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F938D7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Proces programiranja s naglaskom na Operativni program Konkurentnost i kohezija 2014. – 2020.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009"/>
        <w:gridCol w:w="5351"/>
      </w:tblGrid>
      <w:tr w:rsidR="00F938D7" w:rsidTr="0021071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F938D7" w:rsidP="00FC1916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19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. i </w:t>
            </w:r>
            <w:r w:rsidR="00FC1916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. </w:t>
            </w:r>
            <w:r w:rsidR="00FC1916">
              <w:rPr>
                <w:sz w:val="22"/>
                <w:szCs w:val="22"/>
              </w:rPr>
              <w:t>srpnja</w:t>
            </w:r>
            <w:r>
              <w:rPr>
                <w:sz w:val="22"/>
                <w:szCs w:val="22"/>
              </w:rPr>
              <w:t xml:space="preserve"> 2015., Državna škola za javnu upravu</w:t>
            </w:r>
          </w:p>
        </w:tc>
      </w:tr>
      <w:tr w:rsidR="00F938D7" w:rsidRPr="007503E7" w:rsidTr="0021071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21071D" w:rsidRPr="0021071D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Pr="007503E7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Mato Pešut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1071D" w:rsidRPr="0021071D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Pr="007503E7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Maja Jelić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1071D" w:rsidRPr="0021071D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Pr="007503E7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Mihajla Ljubičić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21071D" w:rsidRPr="0021071D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Pr="007503E7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Anin Mostarac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Ministarstvo zdravlja</w:t>
            </w:r>
          </w:p>
        </w:tc>
      </w:tr>
      <w:tr w:rsidR="0021071D" w:rsidRPr="0021071D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Pr="007503E7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Tea Herceg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Ministarstvo zdravlja</w:t>
            </w:r>
          </w:p>
        </w:tc>
      </w:tr>
      <w:tr w:rsidR="0021071D" w:rsidRPr="0021071D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Pr="007503E7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Maja Brnas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Ministarstvo zdravlja</w:t>
            </w:r>
          </w:p>
        </w:tc>
      </w:tr>
      <w:tr w:rsidR="0021071D" w:rsidRPr="0021071D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Pr="007503E7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Dijana Trošelj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21071D" w:rsidRPr="0021071D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Pr="007503E7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Marija Ban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Agencija za regionalni razvoj</w:t>
            </w:r>
            <w:r>
              <w:rPr>
                <w:sz w:val="22"/>
                <w:szCs w:val="22"/>
              </w:rPr>
              <w:t xml:space="preserve"> Republike Hrvatske</w:t>
            </w:r>
          </w:p>
        </w:tc>
      </w:tr>
      <w:tr w:rsidR="0021071D" w:rsidRPr="0021071D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 xml:space="preserve">Ines </w:t>
            </w:r>
            <w:proofErr w:type="spellStart"/>
            <w:r w:rsidRPr="0021071D">
              <w:rPr>
                <w:sz w:val="22"/>
                <w:szCs w:val="22"/>
              </w:rPr>
              <w:t>Spudić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Agencija za regionalni razvoj R</w:t>
            </w:r>
            <w:r>
              <w:rPr>
                <w:sz w:val="22"/>
                <w:szCs w:val="22"/>
              </w:rPr>
              <w:t>epublike Hrvatske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Ela Tomljanović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Agencija za regionalni razvoj R</w:t>
            </w:r>
            <w:r>
              <w:rPr>
                <w:sz w:val="22"/>
                <w:szCs w:val="22"/>
              </w:rPr>
              <w:t>epublike Hrvatske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 xml:space="preserve">Eduard </w:t>
            </w:r>
            <w:proofErr w:type="spellStart"/>
            <w:r w:rsidRPr="0021071D">
              <w:rPr>
                <w:sz w:val="22"/>
                <w:szCs w:val="22"/>
              </w:rPr>
              <w:t>Dobrenić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 xml:space="preserve">Jadranka </w:t>
            </w:r>
            <w:proofErr w:type="spellStart"/>
            <w:r w:rsidRPr="0021071D">
              <w:rPr>
                <w:sz w:val="22"/>
                <w:szCs w:val="22"/>
              </w:rPr>
              <w:t>Kokolj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Hrvatska agencija za malo gospodarstvo,</w:t>
            </w:r>
            <w:r>
              <w:rPr>
                <w:sz w:val="22"/>
                <w:szCs w:val="22"/>
              </w:rPr>
              <w:t xml:space="preserve"> </w:t>
            </w:r>
            <w:r w:rsidRPr="0021071D">
              <w:rPr>
                <w:sz w:val="22"/>
                <w:szCs w:val="22"/>
              </w:rPr>
              <w:t>inovacije i investicije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 xml:space="preserve">Irena </w:t>
            </w:r>
            <w:proofErr w:type="spellStart"/>
            <w:r w:rsidRPr="0021071D">
              <w:rPr>
                <w:sz w:val="22"/>
                <w:szCs w:val="22"/>
              </w:rPr>
              <w:t>Bogdanović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Ministarstvo pomorstva, prometa i infrastrukture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 xml:space="preserve">Karmen </w:t>
            </w:r>
            <w:proofErr w:type="spellStart"/>
            <w:r w:rsidRPr="0021071D">
              <w:rPr>
                <w:sz w:val="22"/>
                <w:szCs w:val="22"/>
              </w:rPr>
              <w:t>Matasić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proofErr w:type="spellStart"/>
            <w:r w:rsidRPr="0021071D">
              <w:rPr>
                <w:sz w:val="22"/>
                <w:szCs w:val="22"/>
              </w:rPr>
              <w:t>Katija</w:t>
            </w:r>
            <w:proofErr w:type="spellEnd"/>
            <w:r w:rsidRPr="0021071D">
              <w:rPr>
                <w:sz w:val="22"/>
                <w:szCs w:val="22"/>
              </w:rPr>
              <w:t xml:space="preserve"> Jaram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 xml:space="preserve">Olja Milošević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graditeljstva i prostornoga uređenja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0901A9" w:rsidP="00090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21071D" w:rsidRPr="0021071D">
              <w:rPr>
                <w:sz w:val="22"/>
                <w:szCs w:val="22"/>
              </w:rPr>
              <w:t xml:space="preserve">ustina 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21071D" w:rsidRPr="0021071D">
              <w:rPr>
                <w:sz w:val="22"/>
                <w:szCs w:val="22"/>
              </w:rPr>
              <w:t>koko</w:t>
            </w:r>
            <w:proofErr w:type="spellEnd"/>
            <w:r w:rsidR="0021071D" w:rsidRPr="0021071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</w:t>
            </w:r>
            <w:r w:rsidR="0021071D" w:rsidRPr="0021071D">
              <w:rPr>
                <w:sz w:val="22"/>
                <w:szCs w:val="22"/>
              </w:rPr>
              <w:t>etilović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027055" w:rsidP="00760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071D" w:rsidRPr="0021071D">
              <w:rPr>
                <w:sz w:val="22"/>
                <w:szCs w:val="22"/>
              </w:rPr>
              <w:t>inistarstvo znanosti</w:t>
            </w:r>
            <w:r>
              <w:rPr>
                <w:sz w:val="22"/>
                <w:szCs w:val="22"/>
              </w:rPr>
              <w:t>,</w:t>
            </w:r>
            <w:r w:rsidR="0021071D" w:rsidRPr="0021071D">
              <w:rPr>
                <w:sz w:val="22"/>
                <w:szCs w:val="22"/>
              </w:rPr>
              <w:t xml:space="preserve"> obrazovanja i sporta 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 xml:space="preserve">Mirta </w:t>
            </w:r>
            <w:proofErr w:type="spellStart"/>
            <w:r w:rsidRPr="0021071D">
              <w:rPr>
                <w:sz w:val="22"/>
                <w:szCs w:val="22"/>
              </w:rPr>
              <w:t>Srdarev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Ministarstvo znanosti, obrazovanja i sporta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Željko Božić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Ministarstvo znanosti, obrazovanja i sporta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 xml:space="preserve">Jelena </w:t>
            </w:r>
            <w:proofErr w:type="spellStart"/>
            <w:r w:rsidRPr="0021071D">
              <w:rPr>
                <w:sz w:val="22"/>
                <w:szCs w:val="22"/>
              </w:rPr>
              <w:t>Franotović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Ministarstvo z</w:t>
            </w:r>
            <w:r w:rsidR="00E85BDF">
              <w:rPr>
                <w:sz w:val="22"/>
                <w:szCs w:val="22"/>
              </w:rPr>
              <w:t>n</w:t>
            </w:r>
            <w:r w:rsidRPr="0021071D">
              <w:rPr>
                <w:sz w:val="22"/>
                <w:szCs w:val="22"/>
              </w:rPr>
              <w:t>anosti, obrazovanja i sporta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proofErr w:type="spellStart"/>
            <w:r w:rsidRPr="0021071D">
              <w:rPr>
                <w:sz w:val="22"/>
                <w:szCs w:val="22"/>
              </w:rPr>
              <w:t>Tijana</w:t>
            </w:r>
            <w:proofErr w:type="spellEnd"/>
            <w:r w:rsidRPr="0021071D">
              <w:rPr>
                <w:sz w:val="22"/>
                <w:szCs w:val="22"/>
              </w:rPr>
              <w:t xml:space="preserve"> </w:t>
            </w:r>
            <w:proofErr w:type="spellStart"/>
            <w:r w:rsidRPr="0021071D">
              <w:rPr>
                <w:sz w:val="22"/>
                <w:szCs w:val="22"/>
              </w:rPr>
              <w:t>Šimek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Regionalna energetska agencija Sjeverozapadne Hrvatske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Jadranka Tadić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Ministarstvo regionalnoga razvoja i fondova E</w:t>
            </w:r>
            <w:r>
              <w:rPr>
                <w:sz w:val="22"/>
                <w:szCs w:val="22"/>
              </w:rPr>
              <w:t>uropske unije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Željko Miličević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Ministarstvo zdravlja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 xml:space="preserve">Marijan </w:t>
            </w:r>
            <w:proofErr w:type="spellStart"/>
            <w:r w:rsidRPr="0021071D">
              <w:rPr>
                <w:sz w:val="22"/>
                <w:szCs w:val="22"/>
              </w:rPr>
              <w:t>Kasaić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Kristina Kovačić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Fond za zaštitu okoliša i energetsku učinkovitost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26.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 xml:space="preserve">Jelena </w:t>
            </w:r>
            <w:proofErr w:type="spellStart"/>
            <w:r w:rsidRPr="0021071D">
              <w:rPr>
                <w:sz w:val="22"/>
                <w:szCs w:val="22"/>
              </w:rPr>
              <w:t>Domitrek</w:t>
            </w:r>
            <w:proofErr w:type="spellEnd"/>
            <w:r w:rsidRPr="002107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Fond za zaštitu okoliša i energetsku učinkovitost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 xml:space="preserve">Klaudija </w:t>
            </w:r>
            <w:proofErr w:type="spellStart"/>
            <w:r w:rsidRPr="0021071D">
              <w:rPr>
                <w:sz w:val="22"/>
                <w:szCs w:val="22"/>
              </w:rPr>
              <w:t>Seretin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Ministarstvo poduzetništva i obrta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 xml:space="preserve">Denis </w:t>
            </w:r>
            <w:proofErr w:type="spellStart"/>
            <w:r w:rsidRPr="0021071D">
              <w:rPr>
                <w:sz w:val="22"/>
                <w:szCs w:val="22"/>
              </w:rPr>
              <w:t>Nappholz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Ministarstvo poduzetništva i obrta</w:t>
            </w:r>
          </w:p>
        </w:tc>
      </w:tr>
      <w:tr w:rsidR="0021071D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1D" w:rsidRDefault="0021071D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 xml:space="preserve">Antonija </w:t>
            </w:r>
            <w:proofErr w:type="spellStart"/>
            <w:r w:rsidRPr="0021071D">
              <w:rPr>
                <w:sz w:val="22"/>
                <w:szCs w:val="22"/>
              </w:rPr>
              <w:t>Buhovac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71D" w:rsidRPr="0021071D" w:rsidRDefault="0021071D" w:rsidP="00760B4C">
            <w:pPr>
              <w:jc w:val="both"/>
              <w:rPr>
                <w:sz w:val="22"/>
                <w:szCs w:val="22"/>
              </w:rPr>
            </w:pPr>
            <w:r w:rsidRPr="0021071D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C70283" w:rsidRPr="007503E7" w:rsidTr="0021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83" w:rsidRDefault="00C70283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83" w:rsidRPr="0021071D" w:rsidRDefault="00C70283" w:rsidP="00760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Stanka Crvik Orešković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283" w:rsidRPr="0021071D" w:rsidRDefault="00C70283" w:rsidP="00760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  <w:bookmarkStart w:id="0" w:name="_GoBack"/>
            <w:bookmarkEnd w:id="0"/>
          </w:p>
        </w:tc>
      </w:tr>
    </w:tbl>
    <w:p w:rsidR="001F609A" w:rsidRDefault="001F609A" w:rsidP="001F609A">
      <w:pPr>
        <w:jc w:val="center"/>
        <w:rPr>
          <w:sz w:val="22"/>
          <w:szCs w:val="22"/>
        </w:rPr>
      </w:pPr>
    </w:p>
    <w:p w:rsidR="001F609A" w:rsidRDefault="001F609A" w:rsidP="001F609A">
      <w:pPr>
        <w:jc w:val="center"/>
        <w:rPr>
          <w:sz w:val="22"/>
          <w:szCs w:val="22"/>
        </w:rPr>
      </w:pPr>
    </w:p>
    <w:p w:rsidR="001F609A" w:rsidRDefault="001F609A" w:rsidP="001F609A">
      <w:pPr>
        <w:jc w:val="center"/>
        <w:rPr>
          <w:sz w:val="22"/>
          <w:szCs w:val="22"/>
        </w:rPr>
      </w:pPr>
    </w:p>
    <w:p w:rsidR="001F609A" w:rsidRPr="00861C35" w:rsidRDefault="001F609A" w:rsidP="001F609A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4601C" w:rsidRPr="00861C35" w:rsidRDefault="0094601C" w:rsidP="001F609A">
      <w:pPr>
        <w:tabs>
          <w:tab w:val="left" w:pos="12680"/>
        </w:tabs>
        <w:rPr>
          <w:sz w:val="22"/>
          <w:szCs w:val="22"/>
        </w:rPr>
      </w:pPr>
    </w:p>
    <w:sectPr w:rsidR="0094601C" w:rsidRPr="00861C35" w:rsidSect="0021071D">
      <w:footerReference w:type="default" r:id="rId13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10" w:rsidRDefault="00B82810" w:rsidP="00C202A6">
      <w:r>
        <w:separator/>
      </w:r>
    </w:p>
  </w:endnote>
  <w:endnote w:type="continuationSeparator" w:id="0">
    <w:p w:rsidR="00B82810" w:rsidRDefault="00B82810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10" w:rsidRDefault="00B82810" w:rsidP="00C202A6">
      <w:r>
        <w:separator/>
      </w:r>
    </w:p>
  </w:footnote>
  <w:footnote w:type="continuationSeparator" w:id="0">
    <w:p w:rsidR="00B82810" w:rsidRDefault="00B82810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514C5"/>
    <w:rsid w:val="00752AD0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EAC8-A302-4C80-995F-EB07C638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21</cp:revision>
  <cp:lastPrinted>2015-05-11T11:37:00Z</cp:lastPrinted>
  <dcterms:created xsi:type="dcterms:W3CDTF">2015-05-27T10:43:00Z</dcterms:created>
  <dcterms:modified xsi:type="dcterms:W3CDTF">2015-09-09T07:16:00Z</dcterms:modified>
</cp:coreProperties>
</file>