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209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4144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6192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200601" w:rsidRDefault="00D74DE8" w:rsidP="00B86563">
      <w:pPr>
        <w:jc w:val="center"/>
        <w:rPr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B86563" w:rsidRPr="00C9708C" w:rsidRDefault="00A13B18" w:rsidP="00A13B1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F938D7" w:rsidRDefault="00F938D7" w:rsidP="00F938D7">
      <w:pPr>
        <w:jc w:val="center"/>
        <w:rPr>
          <w:i/>
          <w:sz w:val="22"/>
          <w:szCs w:val="22"/>
        </w:rPr>
      </w:pPr>
    </w:p>
    <w:p w:rsidR="00F938D7" w:rsidRDefault="00F938D7" w:rsidP="00F938D7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938D7" w:rsidTr="000C535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38D7" w:rsidRDefault="0054039B" w:rsidP="000C535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Upravljanje projektnim ciklusom II</w:t>
            </w:r>
          </w:p>
        </w:tc>
      </w:tr>
    </w:tbl>
    <w:p w:rsidR="00F938D7" w:rsidRDefault="00F938D7" w:rsidP="00F938D7">
      <w:pPr>
        <w:spacing w:before="60" w:after="60"/>
        <w:jc w:val="center"/>
        <w:rPr>
          <w:sz w:val="22"/>
          <w:szCs w:val="22"/>
        </w:rPr>
      </w:pPr>
    </w:p>
    <w:p w:rsidR="00F938D7" w:rsidRPr="00506484" w:rsidRDefault="00F938D7" w:rsidP="00F938D7">
      <w:pPr>
        <w:spacing w:before="60" w:after="60"/>
        <w:jc w:val="center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3009"/>
        <w:gridCol w:w="5349"/>
      </w:tblGrid>
      <w:tr w:rsidR="00F938D7" w:rsidTr="00200601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38D7" w:rsidRDefault="00971278" w:rsidP="0054039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4039B">
              <w:rPr>
                <w:sz w:val="22"/>
                <w:szCs w:val="22"/>
              </w:rPr>
              <w:t>7</w:t>
            </w:r>
            <w:r w:rsidR="00F938D7">
              <w:rPr>
                <w:sz w:val="22"/>
                <w:szCs w:val="22"/>
              </w:rPr>
              <w:t xml:space="preserve">. i </w:t>
            </w:r>
            <w:r>
              <w:rPr>
                <w:sz w:val="22"/>
                <w:szCs w:val="22"/>
              </w:rPr>
              <w:t>1</w:t>
            </w:r>
            <w:r w:rsidR="0054039B">
              <w:rPr>
                <w:sz w:val="22"/>
                <w:szCs w:val="22"/>
              </w:rPr>
              <w:t>8</w:t>
            </w:r>
            <w:r w:rsidR="00F938D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rujna</w:t>
            </w:r>
            <w:r w:rsidR="00F938D7">
              <w:rPr>
                <w:sz w:val="22"/>
                <w:szCs w:val="22"/>
              </w:rPr>
              <w:t xml:space="preserve"> 2015., Državna škola za javnu upravu</w:t>
            </w:r>
          </w:p>
        </w:tc>
      </w:tr>
      <w:tr w:rsidR="00F938D7" w:rsidRPr="007503E7" w:rsidTr="00200601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938D7" w:rsidRPr="007503E7" w:rsidRDefault="00F938D7" w:rsidP="000C535D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7503E7">
              <w:rPr>
                <w:sz w:val="22"/>
                <w:szCs w:val="22"/>
              </w:rPr>
              <w:t>Lista polaznika</w:t>
            </w:r>
          </w:p>
        </w:tc>
      </w:tr>
      <w:tr w:rsidR="00F938D7" w:rsidRPr="007503E7" w:rsidTr="00200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7503E7" w:rsidRDefault="00F938D7" w:rsidP="000C535D">
            <w:pPr>
              <w:jc w:val="both"/>
              <w:rPr>
                <w:sz w:val="22"/>
                <w:szCs w:val="22"/>
                <w:lang w:eastAsia="zh-CN"/>
              </w:rPr>
            </w:pPr>
            <w:r w:rsidRPr="007503E7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7503E7" w:rsidRDefault="00F938D7" w:rsidP="0010127A">
            <w:pPr>
              <w:ind w:left="112" w:hanging="112"/>
              <w:jc w:val="both"/>
              <w:rPr>
                <w:sz w:val="22"/>
                <w:szCs w:val="22"/>
                <w:lang w:eastAsia="zh-CN"/>
              </w:rPr>
            </w:pPr>
            <w:r w:rsidRPr="007503E7"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7503E7" w:rsidRDefault="00F938D7" w:rsidP="0010127A">
            <w:pPr>
              <w:jc w:val="both"/>
              <w:rPr>
                <w:sz w:val="22"/>
                <w:szCs w:val="22"/>
                <w:lang w:eastAsia="zh-CN"/>
              </w:rPr>
            </w:pPr>
            <w:r w:rsidRPr="007503E7"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200601" w:rsidRPr="00233B50" w:rsidTr="00200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601" w:rsidRPr="00233B50" w:rsidRDefault="00200601" w:rsidP="00200601">
            <w:pPr>
              <w:jc w:val="right"/>
              <w:rPr>
                <w:sz w:val="22"/>
                <w:szCs w:val="22"/>
                <w:lang w:eastAsia="zh-CN"/>
              </w:rPr>
            </w:pPr>
            <w:r w:rsidRPr="00233B50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Emina Lipovšćak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Ministarstvo znanosti, obrazovanja i sporta</w:t>
            </w:r>
          </w:p>
        </w:tc>
      </w:tr>
      <w:tr w:rsidR="00200601" w:rsidRPr="00233B50" w:rsidTr="00200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601" w:rsidRPr="00233B50" w:rsidRDefault="00200601" w:rsidP="00200601">
            <w:pPr>
              <w:jc w:val="right"/>
              <w:rPr>
                <w:sz w:val="22"/>
                <w:szCs w:val="22"/>
                <w:lang w:eastAsia="zh-CN"/>
              </w:rPr>
            </w:pPr>
            <w:r w:rsidRPr="00233B50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Ana Slipac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Agencija za reviziju sustava provedbe programa Europske unije</w:t>
            </w:r>
          </w:p>
        </w:tc>
      </w:tr>
      <w:tr w:rsidR="00200601" w:rsidRPr="00233B50" w:rsidTr="00200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601" w:rsidRPr="00233B50" w:rsidRDefault="00200601" w:rsidP="00200601">
            <w:pPr>
              <w:jc w:val="right"/>
              <w:rPr>
                <w:sz w:val="22"/>
                <w:szCs w:val="22"/>
                <w:lang w:eastAsia="zh-CN"/>
              </w:rPr>
            </w:pPr>
            <w:r w:rsidRPr="00233B50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Ivana Glasnović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Agencija za reviziju sustava provedbe programa E</w:t>
            </w:r>
            <w:r>
              <w:rPr>
                <w:sz w:val="22"/>
                <w:szCs w:val="22"/>
              </w:rPr>
              <w:t>uropske unije</w:t>
            </w:r>
          </w:p>
        </w:tc>
      </w:tr>
      <w:tr w:rsidR="00200601" w:rsidRPr="00233B50" w:rsidTr="00200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601" w:rsidRPr="00233B50" w:rsidRDefault="00200601" w:rsidP="00200601">
            <w:pPr>
              <w:jc w:val="right"/>
              <w:rPr>
                <w:sz w:val="22"/>
                <w:szCs w:val="22"/>
                <w:lang w:eastAsia="zh-CN"/>
              </w:rPr>
            </w:pPr>
            <w:r w:rsidRPr="00233B50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Petra Sopina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 xml:space="preserve">Agencija za reviziju sustava provedbe programa Europske </w:t>
            </w:r>
            <w:r>
              <w:rPr>
                <w:sz w:val="22"/>
                <w:szCs w:val="22"/>
              </w:rPr>
              <w:t>u</w:t>
            </w:r>
            <w:r w:rsidRPr="00200601">
              <w:rPr>
                <w:sz w:val="22"/>
                <w:szCs w:val="22"/>
              </w:rPr>
              <w:t>nije</w:t>
            </w:r>
          </w:p>
        </w:tc>
      </w:tr>
      <w:tr w:rsidR="00200601" w:rsidRPr="00233B50" w:rsidTr="00200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601" w:rsidRPr="00233B50" w:rsidRDefault="00200601" w:rsidP="00200601">
            <w:pPr>
              <w:jc w:val="right"/>
              <w:rPr>
                <w:sz w:val="22"/>
                <w:szCs w:val="22"/>
                <w:lang w:eastAsia="zh-CN"/>
              </w:rPr>
            </w:pPr>
            <w:r w:rsidRPr="00233B50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Snježana Planinc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200601" w:rsidRPr="00233B50" w:rsidTr="00200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601" w:rsidRPr="00233B50" w:rsidRDefault="00200601" w:rsidP="00200601">
            <w:pPr>
              <w:jc w:val="right"/>
              <w:rPr>
                <w:sz w:val="22"/>
                <w:szCs w:val="22"/>
                <w:lang w:eastAsia="zh-CN"/>
              </w:rPr>
            </w:pPr>
            <w:r w:rsidRPr="00233B50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Neven Stjepović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200601" w:rsidRPr="00233B50" w:rsidTr="00200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601" w:rsidRPr="00233B50" w:rsidRDefault="00200601" w:rsidP="00200601">
            <w:pPr>
              <w:jc w:val="right"/>
              <w:rPr>
                <w:sz w:val="22"/>
                <w:szCs w:val="22"/>
                <w:lang w:eastAsia="zh-CN"/>
              </w:rPr>
            </w:pPr>
            <w:r w:rsidRPr="00233B50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Darija Odobašić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200601" w:rsidRPr="00233B50" w:rsidTr="00200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601" w:rsidRPr="00233B50" w:rsidRDefault="00200601" w:rsidP="00200601">
            <w:pPr>
              <w:jc w:val="right"/>
              <w:rPr>
                <w:sz w:val="22"/>
                <w:szCs w:val="22"/>
                <w:lang w:eastAsia="zh-CN"/>
              </w:rPr>
            </w:pPr>
            <w:r w:rsidRPr="00233B50"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Sandra Krivak Todorić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Ministarstvo turizma</w:t>
            </w:r>
          </w:p>
        </w:tc>
      </w:tr>
      <w:tr w:rsidR="00200601" w:rsidRPr="00233B50" w:rsidTr="00200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601" w:rsidRPr="00233B50" w:rsidRDefault="00200601" w:rsidP="00200601">
            <w:pPr>
              <w:jc w:val="right"/>
              <w:rPr>
                <w:sz w:val="22"/>
                <w:szCs w:val="22"/>
                <w:lang w:eastAsia="zh-CN"/>
              </w:rPr>
            </w:pPr>
            <w:r w:rsidRPr="00233B50"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Tamara Krajinović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Hrvatski zavod za zapošljavanje</w:t>
            </w:r>
          </w:p>
        </w:tc>
      </w:tr>
      <w:tr w:rsidR="00200601" w:rsidRPr="00233B50" w:rsidTr="00200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601" w:rsidRPr="00233B50" w:rsidRDefault="00200601" w:rsidP="00200601">
            <w:pPr>
              <w:jc w:val="right"/>
              <w:rPr>
                <w:sz w:val="22"/>
                <w:szCs w:val="22"/>
                <w:lang w:eastAsia="zh-CN"/>
              </w:rPr>
            </w:pPr>
            <w:r w:rsidRPr="00233B50"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Marija Krpan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 xml:space="preserve">Ministarstvo turizma </w:t>
            </w:r>
          </w:p>
        </w:tc>
      </w:tr>
      <w:tr w:rsidR="00200601" w:rsidRPr="00233B50" w:rsidTr="00200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601" w:rsidRPr="00233B50" w:rsidRDefault="00200601" w:rsidP="00200601">
            <w:pPr>
              <w:jc w:val="right"/>
              <w:rPr>
                <w:sz w:val="22"/>
                <w:szCs w:val="22"/>
                <w:lang w:eastAsia="zh-CN"/>
              </w:rPr>
            </w:pPr>
            <w:r w:rsidRPr="00233B50"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Željko Softić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Državni ured za obnovu i stambeno zbrinjavanje</w:t>
            </w:r>
          </w:p>
        </w:tc>
      </w:tr>
      <w:tr w:rsidR="00200601" w:rsidRPr="00200601" w:rsidTr="00200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601" w:rsidRPr="00233B50" w:rsidRDefault="00200601" w:rsidP="00200601">
            <w:pPr>
              <w:jc w:val="right"/>
              <w:rPr>
                <w:sz w:val="22"/>
                <w:szCs w:val="22"/>
                <w:lang w:eastAsia="zh-CN"/>
              </w:rPr>
            </w:pPr>
            <w:r w:rsidRPr="00233B50"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Nina Juretić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Ministarstvo financija</w:t>
            </w:r>
          </w:p>
        </w:tc>
      </w:tr>
      <w:tr w:rsidR="00200601" w:rsidRPr="00200601" w:rsidTr="00200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601" w:rsidRPr="00233B50" w:rsidRDefault="00200601" w:rsidP="00200601">
            <w:pPr>
              <w:jc w:val="right"/>
              <w:rPr>
                <w:sz w:val="22"/>
                <w:szCs w:val="22"/>
                <w:lang w:eastAsia="zh-CN"/>
              </w:rPr>
            </w:pPr>
            <w:r w:rsidRPr="00233B50"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Vedrana Vrabelj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Ministarstvo financija</w:t>
            </w:r>
          </w:p>
        </w:tc>
      </w:tr>
      <w:tr w:rsidR="00200601" w:rsidRPr="00200601" w:rsidTr="00200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601" w:rsidRPr="00233B50" w:rsidRDefault="00200601" w:rsidP="00200601">
            <w:pPr>
              <w:jc w:val="right"/>
              <w:rPr>
                <w:sz w:val="22"/>
                <w:szCs w:val="22"/>
                <w:lang w:eastAsia="zh-CN"/>
              </w:rPr>
            </w:pPr>
            <w:r w:rsidRPr="00233B50"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Marina Matijašec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Hrvatski zavod za zapošljavanje</w:t>
            </w:r>
          </w:p>
        </w:tc>
      </w:tr>
      <w:tr w:rsidR="00200601" w:rsidRPr="00200601" w:rsidTr="00200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601" w:rsidRPr="00233B50" w:rsidRDefault="00200601" w:rsidP="00200601">
            <w:pPr>
              <w:jc w:val="right"/>
              <w:rPr>
                <w:sz w:val="22"/>
                <w:szCs w:val="22"/>
                <w:lang w:eastAsia="zh-CN"/>
              </w:rPr>
            </w:pPr>
            <w:r w:rsidRPr="00233B50"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Tajana Posavec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Hrvatski zavod za zapošljavanje</w:t>
            </w:r>
          </w:p>
        </w:tc>
      </w:tr>
      <w:tr w:rsidR="00200601" w:rsidRPr="00233B50" w:rsidTr="00200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601" w:rsidRPr="00233B50" w:rsidRDefault="00200601" w:rsidP="00200601">
            <w:pPr>
              <w:jc w:val="right"/>
              <w:rPr>
                <w:sz w:val="22"/>
                <w:szCs w:val="22"/>
                <w:lang w:eastAsia="zh-CN"/>
              </w:rPr>
            </w:pPr>
            <w:r w:rsidRPr="00233B50"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Danijela Aračić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Hrvatski zavod za zapošljavanje</w:t>
            </w:r>
          </w:p>
        </w:tc>
      </w:tr>
      <w:tr w:rsidR="00200601" w:rsidRPr="00233B50" w:rsidTr="00200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601" w:rsidRPr="00233B50" w:rsidRDefault="00200601" w:rsidP="00200601">
            <w:pPr>
              <w:jc w:val="right"/>
              <w:rPr>
                <w:sz w:val="22"/>
                <w:szCs w:val="22"/>
                <w:lang w:eastAsia="zh-CN"/>
              </w:rPr>
            </w:pPr>
            <w:r w:rsidRPr="00233B50"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Katarina Dundjer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200601" w:rsidRPr="00233B50" w:rsidTr="00200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601" w:rsidRPr="00233B50" w:rsidRDefault="00200601" w:rsidP="00200601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Tihana Ivić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Agencija za zaštitu okoliša</w:t>
            </w:r>
          </w:p>
        </w:tc>
      </w:tr>
      <w:tr w:rsidR="00200601" w:rsidRPr="00233B50" w:rsidTr="00200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601" w:rsidRPr="00233B50" w:rsidRDefault="00200601" w:rsidP="00200601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Ana Kroflin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Agencija za zaštitu okoliša</w:t>
            </w:r>
          </w:p>
        </w:tc>
      </w:tr>
      <w:tr w:rsidR="00200601" w:rsidRPr="00233B50" w:rsidTr="00200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601" w:rsidRPr="00233B50" w:rsidRDefault="00200601" w:rsidP="00200601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Zlatko Boni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Hrvatski zavod za zdravstveno osiguranje</w:t>
            </w:r>
          </w:p>
        </w:tc>
      </w:tr>
      <w:tr w:rsidR="00200601" w:rsidRPr="00233B50" w:rsidTr="00200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601" w:rsidRPr="00233B50" w:rsidRDefault="00200601" w:rsidP="00200601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Marijana Zanoški Hren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Agencija za zaštitu okoliša</w:t>
            </w:r>
          </w:p>
        </w:tc>
      </w:tr>
      <w:tr w:rsidR="00200601" w:rsidRPr="00233B50" w:rsidTr="00200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601" w:rsidRPr="00233B50" w:rsidRDefault="00200601" w:rsidP="00200601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Tanja Šikanić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Agencija z</w:t>
            </w:r>
            <w:r w:rsidR="00D13CA3">
              <w:rPr>
                <w:sz w:val="22"/>
                <w:szCs w:val="22"/>
              </w:rPr>
              <w:t>a</w:t>
            </w:r>
            <w:r w:rsidRPr="00200601">
              <w:rPr>
                <w:sz w:val="22"/>
                <w:szCs w:val="22"/>
              </w:rPr>
              <w:t xml:space="preserve"> zaštitu okoliša</w:t>
            </w:r>
          </w:p>
        </w:tc>
      </w:tr>
      <w:tr w:rsidR="00200601" w:rsidRPr="00233B50" w:rsidTr="00200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601" w:rsidRPr="00233B50" w:rsidRDefault="00200601" w:rsidP="00200601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Martina Cigrovski Mustafić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Agencija za zaštitu okoliša</w:t>
            </w:r>
          </w:p>
        </w:tc>
      </w:tr>
      <w:tr w:rsidR="00200601" w:rsidRPr="00233B50" w:rsidTr="00200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601" w:rsidRPr="00233B50" w:rsidRDefault="00200601" w:rsidP="00200601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Dunja Pofuk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Agencija za zaštitu okoliša</w:t>
            </w:r>
          </w:p>
        </w:tc>
      </w:tr>
      <w:tr w:rsidR="00200601" w:rsidRPr="00233B50" w:rsidTr="00200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601" w:rsidRDefault="00200601" w:rsidP="00200601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Sandra Keitoue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Ministarstvo kulture</w:t>
            </w:r>
          </w:p>
        </w:tc>
      </w:tr>
      <w:tr w:rsidR="00200601" w:rsidRPr="00233B50" w:rsidTr="00200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601" w:rsidRDefault="00200601" w:rsidP="00200601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26.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Dinko Perković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Hrvatska vatrogasna zajednica</w:t>
            </w:r>
          </w:p>
        </w:tc>
      </w:tr>
      <w:tr w:rsidR="00200601" w:rsidRPr="00233B50" w:rsidTr="00200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601" w:rsidRDefault="00200601" w:rsidP="00200601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27.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Željka Tonković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Petrinjska razvojna agencija</w:t>
            </w:r>
            <w:r w:rsidR="005171EA">
              <w:rPr>
                <w:sz w:val="22"/>
                <w:szCs w:val="22"/>
              </w:rPr>
              <w:t xml:space="preserve"> Petra d.o.o. za usluge privlačenja investicija, stvaranje radnih mjesta i izradu projekata za privlačenje sredstava fondova EU</w:t>
            </w:r>
          </w:p>
        </w:tc>
      </w:tr>
      <w:tr w:rsidR="00200601" w:rsidRPr="00233B50" w:rsidTr="00200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601" w:rsidRDefault="00200601" w:rsidP="00200601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28.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Dejan Rendulić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Hrvatski centar za razminiranje</w:t>
            </w:r>
          </w:p>
        </w:tc>
      </w:tr>
      <w:tr w:rsidR="00200601" w:rsidRPr="00233B50" w:rsidTr="00200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601" w:rsidRDefault="00200601" w:rsidP="00200601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29.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Kristina  Ferenac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Hrvatski centar za razminiranje</w:t>
            </w:r>
          </w:p>
        </w:tc>
      </w:tr>
      <w:tr w:rsidR="00200601" w:rsidRPr="00233B50" w:rsidTr="00200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601" w:rsidRDefault="00200601" w:rsidP="00200601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30.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Ana Matošević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01" w:rsidRPr="00200601" w:rsidRDefault="00200601" w:rsidP="00200601">
            <w:pPr>
              <w:jc w:val="both"/>
              <w:rPr>
                <w:sz w:val="22"/>
                <w:szCs w:val="22"/>
              </w:rPr>
            </w:pPr>
            <w:r w:rsidRPr="00200601">
              <w:rPr>
                <w:sz w:val="22"/>
                <w:szCs w:val="22"/>
              </w:rPr>
              <w:t>Državni zavod za statistiku</w:t>
            </w:r>
          </w:p>
        </w:tc>
      </w:tr>
    </w:tbl>
    <w:p w:rsidR="00723B63" w:rsidRDefault="00723B63" w:rsidP="00723B63">
      <w:pPr>
        <w:tabs>
          <w:tab w:val="left" w:pos="12680"/>
        </w:tabs>
        <w:rPr>
          <w:sz w:val="22"/>
          <w:szCs w:val="22"/>
        </w:rPr>
      </w:pPr>
    </w:p>
    <w:p w:rsidR="00723B63" w:rsidRDefault="00723B63" w:rsidP="00723B63">
      <w:pPr>
        <w:tabs>
          <w:tab w:val="left" w:pos="12680"/>
        </w:tabs>
        <w:rPr>
          <w:sz w:val="22"/>
          <w:szCs w:val="22"/>
        </w:rPr>
      </w:pPr>
    </w:p>
    <w:p w:rsidR="00723B63" w:rsidRDefault="00723B63" w:rsidP="00723B63">
      <w:pPr>
        <w:tabs>
          <w:tab w:val="left" w:pos="12680"/>
        </w:tabs>
        <w:rPr>
          <w:sz w:val="22"/>
          <w:szCs w:val="22"/>
        </w:rPr>
      </w:pPr>
    </w:p>
    <w:p w:rsidR="00723B63" w:rsidRDefault="00723B63" w:rsidP="00723B63">
      <w:pPr>
        <w:tabs>
          <w:tab w:val="left" w:pos="12680"/>
        </w:tabs>
        <w:rPr>
          <w:sz w:val="22"/>
          <w:szCs w:val="22"/>
        </w:rPr>
      </w:pPr>
    </w:p>
    <w:p w:rsidR="00723B63" w:rsidRDefault="00723B63" w:rsidP="00723B63">
      <w:pPr>
        <w:tabs>
          <w:tab w:val="left" w:pos="12680"/>
        </w:tabs>
        <w:ind w:left="360"/>
        <w:rPr>
          <w:sz w:val="22"/>
          <w:szCs w:val="22"/>
        </w:rPr>
      </w:pPr>
    </w:p>
    <w:p w:rsidR="00723B63" w:rsidRDefault="00723B63" w:rsidP="00723B63">
      <w:pPr>
        <w:spacing w:after="120" w:line="276" w:lineRule="auto"/>
        <w:jc w:val="both"/>
        <w:rPr>
          <w:sz w:val="22"/>
          <w:szCs w:val="22"/>
        </w:rPr>
      </w:pPr>
    </w:p>
    <w:p w:rsidR="00723B63" w:rsidRDefault="00723B63" w:rsidP="00723B63">
      <w:pPr>
        <w:spacing w:after="120" w:line="276" w:lineRule="auto"/>
        <w:jc w:val="both"/>
        <w:rPr>
          <w:sz w:val="22"/>
          <w:szCs w:val="22"/>
        </w:rPr>
      </w:pPr>
    </w:p>
    <w:p w:rsidR="00723B63" w:rsidRDefault="00723B63" w:rsidP="00723B63">
      <w:pPr>
        <w:spacing w:after="120" w:line="276" w:lineRule="auto"/>
        <w:jc w:val="both"/>
        <w:rPr>
          <w:sz w:val="22"/>
          <w:szCs w:val="22"/>
        </w:rPr>
      </w:pPr>
    </w:p>
    <w:p w:rsidR="00723B63" w:rsidRDefault="00723B63" w:rsidP="00723B63">
      <w:pPr>
        <w:spacing w:after="120" w:line="276" w:lineRule="auto"/>
        <w:jc w:val="both"/>
        <w:rPr>
          <w:sz w:val="22"/>
          <w:szCs w:val="22"/>
        </w:rPr>
      </w:pPr>
    </w:p>
    <w:p w:rsidR="00723B63" w:rsidRDefault="00723B63" w:rsidP="00723B63">
      <w:pPr>
        <w:spacing w:after="120" w:line="276" w:lineRule="auto"/>
        <w:jc w:val="both"/>
        <w:rPr>
          <w:sz w:val="22"/>
          <w:szCs w:val="22"/>
        </w:rPr>
      </w:pPr>
    </w:p>
    <w:p w:rsidR="00723B63" w:rsidRDefault="00723B63" w:rsidP="00723B63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p w:rsidR="0094601C" w:rsidRPr="00861C35" w:rsidRDefault="0094601C" w:rsidP="00723B63">
      <w:pPr>
        <w:jc w:val="center"/>
        <w:rPr>
          <w:sz w:val="22"/>
          <w:szCs w:val="22"/>
        </w:rPr>
      </w:pPr>
      <w:bookmarkStart w:id="0" w:name="_GoBack"/>
      <w:bookmarkEnd w:id="0"/>
    </w:p>
    <w:sectPr w:rsidR="0094601C" w:rsidRPr="00861C35" w:rsidSect="00200601">
      <w:footerReference w:type="default" r:id="rId12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E32" w:rsidRDefault="00565E32" w:rsidP="00C202A6">
      <w:r>
        <w:separator/>
      </w:r>
    </w:p>
  </w:endnote>
  <w:endnote w:type="continuationSeparator" w:id="0">
    <w:p w:rsidR="00565E32" w:rsidRDefault="00565E32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E32" w:rsidRDefault="00565E32" w:rsidP="00C202A6">
      <w:r>
        <w:separator/>
      </w:r>
    </w:p>
  </w:footnote>
  <w:footnote w:type="continuationSeparator" w:id="0">
    <w:p w:rsidR="00565E32" w:rsidRDefault="00565E32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901A9"/>
    <w:rsid w:val="00091228"/>
    <w:rsid w:val="000A3612"/>
    <w:rsid w:val="000A4F2D"/>
    <w:rsid w:val="000B7FD9"/>
    <w:rsid w:val="000C189A"/>
    <w:rsid w:val="000D1393"/>
    <w:rsid w:val="000D307D"/>
    <w:rsid w:val="000E538C"/>
    <w:rsid w:val="000E58A3"/>
    <w:rsid w:val="000E714A"/>
    <w:rsid w:val="000F4E0D"/>
    <w:rsid w:val="0010127A"/>
    <w:rsid w:val="001118BB"/>
    <w:rsid w:val="00120F0E"/>
    <w:rsid w:val="00132BA9"/>
    <w:rsid w:val="00142C9A"/>
    <w:rsid w:val="00155A24"/>
    <w:rsid w:val="00157DA8"/>
    <w:rsid w:val="00160CF9"/>
    <w:rsid w:val="00177748"/>
    <w:rsid w:val="001B2117"/>
    <w:rsid w:val="001C5A41"/>
    <w:rsid w:val="001C655E"/>
    <w:rsid w:val="001D6219"/>
    <w:rsid w:val="001E51FE"/>
    <w:rsid w:val="001F609A"/>
    <w:rsid w:val="00200601"/>
    <w:rsid w:val="0021071D"/>
    <w:rsid w:val="00222CF1"/>
    <w:rsid w:val="00222E91"/>
    <w:rsid w:val="00233B50"/>
    <w:rsid w:val="00233FA7"/>
    <w:rsid w:val="00237864"/>
    <w:rsid w:val="00243ADE"/>
    <w:rsid w:val="002456E2"/>
    <w:rsid w:val="00245CFD"/>
    <w:rsid w:val="00273C38"/>
    <w:rsid w:val="00276980"/>
    <w:rsid w:val="00280751"/>
    <w:rsid w:val="00293C8A"/>
    <w:rsid w:val="002C4D5B"/>
    <w:rsid w:val="002E2AED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7010"/>
    <w:rsid w:val="003C4201"/>
    <w:rsid w:val="003C5412"/>
    <w:rsid w:val="003D7278"/>
    <w:rsid w:val="003E75C5"/>
    <w:rsid w:val="003F423A"/>
    <w:rsid w:val="003F62EF"/>
    <w:rsid w:val="00401E82"/>
    <w:rsid w:val="00406194"/>
    <w:rsid w:val="00407637"/>
    <w:rsid w:val="00422ACC"/>
    <w:rsid w:val="004401EC"/>
    <w:rsid w:val="00441F46"/>
    <w:rsid w:val="0044665B"/>
    <w:rsid w:val="00446BB3"/>
    <w:rsid w:val="0045173F"/>
    <w:rsid w:val="00460103"/>
    <w:rsid w:val="00472A59"/>
    <w:rsid w:val="00474AA1"/>
    <w:rsid w:val="0049336D"/>
    <w:rsid w:val="004963C9"/>
    <w:rsid w:val="004A0F92"/>
    <w:rsid w:val="004A2004"/>
    <w:rsid w:val="004A3B12"/>
    <w:rsid w:val="004B0752"/>
    <w:rsid w:val="004B2ECD"/>
    <w:rsid w:val="004B4375"/>
    <w:rsid w:val="004C409B"/>
    <w:rsid w:val="004D2C5C"/>
    <w:rsid w:val="004E1418"/>
    <w:rsid w:val="004E1F7F"/>
    <w:rsid w:val="004F1BA4"/>
    <w:rsid w:val="004F31FD"/>
    <w:rsid w:val="00503C8F"/>
    <w:rsid w:val="005146C6"/>
    <w:rsid w:val="005171EA"/>
    <w:rsid w:val="00527DD2"/>
    <w:rsid w:val="00534A28"/>
    <w:rsid w:val="0054039B"/>
    <w:rsid w:val="00552D31"/>
    <w:rsid w:val="00552DF9"/>
    <w:rsid w:val="005553BC"/>
    <w:rsid w:val="00565E32"/>
    <w:rsid w:val="005854AA"/>
    <w:rsid w:val="00585522"/>
    <w:rsid w:val="00591D1D"/>
    <w:rsid w:val="005B32C1"/>
    <w:rsid w:val="005B70EB"/>
    <w:rsid w:val="005C59D0"/>
    <w:rsid w:val="005E5676"/>
    <w:rsid w:val="005F6C3E"/>
    <w:rsid w:val="0060192E"/>
    <w:rsid w:val="00602BF0"/>
    <w:rsid w:val="00604EC4"/>
    <w:rsid w:val="00605E99"/>
    <w:rsid w:val="00624E1A"/>
    <w:rsid w:val="00626455"/>
    <w:rsid w:val="006368E8"/>
    <w:rsid w:val="006432A2"/>
    <w:rsid w:val="00646217"/>
    <w:rsid w:val="0065500D"/>
    <w:rsid w:val="00655E2F"/>
    <w:rsid w:val="00660A4A"/>
    <w:rsid w:val="006670F1"/>
    <w:rsid w:val="006816FD"/>
    <w:rsid w:val="0068486D"/>
    <w:rsid w:val="00694A77"/>
    <w:rsid w:val="006B11C7"/>
    <w:rsid w:val="006B4F92"/>
    <w:rsid w:val="006E6520"/>
    <w:rsid w:val="00723B63"/>
    <w:rsid w:val="007514C5"/>
    <w:rsid w:val="00752AD0"/>
    <w:rsid w:val="00760B4C"/>
    <w:rsid w:val="0076641F"/>
    <w:rsid w:val="00777D0D"/>
    <w:rsid w:val="007814FE"/>
    <w:rsid w:val="007922F3"/>
    <w:rsid w:val="007A7CDD"/>
    <w:rsid w:val="007C6856"/>
    <w:rsid w:val="007C71FC"/>
    <w:rsid w:val="007D1888"/>
    <w:rsid w:val="007F511F"/>
    <w:rsid w:val="00812EE3"/>
    <w:rsid w:val="00825231"/>
    <w:rsid w:val="008254A3"/>
    <w:rsid w:val="00826954"/>
    <w:rsid w:val="00827F71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2CD6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71278"/>
    <w:rsid w:val="00990AB7"/>
    <w:rsid w:val="00997F27"/>
    <w:rsid w:val="009A34BF"/>
    <w:rsid w:val="009C0D01"/>
    <w:rsid w:val="009C1B41"/>
    <w:rsid w:val="009C2890"/>
    <w:rsid w:val="009E58E6"/>
    <w:rsid w:val="009F64CD"/>
    <w:rsid w:val="00A03EC2"/>
    <w:rsid w:val="00A0428C"/>
    <w:rsid w:val="00A13B18"/>
    <w:rsid w:val="00A20D41"/>
    <w:rsid w:val="00A31DC6"/>
    <w:rsid w:val="00A33AEC"/>
    <w:rsid w:val="00A46943"/>
    <w:rsid w:val="00A5680B"/>
    <w:rsid w:val="00A75C38"/>
    <w:rsid w:val="00A805C2"/>
    <w:rsid w:val="00A95603"/>
    <w:rsid w:val="00AA3B8F"/>
    <w:rsid w:val="00AE490B"/>
    <w:rsid w:val="00AF22A3"/>
    <w:rsid w:val="00B00184"/>
    <w:rsid w:val="00B2435B"/>
    <w:rsid w:val="00B40C82"/>
    <w:rsid w:val="00B415ED"/>
    <w:rsid w:val="00B45FD7"/>
    <w:rsid w:val="00B56132"/>
    <w:rsid w:val="00B656EC"/>
    <w:rsid w:val="00B67F8B"/>
    <w:rsid w:val="00B82810"/>
    <w:rsid w:val="00B86563"/>
    <w:rsid w:val="00BA7181"/>
    <w:rsid w:val="00BB2D9E"/>
    <w:rsid w:val="00BB4BEE"/>
    <w:rsid w:val="00BC1297"/>
    <w:rsid w:val="00BD2F9E"/>
    <w:rsid w:val="00BE6804"/>
    <w:rsid w:val="00BE7555"/>
    <w:rsid w:val="00BF1DAA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70283"/>
    <w:rsid w:val="00C74D36"/>
    <w:rsid w:val="00C82634"/>
    <w:rsid w:val="00C929C2"/>
    <w:rsid w:val="00C9708C"/>
    <w:rsid w:val="00CB1278"/>
    <w:rsid w:val="00CB3C17"/>
    <w:rsid w:val="00CC3DF6"/>
    <w:rsid w:val="00CC79DF"/>
    <w:rsid w:val="00CD055A"/>
    <w:rsid w:val="00CD1851"/>
    <w:rsid w:val="00CD53A0"/>
    <w:rsid w:val="00CD750E"/>
    <w:rsid w:val="00CE2E8F"/>
    <w:rsid w:val="00CE77EE"/>
    <w:rsid w:val="00D04754"/>
    <w:rsid w:val="00D13CA3"/>
    <w:rsid w:val="00D23D2B"/>
    <w:rsid w:val="00D308C6"/>
    <w:rsid w:val="00D320C6"/>
    <w:rsid w:val="00D35394"/>
    <w:rsid w:val="00D40C4C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13B43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63AC"/>
    <w:rsid w:val="00EF02E3"/>
    <w:rsid w:val="00EF6A2A"/>
    <w:rsid w:val="00F22206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F37CA-835D-4F15-971A-6BAA4176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FAADA-CC7A-4260-93E3-2F57CF56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29</cp:revision>
  <cp:lastPrinted>2015-05-11T11:37:00Z</cp:lastPrinted>
  <dcterms:created xsi:type="dcterms:W3CDTF">2015-05-27T10:43:00Z</dcterms:created>
  <dcterms:modified xsi:type="dcterms:W3CDTF">2015-10-01T12:46:00Z</dcterms:modified>
</cp:coreProperties>
</file>