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C6474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64748">
        <w:rPr>
          <w:i/>
          <w:sz w:val="22"/>
          <w:szCs w:val="22"/>
        </w:rPr>
        <w:t>Provedba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C6474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Provjere izvršenja ugovornih obveza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Tr="000A555B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6D02FA" w:rsidP="001A724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91890">
              <w:rPr>
                <w:sz w:val="22"/>
                <w:szCs w:val="22"/>
              </w:rPr>
              <w:t xml:space="preserve">. </w:t>
            </w:r>
            <w:r w:rsidR="001A7249">
              <w:rPr>
                <w:sz w:val="22"/>
                <w:szCs w:val="22"/>
              </w:rPr>
              <w:t>listopada</w:t>
            </w:r>
            <w:r w:rsidR="00291890">
              <w:rPr>
                <w:sz w:val="22"/>
                <w:szCs w:val="22"/>
              </w:rPr>
              <w:t xml:space="preserve"> 2015. / Državna škola za javnu upravu</w:t>
            </w:r>
          </w:p>
        </w:tc>
      </w:tr>
      <w:tr w:rsidR="00291890" w:rsidTr="000A555B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Tadimir Radobolja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turizma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 xml:space="preserve">Željka Palorec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 xml:space="preserve">Ministarstvo znanosti, obrazovanja i sporta 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Sandra Janković Topalović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Marijana Bolarić Škare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gospodarstva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Sandra Vego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</w:t>
            </w:r>
            <w:r w:rsidRPr="000A555B">
              <w:rPr>
                <w:sz w:val="22"/>
                <w:szCs w:val="22"/>
              </w:rPr>
              <w:t>ništva i obrta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Dunja Šare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zdravlja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Tea Herceg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zdravlja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Petra Sopina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 xml:space="preserve">Agencija za reviziju sustava provedbe programa Europske </w:t>
            </w:r>
            <w:r>
              <w:rPr>
                <w:sz w:val="22"/>
                <w:szCs w:val="22"/>
              </w:rPr>
              <w:t>u</w:t>
            </w:r>
            <w:r w:rsidRPr="000A555B">
              <w:rPr>
                <w:sz w:val="22"/>
                <w:szCs w:val="22"/>
              </w:rPr>
              <w:t>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Nikola Đurek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Agencija za reviziju sustava provedbe programa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Martina Petrlić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Hrvatski zavod za zapošljavanje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Roić Ivček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znanosti, obrazovanja i sporta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Nikolina Jakopić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turizma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Željko Šimek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zaštite okoliša i prirode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Željko Mimica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poduzetništva i obrta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Petar</w:t>
            </w:r>
            <w:r>
              <w:rPr>
                <w:sz w:val="22"/>
                <w:szCs w:val="22"/>
              </w:rPr>
              <w:t xml:space="preserve"> Pačandi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ED541E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Sanjin Brodarac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poduzetništva i obrta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Josipa Križanović Cimeša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Mijo Leko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poljoprivrede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Mirella - Benedicta Staraj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turizma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Marijana Antunović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Ured za udruge Vlade Republike Hrvatske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Ivana Horvat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 xml:space="preserve">Agencija za reviziju sustava provedbe programa Europske </w:t>
            </w:r>
            <w:r>
              <w:rPr>
                <w:sz w:val="22"/>
                <w:szCs w:val="22"/>
              </w:rPr>
              <w:t>u</w:t>
            </w:r>
            <w:r w:rsidRPr="000A555B">
              <w:rPr>
                <w:sz w:val="22"/>
                <w:szCs w:val="22"/>
              </w:rPr>
              <w:t>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Krešimir Kajin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poljoprivrede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Mihajla Ljubičić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Irena Araranković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poljoprivrede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Kalaminec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Katica Mišković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regionalnog</w:t>
            </w:r>
            <w:r w:rsidR="00DC3DDF">
              <w:rPr>
                <w:sz w:val="22"/>
                <w:szCs w:val="22"/>
              </w:rPr>
              <w:t>a</w:t>
            </w:r>
            <w:r w:rsidRPr="000A555B">
              <w:rPr>
                <w:sz w:val="22"/>
                <w:szCs w:val="22"/>
              </w:rPr>
              <w:t xml:space="preserve"> razvoja i </w:t>
            </w:r>
            <w:r>
              <w:rPr>
                <w:sz w:val="22"/>
                <w:szCs w:val="22"/>
              </w:rPr>
              <w:t>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Dario Barbalić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rPr>
                <w:sz w:val="22"/>
                <w:szCs w:val="22"/>
              </w:rPr>
            </w:pPr>
            <w:r w:rsidRPr="000A555B">
              <w:rPr>
                <w:sz w:val="22"/>
                <w:szCs w:val="22"/>
              </w:rPr>
              <w:t>Ministarstvo regionalnog</w:t>
            </w:r>
            <w:r w:rsidR="006F4CD8">
              <w:rPr>
                <w:sz w:val="22"/>
                <w:szCs w:val="22"/>
              </w:rPr>
              <w:t>a</w:t>
            </w:r>
            <w:r w:rsidRPr="000A555B">
              <w:rPr>
                <w:sz w:val="22"/>
                <w:szCs w:val="22"/>
              </w:rPr>
              <w:t xml:space="preserve">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Zdravko Zrinšćak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Vesna Benković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Ana Jarnjak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M</w:t>
            </w:r>
            <w:r>
              <w:rPr>
                <w:rFonts w:eastAsia="Calibr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Tomislav Čičko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Renata Mlinarić - Ožegović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</w:t>
            </w:r>
            <w:r w:rsidR="006F4CD8">
              <w:rPr>
                <w:rFonts w:eastAsia="Calibri"/>
                <w:color w:val="000000"/>
                <w:sz w:val="22"/>
                <w:szCs w:val="22"/>
              </w:rPr>
              <w:t>l</w:t>
            </w:r>
            <w:r>
              <w:rPr>
                <w:rFonts w:eastAsia="Calibri"/>
                <w:color w:val="000000"/>
                <w:sz w:val="22"/>
                <w:szCs w:val="22"/>
              </w:rPr>
              <w:t>noga razvoja i 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P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Gabriela Serdar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 w:rsidR="006F4CD8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0A555B">
              <w:rPr>
                <w:rFonts w:eastAsia="Calibr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0A555B" w:rsidRP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55B" w:rsidRDefault="000A555B" w:rsidP="000A555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0A555B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A555B">
              <w:rPr>
                <w:rFonts w:eastAsia="Calibri"/>
                <w:color w:val="000000"/>
                <w:sz w:val="22"/>
                <w:szCs w:val="22"/>
              </w:rPr>
              <w:t>Kristijan Sajko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55B" w:rsidRPr="000A555B" w:rsidRDefault="00DC3DDF" w:rsidP="000A555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0A555B" w:rsidTr="000A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55B" w:rsidRDefault="000A555B" w:rsidP="000A55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55B" w:rsidRDefault="000A555B" w:rsidP="000A55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55B" w:rsidRDefault="000A555B" w:rsidP="000A55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ind w:left="360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BF" w:rsidRDefault="00DF42BF" w:rsidP="00C202A6">
      <w:r>
        <w:separator/>
      </w:r>
    </w:p>
  </w:endnote>
  <w:endnote w:type="continuationSeparator" w:id="0">
    <w:p w:rsidR="00DF42BF" w:rsidRDefault="00DF42B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BF" w:rsidRDefault="00DF42BF" w:rsidP="00C202A6">
      <w:r>
        <w:separator/>
      </w:r>
    </w:p>
  </w:footnote>
  <w:footnote w:type="continuationSeparator" w:id="0">
    <w:p w:rsidR="00DF42BF" w:rsidRDefault="00DF42BF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A72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D541E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94C5-40C3-41D9-9742-25576A6F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32</cp:revision>
  <cp:lastPrinted>2015-11-09T16:03:00Z</cp:lastPrinted>
  <dcterms:created xsi:type="dcterms:W3CDTF">2015-05-27T10:43:00Z</dcterms:created>
  <dcterms:modified xsi:type="dcterms:W3CDTF">2015-11-09T16:11:00Z</dcterms:modified>
</cp:coreProperties>
</file>