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F938D7" w:rsidRPr="00187462" w:rsidRDefault="00A13B18" w:rsidP="00187462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911D17" w:rsidRDefault="00911D1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744EB3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Europski semestar – okvir za gospodarsko upravljanje</w:t>
            </w:r>
          </w:p>
        </w:tc>
      </w:tr>
    </w:tbl>
    <w:p w:rsidR="00F938D7" w:rsidRDefault="00F938D7" w:rsidP="00187462">
      <w:pPr>
        <w:spacing w:before="60" w:after="60"/>
        <w:rPr>
          <w:sz w:val="22"/>
          <w:szCs w:val="22"/>
        </w:rPr>
      </w:pPr>
    </w:p>
    <w:p w:rsidR="00911D17" w:rsidRPr="00506484" w:rsidRDefault="00911D17" w:rsidP="00187462">
      <w:pPr>
        <w:spacing w:before="60" w:after="60"/>
        <w:rPr>
          <w:sz w:val="22"/>
          <w:szCs w:val="22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977"/>
        <w:gridCol w:w="5384"/>
        <w:gridCol w:w="3943"/>
      </w:tblGrid>
      <w:tr w:rsidR="00744EB3" w:rsidTr="00911D17">
        <w:trPr>
          <w:gridAfter w:val="1"/>
          <w:wAfter w:w="3943" w:type="dxa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44EB3" w:rsidRDefault="00744EB3" w:rsidP="00F0767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listopada 2015., Hrvatska gospodarska komora</w:t>
            </w:r>
          </w:p>
        </w:tc>
      </w:tr>
      <w:tr w:rsidR="00744EB3" w:rsidRPr="007503E7" w:rsidTr="00911D17">
        <w:trPr>
          <w:gridAfter w:val="1"/>
          <w:wAfter w:w="3943" w:type="dxa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4EB3" w:rsidRPr="007503E7" w:rsidRDefault="00744EB3" w:rsidP="00F0767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744EB3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3" w:rsidRPr="007503E7" w:rsidRDefault="00744EB3" w:rsidP="00F0767A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3" w:rsidRPr="007503E7" w:rsidRDefault="00744EB3" w:rsidP="00F0767A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B3" w:rsidRPr="007503E7" w:rsidRDefault="00744EB3" w:rsidP="00F0767A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 xml:space="preserve">Ana Štifter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Svjetlana Bušić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Marcela Gracin Fagač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Ante Janko Bobetko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Sanja Bareza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Kristina Perica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Damir Reif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Milka Marina Kovačević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Marin Pandžić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B117A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</w:t>
            </w:r>
            <w:r w:rsidR="00B117A5">
              <w:rPr>
                <w:rFonts w:eastAsia="Calibri"/>
                <w:color w:val="000000"/>
                <w:sz w:val="22"/>
                <w:szCs w:val="22"/>
              </w:rPr>
              <w:t>vo vanjskih i europskih poslova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Pr="007503E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Aida Lom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Državni ured za upravljanje državnom imovinom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1C2D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Eva Kompe</w:t>
            </w:r>
            <w:r w:rsidR="001C2D40">
              <w:rPr>
                <w:rFonts w:eastAsia="Calibri"/>
                <w:color w:val="000000"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uprave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Viktorija Kunštek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Jurica Dugandžić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Vedrana Čović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financija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Dejan Mrkaja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vanjskih i europskih poslova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Ivana Alilović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Sandra Frankić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Ivan Vidiš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vanjskih i europskih poslova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Nataša Nemet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vanjskih i europskih poslova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Zdravko Rotim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financija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Lana Belas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uprave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Tamara Klasnić Jončić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Hrvatska narodna banka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1C2D4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 xml:space="preserve">Žana </w:t>
            </w:r>
            <w:r w:rsidR="001C2D40">
              <w:rPr>
                <w:rFonts w:eastAsia="Calibri"/>
                <w:color w:val="000000"/>
                <w:sz w:val="22"/>
                <w:szCs w:val="22"/>
              </w:rPr>
              <w:t>P</w:t>
            </w:r>
            <w:r w:rsidRPr="00911D17">
              <w:rPr>
                <w:rFonts w:eastAsia="Calibri"/>
                <w:color w:val="000000"/>
                <w:sz w:val="22"/>
                <w:szCs w:val="22"/>
              </w:rPr>
              <w:t>očuča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Filip Suknaić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Jelena Korica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B117A5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Ministarstvo financija, </w:t>
            </w:r>
            <w:r w:rsidR="00911D17" w:rsidRPr="00911D17">
              <w:rPr>
                <w:rFonts w:eastAsia="Calibri"/>
                <w:color w:val="000000"/>
                <w:sz w:val="22"/>
                <w:szCs w:val="22"/>
              </w:rPr>
              <w:t>Porezna uprava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Emilia Ozeke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B117A5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Ministarstvo financija, </w:t>
            </w:r>
            <w:r w:rsidR="00911D17" w:rsidRPr="00911D17">
              <w:rPr>
                <w:rFonts w:eastAsia="Calibri"/>
                <w:color w:val="000000"/>
                <w:sz w:val="22"/>
                <w:szCs w:val="22"/>
              </w:rPr>
              <w:t>Porezna uprava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Martina Vučković Fegeš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Petra Reiner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3" w:type="dxa"/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Zdravko Muratti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911D17" w:rsidRPr="007503E7" w:rsidTr="00911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D17" w:rsidRDefault="00911D17" w:rsidP="00911D1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Franjo Presečki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D17" w:rsidRPr="00911D17" w:rsidRDefault="00911D17" w:rsidP="00911D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11D17">
              <w:rPr>
                <w:rFonts w:eastAsia="Calibri"/>
                <w:color w:val="000000"/>
                <w:sz w:val="22"/>
                <w:szCs w:val="22"/>
              </w:rPr>
              <w:t>Državni ured za upravljanje državnom imovinom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911D17" w:rsidRDefault="00911D17" w:rsidP="00911D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911D17" w:rsidRDefault="00911D17" w:rsidP="00911D17">
      <w:pPr>
        <w:rPr>
          <w:sz w:val="22"/>
          <w:szCs w:val="22"/>
        </w:rPr>
      </w:pPr>
    </w:p>
    <w:p w:rsidR="00911D17" w:rsidRDefault="00911D17" w:rsidP="00911D17">
      <w:pPr>
        <w:rPr>
          <w:sz w:val="22"/>
          <w:szCs w:val="22"/>
        </w:rPr>
      </w:pPr>
    </w:p>
    <w:p w:rsidR="00911D17" w:rsidRDefault="00911D17" w:rsidP="00911D17">
      <w:pPr>
        <w:rPr>
          <w:sz w:val="22"/>
          <w:szCs w:val="22"/>
        </w:rPr>
      </w:pPr>
    </w:p>
    <w:p w:rsidR="0094601C" w:rsidRPr="00861C35" w:rsidRDefault="001F609A" w:rsidP="00911D17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58" w:rsidRDefault="00056C58" w:rsidP="00C202A6">
      <w:r>
        <w:separator/>
      </w:r>
    </w:p>
  </w:endnote>
  <w:endnote w:type="continuationSeparator" w:id="0">
    <w:p w:rsidR="00056C58" w:rsidRDefault="00056C58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58" w:rsidRDefault="00056C58" w:rsidP="00C202A6">
      <w:r>
        <w:separator/>
      </w:r>
    </w:p>
  </w:footnote>
  <w:footnote w:type="continuationSeparator" w:id="0">
    <w:p w:rsidR="00056C58" w:rsidRDefault="00056C58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56C58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87462"/>
    <w:rsid w:val="001B2117"/>
    <w:rsid w:val="001C2D40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747BE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73BF4"/>
    <w:rsid w:val="006816FD"/>
    <w:rsid w:val="0068486D"/>
    <w:rsid w:val="00694A77"/>
    <w:rsid w:val="006B11C7"/>
    <w:rsid w:val="006B4F92"/>
    <w:rsid w:val="006E6520"/>
    <w:rsid w:val="007371B4"/>
    <w:rsid w:val="00744EB3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57B9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1D17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117A5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53460"/>
    <w:rsid w:val="00D62A28"/>
    <w:rsid w:val="00D74DE8"/>
    <w:rsid w:val="00D77314"/>
    <w:rsid w:val="00D81E13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89F3-3D8A-46DB-A76A-CA557A95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35</cp:revision>
  <cp:lastPrinted>2015-10-28T09:34:00Z</cp:lastPrinted>
  <dcterms:created xsi:type="dcterms:W3CDTF">2015-05-27T10:43:00Z</dcterms:created>
  <dcterms:modified xsi:type="dcterms:W3CDTF">2015-11-17T14:14:00Z</dcterms:modified>
</cp:coreProperties>
</file>