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19" w:rsidRPr="00C9708C" w:rsidRDefault="00B415ED" w:rsidP="00D74DE8">
      <w:pPr>
        <w:rPr>
          <w:rFonts w:asciiTheme="minorHAnsi" w:hAnsiTheme="minorHAnsi"/>
          <w:sz w:val="10"/>
          <w:szCs w:val="10"/>
        </w:rPr>
      </w:pP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B75EF68" wp14:editId="366E494A">
            <wp:simplePos x="0" y="0"/>
            <wp:positionH relativeFrom="column">
              <wp:posOffset>-401320</wp:posOffset>
            </wp:positionH>
            <wp:positionV relativeFrom="paragraph">
              <wp:posOffset>-342265</wp:posOffset>
            </wp:positionV>
            <wp:extent cx="2683510" cy="1189355"/>
            <wp:effectExtent l="0" t="0" r="254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ski strukturni i investicijski fondov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51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48CFC6F9" wp14:editId="6611299A">
            <wp:simplePos x="0" y="0"/>
            <wp:positionH relativeFrom="column">
              <wp:posOffset>2079625</wp:posOffset>
            </wp:positionH>
            <wp:positionV relativeFrom="paragraph">
              <wp:posOffset>-91885</wp:posOffset>
            </wp:positionV>
            <wp:extent cx="2395855" cy="949325"/>
            <wp:effectExtent l="0" t="0" r="4445" b="317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 konkurentnost i kohezija_BOJ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4C690171" wp14:editId="73692E34">
            <wp:simplePos x="0" y="0"/>
            <wp:positionH relativeFrom="column">
              <wp:posOffset>4988560</wp:posOffset>
            </wp:positionH>
            <wp:positionV relativeFrom="paragraph">
              <wp:posOffset>-28575</wp:posOffset>
            </wp:positionV>
            <wp:extent cx="1005840" cy="682625"/>
            <wp:effectExtent l="0" t="0" r="3810" b="3175"/>
            <wp:wrapThrough wrapText="bothSides">
              <wp:wrapPolygon edited="0">
                <wp:start x="0" y="0"/>
                <wp:lineTo x="0" y="21098"/>
                <wp:lineTo x="21273" y="21098"/>
                <wp:lineTo x="21273" y="0"/>
                <wp:lineTo x="0" y="0"/>
              </wp:wrapPolygon>
            </wp:wrapThrough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</w:rPr>
        <w:drawing>
          <wp:anchor distT="0" distB="0" distL="114300" distR="114300" simplePos="0" relativeHeight="251657216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</w:p>
    <w:p w:rsidR="00B86563" w:rsidRPr="00C9708C" w:rsidRDefault="00FE1C44" w:rsidP="00B86563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15DABF6F" wp14:editId="03EEC5B1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2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7A22CBE6" wp14:editId="23F52407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3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A13B18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Europska unija</w:t>
      </w:r>
    </w:p>
    <w:p w:rsidR="00C9708C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Zajedno do fondova EU</w:t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B86563" w:rsidRPr="00C9708C" w:rsidRDefault="00A13B18" w:rsidP="00A13B18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sz w:val="18"/>
          <w:szCs w:val="18"/>
        </w:rPr>
        <w:t xml:space="preserve">                                                                  </w:t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</w:p>
    <w:p w:rsidR="00F938D7" w:rsidRDefault="00F938D7" w:rsidP="00F938D7">
      <w:pPr>
        <w:jc w:val="center"/>
        <w:rPr>
          <w:i/>
          <w:sz w:val="22"/>
          <w:szCs w:val="22"/>
        </w:rPr>
      </w:pPr>
    </w:p>
    <w:p w:rsidR="00291890" w:rsidRDefault="00291890" w:rsidP="0057475F">
      <w:pPr>
        <w:rPr>
          <w:b/>
          <w:sz w:val="22"/>
          <w:szCs w:val="22"/>
        </w:rPr>
      </w:pPr>
    </w:p>
    <w:p w:rsidR="00C6770B" w:rsidRDefault="00C6770B" w:rsidP="0057475F">
      <w:pPr>
        <w:rPr>
          <w:b/>
          <w:sz w:val="22"/>
          <w:szCs w:val="22"/>
        </w:rPr>
      </w:pPr>
    </w:p>
    <w:p w:rsidR="00291890" w:rsidRDefault="00291890" w:rsidP="0029189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Ciklus Izobrazbi - </w:t>
      </w:r>
      <w:r>
        <w:rPr>
          <w:i/>
          <w:sz w:val="22"/>
          <w:szCs w:val="22"/>
        </w:rPr>
        <w:t>Upravljanje i kontrola korištenja Europskih strukturnih i investicijskih fondova</w:t>
      </w:r>
      <w:r>
        <w:rPr>
          <w:sz w:val="22"/>
          <w:szCs w:val="22"/>
        </w:rPr>
        <w:t xml:space="preserve"> </w:t>
      </w:r>
    </w:p>
    <w:p w:rsidR="00291890" w:rsidRDefault="00291890" w:rsidP="00291890">
      <w:pPr>
        <w:jc w:val="center"/>
        <w:rPr>
          <w:b/>
          <w:sz w:val="22"/>
          <w:szCs w:val="22"/>
        </w:rPr>
      </w:pPr>
    </w:p>
    <w:p w:rsidR="00291890" w:rsidRDefault="00291890" w:rsidP="00291890">
      <w:pPr>
        <w:jc w:val="center"/>
        <w:rPr>
          <w:i/>
          <w:sz w:val="22"/>
          <w:szCs w:val="22"/>
        </w:rPr>
      </w:pPr>
      <w:r>
        <w:rPr>
          <w:sz w:val="22"/>
          <w:szCs w:val="22"/>
        </w:rPr>
        <w:t xml:space="preserve">Tematska cjelina </w:t>
      </w:r>
      <w:r w:rsidR="001A7249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="001A7249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1A7249">
        <w:rPr>
          <w:i/>
          <w:sz w:val="22"/>
          <w:szCs w:val="22"/>
        </w:rPr>
        <w:t>Odabir projekata te sklapanje i izmjene ugovora o dodjeli bespovratnih sredstava</w:t>
      </w:r>
    </w:p>
    <w:p w:rsidR="00291890" w:rsidRDefault="00291890" w:rsidP="00291890">
      <w:pPr>
        <w:jc w:val="center"/>
        <w:rPr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890" w:rsidTr="00D142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Default="001A7249" w:rsidP="00D142D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Postupak odabira i ugovaranje</w:t>
            </w:r>
          </w:p>
        </w:tc>
      </w:tr>
    </w:tbl>
    <w:p w:rsidR="00291890" w:rsidRDefault="00291890" w:rsidP="00291890">
      <w:pPr>
        <w:spacing w:before="60" w:after="60"/>
        <w:jc w:val="center"/>
        <w:rPr>
          <w:sz w:val="8"/>
          <w:szCs w:val="8"/>
        </w:rPr>
      </w:pPr>
    </w:p>
    <w:tbl>
      <w:tblPr>
        <w:tblW w:w="13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"/>
        <w:gridCol w:w="882"/>
        <w:gridCol w:w="2478"/>
        <w:gridCol w:w="357"/>
        <w:gridCol w:w="4705"/>
        <w:gridCol w:w="822"/>
        <w:gridCol w:w="4240"/>
      </w:tblGrid>
      <w:tr w:rsidR="00291890" w:rsidTr="007A16C1">
        <w:trPr>
          <w:gridAfter w:val="1"/>
          <w:wAfter w:w="4240" w:type="dxa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Default="00614251" w:rsidP="005F5E4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F5E4E">
              <w:rPr>
                <w:sz w:val="22"/>
                <w:szCs w:val="22"/>
              </w:rPr>
              <w:t>7</w:t>
            </w:r>
            <w:r w:rsidR="00291890">
              <w:rPr>
                <w:sz w:val="22"/>
                <w:szCs w:val="22"/>
              </w:rPr>
              <w:t xml:space="preserve">. </w:t>
            </w:r>
            <w:r w:rsidR="005F5E4E">
              <w:rPr>
                <w:sz w:val="22"/>
                <w:szCs w:val="22"/>
              </w:rPr>
              <w:t>travnja</w:t>
            </w:r>
            <w:r w:rsidR="00291890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6</w:t>
            </w:r>
            <w:r w:rsidR="00291890">
              <w:rPr>
                <w:sz w:val="22"/>
                <w:szCs w:val="22"/>
              </w:rPr>
              <w:t xml:space="preserve">. / </w:t>
            </w:r>
            <w:r w:rsidR="005F5E4E">
              <w:rPr>
                <w:sz w:val="22"/>
                <w:szCs w:val="22"/>
              </w:rPr>
              <w:t>Hrvatsko novinarsko društvo</w:t>
            </w:r>
          </w:p>
        </w:tc>
      </w:tr>
      <w:tr w:rsidR="00291890" w:rsidTr="007A16C1">
        <w:trPr>
          <w:gridAfter w:val="1"/>
          <w:wAfter w:w="4240" w:type="dxa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91890" w:rsidRDefault="00291890" w:rsidP="00D142D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Lista polaznika</w:t>
            </w:r>
          </w:p>
        </w:tc>
      </w:tr>
      <w:tr w:rsidR="00291890" w:rsidRPr="000F492A" w:rsidTr="00342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0F492A" w:rsidRDefault="00291890" w:rsidP="00D142D7">
            <w:pPr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0F492A" w:rsidRDefault="00291890" w:rsidP="00D142D7">
            <w:pPr>
              <w:jc w:val="both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0F492A" w:rsidRDefault="00291890" w:rsidP="00D142D7">
            <w:pPr>
              <w:jc w:val="both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342C78" w:rsidRPr="003B0BAD" w:rsidTr="00342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78" w:rsidRPr="000F492A" w:rsidRDefault="00342C78" w:rsidP="00342C78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C78" w:rsidRPr="00342C78" w:rsidRDefault="00342C78" w:rsidP="00342C7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342C78">
              <w:rPr>
                <w:rFonts w:eastAsia="Calibri"/>
                <w:color w:val="000000"/>
                <w:sz w:val="22"/>
                <w:szCs w:val="22"/>
              </w:rPr>
              <w:t>Jasenka Mičetić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C78" w:rsidRPr="00342C78" w:rsidRDefault="00342C78" w:rsidP="00342C7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342C78" w:rsidRPr="003B0BAD" w:rsidTr="00342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78" w:rsidRPr="000F492A" w:rsidRDefault="00342C78" w:rsidP="00342C78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C78" w:rsidRPr="00342C78" w:rsidRDefault="00342C78" w:rsidP="00342C7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Goran Mitić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C78" w:rsidRPr="00342C78" w:rsidRDefault="00342C78" w:rsidP="00342C7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342C78" w:rsidRPr="003B0BAD" w:rsidTr="00342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78" w:rsidRPr="000F492A" w:rsidRDefault="00342C78" w:rsidP="00342C78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C78" w:rsidRPr="00342C78" w:rsidRDefault="00342C78" w:rsidP="00342C7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342C78">
              <w:rPr>
                <w:rFonts w:eastAsia="Calibri"/>
                <w:color w:val="000000"/>
                <w:sz w:val="22"/>
                <w:szCs w:val="22"/>
              </w:rPr>
              <w:t>Martina Gradiška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C78" w:rsidRPr="00342C78" w:rsidRDefault="00342C78" w:rsidP="00342C7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342C78">
              <w:rPr>
                <w:rFonts w:eastAsia="Calibri"/>
                <w:color w:val="000000"/>
                <w:sz w:val="22"/>
                <w:szCs w:val="22"/>
              </w:rPr>
              <w:t>Ministarstvo regionalnoga razvoja i fondova E</w:t>
            </w:r>
            <w:r>
              <w:rPr>
                <w:rFonts w:eastAsia="Calibri"/>
                <w:color w:val="000000"/>
                <w:sz w:val="22"/>
                <w:szCs w:val="22"/>
              </w:rPr>
              <w:t>uropske unije</w:t>
            </w:r>
          </w:p>
        </w:tc>
      </w:tr>
      <w:tr w:rsidR="00342C78" w:rsidRPr="003B0BAD" w:rsidTr="00342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78" w:rsidRPr="000F492A" w:rsidRDefault="00342C78" w:rsidP="00342C78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C78" w:rsidRPr="00342C78" w:rsidRDefault="00342C78" w:rsidP="00342C7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342C78">
              <w:rPr>
                <w:rFonts w:eastAsia="Calibri"/>
                <w:color w:val="000000"/>
                <w:sz w:val="22"/>
                <w:szCs w:val="22"/>
              </w:rPr>
              <w:t>Antea Radić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C78" w:rsidRPr="00342C78" w:rsidRDefault="00342C78" w:rsidP="00342C7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342C78">
              <w:rPr>
                <w:rFonts w:eastAsia="Calibri"/>
                <w:color w:val="000000"/>
                <w:sz w:val="22"/>
                <w:szCs w:val="22"/>
              </w:rPr>
              <w:t>Ministarstvo regionalnoga razvoja i fondova Eurospke unije</w:t>
            </w:r>
          </w:p>
        </w:tc>
      </w:tr>
      <w:tr w:rsidR="00FE6952" w:rsidRPr="003B0BAD" w:rsidTr="00342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52" w:rsidRPr="000F492A" w:rsidRDefault="00FE6952" w:rsidP="00FE6952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952" w:rsidRPr="00342C78" w:rsidRDefault="00FE6952" w:rsidP="00FE695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342C78">
              <w:rPr>
                <w:rFonts w:eastAsia="Calibri"/>
                <w:color w:val="000000"/>
                <w:sz w:val="22"/>
                <w:szCs w:val="22"/>
              </w:rPr>
              <w:t>Sanja Galeković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952" w:rsidRPr="00342C78" w:rsidRDefault="00FE6952" w:rsidP="00FE695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FE6952" w:rsidRPr="003B0BAD" w:rsidTr="00342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52" w:rsidRPr="000F492A" w:rsidRDefault="00FE6952" w:rsidP="00FE6952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952" w:rsidRPr="00342C78" w:rsidRDefault="00FE6952" w:rsidP="00FE695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342C78">
              <w:rPr>
                <w:rFonts w:eastAsia="Calibri"/>
                <w:color w:val="000000"/>
                <w:sz w:val="22"/>
                <w:szCs w:val="22"/>
              </w:rPr>
              <w:t>Dijana Prćić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952" w:rsidRPr="00342C78" w:rsidRDefault="00FE6952" w:rsidP="00FE695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FE6952" w:rsidRPr="003B0BAD" w:rsidTr="00342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52" w:rsidRPr="000F492A" w:rsidRDefault="00FE6952" w:rsidP="00FE6952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952" w:rsidRPr="00342C78" w:rsidRDefault="00FE6952" w:rsidP="00FE695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342C78">
              <w:rPr>
                <w:rFonts w:eastAsia="Calibri"/>
                <w:color w:val="000000"/>
                <w:sz w:val="22"/>
                <w:szCs w:val="22"/>
              </w:rPr>
              <w:t>Daria Smolić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952" w:rsidRPr="00342C78" w:rsidRDefault="00FE6952" w:rsidP="00FE695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Agencija za reviziju sustava provedbe programa Europske unije</w:t>
            </w:r>
          </w:p>
        </w:tc>
      </w:tr>
      <w:tr w:rsidR="00FE6952" w:rsidRPr="003B0BAD" w:rsidTr="00342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52" w:rsidRPr="000F492A" w:rsidRDefault="00FE6952" w:rsidP="00FE6952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952" w:rsidRPr="00342C78" w:rsidRDefault="00FE6952" w:rsidP="00FE695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342C78">
              <w:rPr>
                <w:rFonts w:eastAsia="Calibri"/>
                <w:color w:val="000000"/>
                <w:sz w:val="22"/>
                <w:szCs w:val="22"/>
              </w:rPr>
              <w:t>Sandra Pinezić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952" w:rsidRPr="00342C78" w:rsidRDefault="00FE6952" w:rsidP="00FE695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342C78">
              <w:rPr>
                <w:rFonts w:eastAsia="Calibri"/>
                <w:color w:val="000000"/>
                <w:sz w:val="22"/>
                <w:szCs w:val="22"/>
              </w:rPr>
              <w:t>Agencija za reviziju sustava provedbe programa E</w:t>
            </w:r>
            <w:r>
              <w:rPr>
                <w:rFonts w:eastAsia="Calibri"/>
                <w:color w:val="000000"/>
                <w:sz w:val="22"/>
                <w:szCs w:val="22"/>
              </w:rPr>
              <w:t>uropske unije</w:t>
            </w:r>
          </w:p>
        </w:tc>
      </w:tr>
      <w:tr w:rsidR="00FE6952" w:rsidRPr="003B0BAD" w:rsidTr="00342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52" w:rsidRPr="000F492A" w:rsidRDefault="00FE6952" w:rsidP="00FE6952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952" w:rsidRPr="00342C78" w:rsidRDefault="00FE6952" w:rsidP="00FE695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342C78">
              <w:rPr>
                <w:rFonts w:eastAsia="Calibri"/>
                <w:color w:val="000000"/>
                <w:sz w:val="22"/>
                <w:szCs w:val="22"/>
              </w:rPr>
              <w:t>Ivana Horvat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952" w:rsidRPr="00342C78" w:rsidRDefault="00FE6952" w:rsidP="00FE695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342C78">
              <w:rPr>
                <w:rFonts w:eastAsia="Calibri"/>
                <w:color w:val="000000"/>
                <w:sz w:val="22"/>
                <w:szCs w:val="22"/>
              </w:rPr>
              <w:t>Agencija za reviziju sust</w:t>
            </w:r>
            <w:r>
              <w:rPr>
                <w:rFonts w:eastAsia="Calibri"/>
                <w:color w:val="000000"/>
                <w:sz w:val="22"/>
                <w:szCs w:val="22"/>
              </w:rPr>
              <w:t>ava provedbe programa Europske u</w:t>
            </w:r>
            <w:r w:rsidRPr="00342C78">
              <w:rPr>
                <w:rFonts w:eastAsia="Calibri"/>
                <w:color w:val="000000"/>
                <w:sz w:val="22"/>
                <w:szCs w:val="22"/>
              </w:rPr>
              <w:t>nije</w:t>
            </w:r>
          </w:p>
        </w:tc>
      </w:tr>
      <w:tr w:rsidR="00FE6952" w:rsidRPr="003B0BAD" w:rsidTr="00342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52" w:rsidRPr="000F492A" w:rsidRDefault="00FE6952" w:rsidP="00FE6952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952" w:rsidRPr="00342C78" w:rsidRDefault="00FE6952" w:rsidP="00FE695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342C78">
              <w:rPr>
                <w:rFonts w:eastAsia="Calibri"/>
                <w:color w:val="000000"/>
                <w:sz w:val="22"/>
                <w:szCs w:val="22"/>
              </w:rPr>
              <w:t>Iva Milašinčić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952" w:rsidRPr="00342C78" w:rsidRDefault="00FE6952" w:rsidP="00FE695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FE6952" w:rsidRPr="003B0BAD" w:rsidTr="00342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52" w:rsidRPr="000F492A" w:rsidRDefault="00FE6952" w:rsidP="00FE6952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952" w:rsidRPr="00342C78" w:rsidRDefault="00FE6952" w:rsidP="00FE695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342C78">
              <w:rPr>
                <w:rFonts w:eastAsia="Calibri"/>
                <w:color w:val="000000"/>
                <w:sz w:val="22"/>
                <w:szCs w:val="22"/>
              </w:rPr>
              <w:t>Marta Raljević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952" w:rsidRPr="00342C78" w:rsidRDefault="00FE6952" w:rsidP="00FE695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FE6952" w:rsidRPr="003B0BAD" w:rsidTr="00342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52" w:rsidRPr="000F492A" w:rsidRDefault="00FE6952" w:rsidP="00FE6952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952" w:rsidRPr="00342C78" w:rsidRDefault="00FE6952" w:rsidP="00FE695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342C78">
              <w:rPr>
                <w:rFonts w:eastAsia="Calibri"/>
                <w:color w:val="000000"/>
                <w:sz w:val="22"/>
                <w:szCs w:val="22"/>
              </w:rPr>
              <w:t>Sanka Vučić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952" w:rsidRPr="00342C78" w:rsidRDefault="00FE6952" w:rsidP="00FE695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342C78">
              <w:rPr>
                <w:rFonts w:eastAsia="Calibri"/>
                <w:color w:val="000000"/>
                <w:sz w:val="22"/>
                <w:szCs w:val="22"/>
              </w:rPr>
              <w:t>M</w:t>
            </w:r>
            <w:r>
              <w:rPr>
                <w:rFonts w:eastAsia="Calibri"/>
                <w:color w:val="000000"/>
                <w:sz w:val="22"/>
                <w:szCs w:val="22"/>
              </w:rPr>
              <w:t>i</w:t>
            </w:r>
            <w:r w:rsidRPr="00342C78">
              <w:rPr>
                <w:rFonts w:eastAsia="Calibri"/>
                <w:color w:val="000000"/>
                <w:sz w:val="22"/>
                <w:szCs w:val="22"/>
              </w:rPr>
              <w:t>nistarstvo regionalnoga razvoja i fondova Europske unije</w:t>
            </w:r>
          </w:p>
        </w:tc>
      </w:tr>
      <w:tr w:rsidR="00FE6952" w:rsidRPr="003B0BAD" w:rsidTr="00342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52" w:rsidRPr="000F492A" w:rsidRDefault="00FE6952" w:rsidP="00FE6952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952" w:rsidRPr="00342C78" w:rsidRDefault="00FE6952" w:rsidP="00FE695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342C78">
              <w:rPr>
                <w:rFonts w:eastAsia="Calibri"/>
                <w:color w:val="000000"/>
                <w:sz w:val="22"/>
                <w:szCs w:val="22"/>
              </w:rPr>
              <w:t>Jelena Franotović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952" w:rsidRPr="00342C78" w:rsidRDefault="00FE6952" w:rsidP="00FE695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342C78">
              <w:rPr>
                <w:rFonts w:eastAsia="Calibri"/>
                <w:color w:val="000000"/>
                <w:sz w:val="22"/>
                <w:szCs w:val="22"/>
              </w:rPr>
              <w:t>Ministarstvo kulture</w:t>
            </w:r>
          </w:p>
        </w:tc>
      </w:tr>
      <w:tr w:rsidR="00FE6952" w:rsidRPr="003B0BAD" w:rsidTr="00342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52" w:rsidRPr="000F492A" w:rsidRDefault="00FE6952" w:rsidP="00FE6952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952" w:rsidRPr="00342C78" w:rsidRDefault="00FE6952" w:rsidP="00FE695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342C78">
              <w:rPr>
                <w:rFonts w:eastAsia="Calibri"/>
                <w:color w:val="000000"/>
                <w:sz w:val="22"/>
                <w:szCs w:val="22"/>
              </w:rPr>
              <w:t>Veronika Tolj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952" w:rsidRPr="00342C78" w:rsidRDefault="00FE6952" w:rsidP="00FE695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342C78">
              <w:rPr>
                <w:rFonts w:eastAsia="Calibri"/>
                <w:color w:val="000000"/>
                <w:sz w:val="22"/>
                <w:szCs w:val="22"/>
              </w:rPr>
              <w:t>Ministarstvo poduzetništva i obrta</w:t>
            </w:r>
          </w:p>
        </w:tc>
      </w:tr>
      <w:tr w:rsidR="00FE6952" w:rsidRPr="003B0BAD" w:rsidTr="00342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52" w:rsidRPr="000F492A" w:rsidRDefault="00FE6952" w:rsidP="00FE6952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952" w:rsidRPr="00342C78" w:rsidRDefault="00FE6952" w:rsidP="00FE695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342C78">
              <w:rPr>
                <w:rFonts w:eastAsia="Calibri"/>
                <w:color w:val="000000"/>
                <w:sz w:val="22"/>
                <w:szCs w:val="22"/>
              </w:rPr>
              <w:t>Zdravko Zrinšćak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952" w:rsidRPr="00342C78" w:rsidRDefault="00FE6952" w:rsidP="00FE695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FE6952" w:rsidRPr="003B0BAD" w:rsidTr="00342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52" w:rsidRPr="000F492A" w:rsidRDefault="00FE6952" w:rsidP="00FE6952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952" w:rsidRPr="00342C78" w:rsidRDefault="00FE6952" w:rsidP="00FE695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342C78">
              <w:rPr>
                <w:rFonts w:eastAsia="Calibri"/>
                <w:color w:val="000000"/>
                <w:sz w:val="22"/>
                <w:szCs w:val="22"/>
              </w:rPr>
              <w:t>Marija Mioč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952" w:rsidRPr="00342C78" w:rsidRDefault="00FE6952" w:rsidP="00FE695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342C78"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C6770B" w:rsidRPr="003B0BAD" w:rsidTr="00342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70B" w:rsidRPr="000F492A" w:rsidRDefault="00C6770B" w:rsidP="00C6770B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70B" w:rsidRPr="00342C78" w:rsidRDefault="00C6770B" w:rsidP="00C6770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Tanja Kučera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70B" w:rsidRPr="00342C78" w:rsidRDefault="00C6770B" w:rsidP="00C6770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C6770B" w:rsidRPr="003B0BAD" w:rsidTr="00C67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70B" w:rsidRPr="000F492A" w:rsidRDefault="00C6770B" w:rsidP="00C6770B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18.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70B" w:rsidRPr="00342C78" w:rsidRDefault="00C6770B" w:rsidP="00C6770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342C78">
              <w:rPr>
                <w:rFonts w:eastAsia="Calibri"/>
                <w:color w:val="000000"/>
                <w:sz w:val="22"/>
                <w:szCs w:val="22"/>
              </w:rPr>
              <w:t>Ivanka Drmić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70B" w:rsidRPr="00342C78" w:rsidRDefault="00C6770B" w:rsidP="00C6770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342C78"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C6770B" w:rsidRPr="003B0BAD" w:rsidTr="00C67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70B" w:rsidRPr="000F492A" w:rsidRDefault="00C6770B" w:rsidP="00C6770B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19.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70B" w:rsidRPr="00342C78" w:rsidRDefault="00C6770B" w:rsidP="00C6770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342C78">
              <w:rPr>
                <w:rFonts w:eastAsia="Calibri"/>
                <w:color w:val="000000"/>
                <w:sz w:val="22"/>
                <w:szCs w:val="22"/>
              </w:rPr>
              <w:t>Mario Trstenjak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70B" w:rsidRPr="00342C78" w:rsidRDefault="00C6770B" w:rsidP="00C6770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C6770B" w:rsidRPr="003B0BAD" w:rsidTr="00C67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70B" w:rsidRPr="000F492A" w:rsidRDefault="00C6770B" w:rsidP="00C6770B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20.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70B" w:rsidRPr="00342C78" w:rsidRDefault="00C6770B" w:rsidP="00C6770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342C78">
              <w:rPr>
                <w:rFonts w:eastAsia="Calibri"/>
                <w:color w:val="000000"/>
                <w:sz w:val="22"/>
                <w:szCs w:val="22"/>
              </w:rPr>
              <w:t>Ana Čičak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70B" w:rsidRPr="00342C78" w:rsidRDefault="00C6770B" w:rsidP="00C6770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C6770B" w:rsidRPr="003B0BAD" w:rsidTr="00C67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70B" w:rsidRPr="000F492A" w:rsidRDefault="00C6770B" w:rsidP="00C6770B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70B" w:rsidRPr="00342C78" w:rsidRDefault="00C6770B" w:rsidP="00C6770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342C78">
              <w:rPr>
                <w:rFonts w:eastAsia="Calibri"/>
                <w:color w:val="000000"/>
                <w:sz w:val="22"/>
                <w:szCs w:val="22"/>
              </w:rPr>
              <w:t>Mario Antolić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70B" w:rsidRPr="00342C78" w:rsidRDefault="00C6770B" w:rsidP="00C6770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C6770B" w:rsidRPr="003B0BAD" w:rsidTr="00C67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70B" w:rsidRPr="000F492A" w:rsidRDefault="00C6770B" w:rsidP="00C6770B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70B" w:rsidRPr="00342C78" w:rsidRDefault="00C6770B" w:rsidP="00C6770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342C78">
              <w:rPr>
                <w:rFonts w:eastAsia="Calibri"/>
                <w:color w:val="000000"/>
                <w:sz w:val="22"/>
                <w:szCs w:val="22"/>
              </w:rPr>
              <w:t>Goran Grgurić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70B" w:rsidRPr="00342C78" w:rsidRDefault="00C6770B" w:rsidP="00C6770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342C78">
              <w:rPr>
                <w:rFonts w:eastAsia="Calibri"/>
                <w:color w:val="000000"/>
                <w:sz w:val="22"/>
                <w:szCs w:val="22"/>
              </w:rPr>
              <w:t>Ministarstvo poljoprivrede</w:t>
            </w:r>
          </w:p>
        </w:tc>
      </w:tr>
      <w:tr w:rsidR="00C6770B" w:rsidRPr="003B0BAD" w:rsidTr="00C67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70B" w:rsidRPr="000F492A" w:rsidRDefault="00C6770B" w:rsidP="00C6770B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lastRenderedPageBreak/>
              <w:t>23.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70B" w:rsidRPr="00342C78" w:rsidRDefault="00C6770B" w:rsidP="00C6770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342C78">
              <w:rPr>
                <w:rFonts w:eastAsia="Calibri"/>
                <w:color w:val="000000"/>
                <w:sz w:val="22"/>
                <w:szCs w:val="22"/>
              </w:rPr>
              <w:t>Koraljka Mučenski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70B" w:rsidRPr="00342C78" w:rsidRDefault="00C6770B" w:rsidP="00C6770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342C78">
              <w:rPr>
                <w:rFonts w:eastAsia="Calibri"/>
                <w:color w:val="000000"/>
                <w:sz w:val="22"/>
                <w:szCs w:val="22"/>
              </w:rPr>
              <w:t>Ministarstvo poljoprivrede</w:t>
            </w:r>
          </w:p>
        </w:tc>
      </w:tr>
      <w:tr w:rsidR="00C6770B" w:rsidRPr="003B0BAD" w:rsidTr="00C67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70B" w:rsidRPr="000F492A" w:rsidRDefault="00C6770B" w:rsidP="00C6770B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70B" w:rsidRPr="00342C78" w:rsidRDefault="00C6770B" w:rsidP="00C6770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342C78">
              <w:rPr>
                <w:rFonts w:eastAsia="Calibri"/>
                <w:color w:val="000000"/>
                <w:sz w:val="22"/>
                <w:szCs w:val="22"/>
              </w:rPr>
              <w:t>Bruno Papa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70B" w:rsidRPr="00342C78" w:rsidRDefault="00C6770B" w:rsidP="00C6770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C6770B" w:rsidRPr="000F492A" w:rsidTr="00C67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70B" w:rsidRPr="000F492A" w:rsidRDefault="00C6770B" w:rsidP="00C6770B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70B" w:rsidRPr="00342C78" w:rsidRDefault="00C6770B" w:rsidP="00C6770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342C78">
              <w:rPr>
                <w:rFonts w:eastAsia="Calibri"/>
                <w:color w:val="000000"/>
                <w:sz w:val="22"/>
                <w:szCs w:val="22"/>
              </w:rPr>
              <w:t>Krunoslav Tarandek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70B" w:rsidRPr="00342C78" w:rsidRDefault="00C6770B" w:rsidP="00C6770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C6770B" w:rsidRPr="000F492A" w:rsidTr="00C67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70B" w:rsidRPr="000F492A" w:rsidRDefault="00C6770B" w:rsidP="00C6770B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70B" w:rsidRPr="00342C78" w:rsidRDefault="00C6770B" w:rsidP="00C6770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342C78">
              <w:rPr>
                <w:rFonts w:eastAsia="Calibri"/>
                <w:color w:val="000000"/>
                <w:sz w:val="22"/>
                <w:szCs w:val="22"/>
              </w:rPr>
              <w:t>Silvija Modrušan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70B" w:rsidRPr="00342C78" w:rsidRDefault="00C6770B" w:rsidP="00C6770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342C78">
              <w:rPr>
                <w:rFonts w:eastAsia="Calibri"/>
                <w:color w:val="000000"/>
                <w:sz w:val="22"/>
                <w:szCs w:val="22"/>
              </w:rPr>
              <w:t>Ministarstvo poduzetništva i obrta</w:t>
            </w:r>
          </w:p>
        </w:tc>
      </w:tr>
      <w:tr w:rsidR="00C6770B" w:rsidRPr="000F492A" w:rsidTr="00C67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70B" w:rsidRPr="000F492A" w:rsidRDefault="00C6770B" w:rsidP="00C6770B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27.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70B" w:rsidRPr="00342C78" w:rsidRDefault="00C6770B" w:rsidP="00C6770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Matija Horvat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70B" w:rsidRPr="00342C78" w:rsidRDefault="00C6770B" w:rsidP="00C6770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gospodarstva</w:t>
            </w:r>
          </w:p>
        </w:tc>
      </w:tr>
      <w:tr w:rsidR="00C6770B" w:rsidRPr="000F492A" w:rsidTr="00C67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70B" w:rsidRPr="000F492A" w:rsidRDefault="00C6770B" w:rsidP="00C6770B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28.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70B" w:rsidRPr="00342C78" w:rsidRDefault="00C6770B" w:rsidP="00C6770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Sanela Bosanac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70B" w:rsidRPr="00342C78" w:rsidRDefault="00C6770B" w:rsidP="00C6770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gospodarstva</w:t>
            </w:r>
          </w:p>
        </w:tc>
      </w:tr>
      <w:tr w:rsidR="00C6770B" w:rsidRPr="000F492A" w:rsidTr="00342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70B" w:rsidRPr="000F492A" w:rsidRDefault="00C6770B" w:rsidP="00C6770B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29.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70B" w:rsidRPr="00342C78" w:rsidRDefault="00C6770B" w:rsidP="00C6770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Antonija Buhovac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70B" w:rsidRPr="00342C78" w:rsidRDefault="00C6770B" w:rsidP="00C6770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C6770B" w:rsidRPr="000F492A" w:rsidTr="00342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70B" w:rsidRPr="000F492A" w:rsidRDefault="00C6770B" w:rsidP="00C6770B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30.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70B" w:rsidRPr="00342C78" w:rsidRDefault="00C6770B" w:rsidP="00C6770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Branko Mihalić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70B" w:rsidRPr="00342C78" w:rsidRDefault="00C6770B" w:rsidP="00C6770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pomorstva, prometa i infrastrukture</w:t>
            </w:r>
          </w:p>
        </w:tc>
      </w:tr>
      <w:tr w:rsidR="00C6770B" w:rsidRPr="000F492A" w:rsidTr="00342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70B" w:rsidRPr="000F492A" w:rsidRDefault="00C6770B" w:rsidP="00C6770B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70B" w:rsidRPr="00342C78" w:rsidRDefault="00C6770B" w:rsidP="00C6770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Ana Gverić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70B" w:rsidRPr="00342C78" w:rsidRDefault="00C6770B" w:rsidP="00C6770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C6770B" w:rsidTr="007A1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247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70B" w:rsidRDefault="00C6770B" w:rsidP="00C6770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70B" w:rsidRDefault="00C6770B" w:rsidP="00C6770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70B" w:rsidRDefault="00C6770B" w:rsidP="00C6770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7A16C1" w:rsidRDefault="007A16C1" w:rsidP="007A16C1">
      <w:pPr>
        <w:tabs>
          <w:tab w:val="left" w:pos="12680"/>
        </w:tabs>
        <w:rPr>
          <w:sz w:val="22"/>
          <w:szCs w:val="22"/>
        </w:rPr>
      </w:pPr>
    </w:p>
    <w:p w:rsidR="007A16C1" w:rsidRDefault="007A16C1" w:rsidP="007A16C1">
      <w:pPr>
        <w:tabs>
          <w:tab w:val="left" w:pos="12680"/>
        </w:tabs>
        <w:rPr>
          <w:sz w:val="22"/>
          <w:szCs w:val="22"/>
        </w:rPr>
      </w:pPr>
    </w:p>
    <w:p w:rsidR="007A16C1" w:rsidRDefault="007A16C1" w:rsidP="007A16C1">
      <w:pPr>
        <w:tabs>
          <w:tab w:val="left" w:pos="12680"/>
        </w:tabs>
        <w:rPr>
          <w:sz w:val="22"/>
          <w:szCs w:val="22"/>
        </w:rPr>
      </w:pPr>
    </w:p>
    <w:p w:rsidR="007A16C1" w:rsidRDefault="007A16C1" w:rsidP="007A16C1">
      <w:pPr>
        <w:tabs>
          <w:tab w:val="left" w:pos="12680"/>
        </w:tabs>
        <w:rPr>
          <w:sz w:val="22"/>
          <w:szCs w:val="22"/>
        </w:rPr>
      </w:pPr>
      <w:bookmarkStart w:id="0" w:name="_GoBack"/>
      <w:bookmarkEnd w:id="0"/>
    </w:p>
    <w:p w:rsidR="007A16C1" w:rsidRDefault="007A16C1" w:rsidP="007A16C1">
      <w:pPr>
        <w:tabs>
          <w:tab w:val="left" w:pos="12680"/>
        </w:tabs>
        <w:ind w:left="360"/>
        <w:rPr>
          <w:sz w:val="22"/>
          <w:szCs w:val="22"/>
        </w:rPr>
      </w:pPr>
    </w:p>
    <w:p w:rsidR="007A16C1" w:rsidRDefault="007A16C1" w:rsidP="007A16C1">
      <w:pPr>
        <w:spacing w:after="120" w:line="276" w:lineRule="auto"/>
        <w:jc w:val="both"/>
        <w:rPr>
          <w:sz w:val="22"/>
          <w:szCs w:val="22"/>
        </w:rPr>
      </w:pPr>
    </w:p>
    <w:p w:rsidR="007A16C1" w:rsidRDefault="007A16C1" w:rsidP="007A16C1">
      <w:pPr>
        <w:spacing w:after="120" w:line="276" w:lineRule="auto"/>
        <w:jc w:val="both"/>
        <w:rPr>
          <w:sz w:val="22"/>
          <w:szCs w:val="22"/>
        </w:rPr>
      </w:pPr>
    </w:p>
    <w:p w:rsidR="007A16C1" w:rsidRDefault="007A16C1" w:rsidP="007A16C1">
      <w:pPr>
        <w:spacing w:after="120" w:line="276" w:lineRule="auto"/>
        <w:jc w:val="both"/>
        <w:rPr>
          <w:sz w:val="22"/>
          <w:szCs w:val="22"/>
        </w:rPr>
      </w:pPr>
    </w:p>
    <w:p w:rsidR="007A16C1" w:rsidRDefault="007A16C1" w:rsidP="007A16C1">
      <w:pPr>
        <w:spacing w:after="120" w:line="276" w:lineRule="auto"/>
        <w:jc w:val="both"/>
        <w:rPr>
          <w:sz w:val="22"/>
          <w:szCs w:val="22"/>
        </w:rPr>
      </w:pPr>
    </w:p>
    <w:p w:rsidR="007A16C1" w:rsidRDefault="007A16C1" w:rsidP="007A16C1">
      <w:pPr>
        <w:jc w:val="center"/>
        <w:rPr>
          <w:sz w:val="22"/>
          <w:szCs w:val="22"/>
        </w:rPr>
      </w:pPr>
      <w:r>
        <w:rPr>
          <w:rFonts w:ascii="Calibri" w:hAnsi="Calibri"/>
          <w:i/>
          <w:sz w:val="20"/>
          <w:szCs w:val="20"/>
          <w:lang w:eastAsia="en-US"/>
        </w:rPr>
        <w:t>Provedba programa izobrazbe financira se sredstvima tehničke pomoći iz Operativnog programa Konkurentnost i kohezija, iz Europskog fonda za regionalni razvoj</w:t>
      </w:r>
    </w:p>
    <w:p w:rsidR="007A16C1" w:rsidRDefault="007A16C1" w:rsidP="007A16C1">
      <w:pPr>
        <w:tabs>
          <w:tab w:val="left" w:pos="12680"/>
        </w:tabs>
        <w:rPr>
          <w:sz w:val="22"/>
          <w:szCs w:val="22"/>
        </w:rPr>
      </w:pPr>
    </w:p>
    <w:p w:rsidR="007A16C1" w:rsidRPr="00861C35" w:rsidRDefault="007A16C1" w:rsidP="007A16C1">
      <w:pPr>
        <w:jc w:val="center"/>
        <w:rPr>
          <w:sz w:val="22"/>
          <w:szCs w:val="22"/>
        </w:rPr>
      </w:pPr>
    </w:p>
    <w:p w:rsidR="0094601C" w:rsidRPr="00861C35" w:rsidRDefault="0094601C" w:rsidP="00291890">
      <w:pPr>
        <w:jc w:val="center"/>
        <w:rPr>
          <w:sz w:val="22"/>
          <w:szCs w:val="22"/>
        </w:rPr>
      </w:pPr>
    </w:p>
    <w:sectPr w:rsidR="0094601C" w:rsidRPr="00861C35" w:rsidSect="0021071D">
      <w:footerReference w:type="default" r:id="rId12"/>
      <w:pgSz w:w="11907" w:h="16839" w:code="9"/>
      <w:pgMar w:top="1247" w:right="1418" w:bottom="1134" w:left="1418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C18" w:rsidRDefault="00202C18" w:rsidP="00C202A6">
      <w:r>
        <w:separator/>
      </w:r>
    </w:p>
  </w:endnote>
  <w:endnote w:type="continuationSeparator" w:id="0">
    <w:p w:rsidR="00202C18" w:rsidRDefault="00202C18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2A6" w:rsidRDefault="00C202A6">
    <w:pPr>
      <w:pStyle w:val="Footer"/>
      <w:jc w:val="right"/>
    </w:pPr>
  </w:p>
  <w:p w:rsidR="00C202A6" w:rsidRDefault="00C20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C18" w:rsidRDefault="00202C18" w:rsidP="00C202A6">
      <w:r>
        <w:separator/>
      </w:r>
    </w:p>
  </w:footnote>
  <w:footnote w:type="continuationSeparator" w:id="0">
    <w:p w:rsidR="00202C18" w:rsidRDefault="00202C18" w:rsidP="00C20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20"/>
    <w:rsid w:val="00005ED8"/>
    <w:rsid w:val="0001113C"/>
    <w:rsid w:val="00024A0D"/>
    <w:rsid w:val="00027055"/>
    <w:rsid w:val="00043343"/>
    <w:rsid w:val="000532D6"/>
    <w:rsid w:val="000534A9"/>
    <w:rsid w:val="0005403D"/>
    <w:rsid w:val="000901A9"/>
    <w:rsid w:val="00091228"/>
    <w:rsid w:val="000A3612"/>
    <w:rsid w:val="000A4F2D"/>
    <w:rsid w:val="000B7FD9"/>
    <w:rsid w:val="000C189A"/>
    <w:rsid w:val="000D1393"/>
    <w:rsid w:val="000D307D"/>
    <w:rsid w:val="000D3461"/>
    <w:rsid w:val="000E538C"/>
    <w:rsid w:val="000E58A3"/>
    <w:rsid w:val="000E714A"/>
    <w:rsid w:val="000F4E0D"/>
    <w:rsid w:val="001118BB"/>
    <w:rsid w:val="00120F0E"/>
    <w:rsid w:val="00132BA9"/>
    <w:rsid w:val="00142C9A"/>
    <w:rsid w:val="00155A24"/>
    <w:rsid w:val="00157DA8"/>
    <w:rsid w:val="00160CF9"/>
    <w:rsid w:val="00177748"/>
    <w:rsid w:val="001A7249"/>
    <w:rsid w:val="001B2117"/>
    <w:rsid w:val="001C5A41"/>
    <w:rsid w:val="001C655E"/>
    <w:rsid w:val="001D6219"/>
    <w:rsid w:val="001E51FE"/>
    <w:rsid w:val="001F609A"/>
    <w:rsid w:val="00202C18"/>
    <w:rsid w:val="0021071D"/>
    <w:rsid w:val="00222CF1"/>
    <w:rsid w:val="00222E91"/>
    <w:rsid w:val="00233FA7"/>
    <w:rsid w:val="00237864"/>
    <w:rsid w:val="00243ADE"/>
    <w:rsid w:val="002456E2"/>
    <w:rsid w:val="00245CFD"/>
    <w:rsid w:val="00273C38"/>
    <w:rsid w:val="00276980"/>
    <w:rsid w:val="00280751"/>
    <w:rsid w:val="00291890"/>
    <w:rsid w:val="00293C8A"/>
    <w:rsid w:val="002C4D5B"/>
    <w:rsid w:val="002E2AED"/>
    <w:rsid w:val="002E599F"/>
    <w:rsid w:val="003015A2"/>
    <w:rsid w:val="003030F7"/>
    <w:rsid w:val="003046DB"/>
    <w:rsid w:val="00306210"/>
    <w:rsid w:val="0031129D"/>
    <w:rsid w:val="00322803"/>
    <w:rsid w:val="00340213"/>
    <w:rsid w:val="00341C32"/>
    <w:rsid w:val="00342C78"/>
    <w:rsid w:val="00351A4D"/>
    <w:rsid w:val="00351E0B"/>
    <w:rsid w:val="0036076F"/>
    <w:rsid w:val="003647AE"/>
    <w:rsid w:val="0036486A"/>
    <w:rsid w:val="003B403C"/>
    <w:rsid w:val="003B7010"/>
    <w:rsid w:val="003C4201"/>
    <w:rsid w:val="003C5412"/>
    <w:rsid w:val="003D7278"/>
    <w:rsid w:val="003F423A"/>
    <w:rsid w:val="003F62EF"/>
    <w:rsid w:val="00401E82"/>
    <w:rsid w:val="0040336C"/>
    <w:rsid w:val="00406194"/>
    <w:rsid w:val="00407637"/>
    <w:rsid w:val="00422ACC"/>
    <w:rsid w:val="004401EC"/>
    <w:rsid w:val="00441F46"/>
    <w:rsid w:val="0044665B"/>
    <w:rsid w:val="00446BB3"/>
    <w:rsid w:val="0045173F"/>
    <w:rsid w:val="00460103"/>
    <w:rsid w:val="00472A59"/>
    <w:rsid w:val="00474AA1"/>
    <w:rsid w:val="0049336D"/>
    <w:rsid w:val="004963C9"/>
    <w:rsid w:val="004A0F92"/>
    <w:rsid w:val="004A2004"/>
    <w:rsid w:val="004A3B12"/>
    <w:rsid w:val="004B0752"/>
    <w:rsid w:val="004B2ECD"/>
    <w:rsid w:val="004B4375"/>
    <w:rsid w:val="004C409B"/>
    <w:rsid w:val="004D2C5C"/>
    <w:rsid w:val="004E1418"/>
    <w:rsid w:val="004E1F7F"/>
    <w:rsid w:val="004F1BA4"/>
    <w:rsid w:val="004F31FD"/>
    <w:rsid w:val="00503C8F"/>
    <w:rsid w:val="005146C6"/>
    <w:rsid w:val="00521D26"/>
    <w:rsid w:val="00527DD2"/>
    <w:rsid w:val="00534A28"/>
    <w:rsid w:val="00552D31"/>
    <w:rsid w:val="00552DF9"/>
    <w:rsid w:val="005553BC"/>
    <w:rsid w:val="0057475F"/>
    <w:rsid w:val="005854AA"/>
    <w:rsid w:val="00585522"/>
    <w:rsid w:val="00591D1D"/>
    <w:rsid w:val="005B32C1"/>
    <w:rsid w:val="005B70EB"/>
    <w:rsid w:val="005C59D0"/>
    <w:rsid w:val="005E5676"/>
    <w:rsid w:val="005E65E5"/>
    <w:rsid w:val="005F5E4E"/>
    <w:rsid w:val="005F6C3E"/>
    <w:rsid w:val="0060192E"/>
    <w:rsid w:val="00602BF0"/>
    <w:rsid w:val="00604EC4"/>
    <w:rsid w:val="00605E99"/>
    <w:rsid w:val="00614251"/>
    <w:rsid w:val="00616C93"/>
    <w:rsid w:val="00624E1A"/>
    <w:rsid w:val="00626455"/>
    <w:rsid w:val="006368E8"/>
    <w:rsid w:val="006432A2"/>
    <w:rsid w:val="00646217"/>
    <w:rsid w:val="00651F9E"/>
    <w:rsid w:val="006524F1"/>
    <w:rsid w:val="0065500D"/>
    <w:rsid w:val="00655E2F"/>
    <w:rsid w:val="00660A4A"/>
    <w:rsid w:val="006670F1"/>
    <w:rsid w:val="006816FD"/>
    <w:rsid w:val="0068486D"/>
    <w:rsid w:val="00694A77"/>
    <w:rsid w:val="006B11C7"/>
    <w:rsid w:val="006B4F92"/>
    <w:rsid w:val="006C66F8"/>
    <w:rsid w:val="006E6520"/>
    <w:rsid w:val="007331B8"/>
    <w:rsid w:val="007514C5"/>
    <w:rsid w:val="00752AD0"/>
    <w:rsid w:val="00760B4C"/>
    <w:rsid w:val="0076641F"/>
    <w:rsid w:val="007666D5"/>
    <w:rsid w:val="00777D0D"/>
    <w:rsid w:val="007814FE"/>
    <w:rsid w:val="007922F3"/>
    <w:rsid w:val="007A16C1"/>
    <w:rsid w:val="007A7CDD"/>
    <w:rsid w:val="007C6856"/>
    <w:rsid w:val="007C71FC"/>
    <w:rsid w:val="007D1888"/>
    <w:rsid w:val="007F511F"/>
    <w:rsid w:val="00807134"/>
    <w:rsid w:val="00812EE3"/>
    <w:rsid w:val="00816A02"/>
    <w:rsid w:val="00825231"/>
    <w:rsid w:val="008254A3"/>
    <w:rsid w:val="00826954"/>
    <w:rsid w:val="00826B44"/>
    <w:rsid w:val="00831BCA"/>
    <w:rsid w:val="008377AD"/>
    <w:rsid w:val="00842679"/>
    <w:rsid w:val="00851AEF"/>
    <w:rsid w:val="00861C35"/>
    <w:rsid w:val="00884244"/>
    <w:rsid w:val="0088682D"/>
    <w:rsid w:val="00894C8F"/>
    <w:rsid w:val="00896DB2"/>
    <w:rsid w:val="008B31DC"/>
    <w:rsid w:val="008B7E50"/>
    <w:rsid w:val="008D6C12"/>
    <w:rsid w:val="00901FB4"/>
    <w:rsid w:val="00902CD6"/>
    <w:rsid w:val="00911668"/>
    <w:rsid w:val="0091270F"/>
    <w:rsid w:val="00912BAA"/>
    <w:rsid w:val="00916C5C"/>
    <w:rsid w:val="009328ED"/>
    <w:rsid w:val="00934E21"/>
    <w:rsid w:val="009368C8"/>
    <w:rsid w:val="0094601C"/>
    <w:rsid w:val="00961EAB"/>
    <w:rsid w:val="00990AB7"/>
    <w:rsid w:val="00997F27"/>
    <w:rsid w:val="009A34BF"/>
    <w:rsid w:val="009C0D01"/>
    <w:rsid w:val="009C1B41"/>
    <w:rsid w:val="009C2890"/>
    <w:rsid w:val="009E58E6"/>
    <w:rsid w:val="009F64CD"/>
    <w:rsid w:val="00A03EC2"/>
    <w:rsid w:val="00A0428C"/>
    <w:rsid w:val="00A13B18"/>
    <w:rsid w:val="00A20D41"/>
    <w:rsid w:val="00A31DC6"/>
    <w:rsid w:val="00A33AEC"/>
    <w:rsid w:val="00A46943"/>
    <w:rsid w:val="00A5680B"/>
    <w:rsid w:val="00A75C38"/>
    <w:rsid w:val="00A805C2"/>
    <w:rsid w:val="00A95603"/>
    <w:rsid w:val="00AA3B8F"/>
    <w:rsid w:val="00AB6F21"/>
    <w:rsid w:val="00AE490B"/>
    <w:rsid w:val="00AF22A3"/>
    <w:rsid w:val="00B00184"/>
    <w:rsid w:val="00B0215D"/>
    <w:rsid w:val="00B2435B"/>
    <w:rsid w:val="00B40C82"/>
    <w:rsid w:val="00B415ED"/>
    <w:rsid w:val="00B56132"/>
    <w:rsid w:val="00B656EC"/>
    <w:rsid w:val="00B67F8B"/>
    <w:rsid w:val="00B82810"/>
    <w:rsid w:val="00B86563"/>
    <w:rsid w:val="00BA7181"/>
    <w:rsid w:val="00BB2D9E"/>
    <w:rsid w:val="00BB4BEE"/>
    <w:rsid w:val="00BC1297"/>
    <w:rsid w:val="00BD2F9E"/>
    <w:rsid w:val="00BE6804"/>
    <w:rsid w:val="00BE7555"/>
    <w:rsid w:val="00BF1DAA"/>
    <w:rsid w:val="00C14BDE"/>
    <w:rsid w:val="00C17666"/>
    <w:rsid w:val="00C202A6"/>
    <w:rsid w:val="00C21C67"/>
    <w:rsid w:val="00C260E5"/>
    <w:rsid w:val="00C52119"/>
    <w:rsid w:val="00C52269"/>
    <w:rsid w:val="00C5637A"/>
    <w:rsid w:val="00C62068"/>
    <w:rsid w:val="00C6770B"/>
    <w:rsid w:val="00C70283"/>
    <w:rsid w:val="00C74D36"/>
    <w:rsid w:val="00C82634"/>
    <w:rsid w:val="00C929C2"/>
    <w:rsid w:val="00C9708C"/>
    <w:rsid w:val="00CB1278"/>
    <w:rsid w:val="00CB3C17"/>
    <w:rsid w:val="00CB6AF1"/>
    <w:rsid w:val="00CC3DF6"/>
    <w:rsid w:val="00CC79DF"/>
    <w:rsid w:val="00CD055A"/>
    <w:rsid w:val="00CD1851"/>
    <w:rsid w:val="00CD53A0"/>
    <w:rsid w:val="00CD750E"/>
    <w:rsid w:val="00CE2E8F"/>
    <w:rsid w:val="00CE77EE"/>
    <w:rsid w:val="00D04754"/>
    <w:rsid w:val="00D23D2B"/>
    <w:rsid w:val="00D308C6"/>
    <w:rsid w:val="00D320C6"/>
    <w:rsid w:val="00D35394"/>
    <w:rsid w:val="00D40C4C"/>
    <w:rsid w:val="00D528AD"/>
    <w:rsid w:val="00D62A28"/>
    <w:rsid w:val="00D74DE8"/>
    <w:rsid w:val="00D77314"/>
    <w:rsid w:val="00D83557"/>
    <w:rsid w:val="00D941B3"/>
    <w:rsid w:val="00D94C63"/>
    <w:rsid w:val="00DA0315"/>
    <w:rsid w:val="00DB069D"/>
    <w:rsid w:val="00DC3825"/>
    <w:rsid w:val="00DD248B"/>
    <w:rsid w:val="00DD5322"/>
    <w:rsid w:val="00DE0007"/>
    <w:rsid w:val="00DE54A8"/>
    <w:rsid w:val="00E03215"/>
    <w:rsid w:val="00E13B43"/>
    <w:rsid w:val="00E359DE"/>
    <w:rsid w:val="00E41AA1"/>
    <w:rsid w:val="00E43A82"/>
    <w:rsid w:val="00E46315"/>
    <w:rsid w:val="00E61A65"/>
    <w:rsid w:val="00E63DD5"/>
    <w:rsid w:val="00E71B49"/>
    <w:rsid w:val="00E73A4F"/>
    <w:rsid w:val="00E77EB7"/>
    <w:rsid w:val="00E8271C"/>
    <w:rsid w:val="00E85BDF"/>
    <w:rsid w:val="00E91CB6"/>
    <w:rsid w:val="00EA5B64"/>
    <w:rsid w:val="00EB35E8"/>
    <w:rsid w:val="00EE3BBD"/>
    <w:rsid w:val="00EE63AC"/>
    <w:rsid w:val="00EF02E3"/>
    <w:rsid w:val="00EF6A2A"/>
    <w:rsid w:val="00F221AD"/>
    <w:rsid w:val="00F22206"/>
    <w:rsid w:val="00F40A7D"/>
    <w:rsid w:val="00F532A8"/>
    <w:rsid w:val="00F543FD"/>
    <w:rsid w:val="00F772C3"/>
    <w:rsid w:val="00F77AD6"/>
    <w:rsid w:val="00F938D7"/>
    <w:rsid w:val="00F96FB5"/>
    <w:rsid w:val="00FA5D22"/>
    <w:rsid w:val="00FB04FD"/>
    <w:rsid w:val="00FB2D8A"/>
    <w:rsid w:val="00FB33AC"/>
    <w:rsid w:val="00FB4296"/>
    <w:rsid w:val="00FB6409"/>
    <w:rsid w:val="00FC1916"/>
    <w:rsid w:val="00FC341E"/>
    <w:rsid w:val="00FE15DD"/>
    <w:rsid w:val="00FE1C44"/>
    <w:rsid w:val="00FE3BF6"/>
    <w:rsid w:val="00FE6952"/>
    <w:rsid w:val="00FF15CF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88CC9-9B04-47B8-9062-7CFADD4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F6468-788B-4CB2-83CF-A32EE6003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Zeljko</dc:creator>
  <cp:lastModifiedBy>Mihajla Ljubičić</cp:lastModifiedBy>
  <cp:revision>43</cp:revision>
  <cp:lastPrinted>2015-05-11T11:37:00Z</cp:lastPrinted>
  <dcterms:created xsi:type="dcterms:W3CDTF">2015-05-27T10:43:00Z</dcterms:created>
  <dcterms:modified xsi:type="dcterms:W3CDTF">2016-05-10T07:19:00Z</dcterms:modified>
</cp:coreProperties>
</file>