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BA32CC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BA32CC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BA32CC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Priprema i odobrenje kriterija odabira i uputa za prijavitelje</w:t>
            </w:r>
          </w:p>
        </w:tc>
      </w:tr>
    </w:tbl>
    <w:p w:rsidR="00C4265C" w:rsidRPr="0023524E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93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81"/>
      </w:tblGrid>
      <w:tr w:rsidR="00291890" w:rsidRPr="006057EA" w:rsidTr="00490A78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CF3BCC" w:rsidP="00B54063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54063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54063">
              <w:rPr>
                <w:rFonts w:asciiTheme="minorHAnsi" w:hAnsiTheme="minorHAnsi"/>
                <w:sz w:val="22"/>
                <w:szCs w:val="22"/>
              </w:rPr>
              <w:t>listopada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490A78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415E50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50" w:rsidRDefault="00415E50" w:rsidP="00415E5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490A78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50" w:rsidRPr="00415E50" w:rsidRDefault="00415E50" w:rsidP="00415E5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Begić Hendija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50" w:rsidRPr="00415E50" w:rsidRDefault="00415E50" w:rsidP="00C25F9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 w:rsidR="00C25F9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 w:rsidR="00C25F9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490A78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8" w:rsidRDefault="00490A78" w:rsidP="00490A7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90A78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90A7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Andrea Pokrajčić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90A78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90A7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programa i projekata Europske unije</w:t>
            </w:r>
          </w:p>
        </w:tc>
      </w:tr>
      <w:tr w:rsidR="00490A78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8" w:rsidRDefault="00490A78" w:rsidP="00490A7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Dalibor Puhar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programa i projekata Europske unije</w:t>
            </w:r>
          </w:p>
        </w:tc>
      </w:tr>
      <w:tr w:rsidR="00490A78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8" w:rsidRPr="00F11BA0" w:rsidRDefault="00490A78" w:rsidP="00490A7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Darijan Marić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90A78" w:rsidRPr="006057EA" w:rsidTr="006C3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8" w:rsidRPr="00F11BA0" w:rsidRDefault="00490A78" w:rsidP="00490A7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6C3452" w:rsidRDefault="00490A78" w:rsidP="006C345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6C345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Goran Rešetar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6C3452" w:rsidRDefault="006C3452" w:rsidP="006C345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mora, prometa i infrastrukture</w:t>
            </w:r>
          </w:p>
        </w:tc>
      </w:tr>
      <w:tr w:rsidR="00490A78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8" w:rsidRDefault="00490A78" w:rsidP="00490A7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Gordan Terzić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490A78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8" w:rsidRPr="00F11BA0" w:rsidRDefault="00490A78" w:rsidP="00490A7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Irena Jagatić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6C3452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90A78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8" w:rsidRDefault="00490A78" w:rsidP="00490A7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Kovačić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6C3452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490A78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8" w:rsidRDefault="00490A78" w:rsidP="00490A7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Marković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6C3452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490A78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8" w:rsidRPr="00F11BA0" w:rsidRDefault="00490A78" w:rsidP="00490A7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Pomper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6C3452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 xml:space="preserve">Ministarstvo gospodarstva, </w:t>
            </w:r>
            <w:r>
              <w:rPr>
                <w:rFonts w:asciiTheme="minorHAnsi" w:hAnsiTheme="minorHAnsi" w:cs="Arial"/>
                <w:sz w:val="22"/>
                <w:szCs w:val="22"/>
              </w:rPr>
              <w:t>maloga i srednjega poduzetništva i obrta</w:t>
            </w:r>
          </w:p>
        </w:tc>
      </w:tr>
      <w:tr w:rsidR="00490A78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8" w:rsidRDefault="00490A78" w:rsidP="00490A7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Jasna Kalaminec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gospodarstva, maloga i srednjega poduzetništva i obrta</w:t>
            </w:r>
          </w:p>
        </w:tc>
      </w:tr>
      <w:tr w:rsidR="00490A78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8" w:rsidRDefault="00490A78" w:rsidP="00490A7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Jelena Goričanec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490A78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8" w:rsidRPr="00F11BA0" w:rsidRDefault="00490A78" w:rsidP="00490A7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Karolina Lončar Čuješ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6C3452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490A78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8" w:rsidRDefault="00490A78" w:rsidP="00490A7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Krešimir Jendričko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6C345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 w:rsidR="006C345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490A78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8" w:rsidRDefault="00490A78" w:rsidP="00490A7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490A78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Mioč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8" w:rsidRPr="00415E50" w:rsidRDefault="006C3452" w:rsidP="00490A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3524E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24E" w:rsidRPr="00F11BA0" w:rsidRDefault="0023524E" w:rsidP="002352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Mario Antolić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3524E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24E" w:rsidRPr="00F11BA0" w:rsidRDefault="0023524E" w:rsidP="002352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Mario Trstenjak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3524E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24E" w:rsidRDefault="0023524E" w:rsidP="002352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Mislav Grubeša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3524E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24E" w:rsidRDefault="0023524E" w:rsidP="002352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Neno Rakić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3524E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24E" w:rsidRDefault="0023524E" w:rsidP="002352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Sandra Krivak Todorić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23524E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24E" w:rsidRDefault="0023524E" w:rsidP="002352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Sanka Vučić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3524E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24E" w:rsidRPr="00F11BA0" w:rsidRDefault="0023524E" w:rsidP="002352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Tea Herceg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zdravstva</w:t>
            </w:r>
          </w:p>
        </w:tc>
      </w:tr>
      <w:tr w:rsidR="0023524E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24E" w:rsidRDefault="0023524E" w:rsidP="002352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Tea Kelvišer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23524E" w:rsidRPr="006057EA" w:rsidTr="0049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24E" w:rsidRDefault="0023524E" w:rsidP="0023524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Željka Zagorac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4E" w:rsidRPr="00415E50" w:rsidRDefault="0023524E" w:rsidP="0023524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Ministarstvo regionalnoga razvoja i fondova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</w:t>
            </w:r>
            <w:r w:rsidRPr="00415E5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C1" w:rsidRDefault="00C151C1" w:rsidP="00C202A6">
      <w:r>
        <w:separator/>
      </w:r>
    </w:p>
  </w:endnote>
  <w:endnote w:type="continuationSeparator" w:id="0">
    <w:p w:rsidR="00C151C1" w:rsidRDefault="00C151C1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C1" w:rsidRDefault="00C151C1" w:rsidP="00C202A6">
      <w:r>
        <w:separator/>
      </w:r>
    </w:p>
  </w:footnote>
  <w:footnote w:type="continuationSeparator" w:id="0">
    <w:p w:rsidR="00C151C1" w:rsidRDefault="00C151C1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C1A54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676BD"/>
    <w:rsid w:val="00177748"/>
    <w:rsid w:val="00181535"/>
    <w:rsid w:val="001A7249"/>
    <w:rsid w:val="001B2117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524E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719E4"/>
    <w:rsid w:val="00382E67"/>
    <w:rsid w:val="00393A65"/>
    <w:rsid w:val="003B403C"/>
    <w:rsid w:val="003B6A26"/>
    <w:rsid w:val="003B7010"/>
    <w:rsid w:val="003C4201"/>
    <w:rsid w:val="003C5412"/>
    <w:rsid w:val="003D7278"/>
    <w:rsid w:val="003E2D99"/>
    <w:rsid w:val="003F423A"/>
    <w:rsid w:val="003F62EF"/>
    <w:rsid w:val="00401E82"/>
    <w:rsid w:val="0040336C"/>
    <w:rsid w:val="00406194"/>
    <w:rsid w:val="00407637"/>
    <w:rsid w:val="00415E50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0A78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44172"/>
    <w:rsid w:val="00552D31"/>
    <w:rsid w:val="00552DF9"/>
    <w:rsid w:val="005553BC"/>
    <w:rsid w:val="005854AA"/>
    <w:rsid w:val="00585522"/>
    <w:rsid w:val="00591D1D"/>
    <w:rsid w:val="0059279E"/>
    <w:rsid w:val="005963FD"/>
    <w:rsid w:val="005B32C1"/>
    <w:rsid w:val="005B48CE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3452"/>
    <w:rsid w:val="006C4C9A"/>
    <w:rsid w:val="006E6520"/>
    <w:rsid w:val="006F2784"/>
    <w:rsid w:val="0071402F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96162"/>
    <w:rsid w:val="007A7CDD"/>
    <w:rsid w:val="007C130A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B6394"/>
    <w:rsid w:val="009C0D01"/>
    <w:rsid w:val="009C1B41"/>
    <w:rsid w:val="009C2890"/>
    <w:rsid w:val="009C47D5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0E21"/>
    <w:rsid w:val="00A94BC1"/>
    <w:rsid w:val="00A950EF"/>
    <w:rsid w:val="00A95603"/>
    <w:rsid w:val="00AA1C76"/>
    <w:rsid w:val="00AA3B8F"/>
    <w:rsid w:val="00AB6F21"/>
    <w:rsid w:val="00AB7145"/>
    <w:rsid w:val="00AC7CBF"/>
    <w:rsid w:val="00AE490B"/>
    <w:rsid w:val="00AF0ED0"/>
    <w:rsid w:val="00AF22A3"/>
    <w:rsid w:val="00B00184"/>
    <w:rsid w:val="00B01958"/>
    <w:rsid w:val="00B0215D"/>
    <w:rsid w:val="00B1136B"/>
    <w:rsid w:val="00B2435B"/>
    <w:rsid w:val="00B40C82"/>
    <w:rsid w:val="00B415ED"/>
    <w:rsid w:val="00B54063"/>
    <w:rsid w:val="00B56132"/>
    <w:rsid w:val="00B56CA6"/>
    <w:rsid w:val="00B656EC"/>
    <w:rsid w:val="00B67F8B"/>
    <w:rsid w:val="00B81895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51C1"/>
    <w:rsid w:val="00C17666"/>
    <w:rsid w:val="00C17B05"/>
    <w:rsid w:val="00C202A6"/>
    <w:rsid w:val="00C21C67"/>
    <w:rsid w:val="00C25F92"/>
    <w:rsid w:val="00C260E5"/>
    <w:rsid w:val="00C27F59"/>
    <w:rsid w:val="00C35830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1DF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CF3BCC"/>
    <w:rsid w:val="00D04754"/>
    <w:rsid w:val="00D16B82"/>
    <w:rsid w:val="00D23D2B"/>
    <w:rsid w:val="00D25168"/>
    <w:rsid w:val="00D256CB"/>
    <w:rsid w:val="00D30226"/>
    <w:rsid w:val="00D302F2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22E1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250E8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2F68-5C85-4A01-94DB-AC1A6AA6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56</cp:revision>
  <cp:lastPrinted>2016-07-05T06:43:00Z</cp:lastPrinted>
  <dcterms:created xsi:type="dcterms:W3CDTF">2016-06-13T13:03:00Z</dcterms:created>
  <dcterms:modified xsi:type="dcterms:W3CDTF">2016-10-28T13:41:00Z</dcterms:modified>
</cp:coreProperties>
</file>