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04" w:rsidRDefault="00746E04" w:rsidP="00D942ED">
      <w:pPr>
        <w:spacing w:line="240" w:lineRule="auto"/>
        <w:contextualSpacing/>
      </w:pPr>
    </w:p>
    <w:p w:rsidR="00D942ED" w:rsidRDefault="00D942ED" w:rsidP="00D942ED">
      <w:pPr>
        <w:spacing w:line="240" w:lineRule="auto"/>
        <w:contextualSpacing/>
      </w:pPr>
    </w:p>
    <w:p w:rsidR="00D942ED" w:rsidRPr="00D942ED" w:rsidRDefault="00A82A1D" w:rsidP="00D942ED">
      <w:pPr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t>Predmet nabave: I</w:t>
      </w:r>
      <w:r w:rsidR="00D942ED" w:rsidRPr="00D942ED">
        <w:rPr>
          <w:b/>
          <w:sz w:val="24"/>
        </w:rPr>
        <w:t xml:space="preserve">zgradnja </w:t>
      </w:r>
      <w:r w:rsidR="00B66803">
        <w:rPr>
          <w:b/>
          <w:sz w:val="24"/>
        </w:rPr>
        <w:t>građevine gospodarske namjene</w:t>
      </w:r>
    </w:p>
    <w:p w:rsidR="00D942ED" w:rsidRPr="00D942ED" w:rsidRDefault="00B66803" w:rsidP="00D942ED">
      <w:pPr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t>Evidencijski broj nabave: 03</w:t>
      </w:r>
      <w:r w:rsidR="00D942ED" w:rsidRPr="00D942ED">
        <w:rPr>
          <w:b/>
          <w:sz w:val="24"/>
        </w:rPr>
        <w:t>/2016</w:t>
      </w:r>
    </w:p>
    <w:p w:rsidR="00D942ED" w:rsidRDefault="00D942ED" w:rsidP="00D942ED">
      <w:pPr>
        <w:spacing w:line="240" w:lineRule="auto"/>
        <w:contextualSpacing/>
        <w:rPr>
          <w:sz w:val="24"/>
        </w:rPr>
      </w:pPr>
    </w:p>
    <w:p w:rsidR="00B66803" w:rsidRPr="00D942ED" w:rsidRDefault="00B66803" w:rsidP="00D942ED">
      <w:pPr>
        <w:spacing w:line="240" w:lineRule="auto"/>
        <w:contextualSpacing/>
        <w:rPr>
          <w:sz w:val="24"/>
        </w:rPr>
      </w:pPr>
    </w:p>
    <w:p w:rsidR="00D942ED" w:rsidRPr="004B6D82" w:rsidRDefault="0045749B" w:rsidP="004B6D82">
      <w:pPr>
        <w:spacing w:line="240" w:lineRule="auto"/>
        <w:contextualSpacing/>
        <w:jc w:val="center"/>
        <w:rPr>
          <w:b/>
          <w:sz w:val="24"/>
        </w:rPr>
      </w:pPr>
      <w:r>
        <w:rPr>
          <w:b/>
          <w:sz w:val="24"/>
        </w:rPr>
        <w:t>POJAŠNJENJE br. 2</w:t>
      </w:r>
    </w:p>
    <w:p w:rsidR="004B6D82" w:rsidRPr="00D942ED" w:rsidRDefault="004B6D82" w:rsidP="00D942ED">
      <w:pPr>
        <w:spacing w:line="240" w:lineRule="auto"/>
        <w:contextualSpacing/>
        <w:rPr>
          <w:b/>
          <w:sz w:val="24"/>
        </w:rPr>
      </w:pPr>
    </w:p>
    <w:p w:rsidR="004B6D82" w:rsidRDefault="004B6D82" w:rsidP="00D942ED">
      <w:pPr>
        <w:spacing w:line="240" w:lineRule="auto"/>
        <w:contextualSpacing/>
        <w:jc w:val="both"/>
        <w:rPr>
          <w:sz w:val="24"/>
          <w:szCs w:val="24"/>
        </w:rPr>
      </w:pPr>
    </w:p>
    <w:p w:rsidR="0045749B" w:rsidRPr="0045749B" w:rsidRDefault="0045749B" w:rsidP="00D942ED">
      <w:pPr>
        <w:spacing w:line="240" w:lineRule="auto"/>
        <w:contextualSpacing/>
        <w:jc w:val="both"/>
        <w:rPr>
          <w:b/>
          <w:sz w:val="24"/>
          <w:szCs w:val="24"/>
        </w:rPr>
      </w:pPr>
      <w:r w:rsidRPr="0045749B">
        <w:rPr>
          <w:b/>
          <w:sz w:val="24"/>
          <w:szCs w:val="24"/>
        </w:rPr>
        <w:t>UPIT:</w:t>
      </w:r>
    </w:p>
    <w:p w:rsidR="0045749B" w:rsidRPr="0045749B" w:rsidRDefault="0045749B" w:rsidP="0045749B">
      <w:pPr>
        <w:spacing w:line="240" w:lineRule="auto"/>
        <w:contextualSpacing/>
        <w:jc w:val="both"/>
        <w:rPr>
          <w:sz w:val="24"/>
          <w:szCs w:val="24"/>
        </w:rPr>
      </w:pPr>
      <w:r w:rsidRPr="0045749B">
        <w:rPr>
          <w:sz w:val="24"/>
          <w:szCs w:val="24"/>
        </w:rPr>
        <w:t>Molimo dodatne informacije vezano za dostavljanje pon</w:t>
      </w:r>
      <w:r>
        <w:rPr>
          <w:sz w:val="24"/>
          <w:szCs w:val="24"/>
        </w:rPr>
        <w:t xml:space="preserve">uda za gore predmetni natječaj. </w:t>
      </w:r>
      <w:r w:rsidRPr="0045749B">
        <w:rPr>
          <w:sz w:val="24"/>
          <w:szCs w:val="24"/>
        </w:rPr>
        <w:t>Naime , uvidom u Natječajnu dokumentaciju i tender troškovnik, upoznati smo s predmetom</w:t>
      </w:r>
    </w:p>
    <w:p w:rsidR="0045749B" w:rsidRDefault="0045749B" w:rsidP="0045749B">
      <w:pPr>
        <w:spacing w:line="240" w:lineRule="auto"/>
        <w:contextualSpacing/>
        <w:jc w:val="both"/>
        <w:rPr>
          <w:sz w:val="24"/>
          <w:szCs w:val="24"/>
        </w:rPr>
      </w:pPr>
      <w:r w:rsidRPr="0045749B">
        <w:rPr>
          <w:sz w:val="24"/>
          <w:szCs w:val="24"/>
        </w:rPr>
        <w:t>nabave. Zanima nas da li prihvaćate ponude za pojedinačn</w:t>
      </w:r>
      <w:r>
        <w:rPr>
          <w:sz w:val="24"/>
          <w:szCs w:val="24"/>
        </w:rPr>
        <w:t xml:space="preserve">e stavke troškovnika, konkretno </w:t>
      </w:r>
      <w:r w:rsidRPr="0045749B">
        <w:rPr>
          <w:sz w:val="24"/>
          <w:szCs w:val="24"/>
        </w:rPr>
        <w:t>samo električne instalacije , a da ponuda ne obuhvaća sve ra</w:t>
      </w:r>
      <w:r>
        <w:rPr>
          <w:sz w:val="24"/>
          <w:szCs w:val="24"/>
        </w:rPr>
        <w:t xml:space="preserve">dove kao zajednica ponuditelja. </w:t>
      </w:r>
      <w:r w:rsidRPr="0045749B">
        <w:rPr>
          <w:sz w:val="24"/>
          <w:szCs w:val="24"/>
        </w:rPr>
        <w:t>Ukoliko imate informaciju koje građevinske tvrtke su za</w:t>
      </w:r>
      <w:r>
        <w:rPr>
          <w:sz w:val="24"/>
          <w:szCs w:val="24"/>
        </w:rPr>
        <w:t xml:space="preserve">interesirane za dostavu ponuda, </w:t>
      </w:r>
      <w:r w:rsidRPr="0045749B">
        <w:rPr>
          <w:sz w:val="24"/>
          <w:szCs w:val="24"/>
        </w:rPr>
        <w:t>ljubazno Vas molimo da nas uputite ili proslijedite konta</w:t>
      </w:r>
      <w:r>
        <w:rPr>
          <w:sz w:val="24"/>
          <w:szCs w:val="24"/>
        </w:rPr>
        <w:t xml:space="preserve">kt, kako bismo eventualno mogli </w:t>
      </w:r>
      <w:r w:rsidRPr="0045749B">
        <w:rPr>
          <w:sz w:val="24"/>
          <w:szCs w:val="24"/>
        </w:rPr>
        <w:t>nastupiti kao podizvoditelj.</w:t>
      </w:r>
    </w:p>
    <w:p w:rsidR="004B6D82" w:rsidRDefault="004B6D82" w:rsidP="00D942ED">
      <w:pPr>
        <w:spacing w:line="240" w:lineRule="auto"/>
        <w:contextualSpacing/>
        <w:jc w:val="both"/>
        <w:rPr>
          <w:sz w:val="24"/>
          <w:szCs w:val="24"/>
        </w:rPr>
      </w:pPr>
    </w:p>
    <w:p w:rsidR="0045749B" w:rsidRPr="005B7D2B" w:rsidRDefault="0045749B" w:rsidP="00D942ED">
      <w:pPr>
        <w:spacing w:line="240" w:lineRule="auto"/>
        <w:contextualSpacing/>
        <w:jc w:val="both"/>
        <w:rPr>
          <w:b/>
          <w:sz w:val="24"/>
          <w:szCs w:val="24"/>
        </w:rPr>
      </w:pPr>
      <w:r w:rsidRPr="005B7D2B">
        <w:rPr>
          <w:b/>
          <w:sz w:val="24"/>
          <w:szCs w:val="24"/>
        </w:rPr>
        <w:t>ODGOVOR:</w:t>
      </w:r>
    </w:p>
    <w:p w:rsidR="0045749B" w:rsidRDefault="0045749B" w:rsidP="0045749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Sukladno točki 4. Dokumentacije za nadmetane p</w:t>
      </w:r>
      <w:r w:rsidRPr="0045749B">
        <w:rPr>
          <w:sz w:val="24"/>
          <w:szCs w:val="24"/>
        </w:rPr>
        <w:t xml:space="preserve">redmet nabave su građevinski radovi, strojarske instalacije, električne instalacije, vatrodojava, instalacija vodovoda i odvodnje na izgradnji </w:t>
      </w:r>
      <w:r>
        <w:rPr>
          <w:sz w:val="24"/>
          <w:szCs w:val="24"/>
        </w:rPr>
        <w:t xml:space="preserve">građevine gospodarske namjene. </w:t>
      </w:r>
      <w:r w:rsidRPr="0045749B">
        <w:rPr>
          <w:sz w:val="24"/>
          <w:szCs w:val="24"/>
        </w:rPr>
        <w:t>Detaljan opis radova i količina radova opisani su u troškovnicima koji su sastavni dio dokumentacije za nadmetanje. (Prilog 10)</w:t>
      </w:r>
      <w:r>
        <w:rPr>
          <w:sz w:val="24"/>
          <w:szCs w:val="24"/>
        </w:rPr>
        <w:t>. Također točkom 13</w:t>
      </w:r>
      <w:r w:rsidR="005B7D2B">
        <w:rPr>
          <w:sz w:val="24"/>
          <w:szCs w:val="24"/>
        </w:rPr>
        <w:t>.</w:t>
      </w:r>
      <w:r>
        <w:rPr>
          <w:sz w:val="24"/>
          <w:szCs w:val="24"/>
        </w:rPr>
        <w:t xml:space="preserve"> propisano je da </w:t>
      </w:r>
      <w:r>
        <w:rPr>
          <w:color w:val="000000"/>
          <w:sz w:val="24"/>
          <w:szCs w:val="24"/>
        </w:rPr>
        <w:t>p</w:t>
      </w:r>
      <w:r w:rsidRPr="00C31469">
        <w:rPr>
          <w:color w:val="000000"/>
          <w:sz w:val="24"/>
          <w:szCs w:val="24"/>
        </w:rPr>
        <w:t>onuditelj treba popuniti priloženi troškovnik i upisati sve jedinične i ukupne cijene, kao i sveukupni iznos</w:t>
      </w:r>
      <w:r>
        <w:rPr>
          <w:color w:val="000000"/>
          <w:sz w:val="24"/>
          <w:szCs w:val="24"/>
        </w:rPr>
        <w:t xml:space="preserve">. Sukladno navedenom nije moguće ponuditi pojedinačne stavke troškovnika. Ponuditelj sastavlja ponudu </w:t>
      </w:r>
      <w:r w:rsidR="005B7D2B">
        <w:rPr>
          <w:color w:val="000000"/>
          <w:sz w:val="24"/>
          <w:szCs w:val="24"/>
        </w:rPr>
        <w:t>samostalno ili kao zajednica ponuditelja te po potrebi uz angažiranje podizvoditelja na što naručitelj ne smije utjecati niti upućivati na pojedine građevinske tvrtke.</w:t>
      </w:r>
    </w:p>
    <w:p w:rsidR="004B6D82" w:rsidRDefault="004B6D82" w:rsidP="00D942ED">
      <w:pPr>
        <w:spacing w:line="240" w:lineRule="auto"/>
        <w:contextualSpacing/>
        <w:jc w:val="both"/>
        <w:rPr>
          <w:sz w:val="24"/>
          <w:szCs w:val="24"/>
        </w:rPr>
      </w:pPr>
    </w:p>
    <w:p w:rsidR="005B7D2B" w:rsidRDefault="005B7D2B" w:rsidP="00D942ED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Naručitelj ovaj odgovor stavlja na raspolaganje svim zainteresiranim gospodarskim subjektima putem web stranice gdje je objavljena i osnovna dokumentacija te je sukladno točki 1.3. Dokumentacije za nadmetanje odgovarajuće produžio rok za dostavu ponuda</w:t>
      </w:r>
      <w:r w:rsidR="007A18C5">
        <w:rPr>
          <w:sz w:val="24"/>
          <w:szCs w:val="24"/>
        </w:rPr>
        <w:t xml:space="preserve"> i objavio novu dokumentaciju za nadmetanje.</w:t>
      </w:r>
    </w:p>
    <w:p w:rsidR="007A18C5" w:rsidRDefault="007A18C5" w:rsidP="00D942ED">
      <w:pPr>
        <w:spacing w:line="240" w:lineRule="auto"/>
        <w:contextualSpacing/>
        <w:jc w:val="both"/>
        <w:rPr>
          <w:sz w:val="24"/>
          <w:szCs w:val="24"/>
        </w:rPr>
      </w:pPr>
    </w:p>
    <w:p w:rsidR="007A18C5" w:rsidRPr="007A18C5" w:rsidRDefault="007A18C5" w:rsidP="00D942ED">
      <w:pPr>
        <w:spacing w:line="240" w:lineRule="auto"/>
        <w:contextualSpacing/>
        <w:jc w:val="both"/>
        <w:rPr>
          <w:b/>
          <w:sz w:val="24"/>
          <w:szCs w:val="24"/>
        </w:rPr>
      </w:pPr>
      <w:r w:rsidRPr="007A18C5">
        <w:rPr>
          <w:b/>
          <w:sz w:val="24"/>
          <w:szCs w:val="24"/>
        </w:rPr>
        <w:t>Novi rok za dostavu ponuda je 22. travnja 2016. godine u 10:00 sati.</w:t>
      </w:r>
    </w:p>
    <w:p w:rsidR="007A18C5" w:rsidRDefault="007A18C5" w:rsidP="00D942ED">
      <w:pPr>
        <w:spacing w:line="240" w:lineRule="auto"/>
        <w:contextualSpacing/>
        <w:jc w:val="both"/>
        <w:rPr>
          <w:sz w:val="24"/>
          <w:szCs w:val="24"/>
        </w:rPr>
      </w:pPr>
    </w:p>
    <w:p w:rsidR="004B6D82" w:rsidRDefault="005B7D2B" w:rsidP="00D942ED">
      <w:pPr>
        <w:spacing w:line="240" w:lineRule="auto"/>
        <w:contextualSpacing/>
        <w:jc w:val="both"/>
        <w:rPr>
          <w:sz w:val="24"/>
          <w:szCs w:val="24"/>
        </w:rPr>
      </w:pPr>
      <w:r w:rsidRPr="005B7D2B">
        <w:rPr>
          <w:sz w:val="24"/>
          <w:szCs w:val="24"/>
        </w:rPr>
        <w:t>Molimo zainteresirane gospodarske subjekte da preuzmu novu dokument</w:t>
      </w:r>
      <w:r>
        <w:rPr>
          <w:sz w:val="24"/>
          <w:szCs w:val="24"/>
        </w:rPr>
        <w:t>aciju za nadmetanje</w:t>
      </w:r>
      <w:r w:rsidR="007A18C5">
        <w:rPr>
          <w:sz w:val="24"/>
          <w:szCs w:val="24"/>
        </w:rPr>
        <w:t xml:space="preserve"> te sukladno istoj</w:t>
      </w:r>
      <w:r w:rsidRPr="005B7D2B">
        <w:rPr>
          <w:sz w:val="24"/>
          <w:szCs w:val="24"/>
        </w:rPr>
        <w:t xml:space="preserve"> dostave svoju ponudu.</w:t>
      </w:r>
      <w:bookmarkStart w:id="0" w:name="_GoBack"/>
      <w:bookmarkEnd w:id="0"/>
    </w:p>
    <w:p w:rsidR="005B7D2B" w:rsidRDefault="005B7D2B" w:rsidP="00D942ED">
      <w:pPr>
        <w:spacing w:line="240" w:lineRule="auto"/>
        <w:contextualSpacing/>
        <w:jc w:val="both"/>
        <w:rPr>
          <w:sz w:val="24"/>
          <w:szCs w:val="24"/>
        </w:rPr>
      </w:pPr>
    </w:p>
    <w:p w:rsidR="00D942ED" w:rsidRPr="00D942ED" w:rsidRDefault="00D942ED" w:rsidP="00D942ED">
      <w:pPr>
        <w:spacing w:line="240" w:lineRule="auto"/>
        <w:contextualSpacing/>
        <w:jc w:val="both"/>
        <w:rPr>
          <w:sz w:val="24"/>
        </w:rPr>
      </w:pPr>
      <w:r>
        <w:rPr>
          <w:sz w:val="24"/>
          <w:szCs w:val="24"/>
        </w:rPr>
        <w:t xml:space="preserve">U </w:t>
      </w:r>
      <w:r w:rsidR="00A408FC">
        <w:rPr>
          <w:sz w:val="24"/>
          <w:szCs w:val="24"/>
        </w:rPr>
        <w:t>Slatini</w:t>
      </w:r>
      <w:r>
        <w:rPr>
          <w:sz w:val="24"/>
          <w:szCs w:val="24"/>
        </w:rPr>
        <w:t xml:space="preserve">, </w:t>
      </w:r>
      <w:r w:rsidR="005B7D2B">
        <w:rPr>
          <w:sz w:val="24"/>
          <w:szCs w:val="24"/>
        </w:rPr>
        <w:t>17</w:t>
      </w:r>
      <w:r w:rsidR="00A408FC">
        <w:rPr>
          <w:sz w:val="24"/>
          <w:szCs w:val="24"/>
        </w:rPr>
        <w:t>.04</w:t>
      </w:r>
      <w:r w:rsidR="004B6D82">
        <w:rPr>
          <w:sz w:val="24"/>
          <w:szCs w:val="24"/>
        </w:rPr>
        <w:t>.2016.</w:t>
      </w:r>
    </w:p>
    <w:sectPr w:rsidR="00D942ED" w:rsidRPr="00D942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1CB" w:rsidRDefault="005071CB" w:rsidP="00D942ED">
      <w:pPr>
        <w:spacing w:after="0" w:line="240" w:lineRule="auto"/>
      </w:pPr>
      <w:r>
        <w:separator/>
      </w:r>
    </w:p>
  </w:endnote>
  <w:endnote w:type="continuationSeparator" w:id="0">
    <w:p w:rsidR="005071CB" w:rsidRDefault="005071CB" w:rsidP="00D9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1CB" w:rsidRDefault="005071CB" w:rsidP="00D942ED">
      <w:pPr>
        <w:spacing w:after="0" w:line="240" w:lineRule="auto"/>
      </w:pPr>
      <w:r>
        <w:separator/>
      </w:r>
    </w:p>
  </w:footnote>
  <w:footnote w:type="continuationSeparator" w:id="0">
    <w:p w:rsidR="005071CB" w:rsidRDefault="005071CB" w:rsidP="00D94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2ED" w:rsidRPr="00D942ED" w:rsidRDefault="00B66803" w:rsidP="00B6680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AU" w:eastAsia="hr-HR"/>
      </w:rPr>
    </w:pPr>
    <w:r w:rsidRPr="00B66803">
      <w:rPr>
        <w:rFonts w:ascii="Times New Roman" w:eastAsia="Times New Roman" w:hAnsi="Times New Roman" w:cs="Times New Roman"/>
        <w:b/>
        <w:noProof/>
        <w:sz w:val="24"/>
        <w:szCs w:val="24"/>
        <w:lang w:eastAsia="hr-HR"/>
      </w:rPr>
      <w:drawing>
        <wp:inline distT="0" distB="0" distL="0" distR="0" wp14:anchorId="02B370D0" wp14:editId="38FB8C91">
          <wp:extent cx="2305050" cy="1047750"/>
          <wp:effectExtent l="0" t="0" r="0" b="0"/>
          <wp:docPr id="1" name="Picture 1" descr="C:\Users\Zana\Desktop\SLAVONSKI HRAST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ana\Desktop\SLAVONSKI HRAST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42ED" w:rsidRDefault="00D942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EC"/>
    <w:rsid w:val="003D0498"/>
    <w:rsid w:val="0045749B"/>
    <w:rsid w:val="004B6D82"/>
    <w:rsid w:val="005071CB"/>
    <w:rsid w:val="00562AEE"/>
    <w:rsid w:val="005B7D2B"/>
    <w:rsid w:val="00600FEC"/>
    <w:rsid w:val="006464B9"/>
    <w:rsid w:val="00746E04"/>
    <w:rsid w:val="007A18C5"/>
    <w:rsid w:val="00837040"/>
    <w:rsid w:val="00A235D3"/>
    <w:rsid w:val="00A408FC"/>
    <w:rsid w:val="00A82A1D"/>
    <w:rsid w:val="00B66803"/>
    <w:rsid w:val="00D942ED"/>
    <w:rsid w:val="00EA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2AF59E-DC53-4E22-B91B-76FF067F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2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2ED"/>
  </w:style>
  <w:style w:type="paragraph" w:styleId="Footer">
    <w:name w:val="footer"/>
    <w:basedOn w:val="Normal"/>
    <w:link w:val="FooterChar"/>
    <w:uiPriority w:val="99"/>
    <w:unhideWhenUsed/>
    <w:rsid w:val="00D94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2ED"/>
  </w:style>
  <w:style w:type="character" w:customStyle="1" w:styleId="Heading1Char">
    <w:name w:val="Heading 1 Char"/>
    <w:basedOn w:val="DefaultParagraphFont"/>
    <w:link w:val="Heading1"/>
    <w:uiPriority w:val="9"/>
    <w:rsid w:val="00D942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D942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42ED"/>
  </w:style>
  <w:style w:type="character" w:styleId="Hyperlink">
    <w:name w:val="Hyperlink"/>
    <w:rsid w:val="00D94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Zana Galic</cp:lastModifiedBy>
  <cp:revision>5</cp:revision>
  <dcterms:created xsi:type="dcterms:W3CDTF">2016-02-07T07:35:00Z</dcterms:created>
  <dcterms:modified xsi:type="dcterms:W3CDTF">2016-04-17T10:49:00Z</dcterms:modified>
</cp:coreProperties>
</file>