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4" w:rsidRDefault="00746E04" w:rsidP="00D942ED">
      <w:pPr>
        <w:spacing w:line="240" w:lineRule="auto"/>
        <w:contextualSpacing/>
      </w:pPr>
    </w:p>
    <w:p w:rsidR="00D942ED" w:rsidRDefault="00D942ED" w:rsidP="00D942ED">
      <w:pPr>
        <w:spacing w:line="240" w:lineRule="auto"/>
        <w:contextualSpacing/>
      </w:pPr>
    </w:p>
    <w:p w:rsidR="00D942ED" w:rsidRPr="00D942ED" w:rsidRDefault="00A82A1D" w:rsidP="00D942E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Predmet nabave: I</w:t>
      </w:r>
      <w:r w:rsidR="00D942ED" w:rsidRPr="00D942ED">
        <w:rPr>
          <w:b/>
          <w:sz w:val="24"/>
        </w:rPr>
        <w:t xml:space="preserve">zgradnja </w:t>
      </w:r>
      <w:r w:rsidR="00B66803">
        <w:rPr>
          <w:b/>
          <w:sz w:val="24"/>
        </w:rPr>
        <w:t>građevine gospodarske namjene</w:t>
      </w:r>
    </w:p>
    <w:p w:rsidR="00D942ED" w:rsidRPr="00D942ED" w:rsidRDefault="00B66803" w:rsidP="00D942ED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Evidencijski broj nabave: 03</w:t>
      </w:r>
      <w:r w:rsidR="00D942ED" w:rsidRPr="00D942ED">
        <w:rPr>
          <w:b/>
          <w:sz w:val="24"/>
        </w:rPr>
        <w:t>/2016</w:t>
      </w:r>
    </w:p>
    <w:p w:rsidR="00D942ED" w:rsidRDefault="00D942ED" w:rsidP="00D942ED">
      <w:pPr>
        <w:spacing w:line="240" w:lineRule="auto"/>
        <w:contextualSpacing/>
        <w:rPr>
          <w:sz w:val="24"/>
        </w:rPr>
      </w:pPr>
    </w:p>
    <w:p w:rsidR="00B66803" w:rsidRPr="00D942ED" w:rsidRDefault="00B66803" w:rsidP="00D942ED">
      <w:pPr>
        <w:spacing w:line="240" w:lineRule="auto"/>
        <w:contextualSpacing/>
        <w:rPr>
          <w:sz w:val="24"/>
        </w:rPr>
      </w:pPr>
    </w:p>
    <w:p w:rsidR="00D942ED" w:rsidRPr="004B6D82" w:rsidRDefault="00007125" w:rsidP="004B6D82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POJAŠNJENJE br. 3</w:t>
      </w:r>
    </w:p>
    <w:p w:rsidR="004B6D82" w:rsidRPr="00D942ED" w:rsidRDefault="004B6D82" w:rsidP="00D942ED">
      <w:pPr>
        <w:spacing w:line="240" w:lineRule="auto"/>
        <w:contextualSpacing/>
        <w:rPr>
          <w:b/>
          <w:sz w:val="24"/>
        </w:rPr>
      </w:pP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45749B" w:rsidRPr="0045749B" w:rsidRDefault="0045749B" w:rsidP="00D942ED">
      <w:pPr>
        <w:spacing w:line="240" w:lineRule="auto"/>
        <w:contextualSpacing/>
        <w:jc w:val="both"/>
        <w:rPr>
          <w:b/>
          <w:sz w:val="24"/>
          <w:szCs w:val="24"/>
        </w:rPr>
      </w:pPr>
      <w:r w:rsidRPr="0045749B">
        <w:rPr>
          <w:b/>
          <w:sz w:val="24"/>
          <w:szCs w:val="24"/>
        </w:rPr>
        <w:t>UPIT:</w:t>
      </w:r>
    </w:p>
    <w:p w:rsidR="0045749B" w:rsidRDefault="00007125" w:rsidP="0045749B">
      <w:pPr>
        <w:spacing w:line="240" w:lineRule="auto"/>
        <w:contextualSpacing/>
        <w:jc w:val="both"/>
        <w:rPr>
          <w:sz w:val="24"/>
          <w:szCs w:val="24"/>
        </w:rPr>
      </w:pPr>
      <w:r w:rsidRPr="00007125">
        <w:rPr>
          <w:sz w:val="24"/>
          <w:szCs w:val="24"/>
        </w:rPr>
        <w:t>Zamolio bih Vas za informaciju da li je moguće u okviru natječaja za izgradnju Vaše nove proizvodne hale umjesto garancije banke za ozb</w:t>
      </w:r>
      <w:r>
        <w:rPr>
          <w:sz w:val="24"/>
          <w:szCs w:val="24"/>
        </w:rPr>
        <w:t>iljnost ponude uplatiti depozit</w:t>
      </w:r>
      <w:r w:rsidRPr="00007125">
        <w:rPr>
          <w:sz w:val="24"/>
          <w:szCs w:val="24"/>
        </w:rPr>
        <w:t xml:space="preserve"> kako je to uobičajeno na javnim natječajima.</w:t>
      </w: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45749B" w:rsidRPr="005B7D2B" w:rsidRDefault="0045749B" w:rsidP="00D942ED">
      <w:pPr>
        <w:spacing w:line="240" w:lineRule="auto"/>
        <w:contextualSpacing/>
        <w:jc w:val="both"/>
        <w:rPr>
          <w:b/>
          <w:sz w:val="24"/>
          <w:szCs w:val="24"/>
        </w:rPr>
      </w:pPr>
      <w:r w:rsidRPr="005B7D2B">
        <w:rPr>
          <w:b/>
          <w:sz w:val="24"/>
          <w:szCs w:val="24"/>
        </w:rPr>
        <w:t>ODGOVOR:</w:t>
      </w:r>
    </w:p>
    <w:p w:rsidR="0045749B" w:rsidRDefault="00007125" w:rsidP="0045749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Predmetni postupak nabave </w:t>
      </w:r>
      <w:r w:rsidR="00913CBB">
        <w:rPr>
          <w:sz w:val="24"/>
          <w:szCs w:val="24"/>
        </w:rPr>
        <w:t>provodi</w:t>
      </w:r>
      <w:r>
        <w:rPr>
          <w:sz w:val="24"/>
          <w:szCs w:val="24"/>
        </w:rPr>
        <w:t xml:space="preserve"> se temeljem dokumenta „Postupci nabave za subjekte koji nisu obveznici zakona o javnoj nabavi“</w:t>
      </w:r>
      <w:r w:rsidR="00913CBB">
        <w:rPr>
          <w:sz w:val="24"/>
          <w:szCs w:val="24"/>
        </w:rPr>
        <w:t xml:space="preserve"> te je u skladu s odredbama navedenog dokumenta izrađena dokumentacija za nadmetanje. </w:t>
      </w:r>
      <w:r w:rsidR="00913CBB" w:rsidRPr="00913CBB">
        <w:rPr>
          <w:sz w:val="24"/>
          <w:szCs w:val="24"/>
        </w:rPr>
        <w:t>Točkom 8.1. Dokumentacije za nadmetanje propisano je da jamstvo za ozbiljnost ponude mora biti dostavljeno u obliku bankarske garancije.</w:t>
      </w:r>
    </w:p>
    <w:p w:rsidR="004B6D82" w:rsidRDefault="004B6D82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913CBB" w:rsidRDefault="005B7D2B" w:rsidP="00D942E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Naručitelj ovaj odgovor stavlja na raspolaganje svim zainteresiranim gospodarskim subjektima putem web stranice gdje je objavljen</w:t>
      </w:r>
      <w:r w:rsidR="00913CBB">
        <w:rPr>
          <w:sz w:val="24"/>
          <w:szCs w:val="24"/>
        </w:rPr>
        <w:t xml:space="preserve">a i osnovna dokumentacija te s obzirom da je predmetni upit nepravodobno dostavljen, </w:t>
      </w:r>
      <w:r>
        <w:rPr>
          <w:sz w:val="24"/>
          <w:szCs w:val="24"/>
        </w:rPr>
        <w:t xml:space="preserve">sukladno točki 1.3. Dokumentacije za nadmetanje </w:t>
      </w:r>
      <w:r w:rsidR="001C3167">
        <w:rPr>
          <w:sz w:val="24"/>
          <w:szCs w:val="24"/>
        </w:rPr>
        <w:t>naručitelj ne produžuje</w:t>
      </w:r>
      <w:r w:rsidR="00913CBB">
        <w:rPr>
          <w:sz w:val="24"/>
          <w:szCs w:val="24"/>
        </w:rPr>
        <w:t xml:space="preserve"> rok za dostavu ponuda.</w:t>
      </w:r>
      <w:bookmarkStart w:id="0" w:name="_GoBack"/>
      <w:bookmarkEnd w:id="0"/>
    </w:p>
    <w:p w:rsidR="007A18C5" w:rsidRDefault="007A18C5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5B7D2B" w:rsidRDefault="005B7D2B" w:rsidP="00D942ED">
      <w:pPr>
        <w:spacing w:line="240" w:lineRule="auto"/>
        <w:contextualSpacing/>
        <w:jc w:val="both"/>
        <w:rPr>
          <w:sz w:val="24"/>
          <w:szCs w:val="24"/>
        </w:rPr>
      </w:pPr>
    </w:p>
    <w:p w:rsidR="00D942ED" w:rsidRPr="00D942ED" w:rsidRDefault="00D942ED" w:rsidP="00D942ED">
      <w:pPr>
        <w:spacing w:line="240" w:lineRule="auto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U </w:t>
      </w:r>
      <w:r w:rsidR="00A408FC">
        <w:rPr>
          <w:sz w:val="24"/>
          <w:szCs w:val="24"/>
        </w:rPr>
        <w:t>Slatini</w:t>
      </w:r>
      <w:r>
        <w:rPr>
          <w:sz w:val="24"/>
          <w:szCs w:val="24"/>
        </w:rPr>
        <w:t xml:space="preserve">, </w:t>
      </w:r>
      <w:r w:rsidR="005B7D2B">
        <w:rPr>
          <w:sz w:val="24"/>
          <w:szCs w:val="24"/>
        </w:rPr>
        <w:t>1</w:t>
      </w:r>
      <w:r w:rsidR="00007125">
        <w:rPr>
          <w:sz w:val="24"/>
          <w:szCs w:val="24"/>
        </w:rPr>
        <w:t>8</w:t>
      </w:r>
      <w:r w:rsidR="00A408FC">
        <w:rPr>
          <w:sz w:val="24"/>
          <w:szCs w:val="24"/>
        </w:rPr>
        <w:t>.04</w:t>
      </w:r>
      <w:r w:rsidR="004B6D82">
        <w:rPr>
          <w:sz w:val="24"/>
          <w:szCs w:val="24"/>
        </w:rPr>
        <w:t>.2016.</w:t>
      </w:r>
    </w:p>
    <w:sectPr w:rsidR="00D942ED" w:rsidRPr="00D942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A4" w:rsidRDefault="00E476A4" w:rsidP="00D942ED">
      <w:pPr>
        <w:spacing w:after="0" w:line="240" w:lineRule="auto"/>
      </w:pPr>
      <w:r>
        <w:separator/>
      </w:r>
    </w:p>
  </w:endnote>
  <w:endnote w:type="continuationSeparator" w:id="0">
    <w:p w:rsidR="00E476A4" w:rsidRDefault="00E476A4" w:rsidP="00D9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A4" w:rsidRDefault="00E476A4" w:rsidP="00D942ED">
      <w:pPr>
        <w:spacing w:after="0" w:line="240" w:lineRule="auto"/>
      </w:pPr>
      <w:r>
        <w:separator/>
      </w:r>
    </w:p>
  </w:footnote>
  <w:footnote w:type="continuationSeparator" w:id="0">
    <w:p w:rsidR="00E476A4" w:rsidRDefault="00E476A4" w:rsidP="00D9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ED" w:rsidRPr="00D942ED" w:rsidRDefault="00B66803" w:rsidP="00B668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AU" w:eastAsia="hr-HR"/>
      </w:rPr>
    </w:pPr>
    <w:r w:rsidRPr="00B66803">
      <w:rPr>
        <w:rFonts w:ascii="Times New Roman" w:eastAsia="Times New Roman" w:hAnsi="Times New Roman" w:cs="Times New Roman"/>
        <w:b/>
        <w:noProof/>
        <w:sz w:val="24"/>
        <w:szCs w:val="24"/>
        <w:lang w:eastAsia="hr-HR"/>
      </w:rPr>
      <w:drawing>
        <wp:inline distT="0" distB="0" distL="0" distR="0" wp14:anchorId="02B370D0" wp14:editId="38FB8C91">
          <wp:extent cx="2305050" cy="1047750"/>
          <wp:effectExtent l="0" t="0" r="0" b="0"/>
          <wp:docPr id="1" name="Picture 1" descr="C:\Users\Zana\Desktop\SLAVONSKI HRAS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na\Desktop\SLAVONSKI HRAS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2ED" w:rsidRDefault="00D942E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EC"/>
    <w:rsid w:val="00007125"/>
    <w:rsid w:val="001C3167"/>
    <w:rsid w:val="003D0498"/>
    <w:rsid w:val="0045749B"/>
    <w:rsid w:val="004B6D82"/>
    <w:rsid w:val="005071CB"/>
    <w:rsid w:val="00562AEE"/>
    <w:rsid w:val="005B7D2B"/>
    <w:rsid w:val="00600FEC"/>
    <w:rsid w:val="006464B9"/>
    <w:rsid w:val="00746E04"/>
    <w:rsid w:val="007A18C5"/>
    <w:rsid w:val="00837040"/>
    <w:rsid w:val="00913CBB"/>
    <w:rsid w:val="00A235D3"/>
    <w:rsid w:val="00A408FC"/>
    <w:rsid w:val="00A82A1D"/>
    <w:rsid w:val="00B66803"/>
    <w:rsid w:val="00D4460E"/>
    <w:rsid w:val="00D942ED"/>
    <w:rsid w:val="00E476A4"/>
    <w:rsid w:val="00E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94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2ED"/>
  </w:style>
  <w:style w:type="paragraph" w:styleId="Podnoje">
    <w:name w:val="footer"/>
    <w:basedOn w:val="Normal"/>
    <w:link w:val="PodnojeChar"/>
    <w:uiPriority w:val="99"/>
    <w:unhideWhenUsed/>
    <w:rsid w:val="00D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2ED"/>
  </w:style>
  <w:style w:type="character" w:customStyle="1" w:styleId="Naslov1Char">
    <w:name w:val="Naslov 1 Char"/>
    <w:basedOn w:val="Zadanifontodlomka"/>
    <w:link w:val="Naslov1"/>
    <w:uiPriority w:val="9"/>
    <w:rsid w:val="00D94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942E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942ED"/>
  </w:style>
  <w:style w:type="character" w:styleId="Hiperveza">
    <w:name w:val="Hyperlink"/>
    <w:rsid w:val="00D94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94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2ED"/>
  </w:style>
  <w:style w:type="paragraph" w:styleId="Podnoje">
    <w:name w:val="footer"/>
    <w:basedOn w:val="Normal"/>
    <w:link w:val="PodnojeChar"/>
    <w:uiPriority w:val="99"/>
    <w:unhideWhenUsed/>
    <w:rsid w:val="00D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2ED"/>
  </w:style>
  <w:style w:type="character" w:customStyle="1" w:styleId="Naslov1Char">
    <w:name w:val="Naslov 1 Char"/>
    <w:basedOn w:val="Zadanifontodlomka"/>
    <w:link w:val="Naslov1"/>
    <w:uiPriority w:val="9"/>
    <w:rsid w:val="00D94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942E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942ED"/>
  </w:style>
  <w:style w:type="character" w:styleId="Hiperveza">
    <w:name w:val="Hyperlink"/>
    <w:rsid w:val="00D94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Office1</cp:lastModifiedBy>
  <cp:revision>7</cp:revision>
  <dcterms:created xsi:type="dcterms:W3CDTF">2016-02-07T07:35:00Z</dcterms:created>
  <dcterms:modified xsi:type="dcterms:W3CDTF">2016-04-18T12:33:00Z</dcterms:modified>
</cp:coreProperties>
</file>