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A8C3D" w14:textId="77777777" w:rsidR="003376C7" w:rsidRPr="00D6726E" w:rsidRDefault="003376C7" w:rsidP="00115596">
      <w:pPr>
        <w:tabs>
          <w:tab w:val="left" w:pos="567"/>
        </w:tabs>
        <w:jc w:val="center"/>
        <w:rPr>
          <w:rFonts w:ascii="Cambria" w:hAnsi="Cambria"/>
          <w:noProof/>
          <w:highlight w:val="lightGray"/>
        </w:rPr>
      </w:pPr>
    </w:p>
    <w:p w14:paraId="1761C198" w14:textId="77777777" w:rsidR="00770CA7" w:rsidRDefault="00770CA7" w:rsidP="00115596">
      <w:pPr>
        <w:tabs>
          <w:tab w:val="left" w:pos="567"/>
        </w:tabs>
        <w:contextualSpacing/>
        <w:jc w:val="center"/>
        <w:rPr>
          <w:rFonts w:ascii="Cambria" w:hAnsi="Cambria"/>
          <w:b/>
          <w:noProof/>
          <w:u w:val="single"/>
        </w:rPr>
      </w:pPr>
    </w:p>
    <w:p w14:paraId="1DF404DB" w14:textId="6694C82E" w:rsidR="00636ADC" w:rsidRPr="00D6726E" w:rsidRDefault="00A55428" w:rsidP="00115596">
      <w:pPr>
        <w:tabs>
          <w:tab w:val="left" w:pos="567"/>
        </w:tabs>
        <w:contextualSpacing/>
        <w:jc w:val="center"/>
        <w:rPr>
          <w:rFonts w:ascii="Cambria" w:hAnsi="Cambria"/>
          <w:b/>
          <w:noProof/>
          <w:highlight w:val="lightGray"/>
          <w:u w:val="single"/>
        </w:rPr>
      </w:pPr>
      <w:r>
        <w:rPr>
          <w:rFonts w:ascii="Cambria" w:hAnsi="Cambria"/>
          <w:b/>
          <w:noProof/>
          <w:u w:val="single"/>
        </w:rPr>
        <w:t xml:space="preserve">IZMJENA </w:t>
      </w:r>
      <w:r w:rsidR="00636ADC" w:rsidRPr="00D6726E">
        <w:rPr>
          <w:rFonts w:ascii="Cambria" w:hAnsi="Cambria"/>
          <w:b/>
          <w:noProof/>
          <w:u w:val="single"/>
        </w:rPr>
        <w:t>DOKUMENTACIJ</w:t>
      </w:r>
      <w:r>
        <w:rPr>
          <w:rFonts w:ascii="Cambria" w:hAnsi="Cambria"/>
          <w:b/>
          <w:noProof/>
          <w:u w:val="single"/>
        </w:rPr>
        <w:t xml:space="preserve">E </w:t>
      </w:r>
      <w:r w:rsidR="00636ADC" w:rsidRPr="00D6726E">
        <w:rPr>
          <w:rFonts w:ascii="Cambria" w:hAnsi="Cambria"/>
          <w:b/>
          <w:noProof/>
          <w:u w:val="single"/>
        </w:rPr>
        <w:t>ZA NADMETANJE</w:t>
      </w:r>
      <w:r w:rsidR="0051540F" w:rsidRPr="00D6726E">
        <w:rPr>
          <w:rFonts w:ascii="Cambria" w:hAnsi="Cambria"/>
          <w:b/>
          <w:noProof/>
          <w:u w:val="single"/>
        </w:rPr>
        <w:t xml:space="preserve"> </w:t>
      </w:r>
      <w:r>
        <w:rPr>
          <w:rFonts w:ascii="Cambria" w:hAnsi="Cambria"/>
          <w:b/>
          <w:noProof/>
          <w:u w:val="single"/>
        </w:rPr>
        <w:t>broj 1</w:t>
      </w:r>
    </w:p>
    <w:p w14:paraId="356AF9B6" w14:textId="77777777" w:rsidR="00636ADC" w:rsidRPr="00D6726E" w:rsidRDefault="00636ADC" w:rsidP="00A44D79">
      <w:pPr>
        <w:tabs>
          <w:tab w:val="left" w:pos="567"/>
        </w:tabs>
        <w:contextualSpacing/>
        <w:jc w:val="center"/>
        <w:rPr>
          <w:rFonts w:ascii="Cambria" w:hAnsi="Cambria"/>
          <w:noProof/>
          <w:highlight w:val="lightGray"/>
          <w:u w:val="single"/>
        </w:rPr>
      </w:pPr>
    </w:p>
    <w:p w14:paraId="44837562" w14:textId="77777777" w:rsidR="00770CA7" w:rsidRDefault="00770CA7" w:rsidP="00A44D79">
      <w:pPr>
        <w:tabs>
          <w:tab w:val="left" w:pos="567"/>
        </w:tabs>
        <w:jc w:val="center"/>
        <w:rPr>
          <w:rFonts w:ascii="Cambria" w:hAnsi="Cambria"/>
          <w:b/>
          <w:bCs/>
          <w:noProof/>
          <w:lang w:bidi="hr-HR"/>
        </w:rPr>
      </w:pPr>
    </w:p>
    <w:p w14:paraId="3FECF29A" w14:textId="023B0F3D" w:rsidR="00636ADC" w:rsidRDefault="00A96BDE" w:rsidP="00A44D79">
      <w:pPr>
        <w:tabs>
          <w:tab w:val="left" w:pos="567"/>
        </w:tabs>
        <w:jc w:val="center"/>
        <w:rPr>
          <w:rFonts w:ascii="Cambria" w:hAnsi="Cambria"/>
          <w:b/>
          <w:bCs/>
          <w:noProof/>
          <w:lang w:bidi="hr-HR"/>
        </w:rPr>
      </w:pPr>
      <w:r w:rsidRPr="00D6726E">
        <w:rPr>
          <w:rFonts w:ascii="Cambria" w:hAnsi="Cambria"/>
          <w:b/>
          <w:bCs/>
          <w:noProof/>
          <w:lang w:bidi="hr-HR"/>
        </w:rPr>
        <w:t>NABAVA</w:t>
      </w:r>
      <w:r w:rsidRPr="00A96BDE">
        <w:t xml:space="preserve"> </w:t>
      </w:r>
      <w:r w:rsidRPr="00A96BDE">
        <w:rPr>
          <w:rFonts w:ascii="Cambria" w:hAnsi="Cambria"/>
          <w:b/>
          <w:bCs/>
          <w:noProof/>
          <w:lang w:bidi="hr-HR"/>
        </w:rPr>
        <w:t>AUTOMATSK</w:t>
      </w:r>
      <w:r>
        <w:rPr>
          <w:rFonts w:ascii="Cambria" w:hAnsi="Cambria"/>
          <w:b/>
          <w:bCs/>
          <w:noProof/>
          <w:lang w:bidi="hr-HR"/>
        </w:rPr>
        <w:t>E</w:t>
      </w:r>
      <w:r w:rsidRPr="00A96BDE">
        <w:rPr>
          <w:rFonts w:ascii="Cambria" w:hAnsi="Cambria"/>
          <w:b/>
          <w:bCs/>
          <w:noProof/>
          <w:lang w:bidi="hr-HR"/>
        </w:rPr>
        <w:t xml:space="preserve"> LINIJ</w:t>
      </w:r>
      <w:r>
        <w:rPr>
          <w:rFonts w:ascii="Cambria" w:hAnsi="Cambria"/>
          <w:b/>
          <w:bCs/>
          <w:noProof/>
          <w:lang w:bidi="hr-HR"/>
        </w:rPr>
        <w:t>E</w:t>
      </w:r>
      <w:r w:rsidRPr="00A96BDE">
        <w:rPr>
          <w:rFonts w:ascii="Cambria" w:hAnsi="Cambria"/>
          <w:b/>
          <w:bCs/>
          <w:noProof/>
          <w:lang w:bidi="hr-HR"/>
        </w:rPr>
        <w:t xml:space="preserve"> ZA OBRADU STAKLA, IZRADU IZO STAKLA I IZRADU LAMINIRANOG STAKLA</w:t>
      </w:r>
    </w:p>
    <w:p w14:paraId="2EC45A72" w14:textId="77777777" w:rsidR="00770CA7" w:rsidRPr="00D6726E" w:rsidRDefault="00770CA7" w:rsidP="00A44D79">
      <w:pPr>
        <w:tabs>
          <w:tab w:val="left" w:pos="567"/>
        </w:tabs>
        <w:jc w:val="center"/>
        <w:rPr>
          <w:rFonts w:ascii="Cambria" w:hAnsi="Cambria"/>
          <w:b/>
          <w:bCs/>
          <w:noProof/>
          <w:lang w:bidi="hr-HR"/>
        </w:rPr>
      </w:pPr>
    </w:p>
    <w:p w14:paraId="0023D05F" w14:textId="0AFB812E" w:rsidR="00636ADC" w:rsidRPr="00D6726E" w:rsidRDefault="00636ADC" w:rsidP="00115596">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OPĆI PODACI</w:t>
      </w:r>
    </w:p>
    <w:p w14:paraId="78FD787E" w14:textId="0CB22ABC"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Podaci o Naručitelju (</w:t>
      </w:r>
      <w:r w:rsidR="007546FE" w:rsidRPr="00D6726E">
        <w:rPr>
          <w:rFonts w:ascii="Cambria" w:hAnsi="Cambria"/>
          <w:b/>
          <w:bCs/>
          <w:noProof/>
          <w:lang w:bidi="hr-HR"/>
        </w:rPr>
        <w:t>NOJN</w:t>
      </w:r>
      <w:r w:rsidRPr="00D6726E">
        <w:rPr>
          <w:rFonts w:ascii="Cambria" w:hAnsi="Cambria"/>
          <w:b/>
          <w:bCs/>
          <w:noProof/>
          <w:lang w:bidi="hr-HR"/>
        </w:rPr>
        <w:t>):</w:t>
      </w:r>
    </w:p>
    <w:p w14:paraId="2F046B84" w14:textId="77777777" w:rsidR="00636ADC" w:rsidRPr="00D6726E" w:rsidRDefault="00636ADC" w:rsidP="00115596">
      <w:pPr>
        <w:tabs>
          <w:tab w:val="left" w:pos="567"/>
        </w:tabs>
        <w:contextualSpacing/>
        <w:jc w:val="both"/>
        <w:rPr>
          <w:rFonts w:ascii="Cambria" w:hAnsi="Cambria"/>
          <w:b/>
          <w:bCs/>
          <w:noProof/>
          <w:lang w:bidi="hr-HR"/>
        </w:rPr>
      </w:pPr>
    </w:p>
    <w:p w14:paraId="74A695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Naziv naručitelja: KFK Tehnika d.o.o</w:t>
      </w:r>
    </w:p>
    <w:p w14:paraId="35C4BD75"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Sjedište: Dugoselska 5a, 10370 Rugvica, Hrvatska</w:t>
      </w:r>
    </w:p>
    <w:p w14:paraId="57A50CFD"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OIB: 01385778914</w:t>
      </w:r>
    </w:p>
    <w:p w14:paraId="71F03DCB"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Kontakt osoba naručitelja: Mirjana Tot</w:t>
      </w:r>
    </w:p>
    <w:p w14:paraId="287F8690" w14:textId="77777777" w:rsidR="00EB6853" w:rsidRPr="00D6726E" w:rsidRDefault="00EB6853" w:rsidP="00EB6853">
      <w:pPr>
        <w:tabs>
          <w:tab w:val="left" w:pos="567"/>
        </w:tabs>
        <w:contextualSpacing/>
        <w:jc w:val="both"/>
        <w:rPr>
          <w:rFonts w:ascii="Cambria" w:hAnsi="Cambria"/>
          <w:bCs/>
          <w:noProof/>
          <w:lang w:bidi="hr-HR"/>
        </w:rPr>
      </w:pPr>
      <w:r w:rsidRPr="00D6726E">
        <w:rPr>
          <w:rFonts w:ascii="Cambria" w:hAnsi="Cambria"/>
          <w:bCs/>
          <w:noProof/>
          <w:lang w:bidi="hr-HR"/>
        </w:rPr>
        <w:t>Telefon: +385 1 2030 719</w:t>
      </w:r>
    </w:p>
    <w:p w14:paraId="5BCA4058" w14:textId="7F885DAB" w:rsidR="00213294" w:rsidRDefault="00EB6853" w:rsidP="00EB6853">
      <w:pPr>
        <w:tabs>
          <w:tab w:val="left" w:pos="567"/>
        </w:tabs>
        <w:contextualSpacing/>
        <w:jc w:val="both"/>
        <w:rPr>
          <w:rStyle w:val="Hyperlink"/>
          <w:rFonts w:ascii="Cambria" w:hAnsi="Cambria"/>
          <w:bCs/>
          <w:noProof/>
          <w:lang w:bidi="hr-HR"/>
        </w:rPr>
      </w:pPr>
      <w:r w:rsidRPr="00D6726E">
        <w:rPr>
          <w:rFonts w:ascii="Cambria" w:hAnsi="Cambria"/>
          <w:bCs/>
          <w:noProof/>
          <w:lang w:bidi="hr-HR"/>
        </w:rPr>
        <w:t xml:space="preserve">Elektronička pošta: </w:t>
      </w:r>
      <w:hyperlink r:id="rId8" w:history="1">
        <w:r w:rsidRPr="00D6726E">
          <w:rPr>
            <w:rStyle w:val="Hyperlink"/>
            <w:rFonts w:ascii="Cambria" w:hAnsi="Cambria"/>
            <w:bCs/>
            <w:noProof/>
            <w:lang w:bidi="hr-HR"/>
          </w:rPr>
          <w:t>mirjana.tot@kfk.hr</w:t>
        </w:r>
      </w:hyperlink>
    </w:p>
    <w:p w14:paraId="6A5C3F4E" w14:textId="77777777" w:rsidR="00EB6853" w:rsidRPr="00D6726E" w:rsidRDefault="00EB6853" w:rsidP="00EB6853">
      <w:pPr>
        <w:tabs>
          <w:tab w:val="left" w:pos="567"/>
        </w:tabs>
        <w:contextualSpacing/>
        <w:jc w:val="both"/>
        <w:rPr>
          <w:rFonts w:ascii="Cambria" w:hAnsi="Cambria"/>
          <w:bCs/>
          <w:noProof/>
          <w:lang w:bidi="hr-HR"/>
        </w:rPr>
      </w:pPr>
    </w:p>
    <w:p w14:paraId="570872EE" w14:textId="77777777" w:rsidR="00636ADC" w:rsidRPr="00D6726E" w:rsidRDefault="00636ADC" w:rsidP="00115596">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Nabava se provodi temeljem:</w:t>
      </w:r>
    </w:p>
    <w:p w14:paraId="4437513F" w14:textId="674A6D9B"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Zakona o uspostavi institucionalnog okvira za provedbu europskih strukturnih i investicijskih fondova u Republici Hrvatskoj u financijskom razdoblju od 2014.-2020. (NN 92/14) </w:t>
      </w:r>
    </w:p>
    <w:p w14:paraId="1934C1D8" w14:textId="326FEC92" w:rsidR="00E13C33" w:rsidRPr="00D6726E" w:rsidRDefault="00E13C33" w:rsidP="00182380">
      <w:pPr>
        <w:pStyle w:val="ListParagraph"/>
        <w:numPr>
          <w:ilvl w:val="0"/>
          <w:numId w:val="14"/>
        </w:numPr>
        <w:jc w:val="both"/>
        <w:rPr>
          <w:rFonts w:ascii="Cambria" w:hAnsi="Cambria"/>
          <w:bCs/>
          <w:noProof/>
          <w:lang w:bidi="hr-HR"/>
        </w:rPr>
      </w:pPr>
      <w:r w:rsidRPr="00D6726E">
        <w:rPr>
          <w:rFonts w:ascii="Cambria" w:hAnsi="Cambria"/>
          <w:bCs/>
          <w:noProof/>
          <w:lang w:bidi="hr-HR"/>
        </w:rPr>
        <w:t xml:space="preserve">Uredbe o tijelima u sustavima upravljanja i kontrole korištenja Europskog socijalnog fonda, Europskog fonda za regionalni razvoj i Kohezijskog fonda, u vezi s ciljem "Ulaganje za rast i radna mjesta" (NN 107/14, 23/15) </w:t>
      </w:r>
    </w:p>
    <w:p w14:paraId="17FD3AC9" w14:textId="2BFDF0DF" w:rsidR="00E13C33" w:rsidRPr="00D6726E" w:rsidRDefault="00E13C33" w:rsidP="006D357A">
      <w:pPr>
        <w:pStyle w:val="ListParagraph"/>
        <w:numPr>
          <w:ilvl w:val="0"/>
          <w:numId w:val="14"/>
        </w:numPr>
        <w:tabs>
          <w:tab w:val="left" w:pos="567"/>
        </w:tabs>
        <w:jc w:val="both"/>
        <w:rPr>
          <w:rFonts w:ascii="Cambria" w:hAnsi="Cambria"/>
          <w:bCs/>
          <w:noProof/>
          <w:lang w:bidi="hr-HR"/>
        </w:rPr>
      </w:pPr>
      <w:r w:rsidRPr="00D6726E">
        <w:rPr>
          <w:rFonts w:ascii="Cambria" w:hAnsi="Cambria"/>
          <w:bCs/>
          <w:noProof/>
          <w:lang w:bidi="hr-HR"/>
        </w:rPr>
        <w:t xml:space="preserve">  </w:t>
      </w:r>
      <w:r w:rsidR="006D357A" w:rsidRPr="006D357A">
        <w:rPr>
          <w:rFonts w:ascii="Cambria" w:hAnsi="Cambria"/>
          <w:bCs/>
          <w:noProof/>
          <w:lang w:bidi="hr-HR"/>
        </w:rPr>
        <w:t>Priloga Ugovora o dodjeli bespovratnih sredstava4 - Postupci nabave za osobe koji nisu obveznici zakona o javnoj nabavi („Postupci nabave“) objavljenog u sklopu natječaja „Kompetentnost i razvoj MSP“ (Šifra poziva za dostavu projektnih prijedloga KK.03.2.1.05)</w:t>
      </w:r>
    </w:p>
    <w:p w14:paraId="65DFA16A" w14:textId="77777777" w:rsidR="00647CC3" w:rsidRPr="00D6726E" w:rsidRDefault="00647CC3" w:rsidP="00115596">
      <w:pPr>
        <w:tabs>
          <w:tab w:val="left" w:pos="567"/>
        </w:tabs>
        <w:contextualSpacing/>
        <w:jc w:val="both"/>
        <w:rPr>
          <w:rFonts w:ascii="Cambria" w:hAnsi="Cambria"/>
          <w:b/>
          <w:bCs/>
          <w:noProof/>
          <w:lang w:bidi="hr-HR"/>
        </w:rPr>
      </w:pPr>
    </w:p>
    <w:p w14:paraId="6B0074BB" w14:textId="35DA80AE" w:rsidR="00E13C33" w:rsidRPr="00D6726E" w:rsidRDefault="00E13C33"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Popis gospodarskih subjekata s kojima je Naručitelj u sukobu interesa temeljen na načelu izbjegavanja sukoba interesa kako je definiran </w:t>
      </w:r>
      <w:r w:rsidR="008254E2" w:rsidRPr="00D6726E">
        <w:rPr>
          <w:rFonts w:ascii="Cambria" w:hAnsi="Cambria"/>
          <w:b/>
          <w:bCs/>
          <w:noProof/>
          <w:lang w:bidi="hr-HR"/>
        </w:rPr>
        <w:t>člankom 13. važećeg Zakona o javnoj nabavi</w:t>
      </w:r>
    </w:p>
    <w:p w14:paraId="0B8B1589" w14:textId="77777777" w:rsidR="00E13C33" w:rsidRPr="00D6726E" w:rsidRDefault="00E13C33" w:rsidP="00E13C33">
      <w:pPr>
        <w:tabs>
          <w:tab w:val="left" w:pos="567"/>
        </w:tabs>
        <w:contextualSpacing/>
        <w:jc w:val="both"/>
        <w:rPr>
          <w:rFonts w:ascii="Cambria" w:hAnsi="Cambria"/>
          <w:bCs/>
          <w:noProof/>
          <w:lang w:bidi="hr-HR"/>
        </w:rPr>
      </w:pPr>
    </w:p>
    <w:p w14:paraId="58C87962" w14:textId="211E7820"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DESIGN d.o.o.</w:t>
      </w:r>
    </w:p>
    <w:p w14:paraId="6E6483BA" w14:textId="034FF3D5"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BULGARIA EOOD</w:t>
      </w:r>
    </w:p>
    <w:p w14:paraId="2D49D599" w14:textId="7E665469"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BAKS GRUPA d.o.o.</w:t>
      </w:r>
    </w:p>
    <w:p w14:paraId="36C12D04" w14:textId="769B8531"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International GmbH</w:t>
      </w:r>
    </w:p>
    <w:p w14:paraId="47519F90" w14:textId="1CEAEC8B" w:rsidR="008254E2" w:rsidRPr="00D6726E" w:rsidRDefault="008254E2"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Maribor, proizvodno i islužno poduzeće, Slovenija</w:t>
      </w:r>
    </w:p>
    <w:p w14:paraId="7B814C96" w14:textId="73FB6FAD"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CONDITIUM projekt d.o.o.</w:t>
      </w:r>
    </w:p>
    <w:p w14:paraId="0FF83FAE" w14:textId="383891A6" w:rsidR="00063CB1" w:rsidRPr="00D6726E" w:rsidRDefault="00063CB1" w:rsidP="008254E2">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lastRenderedPageBreak/>
        <w:t>KFK Tehnika d.o.o. Beograd</w:t>
      </w:r>
    </w:p>
    <w:p w14:paraId="6D384FD7" w14:textId="378784B8" w:rsidR="00063CB1" w:rsidRPr="00D6726E" w:rsidRDefault="00063CB1" w:rsidP="00063CB1">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KFK Tehnika d.o.o. za projektovanje, konzalting i usluge, Sarajevo, BiH</w:t>
      </w:r>
    </w:p>
    <w:p w14:paraId="07F92E7E" w14:textId="77777777" w:rsidR="00436F4A" w:rsidRDefault="00D6726E" w:rsidP="00436F4A">
      <w:pPr>
        <w:pStyle w:val="ListParagraph"/>
        <w:numPr>
          <w:ilvl w:val="0"/>
          <w:numId w:val="40"/>
        </w:numPr>
        <w:tabs>
          <w:tab w:val="left" w:pos="567"/>
        </w:tabs>
        <w:jc w:val="both"/>
        <w:rPr>
          <w:rFonts w:ascii="Cambria" w:hAnsi="Cambria"/>
          <w:bCs/>
          <w:noProof/>
          <w:lang w:bidi="hr-HR"/>
        </w:rPr>
      </w:pPr>
      <w:r w:rsidRPr="00D6726E">
        <w:rPr>
          <w:rFonts w:ascii="Cambria" w:hAnsi="Cambria"/>
          <w:bCs/>
          <w:noProof/>
          <w:lang w:bidi="hr-HR"/>
        </w:rPr>
        <w:t>IMOBILIA TEHNO d.o.o.</w:t>
      </w:r>
    </w:p>
    <w:p w14:paraId="6E850983" w14:textId="3A2AF4D4" w:rsidR="00D6726E" w:rsidRPr="00436F4A" w:rsidRDefault="00436F4A" w:rsidP="00436F4A">
      <w:pPr>
        <w:pStyle w:val="ListParagraph"/>
        <w:tabs>
          <w:tab w:val="left" w:pos="567"/>
        </w:tabs>
        <w:ind w:left="284"/>
        <w:jc w:val="both"/>
        <w:rPr>
          <w:rFonts w:ascii="Cambria" w:hAnsi="Cambria"/>
          <w:bCs/>
          <w:noProof/>
          <w:lang w:bidi="hr-HR"/>
        </w:rPr>
      </w:pPr>
      <w:r>
        <w:rPr>
          <w:rFonts w:ascii="Cambria" w:hAnsi="Cambria"/>
          <w:bCs/>
          <w:noProof/>
          <w:lang w:bidi="hr-HR"/>
        </w:rPr>
        <w:t>10.</w:t>
      </w:r>
      <w:r w:rsidR="00D6726E" w:rsidRPr="00436F4A">
        <w:rPr>
          <w:rFonts w:ascii="Cambria" w:hAnsi="Cambria"/>
          <w:bCs/>
          <w:noProof/>
          <w:lang w:bidi="hr-HR"/>
        </w:rPr>
        <w:t>MMS TEHNIKA d.o.o.</w:t>
      </w:r>
    </w:p>
    <w:p w14:paraId="3855D496" w14:textId="77777777" w:rsidR="00EB6853" w:rsidRPr="00D6726E" w:rsidRDefault="00EB6853" w:rsidP="00EB6853">
      <w:pPr>
        <w:tabs>
          <w:tab w:val="left" w:pos="567"/>
        </w:tabs>
        <w:contextualSpacing/>
        <w:jc w:val="both"/>
        <w:rPr>
          <w:rFonts w:ascii="Cambria" w:hAnsi="Cambria"/>
          <w:bCs/>
          <w:noProof/>
          <w:lang w:bidi="hr-HR"/>
        </w:rPr>
      </w:pPr>
    </w:p>
    <w:p w14:paraId="3E61667F" w14:textId="77777777"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Vrsta postupka nabave i vrsta ugovora: </w:t>
      </w:r>
    </w:p>
    <w:p w14:paraId="39A5FB11" w14:textId="5D117087" w:rsidR="00636ADC" w:rsidRPr="00D6726E" w:rsidRDefault="00A44D79" w:rsidP="00115596">
      <w:pPr>
        <w:tabs>
          <w:tab w:val="left" w:pos="567"/>
        </w:tabs>
        <w:contextualSpacing/>
        <w:jc w:val="both"/>
        <w:rPr>
          <w:rFonts w:ascii="Cambria" w:hAnsi="Cambria"/>
          <w:bCs/>
          <w:noProof/>
          <w:lang w:bidi="hr-HR"/>
        </w:rPr>
      </w:pPr>
      <w:r w:rsidRPr="00D6726E">
        <w:rPr>
          <w:rFonts w:ascii="Cambria" w:hAnsi="Cambria"/>
          <w:bCs/>
          <w:noProof/>
          <w:lang w:bidi="hr-HR"/>
        </w:rPr>
        <w:t xml:space="preserve">Postupak nabave s objavom Obavijesti o nabavi s namjerom </w:t>
      </w:r>
      <w:r w:rsidR="00636ADC" w:rsidRPr="00D6726E">
        <w:rPr>
          <w:rFonts w:ascii="Cambria" w:hAnsi="Cambria"/>
          <w:bCs/>
          <w:noProof/>
          <w:lang w:bidi="hr-HR"/>
        </w:rPr>
        <w:t xml:space="preserve">sklapanja ugovora o nabavi </w:t>
      </w:r>
      <w:r w:rsidRPr="00D6726E">
        <w:rPr>
          <w:rFonts w:ascii="Cambria" w:hAnsi="Cambria"/>
          <w:bCs/>
          <w:noProof/>
          <w:lang w:bidi="hr-HR"/>
        </w:rPr>
        <w:t>robe.</w:t>
      </w:r>
    </w:p>
    <w:p w14:paraId="1E9AAACF" w14:textId="77777777" w:rsidR="00560D26" w:rsidRPr="00D6726E" w:rsidRDefault="00560D26" w:rsidP="00115596">
      <w:pPr>
        <w:tabs>
          <w:tab w:val="left" w:pos="567"/>
        </w:tabs>
        <w:contextualSpacing/>
        <w:jc w:val="both"/>
        <w:rPr>
          <w:rFonts w:ascii="Cambria" w:hAnsi="Cambria"/>
          <w:bCs/>
          <w:noProof/>
          <w:lang w:bidi="hr-HR"/>
        </w:rPr>
      </w:pPr>
    </w:p>
    <w:p w14:paraId="6AB8D4A8" w14:textId="77777777" w:rsidR="00E13C33" w:rsidRPr="00D6726E" w:rsidRDefault="00E13C33" w:rsidP="00E13C33">
      <w:pPr>
        <w:tabs>
          <w:tab w:val="left" w:pos="567"/>
        </w:tabs>
        <w:contextualSpacing/>
        <w:jc w:val="both"/>
        <w:rPr>
          <w:rFonts w:ascii="Cambria" w:hAnsi="Cambria"/>
          <w:bCs/>
          <w:noProof/>
          <w:lang w:bidi="hr-HR"/>
        </w:rPr>
      </w:pPr>
    </w:p>
    <w:p w14:paraId="5D9053C0" w14:textId="7CF97A00" w:rsidR="00E13C33" w:rsidRPr="00D6726E" w:rsidRDefault="00D20122" w:rsidP="0028581F">
      <w:pPr>
        <w:tabs>
          <w:tab w:val="left" w:pos="567"/>
        </w:tabs>
        <w:spacing w:after="0" w:line="240" w:lineRule="auto"/>
        <w:contextualSpacing/>
        <w:jc w:val="both"/>
        <w:rPr>
          <w:rFonts w:ascii="Cambria" w:eastAsia="Times New Roman" w:hAnsi="Cambria" w:cs="Times New Roman"/>
          <w:b/>
          <w:bCs/>
          <w:noProof/>
          <w:color w:val="000000"/>
          <w:lang w:bidi="hr-HR"/>
        </w:rPr>
      </w:pPr>
      <w:r w:rsidRPr="00D6726E">
        <w:rPr>
          <w:rFonts w:ascii="Cambria" w:hAnsi="Cambria"/>
          <w:b/>
          <w:bCs/>
          <w:noProof/>
          <w:lang w:bidi="hr-HR"/>
        </w:rPr>
        <w:t>1.</w:t>
      </w:r>
      <w:r w:rsidR="00A44D79" w:rsidRPr="00D6726E">
        <w:rPr>
          <w:rFonts w:ascii="Cambria" w:hAnsi="Cambria"/>
          <w:b/>
          <w:bCs/>
          <w:noProof/>
          <w:lang w:bidi="hr-HR"/>
        </w:rPr>
        <w:t>6</w:t>
      </w:r>
      <w:bookmarkStart w:id="0" w:name="_Toc398624062"/>
      <w:bookmarkStart w:id="1" w:name="_Toc399159434"/>
      <w:r w:rsidR="00A44D79" w:rsidRPr="00D6726E">
        <w:rPr>
          <w:rFonts w:ascii="Cambria" w:hAnsi="Cambria"/>
          <w:b/>
          <w:bCs/>
          <w:noProof/>
          <w:lang w:bidi="hr-HR"/>
        </w:rPr>
        <w:t xml:space="preserve"> </w:t>
      </w:r>
      <w:r w:rsidR="00763844" w:rsidRPr="00D6726E">
        <w:rPr>
          <w:rFonts w:ascii="Cambria" w:eastAsia="Times New Roman" w:hAnsi="Cambria" w:cs="Times New Roman"/>
          <w:b/>
          <w:bCs/>
          <w:noProof/>
          <w:color w:val="000000"/>
          <w:lang w:bidi="hr-HR"/>
        </w:rPr>
        <w:t>Objašnjenja i izmjene dokumentacije za nadmetanje</w:t>
      </w:r>
      <w:bookmarkStart w:id="2" w:name="_Toc398548190"/>
      <w:bookmarkStart w:id="3" w:name="_Toc398561287"/>
      <w:bookmarkStart w:id="4" w:name="_Toc398564531"/>
      <w:bookmarkStart w:id="5" w:name="_Toc398624063"/>
      <w:bookmarkStart w:id="6" w:name="_Toc399159435"/>
      <w:bookmarkEnd w:id="0"/>
      <w:bookmarkEnd w:id="1"/>
    </w:p>
    <w:p w14:paraId="554FDF68" w14:textId="17B8BABD"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Za vrijeme roka za dostavu ponuda gospodarski subjekti mogu zahtijevati </w:t>
      </w:r>
      <w:r w:rsidR="00950248" w:rsidRPr="00D6726E">
        <w:rPr>
          <w:rFonts w:ascii="Cambria" w:hAnsi="Cambria"/>
          <w:bCs/>
          <w:noProof/>
          <w:lang w:bidi="hr-HR"/>
        </w:rPr>
        <w:t xml:space="preserve">dodatne informacije </w:t>
      </w:r>
      <w:r w:rsidRPr="00D6726E">
        <w:rPr>
          <w:rFonts w:ascii="Cambria" w:hAnsi="Cambria"/>
          <w:bCs/>
          <w:noProof/>
          <w:lang w:bidi="hr-HR"/>
        </w:rPr>
        <w:t xml:space="preserve">vezane za dokumentaciju za nadmetanje, a Naručitelj će odgovor staviti na raspolaganje na istim </w:t>
      </w:r>
      <w:r w:rsidR="00CF5E48" w:rsidRPr="00D6726E">
        <w:rPr>
          <w:rFonts w:ascii="Cambria" w:hAnsi="Cambria"/>
          <w:bCs/>
          <w:noProof/>
          <w:lang w:bidi="hr-HR"/>
        </w:rPr>
        <w:t>mjestima (medijima)</w:t>
      </w:r>
      <w:r w:rsidRPr="00D6726E">
        <w:rPr>
          <w:rFonts w:ascii="Cambria" w:hAnsi="Cambria"/>
          <w:bCs/>
          <w:noProof/>
          <w:lang w:bidi="hr-HR"/>
        </w:rPr>
        <w:t xml:space="preserve"> na kojima je </w:t>
      </w:r>
      <w:r w:rsidR="00CF5E48" w:rsidRPr="00D6726E">
        <w:rPr>
          <w:rFonts w:ascii="Cambria" w:hAnsi="Cambria"/>
          <w:bCs/>
          <w:noProof/>
          <w:lang w:bidi="hr-HR"/>
        </w:rPr>
        <w:t xml:space="preserve">objavljena Obavijest o nabavi </w:t>
      </w:r>
      <w:r w:rsidR="00C22A53" w:rsidRPr="00D6726E">
        <w:rPr>
          <w:rFonts w:ascii="Cambria" w:hAnsi="Cambria"/>
          <w:bCs/>
          <w:noProof/>
          <w:lang w:bidi="hr-HR"/>
        </w:rPr>
        <w:t>i D</w:t>
      </w:r>
      <w:r w:rsidRPr="00D6726E">
        <w:rPr>
          <w:rFonts w:ascii="Cambria" w:hAnsi="Cambria"/>
          <w:bCs/>
          <w:noProof/>
          <w:lang w:bidi="hr-HR"/>
        </w:rPr>
        <w:t>okumentacija</w:t>
      </w:r>
      <w:r w:rsidR="00CF5E48" w:rsidRPr="00D6726E">
        <w:rPr>
          <w:rFonts w:ascii="Cambria" w:hAnsi="Cambria"/>
          <w:bCs/>
          <w:noProof/>
          <w:lang w:bidi="hr-HR"/>
        </w:rPr>
        <w:t xml:space="preserve"> za nadmetanje b</w:t>
      </w:r>
      <w:r w:rsidRPr="00D6726E">
        <w:rPr>
          <w:rFonts w:ascii="Cambria" w:hAnsi="Cambria"/>
          <w:bCs/>
          <w:noProof/>
          <w:lang w:bidi="hr-HR"/>
        </w:rPr>
        <w:t xml:space="preserve">ez </w:t>
      </w:r>
      <w:r w:rsidR="00CF5E48" w:rsidRPr="00D6726E">
        <w:rPr>
          <w:rFonts w:ascii="Cambria" w:hAnsi="Cambria"/>
          <w:bCs/>
          <w:noProof/>
          <w:lang w:bidi="hr-HR"/>
        </w:rPr>
        <w:t xml:space="preserve">otkrivanja identiteta gospodarskog subjekta. </w:t>
      </w:r>
      <w:bookmarkEnd w:id="2"/>
      <w:bookmarkEnd w:id="3"/>
      <w:bookmarkEnd w:id="4"/>
      <w:bookmarkEnd w:id="5"/>
      <w:bookmarkEnd w:id="6"/>
      <w:r w:rsidRPr="00D6726E">
        <w:rPr>
          <w:rFonts w:ascii="Cambria" w:hAnsi="Cambria"/>
          <w:bCs/>
          <w:noProof/>
          <w:lang w:bidi="hr-HR"/>
        </w:rPr>
        <w:t xml:space="preserve"> </w:t>
      </w:r>
      <w:bookmarkStart w:id="7" w:name="_Toc398548191"/>
      <w:bookmarkStart w:id="8" w:name="_Toc398561288"/>
      <w:bookmarkStart w:id="9" w:name="_Toc398564532"/>
      <w:bookmarkStart w:id="10" w:name="_Toc398624064"/>
      <w:bookmarkStart w:id="11" w:name="_Toc399159436"/>
    </w:p>
    <w:p w14:paraId="7C318BE5"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47107EFB" w14:textId="7113250F"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 xml:space="preserve">Pod uvjetom da je zahtjev dostavljen pravodobno, Naručitelj </w:t>
      </w:r>
      <w:r w:rsidR="00A44D79" w:rsidRPr="00D6726E">
        <w:rPr>
          <w:rFonts w:ascii="Cambria" w:hAnsi="Cambria"/>
          <w:bCs/>
          <w:noProof/>
          <w:lang w:bidi="hr-HR"/>
        </w:rPr>
        <w:t xml:space="preserve">će </w:t>
      </w:r>
      <w:r w:rsidRPr="00D6726E">
        <w:rPr>
          <w:rFonts w:ascii="Cambria" w:hAnsi="Cambria"/>
          <w:bCs/>
          <w:noProof/>
          <w:lang w:bidi="hr-HR"/>
        </w:rPr>
        <w:t xml:space="preserve">odgovor staviti na raspolaganje najkasnije tijekom </w:t>
      </w:r>
      <w:r w:rsidR="005D5C73" w:rsidRPr="00D6726E">
        <w:rPr>
          <w:rFonts w:ascii="Cambria" w:hAnsi="Cambria"/>
          <w:bCs/>
          <w:noProof/>
          <w:lang w:bidi="hr-HR"/>
        </w:rPr>
        <w:t>petog</w:t>
      </w:r>
      <w:r w:rsidRPr="00D6726E">
        <w:rPr>
          <w:rFonts w:ascii="Cambria" w:hAnsi="Cambria"/>
          <w:bCs/>
          <w:noProof/>
          <w:lang w:bidi="hr-HR"/>
        </w:rPr>
        <w:t xml:space="preserve"> (</w:t>
      </w:r>
      <w:r w:rsidR="005D5C73" w:rsidRPr="00D6726E">
        <w:rPr>
          <w:rFonts w:ascii="Cambria" w:hAnsi="Cambria"/>
          <w:bCs/>
          <w:noProof/>
          <w:lang w:bidi="hr-HR"/>
        </w:rPr>
        <w:t>5</w:t>
      </w:r>
      <w:r w:rsidRPr="00D6726E">
        <w:rPr>
          <w:rFonts w:ascii="Cambria" w:hAnsi="Cambria"/>
          <w:bCs/>
          <w:noProof/>
          <w:lang w:bidi="hr-HR"/>
        </w:rPr>
        <w:t>) dana prije dana u kojem ističe rok za dostavu ponuda.</w:t>
      </w:r>
      <w:bookmarkStart w:id="12" w:name="_Toc398548192"/>
      <w:bookmarkStart w:id="13" w:name="_Toc398561289"/>
      <w:bookmarkStart w:id="14" w:name="_Toc398564533"/>
      <w:bookmarkStart w:id="15" w:name="_Toc398624065"/>
      <w:bookmarkEnd w:id="7"/>
      <w:bookmarkEnd w:id="8"/>
      <w:bookmarkEnd w:id="9"/>
      <w:bookmarkEnd w:id="10"/>
      <w:bookmarkEnd w:id="11"/>
      <w:r w:rsidRPr="00D6726E">
        <w:rPr>
          <w:rFonts w:ascii="Cambria" w:hAnsi="Cambria"/>
          <w:bCs/>
          <w:noProof/>
          <w:lang w:bidi="hr-HR"/>
        </w:rPr>
        <w:t xml:space="preserve"> </w:t>
      </w:r>
      <w:bookmarkStart w:id="16" w:name="_Toc399159437"/>
    </w:p>
    <w:p w14:paraId="13D0D5A4" w14:textId="77777777" w:rsidR="00CF5E48" w:rsidRPr="00D6726E" w:rsidRDefault="00CF5E48" w:rsidP="00CF5E48">
      <w:pPr>
        <w:pStyle w:val="ListParagraph"/>
        <w:keepNext/>
        <w:keepLines/>
        <w:spacing w:before="200" w:after="0" w:line="276" w:lineRule="auto"/>
        <w:ind w:left="284"/>
        <w:jc w:val="both"/>
        <w:outlineLvl w:val="1"/>
        <w:rPr>
          <w:rFonts w:ascii="Cambria" w:hAnsi="Cambria"/>
          <w:bCs/>
          <w:noProof/>
          <w:lang w:bidi="hr-HR"/>
        </w:rPr>
      </w:pPr>
    </w:p>
    <w:p w14:paraId="183FD073" w14:textId="7AABE034" w:rsidR="00763844" w:rsidRPr="00D6726E" w:rsidRDefault="00763844" w:rsidP="00182380">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r w:rsidRPr="00D6726E">
        <w:rPr>
          <w:rFonts w:ascii="Cambria" w:hAnsi="Cambria"/>
          <w:bCs/>
          <w:noProof/>
          <w:lang w:bidi="hr-HR"/>
        </w:rPr>
        <w:t>Zahtjev je pravodoban ako je dostavljen Naručitelju najkasnije tijekom</w:t>
      </w:r>
      <w:r w:rsidR="00A44D79" w:rsidRPr="00D6726E">
        <w:rPr>
          <w:rFonts w:ascii="Cambria" w:hAnsi="Cambria"/>
          <w:bCs/>
          <w:noProof/>
          <w:lang w:bidi="hr-HR"/>
        </w:rPr>
        <w:t xml:space="preserve"> sedmog (7)</w:t>
      </w:r>
      <w:r w:rsidR="00DE4576" w:rsidRPr="00D6726E">
        <w:rPr>
          <w:rFonts w:ascii="Cambria" w:hAnsi="Cambria"/>
          <w:bCs/>
          <w:noProof/>
          <w:lang w:bidi="hr-HR"/>
        </w:rPr>
        <w:t xml:space="preserve"> </w:t>
      </w:r>
      <w:r w:rsidRPr="00D6726E">
        <w:rPr>
          <w:rFonts w:ascii="Cambria" w:hAnsi="Cambria"/>
          <w:bCs/>
          <w:noProof/>
          <w:lang w:bidi="hr-HR"/>
        </w:rPr>
        <w:t>dana prije dana u kojem ističe rok za dostavu ponuda.</w:t>
      </w:r>
      <w:bookmarkStart w:id="17" w:name="_Toc398548193"/>
      <w:bookmarkStart w:id="18" w:name="_Toc398561290"/>
      <w:bookmarkStart w:id="19" w:name="_Toc398564534"/>
      <w:bookmarkStart w:id="20" w:name="_Toc398624066"/>
      <w:bookmarkEnd w:id="12"/>
      <w:bookmarkEnd w:id="13"/>
      <w:bookmarkEnd w:id="14"/>
      <w:bookmarkEnd w:id="15"/>
      <w:bookmarkEnd w:id="16"/>
    </w:p>
    <w:p w14:paraId="7FED5AF2" w14:textId="77777777" w:rsidR="00CF5E48" w:rsidRPr="00D6726E" w:rsidRDefault="00CF5E48" w:rsidP="003A6036">
      <w:pPr>
        <w:pStyle w:val="ListParagraph"/>
        <w:keepNext/>
        <w:keepLines/>
        <w:spacing w:before="200" w:after="0" w:line="276" w:lineRule="auto"/>
        <w:ind w:left="284"/>
        <w:jc w:val="both"/>
        <w:outlineLvl w:val="1"/>
        <w:rPr>
          <w:rFonts w:ascii="Cambria" w:hAnsi="Cambria"/>
          <w:bCs/>
          <w:noProof/>
          <w:lang w:bidi="hr-HR"/>
        </w:rPr>
      </w:pPr>
    </w:p>
    <w:p w14:paraId="219C4A64" w14:textId="59880632" w:rsidR="00CF5E48"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1" w:name="_Toc399159438"/>
      <w:r w:rsidRPr="003A6036">
        <w:rPr>
          <w:rFonts w:ascii="Cambria" w:hAnsi="Cambria"/>
          <w:bCs/>
          <w:noProof/>
          <w:lang w:bidi="hr-HR"/>
        </w:rPr>
        <w:t xml:space="preserve">Ako iz bilo kojeg razloga </w:t>
      </w:r>
      <w:r w:rsidR="00CF5E48" w:rsidRPr="003A6036">
        <w:rPr>
          <w:rFonts w:ascii="Cambria" w:hAnsi="Cambria"/>
          <w:bCs/>
          <w:noProof/>
          <w:lang w:bidi="hr-HR"/>
        </w:rPr>
        <w:t>pojašnjenje nije objavljeno najkasnije tijekom petog dana prije isteka roka za dostavu ponuda</w:t>
      </w:r>
      <w:r w:rsidRPr="003A6036">
        <w:rPr>
          <w:rFonts w:ascii="Cambria" w:hAnsi="Cambria"/>
          <w:bCs/>
          <w:noProof/>
          <w:lang w:bidi="hr-HR"/>
        </w:rPr>
        <w:t xml:space="preserve">, Naručitelj </w:t>
      </w:r>
      <w:r w:rsidR="00A44D79" w:rsidRPr="003A6036">
        <w:rPr>
          <w:rFonts w:ascii="Cambria" w:hAnsi="Cambria"/>
          <w:bCs/>
          <w:noProof/>
          <w:lang w:bidi="hr-HR"/>
        </w:rPr>
        <w:t>će</w:t>
      </w:r>
      <w:r w:rsidR="00CF5E48" w:rsidRPr="003A6036">
        <w:rPr>
          <w:rFonts w:ascii="Cambria" w:hAnsi="Cambria"/>
          <w:bCs/>
          <w:noProof/>
          <w:lang w:bidi="hr-HR"/>
        </w:rPr>
        <w:t xml:space="preserve"> produljiti rok za dostavu ponuda.</w:t>
      </w:r>
      <w:bookmarkStart w:id="22" w:name="_Toc398548194"/>
      <w:bookmarkStart w:id="23" w:name="_Toc398561291"/>
      <w:bookmarkStart w:id="24" w:name="_Toc398564535"/>
      <w:bookmarkStart w:id="25" w:name="_Toc398624067"/>
      <w:bookmarkEnd w:id="17"/>
      <w:bookmarkEnd w:id="18"/>
      <w:bookmarkEnd w:id="19"/>
      <w:bookmarkEnd w:id="20"/>
      <w:bookmarkEnd w:id="21"/>
      <w:r w:rsidR="00866649" w:rsidRPr="003A6036">
        <w:rPr>
          <w:rFonts w:ascii="Cambria" w:hAnsi="Cambria"/>
          <w:bCs/>
          <w:noProof/>
          <w:lang w:bidi="hr-HR"/>
        </w:rPr>
        <w:t xml:space="preserve"> </w:t>
      </w:r>
      <w:r w:rsidR="003A6036" w:rsidRPr="003A6036">
        <w:rPr>
          <w:rFonts w:ascii="Cambria" w:hAnsi="Cambria"/>
          <w:bCs/>
          <w:noProof/>
          <w:lang w:bidi="hr-HR"/>
        </w:rPr>
        <w:t>na način da osigura da potnecijalni ponuditelji imaju minmalno 5 dana za dostavu ponuda od dana objave pojašnjenja.</w:t>
      </w:r>
    </w:p>
    <w:p w14:paraId="64323CA7" w14:textId="77777777" w:rsidR="003A6036" w:rsidRPr="003A6036" w:rsidRDefault="003A6036" w:rsidP="003A6036">
      <w:pPr>
        <w:pStyle w:val="ListParagraph"/>
        <w:rPr>
          <w:rFonts w:ascii="Cambria" w:hAnsi="Cambria"/>
          <w:bCs/>
          <w:noProof/>
          <w:lang w:bidi="hr-HR"/>
        </w:rPr>
      </w:pPr>
    </w:p>
    <w:p w14:paraId="52629D15" w14:textId="77777777" w:rsidR="003A6036" w:rsidRPr="003A6036" w:rsidRDefault="003A6036" w:rsidP="003A6036">
      <w:pPr>
        <w:pStyle w:val="ListParagraph"/>
        <w:keepNext/>
        <w:keepLines/>
        <w:spacing w:before="200" w:after="0" w:line="276" w:lineRule="auto"/>
        <w:ind w:left="284"/>
        <w:jc w:val="both"/>
        <w:outlineLvl w:val="1"/>
        <w:rPr>
          <w:rFonts w:ascii="Cambria" w:hAnsi="Cambria"/>
          <w:bCs/>
          <w:noProof/>
          <w:lang w:bidi="hr-HR"/>
        </w:rPr>
      </w:pPr>
    </w:p>
    <w:p w14:paraId="1928F9CC" w14:textId="50C5A525" w:rsidR="003A6036" w:rsidRPr="003A6036" w:rsidRDefault="00763844" w:rsidP="003A6036">
      <w:pPr>
        <w:pStyle w:val="ListParagraph"/>
        <w:keepNext/>
        <w:keepLines/>
        <w:numPr>
          <w:ilvl w:val="0"/>
          <w:numId w:val="10"/>
        </w:numPr>
        <w:spacing w:before="200" w:after="0" w:line="276" w:lineRule="auto"/>
        <w:ind w:left="284" w:firstLine="0"/>
        <w:jc w:val="both"/>
        <w:outlineLvl w:val="1"/>
        <w:rPr>
          <w:rFonts w:ascii="Cambria" w:hAnsi="Cambria"/>
          <w:bCs/>
          <w:noProof/>
          <w:lang w:bidi="hr-HR"/>
        </w:rPr>
      </w:pPr>
      <w:bookmarkStart w:id="26" w:name="_Toc399159439"/>
      <w:r w:rsidRPr="003A6036">
        <w:rPr>
          <w:rFonts w:ascii="Cambria" w:hAnsi="Cambria"/>
          <w:bCs/>
          <w:noProof/>
          <w:lang w:bidi="hr-HR"/>
        </w:rPr>
        <w:t xml:space="preserve">Ako Naručitelj za vrijeme roka za dostavu ponuda mijenja dokumentaciju, osigurat će dostupnost izmjena svim zainteresiranim </w:t>
      </w:r>
      <w:r w:rsidR="00CF5E48" w:rsidRPr="003A6036">
        <w:rPr>
          <w:rFonts w:ascii="Cambria" w:hAnsi="Cambria"/>
          <w:bCs/>
          <w:noProof/>
          <w:lang w:bidi="hr-HR"/>
        </w:rPr>
        <w:t>gospodarskim subjektima na istim mjestima (medijima) na kojima je objavljen</w:t>
      </w:r>
      <w:r w:rsidR="00C22A53" w:rsidRPr="003A6036">
        <w:rPr>
          <w:rFonts w:ascii="Cambria" w:hAnsi="Cambria"/>
          <w:bCs/>
          <w:noProof/>
          <w:lang w:bidi="hr-HR"/>
        </w:rPr>
        <w:t>a osnovna Obavijest o nabavi i D</w:t>
      </w:r>
      <w:r w:rsidR="00CF5E48" w:rsidRPr="003A6036">
        <w:rPr>
          <w:rFonts w:ascii="Cambria" w:hAnsi="Cambria"/>
          <w:bCs/>
          <w:noProof/>
          <w:lang w:bidi="hr-HR"/>
        </w:rPr>
        <w:t>okumentacija za nadmetanje</w:t>
      </w:r>
      <w:bookmarkEnd w:id="22"/>
      <w:bookmarkEnd w:id="23"/>
      <w:bookmarkEnd w:id="24"/>
      <w:bookmarkEnd w:id="25"/>
      <w:bookmarkEnd w:id="26"/>
      <w:r w:rsidR="003A6036">
        <w:rPr>
          <w:rFonts w:ascii="Cambria" w:hAnsi="Cambria"/>
          <w:bCs/>
          <w:noProof/>
          <w:lang w:bidi="hr-HR"/>
        </w:rPr>
        <w:t xml:space="preserve"> na način da osigura da poten</w:t>
      </w:r>
      <w:r w:rsidR="003A6036" w:rsidRPr="003A6036">
        <w:rPr>
          <w:rFonts w:ascii="Cambria" w:hAnsi="Cambria"/>
          <w:bCs/>
          <w:noProof/>
          <w:lang w:bidi="hr-HR"/>
        </w:rPr>
        <w:t xml:space="preserve">cijalni ponuditelji imaju minmalno 5 dana za dostavu ponuda od dana objave izmjena. </w:t>
      </w:r>
    </w:p>
    <w:p w14:paraId="3DA1CC35" w14:textId="5F6C5541" w:rsidR="00763844" w:rsidRPr="00D6726E" w:rsidRDefault="00763844" w:rsidP="003A6036">
      <w:pPr>
        <w:pStyle w:val="ListParagraph"/>
        <w:keepNext/>
        <w:keepLines/>
        <w:spacing w:before="200" w:after="0" w:line="276" w:lineRule="auto"/>
        <w:ind w:left="284"/>
        <w:jc w:val="both"/>
        <w:outlineLvl w:val="1"/>
        <w:rPr>
          <w:rFonts w:ascii="Cambria" w:hAnsi="Cambria"/>
          <w:bCs/>
          <w:noProof/>
          <w:lang w:bidi="hr-HR"/>
        </w:rPr>
      </w:pPr>
    </w:p>
    <w:p w14:paraId="2CE3AE85" w14:textId="77777777" w:rsidR="00636ADC" w:rsidRPr="00D6726E" w:rsidRDefault="00636ADC" w:rsidP="0028581F">
      <w:pPr>
        <w:tabs>
          <w:tab w:val="left" w:pos="567"/>
        </w:tabs>
        <w:spacing w:line="276" w:lineRule="auto"/>
        <w:ind w:left="284"/>
        <w:contextualSpacing/>
        <w:jc w:val="both"/>
        <w:rPr>
          <w:rFonts w:ascii="Cambria" w:hAnsi="Cambria"/>
          <w:bCs/>
          <w:noProof/>
          <w:lang w:bidi="hr-HR"/>
        </w:rPr>
      </w:pPr>
    </w:p>
    <w:p w14:paraId="35AAFB89" w14:textId="74319D81" w:rsidR="00636ADC" w:rsidRPr="00D6726E" w:rsidRDefault="00636ADC" w:rsidP="00E13C33">
      <w:pPr>
        <w:pStyle w:val="ListParagraph"/>
        <w:numPr>
          <w:ilvl w:val="0"/>
          <w:numId w:val="1"/>
        </w:numPr>
        <w:tabs>
          <w:tab w:val="left" w:pos="567"/>
        </w:tabs>
        <w:ind w:left="0" w:firstLine="0"/>
        <w:jc w:val="both"/>
        <w:rPr>
          <w:rFonts w:ascii="Cambria" w:hAnsi="Cambria"/>
          <w:b/>
          <w:bCs/>
          <w:noProof/>
          <w:lang w:bidi="hr-HR"/>
        </w:rPr>
      </w:pPr>
      <w:r w:rsidRPr="00D6726E">
        <w:rPr>
          <w:rFonts w:ascii="Cambria" w:hAnsi="Cambria"/>
          <w:b/>
          <w:bCs/>
          <w:noProof/>
          <w:lang w:bidi="hr-HR"/>
        </w:rPr>
        <w:t>PODACI O PREDMETU NABAVE:</w:t>
      </w:r>
    </w:p>
    <w:p w14:paraId="0AF1281C" w14:textId="5A6AC3B0" w:rsidR="00636ADC" w:rsidRPr="00D6726E" w:rsidRDefault="00951ED1"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Predmet nabave</w:t>
      </w:r>
    </w:p>
    <w:p w14:paraId="52A9B163" w14:textId="650D378F" w:rsidR="00CF5E48" w:rsidRDefault="005256D3" w:rsidP="00280ED7">
      <w:pPr>
        <w:tabs>
          <w:tab w:val="left" w:pos="567"/>
        </w:tabs>
        <w:contextualSpacing/>
        <w:jc w:val="both"/>
        <w:rPr>
          <w:rFonts w:ascii="Cambria" w:hAnsi="Cambria"/>
          <w:bCs/>
          <w:noProof/>
          <w:lang w:bidi="hr-HR"/>
        </w:rPr>
      </w:pPr>
      <w:bookmarkStart w:id="27" w:name="_Toc375638516"/>
      <w:r>
        <w:rPr>
          <w:rFonts w:ascii="Cambria" w:hAnsi="Cambria"/>
          <w:bCs/>
          <w:noProof/>
          <w:lang w:bidi="hr-HR"/>
        </w:rPr>
        <w:t>Predmet nabave je nabava, dostava, instalacija, trening i jamstvo za ispravnost prodane stvari za sljedeće stavke predmeta nabave:</w:t>
      </w:r>
    </w:p>
    <w:tbl>
      <w:tblPr>
        <w:tblStyle w:val="TableGrid"/>
        <w:tblW w:w="0" w:type="auto"/>
        <w:tblLook w:val="04A0" w:firstRow="1" w:lastRow="0" w:firstColumn="1" w:lastColumn="0" w:noHBand="0" w:noVBand="1"/>
      </w:tblPr>
      <w:tblGrid>
        <w:gridCol w:w="986"/>
        <w:gridCol w:w="7023"/>
        <w:gridCol w:w="1051"/>
      </w:tblGrid>
      <w:tr w:rsidR="005256D3" w14:paraId="1491AB6E" w14:textId="77777777" w:rsidTr="00B50784">
        <w:tc>
          <w:tcPr>
            <w:tcW w:w="988" w:type="dxa"/>
            <w:shd w:val="clear" w:color="auto" w:fill="F2F2F2" w:themeFill="background1" w:themeFillShade="F2"/>
          </w:tcPr>
          <w:p w14:paraId="3243BA5F" w14:textId="52644E60" w:rsidR="005256D3" w:rsidRPr="00436F4A" w:rsidRDefault="00B50784" w:rsidP="00B50784">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lastRenderedPageBreak/>
              <w:t>Redni b</w:t>
            </w:r>
            <w:r w:rsidR="005256D3" w:rsidRPr="00436F4A">
              <w:rPr>
                <w:rFonts w:ascii="Cambria" w:hAnsi="Cambria"/>
                <w:b/>
                <w:bCs/>
                <w:noProof/>
                <w:sz w:val="22"/>
                <w:szCs w:val="22"/>
                <w:lang w:bidi="hr-HR"/>
              </w:rPr>
              <w:t>roj</w:t>
            </w:r>
          </w:p>
        </w:tc>
        <w:tc>
          <w:tcPr>
            <w:tcW w:w="7087" w:type="dxa"/>
            <w:shd w:val="clear" w:color="auto" w:fill="F2F2F2" w:themeFill="background1" w:themeFillShade="F2"/>
          </w:tcPr>
          <w:p w14:paraId="6B5193F8" w14:textId="451F1645"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Stavka</w:t>
            </w:r>
          </w:p>
        </w:tc>
        <w:tc>
          <w:tcPr>
            <w:tcW w:w="985" w:type="dxa"/>
            <w:shd w:val="clear" w:color="auto" w:fill="F2F2F2" w:themeFill="background1" w:themeFillShade="F2"/>
          </w:tcPr>
          <w:p w14:paraId="33A6798B" w14:textId="1F95C5CA" w:rsidR="005256D3" w:rsidRPr="00436F4A" w:rsidRDefault="005256D3" w:rsidP="00280ED7">
            <w:pPr>
              <w:tabs>
                <w:tab w:val="left" w:pos="567"/>
              </w:tabs>
              <w:contextualSpacing/>
              <w:jc w:val="both"/>
              <w:rPr>
                <w:rFonts w:ascii="Cambria" w:hAnsi="Cambria"/>
                <w:b/>
                <w:bCs/>
                <w:noProof/>
                <w:sz w:val="22"/>
                <w:szCs w:val="22"/>
                <w:lang w:bidi="hr-HR"/>
              </w:rPr>
            </w:pPr>
            <w:r w:rsidRPr="00436F4A">
              <w:rPr>
                <w:rFonts w:ascii="Cambria" w:hAnsi="Cambria"/>
                <w:b/>
                <w:bCs/>
                <w:noProof/>
                <w:sz w:val="22"/>
                <w:szCs w:val="22"/>
                <w:lang w:bidi="hr-HR"/>
              </w:rPr>
              <w:t>Količina</w:t>
            </w:r>
          </w:p>
        </w:tc>
      </w:tr>
      <w:tr w:rsidR="005256D3" w14:paraId="758D1DC2" w14:textId="77777777" w:rsidTr="005256D3">
        <w:tc>
          <w:tcPr>
            <w:tcW w:w="988" w:type="dxa"/>
          </w:tcPr>
          <w:p w14:paraId="336A5DF3" w14:textId="3E25F46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c>
          <w:tcPr>
            <w:tcW w:w="7087" w:type="dxa"/>
          </w:tcPr>
          <w:p w14:paraId="3CC3BF4F" w14:textId="20347E89"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 xml:space="preserve">utomatski sustav za skladištenje, sortiranje i </w:t>
            </w:r>
          </w:p>
          <w:p w14:paraId="12A2F598" w14:textId="041D332E"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prijenos stakla</w:t>
            </w:r>
          </w:p>
        </w:tc>
        <w:tc>
          <w:tcPr>
            <w:tcW w:w="985" w:type="dxa"/>
          </w:tcPr>
          <w:p w14:paraId="10B4722F" w14:textId="4979CA7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616D376" w14:textId="77777777" w:rsidTr="005256D3">
        <w:tc>
          <w:tcPr>
            <w:tcW w:w="988" w:type="dxa"/>
          </w:tcPr>
          <w:p w14:paraId="41BB8D85" w14:textId="511EB3F7"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2</w:t>
            </w:r>
          </w:p>
        </w:tc>
        <w:tc>
          <w:tcPr>
            <w:tcW w:w="7087" w:type="dxa"/>
          </w:tcPr>
          <w:p w14:paraId="77E00431" w14:textId="7DF7F1AA"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skladišno-sortirni sustav</w:t>
            </w:r>
          </w:p>
          <w:p w14:paraId="5330EC79" w14:textId="07C6B34D"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s pokretnom trakom</w:t>
            </w:r>
          </w:p>
        </w:tc>
        <w:tc>
          <w:tcPr>
            <w:tcW w:w="985" w:type="dxa"/>
          </w:tcPr>
          <w:p w14:paraId="16ECD0E6" w14:textId="1473B4D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63F57A85" w14:textId="77777777" w:rsidTr="005256D3">
        <w:tc>
          <w:tcPr>
            <w:tcW w:w="988" w:type="dxa"/>
          </w:tcPr>
          <w:p w14:paraId="04BB096C" w14:textId="21EAF7AE"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3</w:t>
            </w:r>
          </w:p>
        </w:tc>
        <w:tc>
          <w:tcPr>
            <w:tcW w:w="7087" w:type="dxa"/>
          </w:tcPr>
          <w:p w14:paraId="16652684" w14:textId="73A65BF2" w:rsidR="005256D3" w:rsidRPr="00436F4A" w:rsidRDefault="00B50784"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stol za rezanje jednostrukog stakla</w:t>
            </w:r>
          </w:p>
        </w:tc>
        <w:tc>
          <w:tcPr>
            <w:tcW w:w="985" w:type="dxa"/>
          </w:tcPr>
          <w:p w14:paraId="418344DC" w14:textId="57D8EC2E"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0439C68D" w14:textId="77777777" w:rsidTr="005256D3">
        <w:tc>
          <w:tcPr>
            <w:tcW w:w="988" w:type="dxa"/>
          </w:tcPr>
          <w:p w14:paraId="5B6A2EE9" w14:textId="4E2C85BB"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4</w:t>
            </w:r>
          </w:p>
        </w:tc>
        <w:tc>
          <w:tcPr>
            <w:tcW w:w="7087" w:type="dxa"/>
          </w:tcPr>
          <w:p w14:paraId="6270DD7F" w14:textId="73975AD1"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stol za rezanje laminiranog i</w:t>
            </w:r>
          </w:p>
          <w:p w14:paraId="13967E62" w14:textId="687F1642"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jednostrukog stakla</w:t>
            </w:r>
          </w:p>
        </w:tc>
        <w:tc>
          <w:tcPr>
            <w:tcW w:w="985" w:type="dxa"/>
          </w:tcPr>
          <w:p w14:paraId="0F7B31FF" w14:textId="35EE2906"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4BACC663" w14:textId="77777777" w:rsidTr="005256D3">
        <w:tc>
          <w:tcPr>
            <w:tcW w:w="988" w:type="dxa"/>
          </w:tcPr>
          <w:p w14:paraId="3782CA91" w14:textId="1D1347A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5</w:t>
            </w:r>
          </w:p>
        </w:tc>
        <w:tc>
          <w:tcPr>
            <w:tcW w:w="7087" w:type="dxa"/>
          </w:tcPr>
          <w:p w14:paraId="2FA1F11F" w14:textId="43246AB1"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stroj za brušenje rubova stakla</w:t>
            </w:r>
          </w:p>
        </w:tc>
        <w:tc>
          <w:tcPr>
            <w:tcW w:w="985" w:type="dxa"/>
          </w:tcPr>
          <w:p w14:paraId="72AC00EF" w14:textId="0D28EE7A"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55735E0C" w14:textId="77777777" w:rsidTr="005256D3">
        <w:tc>
          <w:tcPr>
            <w:tcW w:w="988" w:type="dxa"/>
          </w:tcPr>
          <w:p w14:paraId="02646DEF" w14:textId="07AFA629"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6</w:t>
            </w:r>
          </w:p>
          <w:p w14:paraId="0B0D40BD" w14:textId="45EBCEAC" w:rsidR="005256D3" w:rsidRPr="00436F4A" w:rsidRDefault="005256D3" w:rsidP="00280ED7">
            <w:pPr>
              <w:tabs>
                <w:tab w:val="left" w:pos="567"/>
              </w:tabs>
              <w:contextualSpacing/>
              <w:jc w:val="both"/>
              <w:rPr>
                <w:rFonts w:ascii="Cambria" w:hAnsi="Cambria"/>
                <w:bCs/>
                <w:noProof/>
                <w:sz w:val="22"/>
                <w:szCs w:val="22"/>
                <w:lang w:bidi="hr-HR"/>
              </w:rPr>
            </w:pPr>
          </w:p>
        </w:tc>
        <w:tc>
          <w:tcPr>
            <w:tcW w:w="7087" w:type="dxa"/>
          </w:tcPr>
          <w:p w14:paraId="128AE0FC" w14:textId="4AF64619"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obradni centar za brušenje,</w:t>
            </w:r>
          </w:p>
          <w:p w14:paraId="167950A1" w14:textId="335021C3" w:rsidR="005256D3" w:rsidRPr="00436F4A" w:rsidRDefault="005256D3"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poliranje i bušenje stakla</w:t>
            </w:r>
          </w:p>
        </w:tc>
        <w:tc>
          <w:tcPr>
            <w:tcW w:w="985" w:type="dxa"/>
          </w:tcPr>
          <w:p w14:paraId="4716EC48" w14:textId="124C1E09"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D381E1C" w14:textId="77777777" w:rsidTr="005256D3">
        <w:tc>
          <w:tcPr>
            <w:tcW w:w="988" w:type="dxa"/>
          </w:tcPr>
          <w:p w14:paraId="58E88C6E" w14:textId="78862EFC"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7</w:t>
            </w:r>
          </w:p>
        </w:tc>
        <w:tc>
          <w:tcPr>
            <w:tcW w:w="7087" w:type="dxa"/>
          </w:tcPr>
          <w:p w14:paraId="6C602AC1" w14:textId="6512A371"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utomatski skladišno sortirni sustav</w:t>
            </w:r>
          </w:p>
        </w:tc>
        <w:tc>
          <w:tcPr>
            <w:tcW w:w="985" w:type="dxa"/>
          </w:tcPr>
          <w:p w14:paraId="4055234D" w14:textId="34008070"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03AC7C3" w14:textId="77777777" w:rsidTr="005256D3">
        <w:tc>
          <w:tcPr>
            <w:tcW w:w="988" w:type="dxa"/>
          </w:tcPr>
          <w:p w14:paraId="17063BC9" w14:textId="646820A7"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8</w:t>
            </w:r>
          </w:p>
        </w:tc>
        <w:tc>
          <w:tcPr>
            <w:tcW w:w="7087" w:type="dxa"/>
          </w:tcPr>
          <w:p w14:paraId="2A7C29E9" w14:textId="77777777" w:rsidR="005256D3" w:rsidRPr="00436F4A" w:rsidRDefault="005256D3" w:rsidP="005256D3">
            <w:pPr>
              <w:tabs>
                <w:tab w:val="left" w:pos="567"/>
              </w:tabs>
              <w:contextualSpacing/>
              <w:jc w:val="both"/>
              <w:rPr>
                <w:rFonts w:ascii="Cambria" w:hAnsi="Cambria"/>
                <w:bCs/>
                <w:noProof/>
                <w:sz w:val="22"/>
                <w:szCs w:val="22"/>
                <w:lang w:bidi="hr-HR"/>
              </w:rPr>
            </w:pPr>
          </w:p>
          <w:p w14:paraId="6530503F" w14:textId="7F4BED56"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L</w:t>
            </w:r>
            <w:r w:rsidR="005256D3" w:rsidRPr="00436F4A">
              <w:rPr>
                <w:rFonts w:ascii="Cambria" w:hAnsi="Cambria"/>
                <w:bCs/>
                <w:noProof/>
                <w:sz w:val="22"/>
                <w:szCs w:val="22"/>
                <w:lang w:bidi="hr-HR"/>
              </w:rPr>
              <w:t>inija za proizvodnju izo stakla</w:t>
            </w:r>
          </w:p>
        </w:tc>
        <w:tc>
          <w:tcPr>
            <w:tcW w:w="985" w:type="dxa"/>
          </w:tcPr>
          <w:p w14:paraId="0983615C" w14:textId="7A80A32A"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12F9A039" w14:textId="77777777" w:rsidTr="005256D3">
        <w:tc>
          <w:tcPr>
            <w:tcW w:w="988" w:type="dxa"/>
          </w:tcPr>
          <w:p w14:paraId="3E439DA8" w14:textId="09B99544"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9</w:t>
            </w:r>
          </w:p>
        </w:tc>
        <w:tc>
          <w:tcPr>
            <w:tcW w:w="7087" w:type="dxa"/>
          </w:tcPr>
          <w:p w14:paraId="4303F9C4" w14:textId="291F46DD" w:rsidR="005256D3" w:rsidRPr="00436F4A" w:rsidRDefault="00B50784"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L</w:t>
            </w:r>
            <w:r w:rsidR="005256D3" w:rsidRPr="00436F4A">
              <w:rPr>
                <w:rFonts w:ascii="Cambria" w:hAnsi="Cambria"/>
                <w:bCs/>
                <w:noProof/>
                <w:sz w:val="22"/>
                <w:szCs w:val="22"/>
                <w:lang w:bidi="hr-HR"/>
              </w:rPr>
              <w:t>inija za laminiranje stakla</w:t>
            </w:r>
          </w:p>
        </w:tc>
        <w:tc>
          <w:tcPr>
            <w:tcW w:w="985" w:type="dxa"/>
          </w:tcPr>
          <w:p w14:paraId="0A91B5D7" w14:textId="40E05DF0"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01576867" w14:textId="77777777" w:rsidTr="005256D3">
        <w:tc>
          <w:tcPr>
            <w:tcW w:w="988" w:type="dxa"/>
          </w:tcPr>
          <w:p w14:paraId="4DAB7293" w14:textId="298900A9"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10</w:t>
            </w:r>
          </w:p>
          <w:p w14:paraId="612497E0" w14:textId="114CE2F4" w:rsidR="005256D3" w:rsidRPr="00436F4A" w:rsidRDefault="005256D3" w:rsidP="00280ED7">
            <w:pPr>
              <w:tabs>
                <w:tab w:val="left" w:pos="567"/>
              </w:tabs>
              <w:contextualSpacing/>
              <w:jc w:val="both"/>
              <w:rPr>
                <w:rFonts w:ascii="Cambria" w:hAnsi="Cambria"/>
                <w:bCs/>
                <w:noProof/>
                <w:sz w:val="22"/>
                <w:szCs w:val="22"/>
                <w:lang w:bidi="hr-HR"/>
              </w:rPr>
            </w:pPr>
          </w:p>
        </w:tc>
        <w:tc>
          <w:tcPr>
            <w:tcW w:w="7087" w:type="dxa"/>
          </w:tcPr>
          <w:p w14:paraId="53E35DF7" w14:textId="64DF8D2E" w:rsidR="005256D3" w:rsidRPr="00436F4A" w:rsidRDefault="00B50784" w:rsidP="005256D3">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A</w:t>
            </w:r>
            <w:r w:rsidR="005256D3" w:rsidRPr="00436F4A">
              <w:rPr>
                <w:rFonts w:ascii="Cambria" w:hAnsi="Cambria"/>
                <w:bCs/>
                <w:noProof/>
                <w:sz w:val="22"/>
                <w:szCs w:val="22"/>
                <w:lang w:bidi="hr-HR"/>
              </w:rPr>
              <w:t>utoclave</w:t>
            </w:r>
          </w:p>
        </w:tc>
        <w:tc>
          <w:tcPr>
            <w:tcW w:w="985" w:type="dxa"/>
          </w:tcPr>
          <w:p w14:paraId="5498B4A8" w14:textId="3C486891"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r w:rsidR="005256D3" w14:paraId="74E5E909" w14:textId="77777777" w:rsidTr="005256D3">
        <w:tc>
          <w:tcPr>
            <w:tcW w:w="988" w:type="dxa"/>
          </w:tcPr>
          <w:p w14:paraId="21C52EFF" w14:textId="60C3900A"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11</w:t>
            </w:r>
          </w:p>
        </w:tc>
        <w:tc>
          <w:tcPr>
            <w:tcW w:w="7087" w:type="dxa"/>
          </w:tcPr>
          <w:p w14:paraId="24A8C37B" w14:textId="3870244C" w:rsidR="005256D3" w:rsidRPr="00436F4A" w:rsidRDefault="00B50784"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S</w:t>
            </w:r>
            <w:r w:rsidR="005256D3" w:rsidRPr="00436F4A">
              <w:rPr>
                <w:rFonts w:ascii="Cambria" w:hAnsi="Cambria"/>
                <w:bCs/>
                <w:noProof/>
                <w:sz w:val="22"/>
                <w:szCs w:val="22"/>
                <w:lang w:bidi="hr-HR"/>
              </w:rPr>
              <w:t>oftware za praćenje i pripremu proizvodnje</w:t>
            </w:r>
          </w:p>
        </w:tc>
        <w:tc>
          <w:tcPr>
            <w:tcW w:w="985" w:type="dxa"/>
          </w:tcPr>
          <w:p w14:paraId="79600D29" w14:textId="0CA8A180" w:rsidR="005256D3" w:rsidRPr="00436F4A" w:rsidRDefault="005256D3" w:rsidP="00280ED7">
            <w:pPr>
              <w:tabs>
                <w:tab w:val="left" w:pos="567"/>
              </w:tabs>
              <w:contextualSpacing/>
              <w:jc w:val="both"/>
              <w:rPr>
                <w:rFonts w:ascii="Cambria" w:hAnsi="Cambria"/>
                <w:bCs/>
                <w:noProof/>
                <w:sz w:val="22"/>
                <w:szCs w:val="22"/>
                <w:lang w:bidi="hr-HR"/>
              </w:rPr>
            </w:pPr>
            <w:r w:rsidRPr="00436F4A">
              <w:rPr>
                <w:rFonts w:ascii="Cambria" w:hAnsi="Cambria"/>
                <w:bCs/>
                <w:noProof/>
                <w:sz w:val="22"/>
                <w:szCs w:val="22"/>
                <w:lang w:bidi="hr-HR"/>
              </w:rPr>
              <w:t>1</w:t>
            </w:r>
          </w:p>
        </w:tc>
      </w:tr>
    </w:tbl>
    <w:p w14:paraId="2D002FB9" w14:textId="77777777" w:rsidR="00951ED1" w:rsidRPr="00D6726E" w:rsidRDefault="00951ED1" w:rsidP="00115596">
      <w:pPr>
        <w:tabs>
          <w:tab w:val="left" w:pos="567"/>
        </w:tabs>
        <w:contextualSpacing/>
        <w:jc w:val="both"/>
        <w:rPr>
          <w:rFonts w:ascii="Cambria" w:hAnsi="Cambria"/>
          <w:bCs/>
          <w:noProof/>
          <w:lang w:bidi="hr-HR"/>
        </w:rPr>
      </w:pPr>
    </w:p>
    <w:p w14:paraId="2FC34719" w14:textId="2ACABAF5" w:rsidR="00951ED1" w:rsidRPr="00D6726E" w:rsidRDefault="00101A66" w:rsidP="00E13C33">
      <w:pPr>
        <w:pStyle w:val="ListParagraph"/>
        <w:numPr>
          <w:ilvl w:val="1"/>
          <w:numId w:val="1"/>
        </w:numPr>
        <w:tabs>
          <w:tab w:val="left" w:pos="567"/>
        </w:tabs>
        <w:ind w:left="0" w:firstLine="0"/>
        <w:jc w:val="both"/>
        <w:rPr>
          <w:rFonts w:ascii="Cambria" w:hAnsi="Cambria"/>
          <w:b/>
          <w:bCs/>
          <w:noProof/>
          <w:lang w:bidi="hr-HR"/>
        </w:rPr>
      </w:pPr>
      <w:r w:rsidRPr="00D6726E">
        <w:rPr>
          <w:rFonts w:ascii="Cambria" w:hAnsi="Cambria"/>
          <w:b/>
          <w:bCs/>
          <w:noProof/>
          <w:lang w:bidi="hr-HR"/>
        </w:rPr>
        <w:t xml:space="preserve">Tehničke specifikacije </w:t>
      </w:r>
    </w:p>
    <w:p w14:paraId="6E38332E" w14:textId="3E731030" w:rsidR="00636ADC" w:rsidRPr="00D6726E" w:rsidRDefault="00951ED1" w:rsidP="00115596">
      <w:pPr>
        <w:tabs>
          <w:tab w:val="left" w:pos="567"/>
        </w:tabs>
        <w:contextualSpacing/>
        <w:jc w:val="both"/>
        <w:rPr>
          <w:rFonts w:ascii="Cambria" w:hAnsi="Cambria"/>
          <w:bCs/>
          <w:noProof/>
          <w:lang w:bidi="hr-HR"/>
        </w:rPr>
      </w:pPr>
      <w:r w:rsidRPr="00D6726E">
        <w:rPr>
          <w:rFonts w:ascii="Cambria" w:hAnsi="Cambria"/>
          <w:bCs/>
          <w:noProof/>
          <w:lang w:bidi="hr-HR"/>
        </w:rPr>
        <w:t>Detaljn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 xml:space="preserve">tehničke </w:t>
      </w:r>
      <w:r w:rsidRPr="00D6726E">
        <w:rPr>
          <w:rFonts w:ascii="Cambria" w:hAnsi="Cambria"/>
          <w:bCs/>
          <w:noProof/>
          <w:lang w:bidi="hr-HR"/>
        </w:rPr>
        <w:t>specifikacij</w:t>
      </w:r>
      <w:r w:rsidR="00376F04" w:rsidRPr="00D6726E">
        <w:rPr>
          <w:rFonts w:ascii="Cambria" w:hAnsi="Cambria"/>
          <w:bCs/>
          <w:noProof/>
          <w:lang w:bidi="hr-HR"/>
        </w:rPr>
        <w:t>e</w:t>
      </w:r>
      <w:r w:rsidR="00735261" w:rsidRPr="00D6726E">
        <w:rPr>
          <w:rFonts w:ascii="Cambria" w:hAnsi="Cambria"/>
          <w:bCs/>
          <w:noProof/>
          <w:lang w:bidi="hr-HR"/>
        </w:rPr>
        <w:t xml:space="preserve"> predmet</w:t>
      </w:r>
      <w:r w:rsidR="00F756A9" w:rsidRPr="00D6726E">
        <w:rPr>
          <w:rFonts w:ascii="Cambria" w:hAnsi="Cambria"/>
          <w:bCs/>
          <w:noProof/>
          <w:lang w:bidi="hr-HR"/>
        </w:rPr>
        <w:t>a</w:t>
      </w:r>
      <w:r w:rsidR="00735261" w:rsidRPr="00D6726E">
        <w:rPr>
          <w:rFonts w:ascii="Cambria" w:hAnsi="Cambria"/>
          <w:bCs/>
          <w:noProof/>
          <w:lang w:bidi="hr-HR"/>
        </w:rPr>
        <w:t xml:space="preserve"> nabave</w:t>
      </w:r>
      <w:r w:rsidRPr="00D6726E">
        <w:rPr>
          <w:rFonts w:ascii="Cambria" w:hAnsi="Cambria"/>
          <w:bCs/>
          <w:noProof/>
          <w:lang w:bidi="hr-HR"/>
        </w:rPr>
        <w:t xml:space="preserve"> sadržan</w:t>
      </w:r>
      <w:r w:rsidR="00376F04" w:rsidRPr="00D6726E">
        <w:rPr>
          <w:rFonts w:ascii="Cambria" w:hAnsi="Cambria"/>
          <w:bCs/>
          <w:noProof/>
          <w:lang w:bidi="hr-HR"/>
        </w:rPr>
        <w:t>e</w:t>
      </w:r>
      <w:r w:rsidRPr="00D6726E">
        <w:rPr>
          <w:rFonts w:ascii="Cambria" w:hAnsi="Cambria"/>
          <w:bCs/>
          <w:noProof/>
          <w:lang w:bidi="hr-HR"/>
        </w:rPr>
        <w:t xml:space="preserve"> </w:t>
      </w:r>
      <w:r w:rsidR="00376F04" w:rsidRPr="00D6726E">
        <w:rPr>
          <w:rFonts w:ascii="Cambria" w:hAnsi="Cambria"/>
          <w:bCs/>
          <w:noProof/>
          <w:lang w:bidi="hr-HR"/>
        </w:rPr>
        <w:t>su</w:t>
      </w:r>
      <w:r w:rsidRPr="00D6726E">
        <w:rPr>
          <w:rFonts w:ascii="Cambria" w:hAnsi="Cambria"/>
          <w:bCs/>
          <w:noProof/>
          <w:lang w:bidi="hr-HR"/>
        </w:rPr>
        <w:t xml:space="preserve"> u </w:t>
      </w:r>
      <w:r w:rsidR="00C22A53" w:rsidRPr="00D6726E">
        <w:rPr>
          <w:rFonts w:ascii="Cambria" w:hAnsi="Cambria"/>
          <w:bCs/>
          <w:noProof/>
          <w:lang w:bidi="hr-HR"/>
        </w:rPr>
        <w:t>P</w:t>
      </w:r>
      <w:r w:rsidR="00D02113" w:rsidRPr="00D6726E">
        <w:rPr>
          <w:rFonts w:ascii="Cambria" w:hAnsi="Cambria"/>
          <w:bCs/>
          <w:noProof/>
          <w:lang w:bidi="hr-HR"/>
        </w:rPr>
        <w:t>rilogu</w:t>
      </w:r>
      <w:r w:rsidRPr="00D6726E">
        <w:rPr>
          <w:rFonts w:ascii="Cambria" w:hAnsi="Cambria"/>
          <w:bCs/>
          <w:noProof/>
          <w:lang w:bidi="hr-HR"/>
        </w:rPr>
        <w:t xml:space="preserve"> </w:t>
      </w:r>
      <w:r w:rsidR="00B8596D" w:rsidRPr="00D6726E">
        <w:rPr>
          <w:rFonts w:ascii="Cambria" w:hAnsi="Cambria"/>
          <w:bCs/>
          <w:noProof/>
          <w:lang w:bidi="hr-HR"/>
        </w:rPr>
        <w:t>IV</w:t>
      </w:r>
      <w:r w:rsidR="00453222" w:rsidRPr="00D6726E">
        <w:rPr>
          <w:rFonts w:ascii="Cambria" w:hAnsi="Cambria"/>
          <w:bCs/>
          <w:noProof/>
          <w:lang w:bidi="hr-HR"/>
        </w:rPr>
        <w:t xml:space="preserve"> </w:t>
      </w:r>
      <w:r w:rsidRPr="00D6726E">
        <w:rPr>
          <w:rFonts w:ascii="Cambria" w:hAnsi="Cambria"/>
          <w:bCs/>
          <w:noProof/>
          <w:lang w:bidi="hr-HR"/>
        </w:rPr>
        <w:t>ove Dokumentacije za nadmetanje.</w:t>
      </w:r>
    </w:p>
    <w:p w14:paraId="136DBF83" w14:textId="77777777" w:rsidR="00310295" w:rsidRPr="00D6726E" w:rsidRDefault="00310295" w:rsidP="00115596">
      <w:pPr>
        <w:tabs>
          <w:tab w:val="left" w:pos="567"/>
        </w:tabs>
        <w:contextualSpacing/>
        <w:jc w:val="both"/>
        <w:rPr>
          <w:rFonts w:ascii="Cambria" w:hAnsi="Cambria"/>
          <w:bCs/>
          <w:noProof/>
          <w:lang w:bidi="hr-HR"/>
        </w:rPr>
      </w:pPr>
    </w:p>
    <w:p w14:paraId="7D104E17" w14:textId="56E2C345" w:rsidR="00636ADC"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 Opis i oznaka grupa predmeta nabave</w:t>
      </w:r>
      <w:bookmarkEnd w:id="27"/>
      <w:r w:rsidRPr="00D6726E">
        <w:rPr>
          <w:rFonts w:ascii="Cambria" w:hAnsi="Cambria"/>
          <w:b/>
          <w:bCs/>
          <w:noProof/>
          <w:lang w:bidi="hr-HR"/>
        </w:rPr>
        <w:t>:</w:t>
      </w:r>
    </w:p>
    <w:p w14:paraId="6C966A9B" w14:textId="77777777" w:rsidR="00A44D79" w:rsidRPr="00D6726E" w:rsidRDefault="00A44D79" w:rsidP="001975E6">
      <w:pPr>
        <w:tabs>
          <w:tab w:val="left" w:pos="567"/>
        </w:tabs>
        <w:contextualSpacing/>
        <w:jc w:val="both"/>
        <w:rPr>
          <w:rFonts w:ascii="Cambria" w:hAnsi="Cambria"/>
          <w:bCs/>
          <w:noProof/>
          <w:lang w:bidi="hr-HR"/>
        </w:rPr>
      </w:pPr>
    </w:p>
    <w:p w14:paraId="15A20AB2" w14:textId="02E37F47" w:rsidR="001975E6" w:rsidRPr="00D6726E" w:rsidRDefault="00A44D79" w:rsidP="001975E6">
      <w:pPr>
        <w:tabs>
          <w:tab w:val="left" w:pos="567"/>
        </w:tabs>
        <w:contextualSpacing/>
        <w:jc w:val="both"/>
        <w:rPr>
          <w:rFonts w:ascii="Cambria" w:hAnsi="Cambria"/>
          <w:bCs/>
          <w:noProof/>
          <w:lang w:bidi="hr-HR"/>
        </w:rPr>
      </w:pPr>
      <w:r w:rsidRPr="00D6726E">
        <w:rPr>
          <w:rFonts w:ascii="Cambria" w:hAnsi="Cambria"/>
          <w:bCs/>
          <w:noProof/>
          <w:lang w:bidi="hr-HR"/>
        </w:rPr>
        <w:t>Pr</w:t>
      </w:r>
      <w:r w:rsidR="001975E6" w:rsidRPr="00D6726E">
        <w:rPr>
          <w:rFonts w:ascii="Cambria" w:hAnsi="Cambria"/>
          <w:bCs/>
          <w:noProof/>
          <w:lang w:bidi="hr-HR"/>
        </w:rPr>
        <w:t xml:space="preserve">edmet nabave </w:t>
      </w:r>
      <w:r w:rsidR="005D5C73" w:rsidRPr="00D6726E">
        <w:rPr>
          <w:rFonts w:ascii="Cambria" w:hAnsi="Cambria"/>
          <w:bCs/>
          <w:noProof/>
          <w:lang w:bidi="hr-HR"/>
        </w:rPr>
        <w:t>nije podijeljen na grup</w:t>
      </w:r>
      <w:r w:rsidR="009F18B8" w:rsidRPr="00D6726E">
        <w:rPr>
          <w:rFonts w:ascii="Cambria" w:hAnsi="Cambria"/>
          <w:bCs/>
          <w:noProof/>
          <w:lang w:bidi="hr-HR"/>
        </w:rPr>
        <w:t>e</w:t>
      </w:r>
      <w:r w:rsidR="005D5C73" w:rsidRPr="00D6726E">
        <w:rPr>
          <w:rFonts w:ascii="Cambria" w:hAnsi="Cambria"/>
          <w:bCs/>
          <w:noProof/>
          <w:lang w:bidi="hr-HR"/>
        </w:rPr>
        <w:t xml:space="preserve"> nabave.</w:t>
      </w:r>
    </w:p>
    <w:p w14:paraId="04811E77" w14:textId="77777777" w:rsidR="001975E6" w:rsidRPr="00D6726E" w:rsidRDefault="001975E6" w:rsidP="001975E6">
      <w:pPr>
        <w:tabs>
          <w:tab w:val="left" w:pos="567"/>
        </w:tabs>
        <w:contextualSpacing/>
        <w:jc w:val="both"/>
        <w:rPr>
          <w:rFonts w:ascii="Cambria" w:hAnsi="Cambria"/>
          <w:bCs/>
          <w:noProof/>
          <w:highlight w:val="lightGray"/>
          <w:lang w:bidi="hr-HR"/>
        </w:rPr>
      </w:pPr>
    </w:p>
    <w:p w14:paraId="7919486C" w14:textId="0A4C11E8" w:rsidR="00407EEC" w:rsidRPr="00D6726E" w:rsidRDefault="00407EEC" w:rsidP="00E13C33">
      <w:pPr>
        <w:pStyle w:val="ListParagraph"/>
        <w:numPr>
          <w:ilvl w:val="1"/>
          <w:numId w:val="1"/>
        </w:numPr>
        <w:tabs>
          <w:tab w:val="left" w:pos="567"/>
        </w:tabs>
        <w:jc w:val="both"/>
        <w:rPr>
          <w:rFonts w:ascii="Cambria" w:hAnsi="Cambria"/>
          <w:b/>
          <w:bCs/>
          <w:noProof/>
          <w:lang w:bidi="hr-HR"/>
        </w:rPr>
      </w:pPr>
      <w:r w:rsidRPr="00D6726E">
        <w:rPr>
          <w:rFonts w:ascii="Cambria" w:hAnsi="Cambria"/>
          <w:b/>
          <w:bCs/>
          <w:noProof/>
          <w:lang w:bidi="hr-HR"/>
        </w:rPr>
        <w:t>Količina predmeta nabave</w:t>
      </w:r>
    </w:p>
    <w:p w14:paraId="68BC73F9" w14:textId="798063C0" w:rsidR="005905B7" w:rsidRPr="00D6726E" w:rsidRDefault="000946B7" w:rsidP="00021571">
      <w:pPr>
        <w:tabs>
          <w:tab w:val="left" w:pos="567"/>
        </w:tabs>
        <w:contextualSpacing/>
        <w:jc w:val="both"/>
        <w:rPr>
          <w:rFonts w:ascii="Cambria" w:hAnsi="Cambria"/>
          <w:bCs/>
          <w:noProof/>
          <w:lang w:bidi="hr-HR"/>
        </w:rPr>
      </w:pPr>
      <w:r w:rsidRPr="00D6726E">
        <w:rPr>
          <w:rFonts w:ascii="Cambria" w:hAnsi="Cambria"/>
          <w:bCs/>
          <w:noProof/>
          <w:lang w:bidi="hr-HR"/>
        </w:rPr>
        <w:t xml:space="preserve">Količina predmeta nabave je definirana u troškovniku. </w:t>
      </w:r>
      <w:r w:rsidR="00C257C6" w:rsidRPr="00D6726E">
        <w:rPr>
          <w:rFonts w:ascii="Cambria" w:hAnsi="Cambria"/>
          <w:bCs/>
          <w:noProof/>
          <w:lang w:bidi="hr-HR"/>
        </w:rPr>
        <w:t>Količina je točna.</w:t>
      </w:r>
      <w:r w:rsidRPr="00D6726E">
        <w:rPr>
          <w:rFonts w:ascii="Cambria" w:hAnsi="Cambria"/>
          <w:bCs/>
          <w:noProof/>
          <w:lang w:bidi="hr-HR"/>
        </w:rPr>
        <w:t xml:space="preserve"> </w:t>
      </w:r>
    </w:p>
    <w:p w14:paraId="10780A58" w14:textId="75FDFCFD" w:rsidR="00303F55" w:rsidRPr="00D6726E" w:rsidRDefault="00303F55" w:rsidP="00377BC4">
      <w:pPr>
        <w:tabs>
          <w:tab w:val="left" w:pos="567"/>
        </w:tabs>
        <w:contextualSpacing/>
        <w:jc w:val="both"/>
        <w:rPr>
          <w:rFonts w:ascii="Cambria" w:hAnsi="Cambria"/>
          <w:bCs/>
          <w:noProof/>
          <w:lang w:bidi="hr-HR"/>
        </w:rPr>
      </w:pPr>
    </w:p>
    <w:p w14:paraId="14031072" w14:textId="77777777" w:rsidR="00481466"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Mjesto </w:t>
      </w:r>
      <w:r w:rsidR="007230C1" w:rsidRPr="00D6726E">
        <w:rPr>
          <w:rFonts w:ascii="Cambria" w:hAnsi="Cambria"/>
          <w:b/>
          <w:bCs/>
          <w:noProof/>
          <w:lang w:bidi="hr-HR"/>
        </w:rPr>
        <w:t>isporuke predmeta nabave</w:t>
      </w:r>
      <w:r w:rsidRPr="00D6726E">
        <w:rPr>
          <w:rFonts w:ascii="Cambria" w:hAnsi="Cambria"/>
          <w:b/>
          <w:bCs/>
          <w:noProof/>
          <w:lang w:bidi="hr-HR"/>
        </w:rPr>
        <w:t xml:space="preserve">: </w:t>
      </w:r>
    </w:p>
    <w:p w14:paraId="4DDC06FA" w14:textId="77777777" w:rsidR="00481466" w:rsidRPr="00D6726E" w:rsidRDefault="00481466" w:rsidP="00481466">
      <w:pPr>
        <w:tabs>
          <w:tab w:val="left" w:pos="567"/>
        </w:tabs>
        <w:contextualSpacing/>
        <w:jc w:val="both"/>
        <w:rPr>
          <w:rFonts w:ascii="Cambria" w:hAnsi="Cambria"/>
          <w:bCs/>
          <w:noProof/>
          <w:lang w:bidi="hr-HR"/>
        </w:rPr>
      </w:pPr>
    </w:p>
    <w:p w14:paraId="5350C04E" w14:textId="2C20E6DE" w:rsidR="00636ADC" w:rsidRPr="00D6726E" w:rsidRDefault="00A44D79" w:rsidP="00481466">
      <w:pPr>
        <w:tabs>
          <w:tab w:val="left" w:pos="567"/>
        </w:tabs>
        <w:contextualSpacing/>
        <w:jc w:val="both"/>
        <w:rPr>
          <w:rFonts w:ascii="Cambria" w:hAnsi="Cambria"/>
          <w:bCs/>
          <w:noProof/>
          <w:lang w:bidi="hr-HR"/>
        </w:rPr>
      </w:pPr>
      <w:r w:rsidRPr="00D6726E">
        <w:rPr>
          <w:rFonts w:ascii="Cambria" w:hAnsi="Cambria"/>
          <w:bCs/>
          <w:noProof/>
          <w:lang w:bidi="hr-HR"/>
        </w:rPr>
        <w:t xml:space="preserve">Mjesto isporuke predmeta nabave je KFK Tehnika d.o.o., Dugoselska 4a, </w:t>
      </w:r>
      <w:r w:rsidR="00B50784">
        <w:rPr>
          <w:rFonts w:ascii="Cambria" w:hAnsi="Cambria"/>
          <w:bCs/>
          <w:noProof/>
          <w:lang w:bidi="hr-HR"/>
        </w:rPr>
        <w:t xml:space="preserve">10370 </w:t>
      </w:r>
      <w:r w:rsidRPr="00D6726E">
        <w:rPr>
          <w:rFonts w:ascii="Cambria" w:hAnsi="Cambria"/>
          <w:bCs/>
          <w:noProof/>
          <w:lang w:bidi="hr-HR"/>
        </w:rPr>
        <w:t>Rugvica, Hrvatska.</w:t>
      </w:r>
    </w:p>
    <w:p w14:paraId="5BEE53D7" w14:textId="77777777" w:rsidR="00636ADC" w:rsidRPr="00D6726E" w:rsidRDefault="00636ADC" w:rsidP="00115596">
      <w:pPr>
        <w:tabs>
          <w:tab w:val="left" w:pos="567"/>
        </w:tabs>
        <w:contextualSpacing/>
        <w:jc w:val="both"/>
        <w:rPr>
          <w:rFonts w:ascii="Cambria" w:hAnsi="Cambria"/>
          <w:bCs/>
          <w:noProof/>
          <w:lang w:bidi="hr-HR"/>
        </w:rPr>
      </w:pPr>
    </w:p>
    <w:p w14:paraId="71A0DD35" w14:textId="77777777" w:rsidR="00D6726E" w:rsidRPr="00D6726E" w:rsidRDefault="00636ADC" w:rsidP="00E13C33">
      <w:pPr>
        <w:numPr>
          <w:ilvl w:val="1"/>
          <w:numId w:val="1"/>
        </w:numPr>
        <w:tabs>
          <w:tab w:val="left" w:pos="567"/>
        </w:tabs>
        <w:ind w:left="0" w:firstLine="0"/>
        <w:contextualSpacing/>
        <w:jc w:val="both"/>
        <w:rPr>
          <w:rFonts w:ascii="Cambria" w:hAnsi="Cambria"/>
          <w:b/>
          <w:bCs/>
          <w:noProof/>
          <w:lang w:bidi="hr-HR"/>
        </w:rPr>
      </w:pPr>
      <w:r w:rsidRPr="00D6726E">
        <w:rPr>
          <w:rFonts w:ascii="Cambria" w:hAnsi="Cambria"/>
          <w:b/>
          <w:bCs/>
          <w:noProof/>
          <w:lang w:bidi="hr-HR"/>
        </w:rPr>
        <w:t xml:space="preserve">Rok </w:t>
      </w:r>
      <w:r w:rsidR="00A35B43" w:rsidRPr="00D6726E">
        <w:rPr>
          <w:rFonts w:ascii="Cambria" w:hAnsi="Cambria"/>
          <w:b/>
          <w:bCs/>
          <w:noProof/>
          <w:lang w:bidi="hr-HR"/>
        </w:rPr>
        <w:t>isporuke predmeta nabave</w:t>
      </w:r>
      <w:r w:rsidRPr="00D6726E">
        <w:rPr>
          <w:rFonts w:ascii="Cambria" w:hAnsi="Cambria"/>
          <w:b/>
          <w:bCs/>
          <w:noProof/>
          <w:lang w:bidi="hr-HR"/>
        </w:rPr>
        <w:t xml:space="preserve">: </w:t>
      </w:r>
    </w:p>
    <w:p w14:paraId="76ED1FC4" w14:textId="69D9D8FA" w:rsidR="00C75518" w:rsidRPr="00D6726E" w:rsidRDefault="00D6726E" w:rsidP="00D6726E">
      <w:pPr>
        <w:tabs>
          <w:tab w:val="left" w:pos="567"/>
        </w:tabs>
        <w:contextualSpacing/>
        <w:jc w:val="both"/>
        <w:rPr>
          <w:rFonts w:ascii="Cambria" w:hAnsi="Cambria"/>
          <w:bCs/>
          <w:noProof/>
          <w:lang w:bidi="hr-HR"/>
        </w:rPr>
      </w:pPr>
      <w:r w:rsidRPr="00D6726E">
        <w:rPr>
          <w:rFonts w:ascii="Cambria" w:hAnsi="Cambria"/>
          <w:bCs/>
          <w:noProof/>
          <w:lang w:bidi="hr-HR"/>
        </w:rPr>
        <w:t>D</w:t>
      </w:r>
      <w:r w:rsidR="00A35B43" w:rsidRPr="00D6726E">
        <w:rPr>
          <w:rFonts w:ascii="Cambria" w:hAnsi="Cambria"/>
          <w:bCs/>
          <w:noProof/>
          <w:lang w:bidi="hr-HR"/>
        </w:rPr>
        <w:t>dabrani ponuditelj obvezuje se isporučiti pred</w:t>
      </w:r>
      <w:r w:rsidR="004B76E2" w:rsidRPr="00D6726E">
        <w:rPr>
          <w:rFonts w:ascii="Cambria" w:hAnsi="Cambria"/>
          <w:bCs/>
          <w:noProof/>
          <w:lang w:bidi="hr-HR"/>
        </w:rPr>
        <w:t>met</w:t>
      </w:r>
      <w:r w:rsidR="00377BC4" w:rsidRPr="00D6726E">
        <w:rPr>
          <w:rFonts w:ascii="Cambria" w:hAnsi="Cambria"/>
          <w:bCs/>
          <w:noProof/>
          <w:lang w:bidi="hr-HR"/>
        </w:rPr>
        <w:t>e</w:t>
      </w:r>
      <w:r w:rsidR="004B76E2" w:rsidRPr="00D6726E">
        <w:rPr>
          <w:rFonts w:ascii="Cambria" w:hAnsi="Cambria"/>
          <w:bCs/>
          <w:noProof/>
          <w:lang w:bidi="hr-HR"/>
        </w:rPr>
        <w:t xml:space="preserve"> nabave</w:t>
      </w:r>
      <w:r w:rsidR="00A35B43" w:rsidRPr="00D6726E">
        <w:rPr>
          <w:rFonts w:ascii="Cambria" w:hAnsi="Cambria"/>
          <w:bCs/>
          <w:noProof/>
          <w:lang w:bidi="hr-HR"/>
        </w:rPr>
        <w:t xml:space="preserve"> </w:t>
      </w:r>
      <w:r w:rsidR="003131F0" w:rsidRPr="00D6726E">
        <w:rPr>
          <w:rFonts w:ascii="Cambria" w:hAnsi="Cambria"/>
          <w:bCs/>
          <w:noProof/>
          <w:lang w:bidi="hr-HR"/>
        </w:rPr>
        <w:t>u maksimalnom roku</w:t>
      </w:r>
      <w:r w:rsidR="00833106" w:rsidRPr="00D6726E">
        <w:rPr>
          <w:rFonts w:ascii="Cambria" w:hAnsi="Cambria"/>
          <w:bCs/>
          <w:noProof/>
          <w:lang w:bidi="hr-HR"/>
        </w:rPr>
        <w:t xml:space="preserve"> od </w:t>
      </w:r>
      <w:r w:rsidR="00DB50C3" w:rsidRPr="00D6726E">
        <w:rPr>
          <w:rFonts w:ascii="Cambria" w:hAnsi="Cambria"/>
          <w:bCs/>
          <w:noProof/>
          <w:lang w:bidi="hr-HR"/>
        </w:rPr>
        <w:t xml:space="preserve">180 </w:t>
      </w:r>
      <w:r w:rsidR="00A44D79" w:rsidRPr="00D6726E">
        <w:rPr>
          <w:rFonts w:ascii="Cambria" w:hAnsi="Cambria"/>
          <w:bCs/>
          <w:noProof/>
          <w:lang w:bidi="hr-HR"/>
        </w:rPr>
        <w:t xml:space="preserve"> dana </w:t>
      </w:r>
      <w:r w:rsidR="00DB50C3" w:rsidRPr="00D6726E">
        <w:rPr>
          <w:rFonts w:ascii="Cambria" w:hAnsi="Cambria"/>
          <w:bCs/>
          <w:noProof/>
          <w:lang w:bidi="hr-HR"/>
        </w:rPr>
        <w:t xml:space="preserve"> od </w:t>
      </w:r>
      <w:r w:rsidR="006B291E" w:rsidRPr="00D6726E">
        <w:rPr>
          <w:rFonts w:ascii="Cambria" w:hAnsi="Cambria"/>
          <w:bCs/>
          <w:noProof/>
          <w:lang w:bidi="hr-HR"/>
        </w:rPr>
        <w:t>potpisa ugovora o nabavi</w:t>
      </w:r>
      <w:r w:rsidR="00833106" w:rsidRPr="00D6726E">
        <w:rPr>
          <w:rFonts w:ascii="Cambria" w:hAnsi="Cambria"/>
          <w:bCs/>
          <w:noProof/>
          <w:lang w:bidi="hr-HR"/>
        </w:rPr>
        <w:t>.</w:t>
      </w:r>
    </w:p>
    <w:p w14:paraId="2A397C0B" w14:textId="77777777" w:rsidR="00A35B43" w:rsidRPr="00D6726E" w:rsidRDefault="00A35B43" w:rsidP="00A35B43">
      <w:pPr>
        <w:tabs>
          <w:tab w:val="left" w:pos="567"/>
        </w:tabs>
        <w:contextualSpacing/>
        <w:jc w:val="both"/>
        <w:rPr>
          <w:rFonts w:ascii="Cambria" w:hAnsi="Cambria"/>
          <w:bCs/>
          <w:noProof/>
          <w:lang w:bidi="hr-HR"/>
        </w:rPr>
      </w:pPr>
    </w:p>
    <w:p w14:paraId="49FD40E4" w14:textId="1995FBDD" w:rsidR="000774ED" w:rsidRPr="00D6726E" w:rsidRDefault="00DF72BA" w:rsidP="00115596">
      <w:pPr>
        <w:tabs>
          <w:tab w:val="left" w:pos="567"/>
        </w:tabs>
        <w:contextualSpacing/>
        <w:jc w:val="both"/>
        <w:rPr>
          <w:rFonts w:ascii="Cambria" w:hAnsi="Cambria"/>
          <w:bCs/>
          <w:noProof/>
          <w:lang w:bidi="hr-HR"/>
        </w:rPr>
      </w:pPr>
      <w:r w:rsidRPr="00D6726E">
        <w:rPr>
          <w:rFonts w:ascii="Cambria" w:hAnsi="Cambria"/>
          <w:bCs/>
          <w:noProof/>
          <w:lang w:bidi="hr-HR"/>
        </w:rPr>
        <w:t>U slučaju kašnjenja ili neurednog ispunjenja obveze, Naručitelj je ovl</w:t>
      </w:r>
      <w:r w:rsidR="00D6726E" w:rsidRPr="00D6726E">
        <w:rPr>
          <w:rFonts w:ascii="Cambria" w:hAnsi="Cambria"/>
          <w:bCs/>
          <w:noProof/>
          <w:lang w:bidi="hr-HR"/>
        </w:rPr>
        <w:t xml:space="preserve">ašten na naplatu ugovorne kazne u visini od 0,5 % dnevno, </w:t>
      </w:r>
      <w:r w:rsidR="003A6036">
        <w:rPr>
          <w:rFonts w:ascii="Cambria" w:hAnsi="Cambria"/>
          <w:bCs/>
          <w:noProof/>
          <w:lang w:bidi="hr-HR"/>
        </w:rPr>
        <w:t xml:space="preserve"> ali ne više od 10% ugovorenog iznosa.</w:t>
      </w:r>
    </w:p>
    <w:p w14:paraId="7AB677E5" w14:textId="2052EE99" w:rsidR="000946B7" w:rsidRPr="00D6726E" w:rsidRDefault="00D6726E" w:rsidP="002F25B5">
      <w:pPr>
        <w:pStyle w:val="ListParagraph"/>
        <w:keepNext/>
        <w:keepLines/>
        <w:numPr>
          <w:ilvl w:val="0"/>
          <w:numId w:val="2"/>
        </w:numPr>
        <w:tabs>
          <w:tab w:val="left" w:pos="567"/>
        </w:tabs>
        <w:spacing w:before="480" w:after="0"/>
        <w:ind w:left="0" w:firstLine="0"/>
        <w:jc w:val="both"/>
        <w:outlineLvl w:val="0"/>
        <w:rPr>
          <w:rFonts w:ascii="Cambria" w:hAnsi="Cambria"/>
          <w:bCs/>
          <w:noProof/>
          <w:lang w:bidi="hr-HR"/>
        </w:rPr>
      </w:pPr>
      <w:r w:rsidRPr="00D6726E">
        <w:rPr>
          <w:rFonts w:ascii="Cambria" w:hAnsi="Cambria"/>
          <w:b/>
          <w:bCs/>
          <w:noProof/>
          <w:lang w:bidi="hr-HR"/>
        </w:rPr>
        <w:lastRenderedPageBreak/>
        <w:t>OB</w:t>
      </w:r>
      <w:r w:rsidR="00377BC4" w:rsidRPr="00D6726E">
        <w:rPr>
          <w:rFonts w:ascii="Cambria" w:hAnsi="Cambria"/>
          <w:b/>
          <w:bCs/>
          <w:noProof/>
          <w:lang w:bidi="hr-HR"/>
        </w:rPr>
        <w:t xml:space="preserve">VEZNI </w:t>
      </w:r>
      <w:r w:rsidR="00636ADC" w:rsidRPr="00D6726E">
        <w:rPr>
          <w:rFonts w:ascii="Cambria" w:hAnsi="Cambria"/>
          <w:b/>
          <w:bCs/>
          <w:noProof/>
          <w:lang w:bidi="hr-HR"/>
        </w:rPr>
        <w:t xml:space="preserve">RAZLOZI ISKLJUČENJA PONUDITELJA </w:t>
      </w:r>
      <w:bookmarkStart w:id="28" w:name="_Toc398548207"/>
      <w:bookmarkStart w:id="29" w:name="_Toc398561305"/>
      <w:bookmarkStart w:id="30" w:name="_Toc398564550"/>
      <w:bookmarkStart w:id="31" w:name="_Toc398624082"/>
      <w:bookmarkStart w:id="32" w:name="_Toc399159455"/>
    </w:p>
    <w:p w14:paraId="56FE2CA1" w14:textId="77777777" w:rsidR="000946B7" w:rsidRPr="00D6726E" w:rsidRDefault="000946B7" w:rsidP="000946B7">
      <w:pPr>
        <w:pStyle w:val="ListParagraph"/>
        <w:keepNext/>
        <w:keepLines/>
        <w:tabs>
          <w:tab w:val="left" w:pos="567"/>
        </w:tabs>
        <w:spacing w:before="480" w:after="0"/>
        <w:ind w:left="0"/>
        <w:jc w:val="both"/>
        <w:outlineLvl w:val="0"/>
        <w:rPr>
          <w:rFonts w:ascii="Cambria" w:hAnsi="Cambria"/>
          <w:b/>
          <w:bCs/>
          <w:noProof/>
          <w:lang w:bidi="hr-HR"/>
        </w:rPr>
      </w:pPr>
    </w:p>
    <w:bookmarkEnd w:id="28"/>
    <w:bookmarkEnd w:id="29"/>
    <w:bookmarkEnd w:id="30"/>
    <w:bookmarkEnd w:id="31"/>
    <w:bookmarkEnd w:id="32"/>
    <w:p w14:paraId="7CF46107" w14:textId="4289E045" w:rsidR="008E45BF" w:rsidRPr="00D6726E" w:rsidRDefault="008E45BF" w:rsidP="008E45BF">
      <w:pPr>
        <w:pStyle w:val="ListParagraph"/>
        <w:numPr>
          <w:ilvl w:val="1"/>
          <w:numId w:val="2"/>
        </w:numPr>
        <w:tabs>
          <w:tab w:val="left" w:pos="567"/>
        </w:tabs>
        <w:ind w:left="0" w:firstLine="0"/>
        <w:jc w:val="both"/>
        <w:rPr>
          <w:rFonts w:ascii="Cambria" w:hAnsi="Cambria"/>
          <w:bCs/>
          <w:noProof/>
          <w:lang w:bidi="hr-HR"/>
        </w:rPr>
      </w:pPr>
      <w:r w:rsidRPr="00D6726E">
        <w:rPr>
          <w:rFonts w:ascii="Cambria" w:hAnsi="Cambria"/>
          <w:bCs/>
          <w:noProof/>
          <w:lang w:bidi="hr-HR"/>
        </w:rPr>
        <w:t>Gospodarski subjekt biti će isključen iz postupka ukoliko</w:t>
      </w:r>
      <w:r w:rsidR="00C932A1" w:rsidRPr="00D6726E">
        <w:rPr>
          <w:rFonts w:ascii="Cambria" w:hAnsi="Cambria"/>
          <w:bCs/>
          <w:noProof/>
          <w:lang w:bidi="hr-HR"/>
        </w:rPr>
        <w:t>:</w:t>
      </w:r>
      <w:r w:rsidRPr="00D6726E">
        <w:rPr>
          <w:rFonts w:ascii="Cambria" w:hAnsi="Cambria"/>
          <w:bCs/>
          <w:noProof/>
          <w:lang w:bidi="hr-HR"/>
        </w:rPr>
        <w:t xml:space="preserve"> </w:t>
      </w:r>
    </w:p>
    <w:p w14:paraId="463B3E5B" w14:textId="77777777" w:rsidR="008E45BF" w:rsidRPr="00D6726E" w:rsidRDefault="008E45BF" w:rsidP="008E45BF">
      <w:pPr>
        <w:pStyle w:val="ListParagraph"/>
        <w:tabs>
          <w:tab w:val="left" w:pos="567"/>
        </w:tabs>
        <w:ind w:left="0"/>
        <w:jc w:val="both"/>
        <w:rPr>
          <w:rFonts w:ascii="Cambria" w:hAnsi="Cambria"/>
          <w:bCs/>
          <w:noProof/>
          <w:lang w:bidi="hr-HR"/>
        </w:rPr>
      </w:pPr>
    </w:p>
    <w:p w14:paraId="69D409CA" w14:textId="27FE938C" w:rsidR="008E45BF" w:rsidRPr="00D6726E" w:rsidRDefault="008D1792" w:rsidP="008E45BF">
      <w:pPr>
        <w:pStyle w:val="ListParagraph"/>
        <w:numPr>
          <w:ilvl w:val="2"/>
          <w:numId w:val="2"/>
        </w:numPr>
        <w:ind w:left="0" w:firstLine="0"/>
        <w:jc w:val="both"/>
        <w:rPr>
          <w:rFonts w:ascii="Cambria" w:hAnsi="Cambria"/>
          <w:bCs/>
          <w:noProof/>
          <w:lang w:bidi="hr-HR"/>
        </w:rPr>
      </w:pPr>
      <w:r w:rsidRPr="00D6726E">
        <w:rPr>
          <w:rFonts w:ascii="Cambria" w:hAnsi="Cambria"/>
          <w:bCs/>
          <w:noProof/>
          <w:lang w:bidi="hr-HR"/>
        </w:rPr>
        <w:t>j</w:t>
      </w:r>
      <w:r w:rsidR="008E45BF" w:rsidRPr="00D6726E">
        <w:rPr>
          <w:rFonts w:ascii="Cambria" w:hAnsi="Cambria"/>
          <w:bCs/>
          <w:noProof/>
          <w:lang w:bidi="hr-HR"/>
        </w:rPr>
        <w:t xml:space="preserve">e on ili osoba ovlaštena za njegovo zakonsko zastupanje pravomoćno osuđena za kazneno djelo sudjelovanje u zločinačkoj organizaciji, korupcije, prijevare, terorizma, financiranja terorizma, pranja novca, dječjeg rada ili drugih oblika trgovanja ljudima </w:t>
      </w:r>
    </w:p>
    <w:p w14:paraId="06887755" w14:textId="7F4436DF" w:rsidR="008E45BF" w:rsidRPr="00D6726E" w:rsidRDefault="008D1792" w:rsidP="008E45BF">
      <w:pPr>
        <w:pStyle w:val="ListParagraph"/>
        <w:numPr>
          <w:ilvl w:val="2"/>
          <w:numId w:val="2"/>
        </w:numPr>
        <w:tabs>
          <w:tab w:val="left" w:pos="567"/>
        </w:tabs>
        <w:ind w:left="0" w:firstLine="0"/>
        <w:jc w:val="both"/>
        <w:rPr>
          <w:rFonts w:ascii="Cambria" w:hAnsi="Cambria"/>
          <w:bCs/>
          <w:noProof/>
          <w:lang w:bidi="hr-HR"/>
        </w:rPr>
      </w:pPr>
      <w:r w:rsidRPr="00D6726E">
        <w:rPr>
          <w:rFonts w:ascii="Cambria" w:hAnsi="Cambria"/>
          <w:bCs/>
          <w:noProof/>
          <w:lang w:bidi="hr-HR"/>
        </w:rPr>
        <w:t xml:space="preserve"> n</w:t>
      </w:r>
      <w:r w:rsidR="008E45BF" w:rsidRPr="00D6726E">
        <w:rPr>
          <w:rFonts w:ascii="Cambria" w:hAnsi="Cambria"/>
          <w:bCs/>
          <w:noProof/>
          <w:lang w:bidi="hr-HR"/>
        </w:rPr>
        <w:t xml:space="preserve">ije ispunio obavezu plaćanja dospjelih poreznih obveza i obveza za mirovinsko i zdravstveno osiguranje, osim ako mu prema posebnom zakonu plaćanje tih obveza nije dopušteno ili je odobrena odgoda plaćanja </w:t>
      </w:r>
    </w:p>
    <w:p w14:paraId="5D977C9D" w14:textId="77777777" w:rsidR="003A6036" w:rsidRDefault="00907C9A" w:rsidP="00E54CAE">
      <w:pPr>
        <w:pStyle w:val="ListParagraph"/>
        <w:numPr>
          <w:ilvl w:val="2"/>
          <w:numId w:val="2"/>
        </w:numPr>
        <w:tabs>
          <w:tab w:val="left" w:pos="567"/>
        </w:tabs>
        <w:ind w:left="0" w:firstLine="0"/>
        <w:jc w:val="both"/>
        <w:rPr>
          <w:rFonts w:ascii="Cambria" w:hAnsi="Cambria"/>
          <w:bCs/>
          <w:noProof/>
          <w:lang w:bidi="hr-HR"/>
        </w:rPr>
      </w:pPr>
      <w:r w:rsidRPr="003A6036">
        <w:rPr>
          <w:rFonts w:ascii="Cambria" w:hAnsi="Cambria"/>
          <w:bCs/>
          <w:noProof/>
          <w:lang w:bidi="hr-HR"/>
        </w:rPr>
        <w:t xml:space="preserve"> j</w:t>
      </w:r>
      <w:r w:rsidR="008E45BF" w:rsidRPr="003A6036">
        <w:rPr>
          <w:rFonts w:ascii="Cambria" w:hAnsi="Cambria"/>
          <w:bCs/>
          <w:noProof/>
          <w:lang w:bidi="hr-HR"/>
        </w:rPr>
        <w:t xml:space="preserve">e lažno predstavio ili pružio neistinite podatke u vezi s uvjetima koje je Naručitelj naveo kao razloge za isključenje ili uvjete </w:t>
      </w:r>
      <w:r w:rsidR="00DC263C" w:rsidRPr="003A6036">
        <w:rPr>
          <w:rFonts w:ascii="Cambria" w:hAnsi="Cambria"/>
          <w:bCs/>
          <w:noProof/>
          <w:lang w:bidi="hr-HR"/>
        </w:rPr>
        <w:t>nabave.</w:t>
      </w:r>
    </w:p>
    <w:p w14:paraId="39EEC1B1" w14:textId="55D16834" w:rsidR="003A6036" w:rsidRPr="003A6036"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3.1.4.</w:t>
      </w:r>
      <w:r w:rsidRPr="003A6036">
        <w:rPr>
          <w:rFonts w:ascii="Cambria" w:hAnsi="Cambria"/>
          <w:bCs/>
          <w:noProof/>
          <w:lang w:bidi="hr-HR"/>
        </w:rPr>
        <w:tab/>
        <w:t xml:space="preserve">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14:paraId="6A42269C" w14:textId="09820EF4" w:rsidR="00551217" w:rsidRDefault="003A6036" w:rsidP="003A6036">
      <w:pPr>
        <w:pStyle w:val="ListParagraph"/>
        <w:tabs>
          <w:tab w:val="left" w:pos="567"/>
        </w:tabs>
        <w:ind w:left="0"/>
        <w:jc w:val="both"/>
        <w:rPr>
          <w:rFonts w:ascii="Cambria" w:hAnsi="Cambria"/>
          <w:bCs/>
          <w:noProof/>
          <w:lang w:bidi="hr-HR"/>
        </w:rPr>
      </w:pPr>
      <w:r w:rsidRPr="003A6036">
        <w:rPr>
          <w:rFonts w:ascii="Cambria" w:hAnsi="Cambria"/>
          <w:bCs/>
          <w:noProof/>
          <w:lang w:bidi="hr-HR"/>
        </w:rPr>
        <w:t>3.1.5.</w:t>
      </w:r>
      <w:r w:rsidRPr="003A6036">
        <w:rPr>
          <w:rFonts w:ascii="Cambria" w:hAnsi="Cambria"/>
          <w:bCs/>
          <w:noProof/>
          <w:lang w:bidi="hr-HR"/>
        </w:rPr>
        <w:tab/>
        <w:t xml:space="preserve"> Je u posljednje dvije godine do početka postupka nabave učinio težak profesionalni propust koji Naručitelj može dokazati na bilo koji način.</w:t>
      </w:r>
    </w:p>
    <w:p w14:paraId="5D84692D" w14:textId="77777777" w:rsidR="003A6036" w:rsidRPr="00D6726E" w:rsidRDefault="003A6036" w:rsidP="003A6036">
      <w:pPr>
        <w:pStyle w:val="ListParagraph"/>
        <w:tabs>
          <w:tab w:val="left" w:pos="567"/>
        </w:tabs>
        <w:ind w:left="0"/>
        <w:jc w:val="both"/>
        <w:rPr>
          <w:rFonts w:ascii="Cambria" w:hAnsi="Cambria"/>
          <w:bCs/>
          <w:noProof/>
          <w:lang w:bidi="hr-HR"/>
        </w:rPr>
      </w:pPr>
    </w:p>
    <w:p w14:paraId="0B7195DB" w14:textId="2ED30B73" w:rsidR="003E44BA" w:rsidRPr="00D6726E" w:rsidRDefault="008E45BF" w:rsidP="008245DE">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 xml:space="preserve">Nepostojanje razloga za isključenje iz točke 3.1. ove Dokumentacije za nadmetanje ponuditelj će dokazati potpisanom izjavom koju dostavlja s ponudom. Prijedlog navedene izjave čini </w:t>
      </w:r>
      <w:r w:rsidR="00C22A53" w:rsidRPr="00D6726E">
        <w:rPr>
          <w:rFonts w:ascii="Cambria" w:hAnsi="Cambria"/>
          <w:bCs/>
          <w:noProof/>
          <w:lang w:bidi="hr-HR"/>
        </w:rPr>
        <w:t>P</w:t>
      </w:r>
      <w:r w:rsidR="00907C9A" w:rsidRPr="00D6726E">
        <w:rPr>
          <w:rFonts w:ascii="Cambria" w:hAnsi="Cambria"/>
          <w:bCs/>
          <w:noProof/>
          <w:lang w:bidi="hr-HR"/>
        </w:rPr>
        <w:t>rilog II ove</w:t>
      </w:r>
      <w:r w:rsidRPr="00D6726E">
        <w:rPr>
          <w:rFonts w:ascii="Cambria" w:hAnsi="Cambria"/>
          <w:bCs/>
          <w:noProof/>
          <w:lang w:bidi="hr-HR"/>
        </w:rPr>
        <w:t xml:space="preserve"> </w:t>
      </w:r>
      <w:r w:rsidR="001C7FD9" w:rsidRPr="00D6726E">
        <w:rPr>
          <w:rFonts w:ascii="Cambria" w:hAnsi="Cambria"/>
          <w:bCs/>
          <w:noProof/>
          <w:lang w:bidi="hr-HR"/>
        </w:rPr>
        <w:t>Dokumentacije za nadmetanje</w:t>
      </w:r>
      <w:r w:rsidRPr="00D6726E">
        <w:rPr>
          <w:rFonts w:ascii="Cambria" w:hAnsi="Cambria"/>
          <w:bCs/>
          <w:noProof/>
          <w:lang w:bidi="hr-HR"/>
        </w:rPr>
        <w:t xml:space="preserve">. </w:t>
      </w:r>
      <w:bookmarkStart w:id="33" w:name="_Toc398548209"/>
      <w:bookmarkStart w:id="34" w:name="_Toc398561307"/>
      <w:bookmarkStart w:id="35" w:name="_Toc398564552"/>
      <w:bookmarkStart w:id="36" w:name="_Toc398624084"/>
      <w:bookmarkStart w:id="37" w:name="_Toc399159457"/>
    </w:p>
    <w:p w14:paraId="0EE0A3F8" w14:textId="77777777" w:rsidR="00C932A1" w:rsidRPr="00D6726E" w:rsidRDefault="00C932A1" w:rsidP="00C932A1">
      <w:pPr>
        <w:pStyle w:val="ListParagraph"/>
        <w:tabs>
          <w:tab w:val="left" w:pos="567"/>
        </w:tabs>
        <w:ind w:left="284"/>
        <w:jc w:val="both"/>
        <w:rPr>
          <w:rFonts w:ascii="Cambria" w:hAnsi="Cambria"/>
          <w:bCs/>
          <w:noProof/>
          <w:lang w:bidi="hr-HR"/>
        </w:rPr>
      </w:pPr>
    </w:p>
    <w:p w14:paraId="5D10FCFE" w14:textId="72CEE8D7" w:rsidR="00C932A1" w:rsidRPr="00D6726E" w:rsidRDefault="00ED4B0B" w:rsidP="00C932A1">
      <w:pPr>
        <w:pStyle w:val="ListParagraph"/>
        <w:numPr>
          <w:ilvl w:val="1"/>
          <w:numId w:val="14"/>
        </w:numPr>
        <w:tabs>
          <w:tab w:val="left" w:pos="567"/>
        </w:tabs>
        <w:ind w:left="284"/>
        <w:jc w:val="both"/>
        <w:rPr>
          <w:rFonts w:ascii="Cambria" w:hAnsi="Cambria"/>
          <w:bCs/>
          <w:noProof/>
          <w:lang w:bidi="hr-HR"/>
        </w:rPr>
      </w:pPr>
      <w:r w:rsidRPr="00D6726E">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14:paraId="06C78110" w14:textId="77777777" w:rsidR="00C932A1" w:rsidRPr="00D6726E" w:rsidRDefault="00C932A1" w:rsidP="008245DE">
      <w:pPr>
        <w:pStyle w:val="ListParagraph"/>
        <w:tabs>
          <w:tab w:val="left" w:pos="567"/>
        </w:tabs>
        <w:ind w:left="284"/>
        <w:jc w:val="both"/>
        <w:rPr>
          <w:rFonts w:ascii="Cambria" w:hAnsi="Cambria"/>
          <w:bCs/>
          <w:noProof/>
          <w:lang w:bidi="hr-HR"/>
        </w:rPr>
      </w:pPr>
    </w:p>
    <w:p w14:paraId="1CAB6599" w14:textId="00B4373E" w:rsidR="008245DE" w:rsidRPr="00D6726E" w:rsidRDefault="003E44BA" w:rsidP="008245DE">
      <w:pPr>
        <w:pStyle w:val="ListParagraph"/>
        <w:tabs>
          <w:tab w:val="left" w:pos="567"/>
        </w:tabs>
        <w:ind w:left="284"/>
        <w:jc w:val="both"/>
        <w:rPr>
          <w:rFonts w:ascii="Cambria" w:hAnsi="Cambria"/>
          <w:noProof/>
          <w:lang w:bidi="hr-HR"/>
        </w:rPr>
      </w:pPr>
      <w:r w:rsidRPr="00D6726E">
        <w:rPr>
          <w:rFonts w:ascii="Cambria" w:hAnsi="Cambria"/>
          <w:bCs/>
          <w:noProof/>
          <w:lang w:bidi="hr-HR"/>
        </w:rPr>
        <w:t xml:space="preserve">NOJN može </w:t>
      </w:r>
      <w:r w:rsidRPr="00D6726E">
        <w:rPr>
          <w:rFonts w:ascii="Cambria" w:hAnsi="Cambria" w:cs="Lucida Sans Unicode"/>
          <w:noProof/>
        </w:rPr>
        <w:t xml:space="preserve">u bilo kojem trenutku tijekom postupka nabave, zahtijevati od ponuditelja da prije </w:t>
      </w:r>
      <w:r w:rsidRPr="00D6726E">
        <w:rPr>
          <w:rFonts w:ascii="Cambria" w:hAnsi="Cambria" w:cs="Times New Roman"/>
          <w:noProof/>
        </w:rPr>
        <w:t xml:space="preserve">sklapanja ugovora dostavi </w:t>
      </w:r>
      <w:r w:rsidRPr="00D6726E">
        <w:rPr>
          <w:rFonts w:ascii="Cambria" w:hAnsi="Cambria" w:cs="Lucida Sans Unicode"/>
          <w:noProof/>
          <w:color w:val="000000"/>
        </w:rPr>
        <w:t>jedan ili više dokumenata (potvrda, izvoda, i sl.) koji potvrđuju da se ponuditelj ne nalazi u situa</w:t>
      </w:r>
      <w:r w:rsidR="00907C9A" w:rsidRPr="00D6726E">
        <w:rPr>
          <w:rFonts w:ascii="Cambria" w:hAnsi="Cambria" w:cs="Lucida Sans Unicode"/>
          <w:noProof/>
          <w:color w:val="000000"/>
        </w:rPr>
        <w:t>cijama navedenim u točkama 3.1</w:t>
      </w:r>
      <w:r w:rsidR="003A6036">
        <w:rPr>
          <w:rFonts w:ascii="Cambria" w:hAnsi="Cambria" w:cs="Lucida Sans Unicode"/>
          <w:noProof/>
          <w:color w:val="000000"/>
        </w:rPr>
        <w:t xml:space="preserve"> ukoliko</w:t>
      </w:r>
      <w:r w:rsidR="00907C9A" w:rsidRPr="00D6726E">
        <w:rPr>
          <w:rFonts w:ascii="Cambria" w:hAnsi="Cambria" w:cs="Lucida Sans Unicode"/>
          <w:noProof/>
          <w:color w:val="000000"/>
        </w:rPr>
        <w:t xml:space="preserve"> </w:t>
      </w:r>
      <w:r w:rsidRPr="00D6726E">
        <w:rPr>
          <w:rFonts w:ascii="Cambria" w:hAnsi="Cambria" w:cs="Lucida Sans Unicode"/>
          <w:noProof/>
          <w:color w:val="000000"/>
        </w:rPr>
        <w:t>se takvi dokumenti izdaju u zemlji sjedišta gospodarskog subjekta te ih on može ishoditi.</w:t>
      </w:r>
      <w:r w:rsidR="003A6036" w:rsidRPr="003A6036">
        <w:t xml:space="preserve"> </w:t>
      </w:r>
      <w:r w:rsidR="003A6036">
        <w:rPr>
          <w:rFonts w:ascii="Cambria" w:hAnsi="Cambria" w:cs="Lucida Sans Unicode"/>
          <w:noProof/>
          <w:color w:val="000000"/>
        </w:rPr>
        <w:t>U slučaju</w:t>
      </w:r>
      <w:r w:rsidR="003A6036" w:rsidRPr="003A6036">
        <w:rPr>
          <w:rFonts w:ascii="Cambria" w:hAnsi="Cambria" w:cs="Lucida Sans Unicode"/>
          <w:noProof/>
          <w:color w:val="000000"/>
        </w:rPr>
        <w:t xml:space="preserve"> ako se oni ne izdaju u državi sjedišta ponuditelja, ponuditelj može dostaviti izjavu s ovjerom potpisa kod nadležnog tijela.</w:t>
      </w:r>
      <w:r w:rsidRPr="00D6726E">
        <w:rPr>
          <w:rFonts w:ascii="Cambria" w:hAnsi="Cambria" w:cs="Lucida Sans Unicode"/>
          <w:noProof/>
          <w:color w:val="000000"/>
        </w:rPr>
        <w:t xml:space="preserve"> </w:t>
      </w:r>
      <w:r w:rsidRPr="00D6726E">
        <w:rPr>
          <w:rFonts w:ascii="Cambria" w:hAnsi="Cambria"/>
          <w:noProof/>
        </w:rPr>
        <w:t>U slučaju zajednice ponuditelja, NOJN može tražiti od svih članova zajednice da pojedinačno dokažu nepostojanje razloga isključenja.</w:t>
      </w:r>
      <w:r w:rsidR="00ED4B0B" w:rsidRPr="00D6726E">
        <w:rPr>
          <w:rFonts w:ascii="Cambria" w:hAnsi="Cambria"/>
          <w:noProof/>
        </w:rPr>
        <w:t xml:space="preserve"> </w:t>
      </w:r>
      <w:r w:rsidR="00DC263C" w:rsidRPr="00D6726E">
        <w:rPr>
          <w:rFonts w:ascii="Cambria" w:hAnsi="Cambria"/>
          <w:noProof/>
        </w:rPr>
        <w:t>Ponuditelju</w:t>
      </w:r>
      <w:r w:rsidR="00ED4B0B" w:rsidRPr="00D6726E">
        <w:rPr>
          <w:rFonts w:ascii="Cambria" w:hAnsi="Cambria"/>
          <w:bCs/>
          <w:noProof/>
          <w:lang w:bidi="hr-HR"/>
        </w:rPr>
        <w:t xml:space="preserve"> je dopušteno dostavljanje dokaza u izvorniku, u ovjerenoj ili neovjerenoj preslici. </w:t>
      </w:r>
      <w:r w:rsidR="00ED4B0B" w:rsidRPr="00D6726E">
        <w:rPr>
          <w:rFonts w:ascii="Cambria" w:hAnsi="Cambria"/>
          <w:noProof/>
          <w:lang w:bidi="hr-HR"/>
        </w:rPr>
        <w:t xml:space="preserve">U slučaju dostave nekog od dokaza na stranom jeziku, isti dokument mora biti dostavljen uz priloženi prijevod na hrvatski jezik. </w:t>
      </w:r>
    </w:p>
    <w:bookmarkEnd w:id="33"/>
    <w:bookmarkEnd w:id="34"/>
    <w:bookmarkEnd w:id="35"/>
    <w:bookmarkEnd w:id="36"/>
    <w:bookmarkEnd w:id="37"/>
    <w:p w14:paraId="45BA8181" w14:textId="1BF19C0E" w:rsidR="00636ADC" w:rsidRPr="00D6726E" w:rsidRDefault="00636ADC" w:rsidP="00115596">
      <w:pPr>
        <w:tabs>
          <w:tab w:val="left" w:pos="567"/>
        </w:tabs>
        <w:contextualSpacing/>
        <w:jc w:val="both"/>
        <w:rPr>
          <w:rFonts w:ascii="Cambria" w:hAnsi="Cambria"/>
          <w:bCs/>
          <w:noProof/>
          <w:lang w:bidi="hr-HR"/>
        </w:rPr>
      </w:pPr>
    </w:p>
    <w:p w14:paraId="1F071B84" w14:textId="0D83DBFE" w:rsidR="00636ADC" w:rsidRPr="00D6726E" w:rsidRDefault="00636ADC" w:rsidP="00BC38F5">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 xml:space="preserve">UVJETI I DOKAZI </w:t>
      </w:r>
      <w:r w:rsidR="00DC263C" w:rsidRPr="00D6726E">
        <w:rPr>
          <w:rFonts w:ascii="Cambria" w:hAnsi="Cambria"/>
          <w:b/>
          <w:bCs/>
          <w:noProof/>
          <w:lang w:bidi="hr-HR"/>
        </w:rPr>
        <w:t>SPOSOBNOSTI PONUDITELHA</w:t>
      </w:r>
    </w:p>
    <w:p w14:paraId="4FE523C1" w14:textId="77777777" w:rsidR="009D1DED" w:rsidRPr="00D6726E" w:rsidRDefault="009D1DED" w:rsidP="0051540F">
      <w:pPr>
        <w:tabs>
          <w:tab w:val="left" w:pos="567"/>
          <w:tab w:val="left" w:pos="4629"/>
        </w:tabs>
        <w:contextualSpacing/>
        <w:jc w:val="both"/>
        <w:rPr>
          <w:rFonts w:ascii="Cambria" w:hAnsi="Cambria"/>
          <w:bCs/>
          <w:noProof/>
          <w:lang w:bidi="hr-HR"/>
        </w:rPr>
      </w:pPr>
    </w:p>
    <w:p w14:paraId="0955E823" w14:textId="77777777" w:rsidR="00636ADC" w:rsidRPr="00D6726E" w:rsidRDefault="00636ADC" w:rsidP="00BC38F5">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Pravna i poslovna sposobnost</w:t>
      </w:r>
    </w:p>
    <w:p w14:paraId="36DD470E" w14:textId="77777777" w:rsidR="008E45BF" w:rsidRPr="00D6726E" w:rsidRDefault="008E45BF" w:rsidP="00115596">
      <w:pPr>
        <w:tabs>
          <w:tab w:val="left" w:pos="567"/>
        </w:tabs>
        <w:jc w:val="both"/>
        <w:rPr>
          <w:rFonts w:ascii="Cambria" w:hAnsi="Cambria"/>
          <w:bCs/>
          <w:noProof/>
          <w:lang w:bidi="hr-HR"/>
        </w:rPr>
      </w:pPr>
    </w:p>
    <w:p w14:paraId="655E0CE0" w14:textId="77777777" w:rsidR="00270F4E" w:rsidRPr="00D6726E" w:rsidRDefault="00636ADC" w:rsidP="00115596">
      <w:pPr>
        <w:tabs>
          <w:tab w:val="left" w:pos="567"/>
        </w:tabs>
        <w:jc w:val="both"/>
        <w:rPr>
          <w:rFonts w:ascii="Cambria" w:hAnsi="Cambria"/>
          <w:b/>
          <w:bCs/>
          <w:noProof/>
          <w:lang w:bidi="hr-HR"/>
        </w:rPr>
      </w:pPr>
      <w:r w:rsidRPr="00D6726E">
        <w:rPr>
          <w:rFonts w:ascii="Cambria" w:hAnsi="Cambria"/>
          <w:bCs/>
          <w:noProof/>
          <w:lang w:bidi="hr-HR"/>
        </w:rPr>
        <w:t>Svaki ponuditelj mora biti pravno i poslovno sposoban.</w:t>
      </w:r>
      <w:r w:rsidRPr="00D6726E">
        <w:rPr>
          <w:rFonts w:ascii="Cambria" w:hAnsi="Cambria"/>
          <w:b/>
          <w:bCs/>
          <w:noProof/>
          <w:lang w:bidi="hr-HR"/>
        </w:rPr>
        <w:t xml:space="preserve"> </w:t>
      </w:r>
    </w:p>
    <w:p w14:paraId="2B42AAB6" w14:textId="3BDAC4C6" w:rsidR="00270F4E" w:rsidRPr="00D6726E" w:rsidRDefault="00270F4E" w:rsidP="00115596">
      <w:pPr>
        <w:tabs>
          <w:tab w:val="left" w:pos="567"/>
        </w:tabs>
        <w:jc w:val="both"/>
        <w:rPr>
          <w:rFonts w:ascii="Cambria" w:hAnsi="Cambria"/>
          <w:bCs/>
          <w:noProof/>
          <w:lang w:bidi="hr-HR"/>
        </w:rPr>
      </w:pPr>
      <w:r w:rsidRPr="00D6726E">
        <w:rPr>
          <w:rFonts w:ascii="Cambria" w:hAnsi="Cambria"/>
          <w:bCs/>
          <w:noProof/>
          <w:lang w:bidi="hr-HR"/>
        </w:rPr>
        <w:lastRenderedPageBreak/>
        <w:t xml:space="preserve">Kao dokaz ispunjenja ovog uvjeta, </w:t>
      </w:r>
      <w:r w:rsidR="00DC263C" w:rsidRPr="00D6726E">
        <w:rPr>
          <w:rFonts w:ascii="Cambria" w:hAnsi="Cambria"/>
          <w:bCs/>
          <w:noProof/>
          <w:lang w:bidi="hr-HR"/>
        </w:rPr>
        <w:t xml:space="preserve">ponuditelj </w:t>
      </w:r>
      <w:r w:rsidRPr="00D6726E">
        <w:rPr>
          <w:rFonts w:ascii="Cambria" w:hAnsi="Cambria"/>
          <w:bCs/>
          <w:noProof/>
          <w:lang w:bidi="hr-HR"/>
        </w:rPr>
        <w:t xml:space="preserve">dostavlja izjavu </w:t>
      </w:r>
      <w:r w:rsidRPr="00D6726E">
        <w:rPr>
          <w:rFonts w:ascii="Cambria" w:hAnsi="Cambria"/>
          <w:noProof/>
        </w:rPr>
        <w:t>osobe ovlaštene za zastupanje gospodarskog subjekta iz t</w:t>
      </w:r>
      <w:r w:rsidR="008A77BF" w:rsidRPr="00D6726E">
        <w:rPr>
          <w:rFonts w:ascii="Cambria" w:hAnsi="Cambria"/>
          <w:noProof/>
        </w:rPr>
        <w:t>očke 4.</w:t>
      </w:r>
      <w:r w:rsidR="00485C5B" w:rsidRPr="00D6726E">
        <w:rPr>
          <w:rFonts w:ascii="Cambria" w:hAnsi="Cambria"/>
          <w:noProof/>
        </w:rPr>
        <w:t>3</w:t>
      </w:r>
      <w:r w:rsidRPr="00D6726E">
        <w:rPr>
          <w:rFonts w:ascii="Cambria" w:hAnsi="Cambria"/>
          <w:noProof/>
        </w:rPr>
        <w:t xml:space="preserve"> ove Dokumentacije za nadmetanje. </w:t>
      </w:r>
    </w:p>
    <w:p w14:paraId="18D45FCE" w14:textId="37AFE412" w:rsidR="008263B2" w:rsidRPr="00D6726E" w:rsidRDefault="00270F4E" w:rsidP="00830765">
      <w:pPr>
        <w:pStyle w:val="Default"/>
        <w:jc w:val="both"/>
        <w:rPr>
          <w:rFonts w:ascii="Cambria" w:hAnsi="Cambria"/>
          <w:noProof/>
          <w:sz w:val="22"/>
          <w:szCs w:val="22"/>
          <w:lang w:val="hr-HR"/>
        </w:rPr>
      </w:pPr>
      <w:r w:rsidRPr="00D6726E">
        <w:rPr>
          <w:rFonts w:ascii="Cambria" w:hAnsi="Cambria"/>
          <w:bCs/>
          <w:noProof/>
          <w:sz w:val="22"/>
          <w:szCs w:val="22"/>
          <w:lang w:val="hr-HR" w:bidi="hr-HR"/>
        </w:rPr>
        <w:t xml:space="preserve">NOJN može </w:t>
      </w:r>
      <w:r w:rsidRPr="00D6726E">
        <w:rPr>
          <w:rFonts w:ascii="Cambria" w:eastAsiaTheme="minorHAnsi" w:hAnsi="Cambria" w:cs="Lucida Sans Unicode"/>
          <w:noProof/>
          <w:sz w:val="22"/>
          <w:szCs w:val="22"/>
          <w:lang w:val="hr-HR"/>
        </w:rPr>
        <w:t>u bilo kojem trenutku tijekom postupka nabave, zahtijevati od</w:t>
      </w:r>
      <w:r w:rsidR="00DC7F57" w:rsidRPr="00D6726E">
        <w:rPr>
          <w:rFonts w:ascii="Cambria" w:eastAsiaTheme="minorHAnsi" w:hAnsi="Cambria" w:cs="Lucida Sans Unicode"/>
          <w:noProof/>
          <w:sz w:val="22"/>
          <w:szCs w:val="22"/>
          <w:lang w:val="hr-HR"/>
        </w:rPr>
        <w:t xml:space="preserve"> </w:t>
      </w:r>
      <w:r w:rsidRPr="00D6726E">
        <w:rPr>
          <w:rFonts w:ascii="Cambria" w:eastAsiaTheme="minorHAnsi" w:hAnsi="Cambria" w:cs="Lucida Sans Unicode"/>
          <w:noProof/>
          <w:sz w:val="22"/>
          <w:szCs w:val="22"/>
          <w:lang w:val="hr-HR"/>
        </w:rPr>
        <w:t xml:space="preserve">ponuditelja da prije </w:t>
      </w:r>
      <w:r w:rsidRPr="00D6726E">
        <w:rPr>
          <w:rFonts w:ascii="Cambria" w:hAnsi="Cambria" w:cs="Times New Roman"/>
          <w:noProof/>
          <w:sz w:val="22"/>
          <w:szCs w:val="22"/>
          <w:lang w:val="hr-HR"/>
        </w:rPr>
        <w:t xml:space="preserve">sklapanja ugovora dostavi </w:t>
      </w:r>
      <w:r w:rsidR="00636ADC" w:rsidRPr="00D6726E">
        <w:rPr>
          <w:rFonts w:ascii="Cambria" w:hAnsi="Cambria"/>
          <w:bCs/>
          <w:noProof/>
          <w:sz w:val="22"/>
          <w:szCs w:val="22"/>
          <w:lang w:val="hr-HR" w:bidi="hr-HR"/>
        </w:rPr>
        <w:t>izvod iz sudskog, obrtnog, strukturnog ili drugog odgovarajućeg registra države sjedišta ponuditelja</w:t>
      </w:r>
      <w:r w:rsidR="00830765" w:rsidRPr="00D6726E">
        <w:rPr>
          <w:rFonts w:ascii="Cambria" w:hAnsi="Cambria"/>
          <w:bCs/>
          <w:noProof/>
          <w:sz w:val="22"/>
          <w:szCs w:val="22"/>
          <w:lang w:val="hr-HR" w:bidi="hr-HR"/>
        </w:rPr>
        <w:t xml:space="preserve">, </w:t>
      </w:r>
      <w:r w:rsidR="00636ADC" w:rsidRPr="00D6726E">
        <w:rPr>
          <w:rFonts w:ascii="Cambria" w:hAnsi="Cambria"/>
          <w:bCs/>
          <w:noProof/>
          <w:sz w:val="22"/>
          <w:szCs w:val="22"/>
          <w:lang w:val="hr-HR" w:bidi="hr-HR"/>
        </w:rPr>
        <w:t>ne starij</w:t>
      </w:r>
      <w:r w:rsidR="00830765" w:rsidRPr="00D6726E">
        <w:rPr>
          <w:rFonts w:ascii="Cambria" w:hAnsi="Cambria"/>
          <w:bCs/>
          <w:noProof/>
          <w:sz w:val="22"/>
          <w:szCs w:val="22"/>
          <w:lang w:val="hr-HR" w:bidi="hr-HR"/>
        </w:rPr>
        <w:t>u</w:t>
      </w:r>
      <w:r w:rsidR="00636ADC" w:rsidRPr="00D6726E">
        <w:rPr>
          <w:rFonts w:ascii="Cambria" w:hAnsi="Cambria"/>
          <w:bCs/>
          <w:noProof/>
          <w:sz w:val="22"/>
          <w:szCs w:val="22"/>
          <w:lang w:val="hr-HR" w:bidi="hr-HR"/>
        </w:rPr>
        <w:t xml:space="preserve"> od tri mjeseca računajući od dana početka postupka nabave</w:t>
      </w:r>
      <w:r w:rsidR="00636ADC" w:rsidRPr="00D6726E">
        <w:rPr>
          <w:rFonts w:ascii="Cambria" w:hAnsi="Cambria"/>
          <w:b/>
          <w:bCs/>
          <w:noProof/>
          <w:sz w:val="22"/>
          <w:szCs w:val="22"/>
          <w:lang w:val="hr-HR" w:bidi="hr-HR"/>
        </w:rPr>
        <w:t>.</w:t>
      </w:r>
      <w:r w:rsidR="00830765" w:rsidRPr="00D6726E">
        <w:rPr>
          <w:rFonts w:ascii="Cambria" w:hAnsi="Cambria"/>
          <w:b/>
          <w:bCs/>
          <w:noProof/>
          <w:sz w:val="22"/>
          <w:szCs w:val="22"/>
          <w:lang w:val="hr-HR" w:bidi="hr-HR"/>
        </w:rPr>
        <w:t xml:space="preserve"> </w:t>
      </w:r>
      <w:r w:rsidR="003A6036" w:rsidRPr="003A6036">
        <w:rPr>
          <w:rFonts w:ascii="Cambria" w:hAnsi="Cambria"/>
          <w:bCs/>
          <w:noProof/>
          <w:sz w:val="22"/>
          <w:szCs w:val="22"/>
          <w:lang w:val="hr-HR" w:bidi="hr-HR"/>
        </w:rPr>
        <w:t xml:space="preserve">Ukoliko se isti ne izdaju u državi sjedišta ponuditelja, ponuditelj može dostaviti izjavu s ovjerom potpisa kod nadležnog tijela. </w:t>
      </w:r>
      <w:r w:rsidR="008263B2" w:rsidRPr="003A6036">
        <w:rPr>
          <w:rFonts w:ascii="Cambria" w:hAnsi="Cambria"/>
          <w:noProof/>
          <w:sz w:val="22"/>
          <w:szCs w:val="22"/>
          <w:lang w:val="hr-HR"/>
        </w:rPr>
        <w:t>U</w:t>
      </w:r>
      <w:r w:rsidR="003D555D" w:rsidRPr="003A6036">
        <w:rPr>
          <w:rFonts w:ascii="Cambria" w:hAnsi="Cambria"/>
          <w:noProof/>
          <w:sz w:val="22"/>
          <w:szCs w:val="22"/>
          <w:lang w:val="hr-HR"/>
        </w:rPr>
        <w:t xml:space="preserve"> slučaju</w:t>
      </w:r>
      <w:r w:rsidR="003D555D" w:rsidRPr="00D6726E">
        <w:rPr>
          <w:rFonts w:ascii="Cambria" w:hAnsi="Cambria"/>
          <w:noProof/>
          <w:sz w:val="22"/>
          <w:szCs w:val="22"/>
          <w:lang w:val="hr-HR"/>
        </w:rPr>
        <w:t xml:space="preserve"> zajednice ponuditelja</w:t>
      </w:r>
      <w:r w:rsidR="008263B2" w:rsidRPr="00D6726E">
        <w:rPr>
          <w:rFonts w:ascii="Cambria" w:hAnsi="Cambria"/>
          <w:noProof/>
          <w:sz w:val="22"/>
          <w:szCs w:val="22"/>
          <w:lang w:val="hr-HR"/>
        </w:rPr>
        <w:t xml:space="preserve">, </w:t>
      </w:r>
      <w:r w:rsidR="00830765" w:rsidRPr="00D6726E">
        <w:rPr>
          <w:rFonts w:ascii="Cambria" w:hAnsi="Cambria"/>
          <w:noProof/>
          <w:sz w:val="22"/>
          <w:szCs w:val="22"/>
          <w:lang w:val="hr-HR"/>
        </w:rPr>
        <w:t xml:space="preserve">NOJN može tražiti od </w:t>
      </w:r>
      <w:r w:rsidR="008263B2" w:rsidRPr="00D6726E">
        <w:rPr>
          <w:rFonts w:ascii="Cambria" w:hAnsi="Cambria"/>
          <w:noProof/>
          <w:sz w:val="22"/>
          <w:szCs w:val="22"/>
          <w:lang w:val="hr-HR"/>
        </w:rPr>
        <w:t>svi</w:t>
      </w:r>
      <w:r w:rsidR="00830765" w:rsidRPr="00D6726E">
        <w:rPr>
          <w:rFonts w:ascii="Cambria" w:hAnsi="Cambria"/>
          <w:noProof/>
          <w:sz w:val="22"/>
          <w:szCs w:val="22"/>
          <w:lang w:val="hr-HR"/>
        </w:rPr>
        <w:t xml:space="preserve">h članova </w:t>
      </w:r>
      <w:r w:rsidR="008263B2" w:rsidRPr="00D6726E">
        <w:rPr>
          <w:rFonts w:ascii="Cambria" w:hAnsi="Cambria"/>
          <w:noProof/>
          <w:sz w:val="22"/>
          <w:szCs w:val="22"/>
          <w:lang w:val="hr-HR"/>
        </w:rPr>
        <w:t xml:space="preserve">zajednice </w:t>
      </w:r>
      <w:r w:rsidR="00830765" w:rsidRPr="00D6726E">
        <w:rPr>
          <w:rFonts w:ascii="Cambria" w:hAnsi="Cambria"/>
          <w:noProof/>
          <w:sz w:val="22"/>
          <w:szCs w:val="22"/>
          <w:lang w:val="hr-HR"/>
        </w:rPr>
        <w:t xml:space="preserve">da </w:t>
      </w:r>
      <w:r w:rsidR="008263B2" w:rsidRPr="00D6726E">
        <w:rPr>
          <w:rFonts w:ascii="Cambria" w:hAnsi="Cambria"/>
          <w:noProof/>
          <w:sz w:val="22"/>
          <w:szCs w:val="22"/>
          <w:lang w:val="hr-HR"/>
        </w:rPr>
        <w:t>pojedinačno doka</w:t>
      </w:r>
      <w:r w:rsidR="00830765" w:rsidRPr="00D6726E">
        <w:rPr>
          <w:rFonts w:ascii="Cambria" w:hAnsi="Cambria"/>
          <w:noProof/>
          <w:sz w:val="22"/>
          <w:szCs w:val="22"/>
          <w:lang w:val="hr-HR"/>
        </w:rPr>
        <w:t>žu</w:t>
      </w:r>
      <w:r w:rsidR="008263B2" w:rsidRPr="00D6726E">
        <w:rPr>
          <w:rFonts w:ascii="Cambria" w:hAnsi="Cambria"/>
          <w:noProof/>
          <w:sz w:val="22"/>
          <w:szCs w:val="22"/>
          <w:lang w:val="hr-HR"/>
        </w:rPr>
        <w:t xml:space="preserve"> svoju pravnu i poslovnu sposobnost.</w:t>
      </w:r>
    </w:p>
    <w:p w14:paraId="58EA1A22" w14:textId="77777777" w:rsidR="00830765" w:rsidRPr="00D6726E" w:rsidRDefault="00830765" w:rsidP="00830765">
      <w:pPr>
        <w:pStyle w:val="Default"/>
        <w:jc w:val="both"/>
        <w:rPr>
          <w:rFonts w:ascii="Cambria" w:hAnsi="Cambria"/>
          <w:bCs/>
          <w:noProof/>
          <w:sz w:val="22"/>
          <w:szCs w:val="22"/>
          <w:lang w:val="hr-HR" w:bidi="hr-HR"/>
        </w:rPr>
      </w:pPr>
    </w:p>
    <w:p w14:paraId="0E66A603" w14:textId="2897A177" w:rsidR="00D764F0" w:rsidRPr="00D6726E" w:rsidRDefault="00636ADC" w:rsidP="005E4FD0">
      <w:pPr>
        <w:numPr>
          <w:ilvl w:val="1"/>
          <w:numId w:val="3"/>
        </w:numPr>
        <w:tabs>
          <w:tab w:val="left" w:pos="567"/>
        </w:tabs>
        <w:ind w:left="0" w:firstLine="0"/>
        <w:contextualSpacing/>
        <w:jc w:val="both"/>
        <w:rPr>
          <w:rFonts w:ascii="Cambria" w:hAnsi="Cambria"/>
          <w:bCs/>
          <w:noProof/>
          <w:lang w:bidi="hr-HR"/>
        </w:rPr>
      </w:pPr>
      <w:r w:rsidRPr="00D6726E">
        <w:rPr>
          <w:rFonts w:ascii="Cambria" w:hAnsi="Cambria"/>
          <w:bCs/>
          <w:noProof/>
          <w:lang w:bidi="hr-HR"/>
        </w:rPr>
        <w:t xml:space="preserve">Tehnička i stručna sposobnost </w:t>
      </w:r>
    </w:p>
    <w:p w14:paraId="56F870D9" w14:textId="51711023" w:rsidR="00465C73" w:rsidRPr="00D6726E" w:rsidRDefault="00465C73" w:rsidP="00465C73">
      <w:pPr>
        <w:pStyle w:val="t-9-8"/>
        <w:jc w:val="both"/>
        <w:rPr>
          <w:rFonts w:ascii="Cambria" w:hAnsi="Cambria"/>
          <w:noProof/>
          <w:color w:val="000000"/>
          <w:sz w:val="22"/>
          <w:szCs w:val="22"/>
        </w:rPr>
      </w:pPr>
      <w:r w:rsidRPr="00D6726E">
        <w:rPr>
          <w:rFonts w:ascii="Cambria" w:hAnsi="Cambria"/>
          <w:noProof/>
          <w:color w:val="000000"/>
          <w:sz w:val="22"/>
          <w:szCs w:val="22"/>
        </w:rPr>
        <w:t xml:space="preserve">Ponuditelj  mora dokazati da je u godini u kojoj je započeo postupak javne nabave do dana početka postupka javne nabave i tijekom tri </w:t>
      </w:r>
      <w:r w:rsidR="00485C5B" w:rsidRPr="00D6726E">
        <w:rPr>
          <w:rFonts w:ascii="Cambria" w:hAnsi="Cambria"/>
          <w:noProof/>
          <w:color w:val="000000"/>
          <w:sz w:val="22"/>
          <w:szCs w:val="22"/>
        </w:rPr>
        <w:t xml:space="preserve">godine koje prethode toj godini (2013., 2014. i 2015.) </w:t>
      </w:r>
      <w:r w:rsidRPr="00D6726E">
        <w:rPr>
          <w:rFonts w:ascii="Cambria" w:hAnsi="Cambria"/>
          <w:noProof/>
          <w:color w:val="000000"/>
          <w:sz w:val="22"/>
          <w:szCs w:val="22"/>
        </w:rPr>
        <w:t xml:space="preserve"> uredno izvršio jedan ili više ugovora koji su isti ili slični predmetu nabave, čija je zbrojena vrijednost najmanje</w:t>
      </w:r>
      <w:r w:rsidR="00B50784">
        <w:rPr>
          <w:rFonts w:ascii="Cambria" w:hAnsi="Cambria"/>
          <w:noProof/>
          <w:color w:val="000000"/>
          <w:sz w:val="22"/>
          <w:szCs w:val="22"/>
        </w:rPr>
        <w:t xml:space="preserve"> </w:t>
      </w:r>
      <w:r w:rsidR="00B50784" w:rsidRPr="00436F4A">
        <w:rPr>
          <w:rFonts w:ascii="Cambria" w:hAnsi="Cambria"/>
          <w:noProof/>
          <w:sz w:val="22"/>
          <w:szCs w:val="22"/>
        </w:rPr>
        <w:t>4</w:t>
      </w:r>
      <w:r w:rsidR="00436F4A" w:rsidRPr="00436F4A">
        <w:rPr>
          <w:rFonts w:ascii="Cambria" w:hAnsi="Cambria"/>
          <w:noProof/>
          <w:sz w:val="22"/>
          <w:szCs w:val="22"/>
        </w:rPr>
        <w:t>5</w:t>
      </w:r>
      <w:r w:rsidR="00436F4A">
        <w:rPr>
          <w:rFonts w:ascii="Cambria" w:hAnsi="Cambria"/>
          <w:noProof/>
          <w:sz w:val="22"/>
          <w:szCs w:val="22"/>
        </w:rPr>
        <w:t xml:space="preserve"> milijuna kuna. Ukoliko ponuditelj dokazuje sposobnost ugovorima čija je vrijednost iskazana u eurima, koristi tečaj 1 EUR=7,5 </w:t>
      </w:r>
      <w:r w:rsidR="00436F4A">
        <w:rPr>
          <w:rStyle w:val="FootnoteReference"/>
          <w:rFonts w:ascii="Cambria" w:hAnsi="Cambria"/>
          <w:noProof/>
          <w:sz w:val="22"/>
          <w:szCs w:val="22"/>
        </w:rPr>
        <w:footnoteReference w:id="1"/>
      </w:r>
      <w:r w:rsidR="00436F4A">
        <w:rPr>
          <w:rFonts w:ascii="Cambria" w:hAnsi="Cambria"/>
          <w:noProof/>
          <w:sz w:val="22"/>
          <w:szCs w:val="22"/>
        </w:rPr>
        <w:t>HRK.</w:t>
      </w:r>
    </w:p>
    <w:p w14:paraId="5B1DACFB" w14:textId="5106DF3B" w:rsidR="00BB3EDD" w:rsidRPr="00D6726E" w:rsidRDefault="00465C73" w:rsidP="00D04849">
      <w:pPr>
        <w:pStyle w:val="t-9-8"/>
        <w:jc w:val="both"/>
        <w:rPr>
          <w:rFonts w:ascii="Cambria" w:hAnsi="Cambria"/>
          <w:bCs/>
          <w:noProof/>
          <w:sz w:val="22"/>
          <w:szCs w:val="22"/>
          <w:lang w:bidi="hr-HR"/>
        </w:rPr>
      </w:pPr>
      <w:r w:rsidRPr="00D6726E">
        <w:rPr>
          <w:rFonts w:ascii="Cambria" w:hAnsi="Cambria"/>
          <w:noProof/>
          <w:color w:val="000000"/>
          <w:sz w:val="22"/>
          <w:szCs w:val="22"/>
        </w:rPr>
        <w:t>Kao dokaz ispunjenja uvjeta tehničke i stručne sposobnosti, ponuditelj dostavlja izjavu osobe ovlaštene za zastupanje gospodarskog subjekta iz točke 4.</w:t>
      </w:r>
      <w:r w:rsidR="00485C5B" w:rsidRPr="00D6726E">
        <w:rPr>
          <w:rFonts w:ascii="Cambria" w:hAnsi="Cambria"/>
          <w:noProof/>
          <w:color w:val="000000"/>
          <w:sz w:val="22"/>
          <w:szCs w:val="22"/>
        </w:rPr>
        <w:t>3</w:t>
      </w:r>
      <w:r w:rsidRPr="00D6726E">
        <w:rPr>
          <w:rFonts w:ascii="Cambria" w:hAnsi="Cambria"/>
          <w:noProof/>
          <w:color w:val="000000"/>
          <w:sz w:val="22"/>
          <w:szCs w:val="22"/>
        </w:rPr>
        <w:t xml:space="preserve"> ove Dokumentacije za nadmetanje.</w:t>
      </w:r>
      <w:r w:rsidR="00D04849" w:rsidRPr="00D6726E">
        <w:rPr>
          <w:rFonts w:ascii="Cambria" w:hAnsi="Cambria"/>
          <w:noProof/>
          <w:color w:val="000000"/>
          <w:sz w:val="22"/>
          <w:szCs w:val="22"/>
        </w:rPr>
        <w:t xml:space="preserve"> I</w:t>
      </w:r>
      <w:r w:rsidR="00C11345" w:rsidRPr="00D6726E">
        <w:rPr>
          <w:rFonts w:ascii="Cambria" w:hAnsi="Cambria"/>
          <w:bCs/>
          <w:noProof/>
          <w:sz w:val="22"/>
          <w:szCs w:val="22"/>
          <w:lang w:bidi="hr-HR"/>
        </w:rPr>
        <w:t>zjava sadrži navedeni popis ugovora,</w:t>
      </w:r>
      <w:r w:rsidR="00BB3EDD" w:rsidRPr="00D6726E">
        <w:rPr>
          <w:rFonts w:ascii="Cambria" w:hAnsi="Cambria"/>
          <w:bCs/>
          <w:noProof/>
          <w:sz w:val="22"/>
          <w:szCs w:val="22"/>
          <w:lang w:bidi="hr-HR"/>
        </w:rPr>
        <w:t xml:space="preserve"> izvršenih u godini u kojoj je započeo postupak nabave i tijekom tri godine koje prethode toj godini.</w:t>
      </w:r>
      <w:r w:rsidR="00235C4B" w:rsidRPr="00D6726E">
        <w:rPr>
          <w:rFonts w:ascii="Cambria" w:hAnsi="Cambria"/>
          <w:bCs/>
          <w:noProof/>
          <w:sz w:val="22"/>
          <w:szCs w:val="22"/>
          <w:lang w:bidi="hr-HR"/>
        </w:rPr>
        <w:t xml:space="preserve"> Popis </w:t>
      </w:r>
      <w:r w:rsidR="00EE0A2A" w:rsidRPr="00D6726E">
        <w:rPr>
          <w:rFonts w:ascii="Cambria" w:hAnsi="Cambria"/>
          <w:bCs/>
          <w:noProof/>
          <w:sz w:val="22"/>
          <w:szCs w:val="22"/>
          <w:lang w:bidi="hr-HR"/>
        </w:rPr>
        <w:t>sadržava</w:t>
      </w:r>
      <w:r w:rsidR="0051540F" w:rsidRPr="00D6726E">
        <w:rPr>
          <w:rFonts w:ascii="Cambria" w:hAnsi="Cambria"/>
          <w:bCs/>
          <w:noProof/>
          <w:sz w:val="22"/>
          <w:szCs w:val="22"/>
          <w:lang w:bidi="hr-HR"/>
        </w:rPr>
        <w:t xml:space="preserve"> predmet izvršenog ugovora,</w:t>
      </w:r>
      <w:r w:rsidR="00235C4B" w:rsidRPr="00D6726E">
        <w:rPr>
          <w:rFonts w:ascii="Cambria" w:hAnsi="Cambria"/>
          <w:bCs/>
          <w:noProof/>
          <w:sz w:val="22"/>
          <w:szCs w:val="22"/>
          <w:lang w:bidi="hr-HR"/>
        </w:rPr>
        <w:t xml:space="preserve"> iznos</w:t>
      </w:r>
      <w:r w:rsidR="0051540F" w:rsidRPr="00D6726E">
        <w:rPr>
          <w:rFonts w:ascii="Cambria" w:hAnsi="Cambria"/>
          <w:bCs/>
          <w:noProof/>
          <w:sz w:val="22"/>
          <w:szCs w:val="22"/>
          <w:lang w:bidi="hr-HR"/>
        </w:rPr>
        <w:t xml:space="preserve"> izvršenog ugovora bez PDV-a</w:t>
      </w:r>
      <w:r w:rsidR="00235C4B" w:rsidRPr="00D6726E">
        <w:rPr>
          <w:rFonts w:ascii="Cambria" w:hAnsi="Cambria"/>
          <w:bCs/>
          <w:noProof/>
          <w:sz w:val="22"/>
          <w:szCs w:val="22"/>
          <w:lang w:bidi="hr-HR"/>
        </w:rPr>
        <w:t xml:space="preserve"> i datum </w:t>
      </w:r>
      <w:r w:rsidR="008F674E" w:rsidRPr="00D6726E">
        <w:rPr>
          <w:rFonts w:ascii="Cambria" w:hAnsi="Cambria"/>
          <w:bCs/>
          <w:noProof/>
          <w:sz w:val="22"/>
          <w:szCs w:val="22"/>
          <w:lang w:bidi="hr-HR"/>
        </w:rPr>
        <w:t>i</w:t>
      </w:r>
      <w:r w:rsidR="002A576E" w:rsidRPr="00D6726E">
        <w:rPr>
          <w:rFonts w:ascii="Cambria" w:hAnsi="Cambria"/>
          <w:bCs/>
          <w:noProof/>
          <w:sz w:val="22"/>
          <w:szCs w:val="22"/>
          <w:lang w:bidi="hr-HR"/>
        </w:rPr>
        <w:t>zvršenja</w:t>
      </w:r>
      <w:r w:rsidR="00235C4B" w:rsidRPr="00D6726E">
        <w:rPr>
          <w:rFonts w:ascii="Cambria" w:hAnsi="Cambria"/>
          <w:bCs/>
          <w:noProof/>
          <w:sz w:val="22"/>
          <w:szCs w:val="22"/>
          <w:lang w:bidi="hr-HR"/>
        </w:rPr>
        <w:t xml:space="preserve"> te naziv druge ugovorne stran</w:t>
      </w:r>
      <w:r w:rsidR="0016670D" w:rsidRPr="00D6726E">
        <w:rPr>
          <w:rFonts w:ascii="Cambria" w:hAnsi="Cambria"/>
          <w:bCs/>
          <w:noProof/>
          <w:sz w:val="22"/>
          <w:szCs w:val="22"/>
          <w:lang w:bidi="hr-HR"/>
        </w:rPr>
        <w:t>e.</w:t>
      </w:r>
      <w:r w:rsidR="00DA5854" w:rsidRPr="00D6726E">
        <w:rPr>
          <w:rFonts w:ascii="Cambria" w:hAnsi="Cambria"/>
          <w:bCs/>
          <w:noProof/>
          <w:sz w:val="22"/>
          <w:szCs w:val="22"/>
          <w:lang w:bidi="hr-HR"/>
        </w:rPr>
        <w:t xml:space="preserve"> </w:t>
      </w:r>
    </w:p>
    <w:p w14:paraId="2585F364" w14:textId="42F5A2AC" w:rsidR="00402BCF" w:rsidRPr="00D6726E" w:rsidRDefault="00D83168" w:rsidP="004645EE">
      <w:pPr>
        <w:tabs>
          <w:tab w:val="left" w:pos="567"/>
        </w:tabs>
        <w:jc w:val="both"/>
        <w:rPr>
          <w:rFonts w:ascii="Cambria" w:hAnsi="Cambria"/>
          <w:noProof/>
          <w:color w:val="000000"/>
        </w:rPr>
      </w:pPr>
      <w:r w:rsidRPr="00D6726E">
        <w:rPr>
          <w:rFonts w:ascii="Cambria" w:hAnsi="Cambria"/>
          <w:bCs/>
          <w:noProof/>
          <w:lang w:bidi="hr-HR"/>
        </w:rPr>
        <w:t>Kao dokaz ispunjenja uvjeta</w:t>
      </w:r>
      <w:r w:rsidR="00485C5B" w:rsidRPr="00D6726E">
        <w:rPr>
          <w:rFonts w:ascii="Cambria" w:hAnsi="Cambria"/>
          <w:bCs/>
          <w:noProof/>
          <w:lang w:bidi="hr-HR"/>
        </w:rPr>
        <w:t xml:space="preserve"> tehničke i stručne sposobnosti, </w:t>
      </w:r>
      <w:r w:rsidR="00582F82" w:rsidRPr="00D6726E">
        <w:rPr>
          <w:rFonts w:ascii="Cambria" w:hAnsi="Cambria"/>
          <w:bCs/>
          <w:noProof/>
          <w:lang w:bidi="hr-HR"/>
        </w:rPr>
        <w:t xml:space="preserve">NOJN može </w:t>
      </w:r>
      <w:r w:rsidR="00582F82" w:rsidRPr="00D6726E">
        <w:rPr>
          <w:rFonts w:ascii="Cambria" w:hAnsi="Cambria" w:cs="Lucida Sans Unicode"/>
          <w:noProof/>
        </w:rPr>
        <w:t>u bilo kojem trenutku tijekom postupka nabave, zahtijevati od ponuditelja</w:t>
      </w:r>
      <w:r w:rsidR="00EE0A2A" w:rsidRPr="00D6726E">
        <w:rPr>
          <w:rFonts w:ascii="Cambria" w:hAnsi="Cambria"/>
          <w:bCs/>
          <w:noProof/>
          <w:lang w:bidi="hr-HR"/>
        </w:rPr>
        <w:t xml:space="preserve"> </w:t>
      </w:r>
      <w:r w:rsidR="00A90F63" w:rsidRPr="00D6726E">
        <w:rPr>
          <w:rFonts w:ascii="Cambria" w:hAnsi="Cambria"/>
          <w:bCs/>
          <w:noProof/>
          <w:lang w:bidi="hr-HR"/>
        </w:rPr>
        <w:t xml:space="preserve">da prije sklapanja ugovora </w:t>
      </w:r>
      <w:r w:rsidR="000B3E1D" w:rsidRPr="00D6726E">
        <w:rPr>
          <w:rFonts w:ascii="Cambria" w:hAnsi="Cambria"/>
          <w:bCs/>
          <w:noProof/>
          <w:lang w:bidi="hr-HR"/>
        </w:rPr>
        <w:t>dostav</w:t>
      </w:r>
      <w:r w:rsidR="00EE0A2A" w:rsidRPr="00D6726E">
        <w:rPr>
          <w:rFonts w:ascii="Cambria" w:hAnsi="Cambria"/>
          <w:bCs/>
          <w:noProof/>
          <w:lang w:bidi="hr-HR"/>
        </w:rPr>
        <w:t>i</w:t>
      </w:r>
      <w:r w:rsidR="000B3E1D" w:rsidRPr="00D6726E">
        <w:rPr>
          <w:rFonts w:ascii="Cambria" w:hAnsi="Cambria"/>
          <w:bCs/>
          <w:noProof/>
          <w:lang w:bidi="hr-HR"/>
        </w:rPr>
        <w:t xml:space="preserve"> potvrde izdane ili potpisane od druge ugovorne stran</w:t>
      </w:r>
      <w:r w:rsidR="0013660D" w:rsidRPr="00D6726E">
        <w:rPr>
          <w:rFonts w:ascii="Cambria" w:hAnsi="Cambria"/>
          <w:bCs/>
          <w:noProof/>
          <w:lang w:bidi="hr-HR"/>
        </w:rPr>
        <w:t>e</w:t>
      </w:r>
      <w:r w:rsidR="00A90F63" w:rsidRPr="00D6726E">
        <w:rPr>
          <w:rFonts w:ascii="Cambria" w:hAnsi="Cambria"/>
          <w:bCs/>
          <w:noProof/>
          <w:lang w:bidi="hr-HR"/>
        </w:rPr>
        <w:t xml:space="preserve"> </w:t>
      </w:r>
      <w:r w:rsidR="008E45BF" w:rsidRPr="00D6726E">
        <w:rPr>
          <w:rFonts w:ascii="Cambria" w:hAnsi="Cambria"/>
          <w:bCs/>
          <w:noProof/>
          <w:lang w:bidi="hr-HR"/>
        </w:rPr>
        <w:t>-</w:t>
      </w:r>
      <w:r w:rsidR="00CE6E20" w:rsidRPr="00D6726E">
        <w:rPr>
          <w:rFonts w:ascii="Cambria" w:hAnsi="Cambria"/>
          <w:bCs/>
          <w:noProof/>
          <w:lang w:bidi="hr-HR"/>
        </w:rPr>
        <w:t xml:space="preserve"> </w:t>
      </w:r>
      <w:r w:rsidR="001A24F7" w:rsidRPr="00D6726E">
        <w:rPr>
          <w:rFonts w:ascii="Cambria" w:hAnsi="Cambria"/>
          <w:bCs/>
          <w:noProof/>
          <w:lang w:bidi="hr-HR"/>
        </w:rPr>
        <w:t>na</w:t>
      </w:r>
      <w:r w:rsidR="00CE6E20" w:rsidRPr="00D6726E">
        <w:rPr>
          <w:rFonts w:ascii="Cambria" w:hAnsi="Cambria"/>
          <w:bCs/>
          <w:noProof/>
          <w:lang w:bidi="hr-HR"/>
        </w:rPr>
        <w:t>ručitelja prema Zakonu o javnoj nabavi ili privatnog subjekta</w:t>
      </w:r>
      <w:r w:rsidR="000B3E1D" w:rsidRPr="00D6726E">
        <w:rPr>
          <w:rFonts w:ascii="Cambria" w:hAnsi="Cambria"/>
          <w:bCs/>
          <w:noProof/>
          <w:lang w:bidi="hr-HR"/>
        </w:rPr>
        <w:t xml:space="preserve">. </w:t>
      </w:r>
      <w:r w:rsidR="00EE0A2A" w:rsidRPr="00D6726E">
        <w:rPr>
          <w:rFonts w:ascii="Cambria" w:hAnsi="Cambria"/>
          <w:bCs/>
          <w:noProof/>
          <w:lang w:bidi="hr-HR"/>
        </w:rPr>
        <w:t xml:space="preserve">Ako nije moguće ishoditi potvrdu, NOJN će prihvatiti </w:t>
      </w:r>
      <w:r w:rsidR="00EE0A2A" w:rsidRPr="00D6726E">
        <w:rPr>
          <w:rFonts w:ascii="Cambria" w:hAnsi="Cambria"/>
          <w:noProof/>
          <w:color w:val="000000"/>
        </w:rPr>
        <w:t xml:space="preserve">izjavu </w:t>
      </w:r>
      <w:r w:rsidR="00485C5B" w:rsidRPr="00D6726E">
        <w:rPr>
          <w:rFonts w:ascii="Cambria" w:hAnsi="Cambria"/>
          <w:bCs/>
          <w:noProof/>
          <w:lang w:bidi="hr-HR"/>
        </w:rPr>
        <w:t xml:space="preserve">od </w:t>
      </w:r>
      <w:r w:rsidR="00EE0A2A" w:rsidRPr="00D6726E">
        <w:rPr>
          <w:rFonts w:ascii="Cambria" w:hAnsi="Cambria" w:cs="Lucida Sans Unicode"/>
          <w:noProof/>
        </w:rPr>
        <w:t>ponuditelja</w:t>
      </w:r>
      <w:r w:rsidR="00EE0A2A" w:rsidRPr="00D6726E">
        <w:rPr>
          <w:rFonts w:ascii="Cambria" w:hAnsi="Cambria"/>
          <w:noProof/>
          <w:color w:val="000000"/>
        </w:rPr>
        <w:t xml:space="preserve"> uz dokaz da je potvrda zatražena.</w:t>
      </w:r>
    </w:p>
    <w:p w14:paraId="009C6324" w14:textId="4CE8951E" w:rsidR="00EE0A2A" w:rsidRPr="00D6726E" w:rsidRDefault="008A77BF" w:rsidP="004645EE">
      <w:pPr>
        <w:tabs>
          <w:tab w:val="left" w:pos="567"/>
        </w:tabs>
        <w:jc w:val="both"/>
        <w:rPr>
          <w:rFonts w:ascii="Cambria" w:hAnsi="Cambria"/>
          <w:bCs/>
          <w:noProof/>
          <w:lang w:bidi="hr-HR"/>
        </w:rPr>
      </w:pPr>
      <w:r w:rsidRPr="00D6726E">
        <w:rPr>
          <w:rFonts w:ascii="Cambria" w:hAnsi="Cambria"/>
          <w:noProof/>
          <w:color w:val="000000"/>
        </w:rPr>
        <w:t xml:space="preserve">U slučaju zajednice ponuditelja, </w:t>
      </w:r>
      <w:r w:rsidRPr="00D6726E">
        <w:rPr>
          <w:rFonts w:ascii="Cambria" w:hAnsi="Cambria"/>
          <w:bCs/>
          <w:noProof/>
          <w:lang w:bidi="hr-HR"/>
        </w:rPr>
        <w:t>svi članovi zajednice zajedno dužni su dokazati (kumulativno) zajedničku tehničku i stručnu sposobnost</w:t>
      </w:r>
      <w:r w:rsidRPr="00D6726E">
        <w:rPr>
          <w:rFonts w:ascii="Cambria" w:hAnsi="Cambria"/>
          <w:noProof/>
          <w:color w:val="000000"/>
        </w:rPr>
        <w:t>.</w:t>
      </w:r>
    </w:p>
    <w:p w14:paraId="581E8741" w14:textId="6306430F" w:rsidR="00636ADC" w:rsidRPr="00D6726E" w:rsidRDefault="003E0183" w:rsidP="00485C5B">
      <w:pPr>
        <w:pStyle w:val="ListParagraph"/>
        <w:numPr>
          <w:ilvl w:val="1"/>
          <w:numId w:val="20"/>
        </w:numPr>
        <w:tabs>
          <w:tab w:val="left" w:pos="567"/>
        </w:tabs>
        <w:jc w:val="both"/>
        <w:rPr>
          <w:rFonts w:ascii="Cambria" w:hAnsi="Cambria"/>
          <w:b/>
          <w:bCs/>
          <w:noProof/>
          <w:lang w:bidi="hr-HR"/>
        </w:rPr>
      </w:pPr>
      <w:r w:rsidRPr="00D6726E">
        <w:rPr>
          <w:rFonts w:ascii="Cambria" w:hAnsi="Cambria"/>
          <w:bCs/>
          <w:noProof/>
          <w:lang w:bidi="hr-HR"/>
        </w:rPr>
        <w:t xml:space="preserve">Kao dokaz da </w:t>
      </w:r>
      <w:r w:rsidRPr="00D6726E">
        <w:rPr>
          <w:rFonts w:ascii="Cambria" w:hAnsi="Cambria"/>
          <w:noProof/>
        </w:rPr>
        <w:t xml:space="preserve">gospodarski subjekt ispunjava uvjete kvalifikacije iz </w:t>
      </w:r>
      <w:r w:rsidRPr="00D6726E">
        <w:rPr>
          <w:rFonts w:ascii="Cambria" w:hAnsi="Cambria"/>
          <w:bCs/>
          <w:noProof/>
          <w:lang w:bidi="hr-HR"/>
        </w:rPr>
        <w:t>točak</w:t>
      </w:r>
      <w:r w:rsidR="00270F4E" w:rsidRPr="00D6726E">
        <w:rPr>
          <w:rFonts w:ascii="Cambria" w:hAnsi="Cambria"/>
          <w:bCs/>
          <w:noProof/>
          <w:lang w:bidi="hr-HR"/>
        </w:rPr>
        <w:t>a</w:t>
      </w:r>
      <w:r w:rsidRPr="00D6726E">
        <w:rPr>
          <w:rFonts w:ascii="Cambria" w:hAnsi="Cambria"/>
          <w:bCs/>
          <w:noProof/>
          <w:lang w:bidi="hr-HR"/>
        </w:rPr>
        <w:t xml:space="preserve"> 4.1.</w:t>
      </w:r>
      <w:r w:rsidR="008A77BF" w:rsidRPr="00D6726E">
        <w:rPr>
          <w:rFonts w:ascii="Cambria" w:hAnsi="Cambria"/>
          <w:bCs/>
          <w:noProof/>
          <w:lang w:bidi="hr-HR"/>
        </w:rPr>
        <w:t>-4.</w:t>
      </w:r>
      <w:r w:rsidR="00485C5B" w:rsidRPr="00D6726E">
        <w:rPr>
          <w:rFonts w:ascii="Cambria" w:hAnsi="Cambria"/>
          <w:bCs/>
          <w:noProof/>
          <w:lang w:bidi="hr-HR"/>
        </w:rPr>
        <w:t>2</w:t>
      </w:r>
      <w:r w:rsidRPr="00D6726E">
        <w:rPr>
          <w:rFonts w:ascii="Cambria" w:hAnsi="Cambria"/>
          <w:bCs/>
          <w:noProof/>
          <w:lang w:bidi="hr-HR"/>
        </w:rPr>
        <w:t>. ove Dokumentacije za nadmetanje ponuditelj će do</w:t>
      </w:r>
      <w:r w:rsidR="003A6036">
        <w:rPr>
          <w:rFonts w:ascii="Cambria" w:hAnsi="Cambria"/>
          <w:bCs/>
          <w:noProof/>
          <w:lang w:bidi="hr-HR"/>
        </w:rPr>
        <w:t>staviti</w:t>
      </w:r>
      <w:r w:rsidRPr="00D6726E">
        <w:rPr>
          <w:rFonts w:ascii="Cambria" w:hAnsi="Cambria"/>
          <w:bCs/>
          <w:noProof/>
          <w:lang w:bidi="hr-HR"/>
        </w:rPr>
        <w:t xml:space="preserve"> potpisan</w:t>
      </w:r>
      <w:r w:rsidR="003A6036">
        <w:rPr>
          <w:rFonts w:ascii="Cambria" w:hAnsi="Cambria"/>
          <w:bCs/>
          <w:noProof/>
          <w:lang w:bidi="hr-HR"/>
        </w:rPr>
        <w:t>u</w:t>
      </w:r>
      <w:r w:rsidRPr="00D6726E">
        <w:rPr>
          <w:rFonts w:ascii="Cambria" w:hAnsi="Cambria"/>
          <w:bCs/>
          <w:noProof/>
          <w:lang w:bidi="hr-HR"/>
        </w:rPr>
        <w:t xml:space="preserve"> izjav</w:t>
      </w:r>
      <w:r w:rsidR="003A6036">
        <w:rPr>
          <w:rFonts w:ascii="Cambria" w:hAnsi="Cambria"/>
          <w:bCs/>
          <w:noProof/>
          <w:lang w:bidi="hr-HR"/>
        </w:rPr>
        <w:t>u</w:t>
      </w:r>
      <w:r w:rsidRPr="00D6726E">
        <w:rPr>
          <w:rFonts w:ascii="Cambria" w:hAnsi="Cambria"/>
          <w:bCs/>
          <w:noProof/>
          <w:lang w:bidi="hr-HR"/>
        </w:rPr>
        <w:t xml:space="preserve"> </w:t>
      </w:r>
      <w:r w:rsidRPr="00D6726E">
        <w:rPr>
          <w:rFonts w:ascii="Cambria" w:hAnsi="Cambria"/>
          <w:noProof/>
        </w:rPr>
        <w:t xml:space="preserve">osobe ovlaštene za zastupanje gospodarskog subjekta </w:t>
      </w:r>
      <w:r w:rsidRPr="00D6726E">
        <w:rPr>
          <w:rFonts w:ascii="Cambria" w:hAnsi="Cambria"/>
          <w:bCs/>
          <w:noProof/>
          <w:lang w:bidi="hr-HR"/>
        </w:rPr>
        <w:t xml:space="preserve">koju dostavlja s </w:t>
      </w:r>
      <w:r w:rsidR="00485C5B" w:rsidRPr="00D6726E">
        <w:rPr>
          <w:rFonts w:ascii="Cambria" w:hAnsi="Cambria"/>
          <w:bCs/>
          <w:noProof/>
          <w:lang w:bidi="hr-HR"/>
        </w:rPr>
        <w:t>p</w:t>
      </w:r>
      <w:r w:rsidRPr="00D6726E">
        <w:rPr>
          <w:rFonts w:ascii="Cambria" w:hAnsi="Cambria"/>
          <w:bCs/>
          <w:noProof/>
          <w:lang w:bidi="hr-HR"/>
        </w:rPr>
        <w:t>onudom. Prijedlog navedene izjave čini Prilog I</w:t>
      </w:r>
      <w:r w:rsidR="00245662" w:rsidRPr="00D6726E">
        <w:rPr>
          <w:rFonts w:ascii="Cambria" w:hAnsi="Cambria"/>
          <w:bCs/>
          <w:noProof/>
          <w:lang w:bidi="hr-HR"/>
        </w:rPr>
        <w:t>I</w:t>
      </w:r>
      <w:r w:rsidRPr="00D6726E">
        <w:rPr>
          <w:rFonts w:ascii="Cambria" w:hAnsi="Cambria"/>
          <w:bCs/>
          <w:noProof/>
          <w:lang w:bidi="hr-HR"/>
        </w:rPr>
        <w:t>I ovog Dokumentacije za nadmetanje</w:t>
      </w:r>
      <w:r w:rsidR="008A77BF" w:rsidRPr="00D6726E">
        <w:rPr>
          <w:rFonts w:ascii="Cambria" w:hAnsi="Cambria"/>
          <w:bCs/>
          <w:noProof/>
          <w:lang w:bidi="hr-HR"/>
        </w:rPr>
        <w:t>.</w:t>
      </w:r>
    </w:p>
    <w:p w14:paraId="33C93AAA" w14:textId="768B67BC" w:rsidR="00B93D73" w:rsidRPr="00D6726E" w:rsidRDefault="0060586A" w:rsidP="00B93D73">
      <w:pPr>
        <w:pStyle w:val="t-9-8"/>
        <w:ind w:left="360"/>
        <w:jc w:val="both"/>
        <w:rPr>
          <w:rFonts w:ascii="Cambria" w:hAnsi="Cambria"/>
          <w:bCs/>
          <w:noProof/>
          <w:sz w:val="22"/>
          <w:szCs w:val="22"/>
          <w:lang w:bidi="hr-HR"/>
        </w:rPr>
      </w:pPr>
      <w:r w:rsidRPr="00D6726E">
        <w:rPr>
          <w:rFonts w:ascii="Cambria" w:hAnsi="Cambria"/>
          <w:bCs/>
          <w:noProof/>
          <w:sz w:val="22"/>
          <w:szCs w:val="22"/>
          <w:lang w:bidi="hr-HR"/>
        </w:rPr>
        <w:t xml:space="preserve">Za dokazivanje uvjeta pod točkom 4.2 </w:t>
      </w:r>
      <w:r w:rsidR="00B93D73" w:rsidRPr="00D6726E">
        <w:rPr>
          <w:rFonts w:ascii="Cambria" w:hAnsi="Cambria"/>
          <w:bCs/>
          <w:noProof/>
          <w:sz w:val="22"/>
          <w:szCs w:val="22"/>
          <w:lang w:bidi="hr-HR"/>
        </w:rPr>
        <w:t>Ponuditelj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14:paraId="6FFADD69" w14:textId="77777777" w:rsidR="008A77BF" w:rsidRPr="00D6726E" w:rsidRDefault="008A77BF" w:rsidP="008A77BF">
      <w:pPr>
        <w:pStyle w:val="ListParagraph"/>
        <w:tabs>
          <w:tab w:val="left" w:pos="567"/>
        </w:tabs>
        <w:ind w:left="1440"/>
        <w:jc w:val="both"/>
        <w:rPr>
          <w:rFonts w:ascii="Cambria" w:hAnsi="Cambria"/>
          <w:b/>
          <w:bCs/>
          <w:noProof/>
          <w:lang w:bidi="hr-HR"/>
        </w:rPr>
      </w:pPr>
    </w:p>
    <w:p w14:paraId="3EFE5236" w14:textId="6FDF5956" w:rsidR="00636ADC" w:rsidRPr="00D6726E" w:rsidRDefault="00636ADC" w:rsidP="00D6726E">
      <w:pPr>
        <w:pStyle w:val="ListParagraph"/>
        <w:numPr>
          <w:ilvl w:val="0"/>
          <w:numId w:val="3"/>
        </w:numPr>
        <w:tabs>
          <w:tab w:val="left" w:pos="567"/>
        </w:tabs>
        <w:jc w:val="both"/>
        <w:rPr>
          <w:rFonts w:ascii="Cambria" w:hAnsi="Cambria"/>
          <w:b/>
          <w:bCs/>
          <w:noProof/>
          <w:lang w:bidi="hr-HR"/>
        </w:rPr>
      </w:pPr>
      <w:r w:rsidRPr="00D6726E">
        <w:rPr>
          <w:rFonts w:ascii="Cambria" w:hAnsi="Cambria"/>
          <w:b/>
          <w:bCs/>
          <w:noProof/>
          <w:lang w:bidi="hr-HR"/>
        </w:rPr>
        <w:t>PONUD</w:t>
      </w:r>
      <w:r w:rsidR="00945FB5" w:rsidRPr="00D6726E">
        <w:rPr>
          <w:rFonts w:ascii="Cambria" w:hAnsi="Cambria"/>
          <w:b/>
          <w:bCs/>
          <w:noProof/>
          <w:lang w:bidi="hr-HR"/>
        </w:rPr>
        <w:t>A</w:t>
      </w:r>
    </w:p>
    <w:p w14:paraId="71A760F8" w14:textId="35B9E713" w:rsidR="00636ADC" w:rsidRPr="00D6726E" w:rsidRDefault="00E559D6" w:rsidP="00E559D6">
      <w:pPr>
        <w:tabs>
          <w:tab w:val="left" w:pos="567"/>
        </w:tabs>
        <w:contextualSpacing/>
        <w:jc w:val="both"/>
        <w:rPr>
          <w:rFonts w:ascii="Cambria" w:hAnsi="Cambria"/>
          <w:b/>
          <w:bCs/>
          <w:noProof/>
          <w:u w:val="single"/>
          <w:lang w:bidi="hr-HR"/>
        </w:rPr>
      </w:pPr>
      <w:r w:rsidRPr="00D6726E">
        <w:rPr>
          <w:rFonts w:ascii="Cambria" w:hAnsi="Cambria"/>
          <w:b/>
          <w:bCs/>
          <w:noProof/>
          <w:lang w:bidi="hr-HR"/>
        </w:rPr>
        <w:t xml:space="preserve">5.1 </w:t>
      </w:r>
      <w:r w:rsidR="00636ADC" w:rsidRPr="00D6726E">
        <w:rPr>
          <w:rFonts w:ascii="Cambria" w:hAnsi="Cambria"/>
          <w:b/>
          <w:bCs/>
          <w:noProof/>
          <w:lang w:bidi="hr-HR"/>
        </w:rPr>
        <w:t xml:space="preserve"> </w:t>
      </w:r>
      <w:r w:rsidR="00945FB5" w:rsidRPr="00D6726E">
        <w:rPr>
          <w:rFonts w:ascii="Cambria" w:hAnsi="Cambria"/>
          <w:b/>
          <w:bCs/>
          <w:noProof/>
          <w:u w:val="single"/>
          <w:lang w:bidi="hr-HR"/>
        </w:rPr>
        <w:t>Sadržaj ponude</w:t>
      </w:r>
      <w:r w:rsidR="00636ADC" w:rsidRPr="00D6726E">
        <w:rPr>
          <w:rFonts w:ascii="Cambria" w:hAnsi="Cambria"/>
          <w:b/>
          <w:bCs/>
          <w:noProof/>
          <w:u w:val="single"/>
          <w:lang w:bidi="hr-HR"/>
        </w:rPr>
        <w:t xml:space="preserve">: </w:t>
      </w:r>
    </w:p>
    <w:p w14:paraId="6C104D2D" w14:textId="77777777" w:rsidR="00870E99" w:rsidRPr="00D6726E" w:rsidRDefault="00636ADC" w:rsidP="00870E99">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popunjeni ponudbeni list</w:t>
      </w:r>
      <w:r w:rsidR="00870E99" w:rsidRPr="00D6726E">
        <w:rPr>
          <w:rFonts w:ascii="Cambria" w:hAnsi="Cambria"/>
          <w:bCs/>
          <w:noProof/>
          <w:lang w:bidi="hr-HR"/>
        </w:rPr>
        <w:t xml:space="preserve"> (Prilog I Dokumentacije za nadmetanje)</w:t>
      </w:r>
    </w:p>
    <w:p w14:paraId="4B2B6704" w14:textId="6D41397D" w:rsidR="009910C6" w:rsidRPr="00D6726E" w:rsidRDefault="009910C6" w:rsidP="009910C6">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 xml:space="preserve">Izjava o nepostojanju razloga isključenja (Prilog II Dokumentacije za nadmetanje - </w:t>
      </w:r>
      <w:r w:rsidR="00636ADC" w:rsidRPr="00D6726E">
        <w:rPr>
          <w:rFonts w:ascii="Cambria" w:hAnsi="Cambria"/>
          <w:bCs/>
          <w:noProof/>
          <w:lang w:bidi="hr-HR"/>
        </w:rPr>
        <w:t>izjav</w:t>
      </w:r>
      <w:r w:rsidR="00870E99" w:rsidRPr="00D6726E">
        <w:rPr>
          <w:rFonts w:ascii="Cambria" w:hAnsi="Cambria"/>
          <w:bCs/>
          <w:noProof/>
          <w:lang w:bidi="hr-HR"/>
        </w:rPr>
        <w:t xml:space="preserve">om </w:t>
      </w:r>
      <w:r w:rsidR="00636ADC" w:rsidRPr="00D6726E">
        <w:rPr>
          <w:rFonts w:ascii="Cambria" w:hAnsi="Cambria"/>
          <w:bCs/>
          <w:noProof/>
          <w:lang w:bidi="hr-HR"/>
        </w:rPr>
        <w:t>ponuditelj dokazuje da ne postoje razlozi isključenja iz točke 3  Dokumentacije za nadmetanje</w:t>
      </w:r>
      <w:r w:rsidRPr="00D6726E">
        <w:rPr>
          <w:rFonts w:ascii="Cambria" w:hAnsi="Cambria"/>
          <w:bCs/>
          <w:noProof/>
          <w:lang w:bidi="hr-HR"/>
        </w:rPr>
        <w:t>)</w:t>
      </w:r>
      <w:r w:rsidR="00EA2A6E" w:rsidRPr="00D6726E">
        <w:rPr>
          <w:rFonts w:ascii="Cambria" w:hAnsi="Cambria"/>
          <w:bCs/>
          <w:noProof/>
          <w:lang w:bidi="hr-HR"/>
        </w:rPr>
        <w:t xml:space="preserve"> </w:t>
      </w:r>
    </w:p>
    <w:p w14:paraId="3779C105" w14:textId="72A28F91" w:rsidR="006B0E85" w:rsidRPr="00D6726E" w:rsidRDefault="009910C6" w:rsidP="00DB3DCC">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Izjava o ispunjenju uvjeta</w:t>
      </w:r>
      <w:r w:rsidR="00D04849" w:rsidRPr="00D6726E">
        <w:rPr>
          <w:rFonts w:ascii="Cambria" w:hAnsi="Cambria"/>
          <w:bCs/>
          <w:noProof/>
          <w:lang w:bidi="hr-HR"/>
        </w:rPr>
        <w:t>sposobnosti</w:t>
      </w:r>
      <w:r w:rsidRPr="00D6726E">
        <w:rPr>
          <w:rFonts w:ascii="Cambria" w:hAnsi="Cambria"/>
          <w:bCs/>
          <w:noProof/>
          <w:lang w:bidi="hr-HR"/>
        </w:rPr>
        <w:t xml:space="preserve"> (Prilog III Dokumentacije za nadmetanje</w:t>
      </w:r>
      <w:r w:rsidR="00D04849" w:rsidRPr="00D6726E">
        <w:rPr>
          <w:rFonts w:ascii="Cambria" w:hAnsi="Cambria"/>
          <w:bCs/>
          <w:noProof/>
          <w:lang w:bidi="hr-HR"/>
        </w:rPr>
        <w:t>)</w:t>
      </w:r>
    </w:p>
    <w:p w14:paraId="2D1561BC" w14:textId="685CCCD1" w:rsidR="00234FEF" w:rsidRPr="00D6726E" w:rsidRDefault="00E63AE3" w:rsidP="00182380">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2F25B5" w:rsidRPr="00D6726E">
        <w:rPr>
          <w:rFonts w:ascii="Cambria" w:hAnsi="Cambria"/>
          <w:bCs/>
          <w:noProof/>
          <w:lang w:bidi="hr-HR"/>
        </w:rPr>
        <w:t xml:space="preserve">opunjene </w:t>
      </w:r>
      <w:r w:rsidR="007D3BDD" w:rsidRPr="00D6726E">
        <w:rPr>
          <w:rFonts w:ascii="Cambria" w:hAnsi="Cambria"/>
          <w:bCs/>
          <w:noProof/>
          <w:lang w:bidi="hr-HR"/>
        </w:rPr>
        <w:t>T</w:t>
      </w:r>
      <w:r w:rsidR="001C04F3" w:rsidRPr="00D6726E">
        <w:rPr>
          <w:rFonts w:ascii="Cambria" w:hAnsi="Cambria"/>
          <w:bCs/>
          <w:noProof/>
          <w:lang w:bidi="hr-HR"/>
        </w:rPr>
        <w:t>ehničke specifikacije</w:t>
      </w:r>
      <w:r w:rsidR="00E13727" w:rsidRPr="00D6726E">
        <w:rPr>
          <w:rFonts w:ascii="Cambria" w:hAnsi="Cambria"/>
          <w:bCs/>
          <w:noProof/>
          <w:lang w:bidi="hr-HR"/>
        </w:rPr>
        <w:t xml:space="preserve">  (</w:t>
      </w:r>
      <w:r w:rsidR="00671EA9" w:rsidRPr="00D6726E">
        <w:rPr>
          <w:rFonts w:ascii="Cambria" w:hAnsi="Cambria"/>
          <w:bCs/>
          <w:noProof/>
          <w:lang w:bidi="hr-HR"/>
        </w:rPr>
        <w:t xml:space="preserve">Prilog </w:t>
      </w:r>
      <w:r w:rsidRPr="00D6726E">
        <w:rPr>
          <w:rFonts w:ascii="Cambria" w:hAnsi="Cambria"/>
          <w:bCs/>
          <w:noProof/>
          <w:lang w:bidi="hr-HR"/>
        </w:rPr>
        <w:t>IV D</w:t>
      </w:r>
      <w:r w:rsidR="002F25B5" w:rsidRPr="00D6726E">
        <w:rPr>
          <w:rFonts w:ascii="Cambria" w:hAnsi="Cambria"/>
          <w:bCs/>
          <w:noProof/>
          <w:lang w:bidi="hr-HR"/>
        </w:rPr>
        <w:t>okumentacije</w:t>
      </w:r>
      <w:r w:rsidRPr="00D6726E">
        <w:rPr>
          <w:rFonts w:ascii="Cambria" w:hAnsi="Cambria"/>
          <w:bCs/>
          <w:noProof/>
          <w:lang w:bidi="hr-HR"/>
        </w:rPr>
        <w:t xml:space="preserve"> za nadmetanje</w:t>
      </w:r>
      <w:r w:rsidR="00E13727" w:rsidRPr="00D6726E">
        <w:rPr>
          <w:rFonts w:ascii="Cambria" w:hAnsi="Cambria"/>
          <w:bCs/>
          <w:noProof/>
          <w:lang w:bidi="hr-HR"/>
        </w:rPr>
        <w:t xml:space="preserve">) </w:t>
      </w:r>
    </w:p>
    <w:p w14:paraId="28AF32AF" w14:textId="73AB1CDA" w:rsidR="002F25B5" w:rsidRPr="00D6726E" w:rsidRDefault="007D3BDD" w:rsidP="00E1721E">
      <w:pPr>
        <w:pStyle w:val="ListParagraph"/>
        <w:numPr>
          <w:ilvl w:val="0"/>
          <w:numId w:val="11"/>
        </w:numPr>
        <w:tabs>
          <w:tab w:val="left" w:pos="567"/>
        </w:tabs>
        <w:jc w:val="both"/>
        <w:rPr>
          <w:rFonts w:ascii="Cambria" w:hAnsi="Cambria"/>
          <w:bCs/>
          <w:noProof/>
          <w:lang w:bidi="hr-HR"/>
        </w:rPr>
      </w:pPr>
      <w:r w:rsidRPr="00D6726E">
        <w:rPr>
          <w:rFonts w:ascii="Cambria" w:hAnsi="Cambria"/>
          <w:bCs/>
          <w:noProof/>
          <w:lang w:bidi="hr-HR"/>
        </w:rPr>
        <w:t>p</w:t>
      </w:r>
      <w:r w:rsidR="00E13727" w:rsidRPr="00D6726E">
        <w:rPr>
          <w:rFonts w:ascii="Cambria" w:hAnsi="Cambria"/>
          <w:bCs/>
          <w:noProof/>
          <w:lang w:bidi="hr-HR"/>
        </w:rPr>
        <w:t>opunjeni Troškovnik (Prilog</w:t>
      </w:r>
      <w:r w:rsidR="00234FEF" w:rsidRPr="00D6726E">
        <w:rPr>
          <w:rFonts w:ascii="Cambria" w:hAnsi="Cambria"/>
          <w:bCs/>
          <w:noProof/>
          <w:lang w:bidi="hr-HR"/>
        </w:rPr>
        <w:t xml:space="preserve"> </w:t>
      </w:r>
      <w:r w:rsidR="002F5430" w:rsidRPr="00D6726E">
        <w:rPr>
          <w:rFonts w:ascii="Cambria" w:hAnsi="Cambria"/>
          <w:bCs/>
          <w:noProof/>
          <w:lang w:bidi="hr-HR"/>
        </w:rPr>
        <w:t xml:space="preserve">V </w:t>
      </w:r>
      <w:r w:rsidR="00E13727" w:rsidRPr="00D6726E">
        <w:rPr>
          <w:rFonts w:ascii="Cambria" w:hAnsi="Cambria"/>
          <w:bCs/>
          <w:noProof/>
          <w:lang w:bidi="hr-HR"/>
        </w:rPr>
        <w:t>ove Dokumentacije za nadmetanje</w:t>
      </w:r>
      <w:r w:rsidR="00234FEF" w:rsidRPr="00D6726E">
        <w:rPr>
          <w:rFonts w:ascii="Cambria" w:hAnsi="Cambria"/>
          <w:bCs/>
          <w:noProof/>
          <w:lang w:bidi="hr-HR"/>
        </w:rPr>
        <w:t>)</w:t>
      </w:r>
    </w:p>
    <w:p w14:paraId="3F2E3790" w14:textId="77777777" w:rsidR="00700F83" w:rsidRPr="00D6726E" w:rsidRDefault="00700F83" w:rsidP="00115596">
      <w:pPr>
        <w:tabs>
          <w:tab w:val="left" w:pos="567"/>
        </w:tabs>
        <w:contextualSpacing/>
        <w:jc w:val="both"/>
        <w:rPr>
          <w:rFonts w:ascii="Cambria" w:hAnsi="Cambria"/>
          <w:bCs/>
          <w:noProof/>
          <w:lang w:bidi="hr-HR"/>
        </w:rPr>
      </w:pPr>
    </w:p>
    <w:p w14:paraId="492936AC" w14:textId="7986E3BE" w:rsidR="00636ADC" w:rsidRPr="00D6726E" w:rsidRDefault="00636ADC" w:rsidP="00E559D6">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 xml:space="preserve"> Ponuda  mora biti izrađena u papirnatom obliku, otisnuta ili pisana neizbrisivom tintom, a predaje se u izvorniku</w:t>
      </w:r>
      <w:r w:rsidR="00593665" w:rsidRPr="00D6726E">
        <w:rPr>
          <w:rFonts w:ascii="Cambria" w:hAnsi="Cambria"/>
          <w:bCs/>
          <w:noProof/>
          <w:lang w:bidi="hr-HR"/>
        </w:rPr>
        <w:t xml:space="preserve">. </w:t>
      </w:r>
      <w:r w:rsidR="00B742DA" w:rsidRPr="00D6726E">
        <w:rPr>
          <w:rFonts w:ascii="Cambria" w:hAnsi="Cambria"/>
          <w:bCs/>
          <w:noProof/>
          <w:lang w:bidi="hr-HR"/>
        </w:rPr>
        <w:t>Predaje</w:t>
      </w:r>
      <w:r w:rsidR="000B248A" w:rsidRPr="00D6726E">
        <w:rPr>
          <w:rFonts w:ascii="Cambria" w:hAnsi="Cambria"/>
          <w:bCs/>
          <w:noProof/>
          <w:lang w:bidi="hr-HR"/>
        </w:rPr>
        <w:t xml:space="preserve"> se jedan original ponude</w:t>
      </w:r>
      <w:r w:rsidR="00E1721E" w:rsidRPr="00D6726E">
        <w:rPr>
          <w:rFonts w:ascii="Cambria" w:hAnsi="Cambria"/>
          <w:bCs/>
          <w:noProof/>
          <w:lang w:bidi="hr-HR"/>
        </w:rPr>
        <w:t xml:space="preserve"> označena sa „original“ i 1 kopija </w:t>
      </w:r>
      <w:r w:rsidR="000B248A" w:rsidRPr="00D6726E">
        <w:rPr>
          <w:rFonts w:ascii="Cambria" w:hAnsi="Cambria"/>
          <w:bCs/>
          <w:noProof/>
          <w:lang w:bidi="hr-HR"/>
        </w:rPr>
        <w:t>ponude označene sa „kopija“.</w:t>
      </w:r>
    </w:p>
    <w:p w14:paraId="6D7DEF6B" w14:textId="77777777" w:rsidR="000B6A6F" w:rsidRPr="00D6726E" w:rsidRDefault="000B6A6F" w:rsidP="00115596">
      <w:pPr>
        <w:tabs>
          <w:tab w:val="left" w:pos="567"/>
        </w:tabs>
        <w:contextualSpacing/>
        <w:jc w:val="both"/>
        <w:rPr>
          <w:rFonts w:ascii="Cambria" w:hAnsi="Cambria"/>
          <w:bCs/>
          <w:noProof/>
          <w:lang w:bidi="hr-HR"/>
        </w:rPr>
      </w:pPr>
    </w:p>
    <w:p w14:paraId="7F4FC40C" w14:textId="1E6440B8" w:rsidR="00F64D53" w:rsidRPr="00436F4A" w:rsidRDefault="000B6A6F"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Cijena ponude izražava se u kunama</w:t>
      </w:r>
      <w:r w:rsidR="00436F4A">
        <w:rPr>
          <w:rFonts w:ascii="Cambria" w:hAnsi="Cambria"/>
          <w:bCs/>
          <w:noProof/>
          <w:lang w:bidi="hr-HR"/>
        </w:rPr>
        <w:t xml:space="preserve"> ili eurima</w:t>
      </w:r>
      <w:r w:rsidRPr="00D6726E">
        <w:rPr>
          <w:rFonts w:ascii="Cambria" w:hAnsi="Cambria"/>
          <w:bCs/>
          <w:noProof/>
          <w:lang w:bidi="hr-HR"/>
        </w:rPr>
        <w:t>.</w:t>
      </w:r>
      <w:r w:rsidR="00F64D53" w:rsidRPr="00D6726E">
        <w:rPr>
          <w:rFonts w:ascii="Cambria" w:hAnsi="Cambria"/>
          <w:noProof/>
        </w:rPr>
        <w:t xml:space="preserve"> </w:t>
      </w:r>
      <w:r w:rsidR="00F64D53" w:rsidRPr="00D6726E">
        <w:rPr>
          <w:rFonts w:ascii="Cambria" w:hAnsi="Cambria"/>
          <w:bCs/>
          <w:noProof/>
          <w:lang w:bidi="hr-HR"/>
        </w:rPr>
        <w:t xml:space="preserve">Cijena ponude je nepromjenjiva tijekom trajanja ugovora o nabavi. U cijenu ponude bez poreza na dodanu vrijednost moraju biti uračunati svi troškovi i popusti ( troškovi prijevoza, </w:t>
      </w:r>
      <w:r w:rsidR="00E1721E" w:rsidRPr="00D6726E">
        <w:rPr>
          <w:rFonts w:ascii="Cambria" w:hAnsi="Cambria"/>
          <w:bCs/>
          <w:noProof/>
          <w:lang w:bidi="hr-HR"/>
        </w:rPr>
        <w:t>dostave, istovara, instalacije i ostali potrebni troškovi)</w:t>
      </w:r>
      <w:r w:rsidR="00436F4A">
        <w:rPr>
          <w:rFonts w:ascii="Cambria" w:hAnsi="Cambria"/>
          <w:bCs/>
          <w:noProof/>
          <w:lang w:bidi="hr-HR"/>
        </w:rPr>
        <w:t xml:space="preserve">. </w:t>
      </w:r>
      <w:r w:rsidR="00B95038" w:rsidRPr="00436F4A">
        <w:rPr>
          <w:rFonts w:ascii="Cambria" w:hAnsi="Cambria"/>
          <w:bCs/>
          <w:noProof/>
          <w:lang w:bidi="hr-HR"/>
        </w:rPr>
        <w:t>Ponuditelj je dužan u ponudbenom listu upisati istu navedenu ukupnu cijenu bez poreza na dodanu vrijednost (PDV-a) iz troškovnika, zatim iznos poreza na dodanu vrijednost (PDV-a) te</w:t>
      </w:r>
      <w:r w:rsidR="00F64D53" w:rsidRPr="00436F4A">
        <w:rPr>
          <w:rFonts w:ascii="Cambria" w:hAnsi="Cambria"/>
          <w:bCs/>
          <w:noProof/>
          <w:lang w:bidi="hr-HR"/>
        </w:rPr>
        <w:t xml:space="preserve"> ukupnu cijenu s porezom na dodanu vrijednost</w:t>
      </w:r>
      <w:r w:rsidR="00B95038" w:rsidRPr="00436F4A">
        <w:rPr>
          <w:rFonts w:ascii="Cambria" w:hAnsi="Cambria"/>
          <w:bCs/>
          <w:noProof/>
          <w:lang w:bidi="hr-HR"/>
        </w:rPr>
        <w:t xml:space="preserve"> (PDV-om), </w:t>
      </w:r>
      <w:r w:rsidR="00F64D53" w:rsidRPr="00436F4A">
        <w:rPr>
          <w:rFonts w:ascii="Cambria" w:hAnsi="Cambria"/>
          <w:bCs/>
          <w:noProof/>
          <w:lang w:bidi="hr-HR"/>
        </w:rPr>
        <w:t>zaokruženu na d</w:t>
      </w:r>
      <w:r w:rsidR="00B95038" w:rsidRPr="00436F4A">
        <w:rPr>
          <w:rFonts w:ascii="Cambria" w:hAnsi="Cambria"/>
          <w:bCs/>
          <w:noProof/>
          <w:lang w:bidi="hr-HR"/>
        </w:rPr>
        <w:t>vije decimale</w:t>
      </w:r>
      <w:r w:rsidR="00F64D53" w:rsidRPr="00436F4A">
        <w:rPr>
          <w:rFonts w:ascii="Cambria" w:hAnsi="Cambria"/>
          <w:bCs/>
          <w:noProof/>
          <w:lang w:bidi="hr-HR"/>
        </w:rPr>
        <w:t>.</w:t>
      </w:r>
    </w:p>
    <w:p w14:paraId="47F084D6" w14:textId="77777777" w:rsidR="00A146F8" w:rsidRPr="00D6726E" w:rsidRDefault="00A146F8" w:rsidP="00436F4A">
      <w:pPr>
        <w:pStyle w:val="ListParagraph"/>
        <w:tabs>
          <w:tab w:val="left" w:pos="567"/>
        </w:tabs>
        <w:ind w:left="360"/>
        <w:jc w:val="both"/>
        <w:rPr>
          <w:rFonts w:ascii="Cambria" w:hAnsi="Cambria"/>
          <w:bCs/>
          <w:noProof/>
          <w:lang w:bidi="hr-HR"/>
        </w:rPr>
      </w:pPr>
    </w:p>
    <w:p w14:paraId="5B48F143" w14:textId="1F1FACC2" w:rsidR="00636ADC" w:rsidRPr="00D6726E" w:rsidRDefault="00636ADC" w:rsidP="00436F4A">
      <w:pPr>
        <w:pStyle w:val="ListParagraph"/>
        <w:numPr>
          <w:ilvl w:val="1"/>
          <w:numId w:val="37"/>
        </w:numPr>
        <w:tabs>
          <w:tab w:val="left" w:pos="567"/>
        </w:tabs>
        <w:jc w:val="both"/>
        <w:rPr>
          <w:rFonts w:ascii="Cambria" w:hAnsi="Cambria"/>
          <w:bCs/>
          <w:noProof/>
          <w:lang w:bidi="hr-HR"/>
        </w:rPr>
      </w:pPr>
      <w:r w:rsidRPr="00D6726E">
        <w:rPr>
          <w:rFonts w:ascii="Cambria" w:hAnsi="Cambria"/>
          <w:bCs/>
          <w:noProof/>
          <w:lang w:bidi="hr-HR"/>
        </w:rPr>
        <w:t>Ponuda se izrađuje na način da čini cjelinu. Ako zbog opsega ili drugih objektivnih okolnosti ponuda ne može biti izrađen</w:t>
      </w:r>
      <w:r w:rsidR="00772415" w:rsidRPr="00D6726E">
        <w:rPr>
          <w:rFonts w:ascii="Cambria" w:hAnsi="Cambria"/>
          <w:bCs/>
          <w:noProof/>
          <w:lang w:bidi="hr-HR"/>
        </w:rPr>
        <w:t>a</w:t>
      </w:r>
      <w:r w:rsidRPr="00D6726E">
        <w:rPr>
          <w:rFonts w:ascii="Cambria" w:hAnsi="Cambria"/>
          <w:bCs/>
          <w:noProof/>
          <w:lang w:bidi="hr-HR"/>
        </w:rPr>
        <w:t xml:space="preserve"> na način da čini cjelinu, onda se izrađuje u dva ili više</w:t>
      </w:r>
      <w:r w:rsidRPr="00436F4A">
        <w:rPr>
          <w:rFonts w:ascii="Cambria" w:hAnsi="Cambria"/>
          <w:bCs/>
          <w:noProof/>
          <w:lang w:bidi="hr-HR"/>
        </w:rPr>
        <w:t xml:space="preserve"> dijelova</w:t>
      </w:r>
      <w:r w:rsidR="00804C22" w:rsidRPr="00436F4A">
        <w:rPr>
          <w:rFonts w:ascii="Cambria" w:hAnsi="Cambria"/>
          <w:bCs/>
          <w:noProof/>
          <w:lang w:bidi="hr-HR"/>
        </w:rPr>
        <w:t>,</w:t>
      </w:r>
      <w:r w:rsidR="00A90F63" w:rsidRPr="00436F4A">
        <w:rPr>
          <w:rFonts w:ascii="Cambria" w:hAnsi="Cambria"/>
          <w:bCs/>
          <w:noProof/>
          <w:lang w:bidi="hr-HR"/>
        </w:rPr>
        <w:t xml:space="preserve"> a ponuditelj mora u sadržaju ponude navesti od koliko se dijelova  ponuda sastoji</w:t>
      </w:r>
      <w:r w:rsidRPr="00436F4A">
        <w:rPr>
          <w:rFonts w:ascii="Cambria" w:hAnsi="Cambria"/>
          <w:bCs/>
          <w:noProof/>
          <w:lang w:bidi="hr-HR"/>
        </w:rPr>
        <w:t>. Ispravci u ponudi moraju biti izrađeni na način da ispravljeni tekst osta</w:t>
      </w:r>
      <w:r w:rsidR="00A90F63" w:rsidRPr="00436F4A">
        <w:rPr>
          <w:rFonts w:ascii="Cambria" w:hAnsi="Cambria"/>
          <w:bCs/>
          <w:noProof/>
          <w:lang w:bidi="hr-HR"/>
        </w:rPr>
        <w:t>ne vidljiv (čitak) ili dokaziv</w:t>
      </w:r>
      <w:r w:rsidRPr="00436F4A">
        <w:rPr>
          <w:rFonts w:ascii="Cambria" w:hAnsi="Cambria"/>
          <w:bCs/>
          <w:noProof/>
          <w:lang w:bidi="hr-HR"/>
        </w:rPr>
        <w:t>. Ispravci moraju uz navod datuma biti potvrđeni potpisom ponuditelja.</w:t>
      </w:r>
    </w:p>
    <w:p w14:paraId="2BB9ED59" w14:textId="77777777" w:rsidR="009F18B8" w:rsidRPr="00D6726E" w:rsidRDefault="009F18B8" w:rsidP="009F18B8">
      <w:pPr>
        <w:tabs>
          <w:tab w:val="left" w:pos="567"/>
        </w:tabs>
        <w:contextualSpacing/>
        <w:jc w:val="both"/>
        <w:rPr>
          <w:rFonts w:ascii="Cambria" w:hAnsi="Cambria"/>
          <w:bCs/>
          <w:noProof/>
          <w:lang w:bidi="hr-HR"/>
        </w:rPr>
      </w:pPr>
    </w:p>
    <w:p w14:paraId="72F30E21" w14:textId="2D13A733" w:rsidR="00770CA7" w:rsidRDefault="009F18B8" w:rsidP="00770CA7">
      <w:pPr>
        <w:pStyle w:val="ListParagraph"/>
        <w:numPr>
          <w:ilvl w:val="1"/>
          <w:numId w:val="37"/>
        </w:numPr>
        <w:tabs>
          <w:tab w:val="left" w:pos="567"/>
        </w:tabs>
        <w:jc w:val="both"/>
        <w:rPr>
          <w:rFonts w:ascii="Cambria" w:hAnsi="Cambria"/>
          <w:bCs/>
          <w:noProof/>
          <w:lang w:bidi="hr-HR"/>
        </w:rPr>
      </w:pPr>
      <w:r w:rsidRPr="00770CA7">
        <w:rPr>
          <w:rFonts w:ascii="Cambria" w:hAnsi="Cambria"/>
          <w:bCs/>
          <w:noProof/>
          <w:lang w:bidi="hr-HR"/>
        </w:rPr>
        <w:t>Pri izradi ponude ponuditelj se mora pr</w:t>
      </w:r>
      <w:r w:rsidR="00C22A53" w:rsidRPr="00770CA7">
        <w:rPr>
          <w:rFonts w:ascii="Cambria" w:hAnsi="Cambria"/>
          <w:bCs/>
          <w:noProof/>
          <w:lang w:bidi="hr-HR"/>
        </w:rPr>
        <w:t>idržavati zahtjeva i uvjeta iz D</w:t>
      </w:r>
      <w:r w:rsidRPr="00770CA7">
        <w:rPr>
          <w:rFonts w:ascii="Cambria" w:hAnsi="Cambria"/>
          <w:bCs/>
          <w:noProof/>
          <w:lang w:bidi="hr-HR"/>
        </w:rPr>
        <w:t>okumentacije za nadmetanje te ne smije m</w:t>
      </w:r>
      <w:r w:rsidR="004024C7" w:rsidRPr="00770CA7">
        <w:rPr>
          <w:rFonts w:ascii="Cambria" w:hAnsi="Cambria"/>
          <w:bCs/>
          <w:noProof/>
          <w:lang w:bidi="hr-HR"/>
        </w:rPr>
        <w:t>ijenjati i nadopunjavati tekst D</w:t>
      </w:r>
      <w:r w:rsidRPr="00770CA7">
        <w:rPr>
          <w:rFonts w:ascii="Cambria" w:hAnsi="Cambria"/>
          <w:bCs/>
          <w:noProof/>
          <w:lang w:bidi="hr-HR"/>
        </w:rPr>
        <w:t xml:space="preserve">okumentacije za nadmetanje. </w:t>
      </w:r>
      <w:r w:rsidRPr="00D6726E">
        <w:rPr>
          <w:rFonts w:ascii="Cambria" w:hAnsi="Cambria"/>
          <w:bCs/>
          <w:noProof/>
          <w:lang w:bidi="hr-HR"/>
        </w:rPr>
        <w:t>Sve troškove izrade ponude snose ponuditelji. Ponuditelji nemaju pravo na bilo kakvu nadoknadu troškova izrade ponude.</w:t>
      </w:r>
    </w:p>
    <w:p w14:paraId="060608B2" w14:textId="77777777" w:rsidR="009B1E16" w:rsidRPr="00D6726E" w:rsidRDefault="009B1E16" w:rsidP="00200092">
      <w:pPr>
        <w:tabs>
          <w:tab w:val="left" w:pos="567"/>
        </w:tabs>
        <w:contextualSpacing/>
        <w:jc w:val="both"/>
        <w:rPr>
          <w:rFonts w:ascii="Cambria" w:hAnsi="Cambria"/>
          <w:b/>
          <w:noProof/>
        </w:rPr>
      </w:pPr>
    </w:p>
    <w:p w14:paraId="431BC313" w14:textId="4E1EAE7C" w:rsidR="00636ADC" w:rsidRPr="00D6726E" w:rsidRDefault="00200092" w:rsidP="00E559D6">
      <w:pPr>
        <w:pStyle w:val="ListParagraph"/>
        <w:numPr>
          <w:ilvl w:val="0"/>
          <w:numId w:val="37"/>
        </w:numPr>
        <w:tabs>
          <w:tab w:val="left" w:pos="567"/>
        </w:tabs>
        <w:ind w:left="0" w:firstLine="0"/>
        <w:jc w:val="both"/>
        <w:rPr>
          <w:rFonts w:ascii="Cambria" w:hAnsi="Cambria"/>
          <w:b/>
          <w:bCs/>
          <w:noProof/>
        </w:rPr>
      </w:pPr>
      <w:r w:rsidRPr="00D6726E" w:rsidDel="00200092">
        <w:rPr>
          <w:rFonts w:ascii="Cambria" w:hAnsi="Cambria"/>
          <w:b/>
          <w:noProof/>
        </w:rPr>
        <w:t xml:space="preserve"> </w:t>
      </w:r>
      <w:bookmarkStart w:id="38" w:name="_Toc360627038"/>
      <w:r w:rsidR="00636ADC" w:rsidRPr="00D6726E">
        <w:rPr>
          <w:rFonts w:ascii="Cambria" w:hAnsi="Cambria"/>
          <w:b/>
          <w:bCs/>
          <w:noProof/>
        </w:rPr>
        <w:t>NAČIN DOSTAVE PONUDE</w:t>
      </w:r>
      <w:bookmarkEnd w:id="38"/>
    </w:p>
    <w:p w14:paraId="1B1797D5" w14:textId="737D1BBE" w:rsidR="00636ADC" w:rsidRPr="00D6726E" w:rsidRDefault="00636ADC"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rPr>
        <w:t>Ponuda se dostavlja na adresu:</w:t>
      </w:r>
    </w:p>
    <w:p w14:paraId="6A960082" w14:textId="77777777" w:rsidR="006F1D5C" w:rsidRPr="00D6726E" w:rsidRDefault="006F1D5C" w:rsidP="006F1D5C">
      <w:pPr>
        <w:tabs>
          <w:tab w:val="left" w:pos="567"/>
        </w:tabs>
        <w:contextualSpacing/>
        <w:jc w:val="both"/>
        <w:rPr>
          <w:rFonts w:ascii="Cambria" w:hAnsi="Cambria"/>
          <w:noProof/>
        </w:rPr>
      </w:pPr>
    </w:p>
    <w:p w14:paraId="47F24BC7"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t>Naručitelj (NOJN): KFK TEHNIKA d.o.o.</w:t>
      </w:r>
    </w:p>
    <w:p w14:paraId="3551E4FD" w14:textId="77777777" w:rsidR="00E1721E" w:rsidRPr="00D6726E" w:rsidRDefault="00E1721E" w:rsidP="00E1721E">
      <w:pPr>
        <w:tabs>
          <w:tab w:val="left" w:pos="567"/>
        </w:tabs>
        <w:jc w:val="both"/>
        <w:rPr>
          <w:rFonts w:ascii="Cambria" w:hAnsi="Cambria"/>
          <w:b/>
          <w:noProof/>
        </w:rPr>
      </w:pPr>
      <w:r w:rsidRPr="00D6726E">
        <w:rPr>
          <w:rFonts w:ascii="Cambria" w:hAnsi="Cambria"/>
          <w:b/>
          <w:noProof/>
        </w:rPr>
        <w:lastRenderedPageBreak/>
        <w:t>Adresa: Dugoselska 5a, 10370 Rugvica, Hrvatska.</w:t>
      </w:r>
    </w:p>
    <w:p w14:paraId="21CA93A1" w14:textId="2B351622"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Predmet nabave: </w:t>
      </w:r>
      <w:r w:rsidR="00770CA7" w:rsidRPr="00770CA7">
        <w:rPr>
          <w:rFonts w:ascii="Cambria" w:hAnsi="Cambria"/>
          <w:b/>
          <w:bCs/>
          <w:noProof/>
        </w:rPr>
        <w:t>NABAVA AUTOMATSKE LINIJE ZA OBRADU STAKLA, IZRADU IZO STAKLA I IZRADU LAMINIRANOG STAKLA</w:t>
      </w:r>
    </w:p>
    <w:p w14:paraId="370DB2A3" w14:textId="7FCB31E7" w:rsidR="00E1721E" w:rsidRPr="00D6726E" w:rsidRDefault="00E1721E" w:rsidP="00E1721E">
      <w:pPr>
        <w:tabs>
          <w:tab w:val="left" w:pos="567"/>
        </w:tabs>
        <w:jc w:val="both"/>
        <w:rPr>
          <w:rFonts w:ascii="Cambria" w:hAnsi="Cambria"/>
          <w:b/>
          <w:bCs/>
          <w:noProof/>
        </w:rPr>
      </w:pPr>
      <w:r w:rsidRPr="00D6726E">
        <w:rPr>
          <w:rFonts w:ascii="Cambria" w:hAnsi="Cambria"/>
          <w:b/>
          <w:bCs/>
          <w:noProof/>
        </w:rPr>
        <w:t xml:space="preserve"> „NE OTVARAJ“</w:t>
      </w:r>
    </w:p>
    <w:p w14:paraId="238AF75A" w14:textId="77777777" w:rsidR="00E1721E" w:rsidRPr="00D6726E" w:rsidRDefault="00E1721E" w:rsidP="00E1721E">
      <w:pPr>
        <w:numPr>
          <w:ilvl w:val="0"/>
          <w:numId w:val="4"/>
        </w:numPr>
        <w:tabs>
          <w:tab w:val="left" w:pos="567"/>
        </w:tabs>
        <w:ind w:left="0" w:firstLine="0"/>
        <w:jc w:val="both"/>
        <w:rPr>
          <w:rFonts w:ascii="Cambria" w:hAnsi="Cambria"/>
          <w:noProof/>
        </w:rPr>
      </w:pPr>
      <w:r w:rsidRPr="00D6726E">
        <w:rPr>
          <w:rFonts w:ascii="Cambria" w:hAnsi="Cambria"/>
          <w:noProof/>
        </w:rPr>
        <w:t>Na poleđini:</w:t>
      </w:r>
    </w:p>
    <w:p w14:paraId="253FECE5" w14:textId="77777777" w:rsidR="00E1721E" w:rsidRPr="00D6726E" w:rsidRDefault="00E1721E" w:rsidP="00E1721E">
      <w:pPr>
        <w:tabs>
          <w:tab w:val="left" w:pos="567"/>
        </w:tabs>
        <w:jc w:val="both"/>
        <w:rPr>
          <w:rFonts w:ascii="Cambria" w:hAnsi="Cambria"/>
          <w:b/>
          <w:noProof/>
        </w:rPr>
      </w:pPr>
      <w:r w:rsidRPr="00D6726E">
        <w:rPr>
          <w:rFonts w:ascii="Cambria" w:hAnsi="Cambria"/>
          <w:b/>
          <w:noProof/>
          <w:highlight w:val="lightGray"/>
        </w:rPr>
        <w:t>&lt;Naziv i adresa ponuditelja&gt;</w:t>
      </w:r>
      <w:r w:rsidRPr="00D6726E">
        <w:rPr>
          <w:rFonts w:ascii="Cambria" w:hAnsi="Cambria"/>
          <w:b/>
          <w:noProof/>
        </w:rPr>
        <w:t xml:space="preserve"> </w:t>
      </w:r>
    </w:p>
    <w:p w14:paraId="02F492E4" w14:textId="77777777" w:rsidR="00636ADC" w:rsidRPr="00D6726E" w:rsidRDefault="00636ADC" w:rsidP="00115596">
      <w:pPr>
        <w:tabs>
          <w:tab w:val="left" w:pos="567"/>
        </w:tabs>
        <w:jc w:val="both"/>
        <w:rPr>
          <w:rFonts w:ascii="Cambria" w:hAnsi="Cambria"/>
          <w:b/>
          <w:noProof/>
        </w:rPr>
      </w:pPr>
    </w:p>
    <w:p w14:paraId="40BE402F" w14:textId="7E1820D0" w:rsidR="00636ADC" w:rsidRPr="00D6726E" w:rsidRDefault="00636ADC"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 xml:space="preserve">Ponuditelj samostalno određuje način dostave ponude i sam snosi rizik eventualnog gubitka odnosno nepravovremene dostave </w:t>
      </w:r>
      <w:r w:rsidR="007673F1" w:rsidRPr="00D6726E">
        <w:rPr>
          <w:rFonts w:ascii="Cambria" w:hAnsi="Cambria"/>
          <w:noProof/>
        </w:rPr>
        <w:t>ponude</w:t>
      </w:r>
      <w:r w:rsidRPr="00D6726E">
        <w:rPr>
          <w:rFonts w:ascii="Cambria" w:hAnsi="Cambria"/>
          <w:noProof/>
        </w:rPr>
        <w:t>.</w:t>
      </w:r>
      <w:r w:rsidR="0028581F" w:rsidRPr="00D6726E">
        <w:rPr>
          <w:rFonts w:ascii="Cambria" w:hAnsi="Cambria"/>
          <w:noProof/>
        </w:rPr>
        <w:t xml:space="preserve"> Ako omotnica nije označena</w:t>
      </w:r>
      <w:r w:rsidR="004024C7" w:rsidRPr="00D6726E">
        <w:rPr>
          <w:rFonts w:ascii="Cambria" w:hAnsi="Cambria"/>
          <w:noProof/>
        </w:rPr>
        <w:t xml:space="preserve"> u skladu sa zahtjevima iz ove D</w:t>
      </w:r>
      <w:r w:rsidR="0028581F" w:rsidRPr="00D6726E">
        <w:rPr>
          <w:rFonts w:ascii="Cambria" w:hAnsi="Cambria"/>
          <w:noProof/>
        </w:rPr>
        <w:t>okumentacije za nadmetanje, Naručitelj ne preuzima nikakvu odgovornost u slučaju gubitka ili preranog otvaranja ponude.</w:t>
      </w:r>
    </w:p>
    <w:p w14:paraId="6C94DCB3" w14:textId="77777777" w:rsidR="00636ADC" w:rsidRPr="00D6726E" w:rsidRDefault="00636ADC" w:rsidP="0028581F">
      <w:pPr>
        <w:tabs>
          <w:tab w:val="left" w:pos="567"/>
        </w:tabs>
        <w:spacing w:after="0"/>
        <w:jc w:val="both"/>
        <w:rPr>
          <w:rFonts w:ascii="Cambria" w:hAnsi="Cambria"/>
          <w:noProof/>
        </w:rPr>
      </w:pPr>
    </w:p>
    <w:p w14:paraId="125B2AC2" w14:textId="11EBCEB0" w:rsidR="00CF6455" w:rsidRPr="00D6726E" w:rsidRDefault="00E1721E"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rPr>
        <w:t>P</w:t>
      </w:r>
      <w:r w:rsidR="00636ADC" w:rsidRPr="00D6726E">
        <w:rPr>
          <w:rFonts w:ascii="Cambria" w:hAnsi="Cambria"/>
          <w:noProof/>
        </w:rPr>
        <w:t>onude i  dokumentacija priložena uz ponude</w:t>
      </w:r>
      <w:r w:rsidR="0051540F" w:rsidRPr="00D6726E">
        <w:rPr>
          <w:rFonts w:ascii="Cambria" w:hAnsi="Cambria"/>
          <w:noProof/>
        </w:rPr>
        <w:t xml:space="preserve"> </w:t>
      </w:r>
      <w:r w:rsidR="00DB50C3" w:rsidRPr="00D6726E">
        <w:rPr>
          <w:rFonts w:ascii="Cambria" w:hAnsi="Cambria"/>
          <w:noProof/>
        </w:rPr>
        <w:t xml:space="preserve">ne </w:t>
      </w:r>
      <w:r w:rsidR="00636ADC" w:rsidRPr="00D6726E">
        <w:rPr>
          <w:rFonts w:ascii="Cambria" w:hAnsi="Cambria"/>
          <w:noProof/>
        </w:rPr>
        <w:t>vraćaju</w:t>
      </w:r>
      <w:r w:rsidR="0006187C" w:rsidRPr="00D6726E">
        <w:rPr>
          <w:rFonts w:ascii="Cambria" w:hAnsi="Cambria"/>
          <w:noProof/>
        </w:rPr>
        <w:t xml:space="preserve"> se ponuditeljima</w:t>
      </w:r>
      <w:r w:rsidR="00636ADC" w:rsidRPr="00D6726E">
        <w:rPr>
          <w:rFonts w:ascii="Cambria" w:hAnsi="Cambria"/>
          <w:noProof/>
        </w:rPr>
        <w:t>.</w:t>
      </w:r>
    </w:p>
    <w:p w14:paraId="3C2BD68D" w14:textId="77777777" w:rsidR="00CF6455" w:rsidRPr="00D6726E" w:rsidRDefault="00CF6455" w:rsidP="0028581F">
      <w:pPr>
        <w:tabs>
          <w:tab w:val="left" w:pos="567"/>
        </w:tabs>
        <w:spacing w:after="0"/>
        <w:jc w:val="both"/>
        <w:rPr>
          <w:rFonts w:ascii="Cambria" w:hAnsi="Cambria"/>
          <w:noProof/>
          <w:color w:val="000000"/>
        </w:rPr>
      </w:pPr>
    </w:p>
    <w:p w14:paraId="175A363C" w14:textId="77777777" w:rsidR="00E636CD" w:rsidRPr="00D6726E" w:rsidRDefault="00CF6455" w:rsidP="0028581F">
      <w:pPr>
        <w:numPr>
          <w:ilvl w:val="0"/>
          <w:numId w:val="9"/>
        </w:numPr>
        <w:tabs>
          <w:tab w:val="left" w:pos="567"/>
        </w:tabs>
        <w:spacing w:after="0"/>
        <w:ind w:left="0" w:firstLine="0"/>
        <w:contextualSpacing/>
        <w:jc w:val="both"/>
        <w:rPr>
          <w:rFonts w:ascii="Cambria" w:hAnsi="Cambria"/>
          <w:noProof/>
        </w:rPr>
      </w:pPr>
      <w:r w:rsidRPr="00D6726E">
        <w:rPr>
          <w:rFonts w:ascii="Cambria" w:hAnsi="Cambria"/>
          <w:noProof/>
          <w:color w:val="000000"/>
        </w:rPr>
        <w:t>Alternativne ponude nisu dopuštene.</w:t>
      </w:r>
    </w:p>
    <w:p w14:paraId="67329C98" w14:textId="77777777" w:rsidR="00E636CD" w:rsidRPr="00D6726E" w:rsidRDefault="00E636CD" w:rsidP="0028581F">
      <w:pPr>
        <w:tabs>
          <w:tab w:val="left" w:pos="567"/>
        </w:tabs>
        <w:spacing w:after="0"/>
        <w:jc w:val="both"/>
        <w:rPr>
          <w:rFonts w:ascii="Cambria" w:hAnsi="Cambria"/>
          <w:noProof/>
          <w:color w:val="000000"/>
        </w:rPr>
      </w:pPr>
    </w:p>
    <w:p w14:paraId="4CCBA939" w14:textId="0B103C73" w:rsidR="00CF6455" w:rsidRPr="00D6726E" w:rsidRDefault="00DB50C3" w:rsidP="00F2240B">
      <w:pPr>
        <w:numPr>
          <w:ilvl w:val="0"/>
          <w:numId w:val="9"/>
        </w:numPr>
        <w:tabs>
          <w:tab w:val="left" w:pos="567"/>
        </w:tabs>
        <w:ind w:left="0" w:firstLine="0"/>
        <w:contextualSpacing/>
        <w:jc w:val="both"/>
        <w:rPr>
          <w:rFonts w:ascii="Cambria" w:hAnsi="Cambria"/>
          <w:noProof/>
        </w:rPr>
      </w:pPr>
      <w:r w:rsidRPr="00D6726E">
        <w:rPr>
          <w:rFonts w:ascii="Cambria" w:hAnsi="Cambria"/>
          <w:noProof/>
          <w:color w:val="000000"/>
        </w:rPr>
        <w:t>Ponuditelj</w:t>
      </w:r>
      <w:r w:rsidR="00CF6455" w:rsidRPr="00D6726E">
        <w:rPr>
          <w:rFonts w:ascii="Cambria" w:hAnsi="Cambria"/>
          <w:noProof/>
          <w:color w:val="000000"/>
        </w:rPr>
        <w:t xml:space="preserve"> može do isteka roka za dostavu ponuda dostaviti izmjenu i/ili dopunu ponude.</w:t>
      </w:r>
      <w:r w:rsidR="00CF6455" w:rsidRPr="00D6726E">
        <w:rPr>
          <w:rFonts w:ascii="Cambria" w:hAnsi="Cambria"/>
          <w:noProof/>
        </w:rPr>
        <w:t xml:space="preserve"> </w:t>
      </w:r>
      <w:r w:rsidR="00CF6455" w:rsidRPr="00D6726E">
        <w:rPr>
          <w:rFonts w:ascii="Cambria" w:hAnsi="Cambria"/>
          <w:noProof/>
          <w:color w:val="000000"/>
        </w:rPr>
        <w:t xml:space="preserve">Izmjena i/ili dopuna ponude dostavlja se na isti način kao i osnovna ponuda s obveznom naznakom da se radi o izmjeni i/ili dopuni </w:t>
      </w:r>
      <w:r w:rsidR="008646D7" w:rsidRPr="00D6726E">
        <w:rPr>
          <w:rFonts w:ascii="Cambria" w:hAnsi="Cambria"/>
          <w:noProof/>
          <w:color w:val="000000"/>
        </w:rPr>
        <w:t>ponude</w:t>
      </w:r>
      <w:r w:rsidR="00CF6455" w:rsidRPr="00D6726E">
        <w:rPr>
          <w:rFonts w:ascii="Cambria" w:hAnsi="Cambria"/>
          <w:noProof/>
          <w:color w:val="000000"/>
        </w:rPr>
        <w:t>.</w:t>
      </w:r>
      <w:r w:rsidR="00CF6455" w:rsidRPr="00D6726E">
        <w:rPr>
          <w:rFonts w:ascii="Cambria" w:hAnsi="Cambria"/>
          <w:noProof/>
        </w:rPr>
        <w:t xml:space="preserve"> </w:t>
      </w:r>
      <w:r w:rsidR="00CF6455" w:rsidRPr="00D6726E">
        <w:rPr>
          <w:rFonts w:ascii="Cambria" w:hAnsi="Cambria"/>
          <w:noProof/>
          <w:color w:val="000000"/>
        </w:rPr>
        <w:t xml:space="preserve">U tom </w:t>
      </w:r>
      <w:r w:rsidR="00866602" w:rsidRPr="00D6726E">
        <w:rPr>
          <w:rFonts w:ascii="Cambria" w:hAnsi="Cambria"/>
          <w:noProof/>
          <w:color w:val="000000"/>
        </w:rPr>
        <w:t xml:space="preserve">se </w:t>
      </w:r>
      <w:r w:rsidR="00CF6455" w:rsidRPr="00D6726E">
        <w:rPr>
          <w:rFonts w:ascii="Cambria" w:hAnsi="Cambria"/>
          <w:noProof/>
          <w:color w:val="000000"/>
        </w:rPr>
        <w:t xml:space="preserve">slučaju </w:t>
      </w:r>
      <w:r w:rsidR="008646D7" w:rsidRPr="00D6726E">
        <w:rPr>
          <w:rFonts w:ascii="Cambria" w:hAnsi="Cambria"/>
          <w:noProof/>
          <w:color w:val="000000"/>
        </w:rPr>
        <w:t>ponude</w:t>
      </w:r>
      <w:r w:rsidR="00CF6455" w:rsidRPr="00D6726E">
        <w:rPr>
          <w:rFonts w:ascii="Cambria" w:hAnsi="Cambria"/>
          <w:noProof/>
          <w:color w:val="000000"/>
        </w:rPr>
        <w:t xml:space="preserve"> otvaraju obrnutim redoslijedom zaprimanja</w:t>
      </w:r>
      <w:r w:rsidR="00DA0B86" w:rsidRPr="00D6726E">
        <w:rPr>
          <w:rFonts w:ascii="Cambria" w:hAnsi="Cambria"/>
          <w:noProof/>
          <w:color w:val="000000"/>
        </w:rPr>
        <w:t>,</w:t>
      </w:r>
      <w:r w:rsidR="00CF6455" w:rsidRPr="00D6726E">
        <w:rPr>
          <w:rFonts w:ascii="Cambria" w:hAnsi="Cambria"/>
          <w:noProof/>
          <w:color w:val="000000"/>
        </w:rPr>
        <w:t xml:space="preserve"> a vremenom zaprimanja smatra se dostava posljednje verzije izmjene </w:t>
      </w:r>
      <w:r w:rsidR="001E54AF" w:rsidRPr="00D6726E">
        <w:rPr>
          <w:rFonts w:ascii="Cambria" w:hAnsi="Cambria"/>
          <w:noProof/>
          <w:color w:val="000000"/>
        </w:rPr>
        <w:t>ponude</w:t>
      </w:r>
      <w:r w:rsidR="00BE0C34" w:rsidRPr="00D6726E">
        <w:rPr>
          <w:rFonts w:ascii="Cambria" w:hAnsi="Cambria"/>
          <w:noProof/>
          <w:color w:val="000000"/>
        </w:rPr>
        <w:t>.</w:t>
      </w:r>
    </w:p>
    <w:p w14:paraId="00F11B7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3CB6BB68" w14:textId="7F57B217" w:rsidR="00CF6455" w:rsidRPr="00D6726E" w:rsidRDefault="00CF6455" w:rsidP="00F2240B">
      <w:pPr>
        <w:numPr>
          <w:ilvl w:val="0"/>
          <w:numId w:val="9"/>
        </w:numPr>
        <w:tabs>
          <w:tab w:val="left" w:pos="567"/>
        </w:tabs>
        <w:ind w:left="0" w:firstLine="0"/>
        <w:contextualSpacing/>
        <w:jc w:val="both"/>
        <w:rPr>
          <w:rFonts w:ascii="Cambria" w:hAnsi="Cambria"/>
          <w:noProof/>
          <w:color w:val="000000"/>
        </w:rPr>
      </w:pPr>
      <w:r w:rsidRPr="00D6726E">
        <w:rPr>
          <w:rFonts w:ascii="Cambria" w:hAnsi="Cambria"/>
          <w:noProof/>
          <w:color w:val="000000"/>
        </w:rPr>
        <w:t xml:space="preserve"> </w:t>
      </w:r>
      <w:r w:rsidRPr="00D6726E">
        <w:rPr>
          <w:rFonts w:ascii="Cambria" w:hAnsi="Cambria"/>
          <w:noProof/>
          <w:color w:val="000000"/>
        </w:rPr>
        <w:tab/>
        <w:t xml:space="preserve">Ponuditelj može do isteka roka za dostavu </w:t>
      </w:r>
      <w:r w:rsidR="001E54AF" w:rsidRPr="00D6726E">
        <w:rPr>
          <w:rFonts w:ascii="Cambria" w:hAnsi="Cambria"/>
          <w:noProof/>
          <w:color w:val="000000"/>
        </w:rPr>
        <w:t>ponude</w:t>
      </w:r>
      <w:r w:rsidRPr="00D6726E">
        <w:rPr>
          <w:rFonts w:ascii="Cambria" w:hAnsi="Cambria"/>
          <w:noProof/>
          <w:color w:val="000000"/>
        </w:rPr>
        <w:t xml:space="preserve"> pisanom izjavom odustati od svoje dostavljene </w:t>
      </w:r>
      <w:r w:rsidR="001E54AF" w:rsidRPr="00D6726E">
        <w:rPr>
          <w:rFonts w:ascii="Cambria" w:hAnsi="Cambria"/>
          <w:noProof/>
          <w:color w:val="000000"/>
        </w:rPr>
        <w:t>ponude</w:t>
      </w:r>
      <w:r w:rsidRPr="00D6726E">
        <w:rPr>
          <w:rFonts w:ascii="Cambria" w:hAnsi="Cambria"/>
          <w:noProof/>
          <w:color w:val="000000"/>
        </w:rPr>
        <w:t xml:space="preserve">. Pisana izjava se dostavlja na isti način kao i </w:t>
      </w:r>
      <w:r w:rsidR="001E54AF" w:rsidRPr="00D6726E">
        <w:rPr>
          <w:rFonts w:ascii="Cambria" w:hAnsi="Cambria"/>
          <w:noProof/>
          <w:color w:val="000000"/>
        </w:rPr>
        <w:t>ponuda</w:t>
      </w:r>
      <w:r w:rsidRPr="00D6726E">
        <w:rPr>
          <w:rFonts w:ascii="Cambria" w:hAnsi="Cambria"/>
          <w:noProof/>
          <w:color w:val="000000"/>
        </w:rPr>
        <w:t xml:space="preserve"> s obveznom naznakom da se radi o odustajanju od </w:t>
      </w:r>
      <w:r w:rsidR="001E54AF" w:rsidRPr="00D6726E">
        <w:rPr>
          <w:rFonts w:ascii="Cambria" w:hAnsi="Cambria"/>
          <w:noProof/>
          <w:color w:val="000000"/>
        </w:rPr>
        <w:t>ponude</w:t>
      </w:r>
      <w:r w:rsidRPr="00D6726E">
        <w:rPr>
          <w:rFonts w:ascii="Cambria" w:hAnsi="Cambria"/>
          <w:noProof/>
          <w:color w:val="000000"/>
        </w:rPr>
        <w:t xml:space="preserve">. U tom slučaju neotvorena </w:t>
      </w:r>
      <w:r w:rsidR="001E54AF" w:rsidRPr="00D6726E">
        <w:rPr>
          <w:rFonts w:ascii="Cambria" w:hAnsi="Cambria"/>
          <w:noProof/>
          <w:color w:val="000000"/>
        </w:rPr>
        <w:t xml:space="preserve">ponuda </w:t>
      </w:r>
      <w:r w:rsidRPr="00D6726E">
        <w:rPr>
          <w:rFonts w:ascii="Cambria" w:hAnsi="Cambria"/>
          <w:noProof/>
          <w:color w:val="000000"/>
        </w:rPr>
        <w:t xml:space="preserve">se vraća ponuditelju. </w:t>
      </w:r>
    </w:p>
    <w:p w14:paraId="49405A33" w14:textId="77777777" w:rsidR="00CF6455" w:rsidRPr="00D6726E" w:rsidRDefault="00CF6455" w:rsidP="00115596">
      <w:pPr>
        <w:widowControl w:val="0"/>
        <w:tabs>
          <w:tab w:val="left" w:pos="567"/>
        </w:tabs>
        <w:autoSpaceDE w:val="0"/>
        <w:autoSpaceDN w:val="0"/>
        <w:adjustRightInd w:val="0"/>
        <w:spacing w:after="0" w:line="240" w:lineRule="auto"/>
        <w:jc w:val="both"/>
        <w:rPr>
          <w:rFonts w:ascii="Cambria" w:hAnsi="Cambria"/>
          <w:noProof/>
          <w:color w:val="000000"/>
        </w:rPr>
      </w:pPr>
    </w:p>
    <w:p w14:paraId="2AB3A8A2" w14:textId="77777777" w:rsidR="00636ADC" w:rsidRPr="00D6726E" w:rsidRDefault="00636ADC" w:rsidP="00115596">
      <w:pPr>
        <w:tabs>
          <w:tab w:val="left" w:pos="567"/>
        </w:tabs>
        <w:contextualSpacing/>
        <w:jc w:val="both"/>
        <w:rPr>
          <w:rFonts w:ascii="Cambria" w:hAnsi="Cambria"/>
          <w:noProof/>
        </w:rPr>
      </w:pPr>
    </w:p>
    <w:p w14:paraId="7B588D08" w14:textId="62580C12" w:rsidR="00636ADC" w:rsidRPr="00D6726E" w:rsidRDefault="00636ADC" w:rsidP="00E559D6">
      <w:pPr>
        <w:numPr>
          <w:ilvl w:val="0"/>
          <w:numId w:val="37"/>
        </w:numPr>
        <w:tabs>
          <w:tab w:val="left" w:pos="567"/>
        </w:tabs>
        <w:ind w:left="0" w:firstLine="0"/>
        <w:jc w:val="both"/>
        <w:rPr>
          <w:rFonts w:ascii="Cambria" w:hAnsi="Cambria"/>
          <w:b/>
          <w:bCs/>
          <w:noProof/>
        </w:rPr>
      </w:pPr>
      <w:bookmarkStart w:id="39" w:name="_Toc360627039"/>
      <w:r w:rsidRPr="00D6726E">
        <w:rPr>
          <w:rFonts w:ascii="Cambria" w:hAnsi="Cambria"/>
          <w:b/>
          <w:bCs/>
          <w:noProof/>
        </w:rPr>
        <w:t xml:space="preserve">DATUM, VRIJEME I MJESTO DOSTAVE </w:t>
      </w:r>
      <w:bookmarkEnd w:id="39"/>
      <w:r w:rsidRPr="00D6726E">
        <w:rPr>
          <w:rFonts w:ascii="Cambria" w:hAnsi="Cambria"/>
          <w:b/>
          <w:bCs/>
          <w:noProof/>
        </w:rPr>
        <w:t>PONUDE</w:t>
      </w:r>
    </w:p>
    <w:p w14:paraId="4AA8C5EF" w14:textId="0DEDC1AD" w:rsidR="00636ADC" w:rsidRPr="00D6726E" w:rsidRDefault="001E54AF" w:rsidP="00E559D6">
      <w:pPr>
        <w:numPr>
          <w:ilvl w:val="1"/>
          <w:numId w:val="37"/>
        </w:numPr>
        <w:tabs>
          <w:tab w:val="left" w:pos="567"/>
        </w:tabs>
        <w:ind w:left="0" w:firstLine="0"/>
        <w:contextualSpacing/>
        <w:jc w:val="both"/>
        <w:rPr>
          <w:rFonts w:ascii="Cambria" w:hAnsi="Cambria"/>
          <w:noProof/>
        </w:rPr>
      </w:pPr>
      <w:r w:rsidRPr="00D6726E">
        <w:rPr>
          <w:rFonts w:ascii="Cambria" w:hAnsi="Cambria"/>
          <w:noProof/>
          <w:color w:val="000000"/>
        </w:rPr>
        <w:t>Ponuda</w:t>
      </w:r>
      <w:r w:rsidR="00636ADC" w:rsidRPr="00D6726E">
        <w:rPr>
          <w:rFonts w:ascii="Cambria" w:hAnsi="Cambria"/>
          <w:noProof/>
        </w:rPr>
        <w:t xml:space="preserve"> mora biti zaprimljena od strane Naručitelja, na adresi iz točke 6.1. ov</w:t>
      </w:r>
      <w:r w:rsidR="00BB7829" w:rsidRPr="00D6726E">
        <w:rPr>
          <w:rFonts w:ascii="Cambria" w:hAnsi="Cambria"/>
          <w:noProof/>
        </w:rPr>
        <w:t>e Dokumentacije, najkasnije do</w:t>
      </w:r>
      <w:r w:rsidR="006B291E" w:rsidRPr="00D6726E">
        <w:rPr>
          <w:rFonts w:ascii="Cambria" w:hAnsi="Cambria"/>
          <w:noProof/>
        </w:rPr>
        <w:t xml:space="preserve"> </w:t>
      </w:r>
      <w:r w:rsidR="00DB50C3" w:rsidRPr="00D6726E">
        <w:rPr>
          <w:rFonts w:ascii="Cambria" w:hAnsi="Cambria"/>
          <w:noProof/>
        </w:rPr>
        <w:t>24.06.2016.</w:t>
      </w:r>
      <w:r w:rsidR="006B291E" w:rsidRPr="00D6726E">
        <w:rPr>
          <w:rFonts w:ascii="Cambria" w:hAnsi="Cambria"/>
          <w:noProof/>
        </w:rPr>
        <w:t xml:space="preserve"> u </w:t>
      </w:r>
      <w:r w:rsidR="00DB50C3" w:rsidRPr="00D6726E">
        <w:rPr>
          <w:rFonts w:ascii="Cambria" w:hAnsi="Cambria"/>
          <w:noProof/>
        </w:rPr>
        <w:t>09:00</w:t>
      </w:r>
      <w:r w:rsidR="006B291E" w:rsidRPr="00D6726E">
        <w:rPr>
          <w:rFonts w:ascii="Cambria" w:hAnsi="Cambria"/>
          <w:noProof/>
        </w:rPr>
        <w:t xml:space="preserve"> sati po lokalnom vremenu</w:t>
      </w:r>
      <w:r w:rsidR="00636ADC" w:rsidRPr="00D6726E">
        <w:rPr>
          <w:rFonts w:ascii="Cambria" w:hAnsi="Cambria"/>
          <w:noProof/>
        </w:rPr>
        <w:t>.</w:t>
      </w:r>
    </w:p>
    <w:p w14:paraId="47BE3778" w14:textId="77777777" w:rsidR="00636ADC" w:rsidRPr="00D6726E" w:rsidRDefault="00636ADC" w:rsidP="00115596">
      <w:pPr>
        <w:tabs>
          <w:tab w:val="left" w:pos="567"/>
        </w:tabs>
        <w:jc w:val="both"/>
        <w:rPr>
          <w:rFonts w:ascii="Cambria" w:hAnsi="Cambria"/>
          <w:noProof/>
        </w:rPr>
      </w:pPr>
    </w:p>
    <w:p w14:paraId="6762C1AB" w14:textId="77777777" w:rsidR="00636ADC" w:rsidRPr="00D6726E" w:rsidRDefault="00636ADC" w:rsidP="00E559D6">
      <w:pPr>
        <w:numPr>
          <w:ilvl w:val="0"/>
          <w:numId w:val="37"/>
        </w:numPr>
        <w:tabs>
          <w:tab w:val="left" w:pos="567"/>
        </w:tabs>
        <w:ind w:left="0" w:firstLine="0"/>
        <w:jc w:val="both"/>
        <w:rPr>
          <w:rFonts w:ascii="Cambria" w:hAnsi="Cambria"/>
          <w:b/>
          <w:bCs/>
          <w:noProof/>
        </w:rPr>
      </w:pPr>
      <w:bookmarkStart w:id="40" w:name="_Toc360627041"/>
      <w:r w:rsidRPr="00D6726E">
        <w:rPr>
          <w:rFonts w:ascii="Cambria" w:hAnsi="Cambria"/>
          <w:b/>
          <w:bCs/>
          <w:noProof/>
        </w:rPr>
        <w:t>KRITERIJ ZA ODABIR PONUDE</w:t>
      </w:r>
      <w:bookmarkEnd w:id="40"/>
    </w:p>
    <w:p w14:paraId="47EDAA91" w14:textId="02C343AB" w:rsidR="00636ADC" w:rsidRPr="00D6726E" w:rsidRDefault="00636ADC" w:rsidP="00B865B9">
      <w:pPr>
        <w:numPr>
          <w:ilvl w:val="1"/>
          <w:numId w:val="37"/>
        </w:numPr>
        <w:tabs>
          <w:tab w:val="left" w:pos="567"/>
        </w:tabs>
        <w:contextualSpacing/>
        <w:jc w:val="both"/>
        <w:rPr>
          <w:rFonts w:ascii="Cambria" w:hAnsi="Cambria"/>
          <w:noProof/>
        </w:rPr>
      </w:pPr>
      <w:r w:rsidRPr="00D6726E">
        <w:rPr>
          <w:rFonts w:ascii="Cambria" w:hAnsi="Cambria"/>
          <w:noProof/>
        </w:rPr>
        <w:t xml:space="preserve">Kriterij za odabir ponude </w:t>
      </w:r>
      <w:r w:rsidR="00D6726E">
        <w:rPr>
          <w:rFonts w:ascii="Cambria" w:hAnsi="Cambria"/>
          <w:noProof/>
        </w:rPr>
        <w:t>je</w:t>
      </w:r>
      <w:r w:rsidRPr="00D6726E">
        <w:rPr>
          <w:rFonts w:ascii="Cambria" w:hAnsi="Cambria"/>
          <w:noProof/>
        </w:rPr>
        <w:t xml:space="preserve"> </w:t>
      </w:r>
      <w:r w:rsidR="003A6036">
        <w:rPr>
          <w:rFonts w:ascii="Cambria" w:hAnsi="Cambria"/>
          <w:noProof/>
        </w:rPr>
        <w:t>najbolji omjer cijene i kvalitete.</w:t>
      </w:r>
      <w:r w:rsidR="00DB50C3" w:rsidRPr="00D6726E">
        <w:rPr>
          <w:rFonts w:ascii="Cambria" w:hAnsi="Cambria"/>
          <w:noProof/>
        </w:rPr>
        <w:t xml:space="preserve"> </w:t>
      </w:r>
      <w:r w:rsidRPr="00D6726E">
        <w:rPr>
          <w:rFonts w:ascii="Cambria" w:hAnsi="Cambria"/>
          <w:noProof/>
        </w:rPr>
        <w:t xml:space="preserve"> </w:t>
      </w:r>
    </w:p>
    <w:p w14:paraId="3DEA1D37" w14:textId="01C30742" w:rsidR="00E60C6E" w:rsidRDefault="00B865B9" w:rsidP="002E0924">
      <w:pPr>
        <w:pStyle w:val="ListParagraph"/>
        <w:ind w:left="0"/>
        <w:rPr>
          <w:rFonts w:ascii="Cambria" w:hAnsi="Cambria"/>
          <w:b/>
          <w:bCs/>
          <w:iCs/>
          <w:noProof/>
          <w:color w:val="000000"/>
        </w:rPr>
      </w:pPr>
      <w:r>
        <w:rPr>
          <w:rFonts w:ascii="Cambria" w:hAnsi="Cambria"/>
          <w:b/>
          <w:bCs/>
          <w:iCs/>
          <w:noProof/>
          <w:color w:val="000000"/>
        </w:rPr>
        <w:t>K</w:t>
      </w:r>
      <w:r w:rsidRPr="00D6726E">
        <w:rPr>
          <w:rFonts w:ascii="Cambria" w:hAnsi="Cambria"/>
          <w:b/>
          <w:bCs/>
          <w:iCs/>
          <w:noProof/>
          <w:color w:val="000000"/>
        </w:rPr>
        <w:t>riteriji za odabir najbolji omjer cijene i kvalitete i njihov relativni značaj:</w:t>
      </w:r>
    </w:p>
    <w:p w14:paraId="34EA00CF" w14:textId="77777777" w:rsidR="00B865B9" w:rsidRDefault="00B865B9" w:rsidP="00B865B9">
      <w:pPr>
        <w:pStyle w:val="ListParagraph"/>
        <w:ind w:left="786"/>
        <w:rPr>
          <w:rFonts w:ascii="Cambria" w:hAnsi="Cambria"/>
          <w:iCs/>
          <w:noProof/>
          <w:color w:val="000000"/>
        </w:rPr>
      </w:pPr>
    </w:p>
    <w:p w14:paraId="2F6B4DDC" w14:textId="2EBD72CD" w:rsidR="00B865B9" w:rsidRPr="00B865B9" w:rsidRDefault="00B865B9" w:rsidP="00B865B9">
      <w:pPr>
        <w:pStyle w:val="ListParagraph"/>
        <w:ind w:left="786"/>
        <w:rPr>
          <w:rFonts w:ascii="Cambria" w:hAnsi="Cambria"/>
          <w:iCs/>
          <w:noProof/>
          <w:color w:val="000000"/>
        </w:rPr>
      </w:pPr>
      <w:r w:rsidRPr="00B865B9">
        <w:rPr>
          <w:rFonts w:ascii="Cambria" w:hAnsi="Cambria"/>
          <w:iCs/>
          <w:noProof/>
          <w:color w:val="000000"/>
        </w:rPr>
        <w:t xml:space="preserve">1. Rok </w:t>
      </w:r>
      <w:r>
        <w:rPr>
          <w:rFonts w:ascii="Cambria" w:hAnsi="Cambria"/>
          <w:iCs/>
          <w:noProof/>
          <w:color w:val="000000"/>
        </w:rPr>
        <w:t>isporuke</w:t>
      </w:r>
      <w:r w:rsidRPr="00B865B9">
        <w:rPr>
          <w:rFonts w:ascii="Cambria" w:hAnsi="Cambria"/>
          <w:iCs/>
          <w:noProof/>
          <w:color w:val="000000"/>
        </w:rPr>
        <w:t xml:space="preserve"> – </w:t>
      </w:r>
      <w:r>
        <w:rPr>
          <w:rFonts w:ascii="Cambria" w:hAnsi="Cambria"/>
          <w:iCs/>
          <w:noProof/>
          <w:color w:val="000000"/>
        </w:rPr>
        <w:t>70%</w:t>
      </w:r>
    </w:p>
    <w:p w14:paraId="4296C750" w14:textId="5065692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Cijena – 30%</w:t>
      </w:r>
    </w:p>
    <w:p w14:paraId="0C846F69" w14:textId="77777777" w:rsidR="00B865B9" w:rsidRDefault="00B865B9" w:rsidP="00B865B9">
      <w:pPr>
        <w:pStyle w:val="ListParagraph"/>
        <w:ind w:left="786"/>
        <w:rPr>
          <w:rFonts w:ascii="Cambria" w:hAnsi="Cambria"/>
          <w:iCs/>
          <w:noProof/>
          <w:color w:val="000000"/>
        </w:rPr>
      </w:pPr>
    </w:p>
    <w:p w14:paraId="2D693276" w14:textId="7C456018" w:rsidR="00B865B9" w:rsidRPr="00B865B9" w:rsidRDefault="00B865B9" w:rsidP="00B865B9">
      <w:pPr>
        <w:rPr>
          <w:rFonts w:ascii="Cambria" w:hAnsi="Cambria"/>
          <w:b/>
          <w:iCs/>
          <w:noProof/>
          <w:color w:val="000000"/>
        </w:rPr>
      </w:pPr>
      <w:r w:rsidRPr="00B865B9">
        <w:rPr>
          <w:rFonts w:ascii="Cambria" w:hAnsi="Cambria"/>
          <w:b/>
          <w:iCs/>
          <w:noProof/>
          <w:color w:val="000000"/>
        </w:rPr>
        <w:lastRenderedPageBreak/>
        <w:t>Način izračuna kriterija:</w:t>
      </w:r>
    </w:p>
    <w:p w14:paraId="37C1B002" w14:textId="23B8CDB3"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1. Kriterij</w:t>
      </w:r>
      <w:r w:rsidRPr="00B865B9">
        <w:rPr>
          <w:rFonts w:ascii="Cambria" w:hAnsi="Cambria"/>
          <w:iCs/>
          <w:noProof/>
          <w:color w:val="000000"/>
        </w:rPr>
        <w:t xml:space="preserve"> roka </w:t>
      </w:r>
      <w:r>
        <w:rPr>
          <w:rFonts w:ascii="Cambria" w:hAnsi="Cambria"/>
          <w:iCs/>
          <w:noProof/>
          <w:color w:val="000000"/>
        </w:rPr>
        <w:t>isporuke</w:t>
      </w:r>
      <w:r w:rsidRPr="00B865B9">
        <w:rPr>
          <w:rFonts w:ascii="Cambria" w:hAnsi="Cambria"/>
          <w:iCs/>
          <w:noProof/>
          <w:color w:val="000000"/>
        </w:rPr>
        <w:t xml:space="preserve"> = najkraći ponuđeni rok/ponuđeni rok x </w:t>
      </w:r>
      <w:r>
        <w:rPr>
          <w:rFonts w:ascii="Cambria" w:hAnsi="Cambria"/>
          <w:iCs/>
          <w:noProof/>
          <w:color w:val="000000"/>
        </w:rPr>
        <w:t>7</w:t>
      </w:r>
      <w:r w:rsidRPr="00B865B9">
        <w:rPr>
          <w:rFonts w:ascii="Cambria" w:hAnsi="Cambria"/>
          <w:iCs/>
          <w:noProof/>
          <w:color w:val="000000"/>
        </w:rPr>
        <w:t>0</w:t>
      </w:r>
    </w:p>
    <w:p w14:paraId="79FD99EC" w14:textId="4C33138B" w:rsidR="00B865B9" w:rsidRPr="00B865B9" w:rsidRDefault="00B865B9" w:rsidP="00B865B9">
      <w:pPr>
        <w:pStyle w:val="ListParagraph"/>
        <w:ind w:left="786"/>
        <w:rPr>
          <w:rFonts w:ascii="Cambria" w:hAnsi="Cambria"/>
          <w:iCs/>
          <w:noProof/>
          <w:color w:val="000000"/>
        </w:rPr>
      </w:pPr>
      <w:r>
        <w:rPr>
          <w:rFonts w:ascii="Cambria" w:hAnsi="Cambria"/>
          <w:iCs/>
          <w:noProof/>
          <w:color w:val="000000"/>
        </w:rPr>
        <w:t>2</w:t>
      </w:r>
      <w:r w:rsidRPr="00B865B9">
        <w:rPr>
          <w:rFonts w:ascii="Cambria" w:hAnsi="Cambria"/>
          <w:iCs/>
          <w:noProof/>
          <w:color w:val="000000"/>
        </w:rPr>
        <w:t>. Kriterij cijene = najniža ponuđena cijena / cijena iz ponude x 30</w:t>
      </w:r>
    </w:p>
    <w:p w14:paraId="49038920" w14:textId="77777777" w:rsidR="00B865B9" w:rsidRDefault="00B865B9" w:rsidP="00B865B9">
      <w:pPr>
        <w:jc w:val="both"/>
        <w:rPr>
          <w:rFonts w:ascii="Cambria" w:hAnsi="Cambria"/>
          <w:iCs/>
          <w:noProof/>
          <w:color w:val="000000"/>
        </w:rPr>
      </w:pPr>
    </w:p>
    <w:p w14:paraId="596F9D5F" w14:textId="102DD2FA" w:rsidR="00E60C6E" w:rsidRPr="00B865B9" w:rsidRDefault="00B865B9" w:rsidP="00B865B9">
      <w:pPr>
        <w:jc w:val="both"/>
        <w:rPr>
          <w:rFonts w:ascii="Cambria" w:hAnsi="Cambria"/>
          <w:iCs/>
          <w:noProof/>
          <w:color w:val="000000"/>
        </w:rPr>
      </w:pPr>
      <w:r w:rsidRPr="00B865B9">
        <w:rPr>
          <w:rFonts w:ascii="Cambria" w:hAnsi="Cambria"/>
          <w:iCs/>
          <w:noProof/>
          <w:color w:val="000000"/>
        </w:rPr>
        <w:t>Nakon što Naručitelj za svakog ponuditelja utvrdi bodovnu vrijednost prema pojedinim kriterijima, zbrojit će se bodovi dodijeljeni mu po svakom od kriterija kako bi se dobio ukupan broj bodova za pojedinog ponuditelja. Najpovoljniji je onaj ponuditelj koji će ostvariti ukupni</w:t>
      </w:r>
      <w:r w:rsidRPr="00B865B9">
        <w:t xml:space="preserve"> </w:t>
      </w:r>
      <w:r w:rsidRPr="00B865B9">
        <w:rPr>
          <w:rFonts w:ascii="Cambria" w:hAnsi="Cambria"/>
          <w:iCs/>
          <w:noProof/>
          <w:color w:val="000000"/>
        </w:rPr>
        <w:t>najveći broj bodova prema svim navedenim kriterijima. Ako su dvije ili više valjanih ponuda jednako rangirane prema kriteriju za odabir ponude, Naručitelj ce odabrati ponudu sa nižom cijenom.</w:t>
      </w:r>
    </w:p>
    <w:p w14:paraId="7ED6BD30" w14:textId="34F4CF32" w:rsidR="00D6726E" w:rsidRPr="00D6726E" w:rsidRDefault="00E60C6E" w:rsidP="00E60C6E">
      <w:pPr>
        <w:tabs>
          <w:tab w:val="left" w:pos="567"/>
        </w:tabs>
        <w:contextualSpacing/>
        <w:jc w:val="both"/>
        <w:rPr>
          <w:rFonts w:ascii="Cambria" w:hAnsi="Cambria"/>
          <w:b/>
          <w:iCs/>
          <w:noProof/>
          <w:color w:val="000000"/>
        </w:rPr>
      </w:pPr>
      <w:r w:rsidRPr="00D6726E">
        <w:rPr>
          <w:rFonts w:ascii="Cambria" w:hAnsi="Cambria"/>
          <w:iCs/>
          <w:noProof/>
          <w:color w:val="000000"/>
        </w:rPr>
        <w:tab/>
      </w:r>
    </w:p>
    <w:p w14:paraId="1486B4A9"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JEZIK I PISMO PONUDE</w:t>
      </w:r>
    </w:p>
    <w:p w14:paraId="0068A73C" w14:textId="1F306764" w:rsidR="00636ADC" w:rsidRPr="00D6726E" w:rsidRDefault="00636ADC" w:rsidP="00501208">
      <w:pPr>
        <w:pStyle w:val="ListParagraph"/>
        <w:numPr>
          <w:ilvl w:val="1"/>
          <w:numId w:val="27"/>
        </w:numPr>
        <w:tabs>
          <w:tab w:val="left" w:pos="567"/>
        </w:tabs>
        <w:jc w:val="both"/>
        <w:rPr>
          <w:rFonts w:ascii="Cambria" w:hAnsi="Cambria"/>
          <w:noProof/>
          <w:lang w:bidi="hr-HR"/>
        </w:rPr>
      </w:pPr>
      <w:r w:rsidRPr="00D6726E">
        <w:rPr>
          <w:rFonts w:ascii="Cambria" w:hAnsi="Cambria"/>
          <w:bCs/>
          <w:noProof/>
          <w:lang w:bidi="hr-HR"/>
        </w:rPr>
        <w:t>Ponuda</w:t>
      </w:r>
      <w:r w:rsidRPr="00D6726E">
        <w:rPr>
          <w:rFonts w:ascii="Cambria" w:hAnsi="Cambria"/>
          <w:noProof/>
          <w:lang w:bidi="hr-HR"/>
        </w:rPr>
        <w:t xml:space="preserve"> mora biti izrađena na hrvatskom jeziku i latiničnom pismu. U slučaju </w:t>
      </w:r>
      <w:r w:rsidR="00272ED7" w:rsidRPr="00D6726E">
        <w:rPr>
          <w:rFonts w:ascii="Cambria" w:hAnsi="Cambria"/>
          <w:noProof/>
          <w:lang w:bidi="hr-HR"/>
        </w:rPr>
        <w:t xml:space="preserve">dostave </w:t>
      </w:r>
      <w:r w:rsidRPr="00D6726E">
        <w:rPr>
          <w:rFonts w:ascii="Cambria" w:hAnsi="Cambria"/>
          <w:noProof/>
          <w:lang w:bidi="hr-HR"/>
        </w:rPr>
        <w:t>nekog od dokumenata</w:t>
      </w:r>
      <w:r w:rsidR="00272ED7" w:rsidRPr="00D6726E">
        <w:rPr>
          <w:rFonts w:ascii="Cambria" w:hAnsi="Cambria"/>
          <w:noProof/>
          <w:lang w:bidi="hr-HR"/>
        </w:rPr>
        <w:t xml:space="preserve"> </w:t>
      </w:r>
      <w:r w:rsidRPr="00D6726E">
        <w:rPr>
          <w:rFonts w:ascii="Cambria" w:hAnsi="Cambria"/>
          <w:noProof/>
          <w:lang w:bidi="hr-HR"/>
        </w:rPr>
        <w:t xml:space="preserve">na </w:t>
      </w:r>
      <w:r w:rsidR="00F518C7" w:rsidRPr="00D6726E">
        <w:rPr>
          <w:rFonts w:ascii="Cambria" w:hAnsi="Cambria"/>
          <w:noProof/>
          <w:lang w:bidi="hr-HR"/>
        </w:rPr>
        <w:t>drugom</w:t>
      </w:r>
      <w:r w:rsidRPr="00D6726E">
        <w:rPr>
          <w:rFonts w:ascii="Cambria" w:hAnsi="Cambria"/>
          <w:noProof/>
          <w:lang w:bidi="hr-HR"/>
        </w:rPr>
        <w:t xml:space="preserve"> jeziku, </w:t>
      </w:r>
      <w:r w:rsidR="00272ED7" w:rsidRPr="00D6726E">
        <w:rPr>
          <w:rFonts w:ascii="Cambria" w:hAnsi="Cambria"/>
          <w:noProof/>
          <w:lang w:bidi="hr-HR"/>
        </w:rPr>
        <w:t xml:space="preserve">isti </w:t>
      </w:r>
      <w:r w:rsidRPr="00D6726E">
        <w:rPr>
          <w:rFonts w:ascii="Cambria" w:hAnsi="Cambria"/>
          <w:noProof/>
          <w:lang w:bidi="hr-HR"/>
        </w:rPr>
        <w:t>dokument mora biti dostavljen uz priloženi prijevod na hrvatski jezik</w:t>
      </w:r>
      <w:r w:rsidR="00024BF3" w:rsidRPr="00D6726E">
        <w:rPr>
          <w:rFonts w:ascii="Cambria" w:hAnsi="Cambria"/>
          <w:noProof/>
          <w:lang w:bidi="hr-HR"/>
        </w:rPr>
        <w:t>.</w:t>
      </w:r>
      <w:r w:rsidRPr="00D6726E">
        <w:rPr>
          <w:rFonts w:ascii="Cambria" w:hAnsi="Cambria"/>
          <w:noProof/>
          <w:lang w:bidi="hr-HR"/>
        </w:rPr>
        <w:t xml:space="preserve"> </w:t>
      </w:r>
      <w:r w:rsidR="007A4441" w:rsidRPr="00D6726E">
        <w:rPr>
          <w:rFonts w:ascii="Cambria" w:hAnsi="Cambria"/>
          <w:noProof/>
          <w:lang w:bidi="hr-HR"/>
        </w:rPr>
        <w:t xml:space="preserve"> </w:t>
      </w:r>
    </w:p>
    <w:p w14:paraId="0FA3EE0A" w14:textId="77777777" w:rsidR="002859F9" w:rsidRPr="00D6726E" w:rsidRDefault="002859F9" w:rsidP="002859F9">
      <w:pPr>
        <w:tabs>
          <w:tab w:val="left" w:pos="567"/>
        </w:tabs>
        <w:contextualSpacing/>
        <w:jc w:val="both"/>
        <w:rPr>
          <w:rFonts w:ascii="Cambria" w:hAnsi="Cambria"/>
          <w:b/>
          <w:noProof/>
        </w:rPr>
      </w:pPr>
    </w:p>
    <w:p w14:paraId="5661B5DF" w14:textId="77777777" w:rsidR="00636ADC" w:rsidRPr="00D6726E" w:rsidRDefault="00636ADC" w:rsidP="00E559D6">
      <w:pPr>
        <w:numPr>
          <w:ilvl w:val="0"/>
          <w:numId w:val="37"/>
        </w:numPr>
        <w:tabs>
          <w:tab w:val="left" w:pos="567"/>
        </w:tabs>
        <w:ind w:left="0" w:firstLine="0"/>
        <w:contextualSpacing/>
        <w:jc w:val="both"/>
        <w:rPr>
          <w:rFonts w:ascii="Cambria" w:hAnsi="Cambria"/>
          <w:b/>
          <w:noProof/>
        </w:rPr>
      </w:pPr>
      <w:r w:rsidRPr="00D6726E">
        <w:rPr>
          <w:rFonts w:ascii="Cambria" w:hAnsi="Cambria"/>
          <w:b/>
          <w:noProof/>
        </w:rPr>
        <w:t>ROK VALJANOSTI PONUDE</w:t>
      </w:r>
    </w:p>
    <w:p w14:paraId="6965138B" w14:textId="231245E2" w:rsidR="00636ADC" w:rsidRPr="00D6726E" w:rsidRDefault="00636ADC" w:rsidP="00501208">
      <w:pPr>
        <w:pStyle w:val="ListParagraph"/>
        <w:numPr>
          <w:ilvl w:val="1"/>
          <w:numId w:val="26"/>
        </w:numPr>
        <w:tabs>
          <w:tab w:val="left" w:pos="567"/>
        </w:tabs>
        <w:jc w:val="both"/>
        <w:rPr>
          <w:rFonts w:ascii="Cambria" w:hAnsi="Cambria"/>
          <w:noProof/>
        </w:rPr>
      </w:pPr>
      <w:r w:rsidRPr="00D6726E">
        <w:rPr>
          <w:rFonts w:ascii="Cambria" w:hAnsi="Cambria"/>
          <w:noProof/>
        </w:rPr>
        <w:t xml:space="preserve">Ponuda mora biti valjana </w:t>
      </w:r>
      <w:r w:rsidR="007A4441" w:rsidRPr="00D6726E">
        <w:rPr>
          <w:rFonts w:ascii="Cambria" w:hAnsi="Cambria"/>
          <w:noProof/>
        </w:rPr>
        <w:t xml:space="preserve">30 </w:t>
      </w:r>
      <w:r w:rsidRPr="00D6726E">
        <w:rPr>
          <w:rFonts w:ascii="Cambria" w:hAnsi="Cambria"/>
          <w:noProof/>
        </w:rPr>
        <w:t xml:space="preserve">dana od </w:t>
      </w:r>
      <w:r w:rsidR="0006187C" w:rsidRPr="00D6726E">
        <w:rPr>
          <w:rFonts w:ascii="Cambria" w:hAnsi="Cambria"/>
          <w:noProof/>
        </w:rPr>
        <w:t xml:space="preserve">krajnjeg roka za dostavu ponuda. </w:t>
      </w:r>
    </w:p>
    <w:p w14:paraId="07ACA758" w14:textId="77777777" w:rsidR="001C00C7" w:rsidRPr="00D6726E" w:rsidRDefault="001C00C7" w:rsidP="002F5430">
      <w:pPr>
        <w:tabs>
          <w:tab w:val="left" w:pos="567"/>
        </w:tabs>
        <w:contextualSpacing/>
        <w:jc w:val="both"/>
        <w:rPr>
          <w:rFonts w:ascii="Cambria" w:hAnsi="Cambria"/>
          <w:noProof/>
        </w:rPr>
      </w:pPr>
    </w:p>
    <w:p w14:paraId="5977044E" w14:textId="02CCFBEB" w:rsidR="00636ADC" w:rsidRPr="00D6726E" w:rsidRDefault="00BF048B" w:rsidP="00E559D6">
      <w:pPr>
        <w:numPr>
          <w:ilvl w:val="0"/>
          <w:numId w:val="37"/>
        </w:numPr>
        <w:tabs>
          <w:tab w:val="left" w:pos="567"/>
        </w:tabs>
        <w:ind w:left="0" w:firstLine="0"/>
        <w:contextualSpacing/>
        <w:jc w:val="both"/>
        <w:rPr>
          <w:rFonts w:ascii="Cambria" w:hAnsi="Cambria"/>
          <w:b/>
          <w:bCs/>
          <w:noProof/>
        </w:rPr>
      </w:pPr>
      <w:bookmarkStart w:id="41" w:name="_Toc360627042"/>
      <w:r w:rsidRPr="00D6726E">
        <w:rPr>
          <w:rFonts w:ascii="Cambria" w:hAnsi="Cambria"/>
          <w:b/>
          <w:bCs/>
          <w:noProof/>
        </w:rPr>
        <w:t xml:space="preserve">PREGLED I </w:t>
      </w:r>
      <w:r w:rsidR="00636ADC" w:rsidRPr="00D6726E">
        <w:rPr>
          <w:rFonts w:ascii="Cambria" w:hAnsi="Cambria"/>
          <w:b/>
          <w:bCs/>
          <w:noProof/>
        </w:rPr>
        <w:t xml:space="preserve">OCJENA </w:t>
      </w:r>
      <w:bookmarkEnd w:id="41"/>
      <w:r w:rsidR="00636ADC" w:rsidRPr="00D6726E">
        <w:rPr>
          <w:rFonts w:ascii="Cambria" w:hAnsi="Cambria"/>
          <w:b/>
          <w:bCs/>
          <w:noProof/>
        </w:rPr>
        <w:t>PONUDA</w:t>
      </w:r>
    </w:p>
    <w:p w14:paraId="36497033" w14:textId="24F67D83" w:rsidR="00BC0DF3" w:rsidRPr="00B865B9" w:rsidRDefault="00B865B9" w:rsidP="00B865B9">
      <w:pPr>
        <w:tabs>
          <w:tab w:val="left" w:pos="567"/>
        </w:tabs>
        <w:jc w:val="both"/>
        <w:rPr>
          <w:rFonts w:ascii="Cambria" w:hAnsi="Cambria"/>
          <w:noProof/>
          <w:highlight w:val="lightGray"/>
          <w:lang w:bidi="hr-HR"/>
        </w:rPr>
      </w:pPr>
      <w:r>
        <w:rPr>
          <w:rFonts w:ascii="Cambria" w:hAnsi="Cambria"/>
          <w:noProof/>
          <w:lang w:bidi="hr-HR"/>
        </w:rPr>
        <w:t xml:space="preserve">11.1 </w:t>
      </w:r>
      <w:r w:rsidR="00BC0DF3" w:rsidRPr="00B865B9">
        <w:rPr>
          <w:rFonts w:ascii="Cambria" w:hAnsi="Cambria"/>
          <w:noProof/>
          <w:lang w:bidi="hr-HR"/>
        </w:rPr>
        <w:t xml:space="preserve">Odbor za </w:t>
      </w:r>
      <w:r w:rsidR="003A6036">
        <w:rPr>
          <w:rFonts w:ascii="Cambria" w:hAnsi="Cambria"/>
          <w:noProof/>
          <w:lang w:bidi="hr-HR"/>
        </w:rPr>
        <w:t>pregled i ocjenu ponuda</w:t>
      </w:r>
      <w:r w:rsidR="00BC0DF3" w:rsidRPr="00B865B9">
        <w:rPr>
          <w:rFonts w:ascii="Cambria" w:hAnsi="Cambria"/>
          <w:noProof/>
          <w:lang w:bidi="hr-HR"/>
        </w:rPr>
        <w:t xml:space="preserve"> nakon is</w:t>
      </w:r>
      <w:r w:rsidR="007A4441" w:rsidRPr="00B865B9">
        <w:rPr>
          <w:rFonts w:ascii="Cambria" w:hAnsi="Cambria"/>
          <w:noProof/>
          <w:lang w:bidi="hr-HR"/>
        </w:rPr>
        <w:t>teka roka za dostavu ponuda provjerava sadržaj podnesenih ponuda, uspoređuje ih sa tehničkim specifikacijama i svim relevantnim tehničkim pojedinostima predmeta nabave te utvrđuje jesu li ispunjeni svi propisani uvjeti nadmetanja (u pogledu zadanih rokova, zahtijevane dokumentaci</w:t>
      </w:r>
      <w:r w:rsidRPr="00B865B9">
        <w:rPr>
          <w:rFonts w:ascii="Cambria" w:hAnsi="Cambria"/>
          <w:noProof/>
          <w:lang w:bidi="hr-HR"/>
        </w:rPr>
        <w:t xml:space="preserve">je, kriterija za odabir ponude) te vrši evaluaciju ponuda na temelju </w:t>
      </w:r>
      <w:r w:rsidR="003A6036">
        <w:rPr>
          <w:rFonts w:ascii="Cambria" w:hAnsi="Cambria"/>
          <w:noProof/>
          <w:lang w:bidi="hr-HR"/>
        </w:rPr>
        <w:t>najboljeg omjera cijene i kvalitete.</w:t>
      </w:r>
    </w:p>
    <w:p w14:paraId="281A47C9" w14:textId="77777777" w:rsidR="00B70401" w:rsidRPr="00D6726E" w:rsidRDefault="00B70401" w:rsidP="00BC0DF3">
      <w:pPr>
        <w:pStyle w:val="ListParagraph"/>
        <w:tabs>
          <w:tab w:val="left" w:pos="0"/>
        </w:tabs>
        <w:ind w:left="450"/>
        <w:jc w:val="both"/>
        <w:rPr>
          <w:rFonts w:ascii="Cambria" w:hAnsi="Cambria"/>
          <w:noProof/>
          <w:lang w:bidi="hr-HR"/>
        </w:rPr>
      </w:pPr>
    </w:p>
    <w:p w14:paraId="193C9ACA" w14:textId="1C3CBE58" w:rsidR="00B70401" w:rsidRPr="00D6726E" w:rsidRDefault="00B70401" w:rsidP="00B70401">
      <w:pPr>
        <w:pStyle w:val="ListParagraph"/>
        <w:numPr>
          <w:ilvl w:val="1"/>
          <w:numId w:val="25"/>
        </w:numPr>
        <w:tabs>
          <w:tab w:val="left" w:pos="0"/>
        </w:tabs>
        <w:jc w:val="both"/>
        <w:rPr>
          <w:rFonts w:ascii="Cambria" w:hAnsi="Cambria"/>
          <w:noProof/>
          <w:lang w:bidi="hr-HR"/>
        </w:rPr>
      </w:pPr>
      <w:r w:rsidRPr="00D6726E">
        <w:rPr>
          <w:rFonts w:ascii="Cambria" w:hAnsi="Cambria"/>
          <w:noProof/>
          <w:lang w:bidi="hr-HR"/>
        </w:rPr>
        <w:t>Ponuda koja ispunjava sve uvjete iz dokumentacije za nadmetanje i ekonomski je najpovoljnija smatra se najboljom ponudom.</w:t>
      </w:r>
    </w:p>
    <w:p w14:paraId="5AD82032" w14:textId="77777777" w:rsidR="00BC0DF3" w:rsidRPr="00D6726E" w:rsidRDefault="00BC0DF3" w:rsidP="00BC0DF3">
      <w:pPr>
        <w:pStyle w:val="ListParagraph"/>
        <w:tabs>
          <w:tab w:val="left" w:pos="0"/>
        </w:tabs>
        <w:ind w:left="450"/>
        <w:jc w:val="both"/>
        <w:rPr>
          <w:rFonts w:ascii="Cambria" w:hAnsi="Cambria"/>
          <w:noProof/>
          <w:lang w:bidi="hr-HR"/>
        </w:rPr>
      </w:pPr>
    </w:p>
    <w:p w14:paraId="392F8BBD" w14:textId="0ED124A2" w:rsidR="00DF3E48" w:rsidRPr="00D6726E" w:rsidRDefault="00DF3E48"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P</w:t>
      </w:r>
      <w:r w:rsidR="00DC3196" w:rsidRPr="00D6726E">
        <w:rPr>
          <w:rFonts w:ascii="Cambria" w:hAnsi="Cambria"/>
          <w:b/>
          <w:bCs/>
          <w:noProof/>
        </w:rPr>
        <w:t>OJAŠNJENJE I UPOTPUNJAVANJE</w:t>
      </w:r>
    </w:p>
    <w:p w14:paraId="6ABB9427" w14:textId="77777777" w:rsidR="00DF3E48" w:rsidRPr="00D6726E" w:rsidRDefault="00DF3E48" w:rsidP="009B1E16">
      <w:pPr>
        <w:tabs>
          <w:tab w:val="left" w:pos="0"/>
        </w:tabs>
        <w:contextualSpacing/>
        <w:jc w:val="both"/>
        <w:rPr>
          <w:rFonts w:ascii="Cambria" w:hAnsi="Cambria"/>
          <w:noProof/>
          <w:lang w:bidi="hr-HR"/>
        </w:rPr>
      </w:pPr>
    </w:p>
    <w:p w14:paraId="002F1A02" w14:textId="19D40B0A" w:rsidR="007A4441" w:rsidRDefault="00DF3E48" w:rsidP="007A4441">
      <w:pPr>
        <w:tabs>
          <w:tab w:val="left" w:pos="0"/>
        </w:tabs>
        <w:contextualSpacing/>
        <w:jc w:val="both"/>
        <w:rPr>
          <w:rFonts w:ascii="Cambria" w:hAnsi="Cambria"/>
          <w:noProof/>
          <w:lang w:bidi="hr-HR"/>
        </w:rPr>
      </w:pPr>
      <w:r w:rsidRPr="00D6726E">
        <w:rPr>
          <w:rFonts w:ascii="Cambria" w:hAnsi="Cambria"/>
          <w:noProof/>
          <w:lang w:bidi="hr-HR"/>
        </w:rPr>
        <w:t xml:space="preserve">12.1 </w:t>
      </w:r>
      <w:r w:rsidR="007A4441" w:rsidRPr="00D6726E">
        <w:rPr>
          <w:rFonts w:ascii="Cambria" w:hAnsi="Cambria"/>
          <w:noProof/>
          <w:lang w:bidi="hr-HR"/>
        </w:rPr>
        <w:t>U postupku pregleda i ocjene ponuda NOJN može pozvati ponuditelje da u primjerenom roku koji ne smije biti kraći od pet niti dulji od 15 kalendarskih dana pojašnjenjem ili upotpunjavanjem u vezi s dokumentima traženim u donosu na postojanje razloga isključenja i uvjete sposobnosti uklone pogreške, nedostatke ili nejasnoće koje se mogu ukloniti, pri čemu se pojašnjenje ili upotpunjavanje u vezi s navedenim dokumentima ne smatra izmjenom ponude.</w:t>
      </w:r>
    </w:p>
    <w:p w14:paraId="76B83567" w14:textId="77777777" w:rsidR="00B865B9" w:rsidRPr="00D6726E" w:rsidRDefault="00B865B9" w:rsidP="007A4441">
      <w:pPr>
        <w:tabs>
          <w:tab w:val="left" w:pos="0"/>
        </w:tabs>
        <w:contextualSpacing/>
        <w:jc w:val="both"/>
        <w:rPr>
          <w:rFonts w:ascii="Cambria" w:hAnsi="Cambria"/>
          <w:noProof/>
          <w:lang w:bidi="hr-HR"/>
        </w:rPr>
      </w:pPr>
    </w:p>
    <w:p w14:paraId="463474E1" w14:textId="142A1B65" w:rsidR="00DC3196" w:rsidRPr="00D6726E" w:rsidRDefault="007A4441" w:rsidP="007A4441">
      <w:pPr>
        <w:tabs>
          <w:tab w:val="left" w:pos="0"/>
        </w:tabs>
        <w:contextualSpacing/>
        <w:jc w:val="both"/>
        <w:rPr>
          <w:rFonts w:ascii="Cambria" w:hAnsi="Cambria"/>
          <w:noProof/>
          <w:lang w:bidi="hr-HR"/>
        </w:rPr>
      </w:pPr>
      <w:r w:rsidRPr="00D6726E">
        <w:rPr>
          <w:rFonts w:ascii="Cambria" w:hAnsi="Cambria"/>
          <w:noProof/>
          <w:lang w:bidi="hr-HR"/>
        </w:rPr>
        <w:lastRenderedPageBreak/>
        <w:t>12.2 U postupku pregleda i ocjene ponuda NOJN može pozvati ponuditelje da u roku koji ne smije biti kraći od pet niti duži od 10 kalendarskih dana pojasne pojedine elemente ponude u dijelu koji se odnosi na ponuđeni predmet nabave. Pojašnjenje ne smije rezultirati izmjenom ponude.</w:t>
      </w:r>
    </w:p>
    <w:p w14:paraId="162BE4EF" w14:textId="77777777" w:rsidR="007D3D8A" w:rsidRPr="00D6726E" w:rsidRDefault="007D3D8A" w:rsidP="00DC3196">
      <w:pPr>
        <w:tabs>
          <w:tab w:val="left" w:pos="0"/>
        </w:tabs>
        <w:contextualSpacing/>
        <w:jc w:val="both"/>
        <w:rPr>
          <w:rFonts w:ascii="Cambria" w:hAnsi="Cambria"/>
          <w:noProof/>
        </w:rPr>
      </w:pPr>
    </w:p>
    <w:p w14:paraId="72C88A94" w14:textId="77777777" w:rsidR="0045419B" w:rsidRPr="00D6726E" w:rsidRDefault="0045419B" w:rsidP="0045419B">
      <w:pPr>
        <w:tabs>
          <w:tab w:val="left" w:pos="0"/>
        </w:tabs>
        <w:spacing w:after="0"/>
        <w:contextualSpacing/>
        <w:jc w:val="both"/>
        <w:rPr>
          <w:rFonts w:ascii="Cambria" w:hAnsi="Cambria"/>
          <w:noProof/>
          <w:lang w:bidi="hr-HR"/>
        </w:rPr>
      </w:pPr>
    </w:p>
    <w:p w14:paraId="233C773A" w14:textId="02E27138" w:rsidR="00F704DE" w:rsidRPr="00D6726E" w:rsidRDefault="00C912B9" w:rsidP="00E559D6">
      <w:pPr>
        <w:numPr>
          <w:ilvl w:val="0"/>
          <w:numId w:val="37"/>
        </w:numPr>
        <w:tabs>
          <w:tab w:val="left" w:pos="567"/>
        </w:tabs>
        <w:ind w:left="0" w:firstLine="0"/>
        <w:contextualSpacing/>
        <w:jc w:val="both"/>
        <w:rPr>
          <w:rFonts w:ascii="Cambria" w:hAnsi="Cambria"/>
          <w:b/>
          <w:bCs/>
          <w:noProof/>
        </w:rPr>
      </w:pPr>
      <w:r w:rsidRPr="00D6726E">
        <w:rPr>
          <w:rFonts w:ascii="Cambria" w:hAnsi="Cambria"/>
          <w:b/>
          <w:bCs/>
          <w:noProof/>
        </w:rPr>
        <w:t>ODLUKA O ODABIRU</w:t>
      </w:r>
      <w:r w:rsidR="007F6880" w:rsidRPr="00D6726E">
        <w:rPr>
          <w:rFonts w:ascii="Cambria" w:hAnsi="Cambria"/>
          <w:b/>
          <w:bCs/>
          <w:noProof/>
        </w:rPr>
        <w:t>, ODBIJANJU, ISKLJUČENJU I PONIŠTENJU</w:t>
      </w:r>
    </w:p>
    <w:p w14:paraId="3764707F" w14:textId="77777777" w:rsidR="00F704DE" w:rsidRPr="00D6726E" w:rsidRDefault="00F704DE" w:rsidP="0045419B">
      <w:pPr>
        <w:tabs>
          <w:tab w:val="left" w:pos="0"/>
        </w:tabs>
        <w:spacing w:after="0"/>
        <w:contextualSpacing/>
        <w:jc w:val="both"/>
        <w:rPr>
          <w:rFonts w:ascii="Cambria" w:hAnsi="Cambria"/>
          <w:noProof/>
          <w:lang w:bidi="hr-HR"/>
        </w:rPr>
      </w:pPr>
    </w:p>
    <w:p w14:paraId="4625FD11" w14:textId="538740FE" w:rsidR="00CE1C86" w:rsidRPr="00D6726E" w:rsidRDefault="00CE1C86" w:rsidP="00C912B9">
      <w:pPr>
        <w:pStyle w:val="ListParagraph"/>
        <w:numPr>
          <w:ilvl w:val="1"/>
          <w:numId w:val="29"/>
        </w:numPr>
        <w:tabs>
          <w:tab w:val="left" w:pos="0"/>
        </w:tabs>
        <w:spacing w:after="0"/>
        <w:jc w:val="both"/>
        <w:rPr>
          <w:rFonts w:ascii="Cambria" w:hAnsi="Cambria"/>
          <w:noProof/>
          <w:lang w:bidi="hr-HR"/>
        </w:rPr>
      </w:pPr>
      <w:r w:rsidRPr="00D6726E">
        <w:rPr>
          <w:rFonts w:ascii="Cambria" w:hAnsi="Cambria"/>
          <w:noProof/>
          <w:lang w:bidi="hr-HR"/>
        </w:rPr>
        <w:t>Naručitelj</w:t>
      </w:r>
      <w:r w:rsidR="00F704DE" w:rsidRPr="00D6726E">
        <w:rPr>
          <w:rFonts w:ascii="Cambria" w:hAnsi="Cambria"/>
          <w:noProof/>
          <w:lang w:bidi="hr-HR"/>
        </w:rPr>
        <w:t xml:space="preserve"> (NOJN)</w:t>
      </w:r>
      <w:r w:rsidRPr="00D6726E">
        <w:rPr>
          <w:rFonts w:ascii="Cambria" w:hAnsi="Cambria"/>
          <w:noProof/>
          <w:lang w:bidi="hr-HR"/>
        </w:rPr>
        <w:t xml:space="preserve"> je obvezan na temelju rezultata pregleda i ocjene prijava ili ponuda odbiti:</w:t>
      </w:r>
    </w:p>
    <w:p w14:paraId="2158033F"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nije cjelovita, </w:t>
      </w:r>
    </w:p>
    <w:p w14:paraId="4881524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je suprotna odredbama dokumentacije za nadmetanje, </w:t>
      </w:r>
    </w:p>
    <w:p w14:paraId="243EC8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u kojoj cijena nije iskazana u apsolutnom iznosu, </w:t>
      </w:r>
    </w:p>
    <w:p w14:paraId="17AD6470"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sadrži pogreške, nedostatke odnosno nejasnoće ako pogreške, nedostaci odnosno nejasnoće nisu uklonjive, </w:t>
      </w:r>
    </w:p>
    <w:p w14:paraId="71F2EA76" w14:textId="3395B1DD"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ponudu u kojoj pojaš</w:t>
      </w:r>
      <w:r w:rsidRPr="00D6726E">
        <w:rPr>
          <w:rFonts w:ascii="Cambria" w:hAnsi="Cambria"/>
          <w:noProof/>
          <w:lang w:bidi="hr-HR"/>
        </w:rPr>
        <w:t>njenjem ili upotpunjavanjem u s</w:t>
      </w:r>
      <w:r w:rsidRPr="00B70401">
        <w:rPr>
          <w:rFonts w:ascii="Cambria" w:hAnsi="Cambria"/>
          <w:noProof/>
          <w:lang w:bidi="hr-HR"/>
        </w:rPr>
        <w:t xml:space="preserve">kladu s </w:t>
      </w:r>
      <w:r w:rsidRPr="00D6726E">
        <w:rPr>
          <w:rFonts w:ascii="Cambria" w:hAnsi="Cambria"/>
          <w:noProof/>
          <w:lang w:bidi="hr-HR"/>
        </w:rPr>
        <w:t>propisanim pravilima u dokumentaciji za nadmetanje</w:t>
      </w:r>
      <w:r w:rsidRPr="00B70401">
        <w:rPr>
          <w:rFonts w:ascii="Cambria" w:hAnsi="Cambria"/>
          <w:noProof/>
          <w:lang w:bidi="hr-HR"/>
        </w:rPr>
        <w:t xml:space="preserve"> nije uklonjena pogreška, nedostatak ili nejasnoća, </w:t>
      </w:r>
    </w:p>
    <w:p w14:paraId="0F199F8A"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koja ne ispunjava uvjete vezane za svojstva predmeta nabave, te time ne ispunjava zahtjeve iz dokumentacije za nadmetanje, </w:t>
      </w:r>
    </w:p>
    <w:p w14:paraId="650A2F8C" w14:textId="10D539C6" w:rsidR="00B70401" w:rsidRPr="00D6726E" w:rsidRDefault="00B70401" w:rsidP="00B70401">
      <w:pPr>
        <w:autoSpaceDE w:val="0"/>
        <w:autoSpaceDN w:val="0"/>
        <w:adjustRightInd w:val="0"/>
        <w:spacing w:after="0" w:line="240" w:lineRule="auto"/>
        <w:ind w:left="709"/>
        <w:rPr>
          <w:rFonts w:ascii="Cambria" w:hAnsi="Cambria"/>
          <w:noProof/>
          <w:lang w:bidi="hr-HR"/>
        </w:rPr>
      </w:pPr>
      <w:r w:rsidRPr="00B70401">
        <w:rPr>
          <w:rFonts w:ascii="Cambria" w:hAnsi="Cambria"/>
          <w:noProof/>
          <w:lang w:bidi="hr-HR"/>
        </w:rPr>
        <w:t xml:space="preserve">- ponudu za koju ponuditelj nije pisanim putem prihvatio ispravak računske pogreške. </w:t>
      </w:r>
    </w:p>
    <w:p w14:paraId="5F161AE3" w14:textId="77777777" w:rsidR="00B70401" w:rsidRPr="00B70401" w:rsidRDefault="00B70401" w:rsidP="00B70401">
      <w:pPr>
        <w:autoSpaceDE w:val="0"/>
        <w:autoSpaceDN w:val="0"/>
        <w:adjustRightInd w:val="0"/>
        <w:spacing w:after="0" w:line="240" w:lineRule="auto"/>
        <w:ind w:left="709"/>
        <w:rPr>
          <w:rFonts w:ascii="Cambria" w:hAnsi="Cambria"/>
          <w:noProof/>
          <w:lang w:bidi="hr-HR"/>
        </w:rPr>
      </w:pPr>
    </w:p>
    <w:p w14:paraId="190CC9F8" w14:textId="69108C6E"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će isključiti ponuditelja ako nije udovoljio uvjetima iz dokumentacije za nadmetanje tj. navedenim razlozima isključenja.</w:t>
      </w:r>
    </w:p>
    <w:p w14:paraId="3AE857B7" w14:textId="77777777" w:rsidR="00B70401" w:rsidRPr="00D6726E" w:rsidRDefault="00B70401" w:rsidP="00B70401">
      <w:pPr>
        <w:pStyle w:val="Default"/>
        <w:ind w:left="450"/>
        <w:jc w:val="both"/>
        <w:rPr>
          <w:rFonts w:ascii="Cambria" w:eastAsiaTheme="minorHAnsi" w:hAnsi="Cambria" w:cs="Times New Roman"/>
          <w:noProof/>
          <w:sz w:val="22"/>
          <w:szCs w:val="22"/>
          <w:lang w:val="hr-HR"/>
        </w:rPr>
      </w:pPr>
    </w:p>
    <w:p w14:paraId="260B3B63" w14:textId="77777777"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Ako je u ponudi iskazana neuobičajeno niska cijena ponude ili neuobičajeno niska pojedina jedinična cijena što dovodi u sumnju mogućnost isporuke robe, izvođenja radova ili pružanja usluga koji su predmet nabave, NOJN može odbiti takvu ponudu. Kod ocjene cijena NOJN uzima u obzir usporedne iskustvene i tržišne vrijednosti te sve okolnosti pod kojima će se izvršavati određeni ugovor o nabavi.</w:t>
      </w:r>
    </w:p>
    <w:p w14:paraId="17F20E8C" w14:textId="77777777" w:rsidR="00B70401" w:rsidRPr="00D6726E" w:rsidRDefault="00B70401" w:rsidP="00B70401">
      <w:pPr>
        <w:pStyle w:val="ListParagraph"/>
        <w:rPr>
          <w:rFonts w:ascii="Cambria" w:hAnsi="Cambria" w:cs="Times New Roman"/>
          <w:noProof/>
        </w:rPr>
      </w:pPr>
    </w:p>
    <w:p w14:paraId="57DD0C1C" w14:textId="4CDC8134" w:rsidR="00052279" w:rsidRPr="00D6726E" w:rsidRDefault="00052279" w:rsidP="00052279">
      <w:pPr>
        <w:pStyle w:val="ListParagraph"/>
        <w:numPr>
          <w:ilvl w:val="1"/>
          <w:numId w:val="29"/>
        </w:numPr>
        <w:rPr>
          <w:rFonts w:ascii="Cambria" w:hAnsi="Cambria" w:cs="Times New Roman"/>
          <w:noProof/>
          <w:color w:val="000000"/>
        </w:rPr>
      </w:pPr>
      <w:r w:rsidRPr="00D6726E">
        <w:rPr>
          <w:rFonts w:ascii="Cambria" w:hAnsi="Cambria" w:cs="Times New Roman"/>
          <w:noProof/>
          <w:color w:val="000000"/>
        </w:rPr>
        <w:t>Nakon odabira najpovoljnije ponude, NOJN sklapa ugovor s odabranim ponuditeljem. Ugovor o nabavi se sklapa na temelju uvjeta iz dokumentacije za nadmetanje i odabrane ponude. Ugovor sadrži najmanje:</w:t>
      </w:r>
    </w:p>
    <w:p w14:paraId="5279B5B3" w14:textId="69E0147E"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adresu, broj telefona, broj faksa, adresa elektroničke pošte NOJN-a,</w:t>
      </w:r>
    </w:p>
    <w:p w14:paraId="223C62DB" w14:textId="77777777"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opis predmeta nabave,</w:t>
      </w:r>
    </w:p>
    <w:p w14:paraId="01A92256" w14:textId="121B0CC1"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naziv i podatke o odabranom ponuditelju</w:t>
      </w:r>
      <w:r w:rsidR="007F6880" w:rsidRPr="00D6726E">
        <w:rPr>
          <w:rFonts w:ascii="Cambria" w:hAnsi="Cambria" w:cs="Times New Roman"/>
          <w:noProof/>
          <w:color w:val="000000"/>
        </w:rPr>
        <w:t>,</w:t>
      </w:r>
      <w:r w:rsidRPr="00D6726E">
        <w:rPr>
          <w:rFonts w:ascii="Cambria" w:hAnsi="Cambria" w:cs="Times New Roman"/>
          <w:noProof/>
          <w:color w:val="000000"/>
        </w:rPr>
        <w:t xml:space="preserve"> </w:t>
      </w:r>
    </w:p>
    <w:p w14:paraId="4255925D" w14:textId="5096E840" w:rsidR="00052279" w:rsidRPr="00D6726E" w:rsidRDefault="00052279" w:rsidP="00052279">
      <w:pPr>
        <w:pStyle w:val="ListParagraph"/>
        <w:ind w:left="450"/>
        <w:rPr>
          <w:rFonts w:ascii="Cambria" w:hAnsi="Cambria" w:cs="Times New Roman"/>
          <w:noProof/>
          <w:color w:val="000000"/>
        </w:rPr>
      </w:pPr>
      <w:r w:rsidRPr="00D6726E">
        <w:rPr>
          <w:rFonts w:ascii="Cambria" w:hAnsi="Cambria" w:cs="Times New Roman"/>
          <w:noProof/>
          <w:color w:val="000000"/>
        </w:rPr>
        <w:t>- podatke o iznosu ugovora koji odgovara iznosu odabrane ponude.</w:t>
      </w:r>
    </w:p>
    <w:p w14:paraId="40F077E5" w14:textId="39F446F1" w:rsidR="00B70401" w:rsidRPr="00D6726E" w:rsidRDefault="00B70401" w:rsidP="00B70401">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NOJN pisanim putem obavještava sve subjekte koji su dostavili ponudu o odabranom ponuditelju, prilažući presliku Odluke o odabiru te im šalje obrazloženu pisanu obavijest o odbijanju njihove ponude.</w:t>
      </w:r>
      <w:r w:rsidRPr="00D6726E">
        <w:rPr>
          <w:sz w:val="22"/>
          <w:szCs w:val="22"/>
        </w:rPr>
        <w:t xml:space="preserve"> </w:t>
      </w:r>
      <w:r w:rsidRPr="00D6726E">
        <w:rPr>
          <w:rFonts w:ascii="Cambria" w:eastAsiaTheme="minorHAnsi" w:hAnsi="Cambria" w:cs="Times New Roman"/>
          <w:noProof/>
          <w:sz w:val="22"/>
          <w:szCs w:val="22"/>
          <w:lang w:val="hr-HR"/>
        </w:rPr>
        <w:t>Odluka o odabiru sadržava najmanje:</w:t>
      </w:r>
    </w:p>
    <w:p w14:paraId="64346774" w14:textId="5DD341C8"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naziv i adresu odabranog ponuditelja;</w:t>
      </w:r>
    </w:p>
    <w:p w14:paraId="4F9E221C" w14:textId="2A0D2C02" w:rsidR="00B70401" w:rsidRPr="00D6726E" w:rsidRDefault="00B70401" w:rsidP="00B70401">
      <w:pPr>
        <w:pStyle w:val="Default"/>
        <w:numPr>
          <w:ilvl w:val="0"/>
          <w:numId w:val="3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ukupnu vrijednost odabrane ponude.</w:t>
      </w:r>
    </w:p>
    <w:p w14:paraId="565E0EB5" w14:textId="77777777" w:rsidR="00F85D79" w:rsidRPr="00D6726E" w:rsidRDefault="00F85D79" w:rsidP="00F85D79">
      <w:pPr>
        <w:pStyle w:val="Default"/>
        <w:ind w:left="1170"/>
        <w:jc w:val="both"/>
        <w:rPr>
          <w:rFonts w:ascii="Cambria" w:eastAsiaTheme="minorHAnsi" w:hAnsi="Cambria" w:cs="Times New Roman"/>
          <w:noProof/>
          <w:sz w:val="22"/>
          <w:szCs w:val="22"/>
          <w:lang w:val="hr-HR"/>
        </w:rPr>
      </w:pPr>
    </w:p>
    <w:p w14:paraId="1AF2B0B5" w14:textId="77777777" w:rsidR="00B70401" w:rsidRPr="00D6726E" w:rsidRDefault="00B70401" w:rsidP="00B70401">
      <w:pPr>
        <w:pStyle w:val="Default"/>
        <w:ind w:left="450"/>
        <w:jc w:val="both"/>
        <w:rPr>
          <w:rFonts w:ascii="Cambria" w:hAnsi="Cambria" w:cs="Times New Roman"/>
          <w:noProof/>
          <w:sz w:val="22"/>
          <w:szCs w:val="22"/>
          <w:lang w:val="hr-HR"/>
        </w:rPr>
      </w:pPr>
    </w:p>
    <w:p w14:paraId="6BAF1057" w14:textId="09CDC7E2" w:rsidR="00B70401" w:rsidRPr="00D6726E" w:rsidRDefault="00B70401" w:rsidP="00B70401">
      <w:pPr>
        <w:pStyle w:val="Default"/>
        <w:jc w:val="both"/>
        <w:rPr>
          <w:rFonts w:ascii="Cambria" w:eastAsiaTheme="minorHAnsi" w:hAnsi="Cambria" w:cs="Times New Roman"/>
          <w:noProof/>
          <w:sz w:val="22"/>
          <w:szCs w:val="22"/>
          <w:lang w:val="hr-HR"/>
        </w:rPr>
      </w:pPr>
    </w:p>
    <w:p w14:paraId="47451920" w14:textId="31C1A199" w:rsidR="00F85D79" w:rsidRPr="00D6726E" w:rsidRDefault="00F85D79" w:rsidP="00F85D79">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Odluka o isključenju ponuditelja/odluka o odbijanju ponude dostavlja se ponuditelju na kojega se odnosi.</w:t>
      </w:r>
    </w:p>
    <w:p w14:paraId="6C6142FF"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p>
    <w:p w14:paraId="1FDF9EA9" w14:textId="77777777" w:rsidR="007F6880" w:rsidRPr="00D6726E" w:rsidRDefault="007F6880" w:rsidP="007F6880">
      <w:pPr>
        <w:pStyle w:val="Default"/>
        <w:numPr>
          <w:ilvl w:val="1"/>
          <w:numId w:val="29"/>
        </w:numPr>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lastRenderedPageBreak/>
        <w:t>Odluka o isključenju/odbijanju ponude mora sadržavati najmanje:</w:t>
      </w:r>
    </w:p>
    <w:p w14:paraId="60D67E41"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naziv i adresu ponuditelja koji se isključuje/čija ponuda se odbija,</w:t>
      </w:r>
    </w:p>
    <w:p w14:paraId="616A42DD" w14:textId="6A54175C" w:rsidR="007F6880" w:rsidRPr="00D6726E" w:rsidRDefault="007F6880" w:rsidP="007F6880">
      <w:pPr>
        <w:pStyle w:val="Default"/>
        <w:ind w:left="709"/>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razloge za isključenje ponuditelja/odbijanje ponude.</w:t>
      </w:r>
    </w:p>
    <w:p w14:paraId="371125D3" w14:textId="77777777" w:rsidR="007F6880" w:rsidRPr="00D6726E" w:rsidRDefault="007F6880" w:rsidP="007F6880">
      <w:pPr>
        <w:pStyle w:val="Default"/>
        <w:ind w:left="709"/>
        <w:jc w:val="both"/>
        <w:rPr>
          <w:rFonts w:ascii="Cambria" w:eastAsiaTheme="minorHAnsi" w:hAnsi="Cambria" w:cs="Times New Roman"/>
          <w:noProof/>
          <w:sz w:val="22"/>
          <w:szCs w:val="22"/>
          <w:lang w:val="hr-HR"/>
        </w:rPr>
      </w:pPr>
    </w:p>
    <w:p w14:paraId="0817E041" w14:textId="575DDF1C" w:rsidR="00EE389E" w:rsidRPr="00D6726E" w:rsidRDefault="00EE389E" w:rsidP="007C361A">
      <w:pPr>
        <w:pStyle w:val="Default"/>
        <w:numPr>
          <w:ilvl w:val="1"/>
          <w:numId w:val="29"/>
        </w:numPr>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NOJN će poništiti postupak nabave ako :</w:t>
      </w:r>
    </w:p>
    <w:p w14:paraId="218CC835" w14:textId="5B6E20DA"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hAnsi="Cambria" w:cs="Times New Roman"/>
          <w:noProof/>
          <w:sz w:val="22"/>
          <w:szCs w:val="22"/>
          <w:lang w:val="hr-HR"/>
        </w:rPr>
        <w:t>- nije pristigla niti jedna prijava ili ponuda;</w:t>
      </w:r>
    </w:p>
    <w:p w14:paraId="2C2898FC" w14:textId="22377655" w:rsidR="00EE389E" w:rsidRPr="00D6726E" w:rsidRDefault="00EE389E" w:rsidP="007C361A">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zaprimio niti j</w:t>
      </w:r>
      <w:r w:rsidR="007C361A" w:rsidRPr="00D6726E">
        <w:rPr>
          <w:rFonts w:ascii="Cambria" w:eastAsiaTheme="minorHAnsi" w:hAnsi="Cambria" w:cs="Times New Roman"/>
          <w:noProof/>
          <w:sz w:val="22"/>
          <w:szCs w:val="22"/>
          <w:lang w:val="hr-HR"/>
        </w:rPr>
        <w:t>ednu valjanu prijavu ili ponudu</w:t>
      </w:r>
    </w:p>
    <w:p w14:paraId="535FC46E" w14:textId="77777777" w:rsidR="00960F3C" w:rsidRPr="00D6726E" w:rsidRDefault="00960F3C" w:rsidP="007C361A">
      <w:pPr>
        <w:pStyle w:val="Default"/>
        <w:ind w:left="450"/>
        <w:jc w:val="both"/>
        <w:rPr>
          <w:rFonts w:ascii="Cambria" w:eastAsiaTheme="minorHAnsi" w:hAnsi="Cambria" w:cs="Times New Roman"/>
          <w:noProof/>
          <w:sz w:val="22"/>
          <w:szCs w:val="22"/>
          <w:lang w:val="hr-HR"/>
        </w:rPr>
      </w:pPr>
    </w:p>
    <w:p w14:paraId="1554316A" w14:textId="72BB6440" w:rsidR="00960F3C" w:rsidRPr="00D6726E" w:rsidRDefault="00960F3C" w:rsidP="007F6880">
      <w:pPr>
        <w:pStyle w:val="Default"/>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13.</w:t>
      </w:r>
      <w:r w:rsidR="007F6880" w:rsidRPr="00D6726E">
        <w:rPr>
          <w:rFonts w:ascii="Cambria" w:eastAsiaTheme="minorHAnsi" w:hAnsi="Cambria" w:cs="Times New Roman"/>
          <w:noProof/>
          <w:sz w:val="22"/>
          <w:szCs w:val="22"/>
          <w:lang w:val="hr-HR"/>
        </w:rPr>
        <w:t>9</w:t>
      </w:r>
      <w:r w:rsidRPr="00D6726E">
        <w:rPr>
          <w:rFonts w:ascii="Cambria" w:eastAsiaTheme="minorHAnsi" w:hAnsi="Cambria" w:cs="Times New Roman"/>
          <w:noProof/>
          <w:sz w:val="22"/>
          <w:szCs w:val="22"/>
          <w:lang w:val="hr-HR"/>
        </w:rPr>
        <w:t xml:space="preserve"> NOJN </w:t>
      </w:r>
      <w:r w:rsidR="007F6880" w:rsidRPr="00D6726E">
        <w:rPr>
          <w:rFonts w:ascii="Cambria" w:eastAsiaTheme="minorHAnsi" w:hAnsi="Cambria" w:cs="Times New Roman"/>
          <w:noProof/>
          <w:sz w:val="22"/>
          <w:szCs w:val="22"/>
          <w:lang w:val="hr-HR"/>
        </w:rPr>
        <w:t>će</w:t>
      </w:r>
      <w:r w:rsidRPr="00D6726E">
        <w:rPr>
          <w:rFonts w:ascii="Cambria" w:eastAsiaTheme="minorHAnsi" w:hAnsi="Cambria" w:cs="Times New Roman"/>
          <w:noProof/>
          <w:sz w:val="22"/>
          <w:szCs w:val="22"/>
          <w:lang w:val="hr-HR"/>
        </w:rPr>
        <w:t xml:space="preserve"> poništiti postupak nabave ako</w:t>
      </w:r>
      <w:r w:rsidR="007F6880" w:rsidRPr="00D6726E">
        <w:rPr>
          <w:rFonts w:ascii="Cambria" w:eastAsiaTheme="minorHAnsi" w:hAnsi="Cambria" w:cs="Times New Roman"/>
          <w:noProof/>
          <w:sz w:val="22"/>
          <w:szCs w:val="22"/>
          <w:lang w:val="hr-HR"/>
        </w:rPr>
        <w:t xml:space="preserve"> nakon isteka roka za dostavu ponuda</w:t>
      </w:r>
      <w:r w:rsidRPr="00D6726E">
        <w:rPr>
          <w:rFonts w:ascii="Cambria" w:eastAsiaTheme="minorHAnsi" w:hAnsi="Cambria" w:cs="Times New Roman"/>
          <w:noProof/>
          <w:sz w:val="22"/>
          <w:szCs w:val="22"/>
          <w:lang w:val="hr-HR"/>
        </w:rPr>
        <w:t>:</w:t>
      </w:r>
    </w:p>
    <w:p w14:paraId="44AF01E0"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pristigla niti jedna ponuda;</w:t>
      </w:r>
    </w:p>
    <w:p w14:paraId="08E7DA0D" w14:textId="77777777" w:rsidR="007F6880"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nije dobio unaprijed određen broj valjanih ponuda/niti jednu valjanu4 ponudu;</w:t>
      </w:r>
    </w:p>
    <w:p w14:paraId="424A15E5" w14:textId="1B8BFD40" w:rsidR="00EE389E" w:rsidRPr="00D6726E" w:rsidRDefault="007F6880" w:rsidP="007F6880">
      <w:pPr>
        <w:pStyle w:val="Default"/>
        <w:ind w:left="450"/>
        <w:jc w:val="both"/>
        <w:rPr>
          <w:rFonts w:ascii="Cambria" w:eastAsiaTheme="minorHAnsi" w:hAnsi="Cambria" w:cs="Times New Roman"/>
          <w:noProof/>
          <w:sz w:val="22"/>
          <w:szCs w:val="22"/>
          <w:lang w:val="hr-HR"/>
        </w:rPr>
      </w:pPr>
      <w:r w:rsidRPr="00D6726E">
        <w:rPr>
          <w:rFonts w:ascii="Cambria" w:eastAsiaTheme="minorHAnsi" w:hAnsi="Cambria" w:cs="Times New Roman"/>
          <w:noProof/>
          <w:sz w:val="22"/>
          <w:szCs w:val="22"/>
          <w:lang w:val="hr-HR"/>
        </w:rPr>
        <w:t>- nakon odbijanja ponuda ne preostane nijedna valjana ponuda</w:t>
      </w:r>
    </w:p>
    <w:p w14:paraId="647F32AD" w14:textId="77777777" w:rsidR="007F6880" w:rsidRPr="00D6726E" w:rsidRDefault="007F6880" w:rsidP="007F6880">
      <w:pPr>
        <w:pStyle w:val="Default"/>
        <w:ind w:left="450"/>
        <w:jc w:val="both"/>
        <w:rPr>
          <w:rFonts w:ascii="Cambria" w:eastAsiaTheme="minorHAnsi" w:hAnsi="Cambria" w:cs="Lucida Sans Unicode"/>
          <w:noProof/>
          <w:sz w:val="22"/>
          <w:szCs w:val="22"/>
          <w:lang w:val="hr-HR"/>
        </w:rPr>
      </w:pPr>
    </w:p>
    <w:p w14:paraId="468577E1" w14:textId="1F98C165" w:rsidR="007F6880" w:rsidRPr="00D6726E" w:rsidRDefault="00EE389E"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13.</w:t>
      </w:r>
      <w:r w:rsidR="007F6880" w:rsidRPr="00D6726E">
        <w:rPr>
          <w:rFonts w:ascii="Cambria" w:eastAsiaTheme="minorHAnsi" w:hAnsi="Cambria" w:cs="Lucida Sans Unicode"/>
          <w:noProof/>
          <w:sz w:val="22"/>
          <w:szCs w:val="22"/>
          <w:lang w:val="hr-HR"/>
        </w:rPr>
        <w:t>10</w:t>
      </w:r>
      <w:r w:rsidRPr="00D6726E">
        <w:rPr>
          <w:rFonts w:ascii="Cambria" w:eastAsiaTheme="minorHAnsi" w:hAnsi="Cambria" w:cs="Lucida Sans Unicode"/>
          <w:noProof/>
          <w:sz w:val="22"/>
          <w:szCs w:val="22"/>
          <w:lang w:val="hr-HR"/>
        </w:rPr>
        <w:t xml:space="preserve"> </w:t>
      </w:r>
      <w:r w:rsidR="007F6880" w:rsidRPr="00D6726E">
        <w:rPr>
          <w:rFonts w:ascii="Cambria" w:eastAsiaTheme="minorHAnsi" w:hAnsi="Cambria" w:cs="Lucida Sans Unicode"/>
          <w:noProof/>
          <w:sz w:val="22"/>
          <w:szCs w:val="22"/>
          <w:lang w:val="hr-HR"/>
        </w:rPr>
        <w:t>Ako postoje razlozi za poništenje postupka javne nabave iz točke 13.8 ove dokumentacije, NOJN bez odgode donosi obavijest o poništenju u kojoj navodi:</w:t>
      </w:r>
    </w:p>
    <w:p w14:paraId="0954D2BA" w14:textId="3BE7FA4E"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predmet nabave za koji se donosi odluka o poništenju;</w:t>
      </w:r>
    </w:p>
    <w:p w14:paraId="1624D0D6" w14:textId="77777777" w:rsidR="007F6880"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obrazloženje razloga poništenja;</w:t>
      </w:r>
    </w:p>
    <w:p w14:paraId="2F36BD33" w14:textId="4D7A5DE6" w:rsidR="00EE389E" w:rsidRPr="00D6726E" w:rsidRDefault="007F6880" w:rsidP="007F6880">
      <w:pPr>
        <w:pStyle w:val="Default"/>
        <w:ind w:left="709"/>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 rok u kojem će pokrenuti novi postupak za isti ili sličan predmet nabave, ako je primjenjivo;</w:t>
      </w:r>
    </w:p>
    <w:p w14:paraId="52866524" w14:textId="77777777" w:rsidR="007F6880" w:rsidRPr="00D6726E" w:rsidRDefault="007F6880" w:rsidP="007F6880">
      <w:pPr>
        <w:pStyle w:val="Default"/>
        <w:ind w:left="709"/>
        <w:jc w:val="both"/>
        <w:rPr>
          <w:rFonts w:ascii="Cambria" w:hAnsi="Cambria" w:cs="Lucida Sans Unicode"/>
          <w:noProof/>
          <w:sz w:val="22"/>
          <w:szCs w:val="22"/>
        </w:rPr>
      </w:pPr>
      <w:r w:rsidRPr="00D6726E">
        <w:rPr>
          <w:rFonts w:ascii="Cambria" w:hAnsi="Cambria" w:cs="Lucida Sans Unicode"/>
          <w:noProof/>
          <w:sz w:val="22"/>
          <w:szCs w:val="22"/>
        </w:rPr>
        <w:t xml:space="preserve">- datum donošenja i potpis odgovorne osobe; </w:t>
      </w:r>
    </w:p>
    <w:p w14:paraId="6A71190B" w14:textId="7BDA48C4" w:rsidR="007F6880" w:rsidRPr="00D6726E" w:rsidRDefault="007F6880" w:rsidP="007F6880">
      <w:pPr>
        <w:pStyle w:val="Default"/>
        <w:jc w:val="both"/>
        <w:rPr>
          <w:rFonts w:ascii="Cambria" w:eastAsiaTheme="minorHAnsi" w:hAnsi="Cambria" w:cs="Lucida Sans Unicode"/>
          <w:noProof/>
          <w:sz w:val="22"/>
          <w:szCs w:val="22"/>
          <w:lang w:val="hr-HR"/>
        </w:rPr>
      </w:pPr>
      <w:r w:rsidRPr="00D6726E">
        <w:rPr>
          <w:rFonts w:ascii="Cambria" w:eastAsiaTheme="minorHAnsi" w:hAnsi="Cambria" w:cs="Lucida Sans Unicode"/>
          <w:noProof/>
          <w:sz w:val="22"/>
          <w:szCs w:val="22"/>
          <w:lang w:val="hr-HR"/>
        </w:rPr>
        <w:t>te istu bez odgode objavljuje na vlastitoj internetskoj stranici.</w:t>
      </w:r>
    </w:p>
    <w:p w14:paraId="07158153" w14:textId="77777777" w:rsidR="00C912B9" w:rsidRPr="00D6726E" w:rsidRDefault="00C912B9" w:rsidP="00C912B9">
      <w:pPr>
        <w:tabs>
          <w:tab w:val="left" w:pos="567"/>
        </w:tabs>
        <w:contextualSpacing/>
        <w:jc w:val="both"/>
        <w:rPr>
          <w:rFonts w:ascii="Cambria" w:hAnsi="Cambria"/>
          <w:noProof/>
          <w:lang w:bidi="hr-HR"/>
        </w:rPr>
      </w:pPr>
    </w:p>
    <w:p w14:paraId="012544CE" w14:textId="4234DB31" w:rsidR="0045419B" w:rsidRPr="00D6726E" w:rsidRDefault="007F6880" w:rsidP="0045419B">
      <w:pPr>
        <w:tabs>
          <w:tab w:val="left" w:pos="0"/>
        </w:tabs>
        <w:contextualSpacing/>
        <w:jc w:val="both"/>
        <w:rPr>
          <w:rFonts w:ascii="Cambria" w:hAnsi="Cambria"/>
          <w:bCs/>
          <w:noProof/>
          <w:lang w:bidi="hr-HR"/>
        </w:rPr>
      </w:pPr>
      <w:r w:rsidRPr="00D6726E">
        <w:rPr>
          <w:rFonts w:ascii="Cambria" w:hAnsi="Cambria"/>
          <w:bCs/>
          <w:noProof/>
          <w:lang w:bidi="hr-HR"/>
        </w:rPr>
        <w:t>13.11 U slučaju poništenja postupka, NOJN ponovo pokreće postupak nabave ili sklapa ugovor o nabavi na temelju pregovaranja s ponuditeljima pod uvjetima da se izvorni uvjeti iz istog postupka nisu izmijenili. U potonjem slučaju nema obveze ponovnog javnog objavljivanja, već se šalje upit za ponudu određenom broju (najmanje tri) gospodarskih subjekata koji prema NOJN-u mogu izvršiti predmet nabave (mogu biti i ponuditelji koji su već dostavljali ponude u postupku koji je poništen), na temelju prethodno obavljene analize tržišta, osiguravajući pri tome tržišno natjecanje na način da svi subjekti pod jednakim uvjetima mogu sudjelovati u tom postupku, na jedinstvenom tržištu Europske unije.</w:t>
      </w:r>
    </w:p>
    <w:p w14:paraId="03DCA1CF" w14:textId="77777777" w:rsidR="007369D2" w:rsidRPr="00D6726E" w:rsidRDefault="007369D2" w:rsidP="007369D2">
      <w:pPr>
        <w:tabs>
          <w:tab w:val="left" w:pos="567"/>
        </w:tabs>
        <w:contextualSpacing/>
        <w:jc w:val="both"/>
        <w:rPr>
          <w:rFonts w:ascii="Cambria" w:hAnsi="Cambria"/>
          <w:bCs/>
          <w:noProof/>
          <w:lang w:bidi="hr-HR"/>
        </w:rPr>
      </w:pPr>
    </w:p>
    <w:p w14:paraId="05208BFD" w14:textId="1338687A" w:rsidR="00636ADC" w:rsidRPr="00D6726E" w:rsidRDefault="00636ADC" w:rsidP="00E559D6">
      <w:pPr>
        <w:pStyle w:val="ListParagraph"/>
        <w:numPr>
          <w:ilvl w:val="0"/>
          <w:numId w:val="37"/>
        </w:numPr>
        <w:tabs>
          <w:tab w:val="left" w:pos="567"/>
        </w:tabs>
        <w:jc w:val="both"/>
        <w:rPr>
          <w:rFonts w:ascii="Cambria" w:hAnsi="Cambria"/>
          <w:b/>
          <w:bCs/>
          <w:noProof/>
          <w:lang w:bidi="hr-HR"/>
        </w:rPr>
      </w:pPr>
      <w:r w:rsidRPr="00D6726E">
        <w:rPr>
          <w:rFonts w:ascii="Cambria" w:hAnsi="Cambria"/>
          <w:b/>
          <w:bCs/>
          <w:noProof/>
          <w:lang w:bidi="hr-HR"/>
        </w:rPr>
        <w:t>OSTALE ODREDBE</w:t>
      </w:r>
    </w:p>
    <w:p w14:paraId="4712128D" w14:textId="2EB65B63" w:rsidR="002859F9" w:rsidRPr="00D6726E" w:rsidRDefault="000E2E7D" w:rsidP="00115596">
      <w:pPr>
        <w:tabs>
          <w:tab w:val="left" w:pos="567"/>
        </w:tabs>
        <w:jc w:val="both"/>
        <w:rPr>
          <w:rFonts w:ascii="Cambria" w:eastAsia="Times New Roman" w:hAnsi="Cambria" w:cs="Times New Roman"/>
          <w:noProof/>
          <w:color w:val="000000"/>
        </w:rPr>
      </w:pPr>
      <w:r w:rsidRPr="00D6726E">
        <w:rPr>
          <w:rFonts w:ascii="Cambria" w:hAnsi="Cambria"/>
          <w:b/>
          <w:noProof/>
        </w:rPr>
        <w:t>1</w:t>
      </w:r>
      <w:r w:rsidR="003D15FA" w:rsidRPr="00D6726E">
        <w:rPr>
          <w:rFonts w:ascii="Cambria" w:hAnsi="Cambria"/>
          <w:b/>
          <w:noProof/>
        </w:rPr>
        <w:t>4</w:t>
      </w:r>
      <w:r w:rsidRPr="00D6726E">
        <w:rPr>
          <w:rFonts w:ascii="Cambria" w:hAnsi="Cambria"/>
          <w:b/>
          <w:noProof/>
        </w:rPr>
        <w:t>.1.</w:t>
      </w:r>
      <w:r w:rsidR="00636ADC" w:rsidRPr="00D6726E">
        <w:rPr>
          <w:rFonts w:ascii="Cambria" w:hAnsi="Cambria"/>
          <w:noProof/>
        </w:rPr>
        <w:t xml:space="preserve"> </w:t>
      </w:r>
      <w:r w:rsidR="00636ADC" w:rsidRPr="00D6726E">
        <w:rPr>
          <w:rFonts w:ascii="Cambria" w:hAnsi="Cambria"/>
          <w:b/>
          <w:noProof/>
        </w:rPr>
        <w:t>Podizvoditelji:</w:t>
      </w:r>
      <w:r w:rsidR="00636ADC" w:rsidRPr="00D6726E">
        <w:rPr>
          <w:rFonts w:ascii="Cambria" w:eastAsia="Times New Roman" w:hAnsi="Cambria" w:cs="Times New Roman"/>
          <w:noProof/>
          <w:color w:val="000000"/>
        </w:rPr>
        <w:t xml:space="preserve"> </w:t>
      </w:r>
    </w:p>
    <w:p w14:paraId="426EAE56" w14:textId="508792AB" w:rsidR="00636ADC" w:rsidRPr="00D6726E" w:rsidRDefault="00636ADC" w:rsidP="00115596">
      <w:pPr>
        <w:tabs>
          <w:tab w:val="left" w:pos="567"/>
        </w:tabs>
        <w:jc w:val="both"/>
        <w:rPr>
          <w:rFonts w:ascii="Cambria" w:eastAsia="Times New Roman" w:hAnsi="Cambria" w:cs="Times New Roman"/>
          <w:noProof/>
          <w:color w:val="000000"/>
        </w:rPr>
      </w:pPr>
      <w:r w:rsidRPr="00D6726E">
        <w:rPr>
          <w:rFonts w:ascii="Cambria" w:hAnsi="Cambria"/>
          <w:noProof/>
        </w:rPr>
        <w:t xml:space="preserve">Ako ponuditelj namjerava </w:t>
      </w:r>
      <w:r w:rsidRPr="00D6726E">
        <w:rPr>
          <w:rFonts w:ascii="Cambria" w:hAnsi="Cambria"/>
          <w:bCs/>
          <w:noProof/>
        </w:rPr>
        <w:t>dati dio ugovora o nabavi u podugovor jednom ili više podizvoditelja</w:t>
      </w:r>
      <w:r w:rsidR="00700AB0" w:rsidRPr="00D6726E">
        <w:rPr>
          <w:rFonts w:ascii="Cambria" w:hAnsi="Cambria"/>
          <w:bCs/>
          <w:noProof/>
        </w:rPr>
        <w:t>,</w:t>
      </w:r>
      <w:r w:rsidRPr="00D6726E">
        <w:rPr>
          <w:rFonts w:ascii="Cambria" w:hAnsi="Cambria"/>
          <w:bCs/>
          <w:noProof/>
        </w:rPr>
        <w:t xml:space="preserve"> duž</w:t>
      </w:r>
      <w:r w:rsidR="00700AB0" w:rsidRPr="00D6726E">
        <w:rPr>
          <w:rFonts w:ascii="Cambria" w:hAnsi="Cambria"/>
          <w:bCs/>
          <w:noProof/>
        </w:rPr>
        <w:t>a</w:t>
      </w:r>
      <w:r w:rsidRPr="00D6726E">
        <w:rPr>
          <w:rFonts w:ascii="Cambria" w:hAnsi="Cambria"/>
          <w:bCs/>
          <w:noProof/>
        </w:rPr>
        <w:t>n</w:t>
      </w:r>
      <w:r w:rsidR="00700AB0" w:rsidRPr="00D6726E">
        <w:rPr>
          <w:rFonts w:ascii="Cambria" w:hAnsi="Cambria"/>
          <w:bCs/>
          <w:noProof/>
        </w:rPr>
        <w:t xml:space="preserve"> je</w:t>
      </w:r>
      <w:r w:rsidRPr="00D6726E">
        <w:rPr>
          <w:rFonts w:ascii="Cambria" w:hAnsi="Cambria"/>
          <w:bCs/>
          <w:noProof/>
        </w:rPr>
        <w:t xml:space="preserve"> u ponudi navesti sljedeće podatke:</w:t>
      </w:r>
    </w:p>
    <w:p w14:paraId="2B22E320" w14:textId="77777777"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naziv ili tvrtku, sjedište, OIB, (ili nacionalni identifikacijski broj prema zemlji sjedišta gospodarskog subjekta, ako je primjenjivo), IBAN/broj računa podizvoditelja</w:t>
      </w:r>
    </w:p>
    <w:p w14:paraId="746FF9D8" w14:textId="7C129B1C" w:rsidR="00636ADC" w:rsidRPr="00D6726E" w:rsidRDefault="00636ADC" w:rsidP="00BC38F5">
      <w:pPr>
        <w:numPr>
          <w:ilvl w:val="0"/>
          <w:numId w:val="5"/>
        </w:numPr>
        <w:tabs>
          <w:tab w:val="left" w:pos="567"/>
        </w:tabs>
        <w:ind w:left="0" w:firstLine="0"/>
        <w:jc w:val="both"/>
        <w:rPr>
          <w:rFonts w:ascii="Cambria" w:hAnsi="Cambria"/>
          <w:noProof/>
        </w:rPr>
      </w:pPr>
      <w:r w:rsidRPr="00D6726E">
        <w:rPr>
          <w:rFonts w:ascii="Cambria" w:hAnsi="Cambria"/>
          <w:bCs/>
          <w:noProof/>
        </w:rPr>
        <w:t>predmet, količinu, vrijednost podugovora i postotni dio ugovora o nabavi koji se daje u podugovor.</w:t>
      </w:r>
    </w:p>
    <w:p w14:paraId="06D0CEA8" w14:textId="77777777" w:rsidR="00636ADC" w:rsidRPr="00D6726E" w:rsidRDefault="00636ADC" w:rsidP="00115596">
      <w:pPr>
        <w:tabs>
          <w:tab w:val="left" w:pos="567"/>
        </w:tabs>
        <w:jc w:val="both"/>
        <w:rPr>
          <w:rFonts w:ascii="Cambria" w:hAnsi="Cambria"/>
          <w:noProof/>
        </w:rPr>
      </w:pPr>
      <w:r w:rsidRPr="00D6726E">
        <w:rPr>
          <w:rFonts w:ascii="Cambria" w:hAnsi="Cambria"/>
          <w:noProof/>
        </w:rPr>
        <w:t xml:space="preserve">Ako ponuditelj ne dostavi podatke o podizvoditelju, smatra se da će cjelokupni predmet nabave izvršiti samostalno. </w:t>
      </w:r>
    </w:p>
    <w:p w14:paraId="69425940" w14:textId="40A83801" w:rsidR="000E2E7D" w:rsidRPr="00D6726E" w:rsidRDefault="003D15FA" w:rsidP="000E2E7D">
      <w:pPr>
        <w:tabs>
          <w:tab w:val="left" w:pos="567"/>
        </w:tabs>
        <w:jc w:val="both"/>
        <w:rPr>
          <w:rFonts w:ascii="Cambria" w:hAnsi="Cambria"/>
          <w:b/>
          <w:noProof/>
        </w:rPr>
      </w:pPr>
      <w:r w:rsidRPr="00D6726E">
        <w:rPr>
          <w:rFonts w:ascii="Cambria" w:hAnsi="Cambria"/>
          <w:b/>
          <w:noProof/>
        </w:rPr>
        <w:t>14</w:t>
      </w:r>
      <w:r w:rsidR="000E2E7D" w:rsidRPr="00D6726E">
        <w:rPr>
          <w:rFonts w:ascii="Cambria" w:hAnsi="Cambria"/>
          <w:b/>
          <w:noProof/>
        </w:rPr>
        <w:t>.2.</w:t>
      </w:r>
      <w:r w:rsidR="00636ADC" w:rsidRPr="00D6726E">
        <w:rPr>
          <w:rFonts w:ascii="Cambria" w:hAnsi="Cambria"/>
          <w:b/>
          <w:noProof/>
        </w:rPr>
        <w:t xml:space="preserve"> </w:t>
      </w:r>
      <w:r w:rsidR="000E2E7D" w:rsidRPr="00D6726E">
        <w:rPr>
          <w:rFonts w:ascii="Cambria" w:hAnsi="Cambria"/>
          <w:b/>
          <w:noProof/>
        </w:rPr>
        <w:t>Zajednica ponuditelja</w:t>
      </w:r>
    </w:p>
    <w:p w14:paraId="22600E68" w14:textId="3166CA83" w:rsidR="000E2E7D" w:rsidRPr="00D6726E" w:rsidRDefault="000E2E7D" w:rsidP="000E2E7D">
      <w:pPr>
        <w:tabs>
          <w:tab w:val="left" w:pos="567"/>
        </w:tabs>
        <w:jc w:val="both"/>
        <w:rPr>
          <w:rFonts w:ascii="Cambria" w:hAnsi="Cambria"/>
          <w:noProof/>
        </w:rPr>
      </w:pPr>
      <w:r w:rsidRPr="00D6726E">
        <w:rPr>
          <w:rFonts w:ascii="Cambria" w:hAnsi="Cambria"/>
          <w:noProof/>
        </w:rPr>
        <w:lastRenderedPageBreak/>
        <w:t>Više gospodarskih subjekata može se udružiti i dostaviti zajedničku ponudu, neovisno o uređenju njihova međusobnog odnosa. Odgovornost ponuditelja iz zajednice ponuditelja je solidarna.</w:t>
      </w:r>
    </w:p>
    <w:p w14:paraId="0172B2F6" w14:textId="41DCB4DD" w:rsidR="000E2E7D" w:rsidRPr="00D6726E" w:rsidRDefault="000E2E7D" w:rsidP="000E2E7D">
      <w:pPr>
        <w:tabs>
          <w:tab w:val="left" w:pos="567"/>
        </w:tabs>
        <w:jc w:val="both"/>
        <w:rPr>
          <w:rFonts w:ascii="Cambria" w:hAnsi="Cambria"/>
          <w:noProof/>
        </w:rPr>
      </w:pPr>
      <w:r w:rsidRPr="00D6726E">
        <w:rPr>
          <w:rFonts w:ascii="Cambria" w:hAnsi="Cambria"/>
          <w:noProof/>
        </w:rPr>
        <w:t xml:space="preserve">Ponuda zajednice ponuditelja mora sadržavati podatke o svakom članu zajednice ponuditelja, kako je određeno u ponudbenom listu, uz obveznu naznaku člana zajednice ponuditelja </w:t>
      </w:r>
      <w:r w:rsidR="00681A28" w:rsidRPr="00D6726E">
        <w:rPr>
          <w:rFonts w:ascii="Cambria" w:hAnsi="Cambria"/>
          <w:noProof/>
        </w:rPr>
        <w:t>broj 1 koji će se nazivati „Ponuditelj“ i bit će</w:t>
      </w:r>
      <w:r w:rsidRPr="00D6726E">
        <w:rPr>
          <w:rFonts w:ascii="Cambria" w:hAnsi="Cambria"/>
          <w:noProof/>
        </w:rPr>
        <w:t xml:space="preserve"> ovlašten za komunikaciju s naručiteljem.</w:t>
      </w:r>
    </w:p>
    <w:p w14:paraId="107950F0" w14:textId="6557124E" w:rsidR="003D15FA" w:rsidRPr="00D6726E" w:rsidRDefault="003D15FA" w:rsidP="000E2E7D">
      <w:pPr>
        <w:tabs>
          <w:tab w:val="left" w:pos="567"/>
        </w:tabs>
        <w:jc w:val="both"/>
        <w:rPr>
          <w:rFonts w:ascii="Cambria" w:hAnsi="Cambria"/>
          <w:noProof/>
        </w:rPr>
      </w:pPr>
      <w:r w:rsidRPr="00D6726E">
        <w:rPr>
          <w:rFonts w:ascii="Cambria" w:hAnsi="Cambria"/>
          <w:noProof/>
        </w:rPr>
        <w:t>Uvjeti kvalifikacije za članove zajednice ponuditelja dokazuju se u skladu s točkom 4 ove Dokumentacije za nadmetanje.</w:t>
      </w:r>
    </w:p>
    <w:p w14:paraId="586630F2" w14:textId="70D57E13" w:rsidR="003D15FA" w:rsidRPr="00D6726E" w:rsidRDefault="000E2E7D" w:rsidP="00115596">
      <w:pPr>
        <w:tabs>
          <w:tab w:val="left" w:pos="567"/>
        </w:tabs>
        <w:jc w:val="both"/>
        <w:rPr>
          <w:rFonts w:ascii="Cambria" w:hAnsi="Cambria"/>
          <w:noProof/>
        </w:rPr>
      </w:pPr>
      <w:r w:rsidRPr="00D6726E">
        <w:rPr>
          <w:rFonts w:ascii="Cambria" w:hAnsi="Cambria"/>
          <w:noProof/>
        </w:rPr>
        <w:t xml:space="preserve">U zajedničkoj ponudi mora biti navedeno koji će dio ugovora o nabavi (predmet, količina, vrijednost i postotni dio) izvršavati pojedini član zajednice ponuditelja. </w:t>
      </w:r>
    </w:p>
    <w:p w14:paraId="370720FE" w14:textId="56B74350" w:rsidR="000E2E7D" w:rsidRPr="00D6726E" w:rsidRDefault="000E2E7D" w:rsidP="00115596">
      <w:pPr>
        <w:tabs>
          <w:tab w:val="left" w:pos="567"/>
        </w:tabs>
        <w:jc w:val="both"/>
        <w:rPr>
          <w:rFonts w:ascii="Cambria" w:hAnsi="Cambria"/>
          <w:noProof/>
        </w:rPr>
      </w:pPr>
      <w:r w:rsidRPr="00D6726E">
        <w:rPr>
          <w:rFonts w:ascii="Cambria" w:hAnsi="Cambria"/>
          <w:noProof/>
        </w:rPr>
        <w:t>Naručitelj neposredno plaća svakom članu zajednice pon</w:t>
      </w:r>
      <w:r w:rsidR="00443F1F" w:rsidRPr="00D6726E">
        <w:rPr>
          <w:rFonts w:ascii="Cambria" w:hAnsi="Cambria"/>
          <w:noProof/>
        </w:rPr>
        <w:t xml:space="preserve">uditelja za onaj dio ugovora o </w:t>
      </w:r>
      <w:r w:rsidRPr="00D6726E">
        <w:rPr>
          <w:rFonts w:ascii="Cambria" w:hAnsi="Cambria"/>
          <w:noProof/>
        </w:rPr>
        <w:t xml:space="preserve">nabavi koji je on izvršio, </w:t>
      </w:r>
      <w:r w:rsidR="002A3DD6" w:rsidRPr="00D6726E">
        <w:rPr>
          <w:rFonts w:ascii="Cambria" w:hAnsi="Cambria"/>
          <w:noProof/>
        </w:rPr>
        <w:t xml:space="preserve">osim </w:t>
      </w:r>
      <w:r w:rsidRPr="00D6726E">
        <w:rPr>
          <w:rFonts w:ascii="Cambria" w:hAnsi="Cambria"/>
          <w:noProof/>
        </w:rPr>
        <w:t>ako zajednica ponuditelja ne odredi drugačije.</w:t>
      </w:r>
    </w:p>
    <w:p w14:paraId="2A1986A4" w14:textId="77777777" w:rsidR="002A3DD6" w:rsidRPr="00D6726E" w:rsidRDefault="002A3DD6" w:rsidP="00115596">
      <w:pPr>
        <w:tabs>
          <w:tab w:val="left" w:pos="567"/>
        </w:tabs>
        <w:jc w:val="both"/>
        <w:rPr>
          <w:rFonts w:ascii="Cambria" w:hAnsi="Cambria"/>
          <w:noProof/>
        </w:rPr>
      </w:pPr>
    </w:p>
    <w:p w14:paraId="1394A7D3" w14:textId="65F58861" w:rsidR="00636ADC" w:rsidRPr="00D6726E" w:rsidRDefault="002A3DD6" w:rsidP="00115596">
      <w:pPr>
        <w:tabs>
          <w:tab w:val="left" w:pos="567"/>
        </w:tabs>
        <w:jc w:val="both"/>
        <w:rPr>
          <w:rFonts w:ascii="Cambria" w:hAnsi="Cambria"/>
          <w:noProof/>
        </w:rPr>
      </w:pPr>
      <w:r w:rsidRPr="00D6726E">
        <w:rPr>
          <w:rFonts w:ascii="Cambria" w:hAnsi="Cambria"/>
          <w:b/>
          <w:noProof/>
        </w:rPr>
        <w:t>14</w:t>
      </w:r>
      <w:r w:rsidR="000E2E7D" w:rsidRPr="00D6726E">
        <w:rPr>
          <w:rFonts w:ascii="Cambria" w:hAnsi="Cambria"/>
          <w:b/>
          <w:noProof/>
        </w:rPr>
        <w:t xml:space="preserve">.3. </w:t>
      </w:r>
      <w:r w:rsidR="00636ADC" w:rsidRPr="00D6726E">
        <w:rPr>
          <w:rFonts w:ascii="Cambria" w:hAnsi="Cambria"/>
          <w:b/>
          <w:noProof/>
        </w:rPr>
        <w:t>Rok, način i uvjeti plaćanja</w:t>
      </w:r>
      <w:r w:rsidR="00636ADC" w:rsidRPr="00D6726E">
        <w:rPr>
          <w:rFonts w:ascii="Cambria" w:hAnsi="Cambria"/>
          <w:noProof/>
        </w:rPr>
        <w:t>:</w:t>
      </w:r>
    </w:p>
    <w:p w14:paraId="4B70CC7C" w14:textId="317198B1" w:rsidR="000D036C" w:rsidRDefault="00770CA7" w:rsidP="00AE4AB3">
      <w:pPr>
        <w:tabs>
          <w:tab w:val="left" w:pos="567"/>
        </w:tabs>
        <w:jc w:val="both"/>
        <w:rPr>
          <w:rFonts w:ascii="Cambria" w:hAnsi="Cambria"/>
          <w:noProof/>
        </w:rPr>
      </w:pPr>
      <w:r>
        <w:rPr>
          <w:rFonts w:ascii="Cambria" w:hAnsi="Cambria"/>
          <w:noProof/>
        </w:rPr>
        <w:t>Plaćanje će se vršiti u sljedećim intervalima, a temeljem računa prikladnog za plaćanje:</w:t>
      </w:r>
    </w:p>
    <w:p w14:paraId="3C50616B" w14:textId="780209D2" w:rsidR="00770CA7" w:rsidRPr="00770CA7" w:rsidRDefault="00770CA7" w:rsidP="00770CA7">
      <w:pPr>
        <w:pStyle w:val="ListParagraph"/>
        <w:numPr>
          <w:ilvl w:val="0"/>
          <w:numId w:val="41"/>
        </w:numPr>
        <w:tabs>
          <w:tab w:val="left" w:pos="567"/>
        </w:tabs>
        <w:jc w:val="both"/>
        <w:rPr>
          <w:rFonts w:ascii="Cambria" w:hAnsi="Cambria"/>
          <w:noProof/>
        </w:rPr>
      </w:pPr>
      <w:r w:rsidRPr="00770CA7">
        <w:rPr>
          <w:rFonts w:ascii="Cambria" w:hAnsi="Cambria"/>
          <w:noProof/>
        </w:rPr>
        <w:t xml:space="preserve">20% </w:t>
      </w:r>
      <w:r>
        <w:rPr>
          <w:rFonts w:ascii="Cambria" w:hAnsi="Cambria"/>
          <w:noProof/>
        </w:rPr>
        <w:t xml:space="preserve">ugovorenog iznosa </w:t>
      </w:r>
      <w:r w:rsidRPr="00770CA7">
        <w:rPr>
          <w:rFonts w:ascii="Cambria" w:hAnsi="Cambria"/>
          <w:noProof/>
        </w:rPr>
        <w:t>nakon potpisivanja ugovora o nabavi;</w:t>
      </w:r>
    </w:p>
    <w:p w14:paraId="72B60ED9" w14:textId="6C3CFA15" w:rsidR="00770CA7" w:rsidRPr="00770CA7" w:rsidRDefault="00770CA7" w:rsidP="00770CA7">
      <w:pPr>
        <w:pStyle w:val="ListParagraph"/>
        <w:numPr>
          <w:ilvl w:val="0"/>
          <w:numId w:val="41"/>
        </w:numPr>
        <w:tabs>
          <w:tab w:val="left" w:pos="567"/>
        </w:tabs>
        <w:jc w:val="both"/>
        <w:rPr>
          <w:rFonts w:ascii="Cambria" w:hAnsi="Cambria"/>
          <w:noProof/>
        </w:rPr>
      </w:pPr>
      <w:r>
        <w:rPr>
          <w:rFonts w:ascii="Cambria" w:hAnsi="Cambria"/>
          <w:noProof/>
        </w:rPr>
        <w:t xml:space="preserve">20% ugovorenog iznosa </w:t>
      </w:r>
      <w:r w:rsidRPr="00770CA7">
        <w:rPr>
          <w:rFonts w:ascii="Cambria" w:hAnsi="Cambria"/>
          <w:noProof/>
        </w:rPr>
        <w:t>30 dana od prve uplate</w:t>
      </w:r>
      <w:r>
        <w:rPr>
          <w:rFonts w:ascii="Cambria" w:hAnsi="Cambria"/>
          <w:noProof/>
        </w:rPr>
        <w:t>;</w:t>
      </w:r>
    </w:p>
    <w:p w14:paraId="4D6497E3" w14:textId="05346FAA" w:rsidR="00770CA7" w:rsidRPr="00770CA7" w:rsidRDefault="00770CA7" w:rsidP="00770CA7">
      <w:pPr>
        <w:pStyle w:val="ListParagraph"/>
        <w:numPr>
          <w:ilvl w:val="0"/>
          <w:numId w:val="41"/>
        </w:numPr>
        <w:tabs>
          <w:tab w:val="left" w:pos="567"/>
        </w:tabs>
        <w:jc w:val="both"/>
        <w:rPr>
          <w:rFonts w:ascii="Cambria" w:hAnsi="Cambria"/>
          <w:noProof/>
        </w:rPr>
      </w:pPr>
      <w:r w:rsidRPr="00770CA7">
        <w:rPr>
          <w:rFonts w:ascii="Cambria" w:hAnsi="Cambria"/>
          <w:noProof/>
        </w:rPr>
        <w:t xml:space="preserve">50% </w:t>
      </w:r>
      <w:r>
        <w:rPr>
          <w:rFonts w:ascii="Cambria" w:hAnsi="Cambria"/>
          <w:noProof/>
        </w:rPr>
        <w:t>ugovorenog iznosa</w:t>
      </w:r>
      <w:r w:rsidRPr="00770CA7">
        <w:rPr>
          <w:rFonts w:ascii="Cambria" w:hAnsi="Cambria"/>
          <w:noProof/>
        </w:rPr>
        <w:t>14 dana prije isporuke</w:t>
      </w:r>
      <w:r>
        <w:rPr>
          <w:rFonts w:ascii="Cambria" w:hAnsi="Cambria"/>
          <w:noProof/>
        </w:rPr>
        <w:t>;</w:t>
      </w:r>
    </w:p>
    <w:p w14:paraId="2723BF73" w14:textId="728F3244" w:rsidR="00770CA7" w:rsidRPr="00770CA7" w:rsidRDefault="00770CA7" w:rsidP="00770CA7">
      <w:pPr>
        <w:pStyle w:val="ListParagraph"/>
        <w:numPr>
          <w:ilvl w:val="0"/>
          <w:numId w:val="41"/>
        </w:numPr>
        <w:tabs>
          <w:tab w:val="left" w:pos="567"/>
        </w:tabs>
        <w:jc w:val="both"/>
        <w:rPr>
          <w:rFonts w:ascii="Cambria" w:hAnsi="Cambria"/>
          <w:noProof/>
        </w:rPr>
      </w:pPr>
      <w:r w:rsidRPr="00770CA7">
        <w:rPr>
          <w:rFonts w:ascii="Cambria" w:hAnsi="Cambria"/>
          <w:noProof/>
        </w:rPr>
        <w:t>10%</w:t>
      </w:r>
      <w:r>
        <w:rPr>
          <w:rFonts w:ascii="Cambria" w:hAnsi="Cambria"/>
          <w:noProof/>
        </w:rPr>
        <w:t xml:space="preserve"> ugovorenog iznosa </w:t>
      </w:r>
      <w:r w:rsidRPr="00770CA7">
        <w:rPr>
          <w:rFonts w:ascii="Cambria" w:hAnsi="Cambria"/>
          <w:noProof/>
        </w:rPr>
        <w:t>nakon ugradnje i puštanja u pogon</w:t>
      </w:r>
      <w:r>
        <w:rPr>
          <w:rFonts w:ascii="Cambria" w:hAnsi="Cambria"/>
          <w:noProof/>
        </w:rPr>
        <w:t>.</w:t>
      </w:r>
    </w:p>
    <w:p w14:paraId="46479933" w14:textId="1BA527EB" w:rsidR="00AE4AB3" w:rsidRDefault="002A3DD6" w:rsidP="00AE4AB3">
      <w:pPr>
        <w:tabs>
          <w:tab w:val="left" w:pos="567"/>
        </w:tabs>
        <w:jc w:val="both"/>
        <w:rPr>
          <w:rFonts w:ascii="Cambria" w:hAnsi="Cambria"/>
          <w:b/>
          <w:noProof/>
        </w:rPr>
      </w:pPr>
      <w:r w:rsidRPr="00D6726E">
        <w:rPr>
          <w:rFonts w:ascii="Cambria" w:hAnsi="Cambria"/>
          <w:b/>
          <w:noProof/>
        </w:rPr>
        <w:t>14</w:t>
      </w:r>
      <w:r w:rsidR="00AE4AB3" w:rsidRPr="00D6726E">
        <w:rPr>
          <w:rFonts w:ascii="Cambria" w:hAnsi="Cambria"/>
          <w:b/>
          <w:noProof/>
        </w:rPr>
        <w:t>.4. Jamstva</w:t>
      </w:r>
    </w:p>
    <w:p w14:paraId="29F92788" w14:textId="41CC7155" w:rsidR="00770CA7" w:rsidRPr="00D6726E" w:rsidRDefault="00770CA7" w:rsidP="00AE4AB3">
      <w:pPr>
        <w:tabs>
          <w:tab w:val="left" w:pos="567"/>
        </w:tabs>
        <w:jc w:val="both"/>
        <w:rPr>
          <w:rFonts w:ascii="Cambria" w:hAnsi="Cambria"/>
          <w:noProof/>
        </w:rPr>
      </w:pPr>
      <w:r w:rsidRPr="00770CA7">
        <w:rPr>
          <w:rFonts w:ascii="Cambria" w:hAnsi="Cambria"/>
          <w:noProof/>
        </w:rPr>
        <w:t xml:space="preserve">Odabrani ponuditelj bit će obvezan dostaviti izjavu o trajanju jamstva za ispravnost prodane stvari.  Jamstveni rok </w:t>
      </w:r>
      <w:r>
        <w:rPr>
          <w:rFonts w:ascii="Cambria" w:hAnsi="Cambria"/>
          <w:noProof/>
        </w:rPr>
        <w:t xml:space="preserve">biti će određen sukladno ponudi, a </w:t>
      </w:r>
      <w:r w:rsidRPr="00770CA7">
        <w:rPr>
          <w:rFonts w:ascii="Cambria" w:hAnsi="Cambria"/>
          <w:noProof/>
        </w:rPr>
        <w:t xml:space="preserve"> počinje od datuma prihvata robe i pratećih usluga.</w:t>
      </w:r>
    </w:p>
    <w:p w14:paraId="44675FC4" w14:textId="77777777" w:rsidR="00A84F5B" w:rsidRPr="00D6726E" w:rsidRDefault="00A84F5B" w:rsidP="00A84F5B">
      <w:pPr>
        <w:pStyle w:val="ListParagraph"/>
        <w:autoSpaceDE w:val="0"/>
        <w:autoSpaceDN w:val="0"/>
        <w:adjustRightInd w:val="0"/>
        <w:spacing w:after="0" w:line="240" w:lineRule="auto"/>
        <w:rPr>
          <w:rFonts w:ascii="Cambria" w:hAnsi="Cambria" w:cs="Lucida Sans Unicode"/>
          <w:noProof/>
          <w:color w:val="000000"/>
        </w:rPr>
      </w:pPr>
    </w:p>
    <w:p w14:paraId="7D647877" w14:textId="10E3511B" w:rsidR="00636ADC" w:rsidRPr="00D6726E" w:rsidRDefault="00636ADC" w:rsidP="00115596">
      <w:pPr>
        <w:tabs>
          <w:tab w:val="left" w:pos="567"/>
        </w:tabs>
        <w:jc w:val="both"/>
        <w:rPr>
          <w:rFonts w:ascii="Cambria" w:hAnsi="Cambria"/>
          <w:noProof/>
        </w:rPr>
      </w:pPr>
      <w:r w:rsidRPr="00D6726E">
        <w:rPr>
          <w:rFonts w:ascii="Cambria" w:hAnsi="Cambria"/>
          <w:bCs/>
          <w:noProof/>
        </w:rPr>
        <w:t xml:space="preserve">U </w:t>
      </w:r>
      <w:r w:rsidR="002B733B" w:rsidRPr="00D6726E">
        <w:rPr>
          <w:rFonts w:ascii="Cambria" w:hAnsi="Cambria"/>
          <w:bCs/>
          <w:noProof/>
        </w:rPr>
        <w:t xml:space="preserve">Rugvici, </w:t>
      </w:r>
      <w:r w:rsidR="008A3F09">
        <w:rPr>
          <w:rFonts w:ascii="Cambria" w:hAnsi="Cambria"/>
          <w:bCs/>
          <w:noProof/>
        </w:rPr>
        <w:t>1</w:t>
      </w:r>
      <w:r w:rsidR="002B733B" w:rsidRPr="00D6726E">
        <w:rPr>
          <w:rFonts w:ascii="Cambria" w:hAnsi="Cambria"/>
          <w:bCs/>
          <w:noProof/>
        </w:rPr>
        <w:t>3.lipnja 2016.</w:t>
      </w:r>
    </w:p>
    <w:p w14:paraId="126E7754" w14:textId="5E171412" w:rsidR="00636ADC" w:rsidRPr="00D6726E" w:rsidRDefault="0091483D" w:rsidP="002B733B">
      <w:pPr>
        <w:tabs>
          <w:tab w:val="left" w:pos="567"/>
        </w:tabs>
        <w:rPr>
          <w:rFonts w:ascii="Cambria" w:hAnsi="Cambria"/>
          <w:noProof/>
        </w:rPr>
      </w:pPr>
      <w:r w:rsidRPr="00D6726E">
        <w:rPr>
          <w:rFonts w:ascii="Cambria" w:hAnsi="Cambria"/>
          <w:noProof/>
        </w:rPr>
        <w:t xml:space="preserve">OSOBA OVLAŠTENA ZA ZASTUPANJE </w:t>
      </w:r>
      <w:r w:rsidR="00636ADC" w:rsidRPr="00D6726E">
        <w:rPr>
          <w:rFonts w:ascii="Cambria" w:hAnsi="Cambria"/>
          <w:noProof/>
        </w:rPr>
        <w:t>NARUČITELJA/</w:t>
      </w:r>
      <w:r w:rsidR="006F1F49" w:rsidRPr="00D6726E">
        <w:rPr>
          <w:rFonts w:ascii="Cambria" w:hAnsi="Cambria"/>
          <w:noProof/>
        </w:rPr>
        <w:t>NOJN</w:t>
      </w:r>
      <w:r w:rsidR="00636ADC" w:rsidRPr="00D6726E">
        <w:rPr>
          <w:rFonts w:ascii="Cambria" w:hAnsi="Cambria"/>
          <w:noProof/>
        </w:rPr>
        <w:t>:</w:t>
      </w:r>
    </w:p>
    <w:p w14:paraId="6FDFF19A" w14:textId="633D7A8A" w:rsidR="00FB134A" w:rsidRPr="00D6726E" w:rsidRDefault="00214854" w:rsidP="00214854">
      <w:pPr>
        <w:rPr>
          <w:rFonts w:ascii="Cambria" w:hAnsi="Cambria"/>
          <w:noProof/>
          <w:highlight w:val="lightGray"/>
        </w:rPr>
      </w:pPr>
      <w:bookmarkStart w:id="42" w:name="_GoBack"/>
      <w:bookmarkEnd w:id="42"/>
      <w:r w:rsidRPr="00214854">
        <w:rPr>
          <w:rFonts w:ascii="Cambria" w:hAnsi="Cambria"/>
          <w:bCs/>
          <w:noProof/>
        </w:rPr>
        <w:t>Emil Krajcarek</w:t>
      </w:r>
    </w:p>
    <w:p w14:paraId="7D449934" w14:textId="77777777" w:rsidR="00FB134A" w:rsidRPr="00D6726E" w:rsidRDefault="00FB134A" w:rsidP="006F1F49">
      <w:pPr>
        <w:jc w:val="center"/>
        <w:rPr>
          <w:rFonts w:ascii="Cambria" w:hAnsi="Cambria"/>
          <w:noProof/>
          <w:highlight w:val="lightGray"/>
        </w:rPr>
      </w:pPr>
    </w:p>
    <w:p w14:paraId="61EEAEC6" w14:textId="0253688D" w:rsidR="00951ED1" w:rsidRPr="00885064" w:rsidRDefault="007F6880" w:rsidP="00885064">
      <w:pPr>
        <w:jc w:val="center"/>
        <w:rPr>
          <w:rFonts w:ascii="Cambria" w:hAnsi="Cambria"/>
          <w:noProof/>
          <w:highlight w:val="lightGray"/>
        </w:rPr>
      </w:pPr>
      <w:r w:rsidRPr="00D6726E">
        <w:rPr>
          <w:rFonts w:ascii="Cambria" w:hAnsi="Cambria"/>
          <w:noProof/>
          <w:highlight w:val="lightGray"/>
        </w:rPr>
        <w:br w:type="page"/>
      </w:r>
      <w:r w:rsidR="00636ADC" w:rsidRPr="00D6726E">
        <w:rPr>
          <w:rFonts w:ascii="Cambria" w:hAnsi="Cambria"/>
          <w:noProof/>
          <w:u w:val="single"/>
        </w:rPr>
        <w:lastRenderedPageBreak/>
        <w:t xml:space="preserve">PRILOG </w:t>
      </w:r>
      <w:r w:rsidR="00255708" w:rsidRPr="00D6726E">
        <w:rPr>
          <w:rFonts w:ascii="Cambria" w:hAnsi="Cambria"/>
          <w:noProof/>
          <w:u w:val="single"/>
        </w:rPr>
        <w:t xml:space="preserve">I </w:t>
      </w:r>
      <w:r w:rsidR="00951ED1" w:rsidRPr="00D6726E">
        <w:rPr>
          <w:rFonts w:ascii="Cambria" w:hAnsi="Cambria"/>
          <w:noProof/>
          <w:u w:val="single"/>
        </w:rPr>
        <w:t>DOKUMENTACIJE ZA NADMETANJE</w:t>
      </w:r>
    </w:p>
    <w:p w14:paraId="4A873222" w14:textId="77777777" w:rsidR="00636ADC" w:rsidRPr="00D6726E" w:rsidRDefault="00636ADC" w:rsidP="00115596">
      <w:pPr>
        <w:tabs>
          <w:tab w:val="left" w:pos="567"/>
        </w:tabs>
        <w:jc w:val="center"/>
        <w:rPr>
          <w:rFonts w:ascii="Cambria" w:hAnsi="Cambria"/>
          <w:noProof/>
          <w:u w:val="single"/>
        </w:rPr>
      </w:pPr>
      <w:r w:rsidRPr="00D6726E">
        <w:rPr>
          <w:rFonts w:ascii="Cambria" w:hAnsi="Cambria"/>
          <w:noProof/>
          <w:u w:val="single"/>
        </w:rPr>
        <w:t>PONUDBENI LIST</w:t>
      </w:r>
    </w:p>
    <w:p w14:paraId="1AF923F4" w14:textId="5CB181E1" w:rsidR="00C435DD" w:rsidRPr="00D6726E" w:rsidRDefault="00770CA7" w:rsidP="00C435DD">
      <w:pPr>
        <w:tabs>
          <w:tab w:val="left" w:pos="567"/>
        </w:tabs>
        <w:jc w:val="center"/>
        <w:rPr>
          <w:rFonts w:ascii="Cambria" w:hAnsi="Cambria"/>
          <w:bCs/>
          <w:noProof/>
          <w:lang w:bidi="hr-HR"/>
        </w:rPr>
      </w:pPr>
      <w:r w:rsidRPr="00770CA7">
        <w:rPr>
          <w:rFonts w:ascii="Cambria" w:hAnsi="Cambria"/>
          <w:bCs/>
          <w:noProof/>
          <w:lang w:bidi="hr-HR"/>
        </w:rPr>
        <w:t>NABAVA AUTOMATSKE LINIJE ZA OBRADU STAKLA, IZRADU IZO STAKLA I IZRADU LAMINIRANOG STAKLA</w:t>
      </w:r>
    </w:p>
    <w:p w14:paraId="248FC497" w14:textId="5FBBD89D" w:rsidR="006207D8" w:rsidRPr="00D6726E" w:rsidRDefault="006207D8"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1 – ako nema zajednice ponuditelja</w:t>
      </w:r>
    </w:p>
    <w:p w14:paraId="7BFA61C1" w14:textId="4A374527" w:rsidR="00636ADC" w:rsidRPr="00D6726E" w:rsidRDefault="00636ADC" w:rsidP="000E1C0F">
      <w:pPr>
        <w:pStyle w:val="ListParagraph"/>
        <w:numPr>
          <w:ilvl w:val="3"/>
          <w:numId w:val="10"/>
        </w:numPr>
        <w:ind w:left="426"/>
        <w:rPr>
          <w:rFonts w:ascii="Cambria" w:hAnsi="Cambria"/>
          <w:b/>
          <w:bCs/>
          <w:noProof/>
        </w:rPr>
      </w:pPr>
      <w:r w:rsidRPr="00D6726E">
        <w:rPr>
          <w:rFonts w:ascii="Cambria" w:hAnsi="Cambria"/>
          <w:b/>
          <w:bCs/>
          <w:noProof/>
        </w:rPr>
        <w:t>Naziv (tvrtka) i sjedište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8"/>
      </w:tblGrid>
      <w:tr w:rsidR="00545E07" w:rsidRPr="00D6726E" w14:paraId="690E8A52" w14:textId="77777777" w:rsidTr="006207D8">
        <w:tc>
          <w:tcPr>
            <w:tcW w:w="4673" w:type="dxa"/>
            <w:shd w:val="clear" w:color="auto" w:fill="D9D9D9"/>
            <w:vAlign w:val="center"/>
          </w:tcPr>
          <w:p w14:paraId="6A7628C4" w14:textId="480F194B" w:rsidR="00545E07" w:rsidRPr="00D6726E" w:rsidRDefault="00545E07" w:rsidP="00F518C7">
            <w:pPr>
              <w:rPr>
                <w:rFonts w:ascii="Cambria" w:hAnsi="Cambria"/>
                <w:b/>
                <w:bCs/>
                <w:noProof/>
              </w:rPr>
            </w:pPr>
            <w:r w:rsidRPr="00D6726E">
              <w:rPr>
                <w:rFonts w:ascii="Cambria" w:hAnsi="Cambria"/>
                <w:b/>
                <w:bCs/>
                <w:noProof/>
              </w:rPr>
              <w:t xml:space="preserve">Zajednica ponuditelja </w:t>
            </w:r>
          </w:p>
        </w:tc>
        <w:tc>
          <w:tcPr>
            <w:tcW w:w="4678" w:type="dxa"/>
            <w:vAlign w:val="center"/>
          </w:tcPr>
          <w:p w14:paraId="5206C709" w14:textId="05D93B1A" w:rsidR="00545E07" w:rsidRPr="00D6726E" w:rsidRDefault="00545E07" w:rsidP="000571B9">
            <w:pPr>
              <w:rPr>
                <w:rFonts w:ascii="Cambria" w:hAnsi="Cambria"/>
                <w:bCs/>
                <w:noProof/>
              </w:rPr>
            </w:pPr>
            <w:r w:rsidRPr="00D6726E">
              <w:rPr>
                <w:rFonts w:ascii="Cambria" w:hAnsi="Cambria"/>
                <w:bCs/>
                <w:noProof/>
              </w:rPr>
              <w:t>NE</w:t>
            </w:r>
          </w:p>
        </w:tc>
      </w:tr>
      <w:tr w:rsidR="00545E07" w:rsidRPr="00D6726E" w14:paraId="10A6A333" w14:textId="77777777" w:rsidTr="006207D8">
        <w:tc>
          <w:tcPr>
            <w:tcW w:w="4673" w:type="dxa"/>
            <w:shd w:val="clear" w:color="auto" w:fill="D9D9D9"/>
            <w:vAlign w:val="center"/>
          </w:tcPr>
          <w:p w14:paraId="6DDD54C3" w14:textId="77777777" w:rsidR="00545E07" w:rsidRPr="00D6726E" w:rsidRDefault="00545E07" w:rsidP="000571B9">
            <w:pPr>
              <w:rPr>
                <w:rFonts w:ascii="Cambria" w:hAnsi="Cambria"/>
                <w:b/>
                <w:bCs/>
                <w:noProof/>
              </w:rPr>
            </w:pPr>
            <w:r w:rsidRPr="00D6726E">
              <w:rPr>
                <w:rFonts w:ascii="Cambria" w:hAnsi="Cambria"/>
                <w:b/>
                <w:bCs/>
                <w:noProof/>
              </w:rPr>
              <w:t>Ponuditelj:</w:t>
            </w:r>
          </w:p>
        </w:tc>
        <w:tc>
          <w:tcPr>
            <w:tcW w:w="4678" w:type="dxa"/>
            <w:vAlign w:val="center"/>
          </w:tcPr>
          <w:p w14:paraId="5F09A909" w14:textId="77777777" w:rsidR="00545E07" w:rsidRPr="00D6726E" w:rsidRDefault="00545E07" w:rsidP="000571B9">
            <w:pPr>
              <w:rPr>
                <w:rFonts w:ascii="Cambria" w:hAnsi="Cambria"/>
                <w:bCs/>
                <w:noProof/>
              </w:rPr>
            </w:pPr>
          </w:p>
        </w:tc>
      </w:tr>
      <w:tr w:rsidR="00545E07" w:rsidRPr="00D6726E" w14:paraId="67767228" w14:textId="77777777" w:rsidTr="006207D8">
        <w:tc>
          <w:tcPr>
            <w:tcW w:w="4673" w:type="dxa"/>
            <w:shd w:val="clear" w:color="auto" w:fill="D9D9D9"/>
            <w:vAlign w:val="center"/>
          </w:tcPr>
          <w:p w14:paraId="63CFA8B4" w14:textId="77777777" w:rsidR="00545E07" w:rsidRPr="00D6726E" w:rsidRDefault="00545E07" w:rsidP="000571B9">
            <w:pPr>
              <w:rPr>
                <w:rFonts w:ascii="Cambria" w:hAnsi="Cambria"/>
                <w:b/>
                <w:bCs/>
                <w:noProof/>
              </w:rPr>
            </w:pPr>
            <w:r w:rsidRPr="00D6726E">
              <w:rPr>
                <w:rFonts w:ascii="Cambria" w:hAnsi="Cambria"/>
                <w:b/>
                <w:bCs/>
                <w:noProof/>
              </w:rPr>
              <w:t>Adresa:</w:t>
            </w:r>
          </w:p>
        </w:tc>
        <w:tc>
          <w:tcPr>
            <w:tcW w:w="4678" w:type="dxa"/>
            <w:vAlign w:val="center"/>
          </w:tcPr>
          <w:p w14:paraId="3087DEAD" w14:textId="77777777" w:rsidR="00545E07" w:rsidRPr="00D6726E" w:rsidRDefault="00545E07" w:rsidP="000571B9">
            <w:pPr>
              <w:rPr>
                <w:rFonts w:ascii="Cambria" w:hAnsi="Cambria"/>
                <w:bCs/>
                <w:noProof/>
              </w:rPr>
            </w:pPr>
          </w:p>
        </w:tc>
      </w:tr>
      <w:tr w:rsidR="00545E07" w:rsidRPr="00D6726E" w14:paraId="2639B9D7" w14:textId="77777777" w:rsidTr="006207D8">
        <w:tc>
          <w:tcPr>
            <w:tcW w:w="4673" w:type="dxa"/>
            <w:shd w:val="clear" w:color="auto" w:fill="D9D9D9"/>
            <w:vAlign w:val="center"/>
          </w:tcPr>
          <w:p w14:paraId="4606442B" w14:textId="77777777" w:rsidR="00545E07" w:rsidRPr="00D6726E" w:rsidRDefault="00545E07" w:rsidP="000571B9">
            <w:pPr>
              <w:rPr>
                <w:rFonts w:ascii="Cambria" w:hAnsi="Cambria"/>
                <w:b/>
                <w:bCs/>
                <w:noProof/>
              </w:rPr>
            </w:pPr>
            <w:r w:rsidRPr="00D6726E">
              <w:rPr>
                <w:rFonts w:ascii="Cambria" w:hAnsi="Cambria"/>
                <w:b/>
                <w:bCs/>
                <w:noProof/>
              </w:rPr>
              <w:t>OIB:</w:t>
            </w:r>
          </w:p>
        </w:tc>
        <w:tc>
          <w:tcPr>
            <w:tcW w:w="4678" w:type="dxa"/>
            <w:vAlign w:val="center"/>
          </w:tcPr>
          <w:p w14:paraId="79720514" w14:textId="77777777" w:rsidR="00545E07" w:rsidRPr="00D6726E" w:rsidRDefault="00545E07" w:rsidP="000571B9">
            <w:pPr>
              <w:rPr>
                <w:rFonts w:ascii="Cambria" w:hAnsi="Cambria"/>
                <w:bCs/>
                <w:noProof/>
              </w:rPr>
            </w:pPr>
          </w:p>
        </w:tc>
      </w:tr>
      <w:tr w:rsidR="00545E07" w:rsidRPr="00D6726E" w14:paraId="3D53DA99" w14:textId="77777777" w:rsidTr="006207D8">
        <w:tc>
          <w:tcPr>
            <w:tcW w:w="4673" w:type="dxa"/>
            <w:shd w:val="clear" w:color="auto" w:fill="D9D9D9"/>
            <w:vAlign w:val="center"/>
          </w:tcPr>
          <w:p w14:paraId="0F9B4466" w14:textId="77777777" w:rsidR="00545E07" w:rsidRPr="00D6726E" w:rsidRDefault="00545E07" w:rsidP="000571B9">
            <w:pPr>
              <w:rPr>
                <w:rFonts w:ascii="Cambria" w:hAnsi="Cambria"/>
                <w:b/>
                <w:bCs/>
                <w:noProof/>
              </w:rPr>
            </w:pPr>
            <w:r w:rsidRPr="00D6726E">
              <w:rPr>
                <w:rFonts w:ascii="Cambria" w:hAnsi="Cambria"/>
                <w:b/>
                <w:bCs/>
                <w:noProof/>
              </w:rPr>
              <w:t>IBAN:</w:t>
            </w:r>
          </w:p>
        </w:tc>
        <w:tc>
          <w:tcPr>
            <w:tcW w:w="4678" w:type="dxa"/>
            <w:vAlign w:val="center"/>
          </w:tcPr>
          <w:p w14:paraId="529BC7FB" w14:textId="77777777" w:rsidR="00545E07" w:rsidRPr="00D6726E" w:rsidRDefault="00545E07" w:rsidP="000571B9">
            <w:pPr>
              <w:rPr>
                <w:rFonts w:ascii="Cambria" w:hAnsi="Cambria"/>
                <w:bCs/>
                <w:noProof/>
              </w:rPr>
            </w:pPr>
          </w:p>
        </w:tc>
      </w:tr>
      <w:tr w:rsidR="00545E07" w:rsidRPr="00D6726E" w14:paraId="651D7839" w14:textId="77777777" w:rsidTr="006207D8">
        <w:tc>
          <w:tcPr>
            <w:tcW w:w="4673" w:type="dxa"/>
            <w:shd w:val="clear" w:color="auto" w:fill="D9D9D9"/>
            <w:vAlign w:val="center"/>
          </w:tcPr>
          <w:p w14:paraId="54F6076F" w14:textId="77777777" w:rsidR="00545E07" w:rsidRPr="00D6726E" w:rsidRDefault="00545E07" w:rsidP="000571B9">
            <w:pPr>
              <w:rPr>
                <w:rFonts w:ascii="Cambria" w:hAnsi="Cambria"/>
                <w:b/>
                <w:bCs/>
                <w:noProof/>
              </w:rPr>
            </w:pPr>
            <w:r w:rsidRPr="00D6726E">
              <w:rPr>
                <w:rFonts w:ascii="Cambria" w:hAnsi="Cambria"/>
                <w:b/>
                <w:bCs/>
                <w:noProof/>
              </w:rPr>
              <w:t>Ponuditelj u sustavu PDV-a (zaokružiti):</w:t>
            </w:r>
          </w:p>
        </w:tc>
        <w:tc>
          <w:tcPr>
            <w:tcW w:w="4678" w:type="dxa"/>
            <w:vAlign w:val="center"/>
          </w:tcPr>
          <w:p w14:paraId="7D87FDB8" w14:textId="77777777" w:rsidR="00545E07" w:rsidRPr="00D6726E" w:rsidRDefault="00545E07" w:rsidP="000571B9">
            <w:pPr>
              <w:rPr>
                <w:rFonts w:ascii="Cambria" w:hAnsi="Cambria"/>
                <w:bCs/>
                <w:noProof/>
              </w:rPr>
            </w:pPr>
            <w:r w:rsidRPr="00D6726E">
              <w:rPr>
                <w:rFonts w:ascii="Cambria" w:hAnsi="Cambria"/>
                <w:bCs/>
                <w:noProof/>
              </w:rPr>
              <w:t>DA                    NE</w:t>
            </w:r>
          </w:p>
        </w:tc>
      </w:tr>
      <w:tr w:rsidR="00545E07" w:rsidRPr="00D6726E" w14:paraId="7E5A0D7D" w14:textId="77777777" w:rsidTr="006207D8">
        <w:tc>
          <w:tcPr>
            <w:tcW w:w="4673" w:type="dxa"/>
            <w:shd w:val="clear" w:color="auto" w:fill="D9D9D9"/>
            <w:vAlign w:val="center"/>
          </w:tcPr>
          <w:p w14:paraId="369A10A1" w14:textId="77777777" w:rsidR="00545E07" w:rsidRPr="00D6726E" w:rsidRDefault="00545E07" w:rsidP="000571B9">
            <w:pPr>
              <w:rPr>
                <w:rFonts w:ascii="Cambria" w:hAnsi="Cambria"/>
                <w:b/>
                <w:bCs/>
                <w:noProof/>
              </w:rPr>
            </w:pPr>
            <w:r w:rsidRPr="00D6726E">
              <w:rPr>
                <w:rFonts w:ascii="Cambria" w:hAnsi="Cambria"/>
                <w:b/>
                <w:bCs/>
                <w:noProof/>
              </w:rPr>
              <w:t>Adresa za dostavu pošte:</w:t>
            </w:r>
          </w:p>
        </w:tc>
        <w:tc>
          <w:tcPr>
            <w:tcW w:w="4678" w:type="dxa"/>
            <w:vAlign w:val="center"/>
          </w:tcPr>
          <w:p w14:paraId="4F7CB5DF" w14:textId="77777777" w:rsidR="00545E07" w:rsidRPr="00D6726E" w:rsidRDefault="00545E07" w:rsidP="000571B9">
            <w:pPr>
              <w:rPr>
                <w:rFonts w:ascii="Cambria" w:hAnsi="Cambria"/>
                <w:bCs/>
                <w:noProof/>
              </w:rPr>
            </w:pPr>
          </w:p>
        </w:tc>
      </w:tr>
      <w:tr w:rsidR="00545E07" w:rsidRPr="00D6726E" w14:paraId="7D979D89" w14:textId="77777777" w:rsidTr="006207D8">
        <w:tc>
          <w:tcPr>
            <w:tcW w:w="4673" w:type="dxa"/>
            <w:shd w:val="clear" w:color="auto" w:fill="D9D9D9"/>
            <w:vAlign w:val="center"/>
          </w:tcPr>
          <w:p w14:paraId="5FC480AD" w14:textId="77777777" w:rsidR="00545E07" w:rsidRPr="00D6726E" w:rsidRDefault="00545E07" w:rsidP="000571B9">
            <w:pPr>
              <w:rPr>
                <w:rFonts w:ascii="Cambria" w:hAnsi="Cambria"/>
                <w:b/>
                <w:bCs/>
                <w:noProof/>
              </w:rPr>
            </w:pPr>
            <w:r w:rsidRPr="00D6726E">
              <w:rPr>
                <w:rFonts w:ascii="Cambria" w:hAnsi="Cambria"/>
                <w:b/>
                <w:bCs/>
                <w:noProof/>
              </w:rPr>
              <w:t>Kontakt osoba ponuditelja, telefon, faks, e-pošta:</w:t>
            </w:r>
          </w:p>
        </w:tc>
        <w:tc>
          <w:tcPr>
            <w:tcW w:w="4678" w:type="dxa"/>
            <w:vAlign w:val="center"/>
          </w:tcPr>
          <w:p w14:paraId="108947E4" w14:textId="77777777" w:rsidR="00545E07" w:rsidRPr="00D6726E" w:rsidRDefault="00545E07" w:rsidP="000571B9">
            <w:pPr>
              <w:rPr>
                <w:rFonts w:ascii="Cambria" w:hAnsi="Cambria"/>
                <w:bCs/>
                <w:noProof/>
              </w:rPr>
            </w:pPr>
          </w:p>
        </w:tc>
      </w:tr>
    </w:tbl>
    <w:p w14:paraId="4B4C5A7F" w14:textId="61BCB163" w:rsidR="00636ADC" w:rsidRPr="00D6726E" w:rsidRDefault="00636ADC" w:rsidP="000E1C0F">
      <w:pPr>
        <w:pStyle w:val="ListParagraph"/>
        <w:numPr>
          <w:ilvl w:val="3"/>
          <w:numId w:val="10"/>
        </w:numPr>
        <w:tabs>
          <w:tab w:val="left" w:pos="567"/>
        </w:tabs>
        <w:ind w:left="426"/>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1BA499D5" w14:textId="77777777" w:rsidTr="001F1686">
        <w:tc>
          <w:tcPr>
            <w:tcW w:w="4077" w:type="dxa"/>
            <w:shd w:val="clear" w:color="auto" w:fill="D9D9D9"/>
            <w:vAlign w:val="center"/>
          </w:tcPr>
          <w:p w14:paraId="4B388A9C" w14:textId="592A93B2"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532A5FA8" w14:textId="77777777" w:rsidR="00636ADC" w:rsidRPr="00D6726E" w:rsidRDefault="00636ADC" w:rsidP="00115596">
            <w:pPr>
              <w:tabs>
                <w:tab w:val="left" w:pos="567"/>
              </w:tabs>
              <w:jc w:val="both"/>
              <w:rPr>
                <w:rFonts w:ascii="Cambria" w:hAnsi="Cambria"/>
                <w:bCs/>
                <w:noProof/>
              </w:rPr>
            </w:pPr>
          </w:p>
        </w:tc>
      </w:tr>
      <w:tr w:rsidR="00636ADC" w:rsidRPr="00D6726E" w14:paraId="4165E025" w14:textId="77777777" w:rsidTr="001F1686">
        <w:tc>
          <w:tcPr>
            <w:tcW w:w="4077" w:type="dxa"/>
            <w:shd w:val="clear" w:color="auto" w:fill="D9D9D9"/>
            <w:vAlign w:val="center"/>
          </w:tcPr>
          <w:p w14:paraId="14AE4624" w14:textId="400D2FCC" w:rsidR="00636ADC" w:rsidRPr="00D6726E" w:rsidRDefault="00636ADC" w:rsidP="00115596">
            <w:pPr>
              <w:tabs>
                <w:tab w:val="left" w:pos="567"/>
              </w:tabs>
              <w:jc w:val="both"/>
              <w:rPr>
                <w:rFonts w:ascii="Cambria" w:hAnsi="Cambria"/>
                <w:b/>
                <w:bCs/>
                <w:noProof/>
              </w:rPr>
            </w:pPr>
            <w:r w:rsidRPr="00D6726E">
              <w:rPr>
                <w:rFonts w:ascii="Cambria" w:hAnsi="Cambria"/>
                <w:b/>
                <w:bCs/>
                <w:noProof/>
              </w:rPr>
              <w:t>Iznos PDV-a</w:t>
            </w:r>
            <w:r w:rsidR="00885064">
              <w:rPr>
                <w:rFonts w:ascii="Cambria" w:hAnsi="Cambria"/>
                <w:b/>
                <w:bCs/>
                <w:noProof/>
              </w:rPr>
              <w:t xml:space="preserve"> u HRK ili EUR</w:t>
            </w:r>
            <w:r w:rsidRPr="00D6726E">
              <w:rPr>
                <w:rFonts w:ascii="Cambria" w:hAnsi="Cambria"/>
                <w:b/>
                <w:bCs/>
                <w:noProof/>
              </w:rPr>
              <w:t xml:space="preserve"> :</w:t>
            </w:r>
          </w:p>
        </w:tc>
        <w:tc>
          <w:tcPr>
            <w:tcW w:w="5245" w:type="dxa"/>
            <w:vAlign w:val="center"/>
          </w:tcPr>
          <w:p w14:paraId="7CC58AAC" w14:textId="77777777" w:rsidR="00636ADC" w:rsidRPr="00D6726E" w:rsidRDefault="00636ADC" w:rsidP="00115596">
            <w:pPr>
              <w:tabs>
                <w:tab w:val="left" w:pos="567"/>
              </w:tabs>
              <w:jc w:val="both"/>
              <w:rPr>
                <w:rFonts w:ascii="Cambria" w:hAnsi="Cambria"/>
                <w:bCs/>
                <w:noProof/>
              </w:rPr>
            </w:pPr>
          </w:p>
        </w:tc>
      </w:tr>
      <w:tr w:rsidR="00636ADC" w:rsidRPr="00D6726E" w14:paraId="3A4EF9D0" w14:textId="77777777" w:rsidTr="001F1686">
        <w:tc>
          <w:tcPr>
            <w:tcW w:w="4077" w:type="dxa"/>
            <w:shd w:val="clear" w:color="auto" w:fill="D9D9D9"/>
            <w:vAlign w:val="center"/>
          </w:tcPr>
          <w:p w14:paraId="7C54C86D" w14:textId="0FA89187" w:rsidR="00636ADC" w:rsidRPr="00D6726E" w:rsidRDefault="00636ADC"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5B99E765" w14:textId="77777777" w:rsidR="00636ADC" w:rsidRPr="00D6726E" w:rsidRDefault="00636ADC" w:rsidP="00115596">
            <w:pPr>
              <w:tabs>
                <w:tab w:val="left" w:pos="567"/>
              </w:tabs>
              <w:jc w:val="both"/>
              <w:rPr>
                <w:rFonts w:ascii="Cambria" w:hAnsi="Cambria"/>
                <w:bCs/>
                <w:noProof/>
              </w:rPr>
            </w:pPr>
          </w:p>
        </w:tc>
      </w:tr>
    </w:tbl>
    <w:p w14:paraId="604CABFA" w14:textId="2EFDC92C" w:rsidR="00636ADC" w:rsidRPr="00D6726E" w:rsidRDefault="00636ADC" w:rsidP="000E1C0F">
      <w:pPr>
        <w:numPr>
          <w:ilvl w:val="0"/>
          <w:numId w:val="10"/>
        </w:numPr>
        <w:tabs>
          <w:tab w:val="left" w:pos="567"/>
        </w:tabs>
        <w:ind w:left="0" w:firstLine="0"/>
        <w:jc w:val="both"/>
        <w:rPr>
          <w:rFonts w:ascii="Cambria" w:hAnsi="Cambria"/>
          <w:b/>
          <w:bCs/>
          <w:noProof/>
        </w:rPr>
      </w:pPr>
      <w:r w:rsidRPr="00D6726E">
        <w:rPr>
          <w:rFonts w:ascii="Cambria" w:hAnsi="Cambria"/>
          <w:b/>
          <w:bCs/>
          <w:noProof/>
        </w:rPr>
        <w:t>Rok valjanosti ponude</w:t>
      </w:r>
      <w:r w:rsidR="00A55428">
        <w:rPr>
          <w:rFonts w:ascii="Cambria" w:hAnsi="Cambria"/>
          <w:b/>
          <w:bCs/>
          <w:noProof/>
        </w:rPr>
        <w:t xml:space="preserve"> i rok isporuke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636ADC" w:rsidRPr="00D6726E" w14:paraId="35CA6B88" w14:textId="77777777" w:rsidTr="001F1686">
        <w:tc>
          <w:tcPr>
            <w:tcW w:w="4077" w:type="dxa"/>
            <w:shd w:val="clear" w:color="auto" w:fill="D9D9D9"/>
            <w:vAlign w:val="center"/>
          </w:tcPr>
          <w:p w14:paraId="786E72BB"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403469C4" w14:textId="77777777" w:rsidR="00636ADC" w:rsidRPr="00D6726E" w:rsidRDefault="00636ADC" w:rsidP="00115596">
            <w:pPr>
              <w:tabs>
                <w:tab w:val="left" w:pos="567"/>
              </w:tabs>
              <w:jc w:val="both"/>
              <w:rPr>
                <w:rFonts w:ascii="Cambria" w:hAnsi="Cambria"/>
                <w:bCs/>
                <w:noProof/>
              </w:rPr>
            </w:pPr>
          </w:p>
        </w:tc>
      </w:tr>
      <w:tr w:rsidR="00A55428" w:rsidRPr="00D6726E" w14:paraId="6AD3B8CD" w14:textId="77777777" w:rsidTr="001F1686">
        <w:tc>
          <w:tcPr>
            <w:tcW w:w="4077" w:type="dxa"/>
            <w:shd w:val="clear" w:color="auto" w:fill="D9D9D9"/>
            <w:vAlign w:val="center"/>
          </w:tcPr>
          <w:p w14:paraId="0D1D3509" w14:textId="4BFDABC4" w:rsidR="00A55428" w:rsidRPr="00D6726E" w:rsidRDefault="00A55428" w:rsidP="00115596">
            <w:pPr>
              <w:tabs>
                <w:tab w:val="left" w:pos="567"/>
              </w:tabs>
              <w:jc w:val="both"/>
              <w:rPr>
                <w:rFonts w:ascii="Cambria" w:hAnsi="Cambria"/>
                <w:b/>
                <w:bCs/>
                <w:noProof/>
              </w:rPr>
            </w:pPr>
            <w:r>
              <w:rPr>
                <w:rFonts w:ascii="Cambria" w:hAnsi="Cambria"/>
                <w:b/>
                <w:bCs/>
                <w:noProof/>
              </w:rPr>
              <w:t>Rok isporuke:</w:t>
            </w:r>
          </w:p>
        </w:tc>
        <w:tc>
          <w:tcPr>
            <w:tcW w:w="5245" w:type="dxa"/>
            <w:vAlign w:val="center"/>
          </w:tcPr>
          <w:p w14:paraId="34884534" w14:textId="77777777" w:rsidR="00A55428" w:rsidRPr="00D6726E" w:rsidRDefault="00A55428" w:rsidP="00115596">
            <w:pPr>
              <w:tabs>
                <w:tab w:val="left" w:pos="567"/>
              </w:tabs>
              <w:jc w:val="both"/>
              <w:rPr>
                <w:rFonts w:ascii="Cambria" w:hAnsi="Cambria"/>
                <w:bCs/>
                <w:noProof/>
              </w:rPr>
            </w:pPr>
          </w:p>
        </w:tc>
      </w:tr>
    </w:tbl>
    <w:p w14:paraId="2D6417CB" w14:textId="4992F9D5" w:rsidR="00647CC3" w:rsidRPr="00D6726E" w:rsidRDefault="005817DD" w:rsidP="005817DD">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w:t>
      </w:r>
      <w:r w:rsidR="00B76C6C" w:rsidRPr="00D6726E">
        <w:rPr>
          <w:rFonts w:ascii="Cambria" w:hAnsi="Cambria"/>
          <w:b/>
          <w:bCs/>
          <w:noProof/>
        </w:rPr>
        <w:t>prouči</w:t>
      </w:r>
      <w:r w:rsidRPr="00D6726E">
        <w:rPr>
          <w:rFonts w:ascii="Cambria" w:hAnsi="Cambria"/>
          <w:b/>
          <w:bCs/>
          <w:noProof/>
        </w:rPr>
        <w:t xml:space="preserve">li i </w:t>
      </w:r>
      <w:r w:rsidR="00441EAF" w:rsidRPr="00D6726E">
        <w:rPr>
          <w:rFonts w:ascii="Cambria" w:hAnsi="Cambria"/>
          <w:b/>
          <w:bCs/>
          <w:noProof/>
        </w:rPr>
        <w:t>razum</w:t>
      </w:r>
      <w:r w:rsidRPr="00D6726E">
        <w:rPr>
          <w:rFonts w:ascii="Cambria" w:hAnsi="Cambria"/>
          <w:b/>
          <w:bCs/>
          <w:noProof/>
        </w:rPr>
        <w:t xml:space="preserve">jeli </w:t>
      </w:r>
      <w:r w:rsidR="00A5675B" w:rsidRPr="00D6726E">
        <w:rPr>
          <w:rFonts w:ascii="Cambria" w:hAnsi="Cambria"/>
          <w:b/>
          <w:bCs/>
          <w:noProof/>
        </w:rPr>
        <w:t>D</w:t>
      </w:r>
      <w:r w:rsidR="00B76C6C" w:rsidRPr="00D6726E">
        <w:rPr>
          <w:rFonts w:ascii="Cambria" w:hAnsi="Cambria"/>
          <w:b/>
          <w:bCs/>
          <w:noProof/>
        </w:rPr>
        <w:t>okumentaciju za nadmetanje i sve uvjete nadmet</w:t>
      </w:r>
      <w:r w:rsidR="00F05252" w:rsidRPr="00D6726E">
        <w:rPr>
          <w:rFonts w:ascii="Cambria" w:hAnsi="Cambria"/>
          <w:b/>
          <w:bCs/>
          <w:noProof/>
        </w:rPr>
        <w:t>anja te da dajemo</w:t>
      </w:r>
      <w:r w:rsidR="00647CC3" w:rsidRPr="00D6726E">
        <w:rPr>
          <w:rFonts w:ascii="Cambria" w:hAnsi="Cambria"/>
          <w:b/>
          <w:bCs/>
          <w:noProof/>
        </w:rPr>
        <w:t xml:space="preserve"> ponudu </w:t>
      </w:r>
      <w:r w:rsidR="00D04849" w:rsidRPr="00D6726E">
        <w:rPr>
          <w:rFonts w:ascii="Cambria" w:hAnsi="Cambria"/>
          <w:b/>
          <w:bCs/>
          <w:noProof/>
        </w:rPr>
        <w:t xml:space="preserve">za predmet nabave </w:t>
      </w:r>
      <w:r w:rsidR="00647CC3" w:rsidRPr="00D6726E">
        <w:rPr>
          <w:rFonts w:ascii="Cambria" w:hAnsi="Cambria"/>
          <w:b/>
          <w:bCs/>
          <w:noProof/>
        </w:rPr>
        <w:t xml:space="preserve">čije su tehničke specifikacije opisane u </w:t>
      </w:r>
      <w:r w:rsidR="00A5675B" w:rsidRPr="00D6726E">
        <w:rPr>
          <w:rFonts w:ascii="Cambria" w:hAnsi="Cambria"/>
          <w:b/>
          <w:bCs/>
          <w:noProof/>
        </w:rPr>
        <w:t>P</w:t>
      </w:r>
      <w:r w:rsidR="00647CC3" w:rsidRPr="00D6726E">
        <w:rPr>
          <w:rFonts w:ascii="Cambria" w:hAnsi="Cambria"/>
          <w:b/>
          <w:bCs/>
          <w:noProof/>
        </w:rPr>
        <w:t xml:space="preserve">rilogu </w:t>
      </w:r>
      <w:r w:rsidR="00A5675B" w:rsidRPr="00D6726E">
        <w:rPr>
          <w:rFonts w:ascii="Cambria" w:hAnsi="Cambria"/>
          <w:b/>
          <w:bCs/>
          <w:noProof/>
        </w:rPr>
        <w:t>IV</w:t>
      </w:r>
      <w:r w:rsidR="00115596" w:rsidRPr="00D6726E">
        <w:rPr>
          <w:rFonts w:ascii="Cambria" w:hAnsi="Cambria"/>
          <w:b/>
          <w:bCs/>
          <w:noProof/>
        </w:rPr>
        <w:t xml:space="preserve"> Dokumentacije za nadmetanje</w:t>
      </w:r>
      <w:r w:rsidR="00B76C6C" w:rsidRPr="00D6726E">
        <w:rPr>
          <w:rFonts w:ascii="Cambria" w:hAnsi="Cambria"/>
          <w:b/>
          <w:bCs/>
          <w:noProof/>
        </w:rPr>
        <w:t>, sve</w:t>
      </w:r>
      <w:r w:rsidR="00647CC3" w:rsidRPr="00D6726E">
        <w:rPr>
          <w:rFonts w:ascii="Cambria" w:hAnsi="Cambria"/>
          <w:b/>
          <w:bCs/>
          <w:noProof/>
        </w:rPr>
        <w:t xml:space="preserve"> u skladu s odredbama Dokumentacije za nadmetanje.</w:t>
      </w:r>
    </w:p>
    <w:p w14:paraId="5590C93E" w14:textId="77777777" w:rsidR="00F05252" w:rsidRPr="00D6726E" w:rsidRDefault="00F05252" w:rsidP="005817DD">
      <w:pPr>
        <w:tabs>
          <w:tab w:val="left" w:pos="567"/>
        </w:tabs>
        <w:spacing w:after="0" w:line="240" w:lineRule="auto"/>
        <w:jc w:val="both"/>
        <w:rPr>
          <w:rFonts w:ascii="Cambria" w:hAnsi="Cambria"/>
          <w:b/>
          <w:bCs/>
          <w:noProof/>
        </w:rPr>
      </w:pPr>
    </w:p>
    <w:p w14:paraId="6E58F118" w14:textId="75C50899"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65262458" w14:textId="3185E2D7" w:rsidR="00636ADC" w:rsidRPr="00D6726E" w:rsidRDefault="00636ADC" w:rsidP="00115596">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17BA44AE" w14:textId="228FA88A" w:rsidR="002335B6" w:rsidRPr="00D6726E" w:rsidRDefault="00636ADC" w:rsidP="008A2F62">
      <w:pPr>
        <w:tabs>
          <w:tab w:val="left" w:pos="567"/>
        </w:tabs>
        <w:jc w:val="right"/>
        <w:rPr>
          <w:rFonts w:ascii="Cambria" w:hAnsi="Cambria"/>
          <w:bCs/>
          <w:noProof/>
        </w:rPr>
      </w:pPr>
      <w:r w:rsidRPr="00D6726E">
        <w:rPr>
          <w:rFonts w:ascii="Cambria" w:hAnsi="Cambria"/>
          <w:bCs/>
          <w:noProof/>
        </w:rPr>
        <w:lastRenderedPageBreak/>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w:t>
      </w:r>
      <w:r w:rsidR="00545E07" w:rsidRPr="00D6726E">
        <w:rPr>
          <w:rFonts w:ascii="Cambria" w:hAnsi="Cambria"/>
          <w:bCs/>
          <w:noProof/>
        </w:rPr>
        <w:t xml:space="preserve">rezime i </w:t>
      </w:r>
      <w:r w:rsidR="008A2F62" w:rsidRPr="00D6726E">
        <w:rPr>
          <w:rFonts w:ascii="Cambria" w:hAnsi="Cambria"/>
          <w:bCs/>
          <w:noProof/>
        </w:rPr>
        <w:t>potpis osobe ovlaštene za zastupanje gospodarskog subjekta</w:t>
      </w:r>
      <w:r w:rsidR="00545E07" w:rsidRPr="00D6726E">
        <w:rPr>
          <w:rFonts w:ascii="Cambria" w:hAnsi="Cambria"/>
          <w:bCs/>
          <w:noProof/>
        </w:rPr>
        <w:t>)</w:t>
      </w:r>
    </w:p>
    <w:p w14:paraId="1F4D8627" w14:textId="77777777" w:rsidR="000571B9" w:rsidRPr="00D6726E" w:rsidRDefault="000571B9" w:rsidP="006207D8">
      <w:pPr>
        <w:tabs>
          <w:tab w:val="left" w:pos="567"/>
        </w:tabs>
        <w:rPr>
          <w:rFonts w:ascii="Cambria" w:hAnsi="Cambria"/>
          <w:bCs/>
          <w:noProof/>
          <w:highlight w:val="yellow"/>
          <w:lang w:bidi="hr-HR"/>
        </w:rPr>
      </w:pPr>
    </w:p>
    <w:p w14:paraId="4FA7AE9F" w14:textId="6914DF90" w:rsidR="006207D8" w:rsidRPr="00D6726E" w:rsidRDefault="008459AD" w:rsidP="006207D8">
      <w:pPr>
        <w:tabs>
          <w:tab w:val="left" w:pos="567"/>
        </w:tabs>
        <w:rPr>
          <w:rFonts w:ascii="Cambria" w:hAnsi="Cambria"/>
          <w:bCs/>
          <w:noProof/>
          <w:highlight w:val="cyan"/>
          <w:lang w:bidi="hr-HR"/>
        </w:rPr>
      </w:pPr>
      <w:r w:rsidRPr="00D6726E">
        <w:rPr>
          <w:rFonts w:ascii="Cambria" w:hAnsi="Cambria"/>
          <w:bCs/>
          <w:noProof/>
          <w:highlight w:val="cyan"/>
          <w:lang w:bidi="hr-HR"/>
        </w:rPr>
        <w:t>OPCIJA 2</w:t>
      </w:r>
      <w:r w:rsidR="006207D8" w:rsidRPr="00D6726E">
        <w:rPr>
          <w:rFonts w:ascii="Cambria" w:hAnsi="Cambria"/>
          <w:bCs/>
          <w:noProof/>
          <w:highlight w:val="cyan"/>
          <w:lang w:bidi="hr-HR"/>
        </w:rPr>
        <w:t xml:space="preserve"> – u slučaju zajednice ponuditelja</w:t>
      </w:r>
      <w:r w:rsidR="00F05252" w:rsidRPr="00D6726E">
        <w:rPr>
          <w:rFonts w:ascii="Cambria" w:hAnsi="Cambria"/>
          <w:bCs/>
          <w:noProof/>
          <w:highlight w:val="cyan"/>
          <w:lang w:bidi="hr-HR"/>
        </w:rPr>
        <w:t xml:space="preserve"> – ispunjava se za sve članove zajednice ponuditelja posebno</w:t>
      </w:r>
    </w:p>
    <w:p w14:paraId="69D298F5" w14:textId="77777777" w:rsidR="006207D8" w:rsidRPr="00D6726E" w:rsidRDefault="006207D8" w:rsidP="006207D8">
      <w:pPr>
        <w:numPr>
          <w:ilvl w:val="0"/>
          <w:numId w:val="33"/>
        </w:numPr>
        <w:rPr>
          <w:rFonts w:ascii="Cambria" w:hAnsi="Cambria"/>
          <w:b/>
          <w:bCs/>
          <w:noProof/>
        </w:rPr>
      </w:pPr>
      <w:r w:rsidRPr="00D6726E">
        <w:rPr>
          <w:rFonts w:ascii="Cambria" w:hAnsi="Cambria"/>
          <w:b/>
          <w:bCs/>
          <w:noProof/>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6207D8" w:rsidRPr="00D6726E" w14:paraId="689BB1C8" w14:textId="77777777" w:rsidTr="006207D8">
        <w:tc>
          <w:tcPr>
            <w:tcW w:w="5665" w:type="dxa"/>
            <w:shd w:val="clear" w:color="auto" w:fill="D9D9D9"/>
            <w:vAlign w:val="center"/>
          </w:tcPr>
          <w:p w14:paraId="4F42D189" w14:textId="698685D3" w:rsidR="006207D8" w:rsidRPr="00D6726E" w:rsidRDefault="006207D8" w:rsidP="00F518C7">
            <w:pPr>
              <w:rPr>
                <w:rFonts w:ascii="Cambria" w:hAnsi="Cambria"/>
                <w:b/>
                <w:bCs/>
                <w:noProof/>
              </w:rPr>
            </w:pPr>
            <w:r w:rsidRPr="00D6726E">
              <w:rPr>
                <w:rFonts w:ascii="Cambria" w:hAnsi="Cambria"/>
                <w:b/>
                <w:bCs/>
                <w:noProof/>
              </w:rPr>
              <w:t xml:space="preserve">Zajednica ponuditelja </w:t>
            </w:r>
          </w:p>
        </w:tc>
        <w:tc>
          <w:tcPr>
            <w:tcW w:w="3685" w:type="dxa"/>
            <w:vAlign w:val="center"/>
          </w:tcPr>
          <w:p w14:paraId="516D4923" w14:textId="68C8E1FE" w:rsidR="006207D8" w:rsidRPr="00D6726E" w:rsidRDefault="006207D8" w:rsidP="00F518C7">
            <w:pPr>
              <w:rPr>
                <w:rFonts w:ascii="Cambria" w:hAnsi="Cambria"/>
                <w:bCs/>
                <w:noProof/>
              </w:rPr>
            </w:pPr>
            <w:r w:rsidRPr="00D6726E">
              <w:rPr>
                <w:rFonts w:ascii="Cambria" w:hAnsi="Cambria"/>
                <w:bCs/>
                <w:noProof/>
              </w:rPr>
              <w:t xml:space="preserve">DA                    </w:t>
            </w:r>
          </w:p>
        </w:tc>
      </w:tr>
      <w:tr w:rsidR="006207D8" w:rsidRPr="00D6726E" w14:paraId="72D4D61E" w14:textId="77777777" w:rsidTr="006207D8">
        <w:tc>
          <w:tcPr>
            <w:tcW w:w="5665" w:type="dxa"/>
            <w:shd w:val="clear" w:color="auto" w:fill="D9D9D9"/>
            <w:vAlign w:val="center"/>
          </w:tcPr>
          <w:p w14:paraId="38003F57" w14:textId="02A9F416" w:rsidR="006207D8" w:rsidRPr="00D6726E" w:rsidRDefault="006207D8" w:rsidP="000571B9">
            <w:pPr>
              <w:rPr>
                <w:rFonts w:ascii="Cambria" w:hAnsi="Cambria"/>
                <w:b/>
                <w:bCs/>
                <w:noProof/>
              </w:rPr>
            </w:pPr>
            <w:r w:rsidRPr="00D6726E">
              <w:rPr>
                <w:rFonts w:ascii="Cambria" w:hAnsi="Cambria"/>
                <w:b/>
                <w:bCs/>
                <w:noProof/>
                <w:u w:val="single"/>
              </w:rPr>
              <w:t>Član zajednice ponuditelja 1 (Ponuditelj)</w:t>
            </w:r>
            <w:r w:rsidRPr="00D6726E">
              <w:rPr>
                <w:rFonts w:ascii="Cambria" w:hAnsi="Cambria"/>
                <w:b/>
                <w:bCs/>
                <w:noProof/>
              </w:rPr>
              <w:t>:</w:t>
            </w:r>
          </w:p>
        </w:tc>
        <w:tc>
          <w:tcPr>
            <w:tcW w:w="3685" w:type="dxa"/>
            <w:vAlign w:val="center"/>
          </w:tcPr>
          <w:p w14:paraId="7C8AC5D7" w14:textId="77777777" w:rsidR="006207D8" w:rsidRPr="00D6726E" w:rsidRDefault="006207D8" w:rsidP="000571B9">
            <w:pPr>
              <w:rPr>
                <w:rFonts w:ascii="Cambria" w:hAnsi="Cambria"/>
                <w:bCs/>
                <w:noProof/>
              </w:rPr>
            </w:pPr>
          </w:p>
        </w:tc>
      </w:tr>
      <w:tr w:rsidR="006207D8" w:rsidRPr="00D6726E" w14:paraId="02412879" w14:textId="77777777" w:rsidTr="006207D8">
        <w:tc>
          <w:tcPr>
            <w:tcW w:w="5665" w:type="dxa"/>
            <w:shd w:val="clear" w:color="auto" w:fill="D9D9D9"/>
            <w:vAlign w:val="center"/>
          </w:tcPr>
          <w:p w14:paraId="6A273767" w14:textId="77777777" w:rsidR="006207D8" w:rsidRPr="00D6726E" w:rsidRDefault="006207D8" w:rsidP="000571B9">
            <w:pPr>
              <w:rPr>
                <w:rFonts w:ascii="Cambria" w:hAnsi="Cambria"/>
                <w:b/>
                <w:bCs/>
                <w:noProof/>
              </w:rPr>
            </w:pPr>
            <w:r w:rsidRPr="00D6726E">
              <w:rPr>
                <w:rFonts w:ascii="Cambria" w:hAnsi="Cambria"/>
                <w:b/>
                <w:bCs/>
                <w:noProof/>
              </w:rPr>
              <w:t>Adresa:</w:t>
            </w:r>
          </w:p>
        </w:tc>
        <w:tc>
          <w:tcPr>
            <w:tcW w:w="3685" w:type="dxa"/>
            <w:vAlign w:val="center"/>
          </w:tcPr>
          <w:p w14:paraId="7D856A04" w14:textId="77777777" w:rsidR="006207D8" w:rsidRPr="00D6726E" w:rsidRDefault="006207D8" w:rsidP="000571B9">
            <w:pPr>
              <w:rPr>
                <w:rFonts w:ascii="Cambria" w:hAnsi="Cambria"/>
                <w:bCs/>
                <w:noProof/>
              </w:rPr>
            </w:pPr>
          </w:p>
        </w:tc>
      </w:tr>
      <w:tr w:rsidR="006207D8" w:rsidRPr="00D6726E" w14:paraId="7B0C8356" w14:textId="77777777" w:rsidTr="006207D8">
        <w:tc>
          <w:tcPr>
            <w:tcW w:w="5665" w:type="dxa"/>
            <w:shd w:val="clear" w:color="auto" w:fill="D9D9D9"/>
            <w:vAlign w:val="center"/>
          </w:tcPr>
          <w:p w14:paraId="18BA57BE" w14:textId="77777777" w:rsidR="006207D8" w:rsidRPr="00D6726E" w:rsidRDefault="006207D8" w:rsidP="000571B9">
            <w:pPr>
              <w:rPr>
                <w:rFonts w:ascii="Cambria" w:hAnsi="Cambria"/>
                <w:b/>
                <w:bCs/>
                <w:noProof/>
              </w:rPr>
            </w:pPr>
            <w:r w:rsidRPr="00D6726E">
              <w:rPr>
                <w:rFonts w:ascii="Cambria" w:hAnsi="Cambria"/>
                <w:b/>
                <w:bCs/>
                <w:noProof/>
              </w:rPr>
              <w:t>OIB:</w:t>
            </w:r>
          </w:p>
        </w:tc>
        <w:tc>
          <w:tcPr>
            <w:tcW w:w="3685" w:type="dxa"/>
            <w:vAlign w:val="center"/>
          </w:tcPr>
          <w:p w14:paraId="3FC4C6D4" w14:textId="77777777" w:rsidR="006207D8" w:rsidRPr="00D6726E" w:rsidRDefault="006207D8" w:rsidP="000571B9">
            <w:pPr>
              <w:rPr>
                <w:rFonts w:ascii="Cambria" w:hAnsi="Cambria"/>
                <w:bCs/>
                <w:noProof/>
              </w:rPr>
            </w:pPr>
          </w:p>
        </w:tc>
      </w:tr>
      <w:tr w:rsidR="006207D8" w:rsidRPr="00D6726E" w14:paraId="451F29FF" w14:textId="77777777" w:rsidTr="006207D8">
        <w:tc>
          <w:tcPr>
            <w:tcW w:w="5665" w:type="dxa"/>
            <w:shd w:val="clear" w:color="auto" w:fill="D9D9D9"/>
            <w:vAlign w:val="center"/>
          </w:tcPr>
          <w:p w14:paraId="2A176FA8" w14:textId="77777777" w:rsidR="006207D8" w:rsidRPr="00D6726E" w:rsidRDefault="006207D8" w:rsidP="000571B9">
            <w:pPr>
              <w:rPr>
                <w:rFonts w:ascii="Cambria" w:hAnsi="Cambria"/>
                <w:b/>
                <w:bCs/>
                <w:noProof/>
              </w:rPr>
            </w:pPr>
            <w:r w:rsidRPr="00D6726E">
              <w:rPr>
                <w:rFonts w:ascii="Cambria" w:hAnsi="Cambria"/>
                <w:b/>
                <w:bCs/>
                <w:noProof/>
              </w:rPr>
              <w:t>IBAN:</w:t>
            </w:r>
          </w:p>
        </w:tc>
        <w:tc>
          <w:tcPr>
            <w:tcW w:w="3685" w:type="dxa"/>
            <w:vAlign w:val="center"/>
          </w:tcPr>
          <w:p w14:paraId="60234BC8" w14:textId="77777777" w:rsidR="006207D8" w:rsidRPr="00D6726E" w:rsidRDefault="006207D8" w:rsidP="000571B9">
            <w:pPr>
              <w:rPr>
                <w:rFonts w:ascii="Cambria" w:hAnsi="Cambria"/>
                <w:bCs/>
                <w:noProof/>
              </w:rPr>
            </w:pPr>
          </w:p>
        </w:tc>
      </w:tr>
      <w:tr w:rsidR="006207D8" w:rsidRPr="00D6726E" w14:paraId="0B9B3D64" w14:textId="77777777" w:rsidTr="006207D8">
        <w:tc>
          <w:tcPr>
            <w:tcW w:w="5665" w:type="dxa"/>
            <w:shd w:val="clear" w:color="auto" w:fill="D9D9D9"/>
            <w:vAlign w:val="center"/>
          </w:tcPr>
          <w:p w14:paraId="579AFC85" w14:textId="77777777" w:rsidR="006207D8" w:rsidRPr="00D6726E" w:rsidRDefault="006207D8"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6FD64ED5" w14:textId="77777777" w:rsidR="006207D8" w:rsidRPr="00D6726E" w:rsidRDefault="006207D8" w:rsidP="000571B9">
            <w:pPr>
              <w:rPr>
                <w:rFonts w:ascii="Cambria" w:hAnsi="Cambria"/>
                <w:bCs/>
                <w:noProof/>
              </w:rPr>
            </w:pPr>
            <w:r w:rsidRPr="00D6726E">
              <w:rPr>
                <w:rFonts w:ascii="Cambria" w:hAnsi="Cambria"/>
                <w:bCs/>
                <w:noProof/>
              </w:rPr>
              <w:t>DA                    NE</w:t>
            </w:r>
          </w:p>
        </w:tc>
      </w:tr>
      <w:tr w:rsidR="006207D8" w:rsidRPr="00D6726E" w14:paraId="1AD5CA0C" w14:textId="77777777" w:rsidTr="006207D8">
        <w:tc>
          <w:tcPr>
            <w:tcW w:w="5665" w:type="dxa"/>
            <w:shd w:val="clear" w:color="auto" w:fill="D9D9D9"/>
            <w:vAlign w:val="center"/>
          </w:tcPr>
          <w:p w14:paraId="5D8ECA1E" w14:textId="77777777" w:rsidR="006207D8" w:rsidRPr="00D6726E" w:rsidRDefault="006207D8" w:rsidP="000571B9">
            <w:pPr>
              <w:rPr>
                <w:rFonts w:ascii="Cambria" w:hAnsi="Cambria"/>
                <w:b/>
                <w:bCs/>
                <w:noProof/>
              </w:rPr>
            </w:pPr>
            <w:r w:rsidRPr="00D6726E">
              <w:rPr>
                <w:rFonts w:ascii="Cambria" w:hAnsi="Cambria"/>
                <w:b/>
                <w:bCs/>
                <w:noProof/>
              </w:rPr>
              <w:t>Adresa za dostavu pošte:</w:t>
            </w:r>
          </w:p>
        </w:tc>
        <w:tc>
          <w:tcPr>
            <w:tcW w:w="3685" w:type="dxa"/>
            <w:vAlign w:val="center"/>
          </w:tcPr>
          <w:p w14:paraId="49ECC1DB" w14:textId="77777777" w:rsidR="006207D8" w:rsidRPr="00D6726E" w:rsidRDefault="006207D8" w:rsidP="000571B9">
            <w:pPr>
              <w:rPr>
                <w:rFonts w:ascii="Cambria" w:hAnsi="Cambria"/>
                <w:bCs/>
                <w:noProof/>
              </w:rPr>
            </w:pPr>
          </w:p>
        </w:tc>
      </w:tr>
      <w:tr w:rsidR="006207D8" w:rsidRPr="00D6726E" w14:paraId="1D8ABA0E" w14:textId="77777777" w:rsidTr="006207D8">
        <w:tc>
          <w:tcPr>
            <w:tcW w:w="5665" w:type="dxa"/>
            <w:shd w:val="clear" w:color="auto" w:fill="D9D9D9"/>
            <w:vAlign w:val="center"/>
          </w:tcPr>
          <w:p w14:paraId="16B4FFE2" w14:textId="77777777" w:rsidR="006207D8" w:rsidRPr="00D6726E" w:rsidRDefault="006207D8"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38C94C8E" w14:textId="77777777" w:rsidR="006207D8" w:rsidRPr="00D6726E" w:rsidRDefault="006207D8" w:rsidP="000571B9">
            <w:pPr>
              <w:rPr>
                <w:rFonts w:ascii="Cambria" w:hAnsi="Cambria"/>
                <w:bCs/>
                <w:noProof/>
              </w:rPr>
            </w:pPr>
          </w:p>
        </w:tc>
      </w:tr>
      <w:tr w:rsidR="006207D8" w:rsidRPr="00D6726E" w14:paraId="69F6B2BE" w14:textId="77777777" w:rsidTr="006207D8">
        <w:tc>
          <w:tcPr>
            <w:tcW w:w="5665" w:type="dxa"/>
            <w:shd w:val="clear" w:color="auto" w:fill="D9D9D9"/>
            <w:vAlign w:val="center"/>
          </w:tcPr>
          <w:p w14:paraId="1142100F" w14:textId="2D3335E7" w:rsidR="006207D8" w:rsidRPr="00D6726E" w:rsidRDefault="006207D8" w:rsidP="006207D8">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E6EC134" w14:textId="77777777" w:rsidR="006207D8" w:rsidRPr="00D6726E" w:rsidRDefault="006207D8" w:rsidP="006207D8">
            <w:pPr>
              <w:rPr>
                <w:rFonts w:ascii="Cambria" w:hAnsi="Cambria"/>
                <w:bCs/>
                <w:noProof/>
              </w:rPr>
            </w:pPr>
          </w:p>
        </w:tc>
      </w:tr>
    </w:tbl>
    <w:p w14:paraId="001E8944" w14:textId="77777777" w:rsidR="000571B9" w:rsidRPr="00D6726E" w:rsidRDefault="000571B9" w:rsidP="00115596">
      <w:pPr>
        <w:tabs>
          <w:tab w:val="left" w:pos="567"/>
        </w:tabs>
        <w:jc w:val="both"/>
        <w:rPr>
          <w:rFonts w:ascii="Cambria" w:hAnsi="Cambria"/>
          <w:b/>
          <w:bCs/>
          <w:noProof/>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39F7990A" w14:textId="77777777" w:rsidTr="000571B9">
        <w:tc>
          <w:tcPr>
            <w:tcW w:w="5665" w:type="dxa"/>
            <w:shd w:val="clear" w:color="auto" w:fill="D9D9D9"/>
            <w:vAlign w:val="center"/>
          </w:tcPr>
          <w:p w14:paraId="1F994035" w14:textId="26622421" w:rsidR="008459AD" w:rsidRPr="00D6726E" w:rsidRDefault="008459AD" w:rsidP="008459AD">
            <w:pPr>
              <w:rPr>
                <w:rFonts w:ascii="Cambria" w:hAnsi="Cambria"/>
                <w:b/>
                <w:bCs/>
                <w:noProof/>
              </w:rPr>
            </w:pPr>
            <w:r w:rsidRPr="00D6726E">
              <w:rPr>
                <w:rFonts w:ascii="Cambria" w:hAnsi="Cambria"/>
                <w:b/>
                <w:bCs/>
                <w:noProof/>
              </w:rPr>
              <w:t>Član zajednice ponuditelja 2:</w:t>
            </w:r>
          </w:p>
        </w:tc>
        <w:tc>
          <w:tcPr>
            <w:tcW w:w="3685" w:type="dxa"/>
            <w:vAlign w:val="center"/>
          </w:tcPr>
          <w:p w14:paraId="55410207" w14:textId="77777777" w:rsidR="008459AD" w:rsidRPr="00D6726E" w:rsidRDefault="008459AD" w:rsidP="000571B9">
            <w:pPr>
              <w:rPr>
                <w:rFonts w:ascii="Cambria" w:hAnsi="Cambria"/>
                <w:bCs/>
                <w:noProof/>
              </w:rPr>
            </w:pPr>
          </w:p>
        </w:tc>
      </w:tr>
      <w:tr w:rsidR="008459AD" w:rsidRPr="00D6726E" w14:paraId="72DF39A4" w14:textId="77777777" w:rsidTr="000571B9">
        <w:tc>
          <w:tcPr>
            <w:tcW w:w="5665" w:type="dxa"/>
            <w:shd w:val="clear" w:color="auto" w:fill="D9D9D9"/>
            <w:vAlign w:val="center"/>
          </w:tcPr>
          <w:p w14:paraId="6AB6EDF2"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06D34A8A" w14:textId="77777777" w:rsidR="008459AD" w:rsidRPr="00D6726E" w:rsidRDefault="008459AD" w:rsidP="000571B9">
            <w:pPr>
              <w:rPr>
                <w:rFonts w:ascii="Cambria" w:hAnsi="Cambria"/>
                <w:bCs/>
                <w:noProof/>
              </w:rPr>
            </w:pPr>
          </w:p>
        </w:tc>
      </w:tr>
      <w:tr w:rsidR="008459AD" w:rsidRPr="00D6726E" w14:paraId="544CA2A0" w14:textId="77777777" w:rsidTr="000571B9">
        <w:tc>
          <w:tcPr>
            <w:tcW w:w="5665" w:type="dxa"/>
            <w:shd w:val="clear" w:color="auto" w:fill="D9D9D9"/>
            <w:vAlign w:val="center"/>
          </w:tcPr>
          <w:p w14:paraId="78B33A8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0ED9CAFA" w14:textId="77777777" w:rsidR="008459AD" w:rsidRPr="00D6726E" w:rsidRDefault="008459AD" w:rsidP="000571B9">
            <w:pPr>
              <w:rPr>
                <w:rFonts w:ascii="Cambria" w:hAnsi="Cambria"/>
                <w:bCs/>
                <w:noProof/>
              </w:rPr>
            </w:pPr>
          </w:p>
        </w:tc>
      </w:tr>
      <w:tr w:rsidR="008459AD" w:rsidRPr="00D6726E" w14:paraId="52C0B582" w14:textId="77777777" w:rsidTr="000571B9">
        <w:tc>
          <w:tcPr>
            <w:tcW w:w="5665" w:type="dxa"/>
            <w:shd w:val="clear" w:color="auto" w:fill="D9D9D9"/>
            <w:vAlign w:val="center"/>
          </w:tcPr>
          <w:p w14:paraId="1B07AABF"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102E13F7" w14:textId="77777777" w:rsidR="008459AD" w:rsidRPr="00D6726E" w:rsidRDefault="008459AD" w:rsidP="000571B9">
            <w:pPr>
              <w:rPr>
                <w:rFonts w:ascii="Cambria" w:hAnsi="Cambria"/>
                <w:bCs/>
                <w:noProof/>
              </w:rPr>
            </w:pPr>
          </w:p>
        </w:tc>
      </w:tr>
      <w:tr w:rsidR="008459AD" w:rsidRPr="00D6726E" w14:paraId="52EE29B2" w14:textId="77777777" w:rsidTr="000571B9">
        <w:tc>
          <w:tcPr>
            <w:tcW w:w="5665" w:type="dxa"/>
            <w:shd w:val="clear" w:color="auto" w:fill="D9D9D9"/>
            <w:vAlign w:val="center"/>
          </w:tcPr>
          <w:p w14:paraId="460020B5"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0DF3897D"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34EBFB75" w14:textId="77777777" w:rsidTr="000571B9">
        <w:tc>
          <w:tcPr>
            <w:tcW w:w="5665" w:type="dxa"/>
            <w:shd w:val="clear" w:color="auto" w:fill="D9D9D9"/>
            <w:vAlign w:val="center"/>
          </w:tcPr>
          <w:p w14:paraId="15C26EBA"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F1E9FF9" w14:textId="77777777" w:rsidR="008459AD" w:rsidRPr="00D6726E" w:rsidRDefault="008459AD" w:rsidP="000571B9">
            <w:pPr>
              <w:rPr>
                <w:rFonts w:ascii="Cambria" w:hAnsi="Cambria"/>
                <w:bCs/>
                <w:noProof/>
              </w:rPr>
            </w:pPr>
          </w:p>
        </w:tc>
      </w:tr>
      <w:tr w:rsidR="008459AD" w:rsidRPr="00D6726E" w14:paraId="45277468" w14:textId="77777777" w:rsidTr="000571B9">
        <w:tc>
          <w:tcPr>
            <w:tcW w:w="5665" w:type="dxa"/>
            <w:shd w:val="clear" w:color="auto" w:fill="D9D9D9"/>
            <w:vAlign w:val="center"/>
          </w:tcPr>
          <w:p w14:paraId="5C1A95D6"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2F326E3" w14:textId="77777777" w:rsidR="008459AD" w:rsidRPr="00D6726E" w:rsidRDefault="008459AD" w:rsidP="000571B9">
            <w:pPr>
              <w:rPr>
                <w:rFonts w:ascii="Cambria" w:hAnsi="Cambria"/>
                <w:bCs/>
                <w:noProof/>
              </w:rPr>
            </w:pPr>
          </w:p>
        </w:tc>
      </w:tr>
      <w:tr w:rsidR="008459AD" w:rsidRPr="00D6726E" w14:paraId="41EB4A28" w14:textId="77777777" w:rsidTr="000571B9">
        <w:tc>
          <w:tcPr>
            <w:tcW w:w="5665" w:type="dxa"/>
            <w:shd w:val="clear" w:color="auto" w:fill="D9D9D9"/>
            <w:vAlign w:val="center"/>
          </w:tcPr>
          <w:p w14:paraId="15A99E7D"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2731F0B0" w14:textId="77777777" w:rsidR="008459AD" w:rsidRPr="00D6726E" w:rsidRDefault="008459AD" w:rsidP="000571B9">
            <w:pPr>
              <w:rPr>
                <w:rFonts w:ascii="Cambria" w:hAnsi="Cambria"/>
                <w:bCs/>
                <w:noProof/>
              </w:rPr>
            </w:pPr>
          </w:p>
        </w:tc>
      </w:tr>
    </w:tbl>
    <w:p w14:paraId="7A88BF89" w14:textId="77777777" w:rsidR="008459AD" w:rsidRPr="00D6726E" w:rsidRDefault="008459AD" w:rsidP="008459AD">
      <w:pPr>
        <w:tabs>
          <w:tab w:val="left" w:pos="567"/>
        </w:tabs>
        <w:jc w:val="both"/>
        <w:rPr>
          <w:rFonts w:ascii="Cambria" w:hAnsi="Cambria"/>
          <w:b/>
          <w:bCs/>
          <w:noProof/>
        </w:rPr>
      </w:pPr>
    </w:p>
    <w:p w14:paraId="6B28F742" w14:textId="749AFA5D"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2</w:t>
      </w:r>
      <w:r w:rsidRPr="00D6726E">
        <w:rPr>
          <w:rFonts w:ascii="Cambria" w:hAnsi="Cambria"/>
          <w:bCs/>
          <w:noProof/>
        </w:rPr>
        <w:t>:</w:t>
      </w:r>
    </w:p>
    <w:p w14:paraId="1DA28EFF" w14:textId="7883B3BF" w:rsidR="008459AD" w:rsidRPr="00D6726E" w:rsidRDefault="008459AD" w:rsidP="008459AD">
      <w:pPr>
        <w:tabs>
          <w:tab w:val="left" w:pos="567"/>
        </w:tabs>
        <w:jc w:val="both"/>
        <w:rPr>
          <w:rFonts w:ascii="Cambria" w:hAnsi="Cambria"/>
          <w:bCs/>
          <w:noProof/>
        </w:rPr>
      </w:pPr>
      <w:r w:rsidRPr="00D6726E">
        <w:rPr>
          <w:rFonts w:ascii="Cambria" w:hAnsi="Cambria"/>
          <w:bCs/>
          <w:noProof/>
        </w:rPr>
        <w:lastRenderedPageBreak/>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30A3805D" w14:textId="7F517FA6"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5"/>
        <w:gridCol w:w="3685"/>
      </w:tblGrid>
      <w:tr w:rsidR="008459AD" w:rsidRPr="00D6726E" w14:paraId="71E9FDFB" w14:textId="77777777" w:rsidTr="000571B9">
        <w:tc>
          <w:tcPr>
            <w:tcW w:w="5665" w:type="dxa"/>
            <w:shd w:val="clear" w:color="auto" w:fill="D9D9D9"/>
            <w:vAlign w:val="center"/>
          </w:tcPr>
          <w:p w14:paraId="2D78E6E1" w14:textId="4D848432" w:rsidR="008459AD" w:rsidRPr="00D6726E" w:rsidRDefault="008459AD" w:rsidP="008459AD">
            <w:pPr>
              <w:rPr>
                <w:rFonts w:ascii="Cambria" w:hAnsi="Cambria"/>
                <w:b/>
                <w:bCs/>
                <w:noProof/>
              </w:rPr>
            </w:pPr>
            <w:r w:rsidRPr="00D6726E">
              <w:rPr>
                <w:rFonts w:ascii="Cambria" w:hAnsi="Cambria"/>
                <w:b/>
                <w:bCs/>
                <w:noProof/>
              </w:rPr>
              <w:t>Član zajednice ponuditelja 3:</w:t>
            </w:r>
          </w:p>
        </w:tc>
        <w:tc>
          <w:tcPr>
            <w:tcW w:w="3685" w:type="dxa"/>
            <w:vAlign w:val="center"/>
          </w:tcPr>
          <w:p w14:paraId="123E0F9F" w14:textId="77777777" w:rsidR="008459AD" w:rsidRPr="00D6726E" w:rsidRDefault="008459AD" w:rsidP="000571B9">
            <w:pPr>
              <w:rPr>
                <w:rFonts w:ascii="Cambria" w:hAnsi="Cambria"/>
                <w:bCs/>
                <w:noProof/>
              </w:rPr>
            </w:pPr>
          </w:p>
        </w:tc>
      </w:tr>
      <w:tr w:rsidR="008459AD" w:rsidRPr="00D6726E" w14:paraId="1C6D70EF" w14:textId="77777777" w:rsidTr="000571B9">
        <w:tc>
          <w:tcPr>
            <w:tcW w:w="5665" w:type="dxa"/>
            <w:shd w:val="clear" w:color="auto" w:fill="D9D9D9"/>
            <w:vAlign w:val="center"/>
          </w:tcPr>
          <w:p w14:paraId="38C1815E" w14:textId="77777777" w:rsidR="008459AD" w:rsidRPr="00D6726E" w:rsidRDefault="008459AD" w:rsidP="000571B9">
            <w:pPr>
              <w:rPr>
                <w:rFonts w:ascii="Cambria" w:hAnsi="Cambria"/>
                <w:b/>
                <w:bCs/>
                <w:noProof/>
              </w:rPr>
            </w:pPr>
            <w:r w:rsidRPr="00D6726E">
              <w:rPr>
                <w:rFonts w:ascii="Cambria" w:hAnsi="Cambria"/>
                <w:b/>
                <w:bCs/>
                <w:noProof/>
              </w:rPr>
              <w:t>Adresa:</w:t>
            </w:r>
          </w:p>
        </w:tc>
        <w:tc>
          <w:tcPr>
            <w:tcW w:w="3685" w:type="dxa"/>
            <w:vAlign w:val="center"/>
          </w:tcPr>
          <w:p w14:paraId="728CBE4C" w14:textId="77777777" w:rsidR="008459AD" w:rsidRPr="00D6726E" w:rsidRDefault="008459AD" w:rsidP="000571B9">
            <w:pPr>
              <w:rPr>
                <w:rFonts w:ascii="Cambria" w:hAnsi="Cambria"/>
                <w:bCs/>
                <w:noProof/>
              </w:rPr>
            </w:pPr>
          </w:p>
        </w:tc>
      </w:tr>
      <w:tr w:rsidR="008459AD" w:rsidRPr="00D6726E" w14:paraId="6B4963B4" w14:textId="77777777" w:rsidTr="000571B9">
        <w:tc>
          <w:tcPr>
            <w:tcW w:w="5665" w:type="dxa"/>
            <w:shd w:val="clear" w:color="auto" w:fill="D9D9D9"/>
            <w:vAlign w:val="center"/>
          </w:tcPr>
          <w:p w14:paraId="2D92361A" w14:textId="77777777" w:rsidR="008459AD" w:rsidRPr="00D6726E" w:rsidRDefault="008459AD" w:rsidP="000571B9">
            <w:pPr>
              <w:rPr>
                <w:rFonts w:ascii="Cambria" w:hAnsi="Cambria"/>
                <w:b/>
                <w:bCs/>
                <w:noProof/>
              </w:rPr>
            </w:pPr>
            <w:r w:rsidRPr="00D6726E">
              <w:rPr>
                <w:rFonts w:ascii="Cambria" w:hAnsi="Cambria"/>
                <w:b/>
                <w:bCs/>
                <w:noProof/>
              </w:rPr>
              <w:t>OIB:</w:t>
            </w:r>
          </w:p>
        </w:tc>
        <w:tc>
          <w:tcPr>
            <w:tcW w:w="3685" w:type="dxa"/>
            <w:vAlign w:val="center"/>
          </w:tcPr>
          <w:p w14:paraId="5D323C8A" w14:textId="77777777" w:rsidR="008459AD" w:rsidRPr="00D6726E" w:rsidRDefault="008459AD" w:rsidP="000571B9">
            <w:pPr>
              <w:rPr>
                <w:rFonts w:ascii="Cambria" w:hAnsi="Cambria"/>
                <w:bCs/>
                <w:noProof/>
              </w:rPr>
            </w:pPr>
          </w:p>
        </w:tc>
      </w:tr>
      <w:tr w:rsidR="008459AD" w:rsidRPr="00D6726E" w14:paraId="4F0B321E" w14:textId="77777777" w:rsidTr="000571B9">
        <w:tc>
          <w:tcPr>
            <w:tcW w:w="5665" w:type="dxa"/>
            <w:shd w:val="clear" w:color="auto" w:fill="D9D9D9"/>
            <w:vAlign w:val="center"/>
          </w:tcPr>
          <w:p w14:paraId="7982EDF8" w14:textId="77777777" w:rsidR="008459AD" w:rsidRPr="00D6726E" w:rsidRDefault="008459AD" w:rsidP="000571B9">
            <w:pPr>
              <w:rPr>
                <w:rFonts w:ascii="Cambria" w:hAnsi="Cambria"/>
                <w:b/>
                <w:bCs/>
                <w:noProof/>
              </w:rPr>
            </w:pPr>
            <w:r w:rsidRPr="00D6726E">
              <w:rPr>
                <w:rFonts w:ascii="Cambria" w:hAnsi="Cambria"/>
                <w:b/>
                <w:bCs/>
                <w:noProof/>
              </w:rPr>
              <w:t>IBAN:</w:t>
            </w:r>
          </w:p>
        </w:tc>
        <w:tc>
          <w:tcPr>
            <w:tcW w:w="3685" w:type="dxa"/>
            <w:vAlign w:val="center"/>
          </w:tcPr>
          <w:p w14:paraId="2EF02D6B" w14:textId="77777777" w:rsidR="008459AD" w:rsidRPr="00D6726E" w:rsidRDefault="008459AD" w:rsidP="000571B9">
            <w:pPr>
              <w:rPr>
                <w:rFonts w:ascii="Cambria" w:hAnsi="Cambria"/>
                <w:bCs/>
                <w:noProof/>
              </w:rPr>
            </w:pPr>
          </w:p>
        </w:tc>
      </w:tr>
      <w:tr w:rsidR="008459AD" w:rsidRPr="00D6726E" w14:paraId="40E57C47" w14:textId="77777777" w:rsidTr="000571B9">
        <w:tc>
          <w:tcPr>
            <w:tcW w:w="5665" w:type="dxa"/>
            <w:shd w:val="clear" w:color="auto" w:fill="D9D9D9"/>
            <w:vAlign w:val="center"/>
          </w:tcPr>
          <w:p w14:paraId="7B8E9757" w14:textId="77777777" w:rsidR="008459AD" w:rsidRPr="00D6726E" w:rsidRDefault="008459AD" w:rsidP="000571B9">
            <w:pPr>
              <w:rPr>
                <w:rFonts w:ascii="Cambria" w:hAnsi="Cambria"/>
                <w:b/>
                <w:bCs/>
                <w:noProof/>
              </w:rPr>
            </w:pPr>
            <w:r w:rsidRPr="00D6726E">
              <w:rPr>
                <w:rFonts w:ascii="Cambria" w:hAnsi="Cambria"/>
                <w:b/>
                <w:bCs/>
                <w:noProof/>
              </w:rPr>
              <w:t>Ponuditelj u sustavu PDV-a (zaokružiti):</w:t>
            </w:r>
          </w:p>
        </w:tc>
        <w:tc>
          <w:tcPr>
            <w:tcW w:w="3685" w:type="dxa"/>
            <w:vAlign w:val="center"/>
          </w:tcPr>
          <w:p w14:paraId="2850DAC5" w14:textId="77777777" w:rsidR="008459AD" w:rsidRPr="00D6726E" w:rsidRDefault="008459AD" w:rsidP="000571B9">
            <w:pPr>
              <w:rPr>
                <w:rFonts w:ascii="Cambria" w:hAnsi="Cambria"/>
                <w:bCs/>
                <w:noProof/>
              </w:rPr>
            </w:pPr>
            <w:r w:rsidRPr="00D6726E">
              <w:rPr>
                <w:rFonts w:ascii="Cambria" w:hAnsi="Cambria"/>
                <w:bCs/>
                <w:noProof/>
              </w:rPr>
              <w:t>DA                    NE</w:t>
            </w:r>
          </w:p>
        </w:tc>
      </w:tr>
      <w:tr w:rsidR="008459AD" w:rsidRPr="00D6726E" w14:paraId="0AE9F974" w14:textId="77777777" w:rsidTr="000571B9">
        <w:tc>
          <w:tcPr>
            <w:tcW w:w="5665" w:type="dxa"/>
            <w:shd w:val="clear" w:color="auto" w:fill="D9D9D9"/>
            <w:vAlign w:val="center"/>
          </w:tcPr>
          <w:p w14:paraId="3EDD78EC" w14:textId="77777777" w:rsidR="008459AD" w:rsidRPr="00D6726E" w:rsidRDefault="008459AD" w:rsidP="000571B9">
            <w:pPr>
              <w:rPr>
                <w:rFonts w:ascii="Cambria" w:hAnsi="Cambria"/>
                <w:b/>
                <w:bCs/>
                <w:noProof/>
              </w:rPr>
            </w:pPr>
            <w:r w:rsidRPr="00D6726E">
              <w:rPr>
                <w:rFonts w:ascii="Cambria" w:hAnsi="Cambria"/>
                <w:b/>
                <w:bCs/>
                <w:noProof/>
              </w:rPr>
              <w:t>Adresa za dostavu pošte:</w:t>
            </w:r>
          </w:p>
        </w:tc>
        <w:tc>
          <w:tcPr>
            <w:tcW w:w="3685" w:type="dxa"/>
            <w:vAlign w:val="center"/>
          </w:tcPr>
          <w:p w14:paraId="5174DA5D" w14:textId="77777777" w:rsidR="008459AD" w:rsidRPr="00D6726E" w:rsidRDefault="008459AD" w:rsidP="000571B9">
            <w:pPr>
              <w:rPr>
                <w:rFonts w:ascii="Cambria" w:hAnsi="Cambria"/>
                <w:bCs/>
                <w:noProof/>
              </w:rPr>
            </w:pPr>
          </w:p>
        </w:tc>
      </w:tr>
      <w:tr w:rsidR="008459AD" w:rsidRPr="00D6726E" w14:paraId="5E8F0FD8" w14:textId="77777777" w:rsidTr="000571B9">
        <w:tc>
          <w:tcPr>
            <w:tcW w:w="5665" w:type="dxa"/>
            <w:shd w:val="clear" w:color="auto" w:fill="D9D9D9"/>
            <w:vAlign w:val="center"/>
          </w:tcPr>
          <w:p w14:paraId="4D139E8C" w14:textId="77777777" w:rsidR="008459AD" w:rsidRPr="00D6726E" w:rsidRDefault="008459AD" w:rsidP="000571B9">
            <w:pPr>
              <w:rPr>
                <w:rFonts w:ascii="Cambria" w:hAnsi="Cambria"/>
                <w:b/>
                <w:bCs/>
                <w:noProof/>
              </w:rPr>
            </w:pPr>
            <w:r w:rsidRPr="00D6726E">
              <w:rPr>
                <w:rFonts w:ascii="Cambria" w:hAnsi="Cambria"/>
                <w:b/>
                <w:bCs/>
                <w:noProof/>
              </w:rPr>
              <w:t>Kontakt osoba ponuditelja, telefon, faks, e-pošta:</w:t>
            </w:r>
          </w:p>
        </w:tc>
        <w:tc>
          <w:tcPr>
            <w:tcW w:w="3685" w:type="dxa"/>
            <w:vAlign w:val="center"/>
          </w:tcPr>
          <w:p w14:paraId="04B63EAC" w14:textId="77777777" w:rsidR="008459AD" w:rsidRPr="00D6726E" w:rsidRDefault="008459AD" w:rsidP="000571B9">
            <w:pPr>
              <w:rPr>
                <w:rFonts w:ascii="Cambria" w:hAnsi="Cambria"/>
                <w:bCs/>
                <w:noProof/>
              </w:rPr>
            </w:pPr>
          </w:p>
        </w:tc>
      </w:tr>
      <w:tr w:rsidR="008459AD" w:rsidRPr="00D6726E" w14:paraId="21E4D665" w14:textId="77777777" w:rsidTr="000571B9">
        <w:tc>
          <w:tcPr>
            <w:tcW w:w="5665" w:type="dxa"/>
            <w:shd w:val="clear" w:color="auto" w:fill="D9D9D9"/>
            <w:vAlign w:val="center"/>
          </w:tcPr>
          <w:p w14:paraId="315FB6A0" w14:textId="77777777" w:rsidR="008459AD" w:rsidRPr="00D6726E" w:rsidRDefault="008459AD" w:rsidP="000571B9">
            <w:pPr>
              <w:rPr>
                <w:rFonts w:ascii="Cambria" w:hAnsi="Cambria"/>
                <w:b/>
                <w:bCs/>
                <w:noProof/>
              </w:rPr>
            </w:pPr>
            <w:r w:rsidRPr="00D6726E">
              <w:rPr>
                <w:rFonts w:ascii="Cambria" w:hAnsi="Cambria"/>
                <w:b/>
                <w:bCs/>
                <w:noProof/>
              </w:rPr>
              <w:t>Dio ugovora koji će izvršavati član zajednice ponuditelja (navesti predmet, količinu, vrijednost i postotni dio) :</w:t>
            </w:r>
          </w:p>
        </w:tc>
        <w:tc>
          <w:tcPr>
            <w:tcW w:w="3685" w:type="dxa"/>
            <w:vAlign w:val="center"/>
          </w:tcPr>
          <w:p w14:paraId="3FEDD3D8" w14:textId="77777777" w:rsidR="008459AD" w:rsidRPr="00D6726E" w:rsidRDefault="008459AD" w:rsidP="000571B9">
            <w:pPr>
              <w:rPr>
                <w:rFonts w:ascii="Cambria" w:hAnsi="Cambria"/>
                <w:bCs/>
                <w:noProof/>
              </w:rPr>
            </w:pPr>
          </w:p>
        </w:tc>
      </w:tr>
    </w:tbl>
    <w:p w14:paraId="63019AC2" w14:textId="77777777" w:rsidR="008459AD" w:rsidRPr="00D6726E" w:rsidRDefault="008459AD" w:rsidP="008459AD">
      <w:pPr>
        <w:tabs>
          <w:tab w:val="left" w:pos="567"/>
        </w:tabs>
        <w:jc w:val="both"/>
        <w:rPr>
          <w:rFonts w:ascii="Cambria" w:hAnsi="Cambria"/>
          <w:b/>
          <w:bCs/>
          <w:noProof/>
        </w:rPr>
      </w:pPr>
    </w:p>
    <w:p w14:paraId="4F9AFBE9" w14:textId="5B7A70DA"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008A2F62" w:rsidRPr="00D6726E">
        <w:rPr>
          <w:rFonts w:ascii="Cambria" w:hAnsi="Cambria"/>
          <w:bCs/>
          <w:noProof/>
        </w:rPr>
        <w:tab/>
      </w:r>
      <w:r w:rsidRPr="00D6726E">
        <w:rPr>
          <w:rFonts w:ascii="Cambria" w:hAnsi="Cambria"/>
          <w:bCs/>
          <w:noProof/>
        </w:rPr>
        <w:tab/>
        <w:t>ZA ČLANA ZAJEDNICE PONUDITELJA</w:t>
      </w:r>
      <w:r w:rsidR="00F05252" w:rsidRPr="00D6726E">
        <w:rPr>
          <w:rFonts w:ascii="Cambria" w:hAnsi="Cambria"/>
          <w:bCs/>
          <w:noProof/>
        </w:rPr>
        <w:t xml:space="preserve"> 3</w:t>
      </w:r>
      <w:r w:rsidRPr="00D6726E">
        <w:rPr>
          <w:rFonts w:ascii="Cambria" w:hAnsi="Cambria"/>
          <w:bCs/>
          <w:noProof/>
        </w:rPr>
        <w:t>:</w:t>
      </w:r>
    </w:p>
    <w:p w14:paraId="07BF0805" w14:textId="05104178"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________________________________</w:t>
      </w:r>
    </w:p>
    <w:p w14:paraId="46A34A49" w14:textId="1002EE3E" w:rsidR="008459AD" w:rsidRPr="00D6726E" w:rsidRDefault="008459AD" w:rsidP="008A2F6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(ime, prezime i </w:t>
      </w:r>
      <w:r w:rsidR="008A2F62" w:rsidRPr="00D6726E">
        <w:rPr>
          <w:rFonts w:ascii="Cambria" w:hAnsi="Cambria"/>
          <w:bCs/>
          <w:noProof/>
        </w:rPr>
        <w:t>potpis osobe ovlaštene za zastupanje gospodarskog subjekta</w:t>
      </w:r>
      <w:r w:rsidRPr="00D6726E">
        <w:rPr>
          <w:rFonts w:ascii="Cambria" w:hAnsi="Cambria"/>
          <w:bCs/>
          <w:noProof/>
        </w:rPr>
        <w:t>)</w:t>
      </w:r>
    </w:p>
    <w:p w14:paraId="3F890C5B" w14:textId="2DDF019B" w:rsidR="008459AD" w:rsidRPr="00D6726E" w:rsidRDefault="008459AD" w:rsidP="008459AD">
      <w:pPr>
        <w:pStyle w:val="ListParagraph"/>
        <w:numPr>
          <w:ilvl w:val="0"/>
          <w:numId w:val="33"/>
        </w:numPr>
        <w:tabs>
          <w:tab w:val="left" w:pos="567"/>
        </w:tabs>
        <w:jc w:val="both"/>
        <w:rPr>
          <w:rFonts w:ascii="Cambria" w:hAnsi="Cambria"/>
          <w:b/>
          <w:bCs/>
          <w:noProof/>
        </w:rPr>
      </w:pPr>
      <w:r w:rsidRPr="00D6726E">
        <w:rPr>
          <w:rFonts w:ascii="Cambria" w:hAnsi="Cambria"/>
          <w:b/>
          <w:bCs/>
          <w:noProof/>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240B06DF" w14:textId="77777777" w:rsidTr="000571B9">
        <w:tc>
          <w:tcPr>
            <w:tcW w:w="4077" w:type="dxa"/>
            <w:shd w:val="clear" w:color="auto" w:fill="D9D9D9"/>
            <w:vAlign w:val="center"/>
          </w:tcPr>
          <w:p w14:paraId="07ABDC0C" w14:textId="474DE3F8" w:rsidR="008459AD" w:rsidRPr="00D6726E" w:rsidRDefault="008459AD" w:rsidP="00770CA7">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bez PDV-a:</w:t>
            </w:r>
          </w:p>
        </w:tc>
        <w:tc>
          <w:tcPr>
            <w:tcW w:w="5245" w:type="dxa"/>
            <w:vAlign w:val="center"/>
          </w:tcPr>
          <w:p w14:paraId="67257BCB" w14:textId="77777777" w:rsidR="008459AD" w:rsidRPr="00D6726E" w:rsidRDefault="008459AD" w:rsidP="000571B9">
            <w:pPr>
              <w:tabs>
                <w:tab w:val="left" w:pos="567"/>
              </w:tabs>
              <w:jc w:val="both"/>
              <w:rPr>
                <w:rFonts w:ascii="Cambria" w:hAnsi="Cambria"/>
                <w:bCs/>
                <w:noProof/>
              </w:rPr>
            </w:pPr>
          </w:p>
        </w:tc>
      </w:tr>
      <w:tr w:rsidR="008459AD" w:rsidRPr="00D6726E" w14:paraId="5DD7A401" w14:textId="77777777" w:rsidTr="000571B9">
        <w:tc>
          <w:tcPr>
            <w:tcW w:w="4077" w:type="dxa"/>
            <w:shd w:val="clear" w:color="auto" w:fill="D9D9D9"/>
            <w:vAlign w:val="center"/>
          </w:tcPr>
          <w:p w14:paraId="5613509C" w14:textId="7DC0D4D8" w:rsidR="008459AD" w:rsidRPr="00D6726E" w:rsidRDefault="008459AD" w:rsidP="000571B9">
            <w:pPr>
              <w:tabs>
                <w:tab w:val="left" w:pos="567"/>
              </w:tabs>
              <w:jc w:val="both"/>
              <w:rPr>
                <w:rFonts w:ascii="Cambria" w:hAnsi="Cambria"/>
                <w:b/>
                <w:bCs/>
                <w:noProof/>
              </w:rPr>
            </w:pPr>
            <w:r w:rsidRPr="00D6726E">
              <w:rPr>
                <w:rFonts w:ascii="Cambria" w:hAnsi="Cambria"/>
                <w:b/>
                <w:bCs/>
                <w:noProof/>
              </w:rPr>
              <w:t>Iznos PDV-a</w:t>
            </w:r>
            <w:r w:rsidR="00885064">
              <w:rPr>
                <w:rFonts w:ascii="Cambria" w:hAnsi="Cambria"/>
                <w:b/>
                <w:bCs/>
                <w:noProof/>
              </w:rPr>
              <w:t xml:space="preserve"> u HRK ili EUR bez PDV-a</w:t>
            </w:r>
            <w:r w:rsidRPr="00D6726E">
              <w:rPr>
                <w:rFonts w:ascii="Cambria" w:hAnsi="Cambria"/>
                <w:b/>
                <w:bCs/>
                <w:noProof/>
              </w:rPr>
              <w:t xml:space="preserve"> :</w:t>
            </w:r>
          </w:p>
        </w:tc>
        <w:tc>
          <w:tcPr>
            <w:tcW w:w="5245" w:type="dxa"/>
            <w:vAlign w:val="center"/>
          </w:tcPr>
          <w:p w14:paraId="3E0841F8" w14:textId="77777777" w:rsidR="008459AD" w:rsidRPr="00D6726E" w:rsidRDefault="008459AD" w:rsidP="000571B9">
            <w:pPr>
              <w:tabs>
                <w:tab w:val="left" w:pos="567"/>
              </w:tabs>
              <w:jc w:val="both"/>
              <w:rPr>
                <w:rFonts w:ascii="Cambria" w:hAnsi="Cambria"/>
                <w:bCs/>
                <w:noProof/>
              </w:rPr>
            </w:pPr>
          </w:p>
        </w:tc>
      </w:tr>
      <w:tr w:rsidR="008459AD" w:rsidRPr="00D6726E" w14:paraId="0153F096" w14:textId="77777777" w:rsidTr="000571B9">
        <w:tc>
          <w:tcPr>
            <w:tcW w:w="4077" w:type="dxa"/>
            <w:shd w:val="clear" w:color="auto" w:fill="D9D9D9"/>
            <w:vAlign w:val="center"/>
          </w:tcPr>
          <w:p w14:paraId="34BB9D32" w14:textId="0F0D1EF5" w:rsidR="008459AD" w:rsidRPr="00D6726E" w:rsidRDefault="008459AD" w:rsidP="000571B9">
            <w:pPr>
              <w:tabs>
                <w:tab w:val="left" w:pos="567"/>
              </w:tabs>
              <w:jc w:val="both"/>
              <w:rPr>
                <w:rFonts w:ascii="Cambria" w:hAnsi="Cambria"/>
                <w:b/>
                <w:bCs/>
                <w:noProof/>
              </w:rPr>
            </w:pPr>
            <w:r w:rsidRPr="00D6726E">
              <w:rPr>
                <w:rFonts w:ascii="Cambria" w:hAnsi="Cambria"/>
                <w:b/>
                <w:bCs/>
                <w:noProof/>
              </w:rPr>
              <w:t>Cijena ponude u HRK</w:t>
            </w:r>
            <w:r w:rsidR="00770CA7">
              <w:rPr>
                <w:rFonts w:ascii="Cambria" w:hAnsi="Cambria"/>
                <w:b/>
                <w:bCs/>
                <w:noProof/>
              </w:rPr>
              <w:t xml:space="preserve"> ili EUR</w:t>
            </w:r>
            <w:r w:rsidRPr="00D6726E">
              <w:rPr>
                <w:rFonts w:ascii="Cambria" w:hAnsi="Cambria"/>
                <w:b/>
                <w:bCs/>
                <w:noProof/>
              </w:rPr>
              <w:t xml:space="preserve"> s PDV-om:</w:t>
            </w:r>
          </w:p>
        </w:tc>
        <w:tc>
          <w:tcPr>
            <w:tcW w:w="5245" w:type="dxa"/>
            <w:vAlign w:val="center"/>
          </w:tcPr>
          <w:p w14:paraId="1C8A510C" w14:textId="77777777" w:rsidR="008459AD" w:rsidRPr="00D6726E" w:rsidRDefault="008459AD" w:rsidP="000571B9">
            <w:pPr>
              <w:tabs>
                <w:tab w:val="left" w:pos="567"/>
              </w:tabs>
              <w:jc w:val="both"/>
              <w:rPr>
                <w:rFonts w:ascii="Cambria" w:hAnsi="Cambria"/>
                <w:bCs/>
                <w:noProof/>
              </w:rPr>
            </w:pPr>
          </w:p>
        </w:tc>
      </w:tr>
    </w:tbl>
    <w:p w14:paraId="41FE2D6F" w14:textId="77777777" w:rsidR="008459AD" w:rsidRPr="00D6726E" w:rsidRDefault="008459AD" w:rsidP="008459AD">
      <w:pPr>
        <w:numPr>
          <w:ilvl w:val="0"/>
          <w:numId w:val="33"/>
        </w:numPr>
        <w:tabs>
          <w:tab w:val="left" w:pos="567"/>
        </w:tabs>
        <w:ind w:left="0" w:firstLine="0"/>
        <w:jc w:val="both"/>
        <w:rPr>
          <w:rFonts w:ascii="Cambria" w:hAnsi="Cambria"/>
          <w:b/>
          <w:bCs/>
          <w:noProof/>
        </w:rPr>
      </w:pPr>
      <w:r w:rsidRPr="00D6726E">
        <w:rPr>
          <w:rFonts w:ascii="Cambria" w:hAnsi="Cambria"/>
          <w:b/>
          <w:bCs/>
          <w:noProof/>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245"/>
      </w:tblGrid>
      <w:tr w:rsidR="008459AD" w:rsidRPr="00D6726E" w14:paraId="4C9F7EBA" w14:textId="77777777" w:rsidTr="000571B9">
        <w:tc>
          <w:tcPr>
            <w:tcW w:w="4077" w:type="dxa"/>
            <w:shd w:val="clear" w:color="auto" w:fill="D9D9D9"/>
            <w:vAlign w:val="center"/>
          </w:tcPr>
          <w:p w14:paraId="4F21C16B" w14:textId="77777777" w:rsidR="008459AD" w:rsidRPr="00D6726E" w:rsidRDefault="008459AD" w:rsidP="000571B9">
            <w:pPr>
              <w:tabs>
                <w:tab w:val="left" w:pos="567"/>
              </w:tabs>
              <w:jc w:val="both"/>
              <w:rPr>
                <w:rFonts w:ascii="Cambria" w:hAnsi="Cambria"/>
                <w:b/>
                <w:bCs/>
                <w:noProof/>
              </w:rPr>
            </w:pPr>
            <w:r w:rsidRPr="00D6726E">
              <w:rPr>
                <w:rFonts w:ascii="Cambria" w:hAnsi="Cambria"/>
                <w:b/>
                <w:bCs/>
                <w:noProof/>
              </w:rPr>
              <w:t>Rok valjanosti ponude:</w:t>
            </w:r>
          </w:p>
        </w:tc>
        <w:tc>
          <w:tcPr>
            <w:tcW w:w="5245" w:type="dxa"/>
            <w:vAlign w:val="center"/>
          </w:tcPr>
          <w:p w14:paraId="5D060FF8" w14:textId="77777777" w:rsidR="008459AD" w:rsidRPr="00D6726E" w:rsidRDefault="008459AD" w:rsidP="000571B9">
            <w:pPr>
              <w:tabs>
                <w:tab w:val="left" w:pos="567"/>
              </w:tabs>
              <w:jc w:val="both"/>
              <w:rPr>
                <w:rFonts w:ascii="Cambria" w:hAnsi="Cambria"/>
                <w:bCs/>
                <w:noProof/>
              </w:rPr>
            </w:pPr>
          </w:p>
        </w:tc>
      </w:tr>
      <w:tr w:rsidR="00885064" w:rsidRPr="00D6726E" w14:paraId="46E70E45" w14:textId="77777777" w:rsidTr="000571B9">
        <w:tc>
          <w:tcPr>
            <w:tcW w:w="4077" w:type="dxa"/>
            <w:shd w:val="clear" w:color="auto" w:fill="D9D9D9"/>
            <w:vAlign w:val="center"/>
          </w:tcPr>
          <w:p w14:paraId="73756DD4" w14:textId="1A963CE6" w:rsidR="00885064" w:rsidRPr="00D6726E" w:rsidRDefault="00885064" w:rsidP="000571B9">
            <w:pPr>
              <w:tabs>
                <w:tab w:val="left" w:pos="567"/>
              </w:tabs>
              <w:jc w:val="both"/>
              <w:rPr>
                <w:rFonts w:ascii="Cambria" w:hAnsi="Cambria"/>
                <w:b/>
                <w:bCs/>
                <w:noProof/>
              </w:rPr>
            </w:pPr>
            <w:r>
              <w:rPr>
                <w:rFonts w:ascii="Cambria" w:hAnsi="Cambria"/>
                <w:b/>
                <w:bCs/>
                <w:noProof/>
              </w:rPr>
              <w:t>Rok isporuke:</w:t>
            </w:r>
          </w:p>
        </w:tc>
        <w:tc>
          <w:tcPr>
            <w:tcW w:w="5245" w:type="dxa"/>
            <w:vAlign w:val="center"/>
          </w:tcPr>
          <w:p w14:paraId="7B034124" w14:textId="77777777" w:rsidR="00885064" w:rsidRPr="00D6726E" w:rsidRDefault="00885064" w:rsidP="000571B9">
            <w:pPr>
              <w:tabs>
                <w:tab w:val="left" w:pos="567"/>
              </w:tabs>
              <w:jc w:val="both"/>
              <w:rPr>
                <w:rFonts w:ascii="Cambria" w:hAnsi="Cambria"/>
                <w:bCs/>
                <w:noProof/>
              </w:rPr>
            </w:pPr>
          </w:p>
        </w:tc>
      </w:tr>
    </w:tbl>
    <w:p w14:paraId="1DCD730C" w14:textId="77777777" w:rsidR="008459AD" w:rsidRPr="00D6726E" w:rsidRDefault="008459AD" w:rsidP="008459AD">
      <w:pPr>
        <w:tabs>
          <w:tab w:val="left" w:pos="567"/>
        </w:tabs>
        <w:jc w:val="both"/>
        <w:rPr>
          <w:rFonts w:ascii="Cambria" w:hAnsi="Cambria"/>
          <w:b/>
          <w:bCs/>
          <w:noProof/>
        </w:rPr>
      </w:pPr>
    </w:p>
    <w:p w14:paraId="4550DE66" w14:textId="1B77ACBB" w:rsidR="00F05252" w:rsidRPr="00D6726E" w:rsidRDefault="00F05252" w:rsidP="00F05252">
      <w:pPr>
        <w:tabs>
          <w:tab w:val="left" w:pos="567"/>
        </w:tabs>
        <w:spacing w:after="0" w:line="240" w:lineRule="auto"/>
        <w:jc w:val="both"/>
        <w:rPr>
          <w:rFonts w:ascii="Cambria" w:hAnsi="Cambria"/>
          <w:b/>
          <w:bCs/>
          <w:noProof/>
        </w:rPr>
      </w:pPr>
      <w:r w:rsidRPr="00D6726E">
        <w:rPr>
          <w:rFonts w:ascii="Cambria" w:hAnsi="Cambria"/>
          <w:b/>
          <w:bCs/>
          <w:noProof/>
        </w:rPr>
        <w:t xml:space="preserve">Svojim potpisom potvrđujemo da smo proučili i razumjeli Dokumentaciju za nadmetanje i sve uvjete nadmetanja te da dajemo ponudu </w:t>
      </w:r>
      <w:r w:rsidR="00D04849" w:rsidRPr="00D6726E">
        <w:rPr>
          <w:rFonts w:ascii="Cambria" w:hAnsi="Cambria"/>
          <w:b/>
          <w:bCs/>
          <w:noProof/>
        </w:rPr>
        <w:t xml:space="preserve">za predmet nabave čije </w:t>
      </w:r>
      <w:r w:rsidRPr="00D6726E">
        <w:rPr>
          <w:rFonts w:ascii="Cambria" w:hAnsi="Cambria"/>
          <w:b/>
          <w:bCs/>
          <w:noProof/>
        </w:rPr>
        <w:t>su tehničke specifikacije opisane u Prilogu IV Dokumentacije za nadmetanje, sve u skladu s odredbama Dokumentacije za nadmetanje.</w:t>
      </w:r>
    </w:p>
    <w:p w14:paraId="4A70D2DC" w14:textId="77777777" w:rsidR="00F05252" w:rsidRPr="00D6726E" w:rsidRDefault="00F05252" w:rsidP="00F05252">
      <w:pPr>
        <w:tabs>
          <w:tab w:val="left" w:pos="567"/>
        </w:tabs>
        <w:spacing w:after="0" w:line="240" w:lineRule="auto"/>
        <w:jc w:val="both"/>
        <w:rPr>
          <w:rFonts w:ascii="Cambria" w:hAnsi="Cambria"/>
          <w:b/>
          <w:bCs/>
          <w:noProof/>
        </w:rPr>
      </w:pPr>
    </w:p>
    <w:p w14:paraId="7C32DB5A" w14:textId="5C47F114" w:rsidR="008459AD" w:rsidRPr="00D6726E" w:rsidRDefault="008459AD" w:rsidP="008459AD">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ZA PONUDITELJA:</w:t>
      </w:r>
    </w:p>
    <w:p w14:paraId="46160F32" w14:textId="2BCADBF6" w:rsidR="008459AD" w:rsidRPr="00D6726E" w:rsidRDefault="008459AD" w:rsidP="008459AD">
      <w:pPr>
        <w:tabs>
          <w:tab w:val="left" w:pos="567"/>
        </w:tabs>
        <w:jc w:val="both"/>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008A2F62" w:rsidRPr="00D6726E">
        <w:rPr>
          <w:rFonts w:ascii="Cambria" w:hAnsi="Cambria"/>
          <w:bCs/>
          <w:noProof/>
        </w:rPr>
        <w:tab/>
      </w:r>
      <w:r w:rsidR="008A2F62" w:rsidRPr="00D6726E">
        <w:rPr>
          <w:rFonts w:ascii="Cambria" w:hAnsi="Cambria"/>
          <w:bCs/>
          <w:noProof/>
        </w:rPr>
        <w:tab/>
      </w:r>
      <w:r w:rsidRPr="00D6726E">
        <w:rPr>
          <w:rFonts w:ascii="Cambria" w:hAnsi="Cambria"/>
          <w:bCs/>
          <w:noProof/>
        </w:rPr>
        <w:tab/>
        <w:t xml:space="preserve"> ________________________________</w:t>
      </w:r>
    </w:p>
    <w:p w14:paraId="2E58F4C4" w14:textId="480404CE" w:rsidR="00BE3C9D" w:rsidRPr="001F50E2" w:rsidRDefault="008459AD" w:rsidP="001F50E2">
      <w:pPr>
        <w:tabs>
          <w:tab w:val="left" w:pos="567"/>
        </w:tabs>
        <w:jc w:val="right"/>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(ime, prezime i </w:t>
      </w:r>
      <w:r w:rsidR="008A2F62" w:rsidRPr="00D6726E">
        <w:rPr>
          <w:rFonts w:ascii="Cambria" w:hAnsi="Cambria"/>
          <w:bCs/>
          <w:noProof/>
        </w:rPr>
        <w:t>potpis osobe ovlaštene za zastupanje gospodarskog subjekta</w:t>
      </w:r>
      <w:r w:rsidR="001F50E2">
        <w:rPr>
          <w:rFonts w:ascii="Cambria" w:hAnsi="Cambria"/>
          <w:bCs/>
          <w:noProof/>
        </w:rPr>
        <w:t>)</w:t>
      </w:r>
    </w:p>
    <w:p w14:paraId="25D643EB" w14:textId="77777777" w:rsidR="00D04849" w:rsidRPr="00D6726E" w:rsidRDefault="00D04849" w:rsidP="00115596">
      <w:pPr>
        <w:tabs>
          <w:tab w:val="left" w:pos="567"/>
        </w:tabs>
        <w:jc w:val="both"/>
        <w:rPr>
          <w:rFonts w:ascii="Cambria" w:hAnsi="Cambria"/>
          <w:bCs/>
          <w:noProof/>
          <w:highlight w:val="cyan"/>
          <w:u w:val="single"/>
        </w:rPr>
      </w:pPr>
    </w:p>
    <w:p w14:paraId="3BF30BBC" w14:textId="07249BAF" w:rsidR="00636ADC" w:rsidRPr="00D6726E" w:rsidRDefault="00636ADC" w:rsidP="00115596">
      <w:pPr>
        <w:tabs>
          <w:tab w:val="left" w:pos="567"/>
        </w:tabs>
        <w:jc w:val="both"/>
        <w:rPr>
          <w:rFonts w:ascii="Cambria" w:hAnsi="Cambria"/>
          <w:b/>
          <w:bCs/>
          <w:noProof/>
        </w:rPr>
      </w:pPr>
      <w:r w:rsidRPr="00D6726E">
        <w:rPr>
          <w:rFonts w:ascii="Cambria" w:hAnsi="Cambria"/>
          <w:bCs/>
          <w:noProof/>
          <w:highlight w:val="cyan"/>
          <w:u w:val="single"/>
        </w:rPr>
        <w:t>Ponudbeni list</w:t>
      </w:r>
      <w:r w:rsidR="00C555D8" w:rsidRPr="00D6726E">
        <w:rPr>
          <w:rFonts w:ascii="Cambria" w:hAnsi="Cambria"/>
          <w:bCs/>
          <w:noProof/>
          <w:highlight w:val="cyan"/>
          <w:u w:val="single"/>
        </w:rPr>
        <w:t xml:space="preserve">; </w:t>
      </w:r>
      <w:r w:rsidR="008459AD" w:rsidRPr="00D6726E">
        <w:rPr>
          <w:rFonts w:ascii="Cambria" w:hAnsi="Cambria"/>
          <w:bCs/>
          <w:noProof/>
          <w:highlight w:val="cyan"/>
          <w:u w:val="single"/>
        </w:rPr>
        <w:t>DODATAK 1</w:t>
      </w:r>
      <w:r w:rsidRPr="00D6726E">
        <w:rPr>
          <w:rFonts w:ascii="Cambria" w:hAnsi="Cambria"/>
          <w:bCs/>
          <w:noProof/>
          <w:highlight w:val="cyan"/>
          <w:u w:val="single"/>
        </w:rPr>
        <w:t xml:space="preserve"> - PODACI O PODIZVODITELJIMA</w:t>
      </w:r>
      <w:r w:rsidR="00C555D8" w:rsidRPr="00D6726E">
        <w:rPr>
          <w:rFonts w:ascii="Cambria" w:hAnsi="Cambria"/>
          <w:bCs/>
          <w:noProof/>
          <w:highlight w:val="cyan"/>
          <w:u w:val="single"/>
        </w:rPr>
        <w:t xml:space="preserve"> </w:t>
      </w:r>
      <w:r w:rsidRPr="00D6726E">
        <w:rPr>
          <w:rFonts w:ascii="Cambria" w:hAnsi="Cambria"/>
          <w:bCs/>
          <w:noProof/>
          <w:highlight w:val="cyan"/>
          <w:u w:val="single"/>
        </w:rPr>
        <w:t>(priložiti/popuniti samo u slučaju da se dio ugovora ustupa podizvoditeljima</w:t>
      </w:r>
      <w:r w:rsidRPr="00D6726E">
        <w:rPr>
          <w:rFonts w:ascii="Cambria" w:hAnsi="Cambria"/>
          <w:bCs/>
          <w:noProof/>
          <w:highlight w:val="cyan"/>
        </w:rPr>
        <w:t>)</w:t>
      </w:r>
    </w:p>
    <w:p w14:paraId="761607D5" w14:textId="77777777" w:rsidR="00636ADC" w:rsidRPr="00D6726E" w:rsidRDefault="00636ADC" w:rsidP="00F2240B">
      <w:pPr>
        <w:numPr>
          <w:ilvl w:val="0"/>
          <w:numId w:val="8"/>
        </w:numPr>
        <w:tabs>
          <w:tab w:val="left" w:pos="567"/>
        </w:tabs>
        <w:ind w:left="0" w:firstLine="0"/>
        <w:jc w:val="both"/>
        <w:rPr>
          <w:rFonts w:ascii="Cambria" w:hAnsi="Cambria"/>
          <w:b/>
          <w:bCs/>
          <w:noProof/>
        </w:rPr>
      </w:pPr>
      <w:r w:rsidRPr="00D6726E">
        <w:rPr>
          <w:rFonts w:ascii="Cambria" w:hAnsi="Cambria"/>
          <w:b/>
          <w:bCs/>
          <w:noProof/>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2D6AB257" w14:textId="77777777" w:rsidTr="008459AD">
        <w:tc>
          <w:tcPr>
            <w:tcW w:w="5949" w:type="dxa"/>
            <w:shd w:val="clear" w:color="auto" w:fill="D9D9D9"/>
            <w:vAlign w:val="center"/>
          </w:tcPr>
          <w:p w14:paraId="54ED5091" w14:textId="30B874B5" w:rsidR="00636ADC" w:rsidRPr="00D6726E" w:rsidRDefault="00636ADC" w:rsidP="000571B9">
            <w:pPr>
              <w:pStyle w:val="ListParagraph"/>
              <w:numPr>
                <w:ilvl w:val="0"/>
                <w:numId w:val="12"/>
              </w:numPr>
              <w:tabs>
                <w:tab w:val="left" w:pos="567"/>
              </w:tabs>
              <w:ind w:left="454"/>
              <w:jc w:val="both"/>
              <w:rPr>
                <w:rFonts w:ascii="Cambria" w:hAnsi="Cambria"/>
                <w:b/>
                <w:bCs/>
                <w:noProof/>
              </w:rPr>
            </w:pPr>
            <w:r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2F38B453" w14:textId="77777777" w:rsidR="00636ADC" w:rsidRPr="00D6726E" w:rsidRDefault="00636ADC" w:rsidP="00115596">
            <w:pPr>
              <w:tabs>
                <w:tab w:val="left" w:pos="567"/>
              </w:tabs>
              <w:jc w:val="both"/>
              <w:rPr>
                <w:rFonts w:ascii="Cambria" w:hAnsi="Cambria"/>
                <w:bCs/>
                <w:noProof/>
              </w:rPr>
            </w:pPr>
          </w:p>
        </w:tc>
      </w:tr>
      <w:tr w:rsidR="00636ADC" w:rsidRPr="00D6726E" w14:paraId="20D53D66" w14:textId="77777777" w:rsidTr="008459AD">
        <w:tc>
          <w:tcPr>
            <w:tcW w:w="5949" w:type="dxa"/>
            <w:shd w:val="clear" w:color="auto" w:fill="D9D9D9"/>
            <w:vAlign w:val="center"/>
          </w:tcPr>
          <w:p w14:paraId="71487371"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0381ACF7" w14:textId="77777777" w:rsidR="00636ADC" w:rsidRPr="00D6726E" w:rsidRDefault="00636ADC" w:rsidP="00115596">
            <w:pPr>
              <w:tabs>
                <w:tab w:val="left" w:pos="567"/>
              </w:tabs>
              <w:jc w:val="both"/>
              <w:rPr>
                <w:rFonts w:ascii="Cambria" w:hAnsi="Cambria"/>
                <w:bCs/>
                <w:noProof/>
              </w:rPr>
            </w:pPr>
          </w:p>
        </w:tc>
      </w:tr>
      <w:tr w:rsidR="00636ADC" w:rsidRPr="00D6726E" w14:paraId="7B923F35" w14:textId="77777777" w:rsidTr="008459AD">
        <w:tc>
          <w:tcPr>
            <w:tcW w:w="5949" w:type="dxa"/>
            <w:shd w:val="clear" w:color="auto" w:fill="D9D9D9"/>
            <w:vAlign w:val="center"/>
          </w:tcPr>
          <w:p w14:paraId="2FA1385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6FB239E" w14:textId="77777777" w:rsidR="00636ADC" w:rsidRPr="00D6726E" w:rsidRDefault="00636ADC" w:rsidP="00115596">
            <w:pPr>
              <w:tabs>
                <w:tab w:val="left" w:pos="567"/>
              </w:tabs>
              <w:jc w:val="both"/>
              <w:rPr>
                <w:rFonts w:ascii="Cambria" w:hAnsi="Cambria"/>
                <w:bCs/>
                <w:noProof/>
              </w:rPr>
            </w:pPr>
          </w:p>
        </w:tc>
      </w:tr>
      <w:tr w:rsidR="00636ADC" w:rsidRPr="00D6726E" w14:paraId="53D20D4C" w14:textId="77777777" w:rsidTr="008459AD">
        <w:tc>
          <w:tcPr>
            <w:tcW w:w="5949" w:type="dxa"/>
            <w:shd w:val="clear" w:color="auto" w:fill="D9D9D9"/>
            <w:vAlign w:val="center"/>
          </w:tcPr>
          <w:p w14:paraId="348FDA27"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0DB0D46D" w14:textId="77777777" w:rsidR="00636ADC" w:rsidRPr="00D6726E" w:rsidRDefault="00636ADC" w:rsidP="00115596">
            <w:pPr>
              <w:tabs>
                <w:tab w:val="left" w:pos="567"/>
              </w:tabs>
              <w:jc w:val="both"/>
              <w:rPr>
                <w:rFonts w:ascii="Cambria" w:hAnsi="Cambria"/>
                <w:bCs/>
                <w:noProof/>
              </w:rPr>
            </w:pPr>
          </w:p>
        </w:tc>
      </w:tr>
      <w:tr w:rsidR="00636ADC" w:rsidRPr="00D6726E" w14:paraId="480C4594" w14:textId="77777777" w:rsidTr="008459AD">
        <w:trPr>
          <w:trHeight w:val="418"/>
        </w:trPr>
        <w:tc>
          <w:tcPr>
            <w:tcW w:w="5949" w:type="dxa"/>
            <w:shd w:val="clear" w:color="auto" w:fill="D9D9D9"/>
            <w:vAlign w:val="center"/>
          </w:tcPr>
          <w:p w14:paraId="3C550330" w14:textId="77777777" w:rsidR="00636ADC" w:rsidRPr="00D6726E" w:rsidRDefault="00636ADC" w:rsidP="00115596">
            <w:pPr>
              <w:rPr>
                <w:rFonts w:ascii="Cambria" w:hAnsi="Cambria"/>
                <w:b/>
                <w:bCs/>
                <w:noProof/>
              </w:rPr>
            </w:pPr>
            <w:r w:rsidRPr="00D6726E">
              <w:rPr>
                <w:rFonts w:ascii="Cambria" w:hAnsi="Cambria"/>
                <w:b/>
                <w:bCs/>
                <w:noProof/>
              </w:rPr>
              <w:t>Podizvoditelj u sustavu PDV-a (zaokružiti):</w:t>
            </w:r>
          </w:p>
        </w:tc>
        <w:tc>
          <w:tcPr>
            <w:tcW w:w="3431" w:type="dxa"/>
            <w:vAlign w:val="center"/>
          </w:tcPr>
          <w:p w14:paraId="24681577" w14:textId="77777777" w:rsidR="00636ADC" w:rsidRPr="00D6726E" w:rsidRDefault="00636ADC" w:rsidP="00115596">
            <w:pPr>
              <w:rPr>
                <w:rFonts w:ascii="Cambria" w:hAnsi="Cambria"/>
                <w:bCs/>
                <w:noProof/>
              </w:rPr>
            </w:pPr>
            <w:r w:rsidRPr="00D6726E">
              <w:rPr>
                <w:rFonts w:ascii="Cambria" w:hAnsi="Cambria"/>
                <w:bCs/>
                <w:noProof/>
              </w:rPr>
              <w:t>DA                    NE</w:t>
            </w:r>
          </w:p>
        </w:tc>
      </w:tr>
      <w:tr w:rsidR="00636ADC" w:rsidRPr="00D6726E" w14:paraId="6612FF90" w14:textId="77777777" w:rsidTr="008459AD">
        <w:tc>
          <w:tcPr>
            <w:tcW w:w="5949" w:type="dxa"/>
            <w:shd w:val="clear" w:color="auto" w:fill="D9D9D9"/>
            <w:vAlign w:val="center"/>
          </w:tcPr>
          <w:p w14:paraId="19D62652" w14:textId="6C551BF6" w:rsidR="00636ADC" w:rsidRPr="00D6726E" w:rsidRDefault="00636ADC" w:rsidP="00115596">
            <w:pPr>
              <w:tabs>
                <w:tab w:val="left" w:pos="567"/>
              </w:tabs>
              <w:jc w:val="both"/>
              <w:rPr>
                <w:rFonts w:ascii="Cambria" w:hAnsi="Cambria"/>
                <w:b/>
                <w:bCs/>
                <w:noProof/>
              </w:rPr>
            </w:pPr>
            <w:r w:rsidRPr="00D6726E">
              <w:rPr>
                <w:rFonts w:ascii="Cambria" w:hAnsi="Cambria"/>
                <w:b/>
                <w:bCs/>
                <w:noProof/>
              </w:rPr>
              <w:t>Kontakt osoba podizvodite</w:t>
            </w:r>
            <w:r w:rsidR="008459AD" w:rsidRPr="00D6726E">
              <w:rPr>
                <w:rFonts w:ascii="Cambria" w:hAnsi="Cambria"/>
                <w:b/>
                <w:bCs/>
                <w:noProof/>
              </w:rPr>
              <w:t>lja, telefon, faks, e-pošta</w:t>
            </w:r>
          </w:p>
        </w:tc>
        <w:tc>
          <w:tcPr>
            <w:tcW w:w="3431" w:type="dxa"/>
            <w:vAlign w:val="center"/>
          </w:tcPr>
          <w:p w14:paraId="4788CC50" w14:textId="77777777" w:rsidR="00636ADC" w:rsidRPr="00D6726E" w:rsidRDefault="00636ADC" w:rsidP="00115596">
            <w:pPr>
              <w:tabs>
                <w:tab w:val="left" w:pos="567"/>
              </w:tabs>
              <w:jc w:val="both"/>
              <w:rPr>
                <w:rFonts w:ascii="Cambria" w:hAnsi="Cambria"/>
                <w:bCs/>
                <w:noProof/>
              </w:rPr>
            </w:pPr>
          </w:p>
        </w:tc>
      </w:tr>
      <w:tr w:rsidR="00636ADC" w:rsidRPr="00D6726E" w14:paraId="0C115ED2" w14:textId="77777777" w:rsidTr="008459AD">
        <w:tc>
          <w:tcPr>
            <w:tcW w:w="5949" w:type="dxa"/>
            <w:shd w:val="clear" w:color="auto" w:fill="D9D9D9"/>
            <w:vAlign w:val="center"/>
          </w:tcPr>
          <w:p w14:paraId="66A5E97B"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05FB12EA" w14:textId="77777777" w:rsidR="00636ADC" w:rsidRPr="00D6726E" w:rsidRDefault="00636ADC" w:rsidP="00115596">
            <w:pPr>
              <w:rPr>
                <w:rFonts w:ascii="Cambria" w:hAnsi="Cambria"/>
                <w:bCs/>
                <w:noProof/>
              </w:rPr>
            </w:pPr>
          </w:p>
        </w:tc>
      </w:tr>
    </w:tbl>
    <w:p w14:paraId="78D6E465" w14:textId="05807346" w:rsidR="00636ADC" w:rsidRPr="00D6726E" w:rsidRDefault="00636ADC" w:rsidP="00115596">
      <w:pPr>
        <w:tabs>
          <w:tab w:val="left" w:pos="567"/>
        </w:tabs>
        <w:jc w:val="both"/>
        <w:rPr>
          <w:rFonts w:ascii="Cambria" w:hAnsi="Cambria"/>
          <w:b/>
          <w:bCs/>
          <w:noProof/>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9"/>
        <w:gridCol w:w="3431"/>
      </w:tblGrid>
      <w:tr w:rsidR="00636ADC" w:rsidRPr="00D6726E" w14:paraId="3A676726" w14:textId="77777777" w:rsidTr="008459AD">
        <w:tc>
          <w:tcPr>
            <w:tcW w:w="5949" w:type="dxa"/>
            <w:shd w:val="clear" w:color="auto" w:fill="D9D9D9"/>
            <w:vAlign w:val="center"/>
          </w:tcPr>
          <w:p w14:paraId="6704F039" w14:textId="2F621C18" w:rsidR="00636ADC" w:rsidRPr="00D6726E" w:rsidRDefault="00C555D8" w:rsidP="00115596">
            <w:pPr>
              <w:tabs>
                <w:tab w:val="left" w:pos="567"/>
              </w:tabs>
              <w:jc w:val="both"/>
              <w:rPr>
                <w:rFonts w:ascii="Cambria" w:hAnsi="Cambria"/>
                <w:b/>
                <w:bCs/>
                <w:noProof/>
              </w:rPr>
            </w:pPr>
            <w:r w:rsidRPr="00D6726E">
              <w:rPr>
                <w:rFonts w:ascii="Cambria" w:hAnsi="Cambria"/>
                <w:b/>
                <w:bCs/>
                <w:noProof/>
              </w:rPr>
              <w:t xml:space="preserve">2) </w:t>
            </w:r>
            <w:r w:rsidR="00636ADC" w:rsidRPr="00D6726E">
              <w:rPr>
                <w:rFonts w:ascii="Cambria" w:hAnsi="Cambria"/>
                <w:b/>
                <w:bCs/>
                <w:noProof/>
              </w:rPr>
              <w:t>Podizvoditelj</w:t>
            </w:r>
            <w:r w:rsidR="00A5675B" w:rsidRPr="00D6726E">
              <w:rPr>
                <w:rFonts w:ascii="Cambria" w:hAnsi="Cambria"/>
                <w:b/>
                <w:bCs/>
                <w:noProof/>
              </w:rPr>
              <w:t>:</w:t>
            </w:r>
          </w:p>
        </w:tc>
        <w:tc>
          <w:tcPr>
            <w:tcW w:w="3431" w:type="dxa"/>
            <w:vAlign w:val="center"/>
          </w:tcPr>
          <w:p w14:paraId="4380AC86" w14:textId="77777777" w:rsidR="00636ADC" w:rsidRPr="00D6726E" w:rsidRDefault="00636ADC" w:rsidP="00115596">
            <w:pPr>
              <w:tabs>
                <w:tab w:val="left" w:pos="567"/>
              </w:tabs>
              <w:jc w:val="both"/>
              <w:rPr>
                <w:rFonts w:ascii="Cambria" w:hAnsi="Cambria"/>
                <w:bCs/>
                <w:noProof/>
              </w:rPr>
            </w:pPr>
          </w:p>
        </w:tc>
      </w:tr>
      <w:tr w:rsidR="00636ADC" w:rsidRPr="00D6726E" w14:paraId="389F1F13" w14:textId="77777777" w:rsidTr="008459AD">
        <w:tc>
          <w:tcPr>
            <w:tcW w:w="5949" w:type="dxa"/>
            <w:shd w:val="clear" w:color="auto" w:fill="D9D9D9"/>
            <w:vAlign w:val="center"/>
          </w:tcPr>
          <w:p w14:paraId="2BECE7CF"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Adresa:</w:t>
            </w:r>
          </w:p>
        </w:tc>
        <w:tc>
          <w:tcPr>
            <w:tcW w:w="3431" w:type="dxa"/>
            <w:vAlign w:val="center"/>
          </w:tcPr>
          <w:p w14:paraId="3A85C338" w14:textId="77777777" w:rsidR="00636ADC" w:rsidRPr="00D6726E" w:rsidRDefault="00636ADC" w:rsidP="00115596">
            <w:pPr>
              <w:tabs>
                <w:tab w:val="left" w:pos="567"/>
              </w:tabs>
              <w:jc w:val="both"/>
              <w:rPr>
                <w:rFonts w:ascii="Cambria" w:hAnsi="Cambria"/>
                <w:bCs/>
                <w:noProof/>
              </w:rPr>
            </w:pPr>
          </w:p>
        </w:tc>
      </w:tr>
      <w:tr w:rsidR="00636ADC" w:rsidRPr="00D6726E" w14:paraId="16EBB849" w14:textId="77777777" w:rsidTr="008459AD">
        <w:tc>
          <w:tcPr>
            <w:tcW w:w="5949" w:type="dxa"/>
            <w:shd w:val="clear" w:color="auto" w:fill="D9D9D9"/>
            <w:vAlign w:val="center"/>
          </w:tcPr>
          <w:p w14:paraId="4B77ECAD"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OIB:</w:t>
            </w:r>
          </w:p>
        </w:tc>
        <w:tc>
          <w:tcPr>
            <w:tcW w:w="3431" w:type="dxa"/>
            <w:vAlign w:val="center"/>
          </w:tcPr>
          <w:p w14:paraId="52BF7B58" w14:textId="77777777" w:rsidR="00636ADC" w:rsidRPr="00D6726E" w:rsidRDefault="00636ADC" w:rsidP="00115596">
            <w:pPr>
              <w:tabs>
                <w:tab w:val="left" w:pos="567"/>
              </w:tabs>
              <w:jc w:val="both"/>
              <w:rPr>
                <w:rFonts w:ascii="Cambria" w:hAnsi="Cambria"/>
                <w:bCs/>
                <w:noProof/>
              </w:rPr>
            </w:pPr>
          </w:p>
        </w:tc>
      </w:tr>
      <w:tr w:rsidR="00636ADC" w:rsidRPr="00D6726E" w14:paraId="60B05E5F" w14:textId="77777777" w:rsidTr="008459AD">
        <w:tc>
          <w:tcPr>
            <w:tcW w:w="5949" w:type="dxa"/>
            <w:shd w:val="clear" w:color="auto" w:fill="D9D9D9"/>
            <w:vAlign w:val="center"/>
          </w:tcPr>
          <w:p w14:paraId="6C098FC6"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IBAN:</w:t>
            </w:r>
          </w:p>
        </w:tc>
        <w:tc>
          <w:tcPr>
            <w:tcW w:w="3431" w:type="dxa"/>
            <w:vAlign w:val="center"/>
          </w:tcPr>
          <w:p w14:paraId="45DD952B" w14:textId="77777777" w:rsidR="00636ADC" w:rsidRPr="00D6726E" w:rsidRDefault="00636ADC" w:rsidP="00115596">
            <w:pPr>
              <w:tabs>
                <w:tab w:val="left" w:pos="567"/>
              </w:tabs>
              <w:jc w:val="both"/>
              <w:rPr>
                <w:rFonts w:ascii="Cambria" w:hAnsi="Cambria"/>
                <w:bCs/>
                <w:noProof/>
              </w:rPr>
            </w:pPr>
          </w:p>
        </w:tc>
      </w:tr>
      <w:tr w:rsidR="00636ADC" w:rsidRPr="00D6726E" w14:paraId="0F92A3CA" w14:textId="77777777" w:rsidTr="008459AD">
        <w:trPr>
          <w:trHeight w:val="272"/>
        </w:trPr>
        <w:tc>
          <w:tcPr>
            <w:tcW w:w="5949" w:type="dxa"/>
            <w:shd w:val="clear" w:color="auto" w:fill="D9D9D9"/>
            <w:vAlign w:val="center"/>
          </w:tcPr>
          <w:p w14:paraId="692154DA" w14:textId="77777777" w:rsidR="00636ADC" w:rsidRPr="00D6726E" w:rsidRDefault="00636ADC" w:rsidP="00115596">
            <w:pPr>
              <w:tabs>
                <w:tab w:val="left" w:pos="567"/>
              </w:tabs>
              <w:jc w:val="both"/>
              <w:rPr>
                <w:rFonts w:ascii="Cambria" w:hAnsi="Cambria"/>
                <w:b/>
                <w:bCs/>
                <w:noProof/>
              </w:rPr>
            </w:pPr>
            <w:r w:rsidRPr="00D6726E">
              <w:rPr>
                <w:rFonts w:ascii="Cambria" w:hAnsi="Cambria"/>
                <w:b/>
                <w:bCs/>
                <w:noProof/>
              </w:rPr>
              <w:t>Podizvoditelj u sustavu PDV-a (zaokružiti):</w:t>
            </w:r>
          </w:p>
        </w:tc>
        <w:tc>
          <w:tcPr>
            <w:tcW w:w="3431" w:type="dxa"/>
            <w:vAlign w:val="center"/>
          </w:tcPr>
          <w:p w14:paraId="3EC11014"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DA                    NE</w:t>
            </w:r>
          </w:p>
        </w:tc>
      </w:tr>
      <w:tr w:rsidR="00636ADC" w:rsidRPr="00D6726E" w14:paraId="733E62BA" w14:textId="77777777" w:rsidTr="008459AD">
        <w:tc>
          <w:tcPr>
            <w:tcW w:w="5949" w:type="dxa"/>
            <w:shd w:val="clear" w:color="auto" w:fill="D9D9D9"/>
            <w:vAlign w:val="center"/>
          </w:tcPr>
          <w:p w14:paraId="07A22BAB" w14:textId="3F7E59EB" w:rsidR="00636ADC" w:rsidRPr="00D6726E" w:rsidRDefault="008459AD" w:rsidP="00115596">
            <w:pPr>
              <w:tabs>
                <w:tab w:val="left" w:pos="567"/>
              </w:tabs>
              <w:jc w:val="both"/>
              <w:rPr>
                <w:rFonts w:ascii="Cambria" w:hAnsi="Cambria"/>
                <w:b/>
                <w:bCs/>
                <w:noProof/>
              </w:rPr>
            </w:pPr>
            <w:r w:rsidRPr="00D6726E">
              <w:rPr>
                <w:rFonts w:ascii="Cambria" w:hAnsi="Cambria"/>
                <w:b/>
                <w:bCs/>
                <w:noProof/>
              </w:rPr>
              <w:t>Kontakt osoba podizvoditelja, telefon, faks, e-pošta</w:t>
            </w:r>
          </w:p>
        </w:tc>
        <w:tc>
          <w:tcPr>
            <w:tcW w:w="3431" w:type="dxa"/>
            <w:vAlign w:val="center"/>
          </w:tcPr>
          <w:p w14:paraId="7371E3D5" w14:textId="77777777" w:rsidR="00636ADC" w:rsidRPr="00D6726E" w:rsidRDefault="00636ADC" w:rsidP="00115596">
            <w:pPr>
              <w:tabs>
                <w:tab w:val="left" w:pos="567"/>
              </w:tabs>
              <w:jc w:val="both"/>
              <w:rPr>
                <w:rFonts w:ascii="Cambria" w:hAnsi="Cambria"/>
                <w:bCs/>
                <w:noProof/>
              </w:rPr>
            </w:pPr>
          </w:p>
        </w:tc>
      </w:tr>
      <w:tr w:rsidR="00636ADC" w:rsidRPr="00D6726E" w14:paraId="31F175CD" w14:textId="77777777" w:rsidTr="008459AD">
        <w:tc>
          <w:tcPr>
            <w:tcW w:w="5949" w:type="dxa"/>
            <w:shd w:val="clear" w:color="auto" w:fill="D9D9D9"/>
            <w:vAlign w:val="center"/>
          </w:tcPr>
          <w:p w14:paraId="6EE48D3C" w14:textId="77777777" w:rsidR="00636ADC" w:rsidRPr="00D6726E" w:rsidRDefault="00636ADC" w:rsidP="00115596">
            <w:pPr>
              <w:rPr>
                <w:rFonts w:ascii="Cambria" w:hAnsi="Cambria"/>
                <w:b/>
                <w:bCs/>
                <w:noProof/>
              </w:rPr>
            </w:pPr>
            <w:r w:rsidRPr="00D6726E">
              <w:rPr>
                <w:rFonts w:ascii="Cambria" w:hAnsi="Cambria"/>
                <w:b/>
                <w:bCs/>
                <w:noProof/>
              </w:rPr>
              <w:t>Dio ugovora koji će izvršavati podizvoditelj (navesti predmet, količinu, vrijednost i postotni dio):</w:t>
            </w:r>
          </w:p>
        </w:tc>
        <w:tc>
          <w:tcPr>
            <w:tcW w:w="3431" w:type="dxa"/>
            <w:vAlign w:val="center"/>
          </w:tcPr>
          <w:p w14:paraId="510B1A01" w14:textId="77777777" w:rsidR="00636ADC" w:rsidRPr="00D6726E" w:rsidRDefault="00636ADC" w:rsidP="00115596">
            <w:pPr>
              <w:rPr>
                <w:rFonts w:ascii="Cambria" w:hAnsi="Cambria"/>
                <w:bCs/>
                <w:noProof/>
              </w:rPr>
            </w:pPr>
          </w:p>
        </w:tc>
      </w:tr>
    </w:tbl>
    <w:p w14:paraId="0C3AE3E8" w14:textId="77777777" w:rsidR="00885064" w:rsidRDefault="00885064" w:rsidP="003A6036">
      <w:pPr>
        <w:jc w:val="center"/>
        <w:rPr>
          <w:rFonts w:ascii="Cambria" w:hAnsi="Cambria"/>
          <w:noProof/>
          <w:u w:val="single"/>
        </w:rPr>
      </w:pPr>
    </w:p>
    <w:p w14:paraId="77E55A25" w14:textId="77777777" w:rsidR="00885064" w:rsidRDefault="00885064">
      <w:pPr>
        <w:rPr>
          <w:rFonts w:ascii="Cambria" w:hAnsi="Cambria"/>
          <w:noProof/>
          <w:u w:val="single"/>
        </w:rPr>
      </w:pPr>
      <w:r>
        <w:rPr>
          <w:rFonts w:ascii="Cambria" w:hAnsi="Cambria"/>
          <w:noProof/>
          <w:u w:val="single"/>
        </w:rPr>
        <w:br w:type="page"/>
      </w:r>
    </w:p>
    <w:p w14:paraId="03B099FD" w14:textId="4A45EEC2" w:rsidR="00636ADC" w:rsidRPr="00D6726E" w:rsidRDefault="00636ADC" w:rsidP="003A6036">
      <w:pPr>
        <w:jc w:val="center"/>
        <w:rPr>
          <w:rFonts w:ascii="Cambria" w:hAnsi="Cambria"/>
          <w:noProof/>
          <w:u w:val="single"/>
        </w:rPr>
      </w:pPr>
      <w:r w:rsidRPr="00D6726E">
        <w:rPr>
          <w:rFonts w:ascii="Cambria" w:hAnsi="Cambria"/>
          <w:noProof/>
          <w:u w:val="single"/>
        </w:rPr>
        <w:lastRenderedPageBreak/>
        <w:t xml:space="preserve">PRILOG </w:t>
      </w:r>
      <w:r w:rsidR="00255708" w:rsidRPr="00D6726E">
        <w:rPr>
          <w:rFonts w:ascii="Cambria" w:hAnsi="Cambria"/>
          <w:noProof/>
          <w:u w:val="single"/>
        </w:rPr>
        <w:t>II</w:t>
      </w:r>
      <w:r w:rsidR="00951ED1" w:rsidRPr="00D6726E">
        <w:rPr>
          <w:rFonts w:ascii="Cambria" w:hAnsi="Cambria"/>
          <w:noProof/>
          <w:u w:val="single"/>
        </w:rPr>
        <w:t xml:space="preserve"> DOKUMENTACIJE ZA NADMETANJE</w:t>
      </w:r>
    </w:p>
    <w:p w14:paraId="324CE8E8" w14:textId="318D161E" w:rsidR="00EB04E6" w:rsidRPr="00D6726E" w:rsidRDefault="00EB04E6" w:rsidP="00EB04E6">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w:t>
      </w:r>
      <w:r w:rsidR="00A663AA" w:rsidRPr="00D6726E">
        <w:rPr>
          <w:rFonts w:ascii="Cambria" w:hAnsi="Cambria"/>
          <w:noProof/>
          <w:u w:val="single"/>
        </w:rPr>
        <w:t>O NEPOSTOJANJU RAZLOGA ISKLJUČENJA</w:t>
      </w:r>
    </w:p>
    <w:p w14:paraId="206A5CD8" w14:textId="77777777" w:rsidR="00BE3C9D" w:rsidRPr="00BE3C9D" w:rsidRDefault="00BE3C9D" w:rsidP="00BE3C9D">
      <w:pPr>
        <w:tabs>
          <w:tab w:val="left" w:pos="567"/>
        </w:tabs>
        <w:jc w:val="center"/>
        <w:rPr>
          <w:rFonts w:ascii="Cambria" w:hAnsi="Cambria"/>
          <w:b/>
          <w:noProof/>
        </w:rPr>
      </w:pPr>
      <w:r w:rsidRPr="00BE3C9D">
        <w:rPr>
          <w:rFonts w:ascii="Cambria" w:hAnsi="Cambria"/>
          <w:b/>
          <w:noProof/>
        </w:rPr>
        <w:t>NABAVA AUTOMATSKE LINIJE ZA OBRADU STAKLA, IZRADU IZO STAKLA I IZRADU LAMINIRANOG STAKLA</w:t>
      </w:r>
    </w:p>
    <w:p w14:paraId="05BD059A" w14:textId="1E50E4E8" w:rsidR="00EB04E6" w:rsidRPr="00D6726E" w:rsidRDefault="00EB04E6" w:rsidP="003F7C8D">
      <w:pPr>
        <w:tabs>
          <w:tab w:val="left" w:pos="567"/>
        </w:tabs>
        <w:jc w:val="both"/>
        <w:rPr>
          <w:rFonts w:ascii="Cambria" w:hAnsi="Cambria"/>
          <w:bCs/>
          <w:noProof/>
        </w:rPr>
      </w:pPr>
      <w:r w:rsidRPr="00D6726E">
        <w:rPr>
          <w:rFonts w:ascii="Cambria" w:hAnsi="Cambria"/>
          <w:bCs/>
          <w:noProof/>
        </w:rPr>
        <w:t>Radi dokazivanja nepostojanja situacija opisanih točkom 3 Dokumentacije za nadmetanje, a koje bi mogle dovesti do isključenja ponuditelja iz postupka nabave, dajem</w:t>
      </w:r>
    </w:p>
    <w:p w14:paraId="3F8C91D4" w14:textId="36254CA9" w:rsidR="00EB04E6" w:rsidRPr="00D6726E" w:rsidRDefault="00EB04E6" w:rsidP="00EB04E6">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664FAED" w14:textId="60A7C260" w:rsidR="00EB04E6" w:rsidRPr="00D6726E" w:rsidRDefault="00EB04E6" w:rsidP="00EB04E6">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w:t>
      </w:r>
      <w:r w:rsidR="00401A60" w:rsidRPr="00D6726E">
        <w:rPr>
          <w:rFonts w:ascii="Cambria" w:hAnsi="Cambria"/>
          <w:bCs/>
          <w:noProof/>
        </w:rPr>
        <w:t xml:space="preserve">____________   </w:t>
      </w:r>
      <w:r w:rsidRPr="00D6726E">
        <w:rPr>
          <w:rFonts w:ascii="Cambria" w:hAnsi="Cambria"/>
          <w:bCs/>
          <w:noProof/>
        </w:rPr>
        <w:t xml:space="preserve">(naziv i sjedište gospodarskog subjekta, OIB) pod materijalnom i kaznenom odgovornošću izjavljujem da ponuditelj i osoba </w:t>
      </w:r>
      <w:r w:rsidR="005D30F5" w:rsidRPr="00D6726E">
        <w:rPr>
          <w:rFonts w:ascii="Cambria" w:hAnsi="Cambria"/>
          <w:bCs/>
          <w:noProof/>
        </w:rPr>
        <w:t xml:space="preserve">po zakonu </w:t>
      </w:r>
      <w:r w:rsidRPr="00D6726E">
        <w:rPr>
          <w:rFonts w:ascii="Cambria" w:hAnsi="Cambria"/>
          <w:bCs/>
          <w:noProof/>
        </w:rPr>
        <w:t xml:space="preserve">ovlaštena za zastupanje ponuditelja  </w:t>
      </w:r>
    </w:p>
    <w:p w14:paraId="3AFB1257" w14:textId="77777777" w:rsidR="00EB04E6" w:rsidRPr="00D6726E" w:rsidRDefault="00EB04E6" w:rsidP="00EB04E6">
      <w:pPr>
        <w:jc w:val="both"/>
        <w:rPr>
          <w:rFonts w:ascii="Cambria" w:hAnsi="Cambria"/>
          <w:bCs/>
          <w:noProof/>
          <w:lang w:bidi="hr-HR"/>
        </w:rPr>
      </w:pPr>
      <w:r w:rsidRPr="00D6726E">
        <w:rPr>
          <w:rFonts w:ascii="Cambria" w:hAnsi="Cambria"/>
          <w:bCs/>
          <w:noProof/>
          <w:lang w:bidi="hr-HR"/>
        </w:rPr>
        <w:t xml:space="preserve">1. nisu pravomoćno osuđeni za kazneno djelo sudjelovanje u zločinačkoj organizaciji, korupcije, prijevare, terorizma, financiranja terorizma, pranja novca, dječjeg rada ili drugih oblika trgovanja ljudima </w:t>
      </w:r>
    </w:p>
    <w:p w14:paraId="4CFB6EF1" w14:textId="77777777" w:rsidR="00EB04E6" w:rsidRPr="00D6726E"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2. su ispunili obavezu plaćanja dospjelih poreznih obveza i obveza za mirovinsko i zdravstveno osiguranje, osim ako mu prema posebnom zakonu plaćanje tih obveza nije dopušteno ili je odobrena odgoda plaćanja </w:t>
      </w:r>
    </w:p>
    <w:p w14:paraId="64DBFD7F" w14:textId="3B153B99" w:rsidR="00EB04E6" w:rsidRDefault="00EB04E6" w:rsidP="00EB04E6">
      <w:pPr>
        <w:tabs>
          <w:tab w:val="left" w:pos="567"/>
        </w:tabs>
        <w:jc w:val="both"/>
        <w:rPr>
          <w:rFonts w:ascii="Cambria" w:hAnsi="Cambria"/>
          <w:bCs/>
          <w:noProof/>
          <w:lang w:bidi="hr-HR"/>
        </w:rPr>
      </w:pPr>
      <w:r w:rsidRPr="00D6726E">
        <w:rPr>
          <w:rFonts w:ascii="Cambria" w:hAnsi="Cambria"/>
          <w:bCs/>
          <w:noProof/>
          <w:lang w:bidi="hr-HR"/>
        </w:rPr>
        <w:t xml:space="preserve">3. se nisu lažno predstavili ili pružili neistinite podatke u vezi s uvjetima koje je Naručitelj naveo kao razloge za isključenje ili uvjete </w:t>
      </w:r>
      <w:r w:rsidR="00EC78A3">
        <w:rPr>
          <w:rFonts w:ascii="Cambria" w:hAnsi="Cambria"/>
          <w:bCs/>
          <w:noProof/>
          <w:lang w:bidi="hr-HR"/>
        </w:rPr>
        <w:t>sposobnosti.</w:t>
      </w:r>
    </w:p>
    <w:p w14:paraId="6E596F6E" w14:textId="5BCD6CF2" w:rsidR="003A6036" w:rsidRPr="003A6036" w:rsidRDefault="003A6036" w:rsidP="003A6036">
      <w:pPr>
        <w:tabs>
          <w:tab w:val="left" w:pos="567"/>
        </w:tabs>
        <w:jc w:val="both"/>
        <w:rPr>
          <w:rFonts w:ascii="Cambria" w:hAnsi="Cambria"/>
          <w:bCs/>
          <w:noProof/>
          <w:lang w:bidi="hr-HR"/>
        </w:rPr>
      </w:pPr>
      <w:r>
        <w:rPr>
          <w:rFonts w:ascii="Cambria" w:hAnsi="Cambria"/>
          <w:bCs/>
          <w:noProof/>
          <w:lang w:bidi="hr-HR"/>
        </w:rPr>
        <w:t>4.</w:t>
      </w:r>
      <w:r w:rsidRPr="003A6036">
        <w:rPr>
          <w:rFonts w:ascii="Cambria" w:hAnsi="Cambria"/>
          <w:bCs/>
          <w:noProof/>
          <w:lang w:bidi="hr-HR"/>
        </w:rPr>
        <w:t xml:space="preserve">nisu u stečaju, insolventni ili u postupku likvidacije, te njihovom imovinom ne upravlja stečajni upravitelj ili sud, nisu u nagodbi s vjerovnicima, nisu obustavili poslovne aktivnosti te nisu u bilo kakvoj istovrsnoj situaciji koja proizlazi iz sličnog postupka prema nacionalnim zakonima i propisima </w:t>
      </w:r>
    </w:p>
    <w:p w14:paraId="389C361F" w14:textId="04143470" w:rsidR="003A6036" w:rsidRPr="00D6726E" w:rsidRDefault="003A6036" w:rsidP="003A6036">
      <w:pPr>
        <w:tabs>
          <w:tab w:val="left" w:pos="567"/>
        </w:tabs>
        <w:jc w:val="both"/>
        <w:rPr>
          <w:rFonts w:ascii="Cambria" w:hAnsi="Cambria"/>
          <w:bCs/>
          <w:noProof/>
          <w:lang w:bidi="hr-HR"/>
        </w:rPr>
      </w:pPr>
      <w:r w:rsidRPr="003A6036">
        <w:rPr>
          <w:rFonts w:ascii="Cambria" w:hAnsi="Cambria"/>
          <w:bCs/>
          <w:noProof/>
          <w:lang w:bidi="hr-HR"/>
        </w:rPr>
        <w:t>5</w:t>
      </w:r>
      <w:r>
        <w:rPr>
          <w:rFonts w:ascii="Cambria" w:hAnsi="Cambria"/>
          <w:bCs/>
          <w:noProof/>
          <w:lang w:bidi="hr-HR"/>
        </w:rPr>
        <w:t>.</w:t>
      </w:r>
      <w:r w:rsidRPr="003A6036">
        <w:rPr>
          <w:rFonts w:ascii="Cambria" w:hAnsi="Cambria"/>
          <w:bCs/>
          <w:noProof/>
          <w:lang w:bidi="hr-HR"/>
        </w:rPr>
        <w:t>u posljednje dvije godine do početka postupka nabave</w:t>
      </w:r>
      <w:r w:rsidR="00031F2F">
        <w:rPr>
          <w:rFonts w:ascii="Cambria" w:hAnsi="Cambria"/>
          <w:bCs/>
          <w:noProof/>
          <w:lang w:bidi="hr-HR"/>
        </w:rPr>
        <w:t xml:space="preserve"> nisu</w:t>
      </w:r>
      <w:r w:rsidRPr="003A6036">
        <w:rPr>
          <w:rFonts w:ascii="Cambria" w:hAnsi="Cambria"/>
          <w:bCs/>
          <w:noProof/>
          <w:lang w:bidi="hr-HR"/>
        </w:rPr>
        <w:t xml:space="preserve"> učini</w:t>
      </w:r>
      <w:r w:rsidR="00031F2F">
        <w:rPr>
          <w:rFonts w:ascii="Cambria" w:hAnsi="Cambria"/>
          <w:bCs/>
          <w:noProof/>
          <w:lang w:bidi="hr-HR"/>
        </w:rPr>
        <w:t>li</w:t>
      </w:r>
      <w:r w:rsidRPr="003A6036">
        <w:rPr>
          <w:rFonts w:ascii="Cambria" w:hAnsi="Cambria"/>
          <w:bCs/>
          <w:noProof/>
          <w:lang w:bidi="hr-HR"/>
        </w:rPr>
        <w:t xml:space="preserve"> težak profesionalni propust koji Naručitelj može dokazati na bilo koji način</w:t>
      </w:r>
    </w:p>
    <w:p w14:paraId="78588DD5" w14:textId="77777777" w:rsidR="00636ADC" w:rsidRPr="00D6726E" w:rsidRDefault="00636ADC" w:rsidP="00115596">
      <w:pPr>
        <w:tabs>
          <w:tab w:val="left" w:pos="567"/>
        </w:tabs>
        <w:jc w:val="both"/>
        <w:rPr>
          <w:rFonts w:ascii="Cambria" w:hAnsi="Cambria"/>
          <w:bCs/>
          <w:noProof/>
        </w:rPr>
      </w:pPr>
      <w:r w:rsidRPr="00D6726E">
        <w:rPr>
          <w:rFonts w:ascii="Cambria" w:hAnsi="Cambria"/>
          <w:bCs/>
          <w:noProof/>
        </w:rPr>
        <w:t>U ______________,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1A74C239" w14:textId="77777777" w:rsidR="00804E31" w:rsidRPr="00D6726E" w:rsidRDefault="00804E31" w:rsidP="00804E31">
      <w:pPr>
        <w:tabs>
          <w:tab w:val="left" w:pos="567"/>
        </w:tabs>
        <w:jc w:val="right"/>
        <w:rPr>
          <w:rFonts w:ascii="Cambria" w:hAnsi="Cambria"/>
          <w:bCs/>
          <w:noProof/>
        </w:rPr>
      </w:pPr>
      <w:r w:rsidRPr="00D6726E">
        <w:rPr>
          <w:rFonts w:ascii="Cambria" w:hAnsi="Cambria"/>
          <w:bCs/>
          <w:noProof/>
        </w:rPr>
        <w:t>ZA PONUDITELJA:</w:t>
      </w:r>
    </w:p>
    <w:p w14:paraId="0C4BD75B" w14:textId="6CBFEF4A" w:rsidR="00804E31" w:rsidRPr="00D6726E" w:rsidRDefault="00804E31" w:rsidP="00804E31">
      <w:pPr>
        <w:tabs>
          <w:tab w:val="left" w:pos="567"/>
        </w:tabs>
        <w:jc w:val="right"/>
        <w:rPr>
          <w:rFonts w:ascii="Cambria" w:hAnsi="Cambria"/>
          <w:bCs/>
          <w:noProof/>
        </w:rPr>
      </w:pPr>
      <w:r w:rsidRPr="00D6726E">
        <w:rPr>
          <w:rFonts w:ascii="Cambria" w:hAnsi="Cambria"/>
          <w:bCs/>
          <w:noProof/>
        </w:rPr>
        <w:t>________________________________</w:t>
      </w:r>
    </w:p>
    <w:p w14:paraId="49C2603E" w14:textId="50674C80" w:rsidR="00E80BD3" w:rsidRPr="00D6726E" w:rsidRDefault="00804E31" w:rsidP="0085713A">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0085713A" w:rsidRPr="00D6726E">
        <w:rPr>
          <w:rFonts w:ascii="Cambria" w:hAnsi="Cambria"/>
          <w:bCs/>
          <w:noProof/>
        </w:rPr>
        <w:t>)</w:t>
      </w:r>
    </w:p>
    <w:p w14:paraId="0A42EF72" w14:textId="71E03F2D" w:rsidR="00EB04E6" w:rsidRPr="00D6726E" w:rsidRDefault="00E80BD3" w:rsidP="00E80BD3">
      <w:pPr>
        <w:jc w:val="center"/>
        <w:rPr>
          <w:rFonts w:ascii="Cambria" w:hAnsi="Cambria"/>
          <w:noProof/>
          <w:u w:val="single"/>
        </w:rPr>
      </w:pPr>
      <w:r w:rsidRPr="00D6726E">
        <w:rPr>
          <w:rFonts w:ascii="Cambria" w:hAnsi="Cambria"/>
          <w:bCs/>
          <w:noProof/>
        </w:rPr>
        <w:br w:type="page"/>
      </w:r>
      <w:r w:rsidR="00EB04E6" w:rsidRPr="00D6726E">
        <w:rPr>
          <w:rFonts w:ascii="Cambria" w:hAnsi="Cambria"/>
          <w:noProof/>
          <w:u w:val="single"/>
        </w:rPr>
        <w:lastRenderedPageBreak/>
        <w:t>PRILOG II</w:t>
      </w:r>
      <w:r w:rsidR="00A743C8" w:rsidRPr="00D6726E">
        <w:rPr>
          <w:rFonts w:ascii="Cambria" w:hAnsi="Cambria"/>
          <w:noProof/>
          <w:u w:val="single"/>
        </w:rPr>
        <w:t>I</w:t>
      </w:r>
      <w:r w:rsidR="00EB04E6" w:rsidRPr="00D6726E">
        <w:rPr>
          <w:rFonts w:ascii="Cambria" w:hAnsi="Cambria"/>
          <w:noProof/>
          <w:u w:val="single"/>
        </w:rPr>
        <w:t xml:space="preserve"> DOKUMENTACIJE ZA NADMETANJE</w:t>
      </w:r>
    </w:p>
    <w:p w14:paraId="0C9645A8" w14:textId="286B3727" w:rsidR="00A663AA" w:rsidRPr="00D6726E" w:rsidRDefault="00A663AA" w:rsidP="00E80BD3">
      <w:pPr>
        <w:pStyle w:val="ListParagraph"/>
        <w:tabs>
          <w:tab w:val="left" w:pos="567"/>
        </w:tabs>
        <w:ind w:left="360"/>
        <w:jc w:val="center"/>
        <w:rPr>
          <w:rFonts w:ascii="Cambria" w:hAnsi="Cambria"/>
          <w:noProof/>
          <w:u w:val="single"/>
        </w:rPr>
      </w:pPr>
      <w:r w:rsidRPr="00D6726E">
        <w:rPr>
          <w:rFonts w:ascii="Cambria" w:hAnsi="Cambria"/>
          <w:noProof/>
          <w:u w:val="single"/>
        </w:rPr>
        <w:t xml:space="preserve">IZJAVA O ISPUNJENJU UVJETA </w:t>
      </w:r>
      <w:r w:rsidR="00C80507" w:rsidRPr="00D6726E">
        <w:rPr>
          <w:rFonts w:ascii="Cambria" w:hAnsi="Cambria"/>
          <w:noProof/>
          <w:u w:val="single"/>
        </w:rPr>
        <w:t>SPOSOBNOSTI</w:t>
      </w:r>
    </w:p>
    <w:p w14:paraId="27AAAABE" w14:textId="63E68390" w:rsidR="00EB04E6" w:rsidRPr="00EC78A3" w:rsidRDefault="00EC78A3" w:rsidP="00EC78A3">
      <w:pPr>
        <w:tabs>
          <w:tab w:val="left" w:pos="567"/>
        </w:tabs>
        <w:jc w:val="center"/>
        <w:rPr>
          <w:rFonts w:ascii="Cambria" w:hAnsi="Cambria"/>
          <w:b/>
          <w:bCs/>
          <w:noProof/>
        </w:rPr>
      </w:pPr>
      <w:r w:rsidRPr="00EC78A3">
        <w:rPr>
          <w:rFonts w:ascii="Cambria" w:hAnsi="Cambria"/>
          <w:b/>
          <w:noProof/>
        </w:rPr>
        <w:t>NABAVA AUTOMATSKE LINIJE ZA OBRADU STAKLA, IZRADU IZO STAKLA I IZRADU LAMINIRANOG STAKLA</w:t>
      </w:r>
    </w:p>
    <w:p w14:paraId="783F2F1A" w14:textId="0C945EC9" w:rsidR="00A663AA" w:rsidRPr="00D6726E" w:rsidRDefault="00D04849" w:rsidP="00A663AA">
      <w:pPr>
        <w:tabs>
          <w:tab w:val="left" w:pos="567"/>
        </w:tabs>
        <w:jc w:val="both"/>
        <w:rPr>
          <w:rFonts w:ascii="Cambria" w:hAnsi="Cambria"/>
          <w:bCs/>
          <w:noProof/>
        </w:rPr>
      </w:pPr>
      <w:r w:rsidRPr="00D6726E">
        <w:rPr>
          <w:rFonts w:ascii="Cambria" w:hAnsi="Cambria"/>
          <w:bCs/>
          <w:noProof/>
        </w:rPr>
        <w:t>Radi dokazivanja uvjeta sposobnosti</w:t>
      </w:r>
      <w:r w:rsidR="00A663AA" w:rsidRPr="00D6726E">
        <w:rPr>
          <w:rFonts w:ascii="Cambria" w:hAnsi="Cambria"/>
          <w:bCs/>
          <w:noProof/>
        </w:rPr>
        <w:t xml:space="preserve"> traženih u točki 4 Dokumentacije za nadmetanje dajem</w:t>
      </w:r>
    </w:p>
    <w:p w14:paraId="2AFEF79A" w14:textId="77777777" w:rsidR="00A663AA" w:rsidRPr="00D6726E" w:rsidRDefault="00A663AA" w:rsidP="00A663AA">
      <w:pPr>
        <w:tabs>
          <w:tab w:val="left" w:pos="567"/>
        </w:tabs>
        <w:rPr>
          <w:rFonts w:ascii="Cambria" w:hAnsi="Cambria"/>
          <w:b/>
          <w:bCs/>
          <w:noProof/>
        </w:rPr>
      </w:pP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r>
      <w:r w:rsidRPr="00D6726E">
        <w:rPr>
          <w:rFonts w:ascii="Cambria" w:hAnsi="Cambria"/>
          <w:b/>
          <w:bCs/>
          <w:noProof/>
        </w:rPr>
        <w:tab/>
        <w:t>I Z J A V U</w:t>
      </w:r>
    </w:p>
    <w:p w14:paraId="126D8BDD" w14:textId="64FB9090" w:rsidR="00A663AA" w:rsidRPr="00D6726E" w:rsidRDefault="00A663AA" w:rsidP="00A663AA">
      <w:pPr>
        <w:tabs>
          <w:tab w:val="left" w:pos="567"/>
        </w:tabs>
        <w:spacing w:line="240" w:lineRule="auto"/>
        <w:jc w:val="both"/>
        <w:rPr>
          <w:rFonts w:ascii="Cambria" w:hAnsi="Cambria"/>
          <w:bCs/>
          <w:noProof/>
        </w:rPr>
      </w:pPr>
      <w:r w:rsidRPr="00D6726E">
        <w:rPr>
          <w:rFonts w:ascii="Cambria" w:hAnsi="Cambria"/>
          <w:bCs/>
          <w:noProof/>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w:t>
      </w:r>
      <w:r w:rsidR="009A3EA3" w:rsidRPr="00D6726E">
        <w:rPr>
          <w:rFonts w:ascii="Cambria" w:hAnsi="Cambria"/>
          <w:bCs/>
          <w:noProof/>
        </w:rPr>
        <w:t>enom odgovornošću izjavljujem:</w:t>
      </w:r>
      <w:r w:rsidRPr="00D6726E">
        <w:rPr>
          <w:rFonts w:ascii="Cambria" w:hAnsi="Cambria"/>
          <w:bCs/>
          <w:noProof/>
        </w:rPr>
        <w:t xml:space="preserve"> </w:t>
      </w:r>
    </w:p>
    <w:p w14:paraId="5F7B87F3" w14:textId="567A9199" w:rsidR="009A3EA3" w:rsidRPr="00EC78A3" w:rsidRDefault="006B6465" w:rsidP="00A663AA">
      <w:pPr>
        <w:tabs>
          <w:tab w:val="left" w:pos="567"/>
        </w:tabs>
        <w:spacing w:line="240" w:lineRule="auto"/>
        <w:jc w:val="both"/>
        <w:rPr>
          <w:rFonts w:ascii="Cambria" w:hAnsi="Cambria"/>
          <w:bCs/>
          <w:noProof/>
        </w:rPr>
      </w:pPr>
      <w:r w:rsidRPr="00EC78A3">
        <w:rPr>
          <w:rFonts w:ascii="Cambria" w:hAnsi="Cambria"/>
          <w:bCs/>
          <w:noProof/>
        </w:rPr>
        <w:t xml:space="preserve">1. </w:t>
      </w:r>
      <w:r w:rsidR="009A3EA3" w:rsidRPr="00EC78A3">
        <w:rPr>
          <w:rFonts w:ascii="Cambria" w:hAnsi="Cambria"/>
          <w:bCs/>
          <w:noProof/>
        </w:rPr>
        <w:t xml:space="preserve">da je </w:t>
      </w:r>
      <w:r w:rsidR="002F009C" w:rsidRPr="002F009C">
        <w:rPr>
          <w:rFonts w:ascii="Cambria" w:hAnsi="Cambria"/>
          <w:bCs/>
          <w:noProof/>
          <w:highlight w:val="lightGray"/>
        </w:rPr>
        <w:t>&lt;</w:t>
      </w:r>
      <w:r w:rsidR="009A3EA3" w:rsidRPr="002F009C">
        <w:rPr>
          <w:rFonts w:ascii="Cambria" w:hAnsi="Cambria"/>
          <w:bCs/>
          <w:noProof/>
          <w:highlight w:val="lightGray"/>
        </w:rPr>
        <w:t>odabrati: ponuditelj/svaki član zajednice ponuditelja</w:t>
      </w:r>
      <w:r w:rsidR="002F009C" w:rsidRPr="002F009C">
        <w:rPr>
          <w:rFonts w:ascii="Cambria" w:hAnsi="Cambria"/>
          <w:bCs/>
          <w:noProof/>
          <w:highlight w:val="lightGray"/>
        </w:rPr>
        <w:t>&gt;</w:t>
      </w:r>
      <w:r w:rsidR="009A3EA3" w:rsidRPr="00EC78A3">
        <w:rPr>
          <w:rFonts w:ascii="Cambria" w:hAnsi="Cambria"/>
          <w:bCs/>
          <w:noProof/>
        </w:rPr>
        <w:t xml:space="preserve"> upisan u </w:t>
      </w:r>
      <w:r w:rsidR="009A3EA3" w:rsidRPr="00EC78A3">
        <w:rPr>
          <w:rFonts w:ascii="Cambria" w:hAnsi="Cambria"/>
          <w:noProof/>
          <w:color w:val="000000"/>
        </w:rPr>
        <w:t xml:space="preserve">sudski, obrtni, strukovni ili drugi odgovarajući registar države sjedišta odabrati: </w:t>
      </w:r>
      <w:r w:rsidR="009A3EA3" w:rsidRPr="00EC78A3">
        <w:rPr>
          <w:rFonts w:ascii="Cambria" w:hAnsi="Cambria"/>
          <w:bCs/>
          <w:noProof/>
        </w:rPr>
        <w:t>ponuditelja/člana zajednice ponuditelja</w:t>
      </w:r>
      <w:r w:rsidR="00C80507" w:rsidRPr="00EC78A3">
        <w:rPr>
          <w:rFonts w:ascii="Cambria" w:hAnsi="Cambria"/>
          <w:bCs/>
          <w:noProof/>
        </w:rPr>
        <w:t>.</w:t>
      </w:r>
    </w:p>
    <w:p w14:paraId="6E7E2453" w14:textId="7E145F38" w:rsidR="00A663AA" w:rsidRPr="00EC78A3" w:rsidRDefault="002B4256" w:rsidP="002B4256">
      <w:pPr>
        <w:pStyle w:val="ListParagraph"/>
        <w:numPr>
          <w:ilvl w:val="0"/>
          <w:numId w:val="8"/>
        </w:numPr>
        <w:tabs>
          <w:tab w:val="left" w:pos="567"/>
        </w:tabs>
        <w:ind w:left="284"/>
        <w:jc w:val="both"/>
        <w:rPr>
          <w:rFonts w:ascii="Cambria" w:hAnsi="Cambria"/>
          <w:bCs/>
          <w:noProof/>
          <w:lang w:bidi="hr-HR"/>
        </w:rPr>
      </w:pPr>
      <w:r w:rsidRPr="00EC78A3">
        <w:rPr>
          <w:rFonts w:ascii="Cambria" w:hAnsi="Cambria"/>
          <w:bCs/>
          <w:noProof/>
          <w:lang w:bidi="hr-HR"/>
        </w:rPr>
        <w:t xml:space="preserve">da je </w:t>
      </w:r>
      <w:r w:rsidR="003A6036" w:rsidRPr="003A6036">
        <w:rPr>
          <w:rFonts w:ascii="Cambria" w:hAnsi="Cambria"/>
          <w:bCs/>
          <w:noProof/>
          <w:highlight w:val="lightGray"/>
          <w:lang w:bidi="hr-HR"/>
        </w:rPr>
        <w:t>&lt;</w:t>
      </w:r>
      <w:r w:rsidRPr="003A6036">
        <w:rPr>
          <w:rFonts w:ascii="Cambria" w:hAnsi="Cambria"/>
          <w:bCs/>
          <w:noProof/>
          <w:highlight w:val="lightGray"/>
        </w:rPr>
        <w:t>odabrati: ponuditelj/zajednica ponuditelja</w:t>
      </w:r>
      <w:r w:rsidR="003A6036" w:rsidRPr="003A6036">
        <w:rPr>
          <w:rFonts w:ascii="Cambria" w:hAnsi="Cambria"/>
          <w:bCs/>
          <w:noProof/>
          <w:highlight w:val="lightGray"/>
        </w:rPr>
        <w:t>&gt;</w:t>
      </w:r>
      <w:r w:rsidRPr="00EC78A3">
        <w:rPr>
          <w:rFonts w:ascii="Cambria" w:hAnsi="Cambria"/>
          <w:bCs/>
          <w:noProof/>
        </w:rPr>
        <w:t xml:space="preserve"> izvršio sljedeće ugovore o </w:t>
      </w:r>
      <w:r w:rsidR="00C80507" w:rsidRPr="00EC78A3">
        <w:rPr>
          <w:rFonts w:ascii="Cambria" w:hAnsi="Cambria"/>
          <w:bCs/>
          <w:noProof/>
          <w:lang w:bidi="hr-HR"/>
        </w:rPr>
        <w:t xml:space="preserve">o isporuci robe; </w:t>
      </w:r>
      <w:r w:rsidR="00A663AA" w:rsidRPr="00EC78A3">
        <w:rPr>
          <w:rFonts w:ascii="Cambria" w:hAnsi="Cambria"/>
          <w:bCs/>
          <w:noProof/>
          <w:lang w:bidi="hr-HR"/>
        </w:rPr>
        <w:t xml:space="preserve">a koji su završeni u godini u kojoj je započeo postupak nabave i tijekom tri godine koje prethode toj godini. </w:t>
      </w:r>
    </w:p>
    <w:p w14:paraId="3DAB4A48" w14:textId="56AB31F8" w:rsidR="00DA5854" w:rsidRPr="00D6726E" w:rsidRDefault="00DA5854" w:rsidP="00DA5854">
      <w:pPr>
        <w:tabs>
          <w:tab w:val="left" w:pos="567"/>
        </w:tabs>
        <w:jc w:val="center"/>
        <w:rPr>
          <w:rFonts w:ascii="Cambria" w:hAnsi="Cambria"/>
          <w:b/>
          <w:bCs/>
          <w:noProof/>
        </w:rPr>
      </w:pPr>
      <w:r w:rsidRPr="00D6726E">
        <w:rPr>
          <w:rFonts w:ascii="Cambria" w:hAnsi="Cambria"/>
          <w:b/>
          <w:bCs/>
          <w:noProof/>
        </w:rPr>
        <w:t xml:space="preserve">OPIS UGOVORA </w:t>
      </w:r>
    </w:p>
    <w:tbl>
      <w:tblPr>
        <w:tblW w:w="9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3282"/>
        <w:gridCol w:w="2164"/>
        <w:gridCol w:w="1701"/>
        <w:gridCol w:w="2082"/>
      </w:tblGrid>
      <w:tr w:rsidR="00DA5854" w:rsidRPr="00D6726E" w14:paraId="7737C8A1" w14:textId="77777777" w:rsidTr="005818CC">
        <w:trPr>
          <w:trHeight w:val="845"/>
          <w:jc w:val="center"/>
        </w:trPr>
        <w:tc>
          <w:tcPr>
            <w:tcW w:w="503" w:type="dxa"/>
            <w:vAlign w:val="center"/>
          </w:tcPr>
          <w:p w14:paraId="0A00D17F" w14:textId="38CF0B1D"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Rb</w:t>
            </w:r>
          </w:p>
        </w:tc>
        <w:tc>
          <w:tcPr>
            <w:tcW w:w="3282" w:type="dxa"/>
            <w:vAlign w:val="center"/>
          </w:tcPr>
          <w:p w14:paraId="5C71AB9C" w14:textId="29F0707A"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Naziv druge ugovorne strane</w:t>
            </w:r>
          </w:p>
        </w:tc>
        <w:tc>
          <w:tcPr>
            <w:tcW w:w="2164" w:type="dxa"/>
            <w:vAlign w:val="center"/>
          </w:tcPr>
          <w:p w14:paraId="0FD15B8A" w14:textId="13D24CFC"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Predmet ugovora</w:t>
            </w:r>
          </w:p>
        </w:tc>
        <w:tc>
          <w:tcPr>
            <w:tcW w:w="1701" w:type="dxa"/>
            <w:vAlign w:val="center"/>
          </w:tcPr>
          <w:p w14:paraId="17DAC31C" w14:textId="77777777" w:rsidR="00DA5854" w:rsidRPr="00D6726E" w:rsidRDefault="005818CC" w:rsidP="00D510A4">
            <w:pPr>
              <w:tabs>
                <w:tab w:val="left" w:pos="567"/>
              </w:tabs>
              <w:spacing w:after="0" w:line="240" w:lineRule="auto"/>
              <w:jc w:val="center"/>
              <w:rPr>
                <w:rFonts w:ascii="Cambria" w:hAnsi="Cambria"/>
                <w:b/>
                <w:bCs/>
                <w:noProof/>
              </w:rPr>
            </w:pPr>
            <w:r w:rsidRPr="00D6726E">
              <w:rPr>
                <w:rFonts w:ascii="Cambria" w:hAnsi="Cambria"/>
                <w:b/>
                <w:bCs/>
                <w:noProof/>
              </w:rPr>
              <w:t>Iznos ugovora</w:t>
            </w:r>
            <w:r w:rsidR="00D510A4" w:rsidRPr="00D6726E">
              <w:rPr>
                <w:rFonts w:ascii="Cambria" w:hAnsi="Cambria"/>
                <w:b/>
                <w:bCs/>
                <w:noProof/>
              </w:rPr>
              <w:t xml:space="preserve">, bez PDV-a, </w:t>
            </w:r>
          </w:p>
          <w:p w14:paraId="6DB164C4" w14:textId="58528C86" w:rsidR="00C80507" w:rsidRPr="00D6726E" w:rsidRDefault="00C80507" w:rsidP="00D510A4">
            <w:pPr>
              <w:tabs>
                <w:tab w:val="left" w:pos="567"/>
              </w:tabs>
              <w:spacing w:after="0" w:line="240" w:lineRule="auto"/>
              <w:jc w:val="center"/>
              <w:rPr>
                <w:rFonts w:ascii="Cambria" w:hAnsi="Cambria"/>
                <w:b/>
                <w:bCs/>
                <w:noProof/>
              </w:rPr>
            </w:pPr>
            <w:r w:rsidRPr="00D6726E">
              <w:rPr>
                <w:rFonts w:ascii="Cambria" w:hAnsi="Cambria"/>
                <w:b/>
                <w:bCs/>
                <w:noProof/>
              </w:rPr>
              <w:t>HRK</w:t>
            </w:r>
            <w:r w:rsidR="00EC78A3">
              <w:rPr>
                <w:rFonts w:ascii="Cambria" w:hAnsi="Cambria"/>
                <w:b/>
                <w:bCs/>
                <w:noProof/>
              </w:rPr>
              <w:t xml:space="preserve"> ili EUR</w:t>
            </w:r>
          </w:p>
        </w:tc>
        <w:tc>
          <w:tcPr>
            <w:tcW w:w="2082" w:type="dxa"/>
            <w:vAlign w:val="center"/>
          </w:tcPr>
          <w:p w14:paraId="4973B6C7" w14:textId="72EBAD59" w:rsidR="00DA5854" w:rsidRPr="00D6726E" w:rsidRDefault="005818CC" w:rsidP="005818CC">
            <w:pPr>
              <w:tabs>
                <w:tab w:val="left" w:pos="567"/>
              </w:tabs>
              <w:spacing w:after="0" w:line="240" w:lineRule="auto"/>
              <w:jc w:val="center"/>
              <w:rPr>
                <w:rFonts w:ascii="Cambria" w:hAnsi="Cambria"/>
                <w:b/>
                <w:bCs/>
                <w:noProof/>
              </w:rPr>
            </w:pPr>
            <w:r w:rsidRPr="00D6726E">
              <w:rPr>
                <w:rFonts w:ascii="Cambria" w:hAnsi="Cambria"/>
                <w:b/>
                <w:bCs/>
                <w:noProof/>
              </w:rPr>
              <w:t>Datum/mjesto izvršenja</w:t>
            </w:r>
          </w:p>
        </w:tc>
      </w:tr>
      <w:tr w:rsidR="00DA5854" w:rsidRPr="00D6726E" w14:paraId="0C5AE500" w14:textId="77777777" w:rsidTr="005818CC">
        <w:trPr>
          <w:trHeight w:val="395"/>
          <w:jc w:val="center"/>
        </w:trPr>
        <w:tc>
          <w:tcPr>
            <w:tcW w:w="503" w:type="dxa"/>
            <w:vAlign w:val="center"/>
          </w:tcPr>
          <w:p w14:paraId="3218CE9C"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1.</w:t>
            </w:r>
          </w:p>
        </w:tc>
        <w:tc>
          <w:tcPr>
            <w:tcW w:w="3282" w:type="dxa"/>
            <w:vAlign w:val="center"/>
          </w:tcPr>
          <w:p w14:paraId="7CBB15E7"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04439F4" w14:textId="77777777" w:rsidR="00DA5854" w:rsidRPr="00D6726E" w:rsidRDefault="00DA5854" w:rsidP="005818CC">
            <w:pPr>
              <w:tabs>
                <w:tab w:val="left" w:pos="567"/>
              </w:tabs>
              <w:spacing w:after="0" w:line="240" w:lineRule="auto"/>
              <w:rPr>
                <w:rFonts w:ascii="Cambria" w:hAnsi="Cambria"/>
                <w:noProof/>
                <w:highlight w:val="lightGray"/>
              </w:rPr>
            </w:pPr>
          </w:p>
        </w:tc>
        <w:tc>
          <w:tcPr>
            <w:tcW w:w="1701" w:type="dxa"/>
            <w:vAlign w:val="center"/>
          </w:tcPr>
          <w:p w14:paraId="44700302"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8303481"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1C891164" w14:textId="77777777" w:rsidTr="005818CC">
        <w:trPr>
          <w:trHeight w:val="415"/>
          <w:jc w:val="center"/>
        </w:trPr>
        <w:tc>
          <w:tcPr>
            <w:tcW w:w="503" w:type="dxa"/>
            <w:vAlign w:val="center"/>
          </w:tcPr>
          <w:p w14:paraId="160FE3F4" w14:textId="77777777" w:rsidR="00DA5854" w:rsidRPr="00EC78A3" w:rsidRDefault="00DA5854" w:rsidP="005818CC">
            <w:pPr>
              <w:tabs>
                <w:tab w:val="left" w:pos="567"/>
              </w:tabs>
              <w:spacing w:after="0" w:line="240" w:lineRule="auto"/>
              <w:jc w:val="center"/>
              <w:rPr>
                <w:rFonts w:ascii="Cambria" w:hAnsi="Cambria"/>
                <w:noProof/>
              </w:rPr>
            </w:pPr>
            <w:r w:rsidRPr="00EC78A3">
              <w:rPr>
                <w:rFonts w:ascii="Cambria" w:hAnsi="Cambria"/>
                <w:noProof/>
              </w:rPr>
              <w:t>2.</w:t>
            </w:r>
          </w:p>
        </w:tc>
        <w:tc>
          <w:tcPr>
            <w:tcW w:w="3282" w:type="dxa"/>
            <w:vAlign w:val="center"/>
          </w:tcPr>
          <w:p w14:paraId="7AA8CEE5"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39161D6E"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2073D0B7"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161AC876"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r w:rsidR="00DA5854" w:rsidRPr="00D6726E" w14:paraId="7EF3195B" w14:textId="77777777" w:rsidTr="005818CC">
        <w:trPr>
          <w:trHeight w:val="421"/>
          <w:jc w:val="center"/>
        </w:trPr>
        <w:tc>
          <w:tcPr>
            <w:tcW w:w="503" w:type="dxa"/>
            <w:vAlign w:val="center"/>
          </w:tcPr>
          <w:p w14:paraId="516CD77C" w14:textId="3916FAD9" w:rsidR="00DA5854" w:rsidRPr="00EC78A3" w:rsidRDefault="002B4256" w:rsidP="005818CC">
            <w:pPr>
              <w:tabs>
                <w:tab w:val="left" w:pos="567"/>
              </w:tabs>
              <w:spacing w:after="0" w:line="240" w:lineRule="auto"/>
              <w:jc w:val="center"/>
              <w:rPr>
                <w:rFonts w:ascii="Cambria" w:hAnsi="Cambria"/>
                <w:noProof/>
              </w:rPr>
            </w:pPr>
            <w:r w:rsidRPr="00EC78A3">
              <w:rPr>
                <w:rFonts w:ascii="Cambria" w:hAnsi="Cambria"/>
                <w:noProof/>
              </w:rPr>
              <w:t>…</w:t>
            </w:r>
          </w:p>
        </w:tc>
        <w:tc>
          <w:tcPr>
            <w:tcW w:w="3282" w:type="dxa"/>
            <w:vAlign w:val="center"/>
          </w:tcPr>
          <w:p w14:paraId="579385B0" w14:textId="77777777" w:rsidR="00DA5854" w:rsidRPr="00EC78A3" w:rsidRDefault="00DA5854" w:rsidP="005818CC">
            <w:pPr>
              <w:tabs>
                <w:tab w:val="left" w:pos="567"/>
              </w:tabs>
              <w:spacing w:after="0" w:line="240" w:lineRule="auto"/>
              <w:jc w:val="center"/>
              <w:rPr>
                <w:rFonts w:ascii="Cambria" w:hAnsi="Cambria"/>
                <w:noProof/>
              </w:rPr>
            </w:pPr>
          </w:p>
        </w:tc>
        <w:tc>
          <w:tcPr>
            <w:tcW w:w="2164" w:type="dxa"/>
          </w:tcPr>
          <w:p w14:paraId="517CA261"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1701" w:type="dxa"/>
            <w:vAlign w:val="center"/>
          </w:tcPr>
          <w:p w14:paraId="356E3D3A" w14:textId="77777777" w:rsidR="00DA5854" w:rsidRPr="00D6726E" w:rsidRDefault="00DA5854" w:rsidP="005818CC">
            <w:pPr>
              <w:tabs>
                <w:tab w:val="left" w:pos="567"/>
              </w:tabs>
              <w:spacing w:after="0" w:line="240" w:lineRule="auto"/>
              <w:jc w:val="center"/>
              <w:rPr>
                <w:rFonts w:ascii="Cambria" w:hAnsi="Cambria"/>
                <w:noProof/>
                <w:highlight w:val="lightGray"/>
              </w:rPr>
            </w:pPr>
          </w:p>
        </w:tc>
        <w:tc>
          <w:tcPr>
            <w:tcW w:w="2082" w:type="dxa"/>
            <w:vAlign w:val="center"/>
          </w:tcPr>
          <w:p w14:paraId="612FB9AD" w14:textId="77777777" w:rsidR="00DA5854" w:rsidRPr="00D6726E" w:rsidRDefault="00DA5854" w:rsidP="005818CC">
            <w:pPr>
              <w:tabs>
                <w:tab w:val="left" w:pos="567"/>
              </w:tabs>
              <w:spacing w:after="0" w:line="240" w:lineRule="auto"/>
              <w:jc w:val="center"/>
              <w:rPr>
                <w:rFonts w:ascii="Cambria" w:hAnsi="Cambria"/>
                <w:noProof/>
                <w:highlight w:val="lightGray"/>
              </w:rPr>
            </w:pPr>
          </w:p>
        </w:tc>
      </w:tr>
    </w:tbl>
    <w:p w14:paraId="08E76E12" w14:textId="77777777" w:rsidR="005818CC" w:rsidRPr="00D6726E" w:rsidRDefault="005818CC" w:rsidP="00DA5854">
      <w:pPr>
        <w:tabs>
          <w:tab w:val="left" w:pos="567"/>
        </w:tabs>
        <w:jc w:val="both"/>
        <w:rPr>
          <w:rFonts w:ascii="Cambria" w:hAnsi="Cambria"/>
          <w:bCs/>
          <w:noProof/>
          <w:highlight w:val="lightGray"/>
        </w:rPr>
      </w:pPr>
    </w:p>
    <w:p w14:paraId="22DBBA79" w14:textId="77777777" w:rsidR="00E43B23" w:rsidRPr="00D6726E" w:rsidRDefault="00E43B23" w:rsidP="00DA5854">
      <w:pPr>
        <w:tabs>
          <w:tab w:val="left" w:pos="567"/>
        </w:tabs>
        <w:jc w:val="both"/>
        <w:rPr>
          <w:rFonts w:ascii="Cambria" w:hAnsi="Cambria"/>
          <w:bCs/>
          <w:noProof/>
        </w:rPr>
      </w:pPr>
    </w:p>
    <w:p w14:paraId="315F5742" w14:textId="12A4671A" w:rsidR="00DA5854" w:rsidRPr="00D6726E" w:rsidRDefault="00DA5854" w:rsidP="00DA5854">
      <w:pPr>
        <w:tabs>
          <w:tab w:val="left" w:pos="567"/>
        </w:tabs>
        <w:jc w:val="both"/>
        <w:rPr>
          <w:rFonts w:ascii="Cambria" w:hAnsi="Cambria"/>
          <w:bCs/>
          <w:noProof/>
        </w:rPr>
      </w:pPr>
      <w:r w:rsidRPr="00D6726E">
        <w:rPr>
          <w:rFonts w:ascii="Cambria" w:hAnsi="Cambria"/>
          <w:bCs/>
          <w:noProof/>
        </w:rPr>
        <w:t>_____________, __/__/20__.</w:t>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r>
      <w:r w:rsidRPr="00D6726E">
        <w:rPr>
          <w:rFonts w:ascii="Cambria" w:hAnsi="Cambria"/>
          <w:bCs/>
          <w:noProof/>
        </w:rPr>
        <w:tab/>
        <w:t xml:space="preserve">       </w:t>
      </w:r>
    </w:p>
    <w:p w14:paraId="31A35CB7" w14:textId="257B0956" w:rsidR="00DA5854" w:rsidRPr="00D6726E" w:rsidRDefault="00EB04E6" w:rsidP="00EB04E6">
      <w:pPr>
        <w:tabs>
          <w:tab w:val="left" w:pos="567"/>
          <w:tab w:val="left" w:pos="924"/>
          <w:tab w:val="right" w:pos="9070"/>
        </w:tabs>
        <w:rPr>
          <w:rFonts w:ascii="Cambria" w:hAnsi="Cambria"/>
          <w:bCs/>
          <w:noProof/>
        </w:rPr>
      </w:pPr>
      <w:r w:rsidRPr="00D6726E">
        <w:rPr>
          <w:rFonts w:ascii="Cambria" w:hAnsi="Cambria"/>
          <w:bCs/>
          <w:noProof/>
        </w:rPr>
        <w:tab/>
      </w:r>
      <w:r w:rsidRPr="00D6726E">
        <w:rPr>
          <w:rFonts w:ascii="Cambria" w:hAnsi="Cambria"/>
          <w:bCs/>
          <w:noProof/>
        </w:rPr>
        <w:tab/>
      </w:r>
      <w:r w:rsidRPr="00D6726E">
        <w:rPr>
          <w:rFonts w:ascii="Cambria" w:hAnsi="Cambria"/>
          <w:bCs/>
          <w:noProof/>
        </w:rPr>
        <w:tab/>
      </w:r>
      <w:r w:rsidR="00DA5854" w:rsidRPr="00D6726E">
        <w:rPr>
          <w:rFonts w:ascii="Cambria" w:hAnsi="Cambria"/>
          <w:bCs/>
          <w:noProof/>
        </w:rPr>
        <w:t>ZA PONUDITELJA:</w:t>
      </w:r>
    </w:p>
    <w:p w14:paraId="632894DF" w14:textId="77777777" w:rsidR="00DA5854" w:rsidRPr="00D6726E" w:rsidRDefault="00DA5854" w:rsidP="00DA5854">
      <w:pPr>
        <w:tabs>
          <w:tab w:val="left" w:pos="567"/>
        </w:tabs>
        <w:jc w:val="right"/>
        <w:rPr>
          <w:rFonts w:ascii="Cambria" w:hAnsi="Cambria"/>
          <w:bCs/>
          <w:noProof/>
        </w:rPr>
      </w:pPr>
      <w:r w:rsidRPr="00D6726E">
        <w:rPr>
          <w:rFonts w:ascii="Cambria" w:hAnsi="Cambria"/>
          <w:bCs/>
          <w:noProof/>
        </w:rPr>
        <w:t>________________________________</w:t>
      </w:r>
    </w:p>
    <w:p w14:paraId="26E4184A" w14:textId="4FD2C763" w:rsidR="00DA5854" w:rsidRPr="00D6726E" w:rsidRDefault="00DA5854" w:rsidP="00DA5854">
      <w:pPr>
        <w:tabs>
          <w:tab w:val="left" w:pos="567"/>
        </w:tabs>
        <w:jc w:val="right"/>
        <w:rPr>
          <w:rFonts w:ascii="Cambria" w:hAnsi="Cambria"/>
          <w:bCs/>
          <w:noProof/>
        </w:rPr>
      </w:pPr>
      <w:r w:rsidRPr="00D6726E">
        <w:rPr>
          <w:rFonts w:ascii="Cambria" w:hAnsi="Cambria"/>
          <w:bCs/>
          <w:noProof/>
        </w:rPr>
        <w:t xml:space="preserve">(ime, prezime i </w:t>
      </w:r>
      <w:r w:rsidR="00732243" w:rsidRPr="00D6726E">
        <w:rPr>
          <w:rFonts w:ascii="Cambria" w:hAnsi="Cambria"/>
          <w:bCs/>
          <w:noProof/>
        </w:rPr>
        <w:t>potpis osobe ovlaštene za zastupanje gospodarskog subjekta</w:t>
      </w:r>
      <w:r w:rsidRPr="00D6726E">
        <w:rPr>
          <w:rFonts w:ascii="Cambria" w:hAnsi="Cambria"/>
          <w:bCs/>
          <w:noProof/>
        </w:rPr>
        <w:t>)</w:t>
      </w:r>
    </w:p>
    <w:p w14:paraId="6D0065FE" w14:textId="77777777" w:rsidR="00DA5854" w:rsidRPr="00D6726E" w:rsidRDefault="00DA5854" w:rsidP="00DA5854">
      <w:pPr>
        <w:tabs>
          <w:tab w:val="left" w:pos="567"/>
        </w:tabs>
        <w:jc w:val="center"/>
        <w:rPr>
          <w:rFonts w:ascii="Cambria" w:hAnsi="Cambria"/>
          <w:noProof/>
          <w:highlight w:val="lightGray"/>
        </w:rPr>
      </w:pPr>
    </w:p>
    <w:p w14:paraId="6CC5C3C4" w14:textId="77777777" w:rsidR="009C31B7" w:rsidRPr="00D6726E" w:rsidRDefault="009C31B7" w:rsidP="00115596">
      <w:pPr>
        <w:tabs>
          <w:tab w:val="left" w:pos="567"/>
        </w:tabs>
        <w:jc w:val="center"/>
        <w:rPr>
          <w:rFonts w:ascii="Cambria" w:hAnsi="Cambria"/>
          <w:noProof/>
          <w:highlight w:val="lightGray"/>
        </w:rPr>
        <w:sectPr w:rsidR="009C31B7" w:rsidRPr="00D6726E" w:rsidSect="008E45BF">
          <w:headerReference w:type="default" r:id="rId9"/>
          <w:footerReference w:type="default" r:id="rId10"/>
          <w:pgSz w:w="11906" w:h="16838"/>
          <w:pgMar w:top="1418" w:right="1418" w:bottom="993" w:left="1418" w:header="709" w:footer="709" w:gutter="0"/>
          <w:cols w:space="720"/>
        </w:sectPr>
      </w:pPr>
    </w:p>
    <w:p w14:paraId="5A79A679" w14:textId="0CB9326F" w:rsidR="00951ED1" w:rsidRPr="00EC78A3" w:rsidRDefault="00951ED1" w:rsidP="00115596">
      <w:pPr>
        <w:tabs>
          <w:tab w:val="left" w:pos="567"/>
        </w:tabs>
        <w:jc w:val="center"/>
        <w:rPr>
          <w:rFonts w:ascii="Cambria" w:hAnsi="Cambria"/>
          <w:noProof/>
          <w:u w:val="single"/>
        </w:rPr>
      </w:pPr>
      <w:r w:rsidRPr="00EC78A3">
        <w:rPr>
          <w:rFonts w:ascii="Cambria" w:hAnsi="Cambria"/>
          <w:noProof/>
          <w:u w:val="single"/>
        </w:rPr>
        <w:lastRenderedPageBreak/>
        <w:t xml:space="preserve">PRILOG </w:t>
      </w:r>
      <w:r w:rsidR="00E63AE3" w:rsidRPr="00EC78A3">
        <w:rPr>
          <w:rFonts w:ascii="Cambria" w:hAnsi="Cambria"/>
          <w:noProof/>
          <w:u w:val="single"/>
        </w:rPr>
        <w:t>IV</w:t>
      </w:r>
      <w:r w:rsidRPr="00EC78A3">
        <w:rPr>
          <w:rFonts w:ascii="Cambria" w:hAnsi="Cambria"/>
          <w:noProof/>
          <w:u w:val="single"/>
        </w:rPr>
        <w:t xml:space="preserve"> DOKUMENTACIJE ZA NADMETANJE</w:t>
      </w:r>
    </w:p>
    <w:p w14:paraId="07F45603" w14:textId="4C686506" w:rsidR="00951ED1" w:rsidRPr="00EC78A3" w:rsidRDefault="00154845" w:rsidP="00115596">
      <w:pPr>
        <w:tabs>
          <w:tab w:val="left" w:pos="567"/>
        </w:tabs>
        <w:jc w:val="center"/>
        <w:rPr>
          <w:rFonts w:ascii="Cambria" w:hAnsi="Cambria"/>
          <w:noProof/>
          <w:u w:val="single"/>
        </w:rPr>
      </w:pPr>
      <w:r w:rsidRPr="00EC78A3">
        <w:rPr>
          <w:rFonts w:ascii="Cambria" w:hAnsi="Cambria"/>
          <w:noProof/>
          <w:u w:val="single"/>
        </w:rPr>
        <w:t xml:space="preserve">TEHNIČKE SPECIFIKACIJE </w:t>
      </w:r>
    </w:p>
    <w:p w14:paraId="07005D01" w14:textId="70244237" w:rsidR="00C555D8" w:rsidRPr="00EC78A3" w:rsidRDefault="00C555D8" w:rsidP="00EC78A3">
      <w:pPr>
        <w:tabs>
          <w:tab w:val="left" w:pos="567"/>
        </w:tabs>
        <w:jc w:val="center"/>
        <w:rPr>
          <w:rFonts w:ascii="Cambria" w:hAnsi="Cambria"/>
          <w:b/>
          <w:bCs/>
          <w:noProof/>
          <w:highlight w:val="lightGray"/>
          <w:lang w:bidi="hr-HR"/>
        </w:rPr>
      </w:pPr>
    </w:p>
    <w:p w14:paraId="42E52897" w14:textId="07BA4EE6" w:rsidR="00F25A3B" w:rsidRPr="00EC78A3" w:rsidRDefault="00EC78A3" w:rsidP="00EC78A3">
      <w:pPr>
        <w:jc w:val="center"/>
        <w:rPr>
          <w:rFonts w:ascii="Cambria" w:hAnsi="Cambria"/>
          <w:b/>
          <w:noProof/>
        </w:rPr>
      </w:pPr>
      <w:r w:rsidRPr="00EC78A3">
        <w:rPr>
          <w:rFonts w:ascii="Cambria" w:hAnsi="Cambria"/>
          <w:b/>
          <w:bCs/>
          <w:noProof/>
          <w:lang w:bidi="hr-HR"/>
        </w:rPr>
        <w:t>NABAVA AUTOMATSKE LINIJE ZA OBRADU STAKLA, IZRADU IZO STAKLA I IZRADU LAMINIRANOG STAKLA</w:t>
      </w:r>
    </w:p>
    <w:p w14:paraId="62C46514" w14:textId="77777777" w:rsidR="001F50E2" w:rsidRPr="002F009C" w:rsidRDefault="001F50E2" w:rsidP="001F50E2">
      <w:pPr>
        <w:rPr>
          <w:rFonts w:ascii="Cambria" w:hAnsi="Cambria"/>
          <w:b/>
        </w:rPr>
      </w:pPr>
    </w:p>
    <w:p w14:paraId="2366AC80" w14:textId="77777777" w:rsidR="001F50E2" w:rsidRPr="002F009C" w:rsidRDefault="001F50E2" w:rsidP="001F50E2">
      <w:pPr>
        <w:ind w:left="1134" w:hanging="1134"/>
        <w:rPr>
          <w:rFonts w:ascii="Cambria" w:hAnsi="Cambria"/>
          <w:b/>
        </w:rPr>
      </w:pPr>
      <w:r w:rsidRPr="002F009C">
        <w:rPr>
          <w:rFonts w:ascii="Cambria" w:hAnsi="Cambria"/>
          <w:b/>
        </w:rPr>
        <w:t>Napomena: Ponuditelj ispunjava stupac 3. u kojem navodi ponuđene stavke. Riječi kao što su: "u skladu" ili "da" nisu dovoljne. U stupcu 4. ponuditelj može navoditi dodatne upute/pojašnjenja u vezi ponuđenih stavki. Ponuditelj ne ispunjava stupac 5.</w:t>
      </w:r>
    </w:p>
    <w:p w14:paraId="34F4641F" w14:textId="77777777" w:rsidR="001F50E2" w:rsidRPr="002F009C" w:rsidRDefault="001F50E2" w:rsidP="001F50E2">
      <w:pPr>
        <w:rPr>
          <w:rFonts w:ascii="Cambria" w:hAnsi="Cambria"/>
          <w:b/>
        </w:rPr>
      </w:pPr>
      <w:r w:rsidRPr="002F009C">
        <w:rPr>
          <w:rFonts w:ascii="Cambria" w:hAnsi="Cambria"/>
          <w:b/>
        </w:rPr>
        <w:t>Osim ako nije drugačije navedeno, uvjeti u ovim tehničkim specifikacijama su predstavljeni kao minimalni standard koji ponuđena roba mora zadovoljiti.</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1"/>
        <w:gridCol w:w="5522"/>
        <w:gridCol w:w="3214"/>
        <w:gridCol w:w="2690"/>
        <w:gridCol w:w="1416"/>
      </w:tblGrid>
      <w:tr w:rsidR="001F50E2" w:rsidRPr="000E764C" w14:paraId="2D016C9C" w14:textId="77777777" w:rsidTr="001F50E2">
        <w:tc>
          <w:tcPr>
            <w:tcW w:w="421" w:type="pct"/>
            <w:shd w:val="clear" w:color="auto" w:fill="D9D9D9"/>
            <w:vAlign w:val="center"/>
          </w:tcPr>
          <w:p w14:paraId="1EB1C6E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 Stavka</w:t>
            </w:r>
          </w:p>
        </w:tc>
        <w:tc>
          <w:tcPr>
            <w:tcW w:w="1969" w:type="pct"/>
            <w:shd w:val="clear" w:color="auto" w:fill="D9D9D9"/>
            <w:vAlign w:val="center"/>
          </w:tcPr>
          <w:p w14:paraId="2527D33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 Tražene karakteristike</w:t>
            </w:r>
          </w:p>
        </w:tc>
        <w:tc>
          <w:tcPr>
            <w:tcW w:w="1146" w:type="pct"/>
            <w:shd w:val="clear" w:color="auto" w:fill="D9D9D9"/>
            <w:vAlign w:val="center"/>
          </w:tcPr>
          <w:p w14:paraId="03DE121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 Ponuđene karakteristike</w:t>
            </w:r>
          </w:p>
        </w:tc>
        <w:tc>
          <w:tcPr>
            <w:tcW w:w="959" w:type="pct"/>
            <w:shd w:val="clear" w:color="auto" w:fill="D9D9D9"/>
            <w:vAlign w:val="center"/>
          </w:tcPr>
          <w:p w14:paraId="79699A0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 Bilješke, napomene, reference na tehničku dokumentaciju</w:t>
            </w:r>
          </w:p>
        </w:tc>
        <w:tc>
          <w:tcPr>
            <w:tcW w:w="505" w:type="pct"/>
            <w:shd w:val="clear" w:color="auto" w:fill="D9D9D9"/>
            <w:vAlign w:val="center"/>
          </w:tcPr>
          <w:p w14:paraId="6347FBC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 Ocjena</w:t>
            </w:r>
          </w:p>
          <w:p w14:paraId="5B92E25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(DA/NE)</w:t>
            </w:r>
          </w:p>
        </w:tc>
      </w:tr>
      <w:tr w:rsidR="001F50E2" w:rsidRPr="000E764C" w14:paraId="5DF37166" w14:textId="77777777" w:rsidTr="001F50E2">
        <w:tc>
          <w:tcPr>
            <w:tcW w:w="421" w:type="pct"/>
            <w:vAlign w:val="center"/>
          </w:tcPr>
          <w:p w14:paraId="2AB06A1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w:t>
            </w:r>
          </w:p>
        </w:tc>
        <w:tc>
          <w:tcPr>
            <w:tcW w:w="4579" w:type="pct"/>
            <w:gridSpan w:val="4"/>
            <w:vAlign w:val="center"/>
          </w:tcPr>
          <w:p w14:paraId="4CE226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p>
          <w:p w14:paraId="1AF4A6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 xml:space="preserve">AUTOMATSKI SUSTAV ZA SKLADIŠTENJE, SORTIRANJE I </w:t>
            </w:r>
          </w:p>
          <w:p w14:paraId="36B2E2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PRIJENOS STAKLA</w:t>
            </w:r>
          </w:p>
          <w:p w14:paraId="07A81D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Količina: 1</w:t>
            </w:r>
          </w:p>
          <w:p w14:paraId="577C7D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p>
        </w:tc>
      </w:tr>
      <w:tr w:rsidR="001F50E2" w:rsidRPr="000E764C" w14:paraId="4D0D86A2" w14:textId="77777777" w:rsidTr="001F50E2">
        <w:tc>
          <w:tcPr>
            <w:tcW w:w="421" w:type="pct"/>
            <w:vAlign w:val="center"/>
          </w:tcPr>
          <w:p w14:paraId="5F5231E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F51D2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310063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6FE888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1DC942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highlight w:val="lightGray"/>
              </w:rPr>
            </w:pPr>
          </w:p>
        </w:tc>
      </w:tr>
      <w:tr w:rsidR="001F50E2" w:rsidRPr="000E764C" w14:paraId="09AD4254" w14:textId="77777777" w:rsidTr="001F50E2">
        <w:tc>
          <w:tcPr>
            <w:tcW w:w="421" w:type="pct"/>
            <w:vAlign w:val="center"/>
          </w:tcPr>
          <w:p w14:paraId="1AF2C98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F29D6E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Naziv modela:</w:t>
            </w:r>
          </w:p>
        </w:tc>
        <w:tc>
          <w:tcPr>
            <w:tcW w:w="1146" w:type="pct"/>
            <w:vAlign w:val="center"/>
          </w:tcPr>
          <w:p w14:paraId="3325F8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2B6EF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clear" w:color="auto" w:fill="D9D9D9"/>
          </w:tcPr>
          <w:p w14:paraId="4EFE37B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highlight w:val="lightGray"/>
              </w:rPr>
            </w:pPr>
          </w:p>
        </w:tc>
      </w:tr>
      <w:tr w:rsidR="001F50E2" w:rsidRPr="000E764C" w14:paraId="4EE84EB1" w14:textId="77777777" w:rsidTr="001F50E2">
        <w:trPr>
          <w:trHeight w:val="690"/>
        </w:trPr>
        <w:tc>
          <w:tcPr>
            <w:tcW w:w="421" w:type="pct"/>
            <w:vAlign w:val="center"/>
          </w:tcPr>
          <w:p w14:paraId="56D63CD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w:t>
            </w:r>
          </w:p>
        </w:tc>
        <w:tc>
          <w:tcPr>
            <w:tcW w:w="1969" w:type="pct"/>
            <w:vAlign w:val="center"/>
          </w:tcPr>
          <w:p w14:paraId="73EA253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Mobilni automatizirani sustav za prihvat i prijenos ploča stakla</w:t>
            </w:r>
          </w:p>
        </w:tc>
        <w:tc>
          <w:tcPr>
            <w:tcW w:w="1146" w:type="pct"/>
            <w:vAlign w:val="center"/>
          </w:tcPr>
          <w:p w14:paraId="78A329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833C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B2D6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DB19654" w14:textId="77777777" w:rsidTr="001F50E2">
        <w:trPr>
          <w:trHeight w:val="690"/>
        </w:trPr>
        <w:tc>
          <w:tcPr>
            <w:tcW w:w="421" w:type="pct"/>
            <w:vAlign w:val="center"/>
          </w:tcPr>
          <w:p w14:paraId="411FC7A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1.2.</w:t>
            </w:r>
          </w:p>
        </w:tc>
        <w:tc>
          <w:tcPr>
            <w:tcW w:w="1969" w:type="pct"/>
            <w:vAlign w:val="center"/>
          </w:tcPr>
          <w:p w14:paraId="7B3BF6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dimenzijama od 1500x3300mm do 6000x3300mm</w:t>
            </w:r>
          </w:p>
        </w:tc>
        <w:tc>
          <w:tcPr>
            <w:tcW w:w="1146" w:type="pct"/>
            <w:vAlign w:val="center"/>
          </w:tcPr>
          <w:p w14:paraId="466BED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58539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3083A4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CAB2061" w14:textId="77777777" w:rsidTr="001F50E2">
        <w:trPr>
          <w:trHeight w:val="690"/>
        </w:trPr>
        <w:tc>
          <w:tcPr>
            <w:tcW w:w="421" w:type="pct"/>
            <w:vAlign w:val="center"/>
          </w:tcPr>
          <w:p w14:paraId="20E106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1.3.</w:t>
            </w:r>
          </w:p>
        </w:tc>
        <w:tc>
          <w:tcPr>
            <w:tcW w:w="1969" w:type="pct"/>
            <w:vAlign w:val="center"/>
          </w:tcPr>
          <w:p w14:paraId="73B421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Pomicanje pomoću mosta oslonjenog na šina ugrađenih na pod </w:t>
            </w:r>
          </w:p>
        </w:tc>
        <w:tc>
          <w:tcPr>
            <w:tcW w:w="1146" w:type="pct"/>
            <w:vAlign w:val="center"/>
          </w:tcPr>
          <w:p w14:paraId="607F00A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3494B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DEDF3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85FF15A" w14:textId="77777777" w:rsidTr="001F50E2">
        <w:trPr>
          <w:trHeight w:val="690"/>
        </w:trPr>
        <w:tc>
          <w:tcPr>
            <w:tcW w:w="421" w:type="pct"/>
            <w:vAlign w:val="center"/>
          </w:tcPr>
          <w:p w14:paraId="6C05E78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1.4.</w:t>
            </w:r>
          </w:p>
        </w:tc>
        <w:tc>
          <w:tcPr>
            <w:tcW w:w="1969" w:type="pct"/>
            <w:vAlign w:val="center"/>
          </w:tcPr>
          <w:p w14:paraId="398F17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Vakuumski prihvatni sustav ugrađen na pokretnom mostu </w:t>
            </w:r>
          </w:p>
        </w:tc>
        <w:tc>
          <w:tcPr>
            <w:tcW w:w="1146" w:type="pct"/>
            <w:vAlign w:val="center"/>
          </w:tcPr>
          <w:p w14:paraId="418683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081601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511A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C79F55" w14:textId="77777777" w:rsidTr="001F50E2">
        <w:trPr>
          <w:trHeight w:val="690"/>
        </w:trPr>
        <w:tc>
          <w:tcPr>
            <w:tcW w:w="421" w:type="pct"/>
            <w:vAlign w:val="center"/>
          </w:tcPr>
          <w:p w14:paraId="43BB0B1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1.5.</w:t>
            </w:r>
          </w:p>
        </w:tc>
        <w:tc>
          <w:tcPr>
            <w:tcW w:w="1969" w:type="pct"/>
            <w:vAlign w:val="center"/>
          </w:tcPr>
          <w:p w14:paraId="79A58C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Vakuumski prihvatni sustav mora imati mogućnost dijagonalnog kretanja u slučaju kada je prazan</w:t>
            </w:r>
          </w:p>
        </w:tc>
        <w:tc>
          <w:tcPr>
            <w:tcW w:w="1146" w:type="pct"/>
            <w:vAlign w:val="center"/>
          </w:tcPr>
          <w:p w14:paraId="5EFEBE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DE7206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6D3433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4CDC75" w14:textId="77777777" w:rsidTr="001F50E2">
        <w:trPr>
          <w:trHeight w:val="690"/>
        </w:trPr>
        <w:tc>
          <w:tcPr>
            <w:tcW w:w="421" w:type="pct"/>
            <w:vAlign w:val="center"/>
          </w:tcPr>
          <w:p w14:paraId="6238326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1.6.</w:t>
            </w:r>
          </w:p>
        </w:tc>
        <w:tc>
          <w:tcPr>
            <w:tcW w:w="1969" w:type="pct"/>
            <w:vAlign w:val="center"/>
          </w:tcPr>
          <w:p w14:paraId="20F19D6B" w14:textId="6A6BD348"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vraćaja stakla većih dimenzija preostalih nakon rezanja u skladišni prostor</w:t>
            </w:r>
          </w:p>
        </w:tc>
        <w:tc>
          <w:tcPr>
            <w:tcW w:w="1146" w:type="pct"/>
            <w:vAlign w:val="center"/>
          </w:tcPr>
          <w:p w14:paraId="7030C4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9F8BA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605E5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BC04FD" w14:textId="77777777" w:rsidTr="001F50E2">
        <w:trPr>
          <w:trHeight w:val="690"/>
        </w:trPr>
        <w:tc>
          <w:tcPr>
            <w:tcW w:w="421" w:type="pct"/>
            <w:vAlign w:val="center"/>
          </w:tcPr>
          <w:p w14:paraId="2EB2545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1.7.</w:t>
            </w:r>
          </w:p>
        </w:tc>
        <w:tc>
          <w:tcPr>
            <w:tcW w:w="1969" w:type="pct"/>
            <w:vAlign w:val="center"/>
          </w:tcPr>
          <w:p w14:paraId="0A5A4D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Laserski sustav prepoznavanja položaja prihvatnog sustava i njegovo pozicioniranje</w:t>
            </w:r>
          </w:p>
        </w:tc>
        <w:tc>
          <w:tcPr>
            <w:tcW w:w="1146" w:type="pct"/>
            <w:vAlign w:val="center"/>
          </w:tcPr>
          <w:p w14:paraId="45541F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73E938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AEFA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0435161" w14:textId="77777777" w:rsidTr="001F50E2">
        <w:trPr>
          <w:trHeight w:val="690"/>
        </w:trPr>
        <w:tc>
          <w:tcPr>
            <w:tcW w:w="421" w:type="pct"/>
            <w:vAlign w:val="center"/>
          </w:tcPr>
          <w:p w14:paraId="65183B3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1.8.</w:t>
            </w:r>
          </w:p>
        </w:tc>
        <w:tc>
          <w:tcPr>
            <w:tcW w:w="1969" w:type="pct"/>
            <w:vAlign w:val="center"/>
          </w:tcPr>
          <w:p w14:paraId="6DA3CC7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brzog i jednostavnog ponovnog pokretanja sustava nakon zastoja kvara ili servisa uređaja</w:t>
            </w:r>
          </w:p>
          <w:p w14:paraId="3FE819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vAlign w:val="center"/>
          </w:tcPr>
          <w:p w14:paraId="462ABB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071A5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2DF01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4C964A" w14:textId="77777777" w:rsidTr="001F50E2">
        <w:trPr>
          <w:trHeight w:val="690"/>
        </w:trPr>
        <w:tc>
          <w:tcPr>
            <w:tcW w:w="421" w:type="pct"/>
            <w:vAlign w:val="center"/>
          </w:tcPr>
          <w:p w14:paraId="4195C9D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1.9.</w:t>
            </w:r>
          </w:p>
        </w:tc>
        <w:tc>
          <w:tcPr>
            <w:tcW w:w="1969" w:type="pct"/>
            <w:vAlign w:val="center"/>
          </w:tcPr>
          <w:p w14:paraId="2A6DCBAC" w14:textId="459562AC"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Pomični prihvatni stol za daljnju distribuciju stakla prema stolovima za rezanje sa mogućnošću automatskog obaranja stakla u horizontalni položaj</w:t>
            </w:r>
          </w:p>
        </w:tc>
        <w:tc>
          <w:tcPr>
            <w:tcW w:w="1146" w:type="pct"/>
            <w:vAlign w:val="center"/>
          </w:tcPr>
          <w:p w14:paraId="512B5B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767EB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8B567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00DAD1" w14:textId="77777777" w:rsidTr="001F50E2">
        <w:tc>
          <w:tcPr>
            <w:tcW w:w="421" w:type="pct"/>
            <w:vAlign w:val="center"/>
          </w:tcPr>
          <w:p w14:paraId="6F2E4D6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w:t>
            </w:r>
          </w:p>
        </w:tc>
        <w:tc>
          <w:tcPr>
            <w:tcW w:w="4579" w:type="pct"/>
            <w:gridSpan w:val="4"/>
            <w:vAlign w:val="center"/>
          </w:tcPr>
          <w:p w14:paraId="5E5B5A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p>
          <w:p w14:paraId="71A8FF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AUTOMATSKI SKLADIŠNO-SORTIRNI SUSTAV</w:t>
            </w:r>
          </w:p>
          <w:p w14:paraId="7B6C62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S POKRETNOM TRAKOM</w:t>
            </w:r>
          </w:p>
          <w:p w14:paraId="08192D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bCs/>
              </w:rPr>
            </w:pPr>
            <w:r w:rsidRPr="000E764C">
              <w:rPr>
                <w:rFonts w:ascii="Cambria" w:eastAsia="Times New Roman" w:hAnsi="Cambria" w:cs="Times New Roman"/>
                <w:b/>
                <w:bCs/>
              </w:rPr>
              <w:t>Količina: 1</w:t>
            </w:r>
          </w:p>
          <w:p w14:paraId="48F055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9E3E731" w14:textId="77777777" w:rsidTr="001F50E2">
        <w:tc>
          <w:tcPr>
            <w:tcW w:w="421" w:type="pct"/>
            <w:vAlign w:val="center"/>
          </w:tcPr>
          <w:p w14:paraId="06D76F9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1E11B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03D951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321C0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00E9F18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D76809" w14:textId="77777777" w:rsidTr="001F50E2">
        <w:tc>
          <w:tcPr>
            <w:tcW w:w="421" w:type="pct"/>
            <w:vAlign w:val="center"/>
          </w:tcPr>
          <w:p w14:paraId="2729152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E1D29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6FD4FC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8F014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0D5CF2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0220365" w14:textId="77777777" w:rsidTr="001F50E2">
        <w:trPr>
          <w:trHeight w:val="435"/>
        </w:trPr>
        <w:tc>
          <w:tcPr>
            <w:tcW w:w="421" w:type="pct"/>
            <w:vAlign w:val="center"/>
          </w:tcPr>
          <w:p w14:paraId="7FBF05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2.1</w:t>
            </w:r>
          </w:p>
        </w:tc>
        <w:tc>
          <w:tcPr>
            <w:tcW w:w="1969" w:type="pct"/>
            <w:vAlign w:val="center"/>
          </w:tcPr>
          <w:p w14:paraId="5E3561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skladištenja i sortiranja stakla preostalih preostalih nakon rezanja</w:t>
            </w:r>
          </w:p>
        </w:tc>
        <w:tc>
          <w:tcPr>
            <w:tcW w:w="1146" w:type="pct"/>
            <w:vAlign w:val="center"/>
          </w:tcPr>
          <w:p w14:paraId="40EACF3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B1BFE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F850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07882EA" w14:textId="77777777" w:rsidTr="001F50E2">
        <w:trPr>
          <w:trHeight w:val="435"/>
        </w:trPr>
        <w:tc>
          <w:tcPr>
            <w:tcW w:w="421" w:type="pct"/>
            <w:vAlign w:val="center"/>
          </w:tcPr>
          <w:p w14:paraId="03E8E2A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2.2</w:t>
            </w:r>
          </w:p>
        </w:tc>
        <w:tc>
          <w:tcPr>
            <w:tcW w:w="1969" w:type="pct"/>
            <w:vAlign w:val="center"/>
          </w:tcPr>
          <w:p w14:paraId="184CEE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Broj sortirnih mjesta: 28-32</w:t>
            </w:r>
          </w:p>
        </w:tc>
        <w:tc>
          <w:tcPr>
            <w:tcW w:w="1146" w:type="pct"/>
            <w:vAlign w:val="center"/>
          </w:tcPr>
          <w:p w14:paraId="5A6299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3B899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BD474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9ED8D2F" w14:textId="77777777" w:rsidTr="001F50E2">
        <w:trPr>
          <w:trHeight w:val="435"/>
        </w:trPr>
        <w:tc>
          <w:tcPr>
            <w:tcW w:w="421" w:type="pct"/>
            <w:vAlign w:val="center"/>
          </w:tcPr>
          <w:p w14:paraId="7A430BD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2.3</w:t>
            </w:r>
          </w:p>
        </w:tc>
        <w:tc>
          <w:tcPr>
            <w:tcW w:w="1969" w:type="pct"/>
            <w:vAlign w:val="center"/>
          </w:tcPr>
          <w:p w14:paraId="792955B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za stakla debljine 2-19 mm</w:t>
            </w:r>
          </w:p>
        </w:tc>
        <w:tc>
          <w:tcPr>
            <w:tcW w:w="1146" w:type="pct"/>
            <w:vAlign w:val="center"/>
          </w:tcPr>
          <w:p w14:paraId="41C988C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B90D8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EC295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C342E96" w14:textId="77777777" w:rsidTr="001F50E2">
        <w:trPr>
          <w:trHeight w:val="435"/>
        </w:trPr>
        <w:tc>
          <w:tcPr>
            <w:tcW w:w="421" w:type="pct"/>
            <w:vAlign w:val="center"/>
          </w:tcPr>
          <w:p w14:paraId="294E4DC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2.4</w:t>
            </w:r>
          </w:p>
        </w:tc>
        <w:tc>
          <w:tcPr>
            <w:tcW w:w="1969" w:type="pct"/>
            <w:vAlign w:val="center"/>
          </w:tcPr>
          <w:p w14:paraId="3C0B393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za stakla dimenzija od  1200x500mm do 6000x3300mm</w:t>
            </w:r>
          </w:p>
        </w:tc>
        <w:tc>
          <w:tcPr>
            <w:tcW w:w="1146" w:type="pct"/>
            <w:vAlign w:val="center"/>
          </w:tcPr>
          <w:p w14:paraId="159DDB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F9A68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B7615E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89ABA65" w14:textId="77777777" w:rsidTr="001F50E2">
        <w:trPr>
          <w:trHeight w:val="435"/>
        </w:trPr>
        <w:tc>
          <w:tcPr>
            <w:tcW w:w="421" w:type="pct"/>
            <w:vAlign w:val="center"/>
          </w:tcPr>
          <w:p w14:paraId="78EC3CA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2.5</w:t>
            </w:r>
          </w:p>
        </w:tc>
        <w:tc>
          <w:tcPr>
            <w:tcW w:w="1969" w:type="pct"/>
            <w:vAlign w:val="center"/>
          </w:tcPr>
          <w:p w14:paraId="19E0D9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Minimalni kapacitet sustava 1900 kg</w:t>
            </w:r>
          </w:p>
        </w:tc>
        <w:tc>
          <w:tcPr>
            <w:tcW w:w="1146" w:type="pct"/>
            <w:vAlign w:val="center"/>
          </w:tcPr>
          <w:p w14:paraId="620D41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186A9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6190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7DEB53" w14:textId="77777777" w:rsidTr="001F50E2">
        <w:trPr>
          <w:trHeight w:val="435"/>
        </w:trPr>
        <w:tc>
          <w:tcPr>
            <w:tcW w:w="421" w:type="pct"/>
            <w:vAlign w:val="center"/>
          </w:tcPr>
          <w:p w14:paraId="42ED9C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2.6</w:t>
            </w:r>
          </w:p>
        </w:tc>
        <w:tc>
          <w:tcPr>
            <w:tcW w:w="1969" w:type="pct"/>
            <w:vAlign w:val="center"/>
          </w:tcPr>
          <w:p w14:paraId="309E30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skladištenje stakla u vertikalnom položaju</w:t>
            </w:r>
          </w:p>
        </w:tc>
        <w:tc>
          <w:tcPr>
            <w:tcW w:w="1146" w:type="pct"/>
            <w:vAlign w:val="center"/>
          </w:tcPr>
          <w:p w14:paraId="3FC1A1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24E2A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BBC8D1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8DBDFCD" w14:textId="77777777" w:rsidTr="001F50E2">
        <w:trPr>
          <w:trHeight w:val="435"/>
        </w:trPr>
        <w:tc>
          <w:tcPr>
            <w:tcW w:w="421" w:type="pct"/>
            <w:vAlign w:val="center"/>
          </w:tcPr>
          <w:p w14:paraId="08B9A79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2.7</w:t>
            </w:r>
          </w:p>
        </w:tc>
        <w:tc>
          <w:tcPr>
            <w:tcW w:w="1969" w:type="pct"/>
            <w:vAlign w:val="center"/>
          </w:tcPr>
          <w:p w14:paraId="555DF0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privremeno skladištenje specijalnih vrsta stakla</w:t>
            </w:r>
          </w:p>
        </w:tc>
        <w:tc>
          <w:tcPr>
            <w:tcW w:w="1146" w:type="pct"/>
            <w:vAlign w:val="center"/>
          </w:tcPr>
          <w:p w14:paraId="0FDC05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6C012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1A4C30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682C3B" w14:textId="77777777" w:rsidTr="001F50E2">
        <w:tc>
          <w:tcPr>
            <w:tcW w:w="421" w:type="pct"/>
            <w:vAlign w:val="center"/>
          </w:tcPr>
          <w:p w14:paraId="2625B50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w:t>
            </w:r>
          </w:p>
        </w:tc>
        <w:tc>
          <w:tcPr>
            <w:tcW w:w="4579" w:type="pct"/>
            <w:gridSpan w:val="4"/>
            <w:vAlign w:val="center"/>
          </w:tcPr>
          <w:p w14:paraId="0F9DD9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35A1902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STOL ZA REZANJE JEDNOSTRUKOG STAKLA</w:t>
            </w:r>
          </w:p>
          <w:p w14:paraId="1224FF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3072E2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5CB2721" w14:textId="77777777" w:rsidTr="001F50E2">
        <w:tc>
          <w:tcPr>
            <w:tcW w:w="421" w:type="pct"/>
            <w:vAlign w:val="center"/>
          </w:tcPr>
          <w:p w14:paraId="3175A43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092957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12183A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7865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13D823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0770115" w14:textId="77777777" w:rsidTr="001F50E2">
        <w:tc>
          <w:tcPr>
            <w:tcW w:w="421" w:type="pct"/>
            <w:vAlign w:val="center"/>
          </w:tcPr>
          <w:p w14:paraId="3DA9016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7A7427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06AD2F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D13DA5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3DABBC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0709528" w14:textId="77777777" w:rsidTr="001F50E2">
        <w:trPr>
          <w:trHeight w:val="520"/>
        </w:trPr>
        <w:tc>
          <w:tcPr>
            <w:tcW w:w="421" w:type="pct"/>
            <w:vAlign w:val="center"/>
          </w:tcPr>
          <w:p w14:paraId="707138B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w:t>
            </w:r>
          </w:p>
        </w:tc>
        <w:tc>
          <w:tcPr>
            <w:tcW w:w="1969" w:type="pct"/>
            <w:vAlign w:val="center"/>
          </w:tcPr>
          <w:p w14:paraId="429A16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horizontalnog rezanja stakla</w:t>
            </w:r>
          </w:p>
        </w:tc>
        <w:tc>
          <w:tcPr>
            <w:tcW w:w="1146" w:type="pct"/>
            <w:vAlign w:val="center"/>
          </w:tcPr>
          <w:p w14:paraId="2C6F7C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C15E52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F05E6B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E60BF0" w14:textId="77777777" w:rsidTr="001F50E2">
        <w:trPr>
          <w:trHeight w:val="569"/>
        </w:trPr>
        <w:tc>
          <w:tcPr>
            <w:tcW w:w="421" w:type="pct"/>
            <w:vAlign w:val="center"/>
          </w:tcPr>
          <w:p w14:paraId="1A16EC7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3.2</w:t>
            </w:r>
          </w:p>
        </w:tc>
        <w:tc>
          <w:tcPr>
            <w:tcW w:w="1969" w:type="pct"/>
            <w:vAlign w:val="center"/>
          </w:tcPr>
          <w:p w14:paraId="7C7B19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stakla od 2,3-19 mm</w:t>
            </w:r>
          </w:p>
        </w:tc>
        <w:tc>
          <w:tcPr>
            <w:tcW w:w="1146" w:type="pct"/>
            <w:vAlign w:val="center"/>
          </w:tcPr>
          <w:p w14:paraId="198B56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1796F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ABD4A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45219F" w14:textId="77777777" w:rsidTr="001F50E2">
        <w:trPr>
          <w:trHeight w:val="708"/>
        </w:trPr>
        <w:tc>
          <w:tcPr>
            <w:tcW w:w="421" w:type="pct"/>
            <w:vAlign w:val="center"/>
          </w:tcPr>
          <w:p w14:paraId="7664C83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3.3</w:t>
            </w:r>
          </w:p>
        </w:tc>
        <w:tc>
          <w:tcPr>
            <w:tcW w:w="1969" w:type="pct"/>
            <w:vAlign w:val="center"/>
          </w:tcPr>
          <w:p w14:paraId="13627B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6000x3300mm</w:t>
            </w:r>
          </w:p>
        </w:tc>
        <w:tc>
          <w:tcPr>
            <w:tcW w:w="1146" w:type="pct"/>
            <w:vAlign w:val="center"/>
          </w:tcPr>
          <w:p w14:paraId="442F08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B74EE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FEA4A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0F8951" w14:textId="77777777" w:rsidTr="001F50E2">
        <w:trPr>
          <w:trHeight w:val="551"/>
        </w:trPr>
        <w:tc>
          <w:tcPr>
            <w:tcW w:w="421" w:type="pct"/>
            <w:vAlign w:val="center"/>
          </w:tcPr>
          <w:p w14:paraId="5927A79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3.4</w:t>
            </w:r>
          </w:p>
        </w:tc>
        <w:tc>
          <w:tcPr>
            <w:tcW w:w="1969" w:type="pct"/>
            <w:vAlign w:val="center"/>
          </w:tcPr>
          <w:p w14:paraId="6155AC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transportado dimenzije min. 1500x1600</w:t>
            </w:r>
          </w:p>
        </w:tc>
        <w:tc>
          <w:tcPr>
            <w:tcW w:w="1146" w:type="pct"/>
            <w:vAlign w:val="center"/>
          </w:tcPr>
          <w:p w14:paraId="2ED2A6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23D58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78E5A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1AB94EB" w14:textId="77777777" w:rsidTr="001F50E2">
        <w:trPr>
          <w:trHeight w:val="558"/>
        </w:trPr>
        <w:tc>
          <w:tcPr>
            <w:tcW w:w="421" w:type="pct"/>
            <w:vAlign w:val="center"/>
          </w:tcPr>
          <w:p w14:paraId="3A13CB1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3.5</w:t>
            </w:r>
          </w:p>
        </w:tc>
        <w:tc>
          <w:tcPr>
            <w:tcW w:w="1969" w:type="pct"/>
            <w:vAlign w:val="center"/>
          </w:tcPr>
          <w:p w14:paraId="2463AD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rezanja 110-130 m/min</w:t>
            </w:r>
          </w:p>
        </w:tc>
        <w:tc>
          <w:tcPr>
            <w:tcW w:w="1146" w:type="pct"/>
            <w:vAlign w:val="center"/>
          </w:tcPr>
          <w:p w14:paraId="1EF5175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B8E1E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64289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905AEB2" w14:textId="77777777" w:rsidTr="001F50E2">
        <w:trPr>
          <w:trHeight w:val="552"/>
        </w:trPr>
        <w:tc>
          <w:tcPr>
            <w:tcW w:w="421" w:type="pct"/>
            <w:vAlign w:val="center"/>
          </w:tcPr>
          <w:p w14:paraId="3E7CD31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3.6</w:t>
            </w:r>
          </w:p>
        </w:tc>
        <w:tc>
          <w:tcPr>
            <w:tcW w:w="1969" w:type="pct"/>
            <w:vAlign w:val="center"/>
          </w:tcPr>
          <w:p w14:paraId="55BBCD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Ubrzanje glave za rezanje po X osi 3,7-4,2 m/s</w:t>
            </w:r>
            <w:r w:rsidRPr="000E764C">
              <w:rPr>
                <w:rFonts w:ascii="Cambria" w:eastAsia="Times New Roman" w:hAnsi="Cambria" w:cs="Times New Roman"/>
                <w:bCs/>
                <w:vertAlign w:val="superscript"/>
              </w:rPr>
              <w:t>2</w:t>
            </w:r>
          </w:p>
        </w:tc>
        <w:tc>
          <w:tcPr>
            <w:tcW w:w="1146" w:type="pct"/>
            <w:vAlign w:val="center"/>
          </w:tcPr>
          <w:p w14:paraId="20D73D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58CF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62F8B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B19AE18" w14:textId="77777777" w:rsidTr="001F50E2">
        <w:trPr>
          <w:trHeight w:val="546"/>
        </w:trPr>
        <w:tc>
          <w:tcPr>
            <w:tcW w:w="421" w:type="pct"/>
            <w:vAlign w:val="center"/>
          </w:tcPr>
          <w:p w14:paraId="0A0B96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3.7</w:t>
            </w:r>
          </w:p>
        </w:tc>
        <w:tc>
          <w:tcPr>
            <w:tcW w:w="1969" w:type="pct"/>
            <w:vAlign w:val="center"/>
          </w:tcPr>
          <w:p w14:paraId="798BB4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Ubrzanje glave za rezanje po Y osi 5,7-6,2 m/s</w:t>
            </w:r>
            <w:r w:rsidRPr="000E764C">
              <w:rPr>
                <w:rFonts w:ascii="Cambria" w:eastAsia="Times New Roman" w:hAnsi="Cambria" w:cs="Times New Roman"/>
                <w:bCs/>
                <w:vertAlign w:val="superscript"/>
              </w:rPr>
              <w:t>2</w:t>
            </w:r>
          </w:p>
        </w:tc>
        <w:tc>
          <w:tcPr>
            <w:tcW w:w="1146" w:type="pct"/>
            <w:vAlign w:val="center"/>
          </w:tcPr>
          <w:p w14:paraId="7FA203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55F4A6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3B53E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65E8547" w14:textId="77777777" w:rsidTr="001F50E2">
        <w:trPr>
          <w:trHeight w:val="567"/>
        </w:trPr>
        <w:tc>
          <w:tcPr>
            <w:tcW w:w="421" w:type="pct"/>
            <w:vAlign w:val="center"/>
          </w:tcPr>
          <w:p w14:paraId="3338ABD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3.8</w:t>
            </w:r>
          </w:p>
        </w:tc>
        <w:tc>
          <w:tcPr>
            <w:tcW w:w="1969" w:type="pct"/>
            <w:vAlign w:val="center"/>
          </w:tcPr>
          <w:p w14:paraId="2025C1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Tolerancija odrezanog stakla  max. ±0,2 mm</w:t>
            </w:r>
          </w:p>
        </w:tc>
        <w:tc>
          <w:tcPr>
            <w:tcW w:w="1146" w:type="pct"/>
            <w:vAlign w:val="center"/>
          </w:tcPr>
          <w:p w14:paraId="638DAB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CF307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26C78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427D70E" w14:textId="77777777" w:rsidTr="001F50E2">
        <w:trPr>
          <w:trHeight w:val="567"/>
        </w:trPr>
        <w:tc>
          <w:tcPr>
            <w:tcW w:w="421" w:type="pct"/>
            <w:vAlign w:val="center"/>
          </w:tcPr>
          <w:p w14:paraId="632BB50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3.9</w:t>
            </w:r>
          </w:p>
        </w:tc>
        <w:tc>
          <w:tcPr>
            <w:tcW w:w="1969" w:type="pct"/>
            <w:vAlign w:val="center"/>
          </w:tcPr>
          <w:p w14:paraId="1ECBDA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stakla min. 18 m/min</w:t>
            </w:r>
          </w:p>
        </w:tc>
        <w:tc>
          <w:tcPr>
            <w:tcW w:w="1146" w:type="pct"/>
            <w:vAlign w:val="center"/>
          </w:tcPr>
          <w:p w14:paraId="0D93ED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F09AF6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19B76C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86EE81" w14:textId="77777777" w:rsidTr="001F50E2">
        <w:trPr>
          <w:trHeight w:val="567"/>
        </w:trPr>
        <w:tc>
          <w:tcPr>
            <w:tcW w:w="421" w:type="pct"/>
            <w:vAlign w:val="center"/>
          </w:tcPr>
          <w:p w14:paraId="777201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3.10</w:t>
            </w:r>
          </w:p>
        </w:tc>
        <w:tc>
          <w:tcPr>
            <w:tcW w:w="1969" w:type="pct"/>
            <w:vAlign w:val="center"/>
          </w:tcPr>
          <w:p w14:paraId="6BA184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stola za rezanje 1000-1020 kg</w:t>
            </w:r>
          </w:p>
        </w:tc>
        <w:tc>
          <w:tcPr>
            <w:tcW w:w="1146" w:type="pct"/>
            <w:vAlign w:val="center"/>
          </w:tcPr>
          <w:p w14:paraId="2E73B9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A8F6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50575D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ABD12FF" w14:textId="77777777" w:rsidTr="001F50E2">
        <w:trPr>
          <w:trHeight w:val="567"/>
        </w:trPr>
        <w:tc>
          <w:tcPr>
            <w:tcW w:w="421" w:type="pct"/>
            <w:vAlign w:val="center"/>
          </w:tcPr>
          <w:p w14:paraId="6C78C19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3.11</w:t>
            </w:r>
          </w:p>
        </w:tc>
        <w:tc>
          <w:tcPr>
            <w:tcW w:w="1969" w:type="pct"/>
            <w:vAlign w:val="center"/>
          </w:tcPr>
          <w:p w14:paraId="6FA8ED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Opterećenje stola za rezanje 50-52 kg/m</w:t>
            </w:r>
            <w:r w:rsidRPr="000E764C">
              <w:rPr>
                <w:rFonts w:ascii="Cambria" w:eastAsia="Times New Roman" w:hAnsi="Cambria" w:cs="Times New Roman"/>
                <w:bCs/>
                <w:vertAlign w:val="superscript"/>
              </w:rPr>
              <w:t>2</w:t>
            </w:r>
          </w:p>
        </w:tc>
        <w:tc>
          <w:tcPr>
            <w:tcW w:w="1146" w:type="pct"/>
            <w:vAlign w:val="center"/>
          </w:tcPr>
          <w:p w14:paraId="3EA14B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CEB4B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9B188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5E82806" w14:textId="77777777" w:rsidTr="001F50E2">
        <w:trPr>
          <w:trHeight w:val="669"/>
        </w:trPr>
        <w:tc>
          <w:tcPr>
            <w:tcW w:w="421" w:type="pct"/>
            <w:vAlign w:val="center"/>
          </w:tcPr>
          <w:p w14:paraId="328E840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3.12</w:t>
            </w:r>
          </w:p>
        </w:tc>
        <w:tc>
          <w:tcPr>
            <w:tcW w:w="1969" w:type="pct"/>
            <w:vAlign w:val="center"/>
          </w:tcPr>
          <w:p w14:paraId="206AB2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detekcije loma i krivih dimenzija prilikom rezanja, te prekid rada u tom slučaju</w:t>
            </w:r>
          </w:p>
        </w:tc>
        <w:tc>
          <w:tcPr>
            <w:tcW w:w="1146" w:type="pct"/>
            <w:vAlign w:val="center"/>
          </w:tcPr>
          <w:p w14:paraId="3859D1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8C59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EAB1F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BE0CF9E" w14:textId="77777777" w:rsidTr="001F50E2">
        <w:trPr>
          <w:trHeight w:val="567"/>
        </w:trPr>
        <w:tc>
          <w:tcPr>
            <w:tcW w:w="421" w:type="pct"/>
            <w:vAlign w:val="center"/>
          </w:tcPr>
          <w:p w14:paraId="36540FF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3.13</w:t>
            </w:r>
          </w:p>
        </w:tc>
        <w:tc>
          <w:tcPr>
            <w:tcW w:w="1969" w:type="pct"/>
            <w:vAlign w:val="center"/>
          </w:tcPr>
          <w:p w14:paraId="51F59A3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regulacije pritiska rezanja</w:t>
            </w:r>
          </w:p>
        </w:tc>
        <w:tc>
          <w:tcPr>
            <w:tcW w:w="1146" w:type="pct"/>
            <w:vAlign w:val="center"/>
          </w:tcPr>
          <w:p w14:paraId="562A63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33B34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47D5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6B76937" w14:textId="77777777" w:rsidTr="001F50E2">
        <w:trPr>
          <w:trHeight w:val="688"/>
        </w:trPr>
        <w:tc>
          <w:tcPr>
            <w:tcW w:w="421" w:type="pct"/>
            <w:vAlign w:val="center"/>
          </w:tcPr>
          <w:p w14:paraId="3A89AD3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3.14</w:t>
            </w:r>
          </w:p>
        </w:tc>
        <w:tc>
          <w:tcPr>
            <w:tcW w:w="1969" w:type="pct"/>
            <w:vAlign w:val="center"/>
          </w:tcPr>
          <w:p w14:paraId="4EC669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traka stola od nehabajućeg i protukliznog materijala</w:t>
            </w:r>
          </w:p>
        </w:tc>
        <w:tc>
          <w:tcPr>
            <w:tcW w:w="1146" w:type="pct"/>
            <w:vAlign w:val="center"/>
          </w:tcPr>
          <w:p w14:paraId="2CD5A3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ADB4CC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A1D72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E12E1E7" w14:textId="77777777" w:rsidTr="001F50E2">
        <w:trPr>
          <w:trHeight w:val="688"/>
        </w:trPr>
        <w:tc>
          <w:tcPr>
            <w:tcW w:w="421" w:type="pct"/>
            <w:vAlign w:val="center"/>
          </w:tcPr>
          <w:p w14:paraId="454C2A0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3.15</w:t>
            </w:r>
          </w:p>
        </w:tc>
        <w:tc>
          <w:tcPr>
            <w:tcW w:w="1969" w:type="pct"/>
            <w:vAlign w:val="center"/>
          </w:tcPr>
          <w:p w14:paraId="15F496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brušenja filma na niskoemisivnim staklima do 20mm širine</w:t>
            </w:r>
          </w:p>
        </w:tc>
        <w:tc>
          <w:tcPr>
            <w:tcW w:w="1146" w:type="pct"/>
            <w:vAlign w:val="center"/>
          </w:tcPr>
          <w:p w14:paraId="633B85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D71D8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974A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46EB564" w14:textId="77777777" w:rsidTr="001F50E2">
        <w:trPr>
          <w:trHeight w:val="849"/>
        </w:trPr>
        <w:tc>
          <w:tcPr>
            <w:tcW w:w="421" w:type="pct"/>
            <w:vAlign w:val="center"/>
          </w:tcPr>
          <w:p w14:paraId="257131F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3.16</w:t>
            </w:r>
          </w:p>
        </w:tc>
        <w:tc>
          <w:tcPr>
            <w:tcW w:w="1969" w:type="pct"/>
            <w:vAlign w:val="center"/>
          </w:tcPr>
          <w:p w14:paraId="02976C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pozicioniranja stakla</w:t>
            </w:r>
          </w:p>
        </w:tc>
        <w:tc>
          <w:tcPr>
            <w:tcW w:w="1146" w:type="pct"/>
            <w:vAlign w:val="center"/>
          </w:tcPr>
          <w:p w14:paraId="063AE53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C793B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1FB65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3CB681" w14:textId="77777777" w:rsidTr="001F50E2">
        <w:tc>
          <w:tcPr>
            <w:tcW w:w="421" w:type="pct"/>
            <w:vAlign w:val="center"/>
          </w:tcPr>
          <w:p w14:paraId="363194C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w:t>
            </w:r>
          </w:p>
        </w:tc>
        <w:tc>
          <w:tcPr>
            <w:tcW w:w="4579" w:type="pct"/>
            <w:gridSpan w:val="4"/>
            <w:vAlign w:val="center"/>
          </w:tcPr>
          <w:p w14:paraId="272522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56A6C0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STOL ZA REZANJE LAMINIRANOG I</w:t>
            </w:r>
          </w:p>
          <w:p w14:paraId="5625C0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JEDNOSTRUKOG STAKLA</w:t>
            </w:r>
          </w:p>
          <w:p w14:paraId="01681A0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11BA1E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tc>
      </w:tr>
      <w:tr w:rsidR="001F50E2" w:rsidRPr="000E764C" w14:paraId="57A3E66F" w14:textId="77777777" w:rsidTr="001F50E2">
        <w:tc>
          <w:tcPr>
            <w:tcW w:w="421" w:type="pct"/>
            <w:vAlign w:val="center"/>
          </w:tcPr>
          <w:p w14:paraId="303246E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3D6A11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2BEE9B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BD713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0510268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B44E75A" w14:textId="77777777" w:rsidTr="001F50E2">
        <w:tc>
          <w:tcPr>
            <w:tcW w:w="421" w:type="pct"/>
            <w:vAlign w:val="center"/>
          </w:tcPr>
          <w:p w14:paraId="45CC09C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FA05F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067F78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3AAD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5D1B4C2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6F6F2D5" w14:textId="77777777" w:rsidTr="001F50E2">
        <w:trPr>
          <w:trHeight w:val="570"/>
        </w:trPr>
        <w:tc>
          <w:tcPr>
            <w:tcW w:w="421" w:type="pct"/>
            <w:vAlign w:val="center"/>
          </w:tcPr>
          <w:p w14:paraId="1D6C659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w:t>
            </w:r>
          </w:p>
        </w:tc>
        <w:tc>
          <w:tcPr>
            <w:tcW w:w="1969" w:type="pct"/>
            <w:vAlign w:val="center"/>
          </w:tcPr>
          <w:p w14:paraId="628198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horizontalnog rezanja stakla</w:t>
            </w:r>
          </w:p>
        </w:tc>
        <w:tc>
          <w:tcPr>
            <w:tcW w:w="1146" w:type="pct"/>
            <w:vAlign w:val="center"/>
          </w:tcPr>
          <w:p w14:paraId="20BA1B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ECB3C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5E897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AC85B3C" w14:textId="77777777" w:rsidTr="001F50E2">
        <w:trPr>
          <w:trHeight w:val="551"/>
        </w:trPr>
        <w:tc>
          <w:tcPr>
            <w:tcW w:w="421" w:type="pct"/>
            <w:vAlign w:val="center"/>
          </w:tcPr>
          <w:p w14:paraId="7ACEC8F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w:t>
            </w:r>
          </w:p>
        </w:tc>
        <w:tc>
          <w:tcPr>
            <w:tcW w:w="1969" w:type="pct"/>
            <w:vAlign w:val="center"/>
          </w:tcPr>
          <w:p w14:paraId="6A019C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stakla od 2,3-19 mm</w:t>
            </w:r>
          </w:p>
        </w:tc>
        <w:tc>
          <w:tcPr>
            <w:tcW w:w="1146" w:type="pct"/>
            <w:vAlign w:val="center"/>
          </w:tcPr>
          <w:p w14:paraId="5AE1A22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1777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84504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F0F60A3" w14:textId="77777777" w:rsidTr="001F50E2">
        <w:trPr>
          <w:trHeight w:val="551"/>
        </w:trPr>
        <w:tc>
          <w:tcPr>
            <w:tcW w:w="421" w:type="pct"/>
            <w:vAlign w:val="center"/>
          </w:tcPr>
          <w:p w14:paraId="7360F41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4.3</w:t>
            </w:r>
          </w:p>
        </w:tc>
        <w:tc>
          <w:tcPr>
            <w:tcW w:w="1969" w:type="pct"/>
            <w:vAlign w:val="center"/>
          </w:tcPr>
          <w:p w14:paraId="698235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6000x3300mm</w:t>
            </w:r>
          </w:p>
        </w:tc>
        <w:tc>
          <w:tcPr>
            <w:tcW w:w="1146" w:type="pct"/>
            <w:vAlign w:val="center"/>
          </w:tcPr>
          <w:p w14:paraId="43524E1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78BC3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7C6574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C003BDE" w14:textId="77777777" w:rsidTr="001F50E2">
        <w:trPr>
          <w:trHeight w:val="551"/>
        </w:trPr>
        <w:tc>
          <w:tcPr>
            <w:tcW w:w="421" w:type="pct"/>
            <w:vAlign w:val="center"/>
          </w:tcPr>
          <w:p w14:paraId="3BFB343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4.4</w:t>
            </w:r>
          </w:p>
        </w:tc>
        <w:tc>
          <w:tcPr>
            <w:tcW w:w="1969" w:type="pct"/>
            <w:vAlign w:val="center"/>
          </w:tcPr>
          <w:p w14:paraId="2F0FFF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transportado dimenzije min. 1500x1600</w:t>
            </w:r>
          </w:p>
        </w:tc>
        <w:tc>
          <w:tcPr>
            <w:tcW w:w="1146" w:type="pct"/>
            <w:vAlign w:val="center"/>
          </w:tcPr>
          <w:p w14:paraId="13B939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3DF7C7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FB634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67EC69C" w14:textId="77777777" w:rsidTr="001F50E2">
        <w:trPr>
          <w:trHeight w:val="551"/>
        </w:trPr>
        <w:tc>
          <w:tcPr>
            <w:tcW w:w="421" w:type="pct"/>
            <w:vAlign w:val="center"/>
          </w:tcPr>
          <w:p w14:paraId="700596C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4.5</w:t>
            </w:r>
          </w:p>
        </w:tc>
        <w:tc>
          <w:tcPr>
            <w:tcW w:w="1969" w:type="pct"/>
            <w:vAlign w:val="center"/>
          </w:tcPr>
          <w:p w14:paraId="217636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rezanja 110-130 m/min</w:t>
            </w:r>
          </w:p>
        </w:tc>
        <w:tc>
          <w:tcPr>
            <w:tcW w:w="1146" w:type="pct"/>
            <w:vAlign w:val="center"/>
          </w:tcPr>
          <w:p w14:paraId="4F0437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FD63FE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95F42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DF979DD" w14:textId="77777777" w:rsidTr="001F50E2">
        <w:trPr>
          <w:trHeight w:val="551"/>
        </w:trPr>
        <w:tc>
          <w:tcPr>
            <w:tcW w:w="421" w:type="pct"/>
            <w:vAlign w:val="center"/>
          </w:tcPr>
          <w:p w14:paraId="68960B3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4.6</w:t>
            </w:r>
          </w:p>
        </w:tc>
        <w:tc>
          <w:tcPr>
            <w:tcW w:w="1969" w:type="pct"/>
            <w:vAlign w:val="center"/>
          </w:tcPr>
          <w:p w14:paraId="5F390D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Ubrzanje glave za rezanje po X osi 3,7-4,2 m/s</w:t>
            </w:r>
            <w:r w:rsidRPr="000E764C">
              <w:rPr>
                <w:rFonts w:ascii="Cambria" w:eastAsia="Times New Roman" w:hAnsi="Cambria" w:cs="Times New Roman"/>
                <w:bCs/>
                <w:vertAlign w:val="superscript"/>
              </w:rPr>
              <w:t>2</w:t>
            </w:r>
          </w:p>
        </w:tc>
        <w:tc>
          <w:tcPr>
            <w:tcW w:w="1146" w:type="pct"/>
            <w:vAlign w:val="center"/>
          </w:tcPr>
          <w:p w14:paraId="2AD457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F2CDE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6F25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554461" w14:textId="77777777" w:rsidTr="001F50E2">
        <w:trPr>
          <w:trHeight w:val="551"/>
        </w:trPr>
        <w:tc>
          <w:tcPr>
            <w:tcW w:w="421" w:type="pct"/>
            <w:vAlign w:val="center"/>
          </w:tcPr>
          <w:p w14:paraId="56C4F0A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4.7</w:t>
            </w:r>
          </w:p>
        </w:tc>
        <w:tc>
          <w:tcPr>
            <w:tcW w:w="1969" w:type="pct"/>
            <w:vAlign w:val="center"/>
          </w:tcPr>
          <w:p w14:paraId="5C50D0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Ubrzanje glave za rezanje po Y osi 5,7-6,2 m/s</w:t>
            </w:r>
            <w:r w:rsidRPr="000E764C">
              <w:rPr>
                <w:rFonts w:ascii="Cambria" w:eastAsia="Times New Roman" w:hAnsi="Cambria" w:cs="Times New Roman"/>
                <w:bCs/>
                <w:vertAlign w:val="superscript"/>
              </w:rPr>
              <w:t>2</w:t>
            </w:r>
          </w:p>
        </w:tc>
        <w:tc>
          <w:tcPr>
            <w:tcW w:w="1146" w:type="pct"/>
            <w:vAlign w:val="center"/>
          </w:tcPr>
          <w:p w14:paraId="2350CB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DA996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0950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F1BF765" w14:textId="77777777" w:rsidTr="001F50E2">
        <w:trPr>
          <w:trHeight w:val="551"/>
        </w:trPr>
        <w:tc>
          <w:tcPr>
            <w:tcW w:w="421" w:type="pct"/>
            <w:vAlign w:val="center"/>
          </w:tcPr>
          <w:p w14:paraId="702D375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4.8</w:t>
            </w:r>
          </w:p>
        </w:tc>
        <w:tc>
          <w:tcPr>
            <w:tcW w:w="1969" w:type="pct"/>
            <w:vAlign w:val="center"/>
          </w:tcPr>
          <w:p w14:paraId="11B214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Tolerancija odrezanog stakla  max. ±0,2 mm</w:t>
            </w:r>
          </w:p>
        </w:tc>
        <w:tc>
          <w:tcPr>
            <w:tcW w:w="1146" w:type="pct"/>
            <w:vAlign w:val="center"/>
          </w:tcPr>
          <w:p w14:paraId="77BDB68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41036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CFE33F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FD0108" w14:textId="77777777" w:rsidTr="001F50E2">
        <w:trPr>
          <w:trHeight w:val="551"/>
        </w:trPr>
        <w:tc>
          <w:tcPr>
            <w:tcW w:w="421" w:type="pct"/>
            <w:vAlign w:val="center"/>
          </w:tcPr>
          <w:p w14:paraId="6EEEE32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4.9</w:t>
            </w:r>
          </w:p>
        </w:tc>
        <w:tc>
          <w:tcPr>
            <w:tcW w:w="1969" w:type="pct"/>
            <w:vAlign w:val="center"/>
          </w:tcPr>
          <w:p w14:paraId="5D8CA2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stakla 18-22 m/min</w:t>
            </w:r>
          </w:p>
        </w:tc>
        <w:tc>
          <w:tcPr>
            <w:tcW w:w="1146" w:type="pct"/>
            <w:vAlign w:val="center"/>
          </w:tcPr>
          <w:p w14:paraId="7751AA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318B1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54C37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B797624" w14:textId="77777777" w:rsidTr="001F50E2">
        <w:trPr>
          <w:trHeight w:val="551"/>
        </w:trPr>
        <w:tc>
          <w:tcPr>
            <w:tcW w:w="421" w:type="pct"/>
            <w:vAlign w:val="center"/>
          </w:tcPr>
          <w:p w14:paraId="501D68B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4.10</w:t>
            </w:r>
          </w:p>
        </w:tc>
        <w:tc>
          <w:tcPr>
            <w:tcW w:w="1969" w:type="pct"/>
            <w:vAlign w:val="center"/>
          </w:tcPr>
          <w:p w14:paraId="134657D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stola za rezanje 1000-1020 kg</w:t>
            </w:r>
          </w:p>
        </w:tc>
        <w:tc>
          <w:tcPr>
            <w:tcW w:w="1146" w:type="pct"/>
            <w:vAlign w:val="center"/>
          </w:tcPr>
          <w:p w14:paraId="0CA5CC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F9E217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077B57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073618E" w14:textId="77777777" w:rsidTr="001F50E2">
        <w:trPr>
          <w:trHeight w:val="551"/>
        </w:trPr>
        <w:tc>
          <w:tcPr>
            <w:tcW w:w="421" w:type="pct"/>
            <w:vAlign w:val="center"/>
          </w:tcPr>
          <w:p w14:paraId="4DB609B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4.11</w:t>
            </w:r>
          </w:p>
        </w:tc>
        <w:tc>
          <w:tcPr>
            <w:tcW w:w="1969" w:type="pct"/>
            <w:vAlign w:val="center"/>
          </w:tcPr>
          <w:p w14:paraId="5BA061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Opterećenje stola za rezanje 50-52 kg/m</w:t>
            </w:r>
            <w:r w:rsidRPr="000E764C">
              <w:rPr>
                <w:rFonts w:ascii="Cambria" w:eastAsia="Times New Roman" w:hAnsi="Cambria" w:cs="Times New Roman"/>
                <w:bCs/>
                <w:vertAlign w:val="superscript"/>
              </w:rPr>
              <w:t>2</w:t>
            </w:r>
          </w:p>
        </w:tc>
        <w:tc>
          <w:tcPr>
            <w:tcW w:w="1146" w:type="pct"/>
            <w:vAlign w:val="center"/>
          </w:tcPr>
          <w:p w14:paraId="32CF187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EB3E9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4CBFB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54694C" w14:textId="77777777" w:rsidTr="001F50E2">
        <w:trPr>
          <w:trHeight w:val="551"/>
        </w:trPr>
        <w:tc>
          <w:tcPr>
            <w:tcW w:w="421" w:type="pct"/>
            <w:vAlign w:val="center"/>
          </w:tcPr>
          <w:p w14:paraId="5572561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4.12</w:t>
            </w:r>
          </w:p>
        </w:tc>
        <w:tc>
          <w:tcPr>
            <w:tcW w:w="1969" w:type="pct"/>
            <w:vAlign w:val="center"/>
          </w:tcPr>
          <w:p w14:paraId="1E5E3B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detekcije loma i krivih dimenzija prilikom rezanja, te prekid rada u tom slučaju</w:t>
            </w:r>
          </w:p>
        </w:tc>
        <w:tc>
          <w:tcPr>
            <w:tcW w:w="1146" w:type="pct"/>
            <w:vAlign w:val="center"/>
          </w:tcPr>
          <w:p w14:paraId="20223F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CEE75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313DE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263BCD5" w14:textId="77777777" w:rsidTr="001F50E2">
        <w:trPr>
          <w:trHeight w:val="551"/>
        </w:trPr>
        <w:tc>
          <w:tcPr>
            <w:tcW w:w="421" w:type="pct"/>
            <w:vAlign w:val="center"/>
          </w:tcPr>
          <w:p w14:paraId="7D587FB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4.13</w:t>
            </w:r>
          </w:p>
        </w:tc>
        <w:tc>
          <w:tcPr>
            <w:tcW w:w="1969" w:type="pct"/>
            <w:vAlign w:val="center"/>
          </w:tcPr>
          <w:p w14:paraId="472995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automatske regulacije pritiska rezanja</w:t>
            </w:r>
          </w:p>
        </w:tc>
        <w:tc>
          <w:tcPr>
            <w:tcW w:w="1146" w:type="pct"/>
            <w:vAlign w:val="center"/>
          </w:tcPr>
          <w:p w14:paraId="21473B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4B832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80EF2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3504267" w14:textId="77777777" w:rsidTr="001F50E2">
        <w:trPr>
          <w:trHeight w:val="702"/>
        </w:trPr>
        <w:tc>
          <w:tcPr>
            <w:tcW w:w="421" w:type="pct"/>
            <w:vAlign w:val="center"/>
          </w:tcPr>
          <w:p w14:paraId="174FEF0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4.14</w:t>
            </w:r>
          </w:p>
        </w:tc>
        <w:tc>
          <w:tcPr>
            <w:tcW w:w="1969" w:type="pct"/>
            <w:vAlign w:val="center"/>
          </w:tcPr>
          <w:p w14:paraId="70929D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traka stola od nehabajućeg i protukliznog materijala</w:t>
            </w:r>
          </w:p>
        </w:tc>
        <w:tc>
          <w:tcPr>
            <w:tcW w:w="1146" w:type="pct"/>
            <w:vAlign w:val="center"/>
          </w:tcPr>
          <w:p w14:paraId="43C3CB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96A754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42325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4E30591" w14:textId="77777777" w:rsidTr="001F50E2">
        <w:trPr>
          <w:trHeight w:val="710"/>
        </w:trPr>
        <w:tc>
          <w:tcPr>
            <w:tcW w:w="421" w:type="pct"/>
            <w:vAlign w:val="center"/>
          </w:tcPr>
          <w:p w14:paraId="5910407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4.15</w:t>
            </w:r>
          </w:p>
        </w:tc>
        <w:tc>
          <w:tcPr>
            <w:tcW w:w="1969" w:type="pct"/>
            <w:vAlign w:val="center"/>
          </w:tcPr>
          <w:p w14:paraId="5F86B1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brušenja filma na niskoemisivnim staklima do 20mm širine</w:t>
            </w:r>
          </w:p>
        </w:tc>
        <w:tc>
          <w:tcPr>
            <w:tcW w:w="1146" w:type="pct"/>
            <w:vAlign w:val="center"/>
          </w:tcPr>
          <w:p w14:paraId="4D51C7B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568846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5ABA4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37C5127" w14:textId="77777777" w:rsidTr="001F50E2">
        <w:trPr>
          <w:trHeight w:val="410"/>
        </w:trPr>
        <w:tc>
          <w:tcPr>
            <w:tcW w:w="421" w:type="pct"/>
            <w:vAlign w:val="center"/>
          </w:tcPr>
          <w:p w14:paraId="545973F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4.16</w:t>
            </w:r>
          </w:p>
        </w:tc>
        <w:tc>
          <w:tcPr>
            <w:tcW w:w="1969" w:type="pct"/>
            <w:vAlign w:val="center"/>
          </w:tcPr>
          <w:p w14:paraId="06C311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pozicioniranja stakla</w:t>
            </w:r>
          </w:p>
        </w:tc>
        <w:tc>
          <w:tcPr>
            <w:tcW w:w="1146" w:type="pct"/>
            <w:vAlign w:val="center"/>
          </w:tcPr>
          <w:p w14:paraId="04898A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8FCE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EAA9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6999A9" w14:textId="77777777" w:rsidTr="001F50E2">
        <w:trPr>
          <w:trHeight w:val="725"/>
        </w:trPr>
        <w:tc>
          <w:tcPr>
            <w:tcW w:w="421" w:type="pct"/>
            <w:vAlign w:val="center"/>
          </w:tcPr>
          <w:p w14:paraId="43420FF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4.17</w:t>
            </w:r>
          </w:p>
        </w:tc>
        <w:tc>
          <w:tcPr>
            <w:tcW w:w="1969" w:type="pct"/>
            <w:vAlign w:val="center"/>
          </w:tcPr>
          <w:p w14:paraId="586A9B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color w:val="FF0000"/>
              </w:rPr>
            </w:pPr>
            <w:r w:rsidRPr="000E764C">
              <w:rPr>
                <w:rFonts w:ascii="Cambria" w:eastAsia="Times New Roman" w:hAnsi="Cambria" w:cs="Times New Roman"/>
                <w:bCs/>
              </w:rPr>
              <w:t xml:space="preserve">Mogućnost rezanja laminiranog stakla od minimalno 2x3mm </w:t>
            </w:r>
          </w:p>
        </w:tc>
        <w:tc>
          <w:tcPr>
            <w:tcW w:w="1146" w:type="pct"/>
            <w:vAlign w:val="center"/>
          </w:tcPr>
          <w:p w14:paraId="0CD83B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6C6D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0C054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97AAA3" w14:textId="77777777" w:rsidTr="001F50E2">
        <w:trPr>
          <w:trHeight w:val="693"/>
        </w:trPr>
        <w:tc>
          <w:tcPr>
            <w:tcW w:w="421" w:type="pct"/>
            <w:vAlign w:val="center"/>
          </w:tcPr>
          <w:p w14:paraId="0738D06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4.18</w:t>
            </w:r>
          </w:p>
        </w:tc>
        <w:tc>
          <w:tcPr>
            <w:tcW w:w="1969" w:type="pct"/>
            <w:vAlign w:val="center"/>
          </w:tcPr>
          <w:p w14:paraId="299F9C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laminiranog stakla od maksimalno 2x12mm</w:t>
            </w:r>
          </w:p>
        </w:tc>
        <w:tc>
          <w:tcPr>
            <w:tcW w:w="1146" w:type="pct"/>
            <w:vAlign w:val="center"/>
          </w:tcPr>
          <w:p w14:paraId="6B4633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F2ED0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1F845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8B89C0" w14:textId="77777777" w:rsidTr="001F50E2">
        <w:trPr>
          <w:trHeight w:val="551"/>
        </w:trPr>
        <w:tc>
          <w:tcPr>
            <w:tcW w:w="421" w:type="pct"/>
            <w:vAlign w:val="center"/>
          </w:tcPr>
          <w:p w14:paraId="117A26A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4.19</w:t>
            </w:r>
          </w:p>
        </w:tc>
        <w:tc>
          <w:tcPr>
            <w:tcW w:w="1969" w:type="pct"/>
            <w:vAlign w:val="center"/>
          </w:tcPr>
          <w:p w14:paraId="16299C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dimenzija za rezanje 150x200 mm</w:t>
            </w:r>
          </w:p>
        </w:tc>
        <w:tc>
          <w:tcPr>
            <w:tcW w:w="1146" w:type="pct"/>
            <w:vAlign w:val="center"/>
          </w:tcPr>
          <w:p w14:paraId="557221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678EC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81F44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3B36DB" w14:textId="77777777" w:rsidTr="001F50E2">
        <w:trPr>
          <w:trHeight w:val="687"/>
        </w:trPr>
        <w:tc>
          <w:tcPr>
            <w:tcW w:w="421" w:type="pct"/>
            <w:vAlign w:val="center"/>
          </w:tcPr>
          <w:p w14:paraId="5E304D6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4.20</w:t>
            </w:r>
          </w:p>
        </w:tc>
        <w:tc>
          <w:tcPr>
            <w:tcW w:w="1969" w:type="pct"/>
            <w:vAlign w:val="center"/>
          </w:tcPr>
          <w:p w14:paraId="7E178E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Opterećenje stola za rezanje laminiranog stakla od 58-62 kg/m</w:t>
            </w:r>
            <w:r w:rsidRPr="000E764C">
              <w:rPr>
                <w:rFonts w:ascii="Cambria" w:eastAsia="Times New Roman" w:hAnsi="Cambria" w:cs="Times New Roman"/>
                <w:bCs/>
                <w:vertAlign w:val="superscript"/>
              </w:rPr>
              <w:t>2</w:t>
            </w:r>
          </w:p>
        </w:tc>
        <w:tc>
          <w:tcPr>
            <w:tcW w:w="1146" w:type="pct"/>
            <w:vAlign w:val="center"/>
          </w:tcPr>
          <w:p w14:paraId="68C232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D0D5B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48B39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49FEA30" w14:textId="77777777" w:rsidTr="001F50E2">
        <w:trPr>
          <w:trHeight w:val="551"/>
        </w:trPr>
        <w:tc>
          <w:tcPr>
            <w:tcW w:w="421" w:type="pct"/>
            <w:vAlign w:val="center"/>
          </w:tcPr>
          <w:p w14:paraId="36B45B0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4.21</w:t>
            </w:r>
          </w:p>
        </w:tc>
        <w:tc>
          <w:tcPr>
            <w:tcW w:w="1969" w:type="pct"/>
            <w:vAlign w:val="center"/>
          </w:tcPr>
          <w:p w14:paraId="401421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odvajanja ostataka od rezanja do min. 20mm</w:t>
            </w:r>
          </w:p>
        </w:tc>
        <w:tc>
          <w:tcPr>
            <w:tcW w:w="1146" w:type="pct"/>
            <w:vAlign w:val="center"/>
          </w:tcPr>
          <w:p w14:paraId="5F5570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BB6CE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F0A991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6908F1" w14:textId="77777777" w:rsidTr="001F50E2">
        <w:trPr>
          <w:trHeight w:val="691"/>
        </w:trPr>
        <w:tc>
          <w:tcPr>
            <w:tcW w:w="421" w:type="pct"/>
            <w:vAlign w:val="center"/>
          </w:tcPr>
          <w:p w14:paraId="75E7FD5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4.22</w:t>
            </w:r>
          </w:p>
        </w:tc>
        <w:tc>
          <w:tcPr>
            <w:tcW w:w="1969" w:type="pct"/>
            <w:vAlign w:val="center"/>
          </w:tcPr>
          <w:p w14:paraId="5FEDEA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folije pomoću infracrvenog grijača i noža za odvajanje</w:t>
            </w:r>
          </w:p>
        </w:tc>
        <w:tc>
          <w:tcPr>
            <w:tcW w:w="1146" w:type="pct"/>
            <w:vAlign w:val="center"/>
          </w:tcPr>
          <w:p w14:paraId="453749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51E1AA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F1EE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2137AB" w14:textId="77777777" w:rsidTr="001F50E2">
        <w:trPr>
          <w:trHeight w:val="701"/>
        </w:trPr>
        <w:tc>
          <w:tcPr>
            <w:tcW w:w="421" w:type="pct"/>
            <w:vAlign w:val="center"/>
          </w:tcPr>
          <w:p w14:paraId="5288DA8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4.23</w:t>
            </w:r>
          </w:p>
        </w:tc>
        <w:tc>
          <w:tcPr>
            <w:tcW w:w="1969" w:type="pct"/>
            <w:vAlign w:val="center"/>
          </w:tcPr>
          <w:p w14:paraId="6733F9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odvajanja ostataka od rezanja i njihovo odlaganje u spremnik smješten ispod stroja</w:t>
            </w:r>
          </w:p>
        </w:tc>
        <w:tc>
          <w:tcPr>
            <w:tcW w:w="1146" w:type="pct"/>
            <w:vAlign w:val="center"/>
          </w:tcPr>
          <w:p w14:paraId="4FF3E3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A6B5B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39D3C5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5E62BAF" w14:textId="77777777" w:rsidTr="001F50E2">
        <w:trPr>
          <w:trHeight w:val="684"/>
        </w:trPr>
        <w:tc>
          <w:tcPr>
            <w:tcW w:w="421" w:type="pct"/>
            <w:vAlign w:val="center"/>
          </w:tcPr>
          <w:p w14:paraId="6F614EF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4.24</w:t>
            </w:r>
          </w:p>
        </w:tc>
        <w:tc>
          <w:tcPr>
            <w:tcW w:w="1969" w:type="pct"/>
            <w:vAlign w:val="center"/>
          </w:tcPr>
          <w:p w14:paraId="031F74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laminiranog stakla s dvije glave radi što preciznijeg reza</w:t>
            </w:r>
          </w:p>
        </w:tc>
        <w:tc>
          <w:tcPr>
            <w:tcW w:w="1146" w:type="pct"/>
            <w:vAlign w:val="center"/>
          </w:tcPr>
          <w:p w14:paraId="68C949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D16BD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C6FBE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0D4FCEB" w14:textId="77777777" w:rsidTr="001F50E2">
        <w:trPr>
          <w:trHeight w:val="438"/>
        </w:trPr>
        <w:tc>
          <w:tcPr>
            <w:tcW w:w="421" w:type="pct"/>
            <w:vAlign w:val="center"/>
          </w:tcPr>
          <w:p w14:paraId="0A2699C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4.25</w:t>
            </w:r>
          </w:p>
        </w:tc>
        <w:tc>
          <w:tcPr>
            <w:tcW w:w="1969" w:type="pct"/>
            <w:vAlign w:val="center"/>
          </w:tcPr>
          <w:p w14:paraId="05E5A8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rezanja stakla sa filmom debljine od 0.4-4.5mm</w:t>
            </w:r>
          </w:p>
        </w:tc>
        <w:tc>
          <w:tcPr>
            <w:tcW w:w="1146" w:type="pct"/>
            <w:vAlign w:val="center"/>
          </w:tcPr>
          <w:p w14:paraId="5686CE1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C9C74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3FD4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C1E194A" w14:textId="77777777" w:rsidTr="001F50E2">
        <w:trPr>
          <w:trHeight w:val="707"/>
        </w:trPr>
        <w:tc>
          <w:tcPr>
            <w:tcW w:w="421" w:type="pct"/>
            <w:vAlign w:val="center"/>
          </w:tcPr>
          <w:p w14:paraId="15F7A1C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4.26</w:t>
            </w:r>
          </w:p>
        </w:tc>
        <w:tc>
          <w:tcPr>
            <w:tcW w:w="1969" w:type="pct"/>
            <w:vAlign w:val="center"/>
          </w:tcPr>
          <w:p w14:paraId="58064A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Podizni automatski hidraulički stol za stakla dimenzija 6000x3300mm</w:t>
            </w:r>
          </w:p>
        </w:tc>
        <w:tc>
          <w:tcPr>
            <w:tcW w:w="1146" w:type="pct"/>
            <w:vAlign w:val="center"/>
          </w:tcPr>
          <w:p w14:paraId="0461159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869A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5CFB3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0C63423" w14:textId="77777777" w:rsidTr="001F50E2">
        <w:tc>
          <w:tcPr>
            <w:tcW w:w="421" w:type="pct"/>
            <w:vAlign w:val="center"/>
          </w:tcPr>
          <w:p w14:paraId="09BD0BF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w:t>
            </w:r>
          </w:p>
        </w:tc>
        <w:tc>
          <w:tcPr>
            <w:tcW w:w="4579" w:type="pct"/>
            <w:gridSpan w:val="4"/>
            <w:vAlign w:val="center"/>
          </w:tcPr>
          <w:p w14:paraId="347FF1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2B52F5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288FE1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STROJ ZA BRUŠENJE RUBOVA STAKLA</w:t>
            </w:r>
          </w:p>
          <w:p w14:paraId="32B93D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0773CE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36ACE9E" w14:textId="77777777" w:rsidTr="001F50E2">
        <w:tc>
          <w:tcPr>
            <w:tcW w:w="421" w:type="pct"/>
            <w:vAlign w:val="center"/>
          </w:tcPr>
          <w:p w14:paraId="4ECACD3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552EF6F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05C64E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3CEE6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val="restart"/>
            <w:shd w:val="clear" w:color="auto" w:fill="D9D9D9"/>
          </w:tcPr>
          <w:p w14:paraId="536B38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E1721A" w14:textId="77777777" w:rsidTr="001F50E2">
        <w:tc>
          <w:tcPr>
            <w:tcW w:w="421" w:type="pct"/>
            <w:vAlign w:val="center"/>
          </w:tcPr>
          <w:p w14:paraId="438567F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6FF1CC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2A38F1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58782C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vMerge/>
            <w:shd w:val="clear" w:color="auto" w:fill="D9D9D9"/>
          </w:tcPr>
          <w:p w14:paraId="1AB146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75380BD" w14:textId="77777777" w:rsidTr="001F50E2">
        <w:trPr>
          <w:trHeight w:val="493"/>
        </w:trPr>
        <w:tc>
          <w:tcPr>
            <w:tcW w:w="421" w:type="pct"/>
            <w:vAlign w:val="center"/>
          </w:tcPr>
          <w:p w14:paraId="6CE3094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w:t>
            </w:r>
          </w:p>
        </w:tc>
        <w:tc>
          <w:tcPr>
            <w:tcW w:w="1969" w:type="pct"/>
            <w:vAlign w:val="center"/>
          </w:tcPr>
          <w:p w14:paraId="5CE83E6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 Mogućnost obrade stakla minimalne dimenzije  180x350mm</w:t>
            </w:r>
          </w:p>
        </w:tc>
        <w:tc>
          <w:tcPr>
            <w:tcW w:w="1146" w:type="pct"/>
            <w:vAlign w:val="center"/>
          </w:tcPr>
          <w:p w14:paraId="54AF3C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1C22B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10491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D80FE7" w14:textId="77777777" w:rsidTr="001F50E2">
        <w:trPr>
          <w:trHeight w:val="557"/>
        </w:trPr>
        <w:tc>
          <w:tcPr>
            <w:tcW w:w="421" w:type="pct"/>
            <w:vAlign w:val="center"/>
          </w:tcPr>
          <w:p w14:paraId="397EB5C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w:t>
            </w:r>
          </w:p>
        </w:tc>
        <w:tc>
          <w:tcPr>
            <w:tcW w:w="1969" w:type="pct"/>
            <w:vAlign w:val="center"/>
          </w:tcPr>
          <w:p w14:paraId="4D10EC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stakla maksimalne. dimenzije  6000x3300mm</w:t>
            </w:r>
          </w:p>
        </w:tc>
        <w:tc>
          <w:tcPr>
            <w:tcW w:w="1146" w:type="pct"/>
            <w:vAlign w:val="center"/>
          </w:tcPr>
          <w:p w14:paraId="1D3FC7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2E1733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0EF4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0ECCC4" w14:textId="77777777" w:rsidTr="001F50E2">
        <w:trPr>
          <w:trHeight w:val="557"/>
        </w:trPr>
        <w:tc>
          <w:tcPr>
            <w:tcW w:w="421" w:type="pct"/>
            <w:vAlign w:val="center"/>
          </w:tcPr>
          <w:p w14:paraId="71E6F3E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5.3</w:t>
            </w:r>
          </w:p>
        </w:tc>
        <w:tc>
          <w:tcPr>
            <w:tcW w:w="1969" w:type="pct"/>
            <w:vAlign w:val="center"/>
          </w:tcPr>
          <w:p w14:paraId="442796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brušnja od 0-29 m/min</w:t>
            </w:r>
          </w:p>
        </w:tc>
        <w:tc>
          <w:tcPr>
            <w:tcW w:w="1146" w:type="pct"/>
            <w:vAlign w:val="center"/>
          </w:tcPr>
          <w:p w14:paraId="3DC36F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DA4E3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9C762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6BD778" w14:textId="77777777" w:rsidTr="001F50E2">
        <w:trPr>
          <w:trHeight w:val="557"/>
        </w:trPr>
        <w:tc>
          <w:tcPr>
            <w:tcW w:w="421" w:type="pct"/>
            <w:vAlign w:val="center"/>
          </w:tcPr>
          <w:p w14:paraId="6FD2424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5.4</w:t>
            </w:r>
          </w:p>
        </w:tc>
        <w:tc>
          <w:tcPr>
            <w:tcW w:w="1969" w:type="pct"/>
            <w:vAlign w:val="center"/>
          </w:tcPr>
          <w:p w14:paraId="7046B8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prolaska stakla bez brušenja od 0-62 m/min</w:t>
            </w:r>
          </w:p>
        </w:tc>
        <w:tc>
          <w:tcPr>
            <w:tcW w:w="1146" w:type="pct"/>
            <w:vAlign w:val="center"/>
          </w:tcPr>
          <w:p w14:paraId="643408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B442A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113B7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8100F33" w14:textId="77777777" w:rsidTr="001F50E2">
        <w:trPr>
          <w:trHeight w:val="557"/>
        </w:trPr>
        <w:tc>
          <w:tcPr>
            <w:tcW w:w="421" w:type="pct"/>
            <w:vAlign w:val="center"/>
          </w:tcPr>
          <w:p w14:paraId="4035EFE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5.5</w:t>
            </w:r>
          </w:p>
        </w:tc>
        <w:tc>
          <w:tcPr>
            <w:tcW w:w="1969" w:type="pct"/>
            <w:vAlign w:val="center"/>
          </w:tcPr>
          <w:p w14:paraId="704184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prilikom obrade stakla 45-55 l/min</w:t>
            </w:r>
          </w:p>
        </w:tc>
        <w:tc>
          <w:tcPr>
            <w:tcW w:w="1146" w:type="pct"/>
            <w:vAlign w:val="center"/>
          </w:tcPr>
          <w:p w14:paraId="1C9461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37874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F1A1E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6F0B2C4" w14:textId="77777777" w:rsidTr="001F50E2">
        <w:trPr>
          <w:trHeight w:val="557"/>
        </w:trPr>
        <w:tc>
          <w:tcPr>
            <w:tcW w:w="421" w:type="pct"/>
            <w:vAlign w:val="center"/>
          </w:tcPr>
          <w:p w14:paraId="4B24126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5.6</w:t>
            </w:r>
          </w:p>
        </w:tc>
        <w:tc>
          <w:tcPr>
            <w:tcW w:w="1969" w:type="pct"/>
            <w:vAlign w:val="center"/>
          </w:tcPr>
          <w:p w14:paraId="41E31B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rada sa staklima debljine od 2,3 do 19mm</w:t>
            </w:r>
          </w:p>
        </w:tc>
        <w:tc>
          <w:tcPr>
            <w:tcW w:w="1146" w:type="pct"/>
            <w:vAlign w:val="center"/>
          </w:tcPr>
          <w:p w14:paraId="40ADDF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9628B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49C30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5CDD398" w14:textId="77777777" w:rsidTr="001F50E2">
        <w:trPr>
          <w:trHeight w:val="557"/>
        </w:trPr>
        <w:tc>
          <w:tcPr>
            <w:tcW w:w="421" w:type="pct"/>
            <w:vAlign w:val="center"/>
          </w:tcPr>
          <w:p w14:paraId="0B06FE8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5.7</w:t>
            </w:r>
          </w:p>
        </w:tc>
        <w:tc>
          <w:tcPr>
            <w:tcW w:w="1969" w:type="pct"/>
            <w:vAlign w:val="center"/>
          </w:tcPr>
          <w:p w14:paraId="265FDF5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debljina stakla prilikom prolaska do 30 mm</w:t>
            </w:r>
          </w:p>
        </w:tc>
        <w:tc>
          <w:tcPr>
            <w:tcW w:w="1146" w:type="pct"/>
            <w:vAlign w:val="center"/>
          </w:tcPr>
          <w:p w14:paraId="47087D2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B511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C5A78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D5AA42" w14:textId="77777777" w:rsidTr="001F50E2">
        <w:trPr>
          <w:trHeight w:val="557"/>
        </w:trPr>
        <w:tc>
          <w:tcPr>
            <w:tcW w:w="421" w:type="pct"/>
            <w:vAlign w:val="center"/>
          </w:tcPr>
          <w:p w14:paraId="143B22D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5.8</w:t>
            </w:r>
          </w:p>
        </w:tc>
        <w:tc>
          <w:tcPr>
            <w:tcW w:w="1969" w:type="pct"/>
            <w:vAlign w:val="center"/>
          </w:tcPr>
          <w:p w14:paraId="3BB399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prilikom obrade stakla 130-170 kg/m'</w:t>
            </w:r>
          </w:p>
        </w:tc>
        <w:tc>
          <w:tcPr>
            <w:tcW w:w="1146" w:type="pct"/>
            <w:vAlign w:val="center"/>
          </w:tcPr>
          <w:p w14:paraId="74109F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CD6A7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1D60D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33AF8C3" w14:textId="77777777" w:rsidTr="001F50E2">
        <w:trPr>
          <w:trHeight w:val="557"/>
        </w:trPr>
        <w:tc>
          <w:tcPr>
            <w:tcW w:w="421" w:type="pct"/>
            <w:vAlign w:val="center"/>
          </w:tcPr>
          <w:p w14:paraId="2EF19ED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5.9</w:t>
            </w:r>
          </w:p>
        </w:tc>
        <w:tc>
          <w:tcPr>
            <w:tcW w:w="1969" w:type="pct"/>
            <w:vAlign w:val="center"/>
          </w:tcPr>
          <w:p w14:paraId="066751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prilikom prolaska stakla 230-270 kg/m'</w:t>
            </w:r>
          </w:p>
        </w:tc>
        <w:tc>
          <w:tcPr>
            <w:tcW w:w="1146" w:type="pct"/>
            <w:vAlign w:val="center"/>
          </w:tcPr>
          <w:p w14:paraId="449D73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76CB6A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0A70A1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563CB33" w14:textId="77777777" w:rsidTr="001F50E2">
        <w:trPr>
          <w:trHeight w:val="557"/>
        </w:trPr>
        <w:tc>
          <w:tcPr>
            <w:tcW w:w="421" w:type="pct"/>
            <w:vAlign w:val="center"/>
          </w:tcPr>
          <w:p w14:paraId="7866139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5.10</w:t>
            </w:r>
          </w:p>
        </w:tc>
        <w:tc>
          <w:tcPr>
            <w:tcW w:w="1969" w:type="pct"/>
            <w:vAlign w:val="center"/>
          </w:tcPr>
          <w:p w14:paraId="7F0ACEB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stakl asamo u vertikalnom položaju</w:t>
            </w:r>
          </w:p>
        </w:tc>
        <w:tc>
          <w:tcPr>
            <w:tcW w:w="1146" w:type="pct"/>
            <w:vAlign w:val="center"/>
          </w:tcPr>
          <w:p w14:paraId="5CA91F5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F2342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B5BE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F3CB188" w14:textId="77777777" w:rsidTr="001F50E2">
        <w:trPr>
          <w:trHeight w:val="557"/>
        </w:trPr>
        <w:tc>
          <w:tcPr>
            <w:tcW w:w="421" w:type="pct"/>
            <w:vAlign w:val="center"/>
          </w:tcPr>
          <w:p w14:paraId="4077629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5.11</w:t>
            </w:r>
          </w:p>
        </w:tc>
        <w:tc>
          <w:tcPr>
            <w:tcW w:w="1969" w:type="pct"/>
            <w:vAlign w:val="center"/>
          </w:tcPr>
          <w:p w14:paraId="3F0EB08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Brušenje rubova pomoću brusnih dijamantnih traka</w:t>
            </w:r>
          </w:p>
        </w:tc>
        <w:tc>
          <w:tcPr>
            <w:tcW w:w="1146" w:type="pct"/>
            <w:vAlign w:val="center"/>
          </w:tcPr>
          <w:p w14:paraId="3197B5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41493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46058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FF1EA9F" w14:textId="77777777" w:rsidTr="001F50E2">
        <w:trPr>
          <w:trHeight w:val="653"/>
        </w:trPr>
        <w:tc>
          <w:tcPr>
            <w:tcW w:w="421" w:type="pct"/>
            <w:vAlign w:val="center"/>
          </w:tcPr>
          <w:p w14:paraId="1673733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5.12</w:t>
            </w:r>
          </w:p>
        </w:tc>
        <w:tc>
          <w:tcPr>
            <w:tcW w:w="1969" w:type="pct"/>
            <w:vAlign w:val="center"/>
          </w:tcPr>
          <w:p w14:paraId="6616EE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okretanje jedinice za brušenje do 360° zbog brušenja sve četiri strane stakla</w:t>
            </w:r>
          </w:p>
        </w:tc>
        <w:tc>
          <w:tcPr>
            <w:tcW w:w="1146" w:type="pct"/>
            <w:vAlign w:val="center"/>
          </w:tcPr>
          <w:p w14:paraId="18D7CE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A0913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94B7C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F5FBF4D" w14:textId="77777777" w:rsidTr="001F50E2">
        <w:trPr>
          <w:trHeight w:val="708"/>
        </w:trPr>
        <w:tc>
          <w:tcPr>
            <w:tcW w:w="421" w:type="pct"/>
            <w:vAlign w:val="center"/>
          </w:tcPr>
          <w:p w14:paraId="1EC29AF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5.13</w:t>
            </w:r>
          </w:p>
        </w:tc>
        <w:tc>
          <w:tcPr>
            <w:tcW w:w="1969" w:type="pct"/>
            <w:vAlign w:val="center"/>
          </w:tcPr>
          <w:p w14:paraId="2AC0FC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mjerenja i detektiranja duljine rubova i bebljine ploča stakla</w:t>
            </w:r>
          </w:p>
        </w:tc>
        <w:tc>
          <w:tcPr>
            <w:tcW w:w="1146" w:type="pct"/>
            <w:vAlign w:val="center"/>
          </w:tcPr>
          <w:p w14:paraId="48975E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21ED1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36546F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9FF9718" w14:textId="77777777" w:rsidTr="001F50E2">
        <w:trPr>
          <w:trHeight w:val="566"/>
        </w:trPr>
        <w:tc>
          <w:tcPr>
            <w:tcW w:w="421" w:type="pct"/>
            <w:vAlign w:val="center"/>
          </w:tcPr>
          <w:p w14:paraId="173AE3D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5.14</w:t>
            </w:r>
          </w:p>
        </w:tc>
        <w:tc>
          <w:tcPr>
            <w:tcW w:w="1969" w:type="pct"/>
            <w:vAlign w:val="center"/>
          </w:tcPr>
          <w:p w14:paraId="494259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dovoda vode iz posebnog zatvorenog sustava koji omogućuje uštedu</w:t>
            </w:r>
          </w:p>
        </w:tc>
        <w:tc>
          <w:tcPr>
            <w:tcW w:w="1146" w:type="pct"/>
            <w:vAlign w:val="center"/>
          </w:tcPr>
          <w:p w14:paraId="116A099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FFAF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B0C82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890DF2" w14:textId="77777777" w:rsidTr="001F50E2">
        <w:trPr>
          <w:trHeight w:val="566"/>
        </w:trPr>
        <w:tc>
          <w:tcPr>
            <w:tcW w:w="421" w:type="pct"/>
            <w:vAlign w:val="center"/>
          </w:tcPr>
          <w:p w14:paraId="5D5474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5.15</w:t>
            </w:r>
          </w:p>
        </w:tc>
        <w:tc>
          <w:tcPr>
            <w:tcW w:w="1969" w:type="pct"/>
            <w:vAlign w:val="center"/>
          </w:tcPr>
          <w:p w14:paraId="0BF896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Spremnik vode od 1000-1400 l za potrebe stroja</w:t>
            </w:r>
          </w:p>
        </w:tc>
        <w:tc>
          <w:tcPr>
            <w:tcW w:w="1146" w:type="pct"/>
            <w:vAlign w:val="center"/>
          </w:tcPr>
          <w:p w14:paraId="5AA5CA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559A3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AE60C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9890168" w14:textId="77777777" w:rsidTr="001F50E2">
        <w:trPr>
          <w:trHeight w:val="557"/>
        </w:trPr>
        <w:tc>
          <w:tcPr>
            <w:tcW w:w="421" w:type="pct"/>
            <w:vAlign w:val="center"/>
          </w:tcPr>
          <w:p w14:paraId="32E8E0A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5.16</w:t>
            </w:r>
          </w:p>
        </w:tc>
        <w:tc>
          <w:tcPr>
            <w:tcW w:w="1969" w:type="pct"/>
            <w:vAlign w:val="center"/>
          </w:tcPr>
          <w:p w14:paraId="2AFEEA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specijalnih nepravilnih oblika stakla</w:t>
            </w:r>
          </w:p>
        </w:tc>
        <w:tc>
          <w:tcPr>
            <w:tcW w:w="1146" w:type="pct"/>
            <w:vAlign w:val="center"/>
          </w:tcPr>
          <w:p w14:paraId="107F40F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EC90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A6255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2BE549" w14:textId="77777777" w:rsidTr="001F50E2">
        <w:trPr>
          <w:trHeight w:val="671"/>
        </w:trPr>
        <w:tc>
          <w:tcPr>
            <w:tcW w:w="421" w:type="pct"/>
            <w:vAlign w:val="center"/>
          </w:tcPr>
          <w:p w14:paraId="2807C55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5.17</w:t>
            </w:r>
          </w:p>
        </w:tc>
        <w:tc>
          <w:tcPr>
            <w:tcW w:w="1969" w:type="pct"/>
            <w:vAlign w:val="center"/>
          </w:tcPr>
          <w:p w14:paraId="4D2AED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procesne vode kapaciteta 800-1200 l</w:t>
            </w:r>
          </w:p>
        </w:tc>
        <w:tc>
          <w:tcPr>
            <w:tcW w:w="1146" w:type="pct"/>
            <w:vAlign w:val="center"/>
          </w:tcPr>
          <w:p w14:paraId="02F8795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1530F0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74BA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A7DA2F9" w14:textId="77777777" w:rsidTr="001F50E2">
        <w:trPr>
          <w:trHeight w:val="557"/>
        </w:trPr>
        <w:tc>
          <w:tcPr>
            <w:tcW w:w="421" w:type="pct"/>
            <w:vAlign w:val="center"/>
          </w:tcPr>
          <w:p w14:paraId="4E07DD1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5.18</w:t>
            </w:r>
          </w:p>
        </w:tc>
        <w:tc>
          <w:tcPr>
            <w:tcW w:w="1969" w:type="pct"/>
            <w:vAlign w:val="center"/>
          </w:tcPr>
          <w:p w14:paraId="1EB97E5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vertikalna perilica</w:t>
            </w:r>
          </w:p>
        </w:tc>
        <w:tc>
          <w:tcPr>
            <w:tcW w:w="1146" w:type="pct"/>
            <w:vAlign w:val="center"/>
          </w:tcPr>
          <w:p w14:paraId="4D30B8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11A72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EA6A7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EE2E779" w14:textId="77777777" w:rsidTr="001F50E2">
        <w:trPr>
          <w:trHeight w:val="557"/>
        </w:trPr>
        <w:tc>
          <w:tcPr>
            <w:tcW w:w="421" w:type="pct"/>
            <w:vAlign w:val="center"/>
          </w:tcPr>
          <w:p w14:paraId="70E215D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5.19</w:t>
            </w:r>
          </w:p>
        </w:tc>
        <w:tc>
          <w:tcPr>
            <w:tcW w:w="1969" w:type="pct"/>
            <w:vAlign w:val="center"/>
          </w:tcPr>
          <w:p w14:paraId="2C6C4B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debljine od 2-60mm</w:t>
            </w:r>
          </w:p>
        </w:tc>
        <w:tc>
          <w:tcPr>
            <w:tcW w:w="1146" w:type="pct"/>
            <w:vAlign w:val="center"/>
          </w:tcPr>
          <w:p w14:paraId="5186D2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C5800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719411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912A94" w14:textId="77777777" w:rsidTr="001F50E2">
        <w:trPr>
          <w:trHeight w:val="708"/>
        </w:trPr>
        <w:tc>
          <w:tcPr>
            <w:tcW w:w="421" w:type="pct"/>
            <w:vAlign w:val="center"/>
          </w:tcPr>
          <w:p w14:paraId="21D6D7D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5.20</w:t>
            </w:r>
          </w:p>
        </w:tc>
        <w:tc>
          <w:tcPr>
            <w:tcW w:w="1969" w:type="pct"/>
            <w:vAlign w:val="center"/>
          </w:tcPr>
          <w:p w14:paraId="4A220BA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maksimalne dimenzije  6000x3300mm</w:t>
            </w:r>
          </w:p>
        </w:tc>
        <w:tc>
          <w:tcPr>
            <w:tcW w:w="1146" w:type="pct"/>
            <w:vAlign w:val="center"/>
          </w:tcPr>
          <w:p w14:paraId="1725A4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A3475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7A8D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02CB20" w14:textId="77777777" w:rsidTr="001F50E2">
        <w:trPr>
          <w:trHeight w:val="557"/>
        </w:trPr>
        <w:tc>
          <w:tcPr>
            <w:tcW w:w="421" w:type="pct"/>
            <w:vAlign w:val="center"/>
          </w:tcPr>
          <w:p w14:paraId="651B334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5.21</w:t>
            </w:r>
          </w:p>
        </w:tc>
        <w:tc>
          <w:tcPr>
            <w:tcW w:w="1969" w:type="pct"/>
            <w:vAlign w:val="center"/>
          </w:tcPr>
          <w:p w14:paraId="5F8AF78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perilice 10-14m/min</w:t>
            </w:r>
          </w:p>
        </w:tc>
        <w:tc>
          <w:tcPr>
            <w:tcW w:w="1146" w:type="pct"/>
            <w:vAlign w:val="center"/>
          </w:tcPr>
          <w:p w14:paraId="71468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92267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DE0F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B0FFEF0" w14:textId="77777777" w:rsidTr="001F50E2">
        <w:trPr>
          <w:trHeight w:val="557"/>
        </w:trPr>
        <w:tc>
          <w:tcPr>
            <w:tcW w:w="421" w:type="pct"/>
            <w:vAlign w:val="center"/>
          </w:tcPr>
          <w:p w14:paraId="0F374E4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5.22</w:t>
            </w:r>
          </w:p>
        </w:tc>
        <w:tc>
          <w:tcPr>
            <w:tcW w:w="1969" w:type="pct"/>
            <w:vAlign w:val="center"/>
          </w:tcPr>
          <w:p w14:paraId="57C3212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Minimalno tri para četki ugrađena u perilicu</w:t>
            </w:r>
          </w:p>
        </w:tc>
        <w:tc>
          <w:tcPr>
            <w:tcW w:w="1146" w:type="pct"/>
            <w:vAlign w:val="center"/>
          </w:tcPr>
          <w:p w14:paraId="73DCD9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A976DE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E602F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5910667" w14:textId="77777777" w:rsidTr="001F50E2">
        <w:trPr>
          <w:trHeight w:val="557"/>
        </w:trPr>
        <w:tc>
          <w:tcPr>
            <w:tcW w:w="421" w:type="pct"/>
            <w:vAlign w:val="center"/>
          </w:tcPr>
          <w:p w14:paraId="5FB43A0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5.23</w:t>
            </w:r>
          </w:p>
        </w:tc>
        <w:tc>
          <w:tcPr>
            <w:tcW w:w="1969" w:type="pct"/>
            <w:vAlign w:val="center"/>
          </w:tcPr>
          <w:p w14:paraId="20229C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ugradnje više tipova četki ovisno o tipu stakla</w:t>
            </w:r>
          </w:p>
        </w:tc>
        <w:tc>
          <w:tcPr>
            <w:tcW w:w="1146" w:type="pct"/>
            <w:vAlign w:val="center"/>
          </w:tcPr>
          <w:p w14:paraId="6AECB7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63749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2006E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F4BB276" w14:textId="77777777" w:rsidTr="001F50E2">
        <w:trPr>
          <w:trHeight w:val="557"/>
        </w:trPr>
        <w:tc>
          <w:tcPr>
            <w:tcW w:w="421" w:type="pct"/>
            <w:vAlign w:val="center"/>
          </w:tcPr>
          <w:p w14:paraId="67AF6FC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5.24</w:t>
            </w:r>
          </w:p>
        </w:tc>
        <w:tc>
          <w:tcPr>
            <w:tcW w:w="1969" w:type="pct"/>
            <w:vAlign w:val="center"/>
          </w:tcPr>
          <w:p w14:paraId="505F7D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perilice 220-270 kg/m'</w:t>
            </w:r>
          </w:p>
        </w:tc>
        <w:tc>
          <w:tcPr>
            <w:tcW w:w="1146" w:type="pct"/>
            <w:vAlign w:val="center"/>
          </w:tcPr>
          <w:p w14:paraId="7A618CA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B5CCB9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FC18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765871" w14:textId="77777777" w:rsidTr="001F50E2">
        <w:trPr>
          <w:trHeight w:val="693"/>
        </w:trPr>
        <w:tc>
          <w:tcPr>
            <w:tcW w:w="421" w:type="pct"/>
            <w:vAlign w:val="center"/>
          </w:tcPr>
          <w:p w14:paraId="560A3E3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5.25</w:t>
            </w:r>
          </w:p>
        </w:tc>
        <w:tc>
          <w:tcPr>
            <w:tcW w:w="1969" w:type="pct"/>
            <w:vAlign w:val="center"/>
          </w:tcPr>
          <w:p w14:paraId="6202DE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Dio za sušenje mora biti zvučno izoliran radi regulacije razine buke stroja</w:t>
            </w:r>
          </w:p>
        </w:tc>
        <w:tc>
          <w:tcPr>
            <w:tcW w:w="1146" w:type="pct"/>
            <w:vAlign w:val="center"/>
          </w:tcPr>
          <w:p w14:paraId="231F29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D85DC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74448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A851CFE" w14:textId="77777777" w:rsidTr="001F50E2">
        <w:trPr>
          <w:trHeight w:val="708"/>
        </w:trPr>
        <w:tc>
          <w:tcPr>
            <w:tcW w:w="421" w:type="pct"/>
            <w:vAlign w:val="center"/>
          </w:tcPr>
          <w:p w14:paraId="4D2BDFF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5.26</w:t>
            </w:r>
          </w:p>
        </w:tc>
        <w:tc>
          <w:tcPr>
            <w:tcW w:w="1969" w:type="pct"/>
            <w:vAlign w:val="center"/>
          </w:tcPr>
          <w:p w14:paraId="273CA6F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automatskog prepoznavanja nanosa (filma) na staklu (vrsta nanosa, strane nanosa)</w:t>
            </w:r>
          </w:p>
        </w:tc>
        <w:tc>
          <w:tcPr>
            <w:tcW w:w="1146" w:type="pct"/>
            <w:vAlign w:val="center"/>
          </w:tcPr>
          <w:p w14:paraId="5CDEBC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7E8F7F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F7E47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93E7E4" w14:textId="77777777" w:rsidTr="001F50E2">
        <w:trPr>
          <w:trHeight w:val="690"/>
        </w:trPr>
        <w:tc>
          <w:tcPr>
            <w:tcW w:w="421" w:type="pct"/>
            <w:vAlign w:val="center"/>
          </w:tcPr>
          <w:p w14:paraId="3FB6248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5.27</w:t>
            </w:r>
          </w:p>
        </w:tc>
        <w:tc>
          <w:tcPr>
            <w:tcW w:w="1969" w:type="pct"/>
            <w:tcBorders>
              <w:bottom w:val="single" w:sz="4" w:space="0" w:color="auto"/>
            </w:tcBorders>
            <w:vAlign w:val="center"/>
          </w:tcPr>
          <w:p w14:paraId="49A30F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w:t>
            </w:r>
          </w:p>
        </w:tc>
        <w:tc>
          <w:tcPr>
            <w:tcW w:w="1146" w:type="pct"/>
            <w:tcBorders>
              <w:bottom w:val="single" w:sz="4" w:space="0" w:color="auto"/>
            </w:tcBorders>
            <w:vAlign w:val="center"/>
          </w:tcPr>
          <w:p w14:paraId="0F91BD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652579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9A38E3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B655975" w14:textId="77777777" w:rsidTr="001F50E2">
        <w:trPr>
          <w:trHeight w:val="690"/>
        </w:trPr>
        <w:tc>
          <w:tcPr>
            <w:tcW w:w="421" w:type="pct"/>
            <w:vAlign w:val="center"/>
          </w:tcPr>
          <w:p w14:paraId="3F33DEB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5.28</w:t>
            </w:r>
          </w:p>
        </w:tc>
        <w:tc>
          <w:tcPr>
            <w:tcW w:w="1969" w:type="pct"/>
            <w:tcBorders>
              <w:bottom w:val="single" w:sz="4" w:space="0" w:color="auto"/>
            </w:tcBorders>
            <w:vAlign w:val="center"/>
          </w:tcPr>
          <w:p w14:paraId="43F4A2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skener za pronalaženje grešaka na staklu</w:t>
            </w:r>
          </w:p>
        </w:tc>
        <w:tc>
          <w:tcPr>
            <w:tcW w:w="1146" w:type="pct"/>
            <w:tcBorders>
              <w:bottom w:val="single" w:sz="4" w:space="0" w:color="auto"/>
            </w:tcBorders>
            <w:vAlign w:val="center"/>
          </w:tcPr>
          <w:p w14:paraId="1AF87DD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4A00B41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180AA4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E7E3EDE" w14:textId="77777777" w:rsidTr="001F50E2">
        <w:trPr>
          <w:trHeight w:val="557"/>
        </w:trPr>
        <w:tc>
          <w:tcPr>
            <w:tcW w:w="421" w:type="pct"/>
            <w:vAlign w:val="center"/>
          </w:tcPr>
          <w:p w14:paraId="2A25BD0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w:t>
            </w:r>
          </w:p>
        </w:tc>
        <w:tc>
          <w:tcPr>
            <w:tcW w:w="1969" w:type="pct"/>
            <w:tcBorders>
              <w:right w:val="nil"/>
            </w:tcBorders>
            <w:vAlign w:val="center"/>
          </w:tcPr>
          <w:p w14:paraId="04D1F2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055FC8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469CC9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OBRADNI CENTAR ZA BRUŠENJE,</w:t>
            </w:r>
          </w:p>
          <w:p w14:paraId="07EFA5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POLIRANJE I BUŠENJE STAKLA</w:t>
            </w:r>
          </w:p>
          <w:p w14:paraId="0FB805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21C0BE7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7A5875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2EB1385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5FCAB4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85D358B" w14:textId="77777777" w:rsidTr="001F50E2">
        <w:trPr>
          <w:trHeight w:val="194"/>
        </w:trPr>
        <w:tc>
          <w:tcPr>
            <w:tcW w:w="421" w:type="pct"/>
            <w:vAlign w:val="center"/>
          </w:tcPr>
          <w:p w14:paraId="4C3ED83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21F887E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568344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4E5AF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7A97B0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874A302" w14:textId="77777777" w:rsidTr="001F50E2">
        <w:trPr>
          <w:trHeight w:val="284"/>
        </w:trPr>
        <w:tc>
          <w:tcPr>
            <w:tcW w:w="421" w:type="pct"/>
            <w:vAlign w:val="center"/>
          </w:tcPr>
          <w:p w14:paraId="1ADBD60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EADF3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7268265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09433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7094D3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A8DA813" w14:textId="77777777" w:rsidTr="001F50E2">
        <w:trPr>
          <w:trHeight w:val="557"/>
        </w:trPr>
        <w:tc>
          <w:tcPr>
            <w:tcW w:w="421" w:type="pct"/>
            <w:vAlign w:val="center"/>
          </w:tcPr>
          <w:p w14:paraId="4D9E4DA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w:t>
            </w:r>
          </w:p>
        </w:tc>
        <w:tc>
          <w:tcPr>
            <w:tcW w:w="1969" w:type="pct"/>
            <w:vAlign w:val="center"/>
          </w:tcPr>
          <w:p w14:paraId="4D16F0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 Automatski vertikalni obradni centar za staklo</w:t>
            </w:r>
          </w:p>
        </w:tc>
        <w:tc>
          <w:tcPr>
            <w:tcW w:w="1146" w:type="pct"/>
            <w:vAlign w:val="center"/>
          </w:tcPr>
          <w:p w14:paraId="041F5F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2AEEC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B1AED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66D8C6B" w14:textId="77777777" w:rsidTr="001F50E2">
        <w:trPr>
          <w:trHeight w:val="557"/>
        </w:trPr>
        <w:tc>
          <w:tcPr>
            <w:tcW w:w="421" w:type="pct"/>
            <w:vAlign w:val="center"/>
          </w:tcPr>
          <w:p w14:paraId="2775DAA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6.2</w:t>
            </w:r>
          </w:p>
        </w:tc>
        <w:tc>
          <w:tcPr>
            <w:tcW w:w="1969" w:type="pct"/>
            <w:vAlign w:val="center"/>
          </w:tcPr>
          <w:p w14:paraId="6F5265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stakla debljine 3 do 19mm</w:t>
            </w:r>
          </w:p>
        </w:tc>
        <w:tc>
          <w:tcPr>
            <w:tcW w:w="1146" w:type="pct"/>
            <w:vAlign w:val="center"/>
          </w:tcPr>
          <w:p w14:paraId="471387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33C31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746E9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0B234FA" w14:textId="77777777" w:rsidTr="001F50E2">
        <w:trPr>
          <w:trHeight w:val="557"/>
        </w:trPr>
        <w:tc>
          <w:tcPr>
            <w:tcW w:w="421" w:type="pct"/>
            <w:vAlign w:val="center"/>
          </w:tcPr>
          <w:p w14:paraId="33B0A98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6.3</w:t>
            </w:r>
          </w:p>
        </w:tc>
        <w:tc>
          <w:tcPr>
            <w:tcW w:w="1969" w:type="pct"/>
            <w:vAlign w:val="center"/>
          </w:tcPr>
          <w:p w14:paraId="1B63A2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dimenzija stakla 180x570mm</w:t>
            </w:r>
          </w:p>
        </w:tc>
        <w:tc>
          <w:tcPr>
            <w:tcW w:w="1146" w:type="pct"/>
            <w:vAlign w:val="center"/>
          </w:tcPr>
          <w:p w14:paraId="585998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0447BC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4D25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C910F0E" w14:textId="77777777" w:rsidTr="001F50E2">
        <w:trPr>
          <w:trHeight w:val="557"/>
        </w:trPr>
        <w:tc>
          <w:tcPr>
            <w:tcW w:w="421" w:type="pct"/>
            <w:vAlign w:val="center"/>
          </w:tcPr>
          <w:p w14:paraId="5FA72AB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6.4</w:t>
            </w:r>
          </w:p>
        </w:tc>
        <w:tc>
          <w:tcPr>
            <w:tcW w:w="1969" w:type="pct"/>
            <w:vAlign w:val="center"/>
          </w:tcPr>
          <w:p w14:paraId="2B1DBA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6000x3300mm</w:t>
            </w:r>
          </w:p>
        </w:tc>
        <w:tc>
          <w:tcPr>
            <w:tcW w:w="1146" w:type="pct"/>
            <w:vAlign w:val="center"/>
          </w:tcPr>
          <w:p w14:paraId="2E7FA71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23A9F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E1667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61EBC2A" w14:textId="77777777" w:rsidTr="001F50E2">
        <w:trPr>
          <w:trHeight w:val="557"/>
        </w:trPr>
        <w:tc>
          <w:tcPr>
            <w:tcW w:w="421" w:type="pct"/>
            <w:vAlign w:val="center"/>
          </w:tcPr>
          <w:p w14:paraId="73FB67F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6.5</w:t>
            </w:r>
          </w:p>
        </w:tc>
        <w:tc>
          <w:tcPr>
            <w:tcW w:w="1969" w:type="pct"/>
            <w:vAlign w:val="center"/>
          </w:tcPr>
          <w:p w14:paraId="0ECFA3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180-220 l/min</w:t>
            </w:r>
          </w:p>
        </w:tc>
        <w:tc>
          <w:tcPr>
            <w:tcW w:w="1146" w:type="pct"/>
            <w:vAlign w:val="center"/>
          </w:tcPr>
          <w:p w14:paraId="4EB7B81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91DB6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3F201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5E9B852" w14:textId="77777777" w:rsidTr="001F50E2">
        <w:trPr>
          <w:trHeight w:val="557"/>
        </w:trPr>
        <w:tc>
          <w:tcPr>
            <w:tcW w:w="421" w:type="pct"/>
            <w:vAlign w:val="center"/>
          </w:tcPr>
          <w:p w14:paraId="142587C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6.6</w:t>
            </w:r>
          </w:p>
        </w:tc>
        <w:tc>
          <w:tcPr>
            <w:tcW w:w="1969" w:type="pct"/>
            <w:vAlign w:val="center"/>
          </w:tcPr>
          <w:p w14:paraId="7ED796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na transporteru stroja od 180-220 kg/m'</w:t>
            </w:r>
          </w:p>
        </w:tc>
        <w:tc>
          <w:tcPr>
            <w:tcW w:w="1146" w:type="pct"/>
            <w:vAlign w:val="center"/>
          </w:tcPr>
          <w:p w14:paraId="2FBDE3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2BEBA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A03FC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8B05A08" w14:textId="77777777" w:rsidTr="001F50E2">
        <w:trPr>
          <w:trHeight w:val="557"/>
        </w:trPr>
        <w:tc>
          <w:tcPr>
            <w:tcW w:w="421" w:type="pct"/>
            <w:vAlign w:val="center"/>
          </w:tcPr>
          <w:p w14:paraId="0250F8B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6.7</w:t>
            </w:r>
          </w:p>
        </w:tc>
        <w:tc>
          <w:tcPr>
            <w:tcW w:w="1969" w:type="pct"/>
            <w:vAlign w:val="center"/>
          </w:tcPr>
          <w:p w14:paraId="776206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zraka od 420 do 470 l/min</w:t>
            </w:r>
          </w:p>
        </w:tc>
        <w:tc>
          <w:tcPr>
            <w:tcW w:w="1146" w:type="pct"/>
            <w:vAlign w:val="center"/>
          </w:tcPr>
          <w:p w14:paraId="0694D9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76ACC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440C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D164E4A" w14:textId="77777777" w:rsidTr="001F50E2">
        <w:trPr>
          <w:trHeight w:val="557"/>
        </w:trPr>
        <w:tc>
          <w:tcPr>
            <w:tcW w:w="421" w:type="pct"/>
            <w:vAlign w:val="center"/>
          </w:tcPr>
          <w:p w14:paraId="707AA37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6.8</w:t>
            </w:r>
          </w:p>
        </w:tc>
        <w:tc>
          <w:tcPr>
            <w:tcW w:w="1969" w:type="pct"/>
            <w:vAlign w:val="center"/>
          </w:tcPr>
          <w:p w14:paraId="2BDE26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izmjenjivač za 35 do 45 različitih alata</w:t>
            </w:r>
          </w:p>
        </w:tc>
        <w:tc>
          <w:tcPr>
            <w:tcW w:w="1146" w:type="pct"/>
            <w:vAlign w:val="center"/>
          </w:tcPr>
          <w:p w14:paraId="0469C3C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888E3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837B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8EF9B6C" w14:textId="77777777" w:rsidTr="001F50E2">
        <w:trPr>
          <w:trHeight w:val="557"/>
        </w:trPr>
        <w:tc>
          <w:tcPr>
            <w:tcW w:w="421" w:type="pct"/>
            <w:vAlign w:val="center"/>
          </w:tcPr>
          <w:p w14:paraId="3BC64F6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6.9</w:t>
            </w:r>
          </w:p>
        </w:tc>
        <w:tc>
          <w:tcPr>
            <w:tcW w:w="1969" w:type="pct"/>
            <w:vAlign w:val="center"/>
          </w:tcPr>
          <w:p w14:paraId="41E169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poliranje i oštrenje alata</w:t>
            </w:r>
          </w:p>
        </w:tc>
        <w:tc>
          <w:tcPr>
            <w:tcW w:w="1146" w:type="pct"/>
            <w:vAlign w:val="center"/>
          </w:tcPr>
          <w:p w14:paraId="7FA7A4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D5C7C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02A11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4579C8" w14:textId="77777777" w:rsidTr="001F50E2">
        <w:trPr>
          <w:trHeight w:val="557"/>
        </w:trPr>
        <w:tc>
          <w:tcPr>
            <w:tcW w:w="421" w:type="pct"/>
            <w:vAlign w:val="center"/>
          </w:tcPr>
          <w:p w14:paraId="0B2A523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6.10</w:t>
            </w:r>
          </w:p>
        </w:tc>
        <w:tc>
          <w:tcPr>
            <w:tcW w:w="1969" w:type="pct"/>
            <w:vAlign w:val="center"/>
          </w:tcPr>
          <w:p w14:paraId="71A16CA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automatski uređaj za mjerenje promjerea alata</w:t>
            </w:r>
          </w:p>
        </w:tc>
        <w:tc>
          <w:tcPr>
            <w:tcW w:w="1146" w:type="pct"/>
            <w:vAlign w:val="center"/>
          </w:tcPr>
          <w:p w14:paraId="58D277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385C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6371C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7B54605" w14:textId="77777777" w:rsidTr="001F50E2">
        <w:trPr>
          <w:trHeight w:val="557"/>
        </w:trPr>
        <w:tc>
          <w:tcPr>
            <w:tcW w:w="421" w:type="pct"/>
            <w:vAlign w:val="center"/>
          </w:tcPr>
          <w:p w14:paraId="135DD64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6.11</w:t>
            </w:r>
          </w:p>
        </w:tc>
        <w:tc>
          <w:tcPr>
            <w:tcW w:w="1969" w:type="pct"/>
            <w:vAlign w:val="center"/>
          </w:tcPr>
          <w:p w14:paraId="11F16B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obrade specijalnih nepravilnih oblika stakla</w:t>
            </w:r>
          </w:p>
        </w:tc>
        <w:tc>
          <w:tcPr>
            <w:tcW w:w="1146" w:type="pct"/>
            <w:vAlign w:val="center"/>
          </w:tcPr>
          <w:p w14:paraId="75AF6F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64411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C4E02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73DA621" w14:textId="77777777" w:rsidTr="001F50E2">
        <w:trPr>
          <w:trHeight w:val="557"/>
        </w:trPr>
        <w:tc>
          <w:tcPr>
            <w:tcW w:w="421" w:type="pct"/>
            <w:vAlign w:val="center"/>
          </w:tcPr>
          <w:p w14:paraId="404BFBF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6.12</w:t>
            </w:r>
          </w:p>
        </w:tc>
        <w:tc>
          <w:tcPr>
            <w:tcW w:w="1969" w:type="pct"/>
            <w:vAlign w:val="center"/>
          </w:tcPr>
          <w:p w14:paraId="3E0E1D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z avisokotlačno hlađenje prilikom obrade</w:t>
            </w:r>
          </w:p>
        </w:tc>
        <w:tc>
          <w:tcPr>
            <w:tcW w:w="1146" w:type="pct"/>
            <w:vAlign w:val="center"/>
          </w:tcPr>
          <w:p w14:paraId="3E9D10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A9BC24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477E94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0FB3081" w14:textId="77777777" w:rsidTr="001F50E2">
        <w:trPr>
          <w:trHeight w:val="557"/>
        </w:trPr>
        <w:tc>
          <w:tcPr>
            <w:tcW w:w="421" w:type="pct"/>
            <w:vAlign w:val="center"/>
          </w:tcPr>
          <w:p w14:paraId="131B2F8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6.13</w:t>
            </w:r>
          </w:p>
        </w:tc>
        <w:tc>
          <w:tcPr>
            <w:tcW w:w="1969" w:type="pct"/>
            <w:vAlign w:val="center"/>
          </w:tcPr>
          <w:p w14:paraId="14FC46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procesne vode kapaciteta 800-1200 l</w:t>
            </w:r>
          </w:p>
        </w:tc>
        <w:tc>
          <w:tcPr>
            <w:tcW w:w="1146" w:type="pct"/>
            <w:vAlign w:val="center"/>
          </w:tcPr>
          <w:p w14:paraId="2D202C7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57A16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AD8F9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4D0201" w14:textId="77777777" w:rsidTr="001F50E2">
        <w:trPr>
          <w:trHeight w:val="557"/>
        </w:trPr>
        <w:tc>
          <w:tcPr>
            <w:tcW w:w="421" w:type="pct"/>
            <w:vAlign w:val="center"/>
          </w:tcPr>
          <w:p w14:paraId="1F80BDA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6.14</w:t>
            </w:r>
          </w:p>
        </w:tc>
        <w:tc>
          <w:tcPr>
            <w:tcW w:w="1969" w:type="pct"/>
            <w:vAlign w:val="center"/>
          </w:tcPr>
          <w:p w14:paraId="28F85B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vertikalna perilica</w:t>
            </w:r>
          </w:p>
        </w:tc>
        <w:tc>
          <w:tcPr>
            <w:tcW w:w="1146" w:type="pct"/>
            <w:vAlign w:val="center"/>
          </w:tcPr>
          <w:p w14:paraId="5AE0E1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02658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A2BBF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E3B7D6F" w14:textId="77777777" w:rsidTr="001F50E2">
        <w:trPr>
          <w:trHeight w:val="557"/>
        </w:trPr>
        <w:tc>
          <w:tcPr>
            <w:tcW w:w="421" w:type="pct"/>
            <w:vAlign w:val="center"/>
          </w:tcPr>
          <w:p w14:paraId="3452D60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6.15</w:t>
            </w:r>
          </w:p>
        </w:tc>
        <w:tc>
          <w:tcPr>
            <w:tcW w:w="1969" w:type="pct"/>
            <w:vAlign w:val="center"/>
          </w:tcPr>
          <w:p w14:paraId="68E89E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debljine od 2-60mm</w:t>
            </w:r>
          </w:p>
        </w:tc>
        <w:tc>
          <w:tcPr>
            <w:tcW w:w="1146" w:type="pct"/>
            <w:vAlign w:val="center"/>
          </w:tcPr>
          <w:p w14:paraId="3F18992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DB7B9D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C615D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546347B" w14:textId="77777777" w:rsidTr="001F50E2">
        <w:trPr>
          <w:trHeight w:val="557"/>
        </w:trPr>
        <w:tc>
          <w:tcPr>
            <w:tcW w:w="421" w:type="pct"/>
            <w:vAlign w:val="center"/>
          </w:tcPr>
          <w:p w14:paraId="0B47F0B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6.16</w:t>
            </w:r>
          </w:p>
        </w:tc>
        <w:tc>
          <w:tcPr>
            <w:tcW w:w="1969" w:type="pct"/>
            <w:vAlign w:val="center"/>
          </w:tcPr>
          <w:p w14:paraId="61E9FA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pranja stakla maksimalne dimenzije  6000x3300mm</w:t>
            </w:r>
          </w:p>
        </w:tc>
        <w:tc>
          <w:tcPr>
            <w:tcW w:w="1146" w:type="pct"/>
            <w:vAlign w:val="center"/>
          </w:tcPr>
          <w:p w14:paraId="682930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F23C4A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A3BDA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752452B" w14:textId="77777777" w:rsidTr="001F50E2">
        <w:trPr>
          <w:trHeight w:val="557"/>
        </w:trPr>
        <w:tc>
          <w:tcPr>
            <w:tcW w:w="421" w:type="pct"/>
            <w:vAlign w:val="center"/>
          </w:tcPr>
          <w:p w14:paraId="4158212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6.17</w:t>
            </w:r>
          </w:p>
        </w:tc>
        <w:tc>
          <w:tcPr>
            <w:tcW w:w="1969" w:type="pct"/>
            <w:vAlign w:val="center"/>
          </w:tcPr>
          <w:p w14:paraId="6CFBF6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perilice 10-14m/min</w:t>
            </w:r>
          </w:p>
        </w:tc>
        <w:tc>
          <w:tcPr>
            <w:tcW w:w="1146" w:type="pct"/>
            <w:vAlign w:val="center"/>
          </w:tcPr>
          <w:p w14:paraId="191990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4D12B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7D91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7BC5229" w14:textId="77777777" w:rsidTr="001F50E2">
        <w:trPr>
          <w:trHeight w:val="557"/>
        </w:trPr>
        <w:tc>
          <w:tcPr>
            <w:tcW w:w="421" w:type="pct"/>
            <w:vAlign w:val="center"/>
          </w:tcPr>
          <w:p w14:paraId="0A347A0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6.18</w:t>
            </w:r>
          </w:p>
        </w:tc>
        <w:tc>
          <w:tcPr>
            <w:tcW w:w="1969" w:type="pct"/>
            <w:vAlign w:val="center"/>
          </w:tcPr>
          <w:p w14:paraId="1A3B597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Minimalno tri para četki ugrađena u perilicu</w:t>
            </w:r>
          </w:p>
        </w:tc>
        <w:tc>
          <w:tcPr>
            <w:tcW w:w="1146" w:type="pct"/>
            <w:vAlign w:val="center"/>
          </w:tcPr>
          <w:p w14:paraId="71E3A65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570F9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A3393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91C77B9" w14:textId="77777777" w:rsidTr="001F50E2">
        <w:trPr>
          <w:trHeight w:val="557"/>
        </w:trPr>
        <w:tc>
          <w:tcPr>
            <w:tcW w:w="421" w:type="pct"/>
            <w:vAlign w:val="center"/>
          </w:tcPr>
          <w:p w14:paraId="1EA8D6A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6.19</w:t>
            </w:r>
          </w:p>
        </w:tc>
        <w:tc>
          <w:tcPr>
            <w:tcW w:w="1969" w:type="pct"/>
            <w:vAlign w:val="center"/>
          </w:tcPr>
          <w:p w14:paraId="4E404D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ugradnje više tipova četki ovisno o tipu stakla</w:t>
            </w:r>
          </w:p>
        </w:tc>
        <w:tc>
          <w:tcPr>
            <w:tcW w:w="1146" w:type="pct"/>
            <w:vAlign w:val="center"/>
          </w:tcPr>
          <w:p w14:paraId="13F9E4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4B24C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404E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6097A1E" w14:textId="77777777" w:rsidTr="001F50E2">
        <w:trPr>
          <w:trHeight w:val="557"/>
        </w:trPr>
        <w:tc>
          <w:tcPr>
            <w:tcW w:w="421" w:type="pct"/>
            <w:vAlign w:val="center"/>
          </w:tcPr>
          <w:p w14:paraId="5429DF4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6.20</w:t>
            </w:r>
          </w:p>
        </w:tc>
        <w:tc>
          <w:tcPr>
            <w:tcW w:w="1969" w:type="pct"/>
            <w:vAlign w:val="center"/>
          </w:tcPr>
          <w:p w14:paraId="656796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perilice 220-270 kg/m'</w:t>
            </w:r>
          </w:p>
        </w:tc>
        <w:tc>
          <w:tcPr>
            <w:tcW w:w="1146" w:type="pct"/>
            <w:vAlign w:val="center"/>
          </w:tcPr>
          <w:p w14:paraId="520033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CB21A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7AA29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FB8073E" w14:textId="77777777" w:rsidTr="001F50E2">
        <w:trPr>
          <w:trHeight w:val="557"/>
        </w:trPr>
        <w:tc>
          <w:tcPr>
            <w:tcW w:w="421" w:type="pct"/>
            <w:vAlign w:val="center"/>
          </w:tcPr>
          <w:p w14:paraId="549E8D9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6.21</w:t>
            </w:r>
          </w:p>
        </w:tc>
        <w:tc>
          <w:tcPr>
            <w:tcW w:w="1969" w:type="pct"/>
            <w:vAlign w:val="center"/>
          </w:tcPr>
          <w:p w14:paraId="61AAB8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Dio za sušenje mora biti zvučno izoliran radi regulacije razine buke stroja</w:t>
            </w:r>
          </w:p>
        </w:tc>
        <w:tc>
          <w:tcPr>
            <w:tcW w:w="1146" w:type="pct"/>
            <w:vAlign w:val="center"/>
          </w:tcPr>
          <w:p w14:paraId="6D7A3C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57B5A6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8487B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35943F" w14:textId="77777777" w:rsidTr="001F50E2">
        <w:trPr>
          <w:trHeight w:val="557"/>
        </w:trPr>
        <w:tc>
          <w:tcPr>
            <w:tcW w:w="421" w:type="pct"/>
            <w:vAlign w:val="center"/>
          </w:tcPr>
          <w:p w14:paraId="11FAB28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6.22</w:t>
            </w:r>
          </w:p>
        </w:tc>
        <w:tc>
          <w:tcPr>
            <w:tcW w:w="1969" w:type="pct"/>
            <w:vAlign w:val="center"/>
          </w:tcPr>
          <w:p w14:paraId="599F0F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automatskog prepoznavanja nanosa (filma) na staklu (vrsta nanosa, strane nanosa)</w:t>
            </w:r>
          </w:p>
        </w:tc>
        <w:tc>
          <w:tcPr>
            <w:tcW w:w="1146" w:type="pct"/>
            <w:vAlign w:val="center"/>
          </w:tcPr>
          <w:p w14:paraId="461045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93F78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0F3A2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04F52A5" w14:textId="77777777" w:rsidTr="001F50E2">
        <w:trPr>
          <w:trHeight w:val="557"/>
        </w:trPr>
        <w:tc>
          <w:tcPr>
            <w:tcW w:w="421" w:type="pct"/>
            <w:vAlign w:val="center"/>
          </w:tcPr>
          <w:p w14:paraId="04851EB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6.23</w:t>
            </w:r>
          </w:p>
        </w:tc>
        <w:tc>
          <w:tcPr>
            <w:tcW w:w="1969" w:type="pct"/>
            <w:vAlign w:val="center"/>
          </w:tcPr>
          <w:p w14:paraId="01F70B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w:t>
            </w:r>
          </w:p>
        </w:tc>
        <w:tc>
          <w:tcPr>
            <w:tcW w:w="1146" w:type="pct"/>
            <w:vAlign w:val="center"/>
          </w:tcPr>
          <w:p w14:paraId="7D8889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A1490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F573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5593062" w14:textId="77777777" w:rsidTr="001F50E2">
        <w:trPr>
          <w:trHeight w:val="557"/>
        </w:trPr>
        <w:tc>
          <w:tcPr>
            <w:tcW w:w="421" w:type="pct"/>
            <w:vAlign w:val="center"/>
          </w:tcPr>
          <w:p w14:paraId="3E2255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6.24</w:t>
            </w:r>
          </w:p>
        </w:tc>
        <w:tc>
          <w:tcPr>
            <w:tcW w:w="1969" w:type="pct"/>
            <w:vAlign w:val="center"/>
          </w:tcPr>
          <w:p w14:paraId="463B58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skener za pronalaženje grešaka na staklu</w:t>
            </w:r>
          </w:p>
        </w:tc>
        <w:tc>
          <w:tcPr>
            <w:tcW w:w="1146" w:type="pct"/>
            <w:vAlign w:val="center"/>
          </w:tcPr>
          <w:p w14:paraId="6DBC39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8E826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D26D22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DBC9506" w14:textId="77777777" w:rsidTr="001F50E2">
        <w:trPr>
          <w:trHeight w:val="557"/>
        </w:trPr>
        <w:tc>
          <w:tcPr>
            <w:tcW w:w="421" w:type="pct"/>
            <w:vAlign w:val="center"/>
          </w:tcPr>
          <w:p w14:paraId="09A1F00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w:t>
            </w:r>
          </w:p>
        </w:tc>
        <w:tc>
          <w:tcPr>
            <w:tcW w:w="1969" w:type="pct"/>
            <w:tcBorders>
              <w:right w:val="nil"/>
            </w:tcBorders>
            <w:vAlign w:val="center"/>
          </w:tcPr>
          <w:p w14:paraId="248106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04D0B5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55CAE94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AUTOMATSKI SKLADIŠNO SORTIRNI SUSTAV</w:t>
            </w:r>
          </w:p>
          <w:p w14:paraId="64636A7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lastRenderedPageBreak/>
              <w:t>Količina: 1</w:t>
            </w:r>
          </w:p>
          <w:p w14:paraId="54F7F0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46CEA0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7FFC66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10EFE1F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F3C08DA" w14:textId="77777777" w:rsidTr="001F50E2">
        <w:trPr>
          <w:trHeight w:val="348"/>
        </w:trPr>
        <w:tc>
          <w:tcPr>
            <w:tcW w:w="421" w:type="pct"/>
            <w:vAlign w:val="center"/>
          </w:tcPr>
          <w:p w14:paraId="26ADEE4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99B17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4DE5217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A40FC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5A2CAE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631809B" w14:textId="77777777" w:rsidTr="001F50E2">
        <w:trPr>
          <w:trHeight w:val="281"/>
        </w:trPr>
        <w:tc>
          <w:tcPr>
            <w:tcW w:w="421" w:type="pct"/>
            <w:vAlign w:val="center"/>
          </w:tcPr>
          <w:p w14:paraId="3D2C8D7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13C6B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3605E8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B90C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2529F89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5EC46A1" w14:textId="77777777" w:rsidTr="001F50E2">
        <w:trPr>
          <w:trHeight w:val="557"/>
        </w:trPr>
        <w:tc>
          <w:tcPr>
            <w:tcW w:w="421" w:type="pct"/>
            <w:vAlign w:val="center"/>
          </w:tcPr>
          <w:p w14:paraId="441FA16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7.1</w:t>
            </w:r>
          </w:p>
        </w:tc>
        <w:tc>
          <w:tcPr>
            <w:tcW w:w="1969" w:type="pct"/>
            <w:vAlign w:val="center"/>
          </w:tcPr>
          <w:p w14:paraId="0C80109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Prilagođen za stakla debljine od 3 do 19mm</w:t>
            </w:r>
          </w:p>
        </w:tc>
        <w:tc>
          <w:tcPr>
            <w:tcW w:w="1146" w:type="pct"/>
            <w:vAlign w:val="center"/>
          </w:tcPr>
          <w:p w14:paraId="280923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19E44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FAC74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D5F4E1C" w14:textId="77777777" w:rsidTr="001F50E2">
        <w:trPr>
          <w:trHeight w:val="557"/>
        </w:trPr>
        <w:tc>
          <w:tcPr>
            <w:tcW w:w="421" w:type="pct"/>
            <w:vAlign w:val="center"/>
          </w:tcPr>
          <w:p w14:paraId="545E46C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7.2</w:t>
            </w:r>
          </w:p>
        </w:tc>
        <w:tc>
          <w:tcPr>
            <w:tcW w:w="1969" w:type="pct"/>
            <w:vAlign w:val="center"/>
          </w:tcPr>
          <w:p w14:paraId="3FCEDA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dimenzija stakla 180x350mm</w:t>
            </w:r>
          </w:p>
        </w:tc>
        <w:tc>
          <w:tcPr>
            <w:tcW w:w="1146" w:type="pct"/>
            <w:vAlign w:val="center"/>
          </w:tcPr>
          <w:p w14:paraId="7D9060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DE22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DC02A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66EF12C" w14:textId="77777777" w:rsidTr="001F50E2">
        <w:trPr>
          <w:trHeight w:val="557"/>
        </w:trPr>
        <w:tc>
          <w:tcPr>
            <w:tcW w:w="421" w:type="pct"/>
            <w:vAlign w:val="center"/>
          </w:tcPr>
          <w:p w14:paraId="0C4468E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7.3</w:t>
            </w:r>
          </w:p>
        </w:tc>
        <w:tc>
          <w:tcPr>
            <w:tcW w:w="1969" w:type="pct"/>
            <w:vAlign w:val="center"/>
          </w:tcPr>
          <w:p w14:paraId="377952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Maksimalna dimenzija stakla 6000x3300</w:t>
            </w:r>
          </w:p>
        </w:tc>
        <w:tc>
          <w:tcPr>
            <w:tcW w:w="1146" w:type="pct"/>
            <w:vAlign w:val="center"/>
          </w:tcPr>
          <w:p w14:paraId="446CC6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BFB505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344EE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87FA9DD" w14:textId="77777777" w:rsidTr="001F50E2">
        <w:trPr>
          <w:trHeight w:val="557"/>
        </w:trPr>
        <w:tc>
          <w:tcPr>
            <w:tcW w:w="421" w:type="pct"/>
            <w:vAlign w:val="center"/>
          </w:tcPr>
          <w:p w14:paraId="792718B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7.4</w:t>
            </w:r>
          </w:p>
        </w:tc>
        <w:tc>
          <w:tcPr>
            <w:tcW w:w="1969" w:type="pct"/>
            <w:vAlign w:val="center"/>
          </w:tcPr>
          <w:p w14:paraId="6BED499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skladištenja stakla samo u vertikalnom položaju</w:t>
            </w:r>
          </w:p>
        </w:tc>
        <w:tc>
          <w:tcPr>
            <w:tcW w:w="1146" w:type="pct"/>
            <w:vAlign w:val="center"/>
          </w:tcPr>
          <w:p w14:paraId="092C85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C1273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F733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55B3AB5" w14:textId="77777777" w:rsidTr="001F50E2">
        <w:trPr>
          <w:trHeight w:val="557"/>
        </w:trPr>
        <w:tc>
          <w:tcPr>
            <w:tcW w:w="421" w:type="pct"/>
            <w:vAlign w:val="center"/>
          </w:tcPr>
          <w:p w14:paraId="14A4608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7.5</w:t>
            </w:r>
          </w:p>
        </w:tc>
        <w:tc>
          <w:tcPr>
            <w:tcW w:w="1969" w:type="pct"/>
            <w:vAlign w:val="center"/>
          </w:tcPr>
          <w:p w14:paraId="0116C0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skladištenja specijalnih nepravilnih oblika stakla</w:t>
            </w:r>
          </w:p>
        </w:tc>
        <w:tc>
          <w:tcPr>
            <w:tcW w:w="1146" w:type="pct"/>
            <w:vAlign w:val="center"/>
          </w:tcPr>
          <w:p w14:paraId="60E2E81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BEE26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A421CE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B5F909F" w14:textId="77777777" w:rsidTr="001F50E2">
        <w:trPr>
          <w:trHeight w:val="557"/>
        </w:trPr>
        <w:tc>
          <w:tcPr>
            <w:tcW w:w="421" w:type="pct"/>
            <w:vAlign w:val="center"/>
          </w:tcPr>
          <w:p w14:paraId="27E8108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7.6</w:t>
            </w:r>
          </w:p>
        </w:tc>
        <w:tc>
          <w:tcPr>
            <w:tcW w:w="1969" w:type="pct"/>
            <w:vAlign w:val="center"/>
          </w:tcPr>
          <w:p w14:paraId="0CCF4F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140-160 kg/m'</w:t>
            </w:r>
          </w:p>
        </w:tc>
        <w:tc>
          <w:tcPr>
            <w:tcW w:w="1146" w:type="pct"/>
            <w:vAlign w:val="center"/>
          </w:tcPr>
          <w:p w14:paraId="08242C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EB8E2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5E774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B57CF9F" w14:textId="77777777" w:rsidTr="001F50E2">
        <w:trPr>
          <w:trHeight w:val="557"/>
        </w:trPr>
        <w:tc>
          <w:tcPr>
            <w:tcW w:w="421" w:type="pct"/>
            <w:vAlign w:val="center"/>
          </w:tcPr>
          <w:p w14:paraId="7C3C142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7.7</w:t>
            </w:r>
          </w:p>
        </w:tc>
        <w:tc>
          <w:tcPr>
            <w:tcW w:w="1969" w:type="pct"/>
            <w:vAlign w:val="center"/>
          </w:tcPr>
          <w:p w14:paraId="27DE07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automatski transportni most na ulazu i izlazu iz sortirno-skladišnog prostora</w:t>
            </w:r>
          </w:p>
        </w:tc>
        <w:tc>
          <w:tcPr>
            <w:tcW w:w="1146" w:type="pct"/>
            <w:vAlign w:val="center"/>
          </w:tcPr>
          <w:p w14:paraId="0BD9DD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024AC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9FAF36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D92F195" w14:textId="77777777" w:rsidTr="001F50E2">
        <w:trPr>
          <w:trHeight w:val="557"/>
        </w:trPr>
        <w:tc>
          <w:tcPr>
            <w:tcW w:w="421" w:type="pct"/>
            <w:vAlign w:val="center"/>
          </w:tcPr>
          <w:p w14:paraId="42C4B22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7.8</w:t>
            </w:r>
          </w:p>
        </w:tc>
        <w:tc>
          <w:tcPr>
            <w:tcW w:w="1969" w:type="pct"/>
            <w:vAlign w:val="center"/>
          </w:tcPr>
          <w:p w14:paraId="0EF315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Brzina kretanja transportnih mostova do maksimalno       300 m/min</w:t>
            </w:r>
          </w:p>
        </w:tc>
        <w:tc>
          <w:tcPr>
            <w:tcW w:w="1146" w:type="pct"/>
            <w:vAlign w:val="center"/>
          </w:tcPr>
          <w:p w14:paraId="1E9823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99B0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C2409A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30926E8" w14:textId="77777777" w:rsidTr="001F50E2">
        <w:trPr>
          <w:trHeight w:val="557"/>
        </w:trPr>
        <w:tc>
          <w:tcPr>
            <w:tcW w:w="421" w:type="pct"/>
            <w:vAlign w:val="center"/>
          </w:tcPr>
          <w:p w14:paraId="794AB78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7.9</w:t>
            </w:r>
          </w:p>
        </w:tc>
        <w:tc>
          <w:tcPr>
            <w:tcW w:w="1969" w:type="pct"/>
            <w:vAlign w:val="center"/>
          </w:tcPr>
          <w:p w14:paraId="426F53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Skladišno-sortirni prostor mora biti odvojen u pet različitih modula</w:t>
            </w:r>
          </w:p>
        </w:tc>
        <w:tc>
          <w:tcPr>
            <w:tcW w:w="1146" w:type="pct"/>
            <w:vAlign w:val="center"/>
          </w:tcPr>
          <w:p w14:paraId="43EB6A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96639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1AA08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818A49B" w14:textId="77777777" w:rsidTr="001F50E2">
        <w:trPr>
          <w:trHeight w:val="557"/>
        </w:trPr>
        <w:tc>
          <w:tcPr>
            <w:tcW w:w="421" w:type="pct"/>
            <w:vAlign w:val="center"/>
          </w:tcPr>
          <w:p w14:paraId="6126435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7.10</w:t>
            </w:r>
          </w:p>
        </w:tc>
        <w:tc>
          <w:tcPr>
            <w:tcW w:w="1969" w:type="pct"/>
            <w:vAlign w:val="center"/>
          </w:tcPr>
          <w:p w14:paraId="13F2F9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Jedan modul za stakla visine do maksimalno 3300 mm</w:t>
            </w:r>
          </w:p>
        </w:tc>
        <w:tc>
          <w:tcPr>
            <w:tcW w:w="1146" w:type="pct"/>
            <w:vAlign w:val="center"/>
          </w:tcPr>
          <w:p w14:paraId="6B524F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FC821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C964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E06043D" w14:textId="77777777" w:rsidTr="001F50E2">
        <w:trPr>
          <w:trHeight w:val="557"/>
        </w:trPr>
        <w:tc>
          <w:tcPr>
            <w:tcW w:w="421" w:type="pct"/>
            <w:vAlign w:val="center"/>
          </w:tcPr>
          <w:p w14:paraId="346F734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7.11</w:t>
            </w:r>
          </w:p>
        </w:tc>
        <w:tc>
          <w:tcPr>
            <w:tcW w:w="1969" w:type="pct"/>
            <w:vAlign w:val="center"/>
          </w:tcPr>
          <w:p w14:paraId="32A526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Dva modula za stakla visine do maksimalno 2700 mm</w:t>
            </w:r>
          </w:p>
        </w:tc>
        <w:tc>
          <w:tcPr>
            <w:tcW w:w="1146" w:type="pct"/>
            <w:vAlign w:val="center"/>
          </w:tcPr>
          <w:p w14:paraId="04CD99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9605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C51ED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5F7D0ED" w14:textId="77777777" w:rsidTr="001F50E2">
        <w:trPr>
          <w:trHeight w:val="557"/>
        </w:trPr>
        <w:tc>
          <w:tcPr>
            <w:tcW w:w="421" w:type="pct"/>
            <w:vAlign w:val="center"/>
          </w:tcPr>
          <w:p w14:paraId="37DD66E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7.12</w:t>
            </w:r>
          </w:p>
        </w:tc>
        <w:tc>
          <w:tcPr>
            <w:tcW w:w="1969" w:type="pct"/>
            <w:vAlign w:val="center"/>
          </w:tcPr>
          <w:p w14:paraId="43C1CE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Dva modula za stakla visine do maksimalno 2000 mm</w:t>
            </w:r>
          </w:p>
        </w:tc>
        <w:tc>
          <w:tcPr>
            <w:tcW w:w="1146" w:type="pct"/>
            <w:vAlign w:val="center"/>
          </w:tcPr>
          <w:p w14:paraId="7D27D70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72179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FFFDE1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142FB86" w14:textId="77777777" w:rsidTr="001F50E2">
        <w:trPr>
          <w:trHeight w:val="557"/>
        </w:trPr>
        <w:tc>
          <w:tcPr>
            <w:tcW w:w="421" w:type="pct"/>
            <w:vAlign w:val="center"/>
          </w:tcPr>
          <w:p w14:paraId="1F16F34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w:t>
            </w:r>
          </w:p>
        </w:tc>
        <w:tc>
          <w:tcPr>
            <w:tcW w:w="1969" w:type="pct"/>
            <w:tcBorders>
              <w:right w:val="nil"/>
            </w:tcBorders>
            <w:vAlign w:val="center"/>
          </w:tcPr>
          <w:p w14:paraId="4E7EF8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7816EC8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227D9F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LINIJA ZA PROIZVODNJU IZO STAKLA</w:t>
            </w:r>
          </w:p>
          <w:p w14:paraId="4863DA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39D1EA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451AF98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36E407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650D7B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70E1DB5" w14:textId="77777777" w:rsidTr="001F50E2">
        <w:trPr>
          <w:trHeight w:val="346"/>
        </w:trPr>
        <w:tc>
          <w:tcPr>
            <w:tcW w:w="421" w:type="pct"/>
            <w:vAlign w:val="center"/>
          </w:tcPr>
          <w:p w14:paraId="11B821D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5FF801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485DE8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5BEE2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1715B6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61C92FA" w14:textId="77777777" w:rsidTr="001F50E2">
        <w:trPr>
          <w:trHeight w:val="340"/>
        </w:trPr>
        <w:tc>
          <w:tcPr>
            <w:tcW w:w="421" w:type="pct"/>
            <w:vAlign w:val="center"/>
          </w:tcPr>
          <w:p w14:paraId="3396833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033D1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4F069D5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BCF0A3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60C6CFB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C65C598" w14:textId="77777777" w:rsidTr="001F50E2">
        <w:trPr>
          <w:trHeight w:val="557"/>
        </w:trPr>
        <w:tc>
          <w:tcPr>
            <w:tcW w:w="421" w:type="pct"/>
            <w:vAlign w:val="center"/>
          </w:tcPr>
          <w:p w14:paraId="513F4A5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w:t>
            </w:r>
          </w:p>
        </w:tc>
        <w:tc>
          <w:tcPr>
            <w:tcW w:w="1969" w:type="pct"/>
            <w:vAlign w:val="center"/>
          </w:tcPr>
          <w:p w14:paraId="041333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Automatska vertikalna linija za proizvodnju izo stakla</w:t>
            </w:r>
          </w:p>
        </w:tc>
        <w:tc>
          <w:tcPr>
            <w:tcW w:w="1146" w:type="pct"/>
            <w:vAlign w:val="center"/>
          </w:tcPr>
          <w:p w14:paraId="6FA254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18CBC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F2FEB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3475AFA" w14:textId="77777777" w:rsidTr="001F50E2">
        <w:trPr>
          <w:trHeight w:val="557"/>
        </w:trPr>
        <w:tc>
          <w:tcPr>
            <w:tcW w:w="421" w:type="pct"/>
            <w:vAlign w:val="center"/>
          </w:tcPr>
          <w:p w14:paraId="675A64D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w:t>
            </w:r>
          </w:p>
        </w:tc>
        <w:tc>
          <w:tcPr>
            <w:tcW w:w="1969" w:type="pct"/>
            <w:vAlign w:val="center"/>
          </w:tcPr>
          <w:p w14:paraId="11DC23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Proizvodnja izo stakla debljine od 24 do 100mm</w:t>
            </w:r>
          </w:p>
        </w:tc>
        <w:tc>
          <w:tcPr>
            <w:tcW w:w="1146" w:type="pct"/>
            <w:vAlign w:val="center"/>
          </w:tcPr>
          <w:p w14:paraId="454B3F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2CBC14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DC1EA5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6B3F2F1" w14:textId="77777777" w:rsidTr="001F50E2">
        <w:trPr>
          <w:trHeight w:val="557"/>
        </w:trPr>
        <w:tc>
          <w:tcPr>
            <w:tcW w:w="421" w:type="pct"/>
            <w:vAlign w:val="center"/>
          </w:tcPr>
          <w:p w14:paraId="437A071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w:t>
            </w:r>
          </w:p>
        </w:tc>
        <w:tc>
          <w:tcPr>
            <w:tcW w:w="1969" w:type="pct"/>
            <w:vAlign w:val="center"/>
          </w:tcPr>
          <w:p w14:paraId="3B6E777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Minimalne dimenzije stakla 180x350mm</w:t>
            </w:r>
          </w:p>
        </w:tc>
        <w:tc>
          <w:tcPr>
            <w:tcW w:w="1146" w:type="pct"/>
            <w:vAlign w:val="center"/>
          </w:tcPr>
          <w:p w14:paraId="17E8D0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84CC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6B41C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4B7AE7F" w14:textId="77777777" w:rsidTr="001F50E2">
        <w:trPr>
          <w:trHeight w:val="557"/>
        </w:trPr>
        <w:tc>
          <w:tcPr>
            <w:tcW w:w="421" w:type="pct"/>
            <w:vAlign w:val="center"/>
          </w:tcPr>
          <w:p w14:paraId="507BE3D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w:t>
            </w:r>
          </w:p>
        </w:tc>
        <w:tc>
          <w:tcPr>
            <w:tcW w:w="1969" w:type="pct"/>
            <w:vAlign w:val="center"/>
          </w:tcPr>
          <w:p w14:paraId="3BE166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Maksimalne dimenzije stakla 6000x3300 mm</w:t>
            </w:r>
          </w:p>
        </w:tc>
        <w:tc>
          <w:tcPr>
            <w:tcW w:w="1146" w:type="pct"/>
            <w:vAlign w:val="center"/>
          </w:tcPr>
          <w:p w14:paraId="512EFE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F1193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66250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1E4E47" w14:textId="77777777" w:rsidTr="001F50E2">
        <w:trPr>
          <w:trHeight w:val="557"/>
        </w:trPr>
        <w:tc>
          <w:tcPr>
            <w:tcW w:w="421" w:type="pct"/>
            <w:vAlign w:val="center"/>
          </w:tcPr>
          <w:p w14:paraId="55AE101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8.5</w:t>
            </w:r>
          </w:p>
        </w:tc>
        <w:tc>
          <w:tcPr>
            <w:tcW w:w="1969" w:type="pct"/>
            <w:vAlign w:val="center"/>
          </w:tcPr>
          <w:p w14:paraId="11ACD1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Pojedinačna stakla debljine od 3-19mm</w:t>
            </w:r>
          </w:p>
        </w:tc>
        <w:tc>
          <w:tcPr>
            <w:tcW w:w="1146" w:type="pct"/>
            <w:vAlign w:val="center"/>
          </w:tcPr>
          <w:p w14:paraId="2DDD83A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101E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36322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CDF9E2C" w14:textId="77777777" w:rsidTr="001F50E2">
        <w:trPr>
          <w:trHeight w:val="632"/>
        </w:trPr>
        <w:tc>
          <w:tcPr>
            <w:tcW w:w="421" w:type="pct"/>
            <w:vAlign w:val="center"/>
          </w:tcPr>
          <w:p w14:paraId="2EADAF7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8.6</w:t>
            </w:r>
          </w:p>
        </w:tc>
        <w:tc>
          <w:tcPr>
            <w:tcW w:w="1969" w:type="pct"/>
            <w:vAlign w:val="center"/>
          </w:tcPr>
          <w:p w14:paraId="58305D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izrade izo stakla specijalnih nepravilnih dimenzija</w:t>
            </w:r>
          </w:p>
        </w:tc>
        <w:tc>
          <w:tcPr>
            <w:tcW w:w="1146" w:type="pct"/>
            <w:vAlign w:val="center"/>
          </w:tcPr>
          <w:p w14:paraId="529287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A739B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02DECB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4B02386" w14:textId="77777777" w:rsidTr="001F50E2">
        <w:trPr>
          <w:trHeight w:val="557"/>
        </w:trPr>
        <w:tc>
          <w:tcPr>
            <w:tcW w:w="421" w:type="pct"/>
            <w:vAlign w:val="center"/>
          </w:tcPr>
          <w:p w14:paraId="49C3C87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8.7</w:t>
            </w:r>
          </w:p>
        </w:tc>
        <w:tc>
          <w:tcPr>
            <w:tcW w:w="1969" w:type="pct"/>
            <w:vAlign w:val="center"/>
          </w:tcPr>
          <w:p w14:paraId="76EE45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rada sa plinovima Argonom, Kriptonom ili njihovom kombinacijom</w:t>
            </w:r>
          </w:p>
        </w:tc>
        <w:tc>
          <w:tcPr>
            <w:tcW w:w="1146" w:type="pct"/>
            <w:vAlign w:val="center"/>
          </w:tcPr>
          <w:p w14:paraId="2DF9FC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A6A11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220F0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AC1CFFB" w14:textId="77777777" w:rsidTr="001F50E2">
        <w:trPr>
          <w:trHeight w:val="557"/>
        </w:trPr>
        <w:tc>
          <w:tcPr>
            <w:tcW w:w="421" w:type="pct"/>
            <w:vAlign w:val="center"/>
          </w:tcPr>
          <w:p w14:paraId="344FAC3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8.8</w:t>
            </w:r>
          </w:p>
        </w:tc>
        <w:tc>
          <w:tcPr>
            <w:tcW w:w="1969" w:type="pct"/>
            <w:vAlign w:val="center"/>
          </w:tcPr>
          <w:p w14:paraId="6F8D9C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vertikalna perilica</w:t>
            </w:r>
          </w:p>
        </w:tc>
        <w:tc>
          <w:tcPr>
            <w:tcW w:w="1146" w:type="pct"/>
            <w:vAlign w:val="center"/>
          </w:tcPr>
          <w:p w14:paraId="26B8FBD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1A33D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84E13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81E0272" w14:textId="77777777" w:rsidTr="001F50E2">
        <w:trPr>
          <w:trHeight w:val="557"/>
        </w:trPr>
        <w:tc>
          <w:tcPr>
            <w:tcW w:w="421" w:type="pct"/>
            <w:vAlign w:val="center"/>
          </w:tcPr>
          <w:p w14:paraId="18549C7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8.9</w:t>
            </w:r>
          </w:p>
        </w:tc>
        <w:tc>
          <w:tcPr>
            <w:tcW w:w="1969" w:type="pct"/>
            <w:vAlign w:val="center"/>
          </w:tcPr>
          <w:p w14:paraId="0103314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Perilica za stakla debljine od 2 do 60mm</w:t>
            </w:r>
          </w:p>
        </w:tc>
        <w:tc>
          <w:tcPr>
            <w:tcW w:w="1146" w:type="pct"/>
            <w:vAlign w:val="center"/>
          </w:tcPr>
          <w:p w14:paraId="72859B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AA689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1E34D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58443D" w14:textId="77777777" w:rsidTr="001F50E2">
        <w:trPr>
          <w:trHeight w:val="557"/>
        </w:trPr>
        <w:tc>
          <w:tcPr>
            <w:tcW w:w="421" w:type="pct"/>
            <w:vAlign w:val="center"/>
          </w:tcPr>
          <w:p w14:paraId="3250C3E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8.10</w:t>
            </w:r>
          </w:p>
        </w:tc>
        <w:tc>
          <w:tcPr>
            <w:tcW w:w="1969" w:type="pct"/>
            <w:vAlign w:val="center"/>
          </w:tcPr>
          <w:p w14:paraId="5F7946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perilice od 10 -14 m/min</w:t>
            </w:r>
          </w:p>
        </w:tc>
        <w:tc>
          <w:tcPr>
            <w:tcW w:w="1146" w:type="pct"/>
            <w:vAlign w:val="center"/>
          </w:tcPr>
          <w:p w14:paraId="4A8B8E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6F443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3DF735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4E42970" w14:textId="77777777" w:rsidTr="001F50E2">
        <w:trPr>
          <w:trHeight w:val="557"/>
        </w:trPr>
        <w:tc>
          <w:tcPr>
            <w:tcW w:w="421" w:type="pct"/>
            <w:vAlign w:val="center"/>
          </w:tcPr>
          <w:p w14:paraId="4B3ED97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8.11</w:t>
            </w:r>
          </w:p>
        </w:tc>
        <w:tc>
          <w:tcPr>
            <w:tcW w:w="1969" w:type="pct"/>
            <w:vAlign w:val="center"/>
          </w:tcPr>
          <w:p w14:paraId="452A57A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Perilica opremljena sa 5 do 7 četki</w:t>
            </w:r>
          </w:p>
        </w:tc>
        <w:tc>
          <w:tcPr>
            <w:tcW w:w="1146" w:type="pct"/>
            <w:vAlign w:val="center"/>
          </w:tcPr>
          <w:p w14:paraId="04720B0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61CA43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3D59C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A256590" w14:textId="77777777" w:rsidTr="001F50E2">
        <w:trPr>
          <w:trHeight w:val="557"/>
        </w:trPr>
        <w:tc>
          <w:tcPr>
            <w:tcW w:w="421" w:type="pct"/>
            <w:vAlign w:val="center"/>
          </w:tcPr>
          <w:p w14:paraId="6016817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8.12</w:t>
            </w:r>
          </w:p>
        </w:tc>
        <w:tc>
          <w:tcPr>
            <w:tcW w:w="1969" w:type="pct"/>
            <w:vAlign w:val="center"/>
          </w:tcPr>
          <w:p w14:paraId="5A7142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perilice od 230-270 kg/m'</w:t>
            </w:r>
          </w:p>
        </w:tc>
        <w:tc>
          <w:tcPr>
            <w:tcW w:w="1146" w:type="pct"/>
            <w:vAlign w:val="center"/>
          </w:tcPr>
          <w:p w14:paraId="46051F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D9EF8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6BC20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16042A" w14:textId="77777777" w:rsidTr="001F50E2">
        <w:trPr>
          <w:trHeight w:val="703"/>
        </w:trPr>
        <w:tc>
          <w:tcPr>
            <w:tcW w:w="421" w:type="pct"/>
            <w:vAlign w:val="center"/>
          </w:tcPr>
          <w:p w14:paraId="67B627E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8.13</w:t>
            </w:r>
          </w:p>
        </w:tc>
        <w:tc>
          <w:tcPr>
            <w:tcW w:w="1969" w:type="pct"/>
            <w:vAlign w:val="center"/>
          </w:tcPr>
          <w:p w14:paraId="52263D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 perilicu ugrađen detektor nanosa (filma) za niskoemisivna stakla</w:t>
            </w:r>
          </w:p>
        </w:tc>
        <w:tc>
          <w:tcPr>
            <w:tcW w:w="1146" w:type="pct"/>
            <w:vAlign w:val="center"/>
          </w:tcPr>
          <w:p w14:paraId="201A32B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17F71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6EDCB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38C4A1C" w14:textId="77777777" w:rsidTr="001F50E2">
        <w:trPr>
          <w:trHeight w:val="557"/>
        </w:trPr>
        <w:tc>
          <w:tcPr>
            <w:tcW w:w="421" w:type="pct"/>
            <w:vAlign w:val="center"/>
          </w:tcPr>
          <w:p w14:paraId="49AA952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8.14</w:t>
            </w:r>
          </w:p>
        </w:tc>
        <w:tc>
          <w:tcPr>
            <w:tcW w:w="1969" w:type="pct"/>
            <w:vAlign w:val="center"/>
          </w:tcPr>
          <w:p w14:paraId="3027CC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filtriranja i cirkulacije vode sa spremnikom od 800-1200 l</w:t>
            </w:r>
          </w:p>
        </w:tc>
        <w:tc>
          <w:tcPr>
            <w:tcW w:w="1146" w:type="pct"/>
            <w:vAlign w:val="center"/>
          </w:tcPr>
          <w:p w14:paraId="01E14A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AEC265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087C48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4EC390B" w14:textId="77777777" w:rsidTr="001F50E2">
        <w:trPr>
          <w:trHeight w:val="557"/>
        </w:trPr>
        <w:tc>
          <w:tcPr>
            <w:tcW w:w="421" w:type="pct"/>
            <w:vAlign w:val="center"/>
          </w:tcPr>
          <w:p w14:paraId="7803FBC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8.15</w:t>
            </w:r>
          </w:p>
        </w:tc>
        <w:tc>
          <w:tcPr>
            <w:tcW w:w="1969" w:type="pct"/>
            <w:vAlign w:val="center"/>
          </w:tcPr>
          <w:p w14:paraId="4BDFA2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w:t>
            </w:r>
          </w:p>
        </w:tc>
        <w:tc>
          <w:tcPr>
            <w:tcW w:w="1146" w:type="pct"/>
            <w:vAlign w:val="center"/>
          </w:tcPr>
          <w:p w14:paraId="5D7BC04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F8B9E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A5473D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5F90E45" w14:textId="77777777" w:rsidTr="001F50E2">
        <w:trPr>
          <w:trHeight w:val="985"/>
        </w:trPr>
        <w:tc>
          <w:tcPr>
            <w:tcW w:w="421" w:type="pct"/>
            <w:vAlign w:val="center"/>
          </w:tcPr>
          <w:p w14:paraId="2555619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8.16</w:t>
            </w:r>
          </w:p>
        </w:tc>
        <w:tc>
          <w:tcPr>
            <w:tcW w:w="1969" w:type="pct"/>
            <w:vAlign w:val="center"/>
          </w:tcPr>
          <w:p w14:paraId="578CDA3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za ugradnju distancera u izo staklo sa fotoćelijom z aprepoznavanje specijalnih nepravilnih oblika stakla</w:t>
            </w:r>
          </w:p>
        </w:tc>
        <w:tc>
          <w:tcPr>
            <w:tcW w:w="1146" w:type="pct"/>
            <w:vAlign w:val="center"/>
          </w:tcPr>
          <w:p w14:paraId="519BF7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7777C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DFCCAB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96877D" w14:textId="77777777" w:rsidTr="001F50E2">
        <w:trPr>
          <w:trHeight w:val="557"/>
        </w:trPr>
        <w:tc>
          <w:tcPr>
            <w:tcW w:w="421" w:type="pct"/>
            <w:vAlign w:val="center"/>
          </w:tcPr>
          <w:p w14:paraId="0EA52D6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8.17</w:t>
            </w:r>
          </w:p>
        </w:tc>
        <w:tc>
          <w:tcPr>
            <w:tcW w:w="1969" w:type="pct"/>
            <w:vAlign w:val="center"/>
          </w:tcPr>
          <w:p w14:paraId="71CCAFE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Ugrađen automatski nagibni uređaj za okretanje ploča stakla prema potrebi </w:t>
            </w:r>
          </w:p>
        </w:tc>
        <w:tc>
          <w:tcPr>
            <w:tcW w:w="1146" w:type="pct"/>
            <w:vAlign w:val="center"/>
          </w:tcPr>
          <w:p w14:paraId="5485DE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EAA594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82F60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EC297FB" w14:textId="77777777" w:rsidTr="001F50E2">
        <w:trPr>
          <w:trHeight w:val="557"/>
        </w:trPr>
        <w:tc>
          <w:tcPr>
            <w:tcW w:w="421" w:type="pct"/>
            <w:vAlign w:val="center"/>
          </w:tcPr>
          <w:p w14:paraId="25D8909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8.18</w:t>
            </w:r>
          </w:p>
        </w:tc>
        <w:tc>
          <w:tcPr>
            <w:tcW w:w="1969" w:type="pct"/>
            <w:vAlign w:val="center"/>
          </w:tcPr>
          <w:p w14:paraId="002FC3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Nagibni uređaj za okretanje za stakla debljine od 3-19mm</w:t>
            </w:r>
          </w:p>
        </w:tc>
        <w:tc>
          <w:tcPr>
            <w:tcW w:w="1146" w:type="pct"/>
            <w:vAlign w:val="center"/>
          </w:tcPr>
          <w:p w14:paraId="437D2B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40CE2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D591D3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174CD2D" w14:textId="77777777" w:rsidTr="001F50E2">
        <w:trPr>
          <w:trHeight w:val="557"/>
        </w:trPr>
        <w:tc>
          <w:tcPr>
            <w:tcW w:w="421" w:type="pct"/>
            <w:vAlign w:val="center"/>
          </w:tcPr>
          <w:p w14:paraId="5A4D394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8.19</w:t>
            </w:r>
          </w:p>
        </w:tc>
        <w:tc>
          <w:tcPr>
            <w:tcW w:w="1969" w:type="pct"/>
            <w:vAlign w:val="center"/>
          </w:tcPr>
          <w:p w14:paraId="5F9BEC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Nagibni uređaj za okretanje za stakla minimalne dimenzije 180x350mm</w:t>
            </w:r>
          </w:p>
        </w:tc>
        <w:tc>
          <w:tcPr>
            <w:tcW w:w="1146" w:type="pct"/>
            <w:vAlign w:val="center"/>
          </w:tcPr>
          <w:p w14:paraId="7BCDE1A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45722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DDF0FF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4BC75E" w14:textId="77777777" w:rsidTr="001F50E2">
        <w:trPr>
          <w:trHeight w:val="557"/>
        </w:trPr>
        <w:tc>
          <w:tcPr>
            <w:tcW w:w="421" w:type="pct"/>
            <w:vAlign w:val="center"/>
          </w:tcPr>
          <w:p w14:paraId="68F00BA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8.20</w:t>
            </w:r>
          </w:p>
        </w:tc>
        <w:tc>
          <w:tcPr>
            <w:tcW w:w="1969" w:type="pct"/>
            <w:vAlign w:val="center"/>
          </w:tcPr>
          <w:p w14:paraId="5BFB79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Nagibni uređaj za okretanje za stakla maksimalne dimenzije 6000x3300mm</w:t>
            </w:r>
          </w:p>
        </w:tc>
        <w:tc>
          <w:tcPr>
            <w:tcW w:w="1146" w:type="pct"/>
            <w:vAlign w:val="center"/>
          </w:tcPr>
          <w:p w14:paraId="5977DF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6CBE28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6BE65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5B4DDD0" w14:textId="77777777" w:rsidTr="001F50E2">
        <w:trPr>
          <w:trHeight w:val="557"/>
        </w:trPr>
        <w:tc>
          <w:tcPr>
            <w:tcW w:w="421" w:type="pct"/>
            <w:vAlign w:val="center"/>
          </w:tcPr>
          <w:p w14:paraId="132C2A8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8.21</w:t>
            </w:r>
          </w:p>
        </w:tc>
        <w:tc>
          <w:tcPr>
            <w:tcW w:w="1969" w:type="pct"/>
            <w:vAlign w:val="center"/>
          </w:tcPr>
          <w:p w14:paraId="20676A0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nagibnog uređaja za okretanje 2-36 m/min</w:t>
            </w:r>
          </w:p>
        </w:tc>
        <w:tc>
          <w:tcPr>
            <w:tcW w:w="1146" w:type="pct"/>
            <w:vAlign w:val="center"/>
          </w:tcPr>
          <w:p w14:paraId="3A5BA69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9121D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132D1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4769556" w14:textId="77777777" w:rsidTr="001F50E2">
        <w:trPr>
          <w:trHeight w:val="557"/>
        </w:trPr>
        <w:tc>
          <w:tcPr>
            <w:tcW w:w="421" w:type="pct"/>
            <w:vAlign w:val="center"/>
          </w:tcPr>
          <w:p w14:paraId="76AE391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8.22</w:t>
            </w:r>
          </w:p>
        </w:tc>
        <w:tc>
          <w:tcPr>
            <w:tcW w:w="1969" w:type="pct"/>
            <w:vAlign w:val="center"/>
          </w:tcPr>
          <w:p w14:paraId="14D23B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automatska preša za punjenje izo stakla plinom</w:t>
            </w:r>
          </w:p>
        </w:tc>
        <w:tc>
          <w:tcPr>
            <w:tcW w:w="1146" w:type="pct"/>
            <w:vAlign w:val="center"/>
          </w:tcPr>
          <w:p w14:paraId="604DAD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F1701C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0ABA8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1FC017" w14:textId="77777777" w:rsidTr="001F50E2">
        <w:trPr>
          <w:trHeight w:val="557"/>
        </w:trPr>
        <w:tc>
          <w:tcPr>
            <w:tcW w:w="421" w:type="pct"/>
            <w:vAlign w:val="center"/>
          </w:tcPr>
          <w:p w14:paraId="344BE32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8.23</w:t>
            </w:r>
          </w:p>
        </w:tc>
        <w:tc>
          <w:tcPr>
            <w:tcW w:w="1969" w:type="pct"/>
            <w:vAlign w:val="center"/>
          </w:tcPr>
          <w:p w14:paraId="5E5714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Preša za izo stakla od 24 do 100mm debljine</w:t>
            </w:r>
          </w:p>
        </w:tc>
        <w:tc>
          <w:tcPr>
            <w:tcW w:w="1146" w:type="pct"/>
            <w:vAlign w:val="center"/>
          </w:tcPr>
          <w:p w14:paraId="4DBA8CE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8BD47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07845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E1CB3FB" w14:textId="77777777" w:rsidTr="001F50E2">
        <w:trPr>
          <w:trHeight w:val="557"/>
        </w:trPr>
        <w:tc>
          <w:tcPr>
            <w:tcW w:w="421" w:type="pct"/>
            <w:vAlign w:val="center"/>
          </w:tcPr>
          <w:p w14:paraId="3A18D2C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8.24</w:t>
            </w:r>
          </w:p>
        </w:tc>
        <w:tc>
          <w:tcPr>
            <w:tcW w:w="1969" w:type="pct"/>
            <w:vAlign w:val="center"/>
          </w:tcPr>
          <w:p w14:paraId="655BCE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 punjenja plinom uz minimalne gubitke plina</w:t>
            </w:r>
          </w:p>
        </w:tc>
        <w:tc>
          <w:tcPr>
            <w:tcW w:w="1146" w:type="pct"/>
            <w:vAlign w:val="center"/>
          </w:tcPr>
          <w:p w14:paraId="0E1D3D5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C759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4C03E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666904A" w14:textId="77777777" w:rsidTr="001F50E2">
        <w:trPr>
          <w:trHeight w:val="557"/>
        </w:trPr>
        <w:tc>
          <w:tcPr>
            <w:tcW w:w="421" w:type="pct"/>
            <w:vAlign w:val="center"/>
          </w:tcPr>
          <w:p w14:paraId="0E319A4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8.25</w:t>
            </w:r>
          </w:p>
        </w:tc>
        <w:tc>
          <w:tcPr>
            <w:tcW w:w="1969" w:type="pct"/>
            <w:vAlign w:val="center"/>
          </w:tcPr>
          <w:p w14:paraId="1FF82D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proizvodnje dvostrukog i trostrukog izo stakla</w:t>
            </w:r>
          </w:p>
        </w:tc>
        <w:tc>
          <w:tcPr>
            <w:tcW w:w="1146" w:type="pct"/>
            <w:vAlign w:val="center"/>
          </w:tcPr>
          <w:p w14:paraId="0EE6DE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9ED7E2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70DC5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7931CD3" w14:textId="77777777" w:rsidTr="001F50E2">
        <w:trPr>
          <w:trHeight w:val="557"/>
        </w:trPr>
        <w:tc>
          <w:tcPr>
            <w:tcW w:w="421" w:type="pct"/>
            <w:vAlign w:val="center"/>
          </w:tcPr>
          <w:p w14:paraId="47BA311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8.26</w:t>
            </w:r>
          </w:p>
        </w:tc>
        <w:tc>
          <w:tcPr>
            <w:tcW w:w="1969" w:type="pct"/>
            <w:vAlign w:val="center"/>
          </w:tcPr>
          <w:p w14:paraId="4CF905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kombiniranja četiri različite vrste plina za punjenje</w:t>
            </w:r>
          </w:p>
        </w:tc>
        <w:tc>
          <w:tcPr>
            <w:tcW w:w="1146" w:type="pct"/>
            <w:vAlign w:val="center"/>
          </w:tcPr>
          <w:p w14:paraId="08647FF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8E8CD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BDC09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30F65F4" w14:textId="77777777" w:rsidTr="001F50E2">
        <w:trPr>
          <w:trHeight w:val="557"/>
        </w:trPr>
        <w:tc>
          <w:tcPr>
            <w:tcW w:w="421" w:type="pct"/>
            <w:vAlign w:val="center"/>
          </w:tcPr>
          <w:p w14:paraId="11C5CA0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8.27</w:t>
            </w:r>
          </w:p>
        </w:tc>
        <w:tc>
          <w:tcPr>
            <w:tcW w:w="1969" w:type="pct"/>
            <w:vAlign w:val="center"/>
          </w:tcPr>
          <w:p w14:paraId="6BE47D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zatvaranje (silikoniranje) izo stakla</w:t>
            </w:r>
          </w:p>
        </w:tc>
        <w:tc>
          <w:tcPr>
            <w:tcW w:w="1146" w:type="pct"/>
            <w:vAlign w:val="center"/>
          </w:tcPr>
          <w:p w14:paraId="37B56D5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2FD42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3EAD58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E231A32" w14:textId="77777777" w:rsidTr="001F50E2">
        <w:trPr>
          <w:trHeight w:val="557"/>
        </w:trPr>
        <w:tc>
          <w:tcPr>
            <w:tcW w:w="421" w:type="pct"/>
            <w:vAlign w:val="center"/>
          </w:tcPr>
          <w:p w14:paraId="10C7126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8.28</w:t>
            </w:r>
          </w:p>
        </w:tc>
        <w:tc>
          <w:tcPr>
            <w:tcW w:w="1969" w:type="pct"/>
            <w:vAlign w:val="center"/>
          </w:tcPr>
          <w:p w14:paraId="401A3F0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uređaja za silikoniranje2-60m/min</w:t>
            </w:r>
          </w:p>
        </w:tc>
        <w:tc>
          <w:tcPr>
            <w:tcW w:w="1146" w:type="pct"/>
            <w:vAlign w:val="center"/>
          </w:tcPr>
          <w:p w14:paraId="49EFE2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D7F4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1CA6F7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42D405" w14:textId="77777777" w:rsidTr="001F50E2">
        <w:trPr>
          <w:trHeight w:val="557"/>
        </w:trPr>
        <w:tc>
          <w:tcPr>
            <w:tcW w:w="421" w:type="pct"/>
            <w:vAlign w:val="center"/>
          </w:tcPr>
          <w:p w14:paraId="33B0D49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8.29</w:t>
            </w:r>
          </w:p>
        </w:tc>
        <w:tc>
          <w:tcPr>
            <w:tcW w:w="1969" w:type="pct"/>
            <w:vAlign w:val="center"/>
          </w:tcPr>
          <w:p w14:paraId="21D7BE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za silikoniranje za izo stakla debljine od 12-100mm</w:t>
            </w:r>
          </w:p>
        </w:tc>
        <w:tc>
          <w:tcPr>
            <w:tcW w:w="1146" w:type="pct"/>
            <w:vAlign w:val="center"/>
          </w:tcPr>
          <w:p w14:paraId="6CBFAF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0BE1EA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8AA6D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455A67D" w14:textId="77777777" w:rsidTr="001F50E2">
        <w:trPr>
          <w:trHeight w:val="557"/>
        </w:trPr>
        <w:tc>
          <w:tcPr>
            <w:tcW w:w="421" w:type="pct"/>
            <w:vAlign w:val="center"/>
          </w:tcPr>
          <w:p w14:paraId="37CCA46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8.30</w:t>
            </w:r>
          </w:p>
        </w:tc>
        <w:tc>
          <w:tcPr>
            <w:tcW w:w="1969" w:type="pct"/>
            <w:vAlign w:val="center"/>
          </w:tcPr>
          <w:p w14:paraId="40CBBC2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miješanje silikona</w:t>
            </w:r>
          </w:p>
        </w:tc>
        <w:tc>
          <w:tcPr>
            <w:tcW w:w="1146" w:type="pct"/>
            <w:vAlign w:val="center"/>
          </w:tcPr>
          <w:p w14:paraId="62FD77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0EA2C0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2A7A44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1CF0431" w14:textId="77777777" w:rsidTr="001F50E2">
        <w:trPr>
          <w:trHeight w:val="693"/>
        </w:trPr>
        <w:tc>
          <w:tcPr>
            <w:tcW w:w="421" w:type="pct"/>
            <w:vAlign w:val="center"/>
          </w:tcPr>
          <w:p w14:paraId="34E0BE7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8.31</w:t>
            </w:r>
          </w:p>
        </w:tc>
        <w:tc>
          <w:tcPr>
            <w:tcW w:w="1969" w:type="pct"/>
            <w:vAlign w:val="center"/>
          </w:tcPr>
          <w:p w14:paraId="2CF77F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za miješanje za jednokomponentni i dvokomponentni silikon</w:t>
            </w:r>
          </w:p>
        </w:tc>
        <w:tc>
          <w:tcPr>
            <w:tcW w:w="1146" w:type="pct"/>
            <w:vAlign w:val="center"/>
          </w:tcPr>
          <w:p w14:paraId="2DE021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A7DD8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8DF83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C3294B2" w14:textId="77777777" w:rsidTr="001F50E2">
        <w:trPr>
          <w:trHeight w:val="557"/>
        </w:trPr>
        <w:tc>
          <w:tcPr>
            <w:tcW w:w="421" w:type="pct"/>
            <w:vAlign w:val="center"/>
          </w:tcPr>
          <w:p w14:paraId="0DE0ADA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8.32</w:t>
            </w:r>
          </w:p>
        </w:tc>
        <w:tc>
          <w:tcPr>
            <w:tcW w:w="1969" w:type="pct"/>
            <w:vAlign w:val="center"/>
          </w:tcPr>
          <w:p w14:paraId="7F72E86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skener za inspekciju završnog proizvoda-izo stakla</w:t>
            </w:r>
          </w:p>
        </w:tc>
        <w:tc>
          <w:tcPr>
            <w:tcW w:w="1146" w:type="pct"/>
            <w:vAlign w:val="center"/>
          </w:tcPr>
          <w:p w14:paraId="764AF0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40A1D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31A8A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5796035" w14:textId="77777777" w:rsidTr="001F50E2">
        <w:trPr>
          <w:trHeight w:val="557"/>
        </w:trPr>
        <w:tc>
          <w:tcPr>
            <w:tcW w:w="421" w:type="pct"/>
            <w:vAlign w:val="center"/>
          </w:tcPr>
          <w:p w14:paraId="2B7F2FA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8.33</w:t>
            </w:r>
          </w:p>
        </w:tc>
        <w:tc>
          <w:tcPr>
            <w:tcW w:w="1969" w:type="pct"/>
            <w:vAlign w:val="center"/>
          </w:tcPr>
          <w:p w14:paraId="49550D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savijanje distancera</w:t>
            </w:r>
          </w:p>
        </w:tc>
        <w:tc>
          <w:tcPr>
            <w:tcW w:w="1146" w:type="pct"/>
            <w:vAlign w:val="center"/>
          </w:tcPr>
          <w:p w14:paraId="5F00AC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7EA4B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7109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F2CA04D" w14:textId="77777777" w:rsidTr="001F50E2">
        <w:trPr>
          <w:trHeight w:val="557"/>
        </w:trPr>
        <w:tc>
          <w:tcPr>
            <w:tcW w:w="421" w:type="pct"/>
            <w:vAlign w:val="center"/>
          </w:tcPr>
          <w:p w14:paraId="0C6CA3D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8.34</w:t>
            </w:r>
          </w:p>
        </w:tc>
        <w:tc>
          <w:tcPr>
            <w:tcW w:w="1969" w:type="pct"/>
            <w:vAlign w:val="center"/>
          </w:tcPr>
          <w:p w14:paraId="3ED5B5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Savijanje distancera visine 6-8.5 mm</w:t>
            </w:r>
          </w:p>
        </w:tc>
        <w:tc>
          <w:tcPr>
            <w:tcW w:w="1146" w:type="pct"/>
            <w:vAlign w:val="center"/>
          </w:tcPr>
          <w:p w14:paraId="27B17B5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D4EF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9F10A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7ECC60B" w14:textId="77777777" w:rsidTr="001F50E2">
        <w:trPr>
          <w:trHeight w:val="557"/>
        </w:trPr>
        <w:tc>
          <w:tcPr>
            <w:tcW w:w="421" w:type="pct"/>
            <w:vAlign w:val="center"/>
          </w:tcPr>
          <w:p w14:paraId="0E0E6E9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8.35</w:t>
            </w:r>
          </w:p>
        </w:tc>
        <w:tc>
          <w:tcPr>
            <w:tcW w:w="1969" w:type="pct"/>
            <w:vAlign w:val="center"/>
          </w:tcPr>
          <w:p w14:paraId="5AB618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Savijanje distancera širine 6-24 mm</w:t>
            </w:r>
          </w:p>
        </w:tc>
        <w:tc>
          <w:tcPr>
            <w:tcW w:w="1146" w:type="pct"/>
            <w:vAlign w:val="center"/>
          </w:tcPr>
          <w:p w14:paraId="16E38C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283A5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F6886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14B37CE" w14:textId="77777777" w:rsidTr="001F50E2">
        <w:trPr>
          <w:trHeight w:val="707"/>
        </w:trPr>
        <w:tc>
          <w:tcPr>
            <w:tcW w:w="421" w:type="pct"/>
            <w:vAlign w:val="center"/>
          </w:tcPr>
          <w:p w14:paraId="01767BE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8.36</w:t>
            </w:r>
          </w:p>
        </w:tc>
        <w:tc>
          <w:tcPr>
            <w:tcW w:w="1969" w:type="pct"/>
            <w:vAlign w:val="center"/>
          </w:tcPr>
          <w:p w14:paraId="397CE4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savijanja distancera prema specijalnim nepravilnim oblicima stakla</w:t>
            </w:r>
          </w:p>
        </w:tc>
        <w:tc>
          <w:tcPr>
            <w:tcW w:w="1146" w:type="pct"/>
            <w:vAlign w:val="center"/>
          </w:tcPr>
          <w:p w14:paraId="07478B5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B9825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DCB09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369434" w14:textId="77777777" w:rsidTr="001F50E2">
        <w:trPr>
          <w:trHeight w:val="701"/>
        </w:trPr>
        <w:tc>
          <w:tcPr>
            <w:tcW w:w="421" w:type="pct"/>
            <w:vAlign w:val="center"/>
          </w:tcPr>
          <w:p w14:paraId="7DA8AE3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8.37</w:t>
            </w:r>
          </w:p>
        </w:tc>
        <w:tc>
          <w:tcPr>
            <w:tcW w:w="1969" w:type="pct"/>
            <w:vAlign w:val="center"/>
          </w:tcPr>
          <w:p w14:paraId="4B2FEE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savijanja distancera od aluminija, plastike, čelika i nehrđajućeg čelika</w:t>
            </w:r>
          </w:p>
        </w:tc>
        <w:tc>
          <w:tcPr>
            <w:tcW w:w="1146" w:type="pct"/>
            <w:vAlign w:val="center"/>
          </w:tcPr>
          <w:p w14:paraId="08EF26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AEE70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5E299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22FD5DB" w14:textId="77777777" w:rsidTr="001F50E2">
        <w:trPr>
          <w:trHeight w:val="557"/>
        </w:trPr>
        <w:tc>
          <w:tcPr>
            <w:tcW w:w="421" w:type="pct"/>
            <w:vAlign w:val="center"/>
          </w:tcPr>
          <w:p w14:paraId="25E0303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8.38</w:t>
            </w:r>
          </w:p>
        </w:tc>
        <w:tc>
          <w:tcPr>
            <w:tcW w:w="1969" w:type="pct"/>
            <w:vAlign w:val="center"/>
          </w:tcPr>
          <w:p w14:paraId="24A7411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Uz uređaj za svijanje profila ugrađen i prostor za odlaganje profila prije savijanja</w:t>
            </w:r>
          </w:p>
        </w:tc>
        <w:tc>
          <w:tcPr>
            <w:tcW w:w="1146" w:type="pct"/>
            <w:vAlign w:val="center"/>
          </w:tcPr>
          <w:p w14:paraId="3F7A00A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7762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D0B36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CBDAD95" w14:textId="77777777" w:rsidTr="001F50E2">
        <w:trPr>
          <w:trHeight w:val="557"/>
        </w:trPr>
        <w:tc>
          <w:tcPr>
            <w:tcW w:w="421" w:type="pct"/>
            <w:vAlign w:val="center"/>
          </w:tcPr>
          <w:p w14:paraId="602C2C5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8.39</w:t>
            </w:r>
          </w:p>
        </w:tc>
        <w:tc>
          <w:tcPr>
            <w:tcW w:w="1969" w:type="pct"/>
            <w:vAlign w:val="center"/>
          </w:tcPr>
          <w:p w14:paraId="19ACFF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Prostor za odlaganje za profile do maksimalne dužine od 6m</w:t>
            </w:r>
          </w:p>
        </w:tc>
        <w:tc>
          <w:tcPr>
            <w:tcW w:w="1146" w:type="pct"/>
            <w:vAlign w:val="center"/>
          </w:tcPr>
          <w:p w14:paraId="1CD7CC6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DC89F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4ADDB2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59DA140" w14:textId="77777777" w:rsidTr="001F50E2">
        <w:trPr>
          <w:trHeight w:val="557"/>
        </w:trPr>
        <w:tc>
          <w:tcPr>
            <w:tcW w:w="421" w:type="pct"/>
            <w:vAlign w:val="center"/>
          </w:tcPr>
          <w:p w14:paraId="63B8E00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8.40</w:t>
            </w:r>
          </w:p>
        </w:tc>
        <w:tc>
          <w:tcPr>
            <w:tcW w:w="1969" w:type="pct"/>
            <w:vAlign w:val="center"/>
          </w:tcPr>
          <w:p w14:paraId="46766D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Minimalni radijus savijanja profila od 100mm</w:t>
            </w:r>
          </w:p>
        </w:tc>
        <w:tc>
          <w:tcPr>
            <w:tcW w:w="1146" w:type="pct"/>
            <w:vAlign w:val="center"/>
          </w:tcPr>
          <w:p w14:paraId="484106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1A1350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07B4F4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7501A0B" w14:textId="77777777" w:rsidTr="001F50E2">
        <w:trPr>
          <w:trHeight w:val="557"/>
        </w:trPr>
        <w:tc>
          <w:tcPr>
            <w:tcW w:w="421" w:type="pct"/>
            <w:vAlign w:val="center"/>
          </w:tcPr>
          <w:p w14:paraId="7B3FF1A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8.41</w:t>
            </w:r>
          </w:p>
        </w:tc>
        <w:tc>
          <w:tcPr>
            <w:tcW w:w="1969" w:type="pct"/>
            <w:vAlign w:val="center"/>
          </w:tcPr>
          <w:p w14:paraId="5F2643E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automatsko punjenje distancera sa sredsvom za protiv vlage (sredstvo za sušenje)</w:t>
            </w:r>
          </w:p>
        </w:tc>
        <w:tc>
          <w:tcPr>
            <w:tcW w:w="1146" w:type="pct"/>
            <w:vAlign w:val="center"/>
          </w:tcPr>
          <w:p w14:paraId="5A088DA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52FF0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2F0E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436A4BF" w14:textId="77777777" w:rsidTr="001F50E2">
        <w:trPr>
          <w:trHeight w:val="557"/>
        </w:trPr>
        <w:tc>
          <w:tcPr>
            <w:tcW w:w="421" w:type="pct"/>
            <w:vAlign w:val="center"/>
          </w:tcPr>
          <w:p w14:paraId="2703C14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8.42</w:t>
            </w:r>
          </w:p>
        </w:tc>
        <w:tc>
          <w:tcPr>
            <w:tcW w:w="1969" w:type="pct"/>
            <w:vAlign w:val="center"/>
          </w:tcPr>
          <w:p w14:paraId="561AC4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za punjenje distancera minimalne dimenzije 150x150mm</w:t>
            </w:r>
          </w:p>
        </w:tc>
        <w:tc>
          <w:tcPr>
            <w:tcW w:w="1146" w:type="pct"/>
            <w:vAlign w:val="center"/>
          </w:tcPr>
          <w:p w14:paraId="5BE662B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067216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F78B14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7EC4345" w14:textId="77777777" w:rsidTr="001F50E2">
        <w:trPr>
          <w:trHeight w:val="557"/>
        </w:trPr>
        <w:tc>
          <w:tcPr>
            <w:tcW w:w="421" w:type="pct"/>
            <w:vAlign w:val="center"/>
          </w:tcPr>
          <w:p w14:paraId="4F5B223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8.43</w:t>
            </w:r>
          </w:p>
        </w:tc>
        <w:tc>
          <w:tcPr>
            <w:tcW w:w="1969" w:type="pct"/>
            <w:vAlign w:val="center"/>
          </w:tcPr>
          <w:p w14:paraId="763C17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automatsko butiliranje distancera</w:t>
            </w:r>
          </w:p>
        </w:tc>
        <w:tc>
          <w:tcPr>
            <w:tcW w:w="1146" w:type="pct"/>
            <w:vAlign w:val="center"/>
          </w:tcPr>
          <w:p w14:paraId="7A5F92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F8F86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02AE05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3D192F" w14:textId="77777777" w:rsidTr="001F50E2">
        <w:trPr>
          <w:trHeight w:val="557"/>
        </w:trPr>
        <w:tc>
          <w:tcPr>
            <w:tcW w:w="421" w:type="pct"/>
            <w:vAlign w:val="center"/>
          </w:tcPr>
          <w:p w14:paraId="0DDD584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8.44</w:t>
            </w:r>
          </w:p>
        </w:tc>
        <w:tc>
          <w:tcPr>
            <w:tcW w:w="1969" w:type="pct"/>
            <w:vAlign w:val="center"/>
          </w:tcPr>
          <w:p w14:paraId="7F8F81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Butiliranje profila minimalne dimenzije 120x120mm</w:t>
            </w:r>
          </w:p>
        </w:tc>
        <w:tc>
          <w:tcPr>
            <w:tcW w:w="1146" w:type="pct"/>
            <w:vAlign w:val="center"/>
          </w:tcPr>
          <w:p w14:paraId="3F6B02C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755DBF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3E466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784BCD1" w14:textId="77777777" w:rsidTr="001F50E2">
        <w:trPr>
          <w:trHeight w:val="557"/>
        </w:trPr>
        <w:tc>
          <w:tcPr>
            <w:tcW w:w="421" w:type="pct"/>
            <w:vAlign w:val="center"/>
          </w:tcPr>
          <w:p w14:paraId="7EFC145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8.45</w:t>
            </w:r>
          </w:p>
        </w:tc>
        <w:tc>
          <w:tcPr>
            <w:tcW w:w="1969" w:type="pct"/>
            <w:tcBorders>
              <w:bottom w:val="single" w:sz="4" w:space="0" w:color="auto"/>
            </w:tcBorders>
            <w:vAlign w:val="center"/>
          </w:tcPr>
          <w:p w14:paraId="27A60A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Transportna brzina uređaja za butiliranje od 2-36 m/min</w:t>
            </w:r>
          </w:p>
        </w:tc>
        <w:tc>
          <w:tcPr>
            <w:tcW w:w="1146" w:type="pct"/>
            <w:tcBorders>
              <w:bottom w:val="single" w:sz="4" w:space="0" w:color="auto"/>
            </w:tcBorders>
            <w:vAlign w:val="center"/>
          </w:tcPr>
          <w:p w14:paraId="27DB8B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C73649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1E7DFE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E817623" w14:textId="77777777" w:rsidTr="001F50E2">
        <w:trPr>
          <w:trHeight w:val="557"/>
        </w:trPr>
        <w:tc>
          <w:tcPr>
            <w:tcW w:w="421" w:type="pct"/>
            <w:vAlign w:val="center"/>
          </w:tcPr>
          <w:p w14:paraId="5A4C5DF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w:t>
            </w:r>
          </w:p>
        </w:tc>
        <w:tc>
          <w:tcPr>
            <w:tcW w:w="1969" w:type="pct"/>
            <w:tcBorders>
              <w:right w:val="nil"/>
            </w:tcBorders>
            <w:vAlign w:val="center"/>
          </w:tcPr>
          <w:p w14:paraId="3EBE985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30E7FF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4F3CECA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LINIJA ZA LAMINIRANJE STAKLA</w:t>
            </w:r>
          </w:p>
          <w:p w14:paraId="6F508AC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7FE8DD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238BC5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4420DE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3C0E5F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39393CE" w14:textId="77777777" w:rsidTr="001F50E2">
        <w:trPr>
          <w:trHeight w:val="343"/>
        </w:trPr>
        <w:tc>
          <w:tcPr>
            <w:tcW w:w="421" w:type="pct"/>
            <w:vAlign w:val="center"/>
          </w:tcPr>
          <w:p w14:paraId="179DDB0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1DE986B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22E22A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8501F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5EA8FA3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44BCC70" w14:textId="77777777" w:rsidTr="001F50E2">
        <w:trPr>
          <w:trHeight w:val="338"/>
        </w:trPr>
        <w:tc>
          <w:tcPr>
            <w:tcW w:w="421" w:type="pct"/>
            <w:vAlign w:val="center"/>
          </w:tcPr>
          <w:p w14:paraId="1F9A036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728252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0C9B33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923E5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31299BD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491E61F" w14:textId="77777777" w:rsidTr="001F50E2">
        <w:trPr>
          <w:trHeight w:val="557"/>
        </w:trPr>
        <w:tc>
          <w:tcPr>
            <w:tcW w:w="421" w:type="pct"/>
            <w:vAlign w:val="center"/>
          </w:tcPr>
          <w:p w14:paraId="0AEEB5E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w:t>
            </w:r>
          </w:p>
        </w:tc>
        <w:tc>
          <w:tcPr>
            <w:tcW w:w="1969" w:type="pct"/>
            <w:vAlign w:val="center"/>
          </w:tcPr>
          <w:p w14:paraId="02C5819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Automatska horizontalna linija za laminiranje stakla</w:t>
            </w:r>
          </w:p>
        </w:tc>
        <w:tc>
          <w:tcPr>
            <w:tcW w:w="1146" w:type="pct"/>
            <w:vAlign w:val="center"/>
          </w:tcPr>
          <w:p w14:paraId="6E093E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3AD64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05837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B6EC9EC" w14:textId="77777777" w:rsidTr="001F50E2">
        <w:trPr>
          <w:trHeight w:val="557"/>
        </w:trPr>
        <w:tc>
          <w:tcPr>
            <w:tcW w:w="421" w:type="pct"/>
            <w:vAlign w:val="center"/>
          </w:tcPr>
          <w:p w14:paraId="3C35DDF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w:t>
            </w:r>
          </w:p>
        </w:tc>
        <w:tc>
          <w:tcPr>
            <w:tcW w:w="1969" w:type="pct"/>
            <w:vAlign w:val="center"/>
          </w:tcPr>
          <w:p w14:paraId="799161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Za stakla debljine od 2-25mm</w:t>
            </w:r>
          </w:p>
        </w:tc>
        <w:tc>
          <w:tcPr>
            <w:tcW w:w="1146" w:type="pct"/>
            <w:vAlign w:val="center"/>
          </w:tcPr>
          <w:p w14:paraId="5954DB0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764BD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C94BD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11FF98D" w14:textId="77777777" w:rsidTr="001F50E2">
        <w:trPr>
          <w:trHeight w:val="557"/>
        </w:trPr>
        <w:tc>
          <w:tcPr>
            <w:tcW w:w="421" w:type="pct"/>
            <w:vAlign w:val="center"/>
          </w:tcPr>
          <w:p w14:paraId="14454EA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9.3</w:t>
            </w:r>
          </w:p>
        </w:tc>
        <w:tc>
          <w:tcPr>
            <w:tcW w:w="1969" w:type="pct"/>
            <w:vAlign w:val="center"/>
          </w:tcPr>
          <w:p w14:paraId="41E665E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Za stakla minimalne dimenzije 200x400mm</w:t>
            </w:r>
          </w:p>
        </w:tc>
        <w:tc>
          <w:tcPr>
            <w:tcW w:w="1146" w:type="pct"/>
            <w:vAlign w:val="center"/>
          </w:tcPr>
          <w:p w14:paraId="3EE052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EDAC3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984A7A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9FE1B0F" w14:textId="77777777" w:rsidTr="001F50E2">
        <w:trPr>
          <w:trHeight w:val="557"/>
        </w:trPr>
        <w:tc>
          <w:tcPr>
            <w:tcW w:w="421" w:type="pct"/>
            <w:vAlign w:val="center"/>
          </w:tcPr>
          <w:p w14:paraId="62B547D3"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9.4</w:t>
            </w:r>
          </w:p>
        </w:tc>
        <w:tc>
          <w:tcPr>
            <w:tcW w:w="1969" w:type="pct"/>
            <w:vAlign w:val="center"/>
          </w:tcPr>
          <w:p w14:paraId="5F914C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Za stakla maksimalne dimenzije 6000x3300mm</w:t>
            </w:r>
          </w:p>
        </w:tc>
        <w:tc>
          <w:tcPr>
            <w:tcW w:w="1146" w:type="pct"/>
            <w:vAlign w:val="center"/>
          </w:tcPr>
          <w:p w14:paraId="64413A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560AF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927769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25E624A" w14:textId="77777777" w:rsidTr="001F50E2">
        <w:trPr>
          <w:trHeight w:val="628"/>
        </w:trPr>
        <w:tc>
          <w:tcPr>
            <w:tcW w:w="421" w:type="pct"/>
            <w:vAlign w:val="center"/>
          </w:tcPr>
          <w:p w14:paraId="0460E6D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9.5</w:t>
            </w:r>
          </w:p>
        </w:tc>
        <w:tc>
          <w:tcPr>
            <w:tcW w:w="1969" w:type="pct"/>
            <w:vAlign w:val="center"/>
          </w:tcPr>
          <w:p w14:paraId="148593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Procesna brzina u zoni grijanja i spajanja stakla od 4 do 6 m/min</w:t>
            </w:r>
          </w:p>
        </w:tc>
        <w:tc>
          <w:tcPr>
            <w:tcW w:w="1146" w:type="pct"/>
            <w:vAlign w:val="center"/>
          </w:tcPr>
          <w:p w14:paraId="6365B50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FDFA13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137BD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F377B04" w14:textId="77777777" w:rsidTr="001F50E2">
        <w:trPr>
          <w:trHeight w:val="557"/>
        </w:trPr>
        <w:tc>
          <w:tcPr>
            <w:tcW w:w="421" w:type="pct"/>
            <w:vAlign w:val="center"/>
          </w:tcPr>
          <w:p w14:paraId="59ED948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9.6</w:t>
            </w:r>
          </w:p>
        </w:tc>
        <w:tc>
          <w:tcPr>
            <w:tcW w:w="1969" w:type="pct"/>
            <w:vAlign w:val="center"/>
          </w:tcPr>
          <w:p w14:paraId="0A683B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od 2 do 4 l/min</w:t>
            </w:r>
          </w:p>
        </w:tc>
        <w:tc>
          <w:tcPr>
            <w:tcW w:w="1146" w:type="pct"/>
            <w:vAlign w:val="center"/>
          </w:tcPr>
          <w:p w14:paraId="5BD03C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B983C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0134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90638BF" w14:textId="77777777" w:rsidTr="001F50E2">
        <w:trPr>
          <w:trHeight w:val="557"/>
        </w:trPr>
        <w:tc>
          <w:tcPr>
            <w:tcW w:w="421" w:type="pct"/>
            <w:vAlign w:val="center"/>
          </w:tcPr>
          <w:p w14:paraId="6E77388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9.7</w:t>
            </w:r>
          </w:p>
        </w:tc>
        <w:tc>
          <w:tcPr>
            <w:tcW w:w="1969" w:type="pct"/>
            <w:vAlign w:val="center"/>
          </w:tcPr>
          <w:p w14:paraId="6EC122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Ugrađene podizne ruke na transportne stolove na ulazu i izlazu iz stroja</w:t>
            </w:r>
          </w:p>
        </w:tc>
        <w:tc>
          <w:tcPr>
            <w:tcW w:w="1146" w:type="pct"/>
            <w:vAlign w:val="center"/>
          </w:tcPr>
          <w:p w14:paraId="0255B2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CA86B3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426A14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7AECC01" w14:textId="77777777" w:rsidTr="001F50E2">
        <w:trPr>
          <w:trHeight w:val="557"/>
        </w:trPr>
        <w:tc>
          <w:tcPr>
            <w:tcW w:w="421" w:type="pct"/>
            <w:vAlign w:val="center"/>
          </w:tcPr>
          <w:p w14:paraId="2EBBDF5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9.8</w:t>
            </w:r>
          </w:p>
        </w:tc>
        <w:tc>
          <w:tcPr>
            <w:tcW w:w="1969" w:type="pct"/>
            <w:vAlign w:val="center"/>
          </w:tcPr>
          <w:p w14:paraId="7872D7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horizontalna perilica</w:t>
            </w:r>
          </w:p>
        </w:tc>
        <w:tc>
          <w:tcPr>
            <w:tcW w:w="1146" w:type="pct"/>
            <w:vAlign w:val="center"/>
          </w:tcPr>
          <w:p w14:paraId="68BF68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22687E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397E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DE19F16" w14:textId="77777777" w:rsidTr="001F50E2">
        <w:trPr>
          <w:trHeight w:val="557"/>
        </w:trPr>
        <w:tc>
          <w:tcPr>
            <w:tcW w:w="421" w:type="pct"/>
            <w:vAlign w:val="center"/>
          </w:tcPr>
          <w:p w14:paraId="27D5043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9.9</w:t>
            </w:r>
          </w:p>
        </w:tc>
        <w:tc>
          <w:tcPr>
            <w:tcW w:w="1969" w:type="pct"/>
            <w:vAlign w:val="center"/>
          </w:tcPr>
          <w:p w14:paraId="320FF1F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 perilici ugrađeno 6 do 10 četki</w:t>
            </w:r>
          </w:p>
        </w:tc>
        <w:tc>
          <w:tcPr>
            <w:tcW w:w="1146" w:type="pct"/>
            <w:vAlign w:val="center"/>
          </w:tcPr>
          <w:p w14:paraId="28C1B8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AD727B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B1C0B1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E182719" w14:textId="77777777" w:rsidTr="001F50E2">
        <w:trPr>
          <w:trHeight w:val="557"/>
        </w:trPr>
        <w:tc>
          <w:tcPr>
            <w:tcW w:w="421" w:type="pct"/>
            <w:vAlign w:val="center"/>
          </w:tcPr>
          <w:p w14:paraId="73A0D7E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9.10</w:t>
            </w:r>
          </w:p>
        </w:tc>
        <w:tc>
          <w:tcPr>
            <w:tcW w:w="1969" w:type="pct"/>
            <w:vAlign w:val="center"/>
          </w:tcPr>
          <w:p w14:paraId="7C87624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Perilica opremljena sa 3 do 5 spremnika</w:t>
            </w:r>
          </w:p>
        </w:tc>
        <w:tc>
          <w:tcPr>
            <w:tcW w:w="1146" w:type="pct"/>
            <w:vAlign w:val="center"/>
          </w:tcPr>
          <w:p w14:paraId="70D221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86862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784D62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906F965" w14:textId="77777777" w:rsidTr="001F50E2">
        <w:trPr>
          <w:trHeight w:val="557"/>
        </w:trPr>
        <w:tc>
          <w:tcPr>
            <w:tcW w:w="421" w:type="pct"/>
            <w:vAlign w:val="center"/>
          </w:tcPr>
          <w:p w14:paraId="2FA0EC3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9.11</w:t>
            </w:r>
          </w:p>
        </w:tc>
        <w:tc>
          <w:tcPr>
            <w:tcW w:w="1969" w:type="pct"/>
            <w:vAlign w:val="center"/>
          </w:tcPr>
          <w:p w14:paraId="4B9380E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Ugrađene specijalne četke za niskoemisivna stakla</w:t>
            </w:r>
          </w:p>
        </w:tc>
        <w:tc>
          <w:tcPr>
            <w:tcW w:w="1146" w:type="pct"/>
            <w:vAlign w:val="center"/>
          </w:tcPr>
          <w:p w14:paraId="74C5063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58C66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63923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2015315" w14:textId="77777777" w:rsidTr="001F50E2">
        <w:trPr>
          <w:trHeight w:val="557"/>
        </w:trPr>
        <w:tc>
          <w:tcPr>
            <w:tcW w:w="421" w:type="pct"/>
            <w:vAlign w:val="center"/>
          </w:tcPr>
          <w:p w14:paraId="2B9A6A3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9.12</w:t>
            </w:r>
          </w:p>
        </w:tc>
        <w:tc>
          <w:tcPr>
            <w:tcW w:w="1969" w:type="pct"/>
            <w:vAlign w:val="center"/>
          </w:tcPr>
          <w:p w14:paraId="5DE88C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računalnog upravljanja perilicom preko displeja</w:t>
            </w:r>
          </w:p>
        </w:tc>
        <w:tc>
          <w:tcPr>
            <w:tcW w:w="1146" w:type="pct"/>
            <w:vAlign w:val="center"/>
          </w:tcPr>
          <w:p w14:paraId="3D6C8F5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8C4FF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88644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FE032EA" w14:textId="77777777" w:rsidTr="001F50E2">
        <w:trPr>
          <w:trHeight w:val="693"/>
        </w:trPr>
        <w:tc>
          <w:tcPr>
            <w:tcW w:w="421" w:type="pct"/>
            <w:vAlign w:val="center"/>
          </w:tcPr>
          <w:p w14:paraId="27DD0F6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9.13</w:t>
            </w:r>
          </w:p>
        </w:tc>
        <w:tc>
          <w:tcPr>
            <w:tcW w:w="1969" w:type="pct"/>
            <w:vAlign w:val="center"/>
          </w:tcPr>
          <w:p w14:paraId="66A443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prepoznavanja debljine stakla na ulazu u perilicu</w:t>
            </w:r>
          </w:p>
        </w:tc>
        <w:tc>
          <w:tcPr>
            <w:tcW w:w="1146" w:type="pct"/>
            <w:vAlign w:val="center"/>
          </w:tcPr>
          <w:p w14:paraId="46AEF2C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0A43D7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7D7E10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300971C" w14:textId="77777777" w:rsidTr="001F50E2">
        <w:trPr>
          <w:trHeight w:val="557"/>
        </w:trPr>
        <w:tc>
          <w:tcPr>
            <w:tcW w:w="421" w:type="pct"/>
            <w:vAlign w:val="center"/>
          </w:tcPr>
          <w:p w14:paraId="470E1A8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9.14</w:t>
            </w:r>
          </w:p>
        </w:tc>
        <w:tc>
          <w:tcPr>
            <w:tcW w:w="1969" w:type="pct"/>
            <w:vAlign w:val="center"/>
          </w:tcPr>
          <w:p w14:paraId="031D10A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sušilica nakon perilice sa visokotlačnim puhačima</w:t>
            </w:r>
          </w:p>
        </w:tc>
        <w:tc>
          <w:tcPr>
            <w:tcW w:w="1146" w:type="pct"/>
            <w:vAlign w:val="center"/>
          </w:tcPr>
          <w:p w14:paraId="0D158F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F3FFB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496A9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288F362" w14:textId="77777777" w:rsidTr="001F50E2">
        <w:trPr>
          <w:trHeight w:val="557"/>
        </w:trPr>
        <w:tc>
          <w:tcPr>
            <w:tcW w:w="421" w:type="pct"/>
            <w:vAlign w:val="center"/>
          </w:tcPr>
          <w:p w14:paraId="08B1F85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9.15</w:t>
            </w:r>
          </w:p>
        </w:tc>
        <w:tc>
          <w:tcPr>
            <w:tcW w:w="1969" w:type="pct"/>
            <w:vAlign w:val="center"/>
          </w:tcPr>
          <w:p w14:paraId="2E91A1D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filtracije i cirkuliranja vode</w:t>
            </w:r>
          </w:p>
        </w:tc>
        <w:tc>
          <w:tcPr>
            <w:tcW w:w="1146" w:type="pct"/>
            <w:vAlign w:val="center"/>
          </w:tcPr>
          <w:p w14:paraId="23FB56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C3FD28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77D07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553E597" w14:textId="77777777" w:rsidTr="001F50E2">
        <w:trPr>
          <w:trHeight w:val="557"/>
        </w:trPr>
        <w:tc>
          <w:tcPr>
            <w:tcW w:w="421" w:type="pct"/>
            <w:vAlign w:val="center"/>
          </w:tcPr>
          <w:p w14:paraId="6AEDCC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9.16</w:t>
            </w:r>
          </w:p>
        </w:tc>
        <w:tc>
          <w:tcPr>
            <w:tcW w:w="1969" w:type="pct"/>
            <w:vAlign w:val="center"/>
          </w:tcPr>
          <w:p w14:paraId="3FCFB75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Ugrađeni senzori za prepoznavanje niskoemisivnog stakla na ulazu u perilicu</w:t>
            </w:r>
          </w:p>
        </w:tc>
        <w:tc>
          <w:tcPr>
            <w:tcW w:w="1146" w:type="pct"/>
            <w:vAlign w:val="center"/>
          </w:tcPr>
          <w:p w14:paraId="1EB88A4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9C7B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63474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C35F758" w14:textId="77777777" w:rsidTr="001F50E2">
        <w:trPr>
          <w:trHeight w:val="997"/>
        </w:trPr>
        <w:tc>
          <w:tcPr>
            <w:tcW w:w="421" w:type="pct"/>
            <w:vAlign w:val="center"/>
          </w:tcPr>
          <w:p w14:paraId="2E9BC2C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9.17</w:t>
            </w:r>
          </w:p>
        </w:tc>
        <w:tc>
          <w:tcPr>
            <w:tcW w:w="1969" w:type="pct"/>
            <w:vAlign w:val="center"/>
          </w:tcPr>
          <w:p w14:paraId="288BF59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sustav pročišćavanja i demineralizator za vodu, koji radi na sustavu obrnute osmoze sa spremnikom od 900-1100 l</w:t>
            </w:r>
          </w:p>
        </w:tc>
        <w:tc>
          <w:tcPr>
            <w:tcW w:w="1146" w:type="pct"/>
            <w:vAlign w:val="center"/>
          </w:tcPr>
          <w:p w14:paraId="1C590BD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F278E6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8F86D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E8AC8AC" w14:textId="77777777" w:rsidTr="001F50E2">
        <w:trPr>
          <w:trHeight w:val="557"/>
        </w:trPr>
        <w:tc>
          <w:tcPr>
            <w:tcW w:w="421" w:type="pct"/>
            <w:vAlign w:val="center"/>
          </w:tcPr>
          <w:p w14:paraId="1D5EDF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9.18</w:t>
            </w:r>
          </w:p>
        </w:tc>
        <w:tc>
          <w:tcPr>
            <w:tcW w:w="1969" w:type="pct"/>
            <w:vAlign w:val="center"/>
          </w:tcPr>
          <w:p w14:paraId="5BA1FD7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automatski transporter za pozicioniranje gornjeg stakla</w:t>
            </w:r>
          </w:p>
        </w:tc>
        <w:tc>
          <w:tcPr>
            <w:tcW w:w="1146" w:type="pct"/>
            <w:vAlign w:val="center"/>
          </w:tcPr>
          <w:p w14:paraId="708616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307C2D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BC98F4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98A0772" w14:textId="77777777" w:rsidTr="001F50E2">
        <w:trPr>
          <w:trHeight w:val="557"/>
        </w:trPr>
        <w:tc>
          <w:tcPr>
            <w:tcW w:w="421" w:type="pct"/>
            <w:vAlign w:val="center"/>
          </w:tcPr>
          <w:p w14:paraId="6D41509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9.19</w:t>
            </w:r>
          </w:p>
        </w:tc>
        <w:tc>
          <w:tcPr>
            <w:tcW w:w="1969" w:type="pct"/>
            <w:vAlign w:val="center"/>
          </w:tcPr>
          <w:p w14:paraId="7DBC9B9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automatskog pozicioniranja stakla</w:t>
            </w:r>
          </w:p>
        </w:tc>
        <w:tc>
          <w:tcPr>
            <w:tcW w:w="1146" w:type="pct"/>
            <w:vAlign w:val="center"/>
          </w:tcPr>
          <w:p w14:paraId="47AA1D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6427F3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BB929E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170D9F4" w14:textId="77777777" w:rsidTr="001F50E2">
        <w:trPr>
          <w:trHeight w:val="557"/>
        </w:trPr>
        <w:tc>
          <w:tcPr>
            <w:tcW w:w="421" w:type="pct"/>
            <w:vAlign w:val="center"/>
          </w:tcPr>
          <w:p w14:paraId="7F4C699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9.20</w:t>
            </w:r>
          </w:p>
        </w:tc>
        <w:tc>
          <w:tcPr>
            <w:tcW w:w="1969" w:type="pct"/>
            <w:vAlign w:val="center"/>
          </w:tcPr>
          <w:p w14:paraId="317CBD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uređaj za postavljanje folije između dva stakla</w:t>
            </w:r>
          </w:p>
        </w:tc>
        <w:tc>
          <w:tcPr>
            <w:tcW w:w="1146" w:type="pct"/>
            <w:vAlign w:val="center"/>
          </w:tcPr>
          <w:p w14:paraId="1991B3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593D9D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41980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A053D50" w14:textId="77777777" w:rsidTr="001F50E2">
        <w:trPr>
          <w:trHeight w:val="557"/>
        </w:trPr>
        <w:tc>
          <w:tcPr>
            <w:tcW w:w="421" w:type="pct"/>
            <w:vAlign w:val="center"/>
          </w:tcPr>
          <w:p w14:paraId="5166264E"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9.21</w:t>
            </w:r>
          </w:p>
        </w:tc>
        <w:tc>
          <w:tcPr>
            <w:tcW w:w="1969" w:type="pct"/>
            <w:vAlign w:val="center"/>
          </w:tcPr>
          <w:p w14:paraId="56D84EC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Ugrađen uređaj za spremanje i odmatanje folije </w:t>
            </w:r>
          </w:p>
        </w:tc>
        <w:tc>
          <w:tcPr>
            <w:tcW w:w="1146" w:type="pct"/>
            <w:vAlign w:val="center"/>
          </w:tcPr>
          <w:p w14:paraId="4354382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10FC4CE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1DF3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A6F82BD" w14:textId="77777777" w:rsidTr="001F50E2">
        <w:trPr>
          <w:trHeight w:val="557"/>
        </w:trPr>
        <w:tc>
          <w:tcPr>
            <w:tcW w:w="421" w:type="pct"/>
            <w:vAlign w:val="center"/>
          </w:tcPr>
          <w:p w14:paraId="260DF75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9.22</w:t>
            </w:r>
          </w:p>
        </w:tc>
        <w:tc>
          <w:tcPr>
            <w:tcW w:w="1969" w:type="pct"/>
            <w:vAlign w:val="center"/>
          </w:tcPr>
          <w:p w14:paraId="00D7615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spremanja i rada sa 5 do 7 folija</w:t>
            </w:r>
          </w:p>
        </w:tc>
        <w:tc>
          <w:tcPr>
            <w:tcW w:w="1146" w:type="pct"/>
            <w:vAlign w:val="center"/>
          </w:tcPr>
          <w:p w14:paraId="61BDDC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BC8FBF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8784EA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C386AB5" w14:textId="77777777" w:rsidTr="001F50E2">
        <w:trPr>
          <w:trHeight w:val="557"/>
        </w:trPr>
        <w:tc>
          <w:tcPr>
            <w:tcW w:w="421" w:type="pct"/>
            <w:vAlign w:val="center"/>
          </w:tcPr>
          <w:p w14:paraId="62F76D8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9.23</w:t>
            </w:r>
          </w:p>
        </w:tc>
        <w:tc>
          <w:tcPr>
            <w:tcW w:w="1969" w:type="pct"/>
            <w:vAlign w:val="center"/>
          </w:tcPr>
          <w:p w14:paraId="4932420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 xml:space="preserve">Ugrađena mosna dizalica za pozicioniranje folije </w:t>
            </w:r>
          </w:p>
        </w:tc>
        <w:tc>
          <w:tcPr>
            <w:tcW w:w="1146" w:type="pct"/>
            <w:vAlign w:val="center"/>
          </w:tcPr>
          <w:p w14:paraId="281B69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E9BAF2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59B91E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86F36EB" w14:textId="77777777" w:rsidTr="001F50E2">
        <w:trPr>
          <w:trHeight w:val="557"/>
        </w:trPr>
        <w:tc>
          <w:tcPr>
            <w:tcW w:w="421" w:type="pct"/>
            <w:vAlign w:val="center"/>
          </w:tcPr>
          <w:p w14:paraId="4B629944"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9.24</w:t>
            </w:r>
          </w:p>
        </w:tc>
        <w:tc>
          <w:tcPr>
            <w:tcW w:w="1969" w:type="pct"/>
            <w:vAlign w:val="center"/>
          </w:tcPr>
          <w:p w14:paraId="209E94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Minimalna nosivost dizalice 400 kg</w:t>
            </w:r>
          </w:p>
        </w:tc>
        <w:tc>
          <w:tcPr>
            <w:tcW w:w="1146" w:type="pct"/>
            <w:vAlign w:val="center"/>
          </w:tcPr>
          <w:p w14:paraId="7EBD7BC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642DF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E8ED43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71E84B" w14:textId="77777777" w:rsidTr="001F50E2">
        <w:trPr>
          <w:trHeight w:val="557"/>
        </w:trPr>
        <w:tc>
          <w:tcPr>
            <w:tcW w:w="421" w:type="pct"/>
            <w:vAlign w:val="center"/>
          </w:tcPr>
          <w:p w14:paraId="7D9A840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9.25</w:t>
            </w:r>
          </w:p>
        </w:tc>
        <w:tc>
          <w:tcPr>
            <w:tcW w:w="1969" w:type="pct"/>
            <w:vAlign w:val="center"/>
          </w:tcPr>
          <w:p w14:paraId="2BC8C6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tunel za zagrijavanje sa infracrvenim grijačima</w:t>
            </w:r>
          </w:p>
        </w:tc>
        <w:tc>
          <w:tcPr>
            <w:tcW w:w="1146" w:type="pct"/>
            <w:vAlign w:val="center"/>
          </w:tcPr>
          <w:p w14:paraId="507EBB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8E8229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C8453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3A06A5D" w14:textId="77777777" w:rsidTr="001F50E2">
        <w:trPr>
          <w:trHeight w:val="699"/>
        </w:trPr>
        <w:tc>
          <w:tcPr>
            <w:tcW w:w="421" w:type="pct"/>
            <w:vAlign w:val="center"/>
          </w:tcPr>
          <w:p w14:paraId="4BE95A4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9.26</w:t>
            </w:r>
          </w:p>
        </w:tc>
        <w:tc>
          <w:tcPr>
            <w:tcW w:w="1969" w:type="pct"/>
            <w:tcBorders>
              <w:bottom w:val="single" w:sz="4" w:space="0" w:color="auto"/>
            </w:tcBorders>
            <w:vAlign w:val="center"/>
          </w:tcPr>
          <w:p w14:paraId="5239A8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z azagrijavanje opremljen sa  gornjim i donjim puhačima</w:t>
            </w:r>
          </w:p>
        </w:tc>
        <w:tc>
          <w:tcPr>
            <w:tcW w:w="1146" w:type="pct"/>
            <w:tcBorders>
              <w:bottom w:val="single" w:sz="4" w:space="0" w:color="auto"/>
            </w:tcBorders>
            <w:vAlign w:val="center"/>
          </w:tcPr>
          <w:p w14:paraId="0912FA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38133A0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54A6F2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E3A7F39" w14:textId="77777777" w:rsidTr="001F50E2">
        <w:trPr>
          <w:trHeight w:val="695"/>
        </w:trPr>
        <w:tc>
          <w:tcPr>
            <w:tcW w:w="421" w:type="pct"/>
            <w:vAlign w:val="center"/>
          </w:tcPr>
          <w:p w14:paraId="5C1D278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9.27</w:t>
            </w:r>
          </w:p>
        </w:tc>
        <w:tc>
          <w:tcPr>
            <w:tcW w:w="1969" w:type="pct"/>
            <w:tcBorders>
              <w:bottom w:val="single" w:sz="4" w:space="0" w:color="auto"/>
            </w:tcBorders>
            <w:vAlign w:val="center"/>
          </w:tcPr>
          <w:p w14:paraId="658189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Mogućnost gašenja i paljenja pojedinih grijača ovisno o vrsti stakla</w:t>
            </w:r>
          </w:p>
        </w:tc>
        <w:tc>
          <w:tcPr>
            <w:tcW w:w="1146" w:type="pct"/>
            <w:tcBorders>
              <w:bottom w:val="single" w:sz="4" w:space="0" w:color="auto"/>
            </w:tcBorders>
            <w:vAlign w:val="center"/>
          </w:tcPr>
          <w:p w14:paraId="3576AE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505B3F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6D6EC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3AE068E" w14:textId="77777777" w:rsidTr="001F50E2">
        <w:trPr>
          <w:trHeight w:val="557"/>
        </w:trPr>
        <w:tc>
          <w:tcPr>
            <w:tcW w:w="421" w:type="pct"/>
            <w:vAlign w:val="center"/>
          </w:tcPr>
          <w:p w14:paraId="052FA06D"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9.28</w:t>
            </w:r>
          </w:p>
        </w:tc>
        <w:tc>
          <w:tcPr>
            <w:tcW w:w="1969" w:type="pct"/>
            <w:tcBorders>
              <w:bottom w:val="single" w:sz="4" w:space="0" w:color="auto"/>
            </w:tcBorders>
            <w:vAlign w:val="center"/>
          </w:tcPr>
          <w:p w14:paraId="0F2A2C9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Ugrađena  električna preša za laminiranje</w:t>
            </w:r>
          </w:p>
        </w:tc>
        <w:tc>
          <w:tcPr>
            <w:tcW w:w="1146" w:type="pct"/>
            <w:tcBorders>
              <w:bottom w:val="single" w:sz="4" w:space="0" w:color="auto"/>
            </w:tcBorders>
            <w:vAlign w:val="center"/>
          </w:tcPr>
          <w:p w14:paraId="5FFDA97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15C44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BC29A8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3B3739F" w14:textId="77777777" w:rsidTr="001F50E2">
        <w:trPr>
          <w:trHeight w:val="557"/>
        </w:trPr>
        <w:tc>
          <w:tcPr>
            <w:tcW w:w="421" w:type="pct"/>
            <w:vAlign w:val="center"/>
          </w:tcPr>
          <w:p w14:paraId="663E385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9.29</w:t>
            </w:r>
          </w:p>
        </w:tc>
        <w:tc>
          <w:tcPr>
            <w:tcW w:w="1969" w:type="pct"/>
            <w:tcBorders>
              <w:bottom w:val="single" w:sz="4" w:space="0" w:color="auto"/>
            </w:tcBorders>
            <w:vAlign w:val="center"/>
          </w:tcPr>
          <w:p w14:paraId="7C04821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Opterećenje po valjku unutar preše od 80000-100000 N</w:t>
            </w:r>
          </w:p>
        </w:tc>
        <w:tc>
          <w:tcPr>
            <w:tcW w:w="1146" w:type="pct"/>
            <w:tcBorders>
              <w:bottom w:val="single" w:sz="4" w:space="0" w:color="auto"/>
            </w:tcBorders>
            <w:vAlign w:val="center"/>
          </w:tcPr>
          <w:p w14:paraId="53FFFC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1E78725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0DC7C3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CD2AD60" w14:textId="77777777" w:rsidTr="001F50E2">
        <w:trPr>
          <w:trHeight w:val="557"/>
        </w:trPr>
        <w:tc>
          <w:tcPr>
            <w:tcW w:w="421" w:type="pct"/>
            <w:vAlign w:val="center"/>
          </w:tcPr>
          <w:p w14:paraId="56677A85"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w:t>
            </w:r>
          </w:p>
        </w:tc>
        <w:tc>
          <w:tcPr>
            <w:tcW w:w="1969" w:type="pct"/>
            <w:tcBorders>
              <w:right w:val="nil"/>
            </w:tcBorders>
            <w:vAlign w:val="center"/>
          </w:tcPr>
          <w:p w14:paraId="5AD41F6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16C5792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30C592A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AUTOCLAVE</w:t>
            </w:r>
          </w:p>
          <w:p w14:paraId="2696EC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06FEA53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right w:val="nil"/>
            </w:tcBorders>
            <w:vAlign w:val="center"/>
          </w:tcPr>
          <w:p w14:paraId="7213D77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right w:val="nil"/>
            </w:tcBorders>
            <w:vAlign w:val="center"/>
          </w:tcPr>
          <w:p w14:paraId="7E3EA0F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43B1F3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A8AEAFF" w14:textId="77777777" w:rsidTr="001F50E2">
        <w:trPr>
          <w:trHeight w:val="343"/>
        </w:trPr>
        <w:tc>
          <w:tcPr>
            <w:tcW w:w="421" w:type="pct"/>
            <w:vAlign w:val="center"/>
          </w:tcPr>
          <w:p w14:paraId="59520D3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3BD30DC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vAlign w:val="center"/>
          </w:tcPr>
          <w:p w14:paraId="2AC3F6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AE439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6075996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409F6F2" w14:textId="77777777" w:rsidTr="001F50E2">
        <w:trPr>
          <w:trHeight w:val="338"/>
        </w:trPr>
        <w:tc>
          <w:tcPr>
            <w:tcW w:w="421" w:type="pct"/>
            <w:vAlign w:val="center"/>
          </w:tcPr>
          <w:p w14:paraId="5E6605A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vAlign w:val="center"/>
          </w:tcPr>
          <w:p w14:paraId="0AF41A1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vAlign w:val="center"/>
          </w:tcPr>
          <w:p w14:paraId="519A655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B2F555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shd w:val="pct25" w:color="auto" w:fill="auto"/>
          </w:tcPr>
          <w:p w14:paraId="51E89E3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6932BEF" w14:textId="77777777" w:rsidTr="001F50E2">
        <w:trPr>
          <w:trHeight w:val="557"/>
        </w:trPr>
        <w:tc>
          <w:tcPr>
            <w:tcW w:w="421" w:type="pct"/>
            <w:vAlign w:val="center"/>
          </w:tcPr>
          <w:p w14:paraId="6D539BB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w:t>
            </w:r>
          </w:p>
        </w:tc>
        <w:tc>
          <w:tcPr>
            <w:tcW w:w="1969" w:type="pct"/>
            <w:vAlign w:val="center"/>
          </w:tcPr>
          <w:p w14:paraId="3B8AD59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Autoclave za završetak procesa laminiranja stakla</w:t>
            </w:r>
          </w:p>
        </w:tc>
        <w:tc>
          <w:tcPr>
            <w:tcW w:w="1146" w:type="pct"/>
            <w:vAlign w:val="center"/>
          </w:tcPr>
          <w:p w14:paraId="582FD3C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DDD14D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574A2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29E2832" w14:textId="77777777" w:rsidTr="001F50E2">
        <w:trPr>
          <w:trHeight w:val="557"/>
        </w:trPr>
        <w:tc>
          <w:tcPr>
            <w:tcW w:w="421" w:type="pct"/>
            <w:vAlign w:val="center"/>
          </w:tcPr>
          <w:p w14:paraId="1709476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10.2</w:t>
            </w:r>
          </w:p>
        </w:tc>
        <w:tc>
          <w:tcPr>
            <w:tcW w:w="1969" w:type="pct"/>
            <w:vAlign w:val="center"/>
          </w:tcPr>
          <w:p w14:paraId="5A05944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Iskoristiva dužina autoclava od 6500 do 7500 mm</w:t>
            </w:r>
          </w:p>
        </w:tc>
        <w:tc>
          <w:tcPr>
            <w:tcW w:w="1146" w:type="pct"/>
            <w:vAlign w:val="center"/>
          </w:tcPr>
          <w:p w14:paraId="23177C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71515D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EF39B6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EC6F69" w14:textId="77777777" w:rsidTr="001F50E2">
        <w:trPr>
          <w:trHeight w:val="557"/>
        </w:trPr>
        <w:tc>
          <w:tcPr>
            <w:tcW w:w="421" w:type="pct"/>
            <w:vAlign w:val="center"/>
          </w:tcPr>
          <w:p w14:paraId="4878D53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10.3</w:t>
            </w:r>
          </w:p>
        </w:tc>
        <w:tc>
          <w:tcPr>
            <w:tcW w:w="1969" w:type="pct"/>
            <w:vAlign w:val="center"/>
          </w:tcPr>
          <w:p w14:paraId="5E986AA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Unutarnji promjer od 3700-3900 mm</w:t>
            </w:r>
          </w:p>
        </w:tc>
        <w:tc>
          <w:tcPr>
            <w:tcW w:w="1146" w:type="pct"/>
            <w:vAlign w:val="center"/>
          </w:tcPr>
          <w:p w14:paraId="18409A6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170466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4A716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745A3C0" w14:textId="77777777" w:rsidTr="001F50E2">
        <w:trPr>
          <w:trHeight w:val="557"/>
        </w:trPr>
        <w:tc>
          <w:tcPr>
            <w:tcW w:w="421" w:type="pct"/>
            <w:vAlign w:val="center"/>
          </w:tcPr>
          <w:p w14:paraId="667AAD90"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10.4</w:t>
            </w:r>
          </w:p>
        </w:tc>
        <w:tc>
          <w:tcPr>
            <w:tcW w:w="1969" w:type="pct"/>
            <w:vAlign w:val="center"/>
          </w:tcPr>
          <w:p w14:paraId="0B6163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postavljen horizontalno</w:t>
            </w:r>
          </w:p>
        </w:tc>
        <w:tc>
          <w:tcPr>
            <w:tcW w:w="1146" w:type="pct"/>
            <w:vAlign w:val="center"/>
          </w:tcPr>
          <w:p w14:paraId="323D9A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05AB0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21FC14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A22B33E" w14:textId="77777777" w:rsidTr="001F50E2">
        <w:trPr>
          <w:trHeight w:val="557"/>
        </w:trPr>
        <w:tc>
          <w:tcPr>
            <w:tcW w:w="421" w:type="pct"/>
            <w:vAlign w:val="center"/>
          </w:tcPr>
          <w:p w14:paraId="15A7A30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10.5</w:t>
            </w:r>
          </w:p>
        </w:tc>
        <w:tc>
          <w:tcPr>
            <w:tcW w:w="1969" w:type="pct"/>
            <w:vAlign w:val="center"/>
          </w:tcPr>
          <w:p w14:paraId="5B26898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Temperatura procesa od 140-160°C</w:t>
            </w:r>
          </w:p>
        </w:tc>
        <w:tc>
          <w:tcPr>
            <w:tcW w:w="1146" w:type="pct"/>
            <w:vAlign w:val="center"/>
          </w:tcPr>
          <w:p w14:paraId="7075EF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777D9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4BCE731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EDCD20C" w14:textId="77777777" w:rsidTr="001F50E2">
        <w:trPr>
          <w:trHeight w:val="557"/>
        </w:trPr>
        <w:tc>
          <w:tcPr>
            <w:tcW w:w="421" w:type="pct"/>
            <w:vAlign w:val="center"/>
          </w:tcPr>
          <w:p w14:paraId="30432299"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10.6</w:t>
            </w:r>
          </w:p>
        </w:tc>
        <w:tc>
          <w:tcPr>
            <w:tcW w:w="1969" w:type="pct"/>
            <w:vAlign w:val="center"/>
          </w:tcPr>
          <w:p w14:paraId="1A930F9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Potrošnja vode za hlađenje od 18-20 m</w:t>
            </w:r>
            <w:r w:rsidRPr="000E764C">
              <w:rPr>
                <w:rFonts w:ascii="Cambria" w:eastAsia="Times New Roman" w:hAnsi="Cambria" w:cs="Times New Roman"/>
                <w:bCs/>
                <w:vertAlign w:val="superscript"/>
              </w:rPr>
              <w:t xml:space="preserve">3 </w:t>
            </w:r>
            <w:r w:rsidRPr="000E764C">
              <w:rPr>
                <w:rFonts w:ascii="Cambria" w:eastAsia="Times New Roman" w:hAnsi="Cambria" w:cs="Times New Roman"/>
                <w:bCs/>
              </w:rPr>
              <w:t>/h</w:t>
            </w:r>
          </w:p>
        </w:tc>
        <w:tc>
          <w:tcPr>
            <w:tcW w:w="1146" w:type="pct"/>
            <w:vAlign w:val="center"/>
          </w:tcPr>
          <w:p w14:paraId="16C9DCB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92414B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583AB27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618C4AD" w14:textId="77777777" w:rsidTr="001F50E2">
        <w:trPr>
          <w:trHeight w:val="557"/>
        </w:trPr>
        <w:tc>
          <w:tcPr>
            <w:tcW w:w="421" w:type="pct"/>
            <w:vAlign w:val="center"/>
          </w:tcPr>
          <w:p w14:paraId="5873024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10.7</w:t>
            </w:r>
          </w:p>
        </w:tc>
        <w:tc>
          <w:tcPr>
            <w:tcW w:w="1969" w:type="pct"/>
            <w:vAlign w:val="center"/>
          </w:tcPr>
          <w:p w14:paraId="4F2A670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vertAlign w:val="superscript"/>
              </w:rPr>
            </w:pPr>
            <w:r w:rsidRPr="000E764C">
              <w:rPr>
                <w:rFonts w:ascii="Cambria" w:eastAsia="Times New Roman" w:hAnsi="Cambria" w:cs="Times New Roman"/>
                <w:bCs/>
              </w:rPr>
              <w:t>Volumen ueđaja 60-65 m</w:t>
            </w:r>
            <w:r w:rsidRPr="000E764C">
              <w:rPr>
                <w:rFonts w:ascii="Cambria" w:eastAsia="Times New Roman" w:hAnsi="Cambria" w:cs="Times New Roman"/>
                <w:bCs/>
                <w:vertAlign w:val="superscript"/>
              </w:rPr>
              <w:t>3</w:t>
            </w:r>
          </w:p>
        </w:tc>
        <w:tc>
          <w:tcPr>
            <w:tcW w:w="1146" w:type="pct"/>
            <w:vAlign w:val="center"/>
          </w:tcPr>
          <w:p w14:paraId="28BF7B9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4F4457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3A19AD4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9B2B9AE" w14:textId="77777777" w:rsidTr="001F50E2">
        <w:trPr>
          <w:trHeight w:val="557"/>
        </w:trPr>
        <w:tc>
          <w:tcPr>
            <w:tcW w:w="421" w:type="pct"/>
            <w:vAlign w:val="center"/>
          </w:tcPr>
          <w:p w14:paraId="7F3DD27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10.8</w:t>
            </w:r>
          </w:p>
        </w:tc>
        <w:tc>
          <w:tcPr>
            <w:tcW w:w="1969" w:type="pct"/>
            <w:vAlign w:val="center"/>
          </w:tcPr>
          <w:p w14:paraId="01BF691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Radni tlak uređaja od 11-13 bar</w:t>
            </w:r>
          </w:p>
        </w:tc>
        <w:tc>
          <w:tcPr>
            <w:tcW w:w="1146" w:type="pct"/>
            <w:vAlign w:val="center"/>
          </w:tcPr>
          <w:p w14:paraId="272E31D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323B44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6AD84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A27748" w14:textId="77777777" w:rsidTr="001F50E2">
        <w:trPr>
          <w:trHeight w:val="557"/>
        </w:trPr>
        <w:tc>
          <w:tcPr>
            <w:tcW w:w="421" w:type="pct"/>
            <w:vAlign w:val="center"/>
          </w:tcPr>
          <w:p w14:paraId="088A444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10.9</w:t>
            </w:r>
          </w:p>
        </w:tc>
        <w:tc>
          <w:tcPr>
            <w:tcW w:w="1969" w:type="pct"/>
            <w:vAlign w:val="center"/>
          </w:tcPr>
          <w:p w14:paraId="3B6AC34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Ugrađen toranj za hlađenje</w:t>
            </w:r>
          </w:p>
        </w:tc>
        <w:tc>
          <w:tcPr>
            <w:tcW w:w="1146" w:type="pct"/>
            <w:vAlign w:val="center"/>
          </w:tcPr>
          <w:p w14:paraId="09D2EA1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B6C3A8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020DCDF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DBD92F0" w14:textId="77777777" w:rsidTr="001F50E2">
        <w:trPr>
          <w:trHeight w:val="557"/>
        </w:trPr>
        <w:tc>
          <w:tcPr>
            <w:tcW w:w="421" w:type="pct"/>
            <w:vAlign w:val="center"/>
          </w:tcPr>
          <w:p w14:paraId="01C6F21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10.10</w:t>
            </w:r>
          </w:p>
        </w:tc>
        <w:tc>
          <w:tcPr>
            <w:tcW w:w="1969" w:type="pct"/>
            <w:vAlign w:val="center"/>
          </w:tcPr>
          <w:p w14:paraId="4842C45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Kapacitet tornja za hlađenje 18-22 m</w:t>
            </w:r>
            <w:r w:rsidRPr="000E764C">
              <w:rPr>
                <w:rFonts w:ascii="Cambria" w:eastAsia="Times New Roman" w:hAnsi="Cambria" w:cs="Times New Roman"/>
                <w:bCs/>
                <w:vertAlign w:val="superscript"/>
              </w:rPr>
              <w:t>3</w:t>
            </w:r>
            <w:r w:rsidRPr="000E764C">
              <w:rPr>
                <w:rFonts w:ascii="Cambria" w:eastAsia="Times New Roman" w:hAnsi="Cambria" w:cs="Times New Roman"/>
                <w:bCs/>
              </w:rPr>
              <w:t>/h</w:t>
            </w:r>
          </w:p>
        </w:tc>
        <w:tc>
          <w:tcPr>
            <w:tcW w:w="1146" w:type="pct"/>
            <w:vAlign w:val="center"/>
          </w:tcPr>
          <w:p w14:paraId="4472D88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04E8C5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70F6238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0395ED6" w14:textId="77777777" w:rsidTr="001F50E2">
        <w:trPr>
          <w:trHeight w:val="557"/>
        </w:trPr>
        <w:tc>
          <w:tcPr>
            <w:tcW w:w="421" w:type="pct"/>
            <w:vAlign w:val="center"/>
          </w:tcPr>
          <w:p w14:paraId="5CBAD12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10.11</w:t>
            </w:r>
          </w:p>
        </w:tc>
        <w:tc>
          <w:tcPr>
            <w:tcW w:w="1969" w:type="pct"/>
            <w:vAlign w:val="center"/>
          </w:tcPr>
          <w:p w14:paraId="05F5FE4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Uređaj opremljen kolicima za utovar stakla</w:t>
            </w:r>
          </w:p>
        </w:tc>
        <w:tc>
          <w:tcPr>
            <w:tcW w:w="1146" w:type="pct"/>
            <w:vAlign w:val="center"/>
          </w:tcPr>
          <w:p w14:paraId="492916C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485C9FF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471E3B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9ACA27C" w14:textId="77777777" w:rsidTr="001F50E2">
        <w:trPr>
          <w:trHeight w:val="557"/>
        </w:trPr>
        <w:tc>
          <w:tcPr>
            <w:tcW w:w="421" w:type="pct"/>
            <w:vAlign w:val="center"/>
          </w:tcPr>
          <w:p w14:paraId="73F8078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10.12</w:t>
            </w:r>
          </w:p>
        </w:tc>
        <w:tc>
          <w:tcPr>
            <w:tcW w:w="1969" w:type="pct"/>
            <w:tcBorders>
              <w:bottom w:val="single" w:sz="4" w:space="0" w:color="auto"/>
            </w:tcBorders>
            <w:vAlign w:val="center"/>
          </w:tcPr>
          <w:p w14:paraId="0D46242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Kolica izrađena od posebnog materijala zbog utjecaja visokih temperatura i tlaka u autoclavu</w:t>
            </w:r>
          </w:p>
        </w:tc>
        <w:tc>
          <w:tcPr>
            <w:tcW w:w="1146" w:type="pct"/>
            <w:tcBorders>
              <w:bottom w:val="single" w:sz="4" w:space="0" w:color="auto"/>
            </w:tcBorders>
            <w:vAlign w:val="center"/>
          </w:tcPr>
          <w:p w14:paraId="56E4EE8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279F005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19DCE0E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A8ED68" w14:textId="77777777" w:rsidTr="001F50E2">
        <w:trPr>
          <w:trHeight w:val="557"/>
        </w:trPr>
        <w:tc>
          <w:tcPr>
            <w:tcW w:w="421" w:type="pct"/>
            <w:vAlign w:val="center"/>
          </w:tcPr>
          <w:p w14:paraId="7EE23B18"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w:t>
            </w:r>
          </w:p>
        </w:tc>
        <w:tc>
          <w:tcPr>
            <w:tcW w:w="1969" w:type="pct"/>
            <w:tcBorders>
              <w:bottom w:val="single" w:sz="4" w:space="0" w:color="auto"/>
              <w:right w:val="nil"/>
            </w:tcBorders>
            <w:vAlign w:val="center"/>
          </w:tcPr>
          <w:p w14:paraId="480215EF"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131042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p>
          <w:p w14:paraId="71CF1A7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SOFTWARE ZA PRAĆENJE I PRIPREMU PROIZVODNJE</w:t>
            </w:r>
          </w:p>
          <w:p w14:paraId="31372CE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
              </w:rPr>
            </w:pPr>
            <w:r w:rsidRPr="000E764C">
              <w:rPr>
                <w:rFonts w:ascii="Cambria" w:eastAsia="Times New Roman" w:hAnsi="Cambria" w:cs="Times New Roman"/>
                <w:b/>
              </w:rPr>
              <w:t>Količina: 1</w:t>
            </w:r>
          </w:p>
          <w:p w14:paraId="2CC2ACD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1146" w:type="pct"/>
            <w:tcBorders>
              <w:left w:val="nil"/>
              <w:bottom w:val="single" w:sz="4" w:space="0" w:color="auto"/>
              <w:right w:val="nil"/>
            </w:tcBorders>
            <w:vAlign w:val="center"/>
          </w:tcPr>
          <w:p w14:paraId="436E089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left w:val="nil"/>
              <w:bottom w:val="single" w:sz="4" w:space="0" w:color="auto"/>
              <w:right w:val="nil"/>
            </w:tcBorders>
            <w:vAlign w:val="center"/>
          </w:tcPr>
          <w:p w14:paraId="6F4CDAE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left w:val="nil"/>
              <w:bottom w:val="single" w:sz="4" w:space="0" w:color="auto"/>
            </w:tcBorders>
          </w:tcPr>
          <w:p w14:paraId="7275C8E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1230732" w14:textId="77777777" w:rsidTr="001F50E2">
        <w:trPr>
          <w:trHeight w:val="343"/>
        </w:trPr>
        <w:tc>
          <w:tcPr>
            <w:tcW w:w="421" w:type="pct"/>
            <w:vAlign w:val="center"/>
          </w:tcPr>
          <w:p w14:paraId="0AA87E22"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tcBorders>
              <w:bottom w:val="single" w:sz="4" w:space="0" w:color="auto"/>
            </w:tcBorders>
            <w:vAlign w:val="center"/>
          </w:tcPr>
          <w:p w14:paraId="7CFB9F8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proizvođača:</w:t>
            </w:r>
          </w:p>
        </w:tc>
        <w:tc>
          <w:tcPr>
            <w:tcW w:w="1146" w:type="pct"/>
            <w:tcBorders>
              <w:bottom w:val="single" w:sz="4" w:space="0" w:color="auto"/>
            </w:tcBorders>
            <w:vAlign w:val="center"/>
          </w:tcPr>
          <w:p w14:paraId="5C244C0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7785426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shd w:val="pct25" w:color="auto" w:fill="auto"/>
          </w:tcPr>
          <w:p w14:paraId="4E50E9B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2B2FDCB7" w14:textId="77777777" w:rsidTr="001F50E2">
        <w:trPr>
          <w:trHeight w:val="337"/>
        </w:trPr>
        <w:tc>
          <w:tcPr>
            <w:tcW w:w="421" w:type="pct"/>
            <w:vAlign w:val="center"/>
          </w:tcPr>
          <w:p w14:paraId="07D7CA5B"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p>
        </w:tc>
        <w:tc>
          <w:tcPr>
            <w:tcW w:w="1969" w:type="pct"/>
            <w:tcBorders>
              <w:bottom w:val="single" w:sz="4" w:space="0" w:color="auto"/>
            </w:tcBorders>
            <w:vAlign w:val="center"/>
          </w:tcPr>
          <w:p w14:paraId="7C7AB99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
                <w:bCs/>
              </w:rPr>
              <w:t>Naziv modela:</w:t>
            </w:r>
          </w:p>
        </w:tc>
        <w:tc>
          <w:tcPr>
            <w:tcW w:w="1146" w:type="pct"/>
            <w:tcBorders>
              <w:bottom w:val="single" w:sz="4" w:space="0" w:color="auto"/>
            </w:tcBorders>
            <w:vAlign w:val="center"/>
          </w:tcPr>
          <w:p w14:paraId="0B2E6F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0F7D5FE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shd w:val="pct25" w:color="auto" w:fill="auto"/>
          </w:tcPr>
          <w:p w14:paraId="57D5411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D49E41E" w14:textId="77777777" w:rsidTr="001F50E2">
        <w:trPr>
          <w:trHeight w:val="557"/>
        </w:trPr>
        <w:tc>
          <w:tcPr>
            <w:tcW w:w="421" w:type="pct"/>
            <w:vAlign w:val="center"/>
          </w:tcPr>
          <w:p w14:paraId="6633108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11.1</w:t>
            </w:r>
          </w:p>
        </w:tc>
        <w:tc>
          <w:tcPr>
            <w:tcW w:w="1969" w:type="pct"/>
            <w:tcBorders>
              <w:bottom w:val="single" w:sz="4" w:space="0" w:color="auto"/>
            </w:tcBorders>
            <w:vAlign w:val="center"/>
          </w:tcPr>
          <w:p w14:paraId="500DDFC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otvaranje radnih nalog</w:t>
            </w:r>
          </w:p>
        </w:tc>
        <w:tc>
          <w:tcPr>
            <w:tcW w:w="1146" w:type="pct"/>
            <w:tcBorders>
              <w:bottom w:val="single" w:sz="4" w:space="0" w:color="auto"/>
            </w:tcBorders>
            <w:vAlign w:val="center"/>
          </w:tcPr>
          <w:p w14:paraId="3F4F0C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56A1FBC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1F43F63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D250D43" w14:textId="77777777" w:rsidTr="001F50E2">
        <w:trPr>
          <w:trHeight w:val="557"/>
        </w:trPr>
        <w:tc>
          <w:tcPr>
            <w:tcW w:w="421" w:type="pct"/>
            <w:vAlign w:val="center"/>
          </w:tcPr>
          <w:p w14:paraId="66C10C97"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11.2</w:t>
            </w:r>
          </w:p>
        </w:tc>
        <w:tc>
          <w:tcPr>
            <w:tcW w:w="1969" w:type="pct"/>
            <w:tcBorders>
              <w:bottom w:val="single" w:sz="4" w:space="0" w:color="auto"/>
            </w:tcBorders>
            <w:vAlign w:val="center"/>
          </w:tcPr>
          <w:p w14:paraId="170CF7D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optimiziranje stakla za rezanje</w:t>
            </w:r>
          </w:p>
        </w:tc>
        <w:tc>
          <w:tcPr>
            <w:tcW w:w="1146" w:type="pct"/>
            <w:tcBorders>
              <w:bottom w:val="single" w:sz="4" w:space="0" w:color="auto"/>
            </w:tcBorders>
            <w:vAlign w:val="center"/>
          </w:tcPr>
          <w:p w14:paraId="678BC32C"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77CB5C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4FA0F6B3"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A752B9B" w14:textId="77777777" w:rsidTr="001F50E2">
        <w:trPr>
          <w:trHeight w:val="626"/>
        </w:trPr>
        <w:tc>
          <w:tcPr>
            <w:tcW w:w="421" w:type="pct"/>
            <w:vAlign w:val="center"/>
          </w:tcPr>
          <w:p w14:paraId="417AB42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11.3</w:t>
            </w:r>
          </w:p>
        </w:tc>
        <w:tc>
          <w:tcPr>
            <w:tcW w:w="1969" w:type="pct"/>
            <w:tcBorders>
              <w:bottom w:val="single" w:sz="4" w:space="0" w:color="auto"/>
            </w:tcBorders>
            <w:vAlign w:val="center"/>
          </w:tcPr>
          <w:p w14:paraId="1B5F37D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pripremu ispisa za naljepnice za označavanje stakla</w:t>
            </w:r>
          </w:p>
        </w:tc>
        <w:tc>
          <w:tcPr>
            <w:tcW w:w="1146" w:type="pct"/>
            <w:tcBorders>
              <w:bottom w:val="single" w:sz="4" w:space="0" w:color="auto"/>
            </w:tcBorders>
            <w:vAlign w:val="center"/>
          </w:tcPr>
          <w:p w14:paraId="2EEDA82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6E593F8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70E709F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66CFB835" w14:textId="77777777" w:rsidTr="001F50E2">
        <w:trPr>
          <w:trHeight w:val="557"/>
        </w:trPr>
        <w:tc>
          <w:tcPr>
            <w:tcW w:w="421" w:type="pct"/>
            <w:vAlign w:val="center"/>
          </w:tcPr>
          <w:p w14:paraId="2C16B70C"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lastRenderedPageBreak/>
              <w:t>11.4</w:t>
            </w:r>
          </w:p>
        </w:tc>
        <w:tc>
          <w:tcPr>
            <w:tcW w:w="1969" w:type="pct"/>
            <w:tcBorders>
              <w:bottom w:val="single" w:sz="4" w:space="0" w:color="auto"/>
            </w:tcBorders>
            <w:vAlign w:val="center"/>
          </w:tcPr>
          <w:p w14:paraId="7E7903C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praćenje svakog pojedinog stroja u procesu proizvodnje</w:t>
            </w:r>
          </w:p>
        </w:tc>
        <w:tc>
          <w:tcPr>
            <w:tcW w:w="1146" w:type="pct"/>
            <w:tcBorders>
              <w:bottom w:val="single" w:sz="4" w:space="0" w:color="auto"/>
            </w:tcBorders>
            <w:vAlign w:val="center"/>
          </w:tcPr>
          <w:p w14:paraId="0391C60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0A66B5F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215F79C8"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4CA97415" w14:textId="77777777" w:rsidTr="001F50E2">
        <w:trPr>
          <w:trHeight w:val="708"/>
        </w:trPr>
        <w:tc>
          <w:tcPr>
            <w:tcW w:w="421" w:type="pct"/>
            <w:vAlign w:val="center"/>
          </w:tcPr>
          <w:p w14:paraId="49DABF31"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11.5</w:t>
            </w:r>
          </w:p>
        </w:tc>
        <w:tc>
          <w:tcPr>
            <w:tcW w:w="1969" w:type="pct"/>
            <w:tcBorders>
              <w:bottom w:val="single" w:sz="4" w:space="0" w:color="auto"/>
            </w:tcBorders>
            <w:vAlign w:val="center"/>
          </w:tcPr>
          <w:p w14:paraId="67E590E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spremanje važnih podataka iz faze proizvodnje na server</w:t>
            </w:r>
          </w:p>
        </w:tc>
        <w:tc>
          <w:tcPr>
            <w:tcW w:w="1146" w:type="pct"/>
            <w:tcBorders>
              <w:bottom w:val="single" w:sz="4" w:space="0" w:color="auto"/>
            </w:tcBorders>
            <w:vAlign w:val="center"/>
          </w:tcPr>
          <w:p w14:paraId="6CF46FB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786EA71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480D98B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0161F8E0" w14:textId="77777777" w:rsidTr="001F50E2">
        <w:trPr>
          <w:trHeight w:val="708"/>
        </w:trPr>
        <w:tc>
          <w:tcPr>
            <w:tcW w:w="421" w:type="pct"/>
            <w:vAlign w:val="center"/>
          </w:tcPr>
          <w:p w14:paraId="1BD73946"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11.6</w:t>
            </w:r>
          </w:p>
        </w:tc>
        <w:tc>
          <w:tcPr>
            <w:tcW w:w="1969" w:type="pct"/>
            <w:tcBorders>
              <w:bottom w:val="single" w:sz="4" w:space="0" w:color="auto"/>
            </w:tcBorders>
            <w:vAlign w:val="center"/>
          </w:tcPr>
          <w:p w14:paraId="2ABCFEA2"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praćenje svakog pojedinog stakla u fazi proizvodnje</w:t>
            </w:r>
          </w:p>
        </w:tc>
        <w:tc>
          <w:tcPr>
            <w:tcW w:w="1146" w:type="pct"/>
            <w:tcBorders>
              <w:bottom w:val="single" w:sz="4" w:space="0" w:color="auto"/>
            </w:tcBorders>
            <w:vAlign w:val="center"/>
          </w:tcPr>
          <w:p w14:paraId="2F815C4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10BDD7F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5E125C0B"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17686D34" w14:textId="77777777" w:rsidTr="001F50E2">
        <w:trPr>
          <w:trHeight w:val="708"/>
        </w:trPr>
        <w:tc>
          <w:tcPr>
            <w:tcW w:w="421" w:type="pct"/>
            <w:vAlign w:val="center"/>
          </w:tcPr>
          <w:p w14:paraId="26956BEA"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11.7</w:t>
            </w:r>
          </w:p>
        </w:tc>
        <w:tc>
          <w:tcPr>
            <w:tcW w:w="1969" w:type="pct"/>
            <w:tcBorders>
              <w:bottom w:val="single" w:sz="4" w:space="0" w:color="auto"/>
            </w:tcBorders>
            <w:vAlign w:val="center"/>
          </w:tcPr>
          <w:p w14:paraId="4D59AEE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zadavanje baze podataka za kasniji brži i jednostavniji proces otvaranja radnih naloga</w:t>
            </w:r>
          </w:p>
        </w:tc>
        <w:tc>
          <w:tcPr>
            <w:tcW w:w="1146" w:type="pct"/>
            <w:tcBorders>
              <w:bottom w:val="single" w:sz="4" w:space="0" w:color="auto"/>
            </w:tcBorders>
            <w:vAlign w:val="center"/>
          </w:tcPr>
          <w:p w14:paraId="0496959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1FF490BA"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0460FA2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5CCF8DB4" w14:textId="77777777" w:rsidTr="001F50E2">
        <w:trPr>
          <w:trHeight w:val="708"/>
        </w:trPr>
        <w:tc>
          <w:tcPr>
            <w:tcW w:w="421" w:type="pct"/>
            <w:vAlign w:val="center"/>
          </w:tcPr>
          <w:p w14:paraId="1C32139F" w14:textId="77777777" w:rsidR="001F50E2" w:rsidRPr="000E764C" w:rsidRDefault="001F50E2"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11.8</w:t>
            </w:r>
          </w:p>
        </w:tc>
        <w:tc>
          <w:tcPr>
            <w:tcW w:w="1969" w:type="pct"/>
            <w:tcBorders>
              <w:bottom w:val="single" w:sz="4" w:space="0" w:color="auto"/>
            </w:tcBorders>
            <w:vAlign w:val="center"/>
          </w:tcPr>
          <w:p w14:paraId="48278949"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r w:rsidRPr="000E764C">
              <w:rPr>
                <w:rFonts w:ascii="Cambria" w:eastAsia="Times New Roman" w:hAnsi="Cambria" w:cs="Times New Roman"/>
                <w:bCs/>
              </w:rPr>
              <w:t>Software omogućuje optimizaciju slaganja završnog proizvoda na stalke</w:t>
            </w:r>
          </w:p>
        </w:tc>
        <w:tc>
          <w:tcPr>
            <w:tcW w:w="1146" w:type="pct"/>
            <w:tcBorders>
              <w:bottom w:val="single" w:sz="4" w:space="0" w:color="auto"/>
            </w:tcBorders>
            <w:vAlign w:val="center"/>
          </w:tcPr>
          <w:p w14:paraId="2FCA9D26"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tcBorders>
              <w:bottom w:val="single" w:sz="4" w:space="0" w:color="auto"/>
            </w:tcBorders>
            <w:vAlign w:val="center"/>
          </w:tcPr>
          <w:p w14:paraId="0AFB764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Borders>
              <w:bottom w:val="single" w:sz="4" w:space="0" w:color="auto"/>
            </w:tcBorders>
          </w:tcPr>
          <w:p w14:paraId="6BF623FD"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913EC13" w14:textId="77777777" w:rsidTr="001F50E2">
        <w:trPr>
          <w:trHeight w:val="161"/>
        </w:trPr>
        <w:tc>
          <w:tcPr>
            <w:tcW w:w="421" w:type="pct"/>
            <w:vAlign w:val="center"/>
          </w:tcPr>
          <w:p w14:paraId="217C28B4" w14:textId="76B7CF9C" w:rsidR="001F50E2" w:rsidRPr="000E764C" w:rsidRDefault="000E764C"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12.</w:t>
            </w:r>
          </w:p>
        </w:tc>
        <w:tc>
          <w:tcPr>
            <w:tcW w:w="1969" w:type="pct"/>
          </w:tcPr>
          <w:p w14:paraId="333253F6" w14:textId="545CFE62" w:rsidR="001F50E2" w:rsidRPr="000E764C" w:rsidRDefault="001F50E2" w:rsidP="001F50E2">
            <w:pPr>
              <w:rPr>
                <w:rFonts w:ascii="Cambria" w:eastAsia="SimSun" w:hAnsi="Cambria" w:cs="Times New Roman"/>
                <w:color w:val="FF0000"/>
                <w:lang w:eastAsia="zh-CN"/>
              </w:rPr>
            </w:pPr>
            <w:r w:rsidRPr="000E764C">
              <w:rPr>
                <w:rFonts w:ascii="Cambria" w:eastAsia="SimSun" w:hAnsi="Cambria" w:cs="Times New Roman"/>
                <w:lang w:eastAsia="zh-CN"/>
              </w:rPr>
              <w:t>Instalacija i sve radnje potrebne za puštanje opreme u rad, uspostava odgovarajućih spojeva između svih sastavnih dijelova opreme i osiguranje funkcionalnosti opreme na mje</w:t>
            </w:r>
            <w:r w:rsidR="000E764C" w:rsidRPr="000E764C">
              <w:rPr>
                <w:rFonts w:ascii="Cambria" w:eastAsia="SimSun" w:hAnsi="Cambria" w:cs="Times New Roman"/>
                <w:lang w:eastAsia="zh-CN"/>
              </w:rPr>
              <w:t>stu isporuke robe za sve stavke predmeta nabave.</w:t>
            </w:r>
          </w:p>
        </w:tc>
        <w:tc>
          <w:tcPr>
            <w:tcW w:w="1146" w:type="pct"/>
            <w:vAlign w:val="center"/>
          </w:tcPr>
          <w:p w14:paraId="2CCBE4A7"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250F9DC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6325B815"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3DE5A41A" w14:textId="77777777" w:rsidTr="001F50E2">
        <w:trPr>
          <w:trHeight w:val="330"/>
        </w:trPr>
        <w:tc>
          <w:tcPr>
            <w:tcW w:w="421" w:type="pct"/>
            <w:vAlign w:val="center"/>
          </w:tcPr>
          <w:p w14:paraId="4C5464B3" w14:textId="47CD09CA" w:rsidR="001F50E2" w:rsidRPr="000E764C" w:rsidRDefault="000E764C"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13.</w:t>
            </w:r>
          </w:p>
        </w:tc>
        <w:tc>
          <w:tcPr>
            <w:tcW w:w="1969" w:type="pct"/>
          </w:tcPr>
          <w:p w14:paraId="5CA81206" w14:textId="77777777" w:rsidR="001F50E2" w:rsidRPr="000E764C" w:rsidRDefault="001F50E2" w:rsidP="001F50E2">
            <w:pPr>
              <w:rPr>
                <w:rFonts w:ascii="Cambria" w:eastAsia="SimSun" w:hAnsi="Cambria" w:cs="Times New Roman"/>
                <w:lang w:eastAsia="zh-CN"/>
              </w:rPr>
            </w:pPr>
            <w:r w:rsidRPr="000E764C">
              <w:rPr>
                <w:rFonts w:ascii="Cambria" w:eastAsia="SimSun" w:hAnsi="Cambria" w:cs="Times New Roman"/>
                <w:lang w:eastAsia="zh-CN"/>
              </w:rPr>
              <w:t>Operativni trening za min. 2 osobe u trajanju od min 5 dana.</w:t>
            </w:r>
          </w:p>
          <w:p w14:paraId="36C858B5" w14:textId="77777777" w:rsidR="001F50E2" w:rsidRPr="000E764C" w:rsidRDefault="001F50E2" w:rsidP="001F50E2">
            <w:pPr>
              <w:rPr>
                <w:rFonts w:ascii="Cambria" w:eastAsia="SimSun" w:hAnsi="Cambria" w:cs="Times New Roman"/>
                <w:lang w:eastAsia="zh-CN"/>
              </w:rPr>
            </w:pPr>
          </w:p>
        </w:tc>
        <w:tc>
          <w:tcPr>
            <w:tcW w:w="1146" w:type="pct"/>
            <w:vAlign w:val="center"/>
          </w:tcPr>
          <w:p w14:paraId="3EFFDA24"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78606E5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2676FD7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r w:rsidR="001F50E2" w:rsidRPr="000E764C" w14:paraId="7C576AF5" w14:textId="77777777" w:rsidTr="001F50E2">
        <w:trPr>
          <w:trHeight w:val="135"/>
        </w:trPr>
        <w:tc>
          <w:tcPr>
            <w:tcW w:w="421" w:type="pct"/>
            <w:vAlign w:val="center"/>
          </w:tcPr>
          <w:p w14:paraId="2DD5614C" w14:textId="3891011C" w:rsidR="001F50E2" w:rsidRPr="000E764C" w:rsidRDefault="000E764C" w:rsidP="001F50E2">
            <w:pPr>
              <w:widowControl w:val="0"/>
              <w:autoSpaceDE w:val="0"/>
              <w:autoSpaceDN w:val="0"/>
              <w:adjustRightInd w:val="0"/>
              <w:spacing w:after="0" w:line="240" w:lineRule="auto"/>
              <w:jc w:val="center"/>
              <w:rPr>
                <w:rFonts w:ascii="Cambria" w:eastAsia="Times New Roman" w:hAnsi="Cambria" w:cs="Times New Roman"/>
                <w:b/>
                <w:bCs/>
              </w:rPr>
            </w:pPr>
            <w:r w:rsidRPr="000E764C">
              <w:rPr>
                <w:rFonts w:ascii="Cambria" w:eastAsia="Times New Roman" w:hAnsi="Cambria" w:cs="Times New Roman"/>
                <w:b/>
                <w:bCs/>
              </w:rPr>
              <w:t>14.</w:t>
            </w:r>
          </w:p>
        </w:tc>
        <w:tc>
          <w:tcPr>
            <w:tcW w:w="1969" w:type="pct"/>
          </w:tcPr>
          <w:p w14:paraId="6E027101" w14:textId="443DCEE8" w:rsidR="001F50E2" w:rsidRPr="000E764C" w:rsidRDefault="001F50E2" w:rsidP="001F50E2">
            <w:pPr>
              <w:rPr>
                <w:rFonts w:ascii="Cambria" w:eastAsia="SimSun" w:hAnsi="Cambria" w:cs="Times New Roman"/>
                <w:lang w:eastAsia="zh-CN"/>
              </w:rPr>
            </w:pPr>
            <w:r w:rsidRPr="000E764C">
              <w:rPr>
                <w:rFonts w:ascii="Cambria" w:eastAsia="SimSun" w:hAnsi="Cambria" w:cs="Times New Roman"/>
                <w:lang w:eastAsia="zh-CN"/>
              </w:rPr>
              <w:t>Jamstvo u trajanju od 24 mjeseci</w:t>
            </w:r>
            <w:r w:rsidR="00A119EA">
              <w:rPr>
                <w:rFonts w:ascii="Cambria" w:eastAsia="SimSun" w:hAnsi="Cambria" w:cs="Times New Roman"/>
                <w:lang w:eastAsia="zh-CN"/>
              </w:rPr>
              <w:t xml:space="preserve"> za sve stavke predmeta nabave od dana prihvata robe.</w:t>
            </w:r>
          </w:p>
        </w:tc>
        <w:tc>
          <w:tcPr>
            <w:tcW w:w="1146" w:type="pct"/>
            <w:vAlign w:val="center"/>
          </w:tcPr>
          <w:p w14:paraId="6EB62FBE"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959" w:type="pct"/>
            <w:vAlign w:val="center"/>
          </w:tcPr>
          <w:p w14:paraId="5E5279F1"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c>
          <w:tcPr>
            <w:tcW w:w="505" w:type="pct"/>
          </w:tcPr>
          <w:p w14:paraId="1D1CFE60" w14:textId="77777777" w:rsidR="001F50E2" w:rsidRPr="000E764C" w:rsidRDefault="001F50E2" w:rsidP="001F50E2">
            <w:pPr>
              <w:widowControl w:val="0"/>
              <w:autoSpaceDE w:val="0"/>
              <w:autoSpaceDN w:val="0"/>
              <w:adjustRightInd w:val="0"/>
              <w:spacing w:after="0" w:line="240" w:lineRule="auto"/>
              <w:rPr>
                <w:rFonts w:ascii="Cambria" w:eastAsia="Times New Roman" w:hAnsi="Cambria" w:cs="Times New Roman"/>
                <w:bCs/>
              </w:rPr>
            </w:pPr>
          </w:p>
        </w:tc>
      </w:tr>
    </w:tbl>
    <w:p w14:paraId="40AF4126" w14:textId="77777777" w:rsidR="001F50E2" w:rsidRDefault="001F50E2" w:rsidP="001F50E2">
      <w:pPr>
        <w:rPr>
          <w:b/>
        </w:rPr>
      </w:pPr>
    </w:p>
    <w:p w14:paraId="1E632A4B" w14:textId="77777777" w:rsidR="001F50E2" w:rsidRDefault="001F50E2" w:rsidP="001F50E2">
      <w:pPr>
        <w:rPr>
          <w:b/>
        </w:rPr>
      </w:pPr>
    </w:p>
    <w:p w14:paraId="7E4AD8A0" w14:textId="77777777" w:rsidR="005817DD" w:rsidRPr="00EC78A3" w:rsidRDefault="00167F0B" w:rsidP="00167F0B">
      <w:pPr>
        <w:tabs>
          <w:tab w:val="left" w:pos="567"/>
        </w:tabs>
        <w:jc w:val="center"/>
        <w:rPr>
          <w:rFonts w:ascii="Cambria" w:hAnsi="Cambria"/>
          <w:noProof/>
          <w:u w:val="single"/>
        </w:rPr>
      </w:pPr>
      <w:r w:rsidRPr="00EC78A3">
        <w:rPr>
          <w:rFonts w:ascii="Cambria" w:hAnsi="Cambria"/>
          <w:noProof/>
          <w:u w:val="single"/>
        </w:rPr>
        <w:t xml:space="preserve">PRILOG </w:t>
      </w:r>
      <w:r w:rsidR="00697B42" w:rsidRPr="00EC78A3">
        <w:rPr>
          <w:rFonts w:ascii="Cambria" w:hAnsi="Cambria"/>
          <w:noProof/>
          <w:u w:val="single"/>
        </w:rPr>
        <w:t>V</w:t>
      </w:r>
      <w:r w:rsidRPr="00EC78A3">
        <w:rPr>
          <w:rFonts w:ascii="Cambria" w:hAnsi="Cambria"/>
          <w:noProof/>
          <w:u w:val="single"/>
        </w:rPr>
        <w:t xml:space="preserve"> DOKUMENTACIJE ZA NADMETANJE</w:t>
      </w:r>
    </w:p>
    <w:p w14:paraId="18AA476F" w14:textId="5013CEA7" w:rsidR="00167F0B" w:rsidRPr="00EC78A3" w:rsidRDefault="00167F0B" w:rsidP="00167F0B">
      <w:pPr>
        <w:tabs>
          <w:tab w:val="left" w:pos="567"/>
        </w:tabs>
        <w:jc w:val="center"/>
        <w:rPr>
          <w:rFonts w:ascii="Cambria" w:hAnsi="Cambria"/>
          <w:noProof/>
          <w:u w:val="single"/>
        </w:rPr>
      </w:pPr>
      <w:r w:rsidRPr="00EC78A3">
        <w:rPr>
          <w:rFonts w:ascii="Cambria" w:hAnsi="Cambria"/>
          <w:noProof/>
          <w:u w:val="single"/>
        </w:rPr>
        <w:t>TROŠKOVNI</w:t>
      </w:r>
      <w:r w:rsidR="005817DD" w:rsidRPr="00EC78A3">
        <w:rPr>
          <w:rFonts w:ascii="Cambria" w:hAnsi="Cambria"/>
          <w:noProof/>
          <w:u w:val="single"/>
        </w:rPr>
        <w:t>K</w:t>
      </w:r>
    </w:p>
    <w:p w14:paraId="20C16541" w14:textId="12F126B8" w:rsidR="00B761EE" w:rsidRPr="00D6726E" w:rsidRDefault="00B761EE" w:rsidP="00B761EE">
      <w:pPr>
        <w:tabs>
          <w:tab w:val="left" w:pos="567"/>
        </w:tabs>
        <w:jc w:val="center"/>
        <w:rPr>
          <w:rFonts w:ascii="Cambria" w:hAnsi="Cambria"/>
          <w:bCs/>
          <w:noProof/>
          <w:highlight w:val="lightGray"/>
          <w:lang w:bidi="hr-HR"/>
        </w:rPr>
      </w:pPr>
    </w:p>
    <w:p w14:paraId="7B8F1308" w14:textId="77777777" w:rsidR="00EC78A3" w:rsidRPr="00EC78A3" w:rsidRDefault="00EC78A3" w:rsidP="00EC78A3">
      <w:pPr>
        <w:tabs>
          <w:tab w:val="left" w:pos="567"/>
        </w:tabs>
        <w:jc w:val="center"/>
        <w:rPr>
          <w:rFonts w:ascii="Cambria" w:hAnsi="Cambria"/>
          <w:b/>
          <w:bCs/>
          <w:noProof/>
        </w:rPr>
      </w:pPr>
      <w:r w:rsidRPr="00EC78A3">
        <w:rPr>
          <w:rFonts w:ascii="Cambria" w:hAnsi="Cambria"/>
          <w:b/>
          <w:noProof/>
        </w:rPr>
        <w:t>NABAVA AUTOMATSKE LINIJE ZA OBRADU STAKLA, IZRADU IZO STAKLA I IZRADU LAMINIRANOG STAKLA</w:t>
      </w:r>
    </w:p>
    <w:p w14:paraId="10E76277" w14:textId="0C5478B9"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TROŠKOVNIK</w:t>
      </w:r>
    </w:p>
    <w:p w14:paraId="17B91EF6" w14:textId="6C246115" w:rsidR="006B0074" w:rsidRPr="00D6726E" w:rsidRDefault="006B0074" w:rsidP="006B0074">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 </w:t>
      </w:r>
    </w:p>
    <w:p w14:paraId="622FA6FF" w14:textId="77777777" w:rsidR="006B0074" w:rsidRPr="00D6726E" w:rsidRDefault="006B0074" w:rsidP="006B0074">
      <w:pPr>
        <w:widowControl w:val="0"/>
        <w:autoSpaceDE w:val="0"/>
        <w:autoSpaceDN w:val="0"/>
        <w:adjustRightInd w:val="0"/>
        <w:spacing w:after="0" w:line="240" w:lineRule="auto"/>
        <w:rPr>
          <w:rFonts w:ascii="Cambria" w:hAnsi="Cambria"/>
          <w:b/>
          <w:bCs/>
          <w:noProof/>
        </w:rPr>
      </w:pP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4252"/>
        <w:gridCol w:w="1276"/>
        <w:gridCol w:w="1418"/>
        <w:gridCol w:w="2835"/>
        <w:gridCol w:w="2835"/>
      </w:tblGrid>
      <w:tr w:rsidR="006B0074" w:rsidRPr="00D6726E" w14:paraId="353894A7" w14:textId="77777777" w:rsidTr="00167F0B">
        <w:tc>
          <w:tcPr>
            <w:tcW w:w="1101" w:type="dxa"/>
            <w:shd w:val="clear" w:color="auto" w:fill="D9D9D9"/>
            <w:vAlign w:val="center"/>
          </w:tcPr>
          <w:p w14:paraId="59266704"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Predmet</w:t>
            </w:r>
          </w:p>
          <w:p w14:paraId="314AF140"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br.</w:t>
            </w:r>
          </w:p>
        </w:tc>
        <w:tc>
          <w:tcPr>
            <w:tcW w:w="4252" w:type="dxa"/>
            <w:shd w:val="clear" w:color="auto" w:fill="D9D9D9"/>
            <w:vAlign w:val="center"/>
          </w:tcPr>
          <w:p w14:paraId="2315F433"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color w:val="000000" w:themeColor="text1"/>
              </w:rPr>
              <w:t>Predmet nabave</w:t>
            </w:r>
          </w:p>
        </w:tc>
        <w:tc>
          <w:tcPr>
            <w:tcW w:w="1276" w:type="dxa"/>
            <w:shd w:val="clear" w:color="auto" w:fill="D9D9D9"/>
            <w:vAlign w:val="center"/>
          </w:tcPr>
          <w:p w14:paraId="1C461B1A"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Jedinica mjere</w:t>
            </w:r>
          </w:p>
        </w:tc>
        <w:tc>
          <w:tcPr>
            <w:tcW w:w="1418" w:type="dxa"/>
            <w:shd w:val="clear" w:color="auto" w:fill="D9D9D9"/>
            <w:vAlign w:val="center"/>
          </w:tcPr>
          <w:p w14:paraId="488A6E5D" w14:textId="77777777" w:rsidR="006B0074" w:rsidRPr="00D6726E" w:rsidRDefault="006B0074" w:rsidP="00167F0B">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Količina</w:t>
            </w:r>
          </w:p>
        </w:tc>
        <w:tc>
          <w:tcPr>
            <w:tcW w:w="2835" w:type="dxa"/>
            <w:shd w:val="clear" w:color="auto" w:fill="D9D9D9"/>
            <w:vAlign w:val="center"/>
          </w:tcPr>
          <w:p w14:paraId="01B8CF4A" w14:textId="21E50BC1"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D6726E">
              <w:rPr>
                <w:rFonts w:ascii="Cambria" w:hAnsi="Cambria"/>
                <w:b/>
                <w:bCs/>
                <w:noProof/>
              </w:rPr>
              <w:t xml:space="preserve">Jedinična cijena u </w:t>
            </w:r>
            <w:r w:rsidR="00FB7187" w:rsidRPr="00D6726E">
              <w:rPr>
                <w:rFonts w:ascii="Cambria" w:hAnsi="Cambria"/>
                <w:b/>
                <w:bCs/>
                <w:noProof/>
                <w:color w:val="000000" w:themeColor="text1"/>
              </w:rPr>
              <w:t xml:space="preserve">HRK </w:t>
            </w:r>
            <w:r w:rsidR="00EC78A3">
              <w:rPr>
                <w:rFonts w:ascii="Cambria" w:hAnsi="Cambria"/>
                <w:b/>
                <w:bCs/>
                <w:noProof/>
                <w:color w:val="000000" w:themeColor="text1"/>
              </w:rPr>
              <w:t xml:space="preserve"> ili EUR </w:t>
            </w:r>
            <w:r w:rsidRPr="00D6726E">
              <w:rPr>
                <w:rFonts w:ascii="Cambria" w:hAnsi="Cambria"/>
                <w:b/>
                <w:bCs/>
                <w:noProof/>
              </w:rPr>
              <w:t>(bez PDV-a)</w:t>
            </w:r>
          </w:p>
        </w:tc>
        <w:tc>
          <w:tcPr>
            <w:tcW w:w="2835" w:type="dxa"/>
            <w:shd w:val="clear" w:color="auto" w:fill="D9D9D9"/>
            <w:vAlign w:val="center"/>
          </w:tcPr>
          <w:p w14:paraId="29F4F3C5" w14:textId="7A05FDA9" w:rsidR="006B0074" w:rsidRPr="00D6726E" w:rsidRDefault="006B0074" w:rsidP="00FB7187">
            <w:pPr>
              <w:widowControl w:val="0"/>
              <w:autoSpaceDE w:val="0"/>
              <w:autoSpaceDN w:val="0"/>
              <w:adjustRightInd w:val="0"/>
              <w:spacing w:after="0" w:line="240" w:lineRule="auto"/>
              <w:jc w:val="center"/>
              <w:rPr>
                <w:rFonts w:ascii="Cambria" w:hAnsi="Cambria"/>
                <w:b/>
                <w:bCs/>
                <w:noProof/>
              </w:rPr>
            </w:pPr>
            <w:r w:rsidRPr="00EC78A3">
              <w:rPr>
                <w:rFonts w:ascii="Cambria" w:hAnsi="Cambria"/>
                <w:b/>
                <w:bCs/>
                <w:noProof/>
              </w:rPr>
              <w:t xml:space="preserve">Ukupna cijena u </w:t>
            </w:r>
            <w:r w:rsidR="00FB7187" w:rsidRPr="00EC78A3">
              <w:rPr>
                <w:rFonts w:ascii="Cambria" w:hAnsi="Cambria"/>
                <w:b/>
                <w:bCs/>
                <w:noProof/>
              </w:rPr>
              <w:t>HRK</w:t>
            </w:r>
            <w:r w:rsidRPr="00EC78A3">
              <w:rPr>
                <w:rFonts w:ascii="Cambria" w:hAnsi="Cambria"/>
                <w:b/>
                <w:bCs/>
                <w:noProof/>
              </w:rPr>
              <w:t xml:space="preserve"> </w:t>
            </w:r>
            <w:r w:rsidR="00EC78A3" w:rsidRPr="00EC78A3">
              <w:rPr>
                <w:rFonts w:ascii="Cambria" w:hAnsi="Cambria"/>
                <w:b/>
                <w:bCs/>
                <w:noProof/>
              </w:rPr>
              <w:t xml:space="preserve"> ili EUR </w:t>
            </w:r>
            <w:r w:rsidRPr="00EC78A3">
              <w:rPr>
                <w:rFonts w:ascii="Cambria" w:hAnsi="Cambria"/>
                <w:b/>
                <w:bCs/>
                <w:noProof/>
              </w:rPr>
              <w:t>(bez PDV-a)</w:t>
            </w:r>
          </w:p>
        </w:tc>
      </w:tr>
      <w:tr w:rsidR="006B0074" w:rsidRPr="00D6726E" w14:paraId="2B4F4495" w14:textId="77777777" w:rsidTr="00167F0B">
        <w:tc>
          <w:tcPr>
            <w:tcW w:w="1101" w:type="dxa"/>
            <w:vAlign w:val="center"/>
          </w:tcPr>
          <w:p w14:paraId="56AB8B1B"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1</w:t>
            </w:r>
          </w:p>
        </w:tc>
        <w:tc>
          <w:tcPr>
            <w:tcW w:w="4252" w:type="dxa"/>
            <w:vAlign w:val="center"/>
          </w:tcPr>
          <w:p w14:paraId="0E046C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noProof/>
                <w:color w:val="000000" w:themeColor="text1"/>
              </w:rPr>
            </w:pPr>
            <w:r w:rsidRPr="00D6726E">
              <w:rPr>
                <w:rFonts w:ascii="Cambria" w:hAnsi="Cambria" w:cs="Times New Roman"/>
                <w:b/>
                <w:noProof/>
                <w:color w:val="000000" w:themeColor="text1"/>
              </w:rPr>
              <w:t>2</w:t>
            </w:r>
          </w:p>
        </w:tc>
        <w:tc>
          <w:tcPr>
            <w:tcW w:w="1276" w:type="dxa"/>
            <w:vAlign w:val="center"/>
          </w:tcPr>
          <w:p w14:paraId="5ACC7802"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3</w:t>
            </w:r>
          </w:p>
        </w:tc>
        <w:tc>
          <w:tcPr>
            <w:tcW w:w="1418" w:type="dxa"/>
            <w:vAlign w:val="center"/>
          </w:tcPr>
          <w:p w14:paraId="7124CD66"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color w:val="FF0000"/>
              </w:rPr>
            </w:pPr>
            <w:r w:rsidRPr="00D6726E">
              <w:rPr>
                <w:rFonts w:ascii="Cambria" w:hAnsi="Cambria" w:cs="Times New Roman"/>
                <w:b/>
                <w:bCs/>
                <w:noProof/>
                <w:color w:val="000000" w:themeColor="text1"/>
              </w:rPr>
              <w:t>4</w:t>
            </w:r>
          </w:p>
        </w:tc>
        <w:tc>
          <w:tcPr>
            <w:tcW w:w="2835" w:type="dxa"/>
            <w:vAlign w:val="center"/>
          </w:tcPr>
          <w:p w14:paraId="2BE8B8BE"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5</w:t>
            </w:r>
          </w:p>
        </w:tc>
        <w:tc>
          <w:tcPr>
            <w:tcW w:w="2835" w:type="dxa"/>
            <w:vAlign w:val="center"/>
          </w:tcPr>
          <w:p w14:paraId="1A042013" w14:textId="77777777" w:rsidR="006B0074" w:rsidRPr="00D6726E" w:rsidRDefault="006B0074" w:rsidP="00167F0B">
            <w:pPr>
              <w:widowControl w:val="0"/>
              <w:autoSpaceDE w:val="0"/>
              <w:autoSpaceDN w:val="0"/>
              <w:adjustRightInd w:val="0"/>
              <w:spacing w:after="0" w:line="240" w:lineRule="auto"/>
              <w:jc w:val="center"/>
              <w:rPr>
                <w:rFonts w:ascii="Cambria" w:hAnsi="Cambria" w:cs="Times New Roman"/>
                <w:b/>
                <w:bCs/>
                <w:noProof/>
              </w:rPr>
            </w:pPr>
            <w:r w:rsidRPr="00D6726E">
              <w:rPr>
                <w:rFonts w:ascii="Cambria" w:hAnsi="Cambria" w:cs="Times New Roman"/>
                <w:b/>
                <w:bCs/>
                <w:noProof/>
              </w:rPr>
              <w:t>6</w:t>
            </w:r>
          </w:p>
        </w:tc>
      </w:tr>
      <w:tr w:rsidR="00EC78A3" w:rsidRPr="00D6726E" w14:paraId="47B43EBA" w14:textId="77777777" w:rsidTr="001F50E2">
        <w:tc>
          <w:tcPr>
            <w:tcW w:w="1101" w:type="dxa"/>
            <w:vAlign w:val="bottom"/>
          </w:tcPr>
          <w:p w14:paraId="1B06CD24" w14:textId="5A435610"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D6726E">
              <w:rPr>
                <w:rFonts w:ascii="Cambria" w:hAnsi="Cambria" w:cs="Times New Roman"/>
                <w:noProof/>
                <w:color w:val="000000"/>
              </w:rPr>
              <w:t>1.</w:t>
            </w:r>
          </w:p>
        </w:tc>
        <w:tc>
          <w:tcPr>
            <w:tcW w:w="4252" w:type="dxa"/>
          </w:tcPr>
          <w:p w14:paraId="1DC9356C"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 xml:space="preserve">Automatski sustav za skladištenje, sortiranje i </w:t>
            </w:r>
          </w:p>
          <w:p w14:paraId="6EF89CB7" w14:textId="4B133984"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prijenos stakla</w:t>
            </w:r>
          </w:p>
        </w:tc>
        <w:tc>
          <w:tcPr>
            <w:tcW w:w="1276" w:type="dxa"/>
            <w:vAlign w:val="bottom"/>
          </w:tcPr>
          <w:p w14:paraId="52A112FD" w14:textId="7D98C25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bCs/>
                <w:noProof/>
              </w:rPr>
              <w:t>Kom</w:t>
            </w:r>
          </w:p>
        </w:tc>
        <w:tc>
          <w:tcPr>
            <w:tcW w:w="1418" w:type="dxa"/>
            <w:vAlign w:val="bottom"/>
          </w:tcPr>
          <w:p w14:paraId="08624D27" w14:textId="08020E7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E36917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E77097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3BA2EF2A" w14:textId="77777777" w:rsidTr="001F50E2">
        <w:tc>
          <w:tcPr>
            <w:tcW w:w="1101" w:type="dxa"/>
            <w:vAlign w:val="bottom"/>
          </w:tcPr>
          <w:p w14:paraId="3BF97C34" w14:textId="5B51A63C"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2.</w:t>
            </w:r>
          </w:p>
        </w:tc>
        <w:tc>
          <w:tcPr>
            <w:tcW w:w="4252" w:type="dxa"/>
          </w:tcPr>
          <w:p w14:paraId="3B924928"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Automatski skladišno-sortirni sustav</w:t>
            </w:r>
          </w:p>
          <w:p w14:paraId="6D1EB36D" w14:textId="760D52F4"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s pokretnom trakom</w:t>
            </w:r>
          </w:p>
        </w:tc>
        <w:tc>
          <w:tcPr>
            <w:tcW w:w="1276" w:type="dxa"/>
          </w:tcPr>
          <w:p w14:paraId="4DD642F3" w14:textId="46347EF5"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2FD342EA"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56BACE4B"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5788F16E"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08D43942" w14:textId="77777777" w:rsidTr="001F50E2">
        <w:tc>
          <w:tcPr>
            <w:tcW w:w="1101" w:type="dxa"/>
            <w:vAlign w:val="bottom"/>
          </w:tcPr>
          <w:p w14:paraId="08B30235" w14:textId="059EE4C5"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3.</w:t>
            </w:r>
          </w:p>
        </w:tc>
        <w:tc>
          <w:tcPr>
            <w:tcW w:w="4252" w:type="dxa"/>
          </w:tcPr>
          <w:p w14:paraId="566861F3" w14:textId="78344928"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Automatski stol za rezanje jednostrukog stakla</w:t>
            </w:r>
          </w:p>
        </w:tc>
        <w:tc>
          <w:tcPr>
            <w:tcW w:w="1276" w:type="dxa"/>
          </w:tcPr>
          <w:p w14:paraId="7D82980A" w14:textId="3A5E078C"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160FC600"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62BA5F8"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038B0F3D"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6938568E" w14:textId="77777777" w:rsidTr="001F50E2">
        <w:tc>
          <w:tcPr>
            <w:tcW w:w="1101" w:type="dxa"/>
            <w:vAlign w:val="bottom"/>
          </w:tcPr>
          <w:p w14:paraId="7CADE3B0" w14:textId="1080413A"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4.</w:t>
            </w:r>
          </w:p>
        </w:tc>
        <w:tc>
          <w:tcPr>
            <w:tcW w:w="4252" w:type="dxa"/>
          </w:tcPr>
          <w:p w14:paraId="08E780BD"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Automatski stol za rezanje laminiranog i</w:t>
            </w:r>
          </w:p>
          <w:p w14:paraId="3604DBB6" w14:textId="34429A38"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jednostrukog stakla</w:t>
            </w:r>
          </w:p>
        </w:tc>
        <w:tc>
          <w:tcPr>
            <w:tcW w:w="1276" w:type="dxa"/>
          </w:tcPr>
          <w:p w14:paraId="736DA9DC" w14:textId="7116A828"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511A4778"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834ABD2"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17B08057"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5B66AA67" w14:textId="77777777" w:rsidTr="001F50E2">
        <w:tc>
          <w:tcPr>
            <w:tcW w:w="1101" w:type="dxa"/>
            <w:vAlign w:val="bottom"/>
          </w:tcPr>
          <w:p w14:paraId="78E8C6FE" w14:textId="40EDFADC"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5.</w:t>
            </w:r>
          </w:p>
        </w:tc>
        <w:tc>
          <w:tcPr>
            <w:tcW w:w="4252" w:type="dxa"/>
          </w:tcPr>
          <w:p w14:paraId="1526EF31" w14:textId="7A231BB9"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Automatski stroj za brušenje rubova stakla</w:t>
            </w:r>
          </w:p>
        </w:tc>
        <w:tc>
          <w:tcPr>
            <w:tcW w:w="1276" w:type="dxa"/>
          </w:tcPr>
          <w:p w14:paraId="11B2FA74" w14:textId="1F4D4F5B"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1A3EEAD7"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AC40482"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4CEDD73A"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563E5058" w14:textId="77777777" w:rsidTr="001F50E2">
        <w:tc>
          <w:tcPr>
            <w:tcW w:w="1101" w:type="dxa"/>
            <w:vAlign w:val="bottom"/>
          </w:tcPr>
          <w:p w14:paraId="64CBBD38" w14:textId="7C73A829"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6.</w:t>
            </w:r>
          </w:p>
        </w:tc>
        <w:tc>
          <w:tcPr>
            <w:tcW w:w="4252" w:type="dxa"/>
          </w:tcPr>
          <w:p w14:paraId="2FEB900E"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r w:rsidRPr="00436F4A">
              <w:rPr>
                <w:rFonts w:ascii="Cambria" w:hAnsi="Cambria"/>
                <w:bCs/>
                <w:noProof/>
                <w:lang w:bidi="hr-HR"/>
              </w:rPr>
              <w:t>Automatski obradni centar za brušenje,</w:t>
            </w:r>
          </w:p>
          <w:p w14:paraId="7726F185" w14:textId="7B0228B2"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poliranje i bušenje stakla</w:t>
            </w:r>
          </w:p>
        </w:tc>
        <w:tc>
          <w:tcPr>
            <w:tcW w:w="1276" w:type="dxa"/>
          </w:tcPr>
          <w:p w14:paraId="2C0C75E7" w14:textId="74B33BFB"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7513D8AF"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156CB381"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062F0E2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74AF075C" w14:textId="77777777" w:rsidTr="001F50E2">
        <w:tc>
          <w:tcPr>
            <w:tcW w:w="1101" w:type="dxa"/>
            <w:vAlign w:val="bottom"/>
          </w:tcPr>
          <w:p w14:paraId="7B411AD5" w14:textId="39F82E3A"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lastRenderedPageBreak/>
              <w:t>7.</w:t>
            </w:r>
          </w:p>
        </w:tc>
        <w:tc>
          <w:tcPr>
            <w:tcW w:w="4252" w:type="dxa"/>
          </w:tcPr>
          <w:p w14:paraId="0BAF4D07" w14:textId="1CE03D09"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Automatski skladišno sortirni sustav</w:t>
            </w:r>
          </w:p>
        </w:tc>
        <w:tc>
          <w:tcPr>
            <w:tcW w:w="1276" w:type="dxa"/>
          </w:tcPr>
          <w:p w14:paraId="5F2AAB88" w14:textId="77CA4712"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03035DC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3310E7B"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C055C33"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69319599" w14:textId="77777777" w:rsidTr="001F50E2">
        <w:tc>
          <w:tcPr>
            <w:tcW w:w="1101" w:type="dxa"/>
            <w:vAlign w:val="bottom"/>
          </w:tcPr>
          <w:p w14:paraId="2B1E2F98" w14:textId="334E47F5"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8.</w:t>
            </w:r>
          </w:p>
        </w:tc>
        <w:tc>
          <w:tcPr>
            <w:tcW w:w="4252" w:type="dxa"/>
          </w:tcPr>
          <w:p w14:paraId="61924C39" w14:textId="77777777" w:rsidR="00EC78A3" w:rsidRPr="00436F4A" w:rsidRDefault="00EC78A3" w:rsidP="00EC78A3">
            <w:pPr>
              <w:tabs>
                <w:tab w:val="left" w:pos="567"/>
              </w:tabs>
              <w:spacing w:after="0" w:line="240" w:lineRule="auto"/>
              <w:contextualSpacing/>
              <w:jc w:val="both"/>
              <w:rPr>
                <w:rFonts w:ascii="Cambria" w:hAnsi="Cambria"/>
                <w:bCs/>
                <w:noProof/>
                <w:lang w:bidi="hr-HR"/>
              </w:rPr>
            </w:pPr>
          </w:p>
          <w:p w14:paraId="40149CFB" w14:textId="44830B43"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Linija za proizvodnju izo stakla</w:t>
            </w:r>
          </w:p>
        </w:tc>
        <w:tc>
          <w:tcPr>
            <w:tcW w:w="1276" w:type="dxa"/>
          </w:tcPr>
          <w:p w14:paraId="71D71CF3" w14:textId="214F1628"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647E9953"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67CCF984"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D8D1A2A"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3412124E" w14:textId="77777777" w:rsidTr="001F50E2">
        <w:tc>
          <w:tcPr>
            <w:tcW w:w="1101" w:type="dxa"/>
            <w:vAlign w:val="bottom"/>
          </w:tcPr>
          <w:p w14:paraId="63BB37E7" w14:textId="61756167"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9.</w:t>
            </w:r>
          </w:p>
        </w:tc>
        <w:tc>
          <w:tcPr>
            <w:tcW w:w="4252" w:type="dxa"/>
          </w:tcPr>
          <w:p w14:paraId="205C8FD5" w14:textId="7253DA09"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Linija za laminiranje stakla</w:t>
            </w:r>
          </w:p>
        </w:tc>
        <w:tc>
          <w:tcPr>
            <w:tcW w:w="1276" w:type="dxa"/>
          </w:tcPr>
          <w:p w14:paraId="1A069BF9" w14:textId="2BC52C76"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0A9A5EC6"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5F329810"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3007841"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4A054662" w14:textId="77777777" w:rsidTr="001F50E2">
        <w:tc>
          <w:tcPr>
            <w:tcW w:w="1101" w:type="dxa"/>
            <w:vAlign w:val="bottom"/>
          </w:tcPr>
          <w:p w14:paraId="6EB854FB" w14:textId="3E39035A" w:rsidR="00EC78A3" w:rsidRPr="00D6726E" w:rsidRDefault="00EC78A3" w:rsidP="00EC78A3">
            <w:pPr>
              <w:widowControl w:val="0"/>
              <w:autoSpaceDE w:val="0"/>
              <w:autoSpaceDN w:val="0"/>
              <w:adjustRightInd w:val="0"/>
              <w:spacing w:after="0" w:line="240" w:lineRule="auto"/>
              <w:jc w:val="center"/>
              <w:rPr>
                <w:rFonts w:ascii="Cambria" w:hAnsi="Cambria" w:cs="Times New Roman"/>
                <w:noProof/>
                <w:color w:val="000000"/>
              </w:rPr>
            </w:pPr>
            <w:r>
              <w:rPr>
                <w:rFonts w:ascii="Cambria" w:hAnsi="Cambria" w:cs="Times New Roman"/>
                <w:noProof/>
                <w:color w:val="000000"/>
              </w:rPr>
              <w:t>10.</w:t>
            </w:r>
          </w:p>
        </w:tc>
        <w:tc>
          <w:tcPr>
            <w:tcW w:w="4252" w:type="dxa"/>
          </w:tcPr>
          <w:p w14:paraId="30A119E5" w14:textId="15E07D2A"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Autoclave</w:t>
            </w:r>
          </w:p>
        </w:tc>
        <w:tc>
          <w:tcPr>
            <w:tcW w:w="1276" w:type="dxa"/>
          </w:tcPr>
          <w:p w14:paraId="2F6B31A5" w14:textId="3D28CE8D"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3E5C5D69"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78785025"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3AA794D3"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3E89DE2" w14:textId="77777777" w:rsidTr="001F50E2">
        <w:tc>
          <w:tcPr>
            <w:tcW w:w="1101" w:type="dxa"/>
            <w:vAlign w:val="bottom"/>
          </w:tcPr>
          <w:p w14:paraId="4768F71E" w14:textId="7D0471D6"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Pr>
                <w:rFonts w:ascii="Cambria" w:hAnsi="Cambria" w:cs="Times New Roman"/>
                <w:noProof/>
                <w:color w:val="000000"/>
              </w:rPr>
              <w:t>11.</w:t>
            </w:r>
          </w:p>
        </w:tc>
        <w:tc>
          <w:tcPr>
            <w:tcW w:w="4252" w:type="dxa"/>
          </w:tcPr>
          <w:p w14:paraId="20DD1E3B" w14:textId="602E6B54" w:rsidR="00EC78A3" w:rsidRPr="00D6726E" w:rsidRDefault="00EC78A3" w:rsidP="00EC78A3">
            <w:pPr>
              <w:widowControl w:val="0"/>
              <w:autoSpaceDE w:val="0"/>
              <w:autoSpaceDN w:val="0"/>
              <w:adjustRightInd w:val="0"/>
              <w:spacing w:after="0" w:line="240" w:lineRule="auto"/>
              <w:rPr>
                <w:rFonts w:ascii="Cambria" w:hAnsi="Cambria" w:cs="Times New Roman"/>
                <w:noProof/>
                <w:color w:val="000000" w:themeColor="text1"/>
              </w:rPr>
            </w:pPr>
            <w:r w:rsidRPr="00436F4A">
              <w:rPr>
                <w:rFonts w:ascii="Cambria" w:hAnsi="Cambria"/>
                <w:bCs/>
                <w:noProof/>
                <w:lang w:bidi="hr-HR"/>
              </w:rPr>
              <w:t>Software za praćenje i pripremu proizvodnje</w:t>
            </w:r>
          </w:p>
        </w:tc>
        <w:tc>
          <w:tcPr>
            <w:tcW w:w="1276" w:type="dxa"/>
          </w:tcPr>
          <w:p w14:paraId="5DDD793A" w14:textId="59A39AA8"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r w:rsidRPr="00402264">
              <w:t>Kom</w:t>
            </w:r>
          </w:p>
        </w:tc>
        <w:tc>
          <w:tcPr>
            <w:tcW w:w="1418" w:type="dxa"/>
            <w:vAlign w:val="bottom"/>
          </w:tcPr>
          <w:p w14:paraId="14807DF7" w14:textId="57276ACB"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206D22AE"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c>
          <w:tcPr>
            <w:tcW w:w="2835" w:type="dxa"/>
            <w:vAlign w:val="center"/>
          </w:tcPr>
          <w:p w14:paraId="15D83EA9" w14:textId="77777777" w:rsidR="00EC78A3" w:rsidRPr="00D6726E" w:rsidRDefault="00EC78A3" w:rsidP="00EC78A3">
            <w:pPr>
              <w:widowControl w:val="0"/>
              <w:autoSpaceDE w:val="0"/>
              <w:autoSpaceDN w:val="0"/>
              <w:adjustRightInd w:val="0"/>
              <w:spacing w:after="0" w:line="240" w:lineRule="auto"/>
              <w:jc w:val="center"/>
              <w:rPr>
                <w:rFonts w:ascii="Cambria" w:hAnsi="Cambria" w:cs="Times New Roman"/>
                <w:bCs/>
                <w:noProof/>
              </w:rPr>
            </w:pPr>
          </w:p>
        </w:tc>
      </w:tr>
      <w:tr w:rsidR="00EC78A3" w:rsidRPr="00D6726E" w14:paraId="26C4D881" w14:textId="77777777" w:rsidTr="00167F0B">
        <w:tc>
          <w:tcPr>
            <w:tcW w:w="13717" w:type="dxa"/>
            <w:gridSpan w:val="6"/>
            <w:shd w:val="clear" w:color="auto" w:fill="D9D9D9"/>
            <w:vAlign w:val="center"/>
          </w:tcPr>
          <w:p w14:paraId="68D74D7E"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r w:rsidR="00EC78A3" w:rsidRPr="00D6726E" w14:paraId="2A507BCB" w14:textId="77777777" w:rsidTr="00167F0B">
        <w:tc>
          <w:tcPr>
            <w:tcW w:w="10882" w:type="dxa"/>
            <w:gridSpan w:val="5"/>
            <w:shd w:val="clear" w:color="auto" w:fill="D9D9D9"/>
            <w:vAlign w:val="center"/>
          </w:tcPr>
          <w:p w14:paraId="68B29EC2" w14:textId="0C11AC03" w:rsidR="00EC78A3" w:rsidRPr="00D6726E" w:rsidRDefault="00EC78A3" w:rsidP="00EC78A3">
            <w:pPr>
              <w:widowControl w:val="0"/>
              <w:autoSpaceDE w:val="0"/>
              <w:autoSpaceDN w:val="0"/>
              <w:adjustRightInd w:val="0"/>
              <w:spacing w:after="0" w:line="240" w:lineRule="auto"/>
              <w:jc w:val="right"/>
              <w:rPr>
                <w:rFonts w:ascii="Cambria" w:hAnsi="Cambria"/>
                <w:b/>
                <w:bCs/>
                <w:noProof/>
              </w:rPr>
            </w:pPr>
            <w:r w:rsidRPr="00D6726E">
              <w:rPr>
                <w:rFonts w:ascii="Cambria" w:hAnsi="Cambria"/>
                <w:b/>
                <w:bCs/>
                <w:noProof/>
              </w:rPr>
              <w:t>Cijena ponude u HRK</w:t>
            </w:r>
            <w:r>
              <w:rPr>
                <w:rFonts w:ascii="Cambria" w:hAnsi="Cambria"/>
                <w:b/>
                <w:bCs/>
                <w:noProof/>
              </w:rPr>
              <w:t xml:space="preserve"> ili EUR</w:t>
            </w:r>
            <w:r w:rsidRPr="00D6726E">
              <w:rPr>
                <w:rFonts w:ascii="Cambria" w:hAnsi="Cambria"/>
                <w:b/>
                <w:bCs/>
                <w:noProof/>
              </w:rPr>
              <w:t xml:space="preserve"> bez poreza na dodanu vrijednost – brojkama:</w:t>
            </w:r>
          </w:p>
        </w:tc>
        <w:tc>
          <w:tcPr>
            <w:tcW w:w="2835" w:type="dxa"/>
          </w:tcPr>
          <w:p w14:paraId="278166C6" w14:textId="77777777" w:rsidR="00EC78A3" w:rsidRPr="00D6726E" w:rsidRDefault="00EC78A3" w:rsidP="00EC78A3">
            <w:pPr>
              <w:widowControl w:val="0"/>
              <w:autoSpaceDE w:val="0"/>
              <w:autoSpaceDN w:val="0"/>
              <w:adjustRightInd w:val="0"/>
              <w:spacing w:after="0" w:line="240" w:lineRule="auto"/>
              <w:jc w:val="center"/>
              <w:rPr>
                <w:rFonts w:ascii="Cambria" w:hAnsi="Cambria"/>
                <w:bCs/>
                <w:noProof/>
              </w:rPr>
            </w:pPr>
          </w:p>
        </w:tc>
      </w:tr>
    </w:tbl>
    <w:p w14:paraId="6598FECD" w14:textId="33C1A0EF" w:rsidR="00440C94" w:rsidRPr="00D6726E" w:rsidRDefault="00440C94" w:rsidP="0049548C">
      <w:pPr>
        <w:tabs>
          <w:tab w:val="center" w:pos="4536"/>
          <w:tab w:val="right" w:pos="9072"/>
        </w:tabs>
        <w:spacing w:after="0" w:line="240" w:lineRule="auto"/>
        <w:rPr>
          <w:rFonts w:ascii="Cambria" w:hAnsi="Cambria"/>
          <w:noProof/>
        </w:rPr>
      </w:pPr>
    </w:p>
    <w:sectPr w:rsidR="00440C94" w:rsidRPr="00D6726E" w:rsidSect="004439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F5D99" w14:textId="77777777" w:rsidR="00E33377" w:rsidRDefault="00E33377" w:rsidP="001B6A93">
      <w:pPr>
        <w:spacing w:after="0" w:line="240" w:lineRule="auto"/>
      </w:pPr>
      <w:r>
        <w:separator/>
      </w:r>
    </w:p>
  </w:endnote>
  <w:endnote w:type="continuationSeparator" w:id="0">
    <w:p w14:paraId="5A039742" w14:textId="77777777" w:rsidR="00E33377" w:rsidRDefault="00E33377"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altName w:val="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14950" w14:textId="7C733DA4"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PROJEKT SUFINANCIRA EUROPSKA UNIJA IZ EUROPSKOG FONDA ZA REGIONALNI RAZVOJ</w:t>
    </w:r>
  </w:p>
  <w:p w14:paraId="070B2C37" w14:textId="3824F261" w:rsidR="001F50E2" w:rsidRPr="00501FA6" w:rsidRDefault="001F50E2" w:rsidP="00501FA6">
    <w:pPr>
      <w:pStyle w:val="Footer"/>
      <w:tabs>
        <w:tab w:val="clear" w:pos="9072"/>
        <w:tab w:val="right" w:pos="10490"/>
      </w:tabs>
      <w:ind w:left="-1417" w:right="-567"/>
      <w:jc w:val="center"/>
      <w:rPr>
        <w:rFonts w:ascii="Cambria" w:hAnsi="Cambria"/>
        <w:color w:val="A6A6A6" w:themeColor="background1" w:themeShade="A6"/>
        <w:sz w:val="16"/>
      </w:rPr>
    </w:pPr>
    <w:r w:rsidRPr="00501FA6">
      <w:rPr>
        <w:rFonts w:ascii="Cambria" w:hAnsi="Cambria"/>
        <w:color w:val="A6A6A6" w:themeColor="background1" w:themeShade="A6"/>
        <w:sz w:val="16"/>
      </w:rPr>
      <w:t>SADRŽAJ OVOG DOKUMENTA ISKLJUČIVA JE ODGOVORNOST DRUŠTVA KFK TEHNIKA D.O.O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B0F21" w14:textId="77777777" w:rsidR="00E33377" w:rsidRDefault="00E33377" w:rsidP="001B6A93">
      <w:pPr>
        <w:spacing w:after="0" w:line="240" w:lineRule="auto"/>
      </w:pPr>
      <w:r>
        <w:separator/>
      </w:r>
    </w:p>
  </w:footnote>
  <w:footnote w:type="continuationSeparator" w:id="0">
    <w:p w14:paraId="7BEDC061" w14:textId="77777777" w:rsidR="00E33377" w:rsidRDefault="00E33377" w:rsidP="001B6A93">
      <w:pPr>
        <w:spacing w:after="0" w:line="240" w:lineRule="auto"/>
      </w:pPr>
      <w:r>
        <w:continuationSeparator/>
      </w:r>
    </w:p>
  </w:footnote>
  <w:footnote w:id="1">
    <w:p w14:paraId="7984E21B" w14:textId="202FFE9A" w:rsidR="001F50E2" w:rsidRDefault="001F50E2">
      <w:pPr>
        <w:pStyle w:val="FootnoteText"/>
      </w:pPr>
      <w:r w:rsidRPr="00436F4A">
        <w:rPr>
          <w:rStyle w:val="FootnoteReference"/>
          <w:sz w:val="18"/>
        </w:rPr>
        <w:footnoteRef/>
      </w:r>
      <w:r w:rsidRPr="00436F4A">
        <w:rPr>
          <w:sz w:val="18"/>
        </w:rPr>
        <w:t xml:space="preserve"> Srednji tečaj Hrvatske narodne banke na dan 03.06.2016.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E5D5" w14:textId="5A3D7B23" w:rsidR="001F50E2" w:rsidRDefault="001F50E2" w:rsidP="00501FA6">
    <w:pPr>
      <w:pStyle w:val="Header"/>
      <w:tabs>
        <w:tab w:val="clear" w:pos="4536"/>
        <w:tab w:val="clear" w:pos="9072"/>
        <w:tab w:val="center" w:pos="1773"/>
        <w:tab w:val="left" w:pos="2188"/>
      </w:tabs>
    </w:pPr>
    <w:r>
      <w:rPr>
        <w:noProof/>
        <w:lang w:eastAsia="hr-HR"/>
      </w:rPr>
      <w:drawing>
        <wp:anchor distT="0" distB="0" distL="114300" distR="114300" simplePos="0" relativeHeight="251659264" behindDoc="0" locked="0" layoutInCell="1" allowOverlap="1" wp14:anchorId="44F431B9" wp14:editId="494D0296">
          <wp:simplePos x="0" y="0"/>
          <wp:positionH relativeFrom="column">
            <wp:posOffset>5403215</wp:posOffset>
          </wp:positionH>
          <wp:positionV relativeFrom="paragraph">
            <wp:posOffset>-344805</wp:posOffset>
          </wp:positionV>
          <wp:extent cx="1076325" cy="1852930"/>
          <wp:effectExtent l="0" t="0" r="9525" b="0"/>
          <wp:wrapThrough wrapText="bothSides">
            <wp:wrapPolygon edited="0">
              <wp:start x="0" y="0"/>
              <wp:lineTo x="0" y="21319"/>
              <wp:lineTo x="21409" y="21319"/>
              <wp:lineTo x="21409" y="0"/>
              <wp:lineTo x="0"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8529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B61BB">
      <w:rPr>
        <w:rFonts w:ascii="Cambria" w:hAnsi="Cambria"/>
        <w:noProof/>
        <w:color w:val="E7E6E6"/>
        <w:lang w:eastAsia="hr-HR"/>
        <w14:textFill>
          <w14:solidFill>
            <w14:srgbClr w14:val="E7E6E6">
              <w14:lumMod w14:val="50000"/>
            </w14:srgbClr>
          </w14:solidFill>
        </w14:textFill>
      </w:rPr>
      <w:drawing>
        <wp:inline distT="0" distB="0" distL="0" distR="0" wp14:anchorId="03A9C6A9" wp14:editId="2336E5D0">
          <wp:extent cx="3781425" cy="1143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781425" cy="1143000"/>
                  </a:xfrm>
                  <a:prstGeom prst="rect">
                    <a:avLst/>
                  </a:prstGeom>
                </pic:spPr>
              </pic:pic>
            </a:graphicData>
          </a:graphic>
        </wp:inline>
      </w:drawing>
    </w:r>
  </w:p>
  <w:p w14:paraId="5982487D" w14:textId="7623B8C0" w:rsidR="001F50E2" w:rsidRDefault="001F50E2" w:rsidP="00501FA6">
    <w:pPr>
      <w:pStyle w:val="Header"/>
      <w:tabs>
        <w:tab w:val="clear" w:pos="4536"/>
        <w:tab w:val="clear" w:pos="9072"/>
        <w:tab w:val="center" w:pos="1773"/>
        <w:tab w:val="left" w:pos="2188"/>
      </w:tabs>
    </w:pPr>
  </w:p>
  <w:p w14:paraId="537399AE" w14:textId="14DB92D6" w:rsidR="001F50E2" w:rsidRDefault="001F50E2" w:rsidP="00501FA6">
    <w:pPr>
      <w:pStyle w:val="Header"/>
      <w:tabs>
        <w:tab w:val="clear" w:pos="4536"/>
        <w:tab w:val="clear" w:pos="9072"/>
        <w:tab w:val="center" w:pos="1773"/>
        <w:tab w:val="left" w:pos="2188"/>
      </w:tabs>
    </w:pPr>
  </w:p>
  <w:p w14:paraId="1C4F7214" w14:textId="24D8905F" w:rsidR="001F50E2" w:rsidRDefault="001F50E2" w:rsidP="00501FA6">
    <w:pPr>
      <w:pStyle w:val="Header"/>
      <w:tabs>
        <w:tab w:val="clear" w:pos="4536"/>
        <w:tab w:val="clear" w:pos="9072"/>
        <w:tab w:val="center" w:pos="1773"/>
        <w:tab w:val="left" w:pos="2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65320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53DC5"/>
    <w:multiLevelType w:val="multilevel"/>
    <w:tmpl w:val="BC5E1B42"/>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0D14E7B"/>
    <w:multiLevelType w:val="multilevel"/>
    <w:tmpl w:val="90241C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5923D1F"/>
    <w:multiLevelType w:val="multilevel"/>
    <w:tmpl w:val="2DCA1990"/>
    <w:lvl w:ilvl="0">
      <w:start w:val="1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F14D04"/>
    <w:multiLevelType w:val="multilevel"/>
    <w:tmpl w:val="1102CD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1F327955"/>
    <w:multiLevelType w:val="hybridMultilevel"/>
    <w:tmpl w:val="28DAA8BE"/>
    <w:lvl w:ilvl="0" w:tplc="041A0001">
      <w:start w:val="1"/>
      <w:numFmt w:val="bullet"/>
      <w:lvlText w:val=""/>
      <w:lvlJc w:val="left"/>
      <w:pPr>
        <w:ind w:left="1170" w:hanging="360"/>
      </w:pPr>
      <w:rPr>
        <w:rFonts w:ascii="Symbol" w:hAnsi="Symbol"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23C90539"/>
    <w:multiLevelType w:val="hybridMultilevel"/>
    <w:tmpl w:val="2B6AD904"/>
    <w:lvl w:ilvl="0" w:tplc="160C1DD0">
      <w:start w:val="2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21120"/>
    <w:multiLevelType w:val="hybridMultilevel"/>
    <w:tmpl w:val="A68A79AE"/>
    <w:lvl w:ilvl="0" w:tplc="085C2A0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600767"/>
    <w:multiLevelType w:val="multilevel"/>
    <w:tmpl w:val="CACA20C8"/>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9764C26"/>
    <w:multiLevelType w:val="multilevel"/>
    <w:tmpl w:val="D48EE2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92270B"/>
    <w:multiLevelType w:val="multilevel"/>
    <w:tmpl w:val="05701CD2"/>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1A0136"/>
    <w:multiLevelType w:val="hybridMultilevel"/>
    <w:tmpl w:val="41BC484C"/>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0" w15:restartNumberingAfterBreak="0">
    <w:nsid w:val="3C9F5055"/>
    <w:multiLevelType w:val="hybridMultilevel"/>
    <w:tmpl w:val="56B6D9C8"/>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F3778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497C66C0"/>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728554A"/>
    <w:multiLevelType w:val="multilevel"/>
    <w:tmpl w:val="64C20168"/>
    <w:lvl w:ilvl="0">
      <w:start w:val="13"/>
      <w:numFmt w:val="decimal"/>
      <w:lvlText w:val="%1"/>
      <w:lvlJc w:val="left"/>
      <w:pPr>
        <w:ind w:left="450" w:hanging="450"/>
      </w:pPr>
      <w:rPr>
        <w:rFonts w:hint="default"/>
      </w:rPr>
    </w:lvl>
    <w:lvl w:ilvl="1">
      <w:start w:val="5"/>
      <w:numFmt w:val="decimal"/>
      <w:lvlText w:val="%1.%2"/>
      <w:lvlJc w:val="left"/>
      <w:pPr>
        <w:ind w:left="900" w:hanging="45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5D8A3BD1"/>
    <w:multiLevelType w:val="multilevel"/>
    <w:tmpl w:val="E5AED392"/>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5E3276DC"/>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857FF3"/>
    <w:multiLevelType w:val="hybridMultilevel"/>
    <w:tmpl w:val="B69298A8"/>
    <w:lvl w:ilvl="0" w:tplc="B1E414F8">
      <w:start w:val="3"/>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9" w15:restartNumberingAfterBreak="0">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8554366"/>
    <w:multiLevelType w:val="multilevel"/>
    <w:tmpl w:val="CBDC75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C1D6C42"/>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2"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EED4741"/>
    <w:multiLevelType w:val="multilevel"/>
    <w:tmpl w:val="4E5C94D2"/>
    <w:lvl w:ilvl="0">
      <w:start w:val="1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60EA0"/>
    <w:multiLevelType w:val="hybridMultilevel"/>
    <w:tmpl w:val="9C74BFBE"/>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0D61A02"/>
    <w:multiLevelType w:val="hybridMultilevel"/>
    <w:tmpl w:val="08D06640"/>
    <w:lvl w:ilvl="0" w:tplc="160C1DD0">
      <w:start w:val="21"/>
      <w:numFmt w:val="bullet"/>
      <w:lvlText w:val="-"/>
      <w:lvlJc w:val="left"/>
      <w:pPr>
        <w:ind w:left="1170" w:hanging="360"/>
      </w:pPr>
      <w:rPr>
        <w:rFonts w:ascii="Times New Roman" w:eastAsia="Times New Roman" w:hAnsi="Times New Roman" w:cs="Times New Roman"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36" w15:restartNumberingAfterBreak="0">
    <w:nsid w:val="71202DE3"/>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7" w15:restartNumberingAfterBreak="0">
    <w:nsid w:val="719F3E87"/>
    <w:multiLevelType w:val="hybridMultilevel"/>
    <w:tmpl w:val="2938962E"/>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38"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9"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1" w15:restartNumberingAfterBreak="0">
    <w:nsid w:val="7AF01EC3"/>
    <w:multiLevelType w:val="hybridMultilevel"/>
    <w:tmpl w:val="E8ACD084"/>
    <w:lvl w:ilvl="0" w:tplc="041A0011">
      <w:start w:val="1"/>
      <w:numFmt w:val="decimal"/>
      <w:lvlText w:val="%1)"/>
      <w:lvlJc w:val="left"/>
      <w:pPr>
        <w:ind w:left="720" w:hanging="360"/>
      </w:pPr>
    </w:lvl>
    <w:lvl w:ilvl="1" w:tplc="D552446C">
      <w:start w:val="1"/>
      <w:numFmt w:val="upperRoman"/>
      <w:lvlText w:val="%2."/>
      <w:lvlJc w:val="left"/>
      <w:pPr>
        <w:ind w:left="1800" w:hanging="720"/>
      </w:pPr>
      <w:rPr>
        <w:rFonts w:hint="default"/>
        <w:color w:val="000000"/>
        <w:sz w:val="22"/>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28"/>
  </w:num>
  <w:num w:numId="5">
    <w:abstractNumId w:val="38"/>
  </w:num>
  <w:num w:numId="6">
    <w:abstractNumId w:val="36"/>
  </w:num>
  <w:num w:numId="7">
    <w:abstractNumId w:val="22"/>
  </w:num>
  <w:num w:numId="8">
    <w:abstractNumId w:val="31"/>
  </w:num>
  <w:num w:numId="9">
    <w:abstractNumId w:val="20"/>
  </w:num>
  <w:num w:numId="10">
    <w:abstractNumId w:val="39"/>
  </w:num>
  <w:num w:numId="11">
    <w:abstractNumId w:val="6"/>
  </w:num>
  <w:num w:numId="12">
    <w:abstractNumId w:val="8"/>
  </w:num>
  <w:num w:numId="13">
    <w:abstractNumId w:val="33"/>
  </w:num>
  <w:num w:numId="14">
    <w:abstractNumId w:val="29"/>
  </w:num>
  <w:num w:numId="15">
    <w:abstractNumId w:val="2"/>
  </w:num>
  <w:num w:numId="16">
    <w:abstractNumId w:val="34"/>
  </w:num>
  <w:num w:numId="17">
    <w:abstractNumId w:val="15"/>
  </w:num>
  <w:num w:numId="18">
    <w:abstractNumId w:val="17"/>
  </w:num>
  <w:num w:numId="19">
    <w:abstractNumId w:val="4"/>
  </w:num>
  <w:num w:numId="20">
    <w:abstractNumId w:val="25"/>
  </w:num>
  <w:num w:numId="21">
    <w:abstractNumId w:val="41"/>
  </w:num>
  <w:num w:numId="22">
    <w:abstractNumId w:val="19"/>
  </w:num>
  <w:num w:numId="23">
    <w:abstractNumId w:val="10"/>
  </w:num>
  <w:num w:numId="24">
    <w:abstractNumId w:val="37"/>
  </w:num>
  <w:num w:numId="25">
    <w:abstractNumId w:val="7"/>
  </w:num>
  <w:num w:numId="26">
    <w:abstractNumId w:val="16"/>
  </w:num>
  <w:num w:numId="27">
    <w:abstractNumId w:val="30"/>
  </w:num>
  <w:num w:numId="28">
    <w:abstractNumId w:val="40"/>
  </w:num>
  <w:num w:numId="29">
    <w:abstractNumId w:val="3"/>
  </w:num>
  <w:num w:numId="30">
    <w:abstractNumId w:val="18"/>
  </w:num>
  <w:num w:numId="31">
    <w:abstractNumId w:val="24"/>
  </w:num>
  <w:num w:numId="32">
    <w:abstractNumId w:val="23"/>
  </w:num>
  <w:num w:numId="33">
    <w:abstractNumId w:val="32"/>
  </w:num>
  <w:num w:numId="34">
    <w:abstractNumId w:val="21"/>
  </w:num>
  <w:num w:numId="35">
    <w:abstractNumId w:val="1"/>
  </w:num>
  <w:num w:numId="36">
    <w:abstractNumId w:val="26"/>
  </w:num>
  <w:num w:numId="37">
    <w:abstractNumId w:val="27"/>
  </w:num>
  <w:num w:numId="38">
    <w:abstractNumId w:val="11"/>
  </w:num>
  <w:num w:numId="39">
    <w:abstractNumId w:val="35"/>
  </w:num>
  <w:num w:numId="40">
    <w:abstractNumId w:val="13"/>
  </w:num>
  <w:num w:numId="4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E3"/>
    <w:rsid w:val="00003AEA"/>
    <w:rsid w:val="00003B35"/>
    <w:rsid w:val="0001549D"/>
    <w:rsid w:val="0002093F"/>
    <w:rsid w:val="00021571"/>
    <w:rsid w:val="00022AAB"/>
    <w:rsid w:val="00024BF3"/>
    <w:rsid w:val="00026119"/>
    <w:rsid w:val="00026E42"/>
    <w:rsid w:val="00031F2F"/>
    <w:rsid w:val="00037CD4"/>
    <w:rsid w:val="0004465C"/>
    <w:rsid w:val="00044762"/>
    <w:rsid w:val="00044D29"/>
    <w:rsid w:val="000457DE"/>
    <w:rsid w:val="00047E92"/>
    <w:rsid w:val="00047F40"/>
    <w:rsid w:val="0005047C"/>
    <w:rsid w:val="000517C0"/>
    <w:rsid w:val="00051B26"/>
    <w:rsid w:val="00052279"/>
    <w:rsid w:val="000571B9"/>
    <w:rsid w:val="0006187C"/>
    <w:rsid w:val="000619E1"/>
    <w:rsid w:val="00062D5B"/>
    <w:rsid w:val="00063CB1"/>
    <w:rsid w:val="000715B8"/>
    <w:rsid w:val="00072665"/>
    <w:rsid w:val="00072B62"/>
    <w:rsid w:val="000774ED"/>
    <w:rsid w:val="000803B4"/>
    <w:rsid w:val="0008218E"/>
    <w:rsid w:val="000835C8"/>
    <w:rsid w:val="0008632B"/>
    <w:rsid w:val="000946B7"/>
    <w:rsid w:val="000975B8"/>
    <w:rsid w:val="000A10B3"/>
    <w:rsid w:val="000A2249"/>
    <w:rsid w:val="000A671E"/>
    <w:rsid w:val="000A6B0E"/>
    <w:rsid w:val="000B17B2"/>
    <w:rsid w:val="000B189C"/>
    <w:rsid w:val="000B248A"/>
    <w:rsid w:val="000B3CF4"/>
    <w:rsid w:val="000B3E1D"/>
    <w:rsid w:val="000B650E"/>
    <w:rsid w:val="000B6A6F"/>
    <w:rsid w:val="000C0587"/>
    <w:rsid w:val="000C4D81"/>
    <w:rsid w:val="000C745E"/>
    <w:rsid w:val="000D036C"/>
    <w:rsid w:val="000D109E"/>
    <w:rsid w:val="000D1BC8"/>
    <w:rsid w:val="000D338B"/>
    <w:rsid w:val="000D357D"/>
    <w:rsid w:val="000D776B"/>
    <w:rsid w:val="000E1C0F"/>
    <w:rsid w:val="000E2E7D"/>
    <w:rsid w:val="000E764C"/>
    <w:rsid w:val="000F370E"/>
    <w:rsid w:val="000F3FE4"/>
    <w:rsid w:val="000F6B8D"/>
    <w:rsid w:val="00101316"/>
    <w:rsid w:val="001015CA"/>
    <w:rsid w:val="00101A66"/>
    <w:rsid w:val="00102DAE"/>
    <w:rsid w:val="0010497D"/>
    <w:rsid w:val="0010519B"/>
    <w:rsid w:val="00113F61"/>
    <w:rsid w:val="00115596"/>
    <w:rsid w:val="0011589C"/>
    <w:rsid w:val="0012538C"/>
    <w:rsid w:val="00125899"/>
    <w:rsid w:val="00125BAF"/>
    <w:rsid w:val="00127B56"/>
    <w:rsid w:val="0013307C"/>
    <w:rsid w:val="0013660D"/>
    <w:rsid w:val="00137C24"/>
    <w:rsid w:val="00140129"/>
    <w:rsid w:val="001420D9"/>
    <w:rsid w:val="00145C07"/>
    <w:rsid w:val="0015255D"/>
    <w:rsid w:val="00154845"/>
    <w:rsid w:val="00155768"/>
    <w:rsid w:val="00156719"/>
    <w:rsid w:val="00157779"/>
    <w:rsid w:val="001615F1"/>
    <w:rsid w:val="0016670D"/>
    <w:rsid w:val="00166B39"/>
    <w:rsid w:val="00167807"/>
    <w:rsid w:val="00167F0B"/>
    <w:rsid w:val="001705B8"/>
    <w:rsid w:val="001717F1"/>
    <w:rsid w:val="00172340"/>
    <w:rsid w:val="0017307D"/>
    <w:rsid w:val="0017323E"/>
    <w:rsid w:val="00174066"/>
    <w:rsid w:val="00176583"/>
    <w:rsid w:val="00182380"/>
    <w:rsid w:val="00182438"/>
    <w:rsid w:val="0018263A"/>
    <w:rsid w:val="001826F9"/>
    <w:rsid w:val="00183D3F"/>
    <w:rsid w:val="001874AE"/>
    <w:rsid w:val="00192F05"/>
    <w:rsid w:val="0019737A"/>
    <w:rsid w:val="001975E6"/>
    <w:rsid w:val="001A0502"/>
    <w:rsid w:val="001A24F7"/>
    <w:rsid w:val="001A437D"/>
    <w:rsid w:val="001A4B37"/>
    <w:rsid w:val="001A7C16"/>
    <w:rsid w:val="001B0AE6"/>
    <w:rsid w:val="001B1060"/>
    <w:rsid w:val="001B3E8F"/>
    <w:rsid w:val="001B4E21"/>
    <w:rsid w:val="001B4E68"/>
    <w:rsid w:val="001B6A93"/>
    <w:rsid w:val="001C00C7"/>
    <w:rsid w:val="001C04F3"/>
    <w:rsid w:val="001C14B1"/>
    <w:rsid w:val="001C1A79"/>
    <w:rsid w:val="001C6AC4"/>
    <w:rsid w:val="001C7FD9"/>
    <w:rsid w:val="001D0954"/>
    <w:rsid w:val="001D50FB"/>
    <w:rsid w:val="001E00CD"/>
    <w:rsid w:val="001E3925"/>
    <w:rsid w:val="001E54AF"/>
    <w:rsid w:val="001F1686"/>
    <w:rsid w:val="001F4B49"/>
    <w:rsid w:val="001F50E2"/>
    <w:rsid w:val="00200092"/>
    <w:rsid w:val="00201052"/>
    <w:rsid w:val="00201F0F"/>
    <w:rsid w:val="002032E1"/>
    <w:rsid w:val="002042FA"/>
    <w:rsid w:val="00207509"/>
    <w:rsid w:val="00213294"/>
    <w:rsid w:val="00214854"/>
    <w:rsid w:val="00220D4B"/>
    <w:rsid w:val="00224F8D"/>
    <w:rsid w:val="002335B6"/>
    <w:rsid w:val="00234731"/>
    <w:rsid w:val="00234FEF"/>
    <w:rsid w:val="00235C4B"/>
    <w:rsid w:val="00237DBC"/>
    <w:rsid w:val="002406BB"/>
    <w:rsid w:val="00245662"/>
    <w:rsid w:val="0024692B"/>
    <w:rsid w:val="00252A9F"/>
    <w:rsid w:val="00252E77"/>
    <w:rsid w:val="00253CF2"/>
    <w:rsid w:val="002541EE"/>
    <w:rsid w:val="002546B0"/>
    <w:rsid w:val="00255708"/>
    <w:rsid w:val="00255ADE"/>
    <w:rsid w:val="002650D8"/>
    <w:rsid w:val="00267630"/>
    <w:rsid w:val="00270F4E"/>
    <w:rsid w:val="00271DDA"/>
    <w:rsid w:val="00272ED7"/>
    <w:rsid w:val="00274657"/>
    <w:rsid w:val="00277DA9"/>
    <w:rsid w:val="00280ED7"/>
    <w:rsid w:val="002810A9"/>
    <w:rsid w:val="0028235D"/>
    <w:rsid w:val="0028581F"/>
    <w:rsid w:val="002859F9"/>
    <w:rsid w:val="0029162E"/>
    <w:rsid w:val="00295017"/>
    <w:rsid w:val="002A3DD6"/>
    <w:rsid w:val="002A4B9B"/>
    <w:rsid w:val="002A576E"/>
    <w:rsid w:val="002B046D"/>
    <w:rsid w:val="002B1767"/>
    <w:rsid w:val="002B4256"/>
    <w:rsid w:val="002B42F3"/>
    <w:rsid w:val="002B6A77"/>
    <w:rsid w:val="002B6D38"/>
    <w:rsid w:val="002B733B"/>
    <w:rsid w:val="002C00CF"/>
    <w:rsid w:val="002C4A0A"/>
    <w:rsid w:val="002C5433"/>
    <w:rsid w:val="002C54A2"/>
    <w:rsid w:val="002D04D8"/>
    <w:rsid w:val="002D2AEE"/>
    <w:rsid w:val="002D7EE0"/>
    <w:rsid w:val="002E0924"/>
    <w:rsid w:val="002E38DC"/>
    <w:rsid w:val="002E3E48"/>
    <w:rsid w:val="002F009C"/>
    <w:rsid w:val="002F0DCE"/>
    <w:rsid w:val="002F2414"/>
    <w:rsid w:val="002F25B5"/>
    <w:rsid w:val="002F5430"/>
    <w:rsid w:val="002F6C32"/>
    <w:rsid w:val="00302304"/>
    <w:rsid w:val="00303F55"/>
    <w:rsid w:val="00304583"/>
    <w:rsid w:val="0030588E"/>
    <w:rsid w:val="00310295"/>
    <w:rsid w:val="0031089B"/>
    <w:rsid w:val="00311269"/>
    <w:rsid w:val="00312DE8"/>
    <w:rsid w:val="003131F0"/>
    <w:rsid w:val="00321E1A"/>
    <w:rsid w:val="00322775"/>
    <w:rsid w:val="003227F4"/>
    <w:rsid w:val="0032385B"/>
    <w:rsid w:val="003251CC"/>
    <w:rsid w:val="00331FAB"/>
    <w:rsid w:val="00332443"/>
    <w:rsid w:val="00332F50"/>
    <w:rsid w:val="003356CD"/>
    <w:rsid w:val="003376C7"/>
    <w:rsid w:val="00340402"/>
    <w:rsid w:val="00343443"/>
    <w:rsid w:val="00346AE0"/>
    <w:rsid w:val="00352988"/>
    <w:rsid w:val="0035460E"/>
    <w:rsid w:val="003565BB"/>
    <w:rsid w:val="00356E99"/>
    <w:rsid w:val="003575A0"/>
    <w:rsid w:val="00360F73"/>
    <w:rsid w:val="00362181"/>
    <w:rsid w:val="00365DD9"/>
    <w:rsid w:val="00367586"/>
    <w:rsid w:val="00371433"/>
    <w:rsid w:val="00372341"/>
    <w:rsid w:val="00373A0C"/>
    <w:rsid w:val="00376F04"/>
    <w:rsid w:val="00377BC4"/>
    <w:rsid w:val="00380E08"/>
    <w:rsid w:val="003813F4"/>
    <w:rsid w:val="003845CF"/>
    <w:rsid w:val="0039219E"/>
    <w:rsid w:val="00392E09"/>
    <w:rsid w:val="003958D0"/>
    <w:rsid w:val="003A21BE"/>
    <w:rsid w:val="003A6036"/>
    <w:rsid w:val="003A75DF"/>
    <w:rsid w:val="003B1875"/>
    <w:rsid w:val="003B6EAB"/>
    <w:rsid w:val="003C0299"/>
    <w:rsid w:val="003C161F"/>
    <w:rsid w:val="003D10E5"/>
    <w:rsid w:val="003D15FA"/>
    <w:rsid w:val="003D429E"/>
    <w:rsid w:val="003D4A0C"/>
    <w:rsid w:val="003D555D"/>
    <w:rsid w:val="003D7194"/>
    <w:rsid w:val="003E0183"/>
    <w:rsid w:val="003E07A6"/>
    <w:rsid w:val="003E0939"/>
    <w:rsid w:val="003E44BA"/>
    <w:rsid w:val="003E78E2"/>
    <w:rsid w:val="003E7A28"/>
    <w:rsid w:val="003E7CC9"/>
    <w:rsid w:val="003F5A6B"/>
    <w:rsid w:val="003F6416"/>
    <w:rsid w:val="003F7C8D"/>
    <w:rsid w:val="00400409"/>
    <w:rsid w:val="00401265"/>
    <w:rsid w:val="00401A60"/>
    <w:rsid w:val="004024C7"/>
    <w:rsid w:val="00402BCF"/>
    <w:rsid w:val="004058AE"/>
    <w:rsid w:val="00407EEC"/>
    <w:rsid w:val="0041649D"/>
    <w:rsid w:val="0041732D"/>
    <w:rsid w:val="00417414"/>
    <w:rsid w:val="00422F47"/>
    <w:rsid w:val="00423D93"/>
    <w:rsid w:val="0042512A"/>
    <w:rsid w:val="004261CB"/>
    <w:rsid w:val="004265BE"/>
    <w:rsid w:val="00430235"/>
    <w:rsid w:val="00431EA5"/>
    <w:rsid w:val="00434AD5"/>
    <w:rsid w:val="00436F4A"/>
    <w:rsid w:val="00440C94"/>
    <w:rsid w:val="00441EAF"/>
    <w:rsid w:val="004439DF"/>
    <w:rsid w:val="00443F1F"/>
    <w:rsid w:val="00444B50"/>
    <w:rsid w:val="00452C66"/>
    <w:rsid w:val="00453222"/>
    <w:rsid w:val="0045419B"/>
    <w:rsid w:val="00456256"/>
    <w:rsid w:val="00462A8C"/>
    <w:rsid w:val="00462AF0"/>
    <w:rsid w:val="004645EE"/>
    <w:rsid w:val="00465C73"/>
    <w:rsid w:val="00466411"/>
    <w:rsid w:val="00471A7A"/>
    <w:rsid w:val="0047488A"/>
    <w:rsid w:val="00475C57"/>
    <w:rsid w:val="0048065D"/>
    <w:rsid w:val="004809F7"/>
    <w:rsid w:val="00481466"/>
    <w:rsid w:val="00484625"/>
    <w:rsid w:val="00485C5B"/>
    <w:rsid w:val="004879AD"/>
    <w:rsid w:val="0049548C"/>
    <w:rsid w:val="004960EB"/>
    <w:rsid w:val="004A4082"/>
    <w:rsid w:val="004A5A79"/>
    <w:rsid w:val="004A66A9"/>
    <w:rsid w:val="004B015D"/>
    <w:rsid w:val="004B0883"/>
    <w:rsid w:val="004B76E2"/>
    <w:rsid w:val="004B7B91"/>
    <w:rsid w:val="004C1E1F"/>
    <w:rsid w:val="004D3E48"/>
    <w:rsid w:val="004D6408"/>
    <w:rsid w:val="004D6A04"/>
    <w:rsid w:val="004D6BA3"/>
    <w:rsid w:val="004E0B75"/>
    <w:rsid w:val="004E35AB"/>
    <w:rsid w:val="004E3DF7"/>
    <w:rsid w:val="004E4AD8"/>
    <w:rsid w:val="004F0232"/>
    <w:rsid w:val="004F1D55"/>
    <w:rsid w:val="004F6339"/>
    <w:rsid w:val="00501208"/>
    <w:rsid w:val="00501FA6"/>
    <w:rsid w:val="005028BB"/>
    <w:rsid w:val="005035E4"/>
    <w:rsid w:val="00511347"/>
    <w:rsid w:val="0051287C"/>
    <w:rsid w:val="00513206"/>
    <w:rsid w:val="0051540F"/>
    <w:rsid w:val="00522264"/>
    <w:rsid w:val="00522558"/>
    <w:rsid w:val="00523810"/>
    <w:rsid w:val="005256D3"/>
    <w:rsid w:val="00525C48"/>
    <w:rsid w:val="00530CBC"/>
    <w:rsid w:val="00533262"/>
    <w:rsid w:val="00534EE0"/>
    <w:rsid w:val="00535D6D"/>
    <w:rsid w:val="00536D7A"/>
    <w:rsid w:val="00545E07"/>
    <w:rsid w:val="00550D1B"/>
    <w:rsid w:val="00551217"/>
    <w:rsid w:val="0055307E"/>
    <w:rsid w:val="00560D26"/>
    <w:rsid w:val="00561022"/>
    <w:rsid w:val="0056237F"/>
    <w:rsid w:val="005623B5"/>
    <w:rsid w:val="005631D3"/>
    <w:rsid w:val="00565458"/>
    <w:rsid w:val="0056673D"/>
    <w:rsid w:val="00575763"/>
    <w:rsid w:val="00575C41"/>
    <w:rsid w:val="0058128B"/>
    <w:rsid w:val="005817DD"/>
    <w:rsid w:val="005818CC"/>
    <w:rsid w:val="00582ADB"/>
    <w:rsid w:val="00582F82"/>
    <w:rsid w:val="00583F37"/>
    <w:rsid w:val="00584B7D"/>
    <w:rsid w:val="00590002"/>
    <w:rsid w:val="005905B7"/>
    <w:rsid w:val="0059143C"/>
    <w:rsid w:val="00593665"/>
    <w:rsid w:val="005944E0"/>
    <w:rsid w:val="00595481"/>
    <w:rsid w:val="00595928"/>
    <w:rsid w:val="005A1DB4"/>
    <w:rsid w:val="005A25B8"/>
    <w:rsid w:val="005A3D97"/>
    <w:rsid w:val="005A4CBB"/>
    <w:rsid w:val="005A58E4"/>
    <w:rsid w:val="005B0B1E"/>
    <w:rsid w:val="005B0FF6"/>
    <w:rsid w:val="005B4249"/>
    <w:rsid w:val="005B6C4F"/>
    <w:rsid w:val="005C00DC"/>
    <w:rsid w:val="005C1C9B"/>
    <w:rsid w:val="005C758C"/>
    <w:rsid w:val="005C79C0"/>
    <w:rsid w:val="005D30F5"/>
    <w:rsid w:val="005D5C73"/>
    <w:rsid w:val="005D60B8"/>
    <w:rsid w:val="005E1DBA"/>
    <w:rsid w:val="005E4FD0"/>
    <w:rsid w:val="005E58C7"/>
    <w:rsid w:val="005F0655"/>
    <w:rsid w:val="005F3FE1"/>
    <w:rsid w:val="005F5561"/>
    <w:rsid w:val="005F5B3E"/>
    <w:rsid w:val="00603288"/>
    <w:rsid w:val="0060586A"/>
    <w:rsid w:val="006112D7"/>
    <w:rsid w:val="00612505"/>
    <w:rsid w:val="006207D8"/>
    <w:rsid w:val="00620817"/>
    <w:rsid w:val="006214F5"/>
    <w:rsid w:val="006278D5"/>
    <w:rsid w:val="00630056"/>
    <w:rsid w:val="00630A72"/>
    <w:rsid w:val="006316B1"/>
    <w:rsid w:val="00631D44"/>
    <w:rsid w:val="00636ADC"/>
    <w:rsid w:val="00637D31"/>
    <w:rsid w:val="00641925"/>
    <w:rsid w:val="00642602"/>
    <w:rsid w:val="00643EF9"/>
    <w:rsid w:val="00644D46"/>
    <w:rsid w:val="00647CC3"/>
    <w:rsid w:val="0065441D"/>
    <w:rsid w:val="00654DBD"/>
    <w:rsid w:val="006555D9"/>
    <w:rsid w:val="00656B3A"/>
    <w:rsid w:val="0066227D"/>
    <w:rsid w:val="006644B9"/>
    <w:rsid w:val="00670064"/>
    <w:rsid w:val="00670768"/>
    <w:rsid w:val="006719BA"/>
    <w:rsid w:val="00671EA9"/>
    <w:rsid w:val="0067274F"/>
    <w:rsid w:val="00681A28"/>
    <w:rsid w:val="00687FEA"/>
    <w:rsid w:val="00690665"/>
    <w:rsid w:val="006911E4"/>
    <w:rsid w:val="00691298"/>
    <w:rsid w:val="00692E09"/>
    <w:rsid w:val="00693E22"/>
    <w:rsid w:val="006948DD"/>
    <w:rsid w:val="00697908"/>
    <w:rsid w:val="00697B42"/>
    <w:rsid w:val="006A16A6"/>
    <w:rsid w:val="006A5D83"/>
    <w:rsid w:val="006A74C0"/>
    <w:rsid w:val="006A78EF"/>
    <w:rsid w:val="006B0074"/>
    <w:rsid w:val="006B08A8"/>
    <w:rsid w:val="006B0E85"/>
    <w:rsid w:val="006B137F"/>
    <w:rsid w:val="006B291E"/>
    <w:rsid w:val="006B3770"/>
    <w:rsid w:val="006B5EDC"/>
    <w:rsid w:val="006B6465"/>
    <w:rsid w:val="006B77F2"/>
    <w:rsid w:val="006C178A"/>
    <w:rsid w:val="006C2FFA"/>
    <w:rsid w:val="006C376D"/>
    <w:rsid w:val="006C3AC7"/>
    <w:rsid w:val="006D357A"/>
    <w:rsid w:val="006D4650"/>
    <w:rsid w:val="006D4B02"/>
    <w:rsid w:val="006D507D"/>
    <w:rsid w:val="006D55F5"/>
    <w:rsid w:val="006E161D"/>
    <w:rsid w:val="006E195F"/>
    <w:rsid w:val="006E2FAA"/>
    <w:rsid w:val="006E6731"/>
    <w:rsid w:val="006E69D6"/>
    <w:rsid w:val="006F1D5C"/>
    <w:rsid w:val="006F1F49"/>
    <w:rsid w:val="006F318F"/>
    <w:rsid w:val="006F3742"/>
    <w:rsid w:val="006F4A36"/>
    <w:rsid w:val="006F604C"/>
    <w:rsid w:val="006F7C5C"/>
    <w:rsid w:val="0070007E"/>
    <w:rsid w:val="00700AB0"/>
    <w:rsid w:val="00700F83"/>
    <w:rsid w:val="007030D3"/>
    <w:rsid w:val="00703291"/>
    <w:rsid w:val="00704F7D"/>
    <w:rsid w:val="007167BF"/>
    <w:rsid w:val="0072015E"/>
    <w:rsid w:val="00722449"/>
    <w:rsid w:val="007230C1"/>
    <w:rsid w:val="00726C80"/>
    <w:rsid w:val="00731466"/>
    <w:rsid w:val="00731FC1"/>
    <w:rsid w:val="00732243"/>
    <w:rsid w:val="00735261"/>
    <w:rsid w:val="007362B7"/>
    <w:rsid w:val="007369D2"/>
    <w:rsid w:val="0074187D"/>
    <w:rsid w:val="007436CF"/>
    <w:rsid w:val="0075030E"/>
    <w:rsid w:val="00753455"/>
    <w:rsid w:val="0075396B"/>
    <w:rsid w:val="007546FE"/>
    <w:rsid w:val="00755AA3"/>
    <w:rsid w:val="00756053"/>
    <w:rsid w:val="00761F3C"/>
    <w:rsid w:val="00762DAB"/>
    <w:rsid w:val="00763844"/>
    <w:rsid w:val="00765690"/>
    <w:rsid w:val="007673F1"/>
    <w:rsid w:val="007709E3"/>
    <w:rsid w:val="00770CA7"/>
    <w:rsid w:val="007720EA"/>
    <w:rsid w:val="00772415"/>
    <w:rsid w:val="00772DDA"/>
    <w:rsid w:val="00773822"/>
    <w:rsid w:val="00774994"/>
    <w:rsid w:val="00775EA9"/>
    <w:rsid w:val="007769D4"/>
    <w:rsid w:val="007866DF"/>
    <w:rsid w:val="007A05CC"/>
    <w:rsid w:val="007A4441"/>
    <w:rsid w:val="007A500C"/>
    <w:rsid w:val="007A7A3C"/>
    <w:rsid w:val="007B195F"/>
    <w:rsid w:val="007B37C3"/>
    <w:rsid w:val="007B48A3"/>
    <w:rsid w:val="007C249D"/>
    <w:rsid w:val="007C361A"/>
    <w:rsid w:val="007C692F"/>
    <w:rsid w:val="007D2EE2"/>
    <w:rsid w:val="007D3BDD"/>
    <w:rsid w:val="007D3D8A"/>
    <w:rsid w:val="007D42DB"/>
    <w:rsid w:val="007D49CA"/>
    <w:rsid w:val="007E2294"/>
    <w:rsid w:val="007E4F41"/>
    <w:rsid w:val="007E5153"/>
    <w:rsid w:val="007E7A37"/>
    <w:rsid w:val="007F1227"/>
    <w:rsid w:val="007F2885"/>
    <w:rsid w:val="007F47DA"/>
    <w:rsid w:val="007F63F3"/>
    <w:rsid w:val="007F6880"/>
    <w:rsid w:val="007F6C8B"/>
    <w:rsid w:val="008000E3"/>
    <w:rsid w:val="008017F2"/>
    <w:rsid w:val="00804C22"/>
    <w:rsid w:val="00804E31"/>
    <w:rsid w:val="00804E41"/>
    <w:rsid w:val="00816C5F"/>
    <w:rsid w:val="00820659"/>
    <w:rsid w:val="008245DE"/>
    <w:rsid w:val="008254E2"/>
    <w:rsid w:val="008263B2"/>
    <w:rsid w:val="00827980"/>
    <w:rsid w:val="00827B2A"/>
    <w:rsid w:val="00830765"/>
    <w:rsid w:val="00830A30"/>
    <w:rsid w:val="00832344"/>
    <w:rsid w:val="00833106"/>
    <w:rsid w:val="0083357E"/>
    <w:rsid w:val="0083494E"/>
    <w:rsid w:val="008420DD"/>
    <w:rsid w:val="00842839"/>
    <w:rsid w:val="00844986"/>
    <w:rsid w:val="008459AD"/>
    <w:rsid w:val="00845E8D"/>
    <w:rsid w:val="00846FD5"/>
    <w:rsid w:val="00851682"/>
    <w:rsid w:val="00851EB3"/>
    <w:rsid w:val="00852983"/>
    <w:rsid w:val="00853530"/>
    <w:rsid w:val="0085713A"/>
    <w:rsid w:val="00857714"/>
    <w:rsid w:val="00861983"/>
    <w:rsid w:val="00861E3C"/>
    <w:rsid w:val="008646D7"/>
    <w:rsid w:val="008647D1"/>
    <w:rsid w:val="0086480F"/>
    <w:rsid w:val="00866602"/>
    <w:rsid w:val="00866649"/>
    <w:rsid w:val="00866AA8"/>
    <w:rsid w:val="0086700D"/>
    <w:rsid w:val="00870E99"/>
    <w:rsid w:val="00872D8E"/>
    <w:rsid w:val="00872E1F"/>
    <w:rsid w:val="008732F6"/>
    <w:rsid w:val="00881445"/>
    <w:rsid w:val="00885064"/>
    <w:rsid w:val="00885EE6"/>
    <w:rsid w:val="00885FF1"/>
    <w:rsid w:val="00896DBD"/>
    <w:rsid w:val="008975B2"/>
    <w:rsid w:val="008A054F"/>
    <w:rsid w:val="008A2F62"/>
    <w:rsid w:val="008A3F09"/>
    <w:rsid w:val="008A77BF"/>
    <w:rsid w:val="008A788B"/>
    <w:rsid w:val="008B09E1"/>
    <w:rsid w:val="008C2726"/>
    <w:rsid w:val="008C3EA6"/>
    <w:rsid w:val="008C6A73"/>
    <w:rsid w:val="008C6EFF"/>
    <w:rsid w:val="008D1792"/>
    <w:rsid w:val="008D2B58"/>
    <w:rsid w:val="008E457D"/>
    <w:rsid w:val="008E45BF"/>
    <w:rsid w:val="008E59E4"/>
    <w:rsid w:val="008E746C"/>
    <w:rsid w:val="008F0ACA"/>
    <w:rsid w:val="008F1748"/>
    <w:rsid w:val="008F674E"/>
    <w:rsid w:val="00904527"/>
    <w:rsid w:val="009063A9"/>
    <w:rsid w:val="00906684"/>
    <w:rsid w:val="009079AC"/>
    <w:rsid w:val="00907C9A"/>
    <w:rsid w:val="00907FD7"/>
    <w:rsid w:val="00910761"/>
    <w:rsid w:val="009127B8"/>
    <w:rsid w:val="0091483D"/>
    <w:rsid w:val="009166B0"/>
    <w:rsid w:val="009168FB"/>
    <w:rsid w:val="00916FB8"/>
    <w:rsid w:val="00920F55"/>
    <w:rsid w:val="00921B0C"/>
    <w:rsid w:val="009226DE"/>
    <w:rsid w:val="00923BB5"/>
    <w:rsid w:val="009370D0"/>
    <w:rsid w:val="00945AC7"/>
    <w:rsid w:val="00945FB5"/>
    <w:rsid w:val="00950248"/>
    <w:rsid w:val="0095184B"/>
    <w:rsid w:val="00951ED1"/>
    <w:rsid w:val="00955340"/>
    <w:rsid w:val="00956626"/>
    <w:rsid w:val="00956C42"/>
    <w:rsid w:val="00957E92"/>
    <w:rsid w:val="00960676"/>
    <w:rsid w:val="0096067F"/>
    <w:rsid w:val="00960F3C"/>
    <w:rsid w:val="00965F0D"/>
    <w:rsid w:val="00981BF8"/>
    <w:rsid w:val="00982069"/>
    <w:rsid w:val="00982CB5"/>
    <w:rsid w:val="009861E1"/>
    <w:rsid w:val="009910A4"/>
    <w:rsid w:val="009910C6"/>
    <w:rsid w:val="00992689"/>
    <w:rsid w:val="00994F9B"/>
    <w:rsid w:val="009A3EA3"/>
    <w:rsid w:val="009A49DF"/>
    <w:rsid w:val="009B0D4D"/>
    <w:rsid w:val="009B1E16"/>
    <w:rsid w:val="009B2E0E"/>
    <w:rsid w:val="009B495C"/>
    <w:rsid w:val="009C2859"/>
    <w:rsid w:val="009C31B7"/>
    <w:rsid w:val="009C3A56"/>
    <w:rsid w:val="009C4573"/>
    <w:rsid w:val="009C719B"/>
    <w:rsid w:val="009D13C5"/>
    <w:rsid w:val="009D1DED"/>
    <w:rsid w:val="009D2B28"/>
    <w:rsid w:val="009D2CDC"/>
    <w:rsid w:val="009D2FE6"/>
    <w:rsid w:val="009D48A9"/>
    <w:rsid w:val="009D7895"/>
    <w:rsid w:val="009E03DA"/>
    <w:rsid w:val="009E0C2A"/>
    <w:rsid w:val="009E1637"/>
    <w:rsid w:val="009E26EB"/>
    <w:rsid w:val="009E68AF"/>
    <w:rsid w:val="009F18B8"/>
    <w:rsid w:val="009F5506"/>
    <w:rsid w:val="009F7A57"/>
    <w:rsid w:val="00A0352E"/>
    <w:rsid w:val="00A03AD3"/>
    <w:rsid w:val="00A0486A"/>
    <w:rsid w:val="00A119EA"/>
    <w:rsid w:val="00A13F6B"/>
    <w:rsid w:val="00A146F8"/>
    <w:rsid w:val="00A2163E"/>
    <w:rsid w:val="00A2476E"/>
    <w:rsid w:val="00A24B95"/>
    <w:rsid w:val="00A25C9C"/>
    <w:rsid w:val="00A30043"/>
    <w:rsid w:val="00A31197"/>
    <w:rsid w:val="00A35062"/>
    <w:rsid w:val="00A35B43"/>
    <w:rsid w:val="00A36037"/>
    <w:rsid w:val="00A36E1A"/>
    <w:rsid w:val="00A40D15"/>
    <w:rsid w:val="00A41525"/>
    <w:rsid w:val="00A41B20"/>
    <w:rsid w:val="00A44D79"/>
    <w:rsid w:val="00A53460"/>
    <w:rsid w:val="00A54F1F"/>
    <w:rsid w:val="00A55428"/>
    <w:rsid w:val="00A5675B"/>
    <w:rsid w:val="00A579F7"/>
    <w:rsid w:val="00A60160"/>
    <w:rsid w:val="00A63286"/>
    <w:rsid w:val="00A65158"/>
    <w:rsid w:val="00A6622A"/>
    <w:rsid w:val="00A663AA"/>
    <w:rsid w:val="00A6665A"/>
    <w:rsid w:val="00A743C8"/>
    <w:rsid w:val="00A749D9"/>
    <w:rsid w:val="00A7789A"/>
    <w:rsid w:val="00A82FC2"/>
    <w:rsid w:val="00A84CB9"/>
    <w:rsid w:val="00A84F5B"/>
    <w:rsid w:val="00A90C87"/>
    <w:rsid w:val="00A90F63"/>
    <w:rsid w:val="00A922FB"/>
    <w:rsid w:val="00A9515E"/>
    <w:rsid w:val="00A96BDE"/>
    <w:rsid w:val="00A97279"/>
    <w:rsid w:val="00A97EAE"/>
    <w:rsid w:val="00AA0664"/>
    <w:rsid w:val="00AA72C8"/>
    <w:rsid w:val="00AB02BE"/>
    <w:rsid w:val="00AB387E"/>
    <w:rsid w:val="00AB762C"/>
    <w:rsid w:val="00AB7DE5"/>
    <w:rsid w:val="00AC03E9"/>
    <w:rsid w:val="00AC3EB4"/>
    <w:rsid w:val="00AC473D"/>
    <w:rsid w:val="00AE4AB3"/>
    <w:rsid w:val="00AF22AE"/>
    <w:rsid w:val="00B0025D"/>
    <w:rsid w:val="00B01F6D"/>
    <w:rsid w:val="00B07294"/>
    <w:rsid w:val="00B07794"/>
    <w:rsid w:val="00B13946"/>
    <w:rsid w:val="00B16179"/>
    <w:rsid w:val="00B170EA"/>
    <w:rsid w:val="00B22E26"/>
    <w:rsid w:val="00B255D3"/>
    <w:rsid w:val="00B25E41"/>
    <w:rsid w:val="00B271ED"/>
    <w:rsid w:val="00B30BDC"/>
    <w:rsid w:val="00B313E8"/>
    <w:rsid w:val="00B31ECB"/>
    <w:rsid w:val="00B364F5"/>
    <w:rsid w:val="00B419D6"/>
    <w:rsid w:val="00B45946"/>
    <w:rsid w:val="00B47478"/>
    <w:rsid w:val="00B47868"/>
    <w:rsid w:val="00B47D7A"/>
    <w:rsid w:val="00B50784"/>
    <w:rsid w:val="00B507AA"/>
    <w:rsid w:val="00B509A7"/>
    <w:rsid w:val="00B5428E"/>
    <w:rsid w:val="00B563FA"/>
    <w:rsid w:val="00B62A8B"/>
    <w:rsid w:val="00B70401"/>
    <w:rsid w:val="00B742DA"/>
    <w:rsid w:val="00B761EE"/>
    <w:rsid w:val="00B76C6C"/>
    <w:rsid w:val="00B80E8F"/>
    <w:rsid w:val="00B82213"/>
    <w:rsid w:val="00B8442F"/>
    <w:rsid w:val="00B85222"/>
    <w:rsid w:val="00B8596D"/>
    <w:rsid w:val="00B865B9"/>
    <w:rsid w:val="00B86BC4"/>
    <w:rsid w:val="00B87D2E"/>
    <w:rsid w:val="00B92660"/>
    <w:rsid w:val="00B93D73"/>
    <w:rsid w:val="00B940EE"/>
    <w:rsid w:val="00B94AEF"/>
    <w:rsid w:val="00B95038"/>
    <w:rsid w:val="00B96E91"/>
    <w:rsid w:val="00BA332A"/>
    <w:rsid w:val="00BA3383"/>
    <w:rsid w:val="00BA7FFA"/>
    <w:rsid w:val="00BB0D86"/>
    <w:rsid w:val="00BB3EDD"/>
    <w:rsid w:val="00BB4A38"/>
    <w:rsid w:val="00BB7829"/>
    <w:rsid w:val="00BC0DF3"/>
    <w:rsid w:val="00BC353C"/>
    <w:rsid w:val="00BC38F5"/>
    <w:rsid w:val="00BD3FC1"/>
    <w:rsid w:val="00BD5D27"/>
    <w:rsid w:val="00BD65F5"/>
    <w:rsid w:val="00BE0C34"/>
    <w:rsid w:val="00BE3816"/>
    <w:rsid w:val="00BE3C9D"/>
    <w:rsid w:val="00BE54A0"/>
    <w:rsid w:val="00BE606B"/>
    <w:rsid w:val="00BF048B"/>
    <w:rsid w:val="00BF5FC1"/>
    <w:rsid w:val="00BF6BA5"/>
    <w:rsid w:val="00C0146D"/>
    <w:rsid w:val="00C10348"/>
    <w:rsid w:val="00C11345"/>
    <w:rsid w:val="00C1186C"/>
    <w:rsid w:val="00C15F98"/>
    <w:rsid w:val="00C22A53"/>
    <w:rsid w:val="00C257C6"/>
    <w:rsid w:val="00C30825"/>
    <w:rsid w:val="00C328B6"/>
    <w:rsid w:val="00C435DD"/>
    <w:rsid w:val="00C44542"/>
    <w:rsid w:val="00C4509D"/>
    <w:rsid w:val="00C471FF"/>
    <w:rsid w:val="00C508B5"/>
    <w:rsid w:val="00C53C13"/>
    <w:rsid w:val="00C551BF"/>
    <w:rsid w:val="00C555D8"/>
    <w:rsid w:val="00C64467"/>
    <w:rsid w:val="00C66372"/>
    <w:rsid w:val="00C744D6"/>
    <w:rsid w:val="00C74A05"/>
    <w:rsid w:val="00C75518"/>
    <w:rsid w:val="00C773DB"/>
    <w:rsid w:val="00C80507"/>
    <w:rsid w:val="00C8053A"/>
    <w:rsid w:val="00C831A7"/>
    <w:rsid w:val="00C83609"/>
    <w:rsid w:val="00C856E9"/>
    <w:rsid w:val="00C859C9"/>
    <w:rsid w:val="00C873CB"/>
    <w:rsid w:val="00C87B3E"/>
    <w:rsid w:val="00C912B9"/>
    <w:rsid w:val="00C932A1"/>
    <w:rsid w:val="00CA176A"/>
    <w:rsid w:val="00CA2BCA"/>
    <w:rsid w:val="00CA52C1"/>
    <w:rsid w:val="00CA69A3"/>
    <w:rsid w:val="00CA6B0E"/>
    <w:rsid w:val="00CB4927"/>
    <w:rsid w:val="00CC0BFB"/>
    <w:rsid w:val="00CC203B"/>
    <w:rsid w:val="00CC25E6"/>
    <w:rsid w:val="00CC43CC"/>
    <w:rsid w:val="00CC4F7C"/>
    <w:rsid w:val="00CD7EC4"/>
    <w:rsid w:val="00CE07FB"/>
    <w:rsid w:val="00CE0AB9"/>
    <w:rsid w:val="00CE0CE6"/>
    <w:rsid w:val="00CE1C86"/>
    <w:rsid w:val="00CE47C0"/>
    <w:rsid w:val="00CE6E20"/>
    <w:rsid w:val="00CE7379"/>
    <w:rsid w:val="00CE7DFE"/>
    <w:rsid w:val="00CF5E48"/>
    <w:rsid w:val="00CF5F2B"/>
    <w:rsid w:val="00CF60C4"/>
    <w:rsid w:val="00CF6455"/>
    <w:rsid w:val="00CF7BEE"/>
    <w:rsid w:val="00D02113"/>
    <w:rsid w:val="00D035AE"/>
    <w:rsid w:val="00D04849"/>
    <w:rsid w:val="00D05FB9"/>
    <w:rsid w:val="00D07063"/>
    <w:rsid w:val="00D14B4D"/>
    <w:rsid w:val="00D16CE7"/>
    <w:rsid w:val="00D176D0"/>
    <w:rsid w:val="00D20122"/>
    <w:rsid w:val="00D3056F"/>
    <w:rsid w:val="00D34165"/>
    <w:rsid w:val="00D34E49"/>
    <w:rsid w:val="00D350E2"/>
    <w:rsid w:val="00D354E7"/>
    <w:rsid w:val="00D405DA"/>
    <w:rsid w:val="00D42600"/>
    <w:rsid w:val="00D510A4"/>
    <w:rsid w:val="00D61D61"/>
    <w:rsid w:val="00D6274D"/>
    <w:rsid w:val="00D62795"/>
    <w:rsid w:val="00D63881"/>
    <w:rsid w:val="00D63EC4"/>
    <w:rsid w:val="00D6726E"/>
    <w:rsid w:val="00D67A6A"/>
    <w:rsid w:val="00D700EB"/>
    <w:rsid w:val="00D76164"/>
    <w:rsid w:val="00D764F0"/>
    <w:rsid w:val="00D83168"/>
    <w:rsid w:val="00D931B3"/>
    <w:rsid w:val="00DA034B"/>
    <w:rsid w:val="00DA0B86"/>
    <w:rsid w:val="00DA0FF5"/>
    <w:rsid w:val="00DA5854"/>
    <w:rsid w:val="00DA5AF7"/>
    <w:rsid w:val="00DA785B"/>
    <w:rsid w:val="00DB0D6E"/>
    <w:rsid w:val="00DB19A9"/>
    <w:rsid w:val="00DB3DCC"/>
    <w:rsid w:val="00DB50C3"/>
    <w:rsid w:val="00DC263C"/>
    <w:rsid w:val="00DC291B"/>
    <w:rsid w:val="00DC2BBB"/>
    <w:rsid w:val="00DC3196"/>
    <w:rsid w:val="00DC7F57"/>
    <w:rsid w:val="00DD0195"/>
    <w:rsid w:val="00DD1244"/>
    <w:rsid w:val="00DD4024"/>
    <w:rsid w:val="00DE00B4"/>
    <w:rsid w:val="00DE4576"/>
    <w:rsid w:val="00DE5510"/>
    <w:rsid w:val="00DF004E"/>
    <w:rsid w:val="00DF0761"/>
    <w:rsid w:val="00DF1E06"/>
    <w:rsid w:val="00DF2562"/>
    <w:rsid w:val="00DF2F05"/>
    <w:rsid w:val="00DF3E48"/>
    <w:rsid w:val="00DF48CA"/>
    <w:rsid w:val="00DF5130"/>
    <w:rsid w:val="00DF54A7"/>
    <w:rsid w:val="00DF72BA"/>
    <w:rsid w:val="00E003C7"/>
    <w:rsid w:val="00E03359"/>
    <w:rsid w:val="00E05A87"/>
    <w:rsid w:val="00E05C67"/>
    <w:rsid w:val="00E0600A"/>
    <w:rsid w:val="00E110D6"/>
    <w:rsid w:val="00E11F96"/>
    <w:rsid w:val="00E120AE"/>
    <w:rsid w:val="00E136E4"/>
    <w:rsid w:val="00E13727"/>
    <w:rsid w:val="00E13BF4"/>
    <w:rsid w:val="00E13C33"/>
    <w:rsid w:val="00E1493F"/>
    <w:rsid w:val="00E1721E"/>
    <w:rsid w:val="00E24457"/>
    <w:rsid w:val="00E33377"/>
    <w:rsid w:val="00E421E1"/>
    <w:rsid w:val="00E43B23"/>
    <w:rsid w:val="00E45112"/>
    <w:rsid w:val="00E462BD"/>
    <w:rsid w:val="00E467CA"/>
    <w:rsid w:val="00E471D4"/>
    <w:rsid w:val="00E520F0"/>
    <w:rsid w:val="00E54286"/>
    <w:rsid w:val="00E559D6"/>
    <w:rsid w:val="00E562D3"/>
    <w:rsid w:val="00E60C6E"/>
    <w:rsid w:val="00E636CD"/>
    <w:rsid w:val="00E63AE3"/>
    <w:rsid w:val="00E67D06"/>
    <w:rsid w:val="00E80BD3"/>
    <w:rsid w:val="00E967F2"/>
    <w:rsid w:val="00EA1332"/>
    <w:rsid w:val="00EA216F"/>
    <w:rsid w:val="00EA2A6E"/>
    <w:rsid w:val="00EA4DF0"/>
    <w:rsid w:val="00EB0158"/>
    <w:rsid w:val="00EB04E6"/>
    <w:rsid w:val="00EB0CA8"/>
    <w:rsid w:val="00EB195B"/>
    <w:rsid w:val="00EB19B2"/>
    <w:rsid w:val="00EB27F4"/>
    <w:rsid w:val="00EB3EE3"/>
    <w:rsid w:val="00EB6853"/>
    <w:rsid w:val="00EC1146"/>
    <w:rsid w:val="00EC1BF5"/>
    <w:rsid w:val="00EC2746"/>
    <w:rsid w:val="00EC2E57"/>
    <w:rsid w:val="00EC49D3"/>
    <w:rsid w:val="00EC78A3"/>
    <w:rsid w:val="00ED0202"/>
    <w:rsid w:val="00ED352E"/>
    <w:rsid w:val="00ED4B0B"/>
    <w:rsid w:val="00ED6A39"/>
    <w:rsid w:val="00EE0A2A"/>
    <w:rsid w:val="00EE0DCD"/>
    <w:rsid w:val="00EE107A"/>
    <w:rsid w:val="00EE389E"/>
    <w:rsid w:val="00EE42E6"/>
    <w:rsid w:val="00EF0473"/>
    <w:rsid w:val="00EF1C31"/>
    <w:rsid w:val="00EF31E3"/>
    <w:rsid w:val="00EF3420"/>
    <w:rsid w:val="00F01D91"/>
    <w:rsid w:val="00F05252"/>
    <w:rsid w:val="00F07C9F"/>
    <w:rsid w:val="00F07CD6"/>
    <w:rsid w:val="00F117FD"/>
    <w:rsid w:val="00F15D24"/>
    <w:rsid w:val="00F2042D"/>
    <w:rsid w:val="00F2240B"/>
    <w:rsid w:val="00F251D4"/>
    <w:rsid w:val="00F252A6"/>
    <w:rsid w:val="00F25A3B"/>
    <w:rsid w:val="00F2643D"/>
    <w:rsid w:val="00F340D8"/>
    <w:rsid w:val="00F36E96"/>
    <w:rsid w:val="00F42CCC"/>
    <w:rsid w:val="00F503C9"/>
    <w:rsid w:val="00F518C7"/>
    <w:rsid w:val="00F5578F"/>
    <w:rsid w:val="00F56B5A"/>
    <w:rsid w:val="00F61D0B"/>
    <w:rsid w:val="00F62290"/>
    <w:rsid w:val="00F64D53"/>
    <w:rsid w:val="00F66071"/>
    <w:rsid w:val="00F704DE"/>
    <w:rsid w:val="00F71362"/>
    <w:rsid w:val="00F72CE2"/>
    <w:rsid w:val="00F756A9"/>
    <w:rsid w:val="00F77AAE"/>
    <w:rsid w:val="00F80238"/>
    <w:rsid w:val="00F82E64"/>
    <w:rsid w:val="00F85D79"/>
    <w:rsid w:val="00F90C94"/>
    <w:rsid w:val="00F9154E"/>
    <w:rsid w:val="00F96A35"/>
    <w:rsid w:val="00FA016D"/>
    <w:rsid w:val="00FA0A6B"/>
    <w:rsid w:val="00FB0178"/>
    <w:rsid w:val="00FB134A"/>
    <w:rsid w:val="00FB5B92"/>
    <w:rsid w:val="00FB7187"/>
    <w:rsid w:val="00FC4E32"/>
    <w:rsid w:val="00FC6F63"/>
    <w:rsid w:val="00FC7063"/>
    <w:rsid w:val="00FC7783"/>
    <w:rsid w:val="00FC7B96"/>
    <w:rsid w:val="00FD7FF2"/>
    <w:rsid w:val="00FE4B22"/>
    <w:rsid w:val="00FE5C8C"/>
    <w:rsid w:val="00FF4852"/>
    <w:rsid w:val="00FF63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C6F426"/>
  <w15:docId w15:val="{1797C576-8FC6-4180-BA88-8388AB7F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78A3"/>
  </w:style>
  <w:style w:type="paragraph" w:styleId="Heading1">
    <w:name w:val="heading 1"/>
    <w:basedOn w:val="Normal"/>
    <w:next w:val="Normal"/>
    <w:link w:val="Heading1Char"/>
    <w:uiPriority w:val="9"/>
    <w:qFormat/>
    <w:rsid w:val="00440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440C94"/>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9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na.tot@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75C03-291E-4E5A-8E9A-5A20E2B7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42</Pages>
  <Words>7013</Words>
  <Characters>39978</Characters>
  <Application>Microsoft Office Word</Application>
  <DocSecurity>0</DocSecurity>
  <Lines>333</Lines>
  <Paragraphs>93</Paragraphs>
  <ScaleCrop>false</ScaleCrop>
  <HeadingPairs>
    <vt:vector size="6" baseType="variant">
      <vt:variant>
        <vt:lpstr>Title</vt:lpstr>
      </vt:variant>
      <vt:variant>
        <vt:i4>1</vt:i4>
      </vt:variant>
      <vt:variant>
        <vt:lpstr>Naslov</vt:lpstr>
      </vt:variant>
      <vt:variant>
        <vt:i4>1</vt:i4>
      </vt:variant>
      <vt:variant>
        <vt:lpstr>Naslovi</vt:lpstr>
      </vt:variant>
      <vt:variant>
        <vt:i4>11</vt:i4>
      </vt:variant>
    </vt:vector>
  </HeadingPairs>
  <TitlesOfParts>
    <vt:vector size="13" baseType="lpstr">
      <vt:lpstr/>
      <vt:lpstr/>
      <vt:lpstr>    Za vrijeme roka za dostavu ponuda gospodarski subjekti mogu zahtijevati dodatne </vt:lpstr>
      <vt:lpstr>    </vt:lpstr>
      <vt:lpstr>    Pod uvjetom da je zahtjev dostavljen pravodobno, Naručitelj je obvezan odgovor s</vt:lpstr>
      <vt:lpstr>    </vt:lpstr>
      <vt:lpstr>    Zahtjev je pravodoban ako je dostavljen Naručitelju najkasnije tijekom XX dana p</vt:lpstr>
      <vt:lpstr>    </vt:lpstr>
      <vt:lpstr>    Ako iz bilo kojeg razloga pojašnjenje nije objavljeno najkasnije tijekom petog d</vt:lpstr>
      <vt:lpstr>    </vt:lpstr>
      <vt:lpstr>    Ako Naručitelj za vrijeme roka za dostavu ponuda mijenja dokumentaciju, osigurat</vt:lpstr>
      <vt:lpstr>OBAVEZNI RAZLOZI ISKLJUČENJA PONUDITELJA </vt:lpstr>
      <vt:lpstr/>
    </vt:vector>
  </TitlesOfParts>
  <Company>PRO-KLIMA</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2-PJR</dc:creator>
  <cp:lastModifiedBy>User</cp:lastModifiedBy>
  <cp:revision>16</cp:revision>
  <dcterms:created xsi:type="dcterms:W3CDTF">2016-06-02T13:21:00Z</dcterms:created>
  <dcterms:modified xsi:type="dcterms:W3CDTF">2016-06-16T10:52:00Z</dcterms:modified>
</cp:coreProperties>
</file>