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F" w:rsidRPr="00A6523B" w:rsidRDefault="00A6523B" w:rsidP="00A6523B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First </w:t>
      </w:r>
      <w:proofErr w:type="spellStart"/>
      <w:r>
        <w:rPr>
          <w:rFonts w:ascii="Calibri" w:hAnsi="Calibri"/>
          <w:b/>
          <w:sz w:val="28"/>
        </w:rPr>
        <w:t>correction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of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the</w:t>
      </w:r>
      <w:proofErr w:type="spellEnd"/>
      <w:r>
        <w:rPr>
          <w:rFonts w:ascii="Calibri" w:hAnsi="Calibri"/>
          <w:b/>
          <w:sz w:val="28"/>
        </w:rPr>
        <w:t xml:space="preserve"> T</w:t>
      </w:r>
      <w:r w:rsidRPr="00A6523B">
        <w:rPr>
          <w:rFonts w:ascii="Calibri" w:hAnsi="Calibri"/>
          <w:b/>
          <w:sz w:val="28"/>
        </w:rPr>
        <w:t xml:space="preserve">ender </w:t>
      </w:r>
      <w:proofErr w:type="spellStart"/>
      <w:r w:rsidRPr="00A6523B">
        <w:rPr>
          <w:rFonts w:ascii="Calibri" w:hAnsi="Calibri"/>
          <w:b/>
          <w:sz w:val="28"/>
        </w:rPr>
        <w:t>documentation</w:t>
      </w:r>
      <w:proofErr w:type="spellEnd"/>
    </w:p>
    <w:p w:rsidR="00A6523B" w:rsidRDefault="00A6523B" w:rsidP="00A6523B">
      <w:pPr>
        <w:jc w:val="center"/>
        <w:rPr>
          <w:b/>
        </w:rPr>
      </w:pPr>
    </w:p>
    <w:p w:rsidR="00A6523B" w:rsidRPr="00A6523B" w:rsidRDefault="00A6523B" w:rsidP="00A6523B">
      <w:pPr>
        <w:rPr>
          <w:b/>
        </w:rPr>
      </w:pPr>
      <w:proofErr w:type="spellStart"/>
      <w:r w:rsidRPr="00A6523B">
        <w:rPr>
          <w:b/>
        </w:rPr>
        <w:t>Procurement</w:t>
      </w:r>
      <w:proofErr w:type="spellEnd"/>
      <w:r w:rsidRPr="00A6523B">
        <w:rPr>
          <w:b/>
        </w:rPr>
        <w:t xml:space="preserve"> title</w:t>
      </w:r>
      <w:r w:rsidRPr="00A6523B">
        <w:rPr>
          <w:b/>
        </w:rPr>
        <w:t xml:space="preserve">: </w:t>
      </w:r>
      <w:proofErr w:type="spellStart"/>
      <w:r w:rsidRPr="00A6523B">
        <w:t>Nozzle</w:t>
      </w:r>
      <w:proofErr w:type="spellEnd"/>
    </w:p>
    <w:p w:rsidR="00A6523B" w:rsidRDefault="00A6523B" w:rsidP="00A6523B">
      <w:pPr>
        <w:rPr>
          <w:b/>
        </w:rPr>
      </w:pPr>
      <w:proofErr w:type="spellStart"/>
      <w:r w:rsidRPr="00A6523B">
        <w:rPr>
          <w:b/>
        </w:rPr>
        <w:t>Publication</w:t>
      </w:r>
      <w:proofErr w:type="spellEnd"/>
      <w:r w:rsidRPr="00A6523B">
        <w:rPr>
          <w:b/>
        </w:rPr>
        <w:t xml:space="preserve"> reference</w:t>
      </w:r>
      <w:r w:rsidRPr="00A6523B">
        <w:rPr>
          <w:b/>
        </w:rPr>
        <w:t xml:space="preserve">: </w:t>
      </w:r>
      <w:proofErr w:type="spellStart"/>
      <w:r w:rsidRPr="00A6523B">
        <w:t>Supplies</w:t>
      </w:r>
      <w:proofErr w:type="spellEnd"/>
      <w:r w:rsidRPr="00A6523B">
        <w:t xml:space="preserve"> 2/2016</w:t>
      </w:r>
    </w:p>
    <w:p w:rsidR="00A6523B" w:rsidRPr="00A6523B" w:rsidRDefault="00A6523B" w:rsidP="00A6523B">
      <w:proofErr w:type="spellStart"/>
      <w:r w:rsidRPr="00A6523B">
        <w:rPr>
          <w:b/>
        </w:rPr>
        <w:t>Subject-matter</w:t>
      </w:r>
      <w:proofErr w:type="spellEnd"/>
      <w:r w:rsidRPr="00A6523B">
        <w:rPr>
          <w:b/>
        </w:rPr>
        <w:t xml:space="preserve"> </w:t>
      </w:r>
      <w:proofErr w:type="spellStart"/>
      <w:r w:rsidRPr="00A6523B">
        <w:rPr>
          <w:b/>
        </w:rPr>
        <w:t>of</w:t>
      </w:r>
      <w:proofErr w:type="spellEnd"/>
      <w:r w:rsidRPr="00A6523B">
        <w:rPr>
          <w:b/>
        </w:rPr>
        <w:t xml:space="preserve"> </w:t>
      </w:r>
      <w:proofErr w:type="spellStart"/>
      <w:r w:rsidRPr="00A6523B">
        <w:rPr>
          <w:b/>
        </w:rPr>
        <w:t>the</w:t>
      </w:r>
      <w:proofErr w:type="spellEnd"/>
      <w:r w:rsidRPr="00A6523B">
        <w:rPr>
          <w:b/>
        </w:rPr>
        <w:t xml:space="preserve"> </w:t>
      </w:r>
      <w:proofErr w:type="spellStart"/>
      <w:r w:rsidRPr="00A6523B">
        <w:rPr>
          <w:b/>
        </w:rPr>
        <w:t>procurement</w:t>
      </w:r>
      <w:proofErr w:type="spellEnd"/>
      <w:r w:rsidRPr="00A6523B">
        <w:rPr>
          <w:b/>
        </w:rPr>
        <w:t>:</w:t>
      </w:r>
      <w:r w:rsidRPr="00A6523B">
        <w:t xml:space="preserve"> </w:t>
      </w:r>
      <w:proofErr w:type="spellStart"/>
      <w:r w:rsidRPr="00A6523B">
        <w:t>six</w:t>
      </w:r>
      <w:proofErr w:type="spellEnd"/>
      <w:r w:rsidRPr="00A6523B">
        <w:t xml:space="preserve"> </w:t>
      </w:r>
      <w:proofErr w:type="spellStart"/>
      <w:r w:rsidRPr="00A6523B">
        <w:t>nozzles</w:t>
      </w:r>
      <w:proofErr w:type="spellEnd"/>
      <w:r w:rsidRPr="00A6523B">
        <w:t xml:space="preserve"> </w:t>
      </w:r>
      <w:proofErr w:type="spellStart"/>
      <w:r w:rsidRPr="00A6523B">
        <w:t>indispensable</w:t>
      </w:r>
      <w:proofErr w:type="spellEnd"/>
      <w:r w:rsidRPr="00A6523B">
        <w:t xml:space="preserve"> for </w:t>
      </w:r>
      <w:proofErr w:type="spellStart"/>
      <w:r w:rsidRPr="00A6523B">
        <w:t>production</w:t>
      </w:r>
      <w:proofErr w:type="spellEnd"/>
      <w:r w:rsidRPr="00A6523B">
        <w:t xml:space="preserve"> </w:t>
      </w:r>
      <w:proofErr w:type="spellStart"/>
      <w:r w:rsidRPr="00A6523B">
        <w:t>of</w:t>
      </w:r>
      <w:proofErr w:type="spellEnd"/>
      <w:r w:rsidRPr="00A6523B">
        <w:t xml:space="preserve"> </w:t>
      </w:r>
      <w:proofErr w:type="spellStart"/>
      <w:r w:rsidRPr="00A6523B">
        <w:t>specifically</w:t>
      </w:r>
      <w:proofErr w:type="spellEnd"/>
      <w:r w:rsidRPr="00A6523B">
        <w:t xml:space="preserve"> </w:t>
      </w:r>
      <w:proofErr w:type="spellStart"/>
      <w:r w:rsidRPr="00A6523B">
        <w:t>shaped</w:t>
      </w:r>
      <w:proofErr w:type="spellEnd"/>
      <w:r w:rsidRPr="00A6523B">
        <w:t xml:space="preserve"> </w:t>
      </w:r>
      <w:proofErr w:type="spellStart"/>
      <w:r w:rsidRPr="00A6523B">
        <w:t>caps</w:t>
      </w:r>
      <w:proofErr w:type="spellEnd"/>
      <w:r w:rsidRPr="00A6523B">
        <w:t xml:space="preserve"> </w:t>
      </w:r>
      <w:proofErr w:type="spellStart"/>
      <w:r w:rsidRPr="00A6523B">
        <w:t>from</w:t>
      </w:r>
      <w:proofErr w:type="spellEnd"/>
      <w:r w:rsidRPr="00A6523B">
        <w:t xml:space="preserve"> </w:t>
      </w:r>
      <w:proofErr w:type="spellStart"/>
      <w:r w:rsidRPr="00A6523B">
        <w:t>thermoplastic</w:t>
      </w:r>
      <w:proofErr w:type="spellEnd"/>
      <w:r w:rsidRPr="00A6523B">
        <w:t xml:space="preserve"> </w:t>
      </w:r>
      <w:proofErr w:type="spellStart"/>
      <w:r w:rsidRPr="00A6523B">
        <w:t>elastomer</w:t>
      </w:r>
      <w:proofErr w:type="spellEnd"/>
      <w:r w:rsidRPr="00A6523B">
        <w:t xml:space="preserve">, </w:t>
      </w:r>
      <w:proofErr w:type="spellStart"/>
      <w:r w:rsidRPr="00A6523B">
        <w:t>which</w:t>
      </w:r>
      <w:proofErr w:type="spellEnd"/>
      <w:r w:rsidRPr="00A6523B">
        <w:t xml:space="preserve"> </w:t>
      </w:r>
      <w:proofErr w:type="spellStart"/>
      <w:r w:rsidRPr="00A6523B">
        <w:t>serve</w:t>
      </w:r>
      <w:proofErr w:type="spellEnd"/>
      <w:r w:rsidRPr="00A6523B">
        <w:t xml:space="preserve"> to </w:t>
      </w:r>
      <w:proofErr w:type="spellStart"/>
      <w:r w:rsidRPr="00A6523B">
        <w:t>compensate</w:t>
      </w:r>
      <w:proofErr w:type="spellEnd"/>
      <w:r w:rsidRPr="00A6523B">
        <w:t xml:space="preserve"> </w:t>
      </w:r>
      <w:proofErr w:type="spellStart"/>
      <w:r w:rsidRPr="00A6523B">
        <w:t>the</w:t>
      </w:r>
      <w:proofErr w:type="spellEnd"/>
      <w:r w:rsidRPr="00A6523B">
        <w:t xml:space="preserve"> </w:t>
      </w:r>
      <w:proofErr w:type="spellStart"/>
      <w:r w:rsidRPr="00A6523B">
        <w:t>variations</w:t>
      </w:r>
      <w:proofErr w:type="spellEnd"/>
      <w:r w:rsidRPr="00A6523B">
        <w:t xml:space="preserve"> </w:t>
      </w:r>
      <w:proofErr w:type="spellStart"/>
      <w:r w:rsidRPr="00A6523B">
        <w:t>of</w:t>
      </w:r>
      <w:proofErr w:type="spellEnd"/>
      <w:r w:rsidRPr="00A6523B">
        <w:t xml:space="preserve"> </w:t>
      </w:r>
      <w:proofErr w:type="spellStart"/>
      <w:r w:rsidRPr="00A6523B">
        <w:t>neck</w:t>
      </w:r>
      <w:proofErr w:type="spellEnd"/>
      <w:r w:rsidRPr="00A6523B">
        <w:t xml:space="preserve"> </w:t>
      </w:r>
      <w:proofErr w:type="spellStart"/>
      <w:r w:rsidRPr="00A6523B">
        <w:t>thickness</w:t>
      </w:r>
      <w:proofErr w:type="spellEnd"/>
      <w:r w:rsidRPr="00A6523B">
        <w:t xml:space="preserve"> </w:t>
      </w:r>
      <w:proofErr w:type="spellStart"/>
      <w:r w:rsidRPr="00A6523B">
        <w:t>and</w:t>
      </w:r>
      <w:proofErr w:type="spellEnd"/>
      <w:r w:rsidRPr="00A6523B">
        <w:t xml:space="preserve"> provide ideal </w:t>
      </w:r>
      <w:proofErr w:type="spellStart"/>
      <w:r w:rsidRPr="00A6523B">
        <w:t>adhesion</w:t>
      </w:r>
      <w:proofErr w:type="spellEnd"/>
      <w:r w:rsidRPr="00A6523B">
        <w:t xml:space="preserve"> </w:t>
      </w:r>
      <w:proofErr w:type="spellStart"/>
      <w:r w:rsidRPr="00A6523B">
        <w:t>of</w:t>
      </w:r>
      <w:proofErr w:type="spellEnd"/>
      <w:r w:rsidRPr="00A6523B">
        <w:t xml:space="preserve"> </w:t>
      </w:r>
      <w:proofErr w:type="spellStart"/>
      <w:r>
        <w:t>the</w:t>
      </w:r>
      <w:proofErr w:type="spellEnd"/>
      <w:r>
        <w:t xml:space="preserve"> profile </w:t>
      </w:r>
      <w:proofErr w:type="spellStart"/>
      <w:r>
        <w:t>ends</w:t>
      </w:r>
      <w:proofErr w:type="spellEnd"/>
      <w:r>
        <w:t xml:space="preserve"> to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rails</w:t>
      </w:r>
      <w:proofErr w:type="spellEnd"/>
      <w:r w:rsidRPr="00A6523B">
        <w:t xml:space="preserve">  </w:t>
      </w:r>
    </w:p>
    <w:p w:rsidR="00A6523B" w:rsidRDefault="00A6523B" w:rsidP="00A6523B">
      <w:pPr>
        <w:rPr>
          <w:b/>
        </w:rPr>
      </w:pPr>
    </w:p>
    <w:p w:rsidR="00A6523B" w:rsidRPr="00A6523B" w:rsidRDefault="008A6C29" w:rsidP="00A6523B">
      <w:pPr>
        <w:rPr>
          <w:b/>
        </w:rPr>
      </w:pPr>
      <w:r w:rsidRPr="00A6523B">
        <w:rPr>
          <w:b/>
        </w:rPr>
        <w:t>INFOR</w:t>
      </w:r>
      <w:r>
        <w:rPr>
          <w:b/>
        </w:rPr>
        <w:t>MATION ON CONTRACTING AUTHORITY:</w:t>
      </w:r>
    </w:p>
    <w:p w:rsidR="00A6523B" w:rsidRPr="00A6523B" w:rsidRDefault="00A6523B" w:rsidP="00A6523B">
      <w:pPr>
        <w:rPr>
          <w:b/>
        </w:rPr>
      </w:pPr>
      <w:proofErr w:type="spellStart"/>
      <w:r>
        <w:rPr>
          <w:b/>
        </w:rPr>
        <w:t>F</w:t>
      </w:r>
      <w:r w:rsidRPr="00A6523B">
        <w:rPr>
          <w:b/>
        </w:rPr>
        <w:t>ornix</w:t>
      </w:r>
      <w:proofErr w:type="spellEnd"/>
      <w:r w:rsidRPr="00A6523B">
        <w:rPr>
          <w:b/>
        </w:rPr>
        <w:t xml:space="preserve"> </w:t>
      </w:r>
      <w:proofErr w:type="spellStart"/>
      <w:r>
        <w:rPr>
          <w:b/>
        </w:rPr>
        <w:t>Ltd</w:t>
      </w:r>
      <w:proofErr w:type="spellEnd"/>
      <w:r>
        <w:rPr>
          <w:b/>
        </w:rPr>
        <w:t xml:space="preserve">, Industrijski put </w:t>
      </w:r>
      <w:proofErr w:type="spellStart"/>
      <w:r>
        <w:rPr>
          <w:b/>
        </w:rPr>
        <w:t>bb</w:t>
      </w:r>
      <w:proofErr w:type="spellEnd"/>
      <w:r>
        <w:rPr>
          <w:b/>
        </w:rPr>
        <w:t xml:space="preserve">, 21315 </w:t>
      </w:r>
      <w:r w:rsidRPr="00A6523B">
        <w:rPr>
          <w:b/>
        </w:rPr>
        <w:t>Dugi Rat</w:t>
      </w:r>
    </w:p>
    <w:p w:rsidR="00A6523B" w:rsidRPr="00A6523B" w:rsidRDefault="00A6523B" w:rsidP="00A6523B">
      <w:pPr>
        <w:rPr>
          <w:b/>
        </w:rPr>
      </w:pPr>
      <w:r>
        <w:rPr>
          <w:b/>
        </w:rPr>
        <w:t xml:space="preserve">PIN: </w:t>
      </w:r>
      <w:r w:rsidRPr="00A6523B">
        <w:t>98168861005</w:t>
      </w:r>
      <w:r w:rsidRPr="00A6523B">
        <w:rPr>
          <w:b/>
        </w:rPr>
        <w:tab/>
      </w:r>
    </w:p>
    <w:p w:rsidR="00A6523B" w:rsidRDefault="00A6523B" w:rsidP="00A6523B">
      <w:pPr>
        <w:rPr>
          <w:b/>
        </w:rPr>
      </w:pPr>
      <w:r>
        <w:rPr>
          <w:b/>
        </w:rPr>
        <w:t xml:space="preserve">RN: </w:t>
      </w:r>
      <w:r w:rsidRPr="00A6523B">
        <w:t>060257426</w:t>
      </w:r>
      <w:r w:rsidRPr="00A6523B">
        <w:rPr>
          <w:b/>
        </w:rPr>
        <w:tab/>
      </w:r>
    </w:p>
    <w:p w:rsidR="0067349C" w:rsidRDefault="0067349C" w:rsidP="00A6523B">
      <w:pPr>
        <w:rPr>
          <w:b/>
        </w:rPr>
      </w:pPr>
      <w:r w:rsidRPr="0067349C">
        <w:rPr>
          <w:b/>
        </w:rPr>
        <w:t>D</w:t>
      </w:r>
      <w:r>
        <w:rPr>
          <w:b/>
        </w:rPr>
        <w:t xml:space="preserve">ate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Correction</w:t>
      </w:r>
      <w:proofErr w:type="spellEnd"/>
      <w:r>
        <w:rPr>
          <w:b/>
        </w:rPr>
        <w:t xml:space="preserve">: </w:t>
      </w:r>
      <w:proofErr w:type="spellStart"/>
      <w:r w:rsidR="008A6C29">
        <w:t>July</w:t>
      </w:r>
      <w:proofErr w:type="spellEnd"/>
      <w:r w:rsidR="008A6C29">
        <w:t xml:space="preserve"> 15, 2016</w:t>
      </w:r>
    </w:p>
    <w:p w:rsidR="00A6523B" w:rsidRDefault="00A6523B" w:rsidP="00A6523B">
      <w:pPr>
        <w:rPr>
          <w:b/>
        </w:rPr>
      </w:pPr>
    </w:p>
    <w:p w:rsidR="00A6523B" w:rsidRPr="0067349C" w:rsidRDefault="00A6523B" w:rsidP="008A6C29">
      <w:pPr>
        <w:jc w:val="both"/>
      </w:pPr>
      <w:r w:rsidRPr="0067349C">
        <w:t xml:space="preserve">Prior to </w:t>
      </w:r>
      <w:proofErr w:type="spellStart"/>
      <w:r w:rsidRPr="0067349C">
        <w:t>the</w:t>
      </w:r>
      <w:proofErr w:type="spellEnd"/>
      <w:r w:rsidRPr="0067349C">
        <w:t xml:space="preserve"> </w:t>
      </w:r>
      <w:proofErr w:type="spellStart"/>
      <w:r w:rsidRPr="0067349C">
        <w:t>deadline</w:t>
      </w:r>
      <w:proofErr w:type="spellEnd"/>
      <w:r w:rsidRPr="0067349C">
        <w:t xml:space="preserve"> for </w:t>
      </w:r>
      <w:proofErr w:type="spellStart"/>
      <w:r w:rsidRPr="0067349C">
        <w:t>submission</w:t>
      </w:r>
      <w:proofErr w:type="spellEnd"/>
      <w:r w:rsidRPr="0067349C">
        <w:t xml:space="preserve"> </w:t>
      </w:r>
      <w:proofErr w:type="spellStart"/>
      <w:r w:rsidRPr="0067349C">
        <w:t>of</w:t>
      </w:r>
      <w:proofErr w:type="spellEnd"/>
      <w:r w:rsidRPr="0067349C">
        <w:t xml:space="preserve"> </w:t>
      </w:r>
      <w:proofErr w:type="spellStart"/>
      <w:r w:rsidRPr="0067349C">
        <w:t>bids</w:t>
      </w:r>
      <w:proofErr w:type="spellEnd"/>
      <w:r w:rsidRPr="0067349C">
        <w:t xml:space="preserve"> </w:t>
      </w:r>
      <w:proofErr w:type="spellStart"/>
      <w:r w:rsidRPr="0067349C">
        <w:t>Contracting</w:t>
      </w:r>
      <w:proofErr w:type="spellEnd"/>
      <w:r w:rsidRPr="0067349C">
        <w:t xml:space="preserve"> </w:t>
      </w:r>
      <w:proofErr w:type="spellStart"/>
      <w:r w:rsidRPr="0067349C">
        <w:t>Authority</w:t>
      </w:r>
      <w:proofErr w:type="spellEnd"/>
      <w:r w:rsidRPr="0067349C">
        <w:t xml:space="preserve"> </w:t>
      </w:r>
      <w:proofErr w:type="spellStart"/>
      <w:r w:rsidRPr="0067349C">
        <w:t>corrects</w:t>
      </w:r>
      <w:proofErr w:type="spellEnd"/>
      <w:r w:rsidRPr="0067349C">
        <w:t xml:space="preserve"> Tender </w:t>
      </w:r>
      <w:proofErr w:type="spellStart"/>
      <w:r w:rsidRPr="0067349C">
        <w:t>documentation</w:t>
      </w:r>
      <w:proofErr w:type="spellEnd"/>
      <w:r w:rsidRPr="0067349C">
        <w:t xml:space="preserve">, </w:t>
      </w:r>
      <w:proofErr w:type="spellStart"/>
      <w:r w:rsidRPr="0067349C">
        <w:t>Publication</w:t>
      </w:r>
      <w:proofErr w:type="spellEnd"/>
      <w:r w:rsidRPr="0067349C">
        <w:t xml:space="preserve"> reference: </w:t>
      </w:r>
      <w:proofErr w:type="spellStart"/>
      <w:r w:rsidRPr="0067349C">
        <w:t>S</w:t>
      </w:r>
      <w:r w:rsidR="0067349C" w:rsidRPr="0067349C">
        <w:t>upplies</w:t>
      </w:r>
      <w:proofErr w:type="spellEnd"/>
      <w:r w:rsidR="0067349C" w:rsidRPr="0067349C">
        <w:t xml:space="preserve"> 02/2016, </w:t>
      </w:r>
      <w:proofErr w:type="spellStart"/>
      <w:r w:rsidR="0067349C" w:rsidRPr="0067349C">
        <w:t>published</w:t>
      </w:r>
      <w:proofErr w:type="spellEnd"/>
      <w:r w:rsidR="0067349C" w:rsidRPr="0067349C">
        <w:t xml:space="preserve"> on </w:t>
      </w:r>
      <w:r w:rsidR="008A6C29">
        <w:t xml:space="preserve">June 30, 2016 </w:t>
      </w:r>
      <w:r w:rsidRPr="0067349C">
        <w:t xml:space="preserve">on </w:t>
      </w:r>
      <w:proofErr w:type="spellStart"/>
      <w:r w:rsidRPr="0067349C">
        <w:t>the</w:t>
      </w:r>
      <w:proofErr w:type="spellEnd"/>
      <w:r w:rsidRPr="0067349C">
        <w:t xml:space="preserve"> </w:t>
      </w:r>
      <w:proofErr w:type="spellStart"/>
      <w:r w:rsidRPr="0067349C">
        <w:t>website</w:t>
      </w:r>
      <w:proofErr w:type="spellEnd"/>
      <w:r w:rsidRPr="0067349C">
        <w:t xml:space="preserve"> </w:t>
      </w:r>
      <w:proofErr w:type="spellStart"/>
      <w:r w:rsidRPr="0067349C">
        <w:t>of</w:t>
      </w:r>
      <w:proofErr w:type="spellEnd"/>
      <w:r w:rsidRPr="0067349C">
        <w:t xml:space="preserve"> </w:t>
      </w:r>
      <w:proofErr w:type="spellStart"/>
      <w:r w:rsidRPr="0067349C">
        <w:t>Structural</w:t>
      </w:r>
      <w:proofErr w:type="spellEnd"/>
      <w:r w:rsidRPr="0067349C">
        <w:t xml:space="preserve"> </w:t>
      </w:r>
      <w:proofErr w:type="spellStart"/>
      <w:r w:rsidRPr="0067349C">
        <w:t>funds</w:t>
      </w:r>
      <w:proofErr w:type="spellEnd"/>
      <w:r w:rsidRPr="0067349C">
        <w:t xml:space="preserve"> (</w:t>
      </w:r>
      <w:hyperlink r:id="rId6" w:history="1">
        <w:r w:rsidRPr="0067349C">
          <w:rPr>
            <w:rStyle w:val="Hiperveza"/>
          </w:rPr>
          <w:t>www.strukturnifondovi.hr</w:t>
        </w:r>
      </w:hyperlink>
      <w:r w:rsidRPr="0067349C">
        <w:t>).</w:t>
      </w:r>
    </w:p>
    <w:p w:rsidR="0067349C" w:rsidRDefault="0067349C" w:rsidP="008A6C29">
      <w:pPr>
        <w:jc w:val="both"/>
        <w:rPr>
          <w:b/>
        </w:rPr>
      </w:pPr>
    </w:p>
    <w:p w:rsidR="0067349C" w:rsidRDefault="0067349C" w:rsidP="008A6C29">
      <w:pPr>
        <w:jc w:val="both"/>
      </w:pPr>
      <w:proofErr w:type="spellStart"/>
      <w:r w:rsidRPr="008A6C29">
        <w:t>Section</w:t>
      </w:r>
      <w:proofErr w:type="spellEnd"/>
      <w:r w:rsidRPr="008A6C29">
        <w:t xml:space="preserve"> 6.1. </w:t>
      </w:r>
      <w:r w:rsidR="008A6C29" w:rsidRPr="008A6C29">
        <w:t xml:space="preserve">Tender </w:t>
      </w:r>
      <w:proofErr w:type="spellStart"/>
      <w:r w:rsidR="008A6C29" w:rsidRPr="008A6C29">
        <w:t>guarantee</w:t>
      </w:r>
      <w:proofErr w:type="spellEnd"/>
      <w:r w:rsidR="008A6C29" w:rsidRPr="008A6C29">
        <w:t xml:space="preserve"> </w:t>
      </w:r>
      <w:r w:rsidR="008A6C29">
        <w:t xml:space="preserve"> </w:t>
      </w:r>
      <w:proofErr w:type="spellStart"/>
      <w:r w:rsidRPr="008A6C29">
        <w:t>is</w:t>
      </w:r>
      <w:proofErr w:type="spellEnd"/>
      <w:r w:rsidRPr="008A6C29">
        <w:t xml:space="preserve"> </w:t>
      </w:r>
      <w:proofErr w:type="spellStart"/>
      <w:r w:rsidRPr="008A6C29">
        <w:t>corrected</w:t>
      </w:r>
      <w:proofErr w:type="spellEnd"/>
      <w:r w:rsidRPr="008A6C29">
        <w:t>.</w:t>
      </w:r>
    </w:p>
    <w:p w:rsidR="008A6C29" w:rsidRPr="008A6C29" w:rsidRDefault="008A6C29" w:rsidP="008A6C29">
      <w:pPr>
        <w:jc w:val="both"/>
      </w:pPr>
      <w:bookmarkStart w:id="0" w:name="_GoBack"/>
      <w:bookmarkEnd w:id="0"/>
    </w:p>
    <w:p w:rsidR="00A6523B" w:rsidRPr="008A6C29" w:rsidRDefault="0067349C" w:rsidP="008A6C29">
      <w:pPr>
        <w:jc w:val="both"/>
      </w:pPr>
      <w:r w:rsidRPr="008A6C29">
        <w:t>PREVIOUS TEXT:</w:t>
      </w:r>
    </w:p>
    <w:p w:rsidR="00A6523B" w:rsidRPr="008A6C29" w:rsidRDefault="008A6C29" w:rsidP="008A6C29">
      <w:pPr>
        <w:jc w:val="both"/>
      </w:pPr>
      <w:r>
        <w:t xml:space="preserve">6.1 </w:t>
      </w:r>
      <w:r w:rsidR="00A6523B" w:rsidRPr="008A6C29">
        <w:t xml:space="preserve">Tender </w:t>
      </w:r>
      <w:proofErr w:type="spellStart"/>
      <w:r w:rsidR="00A6523B" w:rsidRPr="008A6C29">
        <w:t>guarantee</w:t>
      </w:r>
      <w:proofErr w:type="spellEnd"/>
      <w:r w:rsidR="00A6523B" w:rsidRPr="008A6C29">
        <w:t xml:space="preserve"> </w:t>
      </w:r>
    </w:p>
    <w:p w:rsidR="00A6523B" w:rsidRPr="008A6C29" w:rsidRDefault="00A6523B" w:rsidP="008A6C29">
      <w:pPr>
        <w:jc w:val="both"/>
      </w:pP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client</w:t>
      </w:r>
      <w:proofErr w:type="spellEnd"/>
      <w:r w:rsidRPr="008A6C29">
        <w:t xml:space="preserve"> </w:t>
      </w:r>
      <w:proofErr w:type="spellStart"/>
      <w:r w:rsidRPr="008A6C29">
        <w:t>determines</w:t>
      </w:r>
      <w:proofErr w:type="spellEnd"/>
      <w:r w:rsidRPr="008A6C29">
        <w:t xml:space="preserve"> tender </w:t>
      </w:r>
      <w:proofErr w:type="spellStart"/>
      <w:r w:rsidRPr="008A6C29">
        <w:t>Guarantee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absolute</w:t>
      </w:r>
      <w:proofErr w:type="spellEnd"/>
      <w:r w:rsidRPr="008A6C29">
        <w:t xml:space="preserve"> </w:t>
      </w:r>
      <w:proofErr w:type="spellStart"/>
      <w:r w:rsidRPr="008A6C29">
        <w:t>amount</w:t>
      </w:r>
      <w:proofErr w:type="spellEnd"/>
      <w:r w:rsidRPr="008A6C29">
        <w:t xml:space="preserve"> </w:t>
      </w:r>
      <w:proofErr w:type="spellStart"/>
      <w:r w:rsidRPr="008A6C29">
        <w:t>of</w:t>
      </w:r>
      <w:proofErr w:type="spellEnd"/>
      <w:r w:rsidRPr="008A6C29">
        <w:t xml:space="preserve"> 25% </w:t>
      </w:r>
      <w:proofErr w:type="spellStart"/>
      <w:r w:rsidRPr="008A6C29">
        <w:t>of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estimated</w:t>
      </w:r>
      <w:proofErr w:type="spellEnd"/>
      <w:r w:rsidRPr="008A6C29">
        <w:t xml:space="preserve"> </w:t>
      </w:r>
      <w:proofErr w:type="spellStart"/>
      <w:r w:rsidRPr="008A6C29">
        <w:t>value</w:t>
      </w:r>
      <w:proofErr w:type="spellEnd"/>
      <w:r w:rsidRPr="008A6C29">
        <w:t xml:space="preserve"> </w:t>
      </w:r>
      <w:proofErr w:type="spellStart"/>
      <w:r w:rsidRPr="008A6C29">
        <w:t>of</w:t>
      </w:r>
      <w:proofErr w:type="spellEnd"/>
      <w:r w:rsidRPr="008A6C29">
        <w:t xml:space="preserve"> </w:t>
      </w:r>
      <w:proofErr w:type="spellStart"/>
      <w:r w:rsidRPr="008A6C29">
        <w:t>procurement</w:t>
      </w:r>
      <w:proofErr w:type="spellEnd"/>
      <w:r w:rsidRPr="008A6C29">
        <w:t xml:space="preserve"> </w:t>
      </w:r>
      <w:proofErr w:type="spellStart"/>
      <w:r w:rsidRPr="008A6C29">
        <w:t>and</w:t>
      </w:r>
      <w:proofErr w:type="spellEnd"/>
      <w:r w:rsidRPr="008A6C29">
        <w:t xml:space="preserve"> </w:t>
      </w:r>
      <w:proofErr w:type="spellStart"/>
      <w:r w:rsidRPr="008A6C29">
        <w:t>shall</w:t>
      </w:r>
      <w:proofErr w:type="spellEnd"/>
      <w:r w:rsidRPr="008A6C29">
        <w:t xml:space="preserve"> </w:t>
      </w:r>
      <w:proofErr w:type="spellStart"/>
      <w:r w:rsidRPr="008A6C29">
        <w:t>be</w:t>
      </w:r>
      <w:proofErr w:type="spellEnd"/>
      <w:r w:rsidRPr="008A6C29">
        <w:t xml:space="preserve"> </w:t>
      </w:r>
      <w:proofErr w:type="spellStart"/>
      <w:r w:rsidRPr="008A6C29">
        <w:t>submitted</w:t>
      </w:r>
      <w:proofErr w:type="spellEnd"/>
      <w:r w:rsidRPr="008A6C29">
        <w:t xml:space="preserve"> </w:t>
      </w:r>
      <w:proofErr w:type="spellStart"/>
      <w:r w:rsidRPr="008A6C29">
        <w:t>in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form</w:t>
      </w:r>
      <w:proofErr w:type="spellEnd"/>
      <w:r w:rsidRPr="008A6C29">
        <w:t xml:space="preserve"> </w:t>
      </w:r>
      <w:proofErr w:type="spellStart"/>
      <w:r w:rsidRPr="008A6C29">
        <w:t>debentures</w:t>
      </w:r>
      <w:proofErr w:type="spellEnd"/>
      <w:r w:rsidRPr="008A6C29">
        <w:t xml:space="preserve">. </w:t>
      </w:r>
      <w:proofErr w:type="spellStart"/>
      <w:r w:rsidRPr="008A6C29">
        <w:t>Debenture</w:t>
      </w:r>
      <w:proofErr w:type="spellEnd"/>
      <w:r w:rsidRPr="008A6C29">
        <w:t xml:space="preserve"> </w:t>
      </w:r>
      <w:proofErr w:type="spellStart"/>
      <w:r w:rsidRPr="008A6C29">
        <w:t>shall</w:t>
      </w:r>
      <w:proofErr w:type="spellEnd"/>
      <w:r w:rsidRPr="008A6C29">
        <w:t xml:space="preserve"> </w:t>
      </w:r>
      <w:proofErr w:type="spellStart"/>
      <w:r w:rsidRPr="008A6C29">
        <w:t>be</w:t>
      </w:r>
      <w:proofErr w:type="spellEnd"/>
      <w:r w:rsidRPr="008A6C29">
        <w:t xml:space="preserve"> </w:t>
      </w:r>
      <w:proofErr w:type="spellStart"/>
      <w:r w:rsidRPr="008A6C29">
        <w:t>submitted</w:t>
      </w:r>
      <w:proofErr w:type="spellEnd"/>
      <w:r w:rsidRPr="008A6C29">
        <w:t xml:space="preserve"> to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Client</w:t>
      </w:r>
      <w:proofErr w:type="spellEnd"/>
      <w:r w:rsidRPr="008A6C29">
        <w:t xml:space="preserve"> </w:t>
      </w:r>
      <w:proofErr w:type="spellStart"/>
      <w:r w:rsidRPr="008A6C29">
        <w:t>in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original, </w:t>
      </w:r>
      <w:proofErr w:type="spellStart"/>
      <w:r w:rsidRPr="008A6C29">
        <w:t>sealed</w:t>
      </w:r>
      <w:proofErr w:type="spellEnd"/>
      <w:r w:rsidRPr="008A6C29">
        <w:t xml:space="preserve"> </w:t>
      </w:r>
      <w:proofErr w:type="spellStart"/>
      <w:r w:rsidRPr="008A6C29">
        <w:t>in</w:t>
      </w:r>
      <w:proofErr w:type="spellEnd"/>
      <w:r w:rsidRPr="008A6C29">
        <w:t xml:space="preserve"> </w:t>
      </w:r>
      <w:proofErr w:type="spellStart"/>
      <w:r w:rsidRPr="008A6C29">
        <w:t>numbered</w:t>
      </w:r>
      <w:proofErr w:type="spellEnd"/>
      <w:r w:rsidRPr="008A6C29">
        <w:t xml:space="preserve"> </w:t>
      </w:r>
      <w:proofErr w:type="spellStart"/>
      <w:r w:rsidRPr="008A6C29">
        <w:t>plastic</w:t>
      </w:r>
      <w:proofErr w:type="spellEnd"/>
      <w:r w:rsidRPr="008A6C29">
        <w:t xml:space="preserve"> </w:t>
      </w:r>
      <w:proofErr w:type="spellStart"/>
      <w:r w:rsidRPr="008A6C29">
        <w:t>foil</w:t>
      </w:r>
      <w:proofErr w:type="spellEnd"/>
      <w:r w:rsidRPr="008A6C29">
        <w:t xml:space="preserve">, </w:t>
      </w:r>
      <w:proofErr w:type="spellStart"/>
      <w:r w:rsidRPr="008A6C29">
        <w:t>is</w:t>
      </w:r>
      <w:proofErr w:type="spellEnd"/>
      <w:r w:rsidRPr="008A6C29">
        <w:t xml:space="preserve"> </w:t>
      </w:r>
      <w:proofErr w:type="spellStart"/>
      <w:r w:rsidRPr="008A6C29">
        <w:t>an</w:t>
      </w:r>
      <w:proofErr w:type="spellEnd"/>
      <w:r w:rsidRPr="008A6C29">
        <w:t xml:space="preserve"> integral </w:t>
      </w:r>
      <w:proofErr w:type="spellStart"/>
      <w:r w:rsidRPr="008A6C29">
        <w:t>part</w:t>
      </w:r>
      <w:proofErr w:type="spellEnd"/>
      <w:r w:rsidRPr="008A6C29">
        <w:t xml:space="preserve"> </w:t>
      </w:r>
      <w:proofErr w:type="spellStart"/>
      <w:r w:rsidRPr="008A6C29">
        <w:t>of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bidding</w:t>
      </w:r>
      <w:proofErr w:type="spellEnd"/>
      <w:r w:rsidRPr="008A6C29">
        <w:t xml:space="preserve"> </w:t>
      </w:r>
      <w:proofErr w:type="spellStart"/>
      <w:r w:rsidRPr="008A6C29">
        <w:t>documents</w:t>
      </w:r>
      <w:proofErr w:type="spellEnd"/>
      <w:r w:rsidRPr="008A6C29">
        <w:t xml:space="preserve">, </w:t>
      </w:r>
      <w:proofErr w:type="spellStart"/>
      <w:r w:rsidRPr="008A6C29">
        <w:t>and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same </w:t>
      </w:r>
      <w:proofErr w:type="spellStart"/>
      <w:r w:rsidR="0067349C" w:rsidRPr="008A6C29">
        <w:t>in</w:t>
      </w:r>
      <w:proofErr w:type="spellEnd"/>
      <w:r w:rsidR="0067349C" w:rsidRPr="008A6C29">
        <w:t xml:space="preserve"> </w:t>
      </w:r>
      <w:proofErr w:type="spellStart"/>
      <w:r w:rsidR="0067349C" w:rsidRPr="008A6C29">
        <w:t>any</w:t>
      </w:r>
      <w:proofErr w:type="spellEnd"/>
      <w:r w:rsidR="0067349C" w:rsidRPr="008A6C29">
        <w:t xml:space="preserve"> </w:t>
      </w:r>
      <w:proofErr w:type="spellStart"/>
      <w:r w:rsidR="0067349C" w:rsidRPr="008A6C29">
        <w:t>way</w:t>
      </w:r>
      <w:proofErr w:type="spellEnd"/>
      <w:r w:rsidR="0067349C" w:rsidRPr="008A6C29">
        <w:t xml:space="preserve"> must </w:t>
      </w:r>
      <w:proofErr w:type="spellStart"/>
      <w:r w:rsidR="0067349C" w:rsidRPr="008A6C29">
        <w:t>not</w:t>
      </w:r>
      <w:proofErr w:type="spellEnd"/>
      <w:r w:rsidR="0067349C" w:rsidRPr="008A6C29">
        <w:t xml:space="preserve"> </w:t>
      </w:r>
      <w:proofErr w:type="spellStart"/>
      <w:r w:rsidR="0067349C" w:rsidRPr="008A6C29">
        <w:t>be</w:t>
      </w:r>
      <w:proofErr w:type="spellEnd"/>
      <w:r w:rsidR="0067349C" w:rsidRPr="008A6C29">
        <w:t xml:space="preserve"> </w:t>
      </w:r>
      <w:proofErr w:type="spellStart"/>
      <w:r w:rsidR="0067349C" w:rsidRPr="008A6C29">
        <w:t>damaged</w:t>
      </w:r>
      <w:proofErr w:type="spellEnd"/>
      <w:r w:rsidR="0067349C" w:rsidRPr="008A6C29">
        <w:t xml:space="preserve">. </w:t>
      </w:r>
      <w:proofErr w:type="spellStart"/>
      <w:r w:rsidR="0067349C" w:rsidRPr="008A6C29">
        <w:t>Debentures</w:t>
      </w:r>
      <w:proofErr w:type="spellEnd"/>
      <w:r w:rsidR="0067349C" w:rsidRPr="008A6C29">
        <w:t xml:space="preserve"> </w:t>
      </w:r>
      <w:proofErr w:type="spellStart"/>
      <w:r w:rsidR="0067349C" w:rsidRPr="008A6C29">
        <w:t>or</w:t>
      </w:r>
      <w:proofErr w:type="spellEnd"/>
      <w:r w:rsidR="0067349C" w:rsidRPr="008A6C29">
        <w:t xml:space="preserve"> </w:t>
      </w:r>
      <w:proofErr w:type="spellStart"/>
      <w:r w:rsidR="0067349C" w:rsidRPr="008A6C29">
        <w:t>other</w:t>
      </w:r>
      <w:proofErr w:type="spellEnd"/>
      <w:r w:rsidR="0067349C" w:rsidRPr="008A6C29">
        <w:t xml:space="preserve"> </w:t>
      </w:r>
      <w:proofErr w:type="spellStart"/>
      <w:r w:rsidR="0067349C" w:rsidRPr="008A6C29">
        <w:t>equivalent</w:t>
      </w:r>
      <w:proofErr w:type="spellEnd"/>
      <w:r w:rsidR="0067349C" w:rsidRPr="008A6C29">
        <w:t xml:space="preserve"> </w:t>
      </w:r>
      <w:proofErr w:type="spellStart"/>
      <w:r w:rsidR="0067349C" w:rsidRPr="008A6C29">
        <w:t>document</w:t>
      </w:r>
      <w:proofErr w:type="spellEnd"/>
      <w:r w:rsidR="0067349C" w:rsidRPr="008A6C29">
        <w:t xml:space="preserve"> must </w:t>
      </w:r>
      <w:proofErr w:type="spellStart"/>
      <w:r w:rsidR="0067349C" w:rsidRPr="008A6C29">
        <w:t>have</w:t>
      </w:r>
      <w:proofErr w:type="spellEnd"/>
      <w:r w:rsidR="0067349C" w:rsidRPr="008A6C29">
        <w:t xml:space="preserve"> a </w:t>
      </w:r>
      <w:proofErr w:type="spellStart"/>
      <w:r w:rsidR="0067349C" w:rsidRPr="008A6C29">
        <w:t>validity</w:t>
      </w:r>
      <w:proofErr w:type="spellEnd"/>
      <w:r w:rsidR="0067349C" w:rsidRPr="008A6C29">
        <w:t xml:space="preserve"> period </w:t>
      </w:r>
      <w:proofErr w:type="spellStart"/>
      <w:r w:rsidR="0067349C" w:rsidRPr="008A6C29">
        <w:t>until</w:t>
      </w:r>
      <w:proofErr w:type="spellEnd"/>
      <w:r w:rsidR="0067349C" w:rsidRPr="008A6C29">
        <w:t xml:space="preserve"> </w:t>
      </w:r>
      <w:proofErr w:type="spellStart"/>
      <w:r w:rsidR="0067349C" w:rsidRPr="008A6C29">
        <w:t>the</w:t>
      </w:r>
      <w:proofErr w:type="spellEnd"/>
      <w:r w:rsidR="0067349C" w:rsidRPr="008A6C29">
        <w:t xml:space="preserve"> </w:t>
      </w:r>
      <w:proofErr w:type="spellStart"/>
      <w:r w:rsidR="0067349C" w:rsidRPr="008A6C29">
        <w:t>end</w:t>
      </w:r>
      <w:proofErr w:type="spellEnd"/>
      <w:r w:rsidR="0067349C" w:rsidRPr="008A6C29">
        <w:t xml:space="preserve"> </w:t>
      </w:r>
      <w:proofErr w:type="spellStart"/>
      <w:r w:rsidR="0067349C" w:rsidRPr="008A6C29">
        <w:t>of</w:t>
      </w:r>
      <w:proofErr w:type="spellEnd"/>
      <w:r w:rsidR="0067349C" w:rsidRPr="008A6C29">
        <w:t xml:space="preserve"> </w:t>
      </w:r>
      <w:proofErr w:type="spellStart"/>
      <w:r w:rsidR="0067349C" w:rsidRPr="008A6C29">
        <w:t>the</w:t>
      </w:r>
      <w:proofErr w:type="spellEnd"/>
      <w:r w:rsidR="0067349C" w:rsidRPr="008A6C29">
        <w:t xml:space="preserve"> </w:t>
      </w:r>
      <w:proofErr w:type="spellStart"/>
      <w:r w:rsidR="0067349C" w:rsidRPr="008A6C29">
        <w:t>project</w:t>
      </w:r>
      <w:proofErr w:type="spellEnd"/>
      <w:r w:rsidR="0067349C" w:rsidRPr="008A6C29">
        <w:t xml:space="preserve">, </w:t>
      </w:r>
      <w:proofErr w:type="spellStart"/>
      <w:r w:rsidR="0067349C" w:rsidRPr="008A6C29">
        <w:t>that</w:t>
      </w:r>
      <w:proofErr w:type="spellEnd"/>
      <w:r w:rsidR="0067349C" w:rsidRPr="008A6C29">
        <w:t xml:space="preserve"> </w:t>
      </w:r>
      <w:proofErr w:type="spellStart"/>
      <w:r w:rsidR="0067349C" w:rsidRPr="008A6C29">
        <w:t>is</w:t>
      </w:r>
      <w:proofErr w:type="spellEnd"/>
      <w:r w:rsidR="0067349C" w:rsidRPr="008A6C29">
        <w:t xml:space="preserve">, </w:t>
      </w:r>
      <w:proofErr w:type="spellStart"/>
      <w:r w:rsidR="0067349C" w:rsidRPr="008A6C29">
        <w:t>until</w:t>
      </w:r>
      <w:proofErr w:type="spellEnd"/>
      <w:r w:rsidR="0067349C" w:rsidRPr="008A6C29">
        <w:t xml:space="preserve"> August 6, 2017.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client</w:t>
      </w:r>
      <w:proofErr w:type="spellEnd"/>
      <w:r w:rsidRPr="008A6C29">
        <w:t xml:space="preserve"> </w:t>
      </w:r>
      <w:proofErr w:type="spellStart"/>
      <w:r w:rsidRPr="008A6C29">
        <w:t>will</w:t>
      </w:r>
      <w:proofErr w:type="spellEnd"/>
      <w:r w:rsidRPr="008A6C29">
        <w:t xml:space="preserve"> </w:t>
      </w:r>
      <w:proofErr w:type="spellStart"/>
      <w:r w:rsidRPr="008A6C29">
        <w:t>return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bidders</w:t>
      </w:r>
      <w:proofErr w:type="spellEnd"/>
      <w:r w:rsidRPr="008A6C29">
        <w:t xml:space="preserve"> </w:t>
      </w:r>
      <w:proofErr w:type="spellStart"/>
      <w:r w:rsidRPr="008A6C29">
        <w:t>bid</w:t>
      </w:r>
      <w:proofErr w:type="spellEnd"/>
      <w:r w:rsidRPr="008A6C29">
        <w:t xml:space="preserve"> </w:t>
      </w:r>
      <w:proofErr w:type="spellStart"/>
      <w:r w:rsidRPr="008A6C29">
        <w:t>guarantee</w:t>
      </w:r>
      <w:proofErr w:type="spellEnd"/>
      <w:r w:rsidRPr="008A6C29">
        <w:t xml:space="preserve"> </w:t>
      </w:r>
      <w:proofErr w:type="spellStart"/>
      <w:r w:rsidRPr="008A6C29">
        <w:t>immediately</w:t>
      </w:r>
      <w:proofErr w:type="spellEnd"/>
      <w:r w:rsidRPr="008A6C29">
        <w:t xml:space="preserve"> </w:t>
      </w:r>
      <w:proofErr w:type="spellStart"/>
      <w:r w:rsidRPr="008A6C29">
        <w:t>after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completion</w:t>
      </w:r>
      <w:proofErr w:type="spellEnd"/>
      <w:r w:rsidRPr="008A6C29">
        <w:t xml:space="preserve"> </w:t>
      </w:r>
      <w:proofErr w:type="spellStart"/>
      <w:r w:rsidRPr="008A6C29">
        <w:t>of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procurement</w:t>
      </w:r>
      <w:proofErr w:type="spellEnd"/>
      <w:r w:rsidRPr="008A6C29">
        <w:t xml:space="preserve"> </w:t>
      </w:r>
      <w:proofErr w:type="spellStart"/>
      <w:r w:rsidRPr="008A6C29">
        <w:t>process</w:t>
      </w:r>
      <w:proofErr w:type="spellEnd"/>
      <w:r w:rsidRPr="008A6C29">
        <w:t xml:space="preserve">, a </w:t>
      </w:r>
      <w:proofErr w:type="spellStart"/>
      <w:r w:rsidRPr="008A6C29">
        <w:t>copy</w:t>
      </w:r>
      <w:proofErr w:type="spellEnd"/>
      <w:r w:rsidRPr="008A6C29">
        <w:t xml:space="preserve"> </w:t>
      </w:r>
      <w:proofErr w:type="spellStart"/>
      <w:r w:rsidRPr="008A6C29">
        <w:t>of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</w:t>
      </w:r>
      <w:proofErr w:type="spellStart"/>
      <w:r w:rsidRPr="008A6C29">
        <w:t>warranty</w:t>
      </w:r>
      <w:proofErr w:type="spellEnd"/>
      <w:r w:rsidRPr="008A6C29">
        <w:t xml:space="preserve"> </w:t>
      </w:r>
      <w:proofErr w:type="spellStart"/>
      <w:r w:rsidRPr="008A6C29">
        <w:t>will</w:t>
      </w:r>
      <w:proofErr w:type="spellEnd"/>
      <w:r w:rsidRPr="008A6C29">
        <w:t xml:space="preserve"> </w:t>
      </w:r>
      <w:proofErr w:type="spellStart"/>
      <w:r w:rsidRPr="008A6C29">
        <w:t>be</w:t>
      </w:r>
      <w:proofErr w:type="spellEnd"/>
      <w:r w:rsidRPr="008A6C29">
        <w:t xml:space="preserve"> </w:t>
      </w:r>
      <w:proofErr w:type="spellStart"/>
      <w:r w:rsidRPr="008A6C29">
        <w:t>stored</w:t>
      </w:r>
      <w:proofErr w:type="spellEnd"/>
      <w:r w:rsidRPr="008A6C29">
        <w:t xml:space="preserve"> </w:t>
      </w:r>
      <w:proofErr w:type="spellStart"/>
      <w:r w:rsidRPr="008A6C29">
        <w:t>along</w:t>
      </w:r>
      <w:proofErr w:type="spellEnd"/>
      <w:r w:rsidRPr="008A6C29">
        <w:t xml:space="preserve"> </w:t>
      </w:r>
      <w:proofErr w:type="spellStart"/>
      <w:r w:rsidRPr="008A6C29">
        <w:t>with</w:t>
      </w:r>
      <w:proofErr w:type="spellEnd"/>
      <w:r w:rsidRPr="008A6C29">
        <w:t xml:space="preserve"> </w:t>
      </w:r>
      <w:proofErr w:type="spellStart"/>
      <w:r w:rsidRPr="008A6C29">
        <w:t>other</w:t>
      </w:r>
      <w:proofErr w:type="spellEnd"/>
      <w:r w:rsidRPr="008A6C29">
        <w:t xml:space="preserve"> </w:t>
      </w:r>
      <w:proofErr w:type="spellStart"/>
      <w:r w:rsidRPr="008A6C29">
        <w:t>documents</w:t>
      </w:r>
      <w:proofErr w:type="spellEnd"/>
      <w:r w:rsidRPr="008A6C29">
        <w:t>.</w:t>
      </w:r>
    </w:p>
    <w:p w:rsidR="0067349C" w:rsidRPr="008A6C29" w:rsidRDefault="0067349C" w:rsidP="00A6523B"/>
    <w:p w:rsidR="008A6C29" w:rsidRDefault="008A6C29" w:rsidP="00A6523B"/>
    <w:p w:rsidR="008A6C29" w:rsidRDefault="008A6C29" w:rsidP="00A6523B"/>
    <w:p w:rsidR="0067349C" w:rsidRDefault="008A6C29" w:rsidP="008A6C29">
      <w:pPr>
        <w:jc w:val="both"/>
      </w:pPr>
      <w:r w:rsidRPr="008A6C29">
        <w:lastRenderedPageBreak/>
        <w:t xml:space="preserve">NEW TEXT: </w:t>
      </w:r>
    </w:p>
    <w:p w:rsidR="008A6C29" w:rsidRPr="008A6C29" w:rsidRDefault="008A6C29" w:rsidP="008A6C29">
      <w:pPr>
        <w:jc w:val="both"/>
      </w:pPr>
      <w:r>
        <w:rPr>
          <w:highlight w:val="yellow"/>
        </w:rPr>
        <w:t xml:space="preserve">6.1 </w:t>
      </w:r>
      <w:r w:rsidRPr="008A6C29">
        <w:rPr>
          <w:highlight w:val="yellow"/>
        </w:rPr>
        <w:t xml:space="preserve">Tender </w:t>
      </w:r>
      <w:proofErr w:type="spellStart"/>
      <w:r w:rsidRPr="008A6C29">
        <w:rPr>
          <w:highlight w:val="yellow"/>
        </w:rPr>
        <w:t>guarantee</w:t>
      </w:r>
      <w:proofErr w:type="spellEnd"/>
    </w:p>
    <w:p w:rsidR="00A6523B" w:rsidRPr="008A6C29" w:rsidRDefault="0067349C" w:rsidP="008A6C29">
      <w:pPr>
        <w:jc w:val="both"/>
      </w:pP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client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determines</w:t>
      </w:r>
      <w:proofErr w:type="spellEnd"/>
      <w:r w:rsidRPr="008A6C29">
        <w:rPr>
          <w:highlight w:val="yellow"/>
        </w:rPr>
        <w:t xml:space="preserve"> tender </w:t>
      </w:r>
      <w:proofErr w:type="spellStart"/>
      <w:r w:rsidRPr="008A6C29">
        <w:rPr>
          <w:highlight w:val="yellow"/>
        </w:rPr>
        <w:t>Guarantee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absolute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amount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of</w:t>
      </w:r>
      <w:proofErr w:type="spellEnd"/>
      <w:r w:rsidRPr="008A6C29">
        <w:rPr>
          <w:highlight w:val="yellow"/>
        </w:rPr>
        <w:t xml:space="preserve"> 25% </w:t>
      </w:r>
      <w:proofErr w:type="spellStart"/>
      <w:r w:rsidRPr="008A6C29">
        <w:rPr>
          <w:highlight w:val="yellow"/>
        </w:rPr>
        <w:t>of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estimated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value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of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procurement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and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shall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be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submitted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in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form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debentures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or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other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equivalent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document</w:t>
      </w:r>
      <w:proofErr w:type="spellEnd"/>
      <w:r w:rsidRPr="008A6C29">
        <w:rPr>
          <w:highlight w:val="yellow"/>
        </w:rPr>
        <w:t xml:space="preserve">. </w:t>
      </w:r>
      <w:proofErr w:type="spellStart"/>
      <w:r w:rsidRPr="008A6C29">
        <w:rPr>
          <w:highlight w:val="yellow"/>
        </w:rPr>
        <w:t>Debenture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or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other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equivalent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document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shall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be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submitted</w:t>
      </w:r>
      <w:proofErr w:type="spellEnd"/>
      <w:r w:rsidRPr="008A6C29">
        <w:rPr>
          <w:highlight w:val="yellow"/>
        </w:rPr>
        <w:t xml:space="preserve"> to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Client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in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original, </w:t>
      </w:r>
      <w:proofErr w:type="spellStart"/>
      <w:r w:rsidRPr="008A6C29">
        <w:rPr>
          <w:highlight w:val="yellow"/>
        </w:rPr>
        <w:t>sealed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in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numbered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plastic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foil</w:t>
      </w:r>
      <w:proofErr w:type="spellEnd"/>
      <w:r w:rsidRPr="008A6C29">
        <w:rPr>
          <w:highlight w:val="yellow"/>
        </w:rPr>
        <w:t xml:space="preserve">, </w:t>
      </w:r>
      <w:proofErr w:type="spellStart"/>
      <w:r w:rsidRPr="008A6C29">
        <w:rPr>
          <w:highlight w:val="yellow"/>
        </w:rPr>
        <w:t>is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an</w:t>
      </w:r>
      <w:proofErr w:type="spellEnd"/>
      <w:r w:rsidRPr="008A6C29">
        <w:rPr>
          <w:highlight w:val="yellow"/>
        </w:rPr>
        <w:t xml:space="preserve"> integral </w:t>
      </w:r>
      <w:proofErr w:type="spellStart"/>
      <w:r w:rsidRPr="008A6C29">
        <w:rPr>
          <w:highlight w:val="yellow"/>
        </w:rPr>
        <w:t>part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of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bidding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documents</w:t>
      </w:r>
      <w:proofErr w:type="spellEnd"/>
      <w:r w:rsidRPr="008A6C29">
        <w:rPr>
          <w:highlight w:val="yellow"/>
        </w:rPr>
        <w:t xml:space="preserve">, </w:t>
      </w:r>
      <w:proofErr w:type="spellStart"/>
      <w:r w:rsidRPr="008A6C29">
        <w:rPr>
          <w:highlight w:val="yellow"/>
        </w:rPr>
        <w:t>and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same </w:t>
      </w:r>
      <w:proofErr w:type="spellStart"/>
      <w:r w:rsidRPr="008A6C29">
        <w:rPr>
          <w:highlight w:val="yellow"/>
        </w:rPr>
        <w:t>in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any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way</w:t>
      </w:r>
      <w:proofErr w:type="spellEnd"/>
      <w:r w:rsidRPr="008A6C29">
        <w:rPr>
          <w:highlight w:val="yellow"/>
        </w:rPr>
        <w:t xml:space="preserve"> must </w:t>
      </w:r>
      <w:proofErr w:type="spellStart"/>
      <w:r w:rsidRPr="008A6C29">
        <w:rPr>
          <w:highlight w:val="yellow"/>
        </w:rPr>
        <w:t>not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be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damaged</w:t>
      </w:r>
      <w:proofErr w:type="spellEnd"/>
      <w:r w:rsidRPr="008A6C29">
        <w:rPr>
          <w:highlight w:val="yellow"/>
        </w:rPr>
        <w:t>.</w:t>
      </w:r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Debentures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or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other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equivalent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document</w:t>
      </w:r>
      <w:proofErr w:type="spellEnd"/>
      <w:r w:rsidR="008A6C29" w:rsidRPr="008A6C29">
        <w:rPr>
          <w:highlight w:val="yellow"/>
        </w:rPr>
        <w:t xml:space="preserve"> must </w:t>
      </w:r>
      <w:proofErr w:type="spellStart"/>
      <w:r w:rsidR="008A6C29" w:rsidRPr="008A6C29">
        <w:rPr>
          <w:highlight w:val="yellow"/>
        </w:rPr>
        <w:t>have</w:t>
      </w:r>
      <w:proofErr w:type="spellEnd"/>
      <w:r w:rsidR="008A6C29" w:rsidRPr="008A6C29">
        <w:rPr>
          <w:highlight w:val="yellow"/>
        </w:rPr>
        <w:t xml:space="preserve"> a </w:t>
      </w:r>
      <w:proofErr w:type="spellStart"/>
      <w:r w:rsidR="008A6C29" w:rsidRPr="008A6C29">
        <w:rPr>
          <w:highlight w:val="yellow"/>
        </w:rPr>
        <w:t>validity</w:t>
      </w:r>
      <w:proofErr w:type="spellEnd"/>
      <w:r w:rsidR="008A6C29" w:rsidRPr="008A6C29">
        <w:rPr>
          <w:highlight w:val="yellow"/>
        </w:rPr>
        <w:t xml:space="preserve"> period </w:t>
      </w:r>
      <w:proofErr w:type="spellStart"/>
      <w:r w:rsidR="008A6C29" w:rsidRPr="008A6C29">
        <w:rPr>
          <w:highlight w:val="yellow"/>
        </w:rPr>
        <w:t>until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the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end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of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the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project</w:t>
      </w:r>
      <w:proofErr w:type="spellEnd"/>
      <w:r w:rsidR="008A6C29" w:rsidRPr="008A6C29">
        <w:rPr>
          <w:highlight w:val="yellow"/>
        </w:rPr>
        <w:t xml:space="preserve">, </w:t>
      </w:r>
      <w:proofErr w:type="spellStart"/>
      <w:r w:rsidR="008A6C29" w:rsidRPr="008A6C29">
        <w:rPr>
          <w:highlight w:val="yellow"/>
        </w:rPr>
        <w:t>that</w:t>
      </w:r>
      <w:proofErr w:type="spellEnd"/>
      <w:r w:rsidR="008A6C29" w:rsidRPr="008A6C29">
        <w:rPr>
          <w:highlight w:val="yellow"/>
        </w:rPr>
        <w:t xml:space="preserve"> </w:t>
      </w:r>
      <w:proofErr w:type="spellStart"/>
      <w:r w:rsidR="008A6C29" w:rsidRPr="008A6C29">
        <w:rPr>
          <w:highlight w:val="yellow"/>
        </w:rPr>
        <w:t>is</w:t>
      </w:r>
      <w:proofErr w:type="spellEnd"/>
      <w:r w:rsidR="008A6C29" w:rsidRPr="008A6C29">
        <w:rPr>
          <w:highlight w:val="yellow"/>
        </w:rPr>
        <w:t xml:space="preserve">, </w:t>
      </w:r>
      <w:proofErr w:type="spellStart"/>
      <w:r w:rsidR="008A6C29" w:rsidRPr="008A6C29">
        <w:rPr>
          <w:highlight w:val="yellow"/>
        </w:rPr>
        <w:t>until</w:t>
      </w:r>
      <w:proofErr w:type="spellEnd"/>
      <w:r w:rsidR="008A6C29" w:rsidRPr="008A6C29">
        <w:rPr>
          <w:highlight w:val="yellow"/>
        </w:rPr>
        <w:t xml:space="preserve"> August 6, 2017.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client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will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return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bidders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bid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guarantee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immediately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after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completion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of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procurement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process</w:t>
      </w:r>
      <w:proofErr w:type="spellEnd"/>
      <w:r w:rsidRPr="008A6C29">
        <w:rPr>
          <w:highlight w:val="yellow"/>
        </w:rPr>
        <w:t xml:space="preserve">, a </w:t>
      </w:r>
      <w:proofErr w:type="spellStart"/>
      <w:r w:rsidRPr="008A6C29">
        <w:rPr>
          <w:highlight w:val="yellow"/>
        </w:rPr>
        <w:t>copy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of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the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warranty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will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be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stored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along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with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other</w:t>
      </w:r>
      <w:proofErr w:type="spellEnd"/>
      <w:r w:rsidRPr="008A6C29">
        <w:rPr>
          <w:highlight w:val="yellow"/>
        </w:rPr>
        <w:t xml:space="preserve"> </w:t>
      </w:r>
      <w:proofErr w:type="spellStart"/>
      <w:r w:rsidRPr="008A6C29">
        <w:rPr>
          <w:highlight w:val="yellow"/>
        </w:rPr>
        <w:t>documents</w:t>
      </w:r>
      <w:proofErr w:type="spellEnd"/>
      <w:r w:rsidRPr="008A6C29">
        <w:rPr>
          <w:highlight w:val="yellow"/>
        </w:rPr>
        <w:t>.</w:t>
      </w:r>
    </w:p>
    <w:p w:rsidR="008A6C29" w:rsidRDefault="008A6C29" w:rsidP="00A6523B"/>
    <w:p w:rsidR="00A6523B" w:rsidRPr="008A6C29" w:rsidRDefault="00A6523B" w:rsidP="00A6523B">
      <w:r w:rsidRPr="008A6C29">
        <w:t xml:space="preserve">All </w:t>
      </w:r>
      <w:proofErr w:type="spellStart"/>
      <w:r w:rsidRPr="008A6C29">
        <w:t>other</w:t>
      </w:r>
      <w:proofErr w:type="spellEnd"/>
      <w:r w:rsidRPr="008A6C29">
        <w:t xml:space="preserve"> </w:t>
      </w:r>
      <w:proofErr w:type="spellStart"/>
      <w:r w:rsidRPr="008A6C29">
        <w:t>parts</w:t>
      </w:r>
      <w:proofErr w:type="spellEnd"/>
      <w:r w:rsidRPr="008A6C29">
        <w:t xml:space="preserve"> </w:t>
      </w:r>
      <w:proofErr w:type="spellStart"/>
      <w:r w:rsidRPr="008A6C29">
        <w:t>of</w:t>
      </w:r>
      <w:proofErr w:type="spellEnd"/>
      <w:r w:rsidRPr="008A6C29">
        <w:t xml:space="preserve"> </w:t>
      </w:r>
      <w:proofErr w:type="spellStart"/>
      <w:r w:rsidRPr="008A6C29">
        <w:t>the</w:t>
      </w:r>
      <w:proofErr w:type="spellEnd"/>
      <w:r w:rsidRPr="008A6C29">
        <w:t xml:space="preserve"> Tender </w:t>
      </w:r>
      <w:proofErr w:type="spellStart"/>
      <w:r w:rsidRPr="008A6C29">
        <w:t>documentation</w:t>
      </w:r>
      <w:proofErr w:type="spellEnd"/>
      <w:r w:rsidRPr="008A6C29">
        <w:t xml:space="preserve"> </w:t>
      </w:r>
      <w:proofErr w:type="spellStart"/>
      <w:r w:rsidRPr="008A6C29">
        <w:t>remain</w:t>
      </w:r>
      <w:proofErr w:type="spellEnd"/>
      <w:r w:rsidRPr="008A6C29">
        <w:t xml:space="preserve"> </w:t>
      </w:r>
      <w:proofErr w:type="spellStart"/>
      <w:r w:rsidRPr="008A6C29">
        <w:t>unchanged</w:t>
      </w:r>
      <w:proofErr w:type="spellEnd"/>
      <w:r w:rsidRPr="008A6C29">
        <w:t>.</w:t>
      </w:r>
    </w:p>
    <w:p w:rsidR="00A6523B" w:rsidRPr="008A6C29" w:rsidRDefault="00A6523B" w:rsidP="00A6523B"/>
    <w:p w:rsidR="00A6523B" w:rsidRDefault="00A6523B" w:rsidP="00A6523B">
      <w:r w:rsidRPr="008A6C29">
        <w:t xml:space="preserve">Dugi Rat, </w:t>
      </w:r>
      <w:proofErr w:type="spellStart"/>
      <w:r w:rsidR="008A6C29">
        <w:t>July</w:t>
      </w:r>
      <w:proofErr w:type="spellEnd"/>
      <w:r w:rsidR="008A6C29">
        <w:t xml:space="preserve"> 15, 2016</w:t>
      </w:r>
    </w:p>
    <w:p w:rsidR="008A6C29" w:rsidRDefault="008A6C29" w:rsidP="008A6C29">
      <w:pPr>
        <w:jc w:val="right"/>
      </w:pPr>
      <w:proofErr w:type="spellStart"/>
      <w:r>
        <w:t>Fornix</w:t>
      </w:r>
      <w:proofErr w:type="spellEnd"/>
      <w:r>
        <w:t xml:space="preserve"> </w:t>
      </w:r>
      <w:proofErr w:type="spellStart"/>
      <w:r>
        <w:t>Ltd</w:t>
      </w:r>
      <w:proofErr w:type="spellEnd"/>
    </w:p>
    <w:p w:rsidR="008A6C29" w:rsidRDefault="008A6C29" w:rsidP="008A6C29">
      <w:pPr>
        <w:jc w:val="right"/>
      </w:pPr>
      <w:r>
        <w:t>Goran Sapunar</w:t>
      </w:r>
    </w:p>
    <w:p w:rsidR="008A6C29" w:rsidRPr="008A6C29" w:rsidRDefault="008A6C29" w:rsidP="008A6C29">
      <w:pPr>
        <w:jc w:val="right"/>
      </w:pPr>
      <w:proofErr w:type="spellStart"/>
      <w:r>
        <w:t>Director</w:t>
      </w:r>
      <w:proofErr w:type="spellEnd"/>
    </w:p>
    <w:sectPr w:rsidR="008A6C29" w:rsidRPr="008A6C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18" w:rsidRDefault="00405A18" w:rsidP="00A6523B">
      <w:pPr>
        <w:spacing w:after="0" w:line="240" w:lineRule="auto"/>
      </w:pPr>
      <w:r>
        <w:separator/>
      </w:r>
    </w:p>
  </w:endnote>
  <w:endnote w:type="continuationSeparator" w:id="0">
    <w:p w:rsidR="00405A18" w:rsidRDefault="00405A18" w:rsidP="00A6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18" w:rsidRDefault="00405A18" w:rsidP="00A6523B">
      <w:pPr>
        <w:spacing w:after="0" w:line="240" w:lineRule="auto"/>
      </w:pPr>
      <w:r>
        <w:separator/>
      </w:r>
    </w:p>
  </w:footnote>
  <w:footnote w:type="continuationSeparator" w:id="0">
    <w:p w:rsidR="00405A18" w:rsidRDefault="00405A18" w:rsidP="00A6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29" w:rsidRPr="008A6C29" w:rsidRDefault="008A6C29" w:rsidP="008A6C2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0"/>
        <w:szCs w:val="20"/>
        <w:lang w:eastAsia="hr-HR"/>
      </w:rPr>
    </w:pPr>
    <w:r w:rsidRPr="008A6C29">
      <w:rPr>
        <w:rFonts w:ascii="Calibri" w:eastAsia="Calibri" w:hAnsi="Calibri" w:cs="Arial"/>
        <w:noProof/>
        <w:sz w:val="20"/>
        <w:szCs w:val="20"/>
        <w:lang w:eastAsia="hr-HR"/>
      </w:rPr>
      <mc:AlternateContent>
        <mc:Choice Requires="wpg">
          <w:drawing>
            <wp:inline distT="0" distB="0" distL="0" distR="0">
              <wp:extent cx="5798185" cy="750570"/>
              <wp:effectExtent l="0" t="0" r="0" b="1143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185" cy="750570"/>
                        <a:chOff x="0" y="0"/>
                        <a:chExt cx="5798185" cy="750551"/>
                      </a:xfrm>
                    </wpg:grpSpPr>
                    <wps:wsp>
                      <wps:cNvPr id="2" name="Rectangle 17"/>
                      <wps:cNvSpPr/>
                      <wps:spPr>
                        <a:xfrm>
                          <a:off x="1656918" y="3319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18"/>
                      <wps:cNvSpPr/>
                      <wps:spPr>
                        <a:xfrm>
                          <a:off x="2787726" y="29989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9"/>
                      <wps:cNvSpPr/>
                      <wps:spPr>
                        <a:xfrm>
                          <a:off x="3952316" y="33190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21"/>
                      <wps:cNvSpPr/>
                      <wps:spPr>
                        <a:xfrm>
                          <a:off x="18288" y="5224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Shape 45269"/>
                      <wps:cNvSpPr/>
                      <wps:spPr>
                        <a:xfrm>
                          <a:off x="0" y="705282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2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51"/>
                          <a:ext cx="1637284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2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68957" y="0"/>
                          <a:ext cx="815340" cy="4063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2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285312" y="51"/>
                          <a:ext cx="661035" cy="4377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2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274389" y="51"/>
                          <a:ext cx="1499870" cy="4940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tangle 223"/>
                      <wps:cNvSpPr/>
                      <wps:spPr>
                        <a:xfrm>
                          <a:off x="3152343" y="421710"/>
                          <a:ext cx="28298" cy="1253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22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52343" y="441205"/>
                          <a:ext cx="949665" cy="2181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Rectangle 227"/>
                      <wps:cNvSpPr/>
                      <wps:spPr>
                        <a:xfrm>
                          <a:off x="3370232" y="461862"/>
                          <a:ext cx="977794" cy="108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  <w:color w:val="0F243E"/>
                                <w:sz w:val="13"/>
                              </w:rPr>
                              <w:t xml:space="preserve">Europska unija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228"/>
                      <wps:cNvSpPr/>
                      <wps:spPr>
                        <a:xfrm>
                          <a:off x="3239499" y="560649"/>
                          <a:ext cx="1044217" cy="108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  <w:color w:val="0F243E"/>
                                <w:sz w:val="13"/>
                              </w:rPr>
                              <w:t>Zajedno do fondova EU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229"/>
                      <wps:cNvSpPr/>
                      <wps:spPr>
                        <a:xfrm>
                          <a:off x="4023486" y="560649"/>
                          <a:ext cx="24529" cy="108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  <w:color w:val="0F243E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230"/>
                      <wps:cNvSpPr/>
                      <wps:spPr>
                        <a:xfrm>
                          <a:off x="3214627" y="656103"/>
                          <a:ext cx="28360" cy="1256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A6C29" w:rsidRDefault="008A6C29" w:rsidP="008A6C29">
                            <w:r>
                              <w:rPr>
                                <w:rFonts w:cs="Calibri"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a 1" o:spid="_x0000_s1026" style="width:456.55pt;height:59.1pt;mso-position-horizontal-relative:char;mso-position-vertical-relative:line" coordsize="57981,750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MK0wzQUAAMkgAAAOAAAAZHJzL2Uyb0RvYy54bWzkWm1v&#10;2zYQ/j5g/0HQ99Yi9S7EKYZmDQoUa7B2P4CWJVuoJAqUHDv79bs7UpKjOGucBa67BLBNiW/He33u&#10;mIt3u6q0bjPVFrKe2+ytY1tZncplUa/m9l9fP7yJbKvtRL0UpayzuX2Xtfa7y19/udg2ScblWpbL&#10;TFmwSN0m22Zur7uuSWazNl1nlWjfyiaroTOXqhIdPKrVbKnEFlavyhl3nGC2lWrZKJlmbQtvr3Sn&#10;fUnr53mWdp/zvM06q5zbQFtH34q+F/g9u7wQyUqJZl2khgzxDCoqUdSw6bDUleiEtVHFg6WqIlWy&#10;lXn3NpXVTOZ5kWZ0BjgNcyanuVZy09BZVsl21QxsAtZO+PTsZdM/bm+UVSxBdrZViwpEdK02jbAY&#10;smbbrBIYca2aL82N0ueD5ieZfmuhezbtx+fVOHiXqwonwTGtHfH8buB5tuusFF76YRyxyLetFPpC&#10;3/FDI5R0DZJ7MC1d//7YRJ9InolEb0vEDcRsG9CvdmRh+99Y+GUtmowk0yKDDAt5z8I/Qe9EvSoz&#10;i4WajzQMmUhcbZPW8HPCIhb4QczAZoAZrstih2sN7bnlceZ5mlcsimOXVh+OLJJGtd11JisLG3Nb&#10;AR2kluL2U9uhxMYhKJiyxu9afijKUvfiG+BcTyC2ut1iZ6heyOUdnHUt1d+fwejzUm7ntjQtG/0A&#10;bIq9tlV+rIHHaHJ9Q/WNRd9QXflekmFqMn7bdDIviE7cWO9m6AHhoT6eQIruASlGR0mRh1EY8oCk&#10;yOM4imm6SPalCLugxp9UisbOX5MwwVi0V9szyfgoYbqxz12mhfmYSf4wYZJ7GG3lf26ZECWmwuQm&#10;Tj3Vv0Y80t7V59w7F+9Kdun2WvkqnCzYkxYlRVLL83lwnFlCZEHA4Pg8msTIe4iCkcB1bOtjbbrR&#10;QRKDTh8YAbktdYiEd+u+le7qvomh9F9BZCM6nIeLYtOCyDhQskZHj5qHvRUEzK+SxnUTfAPheewt&#10;6/1Rw1pwakJIMLYf0f82tN7+yP3j96P6Xz1a8/Gp4+7vjGgCjqphRX98eLnP4FaWxRLxBR64VavF&#10;+1JZtwKjPv2h1sOUe8PKGrkHlKUCUoK8FBrEDDgFuFR0kDaURQWM5SEsZJbRgCYj4K8lNwEz2rhw&#10;T4MlLi+aIk3gY9A1tB5Aw+9nITCr26jMNotUT1qjEurbpnkDiQBwsVgUZdHdUVIDaoJE1bc3RYqw&#10;Gx9GlBn2pgO9uKnFITrBifpROAcPiM/3lliURdNLAtuGWMiGJtnEgfPqTOVKppsqqzudeqkMJAN5&#10;X7sumta2VJJViwwyCfVxSV4ZpNqprEtBQUSSgwpgDDbi7juIypEwpPkxaBwFBhhroD/CKRa4IY8M&#10;LPbc0Ge+UYfe4o+CxUSSJoKaQNPPpyQQ5LR/vRmUhEAoMhhV6RyUxPjtF1WSOIhiHyyk95KjlkTM&#10;dz30KdDlOYHLvVevJPEDJeHkSM9JSQgWvawncXnkuwySddCEqS8JAua4phoBriTUqAQC1Ot1JQyM&#10;ZuJLOJnuOakJGfPLqonHQ8+NwEYOqAnzIK2HSpX2JrHnuD0CeTk9OUmxgw1lvzFB5nzIRSBUfL9o&#10;5TLIkD3IgdGzchaCwkCUHz0vIHSogOhyBwcnTMrzXJM6omhFaRUpxjlkyGgt8PlpYCY6yKnZE646&#10;J7Mngl7W7O9ps8e4Y/boi3exFweBiRCcQe36ftl5LLA+qQZ7EGyexvLBYLV89y3/uHK164YOd3Uk&#10;9QCeB5NUPA7DMO7r1U4UeKeqV5Ppk+DOwfRPI88DpU7Ojytcu9wF9TYhL3ACj2oyoydnjocO3vjy&#10;kwuU0tzXI9BD5U5+XJUMSpyuF+nitX9AoBwKbyBuuok4uTgHX/MqKp54hfDA32rYiCr9NKQF138B&#10;1+kt3BRCqjJFWm5gQCnj0E8GcyqkNbiaHy1OuvmF+3IqLJq7fbyQ33+mAuD4HwiX/wAAAP//AwBQ&#10;SwMEFAAGAAgAAAAhACUm57jdAAAAMQMAABkAAABkcnMvX3JlbHMvZTJvRG9jLnhtbC5yZWxzvJLB&#10;SgMxEIbvgu8Q5u5md9uKlGZ7EaFXqQ8wJLPZ6GYSkij27Q2IYKHW2x5nhvn+D2Z2+08/iw9K2QVW&#10;0DUtCGIdjGOr4OX4dPcAIhdkg3NgUnCiDPvh9mb3TDOWupQnF7OoFM4KplLiVsqsJ/KYmxCJ62QM&#10;yWOpZbIyon5DS7Jv23uZfjNgOGOKg1GQDmYF4niKNfl/dhhHp+kx6HdPXC5ESOdrdgVislQUeDIO&#10;v5ur5jVakJcd+mUc+msO3TIO3TWHzTIOmybyn7dYL+Ow/nGQZ48+fAEAAP//AwBQSwMEFAAGAAgA&#10;AAAhAPXOg7XcAAAABQEAAA8AAABkcnMvZG93bnJldi54bWxMj0FLw0AQhe+C/2EZwZvdbItSYzal&#10;FPVUBFtBvE2TaRKanQ3ZbZL+e0cvenkwvMd732SrybVqoD40ni2YWQKKuPBlw5WFj/3L3RJUiMgl&#10;tp7JwoUCrPLrqwzT0o/8TsMuVkpKOKRooY6xS7UORU0Ow8x3xOIdfe8wytlXuuxxlHLX6nmSPGiH&#10;DctCjR1taipOu7Oz8DriuF6Y52F7Om4uX/v7t8+tIWtvb6b1E6hIU/wLww++oEMuTAd/5jKo1oI8&#10;En9VvEezMKAOEjLLOeg80//p828AAAD//wMAUEsDBAoAAAAAAAAAIQBbV9htpz0AAKc9AAAUAAAA&#10;ZHJzL21lZGlhL2ltYWdlNC5wbmeJUE5HDQoaCgAAAA1JSERSAAAA9gAAAFEIBgAAAOELW54AAAAB&#10;c1JHQgCuzhzpAAAABGdBTUEAALGPC/xhBQAAAAlwSFlzAAAOwwAADsMBx2+oZAAAPTxJREFUeF7t&#10;XQdgFVW6PmfO9NvSQ0IggYQaQkJCFexlXeyu2Nd9usq6uLprpYsoRRDb86m7uura1hLsus+1rQUp&#10;CQmE0EJvIb3dOn3ef+behCBBQXd9KPfTcO89c2bmtO8vc875B6M4jhirEZKzMvr9mXDk1wFDD/bU&#10;eCxiCMYYKaZ5dV797jdjyXHE8aOCiX3GcQTYiBAmBAteQhDPcu6e/gSOlURCJMa2uNhpccTxoyNO&#10;7KOFbdsWfHzrH7aRCZ9xxPH/hTix44jjZ4g4seOI42eIOLHjiONniDix44jjZ4g4seOI42eIOLGP&#10;As8gpNJJahEzSMb4MH/0GEMfnrOx0+KI40dHnNhHgZtkOQWIHdBMY69lWbVmj38G/Jm1NmNHYqfF&#10;EcePjvjKs2+BDe2zxpOSJwtsXgIvlrgYMqbR1CoMQ3nLsshhF6BwcGRbff2OsxFqjSXFEcePijix&#10;v4H2vn0T21SzkGGYQg6TUSIm+Rqyh3g5TpAYgvap4ef61O66LpY9jjiOSRz3xAatzG9PTB8oiMI4&#10;A+MxEsYFAiF9EUN68dA8FuRQ7Oifj2GQrplVO4L+X43yN22PXSKOOI45HHfEfh0h9yBJSkj2phax&#10;hIw3sD2eQ2Qgh+1EluV4G4hsAttBSyMdyAxfuwCkR+BbRxoiyqThzbUfxJLjiOOYw3FD7BcQck3M&#10;6nc5YzETI8gqwYTp6yEsphpZAwLTtd0mfNK13pTMPTUM8BolYILaVGVGn7rdC2PJccRxzOG4eSqu&#10;QV1tG1+aKAkXiyzJBpbiDstEfstyzGyqnSmpKQ4n7SxgPIGDAsOMfhQhbyw5jjiOORw3xL4eoUCr&#10;rn3lB2LqiQnINM2DzOwjhQLsBl985FhPSq9YUhxxHHM4vuaxLbvSCKvtcr9+CCf4EDKM2IEjA9Xk&#10;Eduiyr53miQOjabGEcexh+OK2MFQ61pNCe/hBAHxBcOQFY5EHeejABUFXvDNBY6cAF+P7uQ44viR&#10;cFwRuyQS2R821Y12fR0Si0cgxutBtq7Hjh45KLlNixn/AkJyNCWOOI4tHF+mOICxmFWRPXtNPj0d&#10;8aNKkO0PHJXWpjnVqDk+dKy7V3Y0NY44ji0cd8TWDGuF1tLmtxsakTTxbGgBoOpR+tqGbSOBMF7R&#10;w4+LJcURxzGF447YgUhrtRpWd6G1VUg4YSziBg9CVih0VFqbTosBsUH5MxOiKXHEcWzhuCP2SITC&#10;DGuusqqrgcsMkn5xJrKpxjaPPPwgnSaj5GZsPGJ7//4+JzGOOI4hHHfEdkC4r0J19cisWofkS36F&#10;SEoysjUtdvA7YFnIBiFgmBaSCe6thczi2JE44jhmcFwSu5VhVwf9wRa7fDXihg9DwrixyI5EHF+b&#10;am9KcltRkA0muuX3I6ujAz4DyFJVsMEFhL1eZPA8qG4mmWdQ3M+O45gDiX0eVzjN51KzFeMkN8/l&#10;4nN+ibAvAYWXvo2wBeY4xyHG5UakVy/E5uUivrgYCSdNQOKJ45EwvACJaWmI7vriAgGUaFsYxECo&#10;zN+2dHfUOo8jjmMCx+0Ci1opcW5ir7S78cvPI2FkCQo8/Swibhciuf0QychA2CU7D9XsxiaEN25G&#10;uKoa2Zs2I3XfPtDewfagbTXBZTYg03pvecPuly51lqPHEcexgeOW2FsSMs+VtcjbyQ8vJuLk6500&#10;MxhAxs7dyN6+AzEVlQhXrkXG1h2ovbHBEkxzu8KTrQbhKhC2VysBpWJQpLXWOTGOOI4xHLfEruzd&#10;e0Bme+j9xPPOHahf8iuENtcgBnxuZtt2FKmrR5FAsFlg8TpFkNaGCFepMdaGjU37N8Y1cxw/BRy3&#10;xKZozsp9MZljr+7QNNTR0aETTdvIs+xKjRNW+mVh3X6T1J7RuLMhlj2OOH4yOOaJ/S+E3ImelEwr&#10;On3sPJX+obA1bNuE11Ik6xrBMk9mgsGPgxxaXqsLNfW/PLHj0tLSuFaO4yeNY57YNanZF3tF5mnL&#10;tk3DNG2k0sUkdAnoNx9CH+nMHZwHwkEWBDls2M9n1+26JZoYRxw/HxzzxN6S1vfqDJf0Ig1bZAAh&#10;GbcbYYGHkgORLeBj57yzYYIq7tTrsRAKPURSsGmNdQ0lmRbar2ovZO3f+ZvokTji+PngmCf2tvSs&#10;yz2i9Aoltun1IrZvH8T2oX9ZiPTpjUh6OiKpKQhzQHbK5O5khnOccITw6cQ1ct5sjVH4tVLE/e0F&#10;1MKSF3Lq9sSJHcfPDj8JYntF+RUayMigGppu1iAEYZ535pqZxERE0lKB4GnO/DMlPCU/k0VJ3wsx&#10;4qE+eeCxJxC++17UIglxYsfxs8RPj9hUC9MNG/R77M8Gs5pqZloZzBCEgMyMx42Y5BREegHhgfRs&#10;3gDkuvwSxGZmIv+ShxGzYDFqEfk4seP4WeKntVacamuGAbObAz9bQFiSQGu7nEgoxOOJ+t+S6GS1&#10;2juQsWULUj77HAWfeQ51zJ6DtPJK51gccfzc8fPZBBIjvWOms2yU+DKY6uCXk9Q0hMB0NxtjU9JH&#10;sfc6jjh+ivj5EPvbAGRHuoGMvbEVoFQAxBHHzxjHxwiPaWizdr8zNYbjxI7jZ47jZ4QDua36emQF&#10;gqDB48SO4+eN42eEcyz42E3I9ndETfM44vgZ45h/inTQdBddaPJ9ANqaRkjBHi9Ke/NVpK0qR2jq&#10;zKOY7jpZLBh1zsWYY8ZbppXI0Pk1RCI2ttfX71j9TFNTQM8fc/pvGcYeYmlm+YaK6S/CSU5h88cs&#10;PIXhxHOxoQdaW9r/um/rgtoBRfcWSqJ8iWWZyVA2N0hX1mawHwq6KdwR+GD7xrnb6LmdKJiwMBEZ&#10;zK8sTEoY20q0MVNHbOvLqpXlHyAUXddeUjKZU7m8cwkiE0ys+hgLy4ghlm3jOt7CX/cv6/teKbq0&#10;K7Db4NHzxnKMMBFhMxtah8UW9luIbTRt/YuNZdM/S+9/e1pGRu9rTNvqY2nKJxtWz3oveubVrvzR&#10;w3/PsWxvhKymvTUbH0tIyEhwpfhutDERdS1Surly1spo3oPRH67pSkv7DYNwCfyUMEtUQ7Pawkrr&#10;YzvWLdw8fNySP9kYD7EN1WAICoFlpVma7bWQxXFENMJG5C9by2etHTb2gUuhzX5pY+RjbJtAS3fY&#10;DFkdbNj/6o4dDzbSe9H20IXBv7UsrXX9ymmv07RO5A6dkye7xWuUUOiVrRvmbRo8fM5A3uW6jNNC&#10;pRUVczfHsqFBI+8/QeKFKyJa4H84LHgYhv2daaq2zTA6QdgPw1GE9pMxK7DItiurV9zxePGEJSW6&#10;rp/XoQf+sqdyQV3sUg4Kxtx/A7KQVl0+7Xn6e+joRVewmDkNRnYKwxAGRlUHg8jqdr2ltNu5bOEJ&#10;j1xOGDKwuXHXc3u2PLgzlo6Sk6/z9B06/Dd6WKlZXzHtY0hiCk585NemqoSOUmNPIiVn3O/LH/PA&#10;KfmjF58Vmzo+9kEFAschOxBAZkcHDGP2aEQaM3z0efeIoucpSUyc4vakXeHyZlzlTuhzPS/5pqWk&#10;DEzOzMx187xwk9fb5w8Mz94A53SZBCyRzvK40m/nOPEeWSY5NM0l+y6QXcmzJNn7e7c75dcuuKZb&#10;TvmdJLgf8SUkvjuoeN4vnJMBQOr+xBL/LgruJzxy8o0ud9plbjnpT5zgey5/3NhHk5Kucl4OuK+N&#10;SeSJOFV2Jd0mi0m/lT0ZV8iutKtcrqQ7sOh+fsvY/U8lJd3s5C2ZsHiSS0x4XZYTZrvk9Gtcrowr&#10;ZU+vG72+rLsZzN5J8yS5fb0JEe/wejJvIZi9lKZRFIwt+KPbnfiA5E77E7KZnJycMYrok4YKkneG&#10;y5N6myh4eozcmpl7W5+EzJwXWdY11UZmHxtbrGkYyRhbRTzjTgYiUvHbF1vWYMzgAQwmVxFbvAP6&#10;aQSLyQAb2YMIYiSEsiSBd13LcuxV2DTckE4sxh7EcsJsX0bOm4MKZg2i96vYZYgsK/6eZbirnQJ0&#10;g+R2DxJl72xB5gvob86dMJgj0j0qQ4Y7GQADCmcUueSEVzDDD+1o39mKGDsRenUIwzJ5LMOMEkTX&#10;NODiJZhBeQxGg+EUEHQIabo2XhBcc1K49Ez6uzsYxNwCgvx3sZ8gd9EtLM9eD3WUbGTBZfEgluXn&#10;Jrl6vdF/+PRh0VxnCjCAr3d5MmYnpWb8PpoWRU7OwESW8/yBFcWzoymTWJGV/gvG4pXfSWxP5k3J&#10;eUVzhg4bu+iq4nHjHjPD3L9E0f0PGGj3pOZMSY9lO+ZBH5jROGZW7X6EKdHpA7UjCEw6IH9WASsI&#10;VxCed6mR1tpwqPHlULDpb6Hg/lcMJfKS3NvTbsnQJZZpWKaKsGEe9GoRkMamZcB9TU2jQjmaaPK2&#10;bSJNC9pKpOX9cLjx2VC45StNUwxe8g6RQAiUlPyFvmWEIQY7W5B8Z0N5OTXcUhUJNryjKG27oTo+&#10;l+S+MXNgoWNxYIazLWQS+s5QXQ3UBv1NT4WDTU8rkfYNkNcrSvJ1mQP7XoPQJZKJxet43t0nonSE&#10;Q8GG90O0ToHGt8OBhq9g9DmT/QY2bbuzTsRyrIKBJfdPIJx4OyE8UkMtX7e3186vqPidblkMAU0G&#10;1VKRZelgzRyK1PScs0Ebn2Zogd+uW/nh6ZyWeGH1yn9N5I3tp25eO/Prioqn9KoVn965buWqM6pX&#10;bp5o2eRlhuG2Cx582bpVm85et2LlOZvLZ6xCqC/LANswFt5cV7bzQk7fflH1ivJTwuEQkIzJk1y+&#10;ac4NWzRQ9JYBHXDoq14MAw5BeW3eCShv0R1GtqGBKnb6hwohty/rOQZZ9UaH/4b6bc81rV817V/r&#10;lq84s3rlpolhC/+Xhew6aKC/VK/85zlVX684o3rFqnvoucBP2zAidlhvPcS8NDGKYASNFAMIMc5Q&#10;lY95Pek82h7rVqw6RdXDF9u2PcztSqWbk2CQ+qBbNV0Jt1oYcdfkFy0sjJ6NUBv8BwML6oe7AuND&#10;n5mMjbUeiH22kFs4K3/wyHsvLhz34Pzc3MEveWT35yIvv8SK8u85ThhBGCphtMEpSen5sZMcQIGA&#10;MzZLP2NJxw7ok3DLRMbefdHdYUf4ZJyVxEzooQSoE5xuPrduxV1Xr1t557VVy2+/smrlrXdWfDKt&#10;w+QFAh0NwwPGNMYHiQtsM046XR+HQezTNHol59PGakQxZlQtv+u3nLblbMSYb9GcDM/17zD35/Qf&#10;MiuXIcKpNK+mRlYwmnF+1cqpF0bU8JVKJFjPYAFxrHgeSHVXb5+swS0MIANcmFStL3v/j1DOyWow&#10;9GtdV3fSdIFlTkrr5/NCxyfRlXqQf3v1qopfOXVadddFa1b88eT1WWV30/vFAGUHs8wmflQyWeYF&#10;/h5R8CWpodaOUNA/a9emB3cfyAY1hD8MKjiadjBA9HlAYykhnUad+UKhAgGhD1UgdBgOxwbmhzDo&#10;l0YQel5hLCfNbmr1Q77nlWg63YWXAv9C+1kGjLE2ej4cXxrZvHrqF4YSWAku2xh6pZIS2baAOTAi&#10;Dy0P1p3yYkfC099QfshnESuCUie5e2Xl/RmEh+xv3XtDdfX0HU4ep4zRspmKbmA4AUYQ3PuLWNmi&#10;LhF9RmtZ2MQMyNhvAsMY6D4+QOqDFaDTtoi2x9LIhrKp/2IQ95bAeYYgNFxGky41QSAKIPi/gEas&#10;4yThjtjZSGnXaauDwULbJQqoMVTGtJzR3bf4TxlDRy04e9iYxdNGjD/7JZ83vVQU5KW86JrBs/zZ&#10;LCemgiRGhh5CVDKboIEYzCVili1yrhZDbW1tViQSuaqurg5a/xgEtLqxrxZZCmihIyQ2tJsjpCgR&#10;6BCn/jYC36ak5H6f8/0HADhvMVYrDAwwHWGAm4a2F1MhDbYoTRNcYh4MhBSq3cH3/bSiYtoeml6z&#10;evZKyLGcGh0wwAfk5IxOqajYERsw9Hza0bXOwNrL7dsLdW2mddcNzdW4098GiriW8ppgvv/w8WMf&#10;H1w8rzOEso1KS7sGnsNpuDeIaWsYn/t7nhVPMbSIpen6AzVVsz+PZTsihNr3fwJkavP5ch8bNPI+&#10;+kLDbwWVglACMFMw+E2HAvx5KGfpQeSBero5m6GCAkDd+CMDsRngOI4YqolGDj51NlB2ZCBYe92W&#10;9QvXxbIcBMKA8sJWjNv/dkDv66kw7kBYDNJR6QwQObYH6rZeUwMPEcKdN2zU4u+MjMsMH7f4jlT3&#10;gH8IgvclSXQt5DjpEkLIELgANoHIhg5+qUmF0YE2pJ3NEA6BdTqi++BOTk6G88gMURQzYknHFsC3&#10;NjunvOi2zyMBBv0Gqg1MaTpwbiiecN6yooFDvrQk1xfDx5z7zOSSyRzRuANS+EhBlYVtQ3MnX1Aw&#10;ZtH5w8Y+MJ3B/CQgMnBVbdy29vMdMHJckImDTobBZ0GhowB/lEA+sMNAVNu24Mlyg08vUKpCVlBm&#10;NkoeVPzrE4CwY3P4/jPAChjmaFTMgoYt1cyI8kQk3LEX/GKXJHivl2Xvm8PHLF7cO++urNgtEOh9&#10;kAWWTQU5SI9zCSbTOcISXQ+WVpeXPeRkOgpQkuiqci02tMwET+YbxSc8dm96/xvTYoePCtQIgmby&#10;5BXf0a9//zlp2YOm5hSMXTKDiK7RYLfSB5eoYs8nR0w626AmnMnIonsWGAO/Coc6rt1Scd/XscP/&#10;OYADB43s6ls8LyN76B29CgoW9i8a++A0jJmTw0Yg+mA0fSwLmpohmPFsKFvzGvTKDp4nM53TmVCP&#10;1hEFCH7i5nm5iBA72QJXyjCCoJHDMEBi1hHVAD0ByA0DfkSf4lHOQwMKGGxDeZ4f6HK5wIw49kDX&#10;mFt0yqulhbZKt0dc3w5KQeqQQ916EdZVwgnuIlHwFDIcV/hURQ3p7VMPSL0jAvj70H4cXAAE6gMs&#10;73qD57j5HC/0USL+esvQF1MTDwZvl7aC3u3qiIqKNmo6RAcuFRAd9EuD01OmCQoLW2MkV8IHstv3&#10;mUtMvFXk3JIaCexSdf05mrN67fRPVKXjMlXxv6Mbis4JrmzIf2dyr95vDC6e42hvsAtph8LFYewx&#10;7ACOE5MtG1xW29oYM4uPGtXld3za3Lj7FN0IvwW++h8zM4d+BpbP0b0mKRlKZJoKWDanusXMf3jT&#10;PSsTknqVg+D5valoD61dtfpJJ5/lOczAPRS6pYPgNl0MK40GLaw0N+/+UTYVAF8CLJFHJYryZ4m+&#10;9BWcT1phE3KzYRiLNqz485+dTJZKRT1IMkumRAet/QRD3BPyi+eeyoiJ4cO5vYyq+j9UIm1gmTud&#10;Fkv+rjbBjhY3sTVAJp48mrJ8+XIJBMtY5yjGZx3uhv9voAQgLLLa2pHZ0Ajfj3wuGwYRVI1Huqa+&#10;ZoX9F1lG+NJQsOkKPRy6mRJwb6sAF4spCOL4O12SFNohqs2BH85nJ2h3mSaYtaEaZGuthOHBIzSQ&#10;YUVmriub/kIs13cC2vpgoQLXhZvqUJoA/GoH83uzona8Fg77r9qyekZ5NBNCm9fMWcEomybBwPmD&#10;HglsokJd4l2jed5zL1hhLBg0MCaoTwBtZlr/MHR9JfXTCeEnDyme7fix3wd0uqbyq5unhMOtVyFM&#10;OFv2vpJfNHdU7PB3A2QyhvPANdwIbsF9QIKnMMO5ofk/r1p16z2dvi6yVae9oXUO0WqdvjUMUScP&#10;EXieIXybprfPYVhB79t32FPU16bHjhbQ3dD04PKBpRdL6gJ9AEXtpthPAJZARu2wdPU+wzL/ghle&#10;Brt75drlt0IfbOt6yNYd1eUVL5tGaJfgTpnC8q0Wg5kIONkHjy0A07pv305wpXbRgXs0sEF6i5yL&#10;E1nZ6ZT8/Py+CLWC77QCjjWctguhY+6JOQYyW+Gw8wANH+HqM9sCjwpZYPoS8HPt8oqyqW9XLLu9&#10;dN2qO1/dUDnzXzSPois62KzQkbR9MQ/DpqtTGRbLDtkoUZDlKEKH5XA9C1uqGgleqSnh601TD7Os&#10;BMoWjYYMTkfBIOgAmRKmW1EVhLtNn5TqNjKhvcFmwtjf3r4P/HTJqRAhcA3ElIXCrZcBac8LNtRP&#10;XPv1bZfXrJ293Dm1G+iDp8pldzzVHm6+QNe0TfSuhOWGZuaWZNiaqUOxQYHw9OntOkNR5hm6FuRF&#10;b29OSrrX6/1tUuwy3wsbyqe+39a651K4Iyd4kq6dNGnSEUraZqg2y2HMb16/euZL68un3Q+ddD8I&#10;xkn5JQ+cEssEQ3GfxgBzwZk4ZEO+DW6mBUoQjkeFLmU4w8ggLL7S2lvvhM47p2jQ+PvhSI/+/bcC&#10;WxrGJrFVMCq+ASC2gC3SaQpDB9sCCM1d1eXT/75+1bT7NS3yMCHCGYNL5p4Zy9EDlkbAepoPZT5F&#10;tLMugot0uWjdwTQ2PtMCFnwZmFvw8xAh8y2I5oVBR6U37/V6h3Pc3j5IvQ0xVnNWmqoee2+ipNas&#10;Bu5G7X74Ad8PafoeQDsKEcpaON0uAtOxb17BnKycITOzqV9Ec/xi3LgOGCP0otAe/LD8cQuvoPPL&#10;g0fMHQeEn8gAQxjM7lMiQdA3tD+jEtYGtajoZmjo6qp/2LrxDgN9wHDSNQUTFp5OjwcDdVW2qdaD&#10;VkYcy54/tGT+JblDp+UVjFl4C5RpLCgAMBDImrS04U0FE8axQHZHYED+jpqKjcuBtBVbtszfSa/V&#10;HXRuPL/ovhNKSqYPTh50ZybHCqlQQIu+pBA0hpmRgGDwkGjrwL1hmHrXV07/h2WG3qP+PssIp/cd&#10;OqBrPvb7YteGlbsJg/eAj5RaWnqkjlEKYmzLBnErIpTnkHbbji+fAKG5XRD5RXQ6z8kGlpShqY3Q&#10;8nSO+SCCsrxnKMu6mlUz7PQZ1JE+rIDK80nUTdH1wGyBc91UOPrBPzjHjwKmae4F4WpLrqTcWJKD&#10;Xnk3pxJWSgcjCHReFKC/oQfNA2VjtYehfffIrpS7S0qmHvZlj2VfLHrPMCJreNEz09Ijudg0DtHu&#10;VMobhhZa7QivHh4oUaOFDqDo58F/4AuCeWoUDT9xZm9N04DIWxEKrUSsWM9yDPPL2CV+EBL0sOEG&#10;BrqgbC4YZD/sD64B13TpGpLhN/D8O0OeuhABUxntZIAwYNVcYYv8lx6P76uklIwvkxKzlmbmzswq&#10;Lb3UhPH+d82IRETBlSKy4tNZg4tXSS7v24LoLaCzM6ahv7Nr04PO9jIgOgumH/jYrCSKXFIpKjXV&#10;SPivoLnbXXKKhE1uBkq/2rW35vH9mqn+TVcjJvji2bzoftGXlPGZIHgeESSfS9MDbRG14yU6VdJQ&#10;W8eD5SXQh5rQk+6Cglxa1Z5hWH+UEzPet6SMT/qkZCyTJO97QO58aijqpvFxRcVDLbpNY01hnlpy&#10;QHgPnGW3htoXK0pHgyDIRGDlqYNHzj+ZXs5mCLgqHKJ1AqHSo5YrKZksDypeWFBSMn/wwOEz+9HP&#10;4hMunApypNDQwp9SKySWtRMclZIJ4jd9ZQ1bUCjDtujzPQfB+qVNmhJYgDmhuHD8ODr/6wxkGLUv&#10;soI7s2jcg4upMEsbdkt64dgHL2JMa6ZumJ9uWbu5iuaDvgWrzBbhRk7ZB/dZvUjT1Wd40bVo+Jj7&#10;L5806fWDhI5lwfVtLED5DqlrbcPulWAOfsExwsKCCU+cQR8QDhp576CMtNxHMeElbBsvx7KCEMUi&#10;tG3XGKxeNr1N05R7OMJNMLjU3yFqxTQJYE7AvcCyiWUD7FbAwlsCZng/QU7OBq3T5W6AacmBhOaj&#10;DaCiKlNTggzudm4MlNShsIY6/BHkDyjI73xGv7f7A6i5JZyW7subyPN4PDJX0GdMcNJHtFHHbdmy&#10;xVnp9G2A6x9WUvctmJZYJvQRwoa+JQh/IdP8gX9G9NOy6PW2QsPG5mEPDzrFpKnB+zUltJklgsry&#10;cjbHSzlAoD4wvhJYV3QwVJff+YquBuboengH9AMRBc9gBvMphmnuC4fbn2xo2rEEsjlmGMvwfjDr&#10;24FHTbLgcnzCjetmf2aZ4VLTMFrBNh1aNGD4RJq+ftWMB3U9cq9mqDsJYRmWE/rAoAqpSnC9piq3&#10;bKq4+x80H8aaDVZBG7jt7Qxh2/bs2QSit2eYiPhBPwIdSSbPu/oRxCZYpl0LQ+CppuY9cyCLjU3d&#10;gus00nJiEznm3u6qBWthUD9kGEozw3sYlyvxJroSjLONAJzRYlpWG5AkRPN+E612Wq4gCi/bkvyp&#10;5PKssCX3Z0RwX67qoT+v27qeDvaDyssQHIT7N/kNf9Rc7oLfJphvBT60g66OpUE7lc94Gdn6W+DO&#10;/AZI7Kzwqy6b+ioyQguI4LqIsfnP0z1ZZVDfR0CALW9p2z+70x8HnipgyjfYpu0Il9LSUrNuW8V0&#10;EJQfsaJnwfa67QdN63I8q8P96eb+Qx4i+vc90xpSmu6ybL1ZJPjZtNR+ZZLo+RjGyxhN888As/vL&#10;WFZgIeNHFnOQKV1dVvauYZgvcoL36j7bs6Ee1KbH7SzmWmNZHGwoW/M5dPrzts21gXzxx5LhmkIL&#10;sZHfkYa5+TP7eBLS3+R5fqSh0/tEhSRINZSVmYBGF/eh/iVSaehfujwWgxUEWUDpoUhEt8ePG7jj&#10;4nP1TFY5R0LKJnD3BiGdWxG2+cTHDFUtt+m6ZXqGRQWJBq4u+PzY9oHpqXR0dLydmpoaNYkA2YVz&#10;ciTMDxBEbgTDu04UzLD6291vTDuzdV2ozRYPNSm+J3TbZtLTPMHsPXvaYknfir6gZXyipwTswAQg&#10;JBXaEdswd2yq/GcFmH1dflNe8X25PtlTrOlaApjaYctUNmwsn7U2dtjBwOH39eNkcZhlauFNu2pX&#10;oaYnnM7tA2Zxojd1ODh/vBIMbKXrmJ0TAHQ9M5HkEYxle0HUN3YYDWV7Kh/pWotM10YrOKcI2jQT&#10;JPju/JycampJxA4fBBj4iYZmDSM27kt9SxDCEUNnNm6unNrtafDVroJRhSUmYyVIRnjLgTXUvxEL&#10;JgyeYKmMCAPf2Fhe9kVycj+2V3/fCeAGsEpEqdpWPXdfNO8BUI0dwrmjwJ3JwQx2YdOOqNhYQ9d+&#10;x7IchNwRc/LcjCu9qn9OOSq9NPpALAqmeOxDRSHN1msqb6+OpTlw2i8xa3i71lDVfZ12XtH8oS6B&#10;H6PbpovwzObqZZ99FV0ME0Xm4GnJCV5foWQ2rQNrBZz4KOh6+aw+fU7WzEgFaNPOhSpOXTRmwMhA&#10;sH33rk3ze1QOdJ2DwuATgZT9bGy3M7z1dfdrUAwbNW8knYjaWHVwGzhr6hPTxzV17F1ev+2xJjpt&#10;qTE4uGP1zPWxLA6yBtzaOzEpc3g42L5++4b5e2na4OKHirEZjD45pCq/aO+Yp8Fmv5ZOd3VC102U&#10;4JPQDf81Fl19xcgY3SkHqUVJudqpbIFv6odgE90K9AWrwAYl5n4EIeE0OEbHPBXGVBjSB7V0KW8G&#10;2P9GE2jr+fPnv/fG6+9u7I85tgD00UiWE/PBURlKl3CynAuFtcjeKk2ZiFb86aBKxRFHHIdHlKuA&#10;YaPm38yD74YZi6GLHDpBtTTV1meeMgD96abTUP+cFuDoNFDVq+BsICw13+niLINaCmAddQF8fy4l&#10;6u3QpcaU2+7x8HsJ2rHDVfvkU1+89dLS8lBCgm+c7JIGgL+bEXUFwGGw6FpeHSwChqpGExvGlMpV&#10;dzxFrxpHHHF8N7r828TMU1meFc4BU87TOQtAwXHATCBl9cZ6tGLlTpSQkIMG5E5EWAAihz4FktMF&#10;UNSaVbqJCQA47siAdOc4WAGeG5FmzEKvLm21p85+m5StqRuSmpp4pixJ2ZDB46yYsugmAg387m73&#10;5yVGN7Xahn0fOb5kHHHE8d3oIratZHZ4klLPZYnQh85Rx1Kdf1mWIJcso5Y2HX359W7U2u42CoZd&#10;FZGSRvHIWIeQ2RTVzN3RSXJuGEiNp1Fd07Vo8aPr0VPPfo4VTefBxJfpiroDRI7eK3pi58m286QV&#10;2ZbG2rn/6/eXU1s+jjji+A500bG19WW/btprHPMaiEXNYMJKiOU8QC4RGbbllyVmRSDc/vTc+5dO&#10;XlPVfK2uT/zAkF83kXCYBff8KGR730bLVo5BN936Bnrl9S9BAzPI7eIdMh9Y6XZ4UJPcss1h7oRe&#10;zgq3OOKI47txkJ7lMF02xtgcT6ctwYo2jBpNV19WlI7bwqHARW3h8OU71s6YrLc++Nzpp2SXapr1&#10;JMKDIgjI36Vwu38SL8iIXujFv5ejFeXbUKJPRhxofzoHfmSgq2QNOEfyEonr2gQfRxxxfDsOInZA&#10;VVbphva6poQWKop5dmtj4y9JZP3k6pXTH95SOfuzHbFtg51geaYIodUSUsEcp2R1yJzsHHO+qyuA&#10;ml+iosI85PNIXZw/KoBmp0sqiSCMPrCqKI444vg2dH/cFQNdptfzAvTu2LdvX3JaWtqrHLfoDNQ0&#10;G0SEiFDSLXBF+DOeRMj/MHyGEUqeiTbvnImuu/E55PcHkSD0uDDpW2A7LoGuqVva22rPOrC5/8fD&#10;4OHzhxEO+TZUzFwBPw/xH/oPmTWAd0mZBf3WrigtLdXy8u7KEpNSC5VI8JA5Xbr6imAsbayYVjZ4&#10;xIJxCFvq5spZh+wmcuaaI/q4cLO/cvfuJfV0e2zhmHPHgls0GIrAgbCjoVkCrS21n+2tecBZBzAg&#10;f9YQyZtSCNdPBUdHZximIxBoXLe9at6GQUX3nSDLSX1MFEGWbmlwrsoJAghKOjcpIS3YsWbzuhlb&#10;hhTem2/zondz+V10w0jX/Hy/4dMG+ryZJdiyUyyCA0Q19u/atnNla+tjgfyRc8Zphhnaunaes5Kr&#10;/8j5w2SMPeudiCfR9hpUcO8gyZdQDJ5eMqI7jhjS3uFvXr9j3dz1VGDnjx4xNqRbO3atmd3Vv+np&#10;V7tScgp/oSnBHVur5q6l2xvdrDBEMs2Kioppzp62Q3GymFdwSpEsuQeYjCXA3VULWf6g0bJ+b+WS&#10;7bFMzhx1SkpyEcMK2fRBj6Vr2zZUbFqL0EtdC2zyCu7KYrnEQvBLNRfaQaO8xPZ6Q1uPmlckMq6+&#10;phLaQ+eh6eq09TWbhzM8349hkYdjWcEwLEW39J2gANfTVWWxUw+A7uvPGVhoi3yuYZqszdq7m+r3&#10;VtG5a3qYri+RXAnDacSXNn9bVe22xV1jiYa5yuzXawzGgqSp4Zqa6uqdQwtLiojI9uI4VPvNR16A&#10;7yY1hdeblI9xqARF3gHV3QcK+TzSjPn7I2ras6p5zx6U9CxCQi5C4ddRXnYDyh+SjVStx/US3wG6&#10;C0qn/niuR0gZEEv8UUFEZjom5G8I/abHnTIuj/t3HCFLV2/KS6S/xUTfZW5P6vuyy/NnunDEyRQF&#10;FgRhmiB76Co0xArcNJ7n/95TwAZGZy+EwfmBlJTUjwrbwrG/fJyw/PuYJTdjwl3PEu4mwvB/kkQ3&#10;HKexyO7/jTsh9WOW4CWYsDdwhPsDYdkFkiRdQY8LPHcVIWQ+y7BzCI//KsnSB9D5j7AMN1dgmQWC&#10;xI2n+USP71ZZ8j7sybypc60yHn7Cw5clejM+xwg/7Nwbs9NBtDyWlJM0FI7bLCs/LQo+umLNgVcQ&#10;pwmi91GUfL6zrHXY6IXXyV7fpwxmFoNAmszQshGywMWLV9HjJSUjskUx4SU3LzhljYHNyC1+TOC4&#10;F3meczYUJQrS2aLoeSVsmz27ZUCUwhPOe9DrS/hUdHtf8LjSnvZ4Ul9ITMx+O1HKmBXLhYaMnn9i&#10;Zu/s10TR/U+XnPiULCf8jRfkT4onjHqq78DbnfakkF3J13l9Se+7ZPeHKtufLlXtBJYIP8/jTXlH&#10;dLuh3pPIynXl6bxLfFuSvW9IEr1e8l/g/Od51vUZZ3teHFoyj27u6ULW0Gl5JcNGPGOL4iec6P0b&#10;5P0rz4gfZ/TKe7UzEAVcezTPSW9IvpT3ExJ9U5wTY8jMTT9dkN0fSR7fO4JHPCetnzdRcIsPuVzJ&#10;7+im/UgPxD4yiCI7mmXXJCI2C1p8KZD64hWqol8pi/xv5y1e9reyyrNt5HsTHPccBPnQuLFAchsf&#10;hX99APRBmyC6QXGLzrbQHxvYphsEDr/0lS6LhQwkaOkxC4hwNggjUIjnKDj7vGhaFBhGN+SlZgsN&#10;xrOMFVxpxWMnUoJ0B0sE14k2Eao5Y+/moaOnjCfEfY1uKEuagjvO39+8/fyI2Xp+S1PDJVuqVqzO&#10;B8nOsfJCxOA1gUDDxS2Ne85vDO28wN++/8JIIPwXekG1IzK/JdR2UXtL8wWGaTxugZYyjcgfcKT+&#10;wuZg7YVW2HgbskHZGOAcQXZGtC6DR98/hmX5p6Hgq0KBxl/Reze37L/Q0LSrfFjahCa9ztu0Tjga&#10;jYeCzmVAFRBq4Q2qdXjBMxe0XlWwq2z7L/C3NFzI29jZOx02CBgZkANZXW1cMPbBuzlevNbUlT9s&#10;KJ/1T5oGQgHuQ4MYHTIH46Agd+i5guCaQlhR1pVgo6L4VytqcA24lhsYTJzNFzlD7ssWOPmvguA+&#10;BYqNtEjHblUN1LOCKPKi50pfSsaDdNUdzWuZlos2AmE5Bjrkpryhczr7icZ3gW5kkGnRepfCN5mH&#10;evvoakxVDTdrSmCVovm3cBzH8pL7HFaQni+YMK0/PZnGEUxKzHiA49yTCJhNSqSj3oljB1cRRd9p&#10;suh9ggaP8Le3gi+rN7CERywnDAMB0qVYWCIOZ3k30vWAzZlWWTiJ0BBKcAloSLpPJ5bvqBBbA34m&#10;QoUgrv8bLj7i6cb6jku9XvkLenze3c9/cvOdL6ovviojjXkJmmEUmjAmBSUnw2/Q2rTyRwu6Zt1E&#10;5ondK/djAdM4VXa37XbfABDfhDrpNKBgNMHkI5HWOk2PrOdE1x87BwoFVB3yOtMBBGnWRyAvIobN&#10;OHHNOpHS94ZU21BOhTp/WV39ZJtI2GGEFfZ2BBpfp+ZkPbgjdHni7pq5MFhBmYjJfUFLu1Wl492t&#10;VQvKdtcs2kXzUdO4c6lhTc3c/Tsrp1fv2DRvK7HQLri2wZt6TUXFws07K+dVV1c7piJYyjbdm2+R&#10;bc76YSQS6TogRfOunev/sKXqvq/pvXdvmLdpffnU1Y45XPouB3UyLGAlzU9hAyVsTEM0r7WI6Mlm&#10;GVHS9fDSLWvvK4+Wbf72LevnrusM9QTN6wTqgsZx1mrnj11yvQBaX1OUqVWrpjnBISgo8+kwoJFd&#10;YkkHARNrFPQB0g3Vbyjhu5obd13YVL/v/L3168/dWb3mUZrH5xWu5gX3QEMP0zhyj3a0tpwDQulc&#10;IOL/UmHMMcyF+aOHRLUrlCe6gSeMeEHKcnlctzvpwHkbOtmZ2WFovSfZxC1Z0HoK9BOU036/vn7X&#10;pPb2lvNVNbjE0PxIknyDsZ16GT05KyNjAjDvHNvUkKoEPgiH285uCTaco2iRJzW1w+Y5udDlTfgV&#10;dbEMTamhezwI4bLzirPBNKY400UEIR/6BUFX7arbu3dTQoPpxD6Llcn4XsQeAICP03Xd26CqvW4C&#10;qfSHPn1Suuz/zEzXxuamjj0LH3wPTb+nCtXVJ6OBecmouDDT2VBCW+xoYTsr0azCvsMHdkVsOVYB&#10;wpwHsvst21zAYHZo8YQix+Q8GNnshrXTqnU92GZh46RYooPUlJw8C5vZWthPfVQa0ILYjA1OmPTN&#10;HVAO/K1N2yxNqRf4hClDRt17UIDJHmEjAawnRonu2uoReXm9YuRRRulacH3rvr/EXnx2MEpKTjys&#10;DVZSchrxd9TWaGawmeOkPw4eOScWUvdQgLKhL0NuLRi16HQwtxeDtvzvqpW3PRA7fEQwLZulqhSU&#10;ekBHkep9Wx+upX5pQ82juzo6nneWRdrYGkW3xwIrd0bU1me3b5q3gW5vNRTtSRo1luM9mCOx+Vsq&#10;Rug58C9VLISXLh5avJCuk+4RQHYY2HB/hMP7tz+0d1f1vJpAW/NfoS7bYRxABtMRGCzDDONYidN1&#10;TTUM4ykqgPdWLd4QDAUfsSy9iT4sBk5Fo5EybBklKxQlR7KSHTcha8CwBLCYhtHbgWu2dv/4xnZD&#10;lA+yKI+a2NTsVFX1XPi6FqyMSySJfwI0WvdF+mj//sc7vAlymSQK6K13V6HJt/wdrVq9B51+8kBq&#10;wiOTCvOjBJ3zJoRP8soJRx5t4/8NQGtke/2trStA3n+CkDSlf//J1GftRoJRMAio6sFfCpwvNzV7&#10;Ct3b7UB0J5xAOO9uLdK+2kmgmszUfbJXvnhIybwLhhXPv3RoyYIrSkYvuZDu8925c2GDZoRvBnsx&#10;UZZSPi2a8MgUn++CBOfcbwHGPUTSjCH2pIeB/pZMU+txx9a3gQH9VbEzxNIHQZoa/hODuQRZSv1i&#10;xNhHbuxb8HvnWcQB0ACrpkFs9hRB8swFLfkmXlZNo6Uetnw9Aex58DBA9tlWgigk31Y07pF5IyY8&#10;8kDxiX9eMmTEfGePOyg1D9CBjuMWTdG6HsAZtt4CrA/T9RvgMXYFkaB5ddPw62qgneflBI7nwNc+&#10;0wX1O8yzKGrzOCHjnKfEhmUELQY7LzEAHe9EZQHieh0z3lbBVNFjr4BFqLm5uQWI7ncIyxCal8Ze&#10;X6WrIHCI4LUJdvZ4y66ETLhPP2dxl2lU0gCUpm7+MGIDOGi9TeFw+DIg9LJY2jdhGKq9DDwnlJgo&#10;o801Dej2Ge+ir1ftRClJLiD2UfVXDCAxCc8R2zr2Ajj0ANAcbIu7LQiEW4yROcSdOuTK6JGoFgCH&#10;xml7nu5xxXZmamqvqPlXMpmztNBEW1drvGK7sy8RBqwGgz0ZuusOluUeJRxZwnP8IybLLPD6ejsB&#10;8qkf6m/efYFtMZ9yrPh47vCJrw/4xgOb7wMbTAVn5/r3QEm/LOe8jeUzPvS37LsQLJl/8rL0ZEpC&#10;0Wvdy2aaBFxVVRRk31WWoeV3NG1eVIEOPIE+GtBVkwzBLsmVdJXsSZkpu9LucHvSbmc5dD49zthA&#10;SeeTBYcIFHwMNpFoILqDBibNiAmHwLHfBtbAg5oWsgjLn5s/5qzzQCD76Zj8Ltgi9VSit7GZQ8Ml&#10;2YSu2Y5CFkWCv5GnrS241tC1ZvDFEfQ7jSWIBVEeKohuUVECpqKHnZkIgafhuQ7g+xBblWX59YSE&#10;hK6pg56gh/0VuhoO0g34Pp+I2tsj6MNPalBEAT/mQF2OGM4qNagyqLiRP5X57MRgBr9pxfQqEISv&#10;gvV3G/jOGUCS2ICNRo6q87dVaHoILDXOCSmbq/TpBXkKDC1UGY2ZDVLStETwsWoFjpui6dZ5YVU7&#10;LxjWz44o6mVb9uzp2vK3dcOiqsplN/4mGG69BhRCrtedsnTIiLmOpvq+AKcb/u/Zpz0abN24YO3q&#10;r6ZcEwm2XAOsyvO6k5cOLb7PMWtZJw6noKjhlrfB3t2TmJo/k8Yxd048StA4D7ZphyLBhpdCgbq5&#10;/kDd/UF//SLdMt6kx63YQz7LNuwUd2KX6YjxgRcd0MBVsa8A+GpbfMhofcEytQ8EyUdAJNwFNxlG&#10;rQO6/ziWsUdgRqfBjZ1r0xg1TmI32mGwsmNfUVZiwOq8GohTXFIyGWckNNUThmyg7gNGZLC7ZDII&#10;eFzghMDCaI8ZVnrk4VEzDLT0EXVye7hhD0PYdXStNxWE1AQXQajAII/lOHrQx2ccL+YMGlX03X7k&#10;MQDCGNQks4KhtscZQpKzehdcBKZ5qHvEi/0btjSwiPta5BPoZn7i9sgjiehWbcty4qlRgBQHMU60&#10;YEfbuprK6dVb195dtW3d9DX0e+de7m4wNpXNeBEFd50DA1KVPWnTfNnfbZZ/EzFb2baxbQBZDpmO&#10;+54w1kHZ6oK7J4IJqktSwgyEskXTZE26l9s08PumHrkHiHBlsVQwO3bOUcF5YQLD+JVQ5PGqFXfe&#10;U7389umVy6ZM27x6jvNgF4SmAsYyfLE9raH2rnqBhy8BS2U6VkF1H9ymmJF2VOyoDxuRR1SlLcwL&#10;7hEMQ0oORPL9BhhwiqGu9CurMSxYW077g3/vmO+mZUSobcDQh9ckap5T1GsJIt0f7ygwZNKXIZhU&#10;uIPRVA7jgRZ+YJqeAYLfGELlDVhA632S1eOzj++jsY8IDTtaWkDLltHSUNCKgFBw/r4vHK2NcSrP&#10;MD/YxPwxsbVqbhn4Qq/YjH4bSLYi8Nq6jYhSDTP8R6ABhmcXTu1j2tpJtq60721u7IooShuNhi00&#10;DM3x244E9Gk3CNH3McPmely9j/oFDtu21dOOshmO38ALnv4o6ezvjIZzpKiDsumG8U+Gk/qm9D0r&#10;kfMmGDDoCcPZSVUrb39L0UILWE6cNnzMkoPeVXVkANqCtoOh0uPYBq23kTrB0J4D3F7fOXTqKTt7&#10;Si9BEC+jOwlpHHXL0J29/2CCdw5W7M3yureUzf7MNI2loLAQYQ8TDbNreOcJNNiCx5t8DhRmSGzs&#10;bqBH4PrbDCNs87wocgx3eVq/W9I9mb9OTpYSfg2KMNV5WGYa1A1zFIBuRCogP/ywMySeO4kgMoBa&#10;C6oW2VBRsajHhTr/MWLDgDUVEwqkq1YPoaG+HywTsYQDm4ShTy2/v4Q4SjiyEuyo2M9DAXYTCK6u&#10;47Q3wOQ7KH+wvfV/MDBYFH2nwuBgSkr6dVk+wWD7alMPpSSLCWcRxI3QTGVDx+5Huza3W6ZZD+f0&#10;FmUv1NuZ7oMG7fyMwQmXO8kdXRCTJ+QWzyhmCPMLy1R3pUseZyVTd1BBEft6MCyaDpaVi76EAKqm&#10;GS9AQYcWDfnlTOpKwD0IjSDizXKilLIVFR9D5WHIdpmZB7Bz5z6njqnfKNuA/FmFPMufbprKvuY9&#10;W9qC/nb6tkoq9p36VK9YvsDUlVKWEx4bOuq+2AvnANR+iL2ZpSdQ3UE/oTBg43Rrm24wVfU1VQ21&#10;CrwHOCTMHdAv7+9JvXOXgg97AzVvdS2yeqe503lZANwryg+QAzQiL/0aamt/RNVC+6NRfaHEVMGj&#10;UhwOB+DeFqFvyQEin148/qb/sUTheZYIiwQpgVGUjhaWYOetnyrDfwmWQTndXAVC4trMXtmluf1G&#10;vIwJfzfPu3lNDdSrqk7XFTjQApEazVD9PEgflmNvxSzJMbQwNXocQdEFHO3TaFjK/yA0XdsIla11&#10;zCPa7D8IUGboeoaVwEf3ji0omNa1Qug/DYZgiRDsgW7tcVCZdD0ttn2iP9qe8K8EppoX5FBX+9Iw&#10;R6apv8QL1Cpj5IqKAy9t87AENARZxsop81lWKgSP7NXYIQeNDfs+NfTgakH2PTzy5NPfLJ7wP2+M&#10;OvnMN0tOfPz13MHRAP/D88Y9VHLSL95CcsEbxRNuezPBnfW2bZqyojQt/qZUN7EtAGkEGkMtlhTD&#10;JFpZAWEi2VbYOVZZVvaxbSrzYQDenJNT/G7xSae+wbiL38rrV/ROXsGMkQgtVcG1cEOdDwoMCZSw&#10;W1s1i4YVzsgd+d8lJ50VLdvJt73pTc58D2QBryhtzosRBN7mMcOBT83G1iiUarX1W24ClblaktKe&#10;H1gy11kVB+Y6AV9TYuh8UA8AzsPAd0EdIA/Xc571a2atNnTldlWP7OMFn0d0pZ4ludLGE1ZGmupf&#10;zWrGrcGKp5zwSKCUBY4HmYSRG9xsp++3bZq3xjS0Z4CEzs7HmDCyZNkDUofQ+ORIkJIGwDWvl12p&#10;F/Ci162r4S2GaUyh02r0GnTPRTjcPk1RA2vBrCfgLp0ou9J+IcmJoq6Gdmt6aGoNlJPmpdjaUL+d&#10;2OhdjnUjyZWeJ4hJnGGaqyNKx1exLGAI0rHHSCxHQ38iqcfK/7vQpvmCGcn9TiaEd0yHowGVObT/&#10;6EMDOtbATkOaGdHBjKmBox8FbGZ5W90nh1kv/O9Fcu+TAuDjljXt+2+6ptsxj7ojOfUk+j7iSq+c&#10;uaqu7n29T+8zwoaN1m7d17QKRcq6pkVYd8lankENhMH/W7fnIRqvyyF3Xd0nqid53DrwOXVNC71R&#10;verT12AIda2/DbWtCPHuER/Ksq8RzhBNZKggSAJgajdEwsGV7S1ftqRknpHAsgQUgWHaNtMBjfaP&#10;lnDjnG2r5x7yruqE1JMj4MttbgiHloUavug2lbURpfY+LQgW1prdG16sQqgDXIaNZv3ef36RlHba&#10;ao7l6KwUuHakybKNdeFQ67L25hXtKRmnttkM/rJp3ydb6FXSe//iPLCseimB/S9WVLyqJWec5uM4&#10;gU7twJ/ZAZ37ob+l6Z6aqjl07T0a3P8SXbP0eiMS+bKp/lNn3XuwtSzsSh73L57jdYY19zfu+XRH&#10;UvJZEbCCt7W21i73t648ZG9+WuopAUTwFtsw3m/r2PO1v6Xn/fuNtR+vdaWc8AXB9mbTCNbouv6V&#10;roefbW/dt2jTuvu64qil9DolCHbEdtPQ39u5YT24RhsdF0olvde45cTdYEktD+vqW821H21vq2OV&#10;lN79toGpVqUpCliqoUowob8EP/yFlkjdoq3ldzs+fida6j7fxYvFH8EQ36Rpag1YbGW6qbwWCrct&#10;2Fwx56NYtigiazQiDi0TeKHWNM1tYM28H+poXrJj4yLgQhSBNreZmjGg2UZmpaUF3utRA/07UTB6&#10;0UJR9kyjr2N1/IxD0Km4YkTGIGscxWfTVTUh09Ka4aw1GHHLNb1jVUvzrprGnduA0F9QwvxQM+Cn&#10;COizSdBAzgvpempQR9MCejr2bwAN7F9Kr31I26emTnFzaYmJ6d7UlzFHeByqPq37xgnA9y0bPe8/&#10;VB/HZKfX/nden5a3s8xHcF1oUzCWur8Q8XCg7kznbMm34T9O7CGj5l8q8Z5ngbOuA1o7Oiac4PZU&#10;I8dinem6aoIm2WsYyi7bRBVgea8IBTvKtm+YT1e1HY8k/kmheMKSyaaNp9ElpGDWLq4um/5w7FAc&#10;PzL+8xq7YGF/1iv8L2H5gc5L1GngffBD6CcNoqDrRjOLmQ2mqaw3LKOS57mqymXvbaC+V+wScfxE&#10;MLBo9ihBSjwBq2r1usrpdLouLoz/n/AfJzaAKRy94G3Jk34efRWtpoXBNGE2gaou1/Twat2w1mkt&#10;bVuje47jiCOOfwd+DGJTP/tWIshnWabxbjgYWBkMN+2r31bfCk7F99mgHUcccXwrEPo/s7uc967N&#10;CT4AAAAASUVORK5CYIJQSwMECgAAAAAAAAAhADOAVK6eDQAAng0AABQAAABkcnMvbWVkaWEvaW1h&#10;Z2UzLmpwZ//Y/+AAEEpGSUYAAQEBAGAAYAAA/9sAQwADAgIDAgIDAwMDBAMDBAUIBQUEBAUKBwcG&#10;CAwKDAwLCgsLDQ4SEA0OEQ4LCxAWEBETFBUVFQwPFxgWFBgSFBUU/9sAQwEDBAQFBAUJBQUJFA0L&#10;DRQUFBQUFBQUFBQUFBQUFBQUFBQUFBQUFBQUFBQUFBQUFBQUFBQUFBQUFBQUFBQUFBQU/8AAEQgA&#10;agC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J6KKK/qA/JAooooAKKKKACiiigAooroPB/gXWPGutabYafY3Mq3t1Hai4SFmjQswXJYDAAz&#10;k1zYnFUcHSlXxE1GEVdt6LTU1p051ZKFNXbOforoPGHgXWPBWtalYahY3MS2V1Jam4eFljcqxXIY&#10;jBBxkVz9GGxNHGUo18PNShJXTWq11FUpzpScKis0FFFFdJmFFFFABRRRQAUUUUAFFFFABRRRQAUU&#10;UUAFfTP7Mv7Pvhz4nabrGqHX1vJV0+ayk0+SyKSWVxMhVJd24q4ADkY64GcYxXztr2g33hnUmsNS&#10;ga2u1jjlaJuoWSNZFz/wFgfxrX0H4leJfCuijS9F1a40m2+1i9c2bmN5JQAFLMOSFxwvTJJxXwfF&#10;mX5pn+Tuhw/jPY1J8rU9HFxer+zJtNbcri721tdP28rr4bA4vnx1LnjG+mqd/vXXe9/S4nxC8L6Z&#10;4N8TXOkabrn9v/ZWaKe6S1aCMSA4ZV3MS2CMZwB6Z612n7O/xm/4U1r2p6nc3N5NYm0YJo9u+I7y&#10;4JATfnhQo3Hd14wAckV5r4g1y68Ta1e6tfFGvbyVp53jQIHkY5ZsDgEnJOOMk9Kz69PFZHTznJf7&#10;Jzp+1U4pVHp7z0b2jFLXZxjFrdWepz08ZLCYz61hPds2476dt2/xb87o9a/aI+M3/C5de0zU7a5v&#10;IbEWih9HuHzHZ3AJD7McMGG07uvOCBgCuL+HvhfTPGXia20jUtc/sD7UyxQXT2rTxmQnCq21gVyT&#10;jOCPXHWuZrQ8P65deGdastWsSi3tnKs8DyIHCSKcq2DwSDgjPGQOtGFyOnk2S/2Tkr9koRapvTR6&#10;tbxknru5Rk3u7vUKmMli8Z9axfvXact9e+zX4NeVkfRP7TX7Pvhz4Y6bo+qDX1s5W0+Gyj0+OyLy&#10;XtxCgV5d24KgIKE56ZOM5xXzNXT698SvEvirRTpetatcatbfazeobxzI8cpBDFWPIDZ5XpkA4rI0&#10;HQb7xNqS2GmwNc3bRySrEvUrHG0jY/4CpP4V5nCeX5pkGTqhn+M9tUhzNz0UVFar7MWklvzOTvfW&#10;1kujNK+Gx2L58DS5Iytpq3f7312tb0uZ9FFFfeHiBRRRQAUUUUAFFFFABRRRQAV6R8AtT061+Imn&#10;2mt6bo2oaHdN/pza1CrJBCoLPIrnlWCg4HQnAweK83pwjdo2kCMY1IUtjgE5wM+pwfyNeVmuBhmm&#10;BrYKcuVVIuN1um9mtVqnqtdzqwtZ4atCslfld7d/I+m/2rfiZ4S8caXpmqeELTRr8XzyW99qbWmL&#10;+JotojTDgFFZeQ2MkKQCMEV8xUUV4/C3DeG4TyuGVYWcpwg3Zyd5Wb0Te3uq0VZJWS0OrMswqZni&#10;ZYmokm+i2/p7hRRRX1p5YUUUUAFfTv7KXxM8JeB9L1PVPF9po1gLF47ex1NbTN/K0u4SJhAS6qvJ&#10;bGQGAJOQK+YqK+S4p4bw3FmVzyrFTlCE2ruLtKyeqT295Xi7pqzeh6uW5hUyvExxNJJtdHt/S3PS&#10;Pj5qenXXxE1C00XTdF07Q7V/9BbRYVVJ4WAZJGccsxUjI6A5GBzXm9OMbrGshRhGxKhscEjGRn1G&#10;R+YptexlWAhleBo4KEuZU4qN3u2t29Xq3q9dzkxVZ4mtOs1bmd7dvL5BRRRXqnKFFFFABRRRQAUU&#10;UUAPgaNZozMjSQhgXWNgrFc8gEg4Pvg/SvtDwj8G/hnqn7Ot5fga/FaX6NrrwSTW7aiBah0YRfIF&#10;ZBukwSvIkzxkCviytOPxNq0V9aXiajcrdWkSwQSiUgxRqu0IvouMjHQ5Pqa/POMeG8fxHSw8MBjZ&#10;YZ05qbav73LqotXVveSfNq1bZ3097KcwoZfKbr0VUUlbXpfd/dfTr3K2qPZSahcNp0NxBYlz5Md1&#10;Kssqr23MqqCfooqrRRX6BCKhFRXTvq/ve54bfM7hRRRVkhRRRQAVa0t7KPULdtRhuJ7EOPOjtZVi&#10;lZe+1mVgD9VNVaKicVOLi+vbR/etik+Vpn2n4u+Dfwz0v9nWzvyNfltLBF11II5rddRIugiKJfkK&#10;qh2x5IXgR55wRXxfO0bTSGFGjhLEosjBmC54BIAyffA+laEnibVpb67vH1G5a6u4mgnlMpJljZdp&#10;RvVcYGOgwPQVmV+f8HcN4/hyliIY/GyxLqTc03f3ebVxSu7+82+bRu+ytr7mbZhQzCUHQoqmoq2n&#10;W2z+62nTuFFFFfoZ4IUUUUAFFFFABRRRQAV1/wAM/h8vxL8RRaJHrum6LfzkJbLqRkVLhycBFZVY&#10;bvQHGc4GTxXIVs+D/FV54I8R2euaekLX9mWe3adN6pIVIV9vcqTuGeMgZBHFeVmsMZUwNaOXz5a3&#10;K+R6W5raXumrN6PTbbU6sNKlGtB11eF9fTrsez/tMfs/6b8KtSF/a67p1tY3EMKWekt5hu5WSNUk&#10;faFKhSwLbiw+8Rya+f667xl8VPEXxB0rT7PxHetq0thLLJb3lxzOqyYLoW/iXKggHp0HHFc3p2l3&#10;erSTR2cD3DwwyXEgQfdjRSzsfYAE18/wpg81ynJqeHz/ABKq1oXTnpay0i72T1ik5OWvM3rax3Zn&#10;Vw2Kxcp4Gnywlsut3v367W0tYq0UUV9qeOFFFFABX0B+zP8As/6b8VdSN/da7p1zY28MyXmkr5gu&#10;4meNkjfaVClQxDbgx+6Bwa8J1HS7vSZIY7yB7d5oY7iMOPvRuoZGHsQQa6Twb8VPEXw+0rULPw5e&#10;tpMt/LFJcXlvxOyx5KIG/hXLEkDr0PHFfFcV4PNc2yaph8gxKpVp2Snpy2eknezekW3Fx15ktbXP&#10;YyyrhsLi4zx1Pmgt11utu3Xe+lri/Ez4fL8NPEUuiSa7putX8BKXK6aZGS3cHBRmZVG71AzjGDg8&#10;VyFbPjDxVeeN/Ed5rmoJCt/eFXuGgTYryBQGfb2LEbjjjJOABxWNX0GVQxlPA0Y5hPmrcq53pbmt&#10;raySsnotNt9ThxMqUq03QVoX09Om4UUUV6pyhRRRQAUUUUAFFFFABRRRQAV9a/sr698PNN8H6jqP&#10;i7TNI0GeZjoSalLcS51BJVBlRoyxC4BTc64GH529/kql3EgAnIHSvi+LuGYcWZY8snXnRTablBtS&#10;sndrRpO+z5lJdbXs17GV5i8rxCxCgp2WzV1/Xpb7jtPjCdPg+IGr2Gl6BaeHrKwuJLaO3tZpJg4V&#10;iBIZHY7twwQRgYIwO5l+GPwf8RfFDVrKPS9NnudNa7jt7u8hwVtlZhuZ+eMLk89cVwzMW5JyenNe&#10;gfBX4qv8HfEV9r8FvJeX32J7e1tzIUhMjEfNLg5ZVAJ29zjkYzTzLD5rluQSoZM1UxMIJR57y5pW&#10;tduU76vXmlKVt3cWHnhsRjlPF+7Tbu7WVl8lb5JL5EHxO+D/AIi+F+rXseqabPbaat3Jb2l5NgLc&#10;qrHayc85XB46ZqL4PHT5/iBpFhqmgWniGyv7iO2kt7qaSEIGYAyCRGG3aMkk5GAcjuLnxq+Kr/GL&#10;xFY6/PbyWd99iS3urcSF4RIpPzRZOVVgQdvY55Oc15+rFeQcHpxTy3D5rmWQRoZy1TxM4NS5Lx5Z&#10;bXTjO+j15oyjfdWDEVMNh8c54T3qad1ezuvRq3yafzPrT9qjXvh5qXg/TtR8I6ZpGvTwsNCfUori&#10;XOnpEpMSLGGAbID7XbIwnG7t8lUu4gEA4B60lTwjwzDhPLFlkK86yTbUptuVn01bStsuVRXW17tv&#10;NMxeaYh4iUFC/RKy/r1v9wUUUV9oeOFFFFABRRRQAUUUUAFFFFABRRRQAUUUUAFFFFABRRRQAUUU&#10;UAFFFFABRRRQAUUUUAf/2VBLAwQKAAAAAAAAACEAbTo0RKURAAClEQAAFAAAAGRycy9tZWRpYS9p&#10;bWFnZTIuanBn/9j/4AAQSkZJRgABAQEAYABgAAD/2wBDAAMCAgMCAgMDAwMEAwMEBQgFBQQEBQoH&#10;BwYIDAoMDAsKCwsNDhIQDQ4RDgsLEBYQERMUFRUVDA8XGBYUGBIUFRT/2wBDAQMEBAUEBQkFBQkU&#10;DQsNFBQUFBQUFBQUFBQUFBQUFBQUFBQUFBQUFBQUFBQUFBQUFBQUFBQUFBQUFBQUFBQUFBT/wAAR&#10;CABsAN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8ooor8qP9AAooooAKKKKACiiigAooooAKKKUAsQAMk9BQAlFKwKkgjBHBBqxJpt3FYxX&#10;r2syWUrtHHcNGRG7DqobGCRkcUakuSVrvcrUU5VZ2CqCzHoAMmm0FBRRRQAUUUUAFFFFABRRRQAU&#10;UUUAFFFFABRRRQAUUUUAFFFFABRRRQAUUUUAeqfD34TS+LNNjhj0q41PU7xftCpBN5TW9uOFbJ+U&#10;F25+YH5QuPvVz2qWdp4BSW6srqSfVnYxWrTw+X9iI+9IeSDIMgIR0OW4IWvQPhLql94gNg+n+ILP&#10;w3qtvENPmvb+YwxFQB5OXCkLlE2c4H7rk/NzS+PngXQ/Cuh2FtB4itfFGsxs9zqM+mOZLWIHaERJ&#10;ON7ffZj05UdjX65gMkoV8HHFUlFpQjKDjGTqc6v7TnTfI1eyhtbrfRH8mZnxZnOF4ixGV4+pajOb&#10;jKMpcsFBpKm4zUXOKas5W3Tez1Xmnh3Xob/VLWHW4o9cO75Wd2SZiBwrup3OvTIPzYGFZa9aurW8&#10;utSltLi4s7mB7QPHbhG+yzxAZWKJQoA6naBtwQSCCM14v4X0LUr/AFCyuNP0HULmHzkHnw2ruo56&#10;5ANexroOrNp5tW0O+a4WTekq2xDAYxtPy5I69+/tzvRw2YQTlh0oyqvlnzwpt2dveaUkuVWaa3bl&#10;fWyPmuKcdGpVw9PC1eaFFXiqc6zUZJ9HO75tVZrRJdDzTxA2v+HLMXujabPoOjXM0kMOpxuTLcFW&#10;IZfO4IAIYbV25A53EZq54L0Sy+IVxFJN9pt795lgktbOFdtxIcfMrZ/d5zyNrAHkDBwvq/gv4uaf&#10;8N/h/aaN4v8Ah9NryR6hc3KtrFk3lwF9xBTzI2ABOwZXB++cHA3X9Ji8SX82qaxoXw88NeLPBmoX&#10;E2pQR2hK6jaRk/u49lo3nRkIqABkKg8nqa8KliJVa1fBZnlrhh6cpezqRWjXM1FtKXNqrOV3G/Ty&#10;6sDm+ce2+sYLGcuInG03OSfNtpFOLXMr+7vbXbW/nHxW+Fz+C4/LGnf2deWSobiHzzN5kL42Slum&#10;4MdrbQByuB1NeX1678UPHuj+INJa+0+18QaZrd+7295Y67Kk7W6Lgt5co2sQT8mGQYAYZPbyKvkM&#10;zVD2lN0WnLkjz8qcY89ve5U22l11b1uf0lwXLN5ZXbOE+dTlyuTTk4X0cmtL3ulbokFFFFeQfeBR&#10;RRQAUUUUAFFFFABRRRQB+gH/AA7J0P8A6HrUP/ACP/4uj/h2Tof/AEPWof8AgBH/APF19rUV+hf2&#10;ZhP5Pxf+Z/HP+vHEX/QU/wDwGP8A8ifFP/DsnQ/+h61D/wAAI/8A4uj/AIdk6H/0PWof+AEf/wAX&#10;X2tRR/ZmE/k/F/5h/rxxF/0FP/wGP/yJ8U/8OydD/wCh61D/AMAI/wD4uj/h2Tof/Q9ah/4AR/8A&#10;xdfa1FH9mYT+T8X/AJh/rxxF/wBBT/8AAY//ACJ8U/8ADsnQ/wDoetQ/8AI//i6P+HZOh/8AQ9ah&#10;/wCAEf8A8XX2tRR/ZmE/k/F/5h/rxxF/0FP/AMBj/wDInxT/AMOydD/6HrUP/ACP/wCLo/4dk6H/&#10;AND1qH/gBH/8XX2tRR/ZmE/k/F/5h/rxxF/0FP8A8Bj/APInwn4u/Yf0b4NeFdX8S/8ACX31/bW1&#10;rK9xatp6nzI0QyEACVecxjHzD8q8A0HW/D/inxBpeiaZ4n8RaRLqF1FZwta6NbQbWkcIN0i3HmEZ&#10;bnJJr9JP2hNAvvFfwp1zRdMhFxqOo209pbRFwgeR4JFUbiQBkkck4r4D8J/sg/FTwD4p0bxPrnh6&#10;K00XRb2HUr64XULeQxW8LiSRgqyFmwqscAEnHArhxUsTh1HDYbmVLdpOVvnqfe8N43BZpSq5jnNW&#10;DxS0g5KmpNJOyV433fT0PVvEf/BOu5jsbzVNR+IdxffZoXmdpLMyOVVSxALSdePWvk2DTfh7cTRx&#10;LrPiYM7BRnSbfHJx/wA/NforrP7aXwj8SaPfaRp/iWaa/v4JLW3jOm3Kh5HUqoyY8DJI5PFfGtv+&#10;w78ZLO4iuJfC8KxRMHdv7TtTgA5P/LSvNxmHpNx+qR5u9rv9T6PhrOMwjTqriKu6D05FNRp33vZO&#10;KvbTba57npv/AATi1HSJPNsPiRcWMh/jt7Zoz+YevnCHx94e0e/Kz+JPEmoS28hXzbnRrZpcqcZE&#10;wuRKPwYV94D9u34MqAD4muM/9gy5/wDjdfFl3+w/8Y9QuprqDwxC8E7tLG39p2oyrHIODJ6GuqrJ&#10;4Vxlljd+vK38tmeXk9etmCrQ4xtCOnJ7WEIX35rc0dbe7ttddz35f2Hrb41Wdl4v1bx/qstzqFuh&#10;XzrQOyxqNqKS0rHoB1J5J5pP+HZOh/8AQ9ah/wCAEf8A8XX1N8IrCfS/hroFlcp5dzbW/kyrkHDK&#10;xBGR15FdhXrfUcPW/eVIXk9Xq938z82qcX51gpyw2FxHLTg3GKUYWUVokvd7HxT/AMOydD/6HrUP&#10;/ACP/wCLo/4dk6H/AND1qH/gBH/8XX2tRR/ZmE/k/F/5kf68cRf9BT/8Bj/8ifFP/DsnQ/8AoetQ&#10;/wDACP8A+Lo/4dk6H/0PWof+AEf/AMXX2tRR/ZmE/k/F/wCYf68cRf8AQU//AAGP/wAifFP/AA7J&#10;0P8A6HrUP/ACP/4uj/h2Tof/AEPWof8AgBH/APF19rUUf2ZhP5Pxf+Yf68cRf9BT/wDAY/8AyJ8U&#10;/wDDsnQ/+h61D/wAj/8Ai6P+HZOh/wDQ9ah/4AR//F19rUUf2ZhP5Pxf+Yf68cRf9BT/APAY/wDy&#10;J8U/8OydD/6HrUP/AAAj/wDi6K+1qKP7Mwn8n4v/ADD/AF44i/6Cn/4DH/5EKKKK9M+FCiiigAoo&#10;ooAKKKKACiiigDm/HWqWmiabaahf3MVnY2t0s09xO4RIkVWLMxPAAAJJrz34hfHL4eeJvAPiXR9J&#10;8a6FqWq6hplzaWlna38cks80kTKkaKDlmZiAAOpIq5+1QrSfAvxUiKWdrC5AVRkn/R5a/Ln4Tabe&#10;Q/FTwbJJaTxxprVkzO0bAKBOmSTjpXhY7GTw9RUoxupH6xwrwzh84wU8dVquMqT0StrbXW50Xhn4&#10;BfEnSfEmk3174E8QWtnbXcU0082nSqkaK4LMxK8AAEk+1fpleftEfC+eznij+IHh15HjZVVdSiJJ&#10;IwAPmrpvGesWEng/XUS9t2ZrCcBVlUkny2461+MmnaLqC6hak2NyB5q/8sW9R7Vwzf8AZFo0ve5u&#10;/l6ep9ThYLxFTrY/9y6Gi5evNq783bl6HYt+zn8Utx/4t74k/wDBZL/8TX6had+0N8MbXT7WGbx/&#10;4diljiVHRtSiBVgACCN3XNegLrWn7R/p9r0/57L/AI1+J2r6TfNq16RZXBBncgiJv7x9qKn/AAj2&#10;dL3ubv5enqLCyfiRzRzD9z7Dbl68+9+btyrbuftD4GuYrzwvaXEEizQStLJHIhyrKZWIIPcEVvVx&#10;HwTUr8J/DAIwRZqCD9TXb19PTd4RfkfhWMiqeJqQXST/ADCiiitDkCiiigAooooAKKKKACiiigCt&#10;/adn/wA/cH/fxf8AGj+07P8A5+4P+/i/41+QVFfoX+qi/wCf3/kv/BPmP7af/Pv8f+Afr7/adn/z&#10;9wf9/F/xo/tOz/5+4P8Av4v+NfkFRR/qov8An9/5L/wQ/tp/8+/x/wCAfr7/AGnZ/wDP3B/38X/G&#10;j+07P/n7g/7+L/jX5BUUf6qL/n9/5L/wQ/tp/wDPv8f+Afr7/adn/wA/cH/fxf8AGj+07P8A5+4P&#10;+/i/41+QVFH+qi/5/f8Akv8AwQ/tp/8APv8AH/gH6+/2nZ/8/cH/AH8X/Gj+07P/AJ+4P+/i/wCN&#10;fkFRR/qov+f3/kv/AAQ/tp/8+/x/4B+tHia4t7rR5TDcwmeErMm1wTlTkgD1K5H41j/FK8i1D4Me&#10;MbmEho5NBvWBBz/y7v3r8r69F8JeLJ/EGo+GLHUvEt3o4026gjPm3Ui2N7ZrIC1vOgO0ELuVWI2l&#10;TtbAAI8TNuHa+Dw7rYd+07q1nbutXex9NkGZ4XGYynRxc/ZJO6b1Tf8AK9rXto+54L4J/wCRz0D/&#10;ALCFv/6MWv2y1L/kHXX/AFyb+Rrz7W/h54Bm8H6rqGl+F/DoeOylmhuLbTYAyMIyysCFyD0INflP&#10;Y/FrxxLfW6P4z8QOjSKGVtUnIIyOD89fl0H/AGP7sve5+3l/w5/QWJpvxIarUP3H1fRqWt+bXpa1&#10;uU41j8x+tftvJqaaP4PhumYKUtU25Gfm2DHH6/QGsLU/hz8ONFsXur7wn4ZtYI0LtJLpluAABkn7&#10;vQd/Svzo1nxdqWl6LfaAvijUPEL3kmb26mvJZLdUVsrBArH7oOCz4G4gAYUZf3cjyXEyxHsaWqlu&#10;+kUu/rfRHyHF/FeBz/BwxNROk6LdovV1HK2ita3Ly6t33R+nGgSWum6Pa273UAkVd0g81Th2JZh1&#10;6ZJrQ/tOz/5+4P8Av4v+NfkFRX6cuE0lb23/AJL/AME/CJZ45ycnT38/+Afr7/adn/z9wf8Afxf8&#10;aP7Ts/8An7g/7+L/AI1+QVFP/VRf8/v/ACX/AIJP9tP/AJ9/j/wD9ff7Ts/+fuD/AL+L/jR/adn/&#10;AM/cH/fxf8a/IKij/VRf8/v/ACX/AIIf20/+ff4/8A/X3+07P/n7g/7+L/jR/adn/wA/cH/fxf8A&#10;GvyCoo/1UX/P7/yX/gh/bT/59/j/AMA/X3+07P8A5+4P+/i/40f2nZ/8/cH/AH8X/GvyCoo/1UX/&#10;AD+/8l/4If20/wDn3+P/AAD9ff7Ts/8An7g/7+L/AI0V+QVFH+qi/wCf3/kv/BD+2n/z7/H/AIAU&#10;UUV98fMhRRRQAUUUUAFFFFABRRRQAUUUUAdZ4U+KnirwVbtbaTrM8Nm6sjWkmJYSrfeARgQM55Iw&#10;ayY9U0aORZk8G6Ctwp3CULccH12+ds/8dxWTRXj4jJ8vxcuevQjJ+h72Dz/Ncvi4YTEzgnvaTR1n&#10;jT4reLPiCxGva3cXsWQfs+RHFkdCUUAEj1IJ965OiivSo0aWHjyUoqK8lY8erWqV5c9WTb8wooor&#10;YxCiiigAooooAKKKKACiiigAooooAKKKKACiiigAooooAKKKKACiiigAooooAKKKKACiiigAoooo&#10;AKKKKACiiigAooooAKKKKACiiigD/9lQSwMECgAAAAAAAAAhAEjKM5yGPwAAhj8AABQAAABkcnMv&#10;bWVkaWEvaW1hZ2UxLmpwZ//Y/+AAEEpGSUYAAQEBAGAAYAAA/9sAQwADAgIDAgIDAwMDBAMDBAUI&#10;BQUEBAUKBwcGCAwKDAwLCgsLDQ4SEA0OEQ4LCxAWEBETFBUVFQwPFxgWFBgSFBUU/9sAQwEDBAQF&#10;BAUJBQUJFA0LDRQUFBQUFBQUFBQUFBQUFBQUFBQUFBQUFBQUFBQUFBQUFBQUFBQUFBQUFBQUFBQU&#10;FBQU/8AAEQgAaQG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7jVv+Qre/wDXZ/8A0I1Uq3q3/IVvf+uz/wDoRqpX1S2PiHudv+1V/wAmM+Ev&#10;+wxF/O5r8+K/Qf8Aaq/5MZ8Jf9hiL+dzX58V9Nkn+7S/xM92Xwx9F+QV1Xwn/wCSpeDv+wzZ/wDo&#10;9K5Wuq+E/wDyVLwd/wBhmz/9HpXt1f4cvRkx3R+tv7XH/Jufjb/r2j/9Hx1+Wmlw6bNLt1G8ubOP&#10;+9b2qzH8jIlfqX+1x/ybn42/69o//R8dflNX8yZz/Hj6fqz+ufC5OWUV0nb94/8A0mPc9M0P4f8A&#10;w91jaJviimku38N9oU/H1KMw/WvQtD/ZT8J+JNo0/wCNnhWZ26RsBG5/4C0gP6V840V5MatNfFTT&#10;+b/zP0jEZfjqmtDGyj6xpyX/AKQn+J9h2v8AwTo1G9hWW38e6bPE3SSKyZlP4h6l/wCHbusf9DvY&#10;/wDgA/8A8XXyHpmtajos3m6ff3VhL/ftZmjb81Ir7u/4J/8AxK1zxjY+MNM17Wr7WZbNraa3bULl&#10;52RGEisFLEkDKrx716mF+p4moqTpWb82fnvEL4oyPBVMfDHqpGFrr2UU9Wl59zi/+CccfleNPGyZ&#10;ztsoRn6SNX3lXwh/wTp/5Hrxz/16Rf8Ao1q+769zK/8AdY/P8z8j8Qv+ShrekP8A0lBRRRXrH5wF&#10;eAftZfGjxD8O7Hwv4T8ELGfG/jC9+w2E0qhltlBUPLggjOZEAyCB8x5xivf6+TP2gvn/AG1vgOr8&#10;oI7lgD0zhuf0Fejl8Izr3mrpJu3omzKo2o6E7/si/EeLTTqEPx+8Wt4rCeYGknk+wmTGdnlb/uZ4&#10;7+u3tXa/sl/GzW/it4Y13SPF0UcPjXwrftpmqeWoVZSCwWTA4BJRwccZXIwDge718l/sq/L+1B+0&#10;aqcJ/acBIHTPmXH/ANeulVZYvD1XVSvGzTsl1Stp01J5VCSt1PedY+PHw38P3TWuo+PPDlpcqdrQ&#10;yapCHU+hG7I/Gut0XXNO8SabDqOk39rqdhMMxXVnMssTj2ZSQa+M/wBgv4P+BvHXwh1vU/EfhHRd&#10;d1D+37q3FzqNjHO4jEcJCgsDgAsx49a6P4FaXD8Hf2xPiB8ONB323hC/0mLW7fTd5ZLWb90G2ZPA&#10;O9/wCD+EU62CoxlUp05Pmgr62s9r/mEaknZtaM+kvF/xL8JfD/yv+El8S6ToJmGY11C8jhZx6qGI&#10;JH0rR8O+KNG8Yaamo6FqtlrNgxwtzYXCTRk9xuUkZ9q/Pz4L+Pvgx4s8W+PPGnxq1LT7/wAT32sS&#10;wWVjrFvLcxW1mgGzYgRl7lRnkCMYxk56z4K+MPA2gftoWul/CTUo5vBXijSJGv7C1WRLeG7jWRwV&#10;RwMHEY6cDzGA9BrUyvkjJe9zRV72919Wk/6uSq17ef3n2HqXxS8G6K2prf8AivRbJ9LZUvln1CJG&#10;tWYEqsgLfKSAcA9cVFrHxc8EeH9J07U9T8XaLp2n6jEJ7K4ur+KNLmMgHfGS3zjBHIz1FfKXww+E&#10;nhH4ofth/G2TxXolvrq6ZcWz2sN3lolZ1IYlM7W4UfeBxXuXxnX4HeBdL0L/AIWJpvhyC1s4Ta6T&#10;Z3lgs7JGNoKQwqrHaMKOFwOK5qmFo06kKS5pNpN2S6q+hanJpvQ9B8IfFDwf8QHlTw14n0nXpIRu&#10;kj0+9jmdB0yVUkge9eRftGftXaV8IV0W10HU/D+savNrUenalZzXqtJYwnd5juiOGUqQB83AzzXz&#10;p448cfCtPjv8HNY+EFj/AGDqX9uR2WorZ6VNp8M9vLJGmCrIqtkNIOBnDc9q9B/b4+G/hSztPAur&#10;23hzS7bVNU8V28N/eQ2kaS3SOrlllYDL5IGc5rtpYGjTxFJVU7TT0as9O5nKpJxduh9DeMvEXh74&#10;p/CfxdD4c8daXbW7WM1vLr1jfJJFp7FCd7ujjbgc/eHFN+G+paN8L/g54Vi17xzp2qWkcEdsniK6&#10;vUSG9dslSsjuQxIzj5j92uY+Nfw68MfDn9mv4nWnhfQbDQba40a6lmjsIFiWRhEQCcdTivLbzwF/&#10;wsP/AIJx6bYxx+Zd2egx6lbYGSHgYyED3Kq6/wDAq5KdKnUpJKTUHNLZX23LcmntrY+wq5+3+Inh&#10;W80O/wBag8SaTPo9hI0V3qEd7E0Fu64yruG2qRuHBPcV5JpPxwH/AAxnH8RDODew+HCTIT1vFQw4&#10;/GYfrXkNr4DPgL/gmvqsUqbL3VNNGrXBPVmnnjZCffy/LH4VnTwV9Kjs+dQ/z+79Rup27XPqPV/j&#10;h8PNAa1XUfHPh6ya6jSaATanCvmRsAVcfN90ggg9CDXVpeW+r6T9psryKW1uId0V3BIHQqRw6sDg&#10;jvkGvnb4B/sv/CvVfgZ4Ru7/AMEaXqF7q+i2tzeXd3GZZnkkhVnZXYlk5JxsIx2rE/YRuriz+Gfx&#10;D8MtcSXFh4f8Q3tnZea2THFtB2j23Bm+rGnUw1HknKlJ3g0ndLW7toCnK6Uup6l+y34VPg74WrYf&#10;8J3D8RQb6aQazb3BmTnA8vdvf7uOme9es3N1DZW8txcSpBBEpeSWRgqooGSSTwAK+Y/+Ccv/ACbj&#10;F/2F7v8A9kr1P9p7/k3f4i/9gO6/9FmoxVJvGypSe8rX+fYcJfu0/IuzftCfDC3vRaSfELwytwTt&#10;2f2tB19M7sCu5/tC1+w/bvtMP2Ly/O+0bx5fl4zv3dNuOc9MV80/s1/s9/DXxd+zp4OutY8D6Hf3&#10;uoaYrXN5LZJ9odiSC3m43g+4INcr+zJfXei/Dr49/DyS7mvNN8HXuoWenPO25kgZJ1CZ9MxFserm&#10;tamEovn9lJ3g7O9u9rr5kqctL9T6ZX4weBXbSVTxjoUjatIItPWPUYmN2xfYBGA3zfOCvHfir3i7&#10;4heF/AMEU3iXxDpmgxy8RnUbtIfMx12hiM/hXy/+wX8D/At/8E/DXjO98M2N/wCJ5bqeX+0bxPOe&#10;Norl1jMYbIQqEU5UA55ql8Afh/oX7RXxf+LPjjx5p8PiV9O1p9G0yx1AeZb2sEZbAEZ+Unbs6jru&#10;PU5q54OhCpUXM+Wnvort3srf5/gCnJpaas+t/DHjDQvGunfb/D+s2Gt2Wdv2jT7lJ0DehKk4PtTv&#10;EPirRfCNmLzXdYsNFtCdon1C5SBCfTc5AzXyfe+EdN/Z3/bQ8B23gyD+x/D/AI2sri31HSLdiLfz&#10;I1Yq6r0XnYcDp82PvGqVxo/hj4h/tyeNNL+Kf2e7tdN022HhvTNWk22rqyRs7IrEK7ZLnHOSW4+X&#10;ifqMHLmUnycvNtrva1vX8A9o9ra3sfSi/H/4YswVfiH4WLE4AGs2/wD8XXSap428O6HqcWnalr2m&#10;6fqEsDXMdrdXcccrxKCWkCsQSoAOW6DB9K+Kf2pvhb8MvDPxK+E0fgvQ9DTxHe+IIILrRbGKOSG5&#10;tS65MsAyoGeM4GQzdccdN+0L4F0P4jftwfCvw94hsRqGjXGhTtNal2RX8v7VIoJUg43IvGecY6Vq&#10;sDQkoSUpJOMnqlf3Re0krr0Pp63+LPgm68OTeIIvFuiPoUM5tZNT+3xfZllAB8sybtu7BHGc81V8&#10;O/G74e+LtUTTdF8baDqmoSHCWtrqMTyOfRVDZb8KxPGPgn4R/Dz4azWXiPRPDui+CoLhbp7W5tkS&#10;2M+MB9mPnkIGOhY4r47/AGlvGf7PWufCm/k+HmlW+meLLOaCfTdQ0nQp7EbhKu7MojVSNm7GT1Ax&#10;zissLg6eKlyxU7N2va6Xr+o5zcN7H6A+IPFWi+E7aC41vVrHR7e4mW2ilv7hIVklYEqiliMsQDgD&#10;ng1hJ8ZfAUniQeH08Z6C2ts/liwXUYjNv/u7d2d3t1r5c/bVvJPF37M/wiu9SYzS6prGlS3LA4LN&#10;JZTFzx0yWNP/AG0v2d/hz8P/ANm3UdQ8OeE9P0fUNNubXyLy3jPnkNKqMHkJLOCGP3iecGqo4GjJ&#10;U1Uk1Kba0SsrNL9RSqS1stj6ZHxz+HTa4mjjx14dbVHfy1tV1OEuXzjbjd97PbrXcV8hfGT9nP4b&#10;WP7Jeqatp/g/TNN1W10OPUYb+2ixcLKEVyTIfmYHkEEkYNbvwo+MfiFvhb4OM063Ev8AY1nvmlG5&#10;3byEyzHuT1JrOeDhOn7Sg3o7O/8AwClNp2ke3yfB/wAFSyM7+GdPZ2OSxhHJNN/4U34I/wChY07/&#10;AL8iuzorzPaT7sfsqf8AKvuPkb/goppNnoX7NGn2Gn20dpZw65biOGIYVcxzk4H1Jr8wq/cz4kfC&#10;/wAM/Fzw+uh+LNMGq6Ws63IgM0kX7xQwDZRlPRj3715f/wAMLfBD/oSU/wDBjd//AB2vq8rzihgs&#10;P7Kom3dvS3+Zz1KDnK8T8g66r4T/APJUvB3/AGGbP/0elfql/wAMLfBD/oSU/wDBjd//AB2rWlfs&#10;VfBrRNUs9RsvBqw3lnMlxBJ9vujskRgynBlwcEDrXqT4iwsouKjLX0/zMlhp33NH9rj/AJNz8bf9&#10;e0f/AKPjr8pq/Vn9rj/k3Pxt/wBe0f8A6Pjr8pq/C86/jx9P1Z/WPhZ/yKa3/Xx/+kxCiiivAP2Y&#10;K+pP+CeeufYfjBq2nM2Ev9IkwPV0kjYf+Ol6+W69k/Y/1z+w/wBojwjIW2x3Esto3v5kLqo/76K1&#10;2YOXJiIPzR8xxRh/rWSYul/ck/mldfkey/8ABOn/AJHrxz/16Rf+jWr7vr4Q/wCCdP8AyPXjn/r0&#10;i/8ARrV9319dlf8Ausfn+Z/NHiD/AMlDW9If+koKKKK9Y/OAr5q/bE+HPia+uvA/xL8F6e2r+IPB&#10;V8bmTTYgS91bMVLhQOSRsxgc4dscjFfStFdGHrSw9RVIq9vxT0aJlHmVj5Xk/wCCiHgBtIIg0PxJ&#10;N4lK7V0D7ARN53TYWzjGe/J/2c8Vtfsa/C/xJ4X0nxf438Z2h07xR421I6jNYuMNbxZdkVgeVOZH&#10;O08gbQecivoryI/M8zy18z+/tGfzp9dM8VTVKVKhDl5t7u+3TZaEKLunJ3sfn7+xn+1F8Pvgz8Md&#10;Y0PxXqV1YX8muXN2gjsZpkZGSJRhkUjOUPB9q9V/Z1i1L4vftHeNfjN/ZN5pHhWbTo9G0b+0IjFL&#10;dqDGWlC/3f3Z9v3gGSVNdb+xj8I/EPwm+Fep6N4v0uKy1GbW7i8ji82OcGJkiVWyhYDJRuM5r6Ar&#10;ux2KoqtW9jHWWl73VvJW6+rM6cJcsebofDHwv8ZaH+yD4l8a+C/idoFzDpF5rEup6N4gXTjcwXEL&#10;hRs3AEggIpwM4JYHHGffPhH+0T8Mvit4t/snwbaXEl8kDzm6/shreJVGAQZCowTu6d69pkiSZdsi&#10;K6/3WGRSxxpEu1FVF9FGBXHWxVPEXnOD5315tL97W/U0jBx0T0Plr9na3lj/AGuP2gHeJ1RpbLaz&#10;KQDw3Q1g/HjWLT4S/tjeFPiH4zsLmfwSdCaxg1KO1a4jsrkNIeVAJB+bPAz8+RnBx9iYHJxzSSRr&#10;KpV1DqeqsMiqWO/fOo46OPK1fpZLe3l2F7P3bX63PhT49/G7Q/jd8SPgm3hOw1m80mx8V27NrFxp&#10;0kFrKzSxfJGzgFmAUk8DAxXpH/BQSyul+HXg7WorSe6stF8TWt7em3jLmKEK4LkDtnAz6sPWvqNU&#10;VVChQAvQAdKVlDKQRkHgg01jownSdOFlC/W97+dg9m2nd7nz38SPjN4S+N/7M/xRvPBmoyatBaaR&#10;cwzE2k0JVzESABIqk8ema6f9lWzEv7M/gK2uYso+kIkkci9VO7II9wa9bjhjhXbHGqL/AHVAAp1c&#10;068fZOjCNle+9+luyKUXfmZ+Zty2qWfhe/8A2Y44LwanP46WOJvJbb/ZBbzPMzjGA4WT6EntX2P+&#10;1xpqWf7LPjaxsoNsMGmxxRQxjO1VkjAAHsB+le0+WnmeZsXfjG7HOPTNO69a6q2Ye0qU6ijblfM9&#10;d3pd+V7Exp8qaueffs7xtH8Bfh0jqUZfD9gCrDBH7hK8R/YjtpodJ+M4kieMt4rvdu5SM/L2r6wp&#10;MAdBiub6z7tWNvjafpZ3K5dU+x8xf8E64Jbf9nOJZY2ib+1rs7XUg9Vr1D9p7/k3f4i/9gO6/wDR&#10;Zr00ADoMVw/x08Maj40+DfjPQdIgFzqmo6VcW1tCXVA8jIQq7mIAye5IFU66rYz270vK/pqLl5Yc&#10;vkfM/wAAf20Phj8PfgX4U0HVL/UTrmm6esL2NvpsztK4JO1G27DnI5LAVufs5+CdftfhT8ZPHPiD&#10;S5tH1DxzPfanDps6kSxwGOVk3KeQSZXwCOgB717b+z34J1DwL8FvBuha7ZR22s6dYJDcR7kkMbgk&#10;kblJB69jXpFdWIxdKMqkaMfilq73vZ300VvxJjB2Tk9j56/YHhkg/Zb8JpIjRt5t6drAg/8AH3LX&#10;l/gzx9D+xr8WviNpHjnTtRg8I+JdUbWdJ160tWmhy5YtG+3nIBUYHIK9MEGvtQDHAGBSSRpMpV0V&#10;1PVWGRWH1xSqVZTheNR6q/ndWdunoVyaJJ6o+PfCuu3H7VH7U3hXxvoWlX9p4A8F2kwj1S/gMIvb&#10;mQMNsYPUZKn2CHOMgVxHxn8MXPjH9rjxrZ2Hge0+Mca6VZyXemXV69k2jhUUeVFPuChnzvwASd57&#10;hs/fSqEUKoCqOgA4r5k174afEz4Q/HPxZ8QPh9omm+NtJ8VRw/b9Gur5bO5gljXAZJH+UqeT/wAC&#10;IxwCe/DYxSqPltG0bRTduqestNd30M5Q01111OV+CPir4PfDDx1p2l6j8KNR+Evi++b7PZ3Wuwvc&#10;RSu3y7Ibp2bGc4yAoOcZ5rf+JlvK3/BQH4SSrE5iXQbwGQKdo/d3ff8AEfnVHx74D+L37T2qeFdM&#10;8WeC9N+HPhTSNVj1W5lbVo7+7nZAyhI/LGFyGYcgdQc8YP1pgZzjms8RXjSkql7ylGSa5ua19Frr&#10;9136hGLkrdF5Hyz+3lo99Jo/w78RNpdxrXhrw/4hivdasbePzd1uCpLMndcK688fPz1riP2of2ov&#10;BPxa/Z/8S+HvBFvrOuyzJbmWe20maO2sVWeNsyu6qF+7tGM8kV9u02OGOJdqRqi9dqgAVz0cbCnG&#10;mpwu4O61t1vroy5U227Pc+LP2q7WeT9l34HxpDI0iapou5VUkj/QpByK9N/b8hkm/Zf8SrGjSN9o&#10;sztUEn/j5jr6IwD1FBAPBGRUxx3LKlLl+CTe+92n+gez313PDfjRDI37HGvxCNjJ/wAIqo2AHOfJ&#10;XjFeQfCrT7r/AIVf4P8A9Gm/5A9n/wAsz/zwSvtH2oqaeM9nTdPl3dxund3uLRRRXmmoV8fftoeL&#10;Nc8P+PNDh0vWdQ02F9NDtHZ3UkSs3muMkKRk4Ar7Br4p/bm/5KFoH/YLH/o6SvreFoxnmcVJXVn+&#10;R+f8dVJ08knKDs7x29TxH/hZfi//AKGrW/8AwYzf/FVt+BviJ4rufG3h+GbxPrMsUmoW6PG9/KVZ&#10;TIoIILciuAre8Af8j54b/wCwlbf+jVr9lrYej7KXuLZ9EfzjhcXiXXp/vJbrq+591/tcf8m5+Nv+&#10;vaP/ANHx1+U1frj+0V4R1Xx58F/FGg6Ja/bNVvYESCDzFTeRKjEbmIA4B6mvz+/4Yr+MX/Qpr/4M&#10;bX/47X8h5tRq1K0XCLenRebP9WfDfNcvwOWVqeLxEKcnUbtKSTtyx11Z4fRXuH/DFfxi/wChTX/w&#10;Y2v/AMdpP+GK/jHuH/FJrtxz/wATG1z/AOja8P6riP8An2/uZ+s/6x5N/wBBlL/wOP8AmeIV0vwz&#10;1z/hGviN4W1bdtFlqlrcMf8AZWVSf0Br0v8A4Yr+MX/Qpr/4MbX/AOO0f8MV/GL/AKFMf+DG1/8A&#10;jtVHDYiLUlTenkzGtn2SVqcqUsZStJNfHHr8z1n/AIJ0/wDI9eOf+vSL/wBGtX3fXyT+xT8C/G/w&#10;k8S+J7zxZo/9mw3trFHC/wBqhm3sHJI+R2xwe9fW1fY5bCVPDRjNWev5n8v8dYmhi89q1cNNTi1H&#10;WLTWkV1QmfmIwcetLRRXpnwIVS1DWtP0jy/t1/bWXmZ2faJlj3Y64yeeo/Ortfnt/wAFUv8AkMfD&#10;j/rhf/8AoUFd+BwqxmIjQbte+vormdSfs4uR+gqTxyQrMsitCy7xIrAqVxnOfTFU7HxFpWqTGGy1&#10;OzvJgNxjgnR2x64B6V8F/tGftInwP+zT8P8A4deHrrGv614asDqMsLfNa2jW6DZx0eTkey5/vA11&#10;HwM+Fp/ZB/Zs8U/FDWbJW8cXWm+bHDOv/HojlVggI6gl2RnH0H8Ndryxwo+0nKzk7RVt9bX8kZ+1&#10;vKyW259k614o0bw4qNq2rWOlh/um9uUh3fTcRmrWn6laatapc2V1DeWz/dmt5A6N9CDg1+VXwB/Z&#10;x8Tftl6x4l8U+IvF01olvMsc2oXEJupp5mBbYq7lCqox3wMgAek/hPUPFX7EH7Tlv4am1hr3RJLm&#10;3S9SPKwXtpNgCXyyTtdQT7gqRkg89ksmp3lRp1r1Yq7Vv1I9u9JOOjP1L1DWdP0nZ9uvray8zOz7&#10;RMse7HXGTzVtWDqGUhlIyCOQa/Ob/gqUx/4TvwMM8f2bOcf9tRXsH/BPP4+f8LB+H7+CNWud+veH&#10;IwLdpG+aeyzhD7mM4Q+xSuKplko4KOMi733XbWxarL2jps+rLTXNN1C6ktrXULW5uI874YZld1wc&#10;HIByOaT+3tM+3/Yf7RtPtudv2bz18zOM425zmvzj/YL/AOTvfF//AF46j/6VRVjQsF/4KRMScAeK&#10;nJJ+hrpllCVWdPn+GPNt+G5Pt/dTtu7H6d32pWmlwede3UNpDnb5k8gRc+mSetQL4h0prFr0anZm&#10;zVthuBOnlhvTdnGea/Nf9pT4laz+2H8eNK+Hfglzc+H7G5aC1dSfKmkHE125H8CqCFP90Ejl8V7N&#10;+2B8LdH+Df7F1n4V0SPFrZ6jaeZMww9xKSxeV/djz7DAHAFY/wBmKDowqTtOo9rbLux+2vzNLRH2&#10;VY6ha6lbiezuYbqAkgSQOHUkdeRUDa9piX/2FtRtFvchfsxnXzMkZA25zmvmz/gnH/ybbB/2Frr/&#10;ANkr5d8Vf8pJIP8Asa7P+UVTTy1VMRWo8/8ADTe29huraMZW3P011XX9M0KNX1LUbTT0bo11OsQP&#10;/fRFUdL8d+Gtbuhbad4h0q/uD0htb2KRz+CsTX5uf8FLszftCaRGWO3+wbcD2zPPV34+fsBj4M/C&#10;/UPG2leMpNTOl+VJNa3FmIGKtIqZR1c4ILA4I/GumnldB06UqtbllU2Vr/1uS60rtKOx+mdYmreN&#10;/DugXP2fVNf0vTbjr5V3eRxP+TMDXxz+z9+0H4rv/wBinx/rF5fzXeveF0ntLLUpm3y7WiQxMzH7&#10;zIXPJ7Kua+fv2Wf2VP8AhqWDxPrOreK7nS5LG4jRpPs/2mW4kkDMzMzOPQepOaiGVRh7WWJqcsYO&#10;2ivf+robrN2UFds/VPSde0zXoml0zUbTUYl6vaTrKB9SpNOs9c07UbiSC0v7W5nj5eKGZXZcHByA&#10;cjmvDf2a/wBk+y/ZpbxNcWniK411tXhhRhNarCIvL8w5GGOc7/0r8w/g78VtS+C/xT0vxbpxaRrO&#10;4IubfdgXEDHEkZ+q5x6EA9qWGyuGMdVYepdRtbS17/lsEqzp25luftlf6lZ6XCJr26gs4idokuJA&#10;i59Mk9arXHiTSbWCCabVLKGGcExSSXCKsgHUqSefwr47/wCCiXifTvGn7NfgzXdIuFu9M1HWLe5t&#10;5l/iRracjPoexHYgiszwn+yXb/tLfs3/AAguZvEsugNpGnXUYWOzFwJfMuCc8uuMbPfrWFPAU/YQ&#10;r16nKnJp6XtZMp1HzOMVc+0P+E08P/8AQd03/wADI/8AGrdnrmm6hDNNa6ha3MMIzJJDMrqgxn5i&#10;DxwO9fjnpHwGi1T9piT4UHWXjiXVp9M/tT7OC2Iw/wA/l7u+3pu79a+1f+GXYP2Z/wBmz4zxQeIp&#10;dfOsaO7Mz2gt/K8uOQY4ds58w+nSurFZZh8PyxVa8pWsuXo3YiFWUrvl0R9dafq1jqyO9je296qH&#10;DNbyrIFPocHim6hrWnaSYxfX9rZGTOwXEyx7sdcZPPWvyK/Y5+PLfAv4tWk19OY/DOr7bLVFJ+VF&#10;J+Sb6oxz/ulx3r27/gqVIsnij4fujBkaxuiGU5BG+PmqnksoYyOGcvdkm07dl2EsRem522P0TVgy&#10;gg5B5BFYt9428O6XffYrzX9LtL3OPs895Gkn/fJbNfL37Z3xs1f4T/s+eEtN8P3cmn6v4ihjt/tk&#10;LbZIbdIVMpQ9mJZFz2DHHODXgPwh/wCCfOs/Fz4V2njO58WxaXqGrRPc2djLaNMHXJ2tLJvBG7Ge&#10;FOAQeTxXNQy6k6P1jE1eSLdlpe5cqr5uWCuz9OVYOoZSGUjII6GqWra5pug2/wBo1PULXToM4827&#10;mWJc/ViBX59/8E8fjD4i0P4lah8KtduprjT2inNpbzuXNncwnLohPRSofIHGVBHU58a+I09z8df2&#10;tNY0bxz4r/4RqwOs3WnJe33zQ6fDEzrHGqlgqg7FXOQMtuPeuiOSy+sTpVJ2jFXule69CHX91NLc&#10;/V/SfGWga9J5ema5puov/dtLuOU/kpNS3nibR9PuGgutWsbadfvRTXKIwyMjIJzXxp4O/wCCatp4&#10;W8XeHvEVj8Q5LuPTr63v1jbSwBKI5FfAcTcZx1wetXv2mv2F7Xx74k8bfEpvGE1lK9o18dNGnhxm&#10;G2A2+Z5g6+X128Z71yfVcC6qgq/uvryvfsac9S1+X8T63/4TTw//ANB3Tf8AwMj/AMalXxRozKCN&#10;XsSDyCLlP8a/I/8AZT/Zph/aU17XtOm1+TQBpltHcCSO1E/mbmK4wXXHSvqGP/gl7pqRqp+IN2SA&#10;Bn+y1H/tWuvEZdgsLUdKriGpL+6yI1ZzV1H8T7jooor5o6gr5+/aK/Z31z4xeKNN1PS9R0+zhtbP&#10;7MyXjSBi29myNqnjDCtH9qH9oq6/Z60vQbu10SHWjqc0sTLNcGLy9iqcjCnOd1fPf/Dy3Vv+hEsv&#10;/Bi//wAbrowuZyy2uq1J2kvK+58XnuLyfEQll2YyfRtJS9Vqkbf/AAwz4w/6Duif99zf/G6uaP8A&#10;sb+KfCur2OtXOs6PLb6bPHeSRxNLvZY2DkLlAMkL3Ncx/wAPLdW/6ESy/wDBi/8A8br7WuNQOreB&#10;ZL5kEbXOmmYoDkLuizjP417lXjDMZ0Z8s1on9nyPm8t4Z4Zx028IpNws95L039Dif+Gh9B/58NQ/&#10;75T/AOKo/wCGh9B/58NQ/wC+U/8Aiq+faK/kX/XvOv54/wDgKP1g+sPBHjyy8d291NZQTwLbuEYT&#10;hQSSM8YJqxq3jC10e9a2lhmd1AOUAxz+Nee/s5/8gnWf+u8f/oJrV8df8jBL/uL/ACr6XiTizNMt&#10;4Tw+b4eSVac0m2k1b3+nyR6WX0IYityVNrHQ/wDCxLD/AJ97j8l/xo/4WJYf8+9x+S/4159RX4b/&#10;AMRY4o/5+Q/8AR9F/ZeG7P7z1PQ/E1vr0kqQxyIYwGPmAf0NbFcH8Of+Py8/65r/ADrvK/qTgXOc&#10;Xn2RUsfjmnUk5XsrLSTS09D5nG0YUK7pw20CiiivvzhCvz2/4Kpf8hj4c/8AXC//APQoK/Qmvj/9&#10;vb9nnx18ctQ8FzeDtKi1NNNiu0ufMu4oChcxFf8AWMM52N09K9nJ6kKWNhOo7LXV+jMK6cqbSPi2&#10;HT734D/F/wAAeJ/GNh/wkukz2un61B5+StxbNEm0Lk/ei+6FPGY142mv0K/bD1qy8afsc+K9X0W4&#10;W/06+tLK7t54uQ8RuoH3flnPpg1k/GX9lu6+K37MPhTw29vDB458N6VbCyZpFx5yQoksBfONr7cZ&#10;zjcqHOBWB+yj8G/iV4b+H/ib4YfFDw8o8Fahayi0uE1CCZoDJxJEAjkgHdvU4+VgfWvYxGKo4pU8&#10;U5JTpS1V90nuv6/QwjCUG4W0Zlf8EurqJvhb4vtw6mePWVkZM8hWgQKfxKt+Rrwr9v511H9q60tr&#10;Y+bOllYQMi8kOWZgv1wyn8RW7J+yD+0B8BfFWoTfDDU5L/T7n5Bd6bexW7yxgkqJopWA3DJ6bgMn&#10;B5rtP2e/2IfG978Urb4g/Fy8V7m1uVvhZyXQurm6uFIKNK4JUKpCnAJJ2gYArrVTDUMVUzD2yaa0&#10;S3vp0ItOUFT5Tmv+CpX/ACPngf8A7Bs//o0VzPxk8Jal+xz8evCvxC8L25Tw7qipdx28fyx8qBdW&#10;h7AEMSvoGGPuV7n+3h+zf4++OHivwrfeD9Ji1K3sbKWC4aS8hgKMZARw7DPHpXu/xw+CFt8avgrc&#10;eEbwRxakltHJY3Lci3u40+Rs/wB08qf9ljXLRx9Khh8NTk04tSUl5N9S5U3KUmt9LHxB/wAE9dSj&#10;1j9qjxHfwqyw3Wl306K4wwVriFgD74NcF8V/CupeOP20vFegaPenT9U1HWri2t7gMV2uyMACR0B6&#10;E9ga+h/2I/2VviN8GfjBe6/4s0iDTtMbSZrRJEvYZi8jSREAKjE4wjcnFLD+y18Rk/bWPxBOjQ/8&#10;Ip/bzX/237bDnySDz5e7fn2xXdLGUIYyrUhNW5NNVv2M/ZycIprqeaf8E/fHGl/Cj406v4T8U6bF&#10;p+t6yP7Pt76fiW2uI5GDWzc/KHYfUsiDnIx9Lf8ABRpWb9mu6IGQuqWhPtyw/rXAftmfsaeI/iB4&#10;+svG3w4so5dUu8DU7cXMdsRKmPLuFZ2AyQADg5yqnuTXuFv8OfEvxu/Zum8G/FKx/sXxJcW4tp7i&#10;GaOfMsbK0V0NjEclVLLkchhwCK8zEV6FSvRzCMuq5lfVW8u39dTaMZKMqVvQ4r/gnBIr/s3xhWBK&#10;avdKwHY/IcfkR+dfL/iQi4/4KRw+Wd+PFdpnbz90R5/LB/Ktnw9+zr+1J8B5tQ0rwLctJpV1LvaX&#10;Tb62MMpxjeEnIKNgDJAB4HJwK9O/ZR/Yv8WeFfiYPiP8TLqNtYheS4t7IXAuZpLiQENNNIMrkbmI&#10;AJJJySMYPW5YfDVMRivaxkpp2Seupn70lGHLseN/8FLdx/aE0oJw39g22Pr589cD+0Vq/wAbfDd1&#10;Z+EPin4i1J7O7jS7S3+0rLbyoGIDHy8BypXoeQQPavpj9tj9l34i/GT4yaZr/hTRodQ0uLS4LWSa&#10;S9hhKyLLKxG12B6MvIHevZf2yP2d5/j18L4YdHgjk8WaPIJ9O3uqCUNhZYSzcAMADz3RenNXh8wo&#10;UaeFhLlas7947W9PMUqcpObX/DnE658ItB+Df7B3i3TNB1Ea1Bf6WdSm1VV2i7eXyyHUc4XaFAGe&#10;g9Sa+SP2W/2a/Fnx20fXrzw54xHhiLT7iOKaMtMPNZlJB+QjpjvX2X+zz8HPH0n7OviX4VfE3T/7&#10;LtngltNMvY7uK5YQyqx24Rz/AKt+RnGQwHavm/w3+zX+098B9S1Sz8Cs32O7dfNudMvrYxXG3O1t&#10;kxBU4J/hB5qcLiOWNekq0edyupO1mtPl/kOcbuMuV2sfWX7Lv7Pfij4DWfitfEni7/hKf7UEBgG6&#10;UiDyxLu++T97zF6f3a+B/wBln4J2vx4vPiJ4ddY01RNEa60y5f8A5ZXSzx7eeysCUPsx9BX3b+yn&#10;pHxzs/8AhJm+MF1JNDNFCumRzTW0jK37zzD+56cFOprzb9hr9mn4gfBT4keJNW8XaRDp1jeaabaC&#10;SO8hmLv5yNjCMSOFPWuaninh1ipSqxc/ds1azt2/Utw5uRJaanxXrXxQ1i3+DMnwn1u3mSTR9f8A&#10;ttss3DWuEmjngYHp87BgPUv7V+oH7GP/ACbD4B/685P/AEdJXz7+2Z+xR4k+InxDj8X/AA9023vJ&#10;dSTGq2bXEcG2ZQAJl3kA7lwCBzlc/wARr6h/Zt8D6t8N/gd4R8Na7Clvq2n2rJcRRyCRUYyO2Nw4&#10;OAw6cUs0xWHxOChKk0pOV2uqdnf8QowlGo7nwN4T/wCUkk//AGNd7/KWvvP9qP8A5N1+Iv8A2BLn&#10;/wBANfMvh/8AZa+I1j+2tL8QZtGhXwo2vXN+L37bCT5LiTafL3b8/MOMV9YfHbwrqXjj4N+MtA0i&#10;FbjVNS0ue2tomcIHkZCFG4kAZPc8Vz4+tSniMNKMk0lG+u2pVOLUZJrufmL8J/gD/wALc/Zr8ca7&#10;pdt5nibw3qS3MIRfnuLfyQZYvc4G9R6qQPvVwPxJ+MV98TPA/gPSNUDy3/he2nsBdMc+dAWQw5/2&#10;lAK/RVPUmv0U/YR+B/i/4I+DfE9h4w02PTrq+v0mgjS5jn3IIwpJKMQOfWvnj9oP/gn/AONbj4p6&#10;rf8Aw80i2vfDOoP9qiiN5DAbR3OXi2uw+UNkrjopA7V79HMsPLGVIVZqyd4u+m1mrnNKlLkTivU2&#10;v+CkEMjfD34MzBSYltrlGbsCYbUgf+On8q+tv2VbqK8/Zx+HckLrIi6PBGSp/iVdrD8CCPwrN+On&#10;7Ott8cvgvY+Ery5Sw1jT44ZbK+xuWK4SPYQe5RgWB+oPUCvjHTf2df2qvh7pNz4R8PXF4nh+ZnXG&#10;nazAtuQ33im91dAeScBeteJD2OOwUcO6qhKEm9eqd/8AM6HzU6jla9zO/ZNddU/btnurUia3N/rE&#10;4kTkbCk2G+h3D86+qP2mf2G/D/xwvrrxHol0PDnjCVQZJiu61vGAwPNUcq2ABvX8Q1Vf2Mv2Prr4&#10;CSX3iXxPc2914qvYPs0cFqxeKzhJDMNxA3OxVckcADAJya4f4zeDv2rbX4m+Ir7wVqt5ceGbm7eS&#10;wht7+22xRH7q7JSCuPpW1bEe3x3NhayhyxSu3ZMmMeWnacb3PD/hR8ZviT+x/wDFuDwL4pnln0KG&#10;5jhvdImm86KOKQjE1u38PDbgBgHoRnp+k3xY/wCSWeMv+wNef+iHr4a+GX7EvxR+JHxWtfGPxhu1&#10;ggjuI7i6W4ukuLq88vG2ICMlUTCgHkYHQen3j4/0m517wH4k0yzQSXl7ptzbQqzBQXeJlUZPTkiu&#10;TNalCdelKm05faa2v/Vy6KkotPbofAv/AAS1/wCR58c/9g6D/wBGmv0Zr4y/YO/Zx8e/A/xR4qvf&#10;GGkRabb31nDDbtHeQzl2VySMRsccetfZtcmc1IVcbKdNprTb0LoJxppMKKqHVrIcG8twf+uq/wCN&#10;H9rWP/P5b/8Af1f8a8O6N+Zdz47/AOCln/Is+Bv+vy5/9ASvgivvj/go1G2s+G/BS6epvmju7kuL&#10;YeYVyiYzjOK+GP8AhHdV/wCgZef+A7/4V4+I1qM/DeJ4uWaVGl/L/wCkozq/Z3T/APkl9t/2B1/9&#10;ECvxz/4R3Vf+gZef+A7/AOFfs54ThEng3RopUDK1hCro44P7sAgiqowdSE4d1Y+g4Ki4zr3XSP6n&#10;yFRX13/whPh7/oB6d/4Cp/hR/wAIT4e/6Aenf+Aqf4V+O/8AEOMV/wBBEfuZ+pnnX7Of/IJ1n/rv&#10;H/6Ca1fHX/IwS/7i/wAq7/TdHsNHR0sbK3s1c5ZYIwgY++BXF+MdJvbzXJJILSaWMoo3IhI6Vx+I&#10;GT4nC8H4fL6adScKi+FN9JvbfqezlUlGu3J20/yOUorQ/wCEf1P/AJ8Lj/v2aP8AhH9T/wCfC4/7&#10;9mv5W/sfM/8AoGqf+AS/yPrPbU/5l95v/Dn/AI/Lz/rmv867yuM8B6bdWN1dG4t5YAyAAyKRnmuz&#10;r+2vDGhVw/DFCnWg4yTno00/jfRnxuZSUsTJp9vyCiiiv1Q8wKKK8p+N37S3g39n+fSIfFbX4fVF&#10;le3FlbebxGVDbuRj74rWnSnWmoU1dsTkoq7PVqKzPDHiG08XeG9K1zTy5sdStYryAyLtby5EDLkd&#10;jgjiuT+M/wAbvDXwH8M2uu+KGu1sbi6Wzj+xw+a/mFGccZHGEbmiNOc5+ziry7A2krs7+iuQ+HPx&#10;U0D4oeALTxlo80kWh3CyuJb1BEyLG7I5YE4ABRuc9K87+G/7Y/w/+LHjyPwn4YGsahqMhkImFjtg&#10;CICTIzluE4GCR1YDqa0WGrS57Qfu7+XqLmjprue50V4f8Xv2yPhl8GdZk0bWNUuNQ1mH/XWGkwef&#10;JD7OxKop/wBktn2pnwk/bO+GPxj1qLRdK1O50zWZziCx1aDyHmPojAshb/Z3ZPYVp9SxPs/a+zfL&#10;3sT7SN+W+p7nRXnXxq+PHhf4B6HYar4pa8FrfXH2WH7HB5rb9pbkZGBgGuh+HPxA0n4peCtL8U6G&#10;Zm0rUUZ4DcR7HwrshyueOVNYOjUVNVXH3XpcrmV7dTpKK8W039rjwDqnxgf4awPqX/CSLey6ed1p&#10;iDzYwxYb93T5Tzit340ftFeB/gLaWsnivUniursFrawtYjLcSqOrBRwF92IHatPqtfnjT5HeWqVt&#10;0Lnja9z0yivlG1/4KVfCW4mCSWviS1UnHmS2EZUe/wAspP6V6t8af2mfBfwFXQz4oe//AOJwkslr&#10;9itvNysezcW5GP8AWL+taywOKhONOVN3e3nYSqQaumesUV8tf8PIPhB/f13/AMF4/wDi69P0P9pb&#10;wX4i+DupfEyzkvj4a05nW4322JwylQQEzz95e/elUwOKpJOdNq+m3UFUg9merUV5j8Hv2iPCPxx0&#10;HWNX8NPe/ZNJfZc/bLfy2BKFuBk54BrJ+C/7V3gX49eIr3RfC76ib60tTeSC8tfKXyw6ocHcecuv&#10;FZvC14814P3d/L1Hzx013PZKK4D4y/HLwn8CPDsOseK7ySCK4l8m2traPzJ7hwMkIvHQdSSAOOeR&#10;nkvgp+198PfjxrsuiaBcX1lrCxtMllqluInmRfvFCrMpx1xnOOcYBojha8qTrRg+Vdegc8U+W+p7&#10;ZRRRXKWFFFFABRRRQAUUUUAFFFFABRRRQAUUUUAfnrqn/ISu/wDrs/8A6EarVZ1T/kJXf/XZ/wD0&#10;I1Wr4B7n5nLdnvv7JP8AyGPEX/XCH/0Jq+lq+af2Sf8AkMeIv+uEP/oTV9LV9dl/+7x+f5n2+V/7&#10;rH5/mFFFFeieqFFFFABRRRQB4J8fvi54k+H/AItsbDRrmGG2lsVnZZIFc7jJIuckeiivMv8Ahpbx&#10;3/z/ANt/4CJ/hW1+1l/yUDTP+wWn/o2WvEq/AM+zbMKGZ16dKvKMU9Em7H7tkeVYCtl1GpVoxcmt&#10;W0j6s/Z8+KniH4hatq8GtXEU0dtAjxiOFUwSxB6V7fXzF+yL/wAh7xD/ANe0f/oZr6dr9T4XxFXF&#10;ZXTq15OUm5avV7s/MeJaFLDZnUp0YqMUlotFsgooor6w+XCvz2/4Kpf8hj4c/wDXC/8A/QoK/Qmv&#10;z2/4Kpf8hj4c/wDXC/8A/QoK93I/9/p/P8mc+I/hs+zvgL/yQ/4ff9gCw/8ASdK+ef8Agp5/yQ3Q&#10;P+xgi/8ASeevob4C/wDJD/h9/wBgCw/9J0r55/4Kef8AJDdA/wCxgi/9J56WB/5Gcf8AE/1Cp/Cf&#10;ofL+rftFS6P+yT4N+FXhqZ31bU/tTas8GS8cLXcuy3GOd0nBI/u4H8dfXf7NvwL/AOGXvgL4h8T6&#10;hbI3ja40ubUr0sATbrHE0kdsD7Yy2OrE9QBXw/4h+B97ov7O/gH4veHzNGxmmg1N4Sd1vMl3IILg&#10;HsOFQnsVT+9X3r8FfjUP2ov2bPEVsGT/AIS+PSbjS9RtVwMzPA6xygf3ZOvsQw7V7+ZpRofuPgc3&#10;z9736+X/AADmo/F729tD4/8A2Gfg7ofx++KfiXUPHEUmuW9jbfbJLeaVl+0XEsn35CpBIGHOM8kj&#10;PpU37eHwU8P/AAH+IHhXUvBNu+h2+pQPOLeGVyIJ4XX54ySSud6nGeCvFaH/AATk+I2g/D/4neJt&#10;M8R6lb6I2qWKRwTX0ghjMscmTGWbADEMcZ/ukdcVZ/4KSfErw9488deE9K8P6pa6y+k2k5uZrGVZ&#10;o1eV0xHuUkFgI8kDpuFdvNiP7XUNfZ226Wt925Fo+wv1O6/b68RTeMP2Z/hJr1wALjVHtr6TAwN0&#10;tlvP6tXQ/svfthfCf4b/AAH8J+G/EPiaSx1iwhlS4txp1zIELTyMPmSMqeGB4PeuX/bq0O58M/ss&#10;/BzR7xDHd6etpaTIeqvHY7GH5g1t/sy/sXfC74nfAzwr4n17S72fVtQhleeSK/kjUlZpEGFBwOFF&#10;eZbC/wBmxWIvy87ty28+/Q19/wBq+Xex4Z8IvE2neMv+CgFrrukTm60vUvEd5dWsxRk3xusrK21g&#10;CMg9CAauft+XMN5+1dDBqsrf2ZDaWEUmScJCSWfGOf4mPHrVD4O+F9P8E/t+WXh/So2i03TPEV5a&#10;WySOXZY0SVVBY8k4HWrv7elrbSftbImpfu9Pmt9P85mJUeUeHOewwG59q9aPL9fp8u3s9O+/5mOv&#10;s3fufQVvrX7GLNHFHD4cZiQq7rG6OewySn86+j/iR8DPAvxgXTP+Eu8Pw60NNV1tN80sflB9u4DY&#10;y5zsXr6V4Zbfsifs0rJFNFPZPgh1I8SMQe4/5a10H7bH7RS/A/4b/wBnaRcBPFmvI8FjsPzW0WMS&#10;XHsQDhf9o552mvlKidevThhJz5nf4nt6W/E7F7sW5pW8j4g/ac8OeCNY+NVj8Pvg/wCFoYJbWf7B&#10;NNazyym9vGYAoC7sAkeMZGOd5PAFfYnxG+D9p8Df2EfFHhS2l+0zwad515c84muHljMjD0XPAHoo&#10;714z/wAE+/CHgfwnHdfEbxf4r8P2euT77bS7O+1OBJrePJEkzKz5VnOVGedu4/xV9M/tUeJNI8Vf&#10;sr/EC90XVbLWLP7H5f2iwuEnj3CSPK7kJGRkce9epjK81iKOEi24wkrt31d+5lTiuWU3uzwb/gmx&#10;/wAkj+Jv/Xwv/pO1ee/8Ev8A/ktXib/sX5P/AEpgr0L/AIJsf8kj+Jv/AF8L/wCk7V57/wAEv/8A&#10;ktXib/sX5P8A0pgrpxG2P/7d/IiP/Lv5l3/gpF4gn8ZfHDwl4LsT5z2NmirGP+fi6lxj/vlIvzrl&#10;/EGgWv7L37c3h+KwX7JosF5ZMhHA+zzxLFM35tL+Vcn481Lxb8ZP2wNf1PwJatqniGHWHm0xV8sj&#10;baYEb/vDswFiU4bg9Oaz/wBpzRfjN/bGkeIvi7p7217PEbKzusWy7ljJfb+4OMgyE5PPPtXo4ej7&#10;OnSwzkknBpq+rctdvvMpSu3O3U/YmiuO+DvjIfEL4VeE/Em/fJqWmQTyn0lKDzB+Dhh+FdjX5pOL&#10;hJwe6PVTurhRRRUDCiiigAooooAKKKKACiiigAooooA8Euf2T7K4uJZT4iuFMjlsfZV4yc/3qj/4&#10;ZJsv+hkuP/AVf/iq9/org+o4f+X8zzv7Owv8n4v/ADPOvhX8HIPhfd6hPDqcmoG8REKyQhNu0k54&#10;J9a9Foorrp040o8kFZHZTpQoxUIKyCiiitDUKKKKACiiigDy/wCKXwMtfifr1tqc+rTWDQ2y2wjj&#10;hDggMzZySP736Vxv/DImn/8AQyXP/gKv/wAVX0FRXzuI4eyvFVZV61G8pbu7/wAz6Chn2ZYWlGjR&#10;q2itlZf5Hm/wq+C9t8Lb6/uYNUl1A3caxlZIgm3BzngmvSKKK9bCYShgaSoYePLFdPX1PKxWKrY2&#10;q6+IlzSfX/hgooorsOQK8I/aY/ZR039pS68Pz32v3WiNpCTogt4FlEnmFCc5IxjZ+te70VvRrVMP&#10;NVKTs0TKKkrMxfBPhmPwV4N0Lw9DO1zDpVjDYpNIAGkEcYQMQOhO3NcH+0d8AbL9orwXY+Hr7V7j&#10;Ro7W+W+We3iWQsVjdNpBI4/eE/hXq1FKFapTqKrF2lvcHFNWex5h8O/gFongf4IJ8MbyZ9f0Uw3E&#10;E8lzGEaVZpHc8DoQX4I6YBrzT4D/ALE0HwB8fL4k0TxxqVzE0bwXOnTWiCO5iborEN1DbWBA6j0J&#10;r6aordY3EJTXNpPfbUn2cdNNj5X+NX/BPnwV8VvEt34g0vU7rwlql65lultoVmtpZDyX8slSrE8n&#10;DYJ5xnNR/Bn/AIJ5eCvhh4ktNf1fVLrxdqFlIJbaK4hWC2SQHKuYwWLEHkZbHtX1ZRW39pYz2fsf&#10;aPl/rruL2UL81jyD9pL9nSx/aP8ADOlaPfazcaKmn3Zu1lt4VkLkoV2kEj1/Sut+D3w1t/g/8NtE&#10;8H2t7LqMGlxvGt1MgRpN0jOSQOByxH4V2VFcjxFWVJUG/dTvbzL5Vfm6nzdo/wCxXpGj/tCSfFZf&#10;E17JePqc+p/2abdBHulD5XfnOBv9O1b37R37I/hb9oySyv8AULu60XXrOLyItRtFV98eSQkiH7wB&#10;JIwQRk817nRW/wBexPtI1ef3oqy9CfZxs1bc+ErX/glfpSTA3PxEvJYs8rFpSI35mVv5V7N+0X+x&#10;xpP7Q2taJqV54jvdGk0uy+xKkECSiRdxYE5IweTX0PRW0s0xk5xqSqaxvbRdd+hKowStY+HP+HWf&#10;h7/ofdT/APACP/4qvZ/CP7JOmeEf2ffEXwqj8QXdxZ6zNJNJqLQKJIy3l8BM4IHlDv3Ne+UUqmZ4&#10;uskqk72d9luvkONKEdkfJMXhXw1/wT7+Dev3Vzfar4ottfvktV8qCON45Ggk28FwNvynJznkcV4Z&#10;/wAExvDuoXnxC8aanCskFkmiGyN4q5CTSTRsgHYnEbHHtX0P/wAFFv8Ak3+H/sM2/wD6Llrof2G/&#10;+SAaZ/18Sf8Astev9YksuqVpazqOzfp5GHL+9UVsij+zz+xXo3wA8eXfiqHxHea9ezWcloqXVukY&#10;j3ujM+QTk/Jj6Ma7f9o79nrTP2jPCFhoeo6lNpDWV6LyK7t4lkYfIyFMEjghs/8AARXrFFeDLGYi&#10;dZYiUvfXU6FTio8ttDgvgf8AClPgp8NtN8Hw6tPrNvYNKYrm4jEbbXkZ9uATwCxrvaKK5ak5VJuc&#10;3dvUtKysgoooqBhRRRQAUUUUAFFFFABRRRQAUUUUAf/ZUEsDBAoAAAAAAAAAIQBx6XmjmAAAAJgA&#10;AAAUAAAAZHJzL21lZGlhL2ltYWdlNS5wbmeJUE5HDQoaCgAAAA1JSERSAAAAmgAAACQIBgAAAHE/&#10;IxIAAAABc1JHQgCuzhzpAAAABGdBTUEAALGPC/xhBQAAAAlwSFlzAAAOwwAADsMBx2+oZAAAAC1J&#10;REFUeF7twYEAAAAAw6D5U1/gCFUAAAAAAAAAAAAAAAAAAAAAAAAAAABw1QBWxAABscrBaQAAAABJ&#10;RU5ErkJgglBLAQItABQABgAIAAAAIQC746FeEwEAAEYCAAATAAAAAAAAAAAAAAAAAAAAAABbQ29u&#10;dGVudF9UeXBlc10ueG1sUEsBAi0AFAAGAAgAAAAhADj9If/WAAAAlAEAAAsAAAAAAAAAAAAAAAAA&#10;RAEAAF9yZWxzLy5yZWxzUEsBAi0AFAAGAAgAAAAhAB8wrTDNBQAAySAAAA4AAAAAAAAAAAAAAAAA&#10;QwIAAGRycy9lMm9Eb2MueG1sUEsBAi0AFAAGAAgAAAAhACUm57jdAAAAMQMAABkAAAAAAAAAAAAA&#10;AAAAPAgAAGRycy9fcmVscy9lMm9Eb2MueG1sLnJlbHNQSwECLQAUAAYACAAAACEA9c6DtdwAAAAF&#10;AQAADwAAAAAAAAAAAAAAAABQCQAAZHJzL2Rvd25yZXYueG1sUEsBAi0ACgAAAAAAAAAhAFtX2G2n&#10;PQAApz0AABQAAAAAAAAAAAAAAAAAWQoAAGRycy9tZWRpYS9pbWFnZTQucG5nUEsBAi0ACgAAAAAA&#10;AAAhADOAVK6eDQAAng0AABQAAAAAAAAAAAAAAAAAMkgAAGRycy9tZWRpYS9pbWFnZTMuanBnUEsB&#10;Ai0ACgAAAAAAAAAhAG06NESlEQAApREAABQAAAAAAAAAAAAAAAAAAlYAAGRycy9tZWRpYS9pbWFn&#10;ZTIuanBnUEsBAi0ACgAAAAAAAAAhAEjKM5yGPwAAhj8AABQAAAAAAAAAAAAAAAAA2WcAAGRycy9t&#10;ZWRpYS9pbWFnZTEuanBnUEsBAi0ACgAAAAAAAAAhAHHpeaOYAAAAmAAAABQAAAAAAAAAAAAAAAAA&#10;kacAAGRycy9tZWRpYS9pbWFnZTUucG5nUEsFBgAAAAAKAAoAhAIAAFuoAAAAAA==&#10;">
              <v:rect id="Rectangle 17" o:spid="_x0000_s1027" style="position:absolute;left:16569;top:33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28" style="position:absolute;left:27877;top:29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29" style="position:absolute;left:39523;top:33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0" style="position:absolute;left:182;top:52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45269" o:spid="_x0000_s1031" style="position:absolute;top:7052;width:57981;height:183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0DwgAAANoAAAAPAAAAZHJzL2Rvd25yZXYueG1sRI9Pi8Iw&#10;FMTvC36H8Ba8rWkVpXaNIqLibfHfYW+P5tmWbV5qE2399mZB8DjMzG+Y2aIzlbhT40rLCuJBBII4&#10;s7rkXMHpuPlKQDiPrLGyTAoe5GAx733MMNW25T3dDz4XAcIuRQWF93UqpcsKMugGtiYO3sU2Bn2Q&#10;TS51g22Am0oOo2giDZYcFgqsaVVQ9ne4GQXbdoznpLLX5Jc28SVO1qOfaaRU/7NbfoPw1Pl3+NXe&#10;aQUT+L8SboCcPwEAAP//AwBQSwECLQAUAAYACAAAACEA2+H2y+4AAACFAQAAEwAAAAAAAAAAAAAA&#10;AAAAAAAAW0NvbnRlbnRfVHlwZXNdLnhtbFBLAQItABQABgAIAAAAIQBa9CxbvwAAABUBAAALAAAA&#10;AAAAAAAAAAAAAB8BAABfcmVscy8ucmVsc1BLAQItABQABgAIAAAAIQAOKI0DwgAAANoAAAAPAAAA&#10;AAAAAAAAAAAAAAcCAABkcnMvZG93bnJldi54bWxQSwUGAAAAAAMAAwC3AAAA9gIAAAAA&#10;" path="m,l5798185,r,18288l,18288,,e" fillcolor="black" stroked="f" strokeweight="0">
                <v:stroke miterlimit="83231f" joinstyle="miter"/>
                <v:path arrowok="t" textboxrect="0,0,5798185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6" o:spid="_x0000_s1032" type="#_x0000_t75" style="position:absolute;left:186;width:16373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9f8vwAAANoAAAAPAAAAZHJzL2Rvd25yZXYueG1sRI/NCsIw&#10;EITvgu8QVvCmqR5UqlFEEUQv/j3A2qxtsdmUJtbq0xtB8DjMzDfMbNGYQtRUudyygkE/AkGcWJ1z&#10;quBy3vQmIJxH1lhYJgUvcrCYt1szjLV98pHqk09FgLCLUUHmfRlL6ZKMDLq+LYmDd7OVQR9klUpd&#10;4TPATSGHUTSSBnMOCxmWtMoouZ8eRsHusFvX53Et3fsxvN8K3pvt8apUt9MspyA8Nf4f/rW3WsEY&#10;vlfCDZDzDwAAAP//AwBQSwECLQAUAAYACAAAACEA2+H2y+4AAACFAQAAEwAAAAAAAAAAAAAAAAAA&#10;AAAAW0NvbnRlbnRfVHlwZXNdLnhtbFBLAQItABQABgAIAAAAIQBa9CxbvwAAABUBAAALAAAAAAAA&#10;AAAAAAAAAB8BAABfcmVscy8ucmVsc1BLAQItABQABgAIAAAAIQAVW9f8vwAAANoAAAAPAAAAAAAA&#10;AAAAAAAAAAcCAABkcnMvZG93bnJldi54bWxQSwUGAAAAAAMAAwC3AAAA8wIAAAAA&#10;">
                <v:imagedata r:id="rId6" o:title=""/>
              </v:shape>
              <v:shape id="Picture 218" o:spid="_x0000_s1033" type="#_x0000_t75" style="position:absolute;left:19689;width:8153;height:4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rgwAAAANoAAAAPAAAAZHJzL2Rvd25yZXYueG1sRE/JasMw&#10;EL0H+g9iCrnFcpvgFjdKKCmFXkKJY+h1sCaWiTUyluqlXx8dAj0+3r7dT7YVA/W+cazgKUlBEFdO&#10;N1wrKM+fq1cQPiBrbB2Tgpk87HcPiy3m2o18oqEItYgh7HNUYELocil9ZciiT1xHHLmL6y2GCPta&#10;6h7HGG5b+ZymmbTYcGww2NHBUHUtfq2CLHXe/5jMrMvNSzmfDh/fw/FPqeXj9P4GItAU/sV395dW&#10;ELfGK/EGyN0NAAD//wMAUEsBAi0AFAAGAAgAAAAhANvh9svuAAAAhQEAABMAAAAAAAAAAAAAAAAA&#10;AAAAAFtDb250ZW50X1R5cGVzXS54bWxQSwECLQAUAAYACAAAACEAWvQsW78AAAAVAQAACwAAAAAA&#10;AAAAAAAAAAAfAQAAX3JlbHMvLnJlbHNQSwECLQAUAAYACAAAACEAIWbK4MAAAADaAAAADwAAAAAA&#10;AAAAAAAAAAAHAgAAZHJzL2Rvd25yZXYueG1sUEsFBgAAAAADAAMAtwAAAPQCAAAAAA==&#10;">
                <v:imagedata r:id="rId7" o:title=""/>
              </v:shape>
              <v:shape id="Picture 220" o:spid="_x0000_s1034" type="#_x0000_t75" style="position:absolute;left:32853;width:6610;height:4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GgUwwAAANoAAAAPAAAAZHJzL2Rvd25yZXYueG1sRI/RagIx&#10;FETfC/5DuIW+1WxFqq5G0YJY8EG79QOum+tmcXOz3aS6+vVGEHwcZuYMM5m1thInanzpWMFHNwFB&#10;nDtdcqFg97t8H4LwAVlj5ZgUXMjDbNp5mWCq3Zl/6JSFQkQI+xQVmBDqVEqfG7Lou64mjt7BNRZD&#10;lE0hdYPnCLeV7CXJp7RYclwwWNOXofyY/VsFm/110A/r1WK4HbkVbzd4MNWfUm+v7XwMIlAbnuFH&#10;+1srGMH9SrwBcnoDAAD//wMAUEsBAi0AFAAGAAgAAAAhANvh9svuAAAAhQEAABMAAAAAAAAAAAAA&#10;AAAAAAAAAFtDb250ZW50X1R5cGVzXS54bWxQSwECLQAUAAYACAAAACEAWvQsW78AAAAVAQAACwAA&#10;AAAAAAAAAAAAAAAfAQAAX3JlbHMvLnJlbHNQSwECLQAUAAYACAAAACEANChoFMMAAADaAAAADwAA&#10;AAAAAAAAAAAAAAAHAgAAZHJzL2Rvd25yZXYueG1sUEsFBgAAAAADAAMAtwAAAPcCAAAAAA==&#10;">
                <v:imagedata r:id="rId8" o:title=""/>
              </v:shape>
              <v:shape id="Picture 222" o:spid="_x0000_s1035" type="#_x0000_t75" style="position:absolute;left:42743;width:14999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4JxQAAANsAAAAPAAAAZHJzL2Rvd25yZXYueG1sRI9Ba8JA&#10;EIXvBf/DMoK3ulEhSOoqRVAEsaXWQ3MbstMkNDsbsquu/75zKPQ2w3vz3jerTXKdutEQWs8GZtMM&#10;FHHlbcu1gcvn7nkJKkRki51nMvCgAJv16GmFhfV3/qDbOdZKQjgUaKCJsS+0DlVDDsPU98SiffvB&#10;YZR1qLUd8C7hrtPzLMu1w5alocGetg1VP+erM3B8c6Fcpn6ffy3eF6k8XfJDmRkzGafXF1CRUvw3&#10;/10frOALvfwiA+j1LwAAAP//AwBQSwECLQAUAAYACAAAACEA2+H2y+4AAACFAQAAEwAAAAAAAAAA&#10;AAAAAAAAAAAAW0NvbnRlbnRfVHlwZXNdLnhtbFBLAQItABQABgAIAAAAIQBa9CxbvwAAABUBAAAL&#10;AAAAAAAAAAAAAAAAAB8BAABfcmVscy8ucmVsc1BLAQItABQABgAIAAAAIQA8FZ4JxQAAANsAAAAP&#10;AAAAAAAAAAAAAAAAAAcCAABkcnMvZG93bnJldi54bWxQSwUGAAAAAAMAAwC3AAAA+QIAAAAA&#10;">
                <v:imagedata r:id="rId9" o:title=""/>
              </v:shape>
              <v:rect id="Rectangle 223" o:spid="_x0000_s1036" style="position:absolute;left:31523;top:4217;width:283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shape id="Picture 225" o:spid="_x0000_s1037" type="#_x0000_t75" style="position:absolute;left:31523;top:4412;width:9497;height: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XKvwAAANsAAAAPAAAAZHJzL2Rvd25yZXYueG1sRE9Li8Iw&#10;EL4L/ocwC3vTdIvo0jWKCD4OelAX9jo0Y1NsJiWJ2v33RhC8zcf3nOm8s424kQ+1YwVfwwwEcel0&#10;zZWC39Nq8A0iRGSNjWNS8E8B5rN+b4qFdnc+0O0YK5FCOBSowMTYFlKG0pDFMHQtceLOzluMCfpK&#10;ao/3FG4bmWfZWFqsOTUYbGlpqLwcr1bBBaXXZpP/jVbO++VkX16z9U6pz49u8QMiUhff4pd7q9P8&#10;HJ6/pAPk7AEAAP//AwBQSwECLQAUAAYACAAAACEA2+H2y+4AAACFAQAAEwAAAAAAAAAAAAAAAAAA&#10;AAAAW0NvbnRlbnRfVHlwZXNdLnhtbFBLAQItABQABgAIAAAAIQBa9CxbvwAAABUBAAALAAAAAAAA&#10;AAAAAAAAAB8BAABfcmVscy8ucmVsc1BLAQItABQABgAIAAAAIQBQe8XKvwAAANsAAAAPAAAAAAAA&#10;AAAAAAAAAAcCAABkcnMvZG93bnJldi54bWxQSwUGAAAAAAMAAwC3AAAA8wIAAAAA&#10;">
                <v:imagedata r:id="rId10" o:title=""/>
              </v:shape>
              <v:rect id="Rectangle 227" o:spid="_x0000_s1038" style="position:absolute;left:33702;top:4618;width:9778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  <w:color w:val="0F243E"/>
                          <w:sz w:val="13"/>
                        </w:rPr>
                        <w:t xml:space="preserve">Europska unija            </w:t>
                      </w:r>
                    </w:p>
                  </w:txbxContent>
                </v:textbox>
              </v:rect>
              <v:rect id="Rectangle 228" o:spid="_x0000_s1039" style="position:absolute;left:32394;top:5606;width:10443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  <w:color w:val="0F243E"/>
                          <w:sz w:val="13"/>
                        </w:rPr>
                        <w:t>Zajedno do fondova EU</w:t>
                      </w:r>
                    </w:p>
                  </w:txbxContent>
                </v:textbox>
              </v:rect>
              <v:rect id="Rectangle 229" o:spid="_x0000_s1040" style="position:absolute;left:40234;top:5606;width:24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  <w:color w:val="0F243E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rect id="Rectangle 230" o:spid="_x0000_s1041" style="position:absolute;left:32146;top:6561;width:283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:rsidR="008A6C29" w:rsidRDefault="008A6C29" w:rsidP="008A6C29">
                      <w:r>
                        <w:rPr>
                          <w:rFonts w:cs="Calibri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:rsidR="00A6523B" w:rsidRPr="00A6523B" w:rsidRDefault="008A6C29" w:rsidP="008A6C29">
    <w:pPr>
      <w:spacing w:after="341" w:line="256" w:lineRule="auto"/>
      <w:ind w:right="146"/>
      <w:jc w:val="center"/>
      <w:rPr>
        <w:rFonts w:ascii="Lucida Sans Unicode" w:eastAsia="Lucida Sans Unicode" w:hAnsi="Lucida Sans Unicode" w:cs="Lucida Sans Unicode"/>
        <w:color w:val="000000"/>
        <w:lang w:eastAsia="hr-HR"/>
      </w:rPr>
    </w:pPr>
    <w:proofErr w:type="spellStart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>This</w:t>
    </w:r>
    <w:proofErr w:type="spellEnd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 xml:space="preserve"> Call </w:t>
    </w:r>
    <w:proofErr w:type="spellStart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>is</w:t>
    </w:r>
    <w:proofErr w:type="spellEnd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 xml:space="preserve"> </w:t>
    </w:r>
    <w:proofErr w:type="spellStart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>funded</w:t>
    </w:r>
    <w:proofErr w:type="spellEnd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 xml:space="preserve"> </w:t>
    </w:r>
    <w:proofErr w:type="spellStart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>by</w:t>
    </w:r>
    <w:proofErr w:type="spellEnd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 xml:space="preserve"> European </w:t>
    </w:r>
    <w:proofErr w:type="spellStart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>Regional</w:t>
    </w:r>
    <w:proofErr w:type="spellEnd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 xml:space="preserve"> Development </w:t>
    </w:r>
    <w:proofErr w:type="spellStart"/>
    <w:r w:rsidRPr="008A6C29">
      <w:rPr>
        <w:rFonts w:ascii="Times New Roman" w:eastAsia="Times New Roman" w:hAnsi="Times New Roman" w:cs="Times New Roman"/>
        <w:i/>
        <w:color w:val="000000"/>
        <w:sz w:val="18"/>
        <w:lang w:eastAsia="hr-HR"/>
      </w:rPr>
      <w:t>Fund</w:t>
    </w:r>
    <w:proofErr w:type="spellEnd"/>
    <w:r w:rsidR="00A6523B" w:rsidRPr="0053625F">
      <w:rPr>
        <w:rFonts w:ascii="Times New Roman" w:eastAsia="Times New Roman" w:hAnsi="Times New Roman" w:cs="Times New Roman"/>
        <w:i/>
        <w:color w:val="000000"/>
        <w:sz w:val="18"/>
        <w:lang w:eastAsia="hr-H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3B"/>
    <w:rsid w:val="001E79EF"/>
    <w:rsid w:val="00405A18"/>
    <w:rsid w:val="0067349C"/>
    <w:rsid w:val="008A6C29"/>
    <w:rsid w:val="00A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AB4E7"/>
  <w15:chartTrackingRefBased/>
  <w15:docId w15:val="{DD7FC676-9F4E-48A3-BE26-88134E3D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523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6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523B"/>
  </w:style>
  <w:style w:type="paragraph" w:styleId="Podnoje">
    <w:name w:val="footer"/>
    <w:basedOn w:val="Normal"/>
    <w:link w:val="PodnojeChar"/>
    <w:uiPriority w:val="99"/>
    <w:unhideWhenUsed/>
    <w:rsid w:val="00A6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ukturnifondov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EU PROJEKTI</dc:creator>
  <cp:keywords/>
  <dc:description/>
  <cp:lastModifiedBy>Nina EU PROJEKTI</cp:lastModifiedBy>
  <cp:revision>1</cp:revision>
  <dcterms:created xsi:type="dcterms:W3CDTF">2016-07-15T08:32:00Z</dcterms:created>
  <dcterms:modified xsi:type="dcterms:W3CDTF">2016-07-15T09:02:00Z</dcterms:modified>
</cp:coreProperties>
</file>