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AD7C3" w14:textId="77777777" w:rsidR="00512817" w:rsidRPr="00512817" w:rsidRDefault="00512817" w:rsidP="00512817">
      <w:pPr>
        <w:widowControl w:val="0"/>
        <w:autoSpaceDE w:val="0"/>
        <w:autoSpaceDN w:val="0"/>
        <w:adjustRightInd w:val="0"/>
        <w:spacing w:after="0" w:line="240" w:lineRule="auto"/>
        <w:jc w:val="center"/>
        <w:rPr>
          <w:rFonts w:ascii="Lucida Sans" w:eastAsia="Times New Roman" w:hAnsi="Lucida Sans" w:cs="Times New Roman"/>
          <w:b/>
          <w:bCs/>
          <w:sz w:val="28"/>
        </w:rPr>
      </w:pPr>
      <w:r w:rsidRPr="00512817">
        <w:rPr>
          <w:rFonts w:ascii="Lucida Sans" w:eastAsia="Times New Roman" w:hAnsi="Lucida Sans" w:cs="Times New Roman"/>
          <w:b/>
          <w:bCs/>
          <w:sz w:val="28"/>
        </w:rPr>
        <w:t xml:space="preserve">DOKUMENTACIJA ZA NADMETANJE </w:t>
      </w:r>
    </w:p>
    <w:p w14:paraId="173BE5EE" w14:textId="77777777" w:rsidR="00001AA7" w:rsidRPr="00512817" w:rsidRDefault="00E141AA" w:rsidP="00001AA7">
      <w:pPr>
        <w:pStyle w:val="Header"/>
        <w:rPr>
          <w:rFonts w:ascii="Lucida Sans" w:hAnsi="Lucida Sans"/>
          <w:lang w:val="hr-HR"/>
        </w:rPr>
      </w:pPr>
      <w:r w:rsidRPr="00512817">
        <w:rPr>
          <w:rFonts w:ascii="Lucida Sans" w:hAnsi="Lucida Sans"/>
          <w:lang w:val="hr-HR"/>
        </w:rPr>
        <w:br w:type="textWrapping" w:clear="all"/>
      </w:r>
    </w:p>
    <w:p w14:paraId="6FF09AEC" w14:textId="72FC6072" w:rsidR="00E64D10" w:rsidRPr="00512817" w:rsidRDefault="00A46602" w:rsidP="00A46602">
      <w:pPr>
        <w:jc w:val="center"/>
        <w:rPr>
          <w:rFonts w:ascii="Lucida Sans" w:hAnsi="Lucida Sans"/>
          <w:b/>
          <w:sz w:val="24"/>
        </w:rPr>
      </w:pPr>
      <w:r w:rsidRPr="00512817">
        <w:rPr>
          <w:rFonts w:ascii="Lucida Sans" w:hAnsi="Lucida Sans"/>
          <w:b/>
          <w:sz w:val="24"/>
        </w:rPr>
        <w:t>Auto Arbanas</w:t>
      </w:r>
      <w:r w:rsidR="00E64D10" w:rsidRPr="00512817">
        <w:rPr>
          <w:rFonts w:ascii="Lucida Sans" w:hAnsi="Lucida Sans"/>
          <w:b/>
          <w:sz w:val="24"/>
        </w:rPr>
        <w:t xml:space="preserve"> d.o.o.</w:t>
      </w:r>
    </w:p>
    <w:p w14:paraId="7C744A2A" w14:textId="2E66C39B" w:rsidR="00E64D10" w:rsidRPr="00512817" w:rsidRDefault="00A46602" w:rsidP="00A46602">
      <w:pPr>
        <w:jc w:val="center"/>
        <w:rPr>
          <w:rFonts w:ascii="Lucida Sans" w:hAnsi="Lucida Sans"/>
          <w:b/>
          <w:sz w:val="24"/>
        </w:rPr>
      </w:pPr>
      <w:r w:rsidRPr="00512817">
        <w:rPr>
          <w:rFonts w:ascii="Lucida Sans" w:hAnsi="Lucida Sans"/>
          <w:b/>
          <w:sz w:val="24"/>
        </w:rPr>
        <w:t>Sisa</w:t>
      </w:r>
      <w:r w:rsidRPr="00512817">
        <w:rPr>
          <w:rFonts w:ascii="Calibri" w:hAnsi="Calibri" w:cs="Calibri"/>
          <w:b/>
          <w:sz w:val="24"/>
        </w:rPr>
        <w:t>č</w:t>
      </w:r>
      <w:r w:rsidRPr="00512817">
        <w:rPr>
          <w:rFonts w:ascii="Lucida Sans" w:hAnsi="Lucida Sans"/>
          <w:b/>
          <w:sz w:val="24"/>
        </w:rPr>
        <w:t>ka 45</w:t>
      </w:r>
    </w:p>
    <w:p w14:paraId="144E25F8" w14:textId="13F35783" w:rsidR="00EF780E" w:rsidRPr="00512817" w:rsidRDefault="00A46602" w:rsidP="00A46602">
      <w:pPr>
        <w:widowControl w:val="0"/>
        <w:tabs>
          <w:tab w:val="left" w:pos="2325"/>
        </w:tabs>
        <w:autoSpaceDE w:val="0"/>
        <w:autoSpaceDN w:val="0"/>
        <w:adjustRightInd w:val="0"/>
        <w:spacing w:after="0" w:line="240" w:lineRule="auto"/>
        <w:jc w:val="center"/>
        <w:rPr>
          <w:rFonts w:ascii="Lucida Sans" w:eastAsia="Times New Roman" w:hAnsi="Lucida Sans" w:cs="Times New Roman"/>
          <w:b/>
          <w:bCs/>
        </w:rPr>
      </w:pPr>
      <w:r w:rsidRPr="00512817">
        <w:rPr>
          <w:rFonts w:ascii="Lucida Sans" w:hAnsi="Lucida Sans"/>
          <w:b/>
          <w:sz w:val="24"/>
        </w:rPr>
        <w:t>10410 Velika Gorica</w:t>
      </w:r>
    </w:p>
    <w:p w14:paraId="1513668D" w14:textId="77777777" w:rsidR="00E64D10" w:rsidRPr="00512817" w:rsidRDefault="00E64D10" w:rsidP="00E23F0C">
      <w:pPr>
        <w:widowControl w:val="0"/>
        <w:tabs>
          <w:tab w:val="left" w:pos="2325"/>
        </w:tabs>
        <w:autoSpaceDE w:val="0"/>
        <w:autoSpaceDN w:val="0"/>
        <w:adjustRightInd w:val="0"/>
        <w:spacing w:after="0" w:line="240" w:lineRule="auto"/>
        <w:rPr>
          <w:rFonts w:ascii="Lucida Sans" w:eastAsia="Times New Roman" w:hAnsi="Lucida Sans" w:cs="Times New Roman"/>
          <w:b/>
          <w:bCs/>
        </w:rPr>
      </w:pPr>
    </w:p>
    <w:p w14:paraId="2451DF54" w14:textId="77777777" w:rsidR="00E64D10" w:rsidRPr="00512817" w:rsidRDefault="00E64D10" w:rsidP="00E23F0C">
      <w:pPr>
        <w:widowControl w:val="0"/>
        <w:tabs>
          <w:tab w:val="left" w:pos="2325"/>
        </w:tabs>
        <w:autoSpaceDE w:val="0"/>
        <w:autoSpaceDN w:val="0"/>
        <w:adjustRightInd w:val="0"/>
        <w:spacing w:after="0" w:line="240" w:lineRule="auto"/>
        <w:rPr>
          <w:rFonts w:ascii="Lucida Sans" w:eastAsia="Times New Roman" w:hAnsi="Lucida Sans" w:cs="Times New Roman"/>
          <w:b/>
          <w:bCs/>
        </w:rPr>
      </w:pPr>
    </w:p>
    <w:p w14:paraId="73F16484" w14:textId="77777777" w:rsidR="00EF780E" w:rsidRPr="00512817" w:rsidRDefault="00EF780E" w:rsidP="00E23F0C">
      <w:pPr>
        <w:widowControl w:val="0"/>
        <w:autoSpaceDE w:val="0"/>
        <w:autoSpaceDN w:val="0"/>
        <w:adjustRightInd w:val="0"/>
        <w:spacing w:after="0" w:line="240" w:lineRule="auto"/>
        <w:rPr>
          <w:rFonts w:ascii="Lucida Sans" w:eastAsia="Times New Roman" w:hAnsi="Lucida Sans" w:cs="Times New Roman"/>
          <w:b/>
          <w:bCs/>
        </w:rPr>
      </w:pPr>
    </w:p>
    <w:p w14:paraId="0EAA1557" w14:textId="77777777" w:rsidR="00EF780E" w:rsidRPr="00512817" w:rsidRDefault="00EF780E" w:rsidP="00EF780E">
      <w:pPr>
        <w:widowControl w:val="0"/>
        <w:autoSpaceDE w:val="0"/>
        <w:autoSpaceDN w:val="0"/>
        <w:adjustRightInd w:val="0"/>
        <w:spacing w:after="0" w:line="240" w:lineRule="auto"/>
        <w:jc w:val="center"/>
        <w:rPr>
          <w:rFonts w:ascii="Lucida Sans" w:eastAsia="Times New Roman" w:hAnsi="Lucida Sans" w:cs="Times New Roman"/>
          <w:b/>
          <w:bCs/>
        </w:rPr>
      </w:pPr>
    </w:p>
    <w:p w14:paraId="2E0167F9" w14:textId="77777777" w:rsidR="00EF780E" w:rsidRPr="00512817" w:rsidRDefault="00EF780E" w:rsidP="00EF780E">
      <w:pPr>
        <w:widowControl w:val="0"/>
        <w:autoSpaceDE w:val="0"/>
        <w:autoSpaceDN w:val="0"/>
        <w:adjustRightInd w:val="0"/>
        <w:spacing w:after="0" w:line="240" w:lineRule="auto"/>
        <w:jc w:val="center"/>
        <w:rPr>
          <w:rFonts w:ascii="Lucida Sans" w:eastAsia="Times New Roman" w:hAnsi="Lucida Sans" w:cs="Times New Roman"/>
          <w:b/>
          <w:bCs/>
        </w:rPr>
      </w:pPr>
    </w:p>
    <w:p w14:paraId="6E5685ED" w14:textId="77777777" w:rsidR="0066629F" w:rsidRPr="00512817" w:rsidRDefault="0066629F" w:rsidP="00EF780E">
      <w:pPr>
        <w:widowControl w:val="0"/>
        <w:autoSpaceDE w:val="0"/>
        <w:autoSpaceDN w:val="0"/>
        <w:adjustRightInd w:val="0"/>
        <w:spacing w:after="0" w:line="240" w:lineRule="auto"/>
        <w:jc w:val="center"/>
        <w:rPr>
          <w:rFonts w:ascii="Lucida Sans" w:eastAsia="Times New Roman" w:hAnsi="Lucida Sans" w:cs="Times New Roman"/>
          <w:b/>
          <w:bCs/>
          <w:sz w:val="28"/>
        </w:rPr>
      </w:pPr>
    </w:p>
    <w:p w14:paraId="085CD4C7" w14:textId="77777777" w:rsidR="00EF780E" w:rsidRPr="00512817" w:rsidRDefault="00437597" w:rsidP="00EF780E">
      <w:pPr>
        <w:widowControl w:val="0"/>
        <w:autoSpaceDE w:val="0"/>
        <w:autoSpaceDN w:val="0"/>
        <w:adjustRightInd w:val="0"/>
        <w:spacing w:after="0" w:line="240" w:lineRule="auto"/>
        <w:jc w:val="center"/>
        <w:rPr>
          <w:rFonts w:ascii="Lucida Sans" w:eastAsia="Times New Roman" w:hAnsi="Lucida Sans" w:cs="Times New Roman"/>
          <w:sz w:val="28"/>
          <w:u w:val="single"/>
        </w:rPr>
      </w:pPr>
      <w:r w:rsidRPr="00790C1C">
        <w:rPr>
          <w:rFonts w:ascii="Lucida Sans" w:eastAsia="Times New Roman" w:hAnsi="Lucida Sans" w:cs="Times New Roman"/>
          <w:b/>
          <w:bCs/>
          <w:sz w:val="28"/>
          <w:u w:val="single"/>
        </w:rPr>
        <w:t>NABAVA</w:t>
      </w:r>
      <w:r w:rsidR="00581FAA" w:rsidRPr="00790C1C">
        <w:rPr>
          <w:rFonts w:ascii="Lucida Sans" w:eastAsia="Times New Roman" w:hAnsi="Lucida Sans" w:cs="Times New Roman"/>
          <w:b/>
          <w:bCs/>
          <w:sz w:val="28"/>
          <w:u w:val="single"/>
        </w:rPr>
        <w:t xml:space="preserve"> RADOVA</w:t>
      </w:r>
      <w:r w:rsidR="00581FAA" w:rsidRPr="00512817">
        <w:rPr>
          <w:rFonts w:ascii="Lucida Sans" w:eastAsia="Times New Roman" w:hAnsi="Lucida Sans" w:cs="Times New Roman"/>
          <w:b/>
          <w:bCs/>
          <w:sz w:val="28"/>
          <w:u w:val="single"/>
        </w:rPr>
        <w:t xml:space="preserve"> </w:t>
      </w:r>
    </w:p>
    <w:p w14:paraId="6C5B9D8C" w14:textId="77777777" w:rsidR="00EF780E" w:rsidRPr="00512817" w:rsidRDefault="00EF780E" w:rsidP="00EF780E">
      <w:pPr>
        <w:widowControl w:val="0"/>
        <w:autoSpaceDE w:val="0"/>
        <w:autoSpaceDN w:val="0"/>
        <w:adjustRightInd w:val="0"/>
        <w:spacing w:after="0" w:line="240" w:lineRule="auto"/>
        <w:jc w:val="center"/>
        <w:rPr>
          <w:rFonts w:ascii="Lucida Sans" w:eastAsia="Times New Roman" w:hAnsi="Lucida Sans" w:cs="Times New Roman"/>
          <w:sz w:val="28"/>
        </w:rPr>
      </w:pPr>
    </w:p>
    <w:p w14:paraId="11B7FA19" w14:textId="28E48FE2" w:rsidR="00B14521" w:rsidRPr="00512817" w:rsidRDefault="00790C1C" w:rsidP="00EF780E">
      <w:pPr>
        <w:spacing w:after="0" w:line="240" w:lineRule="auto"/>
        <w:jc w:val="center"/>
        <w:rPr>
          <w:rFonts w:ascii="Lucida Sans" w:eastAsia="Times New Roman" w:hAnsi="Lucida Sans" w:cs="Times New Roman"/>
          <w:b/>
          <w:bCs/>
          <w:spacing w:val="1"/>
          <w:sz w:val="28"/>
        </w:rPr>
      </w:pPr>
      <w:r>
        <w:rPr>
          <w:rFonts w:ascii="Lucida Sans" w:eastAsia="Times New Roman" w:hAnsi="Lucida Sans" w:cs="Times New Roman"/>
          <w:b/>
          <w:bCs/>
          <w:spacing w:val="1"/>
          <w:sz w:val="28"/>
        </w:rPr>
        <w:t>Evidencijski broj nabave: 01/2016</w:t>
      </w:r>
    </w:p>
    <w:p w14:paraId="5A025CD5" w14:textId="77777777" w:rsidR="005269CF" w:rsidRPr="00512817" w:rsidRDefault="005269CF" w:rsidP="00EF780E">
      <w:pPr>
        <w:spacing w:after="0" w:line="240" w:lineRule="auto"/>
        <w:jc w:val="center"/>
        <w:rPr>
          <w:rFonts w:ascii="Lucida Sans" w:eastAsia="Times New Roman" w:hAnsi="Lucida Sans" w:cs="Times New Roman"/>
          <w:b/>
          <w:bCs/>
          <w:spacing w:val="1"/>
          <w:sz w:val="28"/>
        </w:rPr>
      </w:pPr>
    </w:p>
    <w:p w14:paraId="27B049B9" w14:textId="77777777" w:rsidR="00B14521" w:rsidRPr="00512817" w:rsidRDefault="00B14521" w:rsidP="00EF780E">
      <w:pPr>
        <w:spacing w:after="0" w:line="240" w:lineRule="auto"/>
        <w:jc w:val="center"/>
        <w:rPr>
          <w:rFonts w:ascii="Lucida Sans" w:eastAsia="Times New Roman" w:hAnsi="Lucida Sans" w:cs="Times New Roman"/>
          <w:b/>
          <w:bCs/>
          <w:spacing w:val="1"/>
          <w:sz w:val="28"/>
        </w:rPr>
      </w:pPr>
    </w:p>
    <w:p w14:paraId="3108F8BA" w14:textId="77777777" w:rsidR="00B14521" w:rsidRPr="00512817" w:rsidRDefault="00B14521" w:rsidP="00EF780E">
      <w:pPr>
        <w:spacing w:after="0" w:line="240" w:lineRule="auto"/>
        <w:jc w:val="center"/>
        <w:rPr>
          <w:rFonts w:ascii="Lucida Sans" w:eastAsia="Times New Roman" w:hAnsi="Lucida Sans" w:cs="Times New Roman"/>
          <w:b/>
          <w:bCs/>
          <w:spacing w:val="1"/>
          <w:sz w:val="28"/>
        </w:rPr>
      </w:pPr>
    </w:p>
    <w:p w14:paraId="403ACC17" w14:textId="77777777" w:rsidR="000150CF" w:rsidRPr="00512817" w:rsidRDefault="000150CF" w:rsidP="008B15AC">
      <w:pPr>
        <w:spacing w:after="0" w:line="240" w:lineRule="auto"/>
        <w:jc w:val="center"/>
        <w:rPr>
          <w:rFonts w:ascii="Lucida Sans" w:eastAsia="Times New Roman" w:hAnsi="Lucida Sans" w:cs="Times New Roman"/>
          <w:b/>
          <w:bCs/>
          <w:spacing w:val="1"/>
          <w:sz w:val="28"/>
        </w:rPr>
      </w:pPr>
    </w:p>
    <w:p w14:paraId="2AB46400" w14:textId="25CDCE63" w:rsidR="000150CF" w:rsidRPr="00A160AF" w:rsidRDefault="00790C1C" w:rsidP="008B15AC">
      <w:pPr>
        <w:spacing w:after="0" w:line="240" w:lineRule="auto"/>
        <w:jc w:val="center"/>
        <w:rPr>
          <w:rFonts w:ascii="Lucida Sans" w:eastAsia="Times New Roman" w:hAnsi="Lucida Sans" w:cs="Times New Roman"/>
          <w:b/>
          <w:bCs/>
          <w:spacing w:val="1"/>
          <w:sz w:val="28"/>
          <w:u w:val="single"/>
        </w:rPr>
      </w:pPr>
      <w:r w:rsidRPr="00A160AF">
        <w:rPr>
          <w:rFonts w:ascii="Lucida Sans" w:eastAsia="Times New Roman" w:hAnsi="Lucida Sans" w:cs="Times New Roman"/>
          <w:b/>
          <w:bCs/>
          <w:spacing w:val="1"/>
          <w:sz w:val="28"/>
          <w:u w:val="single"/>
        </w:rPr>
        <w:t xml:space="preserve">Rekonstrukcija i poboljšanje </w:t>
      </w:r>
      <w:r w:rsidR="00A160AF" w:rsidRPr="00A160AF">
        <w:rPr>
          <w:rFonts w:ascii="Lucida Sans" w:eastAsia="Times New Roman" w:hAnsi="Lucida Sans" w:cs="Times New Roman"/>
          <w:b/>
          <w:bCs/>
          <w:spacing w:val="1"/>
          <w:sz w:val="28"/>
          <w:u w:val="single"/>
        </w:rPr>
        <w:t>poslovnog  razvoja Auto Arbanas d.o.o.</w:t>
      </w:r>
    </w:p>
    <w:p w14:paraId="656D1F14" w14:textId="77777777" w:rsidR="00EF780E" w:rsidRPr="00A160AF" w:rsidRDefault="00EF780E" w:rsidP="00EF780E">
      <w:pPr>
        <w:spacing w:after="200" w:line="276" w:lineRule="auto"/>
        <w:jc w:val="center"/>
        <w:rPr>
          <w:rFonts w:ascii="Lucida Sans" w:eastAsia="Times New Roman" w:hAnsi="Lucida Sans" w:cs="Times New Roman"/>
          <w:b/>
          <w:bCs/>
          <w:spacing w:val="1"/>
          <w:sz w:val="28"/>
          <w:u w:val="single"/>
        </w:rPr>
      </w:pPr>
    </w:p>
    <w:p w14:paraId="264E1C42" w14:textId="77777777" w:rsidR="00EB7153" w:rsidRPr="00512817" w:rsidRDefault="00EB7153" w:rsidP="00EB7153">
      <w:pPr>
        <w:spacing w:after="200" w:line="276" w:lineRule="auto"/>
        <w:jc w:val="center"/>
        <w:rPr>
          <w:rFonts w:ascii="Lucida Sans" w:eastAsia="Times New Roman" w:hAnsi="Lucida Sans" w:cs="Times New Roman"/>
          <w:b/>
          <w:bCs/>
          <w:spacing w:val="1"/>
          <w:sz w:val="28"/>
        </w:rPr>
      </w:pPr>
      <w:r w:rsidRPr="00A160AF">
        <w:rPr>
          <w:rFonts w:ascii="Lucida Sans" w:eastAsia="Times New Roman" w:hAnsi="Lucida Sans" w:cs="Times New Roman"/>
          <w:b/>
          <w:bCs/>
          <w:spacing w:val="1"/>
          <w:sz w:val="28"/>
        </w:rPr>
        <w:t xml:space="preserve">Financirano iz poziva: </w:t>
      </w:r>
      <w:r w:rsidR="0047024E" w:rsidRPr="00A160AF">
        <w:rPr>
          <w:rFonts w:ascii="Lucida Sans" w:eastAsia="Times New Roman" w:hAnsi="Lucida Sans" w:cs="Times New Roman"/>
          <w:b/>
          <w:bCs/>
          <w:spacing w:val="1"/>
          <w:sz w:val="28"/>
        </w:rPr>
        <w:t>Izgradnja proizvodnih kapaciteta MSP i ulaganje u opremu</w:t>
      </w:r>
    </w:p>
    <w:p w14:paraId="1D9EC939" w14:textId="77777777" w:rsidR="00EF780E" w:rsidRPr="00E64D10" w:rsidRDefault="00EF780E" w:rsidP="00EF780E">
      <w:pPr>
        <w:spacing w:after="200" w:line="276" w:lineRule="auto"/>
        <w:jc w:val="center"/>
        <w:rPr>
          <w:rFonts w:ascii="Cambria" w:eastAsia="Times New Roman" w:hAnsi="Cambria" w:cs="Times New Roman"/>
          <w:b/>
          <w:bCs/>
          <w:spacing w:val="1"/>
          <w:highlight w:val="yellow"/>
        </w:rPr>
      </w:pPr>
    </w:p>
    <w:p w14:paraId="6F9A60DA" w14:textId="77777777" w:rsidR="00EF780E" w:rsidRPr="00E64D10" w:rsidRDefault="00EF780E" w:rsidP="00EF780E">
      <w:pPr>
        <w:spacing w:after="200" w:line="276" w:lineRule="auto"/>
        <w:jc w:val="center"/>
        <w:rPr>
          <w:rFonts w:ascii="Cambria" w:eastAsia="Times New Roman" w:hAnsi="Cambria" w:cs="Times New Roman"/>
          <w:b/>
          <w:bCs/>
          <w:spacing w:val="1"/>
          <w:highlight w:val="yellow"/>
        </w:rPr>
      </w:pPr>
    </w:p>
    <w:p w14:paraId="10828089" w14:textId="77777777" w:rsidR="00EF780E" w:rsidRPr="0066629F" w:rsidRDefault="00EF780E" w:rsidP="00EF780E">
      <w:pPr>
        <w:spacing w:after="200" w:line="276" w:lineRule="auto"/>
        <w:jc w:val="center"/>
        <w:rPr>
          <w:rFonts w:ascii="Times New Roman" w:eastAsia="Times New Roman" w:hAnsi="Times New Roman" w:cs="Times New Roman"/>
          <w:b/>
          <w:bCs/>
          <w:spacing w:val="1"/>
          <w:highlight w:val="yellow"/>
        </w:rPr>
      </w:pPr>
    </w:p>
    <w:p w14:paraId="7989CCA0" w14:textId="77777777" w:rsidR="00EF780E" w:rsidRPr="0066629F" w:rsidRDefault="00EF780E" w:rsidP="00EF780E">
      <w:pPr>
        <w:spacing w:after="200" w:line="276" w:lineRule="auto"/>
        <w:jc w:val="center"/>
        <w:rPr>
          <w:rFonts w:ascii="Times New Roman" w:eastAsia="Times New Roman" w:hAnsi="Times New Roman" w:cs="Times New Roman"/>
          <w:b/>
          <w:bCs/>
          <w:spacing w:val="1"/>
          <w:highlight w:val="yellow"/>
        </w:rPr>
      </w:pPr>
    </w:p>
    <w:p w14:paraId="367C138E" w14:textId="77777777" w:rsidR="00750B1C" w:rsidRPr="0066629F" w:rsidRDefault="00750B1C" w:rsidP="00EF780E">
      <w:pPr>
        <w:spacing w:after="200" w:line="276" w:lineRule="auto"/>
        <w:jc w:val="center"/>
        <w:rPr>
          <w:rFonts w:ascii="Times New Roman" w:eastAsia="Times New Roman" w:hAnsi="Times New Roman" w:cs="Times New Roman"/>
          <w:b/>
          <w:bCs/>
          <w:spacing w:val="1"/>
          <w:highlight w:val="yellow"/>
        </w:rPr>
      </w:pPr>
    </w:p>
    <w:p w14:paraId="51070B1F" w14:textId="77777777" w:rsidR="00EF780E" w:rsidRPr="0066629F" w:rsidRDefault="00EF780E" w:rsidP="00EF780E">
      <w:pPr>
        <w:spacing w:after="200" w:line="276" w:lineRule="auto"/>
        <w:jc w:val="center"/>
        <w:rPr>
          <w:rFonts w:ascii="Times New Roman" w:eastAsia="Times New Roman" w:hAnsi="Times New Roman" w:cs="Times New Roman"/>
          <w:b/>
          <w:bCs/>
          <w:spacing w:val="1"/>
          <w:highlight w:val="yellow"/>
        </w:rPr>
      </w:pPr>
    </w:p>
    <w:p w14:paraId="16428A9E" w14:textId="77777777" w:rsidR="003172C1" w:rsidRPr="0066629F" w:rsidRDefault="003172C1" w:rsidP="00E23F0C">
      <w:pPr>
        <w:spacing w:after="200" w:line="276" w:lineRule="auto"/>
        <w:rPr>
          <w:rFonts w:ascii="Times New Roman" w:eastAsia="Times New Roman" w:hAnsi="Times New Roman" w:cs="Times New Roman"/>
          <w:b/>
          <w:bCs/>
          <w:spacing w:val="1"/>
          <w:highlight w:val="yellow"/>
        </w:rPr>
      </w:pPr>
    </w:p>
    <w:p w14:paraId="11CC8786" w14:textId="77777777" w:rsidR="00EF780E" w:rsidRPr="0066629F" w:rsidRDefault="00E64D10" w:rsidP="00BB3872">
      <w:pPr>
        <w:keepNext/>
        <w:keepLines/>
        <w:spacing w:before="480" w:after="0" w:line="276" w:lineRule="auto"/>
        <w:rPr>
          <w:rFonts w:ascii="Times New Roman" w:eastAsia="Times New Roman" w:hAnsi="Times New Roman" w:cs="Times New Roman"/>
          <w:b/>
          <w:bCs/>
          <w:lang w:eastAsia="hr-HR"/>
        </w:rPr>
      </w:pPr>
      <w:r>
        <w:rPr>
          <w:rFonts w:ascii="Times New Roman" w:eastAsia="Times New Roman" w:hAnsi="Times New Roman" w:cs="Times New Roman"/>
          <w:b/>
          <w:bCs/>
          <w:lang w:eastAsia="hr-HR"/>
        </w:rPr>
        <w:lastRenderedPageBreak/>
        <w:t>S</w:t>
      </w:r>
      <w:r w:rsidR="003F66A8" w:rsidRPr="0066629F">
        <w:rPr>
          <w:rFonts w:ascii="Times New Roman" w:eastAsia="Times New Roman" w:hAnsi="Times New Roman" w:cs="Times New Roman"/>
          <w:b/>
          <w:bCs/>
          <w:lang w:eastAsia="hr-HR"/>
        </w:rPr>
        <w:t>A</w:t>
      </w:r>
      <w:r w:rsidR="00D75308" w:rsidRPr="0066629F">
        <w:rPr>
          <w:rFonts w:ascii="Times New Roman" w:eastAsia="Times New Roman" w:hAnsi="Times New Roman" w:cs="Times New Roman"/>
          <w:b/>
          <w:bCs/>
          <w:lang w:eastAsia="hr-HR"/>
        </w:rPr>
        <w:t>D</w:t>
      </w:r>
      <w:r w:rsidR="003F66A8" w:rsidRPr="0066629F">
        <w:rPr>
          <w:rFonts w:ascii="Times New Roman" w:eastAsia="Times New Roman" w:hAnsi="Times New Roman" w:cs="Times New Roman"/>
          <w:b/>
          <w:bCs/>
          <w:lang w:eastAsia="hr-HR"/>
        </w:rPr>
        <w:t>RŽAJ</w:t>
      </w:r>
      <w:r w:rsidR="00BB3872" w:rsidRPr="0066629F">
        <w:rPr>
          <w:rFonts w:ascii="Times New Roman" w:eastAsia="Times New Roman" w:hAnsi="Times New Roman" w:cs="Times New Roman"/>
          <w:b/>
          <w:bCs/>
          <w:lang w:eastAsia="hr-HR"/>
        </w:rPr>
        <w:br/>
      </w:r>
    </w:p>
    <w:p w14:paraId="73D3D994" w14:textId="40AF8F42" w:rsidR="007F5391" w:rsidRDefault="00FF5CF5">
      <w:pPr>
        <w:pStyle w:val="TOC1"/>
        <w:rPr>
          <w:rFonts w:asciiTheme="minorHAnsi" w:eastAsiaTheme="minorEastAsia" w:hAnsiTheme="minorHAnsi" w:cstheme="minorBidi"/>
          <w:noProof/>
          <w:lang w:val="hr-HR" w:eastAsia="hr-HR"/>
        </w:rPr>
      </w:pPr>
      <w:r w:rsidRPr="0066629F">
        <w:rPr>
          <w:rFonts w:ascii="Times New Roman" w:hAnsi="Times New Roman"/>
          <w:lang w:val="hr-HR"/>
        </w:rPr>
        <w:fldChar w:fldCharType="begin"/>
      </w:r>
      <w:r w:rsidR="00EF780E" w:rsidRPr="0066629F">
        <w:rPr>
          <w:rFonts w:ascii="Times New Roman" w:hAnsi="Times New Roman"/>
          <w:lang w:val="hr-HR"/>
        </w:rPr>
        <w:instrText xml:space="preserve"> TOC \o "1-3" \h \z \u </w:instrText>
      </w:r>
      <w:r w:rsidRPr="0066629F">
        <w:rPr>
          <w:rFonts w:ascii="Times New Roman" w:hAnsi="Times New Roman"/>
          <w:lang w:val="hr-HR"/>
        </w:rPr>
        <w:fldChar w:fldCharType="separate"/>
      </w:r>
      <w:hyperlink w:anchor="_Toc459203412" w:history="1">
        <w:r w:rsidR="007F5391" w:rsidRPr="009F757D">
          <w:rPr>
            <w:rStyle w:val="Hyperlink"/>
            <w:rFonts w:ascii="Arial Narrow" w:hAnsi="Arial Narrow"/>
            <w:b/>
            <w:bCs/>
            <w:noProof/>
          </w:rPr>
          <w:t>1.</w:t>
        </w:r>
        <w:r w:rsidR="007F5391">
          <w:rPr>
            <w:rFonts w:asciiTheme="minorHAnsi" w:eastAsiaTheme="minorEastAsia" w:hAnsiTheme="minorHAnsi" w:cstheme="minorBidi"/>
            <w:noProof/>
            <w:lang w:val="hr-HR" w:eastAsia="hr-HR"/>
          </w:rPr>
          <w:tab/>
        </w:r>
        <w:r w:rsidR="007F5391" w:rsidRPr="009F757D">
          <w:rPr>
            <w:rStyle w:val="Hyperlink"/>
            <w:rFonts w:ascii="Arial Narrow" w:hAnsi="Arial Narrow"/>
            <w:b/>
            <w:bCs/>
            <w:noProof/>
          </w:rPr>
          <w:t>OP</w:t>
        </w:r>
        <w:r w:rsidR="007F5391" w:rsidRPr="009F757D">
          <w:rPr>
            <w:rStyle w:val="Hyperlink"/>
            <w:rFonts w:ascii="Arial Narrow" w:hAnsi="Arial Narrow" w:cs="Calibri"/>
            <w:b/>
            <w:bCs/>
            <w:noProof/>
          </w:rPr>
          <w:t>Ć</w:t>
        </w:r>
        <w:r w:rsidR="007F5391" w:rsidRPr="009F757D">
          <w:rPr>
            <w:rStyle w:val="Hyperlink"/>
            <w:rFonts w:ascii="Arial Narrow" w:hAnsi="Arial Narrow"/>
            <w:b/>
            <w:bCs/>
            <w:noProof/>
          </w:rPr>
          <w:t>E INFORMACIJE O NABAVI</w:t>
        </w:r>
        <w:r w:rsidR="007F5391">
          <w:rPr>
            <w:noProof/>
            <w:webHidden/>
          </w:rPr>
          <w:tab/>
        </w:r>
        <w:r w:rsidR="007F5391">
          <w:rPr>
            <w:noProof/>
            <w:webHidden/>
          </w:rPr>
          <w:fldChar w:fldCharType="begin"/>
        </w:r>
        <w:r w:rsidR="007F5391">
          <w:rPr>
            <w:noProof/>
            <w:webHidden/>
          </w:rPr>
          <w:instrText xml:space="preserve"> PAGEREF _Toc459203412 \h </w:instrText>
        </w:r>
        <w:r w:rsidR="007F5391">
          <w:rPr>
            <w:noProof/>
            <w:webHidden/>
          </w:rPr>
        </w:r>
        <w:r w:rsidR="007F5391">
          <w:rPr>
            <w:noProof/>
            <w:webHidden/>
          </w:rPr>
          <w:fldChar w:fldCharType="separate"/>
        </w:r>
        <w:r w:rsidR="007F5391">
          <w:rPr>
            <w:noProof/>
            <w:webHidden/>
          </w:rPr>
          <w:t>4</w:t>
        </w:r>
        <w:r w:rsidR="007F5391">
          <w:rPr>
            <w:noProof/>
            <w:webHidden/>
          </w:rPr>
          <w:fldChar w:fldCharType="end"/>
        </w:r>
      </w:hyperlink>
    </w:p>
    <w:p w14:paraId="214EEC31" w14:textId="30EFE03E" w:rsidR="007F5391" w:rsidRDefault="00017BA4">
      <w:pPr>
        <w:pStyle w:val="TOC2"/>
        <w:rPr>
          <w:rFonts w:asciiTheme="minorHAnsi" w:eastAsiaTheme="minorEastAsia" w:hAnsiTheme="minorHAnsi" w:cstheme="minorBidi"/>
          <w:noProof/>
          <w:lang w:val="hr-HR" w:eastAsia="hr-HR"/>
        </w:rPr>
      </w:pPr>
      <w:hyperlink w:anchor="_Toc459203413" w:history="1">
        <w:r w:rsidR="007F5391" w:rsidRPr="009F757D">
          <w:rPr>
            <w:rStyle w:val="Hyperlink"/>
            <w:rFonts w:ascii="Arial Narrow" w:hAnsi="Arial Narrow"/>
            <w:b/>
            <w:bCs/>
            <w:noProof/>
          </w:rPr>
          <w:t>1.1.</w:t>
        </w:r>
        <w:r w:rsidR="007F5391">
          <w:rPr>
            <w:rFonts w:asciiTheme="minorHAnsi" w:eastAsiaTheme="minorEastAsia" w:hAnsiTheme="minorHAnsi" w:cstheme="minorBidi"/>
            <w:noProof/>
            <w:lang w:val="hr-HR" w:eastAsia="hr-HR"/>
          </w:rPr>
          <w:tab/>
        </w:r>
        <w:r w:rsidR="007F5391" w:rsidRPr="009F757D">
          <w:rPr>
            <w:rStyle w:val="Hyperlink"/>
            <w:rFonts w:ascii="Arial Narrow" w:hAnsi="Arial Narrow"/>
            <w:b/>
            <w:bCs/>
            <w:noProof/>
          </w:rPr>
          <w:t>Podaci o Naru</w:t>
        </w:r>
        <w:r w:rsidR="007F5391" w:rsidRPr="009F757D">
          <w:rPr>
            <w:rStyle w:val="Hyperlink"/>
            <w:rFonts w:ascii="Arial Narrow" w:hAnsi="Arial Narrow" w:cs="Calibri"/>
            <w:b/>
            <w:bCs/>
            <w:noProof/>
          </w:rPr>
          <w:t>č</w:t>
        </w:r>
        <w:r w:rsidR="007F5391" w:rsidRPr="009F757D">
          <w:rPr>
            <w:rStyle w:val="Hyperlink"/>
            <w:rFonts w:ascii="Arial Narrow" w:hAnsi="Arial Narrow"/>
            <w:b/>
            <w:bCs/>
            <w:noProof/>
          </w:rPr>
          <w:t>itelju</w:t>
        </w:r>
        <w:r w:rsidR="007F5391">
          <w:rPr>
            <w:noProof/>
            <w:webHidden/>
          </w:rPr>
          <w:tab/>
        </w:r>
        <w:r w:rsidR="007F5391">
          <w:rPr>
            <w:noProof/>
            <w:webHidden/>
          </w:rPr>
          <w:fldChar w:fldCharType="begin"/>
        </w:r>
        <w:r w:rsidR="007F5391">
          <w:rPr>
            <w:noProof/>
            <w:webHidden/>
          </w:rPr>
          <w:instrText xml:space="preserve"> PAGEREF _Toc459203413 \h </w:instrText>
        </w:r>
        <w:r w:rsidR="007F5391">
          <w:rPr>
            <w:noProof/>
            <w:webHidden/>
          </w:rPr>
        </w:r>
        <w:r w:rsidR="007F5391">
          <w:rPr>
            <w:noProof/>
            <w:webHidden/>
          </w:rPr>
          <w:fldChar w:fldCharType="separate"/>
        </w:r>
        <w:r w:rsidR="007F5391">
          <w:rPr>
            <w:noProof/>
            <w:webHidden/>
          </w:rPr>
          <w:t>4</w:t>
        </w:r>
        <w:r w:rsidR="007F5391">
          <w:rPr>
            <w:noProof/>
            <w:webHidden/>
          </w:rPr>
          <w:fldChar w:fldCharType="end"/>
        </w:r>
      </w:hyperlink>
    </w:p>
    <w:p w14:paraId="6BC7DD27" w14:textId="2F2BC45B" w:rsidR="007F5391" w:rsidRDefault="00017BA4">
      <w:pPr>
        <w:pStyle w:val="TOC2"/>
        <w:rPr>
          <w:rFonts w:asciiTheme="minorHAnsi" w:eastAsiaTheme="minorEastAsia" w:hAnsiTheme="minorHAnsi" w:cstheme="minorBidi"/>
          <w:noProof/>
          <w:lang w:val="hr-HR" w:eastAsia="hr-HR"/>
        </w:rPr>
      </w:pPr>
      <w:hyperlink w:anchor="_Toc459203414" w:history="1">
        <w:r w:rsidR="007F5391" w:rsidRPr="009F757D">
          <w:rPr>
            <w:rStyle w:val="Hyperlink"/>
            <w:rFonts w:ascii="Arial Narrow" w:hAnsi="Arial Narrow"/>
            <w:b/>
            <w:bCs/>
            <w:noProof/>
          </w:rPr>
          <w:t>1.2.</w:t>
        </w:r>
        <w:r w:rsidR="007F5391">
          <w:rPr>
            <w:rFonts w:asciiTheme="minorHAnsi" w:eastAsiaTheme="minorEastAsia" w:hAnsiTheme="minorHAnsi" w:cstheme="minorBidi"/>
            <w:noProof/>
            <w:lang w:val="hr-HR" w:eastAsia="hr-HR"/>
          </w:rPr>
          <w:tab/>
        </w:r>
        <w:r w:rsidR="007F5391" w:rsidRPr="009F757D">
          <w:rPr>
            <w:rStyle w:val="Hyperlink"/>
            <w:rFonts w:ascii="Arial Narrow" w:hAnsi="Arial Narrow"/>
            <w:b/>
            <w:bCs/>
            <w:noProof/>
          </w:rPr>
          <w:t>Evidencijski broj nabave</w:t>
        </w:r>
        <w:r w:rsidR="007F5391">
          <w:rPr>
            <w:noProof/>
            <w:webHidden/>
          </w:rPr>
          <w:tab/>
        </w:r>
        <w:r w:rsidR="007F5391">
          <w:rPr>
            <w:noProof/>
            <w:webHidden/>
          </w:rPr>
          <w:fldChar w:fldCharType="begin"/>
        </w:r>
        <w:r w:rsidR="007F5391">
          <w:rPr>
            <w:noProof/>
            <w:webHidden/>
          </w:rPr>
          <w:instrText xml:space="preserve"> PAGEREF _Toc459203414 \h </w:instrText>
        </w:r>
        <w:r w:rsidR="007F5391">
          <w:rPr>
            <w:noProof/>
            <w:webHidden/>
          </w:rPr>
        </w:r>
        <w:r w:rsidR="007F5391">
          <w:rPr>
            <w:noProof/>
            <w:webHidden/>
          </w:rPr>
          <w:fldChar w:fldCharType="separate"/>
        </w:r>
        <w:r w:rsidR="007F5391">
          <w:rPr>
            <w:noProof/>
            <w:webHidden/>
          </w:rPr>
          <w:t>4</w:t>
        </w:r>
        <w:r w:rsidR="007F5391">
          <w:rPr>
            <w:noProof/>
            <w:webHidden/>
          </w:rPr>
          <w:fldChar w:fldCharType="end"/>
        </w:r>
      </w:hyperlink>
    </w:p>
    <w:p w14:paraId="6D7C1AB3" w14:textId="77851F94" w:rsidR="007F5391" w:rsidRDefault="00017BA4">
      <w:pPr>
        <w:pStyle w:val="TOC2"/>
        <w:rPr>
          <w:rFonts w:asciiTheme="minorHAnsi" w:eastAsiaTheme="minorEastAsia" w:hAnsiTheme="minorHAnsi" w:cstheme="minorBidi"/>
          <w:noProof/>
          <w:lang w:val="hr-HR" w:eastAsia="hr-HR"/>
        </w:rPr>
      </w:pPr>
      <w:hyperlink w:anchor="_Toc459203415" w:history="1">
        <w:r w:rsidR="007F5391" w:rsidRPr="009F757D">
          <w:rPr>
            <w:rStyle w:val="Hyperlink"/>
            <w:rFonts w:ascii="Arial Narrow" w:hAnsi="Arial Narrow"/>
            <w:b/>
            <w:bCs/>
            <w:noProof/>
          </w:rPr>
          <w:t>1.3.</w:t>
        </w:r>
        <w:r w:rsidR="007F5391">
          <w:rPr>
            <w:rFonts w:asciiTheme="minorHAnsi" w:eastAsiaTheme="minorEastAsia" w:hAnsiTheme="minorHAnsi" w:cstheme="minorBidi"/>
            <w:noProof/>
            <w:lang w:val="hr-HR" w:eastAsia="hr-HR"/>
          </w:rPr>
          <w:tab/>
        </w:r>
        <w:r w:rsidR="007F5391" w:rsidRPr="009F757D">
          <w:rPr>
            <w:rStyle w:val="Hyperlink"/>
            <w:rFonts w:ascii="Arial Narrow" w:hAnsi="Arial Narrow"/>
            <w:b/>
            <w:bCs/>
            <w:noProof/>
          </w:rPr>
          <w:t>Sukob interesa</w:t>
        </w:r>
        <w:r w:rsidR="007F5391">
          <w:rPr>
            <w:noProof/>
            <w:webHidden/>
          </w:rPr>
          <w:tab/>
        </w:r>
        <w:r w:rsidR="007F5391">
          <w:rPr>
            <w:noProof/>
            <w:webHidden/>
          </w:rPr>
          <w:fldChar w:fldCharType="begin"/>
        </w:r>
        <w:r w:rsidR="007F5391">
          <w:rPr>
            <w:noProof/>
            <w:webHidden/>
          </w:rPr>
          <w:instrText xml:space="preserve"> PAGEREF _Toc459203415 \h </w:instrText>
        </w:r>
        <w:r w:rsidR="007F5391">
          <w:rPr>
            <w:noProof/>
            <w:webHidden/>
          </w:rPr>
        </w:r>
        <w:r w:rsidR="007F5391">
          <w:rPr>
            <w:noProof/>
            <w:webHidden/>
          </w:rPr>
          <w:fldChar w:fldCharType="separate"/>
        </w:r>
        <w:r w:rsidR="007F5391">
          <w:rPr>
            <w:noProof/>
            <w:webHidden/>
          </w:rPr>
          <w:t>4</w:t>
        </w:r>
        <w:r w:rsidR="007F5391">
          <w:rPr>
            <w:noProof/>
            <w:webHidden/>
          </w:rPr>
          <w:fldChar w:fldCharType="end"/>
        </w:r>
      </w:hyperlink>
    </w:p>
    <w:p w14:paraId="4D1936D8" w14:textId="5357E2AD" w:rsidR="007F5391" w:rsidRDefault="00017BA4">
      <w:pPr>
        <w:pStyle w:val="TOC2"/>
        <w:rPr>
          <w:rFonts w:asciiTheme="minorHAnsi" w:eastAsiaTheme="minorEastAsia" w:hAnsiTheme="minorHAnsi" w:cstheme="minorBidi"/>
          <w:noProof/>
          <w:lang w:val="hr-HR" w:eastAsia="hr-HR"/>
        </w:rPr>
      </w:pPr>
      <w:hyperlink w:anchor="_Toc459203416" w:history="1">
        <w:r w:rsidR="007F5391" w:rsidRPr="009F757D">
          <w:rPr>
            <w:rStyle w:val="Hyperlink"/>
            <w:rFonts w:ascii="Arial Narrow" w:hAnsi="Arial Narrow"/>
            <w:b/>
            <w:bCs/>
            <w:noProof/>
          </w:rPr>
          <w:t>1.4.</w:t>
        </w:r>
        <w:r w:rsidR="007F5391">
          <w:rPr>
            <w:rFonts w:asciiTheme="minorHAnsi" w:eastAsiaTheme="minorEastAsia" w:hAnsiTheme="minorHAnsi" w:cstheme="minorBidi"/>
            <w:noProof/>
            <w:lang w:val="hr-HR" w:eastAsia="hr-HR"/>
          </w:rPr>
          <w:tab/>
        </w:r>
        <w:r w:rsidR="007F5391" w:rsidRPr="009F757D">
          <w:rPr>
            <w:rStyle w:val="Hyperlink"/>
            <w:rFonts w:ascii="Arial Narrow" w:hAnsi="Arial Narrow"/>
            <w:b/>
            <w:bCs/>
            <w:noProof/>
            <w:lang w:bidi="hr-HR"/>
          </w:rPr>
          <w:t>Vrsta</w:t>
        </w:r>
        <w:r w:rsidR="007F5391" w:rsidRPr="009F757D">
          <w:rPr>
            <w:rStyle w:val="Hyperlink"/>
            <w:rFonts w:ascii="Arial Narrow" w:hAnsi="Arial Narrow"/>
            <w:b/>
            <w:bCs/>
            <w:noProof/>
          </w:rPr>
          <w:t xml:space="preserve"> postupka nabave i vrsta ugovora</w:t>
        </w:r>
        <w:r w:rsidR="007F5391">
          <w:rPr>
            <w:noProof/>
            <w:webHidden/>
          </w:rPr>
          <w:tab/>
        </w:r>
        <w:r w:rsidR="007F5391">
          <w:rPr>
            <w:noProof/>
            <w:webHidden/>
          </w:rPr>
          <w:fldChar w:fldCharType="begin"/>
        </w:r>
        <w:r w:rsidR="007F5391">
          <w:rPr>
            <w:noProof/>
            <w:webHidden/>
          </w:rPr>
          <w:instrText xml:space="preserve"> PAGEREF _Toc459203416 \h </w:instrText>
        </w:r>
        <w:r w:rsidR="007F5391">
          <w:rPr>
            <w:noProof/>
            <w:webHidden/>
          </w:rPr>
        </w:r>
        <w:r w:rsidR="007F5391">
          <w:rPr>
            <w:noProof/>
            <w:webHidden/>
          </w:rPr>
          <w:fldChar w:fldCharType="separate"/>
        </w:r>
        <w:r w:rsidR="007F5391">
          <w:rPr>
            <w:noProof/>
            <w:webHidden/>
          </w:rPr>
          <w:t>4</w:t>
        </w:r>
        <w:r w:rsidR="007F5391">
          <w:rPr>
            <w:noProof/>
            <w:webHidden/>
          </w:rPr>
          <w:fldChar w:fldCharType="end"/>
        </w:r>
      </w:hyperlink>
    </w:p>
    <w:p w14:paraId="5B59D302" w14:textId="3D2BBEC0" w:rsidR="007F5391" w:rsidRDefault="00017BA4">
      <w:pPr>
        <w:pStyle w:val="TOC1"/>
        <w:rPr>
          <w:rFonts w:asciiTheme="minorHAnsi" w:eastAsiaTheme="minorEastAsia" w:hAnsiTheme="minorHAnsi" w:cstheme="minorBidi"/>
          <w:noProof/>
          <w:lang w:val="hr-HR" w:eastAsia="hr-HR"/>
        </w:rPr>
      </w:pPr>
      <w:hyperlink w:anchor="_Toc459203417" w:history="1">
        <w:r w:rsidR="007F5391" w:rsidRPr="009F757D">
          <w:rPr>
            <w:rStyle w:val="Hyperlink"/>
            <w:rFonts w:ascii="Arial Narrow" w:hAnsi="Arial Narrow"/>
            <w:b/>
            <w:bCs/>
            <w:noProof/>
          </w:rPr>
          <w:t>2.</w:t>
        </w:r>
        <w:r w:rsidR="007F5391">
          <w:rPr>
            <w:rFonts w:asciiTheme="minorHAnsi" w:eastAsiaTheme="minorEastAsia" w:hAnsiTheme="minorHAnsi" w:cstheme="minorBidi"/>
            <w:noProof/>
            <w:lang w:val="hr-HR" w:eastAsia="hr-HR"/>
          </w:rPr>
          <w:tab/>
        </w:r>
        <w:r w:rsidR="007F5391" w:rsidRPr="009F757D">
          <w:rPr>
            <w:rStyle w:val="Hyperlink"/>
            <w:rFonts w:ascii="Arial Narrow" w:hAnsi="Arial Narrow"/>
            <w:b/>
            <w:bCs/>
            <w:noProof/>
          </w:rPr>
          <w:t>PODACI O PREDMETU NABAVE</w:t>
        </w:r>
        <w:r w:rsidR="007F5391">
          <w:rPr>
            <w:noProof/>
            <w:webHidden/>
          </w:rPr>
          <w:tab/>
        </w:r>
        <w:r w:rsidR="007F5391">
          <w:rPr>
            <w:noProof/>
            <w:webHidden/>
          </w:rPr>
          <w:fldChar w:fldCharType="begin"/>
        </w:r>
        <w:r w:rsidR="007F5391">
          <w:rPr>
            <w:noProof/>
            <w:webHidden/>
          </w:rPr>
          <w:instrText xml:space="preserve"> PAGEREF _Toc459203417 \h </w:instrText>
        </w:r>
        <w:r w:rsidR="007F5391">
          <w:rPr>
            <w:noProof/>
            <w:webHidden/>
          </w:rPr>
        </w:r>
        <w:r w:rsidR="007F5391">
          <w:rPr>
            <w:noProof/>
            <w:webHidden/>
          </w:rPr>
          <w:fldChar w:fldCharType="separate"/>
        </w:r>
        <w:r w:rsidR="007F5391">
          <w:rPr>
            <w:noProof/>
            <w:webHidden/>
          </w:rPr>
          <w:t>5</w:t>
        </w:r>
        <w:r w:rsidR="007F5391">
          <w:rPr>
            <w:noProof/>
            <w:webHidden/>
          </w:rPr>
          <w:fldChar w:fldCharType="end"/>
        </w:r>
      </w:hyperlink>
    </w:p>
    <w:p w14:paraId="2000EC10" w14:textId="2918405F" w:rsidR="007F5391" w:rsidRDefault="00017BA4">
      <w:pPr>
        <w:pStyle w:val="TOC2"/>
        <w:rPr>
          <w:rFonts w:asciiTheme="minorHAnsi" w:eastAsiaTheme="minorEastAsia" w:hAnsiTheme="minorHAnsi" w:cstheme="minorBidi"/>
          <w:noProof/>
          <w:lang w:val="hr-HR" w:eastAsia="hr-HR"/>
        </w:rPr>
      </w:pPr>
      <w:hyperlink w:anchor="_Toc459203418" w:history="1">
        <w:r w:rsidR="007F5391" w:rsidRPr="009F757D">
          <w:rPr>
            <w:rStyle w:val="Hyperlink"/>
            <w:rFonts w:ascii="Arial Narrow" w:hAnsi="Arial Narrow"/>
            <w:b/>
            <w:bCs/>
            <w:noProof/>
          </w:rPr>
          <w:t>2.1.</w:t>
        </w:r>
        <w:r w:rsidR="007F5391">
          <w:rPr>
            <w:rFonts w:asciiTheme="minorHAnsi" w:eastAsiaTheme="minorEastAsia" w:hAnsiTheme="minorHAnsi" w:cstheme="minorBidi"/>
            <w:noProof/>
            <w:lang w:val="hr-HR" w:eastAsia="hr-HR"/>
          </w:rPr>
          <w:tab/>
        </w:r>
        <w:r w:rsidR="007F5391" w:rsidRPr="009F757D">
          <w:rPr>
            <w:rStyle w:val="Hyperlink"/>
            <w:rFonts w:ascii="Arial Narrow" w:hAnsi="Arial Narrow"/>
            <w:b/>
            <w:bCs/>
            <w:noProof/>
          </w:rPr>
          <w:t>Opis predmeta nabave</w:t>
        </w:r>
        <w:r w:rsidR="007F5391">
          <w:rPr>
            <w:noProof/>
            <w:webHidden/>
          </w:rPr>
          <w:tab/>
        </w:r>
        <w:r w:rsidR="007F5391">
          <w:rPr>
            <w:noProof/>
            <w:webHidden/>
          </w:rPr>
          <w:fldChar w:fldCharType="begin"/>
        </w:r>
        <w:r w:rsidR="007F5391">
          <w:rPr>
            <w:noProof/>
            <w:webHidden/>
          </w:rPr>
          <w:instrText xml:space="preserve"> PAGEREF _Toc459203418 \h </w:instrText>
        </w:r>
        <w:r w:rsidR="007F5391">
          <w:rPr>
            <w:noProof/>
            <w:webHidden/>
          </w:rPr>
        </w:r>
        <w:r w:rsidR="007F5391">
          <w:rPr>
            <w:noProof/>
            <w:webHidden/>
          </w:rPr>
          <w:fldChar w:fldCharType="separate"/>
        </w:r>
        <w:r w:rsidR="007F5391">
          <w:rPr>
            <w:noProof/>
            <w:webHidden/>
          </w:rPr>
          <w:t>5</w:t>
        </w:r>
        <w:r w:rsidR="007F5391">
          <w:rPr>
            <w:noProof/>
            <w:webHidden/>
          </w:rPr>
          <w:fldChar w:fldCharType="end"/>
        </w:r>
      </w:hyperlink>
    </w:p>
    <w:p w14:paraId="5E6CF0B6" w14:textId="2559CB2C" w:rsidR="007F5391" w:rsidRDefault="00017BA4">
      <w:pPr>
        <w:pStyle w:val="TOC2"/>
        <w:rPr>
          <w:rFonts w:asciiTheme="minorHAnsi" w:eastAsiaTheme="minorEastAsia" w:hAnsiTheme="minorHAnsi" w:cstheme="minorBidi"/>
          <w:noProof/>
          <w:lang w:val="hr-HR" w:eastAsia="hr-HR"/>
        </w:rPr>
      </w:pPr>
      <w:hyperlink w:anchor="_Toc459203419" w:history="1">
        <w:r w:rsidR="007F5391" w:rsidRPr="009F757D">
          <w:rPr>
            <w:rStyle w:val="Hyperlink"/>
            <w:rFonts w:ascii="Arial Narrow" w:hAnsi="Arial Narrow"/>
            <w:b/>
            <w:bCs/>
            <w:noProof/>
          </w:rPr>
          <w:t>2.2.</w:t>
        </w:r>
        <w:r w:rsidR="007F5391">
          <w:rPr>
            <w:rFonts w:asciiTheme="minorHAnsi" w:eastAsiaTheme="minorEastAsia" w:hAnsiTheme="minorHAnsi" w:cstheme="minorBidi"/>
            <w:noProof/>
            <w:lang w:val="hr-HR" w:eastAsia="hr-HR"/>
          </w:rPr>
          <w:tab/>
        </w:r>
        <w:r w:rsidR="007F5391" w:rsidRPr="009F757D">
          <w:rPr>
            <w:rStyle w:val="Hyperlink"/>
            <w:rFonts w:ascii="Arial Narrow" w:hAnsi="Arial Narrow"/>
            <w:b/>
            <w:bCs/>
            <w:noProof/>
          </w:rPr>
          <w:t>Opis i oznaka grupa predmeta nabave</w:t>
        </w:r>
        <w:r w:rsidR="007F5391">
          <w:rPr>
            <w:noProof/>
            <w:webHidden/>
          </w:rPr>
          <w:tab/>
        </w:r>
        <w:r w:rsidR="007F5391">
          <w:rPr>
            <w:noProof/>
            <w:webHidden/>
          </w:rPr>
          <w:fldChar w:fldCharType="begin"/>
        </w:r>
        <w:r w:rsidR="007F5391">
          <w:rPr>
            <w:noProof/>
            <w:webHidden/>
          </w:rPr>
          <w:instrText xml:space="preserve"> PAGEREF _Toc459203419 \h </w:instrText>
        </w:r>
        <w:r w:rsidR="007F5391">
          <w:rPr>
            <w:noProof/>
            <w:webHidden/>
          </w:rPr>
        </w:r>
        <w:r w:rsidR="007F5391">
          <w:rPr>
            <w:noProof/>
            <w:webHidden/>
          </w:rPr>
          <w:fldChar w:fldCharType="separate"/>
        </w:r>
        <w:r w:rsidR="007F5391">
          <w:rPr>
            <w:noProof/>
            <w:webHidden/>
          </w:rPr>
          <w:t>5</w:t>
        </w:r>
        <w:r w:rsidR="007F5391">
          <w:rPr>
            <w:noProof/>
            <w:webHidden/>
          </w:rPr>
          <w:fldChar w:fldCharType="end"/>
        </w:r>
      </w:hyperlink>
    </w:p>
    <w:p w14:paraId="145B5A39" w14:textId="0FB9DA73" w:rsidR="007F5391" w:rsidRDefault="00017BA4">
      <w:pPr>
        <w:pStyle w:val="TOC2"/>
        <w:rPr>
          <w:rFonts w:asciiTheme="minorHAnsi" w:eastAsiaTheme="minorEastAsia" w:hAnsiTheme="minorHAnsi" w:cstheme="minorBidi"/>
          <w:noProof/>
          <w:lang w:val="hr-HR" w:eastAsia="hr-HR"/>
        </w:rPr>
      </w:pPr>
      <w:hyperlink w:anchor="_Toc459203420" w:history="1">
        <w:r w:rsidR="007F5391" w:rsidRPr="009F757D">
          <w:rPr>
            <w:rStyle w:val="Hyperlink"/>
            <w:rFonts w:ascii="Arial Narrow" w:hAnsi="Arial Narrow"/>
            <w:b/>
            <w:bCs/>
            <w:noProof/>
          </w:rPr>
          <w:t>2.3.</w:t>
        </w:r>
        <w:r w:rsidR="007F5391">
          <w:rPr>
            <w:rFonts w:asciiTheme="minorHAnsi" w:eastAsiaTheme="minorEastAsia" w:hAnsiTheme="minorHAnsi" w:cstheme="minorBidi"/>
            <w:noProof/>
            <w:lang w:val="hr-HR" w:eastAsia="hr-HR"/>
          </w:rPr>
          <w:tab/>
        </w:r>
        <w:r w:rsidR="007F5391" w:rsidRPr="009F757D">
          <w:rPr>
            <w:rStyle w:val="Hyperlink"/>
            <w:rFonts w:ascii="Arial Narrow" w:hAnsi="Arial Narrow"/>
            <w:b/>
            <w:bCs/>
            <w:noProof/>
          </w:rPr>
          <w:t>Procijenjena vrijednost</w:t>
        </w:r>
        <w:r w:rsidR="007F5391">
          <w:rPr>
            <w:noProof/>
            <w:webHidden/>
          </w:rPr>
          <w:tab/>
        </w:r>
        <w:r w:rsidR="007F5391">
          <w:rPr>
            <w:noProof/>
            <w:webHidden/>
          </w:rPr>
          <w:fldChar w:fldCharType="begin"/>
        </w:r>
        <w:r w:rsidR="007F5391">
          <w:rPr>
            <w:noProof/>
            <w:webHidden/>
          </w:rPr>
          <w:instrText xml:space="preserve"> PAGEREF _Toc459203420 \h </w:instrText>
        </w:r>
        <w:r w:rsidR="007F5391">
          <w:rPr>
            <w:noProof/>
            <w:webHidden/>
          </w:rPr>
        </w:r>
        <w:r w:rsidR="007F5391">
          <w:rPr>
            <w:noProof/>
            <w:webHidden/>
          </w:rPr>
          <w:fldChar w:fldCharType="separate"/>
        </w:r>
        <w:r w:rsidR="007F5391">
          <w:rPr>
            <w:noProof/>
            <w:webHidden/>
          </w:rPr>
          <w:t>6</w:t>
        </w:r>
        <w:r w:rsidR="007F5391">
          <w:rPr>
            <w:noProof/>
            <w:webHidden/>
          </w:rPr>
          <w:fldChar w:fldCharType="end"/>
        </w:r>
      </w:hyperlink>
    </w:p>
    <w:p w14:paraId="0FA109F6" w14:textId="0ECC0DAF" w:rsidR="007F5391" w:rsidRDefault="00017BA4">
      <w:pPr>
        <w:pStyle w:val="TOC2"/>
        <w:rPr>
          <w:rFonts w:asciiTheme="minorHAnsi" w:eastAsiaTheme="minorEastAsia" w:hAnsiTheme="minorHAnsi" w:cstheme="minorBidi"/>
          <w:noProof/>
          <w:lang w:val="hr-HR" w:eastAsia="hr-HR"/>
        </w:rPr>
      </w:pPr>
      <w:hyperlink w:anchor="_Toc459203421" w:history="1">
        <w:r w:rsidR="007F5391" w:rsidRPr="009F757D">
          <w:rPr>
            <w:rStyle w:val="Hyperlink"/>
            <w:rFonts w:ascii="Arial Narrow" w:hAnsi="Arial Narrow"/>
            <w:b/>
            <w:bCs/>
            <w:noProof/>
          </w:rPr>
          <w:t>2.4.</w:t>
        </w:r>
        <w:r w:rsidR="007F5391">
          <w:rPr>
            <w:rFonts w:asciiTheme="minorHAnsi" w:eastAsiaTheme="minorEastAsia" w:hAnsiTheme="minorHAnsi" w:cstheme="minorBidi"/>
            <w:noProof/>
            <w:lang w:val="hr-HR" w:eastAsia="hr-HR"/>
          </w:rPr>
          <w:tab/>
        </w:r>
        <w:r w:rsidR="007F5391" w:rsidRPr="009F757D">
          <w:rPr>
            <w:rStyle w:val="Hyperlink"/>
            <w:rFonts w:ascii="Arial Narrow" w:hAnsi="Arial Narrow"/>
            <w:b/>
            <w:bCs/>
            <w:noProof/>
          </w:rPr>
          <w:t>Količina predmeta nabave</w:t>
        </w:r>
        <w:r w:rsidR="007F5391">
          <w:rPr>
            <w:noProof/>
            <w:webHidden/>
          </w:rPr>
          <w:tab/>
        </w:r>
        <w:r w:rsidR="007F5391">
          <w:rPr>
            <w:noProof/>
            <w:webHidden/>
          </w:rPr>
          <w:fldChar w:fldCharType="begin"/>
        </w:r>
        <w:r w:rsidR="007F5391">
          <w:rPr>
            <w:noProof/>
            <w:webHidden/>
          </w:rPr>
          <w:instrText xml:space="preserve"> PAGEREF _Toc459203421 \h </w:instrText>
        </w:r>
        <w:r w:rsidR="007F5391">
          <w:rPr>
            <w:noProof/>
            <w:webHidden/>
          </w:rPr>
        </w:r>
        <w:r w:rsidR="007F5391">
          <w:rPr>
            <w:noProof/>
            <w:webHidden/>
          </w:rPr>
          <w:fldChar w:fldCharType="separate"/>
        </w:r>
        <w:r w:rsidR="007F5391">
          <w:rPr>
            <w:noProof/>
            <w:webHidden/>
          </w:rPr>
          <w:t>6</w:t>
        </w:r>
        <w:r w:rsidR="007F5391">
          <w:rPr>
            <w:noProof/>
            <w:webHidden/>
          </w:rPr>
          <w:fldChar w:fldCharType="end"/>
        </w:r>
      </w:hyperlink>
    </w:p>
    <w:p w14:paraId="3007E042" w14:textId="178B1E0E" w:rsidR="007F5391" w:rsidRDefault="00017BA4">
      <w:pPr>
        <w:pStyle w:val="TOC2"/>
        <w:rPr>
          <w:rFonts w:asciiTheme="minorHAnsi" w:eastAsiaTheme="minorEastAsia" w:hAnsiTheme="minorHAnsi" w:cstheme="minorBidi"/>
          <w:noProof/>
          <w:lang w:val="hr-HR" w:eastAsia="hr-HR"/>
        </w:rPr>
      </w:pPr>
      <w:hyperlink w:anchor="_Toc459203422" w:history="1">
        <w:r w:rsidR="007F5391" w:rsidRPr="009F757D">
          <w:rPr>
            <w:rStyle w:val="Hyperlink"/>
            <w:rFonts w:ascii="Arial Narrow" w:hAnsi="Arial Narrow"/>
            <w:b/>
            <w:bCs/>
            <w:noProof/>
          </w:rPr>
          <w:t>2.5.</w:t>
        </w:r>
        <w:r w:rsidR="007F5391">
          <w:rPr>
            <w:rFonts w:asciiTheme="minorHAnsi" w:eastAsiaTheme="minorEastAsia" w:hAnsiTheme="minorHAnsi" w:cstheme="minorBidi"/>
            <w:noProof/>
            <w:lang w:val="hr-HR" w:eastAsia="hr-HR"/>
          </w:rPr>
          <w:tab/>
        </w:r>
        <w:r w:rsidR="007F5391" w:rsidRPr="009F757D">
          <w:rPr>
            <w:rStyle w:val="Hyperlink"/>
            <w:rFonts w:ascii="Arial Narrow" w:hAnsi="Arial Narrow"/>
            <w:b/>
            <w:bCs/>
            <w:noProof/>
          </w:rPr>
          <w:t>Mjesto izvo</w:t>
        </w:r>
        <w:r w:rsidR="007F5391" w:rsidRPr="009F757D">
          <w:rPr>
            <w:rStyle w:val="Hyperlink"/>
            <w:rFonts w:ascii="Arial Narrow" w:hAnsi="Arial Narrow" w:cs="Calibri"/>
            <w:b/>
            <w:bCs/>
            <w:noProof/>
          </w:rPr>
          <w:t>đ</w:t>
        </w:r>
        <w:r w:rsidR="007F5391" w:rsidRPr="009F757D">
          <w:rPr>
            <w:rStyle w:val="Hyperlink"/>
            <w:rFonts w:ascii="Arial Narrow" w:hAnsi="Arial Narrow"/>
            <w:b/>
            <w:bCs/>
            <w:noProof/>
          </w:rPr>
          <w:t>enja radova</w:t>
        </w:r>
        <w:r w:rsidR="007F5391">
          <w:rPr>
            <w:noProof/>
            <w:webHidden/>
          </w:rPr>
          <w:tab/>
        </w:r>
        <w:r w:rsidR="007F5391">
          <w:rPr>
            <w:noProof/>
            <w:webHidden/>
          </w:rPr>
          <w:fldChar w:fldCharType="begin"/>
        </w:r>
        <w:r w:rsidR="007F5391">
          <w:rPr>
            <w:noProof/>
            <w:webHidden/>
          </w:rPr>
          <w:instrText xml:space="preserve"> PAGEREF _Toc459203422 \h </w:instrText>
        </w:r>
        <w:r w:rsidR="007F5391">
          <w:rPr>
            <w:noProof/>
            <w:webHidden/>
          </w:rPr>
        </w:r>
        <w:r w:rsidR="007F5391">
          <w:rPr>
            <w:noProof/>
            <w:webHidden/>
          </w:rPr>
          <w:fldChar w:fldCharType="separate"/>
        </w:r>
        <w:r w:rsidR="007F5391">
          <w:rPr>
            <w:noProof/>
            <w:webHidden/>
          </w:rPr>
          <w:t>6</w:t>
        </w:r>
        <w:r w:rsidR="007F5391">
          <w:rPr>
            <w:noProof/>
            <w:webHidden/>
          </w:rPr>
          <w:fldChar w:fldCharType="end"/>
        </w:r>
      </w:hyperlink>
    </w:p>
    <w:p w14:paraId="39331F2A" w14:textId="68CFA20A" w:rsidR="007F5391" w:rsidRDefault="00017BA4">
      <w:pPr>
        <w:pStyle w:val="TOC2"/>
        <w:rPr>
          <w:rFonts w:asciiTheme="minorHAnsi" w:eastAsiaTheme="minorEastAsia" w:hAnsiTheme="minorHAnsi" w:cstheme="minorBidi"/>
          <w:noProof/>
          <w:lang w:val="hr-HR" w:eastAsia="hr-HR"/>
        </w:rPr>
      </w:pPr>
      <w:hyperlink w:anchor="_Toc459203423" w:history="1">
        <w:r w:rsidR="007F5391" w:rsidRPr="009F757D">
          <w:rPr>
            <w:rStyle w:val="Hyperlink"/>
            <w:rFonts w:ascii="Arial Narrow" w:hAnsi="Arial Narrow"/>
            <w:b/>
            <w:noProof/>
          </w:rPr>
          <w:t>2.6.</w:t>
        </w:r>
        <w:r w:rsidR="007F5391">
          <w:rPr>
            <w:rFonts w:asciiTheme="minorHAnsi" w:eastAsiaTheme="minorEastAsia" w:hAnsiTheme="minorHAnsi" w:cstheme="minorBidi"/>
            <w:noProof/>
            <w:lang w:val="hr-HR" w:eastAsia="hr-HR"/>
          </w:rPr>
          <w:tab/>
        </w:r>
        <w:r w:rsidR="007F5391" w:rsidRPr="009F757D">
          <w:rPr>
            <w:rStyle w:val="Hyperlink"/>
            <w:rFonts w:ascii="Arial Narrow" w:hAnsi="Arial Narrow"/>
            <w:b/>
            <w:bCs/>
            <w:noProof/>
          </w:rPr>
          <w:t>Po</w:t>
        </w:r>
        <w:r w:rsidR="007F5391" w:rsidRPr="009F757D">
          <w:rPr>
            <w:rStyle w:val="Hyperlink"/>
            <w:rFonts w:ascii="Arial Narrow" w:hAnsi="Arial Narrow" w:cs="Calibri"/>
            <w:b/>
            <w:bCs/>
            <w:noProof/>
          </w:rPr>
          <w:t>č</w:t>
        </w:r>
        <w:r w:rsidR="007F5391" w:rsidRPr="009F757D">
          <w:rPr>
            <w:rStyle w:val="Hyperlink"/>
            <w:rFonts w:ascii="Arial Narrow" w:hAnsi="Arial Narrow"/>
            <w:b/>
            <w:bCs/>
            <w:noProof/>
          </w:rPr>
          <w:t>etak i rok za izvo</w:t>
        </w:r>
        <w:r w:rsidR="007F5391" w:rsidRPr="009F757D">
          <w:rPr>
            <w:rStyle w:val="Hyperlink"/>
            <w:rFonts w:ascii="Arial Narrow" w:hAnsi="Arial Narrow" w:cs="Calibri"/>
            <w:b/>
            <w:bCs/>
            <w:noProof/>
          </w:rPr>
          <w:t>đ</w:t>
        </w:r>
        <w:r w:rsidR="007F5391" w:rsidRPr="009F757D">
          <w:rPr>
            <w:rStyle w:val="Hyperlink"/>
            <w:rFonts w:ascii="Arial Narrow" w:hAnsi="Arial Narrow"/>
            <w:b/>
            <w:bCs/>
            <w:noProof/>
          </w:rPr>
          <w:t>enje radova</w:t>
        </w:r>
        <w:r w:rsidR="007F5391">
          <w:rPr>
            <w:noProof/>
            <w:webHidden/>
          </w:rPr>
          <w:tab/>
        </w:r>
        <w:r w:rsidR="007F5391">
          <w:rPr>
            <w:noProof/>
            <w:webHidden/>
          </w:rPr>
          <w:fldChar w:fldCharType="begin"/>
        </w:r>
        <w:r w:rsidR="007F5391">
          <w:rPr>
            <w:noProof/>
            <w:webHidden/>
          </w:rPr>
          <w:instrText xml:space="preserve"> PAGEREF _Toc459203423 \h </w:instrText>
        </w:r>
        <w:r w:rsidR="007F5391">
          <w:rPr>
            <w:noProof/>
            <w:webHidden/>
          </w:rPr>
        </w:r>
        <w:r w:rsidR="007F5391">
          <w:rPr>
            <w:noProof/>
            <w:webHidden/>
          </w:rPr>
          <w:fldChar w:fldCharType="separate"/>
        </w:r>
        <w:r w:rsidR="007F5391">
          <w:rPr>
            <w:noProof/>
            <w:webHidden/>
          </w:rPr>
          <w:t>6</w:t>
        </w:r>
        <w:r w:rsidR="007F5391">
          <w:rPr>
            <w:noProof/>
            <w:webHidden/>
          </w:rPr>
          <w:fldChar w:fldCharType="end"/>
        </w:r>
      </w:hyperlink>
    </w:p>
    <w:p w14:paraId="793F6A44" w14:textId="5DE5D516" w:rsidR="007F5391" w:rsidRDefault="00017BA4">
      <w:pPr>
        <w:pStyle w:val="TOC1"/>
        <w:rPr>
          <w:rFonts w:asciiTheme="minorHAnsi" w:eastAsiaTheme="minorEastAsia" w:hAnsiTheme="minorHAnsi" w:cstheme="minorBidi"/>
          <w:noProof/>
          <w:lang w:val="hr-HR" w:eastAsia="hr-HR"/>
        </w:rPr>
      </w:pPr>
      <w:hyperlink w:anchor="_Toc459203424" w:history="1">
        <w:r w:rsidR="007F5391" w:rsidRPr="009F757D">
          <w:rPr>
            <w:rStyle w:val="Hyperlink"/>
            <w:rFonts w:ascii="Arial Narrow" w:hAnsi="Arial Narrow"/>
            <w:b/>
            <w:bCs/>
            <w:noProof/>
          </w:rPr>
          <w:t>3.</w:t>
        </w:r>
        <w:r w:rsidR="007F5391">
          <w:rPr>
            <w:rFonts w:asciiTheme="minorHAnsi" w:eastAsiaTheme="minorEastAsia" w:hAnsiTheme="minorHAnsi" w:cstheme="minorBidi"/>
            <w:noProof/>
            <w:lang w:val="hr-HR" w:eastAsia="hr-HR"/>
          </w:rPr>
          <w:tab/>
        </w:r>
        <w:r w:rsidR="007F5391" w:rsidRPr="009F757D">
          <w:rPr>
            <w:rStyle w:val="Hyperlink"/>
            <w:rFonts w:ascii="Arial Narrow" w:hAnsi="Arial Narrow"/>
            <w:b/>
            <w:bCs/>
            <w:noProof/>
          </w:rPr>
          <w:t>RAZLOZI ISKLJUČENJA PONUDITELJA</w:t>
        </w:r>
        <w:r w:rsidR="007F5391">
          <w:rPr>
            <w:noProof/>
            <w:webHidden/>
          </w:rPr>
          <w:tab/>
        </w:r>
        <w:r w:rsidR="007F5391">
          <w:rPr>
            <w:noProof/>
            <w:webHidden/>
          </w:rPr>
          <w:fldChar w:fldCharType="begin"/>
        </w:r>
        <w:r w:rsidR="007F5391">
          <w:rPr>
            <w:noProof/>
            <w:webHidden/>
          </w:rPr>
          <w:instrText xml:space="preserve"> PAGEREF _Toc459203424 \h </w:instrText>
        </w:r>
        <w:r w:rsidR="007F5391">
          <w:rPr>
            <w:noProof/>
            <w:webHidden/>
          </w:rPr>
        </w:r>
        <w:r w:rsidR="007F5391">
          <w:rPr>
            <w:noProof/>
            <w:webHidden/>
          </w:rPr>
          <w:fldChar w:fldCharType="separate"/>
        </w:r>
        <w:r w:rsidR="007F5391">
          <w:rPr>
            <w:noProof/>
            <w:webHidden/>
          </w:rPr>
          <w:t>6</w:t>
        </w:r>
        <w:r w:rsidR="007F5391">
          <w:rPr>
            <w:noProof/>
            <w:webHidden/>
          </w:rPr>
          <w:fldChar w:fldCharType="end"/>
        </w:r>
      </w:hyperlink>
    </w:p>
    <w:p w14:paraId="10DCB502" w14:textId="4F6EDD02" w:rsidR="007F5391" w:rsidRDefault="00017BA4">
      <w:pPr>
        <w:pStyle w:val="TOC1"/>
        <w:rPr>
          <w:rFonts w:asciiTheme="minorHAnsi" w:eastAsiaTheme="minorEastAsia" w:hAnsiTheme="minorHAnsi" w:cstheme="minorBidi"/>
          <w:noProof/>
          <w:lang w:val="hr-HR" w:eastAsia="hr-HR"/>
        </w:rPr>
      </w:pPr>
      <w:hyperlink w:anchor="_Toc459203425" w:history="1">
        <w:r w:rsidR="007F5391" w:rsidRPr="009F757D">
          <w:rPr>
            <w:rStyle w:val="Hyperlink"/>
            <w:rFonts w:ascii="Arial Narrow" w:hAnsi="Arial Narrow"/>
            <w:b/>
            <w:bCs/>
            <w:noProof/>
            <w:lang w:val="hr-HR"/>
          </w:rPr>
          <w:t>4.</w:t>
        </w:r>
        <w:r w:rsidR="007F5391">
          <w:rPr>
            <w:rFonts w:asciiTheme="minorHAnsi" w:eastAsiaTheme="minorEastAsia" w:hAnsiTheme="minorHAnsi" w:cstheme="minorBidi"/>
            <w:noProof/>
            <w:lang w:val="hr-HR" w:eastAsia="hr-HR"/>
          </w:rPr>
          <w:tab/>
        </w:r>
        <w:r w:rsidR="007F5391" w:rsidRPr="009F757D">
          <w:rPr>
            <w:rStyle w:val="Hyperlink"/>
            <w:rFonts w:ascii="Arial Narrow" w:hAnsi="Arial Narrow"/>
            <w:b/>
            <w:bCs/>
            <w:noProof/>
            <w:lang w:val="hr-HR"/>
          </w:rPr>
          <w:t>UVJETI I DOKAZI KVALIFIKACIJE PONUDITELJA:</w:t>
        </w:r>
        <w:r w:rsidR="007F5391">
          <w:rPr>
            <w:noProof/>
            <w:webHidden/>
          </w:rPr>
          <w:tab/>
        </w:r>
        <w:r w:rsidR="007F5391">
          <w:rPr>
            <w:noProof/>
            <w:webHidden/>
          </w:rPr>
          <w:fldChar w:fldCharType="begin"/>
        </w:r>
        <w:r w:rsidR="007F5391">
          <w:rPr>
            <w:noProof/>
            <w:webHidden/>
          </w:rPr>
          <w:instrText xml:space="preserve"> PAGEREF _Toc459203425 \h </w:instrText>
        </w:r>
        <w:r w:rsidR="007F5391">
          <w:rPr>
            <w:noProof/>
            <w:webHidden/>
          </w:rPr>
        </w:r>
        <w:r w:rsidR="007F5391">
          <w:rPr>
            <w:noProof/>
            <w:webHidden/>
          </w:rPr>
          <w:fldChar w:fldCharType="separate"/>
        </w:r>
        <w:r w:rsidR="007F5391">
          <w:rPr>
            <w:noProof/>
            <w:webHidden/>
          </w:rPr>
          <w:t>7</w:t>
        </w:r>
        <w:r w:rsidR="007F5391">
          <w:rPr>
            <w:noProof/>
            <w:webHidden/>
          </w:rPr>
          <w:fldChar w:fldCharType="end"/>
        </w:r>
      </w:hyperlink>
    </w:p>
    <w:p w14:paraId="7E18BC67" w14:textId="3719B368" w:rsidR="007F5391" w:rsidRDefault="00017BA4">
      <w:pPr>
        <w:pStyle w:val="TOC1"/>
        <w:rPr>
          <w:rFonts w:asciiTheme="minorHAnsi" w:eastAsiaTheme="minorEastAsia" w:hAnsiTheme="minorHAnsi" w:cstheme="minorBidi"/>
          <w:noProof/>
          <w:lang w:val="hr-HR" w:eastAsia="hr-HR"/>
        </w:rPr>
      </w:pPr>
      <w:hyperlink w:anchor="_Toc459203426" w:history="1">
        <w:r w:rsidR="007F5391" w:rsidRPr="009F757D">
          <w:rPr>
            <w:rStyle w:val="Hyperlink"/>
            <w:rFonts w:ascii="Arial Narrow" w:hAnsi="Arial Narrow"/>
            <w:b/>
            <w:bCs/>
            <w:noProof/>
            <w:lang w:val="hr-HR"/>
          </w:rPr>
          <w:t>4.1.</w:t>
        </w:r>
        <w:r w:rsidR="007F5391">
          <w:rPr>
            <w:rFonts w:asciiTheme="minorHAnsi" w:eastAsiaTheme="minorEastAsia" w:hAnsiTheme="minorHAnsi" w:cstheme="minorBidi"/>
            <w:noProof/>
            <w:lang w:val="hr-HR" w:eastAsia="hr-HR"/>
          </w:rPr>
          <w:tab/>
        </w:r>
        <w:r w:rsidR="007F5391" w:rsidRPr="009F757D">
          <w:rPr>
            <w:rStyle w:val="Hyperlink"/>
            <w:rFonts w:ascii="Arial Narrow" w:hAnsi="Arial Narrow"/>
            <w:b/>
            <w:bCs/>
            <w:noProof/>
            <w:lang w:val="hr-HR"/>
          </w:rPr>
          <w:t>Pravna i poslovna sposobnost</w:t>
        </w:r>
        <w:r w:rsidR="007F5391">
          <w:rPr>
            <w:noProof/>
            <w:webHidden/>
          </w:rPr>
          <w:tab/>
        </w:r>
        <w:r w:rsidR="007F5391">
          <w:rPr>
            <w:noProof/>
            <w:webHidden/>
          </w:rPr>
          <w:fldChar w:fldCharType="begin"/>
        </w:r>
        <w:r w:rsidR="007F5391">
          <w:rPr>
            <w:noProof/>
            <w:webHidden/>
          </w:rPr>
          <w:instrText xml:space="preserve"> PAGEREF _Toc459203426 \h </w:instrText>
        </w:r>
        <w:r w:rsidR="007F5391">
          <w:rPr>
            <w:noProof/>
            <w:webHidden/>
          </w:rPr>
        </w:r>
        <w:r w:rsidR="007F5391">
          <w:rPr>
            <w:noProof/>
            <w:webHidden/>
          </w:rPr>
          <w:fldChar w:fldCharType="separate"/>
        </w:r>
        <w:r w:rsidR="007F5391">
          <w:rPr>
            <w:noProof/>
            <w:webHidden/>
          </w:rPr>
          <w:t>7</w:t>
        </w:r>
        <w:r w:rsidR="007F5391">
          <w:rPr>
            <w:noProof/>
            <w:webHidden/>
          </w:rPr>
          <w:fldChar w:fldCharType="end"/>
        </w:r>
      </w:hyperlink>
    </w:p>
    <w:p w14:paraId="1600C1D8" w14:textId="0A1F273A" w:rsidR="007F5391" w:rsidRDefault="00017BA4">
      <w:pPr>
        <w:pStyle w:val="TOC1"/>
        <w:rPr>
          <w:rFonts w:asciiTheme="minorHAnsi" w:eastAsiaTheme="minorEastAsia" w:hAnsiTheme="minorHAnsi" w:cstheme="minorBidi"/>
          <w:noProof/>
          <w:lang w:val="hr-HR" w:eastAsia="hr-HR"/>
        </w:rPr>
      </w:pPr>
      <w:hyperlink w:anchor="_Toc459203427" w:history="1">
        <w:r w:rsidR="007F5391" w:rsidRPr="009F757D">
          <w:rPr>
            <w:rStyle w:val="Hyperlink"/>
            <w:rFonts w:ascii="Arial Narrow" w:hAnsi="Arial Narrow"/>
            <w:b/>
            <w:bCs/>
            <w:noProof/>
            <w:lang w:val="hr-HR"/>
          </w:rPr>
          <w:t>4.2 Financijska sposobnost</w:t>
        </w:r>
        <w:r w:rsidR="007F5391">
          <w:rPr>
            <w:noProof/>
            <w:webHidden/>
          </w:rPr>
          <w:tab/>
        </w:r>
        <w:r w:rsidR="007F5391">
          <w:rPr>
            <w:noProof/>
            <w:webHidden/>
          </w:rPr>
          <w:fldChar w:fldCharType="begin"/>
        </w:r>
        <w:r w:rsidR="007F5391">
          <w:rPr>
            <w:noProof/>
            <w:webHidden/>
          </w:rPr>
          <w:instrText xml:space="preserve"> PAGEREF _Toc459203427 \h </w:instrText>
        </w:r>
        <w:r w:rsidR="007F5391">
          <w:rPr>
            <w:noProof/>
            <w:webHidden/>
          </w:rPr>
        </w:r>
        <w:r w:rsidR="007F5391">
          <w:rPr>
            <w:noProof/>
            <w:webHidden/>
          </w:rPr>
          <w:fldChar w:fldCharType="separate"/>
        </w:r>
        <w:r w:rsidR="007F5391">
          <w:rPr>
            <w:noProof/>
            <w:webHidden/>
          </w:rPr>
          <w:t>8</w:t>
        </w:r>
        <w:r w:rsidR="007F5391">
          <w:rPr>
            <w:noProof/>
            <w:webHidden/>
          </w:rPr>
          <w:fldChar w:fldCharType="end"/>
        </w:r>
      </w:hyperlink>
    </w:p>
    <w:p w14:paraId="361929DA" w14:textId="6D25045B" w:rsidR="007F5391" w:rsidRDefault="00017BA4">
      <w:pPr>
        <w:pStyle w:val="TOC1"/>
        <w:rPr>
          <w:rFonts w:asciiTheme="minorHAnsi" w:eastAsiaTheme="minorEastAsia" w:hAnsiTheme="minorHAnsi" w:cstheme="minorBidi"/>
          <w:noProof/>
          <w:lang w:val="hr-HR" w:eastAsia="hr-HR"/>
        </w:rPr>
      </w:pPr>
      <w:hyperlink w:anchor="_Toc459203428" w:history="1">
        <w:r w:rsidR="007F5391" w:rsidRPr="009F757D">
          <w:rPr>
            <w:rStyle w:val="Hyperlink"/>
            <w:rFonts w:ascii="Arial Narrow" w:hAnsi="Arial Narrow"/>
            <w:b/>
            <w:bCs/>
            <w:noProof/>
            <w:lang w:val="hr-HR"/>
          </w:rPr>
          <w:t>4.3 Tehnička i stručna sposobnost</w:t>
        </w:r>
        <w:r w:rsidR="007F5391">
          <w:rPr>
            <w:noProof/>
            <w:webHidden/>
          </w:rPr>
          <w:tab/>
        </w:r>
        <w:r w:rsidR="007F5391">
          <w:rPr>
            <w:noProof/>
            <w:webHidden/>
          </w:rPr>
          <w:fldChar w:fldCharType="begin"/>
        </w:r>
        <w:r w:rsidR="007F5391">
          <w:rPr>
            <w:noProof/>
            <w:webHidden/>
          </w:rPr>
          <w:instrText xml:space="preserve"> PAGEREF _Toc459203428 \h </w:instrText>
        </w:r>
        <w:r w:rsidR="007F5391">
          <w:rPr>
            <w:noProof/>
            <w:webHidden/>
          </w:rPr>
        </w:r>
        <w:r w:rsidR="007F5391">
          <w:rPr>
            <w:noProof/>
            <w:webHidden/>
          </w:rPr>
          <w:fldChar w:fldCharType="separate"/>
        </w:r>
        <w:r w:rsidR="007F5391">
          <w:rPr>
            <w:noProof/>
            <w:webHidden/>
          </w:rPr>
          <w:t>8</w:t>
        </w:r>
        <w:r w:rsidR="007F5391">
          <w:rPr>
            <w:noProof/>
            <w:webHidden/>
          </w:rPr>
          <w:fldChar w:fldCharType="end"/>
        </w:r>
      </w:hyperlink>
    </w:p>
    <w:p w14:paraId="7E675460" w14:textId="1980138C" w:rsidR="007F5391" w:rsidRDefault="00017BA4">
      <w:pPr>
        <w:pStyle w:val="TOC1"/>
        <w:rPr>
          <w:rFonts w:asciiTheme="minorHAnsi" w:eastAsiaTheme="minorEastAsia" w:hAnsiTheme="minorHAnsi" w:cstheme="minorBidi"/>
          <w:noProof/>
          <w:lang w:val="hr-HR" w:eastAsia="hr-HR"/>
        </w:rPr>
      </w:pPr>
      <w:hyperlink w:anchor="_Toc459203429" w:history="1">
        <w:r w:rsidR="007F5391" w:rsidRPr="009F757D">
          <w:rPr>
            <w:rStyle w:val="Hyperlink"/>
            <w:rFonts w:ascii="Arial Narrow" w:hAnsi="Arial Narrow"/>
            <w:b/>
            <w:bCs/>
            <w:noProof/>
          </w:rPr>
          <w:t>5.</w:t>
        </w:r>
        <w:r w:rsidR="007F5391">
          <w:rPr>
            <w:rFonts w:asciiTheme="minorHAnsi" w:eastAsiaTheme="minorEastAsia" w:hAnsiTheme="minorHAnsi" w:cstheme="minorBidi"/>
            <w:noProof/>
            <w:lang w:val="hr-HR" w:eastAsia="hr-HR"/>
          </w:rPr>
          <w:tab/>
        </w:r>
        <w:r w:rsidR="007F5391" w:rsidRPr="009F757D">
          <w:rPr>
            <w:rStyle w:val="Hyperlink"/>
            <w:rFonts w:ascii="Arial Narrow" w:hAnsi="Arial Narrow"/>
            <w:b/>
            <w:bCs/>
            <w:noProof/>
          </w:rPr>
          <w:t>PONUDA</w:t>
        </w:r>
        <w:r w:rsidR="007F5391">
          <w:rPr>
            <w:noProof/>
            <w:webHidden/>
          </w:rPr>
          <w:tab/>
        </w:r>
        <w:r w:rsidR="007F5391">
          <w:rPr>
            <w:noProof/>
            <w:webHidden/>
          </w:rPr>
          <w:fldChar w:fldCharType="begin"/>
        </w:r>
        <w:r w:rsidR="007F5391">
          <w:rPr>
            <w:noProof/>
            <w:webHidden/>
          </w:rPr>
          <w:instrText xml:space="preserve"> PAGEREF _Toc459203429 \h </w:instrText>
        </w:r>
        <w:r w:rsidR="007F5391">
          <w:rPr>
            <w:noProof/>
            <w:webHidden/>
          </w:rPr>
        </w:r>
        <w:r w:rsidR="007F5391">
          <w:rPr>
            <w:noProof/>
            <w:webHidden/>
          </w:rPr>
          <w:fldChar w:fldCharType="separate"/>
        </w:r>
        <w:r w:rsidR="007F5391">
          <w:rPr>
            <w:noProof/>
            <w:webHidden/>
          </w:rPr>
          <w:t>9</w:t>
        </w:r>
        <w:r w:rsidR="007F5391">
          <w:rPr>
            <w:noProof/>
            <w:webHidden/>
          </w:rPr>
          <w:fldChar w:fldCharType="end"/>
        </w:r>
      </w:hyperlink>
    </w:p>
    <w:p w14:paraId="5D1CF251" w14:textId="10E2D826" w:rsidR="007F5391" w:rsidRDefault="00017BA4">
      <w:pPr>
        <w:pStyle w:val="TOC2"/>
        <w:rPr>
          <w:rFonts w:asciiTheme="minorHAnsi" w:eastAsiaTheme="minorEastAsia" w:hAnsiTheme="minorHAnsi" w:cstheme="minorBidi"/>
          <w:noProof/>
          <w:lang w:val="hr-HR" w:eastAsia="hr-HR"/>
        </w:rPr>
      </w:pPr>
      <w:hyperlink w:anchor="_Toc459203430" w:history="1">
        <w:r w:rsidR="007F5391" w:rsidRPr="009F757D">
          <w:rPr>
            <w:rStyle w:val="Hyperlink"/>
            <w:rFonts w:ascii="Times New Roman" w:hAnsi="Times New Roman"/>
            <w:b/>
            <w:bCs/>
            <w:noProof/>
          </w:rPr>
          <w:t>5.1</w:t>
        </w:r>
        <w:r w:rsidR="007F5391">
          <w:rPr>
            <w:rFonts w:asciiTheme="minorHAnsi" w:eastAsiaTheme="minorEastAsia" w:hAnsiTheme="minorHAnsi" w:cstheme="minorBidi"/>
            <w:noProof/>
            <w:lang w:val="hr-HR" w:eastAsia="hr-HR"/>
          </w:rPr>
          <w:tab/>
        </w:r>
        <w:r w:rsidR="007F5391" w:rsidRPr="009F757D">
          <w:rPr>
            <w:rStyle w:val="Hyperlink"/>
            <w:rFonts w:ascii="Arial Narrow" w:hAnsi="Arial Narrow"/>
            <w:b/>
            <w:bCs/>
            <w:noProof/>
          </w:rPr>
          <w:t>Sadržaj ponude:</w:t>
        </w:r>
        <w:r w:rsidR="007F5391">
          <w:rPr>
            <w:noProof/>
            <w:webHidden/>
          </w:rPr>
          <w:tab/>
        </w:r>
        <w:r w:rsidR="007F5391">
          <w:rPr>
            <w:noProof/>
            <w:webHidden/>
          </w:rPr>
          <w:fldChar w:fldCharType="begin"/>
        </w:r>
        <w:r w:rsidR="007F5391">
          <w:rPr>
            <w:noProof/>
            <w:webHidden/>
          </w:rPr>
          <w:instrText xml:space="preserve"> PAGEREF _Toc459203430 \h </w:instrText>
        </w:r>
        <w:r w:rsidR="007F5391">
          <w:rPr>
            <w:noProof/>
            <w:webHidden/>
          </w:rPr>
        </w:r>
        <w:r w:rsidR="007F5391">
          <w:rPr>
            <w:noProof/>
            <w:webHidden/>
          </w:rPr>
          <w:fldChar w:fldCharType="separate"/>
        </w:r>
        <w:r w:rsidR="007F5391">
          <w:rPr>
            <w:noProof/>
            <w:webHidden/>
          </w:rPr>
          <w:t>9</w:t>
        </w:r>
        <w:r w:rsidR="007F5391">
          <w:rPr>
            <w:noProof/>
            <w:webHidden/>
          </w:rPr>
          <w:fldChar w:fldCharType="end"/>
        </w:r>
      </w:hyperlink>
    </w:p>
    <w:p w14:paraId="3A88E89D" w14:textId="4A9D7496" w:rsidR="007F5391" w:rsidRDefault="00017BA4">
      <w:pPr>
        <w:pStyle w:val="TOC2"/>
        <w:rPr>
          <w:rFonts w:asciiTheme="minorHAnsi" w:eastAsiaTheme="minorEastAsia" w:hAnsiTheme="minorHAnsi" w:cstheme="minorBidi"/>
          <w:noProof/>
          <w:lang w:val="hr-HR" w:eastAsia="hr-HR"/>
        </w:rPr>
      </w:pPr>
      <w:hyperlink w:anchor="_Toc459203431" w:history="1">
        <w:r w:rsidR="007F5391" w:rsidRPr="009F757D">
          <w:rPr>
            <w:rStyle w:val="Hyperlink"/>
            <w:rFonts w:ascii="Times New Roman" w:hAnsi="Times New Roman"/>
            <w:b/>
            <w:bCs/>
            <w:noProof/>
          </w:rPr>
          <w:t>5.2</w:t>
        </w:r>
        <w:r w:rsidR="007F5391">
          <w:rPr>
            <w:rFonts w:asciiTheme="minorHAnsi" w:eastAsiaTheme="minorEastAsia" w:hAnsiTheme="minorHAnsi" w:cstheme="minorBidi"/>
            <w:noProof/>
            <w:lang w:val="hr-HR" w:eastAsia="hr-HR"/>
          </w:rPr>
          <w:tab/>
        </w:r>
        <w:r w:rsidR="007F5391" w:rsidRPr="009F757D">
          <w:rPr>
            <w:rStyle w:val="Hyperlink"/>
            <w:rFonts w:ascii="Arial Narrow" w:hAnsi="Arial Narrow"/>
            <w:b/>
            <w:bCs/>
            <w:noProof/>
          </w:rPr>
          <w:t>Izrada ponude</w:t>
        </w:r>
        <w:r w:rsidR="007F5391">
          <w:rPr>
            <w:noProof/>
            <w:webHidden/>
          </w:rPr>
          <w:tab/>
        </w:r>
        <w:r w:rsidR="007F5391">
          <w:rPr>
            <w:noProof/>
            <w:webHidden/>
          </w:rPr>
          <w:fldChar w:fldCharType="begin"/>
        </w:r>
        <w:r w:rsidR="007F5391">
          <w:rPr>
            <w:noProof/>
            <w:webHidden/>
          </w:rPr>
          <w:instrText xml:space="preserve"> PAGEREF _Toc459203431 \h </w:instrText>
        </w:r>
        <w:r w:rsidR="007F5391">
          <w:rPr>
            <w:noProof/>
            <w:webHidden/>
          </w:rPr>
        </w:r>
        <w:r w:rsidR="007F5391">
          <w:rPr>
            <w:noProof/>
            <w:webHidden/>
          </w:rPr>
          <w:fldChar w:fldCharType="separate"/>
        </w:r>
        <w:r w:rsidR="007F5391">
          <w:rPr>
            <w:noProof/>
            <w:webHidden/>
          </w:rPr>
          <w:t>9</w:t>
        </w:r>
        <w:r w:rsidR="007F5391">
          <w:rPr>
            <w:noProof/>
            <w:webHidden/>
          </w:rPr>
          <w:fldChar w:fldCharType="end"/>
        </w:r>
      </w:hyperlink>
    </w:p>
    <w:p w14:paraId="3150AB0C" w14:textId="15FA8643" w:rsidR="007F5391" w:rsidRDefault="00017BA4">
      <w:pPr>
        <w:pStyle w:val="TOC2"/>
        <w:rPr>
          <w:rFonts w:asciiTheme="minorHAnsi" w:eastAsiaTheme="minorEastAsia" w:hAnsiTheme="minorHAnsi" w:cstheme="minorBidi"/>
          <w:noProof/>
          <w:lang w:val="hr-HR" w:eastAsia="hr-HR"/>
        </w:rPr>
      </w:pPr>
      <w:hyperlink w:anchor="_Toc459203432" w:history="1">
        <w:r w:rsidR="007F5391" w:rsidRPr="009F757D">
          <w:rPr>
            <w:rStyle w:val="Hyperlink"/>
            <w:rFonts w:ascii="Times New Roman" w:hAnsi="Times New Roman"/>
            <w:b/>
            <w:bCs/>
            <w:noProof/>
          </w:rPr>
          <w:t>5.3</w:t>
        </w:r>
        <w:r w:rsidR="007F5391">
          <w:rPr>
            <w:rFonts w:asciiTheme="minorHAnsi" w:eastAsiaTheme="minorEastAsia" w:hAnsiTheme="minorHAnsi" w:cstheme="minorBidi"/>
            <w:noProof/>
            <w:lang w:val="hr-HR" w:eastAsia="hr-HR"/>
          </w:rPr>
          <w:tab/>
        </w:r>
        <w:r w:rsidR="007F5391" w:rsidRPr="009F757D">
          <w:rPr>
            <w:rStyle w:val="Hyperlink"/>
            <w:rFonts w:ascii="Arial Narrow" w:hAnsi="Arial Narrow"/>
            <w:b/>
            <w:bCs/>
            <w:noProof/>
          </w:rPr>
          <w:t>Način dostave ponude</w:t>
        </w:r>
        <w:r w:rsidR="007F5391">
          <w:rPr>
            <w:noProof/>
            <w:webHidden/>
          </w:rPr>
          <w:tab/>
        </w:r>
        <w:r w:rsidR="007F5391">
          <w:rPr>
            <w:noProof/>
            <w:webHidden/>
          </w:rPr>
          <w:fldChar w:fldCharType="begin"/>
        </w:r>
        <w:r w:rsidR="007F5391">
          <w:rPr>
            <w:noProof/>
            <w:webHidden/>
          </w:rPr>
          <w:instrText xml:space="preserve"> PAGEREF _Toc459203432 \h </w:instrText>
        </w:r>
        <w:r w:rsidR="007F5391">
          <w:rPr>
            <w:noProof/>
            <w:webHidden/>
          </w:rPr>
        </w:r>
        <w:r w:rsidR="007F5391">
          <w:rPr>
            <w:noProof/>
            <w:webHidden/>
          </w:rPr>
          <w:fldChar w:fldCharType="separate"/>
        </w:r>
        <w:r w:rsidR="007F5391">
          <w:rPr>
            <w:noProof/>
            <w:webHidden/>
          </w:rPr>
          <w:t>10</w:t>
        </w:r>
        <w:r w:rsidR="007F5391">
          <w:rPr>
            <w:noProof/>
            <w:webHidden/>
          </w:rPr>
          <w:fldChar w:fldCharType="end"/>
        </w:r>
      </w:hyperlink>
    </w:p>
    <w:p w14:paraId="7EBEC74B" w14:textId="1A8DBCEA" w:rsidR="007F5391" w:rsidRDefault="00017BA4">
      <w:pPr>
        <w:pStyle w:val="TOC2"/>
        <w:rPr>
          <w:rFonts w:asciiTheme="minorHAnsi" w:eastAsiaTheme="minorEastAsia" w:hAnsiTheme="minorHAnsi" w:cstheme="minorBidi"/>
          <w:noProof/>
          <w:lang w:val="hr-HR" w:eastAsia="hr-HR"/>
        </w:rPr>
      </w:pPr>
      <w:hyperlink w:anchor="_Toc459203433" w:history="1">
        <w:r w:rsidR="007F5391" w:rsidRPr="009F757D">
          <w:rPr>
            <w:rStyle w:val="Hyperlink"/>
            <w:rFonts w:ascii="Times New Roman" w:hAnsi="Times New Roman"/>
            <w:b/>
            <w:noProof/>
          </w:rPr>
          <w:t>5.4</w:t>
        </w:r>
        <w:r w:rsidR="007F5391">
          <w:rPr>
            <w:rFonts w:asciiTheme="minorHAnsi" w:eastAsiaTheme="minorEastAsia" w:hAnsiTheme="minorHAnsi" w:cstheme="minorBidi"/>
            <w:noProof/>
            <w:lang w:val="hr-HR" w:eastAsia="hr-HR"/>
          </w:rPr>
          <w:tab/>
        </w:r>
        <w:r w:rsidR="007F5391" w:rsidRPr="009F757D">
          <w:rPr>
            <w:rStyle w:val="Hyperlink"/>
            <w:rFonts w:ascii="Arial Narrow" w:hAnsi="Arial Narrow"/>
            <w:b/>
            <w:bCs/>
            <w:noProof/>
          </w:rPr>
          <w:t>Alternativne</w:t>
        </w:r>
        <w:r w:rsidR="007F5391" w:rsidRPr="009F757D">
          <w:rPr>
            <w:rStyle w:val="Hyperlink"/>
            <w:rFonts w:ascii="Arial Narrow" w:hAnsi="Arial Narrow"/>
            <w:noProof/>
          </w:rPr>
          <w:t xml:space="preserve"> </w:t>
        </w:r>
        <w:r w:rsidR="007F5391" w:rsidRPr="009F757D">
          <w:rPr>
            <w:rStyle w:val="Hyperlink"/>
            <w:rFonts w:ascii="Arial Narrow" w:hAnsi="Arial Narrow"/>
            <w:b/>
            <w:noProof/>
          </w:rPr>
          <w:t>ponude</w:t>
        </w:r>
        <w:r w:rsidR="007F5391">
          <w:rPr>
            <w:noProof/>
            <w:webHidden/>
          </w:rPr>
          <w:tab/>
        </w:r>
        <w:r w:rsidR="007F5391">
          <w:rPr>
            <w:noProof/>
            <w:webHidden/>
          </w:rPr>
          <w:fldChar w:fldCharType="begin"/>
        </w:r>
        <w:r w:rsidR="007F5391">
          <w:rPr>
            <w:noProof/>
            <w:webHidden/>
          </w:rPr>
          <w:instrText xml:space="preserve"> PAGEREF _Toc459203433 \h </w:instrText>
        </w:r>
        <w:r w:rsidR="007F5391">
          <w:rPr>
            <w:noProof/>
            <w:webHidden/>
          </w:rPr>
        </w:r>
        <w:r w:rsidR="007F5391">
          <w:rPr>
            <w:noProof/>
            <w:webHidden/>
          </w:rPr>
          <w:fldChar w:fldCharType="separate"/>
        </w:r>
        <w:r w:rsidR="007F5391">
          <w:rPr>
            <w:noProof/>
            <w:webHidden/>
          </w:rPr>
          <w:t>10</w:t>
        </w:r>
        <w:r w:rsidR="007F5391">
          <w:rPr>
            <w:noProof/>
            <w:webHidden/>
          </w:rPr>
          <w:fldChar w:fldCharType="end"/>
        </w:r>
      </w:hyperlink>
    </w:p>
    <w:p w14:paraId="77F08393" w14:textId="2B610DA2" w:rsidR="007F5391" w:rsidRDefault="00017BA4">
      <w:pPr>
        <w:pStyle w:val="TOC2"/>
        <w:rPr>
          <w:rFonts w:asciiTheme="minorHAnsi" w:eastAsiaTheme="minorEastAsia" w:hAnsiTheme="minorHAnsi" w:cstheme="minorBidi"/>
          <w:noProof/>
          <w:lang w:val="hr-HR" w:eastAsia="hr-HR"/>
        </w:rPr>
      </w:pPr>
      <w:hyperlink w:anchor="_Toc459203434" w:history="1">
        <w:r w:rsidR="007F5391" w:rsidRPr="009F757D">
          <w:rPr>
            <w:rStyle w:val="Hyperlink"/>
            <w:rFonts w:ascii="Arial Narrow" w:hAnsi="Arial Narrow"/>
            <w:noProof/>
          </w:rPr>
          <w:t>Alternativne ponude nisu dopuštene.</w:t>
        </w:r>
        <w:r w:rsidR="007F5391">
          <w:rPr>
            <w:noProof/>
            <w:webHidden/>
          </w:rPr>
          <w:tab/>
        </w:r>
        <w:r w:rsidR="007F5391">
          <w:rPr>
            <w:noProof/>
            <w:webHidden/>
          </w:rPr>
          <w:fldChar w:fldCharType="begin"/>
        </w:r>
        <w:r w:rsidR="007F5391">
          <w:rPr>
            <w:noProof/>
            <w:webHidden/>
          </w:rPr>
          <w:instrText xml:space="preserve"> PAGEREF _Toc459203434 \h </w:instrText>
        </w:r>
        <w:r w:rsidR="007F5391">
          <w:rPr>
            <w:noProof/>
            <w:webHidden/>
          </w:rPr>
        </w:r>
        <w:r w:rsidR="007F5391">
          <w:rPr>
            <w:noProof/>
            <w:webHidden/>
          </w:rPr>
          <w:fldChar w:fldCharType="separate"/>
        </w:r>
        <w:r w:rsidR="007F5391">
          <w:rPr>
            <w:noProof/>
            <w:webHidden/>
          </w:rPr>
          <w:t>10</w:t>
        </w:r>
        <w:r w:rsidR="007F5391">
          <w:rPr>
            <w:noProof/>
            <w:webHidden/>
          </w:rPr>
          <w:fldChar w:fldCharType="end"/>
        </w:r>
      </w:hyperlink>
    </w:p>
    <w:p w14:paraId="60F49E01" w14:textId="58EB2B02" w:rsidR="007F5391" w:rsidRDefault="00017BA4">
      <w:pPr>
        <w:pStyle w:val="TOC2"/>
        <w:rPr>
          <w:rFonts w:asciiTheme="minorHAnsi" w:eastAsiaTheme="minorEastAsia" w:hAnsiTheme="minorHAnsi" w:cstheme="minorBidi"/>
          <w:noProof/>
          <w:lang w:val="hr-HR" w:eastAsia="hr-HR"/>
        </w:rPr>
      </w:pPr>
      <w:hyperlink w:anchor="_Toc459203435" w:history="1">
        <w:r w:rsidR="007F5391" w:rsidRPr="009F757D">
          <w:rPr>
            <w:rStyle w:val="Hyperlink"/>
            <w:rFonts w:ascii="Times New Roman" w:hAnsi="Times New Roman"/>
            <w:b/>
            <w:bCs/>
            <w:noProof/>
          </w:rPr>
          <w:t>5.5</w:t>
        </w:r>
        <w:r w:rsidR="007F5391">
          <w:rPr>
            <w:rFonts w:asciiTheme="minorHAnsi" w:eastAsiaTheme="minorEastAsia" w:hAnsiTheme="minorHAnsi" w:cstheme="minorBidi"/>
            <w:noProof/>
            <w:lang w:val="hr-HR" w:eastAsia="hr-HR"/>
          </w:rPr>
          <w:tab/>
        </w:r>
        <w:r w:rsidR="007F5391" w:rsidRPr="009F757D">
          <w:rPr>
            <w:rStyle w:val="Hyperlink"/>
            <w:rFonts w:ascii="Arial Narrow" w:hAnsi="Arial Narrow"/>
            <w:b/>
            <w:bCs/>
            <w:noProof/>
          </w:rPr>
          <w:t>Izmjena ponude i povlačenje ponude</w:t>
        </w:r>
        <w:r w:rsidR="007F5391">
          <w:rPr>
            <w:noProof/>
            <w:webHidden/>
          </w:rPr>
          <w:tab/>
        </w:r>
        <w:r w:rsidR="007F5391">
          <w:rPr>
            <w:noProof/>
            <w:webHidden/>
          </w:rPr>
          <w:fldChar w:fldCharType="begin"/>
        </w:r>
        <w:r w:rsidR="007F5391">
          <w:rPr>
            <w:noProof/>
            <w:webHidden/>
          </w:rPr>
          <w:instrText xml:space="preserve"> PAGEREF _Toc459203435 \h </w:instrText>
        </w:r>
        <w:r w:rsidR="007F5391">
          <w:rPr>
            <w:noProof/>
            <w:webHidden/>
          </w:rPr>
        </w:r>
        <w:r w:rsidR="007F5391">
          <w:rPr>
            <w:noProof/>
            <w:webHidden/>
          </w:rPr>
          <w:fldChar w:fldCharType="separate"/>
        </w:r>
        <w:r w:rsidR="007F5391">
          <w:rPr>
            <w:noProof/>
            <w:webHidden/>
          </w:rPr>
          <w:t>10</w:t>
        </w:r>
        <w:r w:rsidR="007F5391">
          <w:rPr>
            <w:noProof/>
            <w:webHidden/>
          </w:rPr>
          <w:fldChar w:fldCharType="end"/>
        </w:r>
      </w:hyperlink>
    </w:p>
    <w:p w14:paraId="235E7318" w14:textId="6DA24750" w:rsidR="007F5391" w:rsidRDefault="00017BA4">
      <w:pPr>
        <w:pStyle w:val="TOC2"/>
        <w:rPr>
          <w:rFonts w:asciiTheme="minorHAnsi" w:eastAsiaTheme="minorEastAsia" w:hAnsiTheme="minorHAnsi" w:cstheme="minorBidi"/>
          <w:noProof/>
          <w:lang w:val="hr-HR" w:eastAsia="hr-HR"/>
        </w:rPr>
      </w:pPr>
      <w:hyperlink w:anchor="_Toc459203436" w:history="1">
        <w:r w:rsidR="007F5391" w:rsidRPr="009F757D">
          <w:rPr>
            <w:rStyle w:val="Hyperlink"/>
            <w:rFonts w:ascii="Times New Roman" w:hAnsi="Times New Roman"/>
            <w:b/>
            <w:noProof/>
          </w:rPr>
          <w:t>5.6</w:t>
        </w:r>
        <w:r w:rsidR="007F5391">
          <w:rPr>
            <w:rFonts w:asciiTheme="minorHAnsi" w:eastAsiaTheme="minorEastAsia" w:hAnsiTheme="minorHAnsi" w:cstheme="minorBidi"/>
            <w:noProof/>
            <w:lang w:val="hr-HR" w:eastAsia="hr-HR"/>
          </w:rPr>
          <w:tab/>
        </w:r>
        <w:r w:rsidR="007F5391" w:rsidRPr="009F757D">
          <w:rPr>
            <w:rStyle w:val="Hyperlink"/>
            <w:rFonts w:ascii="Arial Narrow" w:hAnsi="Arial Narrow"/>
            <w:b/>
            <w:bCs/>
            <w:noProof/>
          </w:rPr>
          <w:t>Cijena ponude</w:t>
        </w:r>
        <w:r w:rsidR="007F5391">
          <w:rPr>
            <w:noProof/>
            <w:webHidden/>
          </w:rPr>
          <w:tab/>
        </w:r>
        <w:r w:rsidR="007F5391">
          <w:rPr>
            <w:noProof/>
            <w:webHidden/>
          </w:rPr>
          <w:fldChar w:fldCharType="begin"/>
        </w:r>
        <w:r w:rsidR="007F5391">
          <w:rPr>
            <w:noProof/>
            <w:webHidden/>
          </w:rPr>
          <w:instrText xml:space="preserve"> PAGEREF _Toc459203436 \h </w:instrText>
        </w:r>
        <w:r w:rsidR="007F5391">
          <w:rPr>
            <w:noProof/>
            <w:webHidden/>
          </w:rPr>
        </w:r>
        <w:r w:rsidR="007F5391">
          <w:rPr>
            <w:noProof/>
            <w:webHidden/>
          </w:rPr>
          <w:fldChar w:fldCharType="separate"/>
        </w:r>
        <w:r w:rsidR="007F5391">
          <w:rPr>
            <w:noProof/>
            <w:webHidden/>
          </w:rPr>
          <w:t>11</w:t>
        </w:r>
        <w:r w:rsidR="007F5391">
          <w:rPr>
            <w:noProof/>
            <w:webHidden/>
          </w:rPr>
          <w:fldChar w:fldCharType="end"/>
        </w:r>
      </w:hyperlink>
    </w:p>
    <w:p w14:paraId="79721451" w14:textId="2952CD81" w:rsidR="007F5391" w:rsidRDefault="00017BA4">
      <w:pPr>
        <w:pStyle w:val="TOC2"/>
        <w:rPr>
          <w:rFonts w:asciiTheme="minorHAnsi" w:eastAsiaTheme="minorEastAsia" w:hAnsiTheme="minorHAnsi" w:cstheme="minorBidi"/>
          <w:noProof/>
          <w:lang w:val="hr-HR" w:eastAsia="hr-HR"/>
        </w:rPr>
      </w:pPr>
      <w:hyperlink w:anchor="_Toc459203437" w:history="1">
        <w:r w:rsidR="007F5391" w:rsidRPr="009F757D">
          <w:rPr>
            <w:rStyle w:val="Hyperlink"/>
            <w:rFonts w:ascii="Times New Roman" w:hAnsi="Times New Roman"/>
            <w:b/>
            <w:bCs/>
            <w:noProof/>
          </w:rPr>
          <w:t>5.7</w:t>
        </w:r>
        <w:r w:rsidR="007F5391">
          <w:rPr>
            <w:rFonts w:asciiTheme="minorHAnsi" w:eastAsiaTheme="minorEastAsia" w:hAnsiTheme="minorHAnsi" w:cstheme="minorBidi"/>
            <w:noProof/>
            <w:lang w:val="hr-HR" w:eastAsia="hr-HR"/>
          </w:rPr>
          <w:tab/>
        </w:r>
        <w:r w:rsidR="007F5391" w:rsidRPr="009F757D">
          <w:rPr>
            <w:rStyle w:val="Hyperlink"/>
            <w:rFonts w:ascii="Arial Narrow" w:hAnsi="Arial Narrow"/>
            <w:b/>
            <w:bCs/>
            <w:noProof/>
          </w:rPr>
          <w:t>Rok valjanosti ponude</w:t>
        </w:r>
        <w:r w:rsidR="007F5391">
          <w:rPr>
            <w:noProof/>
            <w:webHidden/>
          </w:rPr>
          <w:tab/>
        </w:r>
        <w:r w:rsidR="007F5391">
          <w:rPr>
            <w:noProof/>
            <w:webHidden/>
          </w:rPr>
          <w:fldChar w:fldCharType="begin"/>
        </w:r>
        <w:r w:rsidR="007F5391">
          <w:rPr>
            <w:noProof/>
            <w:webHidden/>
          </w:rPr>
          <w:instrText xml:space="preserve"> PAGEREF _Toc459203437 \h </w:instrText>
        </w:r>
        <w:r w:rsidR="007F5391">
          <w:rPr>
            <w:noProof/>
            <w:webHidden/>
          </w:rPr>
        </w:r>
        <w:r w:rsidR="007F5391">
          <w:rPr>
            <w:noProof/>
            <w:webHidden/>
          </w:rPr>
          <w:fldChar w:fldCharType="separate"/>
        </w:r>
        <w:r w:rsidR="007F5391">
          <w:rPr>
            <w:noProof/>
            <w:webHidden/>
          </w:rPr>
          <w:t>11</w:t>
        </w:r>
        <w:r w:rsidR="007F5391">
          <w:rPr>
            <w:noProof/>
            <w:webHidden/>
          </w:rPr>
          <w:fldChar w:fldCharType="end"/>
        </w:r>
      </w:hyperlink>
    </w:p>
    <w:p w14:paraId="288254E6" w14:textId="33F64E6A" w:rsidR="007F5391" w:rsidRDefault="00017BA4">
      <w:pPr>
        <w:pStyle w:val="TOC1"/>
        <w:rPr>
          <w:rFonts w:asciiTheme="minorHAnsi" w:eastAsiaTheme="minorEastAsia" w:hAnsiTheme="minorHAnsi" w:cstheme="minorBidi"/>
          <w:noProof/>
          <w:lang w:val="hr-HR" w:eastAsia="hr-HR"/>
        </w:rPr>
      </w:pPr>
      <w:hyperlink w:anchor="_Toc459203438" w:history="1">
        <w:r w:rsidR="007F5391" w:rsidRPr="009F757D">
          <w:rPr>
            <w:rStyle w:val="Hyperlink"/>
            <w:rFonts w:ascii="Arial Narrow" w:hAnsi="Arial Narrow"/>
            <w:b/>
            <w:bCs/>
            <w:noProof/>
          </w:rPr>
          <w:t>6.</w:t>
        </w:r>
        <w:r w:rsidR="007F5391">
          <w:rPr>
            <w:rFonts w:asciiTheme="minorHAnsi" w:eastAsiaTheme="minorEastAsia" w:hAnsiTheme="minorHAnsi" w:cstheme="minorBidi"/>
            <w:noProof/>
            <w:lang w:val="hr-HR" w:eastAsia="hr-HR"/>
          </w:rPr>
          <w:tab/>
        </w:r>
        <w:r w:rsidR="007F5391" w:rsidRPr="009F757D">
          <w:rPr>
            <w:rStyle w:val="Hyperlink"/>
            <w:rFonts w:ascii="Arial Narrow" w:hAnsi="Arial Narrow"/>
            <w:b/>
            <w:bCs/>
            <w:noProof/>
          </w:rPr>
          <w:t>KRITERIJ ODABIRA</w:t>
        </w:r>
        <w:r w:rsidR="007F5391">
          <w:rPr>
            <w:noProof/>
            <w:webHidden/>
          </w:rPr>
          <w:tab/>
        </w:r>
        <w:r w:rsidR="007F5391">
          <w:rPr>
            <w:noProof/>
            <w:webHidden/>
          </w:rPr>
          <w:fldChar w:fldCharType="begin"/>
        </w:r>
        <w:r w:rsidR="007F5391">
          <w:rPr>
            <w:noProof/>
            <w:webHidden/>
          </w:rPr>
          <w:instrText xml:space="preserve"> PAGEREF _Toc459203438 \h </w:instrText>
        </w:r>
        <w:r w:rsidR="007F5391">
          <w:rPr>
            <w:noProof/>
            <w:webHidden/>
          </w:rPr>
        </w:r>
        <w:r w:rsidR="007F5391">
          <w:rPr>
            <w:noProof/>
            <w:webHidden/>
          </w:rPr>
          <w:fldChar w:fldCharType="separate"/>
        </w:r>
        <w:r w:rsidR="007F5391">
          <w:rPr>
            <w:noProof/>
            <w:webHidden/>
          </w:rPr>
          <w:t>11</w:t>
        </w:r>
        <w:r w:rsidR="007F5391">
          <w:rPr>
            <w:noProof/>
            <w:webHidden/>
          </w:rPr>
          <w:fldChar w:fldCharType="end"/>
        </w:r>
      </w:hyperlink>
    </w:p>
    <w:p w14:paraId="2AFFBD91" w14:textId="0D8395C0" w:rsidR="007F5391" w:rsidRDefault="00017BA4">
      <w:pPr>
        <w:pStyle w:val="TOC1"/>
        <w:rPr>
          <w:rFonts w:asciiTheme="minorHAnsi" w:eastAsiaTheme="minorEastAsia" w:hAnsiTheme="minorHAnsi" w:cstheme="minorBidi"/>
          <w:noProof/>
          <w:lang w:val="hr-HR" w:eastAsia="hr-HR"/>
        </w:rPr>
      </w:pPr>
      <w:hyperlink w:anchor="_Toc459203439" w:history="1">
        <w:r w:rsidR="007F5391" w:rsidRPr="009F757D">
          <w:rPr>
            <w:rStyle w:val="Hyperlink"/>
            <w:rFonts w:ascii="Arial Narrow" w:hAnsi="Arial Narrow"/>
            <w:b/>
            <w:bCs/>
            <w:noProof/>
          </w:rPr>
          <w:t>7.</w:t>
        </w:r>
        <w:r w:rsidR="007F5391">
          <w:rPr>
            <w:rFonts w:asciiTheme="minorHAnsi" w:eastAsiaTheme="minorEastAsia" w:hAnsiTheme="minorHAnsi" w:cstheme="minorBidi"/>
            <w:noProof/>
            <w:lang w:val="hr-HR" w:eastAsia="hr-HR"/>
          </w:rPr>
          <w:tab/>
        </w:r>
        <w:r w:rsidR="007F5391" w:rsidRPr="009F757D">
          <w:rPr>
            <w:rStyle w:val="Hyperlink"/>
            <w:rFonts w:ascii="Arial Narrow" w:hAnsi="Arial Narrow"/>
            <w:b/>
            <w:bCs/>
            <w:noProof/>
          </w:rPr>
          <w:t>ZAPRIMANJE I OTVARANJA PONUDA</w:t>
        </w:r>
        <w:r w:rsidR="007F5391">
          <w:rPr>
            <w:noProof/>
            <w:webHidden/>
          </w:rPr>
          <w:tab/>
        </w:r>
        <w:r w:rsidR="007F5391">
          <w:rPr>
            <w:noProof/>
            <w:webHidden/>
          </w:rPr>
          <w:fldChar w:fldCharType="begin"/>
        </w:r>
        <w:r w:rsidR="007F5391">
          <w:rPr>
            <w:noProof/>
            <w:webHidden/>
          </w:rPr>
          <w:instrText xml:space="preserve"> PAGEREF _Toc459203439 \h </w:instrText>
        </w:r>
        <w:r w:rsidR="007F5391">
          <w:rPr>
            <w:noProof/>
            <w:webHidden/>
          </w:rPr>
        </w:r>
        <w:r w:rsidR="007F5391">
          <w:rPr>
            <w:noProof/>
            <w:webHidden/>
          </w:rPr>
          <w:fldChar w:fldCharType="separate"/>
        </w:r>
        <w:r w:rsidR="007F5391">
          <w:rPr>
            <w:noProof/>
            <w:webHidden/>
          </w:rPr>
          <w:t>12</w:t>
        </w:r>
        <w:r w:rsidR="007F5391">
          <w:rPr>
            <w:noProof/>
            <w:webHidden/>
          </w:rPr>
          <w:fldChar w:fldCharType="end"/>
        </w:r>
      </w:hyperlink>
    </w:p>
    <w:p w14:paraId="30183E7D" w14:textId="578BEBC5" w:rsidR="007F5391" w:rsidRDefault="00017BA4">
      <w:pPr>
        <w:pStyle w:val="TOC1"/>
        <w:rPr>
          <w:rFonts w:asciiTheme="minorHAnsi" w:eastAsiaTheme="minorEastAsia" w:hAnsiTheme="minorHAnsi" w:cstheme="minorBidi"/>
          <w:noProof/>
          <w:lang w:val="hr-HR" w:eastAsia="hr-HR"/>
        </w:rPr>
      </w:pPr>
      <w:hyperlink w:anchor="_Toc459203443" w:history="1">
        <w:r w:rsidR="007F5391" w:rsidRPr="009F757D">
          <w:rPr>
            <w:rStyle w:val="Hyperlink"/>
            <w:rFonts w:ascii="Arial Narrow" w:hAnsi="Arial Narrow"/>
            <w:b/>
            <w:bCs/>
            <w:noProof/>
          </w:rPr>
          <w:t>8.</w:t>
        </w:r>
        <w:r w:rsidR="007F5391">
          <w:rPr>
            <w:rFonts w:asciiTheme="minorHAnsi" w:eastAsiaTheme="minorEastAsia" w:hAnsiTheme="minorHAnsi" w:cstheme="minorBidi"/>
            <w:noProof/>
            <w:lang w:val="hr-HR" w:eastAsia="hr-HR"/>
          </w:rPr>
          <w:tab/>
        </w:r>
        <w:r w:rsidR="007F5391" w:rsidRPr="009F757D">
          <w:rPr>
            <w:rStyle w:val="Hyperlink"/>
            <w:rFonts w:ascii="Arial Narrow" w:hAnsi="Arial Narrow"/>
            <w:b/>
            <w:bCs/>
            <w:noProof/>
          </w:rPr>
          <w:t>PREGLED I OCJENA PONUDE</w:t>
        </w:r>
        <w:r w:rsidR="007F5391">
          <w:rPr>
            <w:noProof/>
            <w:webHidden/>
          </w:rPr>
          <w:tab/>
        </w:r>
        <w:r w:rsidR="007F5391">
          <w:rPr>
            <w:noProof/>
            <w:webHidden/>
          </w:rPr>
          <w:fldChar w:fldCharType="begin"/>
        </w:r>
        <w:r w:rsidR="007F5391">
          <w:rPr>
            <w:noProof/>
            <w:webHidden/>
          </w:rPr>
          <w:instrText xml:space="preserve"> PAGEREF _Toc459203443 \h </w:instrText>
        </w:r>
        <w:r w:rsidR="007F5391">
          <w:rPr>
            <w:noProof/>
            <w:webHidden/>
          </w:rPr>
        </w:r>
        <w:r w:rsidR="007F5391">
          <w:rPr>
            <w:noProof/>
            <w:webHidden/>
          </w:rPr>
          <w:fldChar w:fldCharType="separate"/>
        </w:r>
        <w:r w:rsidR="007F5391">
          <w:rPr>
            <w:noProof/>
            <w:webHidden/>
          </w:rPr>
          <w:t>12</w:t>
        </w:r>
        <w:r w:rsidR="007F5391">
          <w:rPr>
            <w:noProof/>
            <w:webHidden/>
          </w:rPr>
          <w:fldChar w:fldCharType="end"/>
        </w:r>
      </w:hyperlink>
    </w:p>
    <w:p w14:paraId="2D2220F2" w14:textId="684496D9" w:rsidR="007F5391" w:rsidRDefault="00017BA4">
      <w:pPr>
        <w:pStyle w:val="TOC2"/>
        <w:rPr>
          <w:rFonts w:asciiTheme="minorHAnsi" w:eastAsiaTheme="minorEastAsia" w:hAnsiTheme="minorHAnsi" w:cstheme="minorBidi"/>
          <w:noProof/>
          <w:lang w:val="hr-HR" w:eastAsia="hr-HR"/>
        </w:rPr>
      </w:pPr>
      <w:hyperlink w:anchor="_Toc459203444" w:history="1">
        <w:r w:rsidR="007F5391" w:rsidRPr="009F757D">
          <w:rPr>
            <w:rStyle w:val="Hyperlink"/>
            <w:rFonts w:ascii="Arial Narrow" w:hAnsi="Arial Narrow"/>
            <w:noProof/>
            <w:lang w:val="hr-HR" w:bidi="hr-HR"/>
          </w:rPr>
          <w:t>Naručitelj može poništiti postupak ako:</w:t>
        </w:r>
        <w:r w:rsidR="007F5391">
          <w:rPr>
            <w:noProof/>
            <w:webHidden/>
          </w:rPr>
          <w:tab/>
        </w:r>
        <w:r w:rsidR="007F5391">
          <w:rPr>
            <w:noProof/>
            <w:webHidden/>
          </w:rPr>
          <w:fldChar w:fldCharType="begin"/>
        </w:r>
        <w:r w:rsidR="007F5391">
          <w:rPr>
            <w:noProof/>
            <w:webHidden/>
          </w:rPr>
          <w:instrText xml:space="preserve"> PAGEREF _Toc459203444 \h </w:instrText>
        </w:r>
        <w:r w:rsidR="007F5391">
          <w:rPr>
            <w:noProof/>
            <w:webHidden/>
          </w:rPr>
        </w:r>
        <w:r w:rsidR="007F5391">
          <w:rPr>
            <w:noProof/>
            <w:webHidden/>
          </w:rPr>
          <w:fldChar w:fldCharType="separate"/>
        </w:r>
        <w:r w:rsidR="007F5391">
          <w:rPr>
            <w:noProof/>
            <w:webHidden/>
          </w:rPr>
          <w:t>13</w:t>
        </w:r>
        <w:r w:rsidR="007F5391">
          <w:rPr>
            <w:noProof/>
            <w:webHidden/>
          </w:rPr>
          <w:fldChar w:fldCharType="end"/>
        </w:r>
      </w:hyperlink>
    </w:p>
    <w:p w14:paraId="1156AE19" w14:textId="79C6AB9C" w:rsidR="007F5391" w:rsidRDefault="00017BA4">
      <w:pPr>
        <w:pStyle w:val="TOC2"/>
        <w:rPr>
          <w:rFonts w:asciiTheme="minorHAnsi" w:eastAsiaTheme="minorEastAsia" w:hAnsiTheme="minorHAnsi" w:cstheme="minorBidi"/>
          <w:noProof/>
          <w:lang w:val="hr-HR" w:eastAsia="hr-HR"/>
        </w:rPr>
      </w:pPr>
      <w:hyperlink w:anchor="_Toc459203445" w:history="1">
        <w:r w:rsidR="007F5391" w:rsidRPr="009F757D">
          <w:rPr>
            <w:rStyle w:val="Hyperlink"/>
            <w:rFonts w:ascii="Times New Roman" w:hAnsi="Times New Roman"/>
            <w:b/>
            <w:bCs/>
            <w:noProof/>
          </w:rPr>
          <w:t>8.1</w:t>
        </w:r>
        <w:r w:rsidR="007F5391">
          <w:rPr>
            <w:rFonts w:asciiTheme="minorHAnsi" w:eastAsiaTheme="minorEastAsia" w:hAnsiTheme="minorHAnsi" w:cstheme="minorBidi"/>
            <w:noProof/>
            <w:lang w:val="hr-HR" w:eastAsia="hr-HR"/>
          </w:rPr>
          <w:tab/>
        </w:r>
        <w:r w:rsidR="007F5391" w:rsidRPr="009F757D">
          <w:rPr>
            <w:rStyle w:val="Hyperlink"/>
            <w:rFonts w:ascii="Arial Narrow" w:hAnsi="Arial Narrow"/>
            <w:b/>
            <w:bCs/>
            <w:noProof/>
          </w:rPr>
          <w:t>Rok za donošenje Odluke o odabiru</w:t>
        </w:r>
        <w:r w:rsidR="007F5391">
          <w:rPr>
            <w:noProof/>
            <w:webHidden/>
          </w:rPr>
          <w:tab/>
        </w:r>
        <w:r w:rsidR="007F5391">
          <w:rPr>
            <w:noProof/>
            <w:webHidden/>
          </w:rPr>
          <w:fldChar w:fldCharType="begin"/>
        </w:r>
        <w:r w:rsidR="007F5391">
          <w:rPr>
            <w:noProof/>
            <w:webHidden/>
          </w:rPr>
          <w:instrText xml:space="preserve"> PAGEREF _Toc459203445 \h </w:instrText>
        </w:r>
        <w:r w:rsidR="007F5391">
          <w:rPr>
            <w:noProof/>
            <w:webHidden/>
          </w:rPr>
        </w:r>
        <w:r w:rsidR="007F5391">
          <w:rPr>
            <w:noProof/>
            <w:webHidden/>
          </w:rPr>
          <w:fldChar w:fldCharType="separate"/>
        </w:r>
        <w:r w:rsidR="007F5391">
          <w:rPr>
            <w:noProof/>
            <w:webHidden/>
          </w:rPr>
          <w:t>13</w:t>
        </w:r>
        <w:r w:rsidR="007F5391">
          <w:rPr>
            <w:noProof/>
            <w:webHidden/>
          </w:rPr>
          <w:fldChar w:fldCharType="end"/>
        </w:r>
      </w:hyperlink>
    </w:p>
    <w:p w14:paraId="4561A1D0" w14:textId="607F0035" w:rsidR="007F5391" w:rsidRDefault="00017BA4">
      <w:pPr>
        <w:pStyle w:val="TOC1"/>
        <w:rPr>
          <w:rFonts w:asciiTheme="minorHAnsi" w:eastAsiaTheme="minorEastAsia" w:hAnsiTheme="minorHAnsi" w:cstheme="minorBidi"/>
          <w:noProof/>
          <w:lang w:val="hr-HR" w:eastAsia="hr-HR"/>
        </w:rPr>
      </w:pPr>
      <w:hyperlink w:anchor="_Toc459203446" w:history="1">
        <w:r w:rsidR="007F5391" w:rsidRPr="009F757D">
          <w:rPr>
            <w:rStyle w:val="Hyperlink"/>
            <w:rFonts w:ascii="Arial Narrow" w:hAnsi="Arial Narrow"/>
            <w:b/>
            <w:bCs/>
            <w:noProof/>
          </w:rPr>
          <w:t>9.</w:t>
        </w:r>
        <w:r w:rsidR="007F5391">
          <w:rPr>
            <w:rFonts w:asciiTheme="minorHAnsi" w:eastAsiaTheme="minorEastAsia" w:hAnsiTheme="minorHAnsi" w:cstheme="minorBidi"/>
            <w:noProof/>
            <w:lang w:val="hr-HR" w:eastAsia="hr-HR"/>
          </w:rPr>
          <w:tab/>
        </w:r>
        <w:r w:rsidR="007F5391" w:rsidRPr="009F757D">
          <w:rPr>
            <w:rStyle w:val="Hyperlink"/>
            <w:rFonts w:ascii="Arial Narrow" w:hAnsi="Arial Narrow"/>
            <w:b/>
            <w:bCs/>
            <w:noProof/>
          </w:rPr>
          <w:t>OSTALE ODREDBE</w:t>
        </w:r>
        <w:r w:rsidR="007F5391">
          <w:rPr>
            <w:noProof/>
            <w:webHidden/>
          </w:rPr>
          <w:tab/>
        </w:r>
        <w:r w:rsidR="007F5391">
          <w:rPr>
            <w:noProof/>
            <w:webHidden/>
          </w:rPr>
          <w:fldChar w:fldCharType="begin"/>
        </w:r>
        <w:r w:rsidR="007F5391">
          <w:rPr>
            <w:noProof/>
            <w:webHidden/>
          </w:rPr>
          <w:instrText xml:space="preserve"> PAGEREF _Toc459203446 \h </w:instrText>
        </w:r>
        <w:r w:rsidR="007F5391">
          <w:rPr>
            <w:noProof/>
            <w:webHidden/>
          </w:rPr>
        </w:r>
        <w:r w:rsidR="007F5391">
          <w:rPr>
            <w:noProof/>
            <w:webHidden/>
          </w:rPr>
          <w:fldChar w:fldCharType="separate"/>
        </w:r>
        <w:r w:rsidR="007F5391">
          <w:rPr>
            <w:noProof/>
            <w:webHidden/>
          </w:rPr>
          <w:t>13</w:t>
        </w:r>
        <w:r w:rsidR="007F5391">
          <w:rPr>
            <w:noProof/>
            <w:webHidden/>
          </w:rPr>
          <w:fldChar w:fldCharType="end"/>
        </w:r>
      </w:hyperlink>
    </w:p>
    <w:p w14:paraId="4D899343" w14:textId="279505A5" w:rsidR="007F5391" w:rsidRDefault="00017BA4">
      <w:pPr>
        <w:pStyle w:val="TOC2"/>
        <w:rPr>
          <w:rFonts w:asciiTheme="minorHAnsi" w:eastAsiaTheme="minorEastAsia" w:hAnsiTheme="minorHAnsi" w:cstheme="minorBidi"/>
          <w:noProof/>
          <w:lang w:val="hr-HR" w:eastAsia="hr-HR"/>
        </w:rPr>
      </w:pPr>
      <w:hyperlink w:anchor="_Toc459203447" w:history="1">
        <w:r w:rsidR="007F5391" w:rsidRPr="009F757D">
          <w:rPr>
            <w:rStyle w:val="Hyperlink"/>
            <w:rFonts w:ascii="Times New Roman" w:hAnsi="Times New Roman"/>
            <w:b/>
            <w:bCs/>
            <w:noProof/>
          </w:rPr>
          <w:t>9.1</w:t>
        </w:r>
        <w:r w:rsidR="007F5391">
          <w:rPr>
            <w:rFonts w:asciiTheme="minorHAnsi" w:eastAsiaTheme="minorEastAsia" w:hAnsiTheme="minorHAnsi" w:cstheme="minorBidi"/>
            <w:noProof/>
            <w:lang w:val="hr-HR" w:eastAsia="hr-HR"/>
          </w:rPr>
          <w:tab/>
        </w:r>
        <w:r w:rsidR="007F5391" w:rsidRPr="009F757D">
          <w:rPr>
            <w:rStyle w:val="Hyperlink"/>
            <w:rFonts w:ascii="Arial Narrow" w:hAnsi="Arial Narrow"/>
            <w:b/>
            <w:bCs/>
            <w:noProof/>
          </w:rPr>
          <w:t>Zajednica ponuditelja</w:t>
        </w:r>
        <w:r w:rsidR="007F5391">
          <w:rPr>
            <w:noProof/>
            <w:webHidden/>
          </w:rPr>
          <w:tab/>
        </w:r>
        <w:r w:rsidR="007F5391">
          <w:rPr>
            <w:noProof/>
            <w:webHidden/>
          </w:rPr>
          <w:fldChar w:fldCharType="begin"/>
        </w:r>
        <w:r w:rsidR="007F5391">
          <w:rPr>
            <w:noProof/>
            <w:webHidden/>
          </w:rPr>
          <w:instrText xml:space="preserve"> PAGEREF _Toc459203447 \h </w:instrText>
        </w:r>
        <w:r w:rsidR="007F5391">
          <w:rPr>
            <w:noProof/>
            <w:webHidden/>
          </w:rPr>
        </w:r>
        <w:r w:rsidR="007F5391">
          <w:rPr>
            <w:noProof/>
            <w:webHidden/>
          </w:rPr>
          <w:fldChar w:fldCharType="separate"/>
        </w:r>
        <w:r w:rsidR="007F5391">
          <w:rPr>
            <w:noProof/>
            <w:webHidden/>
          </w:rPr>
          <w:t>13</w:t>
        </w:r>
        <w:r w:rsidR="007F5391">
          <w:rPr>
            <w:noProof/>
            <w:webHidden/>
          </w:rPr>
          <w:fldChar w:fldCharType="end"/>
        </w:r>
      </w:hyperlink>
    </w:p>
    <w:p w14:paraId="31E33DFE" w14:textId="5EF4D922" w:rsidR="007F5391" w:rsidRDefault="00017BA4">
      <w:pPr>
        <w:pStyle w:val="TOC2"/>
        <w:rPr>
          <w:rFonts w:asciiTheme="minorHAnsi" w:eastAsiaTheme="minorEastAsia" w:hAnsiTheme="minorHAnsi" w:cstheme="minorBidi"/>
          <w:noProof/>
          <w:lang w:val="hr-HR" w:eastAsia="hr-HR"/>
        </w:rPr>
      </w:pPr>
      <w:hyperlink w:anchor="_Toc459203448" w:history="1">
        <w:r w:rsidR="007F5391" w:rsidRPr="009F757D">
          <w:rPr>
            <w:rStyle w:val="Hyperlink"/>
            <w:rFonts w:ascii="Times New Roman" w:hAnsi="Times New Roman"/>
            <w:b/>
            <w:bCs/>
            <w:noProof/>
          </w:rPr>
          <w:t>9.2</w:t>
        </w:r>
        <w:r w:rsidR="007F5391">
          <w:rPr>
            <w:rFonts w:asciiTheme="minorHAnsi" w:eastAsiaTheme="minorEastAsia" w:hAnsiTheme="minorHAnsi" w:cstheme="minorBidi"/>
            <w:noProof/>
            <w:lang w:val="hr-HR" w:eastAsia="hr-HR"/>
          </w:rPr>
          <w:tab/>
        </w:r>
        <w:r w:rsidR="007F5391" w:rsidRPr="009F757D">
          <w:rPr>
            <w:rStyle w:val="Hyperlink"/>
            <w:rFonts w:ascii="Arial Narrow" w:hAnsi="Arial Narrow"/>
            <w:b/>
            <w:bCs/>
            <w:noProof/>
          </w:rPr>
          <w:t>Podizvoditelji</w:t>
        </w:r>
        <w:r w:rsidR="007F5391">
          <w:rPr>
            <w:noProof/>
            <w:webHidden/>
          </w:rPr>
          <w:tab/>
        </w:r>
        <w:r w:rsidR="007F5391">
          <w:rPr>
            <w:noProof/>
            <w:webHidden/>
          </w:rPr>
          <w:fldChar w:fldCharType="begin"/>
        </w:r>
        <w:r w:rsidR="007F5391">
          <w:rPr>
            <w:noProof/>
            <w:webHidden/>
          </w:rPr>
          <w:instrText xml:space="preserve"> PAGEREF _Toc459203448 \h </w:instrText>
        </w:r>
        <w:r w:rsidR="007F5391">
          <w:rPr>
            <w:noProof/>
            <w:webHidden/>
          </w:rPr>
        </w:r>
        <w:r w:rsidR="007F5391">
          <w:rPr>
            <w:noProof/>
            <w:webHidden/>
          </w:rPr>
          <w:fldChar w:fldCharType="separate"/>
        </w:r>
        <w:r w:rsidR="007F5391">
          <w:rPr>
            <w:noProof/>
            <w:webHidden/>
          </w:rPr>
          <w:t>14</w:t>
        </w:r>
        <w:r w:rsidR="007F5391">
          <w:rPr>
            <w:noProof/>
            <w:webHidden/>
          </w:rPr>
          <w:fldChar w:fldCharType="end"/>
        </w:r>
      </w:hyperlink>
    </w:p>
    <w:p w14:paraId="75CE0C24" w14:textId="6B614C1A" w:rsidR="007F5391" w:rsidRDefault="00017BA4">
      <w:pPr>
        <w:pStyle w:val="TOC2"/>
        <w:rPr>
          <w:rFonts w:asciiTheme="minorHAnsi" w:eastAsiaTheme="minorEastAsia" w:hAnsiTheme="minorHAnsi" w:cstheme="minorBidi"/>
          <w:noProof/>
          <w:lang w:val="hr-HR" w:eastAsia="hr-HR"/>
        </w:rPr>
      </w:pPr>
      <w:hyperlink w:anchor="_Toc459203449" w:history="1">
        <w:r w:rsidR="007F5391" w:rsidRPr="009F757D">
          <w:rPr>
            <w:rStyle w:val="Hyperlink"/>
            <w:rFonts w:ascii="Times New Roman" w:hAnsi="Times New Roman"/>
            <w:b/>
            <w:bCs/>
            <w:noProof/>
          </w:rPr>
          <w:t>9.3</w:t>
        </w:r>
        <w:r w:rsidR="007F5391">
          <w:rPr>
            <w:rFonts w:asciiTheme="minorHAnsi" w:eastAsiaTheme="minorEastAsia" w:hAnsiTheme="minorHAnsi" w:cstheme="minorBidi"/>
            <w:noProof/>
            <w:lang w:val="hr-HR" w:eastAsia="hr-HR"/>
          </w:rPr>
          <w:tab/>
        </w:r>
        <w:r w:rsidR="007F5391" w:rsidRPr="009F757D">
          <w:rPr>
            <w:rStyle w:val="Hyperlink"/>
            <w:rFonts w:ascii="Arial Narrow" w:hAnsi="Arial Narrow"/>
            <w:b/>
            <w:bCs/>
            <w:noProof/>
          </w:rPr>
          <w:t>Jamstva</w:t>
        </w:r>
        <w:r w:rsidR="007F5391">
          <w:rPr>
            <w:noProof/>
            <w:webHidden/>
          </w:rPr>
          <w:tab/>
        </w:r>
        <w:r w:rsidR="007F5391">
          <w:rPr>
            <w:noProof/>
            <w:webHidden/>
          </w:rPr>
          <w:fldChar w:fldCharType="begin"/>
        </w:r>
        <w:r w:rsidR="007F5391">
          <w:rPr>
            <w:noProof/>
            <w:webHidden/>
          </w:rPr>
          <w:instrText xml:space="preserve"> PAGEREF _Toc459203449 \h </w:instrText>
        </w:r>
        <w:r w:rsidR="007F5391">
          <w:rPr>
            <w:noProof/>
            <w:webHidden/>
          </w:rPr>
        </w:r>
        <w:r w:rsidR="007F5391">
          <w:rPr>
            <w:noProof/>
            <w:webHidden/>
          </w:rPr>
          <w:fldChar w:fldCharType="separate"/>
        </w:r>
        <w:r w:rsidR="007F5391">
          <w:rPr>
            <w:noProof/>
            <w:webHidden/>
          </w:rPr>
          <w:t>14</w:t>
        </w:r>
        <w:r w:rsidR="007F5391">
          <w:rPr>
            <w:noProof/>
            <w:webHidden/>
          </w:rPr>
          <w:fldChar w:fldCharType="end"/>
        </w:r>
      </w:hyperlink>
    </w:p>
    <w:p w14:paraId="7CB4BD3B" w14:textId="0FDD6CBE" w:rsidR="007F5391" w:rsidRDefault="00017BA4">
      <w:pPr>
        <w:pStyle w:val="TOC2"/>
        <w:rPr>
          <w:rFonts w:asciiTheme="minorHAnsi" w:eastAsiaTheme="minorEastAsia" w:hAnsiTheme="minorHAnsi" w:cstheme="minorBidi"/>
          <w:noProof/>
          <w:lang w:val="hr-HR" w:eastAsia="hr-HR"/>
        </w:rPr>
      </w:pPr>
      <w:hyperlink w:anchor="_Toc459203450" w:history="1">
        <w:r w:rsidR="007F5391" w:rsidRPr="009F757D">
          <w:rPr>
            <w:rStyle w:val="Hyperlink"/>
            <w:rFonts w:ascii="Times New Roman" w:hAnsi="Times New Roman"/>
            <w:b/>
            <w:noProof/>
          </w:rPr>
          <w:t>9.4</w:t>
        </w:r>
        <w:r w:rsidR="007F5391">
          <w:rPr>
            <w:rFonts w:asciiTheme="minorHAnsi" w:eastAsiaTheme="minorEastAsia" w:hAnsiTheme="minorHAnsi" w:cstheme="minorBidi"/>
            <w:noProof/>
            <w:lang w:val="hr-HR" w:eastAsia="hr-HR"/>
          </w:rPr>
          <w:tab/>
        </w:r>
        <w:r w:rsidR="007F5391" w:rsidRPr="009F757D">
          <w:rPr>
            <w:rStyle w:val="Hyperlink"/>
            <w:rFonts w:ascii="Arial Narrow" w:hAnsi="Arial Narrow"/>
            <w:b/>
            <w:noProof/>
          </w:rPr>
          <w:t>Predstavka</w:t>
        </w:r>
        <w:r w:rsidR="007F5391">
          <w:rPr>
            <w:noProof/>
            <w:webHidden/>
          </w:rPr>
          <w:tab/>
        </w:r>
        <w:r w:rsidR="007F5391">
          <w:rPr>
            <w:noProof/>
            <w:webHidden/>
          </w:rPr>
          <w:fldChar w:fldCharType="begin"/>
        </w:r>
        <w:r w:rsidR="007F5391">
          <w:rPr>
            <w:noProof/>
            <w:webHidden/>
          </w:rPr>
          <w:instrText xml:space="preserve"> PAGEREF _Toc459203450 \h </w:instrText>
        </w:r>
        <w:r w:rsidR="007F5391">
          <w:rPr>
            <w:noProof/>
            <w:webHidden/>
          </w:rPr>
        </w:r>
        <w:r w:rsidR="007F5391">
          <w:rPr>
            <w:noProof/>
            <w:webHidden/>
          </w:rPr>
          <w:fldChar w:fldCharType="separate"/>
        </w:r>
        <w:r w:rsidR="007F5391">
          <w:rPr>
            <w:noProof/>
            <w:webHidden/>
          </w:rPr>
          <w:t>15</w:t>
        </w:r>
        <w:r w:rsidR="007F5391">
          <w:rPr>
            <w:noProof/>
            <w:webHidden/>
          </w:rPr>
          <w:fldChar w:fldCharType="end"/>
        </w:r>
      </w:hyperlink>
    </w:p>
    <w:p w14:paraId="3CCC7FE3" w14:textId="52B60346" w:rsidR="007F5391" w:rsidRDefault="00017BA4">
      <w:pPr>
        <w:pStyle w:val="TOC2"/>
        <w:rPr>
          <w:rFonts w:asciiTheme="minorHAnsi" w:eastAsiaTheme="minorEastAsia" w:hAnsiTheme="minorHAnsi" w:cstheme="minorBidi"/>
          <w:noProof/>
          <w:lang w:val="hr-HR" w:eastAsia="hr-HR"/>
        </w:rPr>
      </w:pPr>
      <w:hyperlink w:anchor="_Toc459203451" w:history="1">
        <w:r w:rsidR="007F5391" w:rsidRPr="009F757D">
          <w:rPr>
            <w:rStyle w:val="Hyperlink"/>
            <w:rFonts w:ascii="Times New Roman" w:hAnsi="Times New Roman"/>
            <w:b/>
            <w:bCs/>
            <w:noProof/>
          </w:rPr>
          <w:t>9.5</w:t>
        </w:r>
        <w:r w:rsidR="007F5391">
          <w:rPr>
            <w:rFonts w:asciiTheme="minorHAnsi" w:eastAsiaTheme="minorEastAsia" w:hAnsiTheme="minorHAnsi" w:cstheme="minorBidi"/>
            <w:noProof/>
            <w:lang w:val="hr-HR" w:eastAsia="hr-HR"/>
          </w:rPr>
          <w:tab/>
        </w:r>
        <w:r w:rsidR="007F5391" w:rsidRPr="009F757D">
          <w:rPr>
            <w:rStyle w:val="Hyperlink"/>
            <w:rFonts w:ascii="Arial Narrow" w:hAnsi="Arial Narrow"/>
            <w:b/>
            <w:bCs/>
            <w:noProof/>
          </w:rPr>
          <w:t>Rok, način i uvjeti plaćanja</w:t>
        </w:r>
        <w:r w:rsidR="007F5391">
          <w:rPr>
            <w:noProof/>
            <w:webHidden/>
          </w:rPr>
          <w:tab/>
        </w:r>
        <w:r w:rsidR="007F5391">
          <w:rPr>
            <w:noProof/>
            <w:webHidden/>
          </w:rPr>
          <w:fldChar w:fldCharType="begin"/>
        </w:r>
        <w:r w:rsidR="007F5391">
          <w:rPr>
            <w:noProof/>
            <w:webHidden/>
          </w:rPr>
          <w:instrText xml:space="preserve"> PAGEREF _Toc459203451 \h </w:instrText>
        </w:r>
        <w:r w:rsidR="007F5391">
          <w:rPr>
            <w:noProof/>
            <w:webHidden/>
          </w:rPr>
        </w:r>
        <w:r w:rsidR="007F5391">
          <w:rPr>
            <w:noProof/>
            <w:webHidden/>
          </w:rPr>
          <w:fldChar w:fldCharType="separate"/>
        </w:r>
        <w:r w:rsidR="007F5391">
          <w:rPr>
            <w:noProof/>
            <w:webHidden/>
          </w:rPr>
          <w:t>15</w:t>
        </w:r>
        <w:r w:rsidR="007F5391">
          <w:rPr>
            <w:noProof/>
            <w:webHidden/>
          </w:rPr>
          <w:fldChar w:fldCharType="end"/>
        </w:r>
      </w:hyperlink>
    </w:p>
    <w:p w14:paraId="0C530042" w14:textId="1DAE7647" w:rsidR="007F5391" w:rsidRDefault="00017BA4">
      <w:pPr>
        <w:pStyle w:val="TOC3"/>
        <w:tabs>
          <w:tab w:val="right" w:leader="dot" w:pos="9060"/>
        </w:tabs>
        <w:rPr>
          <w:rFonts w:asciiTheme="minorHAnsi" w:eastAsiaTheme="minorEastAsia" w:hAnsiTheme="minorHAnsi" w:cstheme="minorBidi"/>
          <w:i w:val="0"/>
          <w:noProof/>
          <w:snapToGrid/>
          <w:sz w:val="22"/>
          <w:szCs w:val="22"/>
          <w:lang w:val="hr-HR" w:eastAsia="hr-HR"/>
        </w:rPr>
      </w:pPr>
      <w:hyperlink w:anchor="_Toc459203452" w:history="1">
        <w:r w:rsidR="007F5391" w:rsidRPr="009F757D">
          <w:rPr>
            <w:rStyle w:val="Hyperlink"/>
            <w:rFonts w:ascii="Arial Narrow" w:hAnsi="Arial Narrow"/>
            <w:b/>
            <w:noProof/>
          </w:rPr>
          <w:t>Prilog I.a Ponudbenom listu – Podaci o članovima zajednice ponuditelja</w:t>
        </w:r>
        <w:r w:rsidR="007F5391">
          <w:rPr>
            <w:noProof/>
            <w:webHidden/>
          </w:rPr>
          <w:tab/>
        </w:r>
        <w:r w:rsidR="007F5391">
          <w:rPr>
            <w:noProof/>
            <w:webHidden/>
          </w:rPr>
          <w:fldChar w:fldCharType="begin"/>
        </w:r>
        <w:r w:rsidR="007F5391">
          <w:rPr>
            <w:noProof/>
            <w:webHidden/>
          </w:rPr>
          <w:instrText xml:space="preserve"> PAGEREF _Toc459203452 \h </w:instrText>
        </w:r>
        <w:r w:rsidR="007F5391">
          <w:rPr>
            <w:noProof/>
            <w:webHidden/>
          </w:rPr>
        </w:r>
        <w:r w:rsidR="007F5391">
          <w:rPr>
            <w:noProof/>
            <w:webHidden/>
          </w:rPr>
          <w:fldChar w:fldCharType="separate"/>
        </w:r>
        <w:r w:rsidR="007F5391">
          <w:rPr>
            <w:noProof/>
            <w:webHidden/>
          </w:rPr>
          <w:t>18</w:t>
        </w:r>
        <w:r w:rsidR="007F5391">
          <w:rPr>
            <w:noProof/>
            <w:webHidden/>
          </w:rPr>
          <w:fldChar w:fldCharType="end"/>
        </w:r>
      </w:hyperlink>
    </w:p>
    <w:p w14:paraId="673DA0D1" w14:textId="5AEBF5F7" w:rsidR="007F5391" w:rsidRDefault="00017BA4">
      <w:pPr>
        <w:pStyle w:val="TOC3"/>
        <w:tabs>
          <w:tab w:val="right" w:leader="dot" w:pos="9060"/>
        </w:tabs>
        <w:rPr>
          <w:rFonts w:asciiTheme="minorHAnsi" w:eastAsiaTheme="minorEastAsia" w:hAnsiTheme="minorHAnsi" w:cstheme="minorBidi"/>
          <w:i w:val="0"/>
          <w:noProof/>
          <w:snapToGrid/>
          <w:sz w:val="22"/>
          <w:szCs w:val="22"/>
          <w:lang w:val="hr-HR" w:eastAsia="hr-HR"/>
        </w:rPr>
      </w:pPr>
      <w:hyperlink w:anchor="_Toc459203453" w:history="1">
        <w:r w:rsidR="007F5391" w:rsidRPr="009F757D">
          <w:rPr>
            <w:rStyle w:val="Hyperlink"/>
            <w:rFonts w:ascii="Arial Narrow" w:hAnsi="Arial Narrow"/>
            <w:b/>
            <w:noProof/>
          </w:rPr>
          <w:t>Prilog I.b Ponudbenom listu – Podaci o podizvoditelju/ima</w:t>
        </w:r>
        <w:r w:rsidR="007F5391">
          <w:rPr>
            <w:noProof/>
            <w:webHidden/>
          </w:rPr>
          <w:tab/>
        </w:r>
        <w:r w:rsidR="007F5391">
          <w:rPr>
            <w:noProof/>
            <w:webHidden/>
          </w:rPr>
          <w:fldChar w:fldCharType="begin"/>
        </w:r>
        <w:r w:rsidR="007F5391">
          <w:rPr>
            <w:noProof/>
            <w:webHidden/>
          </w:rPr>
          <w:instrText xml:space="preserve"> PAGEREF _Toc459203453 \h </w:instrText>
        </w:r>
        <w:r w:rsidR="007F5391">
          <w:rPr>
            <w:noProof/>
            <w:webHidden/>
          </w:rPr>
        </w:r>
        <w:r w:rsidR="007F5391">
          <w:rPr>
            <w:noProof/>
            <w:webHidden/>
          </w:rPr>
          <w:fldChar w:fldCharType="separate"/>
        </w:r>
        <w:r w:rsidR="007F5391">
          <w:rPr>
            <w:noProof/>
            <w:webHidden/>
          </w:rPr>
          <w:t>19</w:t>
        </w:r>
        <w:r w:rsidR="007F5391">
          <w:rPr>
            <w:noProof/>
            <w:webHidden/>
          </w:rPr>
          <w:fldChar w:fldCharType="end"/>
        </w:r>
      </w:hyperlink>
    </w:p>
    <w:p w14:paraId="7ECA22A0" w14:textId="584540CD" w:rsidR="00663901" w:rsidRPr="0066629F" w:rsidRDefault="00FF5CF5" w:rsidP="00EF780E">
      <w:pPr>
        <w:spacing w:after="200" w:line="276" w:lineRule="auto"/>
        <w:jc w:val="both"/>
        <w:rPr>
          <w:rFonts w:ascii="Times New Roman" w:eastAsia="Times New Roman" w:hAnsi="Times New Roman" w:cs="Times New Roman"/>
          <w:b/>
        </w:rPr>
      </w:pPr>
      <w:r w:rsidRPr="0066629F">
        <w:rPr>
          <w:rFonts w:ascii="Times New Roman" w:eastAsia="Times New Roman" w:hAnsi="Times New Roman" w:cs="Times New Roman"/>
        </w:rPr>
        <w:fldChar w:fldCharType="end"/>
      </w:r>
      <w:r w:rsidR="00E64D10">
        <w:rPr>
          <w:rFonts w:ascii="Times New Roman" w:eastAsia="Times New Roman" w:hAnsi="Times New Roman" w:cs="Times New Roman"/>
          <w:b/>
        </w:rPr>
        <w:t>DODACI</w:t>
      </w:r>
    </w:p>
    <w:p w14:paraId="2B9F5E25" w14:textId="77777777" w:rsidR="00EF780E" w:rsidRPr="0066629F" w:rsidRDefault="00EF780E" w:rsidP="00EF780E">
      <w:pPr>
        <w:spacing w:after="200" w:line="276" w:lineRule="auto"/>
        <w:jc w:val="both"/>
        <w:rPr>
          <w:rFonts w:ascii="Times New Roman" w:eastAsia="Times New Roman" w:hAnsi="Times New Roman" w:cs="Times New Roman"/>
          <w:b/>
          <w:bCs/>
          <w:spacing w:val="1"/>
          <w:highlight w:val="yellow"/>
        </w:rPr>
      </w:pPr>
      <w:r w:rsidRPr="0066629F">
        <w:rPr>
          <w:rFonts w:ascii="Times New Roman" w:eastAsia="Times New Roman" w:hAnsi="Times New Roman" w:cs="Times New Roman"/>
          <w:b/>
          <w:bCs/>
          <w:spacing w:val="1"/>
          <w:highlight w:val="yellow"/>
        </w:rPr>
        <w:br w:type="page"/>
      </w:r>
    </w:p>
    <w:p w14:paraId="1BEB7B66" w14:textId="37BD7DC5" w:rsidR="00EF780E" w:rsidRPr="003A5A02" w:rsidRDefault="004D50E3" w:rsidP="00EF780E">
      <w:pPr>
        <w:keepNext/>
        <w:keepLines/>
        <w:numPr>
          <w:ilvl w:val="0"/>
          <w:numId w:val="1"/>
        </w:numPr>
        <w:spacing w:before="480" w:after="0" w:line="276" w:lineRule="auto"/>
        <w:jc w:val="both"/>
        <w:outlineLvl w:val="0"/>
        <w:rPr>
          <w:rFonts w:ascii="Arial Narrow" w:eastAsia="Times New Roman" w:hAnsi="Arial Narrow" w:cs="Times New Roman"/>
          <w:b/>
          <w:bCs/>
        </w:rPr>
      </w:pPr>
      <w:bookmarkStart w:id="0" w:name="_Toc398624056"/>
      <w:bookmarkStart w:id="1" w:name="_Toc459203412"/>
      <w:r w:rsidRPr="003A5A02">
        <w:rPr>
          <w:rFonts w:ascii="Arial Narrow" w:eastAsia="Times New Roman" w:hAnsi="Arial Narrow" w:cs="Times New Roman"/>
          <w:b/>
          <w:bCs/>
        </w:rPr>
        <w:lastRenderedPageBreak/>
        <w:t>OP</w:t>
      </w:r>
      <w:r w:rsidRPr="003A5A02">
        <w:rPr>
          <w:rFonts w:ascii="Arial Narrow" w:eastAsia="Times New Roman" w:hAnsi="Arial Narrow" w:cs="Calibri"/>
          <w:b/>
          <w:bCs/>
        </w:rPr>
        <w:t>Ć</w:t>
      </w:r>
      <w:r w:rsidRPr="003A5A02">
        <w:rPr>
          <w:rFonts w:ascii="Arial Narrow" w:eastAsia="Times New Roman" w:hAnsi="Arial Narrow" w:cs="Times New Roman"/>
          <w:b/>
          <w:bCs/>
        </w:rPr>
        <w:t>E INFORMACIJE</w:t>
      </w:r>
      <w:bookmarkEnd w:id="0"/>
      <w:r w:rsidR="00BE5D4A" w:rsidRPr="003A5A02">
        <w:rPr>
          <w:rFonts w:ascii="Arial Narrow" w:eastAsia="Times New Roman" w:hAnsi="Arial Narrow" w:cs="Times New Roman"/>
          <w:b/>
          <w:bCs/>
        </w:rPr>
        <w:t xml:space="preserve"> O NABAVI</w:t>
      </w:r>
      <w:bookmarkEnd w:id="1"/>
    </w:p>
    <w:p w14:paraId="33E9B63F" w14:textId="77777777" w:rsidR="00EF780E" w:rsidRPr="003A5A02" w:rsidRDefault="00EF780E" w:rsidP="00EF780E">
      <w:pPr>
        <w:widowControl w:val="0"/>
        <w:tabs>
          <w:tab w:val="left" w:pos="680"/>
          <w:tab w:val="left" w:pos="9781"/>
        </w:tabs>
        <w:autoSpaceDE w:val="0"/>
        <w:autoSpaceDN w:val="0"/>
        <w:adjustRightInd w:val="0"/>
        <w:spacing w:after="0" w:line="240" w:lineRule="auto"/>
        <w:ind w:left="720"/>
        <w:jc w:val="both"/>
        <w:rPr>
          <w:rFonts w:ascii="Arial Narrow" w:eastAsia="Times New Roman" w:hAnsi="Arial Narrow" w:cs="Times New Roman"/>
          <w:b/>
          <w:bCs/>
        </w:rPr>
      </w:pPr>
    </w:p>
    <w:p w14:paraId="28015F96" w14:textId="77777777" w:rsidR="00EF780E" w:rsidRPr="003A5A02" w:rsidRDefault="0047024E" w:rsidP="0052145A">
      <w:pPr>
        <w:keepNext/>
        <w:keepLines/>
        <w:numPr>
          <w:ilvl w:val="0"/>
          <w:numId w:val="2"/>
        </w:numPr>
        <w:spacing w:before="200" w:after="0" w:line="276" w:lineRule="auto"/>
        <w:jc w:val="both"/>
        <w:outlineLvl w:val="1"/>
        <w:rPr>
          <w:rFonts w:ascii="Arial Narrow" w:eastAsia="Times New Roman" w:hAnsi="Arial Narrow" w:cs="Times New Roman"/>
          <w:b/>
          <w:bCs/>
        </w:rPr>
      </w:pPr>
      <w:bookmarkStart w:id="2" w:name="_Toc398624057"/>
      <w:bookmarkStart w:id="3" w:name="_Toc399159428"/>
      <w:r w:rsidRPr="003A5A02">
        <w:rPr>
          <w:rFonts w:ascii="Arial Narrow" w:eastAsia="Times New Roman" w:hAnsi="Arial Narrow" w:cs="Times New Roman"/>
          <w:b/>
          <w:bCs/>
        </w:rPr>
        <w:t xml:space="preserve"> </w:t>
      </w:r>
      <w:bookmarkStart w:id="4" w:name="_Toc459203413"/>
      <w:r w:rsidR="00407613" w:rsidRPr="003A5A02">
        <w:rPr>
          <w:rFonts w:ascii="Arial Narrow" w:eastAsia="Times New Roman" w:hAnsi="Arial Narrow" w:cs="Times New Roman"/>
          <w:b/>
          <w:bCs/>
        </w:rPr>
        <w:t xml:space="preserve">Podaci o </w:t>
      </w:r>
      <w:r w:rsidR="004D50E3" w:rsidRPr="003A5A02">
        <w:rPr>
          <w:rFonts w:ascii="Arial Narrow" w:eastAsia="Times New Roman" w:hAnsi="Arial Narrow" w:cs="Times New Roman"/>
          <w:b/>
          <w:bCs/>
        </w:rPr>
        <w:t>Naru</w:t>
      </w:r>
      <w:r w:rsidR="004D50E3" w:rsidRPr="003A5A02">
        <w:rPr>
          <w:rFonts w:ascii="Arial Narrow" w:eastAsia="Times New Roman" w:hAnsi="Arial Narrow" w:cs="Calibri"/>
          <w:b/>
          <w:bCs/>
        </w:rPr>
        <w:t>č</w:t>
      </w:r>
      <w:r w:rsidR="004D50E3" w:rsidRPr="003A5A02">
        <w:rPr>
          <w:rFonts w:ascii="Arial Narrow" w:eastAsia="Times New Roman" w:hAnsi="Arial Narrow" w:cs="Times New Roman"/>
          <w:b/>
          <w:bCs/>
        </w:rPr>
        <w:t>itelj</w:t>
      </w:r>
      <w:r w:rsidR="00407613" w:rsidRPr="003A5A02">
        <w:rPr>
          <w:rFonts w:ascii="Arial Narrow" w:eastAsia="Times New Roman" w:hAnsi="Arial Narrow" w:cs="Times New Roman"/>
          <w:b/>
          <w:bCs/>
        </w:rPr>
        <w:t>u</w:t>
      </w:r>
      <w:bookmarkEnd w:id="2"/>
      <w:bookmarkEnd w:id="3"/>
      <w:bookmarkEnd w:id="4"/>
    </w:p>
    <w:p w14:paraId="57BCC905" w14:textId="77777777" w:rsidR="00EF780E" w:rsidRPr="003A5A02" w:rsidRDefault="00EF780E" w:rsidP="00EF780E">
      <w:pPr>
        <w:widowControl w:val="0"/>
        <w:tabs>
          <w:tab w:val="left" w:pos="9781"/>
        </w:tabs>
        <w:autoSpaceDE w:val="0"/>
        <w:autoSpaceDN w:val="0"/>
        <w:adjustRightInd w:val="0"/>
        <w:spacing w:after="0" w:line="240" w:lineRule="auto"/>
        <w:ind w:left="720"/>
        <w:jc w:val="both"/>
        <w:rPr>
          <w:rFonts w:ascii="Arial Narrow" w:eastAsia="Times New Roman" w:hAnsi="Arial Narrow" w:cs="Times New Roman"/>
        </w:rPr>
      </w:pPr>
    </w:p>
    <w:p w14:paraId="2EF55E7F" w14:textId="27A0234B" w:rsidR="00EF780E" w:rsidRPr="003A5A02" w:rsidRDefault="001E0B03" w:rsidP="00BE5D4A">
      <w:pPr>
        <w:tabs>
          <w:tab w:val="left" w:pos="567"/>
        </w:tabs>
        <w:spacing w:after="0" w:line="240" w:lineRule="auto"/>
        <w:jc w:val="both"/>
        <w:rPr>
          <w:rFonts w:ascii="Arial Narrow" w:eastAsia="Times New Roman" w:hAnsi="Arial Narrow" w:cs="Times New Roman"/>
        </w:rPr>
      </w:pPr>
      <w:r w:rsidRPr="003A5A02">
        <w:rPr>
          <w:rFonts w:ascii="Arial Narrow" w:eastAsia="Times New Roman" w:hAnsi="Arial Narrow" w:cs="Times New Roman"/>
          <w:spacing w:val="-1"/>
        </w:rPr>
        <w:tab/>
      </w:r>
      <w:r w:rsidRPr="003A5A02">
        <w:rPr>
          <w:rFonts w:ascii="Arial Narrow" w:eastAsia="Times New Roman" w:hAnsi="Arial Narrow" w:cs="Times New Roman"/>
          <w:spacing w:val="-1"/>
        </w:rPr>
        <w:tab/>
      </w:r>
      <w:r w:rsidR="00512817" w:rsidRPr="003A5A02">
        <w:rPr>
          <w:rFonts w:ascii="Arial Narrow" w:eastAsia="Times New Roman" w:hAnsi="Arial Narrow" w:cs="Times New Roman"/>
        </w:rPr>
        <w:t>Naziv: Auto Arbanas d.o.o.</w:t>
      </w:r>
      <w:r w:rsidR="00EF780E" w:rsidRPr="003A5A02">
        <w:rPr>
          <w:rFonts w:ascii="Arial Narrow" w:eastAsia="Times New Roman" w:hAnsi="Arial Narrow" w:cs="Times New Roman"/>
        </w:rPr>
        <w:tab/>
      </w:r>
    </w:p>
    <w:p w14:paraId="16370189" w14:textId="7B895B70" w:rsidR="00EF780E" w:rsidRPr="003A5A02" w:rsidRDefault="00512817" w:rsidP="00EF780E">
      <w:pPr>
        <w:widowControl w:val="0"/>
        <w:autoSpaceDE w:val="0"/>
        <w:autoSpaceDN w:val="0"/>
        <w:adjustRightInd w:val="0"/>
        <w:spacing w:after="0" w:line="240" w:lineRule="auto"/>
        <w:ind w:left="1843" w:hanging="1134"/>
        <w:jc w:val="both"/>
        <w:rPr>
          <w:rFonts w:ascii="Arial Narrow" w:eastAsia="Times New Roman" w:hAnsi="Arial Narrow" w:cs="Times New Roman"/>
        </w:rPr>
      </w:pPr>
      <w:r w:rsidRPr="003A5A02">
        <w:rPr>
          <w:rFonts w:ascii="Arial Narrow" w:eastAsia="Times New Roman" w:hAnsi="Arial Narrow" w:cs="Times New Roman"/>
        </w:rPr>
        <w:t>Adresa</w:t>
      </w:r>
      <w:r w:rsidR="00EF780E" w:rsidRPr="003A5A02">
        <w:rPr>
          <w:rFonts w:ascii="Arial Narrow" w:eastAsia="Times New Roman" w:hAnsi="Arial Narrow" w:cs="Times New Roman"/>
        </w:rPr>
        <w:t>:</w:t>
      </w:r>
      <w:r w:rsidR="005C55BB" w:rsidRPr="003A5A02">
        <w:rPr>
          <w:rFonts w:ascii="Arial Narrow" w:eastAsia="Times New Roman" w:hAnsi="Arial Narrow" w:cs="Times New Roman"/>
        </w:rPr>
        <w:t xml:space="preserve"> </w:t>
      </w:r>
      <w:r w:rsidRPr="003A5A02">
        <w:rPr>
          <w:rFonts w:ascii="Arial Narrow" w:eastAsia="Times New Roman" w:hAnsi="Arial Narrow" w:cs="Times New Roman"/>
        </w:rPr>
        <w:t>Sisa</w:t>
      </w:r>
      <w:r w:rsidRPr="003A5A02">
        <w:rPr>
          <w:rFonts w:ascii="Arial Narrow" w:eastAsia="Times New Roman" w:hAnsi="Arial Narrow" w:cs="Calibri"/>
        </w:rPr>
        <w:t>č</w:t>
      </w:r>
      <w:r w:rsidRPr="003A5A02">
        <w:rPr>
          <w:rFonts w:ascii="Arial Narrow" w:eastAsia="Times New Roman" w:hAnsi="Arial Narrow" w:cs="Times New Roman"/>
        </w:rPr>
        <w:t>ka 45, 10 410 Velika Gorica</w:t>
      </w:r>
    </w:p>
    <w:p w14:paraId="5742AA1D" w14:textId="3272A4AE" w:rsidR="00EF780E" w:rsidRPr="003A5A02" w:rsidRDefault="00EF780E" w:rsidP="00EF780E">
      <w:pPr>
        <w:widowControl w:val="0"/>
        <w:autoSpaceDE w:val="0"/>
        <w:autoSpaceDN w:val="0"/>
        <w:adjustRightInd w:val="0"/>
        <w:spacing w:after="0" w:line="240" w:lineRule="auto"/>
        <w:ind w:left="1843" w:hanging="1123"/>
        <w:jc w:val="both"/>
        <w:rPr>
          <w:rFonts w:ascii="Arial Narrow" w:eastAsia="Times New Roman" w:hAnsi="Arial Narrow" w:cs="Times New Roman"/>
        </w:rPr>
      </w:pPr>
      <w:r w:rsidRPr="003A5A02">
        <w:rPr>
          <w:rFonts w:ascii="Arial Narrow" w:eastAsia="Times New Roman" w:hAnsi="Arial Narrow" w:cs="Times New Roman"/>
          <w:spacing w:val="2"/>
        </w:rPr>
        <w:t>O</w:t>
      </w:r>
      <w:r w:rsidRPr="003A5A02">
        <w:rPr>
          <w:rFonts w:ascii="Arial Narrow" w:eastAsia="Times New Roman" w:hAnsi="Arial Narrow" w:cs="Times New Roman"/>
          <w:spacing w:val="1"/>
        </w:rPr>
        <w:t>I</w:t>
      </w:r>
      <w:r w:rsidRPr="003A5A02">
        <w:rPr>
          <w:rFonts w:ascii="Arial Narrow" w:eastAsia="Times New Roman" w:hAnsi="Arial Narrow" w:cs="Times New Roman"/>
          <w:spacing w:val="-3"/>
        </w:rPr>
        <w:t>B</w:t>
      </w:r>
      <w:r w:rsidR="00655650" w:rsidRPr="003A5A02">
        <w:rPr>
          <w:rFonts w:ascii="Arial Narrow" w:eastAsia="Times New Roman" w:hAnsi="Arial Narrow" w:cs="Times New Roman"/>
        </w:rPr>
        <w:t xml:space="preserve">: </w:t>
      </w:r>
      <w:r w:rsidR="00512817" w:rsidRPr="003A5A02">
        <w:rPr>
          <w:rFonts w:ascii="Arial Narrow" w:eastAsia="Times New Roman" w:hAnsi="Arial Narrow" w:cs="Times New Roman"/>
        </w:rPr>
        <w:t>98352441242</w:t>
      </w:r>
    </w:p>
    <w:p w14:paraId="33850BB7" w14:textId="2A89DA1B" w:rsidR="00437597" w:rsidRPr="003506D2" w:rsidRDefault="00512817" w:rsidP="00EF780E">
      <w:pPr>
        <w:widowControl w:val="0"/>
        <w:autoSpaceDE w:val="0"/>
        <w:autoSpaceDN w:val="0"/>
        <w:adjustRightInd w:val="0"/>
        <w:spacing w:after="0" w:line="240" w:lineRule="auto"/>
        <w:ind w:left="1843" w:hanging="1123"/>
        <w:jc w:val="both"/>
        <w:rPr>
          <w:rFonts w:ascii="Arial Narrow" w:eastAsia="Times New Roman" w:hAnsi="Arial Narrow" w:cs="Times New Roman"/>
        </w:rPr>
      </w:pPr>
      <w:r w:rsidRPr="003A5A02">
        <w:rPr>
          <w:rFonts w:ascii="Arial Narrow" w:eastAsia="Times New Roman" w:hAnsi="Arial Narrow" w:cs="Times New Roman"/>
        </w:rPr>
        <w:t>PDV ID broj</w:t>
      </w:r>
      <w:r w:rsidR="00EF780E" w:rsidRPr="003A5A02">
        <w:rPr>
          <w:rFonts w:ascii="Arial Narrow" w:eastAsia="Times New Roman" w:hAnsi="Arial Narrow" w:cs="Times New Roman"/>
        </w:rPr>
        <w:t>:</w:t>
      </w:r>
      <w:r w:rsidR="0047024E" w:rsidRPr="003A5A02">
        <w:rPr>
          <w:rFonts w:ascii="Arial Narrow" w:eastAsia="Times New Roman" w:hAnsi="Arial Narrow" w:cs="Times New Roman"/>
        </w:rPr>
        <w:t xml:space="preserve"> </w:t>
      </w:r>
      <w:r w:rsidR="003506D2" w:rsidRPr="003506D2">
        <w:rPr>
          <w:rFonts w:ascii="Arial Narrow" w:eastAsia="Times New Roman" w:hAnsi="Arial Narrow" w:cs="Times New Roman"/>
        </w:rPr>
        <w:t>HR98352441242</w:t>
      </w:r>
    </w:p>
    <w:p w14:paraId="121F404D" w14:textId="10258DB9" w:rsidR="00EF780E" w:rsidRPr="003506D2" w:rsidRDefault="00407613" w:rsidP="00EF780E">
      <w:pPr>
        <w:widowControl w:val="0"/>
        <w:autoSpaceDE w:val="0"/>
        <w:autoSpaceDN w:val="0"/>
        <w:adjustRightInd w:val="0"/>
        <w:spacing w:after="0" w:line="240" w:lineRule="auto"/>
        <w:ind w:left="1843" w:hanging="1123"/>
        <w:jc w:val="both"/>
        <w:rPr>
          <w:rFonts w:ascii="Arial Narrow" w:eastAsia="Times New Roman" w:hAnsi="Arial Narrow" w:cs="Times New Roman"/>
        </w:rPr>
      </w:pPr>
      <w:r w:rsidRPr="003506D2">
        <w:rPr>
          <w:rFonts w:ascii="Arial Narrow" w:eastAsia="Times New Roman" w:hAnsi="Arial Narrow" w:cs="Times New Roman"/>
          <w:spacing w:val="2"/>
        </w:rPr>
        <w:t>Telefon:</w:t>
      </w:r>
      <w:r w:rsidR="00570E55" w:rsidRPr="003506D2">
        <w:rPr>
          <w:rFonts w:ascii="Arial Narrow" w:eastAsia="Times New Roman" w:hAnsi="Arial Narrow" w:cs="Times New Roman"/>
        </w:rPr>
        <w:t xml:space="preserve"> </w:t>
      </w:r>
      <w:r w:rsidR="00437597" w:rsidRPr="003506D2">
        <w:rPr>
          <w:rFonts w:ascii="Arial Narrow" w:hAnsi="Arial Narrow" w:cs="Times New Roman"/>
          <w:bCs/>
          <w:lang w:bidi="hr-HR"/>
        </w:rPr>
        <w:t xml:space="preserve">+385 </w:t>
      </w:r>
      <w:r w:rsidR="003506D2">
        <w:rPr>
          <w:rFonts w:ascii="Arial Narrow" w:hAnsi="Arial Narrow" w:cs="Times New Roman"/>
          <w:bCs/>
          <w:lang w:bidi="hr-HR"/>
        </w:rPr>
        <w:t>1 6222-036</w:t>
      </w:r>
    </w:p>
    <w:p w14:paraId="61C05B36" w14:textId="6BDB0AC9" w:rsidR="003506D2" w:rsidRPr="003506D2" w:rsidRDefault="00301E07" w:rsidP="003506D2">
      <w:pPr>
        <w:widowControl w:val="0"/>
        <w:autoSpaceDE w:val="0"/>
        <w:autoSpaceDN w:val="0"/>
        <w:adjustRightInd w:val="0"/>
        <w:spacing w:after="0" w:line="240" w:lineRule="auto"/>
        <w:ind w:left="1843" w:hanging="1123"/>
        <w:jc w:val="both"/>
        <w:rPr>
          <w:rFonts w:ascii="Arial Narrow" w:hAnsi="Arial Narrow" w:cs="Times New Roman"/>
          <w:bCs/>
          <w:lang w:bidi="hr-HR"/>
        </w:rPr>
      </w:pPr>
      <w:r w:rsidRPr="003506D2">
        <w:rPr>
          <w:rFonts w:ascii="Arial Narrow" w:eastAsia="Times New Roman" w:hAnsi="Arial Narrow" w:cs="Times New Roman"/>
          <w:spacing w:val="2"/>
        </w:rPr>
        <w:t>Telefaks</w:t>
      </w:r>
      <w:r w:rsidR="00EF780E" w:rsidRPr="003506D2">
        <w:rPr>
          <w:rFonts w:ascii="Arial Narrow" w:eastAsia="Times New Roman" w:hAnsi="Arial Narrow" w:cs="Times New Roman"/>
        </w:rPr>
        <w:t>:</w:t>
      </w:r>
      <w:r w:rsidR="00570E55" w:rsidRPr="003506D2">
        <w:rPr>
          <w:rFonts w:ascii="Arial Narrow" w:eastAsia="Times New Roman" w:hAnsi="Arial Narrow" w:cs="Times New Roman"/>
        </w:rPr>
        <w:t xml:space="preserve"> </w:t>
      </w:r>
      <w:r w:rsidR="00437597" w:rsidRPr="003506D2">
        <w:rPr>
          <w:rFonts w:ascii="Arial Narrow" w:hAnsi="Arial Narrow" w:cs="Times New Roman"/>
          <w:bCs/>
          <w:lang w:bidi="hr-HR"/>
        </w:rPr>
        <w:t xml:space="preserve">+385 </w:t>
      </w:r>
      <w:r w:rsidR="003506D2">
        <w:rPr>
          <w:rFonts w:ascii="Arial Narrow" w:hAnsi="Arial Narrow" w:cs="Times New Roman"/>
          <w:bCs/>
          <w:lang w:bidi="hr-HR"/>
        </w:rPr>
        <w:t>1 6224-033</w:t>
      </w:r>
    </w:p>
    <w:p w14:paraId="1C4FCD96" w14:textId="4825EABE" w:rsidR="00461F41" w:rsidRPr="003A5A02" w:rsidRDefault="00512817" w:rsidP="00461F41">
      <w:pPr>
        <w:widowControl w:val="0"/>
        <w:autoSpaceDE w:val="0"/>
        <w:autoSpaceDN w:val="0"/>
        <w:adjustRightInd w:val="0"/>
        <w:spacing w:after="0" w:line="240" w:lineRule="auto"/>
        <w:ind w:left="1843" w:hanging="1123"/>
        <w:jc w:val="both"/>
        <w:rPr>
          <w:rFonts w:ascii="Arial Narrow" w:hAnsi="Arial Narrow" w:cs="Times New Roman"/>
        </w:rPr>
      </w:pPr>
      <w:r w:rsidRPr="003A5A02">
        <w:rPr>
          <w:rFonts w:ascii="Arial Narrow" w:eastAsia="Times New Roman" w:hAnsi="Arial Narrow" w:cs="Times New Roman"/>
          <w:spacing w:val="-1"/>
        </w:rPr>
        <w:t>Web</w:t>
      </w:r>
      <w:r w:rsidR="00EF780E" w:rsidRPr="003A5A02">
        <w:rPr>
          <w:rFonts w:ascii="Arial Narrow" w:eastAsia="Times New Roman" w:hAnsi="Arial Narrow" w:cs="Times New Roman"/>
        </w:rPr>
        <w:t>:</w:t>
      </w:r>
      <w:r w:rsidR="003D1421" w:rsidRPr="003A5A02">
        <w:rPr>
          <w:rFonts w:ascii="Arial Narrow" w:eastAsia="Times New Roman" w:hAnsi="Arial Narrow" w:cs="Times New Roman"/>
        </w:rPr>
        <w:t xml:space="preserve"> </w:t>
      </w:r>
      <w:hyperlink r:id="rId8" w:history="1">
        <w:r w:rsidRPr="003A5A02">
          <w:rPr>
            <w:rStyle w:val="Hyperlink"/>
            <w:rFonts w:ascii="Arial Narrow" w:hAnsi="Arial Narrow"/>
          </w:rPr>
          <w:t>www.arbanas.mazda.hr</w:t>
        </w:r>
      </w:hyperlink>
    </w:p>
    <w:p w14:paraId="3C8EA89E" w14:textId="49798E46" w:rsidR="00EF780E" w:rsidRPr="003A5A02" w:rsidRDefault="00AE5107" w:rsidP="00461F41">
      <w:pPr>
        <w:widowControl w:val="0"/>
        <w:autoSpaceDE w:val="0"/>
        <w:autoSpaceDN w:val="0"/>
        <w:adjustRightInd w:val="0"/>
        <w:spacing w:after="0" w:line="240" w:lineRule="auto"/>
        <w:ind w:firstLine="708"/>
        <w:jc w:val="both"/>
        <w:rPr>
          <w:rFonts w:ascii="Arial Narrow" w:hAnsi="Arial Narrow" w:cs="Times New Roman"/>
        </w:rPr>
      </w:pPr>
      <w:r w:rsidRPr="003A5A02">
        <w:rPr>
          <w:rFonts w:ascii="Arial Narrow" w:eastAsia="Times New Roman" w:hAnsi="Arial Narrow" w:cs="Times New Roman"/>
          <w:spacing w:val="1"/>
        </w:rPr>
        <w:t>E</w:t>
      </w:r>
      <w:r w:rsidR="00EF780E" w:rsidRPr="003A5A02">
        <w:rPr>
          <w:rFonts w:ascii="Arial Narrow" w:eastAsia="Times New Roman" w:hAnsi="Arial Narrow" w:cs="Times New Roman"/>
          <w:spacing w:val="1"/>
        </w:rPr>
        <w:t>-m</w:t>
      </w:r>
      <w:r w:rsidR="00EF780E" w:rsidRPr="003A5A02">
        <w:rPr>
          <w:rFonts w:ascii="Arial Narrow" w:eastAsia="Times New Roman" w:hAnsi="Arial Narrow" w:cs="Times New Roman"/>
        </w:rPr>
        <w:t>a</w:t>
      </w:r>
      <w:r w:rsidR="00EF780E" w:rsidRPr="003A5A02">
        <w:rPr>
          <w:rFonts w:ascii="Arial Narrow" w:eastAsia="Times New Roman" w:hAnsi="Arial Narrow" w:cs="Times New Roman"/>
          <w:spacing w:val="-1"/>
        </w:rPr>
        <w:t>il</w:t>
      </w:r>
      <w:r w:rsidR="00512817" w:rsidRPr="003A5A02">
        <w:rPr>
          <w:rFonts w:ascii="Arial Narrow" w:eastAsia="Times New Roman" w:hAnsi="Arial Narrow" w:cs="Times New Roman"/>
          <w:spacing w:val="-1"/>
        </w:rPr>
        <w:t xml:space="preserve"> adresa</w:t>
      </w:r>
      <w:r w:rsidR="00EF780E" w:rsidRPr="003A5A02">
        <w:rPr>
          <w:rFonts w:ascii="Arial Narrow" w:eastAsia="Times New Roman" w:hAnsi="Arial Narrow" w:cs="Times New Roman"/>
        </w:rPr>
        <w:t>:</w:t>
      </w:r>
      <w:r w:rsidR="00EF780E" w:rsidRPr="003A5A02">
        <w:rPr>
          <w:rFonts w:ascii="Arial Narrow" w:eastAsia="Times New Roman" w:hAnsi="Arial Narrow" w:cs="Times New Roman"/>
        </w:rPr>
        <w:tab/>
      </w:r>
      <w:hyperlink r:id="rId9" w:history="1">
        <w:r w:rsidR="003506D2" w:rsidRPr="00130AE8">
          <w:rPr>
            <w:rStyle w:val="Hyperlink"/>
            <w:rFonts w:ascii="Arial Narrow" w:hAnsi="Arial Narrow"/>
          </w:rPr>
          <w:t>drago@mazda-arbanas.hr</w:t>
        </w:r>
      </w:hyperlink>
    </w:p>
    <w:p w14:paraId="2EB78D0C" w14:textId="12759BCD" w:rsidR="00512817" w:rsidRPr="003A5A02" w:rsidRDefault="00512817" w:rsidP="00461F41">
      <w:pPr>
        <w:widowControl w:val="0"/>
        <w:autoSpaceDE w:val="0"/>
        <w:autoSpaceDN w:val="0"/>
        <w:adjustRightInd w:val="0"/>
        <w:spacing w:after="0" w:line="240" w:lineRule="auto"/>
        <w:ind w:firstLine="708"/>
        <w:jc w:val="both"/>
        <w:rPr>
          <w:rFonts w:ascii="Arial Narrow" w:hAnsi="Arial Narrow" w:cs="Times New Roman"/>
        </w:rPr>
      </w:pPr>
    </w:p>
    <w:p w14:paraId="180063BF" w14:textId="6C1A6A2A" w:rsidR="00512817" w:rsidRPr="003A5A02" w:rsidRDefault="00512817" w:rsidP="00512817">
      <w:pPr>
        <w:widowControl w:val="0"/>
        <w:tabs>
          <w:tab w:val="left" w:pos="9781"/>
        </w:tabs>
        <w:autoSpaceDE w:val="0"/>
        <w:autoSpaceDN w:val="0"/>
        <w:adjustRightInd w:val="0"/>
        <w:spacing w:after="0" w:line="240" w:lineRule="auto"/>
        <w:ind w:left="720"/>
        <w:jc w:val="both"/>
        <w:rPr>
          <w:rFonts w:ascii="Arial Narrow" w:eastAsia="Times New Roman" w:hAnsi="Arial Narrow" w:cs="Times New Roman"/>
          <w:b/>
          <w:bCs/>
          <w:lang w:bidi="hr-HR"/>
        </w:rPr>
      </w:pPr>
      <w:r w:rsidRPr="003A5A02">
        <w:rPr>
          <w:rFonts w:ascii="Arial Narrow" w:eastAsia="Times New Roman" w:hAnsi="Arial Narrow" w:cs="Times New Roman"/>
          <w:b/>
          <w:bCs/>
          <w:lang w:bidi="hr-HR"/>
        </w:rPr>
        <w:t>Kontakt osoba:</w:t>
      </w:r>
    </w:p>
    <w:p w14:paraId="61FF5B3E" w14:textId="77777777" w:rsidR="00512817" w:rsidRPr="003A5A02" w:rsidRDefault="00512817" w:rsidP="00512817">
      <w:pPr>
        <w:widowControl w:val="0"/>
        <w:tabs>
          <w:tab w:val="left" w:pos="9781"/>
        </w:tabs>
        <w:autoSpaceDE w:val="0"/>
        <w:autoSpaceDN w:val="0"/>
        <w:adjustRightInd w:val="0"/>
        <w:spacing w:after="0" w:line="240" w:lineRule="auto"/>
        <w:ind w:left="720"/>
        <w:jc w:val="both"/>
        <w:rPr>
          <w:rFonts w:ascii="Arial Narrow" w:eastAsia="Times New Roman" w:hAnsi="Arial Narrow" w:cs="Times New Roman"/>
        </w:rPr>
      </w:pPr>
    </w:p>
    <w:p w14:paraId="1C5C56F5" w14:textId="2324B11E" w:rsidR="00512817" w:rsidRPr="003A5A02" w:rsidRDefault="003506D2" w:rsidP="00512817">
      <w:pPr>
        <w:widowControl w:val="0"/>
        <w:tabs>
          <w:tab w:val="left" w:pos="2380"/>
          <w:tab w:val="left" w:pos="9781"/>
        </w:tabs>
        <w:autoSpaceDE w:val="0"/>
        <w:autoSpaceDN w:val="0"/>
        <w:adjustRightInd w:val="0"/>
        <w:spacing w:after="0" w:line="240" w:lineRule="auto"/>
        <w:ind w:left="720"/>
        <w:jc w:val="both"/>
        <w:rPr>
          <w:rFonts w:ascii="Arial Narrow" w:eastAsia="Times New Roman" w:hAnsi="Arial Narrow" w:cs="Times New Roman"/>
          <w:bCs/>
          <w:lang w:bidi="hr-HR"/>
        </w:rPr>
      </w:pPr>
      <w:r>
        <w:rPr>
          <w:rFonts w:ascii="Arial Narrow" w:eastAsia="Times New Roman" w:hAnsi="Arial Narrow" w:cs="Times New Roman"/>
          <w:bCs/>
          <w:lang w:bidi="hr-HR"/>
        </w:rPr>
        <w:t>Drago Arbanas</w:t>
      </w:r>
    </w:p>
    <w:p w14:paraId="1D80AB08" w14:textId="113F77F3" w:rsidR="00512817" w:rsidRPr="003A5A02" w:rsidRDefault="00512817" w:rsidP="00512817">
      <w:pPr>
        <w:widowControl w:val="0"/>
        <w:tabs>
          <w:tab w:val="left" w:pos="2380"/>
          <w:tab w:val="left" w:pos="9781"/>
        </w:tabs>
        <w:autoSpaceDE w:val="0"/>
        <w:autoSpaceDN w:val="0"/>
        <w:adjustRightInd w:val="0"/>
        <w:spacing w:after="0" w:line="240" w:lineRule="auto"/>
        <w:ind w:left="709"/>
        <w:jc w:val="both"/>
        <w:rPr>
          <w:rFonts w:ascii="Arial Narrow" w:eastAsia="Times New Roman" w:hAnsi="Arial Narrow" w:cs="Times New Roman"/>
        </w:rPr>
      </w:pPr>
      <w:r w:rsidRPr="003A5A02">
        <w:rPr>
          <w:rFonts w:ascii="Arial Narrow" w:eastAsia="Times New Roman" w:hAnsi="Arial Narrow" w:cs="Times New Roman"/>
        </w:rPr>
        <w:t>Telefon: +3</w:t>
      </w:r>
      <w:r w:rsidR="003506D2">
        <w:rPr>
          <w:rFonts w:ascii="Arial Narrow" w:eastAsia="Times New Roman" w:hAnsi="Arial Narrow" w:cs="Times New Roman"/>
        </w:rPr>
        <w:t>85 91 2010-365</w:t>
      </w:r>
    </w:p>
    <w:p w14:paraId="6C2E03F5" w14:textId="00570ED9" w:rsidR="00512817" w:rsidRPr="003A5A02" w:rsidRDefault="00512817" w:rsidP="00512817">
      <w:pPr>
        <w:widowControl w:val="0"/>
        <w:tabs>
          <w:tab w:val="left" w:pos="2380"/>
          <w:tab w:val="left" w:pos="9781"/>
        </w:tabs>
        <w:autoSpaceDE w:val="0"/>
        <w:autoSpaceDN w:val="0"/>
        <w:adjustRightInd w:val="0"/>
        <w:spacing w:after="0" w:line="240" w:lineRule="auto"/>
        <w:ind w:left="709"/>
        <w:jc w:val="both"/>
        <w:rPr>
          <w:rFonts w:ascii="Arial Narrow" w:hAnsi="Arial Narrow" w:cs="Times New Roman"/>
        </w:rPr>
      </w:pPr>
      <w:r w:rsidRPr="003A5A02">
        <w:rPr>
          <w:rFonts w:ascii="Arial Narrow" w:eastAsia="Times New Roman" w:hAnsi="Arial Narrow" w:cs="Times New Roman"/>
        </w:rPr>
        <w:t xml:space="preserve">E-mail: </w:t>
      </w:r>
      <w:hyperlink r:id="rId10" w:history="1">
        <w:r w:rsidR="003506D2" w:rsidRPr="00130AE8">
          <w:rPr>
            <w:rStyle w:val="Hyperlink"/>
            <w:rFonts w:cstheme="minorBidi"/>
          </w:rPr>
          <w:t>drago@mazda-arbanas.hr</w:t>
        </w:r>
      </w:hyperlink>
    </w:p>
    <w:p w14:paraId="44E6AFDC" w14:textId="77777777" w:rsidR="00512817" w:rsidRPr="003A5A02" w:rsidRDefault="00512817" w:rsidP="00461F41">
      <w:pPr>
        <w:widowControl w:val="0"/>
        <w:autoSpaceDE w:val="0"/>
        <w:autoSpaceDN w:val="0"/>
        <w:adjustRightInd w:val="0"/>
        <w:spacing w:after="0" w:line="240" w:lineRule="auto"/>
        <w:ind w:firstLine="708"/>
        <w:jc w:val="both"/>
        <w:rPr>
          <w:rFonts w:ascii="Arial Narrow" w:hAnsi="Arial Narrow" w:cs="Times New Roman"/>
        </w:rPr>
      </w:pPr>
    </w:p>
    <w:p w14:paraId="47E786EC" w14:textId="77777777" w:rsidR="00EF780E" w:rsidRPr="003A5A02" w:rsidRDefault="00EF780E" w:rsidP="00EF780E">
      <w:pPr>
        <w:widowControl w:val="0"/>
        <w:tabs>
          <w:tab w:val="left" w:pos="9781"/>
        </w:tabs>
        <w:autoSpaceDE w:val="0"/>
        <w:autoSpaceDN w:val="0"/>
        <w:adjustRightInd w:val="0"/>
        <w:spacing w:after="0" w:line="240" w:lineRule="auto"/>
        <w:ind w:left="720"/>
        <w:jc w:val="both"/>
        <w:rPr>
          <w:rFonts w:ascii="Arial Narrow" w:eastAsia="Times New Roman" w:hAnsi="Arial Narrow" w:cs="Times New Roman"/>
        </w:rPr>
      </w:pPr>
    </w:p>
    <w:p w14:paraId="182FD731" w14:textId="4ABF9745" w:rsidR="00EF780E" w:rsidRPr="003A5A02" w:rsidRDefault="00301E07" w:rsidP="00EF780E">
      <w:pPr>
        <w:widowControl w:val="0"/>
        <w:tabs>
          <w:tab w:val="left" w:pos="9781"/>
        </w:tabs>
        <w:autoSpaceDE w:val="0"/>
        <w:autoSpaceDN w:val="0"/>
        <w:adjustRightInd w:val="0"/>
        <w:spacing w:after="0" w:line="240" w:lineRule="auto"/>
        <w:ind w:left="720"/>
        <w:jc w:val="both"/>
        <w:rPr>
          <w:rFonts w:ascii="Arial Narrow" w:eastAsia="Times New Roman" w:hAnsi="Arial Narrow" w:cs="Times New Roman"/>
        </w:rPr>
      </w:pPr>
      <w:r w:rsidRPr="003A5A02">
        <w:rPr>
          <w:rFonts w:ascii="Arial Narrow" w:eastAsia="Times New Roman" w:hAnsi="Arial Narrow" w:cs="Times New Roman"/>
        </w:rPr>
        <w:t xml:space="preserve">Nabava se provodi temeljem </w:t>
      </w:r>
      <w:r w:rsidR="00EF780E" w:rsidRPr="003A5A02">
        <w:rPr>
          <w:rFonts w:ascii="Arial Narrow" w:eastAsia="Times New Roman" w:hAnsi="Arial Narrow" w:cs="Times New Roman"/>
        </w:rPr>
        <w:t>:</w:t>
      </w:r>
    </w:p>
    <w:p w14:paraId="7E5F22E7" w14:textId="77777777" w:rsidR="00EF780E" w:rsidRPr="003A5A02" w:rsidRDefault="00EF780E" w:rsidP="00EF780E">
      <w:pPr>
        <w:widowControl w:val="0"/>
        <w:tabs>
          <w:tab w:val="left" w:pos="9781"/>
        </w:tabs>
        <w:autoSpaceDE w:val="0"/>
        <w:autoSpaceDN w:val="0"/>
        <w:adjustRightInd w:val="0"/>
        <w:spacing w:after="0" w:line="240" w:lineRule="auto"/>
        <w:ind w:left="720"/>
        <w:jc w:val="both"/>
        <w:rPr>
          <w:rFonts w:ascii="Arial Narrow" w:eastAsia="Times New Roman" w:hAnsi="Arial Narrow" w:cs="Times New Roman"/>
        </w:rPr>
      </w:pPr>
    </w:p>
    <w:p w14:paraId="5D64689D" w14:textId="58075A11" w:rsidR="00A16172" w:rsidRPr="003A5A02" w:rsidRDefault="001B15C6" w:rsidP="003A5A02">
      <w:pPr>
        <w:widowControl w:val="0"/>
        <w:numPr>
          <w:ilvl w:val="0"/>
          <w:numId w:val="5"/>
        </w:numPr>
        <w:tabs>
          <w:tab w:val="left" w:pos="9781"/>
        </w:tabs>
        <w:autoSpaceDE w:val="0"/>
        <w:autoSpaceDN w:val="0"/>
        <w:adjustRightInd w:val="0"/>
        <w:spacing w:after="0" w:line="240" w:lineRule="auto"/>
        <w:ind w:hanging="294"/>
        <w:contextualSpacing/>
        <w:jc w:val="both"/>
        <w:rPr>
          <w:rFonts w:ascii="Arial Narrow" w:eastAsia="Times New Roman" w:hAnsi="Arial Narrow" w:cs="Times New Roman"/>
          <w:color w:val="000000"/>
        </w:rPr>
      </w:pPr>
      <w:r w:rsidRPr="003A5A02">
        <w:rPr>
          <w:rFonts w:ascii="Arial Narrow" w:eastAsia="Times New Roman" w:hAnsi="Arial Narrow" w:cs="Times New Roman"/>
          <w:color w:val="000000"/>
        </w:rPr>
        <w:t xml:space="preserve">Zakon o uspostavi institucionalnog okvira za </w:t>
      </w:r>
      <w:r w:rsidR="00512817" w:rsidRPr="003A5A02">
        <w:rPr>
          <w:rFonts w:ascii="Arial Narrow" w:eastAsia="Times New Roman" w:hAnsi="Arial Narrow" w:cs="Times New Roman"/>
          <w:color w:val="000000"/>
        </w:rPr>
        <w:t>provedbu europskih strukturnih i investicijskih fondova u Republici Hrvatskoj u financijskom razdoblju 2014-2020 (NN 92/14)</w:t>
      </w:r>
    </w:p>
    <w:p w14:paraId="2D171565" w14:textId="77777777" w:rsidR="00512817" w:rsidRPr="003A5A02" w:rsidRDefault="00512817" w:rsidP="00512817">
      <w:pPr>
        <w:widowControl w:val="0"/>
        <w:tabs>
          <w:tab w:val="left" w:pos="9781"/>
        </w:tabs>
        <w:autoSpaceDE w:val="0"/>
        <w:autoSpaceDN w:val="0"/>
        <w:adjustRightInd w:val="0"/>
        <w:spacing w:after="0" w:line="240" w:lineRule="auto"/>
        <w:ind w:left="720"/>
        <w:contextualSpacing/>
        <w:jc w:val="both"/>
        <w:rPr>
          <w:rFonts w:ascii="Arial Narrow" w:eastAsia="Times New Roman" w:hAnsi="Arial Narrow" w:cs="Times New Roman"/>
          <w:color w:val="000000"/>
        </w:rPr>
      </w:pPr>
    </w:p>
    <w:p w14:paraId="700E39BB" w14:textId="687EE250" w:rsidR="001B15C6" w:rsidRPr="003A5A02" w:rsidRDefault="001B15C6" w:rsidP="009D4FE8">
      <w:pPr>
        <w:pStyle w:val="ListParagraph"/>
        <w:widowControl w:val="0"/>
        <w:numPr>
          <w:ilvl w:val="0"/>
          <w:numId w:val="5"/>
        </w:numPr>
        <w:tabs>
          <w:tab w:val="left" w:pos="9781"/>
        </w:tabs>
        <w:autoSpaceDE w:val="0"/>
        <w:autoSpaceDN w:val="0"/>
        <w:adjustRightInd w:val="0"/>
        <w:spacing w:after="0" w:line="240" w:lineRule="auto"/>
        <w:jc w:val="both"/>
        <w:rPr>
          <w:rFonts w:ascii="Arial Narrow" w:hAnsi="Arial Narrow"/>
          <w:bCs/>
          <w:color w:val="000000"/>
          <w:lang w:val="hr-HR" w:bidi="hr-HR"/>
        </w:rPr>
      </w:pPr>
      <w:r w:rsidRPr="003A5A02">
        <w:rPr>
          <w:rFonts w:ascii="Arial Narrow" w:hAnsi="Arial Narrow"/>
          <w:bCs/>
          <w:color w:val="000000"/>
          <w:lang w:val="hr-HR" w:bidi="hr-HR"/>
        </w:rPr>
        <w:t>Zajedni</w:t>
      </w:r>
      <w:r w:rsidRPr="003A5A02">
        <w:rPr>
          <w:rFonts w:ascii="Arial Narrow" w:hAnsi="Arial Narrow" w:cs="Calibri"/>
          <w:bCs/>
          <w:color w:val="000000"/>
          <w:lang w:val="hr-HR" w:bidi="hr-HR"/>
        </w:rPr>
        <w:t>č</w:t>
      </w:r>
      <w:r w:rsidRPr="003A5A02">
        <w:rPr>
          <w:rFonts w:ascii="Arial Narrow" w:hAnsi="Arial Narrow"/>
          <w:bCs/>
          <w:color w:val="000000"/>
          <w:lang w:val="hr-HR" w:bidi="hr-HR"/>
        </w:rPr>
        <w:t>kih nacionalnih pravila, koje je donijelo</w:t>
      </w:r>
      <w:r w:rsidR="00DA01DA" w:rsidRPr="003A5A02">
        <w:rPr>
          <w:rFonts w:ascii="Arial Narrow" w:hAnsi="Arial Narrow"/>
          <w:bCs/>
          <w:color w:val="000000"/>
          <w:lang w:val="hr-HR" w:bidi="hr-HR"/>
        </w:rPr>
        <w:t xml:space="preserve"> </w:t>
      </w:r>
      <w:r w:rsidRPr="003A5A02">
        <w:rPr>
          <w:rFonts w:ascii="Arial Narrow" w:hAnsi="Arial Narrow"/>
          <w:bCs/>
          <w:color w:val="000000"/>
          <w:lang w:val="hr-HR" w:bidi="hr-HR"/>
        </w:rPr>
        <w:t>Ministarstvo regionalnoga razvoja i fondova Europske unije u skladu sa Zakonom o uspostavi institucionalnog okvira za korištenje strukturnih instrumenata Europske unije u Republ</w:t>
      </w:r>
      <w:r w:rsidR="00AD660C" w:rsidRPr="003A5A02">
        <w:rPr>
          <w:rFonts w:ascii="Arial Narrow" w:hAnsi="Arial Narrow"/>
          <w:bCs/>
          <w:color w:val="000000"/>
          <w:lang w:val="hr-HR" w:bidi="hr-HR"/>
        </w:rPr>
        <w:t xml:space="preserve">ici Hrvatskoj, </w:t>
      </w:r>
      <w:r w:rsidR="009E3E4E" w:rsidRPr="003A5A02">
        <w:rPr>
          <w:rFonts w:ascii="Arial Narrow" w:hAnsi="Arial Narrow"/>
          <w:bCs/>
          <w:color w:val="000000"/>
          <w:lang w:val="hr-HR" w:bidi="hr-HR"/>
        </w:rPr>
        <w:t>Priloga 4</w:t>
      </w:r>
      <w:r w:rsidR="00AD660C" w:rsidRPr="003A5A02">
        <w:rPr>
          <w:rFonts w:ascii="Arial Narrow" w:hAnsi="Arial Narrow"/>
          <w:bCs/>
          <w:color w:val="000000"/>
          <w:lang w:val="hr-HR" w:bidi="hr-HR"/>
        </w:rPr>
        <w:t xml:space="preserve"> - </w:t>
      </w:r>
      <w:r w:rsidRPr="003A5A02">
        <w:rPr>
          <w:rFonts w:ascii="Arial Narrow" w:hAnsi="Arial Narrow"/>
          <w:bCs/>
          <w:color w:val="000000"/>
          <w:lang w:val="hr-HR" w:bidi="hr-HR"/>
        </w:rPr>
        <w:t>Postupci nabave z</w:t>
      </w:r>
      <w:r w:rsidR="00437597" w:rsidRPr="003A5A02">
        <w:rPr>
          <w:rFonts w:ascii="Arial Narrow" w:hAnsi="Arial Narrow"/>
          <w:bCs/>
          <w:color w:val="000000"/>
          <w:lang w:val="hr-HR" w:bidi="hr-HR"/>
        </w:rPr>
        <w:t xml:space="preserve">a </w:t>
      </w:r>
      <w:r w:rsidR="009E3E4E" w:rsidRPr="003A5A02">
        <w:rPr>
          <w:rFonts w:ascii="Arial Narrow" w:hAnsi="Arial Narrow"/>
          <w:bCs/>
          <w:color w:val="000000"/>
          <w:lang w:val="hr-HR" w:bidi="hr-HR"/>
        </w:rPr>
        <w:t xml:space="preserve">osobe </w:t>
      </w:r>
      <w:r w:rsidR="00437597" w:rsidRPr="003A5A02">
        <w:rPr>
          <w:rFonts w:ascii="Arial Narrow" w:hAnsi="Arial Narrow"/>
          <w:bCs/>
          <w:color w:val="000000"/>
          <w:lang w:val="hr-HR" w:bidi="hr-HR"/>
        </w:rPr>
        <w:t>koji nisu obveznici Z</w:t>
      </w:r>
      <w:r w:rsidRPr="003A5A02">
        <w:rPr>
          <w:rFonts w:ascii="Arial Narrow" w:hAnsi="Arial Narrow"/>
          <w:bCs/>
          <w:color w:val="000000"/>
          <w:lang w:val="hr-HR" w:bidi="hr-HR"/>
        </w:rPr>
        <w:t>ak</w:t>
      </w:r>
      <w:r w:rsidR="00AD660C" w:rsidRPr="003A5A02">
        <w:rPr>
          <w:rFonts w:ascii="Arial Narrow" w:hAnsi="Arial Narrow"/>
          <w:bCs/>
          <w:color w:val="000000"/>
          <w:lang w:val="hr-HR" w:bidi="hr-HR"/>
        </w:rPr>
        <w:t>ona o javnoj nabavi</w:t>
      </w:r>
      <w:r w:rsidR="009E3E4E" w:rsidRPr="003A5A02">
        <w:rPr>
          <w:rFonts w:ascii="Arial Narrow" w:hAnsi="Arial Narrow"/>
          <w:bCs/>
          <w:color w:val="000000"/>
          <w:lang w:val="hr-HR" w:bidi="hr-HR"/>
        </w:rPr>
        <w:t xml:space="preserve"> </w:t>
      </w:r>
      <w:r w:rsidRPr="003A5A02">
        <w:rPr>
          <w:rFonts w:ascii="Arial Narrow" w:hAnsi="Arial Narrow"/>
          <w:bCs/>
          <w:color w:val="000000"/>
          <w:lang w:val="hr-HR" w:bidi="hr-HR"/>
        </w:rPr>
        <w:t>(</w:t>
      </w:r>
      <w:r w:rsidR="00DF04EE" w:rsidRPr="003A5A02">
        <w:rPr>
          <w:rFonts w:ascii="Arial Narrow" w:hAnsi="Arial Narrow"/>
          <w:bCs/>
          <w:color w:val="000000"/>
          <w:lang w:val="hr-HR" w:bidi="hr-HR"/>
        </w:rPr>
        <w:t>prilog</w:t>
      </w:r>
      <w:r w:rsidR="00DA01DA" w:rsidRPr="003A5A02">
        <w:rPr>
          <w:rFonts w:ascii="Arial Narrow" w:hAnsi="Arial Narrow"/>
          <w:bCs/>
          <w:color w:val="000000"/>
          <w:lang w:val="hr-HR" w:bidi="hr-HR"/>
        </w:rPr>
        <w:t xml:space="preserve"> </w:t>
      </w:r>
      <w:r w:rsidR="00FA5E20" w:rsidRPr="003A5A02">
        <w:rPr>
          <w:rFonts w:ascii="Arial Narrow" w:hAnsi="Arial Narrow"/>
          <w:bCs/>
          <w:color w:val="000000"/>
          <w:lang w:val="hr-HR" w:bidi="hr-HR"/>
        </w:rPr>
        <w:t>Ugovora</w:t>
      </w:r>
      <w:r w:rsidR="00DF04EE" w:rsidRPr="003A5A02">
        <w:rPr>
          <w:rFonts w:ascii="Arial Narrow" w:hAnsi="Arial Narrow"/>
          <w:bCs/>
          <w:color w:val="000000"/>
          <w:lang w:val="hr-HR" w:bidi="hr-HR"/>
        </w:rPr>
        <w:t xml:space="preserve"> o dodjeli bespovratnih sredstava koji su financirani iz strukturnih fondova i Kohezijskog</w:t>
      </w:r>
      <w:r w:rsidR="00AD660C" w:rsidRPr="003A5A02">
        <w:rPr>
          <w:rFonts w:ascii="Arial Narrow" w:hAnsi="Arial Narrow"/>
          <w:bCs/>
          <w:color w:val="000000"/>
          <w:lang w:val="hr-HR" w:bidi="hr-HR"/>
        </w:rPr>
        <w:t xml:space="preserve"> fonda EU u sklopu programa 2014.-2020.)</w:t>
      </w:r>
    </w:p>
    <w:p w14:paraId="6CC9ADF2" w14:textId="77777777" w:rsidR="00EF780E" w:rsidRPr="003A5A02" w:rsidRDefault="00EF780E" w:rsidP="00EF780E">
      <w:pPr>
        <w:widowControl w:val="0"/>
        <w:tabs>
          <w:tab w:val="left" w:pos="9781"/>
        </w:tabs>
        <w:autoSpaceDE w:val="0"/>
        <w:autoSpaceDN w:val="0"/>
        <w:adjustRightInd w:val="0"/>
        <w:spacing w:after="0" w:line="240" w:lineRule="auto"/>
        <w:ind w:left="720"/>
        <w:jc w:val="both"/>
        <w:rPr>
          <w:rFonts w:ascii="Arial Narrow" w:eastAsia="Times New Roman" w:hAnsi="Arial Narrow" w:cs="Times New Roman"/>
        </w:rPr>
      </w:pPr>
    </w:p>
    <w:p w14:paraId="5C7074DF" w14:textId="276E4EDE" w:rsidR="005E2580" w:rsidRPr="003A5A02" w:rsidRDefault="0052145A" w:rsidP="0052145A">
      <w:pPr>
        <w:keepNext/>
        <w:keepLines/>
        <w:numPr>
          <w:ilvl w:val="0"/>
          <w:numId w:val="2"/>
        </w:numPr>
        <w:spacing w:before="200" w:after="0" w:line="276" w:lineRule="auto"/>
        <w:jc w:val="both"/>
        <w:outlineLvl w:val="1"/>
        <w:rPr>
          <w:rFonts w:ascii="Arial Narrow" w:eastAsia="Times New Roman" w:hAnsi="Arial Narrow" w:cs="Times New Roman"/>
          <w:b/>
          <w:bCs/>
        </w:rPr>
      </w:pPr>
      <w:bookmarkStart w:id="5" w:name="_Toc399159429"/>
      <w:bookmarkStart w:id="6" w:name="_Toc398624058"/>
      <w:r w:rsidRPr="003A5A02">
        <w:rPr>
          <w:rFonts w:ascii="Arial Narrow" w:eastAsia="Times New Roman" w:hAnsi="Arial Narrow" w:cs="Times New Roman"/>
          <w:b/>
          <w:bCs/>
        </w:rPr>
        <w:t xml:space="preserve"> </w:t>
      </w:r>
      <w:bookmarkStart w:id="7" w:name="_Toc459203414"/>
      <w:r w:rsidR="005F1526">
        <w:rPr>
          <w:rFonts w:ascii="Arial Narrow" w:eastAsia="Times New Roman" w:hAnsi="Arial Narrow" w:cs="Times New Roman"/>
          <w:b/>
          <w:bCs/>
        </w:rPr>
        <w:t>Evidencijski b</w:t>
      </w:r>
      <w:r w:rsidR="004F30C7" w:rsidRPr="003A5A02">
        <w:rPr>
          <w:rFonts w:ascii="Arial Narrow" w:eastAsia="Times New Roman" w:hAnsi="Arial Narrow" w:cs="Times New Roman"/>
          <w:b/>
          <w:bCs/>
        </w:rPr>
        <w:t>roj nabave</w:t>
      </w:r>
      <w:bookmarkEnd w:id="5"/>
      <w:bookmarkEnd w:id="6"/>
      <w:bookmarkEnd w:id="7"/>
    </w:p>
    <w:p w14:paraId="61406E18" w14:textId="6B66D016" w:rsidR="004F30C7" w:rsidRPr="00B0500D" w:rsidRDefault="005F1526" w:rsidP="00B0500D">
      <w:pPr>
        <w:ind w:firstLine="708"/>
        <w:rPr>
          <w:rFonts w:ascii="Arial Narrow" w:hAnsi="Arial Narrow"/>
          <w:b/>
        </w:rPr>
      </w:pPr>
      <w:bookmarkStart w:id="8" w:name="_Toc458772526"/>
      <w:r w:rsidRPr="00B0500D">
        <w:rPr>
          <w:rFonts w:ascii="Arial Narrow" w:hAnsi="Arial Narrow"/>
        </w:rPr>
        <w:t>01/2016</w:t>
      </w:r>
      <w:bookmarkEnd w:id="8"/>
    </w:p>
    <w:p w14:paraId="1E5AF889" w14:textId="77777777" w:rsidR="008C6B4D" w:rsidRPr="003A5A02" w:rsidRDefault="0046029C" w:rsidP="0046029C">
      <w:pPr>
        <w:keepNext/>
        <w:keepLines/>
        <w:numPr>
          <w:ilvl w:val="0"/>
          <w:numId w:val="2"/>
        </w:numPr>
        <w:spacing w:before="200" w:after="0" w:line="276" w:lineRule="auto"/>
        <w:jc w:val="both"/>
        <w:outlineLvl w:val="1"/>
        <w:rPr>
          <w:rFonts w:ascii="Arial Narrow" w:eastAsia="Times New Roman" w:hAnsi="Arial Narrow" w:cs="Times New Roman"/>
          <w:b/>
          <w:bCs/>
        </w:rPr>
      </w:pPr>
      <w:bookmarkStart w:id="9" w:name="_Toc399159431"/>
      <w:bookmarkStart w:id="10" w:name="_Toc375638508"/>
      <w:bookmarkEnd w:id="9"/>
      <w:r w:rsidRPr="003A5A02">
        <w:rPr>
          <w:rFonts w:ascii="Arial Narrow" w:eastAsia="Times New Roman" w:hAnsi="Arial Narrow" w:cs="Times New Roman"/>
          <w:b/>
          <w:bCs/>
        </w:rPr>
        <w:t xml:space="preserve"> </w:t>
      </w:r>
      <w:bookmarkStart w:id="11" w:name="_Toc459203415"/>
      <w:bookmarkEnd w:id="10"/>
      <w:r w:rsidR="00E64D10" w:rsidRPr="003A5A02">
        <w:rPr>
          <w:rFonts w:ascii="Arial Narrow" w:eastAsia="Times New Roman" w:hAnsi="Arial Narrow" w:cs="Times New Roman"/>
          <w:b/>
          <w:bCs/>
        </w:rPr>
        <w:t>Sukob interesa</w:t>
      </w:r>
      <w:bookmarkEnd w:id="11"/>
    </w:p>
    <w:p w14:paraId="22FD69B0" w14:textId="77777777" w:rsidR="000972A8" w:rsidRPr="003A5A02" w:rsidRDefault="000972A8" w:rsidP="00824344">
      <w:pPr>
        <w:widowControl w:val="0"/>
        <w:tabs>
          <w:tab w:val="left" w:pos="3780"/>
          <w:tab w:val="left" w:pos="9781"/>
        </w:tabs>
        <w:autoSpaceDE w:val="0"/>
        <w:autoSpaceDN w:val="0"/>
        <w:adjustRightInd w:val="0"/>
        <w:spacing w:after="0" w:line="240" w:lineRule="auto"/>
        <w:ind w:left="709"/>
        <w:jc w:val="both"/>
        <w:rPr>
          <w:rFonts w:ascii="Arial Narrow" w:eastAsia="Times New Roman" w:hAnsi="Arial Narrow" w:cs="Times New Roman"/>
        </w:rPr>
      </w:pPr>
    </w:p>
    <w:p w14:paraId="6ECC52D3" w14:textId="577CE718" w:rsidR="00AD660C" w:rsidRPr="003A5A02" w:rsidRDefault="00AD660C" w:rsidP="00AD660C">
      <w:pPr>
        <w:tabs>
          <w:tab w:val="left" w:pos="567"/>
        </w:tabs>
        <w:ind w:left="708"/>
        <w:jc w:val="both"/>
        <w:rPr>
          <w:rFonts w:ascii="Arial Narrow" w:hAnsi="Arial Narrow" w:cs="Times New Roman"/>
        </w:rPr>
      </w:pPr>
      <w:r w:rsidRPr="003A5A02">
        <w:rPr>
          <w:rFonts w:ascii="Arial Narrow" w:hAnsi="Arial Narrow" w:cs="Times New Roman"/>
        </w:rPr>
        <w:t>Popis gospodarskih subjekata s kojima je naru</w:t>
      </w:r>
      <w:r w:rsidRPr="003A5A02">
        <w:rPr>
          <w:rFonts w:ascii="Arial Narrow" w:hAnsi="Arial Narrow" w:cs="Calibri"/>
        </w:rPr>
        <w:t>č</w:t>
      </w:r>
      <w:r w:rsidRPr="003A5A02">
        <w:rPr>
          <w:rFonts w:ascii="Arial Narrow" w:hAnsi="Arial Narrow" w:cs="Times New Roman"/>
        </w:rPr>
        <w:t xml:space="preserve">itelj u sukobu interesa </w:t>
      </w:r>
      <w:r w:rsidR="000771D3" w:rsidRPr="000771D3">
        <w:rPr>
          <w:rFonts w:ascii="Arial Narrow" w:hAnsi="Arial Narrow" w:cs="Times New Roman"/>
        </w:rPr>
        <w:t>temeljen na načelu izbjegavanja sukoba interesa kako je definiran Postupcima nabave</w:t>
      </w:r>
      <w:r w:rsidR="000771D3">
        <w:rPr>
          <w:rFonts w:ascii="Arial Narrow" w:hAnsi="Arial Narrow" w:cs="Times New Roman"/>
        </w:rPr>
        <w:t xml:space="preserve"> u sklopu</w:t>
      </w:r>
      <w:r w:rsidRPr="003A5A02">
        <w:rPr>
          <w:rFonts w:ascii="Arial Narrow" w:hAnsi="Arial Narrow" w:cs="Times New Roman"/>
        </w:rPr>
        <w:t xml:space="preserve"> Poziva </w:t>
      </w:r>
      <w:r w:rsidRPr="005F1526">
        <w:rPr>
          <w:rFonts w:ascii="Arial Narrow" w:hAnsi="Arial Narrow" w:cs="Times New Roman"/>
        </w:rPr>
        <w:t xml:space="preserve">„Izgradnja proizvodnih kapaciteta MSP i ulaganje u opremu“ (referentni broj poziva </w:t>
      </w:r>
      <w:r w:rsidR="00BE5D4A" w:rsidRPr="005F1526">
        <w:rPr>
          <w:rFonts w:ascii="Arial Narrow" w:hAnsi="Arial Narrow" w:cs="Times New Roman"/>
        </w:rPr>
        <w:t>KK.03.2.1.01</w:t>
      </w:r>
      <w:r w:rsidRPr="005F1526">
        <w:rPr>
          <w:rFonts w:ascii="Arial Narrow" w:hAnsi="Arial Narrow" w:cs="Times New Roman"/>
        </w:rPr>
        <w:t>):</w:t>
      </w:r>
    </w:p>
    <w:p w14:paraId="495B5348" w14:textId="6C96C0B8" w:rsidR="00BE5D4A" w:rsidRPr="003A5A02" w:rsidRDefault="00437597" w:rsidP="00AD660C">
      <w:pPr>
        <w:tabs>
          <w:tab w:val="left" w:pos="567"/>
        </w:tabs>
        <w:ind w:left="708"/>
        <w:jc w:val="both"/>
        <w:rPr>
          <w:rFonts w:ascii="Arial Narrow" w:hAnsi="Arial Narrow" w:cs="Times New Roman"/>
        </w:rPr>
      </w:pPr>
      <w:r w:rsidRPr="003A5A02">
        <w:rPr>
          <w:rFonts w:ascii="Arial Narrow" w:hAnsi="Arial Narrow" w:cs="Times New Roman"/>
        </w:rPr>
        <w:t>Ne postoje gospodarski subjekti s kojima Naru</w:t>
      </w:r>
      <w:r w:rsidRPr="003A5A02">
        <w:rPr>
          <w:rFonts w:ascii="Arial Narrow" w:hAnsi="Arial Narrow" w:cs="Calibri"/>
        </w:rPr>
        <w:t>č</w:t>
      </w:r>
      <w:r w:rsidRPr="003A5A02">
        <w:rPr>
          <w:rFonts w:ascii="Arial Narrow" w:hAnsi="Arial Narrow" w:cs="Times New Roman"/>
        </w:rPr>
        <w:t xml:space="preserve">itelj i s njima povezane osobe ne smiju sklapati ugovore o nabavi (u svojstvu ponuditelja, </w:t>
      </w:r>
      <w:r w:rsidRPr="003A5A02">
        <w:rPr>
          <w:rFonts w:ascii="Arial Narrow" w:hAnsi="Arial Narrow" w:cs="Calibri"/>
        </w:rPr>
        <w:t>č</w:t>
      </w:r>
      <w:r w:rsidRPr="003A5A02">
        <w:rPr>
          <w:rFonts w:ascii="Arial Narrow" w:hAnsi="Arial Narrow" w:cs="Times New Roman"/>
        </w:rPr>
        <w:t xml:space="preserve">lana zajednice ponuditelja ili </w:t>
      </w:r>
      <w:proofErr w:type="spellStart"/>
      <w:r w:rsidRPr="003A5A02">
        <w:rPr>
          <w:rFonts w:ascii="Arial Narrow" w:hAnsi="Arial Narrow" w:cs="Times New Roman"/>
        </w:rPr>
        <w:t>podizv</w:t>
      </w:r>
      <w:r w:rsidR="00BE5D4A" w:rsidRPr="003A5A02">
        <w:rPr>
          <w:rFonts w:ascii="Arial Narrow" w:hAnsi="Arial Narrow" w:cs="Times New Roman"/>
        </w:rPr>
        <w:t>oditelja</w:t>
      </w:r>
      <w:proofErr w:type="spellEnd"/>
      <w:r w:rsidR="00BE5D4A" w:rsidRPr="003A5A02">
        <w:rPr>
          <w:rFonts w:ascii="Arial Narrow" w:hAnsi="Arial Narrow" w:cs="Times New Roman"/>
        </w:rPr>
        <w:t xml:space="preserve"> odabranom ponuditelju).</w:t>
      </w:r>
    </w:p>
    <w:p w14:paraId="1ADDE8AD" w14:textId="77777777" w:rsidR="00EF780E" w:rsidRPr="003A5A02" w:rsidRDefault="001D26E9" w:rsidP="0046029C">
      <w:pPr>
        <w:keepNext/>
        <w:keepLines/>
        <w:numPr>
          <w:ilvl w:val="0"/>
          <w:numId w:val="2"/>
        </w:numPr>
        <w:spacing w:before="200" w:after="0" w:line="276" w:lineRule="auto"/>
        <w:jc w:val="both"/>
        <w:outlineLvl w:val="1"/>
        <w:rPr>
          <w:rFonts w:ascii="Arial Narrow" w:eastAsia="Times New Roman" w:hAnsi="Arial Narrow" w:cs="Times New Roman"/>
          <w:b/>
          <w:bCs/>
        </w:rPr>
      </w:pPr>
      <w:bookmarkStart w:id="12" w:name="_Toc398624061"/>
      <w:bookmarkStart w:id="13" w:name="_Toc399159433"/>
      <w:bookmarkStart w:id="14" w:name="_Toc459203416"/>
      <w:r w:rsidRPr="003A5A02">
        <w:rPr>
          <w:rFonts w:ascii="Arial Narrow" w:eastAsia="Times New Roman" w:hAnsi="Arial Narrow" w:cs="Times New Roman"/>
          <w:b/>
          <w:bCs/>
          <w:color w:val="000000"/>
          <w:lang w:bidi="hr-HR"/>
        </w:rPr>
        <w:t>Vrsta</w:t>
      </w:r>
      <w:r w:rsidRPr="003A5A02">
        <w:rPr>
          <w:rFonts w:ascii="Arial Narrow" w:eastAsia="Times New Roman" w:hAnsi="Arial Narrow" w:cs="Times New Roman"/>
          <w:b/>
          <w:bCs/>
        </w:rPr>
        <w:t xml:space="preserve"> postupka nabave i vrsta ugovora</w:t>
      </w:r>
      <w:bookmarkEnd w:id="12"/>
      <w:bookmarkEnd w:id="13"/>
      <w:bookmarkEnd w:id="14"/>
    </w:p>
    <w:p w14:paraId="4E33E4F3" w14:textId="77777777" w:rsidR="00EF780E" w:rsidRPr="003A5A02" w:rsidRDefault="00EF780E" w:rsidP="00EF780E">
      <w:pPr>
        <w:widowControl w:val="0"/>
        <w:tabs>
          <w:tab w:val="left" w:pos="3780"/>
          <w:tab w:val="left" w:pos="9781"/>
        </w:tabs>
        <w:autoSpaceDE w:val="0"/>
        <w:autoSpaceDN w:val="0"/>
        <w:adjustRightInd w:val="0"/>
        <w:spacing w:after="0" w:line="240" w:lineRule="auto"/>
        <w:ind w:left="720"/>
        <w:jc w:val="both"/>
        <w:rPr>
          <w:rFonts w:ascii="Arial Narrow" w:eastAsia="Times New Roman" w:hAnsi="Arial Narrow" w:cs="Times New Roman"/>
          <w:color w:val="000000"/>
        </w:rPr>
      </w:pPr>
    </w:p>
    <w:p w14:paraId="37E32FA5" w14:textId="05C3B853" w:rsidR="00AD660C" w:rsidRPr="003A5A02" w:rsidRDefault="00AD660C" w:rsidP="00AD660C">
      <w:pPr>
        <w:widowControl w:val="0"/>
        <w:tabs>
          <w:tab w:val="left" w:pos="3780"/>
          <w:tab w:val="left" w:pos="9781"/>
        </w:tabs>
        <w:autoSpaceDE w:val="0"/>
        <w:autoSpaceDN w:val="0"/>
        <w:adjustRightInd w:val="0"/>
        <w:spacing w:after="0" w:line="240" w:lineRule="auto"/>
        <w:ind w:left="720"/>
        <w:jc w:val="both"/>
        <w:rPr>
          <w:rFonts w:ascii="Arial Narrow" w:eastAsia="Times New Roman" w:hAnsi="Arial Narrow" w:cs="Times New Roman"/>
          <w:bCs/>
          <w:color w:val="000000"/>
          <w:lang w:bidi="hr-HR"/>
        </w:rPr>
      </w:pPr>
      <w:r w:rsidRPr="003A5A02">
        <w:rPr>
          <w:rFonts w:ascii="Arial Narrow" w:eastAsia="Times New Roman" w:hAnsi="Arial Narrow" w:cs="Times New Roman"/>
          <w:bCs/>
          <w:color w:val="000000"/>
          <w:lang w:bidi="hr-HR"/>
        </w:rPr>
        <w:t xml:space="preserve">Sukladno Prilogu 4. Postupci nabave za osobe koje nisu obveznici Zakona o javnoj nabavi Poziva </w:t>
      </w:r>
      <w:r w:rsidRPr="005F1526">
        <w:rPr>
          <w:rFonts w:ascii="Arial Narrow" w:eastAsia="Times New Roman" w:hAnsi="Arial Narrow" w:cs="Times New Roman"/>
          <w:bCs/>
          <w:color w:val="000000"/>
          <w:lang w:bidi="hr-HR"/>
        </w:rPr>
        <w:t xml:space="preserve">„Izgradnja proizvodnih kapaciteta MSP i ulaganje u opremu“ (referentni broj poziva </w:t>
      </w:r>
      <w:r w:rsidR="00BE5D4A" w:rsidRPr="005F1526">
        <w:rPr>
          <w:rFonts w:ascii="Arial Narrow" w:hAnsi="Arial Narrow" w:cs="Times New Roman"/>
        </w:rPr>
        <w:t>KK.03.2.1.01</w:t>
      </w:r>
      <w:r w:rsidRPr="005F1526">
        <w:rPr>
          <w:rFonts w:ascii="Arial Narrow" w:eastAsia="Times New Roman" w:hAnsi="Arial Narrow" w:cs="Times New Roman"/>
          <w:bCs/>
          <w:color w:val="000000"/>
          <w:lang w:bidi="hr-HR"/>
        </w:rPr>
        <w:t>.) stupanj potrebnog oglašavanja postupka nabava, kao i mjesto i na</w:t>
      </w:r>
      <w:r w:rsidRPr="005F1526">
        <w:rPr>
          <w:rFonts w:ascii="Arial Narrow" w:eastAsia="Times New Roman" w:hAnsi="Arial Narrow" w:cs="Calibri"/>
          <w:bCs/>
          <w:color w:val="000000"/>
          <w:lang w:bidi="hr-HR"/>
        </w:rPr>
        <w:t>č</w:t>
      </w:r>
      <w:r w:rsidRPr="005F1526">
        <w:rPr>
          <w:rFonts w:ascii="Arial Narrow" w:eastAsia="Times New Roman" w:hAnsi="Arial Narrow" w:cs="Times New Roman"/>
          <w:bCs/>
          <w:color w:val="000000"/>
          <w:lang w:bidi="hr-HR"/>
        </w:rPr>
        <w:t>in ogla</w:t>
      </w:r>
      <w:r w:rsidRPr="005F1526">
        <w:rPr>
          <w:rFonts w:ascii="Arial Narrow" w:eastAsia="Times New Roman" w:hAnsi="Arial Narrow" w:cs="Lucida Sans"/>
          <w:bCs/>
          <w:color w:val="000000"/>
          <w:lang w:bidi="hr-HR"/>
        </w:rPr>
        <w:t>š</w:t>
      </w:r>
      <w:r w:rsidRPr="005F1526">
        <w:rPr>
          <w:rFonts w:ascii="Arial Narrow" w:eastAsia="Times New Roman" w:hAnsi="Arial Narrow" w:cs="Times New Roman"/>
          <w:bCs/>
          <w:color w:val="000000"/>
          <w:lang w:bidi="hr-HR"/>
        </w:rPr>
        <w:t>avanja, mora biti razmjeran</w:t>
      </w:r>
      <w:r w:rsidRPr="003A5A02">
        <w:rPr>
          <w:rFonts w:ascii="Arial Narrow" w:eastAsia="Times New Roman" w:hAnsi="Arial Narrow" w:cs="Times New Roman"/>
          <w:bCs/>
          <w:color w:val="000000"/>
          <w:lang w:bidi="hr-HR"/>
        </w:rPr>
        <w:t xml:space="preserve"> prirodi i opsegu nabave, a uklju</w:t>
      </w:r>
      <w:r w:rsidRPr="003A5A02">
        <w:rPr>
          <w:rFonts w:ascii="Arial Narrow" w:eastAsia="Times New Roman" w:hAnsi="Arial Narrow" w:cs="Calibri"/>
          <w:bCs/>
          <w:color w:val="000000"/>
          <w:lang w:bidi="hr-HR"/>
        </w:rPr>
        <w:t>č</w:t>
      </w:r>
      <w:r w:rsidRPr="003A5A02">
        <w:rPr>
          <w:rFonts w:ascii="Arial Narrow" w:eastAsia="Times New Roman" w:hAnsi="Arial Narrow" w:cs="Times New Roman"/>
          <w:bCs/>
          <w:color w:val="000000"/>
          <w:lang w:bidi="hr-HR"/>
        </w:rPr>
        <w:t xml:space="preserve">uje najmanje objavu Obavijesti o nabavi na internetskoj stranici </w:t>
      </w:r>
      <w:hyperlink r:id="rId11" w:history="1">
        <w:r w:rsidR="009E3E4E" w:rsidRPr="003A5A02">
          <w:rPr>
            <w:rStyle w:val="Hyperlink"/>
            <w:rFonts w:ascii="Arial Narrow" w:eastAsia="Times New Roman" w:hAnsi="Arial Narrow"/>
            <w:bCs/>
            <w:lang w:bidi="hr-HR"/>
          </w:rPr>
          <w:t>www.strukturnifondovi.hr</w:t>
        </w:r>
      </w:hyperlink>
      <w:r w:rsidRPr="003A5A02">
        <w:rPr>
          <w:rFonts w:ascii="Arial Narrow" w:eastAsia="Times New Roman" w:hAnsi="Arial Narrow" w:cs="Times New Roman"/>
          <w:bCs/>
          <w:color w:val="000000"/>
          <w:lang w:bidi="hr-HR"/>
        </w:rPr>
        <w:t>, odnosno na pripadaju</w:t>
      </w:r>
      <w:r w:rsidRPr="003A5A02">
        <w:rPr>
          <w:rFonts w:ascii="Arial Narrow" w:eastAsia="Times New Roman" w:hAnsi="Arial Narrow" w:cs="Calibri"/>
          <w:bCs/>
          <w:color w:val="000000"/>
          <w:lang w:bidi="hr-HR"/>
        </w:rPr>
        <w:t>ć</w:t>
      </w:r>
      <w:r w:rsidRPr="003A5A02">
        <w:rPr>
          <w:rFonts w:ascii="Arial Narrow" w:eastAsia="Times New Roman" w:hAnsi="Arial Narrow" w:cs="Times New Roman"/>
          <w:bCs/>
          <w:color w:val="000000"/>
          <w:lang w:bidi="hr-HR"/>
        </w:rPr>
        <w:t xml:space="preserve">oj </w:t>
      </w:r>
      <w:proofErr w:type="spellStart"/>
      <w:r w:rsidRPr="003A5A02">
        <w:rPr>
          <w:rFonts w:ascii="Arial Narrow" w:eastAsia="Times New Roman" w:hAnsi="Arial Narrow" w:cs="Times New Roman"/>
          <w:bCs/>
          <w:color w:val="000000"/>
          <w:lang w:bidi="hr-HR"/>
        </w:rPr>
        <w:t>podstranici</w:t>
      </w:r>
      <w:proofErr w:type="spellEnd"/>
      <w:r w:rsidRPr="003A5A02">
        <w:rPr>
          <w:rFonts w:ascii="Arial Narrow" w:eastAsia="Times New Roman" w:hAnsi="Arial Narrow" w:cs="Times New Roman"/>
          <w:bCs/>
          <w:color w:val="000000"/>
          <w:lang w:bidi="hr-HR"/>
        </w:rPr>
        <w:t xml:space="preserve"> nabava za </w:t>
      </w:r>
      <w:proofErr w:type="spellStart"/>
      <w:r w:rsidRPr="003A5A02">
        <w:rPr>
          <w:rFonts w:ascii="Arial Narrow" w:eastAsia="Times New Roman" w:hAnsi="Arial Narrow" w:cs="Times New Roman"/>
          <w:bCs/>
          <w:color w:val="000000"/>
          <w:lang w:bidi="hr-HR"/>
        </w:rPr>
        <w:t>neobveznike</w:t>
      </w:r>
      <w:proofErr w:type="spellEnd"/>
      <w:r w:rsidRPr="003A5A02">
        <w:rPr>
          <w:rFonts w:ascii="Arial Narrow" w:eastAsia="Times New Roman" w:hAnsi="Arial Narrow" w:cs="Times New Roman"/>
          <w:bCs/>
          <w:color w:val="000000"/>
          <w:lang w:bidi="hr-HR"/>
        </w:rPr>
        <w:t xml:space="preserve"> javne nabave. </w:t>
      </w:r>
    </w:p>
    <w:p w14:paraId="21A79FF7" w14:textId="0989694F" w:rsidR="00AD660C" w:rsidRPr="003A5A02" w:rsidRDefault="00BE5D4A" w:rsidP="00AD660C">
      <w:pPr>
        <w:widowControl w:val="0"/>
        <w:tabs>
          <w:tab w:val="left" w:pos="3780"/>
          <w:tab w:val="left" w:pos="9781"/>
        </w:tabs>
        <w:autoSpaceDE w:val="0"/>
        <w:autoSpaceDN w:val="0"/>
        <w:adjustRightInd w:val="0"/>
        <w:spacing w:after="0" w:line="240" w:lineRule="auto"/>
        <w:ind w:left="720"/>
        <w:jc w:val="both"/>
        <w:rPr>
          <w:rFonts w:ascii="Arial Narrow" w:eastAsia="Times New Roman" w:hAnsi="Arial Narrow" w:cs="Times New Roman"/>
          <w:bCs/>
          <w:color w:val="000000"/>
          <w:lang w:bidi="hr-HR"/>
        </w:rPr>
      </w:pPr>
      <w:r w:rsidRPr="003A5A02">
        <w:rPr>
          <w:rFonts w:ascii="Arial Narrow" w:eastAsia="Times New Roman" w:hAnsi="Arial Narrow" w:cs="Times New Roman"/>
          <w:bCs/>
          <w:color w:val="000000"/>
          <w:lang w:bidi="hr-HR"/>
        </w:rPr>
        <w:t xml:space="preserve">Auto Arbanas </w:t>
      </w:r>
      <w:r w:rsidR="00AD660C" w:rsidRPr="003A5A02">
        <w:rPr>
          <w:rFonts w:ascii="Arial Narrow" w:eastAsia="Times New Roman" w:hAnsi="Arial Narrow" w:cs="Times New Roman"/>
          <w:bCs/>
          <w:color w:val="000000"/>
          <w:lang w:bidi="hr-HR"/>
        </w:rPr>
        <w:t>d.o.o. objavljuje Obavijest o nabavi i Dokumentaciju za nadmetanje s pripadaju</w:t>
      </w:r>
      <w:r w:rsidR="00AD660C" w:rsidRPr="003A5A02">
        <w:rPr>
          <w:rFonts w:ascii="Arial Narrow" w:eastAsia="Times New Roman" w:hAnsi="Arial Narrow" w:cs="Calibri"/>
          <w:bCs/>
          <w:color w:val="000000"/>
          <w:lang w:bidi="hr-HR"/>
        </w:rPr>
        <w:t>ć</w:t>
      </w:r>
      <w:r w:rsidR="00AD660C" w:rsidRPr="003A5A02">
        <w:rPr>
          <w:rFonts w:ascii="Arial Narrow" w:eastAsia="Times New Roman" w:hAnsi="Arial Narrow" w:cs="Times New Roman"/>
          <w:bCs/>
          <w:color w:val="000000"/>
          <w:lang w:bidi="hr-HR"/>
        </w:rPr>
        <w:t xml:space="preserve">im prilozima na internetskoj stranici </w:t>
      </w:r>
      <w:hyperlink r:id="rId12" w:history="1">
        <w:r w:rsidR="009E3E4E" w:rsidRPr="003A5A02">
          <w:rPr>
            <w:rStyle w:val="Hyperlink"/>
            <w:rFonts w:ascii="Arial Narrow" w:eastAsia="Times New Roman" w:hAnsi="Arial Narrow"/>
            <w:bCs/>
            <w:lang w:bidi="hr-HR"/>
          </w:rPr>
          <w:t>www.strukturnifondovi.hr</w:t>
        </w:r>
      </w:hyperlink>
      <w:r w:rsidR="009E3E4E" w:rsidRPr="003A5A02">
        <w:rPr>
          <w:rFonts w:ascii="Arial Narrow" w:eastAsia="Times New Roman" w:hAnsi="Arial Narrow" w:cs="Times New Roman"/>
          <w:bCs/>
          <w:color w:val="000000"/>
          <w:lang w:bidi="hr-HR"/>
        </w:rPr>
        <w:t xml:space="preserve"> </w:t>
      </w:r>
      <w:r w:rsidR="00AD660C" w:rsidRPr="003A5A02">
        <w:rPr>
          <w:rFonts w:ascii="Arial Narrow" w:eastAsia="Times New Roman" w:hAnsi="Arial Narrow" w:cs="Times New Roman"/>
          <w:bCs/>
          <w:color w:val="000000"/>
          <w:lang w:bidi="hr-HR"/>
        </w:rPr>
        <w:t xml:space="preserve">i na </w:t>
      </w:r>
      <w:r w:rsidRPr="003A5A02">
        <w:rPr>
          <w:rFonts w:ascii="Arial Narrow" w:eastAsia="Times New Roman" w:hAnsi="Arial Narrow" w:cs="Times New Roman"/>
          <w:bCs/>
          <w:color w:val="000000"/>
          <w:lang w:bidi="hr-HR"/>
        </w:rPr>
        <w:t xml:space="preserve">vlastitoj </w:t>
      </w:r>
      <w:r w:rsidR="00AD660C" w:rsidRPr="003A5A02">
        <w:rPr>
          <w:rFonts w:ascii="Arial Narrow" w:eastAsia="Times New Roman" w:hAnsi="Arial Narrow" w:cs="Times New Roman"/>
          <w:bCs/>
          <w:color w:val="000000"/>
          <w:lang w:bidi="hr-HR"/>
        </w:rPr>
        <w:t>int</w:t>
      </w:r>
      <w:r w:rsidRPr="003A5A02">
        <w:rPr>
          <w:rFonts w:ascii="Arial Narrow" w:eastAsia="Times New Roman" w:hAnsi="Arial Narrow" w:cs="Times New Roman"/>
          <w:bCs/>
          <w:color w:val="000000"/>
          <w:lang w:bidi="hr-HR"/>
        </w:rPr>
        <w:t>ernetskoj stranici</w:t>
      </w:r>
      <w:r w:rsidR="00AD660C" w:rsidRPr="003A5A02">
        <w:rPr>
          <w:rFonts w:ascii="Arial Narrow" w:eastAsia="Times New Roman" w:hAnsi="Arial Narrow" w:cs="Times New Roman"/>
          <w:bCs/>
          <w:color w:val="000000"/>
          <w:lang w:bidi="hr-HR"/>
        </w:rPr>
        <w:t xml:space="preserve"> </w:t>
      </w:r>
      <w:hyperlink r:id="rId13" w:history="1">
        <w:r w:rsidRPr="003A5A02">
          <w:rPr>
            <w:rStyle w:val="Hyperlink"/>
            <w:rFonts w:ascii="Arial Narrow" w:eastAsia="Times New Roman" w:hAnsi="Arial Narrow"/>
            <w:bCs/>
            <w:lang w:bidi="hr-HR"/>
          </w:rPr>
          <w:t>www.arbanas.mazda.hr</w:t>
        </w:r>
      </w:hyperlink>
      <w:r w:rsidR="00AD660C" w:rsidRPr="003A5A02">
        <w:rPr>
          <w:rFonts w:ascii="Arial Narrow" w:eastAsia="Times New Roman" w:hAnsi="Arial Narrow" w:cs="Times New Roman"/>
          <w:bCs/>
          <w:color w:val="000000"/>
          <w:lang w:bidi="hr-HR"/>
        </w:rPr>
        <w:t>.</w:t>
      </w:r>
      <w:bookmarkStart w:id="15" w:name="_Toc398624062"/>
      <w:bookmarkStart w:id="16" w:name="_Toc399159434"/>
    </w:p>
    <w:p w14:paraId="7799BFF5" w14:textId="77777777" w:rsidR="00BE5D4A" w:rsidRPr="003A5A02" w:rsidRDefault="00BE5D4A" w:rsidP="00AD660C">
      <w:pPr>
        <w:widowControl w:val="0"/>
        <w:tabs>
          <w:tab w:val="left" w:pos="3780"/>
          <w:tab w:val="left" w:pos="9781"/>
        </w:tabs>
        <w:autoSpaceDE w:val="0"/>
        <w:autoSpaceDN w:val="0"/>
        <w:adjustRightInd w:val="0"/>
        <w:spacing w:after="0" w:line="240" w:lineRule="auto"/>
        <w:ind w:left="720"/>
        <w:jc w:val="both"/>
        <w:rPr>
          <w:rFonts w:ascii="Arial Narrow" w:eastAsia="Times New Roman" w:hAnsi="Arial Narrow" w:cs="Times New Roman"/>
          <w:bCs/>
          <w:color w:val="000000"/>
          <w:lang w:bidi="hr-HR"/>
        </w:rPr>
      </w:pPr>
    </w:p>
    <w:p w14:paraId="36B08419" w14:textId="77777777" w:rsidR="00437597" w:rsidRPr="003A5A02" w:rsidRDefault="00437597" w:rsidP="00AD660C">
      <w:pPr>
        <w:widowControl w:val="0"/>
        <w:tabs>
          <w:tab w:val="left" w:pos="3780"/>
          <w:tab w:val="left" w:pos="9781"/>
        </w:tabs>
        <w:autoSpaceDE w:val="0"/>
        <w:autoSpaceDN w:val="0"/>
        <w:adjustRightInd w:val="0"/>
        <w:spacing w:after="0" w:line="240" w:lineRule="auto"/>
        <w:ind w:left="720"/>
        <w:jc w:val="both"/>
        <w:rPr>
          <w:rFonts w:ascii="Arial Narrow" w:eastAsia="Times New Roman" w:hAnsi="Arial Narrow" w:cs="Times New Roman"/>
          <w:bCs/>
          <w:color w:val="000000"/>
          <w:lang w:bidi="hr-HR"/>
        </w:rPr>
      </w:pPr>
      <w:r w:rsidRPr="003A5A02">
        <w:rPr>
          <w:rFonts w:ascii="Arial Narrow" w:eastAsia="Times New Roman" w:hAnsi="Arial Narrow" w:cs="Times New Roman"/>
          <w:bCs/>
          <w:color w:val="000000"/>
          <w:lang w:bidi="hr-HR"/>
        </w:rPr>
        <w:lastRenderedPageBreak/>
        <w:t>Sklapa se ugovor o javnoj nabavi radova.</w:t>
      </w:r>
      <w:bookmarkStart w:id="17" w:name="_GoBack"/>
      <w:bookmarkEnd w:id="17"/>
    </w:p>
    <w:p w14:paraId="2CC883DB" w14:textId="77777777" w:rsidR="00AD660C" w:rsidRPr="003A5A02" w:rsidRDefault="00AD660C" w:rsidP="00AD660C">
      <w:pPr>
        <w:widowControl w:val="0"/>
        <w:tabs>
          <w:tab w:val="left" w:pos="3780"/>
          <w:tab w:val="left" w:pos="9781"/>
        </w:tabs>
        <w:autoSpaceDE w:val="0"/>
        <w:autoSpaceDN w:val="0"/>
        <w:adjustRightInd w:val="0"/>
        <w:spacing w:after="0" w:line="240" w:lineRule="auto"/>
        <w:ind w:left="720"/>
        <w:jc w:val="both"/>
        <w:rPr>
          <w:rFonts w:ascii="Arial Narrow" w:eastAsia="Times New Roman" w:hAnsi="Arial Narrow" w:cs="Times New Roman"/>
          <w:bCs/>
          <w:color w:val="000000"/>
          <w:lang w:bidi="hr-HR"/>
        </w:rPr>
      </w:pPr>
    </w:p>
    <w:p w14:paraId="23773B0F" w14:textId="44EED98F" w:rsidR="00437597" w:rsidRPr="003A5A02" w:rsidRDefault="00DB4207" w:rsidP="00437597">
      <w:pPr>
        <w:widowControl w:val="0"/>
        <w:tabs>
          <w:tab w:val="left" w:pos="3780"/>
          <w:tab w:val="left" w:pos="9781"/>
        </w:tabs>
        <w:autoSpaceDE w:val="0"/>
        <w:autoSpaceDN w:val="0"/>
        <w:adjustRightInd w:val="0"/>
        <w:spacing w:after="0" w:line="240" w:lineRule="auto"/>
        <w:jc w:val="both"/>
        <w:rPr>
          <w:rFonts w:ascii="Arial Narrow" w:eastAsia="Times New Roman" w:hAnsi="Arial Narrow" w:cs="Times New Roman"/>
          <w:b/>
          <w:bCs/>
          <w:color w:val="000000"/>
          <w:lang w:bidi="hr-HR"/>
        </w:rPr>
      </w:pPr>
      <w:r w:rsidRPr="003A5A02">
        <w:rPr>
          <w:rFonts w:ascii="Arial Narrow" w:eastAsia="Times New Roman" w:hAnsi="Arial Narrow" w:cs="Times New Roman"/>
          <w:b/>
          <w:bCs/>
          <w:color w:val="000000"/>
          <w:lang w:bidi="hr-HR"/>
        </w:rPr>
        <w:t xml:space="preserve"> </w:t>
      </w:r>
      <w:r w:rsidR="00DA01DA" w:rsidRPr="003A5A02">
        <w:rPr>
          <w:rFonts w:ascii="Arial Narrow" w:eastAsia="Times New Roman" w:hAnsi="Arial Narrow" w:cs="Times New Roman"/>
          <w:b/>
          <w:bCs/>
          <w:color w:val="000000"/>
          <w:lang w:bidi="hr-HR"/>
        </w:rPr>
        <w:t xml:space="preserve"> </w:t>
      </w:r>
      <w:r w:rsidR="00B0500D">
        <w:rPr>
          <w:rFonts w:ascii="Arial Narrow" w:eastAsia="Times New Roman" w:hAnsi="Arial Narrow" w:cs="Times New Roman"/>
          <w:b/>
          <w:bCs/>
          <w:color w:val="000000"/>
          <w:lang w:bidi="hr-HR"/>
        </w:rPr>
        <w:t xml:space="preserve">    1.5</w:t>
      </w:r>
      <w:r w:rsidR="00BE5D4A" w:rsidRPr="003A5A02">
        <w:rPr>
          <w:rFonts w:ascii="Arial Narrow" w:eastAsia="Times New Roman" w:hAnsi="Arial Narrow" w:cs="Times New Roman"/>
          <w:b/>
          <w:bCs/>
          <w:color w:val="000000"/>
          <w:lang w:bidi="hr-HR"/>
        </w:rPr>
        <w:t xml:space="preserve">.   </w:t>
      </w:r>
      <w:r w:rsidR="00E1560A" w:rsidRPr="003A5A02">
        <w:rPr>
          <w:rFonts w:ascii="Arial Narrow" w:eastAsia="Times New Roman" w:hAnsi="Arial Narrow" w:cs="Times New Roman"/>
          <w:b/>
          <w:bCs/>
          <w:color w:val="000000"/>
          <w:lang w:bidi="hr-HR"/>
        </w:rPr>
        <w:t>Objašnjenja i izmjene dokumentacije za nadmetanje</w:t>
      </w:r>
      <w:bookmarkEnd w:id="15"/>
      <w:bookmarkEnd w:id="16"/>
    </w:p>
    <w:p w14:paraId="30216167" w14:textId="77777777" w:rsidR="00437597" w:rsidRPr="003A5A02" w:rsidRDefault="00437597" w:rsidP="00437597">
      <w:pPr>
        <w:widowControl w:val="0"/>
        <w:tabs>
          <w:tab w:val="left" w:pos="3780"/>
          <w:tab w:val="left" w:pos="9781"/>
        </w:tabs>
        <w:autoSpaceDE w:val="0"/>
        <w:autoSpaceDN w:val="0"/>
        <w:adjustRightInd w:val="0"/>
        <w:spacing w:after="0" w:line="240" w:lineRule="auto"/>
        <w:jc w:val="both"/>
        <w:rPr>
          <w:rFonts w:ascii="Arial Narrow" w:eastAsia="Times New Roman" w:hAnsi="Arial Narrow" w:cs="Times New Roman"/>
          <w:b/>
          <w:bCs/>
          <w:color w:val="000000"/>
          <w:lang w:bidi="hr-HR"/>
        </w:rPr>
      </w:pPr>
    </w:p>
    <w:p w14:paraId="2C2EF323" w14:textId="47F482F1" w:rsidR="000771D3" w:rsidRPr="00F00022" w:rsidRDefault="000771D3" w:rsidP="00F00022">
      <w:pPr>
        <w:pStyle w:val="ListParagraph"/>
        <w:widowControl w:val="0"/>
        <w:numPr>
          <w:ilvl w:val="0"/>
          <w:numId w:val="41"/>
        </w:numPr>
        <w:tabs>
          <w:tab w:val="left" w:pos="3780"/>
          <w:tab w:val="left" w:pos="9781"/>
        </w:tabs>
        <w:autoSpaceDE w:val="0"/>
        <w:autoSpaceDN w:val="0"/>
        <w:adjustRightInd w:val="0"/>
        <w:spacing w:after="0" w:line="240" w:lineRule="auto"/>
        <w:jc w:val="both"/>
        <w:rPr>
          <w:rFonts w:ascii="Arial Narrow" w:hAnsi="Arial Narrow"/>
          <w:bCs/>
          <w:color w:val="000000"/>
          <w:lang w:val="hr-HR" w:bidi="hr-HR"/>
        </w:rPr>
      </w:pPr>
      <w:r w:rsidRPr="00F00022">
        <w:rPr>
          <w:rFonts w:ascii="Arial Narrow" w:hAnsi="Arial Narrow"/>
          <w:bCs/>
          <w:color w:val="000000"/>
          <w:lang w:val="hr-HR" w:bidi="hr-HR"/>
        </w:rPr>
        <w:t xml:space="preserve">Za vrijeme roka za dostavu ponuda gospodarski subjekti mogu zahtijevati dodatne informacije vezane za dokumentaciju za nadmetanje, a Naručitelj će odgovor staviti na raspolaganje putem web stranica </w:t>
      </w:r>
      <w:hyperlink r:id="rId14" w:history="1">
        <w:r w:rsidRPr="00F00022">
          <w:rPr>
            <w:rStyle w:val="Hyperlink"/>
            <w:rFonts w:ascii="Arial Narrow" w:hAnsi="Arial Narrow"/>
            <w:bCs/>
            <w:lang w:val="hr-HR" w:bidi="hr-HR"/>
          </w:rPr>
          <w:t>www.strukturnifondovi.hr</w:t>
        </w:r>
      </w:hyperlink>
      <w:r w:rsidRPr="00F00022">
        <w:rPr>
          <w:rFonts w:ascii="Arial Narrow" w:hAnsi="Arial Narrow"/>
          <w:bCs/>
          <w:color w:val="000000"/>
          <w:lang w:val="hr-HR" w:bidi="hr-HR"/>
        </w:rPr>
        <w:t xml:space="preserve">  i </w:t>
      </w:r>
      <w:hyperlink r:id="rId15" w:history="1">
        <w:r w:rsidRPr="00F00022">
          <w:rPr>
            <w:rStyle w:val="Hyperlink"/>
            <w:rFonts w:ascii="Arial Narrow" w:hAnsi="Arial Narrow"/>
            <w:bCs/>
            <w:lang w:val="hr-HR" w:bidi="hr-HR"/>
          </w:rPr>
          <w:t>www.arbanas.mazda.hr</w:t>
        </w:r>
      </w:hyperlink>
      <w:r w:rsidRPr="00F00022">
        <w:rPr>
          <w:rFonts w:ascii="Arial Narrow" w:hAnsi="Arial Narrow"/>
          <w:bCs/>
          <w:color w:val="000000"/>
          <w:lang w:val="hr-HR" w:bidi="hr-HR"/>
        </w:rPr>
        <w:t xml:space="preserve"> bez otkrivanja identiteta gospodarskog subjekta.  </w:t>
      </w:r>
    </w:p>
    <w:p w14:paraId="20325A50" w14:textId="77777777" w:rsidR="000771D3" w:rsidRPr="00F00022" w:rsidRDefault="000771D3" w:rsidP="000771D3">
      <w:pPr>
        <w:widowControl w:val="0"/>
        <w:tabs>
          <w:tab w:val="left" w:pos="3780"/>
          <w:tab w:val="left" w:pos="9781"/>
        </w:tabs>
        <w:autoSpaceDE w:val="0"/>
        <w:autoSpaceDN w:val="0"/>
        <w:adjustRightInd w:val="0"/>
        <w:spacing w:after="0" w:line="240" w:lineRule="auto"/>
        <w:ind w:left="708"/>
        <w:jc w:val="both"/>
        <w:rPr>
          <w:rFonts w:ascii="Arial Narrow" w:hAnsi="Arial Narrow" w:cs="Times New Roman"/>
          <w:bCs/>
          <w:color w:val="000000"/>
          <w:lang w:bidi="hr-HR"/>
        </w:rPr>
      </w:pPr>
    </w:p>
    <w:p w14:paraId="46BF654F" w14:textId="06FCD600" w:rsidR="000771D3" w:rsidRPr="00F00022" w:rsidRDefault="000771D3" w:rsidP="00F00022">
      <w:pPr>
        <w:pStyle w:val="ListParagraph"/>
        <w:widowControl w:val="0"/>
        <w:numPr>
          <w:ilvl w:val="0"/>
          <w:numId w:val="41"/>
        </w:numPr>
        <w:tabs>
          <w:tab w:val="left" w:pos="3780"/>
          <w:tab w:val="left" w:pos="9781"/>
        </w:tabs>
        <w:autoSpaceDE w:val="0"/>
        <w:autoSpaceDN w:val="0"/>
        <w:adjustRightInd w:val="0"/>
        <w:spacing w:after="0" w:line="240" w:lineRule="auto"/>
        <w:jc w:val="both"/>
        <w:rPr>
          <w:rFonts w:ascii="Arial Narrow" w:hAnsi="Arial Narrow"/>
          <w:bCs/>
          <w:color w:val="000000"/>
          <w:lang w:val="hr-HR" w:bidi="hr-HR"/>
        </w:rPr>
      </w:pPr>
      <w:r w:rsidRPr="00F00022">
        <w:rPr>
          <w:rFonts w:ascii="Arial Narrow" w:hAnsi="Arial Narrow"/>
          <w:bCs/>
          <w:color w:val="000000"/>
          <w:lang w:val="hr-HR" w:bidi="hr-HR"/>
        </w:rPr>
        <w:t>Pod uvjetom da je zahtjev dostavljen pravodobno, Naručitelj je obvezan odgovor staviti na raspolag</w:t>
      </w:r>
      <w:r w:rsidR="00F00022">
        <w:rPr>
          <w:rFonts w:ascii="Arial Narrow" w:hAnsi="Arial Narrow"/>
          <w:bCs/>
          <w:color w:val="000000"/>
          <w:lang w:val="hr-HR" w:bidi="hr-HR"/>
        </w:rPr>
        <w:t>anje najkasnije tijekom šestog (6</w:t>
      </w:r>
      <w:r w:rsidRPr="00F00022">
        <w:rPr>
          <w:rFonts w:ascii="Arial Narrow" w:hAnsi="Arial Narrow"/>
          <w:bCs/>
          <w:color w:val="000000"/>
          <w:lang w:val="hr-HR" w:bidi="hr-HR"/>
        </w:rPr>
        <w:t xml:space="preserve">) dana prije dana u kojem ističe rok za dostavu ponuda. </w:t>
      </w:r>
    </w:p>
    <w:p w14:paraId="379E7505" w14:textId="77777777" w:rsidR="000771D3" w:rsidRPr="00F00022" w:rsidRDefault="000771D3" w:rsidP="000771D3">
      <w:pPr>
        <w:widowControl w:val="0"/>
        <w:tabs>
          <w:tab w:val="left" w:pos="3780"/>
          <w:tab w:val="left" w:pos="9781"/>
        </w:tabs>
        <w:autoSpaceDE w:val="0"/>
        <w:autoSpaceDN w:val="0"/>
        <w:adjustRightInd w:val="0"/>
        <w:spacing w:after="0" w:line="240" w:lineRule="auto"/>
        <w:ind w:left="708"/>
        <w:jc w:val="both"/>
        <w:rPr>
          <w:rFonts w:ascii="Arial Narrow" w:hAnsi="Arial Narrow" w:cs="Times New Roman"/>
          <w:bCs/>
          <w:color w:val="000000"/>
          <w:lang w:bidi="hr-HR"/>
        </w:rPr>
      </w:pPr>
    </w:p>
    <w:p w14:paraId="54FC1B2E" w14:textId="5D9758A7" w:rsidR="000771D3" w:rsidRPr="00F00022" w:rsidRDefault="000771D3" w:rsidP="00F00022">
      <w:pPr>
        <w:pStyle w:val="ListParagraph"/>
        <w:widowControl w:val="0"/>
        <w:numPr>
          <w:ilvl w:val="0"/>
          <w:numId w:val="41"/>
        </w:numPr>
        <w:tabs>
          <w:tab w:val="left" w:pos="3780"/>
          <w:tab w:val="left" w:pos="9781"/>
        </w:tabs>
        <w:autoSpaceDE w:val="0"/>
        <w:autoSpaceDN w:val="0"/>
        <w:adjustRightInd w:val="0"/>
        <w:spacing w:after="0" w:line="240" w:lineRule="auto"/>
        <w:jc w:val="both"/>
        <w:rPr>
          <w:rFonts w:ascii="Arial Narrow" w:hAnsi="Arial Narrow"/>
          <w:bCs/>
          <w:color w:val="000000"/>
          <w:lang w:val="hr-HR" w:bidi="hr-HR"/>
        </w:rPr>
      </w:pPr>
      <w:r w:rsidRPr="00F00022">
        <w:rPr>
          <w:rFonts w:ascii="Arial Narrow" w:hAnsi="Arial Narrow"/>
          <w:bCs/>
          <w:color w:val="000000"/>
          <w:lang w:val="hr-HR" w:bidi="hr-HR"/>
        </w:rPr>
        <w:t xml:space="preserve">Zahtjev je pravodoban ako je dostavljen Naručitelju najkasnije tijekom </w:t>
      </w:r>
      <w:r w:rsidR="00F00022" w:rsidRPr="00F00022">
        <w:rPr>
          <w:rFonts w:ascii="Arial Narrow" w:hAnsi="Arial Narrow"/>
          <w:bCs/>
          <w:color w:val="000000"/>
          <w:lang w:val="hr-HR" w:bidi="hr-HR"/>
        </w:rPr>
        <w:t>sedmog (7)</w:t>
      </w:r>
      <w:r w:rsidRPr="00F00022">
        <w:rPr>
          <w:rFonts w:ascii="Arial Narrow" w:hAnsi="Arial Narrow"/>
          <w:bCs/>
          <w:color w:val="000000"/>
          <w:lang w:val="hr-HR" w:bidi="hr-HR"/>
        </w:rPr>
        <w:t xml:space="preserve"> dana prije dana u kojem ističe rok za dostavu ponuda.</w:t>
      </w:r>
    </w:p>
    <w:p w14:paraId="66AB8FCC" w14:textId="77777777" w:rsidR="000771D3" w:rsidRPr="00F00022" w:rsidRDefault="000771D3" w:rsidP="000771D3">
      <w:pPr>
        <w:widowControl w:val="0"/>
        <w:tabs>
          <w:tab w:val="left" w:pos="3780"/>
          <w:tab w:val="left" w:pos="9781"/>
        </w:tabs>
        <w:autoSpaceDE w:val="0"/>
        <w:autoSpaceDN w:val="0"/>
        <w:adjustRightInd w:val="0"/>
        <w:spacing w:after="0" w:line="240" w:lineRule="auto"/>
        <w:ind w:left="708"/>
        <w:jc w:val="both"/>
        <w:rPr>
          <w:rFonts w:ascii="Arial Narrow" w:hAnsi="Arial Narrow" w:cs="Times New Roman"/>
          <w:bCs/>
          <w:color w:val="000000"/>
          <w:lang w:bidi="hr-HR"/>
        </w:rPr>
      </w:pPr>
    </w:p>
    <w:p w14:paraId="5EB86803" w14:textId="7350D6A6" w:rsidR="000771D3" w:rsidRPr="00F00022" w:rsidRDefault="000771D3" w:rsidP="00F00022">
      <w:pPr>
        <w:pStyle w:val="ListParagraph"/>
        <w:widowControl w:val="0"/>
        <w:numPr>
          <w:ilvl w:val="0"/>
          <w:numId w:val="41"/>
        </w:numPr>
        <w:tabs>
          <w:tab w:val="left" w:pos="3780"/>
          <w:tab w:val="left" w:pos="9781"/>
        </w:tabs>
        <w:autoSpaceDE w:val="0"/>
        <w:autoSpaceDN w:val="0"/>
        <w:adjustRightInd w:val="0"/>
        <w:spacing w:after="0" w:line="240" w:lineRule="auto"/>
        <w:jc w:val="both"/>
        <w:rPr>
          <w:rFonts w:ascii="Arial Narrow" w:hAnsi="Arial Narrow"/>
          <w:bCs/>
          <w:color w:val="000000"/>
          <w:lang w:val="hr-HR" w:bidi="hr-HR"/>
        </w:rPr>
      </w:pPr>
      <w:r w:rsidRPr="00F00022">
        <w:rPr>
          <w:rFonts w:ascii="Arial Narrow" w:hAnsi="Arial Narrow"/>
          <w:bCs/>
          <w:color w:val="000000"/>
          <w:lang w:val="hr-HR" w:bidi="hr-HR"/>
        </w:rPr>
        <w:t xml:space="preserve">Ako iz bilo kojeg razloga pojašnjenje nije objavljeno najkasnije tijekom </w:t>
      </w:r>
      <w:r w:rsidR="00F00022">
        <w:rPr>
          <w:rFonts w:ascii="Arial Narrow" w:hAnsi="Arial Narrow"/>
          <w:bCs/>
          <w:color w:val="000000"/>
          <w:lang w:val="hr-HR" w:bidi="hr-HR"/>
        </w:rPr>
        <w:t>šestog</w:t>
      </w:r>
      <w:r w:rsidRPr="00F00022">
        <w:rPr>
          <w:rFonts w:ascii="Arial Narrow" w:hAnsi="Arial Narrow"/>
          <w:bCs/>
          <w:color w:val="000000"/>
          <w:lang w:val="hr-HR" w:bidi="hr-HR"/>
        </w:rPr>
        <w:t xml:space="preserve"> dana prije isteka roka za dostavu ponuda, Naručitelj je dužan produljiti rok za dostavu ponuda. Produljenje roka biti će razmjerno važnosti pojašnjenja te neće biti kraće od pet dana.</w:t>
      </w:r>
    </w:p>
    <w:p w14:paraId="637B324D" w14:textId="77777777" w:rsidR="000771D3" w:rsidRPr="00F00022" w:rsidRDefault="000771D3" w:rsidP="000771D3">
      <w:pPr>
        <w:widowControl w:val="0"/>
        <w:tabs>
          <w:tab w:val="left" w:pos="3780"/>
          <w:tab w:val="left" w:pos="9781"/>
        </w:tabs>
        <w:autoSpaceDE w:val="0"/>
        <w:autoSpaceDN w:val="0"/>
        <w:adjustRightInd w:val="0"/>
        <w:spacing w:after="0" w:line="240" w:lineRule="auto"/>
        <w:ind w:left="708"/>
        <w:jc w:val="both"/>
        <w:rPr>
          <w:rFonts w:ascii="Arial Narrow" w:hAnsi="Arial Narrow" w:cs="Times New Roman"/>
          <w:bCs/>
          <w:color w:val="000000"/>
          <w:lang w:bidi="hr-HR"/>
        </w:rPr>
      </w:pPr>
    </w:p>
    <w:p w14:paraId="09023126" w14:textId="2F9F157A" w:rsidR="00F00022" w:rsidRPr="00F00022" w:rsidRDefault="00F00022" w:rsidP="00F00022">
      <w:pPr>
        <w:pStyle w:val="ListParagraph"/>
        <w:widowControl w:val="0"/>
        <w:numPr>
          <w:ilvl w:val="0"/>
          <w:numId w:val="41"/>
        </w:numPr>
        <w:tabs>
          <w:tab w:val="left" w:pos="3780"/>
          <w:tab w:val="left" w:pos="9781"/>
        </w:tabs>
        <w:autoSpaceDE w:val="0"/>
        <w:autoSpaceDN w:val="0"/>
        <w:adjustRightInd w:val="0"/>
        <w:spacing w:after="0" w:line="240" w:lineRule="auto"/>
        <w:jc w:val="both"/>
        <w:rPr>
          <w:rFonts w:ascii="Arial Narrow" w:hAnsi="Arial Narrow"/>
          <w:bCs/>
          <w:color w:val="000000"/>
          <w:lang w:val="hr-HR" w:bidi="hr-HR"/>
        </w:rPr>
      </w:pPr>
      <w:r w:rsidRPr="00F00022">
        <w:rPr>
          <w:rFonts w:ascii="Arial Narrow" w:hAnsi="Arial Narrow"/>
          <w:bCs/>
          <w:color w:val="000000"/>
          <w:lang w:val="hr-HR" w:bidi="hr-HR"/>
        </w:rPr>
        <w:t>Tijekom roka za dostavu ponuda, Naru</w:t>
      </w:r>
      <w:r w:rsidRPr="00F00022">
        <w:rPr>
          <w:rFonts w:ascii="Arial Narrow" w:hAnsi="Arial Narrow" w:cs="Calibri"/>
          <w:bCs/>
          <w:color w:val="000000"/>
          <w:lang w:val="hr-HR" w:bidi="hr-HR"/>
        </w:rPr>
        <w:t>č</w:t>
      </w:r>
      <w:r w:rsidRPr="00F00022">
        <w:rPr>
          <w:rFonts w:ascii="Arial Narrow" w:hAnsi="Arial Narrow"/>
          <w:bCs/>
          <w:color w:val="000000"/>
          <w:lang w:val="hr-HR" w:bidi="hr-HR"/>
        </w:rPr>
        <w:t>itelj mo</w:t>
      </w:r>
      <w:r w:rsidRPr="00F00022">
        <w:rPr>
          <w:rFonts w:ascii="Arial Narrow" w:hAnsi="Arial Narrow" w:cs="Calibri"/>
          <w:bCs/>
          <w:color w:val="000000"/>
          <w:lang w:val="hr-HR" w:bidi="hr-HR"/>
        </w:rPr>
        <w:t>ž</w:t>
      </w:r>
      <w:r w:rsidRPr="00F00022">
        <w:rPr>
          <w:rFonts w:ascii="Arial Narrow" w:hAnsi="Arial Narrow"/>
          <w:bCs/>
          <w:color w:val="000000"/>
          <w:lang w:val="hr-HR" w:bidi="hr-HR"/>
        </w:rPr>
        <w:t xml:space="preserve">e iz bilo kojeg razloga izmijeniti i/ili dopuniti Dokumentaciju za nadmetanje. Eventualne izmjene/dopune dokumentacije za nadmetanje bit </w:t>
      </w:r>
      <w:r w:rsidRPr="00F00022">
        <w:rPr>
          <w:rFonts w:ascii="Arial Narrow" w:hAnsi="Arial Narrow" w:cs="Calibri"/>
          <w:bCs/>
          <w:color w:val="000000"/>
          <w:lang w:val="hr-HR" w:bidi="hr-HR"/>
        </w:rPr>
        <w:t>ć</w:t>
      </w:r>
      <w:r w:rsidRPr="00F00022">
        <w:rPr>
          <w:rFonts w:ascii="Arial Narrow" w:hAnsi="Arial Narrow"/>
          <w:bCs/>
          <w:color w:val="000000"/>
          <w:lang w:val="hr-HR" w:bidi="hr-HR"/>
        </w:rPr>
        <w:t xml:space="preserve">e stavljene na raspolaganje putem internetske adresa </w:t>
      </w:r>
      <w:hyperlink r:id="rId16" w:history="1">
        <w:r w:rsidRPr="00F00022">
          <w:rPr>
            <w:rStyle w:val="Hyperlink"/>
            <w:rFonts w:ascii="Arial Narrow" w:hAnsi="Arial Narrow"/>
            <w:bCs/>
            <w:lang w:val="hr-HR" w:bidi="hr-HR"/>
          </w:rPr>
          <w:t>www.arbanas.mazda.hr</w:t>
        </w:r>
      </w:hyperlink>
      <w:r w:rsidRPr="00F00022">
        <w:rPr>
          <w:rFonts w:ascii="Arial Narrow" w:hAnsi="Arial Narrow"/>
          <w:bCs/>
          <w:color w:val="000000"/>
          <w:lang w:val="hr-HR" w:bidi="hr-HR"/>
        </w:rPr>
        <w:t xml:space="preserve"> i putem internetske stranice </w:t>
      </w:r>
      <w:hyperlink r:id="rId17" w:history="1">
        <w:r w:rsidRPr="00F00022">
          <w:rPr>
            <w:rStyle w:val="Hyperlink"/>
            <w:rFonts w:ascii="Arial Narrow" w:hAnsi="Arial Narrow"/>
            <w:bCs/>
            <w:lang w:val="hr-HR" w:bidi="hr-HR"/>
          </w:rPr>
          <w:t>www.strukturnifondovi.hr</w:t>
        </w:r>
      </w:hyperlink>
      <w:r w:rsidRPr="00F00022">
        <w:rPr>
          <w:rFonts w:ascii="Arial Narrow" w:hAnsi="Arial Narrow"/>
          <w:bCs/>
          <w:color w:val="000000"/>
          <w:lang w:val="hr-HR" w:bidi="hr-HR"/>
        </w:rPr>
        <w:t xml:space="preserve">. Eventualne izmjene/dopune Dokumentacije za nadmetanje bit </w:t>
      </w:r>
      <w:r w:rsidRPr="00F00022">
        <w:rPr>
          <w:rFonts w:ascii="Arial Narrow" w:hAnsi="Arial Narrow" w:cs="Calibri"/>
          <w:bCs/>
          <w:color w:val="000000"/>
          <w:lang w:val="hr-HR" w:bidi="hr-HR"/>
        </w:rPr>
        <w:t>ć</w:t>
      </w:r>
      <w:r w:rsidRPr="00F00022">
        <w:rPr>
          <w:rFonts w:ascii="Arial Narrow" w:hAnsi="Arial Narrow"/>
          <w:bCs/>
          <w:color w:val="000000"/>
          <w:lang w:val="hr-HR" w:bidi="hr-HR"/>
        </w:rPr>
        <w:t xml:space="preserve">e objavljene najkasnije tijekom </w:t>
      </w:r>
      <w:r>
        <w:rPr>
          <w:rFonts w:ascii="Arial Narrow" w:hAnsi="Arial Narrow" w:cs="Calibri"/>
          <w:bCs/>
          <w:color w:val="000000"/>
          <w:lang w:val="hr-HR" w:bidi="hr-HR"/>
        </w:rPr>
        <w:t>petog (5)</w:t>
      </w:r>
      <w:r w:rsidRPr="00F00022">
        <w:rPr>
          <w:rFonts w:ascii="Arial Narrow" w:hAnsi="Arial Narrow"/>
          <w:bCs/>
          <w:color w:val="000000"/>
          <w:lang w:val="hr-HR" w:bidi="hr-HR"/>
        </w:rPr>
        <w:t xml:space="preserve"> dana prije dana u kojem isti</w:t>
      </w:r>
      <w:r w:rsidRPr="00F00022">
        <w:rPr>
          <w:rFonts w:ascii="Arial Narrow" w:hAnsi="Arial Narrow" w:cs="Calibri"/>
          <w:bCs/>
          <w:color w:val="000000"/>
          <w:lang w:val="hr-HR" w:bidi="hr-HR"/>
        </w:rPr>
        <w:t>č</w:t>
      </w:r>
      <w:r w:rsidRPr="00F00022">
        <w:rPr>
          <w:rFonts w:ascii="Arial Narrow" w:hAnsi="Arial Narrow"/>
          <w:bCs/>
          <w:color w:val="000000"/>
          <w:lang w:val="hr-HR" w:bidi="hr-HR"/>
        </w:rPr>
        <w:t>e rok za dostavu ponuda.</w:t>
      </w:r>
      <w:r w:rsidR="000771D3" w:rsidRPr="00F00022">
        <w:rPr>
          <w:rFonts w:ascii="Arial Narrow" w:hAnsi="Arial Narrow"/>
          <w:bCs/>
          <w:color w:val="000000"/>
          <w:lang w:val="hr-HR" w:bidi="hr-HR"/>
        </w:rPr>
        <w:t xml:space="preserve"> </w:t>
      </w:r>
    </w:p>
    <w:p w14:paraId="773B366D" w14:textId="77777777" w:rsidR="00F00022" w:rsidRPr="00F00022" w:rsidRDefault="00F00022" w:rsidP="00F00022">
      <w:pPr>
        <w:pStyle w:val="ListParagraph"/>
        <w:rPr>
          <w:rFonts w:ascii="Arial Narrow" w:hAnsi="Arial Narrow"/>
          <w:bCs/>
          <w:color w:val="000000"/>
          <w:lang w:val="hr-HR" w:bidi="hr-HR"/>
        </w:rPr>
      </w:pPr>
    </w:p>
    <w:p w14:paraId="7B43EE96" w14:textId="2012B6F9" w:rsidR="00903709" w:rsidRPr="00F00022" w:rsidRDefault="00437597" w:rsidP="00F00022">
      <w:pPr>
        <w:pStyle w:val="ListParagraph"/>
        <w:widowControl w:val="0"/>
        <w:numPr>
          <w:ilvl w:val="0"/>
          <w:numId w:val="41"/>
        </w:numPr>
        <w:tabs>
          <w:tab w:val="left" w:pos="3780"/>
          <w:tab w:val="left" w:pos="9781"/>
        </w:tabs>
        <w:autoSpaceDE w:val="0"/>
        <w:autoSpaceDN w:val="0"/>
        <w:adjustRightInd w:val="0"/>
        <w:spacing w:after="0" w:line="240" w:lineRule="auto"/>
        <w:jc w:val="both"/>
        <w:rPr>
          <w:rFonts w:ascii="Arial Narrow" w:hAnsi="Arial Narrow"/>
          <w:bCs/>
          <w:color w:val="000000"/>
          <w:lang w:val="hr-HR" w:bidi="hr-HR"/>
        </w:rPr>
      </w:pPr>
      <w:r w:rsidRPr="00F00022">
        <w:rPr>
          <w:rFonts w:ascii="Arial Narrow" w:hAnsi="Arial Narrow"/>
          <w:bCs/>
          <w:color w:val="000000"/>
          <w:lang w:val="hr-HR" w:bidi="hr-HR"/>
        </w:rPr>
        <w:t>Naru</w:t>
      </w:r>
      <w:r w:rsidRPr="00F00022">
        <w:rPr>
          <w:rFonts w:ascii="Arial Narrow" w:hAnsi="Arial Narrow" w:cs="Calibri"/>
          <w:bCs/>
          <w:color w:val="000000"/>
          <w:lang w:val="hr-HR" w:bidi="hr-HR"/>
        </w:rPr>
        <w:t>č</w:t>
      </w:r>
      <w:r w:rsidRPr="00F00022">
        <w:rPr>
          <w:rFonts w:ascii="Arial Narrow" w:hAnsi="Arial Narrow"/>
          <w:bCs/>
          <w:color w:val="000000"/>
          <w:lang w:val="hr-HR" w:bidi="hr-HR"/>
        </w:rPr>
        <w:t>itelj ne snosi nikakvu odgovornost ukoliko ponuditelji nisu pravovremeno preuzeli poja</w:t>
      </w:r>
      <w:r w:rsidRPr="00F00022">
        <w:rPr>
          <w:rFonts w:ascii="Arial Narrow" w:hAnsi="Arial Narrow" w:cs="Lucida Sans"/>
          <w:bCs/>
          <w:color w:val="000000"/>
          <w:lang w:val="hr-HR" w:bidi="hr-HR"/>
        </w:rPr>
        <w:t>š</w:t>
      </w:r>
      <w:r w:rsidRPr="00F00022">
        <w:rPr>
          <w:rFonts w:ascii="Arial Narrow" w:hAnsi="Arial Narrow"/>
          <w:bCs/>
          <w:color w:val="000000"/>
          <w:lang w:val="hr-HR" w:bidi="hr-HR"/>
        </w:rPr>
        <w:t>njenja Dokumentacije za nadmetanj</w:t>
      </w:r>
      <w:r w:rsidR="00F00022" w:rsidRPr="00F00022">
        <w:rPr>
          <w:rFonts w:ascii="Arial Narrow" w:hAnsi="Arial Narrow"/>
          <w:bCs/>
          <w:color w:val="000000"/>
          <w:lang w:val="hr-HR" w:bidi="hr-HR"/>
        </w:rPr>
        <w:t xml:space="preserve">e te poziva ponuditelje da </w:t>
      </w:r>
      <w:r w:rsidR="00C65514" w:rsidRPr="00F00022">
        <w:rPr>
          <w:rFonts w:ascii="Arial Narrow" w:hAnsi="Arial Narrow"/>
          <w:bCs/>
          <w:color w:val="000000"/>
          <w:lang w:val="hr-HR" w:bidi="hr-HR"/>
        </w:rPr>
        <w:t>redovito prate objave na stranici naru</w:t>
      </w:r>
      <w:r w:rsidR="00C65514" w:rsidRPr="00F00022">
        <w:rPr>
          <w:rFonts w:ascii="Arial Narrow" w:hAnsi="Arial Narrow" w:cs="Calibri"/>
          <w:bCs/>
          <w:color w:val="000000"/>
          <w:lang w:val="hr-HR" w:bidi="hr-HR"/>
        </w:rPr>
        <w:t>č</w:t>
      </w:r>
      <w:r w:rsidR="00C65514" w:rsidRPr="00F00022">
        <w:rPr>
          <w:rFonts w:ascii="Arial Narrow" w:hAnsi="Arial Narrow"/>
          <w:bCs/>
          <w:color w:val="000000"/>
          <w:lang w:val="hr-HR" w:bidi="hr-HR"/>
        </w:rPr>
        <w:t xml:space="preserve">itelja. </w:t>
      </w:r>
    </w:p>
    <w:p w14:paraId="7824E142" w14:textId="245B0DE5" w:rsidR="00903709" w:rsidRPr="00F00022" w:rsidRDefault="00903709" w:rsidP="00C65514">
      <w:pPr>
        <w:widowControl w:val="0"/>
        <w:tabs>
          <w:tab w:val="left" w:pos="3780"/>
          <w:tab w:val="left" w:pos="9781"/>
        </w:tabs>
        <w:autoSpaceDE w:val="0"/>
        <w:autoSpaceDN w:val="0"/>
        <w:adjustRightInd w:val="0"/>
        <w:spacing w:after="0" w:line="240" w:lineRule="auto"/>
        <w:ind w:left="708"/>
        <w:jc w:val="both"/>
        <w:rPr>
          <w:rFonts w:ascii="Arial Narrow" w:hAnsi="Arial Narrow" w:cs="Times New Roman"/>
          <w:bCs/>
          <w:color w:val="000000"/>
          <w:lang w:bidi="hr-HR"/>
        </w:rPr>
      </w:pPr>
    </w:p>
    <w:p w14:paraId="78F722B8" w14:textId="77777777" w:rsidR="005F1526" w:rsidRPr="003A5A02" w:rsidRDefault="005F1526" w:rsidP="00C65514">
      <w:pPr>
        <w:widowControl w:val="0"/>
        <w:tabs>
          <w:tab w:val="left" w:pos="3780"/>
          <w:tab w:val="left" w:pos="9781"/>
        </w:tabs>
        <w:autoSpaceDE w:val="0"/>
        <w:autoSpaceDN w:val="0"/>
        <w:adjustRightInd w:val="0"/>
        <w:spacing w:after="0" w:line="240" w:lineRule="auto"/>
        <w:ind w:left="708"/>
        <w:jc w:val="both"/>
        <w:rPr>
          <w:rFonts w:ascii="Arial Narrow" w:hAnsi="Arial Narrow" w:cs="Times New Roman"/>
          <w:bCs/>
          <w:color w:val="000000"/>
          <w:lang w:bidi="hr-HR"/>
        </w:rPr>
      </w:pPr>
    </w:p>
    <w:p w14:paraId="39E2890D" w14:textId="77777777" w:rsidR="00903709" w:rsidRPr="00B0500D" w:rsidRDefault="00903709" w:rsidP="00B0500D">
      <w:pPr>
        <w:keepNext/>
        <w:keepLines/>
        <w:numPr>
          <w:ilvl w:val="0"/>
          <w:numId w:val="1"/>
        </w:numPr>
        <w:spacing w:before="480" w:after="0" w:line="276" w:lineRule="auto"/>
        <w:jc w:val="both"/>
        <w:outlineLvl w:val="0"/>
        <w:rPr>
          <w:rFonts w:ascii="Arial Narrow" w:eastAsia="Times New Roman" w:hAnsi="Arial Narrow" w:cs="Times New Roman"/>
          <w:b/>
          <w:bCs/>
        </w:rPr>
      </w:pPr>
      <w:bookmarkStart w:id="18" w:name="_Toc459203417"/>
      <w:r w:rsidRPr="003A5A02">
        <w:rPr>
          <w:rFonts w:ascii="Arial Narrow" w:eastAsia="Times New Roman" w:hAnsi="Arial Narrow" w:cs="Times New Roman"/>
          <w:b/>
          <w:bCs/>
        </w:rPr>
        <w:t>PODACI O PREDMETU NABAVE</w:t>
      </w:r>
      <w:bookmarkEnd w:id="18"/>
    </w:p>
    <w:p w14:paraId="0CDA0CDB" w14:textId="77777777" w:rsidR="00EF780E" w:rsidRPr="003A5A02" w:rsidRDefault="00464084" w:rsidP="00E31055">
      <w:pPr>
        <w:keepNext/>
        <w:keepLines/>
        <w:numPr>
          <w:ilvl w:val="0"/>
          <w:numId w:val="3"/>
        </w:numPr>
        <w:spacing w:before="200" w:after="0" w:line="276" w:lineRule="auto"/>
        <w:ind w:left="1418" w:hanging="709"/>
        <w:jc w:val="both"/>
        <w:outlineLvl w:val="1"/>
        <w:rPr>
          <w:rFonts w:ascii="Arial Narrow" w:eastAsia="Times New Roman" w:hAnsi="Arial Narrow" w:cs="Times New Roman"/>
          <w:b/>
          <w:bCs/>
        </w:rPr>
      </w:pPr>
      <w:bookmarkStart w:id="19" w:name="_Toc399159443"/>
      <w:bookmarkStart w:id="20" w:name="_Toc459203418"/>
      <w:r w:rsidRPr="003A5A02">
        <w:rPr>
          <w:rFonts w:ascii="Arial Narrow" w:eastAsia="Times New Roman" w:hAnsi="Arial Narrow" w:cs="Times New Roman"/>
          <w:b/>
          <w:bCs/>
        </w:rPr>
        <w:t>Opis predmeta nabave</w:t>
      </w:r>
      <w:bookmarkEnd w:id="19"/>
      <w:bookmarkEnd w:id="20"/>
    </w:p>
    <w:p w14:paraId="242BE934" w14:textId="77777777" w:rsidR="00EF780E" w:rsidRPr="003A5A02" w:rsidRDefault="00EF780E" w:rsidP="00840704">
      <w:pPr>
        <w:widowControl w:val="0"/>
        <w:tabs>
          <w:tab w:val="left" w:pos="3780"/>
          <w:tab w:val="left" w:pos="9781"/>
        </w:tabs>
        <w:autoSpaceDE w:val="0"/>
        <w:autoSpaceDN w:val="0"/>
        <w:adjustRightInd w:val="0"/>
        <w:spacing w:after="0" w:line="240" w:lineRule="auto"/>
        <w:ind w:left="720"/>
        <w:jc w:val="both"/>
        <w:rPr>
          <w:rFonts w:ascii="Arial Narrow" w:eastAsia="Times New Roman" w:hAnsi="Arial Narrow" w:cs="Times New Roman"/>
          <w:bCs/>
          <w:color w:val="000000"/>
          <w:lang w:bidi="hr-HR"/>
        </w:rPr>
      </w:pPr>
    </w:p>
    <w:p w14:paraId="67F695C8" w14:textId="46214E0F" w:rsidR="005A2D1C" w:rsidRPr="00763101" w:rsidRDefault="005A2D1C" w:rsidP="00840704">
      <w:pPr>
        <w:widowControl w:val="0"/>
        <w:tabs>
          <w:tab w:val="left" w:pos="3780"/>
          <w:tab w:val="left" w:pos="9781"/>
        </w:tabs>
        <w:autoSpaceDE w:val="0"/>
        <w:autoSpaceDN w:val="0"/>
        <w:adjustRightInd w:val="0"/>
        <w:spacing w:after="0" w:line="240" w:lineRule="auto"/>
        <w:ind w:left="720"/>
        <w:jc w:val="both"/>
        <w:rPr>
          <w:rFonts w:ascii="Arial Narrow" w:eastAsia="Times New Roman" w:hAnsi="Arial Narrow" w:cs="Times New Roman"/>
          <w:bCs/>
          <w:lang w:bidi="hr-HR"/>
        </w:rPr>
      </w:pPr>
      <w:r w:rsidRPr="00763101">
        <w:rPr>
          <w:rFonts w:ascii="Arial Narrow" w:eastAsia="Times New Roman" w:hAnsi="Arial Narrow" w:cs="Times New Roman"/>
          <w:bCs/>
          <w:lang w:bidi="hr-HR"/>
        </w:rPr>
        <w:t>Rekonstrukcija i dogradnja objekta za potrebe proširenja salona na lokaciji</w:t>
      </w:r>
      <w:r w:rsidR="00F5184A" w:rsidRPr="00763101">
        <w:rPr>
          <w:rFonts w:ascii="Arial Narrow" w:eastAsia="Times New Roman" w:hAnsi="Arial Narrow" w:cs="Times New Roman"/>
          <w:bCs/>
          <w:lang w:bidi="hr-HR"/>
        </w:rPr>
        <w:t xml:space="preserve"> </w:t>
      </w:r>
      <w:r w:rsidR="003506D2" w:rsidRPr="00763101">
        <w:rPr>
          <w:rFonts w:ascii="Arial Narrow" w:eastAsia="Times New Roman" w:hAnsi="Arial Narrow" w:cs="Times New Roman"/>
          <w:bCs/>
          <w:lang w:bidi="hr-HR"/>
        </w:rPr>
        <w:t xml:space="preserve">Velika Gorica, </w:t>
      </w:r>
      <w:r w:rsidR="0025175C" w:rsidRPr="00763101">
        <w:rPr>
          <w:rFonts w:ascii="Arial Narrow" w:eastAsia="Times New Roman" w:hAnsi="Arial Narrow" w:cs="Times New Roman"/>
          <w:bCs/>
          <w:lang w:bidi="hr-HR"/>
        </w:rPr>
        <w:t>Sisačka ulica 45,</w:t>
      </w:r>
      <w:r w:rsidRPr="00763101">
        <w:rPr>
          <w:rFonts w:ascii="Arial Narrow" w:eastAsia="Times New Roman" w:hAnsi="Arial Narrow" w:cs="Times New Roman"/>
          <w:bCs/>
          <w:lang w:bidi="hr-HR"/>
        </w:rPr>
        <w:t xml:space="preserve"> k.č.br.5332, k.o. Velika Gorica, Republika Hrvatska. </w:t>
      </w:r>
    </w:p>
    <w:p w14:paraId="281DF806" w14:textId="1F583EA3" w:rsidR="00C65514" w:rsidRPr="00763101" w:rsidRDefault="00C65514" w:rsidP="00840704">
      <w:pPr>
        <w:widowControl w:val="0"/>
        <w:tabs>
          <w:tab w:val="left" w:pos="3780"/>
          <w:tab w:val="left" w:pos="9781"/>
        </w:tabs>
        <w:autoSpaceDE w:val="0"/>
        <w:autoSpaceDN w:val="0"/>
        <w:adjustRightInd w:val="0"/>
        <w:spacing w:after="0" w:line="240" w:lineRule="auto"/>
        <w:ind w:left="720"/>
        <w:jc w:val="both"/>
        <w:rPr>
          <w:rFonts w:ascii="Arial Narrow" w:eastAsia="Times New Roman" w:hAnsi="Arial Narrow" w:cs="Times New Roman"/>
          <w:bCs/>
          <w:lang w:bidi="hr-HR"/>
        </w:rPr>
      </w:pPr>
      <w:r w:rsidRPr="00763101">
        <w:rPr>
          <w:rFonts w:ascii="Arial Narrow" w:eastAsia="Times New Roman" w:hAnsi="Arial Narrow" w:cs="Times New Roman"/>
          <w:bCs/>
          <w:lang w:bidi="hr-HR"/>
        </w:rPr>
        <w:t>Izvo</w:t>
      </w:r>
      <w:r w:rsidRPr="00763101">
        <w:rPr>
          <w:rFonts w:ascii="Arial Narrow" w:eastAsia="Times New Roman" w:hAnsi="Arial Narrow" w:cs="Calibri"/>
          <w:bCs/>
          <w:lang w:bidi="hr-HR"/>
        </w:rPr>
        <w:t>đ</w:t>
      </w:r>
      <w:r w:rsidRPr="00763101">
        <w:rPr>
          <w:rFonts w:ascii="Arial Narrow" w:eastAsia="Times New Roman" w:hAnsi="Arial Narrow" w:cs="Times New Roman"/>
          <w:bCs/>
          <w:lang w:bidi="hr-HR"/>
        </w:rPr>
        <w:t>enje gra</w:t>
      </w:r>
      <w:r w:rsidRPr="00763101">
        <w:rPr>
          <w:rFonts w:ascii="Arial Narrow" w:eastAsia="Times New Roman" w:hAnsi="Arial Narrow" w:cs="Calibri"/>
          <w:bCs/>
          <w:lang w:bidi="hr-HR"/>
        </w:rPr>
        <w:t>đ</w:t>
      </w:r>
      <w:r w:rsidRPr="00763101">
        <w:rPr>
          <w:rFonts w:ascii="Arial Narrow" w:eastAsia="Times New Roman" w:hAnsi="Arial Narrow" w:cs="Times New Roman"/>
          <w:bCs/>
          <w:lang w:bidi="hr-HR"/>
        </w:rPr>
        <w:t>evinsko-obrtnih radova, hidrantske mre</w:t>
      </w:r>
      <w:r w:rsidRPr="00763101">
        <w:rPr>
          <w:rFonts w:ascii="Arial Narrow" w:eastAsia="Times New Roman" w:hAnsi="Arial Narrow" w:cs="Calibri"/>
          <w:bCs/>
          <w:lang w:bidi="hr-HR"/>
        </w:rPr>
        <w:t>ž</w:t>
      </w:r>
      <w:r w:rsidRPr="00763101">
        <w:rPr>
          <w:rFonts w:ascii="Arial Narrow" w:eastAsia="Times New Roman" w:hAnsi="Arial Narrow" w:cs="Times New Roman"/>
          <w:bCs/>
          <w:lang w:bidi="hr-HR"/>
        </w:rPr>
        <w:t>e, vodovoda i kanalizacije, izgradnja pristupne ceste, manipulativnih površina, parki</w:t>
      </w:r>
      <w:r w:rsidR="003506D2" w:rsidRPr="00763101">
        <w:rPr>
          <w:rFonts w:ascii="Arial Narrow" w:eastAsia="Times New Roman" w:hAnsi="Arial Narrow" w:cs="Times New Roman"/>
          <w:bCs/>
          <w:lang w:bidi="hr-HR"/>
        </w:rPr>
        <w:t>rališta i odvodnje s prometnica</w:t>
      </w:r>
      <w:r w:rsidR="008D7B34">
        <w:rPr>
          <w:rFonts w:ascii="Arial Narrow" w:eastAsia="Times New Roman" w:hAnsi="Arial Narrow" w:cs="Times New Roman"/>
          <w:bCs/>
          <w:lang w:bidi="hr-HR"/>
        </w:rPr>
        <w:t>.</w:t>
      </w:r>
    </w:p>
    <w:p w14:paraId="20C0CEE1" w14:textId="77777777" w:rsidR="00840704" w:rsidRPr="00763101" w:rsidRDefault="00840704" w:rsidP="006A2EFA">
      <w:pPr>
        <w:widowControl w:val="0"/>
        <w:tabs>
          <w:tab w:val="left" w:pos="3780"/>
          <w:tab w:val="left" w:pos="9781"/>
        </w:tabs>
        <w:autoSpaceDE w:val="0"/>
        <w:autoSpaceDN w:val="0"/>
        <w:adjustRightInd w:val="0"/>
        <w:spacing w:after="0" w:line="240" w:lineRule="auto"/>
        <w:jc w:val="both"/>
        <w:rPr>
          <w:rFonts w:ascii="Arial Narrow" w:eastAsia="Times New Roman" w:hAnsi="Arial Narrow" w:cs="Times New Roman"/>
          <w:bCs/>
          <w:lang w:bidi="hr-HR"/>
        </w:rPr>
      </w:pPr>
    </w:p>
    <w:p w14:paraId="1FCD5945" w14:textId="77777777" w:rsidR="00045A7A" w:rsidRPr="00763101" w:rsidRDefault="00045A7A" w:rsidP="00840704">
      <w:pPr>
        <w:widowControl w:val="0"/>
        <w:tabs>
          <w:tab w:val="left" w:pos="3780"/>
          <w:tab w:val="left" w:pos="9781"/>
        </w:tabs>
        <w:autoSpaceDE w:val="0"/>
        <w:autoSpaceDN w:val="0"/>
        <w:adjustRightInd w:val="0"/>
        <w:spacing w:after="0" w:line="240" w:lineRule="auto"/>
        <w:ind w:left="720"/>
        <w:jc w:val="both"/>
        <w:rPr>
          <w:rFonts w:ascii="Arial Narrow" w:eastAsia="Times New Roman" w:hAnsi="Arial Narrow" w:cs="Times New Roman"/>
          <w:bCs/>
          <w:lang w:bidi="hr-HR"/>
        </w:rPr>
      </w:pPr>
      <w:r w:rsidRPr="00763101">
        <w:rPr>
          <w:rFonts w:ascii="Arial Narrow" w:eastAsia="Times New Roman" w:hAnsi="Arial Narrow" w:cs="Times New Roman"/>
          <w:bCs/>
          <w:lang w:bidi="hr-HR"/>
        </w:rPr>
        <w:t xml:space="preserve">Radovi </w:t>
      </w:r>
      <w:r w:rsidRPr="00763101">
        <w:rPr>
          <w:rFonts w:ascii="Arial Narrow" w:eastAsia="Times New Roman" w:hAnsi="Arial Narrow" w:cs="Calibri"/>
          <w:bCs/>
          <w:lang w:bidi="hr-HR"/>
        </w:rPr>
        <w:t>ć</w:t>
      </w:r>
      <w:r w:rsidRPr="00763101">
        <w:rPr>
          <w:rFonts w:ascii="Arial Narrow" w:eastAsia="Times New Roman" w:hAnsi="Arial Narrow" w:cs="Times New Roman"/>
          <w:bCs/>
          <w:lang w:bidi="hr-HR"/>
        </w:rPr>
        <w:t>e se izvr</w:t>
      </w:r>
      <w:r w:rsidRPr="00763101">
        <w:rPr>
          <w:rFonts w:ascii="Arial Narrow" w:eastAsia="Times New Roman" w:hAnsi="Arial Narrow" w:cs="Lucida Sans"/>
          <w:bCs/>
          <w:lang w:bidi="hr-HR"/>
        </w:rPr>
        <w:t>š</w:t>
      </w:r>
      <w:r w:rsidRPr="00763101">
        <w:rPr>
          <w:rFonts w:ascii="Arial Narrow" w:eastAsia="Times New Roman" w:hAnsi="Arial Narrow" w:cs="Times New Roman"/>
          <w:bCs/>
          <w:lang w:bidi="hr-HR"/>
        </w:rPr>
        <w:t>iti sukladno:</w:t>
      </w:r>
    </w:p>
    <w:p w14:paraId="23E66324" w14:textId="018FFA48" w:rsidR="00045A7A" w:rsidRPr="00763101" w:rsidRDefault="00806F9F" w:rsidP="00045A7A">
      <w:pPr>
        <w:widowControl w:val="0"/>
        <w:tabs>
          <w:tab w:val="left" w:pos="3780"/>
          <w:tab w:val="left" w:pos="9781"/>
        </w:tabs>
        <w:autoSpaceDE w:val="0"/>
        <w:autoSpaceDN w:val="0"/>
        <w:adjustRightInd w:val="0"/>
        <w:spacing w:after="0" w:line="240" w:lineRule="auto"/>
        <w:ind w:left="720"/>
        <w:jc w:val="both"/>
        <w:rPr>
          <w:rFonts w:ascii="Arial Narrow" w:eastAsia="Times New Roman" w:hAnsi="Arial Narrow" w:cs="Times New Roman"/>
          <w:bCs/>
          <w:lang w:bidi="hr-HR"/>
        </w:rPr>
      </w:pPr>
      <w:r w:rsidRPr="00763101">
        <w:rPr>
          <w:rFonts w:ascii="Arial Narrow" w:eastAsia="Times New Roman" w:hAnsi="Arial Narrow" w:cs="Times New Roman"/>
          <w:bCs/>
          <w:lang w:bidi="hr-HR"/>
        </w:rPr>
        <w:t>1</w:t>
      </w:r>
      <w:r w:rsidR="00C96A87" w:rsidRPr="00763101">
        <w:rPr>
          <w:rFonts w:ascii="Arial Narrow" w:eastAsia="Times New Roman" w:hAnsi="Arial Narrow" w:cs="Times New Roman"/>
          <w:bCs/>
          <w:lang w:bidi="hr-HR"/>
        </w:rPr>
        <w:t>) Glavnom projektu</w:t>
      </w:r>
      <w:r w:rsidRPr="00763101">
        <w:rPr>
          <w:rFonts w:ascii="Arial Narrow" w:eastAsia="Times New Roman" w:hAnsi="Arial Narrow" w:cs="Times New Roman"/>
          <w:bCs/>
          <w:lang w:bidi="hr-HR"/>
        </w:rPr>
        <w:t xml:space="preserve"> br</w:t>
      </w:r>
      <w:r w:rsidR="0052145A" w:rsidRPr="00763101">
        <w:rPr>
          <w:rFonts w:ascii="Arial Narrow" w:eastAsia="Times New Roman" w:hAnsi="Arial Narrow" w:cs="Times New Roman"/>
          <w:bCs/>
          <w:lang w:bidi="hr-HR"/>
        </w:rPr>
        <w:t>.</w:t>
      </w:r>
      <w:r w:rsidRPr="00763101">
        <w:rPr>
          <w:rFonts w:ascii="Arial Narrow" w:eastAsia="Times New Roman" w:hAnsi="Arial Narrow" w:cs="Times New Roman"/>
          <w:bCs/>
          <w:lang w:bidi="hr-HR"/>
        </w:rPr>
        <w:t xml:space="preserve"> </w:t>
      </w:r>
      <w:r w:rsidR="00A30E09">
        <w:rPr>
          <w:rFonts w:ascii="Arial Narrow" w:eastAsia="Times New Roman" w:hAnsi="Arial Narrow" w:cs="Times New Roman"/>
          <w:bCs/>
          <w:lang w:bidi="hr-HR"/>
        </w:rPr>
        <w:t>24-06/14</w:t>
      </w:r>
    </w:p>
    <w:p w14:paraId="587622F6" w14:textId="77777777" w:rsidR="00045A7A" w:rsidRPr="00763101" w:rsidRDefault="00806F9F" w:rsidP="00045A7A">
      <w:pPr>
        <w:widowControl w:val="0"/>
        <w:tabs>
          <w:tab w:val="left" w:pos="3780"/>
          <w:tab w:val="left" w:pos="9781"/>
        </w:tabs>
        <w:autoSpaceDE w:val="0"/>
        <w:autoSpaceDN w:val="0"/>
        <w:adjustRightInd w:val="0"/>
        <w:spacing w:after="0" w:line="240" w:lineRule="auto"/>
        <w:ind w:left="720"/>
        <w:jc w:val="both"/>
        <w:rPr>
          <w:rFonts w:ascii="Arial Narrow" w:eastAsia="Times New Roman" w:hAnsi="Arial Narrow" w:cs="Times New Roman"/>
          <w:bCs/>
          <w:lang w:bidi="hr-HR"/>
        </w:rPr>
      </w:pPr>
      <w:r w:rsidRPr="00763101">
        <w:rPr>
          <w:rFonts w:ascii="Arial Narrow" w:eastAsia="Times New Roman" w:hAnsi="Arial Narrow" w:cs="Times New Roman"/>
          <w:bCs/>
          <w:lang w:bidi="hr-HR"/>
        </w:rPr>
        <w:t>2</w:t>
      </w:r>
      <w:r w:rsidR="003465CE" w:rsidRPr="00763101">
        <w:rPr>
          <w:rFonts w:ascii="Arial Narrow" w:eastAsia="Times New Roman" w:hAnsi="Arial Narrow" w:cs="Times New Roman"/>
          <w:bCs/>
          <w:lang w:bidi="hr-HR"/>
        </w:rPr>
        <w:t xml:space="preserve">) </w:t>
      </w:r>
      <w:r w:rsidRPr="00763101">
        <w:rPr>
          <w:rFonts w:ascii="Arial Narrow" w:eastAsia="Times New Roman" w:hAnsi="Arial Narrow" w:cs="Times New Roman"/>
          <w:bCs/>
          <w:lang w:bidi="hr-HR"/>
        </w:rPr>
        <w:t>Troškovnici</w:t>
      </w:r>
      <w:r w:rsidR="009B019A" w:rsidRPr="00763101">
        <w:rPr>
          <w:rFonts w:ascii="Arial Narrow" w:eastAsia="Times New Roman" w:hAnsi="Arial Narrow" w:cs="Times New Roman"/>
          <w:bCs/>
          <w:lang w:bidi="hr-HR"/>
        </w:rPr>
        <w:t>ma</w:t>
      </w:r>
      <w:r w:rsidR="00D81BCA" w:rsidRPr="00763101">
        <w:rPr>
          <w:rFonts w:ascii="Arial Narrow" w:eastAsia="Times New Roman" w:hAnsi="Arial Narrow" w:cs="Times New Roman"/>
          <w:bCs/>
          <w:lang w:bidi="hr-HR"/>
        </w:rPr>
        <w:t xml:space="preserve"> i Tehni</w:t>
      </w:r>
      <w:r w:rsidR="00D81BCA" w:rsidRPr="00763101">
        <w:rPr>
          <w:rFonts w:ascii="Arial Narrow" w:eastAsia="Times New Roman" w:hAnsi="Arial Narrow" w:cs="Calibri"/>
          <w:bCs/>
          <w:lang w:bidi="hr-HR"/>
        </w:rPr>
        <w:t>č</w:t>
      </w:r>
      <w:r w:rsidR="00D81BCA" w:rsidRPr="00763101">
        <w:rPr>
          <w:rFonts w:ascii="Arial Narrow" w:eastAsia="Times New Roman" w:hAnsi="Arial Narrow" w:cs="Times New Roman"/>
          <w:bCs/>
          <w:lang w:bidi="hr-HR"/>
        </w:rPr>
        <w:t>koj specifikaciji</w:t>
      </w:r>
    </w:p>
    <w:p w14:paraId="47280AC3" w14:textId="77777777" w:rsidR="00E31055" w:rsidRPr="003A5A02" w:rsidRDefault="00E31055" w:rsidP="00E31055">
      <w:pPr>
        <w:widowControl w:val="0"/>
        <w:tabs>
          <w:tab w:val="left" w:pos="3780"/>
          <w:tab w:val="left" w:pos="9781"/>
        </w:tabs>
        <w:autoSpaceDE w:val="0"/>
        <w:autoSpaceDN w:val="0"/>
        <w:adjustRightInd w:val="0"/>
        <w:spacing w:after="0" w:line="240" w:lineRule="auto"/>
        <w:ind w:left="720"/>
        <w:jc w:val="both"/>
        <w:rPr>
          <w:rFonts w:ascii="Arial Narrow" w:eastAsia="Times New Roman" w:hAnsi="Arial Narrow" w:cs="Times New Roman"/>
          <w:bCs/>
          <w:color w:val="000000"/>
          <w:lang w:bidi="hr-HR"/>
        </w:rPr>
      </w:pPr>
    </w:p>
    <w:p w14:paraId="6631BB0C" w14:textId="5632D7A0" w:rsidR="00BB5847" w:rsidRPr="003A5A02" w:rsidRDefault="00840704" w:rsidP="00E31055">
      <w:pPr>
        <w:widowControl w:val="0"/>
        <w:tabs>
          <w:tab w:val="left" w:pos="3780"/>
          <w:tab w:val="left" w:pos="9781"/>
        </w:tabs>
        <w:autoSpaceDE w:val="0"/>
        <w:autoSpaceDN w:val="0"/>
        <w:adjustRightInd w:val="0"/>
        <w:spacing w:after="0" w:line="240" w:lineRule="auto"/>
        <w:ind w:left="720"/>
        <w:jc w:val="both"/>
        <w:rPr>
          <w:rFonts w:ascii="Arial Narrow" w:eastAsia="Times New Roman" w:hAnsi="Arial Narrow" w:cs="Times New Roman"/>
          <w:bCs/>
          <w:color w:val="000000"/>
          <w:lang w:bidi="hr-HR"/>
        </w:rPr>
      </w:pPr>
      <w:r w:rsidRPr="003A5A02">
        <w:rPr>
          <w:rFonts w:ascii="Arial Narrow" w:eastAsia="Times New Roman" w:hAnsi="Arial Narrow" w:cs="Times New Roman"/>
          <w:bCs/>
        </w:rPr>
        <w:t>Predmetne radove potrebno je izvesti u skladu s o</w:t>
      </w:r>
      <w:r w:rsidR="007B6C03" w:rsidRPr="003A5A02">
        <w:rPr>
          <w:rFonts w:ascii="Arial Narrow" w:eastAsia="Times New Roman" w:hAnsi="Arial Narrow" w:cs="Times New Roman"/>
          <w:bCs/>
        </w:rPr>
        <w:t>dredbama Zakona o gradnji (NN</w:t>
      </w:r>
      <w:r w:rsidRPr="003A5A02">
        <w:rPr>
          <w:rFonts w:ascii="Arial Narrow" w:eastAsia="Times New Roman" w:hAnsi="Arial Narrow" w:cs="Times New Roman"/>
          <w:bCs/>
        </w:rPr>
        <w:t xml:space="preserve"> 153/13) i</w:t>
      </w:r>
      <w:r w:rsidR="00132DD6" w:rsidRPr="003A5A02">
        <w:rPr>
          <w:rFonts w:ascii="Arial Narrow" w:eastAsia="Times New Roman" w:hAnsi="Arial Narrow" w:cs="Times New Roman"/>
          <w:bCs/>
        </w:rPr>
        <w:t xml:space="preserve"> Zakon o poslovima i djelatnostima prostornog ure</w:t>
      </w:r>
      <w:r w:rsidR="00132DD6" w:rsidRPr="003A5A02">
        <w:rPr>
          <w:rFonts w:ascii="Arial Narrow" w:eastAsia="Times New Roman" w:hAnsi="Arial Narrow" w:cs="Calibri"/>
          <w:bCs/>
        </w:rPr>
        <w:t>đ</w:t>
      </w:r>
      <w:r w:rsidR="00132DD6" w:rsidRPr="003A5A02">
        <w:rPr>
          <w:rFonts w:ascii="Arial Narrow" w:eastAsia="Times New Roman" w:hAnsi="Arial Narrow" w:cs="Times New Roman"/>
          <w:bCs/>
        </w:rPr>
        <w:t xml:space="preserve">enja i gradnje (NN 78/15), </w:t>
      </w:r>
      <w:r w:rsidRPr="003A5A02">
        <w:rPr>
          <w:rFonts w:ascii="Arial Narrow" w:eastAsia="Times New Roman" w:hAnsi="Arial Narrow" w:cs="Times New Roman"/>
          <w:bCs/>
        </w:rPr>
        <w:t>pravilima struke, tehni</w:t>
      </w:r>
      <w:r w:rsidRPr="003A5A02">
        <w:rPr>
          <w:rFonts w:ascii="Arial Narrow" w:eastAsia="Times New Roman" w:hAnsi="Arial Narrow" w:cs="Calibri"/>
          <w:bCs/>
        </w:rPr>
        <w:t>č</w:t>
      </w:r>
      <w:r w:rsidRPr="003A5A02">
        <w:rPr>
          <w:rFonts w:ascii="Arial Narrow" w:eastAsia="Times New Roman" w:hAnsi="Arial Narrow" w:cs="Times New Roman"/>
          <w:bCs/>
        </w:rPr>
        <w:t>kim uputama i rje</w:t>
      </w:r>
      <w:r w:rsidRPr="003A5A02">
        <w:rPr>
          <w:rFonts w:ascii="Arial Narrow" w:eastAsia="Times New Roman" w:hAnsi="Arial Narrow" w:cs="Lucida Sans"/>
          <w:bCs/>
        </w:rPr>
        <w:t>š</w:t>
      </w:r>
      <w:r w:rsidRPr="003A5A02">
        <w:rPr>
          <w:rFonts w:ascii="Arial Narrow" w:eastAsia="Times New Roman" w:hAnsi="Arial Narrow" w:cs="Times New Roman"/>
          <w:bCs/>
        </w:rPr>
        <w:t xml:space="preserve">enjima </w:t>
      </w:r>
      <w:r w:rsidR="00F00022">
        <w:rPr>
          <w:rFonts w:ascii="Arial Narrow" w:eastAsia="Times New Roman" w:hAnsi="Arial Narrow" w:cs="Times New Roman"/>
          <w:bCs/>
        </w:rPr>
        <w:t>priložene</w:t>
      </w:r>
      <w:r w:rsidR="00A674D4" w:rsidRPr="003A5A02">
        <w:rPr>
          <w:rFonts w:ascii="Arial Narrow" w:eastAsia="Times New Roman" w:hAnsi="Arial Narrow" w:cs="Times New Roman"/>
          <w:bCs/>
        </w:rPr>
        <w:t xml:space="preserve"> dokumentacije ovoj </w:t>
      </w:r>
      <w:r w:rsidR="00224E87" w:rsidRPr="003A5A02">
        <w:rPr>
          <w:rFonts w:ascii="Arial Narrow" w:eastAsia="Times New Roman" w:hAnsi="Arial Narrow" w:cs="Times New Roman"/>
          <w:bCs/>
        </w:rPr>
        <w:t>Dokumentaciji</w:t>
      </w:r>
      <w:r w:rsidR="00A674D4" w:rsidRPr="003A5A02">
        <w:rPr>
          <w:rFonts w:ascii="Arial Narrow" w:eastAsia="Times New Roman" w:hAnsi="Arial Narrow" w:cs="Times New Roman"/>
          <w:bCs/>
        </w:rPr>
        <w:t xml:space="preserve"> za nadmetanje</w:t>
      </w:r>
      <w:r w:rsidRPr="003A5A02">
        <w:rPr>
          <w:rFonts w:ascii="Arial Narrow" w:eastAsia="Times New Roman" w:hAnsi="Arial Narrow" w:cs="Times New Roman"/>
          <w:bCs/>
        </w:rPr>
        <w:t>, posebnim zahtjevima Naru</w:t>
      </w:r>
      <w:r w:rsidRPr="003A5A02">
        <w:rPr>
          <w:rFonts w:ascii="Arial Narrow" w:eastAsia="Times New Roman" w:hAnsi="Arial Narrow" w:cs="Calibri"/>
          <w:bCs/>
        </w:rPr>
        <w:t>č</w:t>
      </w:r>
      <w:r w:rsidRPr="003A5A02">
        <w:rPr>
          <w:rFonts w:ascii="Arial Narrow" w:eastAsia="Times New Roman" w:hAnsi="Arial Narrow" w:cs="Times New Roman"/>
          <w:bCs/>
        </w:rPr>
        <w:t>itelja i ostalim va</w:t>
      </w:r>
      <w:r w:rsidRPr="003A5A02">
        <w:rPr>
          <w:rFonts w:ascii="Arial Narrow" w:eastAsia="Times New Roman" w:hAnsi="Arial Narrow" w:cs="Calibri"/>
          <w:bCs/>
        </w:rPr>
        <w:t>ž</w:t>
      </w:r>
      <w:r w:rsidRPr="003A5A02">
        <w:rPr>
          <w:rFonts w:ascii="Arial Narrow" w:eastAsia="Times New Roman" w:hAnsi="Arial Narrow" w:cs="Times New Roman"/>
          <w:bCs/>
        </w:rPr>
        <w:t>e</w:t>
      </w:r>
      <w:r w:rsidRPr="003A5A02">
        <w:rPr>
          <w:rFonts w:ascii="Arial Narrow" w:eastAsia="Times New Roman" w:hAnsi="Arial Narrow" w:cs="Calibri"/>
          <w:bCs/>
        </w:rPr>
        <w:t>ć</w:t>
      </w:r>
      <w:r w:rsidRPr="003A5A02">
        <w:rPr>
          <w:rFonts w:ascii="Arial Narrow" w:eastAsia="Times New Roman" w:hAnsi="Arial Narrow" w:cs="Times New Roman"/>
          <w:bCs/>
        </w:rPr>
        <w:t xml:space="preserve">im hrvatskim normama i pravilima struke. </w:t>
      </w:r>
    </w:p>
    <w:p w14:paraId="1CE19DE4" w14:textId="0EEFF189" w:rsidR="00EF780E" w:rsidRPr="00B0500D" w:rsidRDefault="00840704" w:rsidP="00B0500D">
      <w:pPr>
        <w:ind w:left="708"/>
        <w:jc w:val="both"/>
        <w:rPr>
          <w:rFonts w:ascii="Arial Narrow" w:hAnsi="Arial Narrow"/>
        </w:rPr>
      </w:pPr>
      <w:bookmarkStart w:id="21" w:name="_Toc398564540"/>
      <w:bookmarkStart w:id="22" w:name="_Toc398624072"/>
      <w:bookmarkStart w:id="23" w:name="_Toc399159444"/>
      <w:bookmarkStart w:id="24" w:name="_Toc443568658"/>
      <w:bookmarkStart w:id="25" w:name="_Toc458772536"/>
      <w:r w:rsidRPr="00B0500D">
        <w:rPr>
          <w:rFonts w:ascii="Arial Narrow" w:hAnsi="Arial Narrow"/>
        </w:rPr>
        <w:t>Radovi se sastoje od</w:t>
      </w:r>
      <w:bookmarkEnd w:id="21"/>
      <w:bookmarkEnd w:id="22"/>
      <w:bookmarkEnd w:id="23"/>
      <w:bookmarkEnd w:id="24"/>
      <w:bookmarkEnd w:id="25"/>
      <w:r w:rsidR="00F00022" w:rsidRPr="00B0500D">
        <w:rPr>
          <w:rFonts w:ascii="Arial Narrow" w:hAnsi="Arial Narrow"/>
        </w:rPr>
        <w:t xml:space="preserve">: izvođenja građevinskih radova, završnog </w:t>
      </w:r>
      <w:r w:rsidR="00F00022" w:rsidRPr="00763101">
        <w:rPr>
          <w:rFonts w:ascii="Arial Narrow" w:hAnsi="Arial Narrow"/>
        </w:rPr>
        <w:t xml:space="preserve">uređenja i testiranja funkcionalnosti i izdržljivosti građevine - sve opisano u </w:t>
      </w:r>
      <w:r w:rsidR="00763101" w:rsidRPr="00763101">
        <w:rPr>
          <w:rFonts w:ascii="Arial Narrow" w:hAnsi="Arial Narrow"/>
        </w:rPr>
        <w:t>sklopu ove</w:t>
      </w:r>
      <w:r w:rsidR="00F00022" w:rsidRPr="00763101">
        <w:rPr>
          <w:rFonts w:ascii="Arial Narrow" w:hAnsi="Arial Narrow"/>
        </w:rPr>
        <w:t xml:space="preserve"> Dokumentacije za nadmetanje</w:t>
      </w:r>
      <w:r w:rsidR="00763101" w:rsidRPr="00763101">
        <w:rPr>
          <w:rFonts w:ascii="Arial Narrow" w:hAnsi="Arial Narrow"/>
        </w:rPr>
        <w:t xml:space="preserve"> i priloga.</w:t>
      </w:r>
    </w:p>
    <w:p w14:paraId="16730833" w14:textId="50230255" w:rsidR="00301679" w:rsidRPr="003A5A02" w:rsidRDefault="00F00022" w:rsidP="00F00022">
      <w:pPr>
        <w:keepNext/>
        <w:keepLines/>
        <w:numPr>
          <w:ilvl w:val="0"/>
          <w:numId w:val="3"/>
        </w:numPr>
        <w:spacing w:before="200" w:after="0" w:line="276" w:lineRule="auto"/>
        <w:jc w:val="both"/>
        <w:outlineLvl w:val="1"/>
        <w:rPr>
          <w:rFonts w:ascii="Arial Narrow" w:eastAsia="Times New Roman" w:hAnsi="Arial Narrow" w:cs="Times New Roman"/>
          <w:b/>
          <w:bCs/>
        </w:rPr>
      </w:pPr>
      <w:bookmarkStart w:id="26" w:name="_Toc459203419"/>
      <w:r w:rsidRPr="00F00022">
        <w:rPr>
          <w:rFonts w:ascii="Arial Narrow" w:eastAsia="Times New Roman" w:hAnsi="Arial Narrow" w:cs="Times New Roman"/>
          <w:b/>
          <w:bCs/>
        </w:rPr>
        <w:t>Opis i oznaka grupa predmeta nabave</w:t>
      </w:r>
      <w:bookmarkEnd w:id="26"/>
    </w:p>
    <w:p w14:paraId="560E543C" w14:textId="1C6D993E" w:rsidR="00301679" w:rsidRPr="00B0500D" w:rsidRDefault="00F00022" w:rsidP="00B0500D">
      <w:pPr>
        <w:ind w:firstLine="708"/>
        <w:rPr>
          <w:rFonts w:ascii="Arial Narrow" w:hAnsi="Arial Narrow"/>
        </w:rPr>
      </w:pPr>
      <w:bookmarkStart w:id="27" w:name="_Toc443568660"/>
      <w:bookmarkStart w:id="28" w:name="_Toc458772538"/>
      <w:r w:rsidRPr="00B0500D">
        <w:rPr>
          <w:rFonts w:ascii="Arial Narrow" w:hAnsi="Arial Narrow"/>
        </w:rPr>
        <w:t>Predmet nabave nije podijeljen na grupe nabave</w:t>
      </w:r>
      <w:r w:rsidR="00301679" w:rsidRPr="00B0500D">
        <w:rPr>
          <w:rFonts w:ascii="Arial Narrow" w:hAnsi="Arial Narrow"/>
        </w:rPr>
        <w:t>.</w:t>
      </w:r>
      <w:bookmarkEnd w:id="27"/>
      <w:bookmarkEnd w:id="28"/>
    </w:p>
    <w:p w14:paraId="339CA642" w14:textId="48210ACC" w:rsidR="006D550E" w:rsidRPr="00B0500D" w:rsidRDefault="006D550E" w:rsidP="00B0500D">
      <w:pPr>
        <w:ind w:left="708"/>
        <w:rPr>
          <w:rFonts w:ascii="Arial Narrow" w:hAnsi="Arial Narrow"/>
        </w:rPr>
      </w:pPr>
      <w:r w:rsidRPr="00B0500D">
        <w:rPr>
          <w:rFonts w:ascii="Arial Narrow" w:hAnsi="Arial Narrow"/>
        </w:rPr>
        <w:t xml:space="preserve">Ponuditelj može podnijeti samo jednu ponudu.  U ponudi moraju biti ponuđene sve stavke na način kako je to definirano u troškovniku. Ponuditelju koji preda ili sudjeluje u više ponuda, kao samostalni ponuditelj </w:t>
      </w:r>
      <w:r w:rsidRPr="00B0500D">
        <w:rPr>
          <w:rFonts w:ascii="Arial Narrow" w:hAnsi="Arial Narrow"/>
        </w:rPr>
        <w:lastRenderedPageBreak/>
        <w:t>ili član zajednice ponuditelja, bit će odbijene sve njegove ponude, kao i ponude u kojima je član zajednice ponuditelja.</w:t>
      </w:r>
    </w:p>
    <w:p w14:paraId="7EC2551D" w14:textId="69733868" w:rsidR="001658C0" w:rsidRPr="00B0500D" w:rsidRDefault="001658C0" w:rsidP="00B0500D">
      <w:pPr>
        <w:pStyle w:val="ListParagraph"/>
        <w:keepNext/>
        <w:keepLines/>
        <w:numPr>
          <w:ilvl w:val="1"/>
          <w:numId w:val="46"/>
        </w:numPr>
        <w:spacing w:before="200" w:after="0"/>
        <w:jc w:val="both"/>
        <w:outlineLvl w:val="1"/>
        <w:rPr>
          <w:rFonts w:ascii="Arial Narrow" w:hAnsi="Arial Narrow"/>
          <w:b/>
          <w:bCs/>
        </w:rPr>
      </w:pPr>
      <w:bookmarkStart w:id="29" w:name="_Toc459203420"/>
      <w:proofErr w:type="spellStart"/>
      <w:r w:rsidRPr="00B0500D">
        <w:rPr>
          <w:rFonts w:ascii="Arial Narrow" w:hAnsi="Arial Narrow"/>
          <w:b/>
          <w:bCs/>
        </w:rPr>
        <w:t>Procijenjena</w:t>
      </w:r>
      <w:proofErr w:type="spellEnd"/>
      <w:r w:rsidRPr="00B0500D">
        <w:rPr>
          <w:rFonts w:ascii="Arial Narrow" w:hAnsi="Arial Narrow"/>
          <w:b/>
          <w:bCs/>
        </w:rPr>
        <w:t xml:space="preserve"> </w:t>
      </w:r>
      <w:proofErr w:type="spellStart"/>
      <w:r w:rsidRPr="00B0500D">
        <w:rPr>
          <w:rFonts w:ascii="Arial Narrow" w:hAnsi="Arial Narrow"/>
          <w:b/>
          <w:bCs/>
        </w:rPr>
        <w:t>vrijednost</w:t>
      </w:r>
      <w:bookmarkEnd w:id="29"/>
      <w:proofErr w:type="spellEnd"/>
      <w:r w:rsidRPr="00B0500D">
        <w:rPr>
          <w:rFonts w:ascii="Arial Narrow" w:hAnsi="Arial Narrow"/>
          <w:b/>
          <w:bCs/>
        </w:rPr>
        <w:t xml:space="preserve"> </w:t>
      </w:r>
      <w:bookmarkStart w:id="30" w:name="_Toc399159446"/>
    </w:p>
    <w:p w14:paraId="00483924" w14:textId="43576A4F" w:rsidR="00903709" w:rsidRPr="00B0500D" w:rsidRDefault="00903709" w:rsidP="00B0500D">
      <w:pPr>
        <w:ind w:firstLine="708"/>
        <w:rPr>
          <w:rFonts w:ascii="Arial Narrow" w:hAnsi="Arial Narrow"/>
        </w:rPr>
      </w:pPr>
      <w:bookmarkStart w:id="31" w:name="_Toc458772540"/>
      <w:r w:rsidRPr="00D33A39">
        <w:rPr>
          <w:rFonts w:ascii="Arial Narrow" w:hAnsi="Arial Narrow"/>
        </w:rPr>
        <w:t xml:space="preserve">Procijenjena vrijednost nabave je </w:t>
      </w:r>
      <w:r w:rsidR="0025175C" w:rsidRPr="00D33A39">
        <w:rPr>
          <w:rFonts w:ascii="Arial Narrow" w:hAnsi="Arial Narrow"/>
        </w:rPr>
        <w:t>3.245.637,34</w:t>
      </w:r>
      <w:r w:rsidR="0062329A" w:rsidRPr="00D33A39">
        <w:rPr>
          <w:rFonts w:ascii="Arial Narrow" w:hAnsi="Arial Narrow"/>
        </w:rPr>
        <w:t xml:space="preserve"> kn</w:t>
      </w:r>
      <w:bookmarkEnd w:id="31"/>
      <w:r w:rsidR="003C5633" w:rsidRPr="00D33A39">
        <w:rPr>
          <w:rFonts w:ascii="Arial Narrow" w:hAnsi="Arial Narrow"/>
        </w:rPr>
        <w:t xml:space="preserve"> </w:t>
      </w:r>
      <w:r w:rsidR="00D33A39" w:rsidRPr="00D33A39">
        <w:rPr>
          <w:rFonts w:ascii="Arial Narrow" w:hAnsi="Arial Narrow"/>
        </w:rPr>
        <w:t>bez PDV-a.</w:t>
      </w:r>
    </w:p>
    <w:p w14:paraId="4B94B822" w14:textId="6FBAA98D" w:rsidR="006D550E" w:rsidRPr="006D550E" w:rsidRDefault="006D550E" w:rsidP="00B0500D">
      <w:pPr>
        <w:keepNext/>
        <w:keepLines/>
        <w:numPr>
          <w:ilvl w:val="1"/>
          <w:numId w:val="46"/>
        </w:numPr>
        <w:spacing w:before="200" w:after="0" w:line="276" w:lineRule="auto"/>
        <w:jc w:val="both"/>
        <w:outlineLvl w:val="1"/>
        <w:rPr>
          <w:rFonts w:ascii="Arial Narrow" w:eastAsia="Times New Roman" w:hAnsi="Arial Narrow" w:cs="Times New Roman"/>
          <w:b/>
          <w:bCs/>
        </w:rPr>
      </w:pPr>
      <w:bookmarkStart w:id="32" w:name="_Toc459203421"/>
      <w:r w:rsidRPr="006D550E">
        <w:rPr>
          <w:rFonts w:ascii="Arial Narrow" w:eastAsia="Times New Roman" w:hAnsi="Arial Narrow" w:cs="Times New Roman"/>
          <w:b/>
          <w:bCs/>
        </w:rPr>
        <w:t>Količina predmeta nabave</w:t>
      </w:r>
      <w:bookmarkEnd w:id="32"/>
    </w:p>
    <w:p w14:paraId="43F26942" w14:textId="26CC58CB" w:rsidR="006D550E" w:rsidRPr="00B0500D" w:rsidRDefault="006D550E" w:rsidP="00B0500D">
      <w:pPr>
        <w:ind w:left="708"/>
        <w:rPr>
          <w:rFonts w:ascii="Arial Narrow" w:hAnsi="Arial Narrow"/>
        </w:rPr>
      </w:pPr>
      <w:r w:rsidRPr="00B0500D">
        <w:rPr>
          <w:rFonts w:ascii="Arial Narrow" w:hAnsi="Arial Narrow"/>
        </w:rPr>
        <w:t xml:space="preserve">Količina predmeta nabave je definirana u troškovniku koji </w:t>
      </w:r>
      <w:r w:rsidRPr="00B0500D">
        <w:rPr>
          <w:rFonts w:ascii="Arial Narrow" w:hAnsi="Arial Narrow"/>
          <w:color w:val="000000"/>
        </w:rPr>
        <w:t xml:space="preserve">se nalazi u </w:t>
      </w:r>
      <w:r w:rsidRPr="00B0500D">
        <w:rPr>
          <w:rFonts w:ascii="Arial Narrow" w:hAnsi="Arial Narrow"/>
        </w:rPr>
        <w:t>Dodatku</w:t>
      </w:r>
      <w:r w:rsidRPr="00B0500D">
        <w:rPr>
          <w:rFonts w:ascii="Arial Narrow" w:hAnsi="Arial Narrow"/>
          <w:color w:val="000000"/>
        </w:rPr>
        <w:t xml:space="preserve"> II ove Dokumentacije za nadmetanje</w:t>
      </w:r>
      <w:r w:rsidRPr="00B0500D">
        <w:rPr>
          <w:rFonts w:ascii="Arial Narrow" w:hAnsi="Arial Narrow"/>
        </w:rPr>
        <w:t>. Količina je točna.</w:t>
      </w:r>
    </w:p>
    <w:p w14:paraId="5E54601A" w14:textId="5DDD3DF4" w:rsidR="00EF780E" w:rsidRPr="00B0500D" w:rsidRDefault="00DB4207" w:rsidP="00B0500D">
      <w:pPr>
        <w:pStyle w:val="ListParagraph"/>
        <w:keepNext/>
        <w:keepLines/>
        <w:numPr>
          <w:ilvl w:val="1"/>
          <w:numId w:val="46"/>
        </w:numPr>
        <w:spacing w:before="200" w:after="0"/>
        <w:jc w:val="both"/>
        <w:outlineLvl w:val="1"/>
        <w:rPr>
          <w:rFonts w:ascii="Arial Narrow" w:hAnsi="Arial Narrow"/>
          <w:b/>
          <w:bCs/>
        </w:rPr>
      </w:pPr>
      <w:bookmarkStart w:id="33" w:name="_Toc399159449"/>
      <w:bookmarkEnd w:id="30"/>
      <w:r w:rsidRPr="00B0500D">
        <w:rPr>
          <w:rFonts w:ascii="Arial Narrow" w:hAnsi="Arial Narrow"/>
          <w:b/>
          <w:bCs/>
        </w:rPr>
        <w:t xml:space="preserve">  </w:t>
      </w:r>
      <w:bookmarkStart w:id="34" w:name="_Toc459203422"/>
      <w:proofErr w:type="spellStart"/>
      <w:r w:rsidR="00FE37BA" w:rsidRPr="00B0500D">
        <w:rPr>
          <w:rFonts w:ascii="Arial Narrow" w:hAnsi="Arial Narrow"/>
          <w:b/>
          <w:bCs/>
        </w:rPr>
        <w:t>Mjesto</w:t>
      </w:r>
      <w:proofErr w:type="spellEnd"/>
      <w:r w:rsidR="00FE37BA" w:rsidRPr="00B0500D">
        <w:rPr>
          <w:rFonts w:ascii="Arial Narrow" w:hAnsi="Arial Narrow"/>
          <w:b/>
          <w:bCs/>
        </w:rPr>
        <w:t xml:space="preserve"> </w:t>
      </w:r>
      <w:proofErr w:type="spellStart"/>
      <w:r w:rsidR="00FE37BA" w:rsidRPr="00B0500D">
        <w:rPr>
          <w:rFonts w:ascii="Arial Narrow" w:hAnsi="Arial Narrow"/>
          <w:b/>
          <w:bCs/>
        </w:rPr>
        <w:t>izvo</w:t>
      </w:r>
      <w:r w:rsidR="00FE37BA" w:rsidRPr="00B0500D">
        <w:rPr>
          <w:rFonts w:ascii="Arial Narrow" w:hAnsi="Arial Narrow" w:cs="Calibri"/>
          <w:b/>
          <w:bCs/>
        </w:rPr>
        <w:t>đ</w:t>
      </w:r>
      <w:r w:rsidR="00FE37BA" w:rsidRPr="00B0500D">
        <w:rPr>
          <w:rFonts w:ascii="Arial Narrow" w:hAnsi="Arial Narrow"/>
          <w:b/>
          <w:bCs/>
        </w:rPr>
        <w:t>enja</w:t>
      </w:r>
      <w:proofErr w:type="spellEnd"/>
      <w:r w:rsidR="00FE37BA" w:rsidRPr="00B0500D">
        <w:rPr>
          <w:rFonts w:ascii="Arial Narrow" w:hAnsi="Arial Narrow"/>
          <w:b/>
          <w:bCs/>
        </w:rPr>
        <w:t xml:space="preserve"> </w:t>
      </w:r>
      <w:proofErr w:type="spellStart"/>
      <w:r w:rsidR="00FE37BA" w:rsidRPr="00B0500D">
        <w:rPr>
          <w:rFonts w:ascii="Arial Narrow" w:hAnsi="Arial Narrow"/>
          <w:b/>
          <w:bCs/>
        </w:rPr>
        <w:t>radova</w:t>
      </w:r>
      <w:bookmarkEnd w:id="33"/>
      <w:bookmarkEnd w:id="34"/>
      <w:proofErr w:type="spellEnd"/>
    </w:p>
    <w:p w14:paraId="65F7A44D" w14:textId="20A34F10" w:rsidR="00FE37BA" w:rsidRPr="00B0500D" w:rsidRDefault="00FE37BA" w:rsidP="00B0500D">
      <w:pPr>
        <w:ind w:firstLine="708"/>
        <w:rPr>
          <w:rFonts w:ascii="Arial Narrow" w:hAnsi="Arial Narrow"/>
        </w:rPr>
      </w:pPr>
      <w:bookmarkStart w:id="35" w:name="_Toc398548203"/>
      <w:bookmarkStart w:id="36" w:name="_Toc398561301"/>
      <w:bookmarkStart w:id="37" w:name="_Toc398564546"/>
      <w:bookmarkStart w:id="38" w:name="_Toc398624078"/>
      <w:bookmarkStart w:id="39" w:name="_Toc399159450"/>
      <w:bookmarkStart w:id="40" w:name="_Toc443568664"/>
      <w:bookmarkStart w:id="41" w:name="_Toc458772543"/>
      <w:r w:rsidRPr="00B0500D">
        <w:rPr>
          <w:rFonts w:ascii="Arial Narrow" w:hAnsi="Arial Narrow"/>
        </w:rPr>
        <w:t xml:space="preserve">Radovi se izvode na </w:t>
      </w:r>
      <w:proofErr w:type="spellStart"/>
      <w:r w:rsidR="006D550E" w:rsidRPr="00B0500D">
        <w:rPr>
          <w:rFonts w:ascii="Arial Narrow" w:hAnsi="Arial Narrow"/>
        </w:rPr>
        <w:t>lokaciji:</w:t>
      </w:r>
      <w:r w:rsidR="003C5633">
        <w:rPr>
          <w:rFonts w:ascii="Arial Narrow" w:hAnsi="Arial Narrow"/>
        </w:rPr>
        <w:t>Velika</w:t>
      </w:r>
      <w:proofErr w:type="spellEnd"/>
      <w:r w:rsidR="003C5633">
        <w:rPr>
          <w:rFonts w:ascii="Arial Narrow" w:hAnsi="Arial Narrow"/>
        </w:rPr>
        <w:t xml:space="preserve"> Gorica </w:t>
      </w:r>
      <w:r w:rsidR="006D550E" w:rsidRPr="00B0500D">
        <w:rPr>
          <w:rFonts w:ascii="Arial Narrow" w:hAnsi="Arial Narrow"/>
        </w:rPr>
        <w:t xml:space="preserve"> </w:t>
      </w:r>
      <w:r w:rsidR="006D550E" w:rsidRPr="00B0500D">
        <w:rPr>
          <w:rFonts w:ascii="Arial Narrow" w:hAnsi="Arial Narrow"/>
          <w:lang w:bidi="hr-HR"/>
        </w:rPr>
        <w:t>Sisačka ulica 45, k.č.br.5332, k.o. Velika Gorica</w:t>
      </w:r>
      <w:bookmarkEnd w:id="35"/>
      <w:bookmarkEnd w:id="36"/>
      <w:bookmarkEnd w:id="37"/>
      <w:bookmarkEnd w:id="38"/>
      <w:bookmarkEnd w:id="39"/>
      <w:bookmarkEnd w:id="40"/>
      <w:bookmarkEnd w:id="41"/>
      <w:r w:rsidR="006D550E" w:rsidRPr="00B0500D">
        <w:rPr>
          <w:rFonts w:ascii="Arial Narrow" w:hAnsi="Arial Narrow"/>
          <w:lang w:bidi="hr-HR"/>
        </w:rPr>
        <w:t>.</w:t>
      </w:r>
    </w:p>
    <w:p w14:paraId="68671C86" w14:textId="564CFCB5" w:rsidR="00C051C2" w:rsidRPr="003A5A02" w:rsidRDefault="00DB4207" w:rsidP="00B0500D">
      <w:pPr>
        <w:keepNext/>
        <w:keepLines/>
        <w:numPr>
          <w:ilvl w:val="1"/>
          <w:numId w:val="46"/>
        </w:numPr>
        <w:spacing w:before="200" w:after="0" w:line="276" w:lineRule="auto"/>
        <w:jc w:val="both"/>
        <w:outlineLvl w:val="1"/>
        <w:rPr>
          <w:rFonts w:ascii="Arial Narrow" w:eastAsia="Times New Roman" w:hAnsi="Arial Narrow" w:cs="Times New Roman"/>
        </w:rPr>
      </w:pPr>
      <w:bookmarkStart w:id="42" w:name="_Toc399159451"/>
      <w:r w:rsidRPr="003A5A02">
        <w:rPr>
          <w:rFonts w:ascii="Arial Narrow" w:eastAsia="Times New Roman" w:hAnsi="Arial Narrow" w:cs="Times New Roman"/>
          <w:b/>
          <w:bCs/>
        </w:rPr>
        <w:t xml:space="preserve">  </w:t>
      </w:r>
      <w:bookmarkStart w:id="43" w:name="_Toc459203423"/>
      <w:r w:rsidR="00C051C2" w:rsidRPr="003A5A02">
        <w:rPr>
          <w:rFonts w:ascii="Arial Narrow" w:eastAsia="Times New Roman" w:hAnsi="Arial Narrow" w:cs="Times New Roman"/>
          <w:b/>
          <w:bCs/>
        </w:rPr>
        <w:t>Po</w:t>
      </w:r>
      <w:r w:rsidR="00C051C2" w:rsidRPr="003A5A02">
        <w:rPr>
          <w:rFonts w:ascii="Arial Narrow" w:eastAsia="Times New Roman" w:hAnsi="Arial Narrow" w:cs="Calibri"/>
          <w:b/>
          <w:bCs/>
        </w:rPr>
        <w:t>č</w:t>
      </w:r>
      <w:r w:rsidR="00C051C2" w:rsidRPr="003A5A02">
        <w:rPr>
          <w:rFonts w:ascii="Arial Narrow" w:eastAsia="Times New Roman" w:hAnsi="Arial Narrow" w:cs="Times New Roman"/>
          <w:b/>
          <w:bCs/>
        </w:rPr>
        <w:t>etak i rok</w:t>
      </w:r>
      <w:r w:rsidR="001F5ECF" w:rsidRPr="003A5A02">
        <w:rPr>
          <w:rFonts w:ascii="Arial Narrow" w:eastAsia="Times New Roman" w:hAnsi="Arial Narrow" w:cs="Times New Roman"/>
          <w:b/>
          <w:bCs/>
        </w:rPr>
        <w:t xml:space="preserve"> za</w:t>
      </w:r>
      <w:r w:rsidR="00C051C2" w:rsidRPr="003A5A02">
        <w:rPr>
          <w:rFonts w:ascii="Arial Narrow" w:eastAsia="Times New Roman" w:hAnsi="Arial Narrow" w:cs="Times New Roman"/>
          <w:b/>
          <w:bCs/>
        </w:rPr>
        <w:t xml:space="preserve"> izvo</w:t>
      </w:r>
      <w:r w:rsidR="00C051C2" w:rsidRPr="003A5A02">
        <w:rPr>
          <w:rFonts w:ascii="Arial Narrow" w:eastAsia="Times New Roman" w:hAnsi="Arial Narrow" w:cs="Calibri"/>
          <w:b/>
          <w:bCs/>
        </w:rPr>
        <w:t>đ</w:t>
      </w:r>
      <w:r w:rsidR="00C051C2" w:rsidRPr="003A5A02">
        <w:rPr>
          <w:rFonts w:ascii="Arial Narrow" w:eastAsia="Times New Roman" w:hAnsi="Arial Narrow" w:cs="Times New Roman"/>
          <w:b/>
          <w:bCs/>
        </w:rPr>
        <w:t>enj</w:t>
      </w:r>
      <w:r w:rsidR="001F5ECF" w:rsidRPr="003A5A02">
        <w:rPr>
          <w:rFonts w:ascii="Arial Narrow" w:eastAsia="Times New Roman" w:hAnsi="Arial Narrow" w:cs="Times New Roman"/>
          <w:b/>
          <w:bCs/>
        </w:rPr>
        <w:t>e</w:t>
      </w:r>
      <w:r w:rsidR="00C051C2" w:rsidRPr="003A5A02">
        <w:rPr>
          <w:rFonts w:ascii="Arial Narrow" w:eastAsia="Times New Roman" w:hAnsi="Arial Narrow" w:cs="Times New Roman"/>
          <w:b/>
          <w:bCs/>
        </w:rPr>
        <w:t xml:space="preserve"> radova</w:t>
      </w:r>
      <w:bookmarkEnd w:id="42"/>
      <w:bookmarkEnd w:id="43"/>
    </w:p>
    <w:p w14:paraId="56BE38DD" w14:textId="77777777" w:rsidR="0060431D" w:rsidRPr="003A5A02" w:rsidRDefault="0060431D" w:rsidP="0064742A">
      <w:pPr>
        <w:tabs>
          <w:tab w:val="left" w:pos="567"/>
        </w:tabs>
        <w:contextualSpacing/>
        <w:jc w:val="both"/>
        <w:rPr>
          <w:rFonts w:ascii="Arial Narrow" w:hAnsi="Arial Narrow" w:cs="Times New Roman"/>
          <w:bCs/>
          <w:lang w:bidi="hr-HR"/>
        </w:rPr>
      </w:pPr>
    </w:p>
    <w:p w14:paraId="224C1605" w14:textId="570B34CA" w:rsidR="00301679" w:rsidRPr="003A5A02" w:rsidRDefault="003B30A7" w:rsidP="00C051C2">
      <w:pPr>
        <w:tabs>
          <w:tab w:val="left" w:pos="567"/>
        </w:tabs>
        <w:ind w:left="567"/>
        <w:contextualSpacing/>
        <w:jc w:val="both"/>
        <w:rPr>
          <w:rFonts w:ascii="Arial Narrow" w:hAnsi="Arial Narrow" w:cs="Times New Roman"/>
          <w:bCs/>
          <w:lang w:bidi="hr-HR"/>
        </w:rPr>
      </w:pPr>
      <w:r w:rsidRPr="005F1526">
        <w:rPr>
          <w:rFonts w:ascii="Arial Narrow" w:hAnsi="Arial Narrow" w:cs="Times New Roman"/>
          <w:bCs/>
          <w:lang w:bidi="hr-HR"/>
        </w:rPr>
        <w:t xml:space="preserve">Radovi </w:t>
      </w:r>
      <w:r w:rsidRPr="005F1526">
        <w:rPr>
          <w:rFonts w:ascii="Arial Narrow" w:hAnsi="Arial Narrow" w:cs="Calibri"/>
          <w:bCs/>
          <w:lang w:bidi="hr-HR"/>
        </w:rPr>
        <w:t>ć</w:t>
      </w:r>
      <w:r w:rsidRPr="005F1526">
        <w:rPr>
          <w:rFonts w:ascii="Arial Narrow" w:hAnsi="Arial Narrow" w:cs="Times New Roman"/>
          <w:bCs/>
          <w:lang w:bidi="hr-HR"/>
        </w:rPr>
        <w:t>e zapo</w:t>
      </w:r>
      <w:r w:rsidRPr="005F1526">
        <w:rPr>
          <w:rFonts w:ascii="Arial Narrow" w:hAnsi="Arial Narrow" w:cs="Calibri"/>
          <w:bCs/>
          <w:lang w:bidi="hr-HR"/>
        </w:rPr>
        <w:t>č</w:t>
      </w:r>
      <w:r w:rsidRPr="005F1526">
        <w:rPr>
          <w:rFonts w:ascii="Arial Narrow" w:hAnsi="Arial Narrow" w:cs="Times New Roman"/>
          <w:bCs/>
          <w:lang w:bidi="hr-HR"/>
        </w:rPr>
        <w:t xml:space="preserve">eti </w:t>
      </w:r>
      <w:r w:rsidR="006F6B0D" w:rsidRPr="005F1526">
        <w:rPr>
          <w:rFonts w:ascii="Arial Narrow" w:hAnsi="Arial Narrow" w:cs="Times New Roman"/>
          <w:bCs/>
          <w:lang w:bidi="hr-HR"/>
        </w:rPr>
        <w:t xml:space="preserve">s datumom </w:t>
      </w:r>
      <w:r w:rsidR="00C65514" w:rsidRPr="005F1526">
        <w:rPr>
          <w:rFonts w:ascii="Arial Narrow" w:hAnsi="Arial Narrow" w:cs="Times New Roman"/>
          <w:bCs/>
          <w:lang w:bidi="hr-HR"/>
        </w:rPr>
        <w:t>potpisa</w:t>
      </w:r>
      <w:r w:rsidR="00301679" w:rsidRPr="005F1526">
        <w:rPr>
          <w:rFonts w:ascii="Arial Narrow" w:hAnsi="Arial Narrow" w:cs="Times New Roman"/>
          <w:bCs/>
          <w:lang w:bidi="hr-HR"/>
        </w:rPr>
        <w:t xml:space="preserve"> ugovora s odabranim</w:t>
      </w:r>
      <w:r w:rsidR="00301679" w:rsidRPr="003A5A02">
        <w:rPr>
          <w:rFonts w:ascii="Arial Narrow" w:hAnsi="Arial Narrow" w:cs="Times New Roman"/>
          <w:bCs/>
          <w:lang w:bidi="hr-HR"/>
        </w:rPr>
        <w:t xml:space="preserve"> Izvo</w:t>
      </w:r>
      <w:r w:rsidR="00301679" w:rsidRPr="003A5A02">
        <w:rPr>
          <w:rFonts w:ascii="Arial Narrow" w:hAnsi="Arial Narrow" w:cs="Calibri"/>
          <w:bCs/>
          <w:lang w:bidi="hr-HR"/>
        </w:rPr>
        <w:t>đ</w:t>
      </w:r>
      <w:r w:rsidR="00301679" w:rsidRPr="003A5A02">
        <w:rPr>
          <w:rFonts w:ascii="Arial Narrow" w:hAnsi="Arial Narrow" w:cs="Times New Roman"/>
          <w:bCs/>
          <w:lang w:bidi="hr-HR"/>
        </w:rPr>
        <w:t>a</w:t>
      </w:r>
      <w:r w:rsidR="00301679" w:rsidRPr="003A5A02">
        <w:rPr>
          <w:rFonts w:ascii="Arial Narrow" w:hAnsi="Arial Narrow" w:cs="Calibri"/>
          <w:bCs/>
          <w:lang w:bidi="hr-HR"/>
        </w:rPr>
        <w:t>č</w:t>
      </w:r>
      <w:r w:rsidR="00301679" w:rsidRPr="003A5A02">
        <w:rPr>
          <w:rFonts w:ascii="Arial Narrow" w:hAnsi="Arial Narrow" w:cs="Times New Roman"/>
          <w:bCs/>
          <w:lang w:bidi="hr-HR"/>
        </w:rPr>
        <w:t>em.</w:t>
      </w:r>
      <w:r w:rsidR="006D550E">
        <w:rPr>
          <w:rFonts w:ascii="Arial Narrow" w:hAnsi="Arial Narrow" w:cs="Times New Roman"/>
          <w:bCs/>
          <w:lang w:bidi="hr-HR"/>
        </w:rPr>
        <w:t xml:space="preserve"> </w:t>
      </w:r>
      <w:r w:rsidR="000F562E" w:rsidRPr="003A5A02">
        <w:rPr>
          <w:rFonts w:ascii="Arial Narrow" w:hAnsi="Arial Narrow" w:cs="Times New Roman"/>
          <w:bCs/>
          <w:lang w:bidi="hr-HR"/>
        </w:rPr>
        <w:t>R</w:t>
      </w:r>
      <w:r w:rsidR="0064742A" w:rsidRPr="003A5A02">
        <w:rPr>
          <w:rFonts w:ascii="Arial Narrow" w:hAnsi="Arial Narrow" w:cs="Times New Roman"/>
          <w:bCs/>
          <w:lang w:bidi="hr-HR"/>
        </w:rPr>
        <w:t>ok za izvo</w:t>
      </w:r>
      <w:r w:rsidR="0064742A" w:rsidRPr="003A5A02">
        <w:rPr>
          <w:rFonts w:ascii="Arial Narrow" w:hAnsi="Arial Narrow" w:cs="Calibri"/>
          <w:bCs/>
          <w:lang w:bidi="hr-HR"/>
        </w:rPr>
        <w:t>đ</w:t>
      </w:r>
      <w:r w:rsidR="0064742A" w:rsidRPr="003A5A02">
        <w:rPr>
          <w:rFonts w:ascii="Arial Narrow" w:hAnsi="Arial Narrow" w:cs="Times New Roman"/>
          <w:bCs/>
          <w:lang w:bidi="hr-HR"/>
        </w:rPr>
        <w:t>enje radova bit</w:t>
      </w:r>
      <w:r w:rsidR="001A3EE1" w:rsidRPr="003A5A02">
        <w:rPr>
          <w:rFonts w:ascii="Arial Narrow" w:hAnsi="Arial Narrow" w:cs="Times New Roman"/>
          <w:bCs/>
          <w:lang w:bidi="hr-HR"/>
        </w:rPr>
        <w:t xml:space="preserve"> </w:t>
      </w:r>
      <w:r w:rsidR="001A3EE1" w:rsidRPr="003A5A02">
        <w:rPr>
          <w:rFonts w:ascii="Arial Narrow" w:hAnsi="Arial Narrow" w:cs="Calibri"/>
          <w:bCs/>
          <w:lang w:bidi="hr-HR"/>
        </w:rPr>
        <w:t>ć</w:t>
      </w:r>
      <w:r w:rsidR="001A3EE1" w:rsidRPr="003A5A02">
        <w:rPr>
          <w:rFonts w:ascii="Arial Narrow" w:hAnsi="Arial Narrow" w:cs="Times New Roman"/>
          <w:bCs/>
          <w:lang w:bidi="hr-HR"/>
        </w:rPr>
        <w:t>e odre</w:t>
      </w:r>
      <w:r w:rsidR="001A3EE1" w:rsidRPr="003A5A02">
        <w:rPr>
          <w:rFonts w:ascii="Arial Narrow" w:hAnsi="Arial Narrow" w:cs="Calibri"/>
          <w:bCs/>
          <w:lang w:bidi="hr-HR"/>
        </w:rPr>
        <w:t>đ</w:t>
      </w:r>
      <w:r w:rsidR="001A3EE1" w:rsidRPr="003A5A02">
        <w:rPr>
          <w:rFonts w:ascii="Arial Narrow" w:hAnsi="Arial Narrow" w:cs="Times New Roman"/>
          <w:bCs/>
          <w:lang w:bidi="hr-HR"/>
        </w:rPr>
        <w:t xml:space="preserve">en Ugovorom koji </w:t>
      </w:r>
      <w:r w:rsidR="001A3EE1" w:rsidRPr="003A5A02">
        <w:rPr>
          <w:rFonts w:ascii="Arial Narrow" w:hAnsi="Arial Narrow" w:cs="Calibri"/>
          <w:bCs/>
          <w:lang w:bidi="hr-HR"/>
        </w:rPr>
        <w:t>ć</w:t>
      </w:r>
      <w:r w:rsidR="001A3EE1" w:rsidRPr="003A5A02">
        <w:rPr>
          <w:rFonts w:ascii="Arial Narrow" w:hAnsi="Arial Narrow" w:cs="Times New Roman"/>
          <w:bCs/>
          <w:lang w:bidi="hr-HR"/>
        </w:rPr>
        <w:t>e se sklopiti s na</w:t>
      </w:r>
      <w:r w:rsidR="00A74E1C" w:rsidRPr="003A5A02">
        <w:rPr>
          <w:rFonts w:ascii="Arial Narrow" w:hAnsi="Arial Narrow" w:cs="Times New Roman"/>
          <w:bCs/>
          <w:lang w:bidi="hr-HR"/>
        </w:rPr>
        <w:t>jpovoljnijim ponuditeljem</w:t>
      </w:r>
      <w:r w:rsidR="00C65514" w:rsidRPr="003A5A02">
        <w:rPr>
          <w:rFonts w:ascii="Arial Narrow" w:hAnsi="Arial Narrow" w:cs="Times New Roman"/>
          <w:bCs/>
          <w:lang w:bidi="hr-HR"/>
        </w:rPr>
        <w:t xml:space="preserve">, a </w:t>
      </w:r>
      <w:r w:rsidR="00C65514" w:rsidRPr="005E05CE">
        <w:rPr>
          <w:rFonts w:ascii="Arial Narrow" w:hAnsi="Arial Narrow" w:cs="Times New Roman"/>
          <w:bCs/>
          <w:lang w:bidi="hr-HR"/>
        </w:rPr>
        <w:t xml:space="preserve">maksimalan rok </w:t>
      </w:r>
      <w:r w:rsidR="001A3EE1" w:rsidRPr="005E05CE">
        <w:rPr>
          <w:rFonts w:ascii="Arial Narrow" w:hAnsi="Arial Narrow" w:cs="Times New Roman"/>
          <w:bCs/>
          <w:lang w:bidi="hr-HR"/>
        </w:rPr>
        <w:t>za izvo</w:t>
      </w:r>
      <w:r w:rsidR="001A3EE1" w:rsidRPr="005E05CE">
        <w:rPr>
          <w:rFonts w:ascii="Arial Narrow" w:hAnsi="Arial Narrow" w:cs="Calibri"/>
          <w:bCs/>
          <w:lang w:bidi="hr-HR"/>
        </w:rPr>
        <w:t>đ</w:t>
      </w:r>
      <w:r w:rsidR="001A3EE1" w:rsidRPr="005E05CE">
        <w:rPr>
          <w:rFonts w:ascii="Arial Narrow" w:hAnsi="Arial Narrow" w:cs="Times New Roman"/>
          <w:bCs/>
          <w:lang w:bidi="hr-HR"/>
        </w:rPr>
        <w:t xml:space="preserve">enje radova </w:t>
      </w:r>
      <w:r w:rsidR="00C65514" w:rsidRPr="005E05CE">
        <w:rPr>
          <w:rFonts w:ascii="Arial Narrow" w:hAnsi="Arial Narrow" w:cs="Times New Roman"/>
          <w:bCs/>
          <w:lang w:bidi="hr-HR"/>
        </w:rPr>
        <w:t xml:space="preserve">iznosi </w:t>
      </w:r>
      <w:r w:rsidR="005E05CE">
        <w:rPr>
          <w:rFonts w:ascii="Arial Narrow" w:hAnsi="Arial Narrow" w:cs="Times New Roman"/>
          <w:bCs/>
          <w:lang w:bidi="hr-HR"/>
        </w:rPr>
        <w:t>160</w:t>
      </w:r>
      <w:r w:rsidR="00301679" w:rsidRPr="005E05CE">
        <w:rPr>
          <w:rFonts w:ascii="Arial Narrow" w:hAnsi="Arial Narrow" w:cs="Times New Roman"/>
          <w:bCs/>
          <w:lang w:bidi="hr-HR"/>
        </w:rPr>
        <w:t xml:space="preserve"> </w:t>
      </w:r>
      <w:r w:rsidR="005E05CE">
        <w:rPr>
          <w:rFonts w:ascii="Arial Narrow" w:hAnsi="Arial Narrow" w:cs="Times New Roman"/>
          <w:bCs/>
          <w:lang w:bidi="hr-HR"/>
        </w:rPr>
        <w:t>dana.</w:t>
      </w:r>
    </w:p>
    <w:p w14:paraId="5BF58A51" w14:textId="17CD3EC8" w:rsidR="00C051C2" w:rsidRPr="003A5A02" w:rsidRDefault="00C051C2" w:rsidP="00C051C2">
      <w:pPr>
        <w:tabs>
          <w:tab w:val="left" w:pos="567"/>
        </w:tabs>
        <w:ind w:left="567"/>
        <w:contextualSpacing/>
        <w:jc w:val="both"/>
        <w:rPr>
          <w:rFonts w:ascii="Arial Narrow" w:hAnsi="Arial Narrow" w:cs="Times New Roman"/>
          <w:bCs/>
          <w:lang w:bidi="hr-HR"/>
        </w:rPr>
      </w:pPr>
      <w:r w:rsidRPr="003A5A02">
        <w:rPr>
          <w:rFonts w:ascii="Arial Narrow" w:hAnsi="Arial Narrow" w:cs="Times New Roman"/>
          <w:bCs/>
          <w:lang w:bidi="hr-HR"/>
        </w:rPr>
        <w:t>Smatra</w:t>
      </w:r>
      <w:r w:rsidR="0064742A" w:rsidRPr="003A5A02">
        <w:rPr>
          <w:rFonts w:ascii="Arial Narrow" w:hAnsi="Arial Narrow" w:cs="Times New Roman"/>
          <w:bCs/>
          <w:lang w:bidi="hr-HR"/>
        </w:rPr>
        <w:t>t</w:t>
      </w:r>
      <w:r w:rsidRPr="003A5A02">
        <w:rPr>
          <w:rFonts w:ascii="Arial Narrow" w:hAnsi="Arial Narrow" w:cs="Times New Roman"/>
          <w:bCs/>
          <w:lang w:bidi="hr-HR"/>
        </w:rPr>
        <w:t xml:space="preserve"> </w:t>
      </w:r>
      <w:r w:rsidR="0064742A" w:rsidRPr="003A5A02">
        <w:rPr>
          <w:rFonts w:ascii="Arial Narrow" w:hAnsi="Arial Narrow" w:cs="Calibri"/>
          <w:bCs/>
          <w:lang w:bidi="hr-HR"/>
        </w:rPr>
        <w:t>ć</w:t>
      </w:r>
      <w:r w:rsidR="0064742A" w:rsidRPr="003A5A02">
        <w:rPr>
          <w:rFonts w:ascii="Arial Narrow" w:hAnsi="Arial Narrow" w:cs="Times New Roman"/>
          <w:bCs/>
          <w:lang w:bidi="hr-HR"/>
        </w:rPr>
        <w:t xml:space="preserve">e se da </w:t>
      </w:r>
      <w:r w:rsidRPr="003A5A02">
        <w:rPr>
          <w:rFonts w:ascii="Arial Narrow" w:hAnsi="Arial Narrow" w:cs="Times New Roman"/>
          <w:bCs/>
          <w:lang w:bidi="hr-HR"/>
        </w:rPr>
        <w:t>je</w:t>
      </w:r>
      <w:r w:rsidR="00623DE1" w:rsidRPr="003A5A02">
        <w:rPr>
          <w:rFonts w:ascii="Arial Narrow" w:hAnsi="Arial Narrow" w:cs="Times New Roman"/>
          <w:bCs/>
          <w:lang w:bidi="hr-HR"/>
        </w:rPr>
        <w:t xml:space="preserve"> </w:t>
      </w:r>
      <w:r w:rsidRPr="003A5A02">
        <w:rPr>
          <w:rFonts w:ascii="Arial Narrow" w:hAnsi="Arial Narrow" w:cs="Times New Roman"/>
          <w:bCs/>
          <w:lang w:bidi="hr-HR"/>
        </w:rPr>
        <w:t xml:space="preserve">posao uredno izveden </w:t>
      </w:r>
      <w:r w:rsidR="001A3EE1" w:rsidRPr="003A5A02">
        <w:rPr>
          <w:rFonts w:ascii="Arial Narrow" w:hAnsi="Arial Narrow" w:cs="Times New Roman"/>
          <w:bCs/>
          <w:lang w:bidi="hr-HR"/>
        </w:rPr>
        <w:t>nakon što se potpiše primopredajni zapisnik</w:t>
      </w:r>
      <w:r w:rsidRPr="003A5A02">
        <w:rPr>
          <w:rFonts w:ascii="Arial Narrow" w:hAnsi="Arial Narrow" w:cs="Times New Roman"/>
          <w:bCs/>
          <w:lang w:bidi="hr-HR"/>
        </w:rPr>
        <w:t>.</w:t>
      </w:r>
    </w:p>
    <w:p w14:paraId="75C830B8" w14:textId="77777777" w:rsidR="00882469" w:rsidRPr="003A5A02" w:rsidRDefault="00623DE1" w:rsidP="00882469">
      <w:pPr>
        <w:tabs>
          <w:tab w:val="left" w:pos="567"/>
        </w:tabs>
        <w:ind w:left="567"/>
        <w:contextualSpacing/>
        <w:jc w:val="both"/>
        <w:rPr>
          <w:rFonts w:ascii="Arial Narrow" w:hAnsi="Arial Narrow" w:cs="Times New Roman"/>
          <w:bCs/>
          <w:lang w:bidi="hr-HR"/>
        </w:rPr>
      </w:pPr>
      <w:r w:rsidRPr="003A5A02">
        <w:rPr>
          <w:rFonts w:ascii="Arial Narrow" w:hAnsi="Arial Narrow" w:cs="Times New Roman"/>
          <w:bCs/>
          <w:lang w:bidi="hr-HR"/>
        </w:rPr>
        <w:t xml:space="preserve">U </w:t>
      </w:r>
      <w:r w:rsidR="000F562E" w:rsidRPr="003A5A02">
        <w:rPr>
          <w:rFonts w:ascii="Arial Narrow" w:hAnsi="Arial Narrow" w:cs="Times New Roman"/>
          <w:bCs/>
          <w:lang w:bidi="hr-HR"/>
        </w:rPr>
        <w:t>slu</w:t>
      </w:r>
      <w:r w:rsidR="000F562E" w:rsidRPr="003A5A02">
        <w:rPr>
          <w:rFonts w:ascii="Arial Narrow" w:hAnsi="Arial Narrow" w:cs="Calibri"/>
          <w:bCs/>
          <w:lang w:bidi="hr-HR"/>
        </w:rPr>
        <w:t>č</w:t>
      </w:r>
      <w:r w:rsidR="000F562E" w:rsidRPr="003A5A02">
        <w:rPr>
          <w:rFonts w:ascii="Arial Narrow" w:hAnsi="Arial Narrow" w:cs="Times New Roman"/>
          <w:bCs/>
          <w:lang w:bidi="hr-HR"/>
        </w:rPr>
        <w:t>aju ka</w:t>
      </w:r>
      <w:r w:rsidR="000F562E" w:rsidRPr="003A5A02">
        <w:rPr>
          <w:rFonts w:ascii="Arial Narrow" w:hAnsi="Arial Narrow" w:cs="Lucida Sans"/>
          <w:bCs/>
          <w:lang w:bidi="hr-HR"/>
        </w:rPr>
        <w:t>š</w:t>
      </w:r>
      <w:r w:rsidR="000F562E" w:rsidRPr="003A5A02">
        <w:rPr>
          <w:rFonts w:ascii="Arial Narrow" w:hAnsi="Arial Narrow" w:cs="Times New Roman"/>
          <w:bCs/>
          <w:lang w:bidi="hr-HR"/>
        </w:rPr>
        <w:t>njenja ili neurednog ispunjenja obveze, Naru</w:t>
      </w:r>
      <w:r w:rsidR="000F562E" w:rsidRPr="003A5A02">
        <w:rPr>
          <w:rFonts w:ascii="Arial Narrow" w:hAnsi="Arial Narrow" w:cs="Calibri"/>
          <w:bCs/>
          <w:lang w:bidi="hr-HR"/>
        </w:rPr>
        <w:t>č</w:t>
      </w:r>
      <w:r w:rsidR="000F562E" w:rsidRPr="003A5A02">
        <w:rPr>
          <w:rFonts w:ascii="Arial Narrow" w:hAnsi="Arial Narrow" w:cs="Times New Roman"/>
          <w:bCs/>
          <w:lang w:bidi="hr-HR"/>
        </w:rPr>
        <w:t>itelj je ovla</w:t>
      </w:r>
      <w:r w:rsidR="000F562E" w:rsidRPr="003A5A02">
        <w:rPr>
          <w:rFonts w:ascii="Arial Narrow" w:hAnsi="Arial Narrow" w:cs="Lucida Sans"/>
          <w:bCs/>
          <w:lang w:bidi="hr-HR"/>
        </w:rPr>
        <w:t>š</w:t>
      </w:r>
      <w:r w:rsidR="000F562E" w:rsidRPr="003A5A02">
        <w:rPr>
          <w:rFonts w:ascii="Arial Narrow" w:hAnsi="Arial Narrow" w:cs="Times New Roman"/>
          <w:bCs/>
          <w:lang w:bidi="hr-HR"/>
        </w:rPr>
        <w:t>ten na naplatu ugovorne kazne za svaki dan kašnjenja u iznosu od</w:t>
      </w:r>
      <w:r w:rsidR="00DA01DA" w:rsidRPr="003A5A02">
        <w:rPr>
          <w:rFonts w:ascii="Arial Narrow" w:hAnsi="Arial Narrow" w:cs="Times New Roman"/>
          <w:bCs/>
          <w:lang w:bidi="hr-HR"/>
        </w:rPr>
        <w:t xml:space="preserve"> </w:t>
      </w:r>
      <w:r w:rsidR="00903709" w:rsidRPr="003A5A02">
        <w:rPr>
          <w:rFonts w:ascii="Arial Narrow" w:hAnsi="Arial Narrow" w:cs="Times New Roman"/>
          <w:bCs/>
          <w:lang w:bidi="hr-HR"/>
        </w:rPr>
        <w:t>2</w:t>
      </w:r>
      <w:r w:rsidR="006A3345" w:rsidRPr="003A5A02">
        <w:rPr>
          <w:rFonts w:ascii="Arial Narrow" w:hAnsi="Arial Narrow" w:cs="Times New Roman"/>
          <w:szCs w:val="24"/>
        </w:rPr>
        <w:t>‰ (dva</w:t>
      </w:r>
      <w:r w:rsidR="00CD4C4C" w:rsidRPr="003A5A02">
        <w:rPr>
          <w:rFonts w:ascii="Arial Narrow" w:hAnsi="Arial Narrow" w:cs="Times New Roman"/>
          <w:bCs/>
          <w:sz w:val="20"/>
          <w:lang w:bidi="hr-HR"/>
        </w:rPr>
        <w:t xml:space="preserve"> </w:t>
      </w:r>
      <w:r w:rsidR="00CD4C4C" w:rsidRPr="003A5A02">
        <w:rPr>
          <w:rFonts w:ascii="Arial Narrow" w:hAnsi="Arial Narrow" w:cs="Times New Roman"/>
          <w:bCs/>
          <w:lang w:bidi="hr-HR"/>
        </w:rPr>
        <w:t>promila</w:t>
      </w:r>
      <w:r w:rsidR="006A3345" w:rsidRPr="003A5A02">
        <w:rPr>
          <w:rFonts w:ascii="Arial Narrow" w:hAnsi="Arial Narrow" w:cs="Times New Roman"/>
          <w:bCs/>
          <w:lang w:bidi="hr-HR"/>
        </w:rPr>
        <w:t>)</w:t>
      </w:r>
      <w:r w:rsidR="00CD4C4C" w:rsidRPr="003A5A02">
        <w:rPr>
          <w:rFonts w:ascii="Arial Narrow" w:hAnsi="Arial Narrow" w:cs="Times New Roman"/>
          <w:bCs/>
          <w:lang w:bidi="hr-HR"/>
        </w:rPr>
        <w:t xml:space="preserve"> </w:t>
      </w:r>
      <w:r w:rsidR="000F562E" w:rsidRPr="003A5A02">
        <w:rPr>
          <w:rFonts w:ascii="Arial Narrow" w:hAnsi="Arial Narrow" w:cs="Times New Roman"/>
          <w:bCs/>
          <w:lang w:bidi="hr-HR"/>
        </w:rPr>
        <w:t xml:space="preserve">ugovorene cijene, pri </w:t>
      </w:r>
      <w:r w:rsidR="000F562E" w:rsidRPr="003A5A02">
        <w:rPr>
          <w:rFonts w:ascii="Arial Narrow" w:hAnsi="Arial Narrow" w:cs="Calibri"/>
          <w:bCs/>
          <w:lang w:bidi="hr-HR"/>
        </w:rPr>
        <w:t>č</w:t>
      </w:r>
      <w:r w:rsidR="000F562E" w:rsidRPr="003A5A02">
        <w:rPr>
          <w:rFonts w:ascii="Arial Narrow" w:hAnsi="Arial Narrow" w:cs="Times New Roman"/>
          <w:bCs/>
          <w:lang w:bidi="hr-HR"/>
        </w:rPr>
        <w:t>emu ukupni iznos ugovor</w:t>
      </w:r>
      <w:r w:rsidR="00882469" w:rsidRPr="003A5A02">
        <w:rPr>
          <w:rFonts w:ascii="Arial Narrow" w:hAnsi="Arial Narrow" w:cs="Times New Roman"/>
          <w:bCs/>
          <w:lang w:bidi="hr-HR"/>
        </w:rPr>
        <w:t>ne kazne ne mo</w:t>
      </w:r>
      <w:r w:rsidR="00882469" w:rsidRPr="003A5A02">
        <w:rPr>
          <w:rFonts w:ascii="Arial Narrow" w:hAnsi="Arial Narrow" w:cs="Calibri"/>
          <w:bCs/>
          <w:lang w:bidi="hr-HR"/>
        </w:rPr>
        <w:t>ž</w:t>
      </w:r>
      <w:r w:rsidR="00882469" w:rsidRPr="003A5A02">
        <w:rPr>
          <w:rFonts w:ascii="Arial Narrow" w:hAnsi="Arial Narrow" w:cs="Times New Roman"/>
          <w:bCs/>
          <w:lang w:bidi="hr-HR"/>
        </w:rPr>
        <w:t>e biti ve</w:t>
      </w:r>
      <w:r w:rsidR="00882469" w:rsidRPr="003A5A02">
        <w:rPr>
          <w:rFonts w:ascii="Arial Narrow" w:hAnsi="Arial Narrow" w:cs="Calibri"/>
          <w:bCs/>
          <w:lang w:bidi="hr-HR"/>
        </w:rPr>
        <w:t>ć</w:t>
      </w:r>
      <w:r w:rsidR="00882469" w:rsidRPr="003A5A02">
        <w:rPr>
          <w:rFonts w:ascii="Arial Narrow" w:hAnsi="Arial Narrow" w:cs="Times New Roman"/>
          <w:bCs/>
          <w:lang w:bidi="hr-HR"/>
        </w:rPr>
        <w:t xml:space="preserve">i od </w:t>
      </w:r>
      <w:r w:rsidR="00903709" w:rsidRPr="003A5A02">
        <w:rPr>
          <w:rFonts w:ascii="Arial Narrow" w:hAnsi="Arial Narrow" w:cs="Times New Roman"/>
          <w:bCs/>
          <w:lang w:bidi="hr-HR"/>
        </w:rPr>
        <w:t>10</w:t>
      </w:r>
      <w:r w:rsidR="000F562E" w:rsidRPr="003A5A02">
        <w:rPr>
          <w:rFonts w:ascii="Arial Narrow" w:hAnsi="Arial Narrow" w:cs="Times New Roman"/>
          <w:bCs/>
          <w:lang w:bidi="hr-HR"/>
        </w:rPr>
        <w:t xml:space="preserve"> </w:t>
      </w:r>
      <w:r w:rsidR="00CD4C4C" w:rsidRPr="003A5A02">
        <w:rPr>
          <w:rFonts w:ascii="Arial Narrow" w:hAnsi="Arial Narrow" w:cs="Times New Roman"/>
          <w:bCs/>
          <w:lang w:bidi="hr-HR"/>
        </w:rPr>
        <w:t>posto</w:t>
      </w:r>
      <w:r w:rsidR="000F562E" w:rsidRPr="003A5A02">
        <w:rPr>
          <w:rFonts w:ascii="Arial Narrow" w:hAnsi="Arial Narrow" w:cs="Times New Roman"/>
          <w:bCs/>
          <w:lang w:bidi="hr-HR"/>
        </w:rPr>
        <w:t xml:space="preserve"> ugovorene cijene.</w:t>
      </w:r>
      <w:bookmarkStart w:id="44" w:name="_Toc399159452"/>
    </w:p>
    <w:p w14:paraId="1C02073F" w14:textId="77777777" w:rsidR="00882469" w:rsidRPr="003A5A02" w:rsidRDefault="00882469" w:rsidP="00882469">
      <w:pPr>
        <w:tabs>
          <w:tab w:val="left" w:pos="567"/>
        </w:tabs>
        <w:ind w:left="567"/>
        <w:contextualSpacing/>
        <w:jc w:val="both"/>
        <w:rPr>
          <w:rFonts w:ascii="Arial Narrow" w:hAnsi="Arial Narrow" w:cs="Times New Roman"/>
          <w:bCs/>
          <w:lang w:bidi="hr-HR"/>
        </w:rPr>
      </w:pPr>
    </w:p>
    <w:p w14:paraId="6053B623" w14:textId="4CB5B4B6" w:rsidR="003A5A02" w:rsidRPr="00B0500D" w:rsidRDefault="0002136D" w:rsidP="00B0500D">
      <w:pPr>
        <w:keepNext/>
        <w:keepLines/>
        <w:numPr>
          <w:ilvl w:val="0"/>
          <w:numId w:val="1"/>
        </w:numPr>
        <w:spacing w:before="480" w:after="0" w:line="276" w:lineRule="auto"/>
        <w:jc w:val="both"/>
        <w:outlineLvl w:val="0"/>
        <w:rPr>
          <w:rFonts w:ascii="Arial Narrow" w:eastAsia="Times New Roman" w:hAnsi="Arial Narrow" w:cs="Times New Roman"/>
          <w:b/>
          <w:bCs/>
        </w:rPr>
      </w:pPr>
      <w:bookmarkStart w:id="45" w:name="_Toc443568666"/>
      <w:bookmarkStart w:id="46" w:name="_Toc459203424"/>
      <w:bookmarkEnd w:id="44"/>
      <w:r w:rsidRPr="00B0500D">
        <w:rPr>
          <w:rFonts w:ascii="Arial Narrow" w:eastAsia="Times New Roman" w:hAnsi="Arial Narrow" w:cs="Times New Roman"/>
          <w:b/>
          <w:bCs/>
        </w:rPr>
        <w:t>RAZLOZI ISKLJUČENJA PONUDITELJA</w:t>
      </w:r>
      <w:bookmarkEnd w:id="45"/>
      <w:bookmarkEnd w:id="46"/>
      <w:r w:rsidRPr="00B0500D">
        <w:rPr>
          <w:rFonts w:ascii="Arial Narrow" w:eastAsia="Times New Roman" w:hAnsi="Arial Narrow" w:cs="Times New Roman"/>
          <w:b/>
          <w:bCs/>
        </w:rPr>
        <w:t xml:space="preserve"> </w:t>
      </w:r>
    </w:p>
    <w:p w14:paraId="3E3E5A45" w14:textId="77777777" w:rsidR="003A5A02" w:rsidRDefault="003A5A02" w:rsidP="003A5A02">
      <w:pPr>
        <w:tabs>
          <w:tab w:val="left" w:pos="567"/>
        </w:tabs>
        <w:ind w:left="567"/>
        <w:contextualSpacing/>
        <w:jc w:val="both"/>
        <w:rPr>
          <w:rFonts w:ascii="Arial Narrow" w:hAnsi="Arial Narrow"/>
          <w:b/>
          <w:bCs/>
        </w:rPr>
      </w:pPr>
    </w:p>
    <w:p w14:paraId="01D3A9B3" w14:textId="66A951EA" w:rsidR="003A5A02" w:rsidRDefault="0002136D" w:rsidP="003A5A02">
      <w:pPr>
        <w:tabs>
          <w:tab w:val="left" w:pos="567"/>
        </w:tabs>
        <w:ind w:left="567"/>
        <w:contextualSpacing/>
        <w:jc w:val="both"/>
        <w:rPr>
          <w:rFonts w:ascii="Arial Narrow" w:hAnsi="Arial Narrow"/>
          <w:bCs/>
        </w:rPr>
      </w:pPr>
      <w:r w:rsidRPr="003A5A02">
        <w:rPr>
          <w:rFonts w:ascii="Arial Narrow" w:hAnsi="Arial Narrow"/>
          <w:bCs/>
        </w:rPr>
        <w:t xml:space="preserve">Dokumenti </w:t>
      </w:r>
      <w:r w:rsidR="001B35D2" w:rsidRPr="003A5A02">
        <w:rPr>
          <w:rFonts w:ascii="Arial Narrow" w:hAnsi="Arial Narrow"/>
          <w:bCs/>
        </w:rPr>
        <w:t>za dokazivanje</w:t>
      </w:r>
      <w:r w:rsidRPr="003A5A02">
        <w:rPr>
          <w:rFonts w:ascii="Arial Narrow" w:hAnsi="Arial Narrow"/>
          <w:bCs/>
        </w:rPr>
        <w:t xml:space="preserve"> </w:t>
      </w:r>
      <w:r w:rsidR="001B35D2" w:rsidRPr="003A5A02">
        <w:rPr>
          <w:rFonts w:ascii="Arial Narrow" w:hAnsi="Arial Narrow"/>
          <w:bCs/>
        </w:rPr>
        <w:t>nepostojanja razloga</w:t>
      </w:r>
      <w:r w:rsidRPr="003A5A02">
        <w:rPr>
          <w:rFonts w:ascii="Arial Narrow" w:hAnsi="Arial Narrow"/>
          <w:bCs/>
        </w:rPr>
        <w:t xml:space="preserve"> za isklju</w:t>
      </w:r>
      <w:r w:rsidRPr="003A5A02">
        <w:rPr>
          <w:rFonts w:ascii="Arial Narrow" w:hAnsi="Arial Narrow" w:cs="Calibri"/>
          <w:bCs/>
        </w:rPr>
        <w:t>č</w:t>
      </w:r>
      <w:r w:rsidRPr="003A5A02">
        <w:rPr>
          <w:rFonts w:ascii="Arial Narrow" w:hAnsi="Arial Narrow"/>
          <w:bCs/>
        </w:rPr>
        <w:t>enje moraju biti na hrvatskom jeziku i latini</w:t>
      </w:r>
      <w:r w:rsidRPr="003A5A02">
        <w:rPr>
          <w:rFonts w:ascii="Arial Narrow" w:hAnsi="Arial Narrow" w:cs="Calibri"/>
          <w:bCs/>
        </w:rPr>
        <w:t>č</w:t>
      </w:r>
      <w:r w:rsidRPr="003A5A02">
        <w:rPr>
          <w:rFonts w:ascii="Arial Narrow" w:hAnsi="Arial Narrow"/>
          <w:bCs/>
        </w:rPr>
        <w:t>nom pismu. Ukoliko je dokument na stranom jeziku, uz prilaganje dokumenata na stranom jeziku, ponuditelj je du</w:t>
      </w:r>
      <w:r w:rsidRPr="003A5A02">
        <w:rPr>
          <w:rFonts w:ascii="Arial Narrow" w:hAnsi="Arial Narrow" w:cs="Calibri"/>
          <w:bCs/>
        </w:rPr>
        <w:t>ž</w:t>
      </w:r>
      <w:r w:rsidRPr="003A5A02">
        <w:rPr>
          <w:rFonts w:ascii="Arial Narrow" w:hAnsi="Arial Narrow"/>
          <w:bCs/>
        </w:rPr>
        <w:t>an uz svaki dokument prilo</w:t>
      </w:r>
      <w:r w:rsidRPr="003A5A02">
        <w:rPr>
          <w:rFonts w:ascii="Arial Narrow" w:hAnsi="Arial Narrow" w:cs="Calibri"/>
          <w:bCs/>
        </w:rPr>
        <w:t>ž</w:t>
      </w:r>
      <w:r w:rsidRPr="003A5A02">
        <w:rPr>
          <w:rFonts w:ascii="Arial Narrow" w:hAnsi="Arial Narrow"/>
          <w:bCs/>
        </w:rPr>
        <w:t>iti i prijevod ovla</w:t>
      </w:r>
      <w:r w:rsidRPr="003A5A02">
        <w:rPr>
          <w:rFonts w:ascii="Arial Narrow" w:hAnsi="Arial Narrow" w:cs="Lucida Sans"/>
          <w:bCs/>
        </w:rPr>
        <w:t>š</w:t>
      </w:r>
      <w:r w:rsidRPr="003A5A02">
        <w:rPr>
          <w:rFonts w:ascii="Arial Narrow" w:hAnsi="Arial Narrow"/>
          <w:bCs/>
        </w:rPr>
        <w:t>tenog sudskog tuma</w:t>
      </w:r>
      <w:r w:rsidRPr="003A5A02">
        <w:rPr>
          <w:rFonts w:ascii="Arial Narrow" w:hAnsi="Arial Narrow" w:cs="Calibri"/>
          <w:bCs/>
        </w:rPr>
        <w:t>č</w:t>
      </w:r>
      <w:r w:rsidRPr="003A5A02">
        <w:rPr>
          <w:rFonts w:ascii="Arial Narrow" w:hAnsi="Arial Narrow"/>
          <w:bCs/>
        </w:rPr>
        <w:t>a na hrvatski jezik.</w:t>
      </w:r>
    </w:p>
    <w:p w14:paraId="08B86437" w14:textId="77777777" w:rsidR="003A5A02" w:rsidRDefault="003A5A02" w:rsidP="003A5A02">
      <w:pPr>
        <w:tabs>
          <w:tab w:val="left" w:pos="567"/>
        </w:tabs>
        <w:ind w:left="567"/>
        <w:contextualSpacing/>
        <w:jc w:val="both"/>
        <w:rPr>
          <w:rFonts w:ascii="Arial Narrow" w:hAnsi="Arial Narrow"/>
          <w:bCs/>
        </w:rPr>
      </w:pPr>
    </w:p>
    <w:p w14:paraId="1BBFD417" w14:textId="6EAB3A54" w:rsidR="003A5A02" w:rsidRDefault="0002136D" w:rsidP="003A5A02">
      <w:pPr>
        <w:tabs>
          <w:tab w:val="left" w:pos="567"/>
        </w:tabs>
        <w:ind w:left="567"/>
        <w:contextualSpacing/>
        <w:jc w:val="both"/>
        <w:rPr>
          <w:rFonts w:ascii="Arial Narrow" w:hAnsi="Arial Narrow"/>
          <w:bCs/>
        </w:rPr>
      </w:pPr>
      <w:r w:rsidRPr="003A5A02">
        <w:rPr>
          <w:rFonts w:ascii="Arial Narrow" w:hAnsi="Arial Narrow"/>
          <w:bCs/>
        </w:rPr>
        <w:t>U slu</w:t>
      </w:r>
      <w:r w:rsidRPr="003A5A02">
        <w:rPr>
          <w:rFonts w:ascii="Arial Narrow" w:hAnsi="Arial Narrow" w:cs="Calibri"/>
          <w:bCs/>
        </w:rPr>
        <w:t>č</w:t>
      </w:r>
      <w:r w:rsidRPr="003A5A02">
        <w:rPr>
          <w:rFonts w:ascii="Arial Narrow" w:hAnsi="Arial Narrow"/>
          <w:bCs/>
        </w:rPr>
        <w:t>aju zajednice ponuditelja, okolnosti vezane uz razloge isklju</w:t>
      </w:r>
      <w:r w:rsidRPr="003A5A02">
        <w:rPr>
          <w:rFonts w:ascii="Arial Narrow" w:hAnsi="Arial Narrow" w:cs="Calibri"/>
          <w:bCs/>
        </w:rPr>
        <w:t>č</w:t>
      </w:r>
      <w:r w:rsidRPr="003A5A02">
        <w:rPr>
          <w:rFonts w:ascii="Arial Narrow" w:hAnsi="Arial Narrow"/>
          <w:bCs/>
        </w:rPr>
        <w:t>enja utvr</w:t>
      </w:r>
      <w:r w:rsidRPr="003A5A02">
        <w:rPr>
          <w:rFonts w:ascii="Arial Narrow" w:hAnsi="Arial Narrow" w:cs="Calibri"/>
          <w:bCs/>
        </w:rPr>
        <w:t>đ</w:t>
      </w:r>
      <w:r w:rsidRPr="003A5A02">
        <w:rPr>
          <w:rFonts w:ascii="Arial Narrow" w:hAnsi="Arial Narrow"/>
          <w:bCs/>
        </w:rPr>
        <w:t xml:space="preserve">uju se za sve </w:t>
      </w:r>
      <w:r w:rsidRPr="003A5A02">
        <w:rPr>
          <w:rFonts w:ascii="Arial Narrow" w:hAnsi="Arial Narrow" w:cs="Calibri"/>
          <w:bCs/>
        </w:rPr>
        <w:t>č</w:t>
      </w:r>
      <w:r w:rsidRPr="003A5A02">
        <w:rPr>
          <w:rFonts w:ascii="Arial Narrow" w:hAnsi="Arial Narrow"/>
          <w:bCs/>
        </w:rPr>
        <w:t>lanove zajednice ponuditelja pojedina</w:t>
      </w:r>
      <w:r w:rsidRPr="003A5A02">
        <w:rPr>
          <w:rFonts w:ascii="Arial Narrow" w:hAnsi="Arial Narrow" w:cs="Calibri"/>
          <w:bCs/>
        </w:rPr>
        <w:t>č</w:t>
      </w:r>
      <w:r w:rsidRPr="003A5A02">
        <w:rPr>
          <w:rFonts w:ascii="Arial Narrow" w:hAnsi="Arial Narrow"/>
          <w:bCs/>
        </w:rPr>
        <w:t>no te se dokumenti kojima se dokazuje da ne postoje razlozi za isklju</w:t>
      </w:r>
      <w:r w:rsidRPr="003A5A02">
        <w:rPr>
          <w:rFonts w:ascii="Arial Narrow" w:hAnsi="Arial Narrow" w:cs="Calibri"/>
          <w:bCs/>
        </w:rPr>
        <w:t>č</w:t>
      </w:r>
      <w:r w:rsidRPr="003A5A02">
        <w:rPr>
          <w:rFonts w:ascii="Arial Narrow" w:hAnsi="Arial Narrow"/>
          <w:bCs/>
        </w:rPr>
        <w:t xml:space="preserve">enje moraju dostaviti za svakog </w:t>
      </w:r>
      <w:r w:rsidRPr="003A5A02">
        <w:rPr>
          <w:rFonts w:ascii="Arial Narrow" w:hAnsi="Arial Narrow" w:cs="Calibri"/>
          <w:bCs/>
        </w:rPr>
        <w:t>č</w:t>
      </w:r>
      <w:r w:rsidRPr="003A5A02">
        <w:rPr>
          <w:rFonts w:ascii="Arial Narrow" w:hAnsi="Arial Narrow"/>
          <w:bCs/>
        </w:rPr>
        <w:t>lana zajednice ponuditelja.</w:t>
      </w:r>
    </w:p>
    <w:p w14:paraId="39E9A067" w14:textId="77777777" w:rsidR="003A5A02" w:rsidRDefault="003A5A02" w:rsidP="003A5A02">
      <w:pPr>
        <w:tabs>
          <w:tab w:val="left" w:pos="567"/>
        </w:tabs>
        <w:ind w:left="567"/>
        <w:contextualSpacing/>
        <w:jc w:val="both"/>
        <w:rPr>
          <w:rFonts w:ascii="Arial Narrow" w:hAnsi="Arial Narrow"/>
          <w:bCs/>
        </w:rPr>
      </w:pPr>
    </w:p>
    <w:p w14:paraId="6C3D56D1" w14:textId="77777777" w:rsidR="003A5A02" w:rsidRDefault="001B35D2" w:rsidP="003A5A02">
      <w:pPr>
        <w:tabs>
          <w:tab w:val="left" w:pos="567"/>
        </w:tabs>
        <w:ind w:left="567"/>
        <w:contextualSpacing/>
        <w:jc w:val="both"/>
        <w:rPr>
          <w:rFonts w:ascii="Arial Narrow" w:hAnsi="Arial Narrow"/>
          <w:bCs/>
        </w:rPr>
      </w:pPr>
      <w:r w:rsidRPr="003A5A02">
        <w:rPr>
          <w:rFonts w:ascii="Arial Narrow" w:hAnsi="Arial Narrow"/>
          <w:bCs/>
        </w:rPr>
        <w:t>U slu</w:t>
      </w:r>
      <w:r w:rsidRPr="003A5A02">
        <w:rPr>
          <w:rFonts w:ascii="Arial Narrow" w:hAnsi="Arial Narrow" w:cs="Calibri"/>
          <w:bCs/>
        </w:rPr>
        <w:t>č</w:t>
      </w:r>
      <w:r w:rsidRPr="003A5A02">
        <w:rPr>
          <w:rFonts w:ascii="Arial Narrow" w:hAnsi="Arial Narrow"/>
          <w:bCs/>
        </w:rPr>
        <w:t>aju gdje</w:t>
      </w:r>
      <w:r w:rsidR="0002136D" w:rsidRPr="003A5A02">
        <w:rPr>
          <w:rFonts w:ascii="Arial Narrow" w:hAnsi="Arial Narrow"/>
          <w:bCs/>
        </w:rPr>
        <w:t xml:space="preserve"> dio ugovora</w:t>
      </w:r>
      <w:r w:rsidRPr="003A5A02">
        <w:rPr>
          <w:rFonts w:ascii="Arial Narrow" w:hAnsi="Arial Narrow"/>
          <w:bCs/>
        </w:rPr>
        <w:t xml:space="preserve"> o javnoj nabavi ponuditelj daje</w:t>
      </w:r>
      <w:r w:rsidR="0002136D" w:rsidRPr="003A5A02">
        <w:rPr>
          <w:rFonts w:ascii="Arial Narrow" w:hAnsi="Arial Narrow"/>
          <w:bCs/>
        </w:rPr>
        <w:t xml:space="preserve"> u podugovor jednom ili više </w:t>
      </w:r>
      <w:proofErr w:type="spellStart"/>
      <w:r w:rsidR="0002136D" w:rsidRPr="003A5A02">
        <w:rPr>
          <w:rFonts w:ascii="Arial Narrow" w:hAnsi="Arial Narrow"/>
          <w:bCs/>
        </w:rPr>
        <w:t>podizvoditelja</w:t>
      </w:r>
      <w:proofErr w:type="spellEnd"/>
      <w:r w:rsidR="0002136D" w:rsidRPr="003A5A02">
        <w:rPr>
          <w:rFonts w:ascii="Arial Narrow" w:hAnsi="Arial Narrow"/>
          <w:bCs/>
        </w:rPr>
        <w:t>, okolnosti isklju</w:t>
      </w:r>
      <w:r w:rsidR="0002136D" w:rsidRPr="003A5A02">
        <w:rPr>
          <w:rFonts w:ascii="Arial Narrow" w:hAnsi="Arial Narrow" w:cs="Calibri"/>
          <w:bCs/>
        </w:rPr>
        <w:t>č</w:t>
      </w:r>
      <w:r w:rsidR="0002136D" w:rsidRPr="003A5A02">
        <w:rPr>
          <w:rFonts w:ascii="Arial Narrow" w:hAnsi="Arial Narrow"/>
          <w:bCs/>
        </w:rPr>
        <w:t>enja utvr</w:t>
      </w:r>
      <w:r w:rsidR="0002136D" w:rsidRPr="003A5A02">
        <w:rPr>
          <w:rFonts w:ascii="Arial Narrow" w:hAnsi="Arial Narrow" w:cs="Calibri"/>
          <w:bCs/>
        </w:rPr>
        <w:t>đ</w:t>
      </w:r>
      <w:r w:rsidR="0002136D" w:rsidRPr="003A5A02">
        <w:rPr>
          <w:rFonts w:ascii="Arial Narrow" w:hAnsi="Arial Narrow"/>
          <w:bCs/>
        </w:rPr>
        <w:t>uju se pojedina</w:t>
      </w:r>
      <w:r w:rsidR="0002136D" w:rsidRPr="003A5A02">
        <w:rPr>
          <w:rFonts w:ascii="Arial Narrow" w:hAnsi="Arial Narrow" w:cs="Calibri"/>
          <w:bCs/>
        </w:rPr>
        <w:t>č</w:t>
      </w:r>
      <w:r w:rsidR="0002136D" w:rsidRPr="003A5A02">
        <w:rPr>
          <w:rFonts w:ascii="Arial Narrow" w:hAnsi="Arial Narrow"/>
          <w:bCs/>
        </w:rPr>
        <w:t xml:space="preserve">no i za </w:t>
      </w:r>
      <w:proofErr w:type="spellStart"/>
      <w:r w:rsidR="0002136D" w:rsidRPr="003A5A02">
        <w:rPr>
          <w:rFonts w:ascii="Arial Narrow" w:hAnsi="Arial Narrow"/>
          <w:bCs/>
        </w:rPr>
        <w:t>podizvoditelje</w:t>
      </w:r>
      <w:proofErr w:type="spellEnd"/>
      <w:r w:rsidR="0002136D" w:rsidRPr="003A5A02">
        <w:rPr>
          <w:rFonts w:ascii="Arial Narrow" w:hAnsi="Arial Narrow"/>
          <w:bCs/>
        </w:rPr>
        <w:t xml:space="preserve"> te je u ponudi potrebno dostaviti dokumente kojima se dokazuje da za </w:t>
      </w:r>
      <w:proofErr w:type="spellStart"/>
      <w:r w:rsidR="0002136D" w:rsidRPr="003A5A02">
        <w:rPr>
          <w:rFonts w:ascii="Arial Narrow" w:hAnsi="Arial Narrow"/>
          <w:bCs/>
        </w:rPr>
        <w:t>podizvoditelja</w:t>
      </w:r>
      <w:proofErr w:type="spellEnd"/>
      <w:r w:rsidR="0002136D" w:rsidRPr="003A5A02">
        <w:rPr>
          <w:rFonts w:ascii="Arial Narrow" w:hAnsi="Arial Narrow"/>
          <w:bCs/>
        </w:rPr>
        <w:t xml:space="preserve"> ne postoje razlozi za isklju</w:t>
      </w:r>
      <w:r w:rsidR="0002136D" w:rsidRPr="003A5A02">
        <w:rPr>
          <w:rFonts w:ascii="Arial Narrow" w:hAnsi="Arial Narrow" w:cs="Calibri"/>
          <w:bCs/>
        </w:rPr>
        <w:t>č</w:t>
      </w:r>
      <w:r w:rsidR="0002136D" w:rsidRPr="003A5A02">
        <w:rPr>
          <w:rFonts w:ascii="Arial Narrow" w:hAnsi="Arial Narrow"/>
          <w:bCs/>
        </w:rPr>
        <w:t>enje.</w:t>
      </w:r>
    </w:p>
    <w:p w14:paraId="60475590" w14:textId="77777777" w:rsidR="003A5A02" w:rsidRDefault="003A5A02" w:rsidP="003A5A02">
      <w:pPr>
        <w:tabs>
          <w:tab w:val="left" w:pos="567"/>
        </w:tabs>
        <w:ind w:left="567"/>
        <w:contextualSpacing/>
        <w:jc w:val="both"/>
        <w:rPr>
          <w:rFonts w:ascii="Arial Narrow" w:hAnsi="Arial Narrow"/>
          <w:bCs/>
        </w:rPr>
      </w:pPr>
    </w:p>
    <w:p w14:paraId="76853B43" w14:textId="7405DA6C" w:rsidR="003A5A02" w:rsidRPr="00E632F1" w:rsidRDefault="0002136D" w:rsidP="00B0500D">
      <w:pPr>
        <w:pStyle w:val="ListParagraph"/>
        <w:numPr>
          <w:ilvl w:val="1"/>
          <w:numId w:val="47"/>
        </w:numPr>
        <w:rPr>
          <w:rFonts w:ascii="Arial Narrow" w:hAnsi="Arial Narrow"/>
          <w:lang w:val="hr-HR"/>
        </w:rPr>
      </w:pPr>
      <w:r w:rsidRPr="00E632F1">
        <w:rPr>
          <w:rFonts w:ascii="Arial Narrow" w:hAnsi="Arial Narrow"/>
          <w:lang w:val="hr-HR"/>
        </w:rPr>
        <w:t xml:space="preserve">Naručitelj </w:t>
      </w:r>
      <w:r w:rsidR="001B35D2" w:rsidRPr="00E632F1">
        <w:rPr>
          <w:rFonts w:ascii="Arial Narrow" w:hAnsi="Arial Narrow"/>
          <w:lang w:val="hr-HR"/>
        </w:rPr>
        <w:t>će</w:t>
      </w:r>
      <w:r w:rsidRPr="00E632F1">
        <w:rPr>
          <w:rFonts w:ascii="Arial Narrow" w:hAnsi="Arial Narrow"/>
          <w:lang w:val="hr-HR"/>
        </w:rPr>
        <w:t xml:space="preserve"> isključiti ponuditelja iz postupka ukoliko: </w:t>
      </w:r>
    </w:p>
    <w:p w14:paraId="1C211B4C" w14:textId="77777777" w:rsidR="006D550E" w:rsidRPr="00B0500D" w:rsidRDefault="0002136D" w:rsidP="00763101">
      <w:pPr>
        <w:pStyle w:val="ListParagraph"/>
        <w:numPr>
          <w:ilvl w:val="1"/>
          <w:numId w:val="47"/>
        </w:numPr>
        <w:jc w:val="both"/>
        <w:rPr>
          <w:rFonts w:ascii="Arial Narrow" w:hAnsi="Arial Narrow"/>
          <w:lang w:val="hr-HR"/>
        </w:rPr>
      </w:pPr>
      <w:r w:rsidRPr="00B0500D">
        <w:rPr>
          <w:rFonts w:ascii="Arial Narrow" w:hAnsi="Arial Narrow"/>
          <w:lang w:val="hr-HR"/>
        </w:rPr>
        <w:t>Je on ili osoba ovlaštena za njegovo zakonsko zastupanje pravomo</w:t>
      </w:r>
      <w:r w:rsidRPr="00B0500D">
        <w:rPr>
          <w:rFonts w:ascii="Arial Narrow" w:hAnsi="Arial Narrow" w:cs="Calibri"/>
          <w:lang w:val="hr-HR"/>
        </w:rPr>
        <w:t>ć</w:t>
      </w:r>
      <w:r w:rsidRPr="00B0500D">
        <w:rPr>
          <w:rFonts w:ascii="Arial Narrow" w:hAnsi="Arial Narrow"/>
          <w:lang w:val="hr-HR"/>
        </w:rPr>
        <w:t>no osu</w:t>
      </w:r>
      <w:r w:rsidRPr="00B0500D">
        <w:rPr>
          <w:rFonts w:ascii="Arial Narrow" w:hAnsi="Arial Narrow" w:cs="Calibri"/>
          <w:lang w:val="hr-HR"/>
        </w:rPr>
        <w:t>đ</w:t>
      </w:r>
      <w:r w:rsidRPr="00B0500D">
        <w:rPr>
          <w:rFonts w:ascii="Arial Narrow" w:hAnsi="Arial Narrow"/>
          <w:lang w:val="hr-HR"/>
        </w:rPr>
        <w:t>ena za kazneno djelo sudjelovanje u zlo</w:t>
      </w:r>
      <w:r w:rsidRPr="00B0500D">
        <w:rPr>
          <w:rFonts w:ascii="Arial Narrow" w:hAnsi="Arial Narrow" w:cs="Calibri"/>
          <w:lang w:val="hr-HR"/>
        </w:rPr>
        <w:t>č</w:t>
      </w:r>
      <w:r w:rsidRPr="00B0500D">
        <w:rPr>
          <w:rFonts w:ascii="Arial Narrow" w:hAnsi="Arial Narrow"/>
          <w:lang w:val="hr-HR"/>
        </w:rPr>
        <w:t>ina</w:t>
      </w:r>
      <w:r w:rsidRPr="00B0500D">
        <w:rPr>
          <w:rFonts w:ascii="Arial Narrow" w:hAnsi="Arial Narrow" w:cs="Calibri"/>
          <w:lang w:val="hr-HR"/>
        </w:rPr>
        <w:t>č</w:t>
      </w:r>
      <w:r w:rsidRPr="00B0500D">
        <w:rPr>
          <w:rFonts w:ascii="Arial Narrow" w:hAnsi="Arial Narrow"/>
          <w:lang w:val="hr-HR"/>
        </w:rPr>
        <w:t>koj organizaciji, korupcije, prijevare, terorizma, financiranja terorizma, pranja novca, dje</w:t>
      </w:r>
      <w:r w:rsidRPr="00B0500D">
        <w:rPr>
          <w:rFonts w:ascii="Arial Narrow" w:hAnsi="Arial Narrow" w:cs="Calibri"/>
          <w:lang w:val="hr-HR"/>
        </w:rPr>
        <w:t>č</w:t>
      </w:r>
      <w:r w:rsidRPr="00B0500D">
        <w:rPr>
          <w:rFonts w:ascii="Arial Narrow" w:hAnsi="Arial Narrow"/>
          <w:lang w:val="hr-HR"/>
        </w:rPr>
        <w:t xml:space="preserve">jeg rada ili drugih oblika trgovanja ljudima </w:t>
      </w:r>
    </w:p>
    <w:p w14:paraId="66B3A513" w14:textId="2932C7A0" w:rsidR="006D550E" w:rsidRPr="00B0500D" w:rsidRDefault="006D550E" w:rsidP="00763101">
      <w:pPr>
        <w:pStyle w:val="ListParagraph"/>
        <w:numPr>
          <w:ilvl w:val="1"/>
          <w:numId w:val="47"/>
        </w:numPr>
        <w:jc w:val="both"/>
        <w:rPr>
          <w:rFonts w:ascii="Arial Narrow" w:hAnsi="Arial Narrow"/>
          <w:lang w:val="hr-HR"/>
        </w:rPr>
      </w:pPr>
      <w:r w:rsidRPr="00B0500D">
        <w:rPr>
          <w:rFonts w:ascii="Arial Narrow" w:hAnsi="Arial Narrow"/>
          <w:lang w:val="hr-HR"/>
        </w:rPr>
        <w:t>Nije ispunio obavezu pla</w:t>
      </w:r>
      <w:r w:rsidRPr="00B0500D">
        <w:rPr>
          <w:rFonts w:ascii="Arial Narrow" w:hAnsi="Arial Narrow" w:cs="Calibri"/>
          <w:lang w:val="hr-HR"/>
        </w:rPr>
        <w:t>ć</w:t>
      </w:r>
      <w:r w:rsidRPr="00B0500D">
        <w:rPr>
          <w:rFonts w:ascii="Arial Narrow" w:hAnsi="Arial Narrow"/>
          <w:lang w:val="hr-HR"/>
        </w:rPr>
        <w:t>anja dospjelih poreznih obveza i obveza za mirovinsko i zdravstveno osiguranje, osim ako mu prema posebnom zakonu pla</w:t>
      </w:r>
      <w:r w:rsidRPr="00B0500D">
        <w:rPr>
          <w:rFonts w:ascii="Arial Narrow" w:hAnsi="Arial Narrow" w:cs="Calibri"/>
          <w:lang w:val="hr-HR"/>
        </w:rPr>
        <w:t>ć</w:t>
      </w:r>
      <w:r w:rsidRPr="00B0500D">
        <w:rPr>
          <w:rFonts w:ascii="Arial Narrow" w:hAnsi="Arial Narrow"/>
          <w:lang w:val="hr-HR"/>
        </w:rPr>
        <w:t>anje tih obveza nije dopu</w:t>
      </w:r>
      <w:r w:rsidRPr="00B0500D">
        <w:rPr>
          <w:rFonts w:ascii="Arial Narrow" w:hAnsi="Arial Narrow" w:cs="Lucida Sans"/>
          <w:lang w:val="hr-HR"/>
        </w:rPr>
        <w:t>š</w:t>
      </w:r>
      <w:r w:rsidRPr="00B0500D">
        <w:rPr>
          <w:rFonts w:ascii="Arial Narrow" w:hAnsi="Arial Narrow"/>
          <w:lang w:val="hr-HR"/>
        </w:rPr>
        <w:t>teno ili je odobrena odgoda pla</w:t>
      </w:r>
      <w:r w:rsidRPr="00B0500D">
        <w:rPr>
          <w:rFonts w:ascii="Arial Narrow" w:hAnsi="Arial Narrow" w:cs="Calibri"/>
          <w:lang w:val="hr-HR"/>
        </w:rPr>
        <w:t>ć</w:t>
      </w:r>
      <w:r w:rsidRPr="00B0500D">
        <w:rPr>
          <w:rFonts w:ascii="Arial Narrow" w:hAnsi="Arial Narrow"/>
          <w:lang w:val="hr-HR"/>
        </w:rPr>
        <w:t xml:space="preserve">anja </w:t>
      </w:r>
    </w:p>
    <w:p w14:paraId="7A7CEF7A" w14:textId="77777777" w:rsidR="00157A2C" w:rsidRPr="00B0500D" w:rsidRDefault="0002136D" w:rsidP="00763101">
      <w:pPr>
        <w:pStyle w:val="ListParagraph"/>
        <w:numPr>
          <w:ilvl w:val="1"/>
          <w:numId w:val="47"/>
        </w:numPr>
        <w:jc w:val="both"/>
        <w:rPr>
          <w:rFonts w:ascii="Arial Narrow" w:hAnsi="Arial Narrow"/>
          <w:lang w:val="hr-HR"/>
        </w:rPr>
      </w:pPr>
      <w:r w:rsidRPr="00B0500D">
        <w:rPr>
          <w:rFonts w:ascii="Arial Narrow" w:hAnsi="Arial Narrow"/>
          <w:lang w:val="hr-HR"/>
        </w:rPr>
        <w:t>Je la</w:t>
      </w:r>
      <w:r w:rsidRPr="00B0500D">
        <w:rPr>
          <w:rFonts w:ascii="Arial Narrow" w:hAnsi="Arial Narrow" w:cs="Calibri"/>
          <w:lang w:val="hr-HR"/>
        </w:rPr>
        <w:t>ž</w:t>
      </w:r>
      <w:r w:rsidRPr="00B0500D">
        <w:rPr>
          <w:rFonts w:ascii="Arial Narrow" w:hAnsi="Arial Narrow"/>
          <w:lang w:val="hr-HR"/>
        </w:rPr>
        <w:t>no predstavio ili pru</w:t>
      </w:r>
      <w:r w:rsidRPr="00B0500D">
        <w:rPr>
          <w:rFonts w:ascii="Arial Narrow" w:hAnsi="Arial Narrow" w:cs="Calibri"/>
          <w:lang w:val="hr-HR"/>
        </w:rPr>
        <w:t>ž</w:t>
      </w:r>
      <w:r w:rsidRPr="00B0500D">
        <w:rPr>
          <w:rFonts w:ascii="Arial Narrow" w:hAnsi="Arial Narrow"/>
          <w:lang w:val="hr-HR"/>
        </w:rPr>
        <w:t>io neistinite podatke u vezi s uvjetima koje je Naru</w:t>
      </w:r>
      <w:r w:rsidRPr="00B0500D">
        <w:rPr>
          <w:rFonts w:ascii="Arial Narrow" w:hAnsi="Arial Narrow" w:cs="Calibri"/>
          <w:lang w:val="hr-HR"/>
        </w:rPr>
        <w:t>č</w:t>
      </w:r>
      <w:r w:rsidRPr="00B0500D">
        <w:rPr>
          <w:rFonts w:ascii="Arial Narrow" w:hAnsi="Arial Narrow"/>
          <w:lang w:val="hr-HR"/>
        </w:rPr>
        <w:t>itelj naveo kao razloge za isklju</w:t>
      </w:r>
      <w:r w:rsidRPr="00B0500D">
        <w:rPr>
          <w:rFonts w:ascii="Arial Narrow" w:hAnsi="Arial Narrow" w:cs="Calibri"/>
          <w:lang w:val="hr-HR"/>
        </w:rPr>
        <w:t>č</w:t>
      </w:r>
      <w:r w:rsidRPr="00B0500D">
        <w:rPr>
          <w:rFonts w:ascii="Arial Narrow" w:hAnsi="Arial Narrow"/>
          <w:lang w:val="hr-HR"/>
        </w:rPr>
        <w:t>enje ili uvjete kvalifikacije</w:t>
      </w:r>
      <w:r w:rsidR="006D550E" w:rsidRPr="00B0500D">
        <w:rPr>
          <w:rFonts w:ascii="Arial Narrow" w:hAnsi="Arial Narrow"/>
          <w:lang w:val="hr-HR"/>
        </w:rPr>
        <w:t xml:space="preserve"> </w:t>
      </w:r>
    </w:p>
    <w:p w14:paraId="1F371E19" w14:textId="526C0CEF" w:rsidR="006D550E" w:rsidRPr="00B0500D" w:rsidRDefault="00157A2C" w:rsidP="00763101">
      <w:pPr>
        <w:pStyle w:val="ListParagraph"/>
        <w:numPr>
          <w:ilvl w:val="1"/>
          <w:numId w:val="47"/>
        </w:numPr>
        <w:jc w:val="both"/>
        <w:rPr>
          <w:rFonts w:ascii="Arial Narrow" w:hAnsi="Arial Narrow"/>
          <w:lang w:val="hr-HR"/>
        </w:rPr>
      </w:pPr>
      <w:r w:rsidRPr="00B0500D">
        <w:rPr>
          <w:rFonts w:ascii="Arial Narrow" w:hAnsi="Arial Narrow"/>
          <w:lang w:val="hr-HR"/>
        </w:rPr>
        <w:t>J</w:t>
      </w:r>
      <w:r w:rsidR="001B35D2" w:rsidRPr="00B0500D">
        <w:rPr>
          <w:rFonts w:ascii="Arial Narrow" w:hAnsi="Arial Narrow"/>
          <w:lang w:val="hr-HR"/>
        </w:rPr>
        <w:t>e u ste</w:t>
      </w:r>
      <w:r w:rsidR="001B35D2" w:rsidRPr="00B0500D">
        <w:rPr>
          <w:rFonts w:ascii="Arial Narrow" w:hAnsi="Arial Narrow" w:cs="Calibri"/>
          <w:lang w:val="hr-HR"/>
        </w:rPr>
        <w:t>č</w:t>
      </w:r>
      <w:r w:rsidR="001B35D2" w:rsidRPr="00B0500D">
        <w:rPr>
          <w:rFonts w:ascii="Arial Narrow" w:hAnsi="Arial Narrow"/>
          <w:lang w:val="hr-HR"/>
        </w:rPr>
        <w:t>aju,</w:t>
      </w:r>
      <w:r w:rsidR="0002136D" w:rsidRPr="00B0500D">
        <w:rPr>
          <w:rFonts w:ascii="Arial Narrow" w:hAnsi="Arial Narrow"/>
          <w:lang w:val="hr-HR"/>
        </w:rPr>
        <w:t xml:space="preserve"> insolventan ili u postupku likvidacije, ako njegovom imovinom upravlja ste</w:t>
      </w:r>
      <w:r w:rsidR="0002136D" w:rsidRPr="00B0500D">
        <w:rPr>
          <w:rFonts w:ascii="Arial Narrow" w:hAnsi="Arial Narrow" w:cs="Calibri"/>
          <w:lang w:val="hr-HR"/>
        </w:rPr>
        <w:t>č</w:t>
      </w:r>
      <w:r w:rsidR="0002136D" w:rsidRPr="00B0500D">
        <w:rPr>
          <w:rFonts w:ascii="Arial Narrow" w:hAnsi="Arial Narrow"/>
          <w:lang w:val="hr-HR"/>
        </w:rPr>
        <w:t>ajni upravitelj ili sud, ako je u nagodbi s vjerovnicima, ako je obustavio poslovne aktivnosti ili je u bilo kakvoj istovrsnoj situaciji koja proizlazi iz sli</w:t>
      </w:r>
      <w:r w:rsidR="0002136D" w:rsidRPr="00B0500D">
        <w:rPr>
          <w:rFonts w:ascii="Arial Narrow" w:hAnsi="Arial Narrow" w:cs="Calibri"/>
          <w:lang w:val="hr-HR"/>
        </w:rPr>
        <w:t>č</w:t>
      </w:r>
      <w:r w:rsidR="0002136D" w:rsidRPr="00B0500D">
        <w:rPr>
          <w:rFonts w:ascii="Arial Narrow" w:hAnsi="Arial Narrow"/>
          <w:lang w:val="hr-HR"/>
        </w:rPr>
        <w:t>nog postupka prema nacionalnim zakonima i propisima;</w:t>
      </w:r>
      <w:r w:rsidR="006D550E" w:rsidRPr="00B0500D">
        <w:rPr>
          <w:rFonts w:ascii="Arial Narrow" w:hAnsi="Arial Narrow"/>
          <w:lang w:val="hr-HR"/>
        </w:rPr>
        <w:t xml:space="preserve"> </w:t>
      </w:r>
    </w:p>
    <w:p w14:paraId="6DDEBC96" w14:textId="05F6E8F4" w:rsidR="006D550E" w:rsidRPr="00B0500D" w:rsidRDefault="006D550E" w:rsidP="00763101">
      <w:pPr>
        <w:pStyle w:val="ListParagraph"/>
        <w:numPr>
          <w:ilvl w:val="1"/>
          <w:numId w:val="47"/>
        </w:numPr>
        <w:jc w:val="both"/>
        <w:rPr>
          <w:rFonts w:ascii="Arial Narrow" w:hAnsi="Arial Narrow"/>
          <w:lang w:val="hr-HR"/>
        </w:rPr>
      </w:pPr>
      <w:r w:rsidRPr="00B0500D">
        <w:rPr>
          <w:rFonts w:ascii="Arial Narrow" w:hAnsi="Arial Narrow"/>
          <w:lang w:val="hr-HR"/>
        </w:rPr>
        <w:lastRenderedPageBreak/>
        <w:t xml:space="preserve">Ako </w:t>
      </w:r>
      <w:r w:rsidR="0002136D" w:rsidRPr="00B0500D">
        <w:rPr>
          <w:rFonts w:ascii="Arial Narrow" w:hAnsi="Arial Narrow"/>
          <w:lang w:val="hr-HR"/>
        </w:rPr>
        <w:t>je u posljednje dvije godine do po</w:t>
      </w:r>
      <w:r w:rsidR="0002136D" w:rsidRPr="00B0500D">
        <w:rPr>
          <w:rFonts w:ascii="Arial Narrow" w:hAnsi="Arial Narrow" w:cs="Calibri"/>
          <w:lang w:val="hr-HR"/>
        </w:rPr>
        <w:t>č</w:t>
      </w:r>
      <w:r w:rsidR="0002136D" w:rsidRPr="00B0500D">
        <w:rPr>
          <w:rFonts w:ascii="Arial Narrow" w:hAnsi="Arial Narrow"/>
          <w:lang w:val="hr-HR"/>
        </w:rPr>
        <w:t>etka postupka nabave u</w:t>
      </w:r>
      <w:r w:rsidR="0002136D" w:rsidRPr="00B0500D">
        <w:rPr>
          <w:rFonts w:ascii="Arial Narrow" w:hAnsi="Arial Narrow" w:cs="Calibri"/>
          <w:lang w:val="hr-HR"/>
        </w:rPr>
        <w:t>č</w:t>
      </w:r>
      <w:r w:rsidR="0002136D" w:rsidRPr="00B0500D">
        <w:rPr>
          <w:rFonts w:ascii="Arial Narrow" w:hAnsi="Arial Narrow"/>
          <w:lang w:val="hr-HR"/>
        </w:rPr>
        <w:t>inio te</w:t>
      </w:r>
      <w:r w:rsidR="0002136D" w:rsidRPr="00B0500D">
        <w:rPr>
          <w:rFonts w:ascii="Arial Narrow" w:hAnsi="Arial Narrow" w:cs="Calibri"/>
          <w:lang w:val="hr-HR"/>
        </w:rPr>
        <w:t>ž</w:t>
      </w:r>
      <w:r w:rsidR="0002136D" w:rsidRPr="00B0500D">
        <w:rPr>
          <w:rFonts w:ascii="Arial Narrow" w:hAnsi="Arial Narrow"/>
          <w:lang w:val="hr-HR"/>
        </w:rPr>
        <w:t>ak profesionalni propust koji Naru</w:t>
      </w:r>
      <w:r w:rsidR="0002136D" w:rsidRPr="00B0500D">
        <w:rPr>
          <w:rFonts w:ascii="Arial Narrow" w:hAnsi="Arial Narrow" w:cs="Calibri"/>
          <w:lang w:val="hr-HR"/>
        </w:rPr>
        <w:t>č</w:t>
      </w:r>
      <w:r w:rsidR="0002136D" w:rsidRPr="00B0500D">
        <w:rPr>
          <w:rFonts w:ascii="Arial Narrow" w:hAnsi="Arial Narrow"/>
          <w:lang w:val="hr-HR"/>
        </w:rPr>
        <w:t>itelj mo</w:t>
      </w:r>
      <w:r w:rsidR="0002136D" w:rsidRPr="00B0500D">
        <w:rPr>
          <w:rFonts w:ascii="Arial Narrow" w:hAnsi="Arial Narrow" w:cs="Calibri"/>
          <w:lang w:val="hr-HR"/>
        </w:rPr>
        <w:t>ž</w:t>
      </w:r>
      <w:r w:rsidR="0002136D" w:rsidRPr="00B0500D">
        <w:rPr>
          <w:rFonts w:ascii="Arial Narrow" w:hAnsi="Arial Narrow"/>
          <w:lang w:val="hr-HR"/>
        </w:rPr>
        <w:t>e dokazati na bilo koji na</w:t>
      </w:r>
      <w:r w:rsidR="0002136D" w:rsidRPr="00B0500D">
        <w:rPr>
          <w:rFonts w:ascii="Arial Narrow" w:hAnsi="Arial Narrow" w:cs="Calibri"/>
          <w:lang w:val="hr-HR"/>
        </w:rPr>
        <w:t>č</w:t>
      </w:r>
      <w:r w:rsidR="0002136D" w:rsidRPr="00B0500D">
        <w:rPr>
          <w:rFonts w:ascii="Arial Narrow" w:hAnsi="Arial Narrow"/>
          <w:lang w:val="hr-HR"/>
        </w:rPr>
        <w:t>in;</w:t>
      </w:r>
      <w:bookmarkStart w:id="47" w:name="_Toc458772545"/>
    </w:p>
    <w:p w14:paraId="6C539E06" w14:textId="07E40685" w:rsidR="006D550E" w:rsidRPr="00B0500D" w:rsidRDefault="006D550E" w:rsidP="00763101">
      <w:pPr>
        <w:pStyle w:val="ListParagraph"/>
        <w:numPr>
          <w:ilvl w:val="1"/>
          <w:numId w:val="47"/>
        </w:numPr>
        <w:jc w:val="both"/>
        <w:rPr>
          <w:rFonts w:ascii="Arial Narrow" w:hAnsi="Arial Narrow"/>
          <w:lang w:val="hr-HR"/>
        </w:rPr>
      </w:pPr>
      <w:r w:rsidRPr="00B0500D">
        <w:rPr>
          <w:rFonts w:ascii="Arial Narrow" w:hAnsi="Arial Narrow"/>
          <w:lang w:val="hr-HR"/>
        </w:rPr>
        <w:t>Ako se sukob interesa ne može isključiti izuzimanjem predstavnika Naručitelja iz Odbora za nabavu</w:t>
      </w:r>
    </w:p>
    <w:p w14:paraId="5B8BDF75" w14:textId="0ED46C68" w:rsidR="001B35D2" w:rsidRPr="00B0500D" w:rsidRDefault="001B35D2" w:rsidP="00B0500D">
      <w:pPr>
        <w:jc w:val="both"/>
        <w:rPr>
          <w:rFonts w:ascii="Arial Narrow" w:hAnsi="Arial Narrow"/>
        </w:rPr>
      </w:pPr>
      <w:r w:rsidRPr="00B0500D">
        <w:rPr>
          <w:rFonts w:ascii="Arial Narrow" w:hAnsi="Arial Narrow"/>
        </w:rPr>
        <w:t>Te</w:t>
      </w:r>
      <w:r w:rsidRPr="00B0500D">
        <w:rPr>
          <w:rFonts w:ascii="Arial Narrow" w:hAnsi="Arial Narrow" w:cs="Calibri"/>
        </w:rPr>
        <w:t>ž</w:t>
      </w:r>
      <w:r w:rsidRPr="00B0500D">
        <w:rPr>
          <w:rFonts w:ascii="Arial Narrow" w:hAnsi="Arial Narrow"/>
        </w:rPr>
        <w:t>ak profesional</w:t>
      </w:r>
      <w:r w:rsidR="003A5A02" w:rsidRPr="00B0500D">
        <w:rPr>
          <w:rFonts w:ascii="Arial Narrow" w:hAnsi="Arial Narrow"/>
        </w:rPr>
        <w:t xml:space="preserve">ni propust </w:t>
      </w:r>
      <w:r w:rsidRPr="00B0500D">
        <w:rPr>
          <w:rFonts w:ascii="Arial Narrow" w:hAnsi="Arial Narrow"/>
        </w:rPr>
        <w:t>je postupanje ponuditelja u obavljanju njegove profesionalne djelatnosti protivno odgovaraju</w:t>
      </w:r>
      <w:r w:rsidRPr="00B0500D">
        <w:rPr>
          <w:rFonts w:ascii="Arial Narrow" w:hAnsi="Arial Narrow" w:cs="Calibri"/>
        </w:rPr>
        <w:t>ć</w:t>
      </w:r>
      <w:r w:rsidRPr="00B0500D">
        <w:rPr>
          <w:rFonts w:ascii="Arial Narrow" w:hAnsi="Arial Narrow"/>
        </w:rPr>
        <w:t xml:space="preserve">im propisima, kolektivnim ugovorima, pravilima struke ili sklopljenim ugovorima o javnoj nabavi, a koje je takve prirode da </w:t>
      </w:r>
      <w:r w:rsidRPr="00B0500D">
        <w:rPr>
          <w:rFonts w:ascii="Arial Narrow" w:hAnsi="Arial Narrow" w:cs="Calibri"/>
        </w:rPr>
        <w:t>č</w:t>
      </w:r>
      <w:r w:rsidRPr="00B0500D">
        <w:rPr>
          <w:rFonts w:ascii="Arial Narrow" w:hAnsi="Arial Narrow"/>
        </w:rPr>
        <w:t>ini ponuditelja neprikladnom i nepouzdanom stranom ugovora o nabavi koji Naru</w:t>
      </w:r>
      <w:r w:rsidRPr="00B0500D">
        <w:rPr>
          <w:rFonts w:ascii="Arial Narrow" w:hAnsi="Arial Narrow" w:cs="Calibri"/>
        </w:rPr>
        <w:t>č</w:t>
      </w:r>
      <w:r w:rsidRPr="00B0500D">
        <w:rPr>
          <w:rFonts w:ascii="Arial Narrow" w:hAnsi="Arial Narrow"/>
        </w:rPr>
        <w:t>itelj namjerava sklopiti. Te</w:t>
      </w:r>
      <w:r w:rsidRPr="00B0500D">
        <w:rPr>
          <w:rFonts w:ascii="Arial Narrow" w:hAnsi="Arial Narrow" w:cs="Calibri"/>
        </w:rPr>
        <w:t>ž</w:t>
      </w:r>
      <w:r w:rsidRPr="00B0500D">
        <w:rPr>
          <w:rFonts w:ascii="Arial Narrow" w:hAnsi="Arial Narrow"/>
        </w:rPr>
        <w:t>ak profesionalni propust kod izvršenja ugovora o javnoj nabavi je takvo postupanje ponuditelja koje ima kao posljedicu zna</w:t>
      </w:r>
      <w:r w:rsidRPr="00B0500D">
        <w:rPr>
          <w:rFonts w:ascii="Arial Narrow" w:hAnsi="Arial Narrow" w:cs="Calibri"/>
        </w:rPr>
        <w:t>č</w:t>
      </w:r>
      <w:r w:rsidRPr="00B0500D">
        <w:rPr>
          <w:rFonts w:ascii="Arial Narrow" w:hAnsi="Arial Narrow"/>
        </w:rPr>
        <w:t>ajne i/ili opetovane nedostatke u izvr</w:t>
      </w:r>
      <w:r w:rsidRPr="00B0500D">
        <w:rPr>
          <w:rFonts w:ascii="Arial Narrow" w:hAnsi="Arial Narrow" w:cs="Lucida Sans"/>
        </w:rPr>
        <w:t>š</w:t>
      </w:r>
      <w:r w:rsidRPr="00B0500D">
        <w:rPr>
          <w:rFonts w:ascii="Arial Narrow" w:hAnsi="Arial Narrow"/>
        </w:rPr>
        <w:t xml:space="preserve">enju bitnih zahtjeva iz ugovora koji su doveli do njegova prijevremenog raskida, nastanka </w:t>
      </w:r>
      <w:r w:rsidRPr="00B0500D">
        <w:rPr>
          <w:rFonts w:ascii="Arial Narrow" w:hAnsi="Arial Narrow" w:cs="Lucida Sans"/>
        </w:rPr>
        <w:t>š</w:t>
      </w:r>
      <w:r w:rsidRPr="00B0500D">
        <w:rPr>
          <w:rFonts w:ascii="Arial Narrow" w:hAnsi="Arial Narrow"/>
        </w:rPr>
        <w:t>tete ili drugih sli</w:t>
      </w:r>
      <w:r w:rsidRPr="00B0500D">
        <w:rPr>
          <w:rFonts w:ascii="Arial Narrow" w:hAnsi="Arial Narrow" w:cs="Calibri"/>
        </w:rPr>
        <w:t>č</w:t>
      </w:r>
      <w:r w:rsidRPr="00B0500D">
        <w:rPr>
          <w:rFonts w:ascii="Arial Narrow" w:hAnsi="Arial Narrow"/>
        </w:rPr>
        <w:t>nih posljedica. Postojanje te</w:t>
      </w:r>
      <w:r w:rsidRPr="00B0500D">
        <w:rPr>
          <w:rFonts w:ascii="Arial Narrow" w:hAnsi="Arial Narrow" w:cs="Lucida Sans"/>
        </w:rPr>
        <w:t>š</w:t>
      </w:r>
      <w:r w:rsidRPr="00B0500D">
        <w:rPr>
          <w:rFonts w:ascii="Arial Narrow" w:hAnsi="Arial Narrow"/>
        </w:rPr>
        <w:t>kog profesionalnog propusta dokazuje Naru</w:t>
      </w:r>
      <w:r w:rsidRPr="00B0500D">
        <w:rPr>
          <w:rFonts w:ascii="Arial Narrow" w:hAnsi="Arial Narrow" w:cs="Calibri"/>
        </w:rPr>
        <w:t>č</w:t>
      </w:r>
      <w:r w:rsidRPr="00B0500D">
        <w:rPr>
          <w:rFonts w:ascii="Arial Narrow" w:hAnsi="Arial Narrow"/>
        </w:rPr>
        <w:t>itelj na temelju objektivne procjene okolnosti svakog pojedinog slu</w:t>
      </w:r>
      <w:r w:rsidRPr="00B0500D">
        <w:rPr>
          <w:rFonts w:ascii="Arial Narrow" w:hAnsi="Arial Narrow" w:cs="Calibri"/>
        </w:rPr>
        <w:t>č</w:t>
      </w:r>
      <w:r w:rsidRPr="00B0500D">
        <w:rPr>
          <w:rFonts w:ascii="Arial Narrow" w:hAnsi="Arial Narrow"/>
        </w:rPr>
        <w:t>aja</w:t>
      </w:r>
      <w:bookmarkEnd w:id="47"/>
    </w:p>
    <w:p w14:paraId="34754583" w14:textId="3EB38317" w:rsidR="00157A2C" w:rsidRPr="00B0500D" w:rsidRDefault="00157A2C" w:rsidP="00B0500D">
      <w:pPr>
        <w:jc w:val="both"/>
        <w:rPr>
          <w:rFonts w:ascii="Arial Narrow" w:hAnsi="Arial Narrow"/>
        </w:rPr>
      </w:pPr>
      <w:bookmarkStart w:id="48" w:name="_Toc458772546"/>
      <w:r w:rsidRPr="00B0500D">
        <w:rPr>
          <w:rFonts w:ascii="Arial Narrow" w:hAnsi="Arial Narrow"/>
        </w:rPr>
        <w:t>3.2. U slučaju zajednice ponuditelja, okolnosti vezane uz razloge isključenja utvrđuju se za sve članove zajednice ponuditelja pojedinačno te traženu izjavu mora potpisati svaki član zajednice ponuditelja</w:t>
      </w:r>
    </w:p>
    <w:p w14:paraId="2BF144D1" w14:textId="3E5D5624" w:rsidR="00882469" w:rsidRPr="00B0500D" w:rsidRDefault="00157A2C" w:rsidP="00B0500D">
      <w:pPr>
        <w:jc w:val="both"/>
        <w:rPr>
          <w:rFonts w:ascii="Arial Narrow" w:hAnsi="Arial Narrow"/>
        </w:rPr>
      </w:pPr>
      <w:r w:rsidRPr="00B0500D">
        <w:rPr>
          <w:rFonts w:ascii="Arial Narrow" w:hAnsi="Arial Narrow"/>
        </w:rPr>
        <w:t xml:space="preserve">3.3. </w:t>
      </w:r>
      <w:r w:rsidR="001B35D2" w:rsidRPr="00B0500D">
        <w:rPr>
          <w:rFonts w:ascii="Arial Narrow" w:hAnsi="Arial Narrow"/>
        </w:rPr>
        <w:t>U slu</w:t>
      </w:r>
      <w:r w:rsidR="001B35D2" w:rsidRPr="00B0500D">
        <w:rPr>
          <w:rFonts w:ascii="Arial Narrow" w:hAnsi="Arial Narrow" w:cs="Calibri"/>
        </w:rPr>
        <w:t>č</w:t>
      </w:r>
      <w:r w:rsidR="001B35D2" w:rsidRPr="00B0500D">
        <w:rPr>
          <w:rFonts w:ascii="Arial Narrow" w:hAnsi="Arial Narrow"/>
        </w:rPr>
        <w:t>aju da</w:t>
      </w:r>
      <w:r w:rsidR="0002136D" w:rsidRPr="00B0500D">
        <w:rPr>
          <w:rFonts w:ascii="Arial Narrow" w:hAnsi="Arial Narrow"/>
        </w:rPr>
        <w:t xml:space="preserve"> gospodarski subjekt namjerava dio ugovora o javnoj nabavi dati u podugovor jednom ili više </w:t>
      </w:r>
      <w:proofErr w:type="spellStart"/>
      <w:r w:rsidR="0002136D" w:rsidRPr="00B0500D">
        <w:rPr>
          <w:rFonts w:ascii="Arial Narrow" w:hAnsi="Arial Narrow"/>
        </w:rPr>
        <w:t>podizvoditelja</w:t>
      </w:r>
      <w:proofErr w:type="spellEnd"/>
      <w:r w:rsidR="0002136D" w:rsidRPr="00B0500D">
        <w:rPr>
          <w:rFonts w:ascii="Arial Narrow" w:hAnsi="Arial Narrow"/>
        </w:rPr>
        <w:t>, gore navedene okolnosti utvr</w:t>
      </w:r>
      <w:r w:rsidR="0002136D" w:rsidRPr="00B0500D">
        <w:rPr>
          <w:rFonts w:ascii="Arial Narrow" w:hAnsi="Arial Narrow" w:cs="Calibri"/>
        </w:rPr>
        <w:t>đ</w:t>
      </w:r>
      <w:r w:rsidR="0002136D" w:rsidRPr="00B0500D">
        <w:rPr>
          <w:rFonts w:ascii="Arial Narrow" w:hAnsi="Arial Narrow"/>
        </w:rPr>
        <w:t xml:space="preserve">uju se za sve </w:t>
      </w:r>
      <w:proofErr w:type="spellStart"/>
      <w:r w:rsidR="0002136D" w:rsidRPr="00B0500D">
        <w:rPr>
          <w:rFonts w:ascii="Arial Narrow" w:hAnsi="Arial Narrow"/>
        </w:rPr>
        <w:t>podizvoditelje</w:t>
      </w:r>
      <w:proofErr w:type="spellEnd"/>
      <w:r w:rsidR="0002136D" w:rsidRPr="00B0500D">
        <w:rPr>
          <w:rFonts w:ascii="Arial Narrow" w:hAnsi="Arial Narrow"/>
        </w:rPr>
        <w:t>.</w:t>
      </w:r>
      <w:bookmarkEnd w:id="48"/>
    </w:p>
    <w:p w14:paraId="6D41BD75" w14:textId="2E943599" w:rsidR="00CF10A7" w:rsidRPr="00B0500D" w:rsidRDefault="00157A2C" w:rsidP="00B0500D">
      <w:pPr>
        <w:jc w:val="both"/>
        <w:rPr>
          <w:rFonts w:ascii="Arial Narrow" w:hAnsi="Arial Narrow"/>
          <w:b/>
        </w:rPr>
      </w:pPr>
      <w:bookmarkStart w:id="49" w:name="_Toc398548220"/>
      <w:bookmarkStart w:id="50" w:name="_Toc398561318"/>
      <w:bookmarkStart w:id="51" w:name="_Toc398564563"/>
      <w:bookmarkStart w:id="52" w:name="_Toc398624095"/>
      <w:bookmarkStart w:id="53" w:name="_Toc399159468"/>
      <w:bookmarkStart w:id="54" w:name="_Toc443568680"/>
      <w:bookmarkStart w:id="55" w:name="_Toc458772547"/>
      <w:r w:rsidRPr="00B0500D">
        <w:rPr>
          <w:rFonts w:ascii="Arial Narrow" w:hAnsi="Arial Narrow"/>
        </w:rPr>
        <w:t>3.4.</w:t>
      </w:r>
      <w:r w:rsidRPr="00B0500D">
        <w:rPr>
          <w:rFonts w:ascii="Arial Narrow" w:hAnsi="Arial Narrow"/>
          <w:b/>
        </w:rPr>
        <w:t xml:space="preserve"> </w:t>
      </w:r>
      <w:r w:rsidR="00CF10A7" w:rsidRPr="00B0500D">
        <w:rPr>
          <w:rFonts w:ascii="Arial Narrow" w:hAnsi="Arial Narrow"/>
        </w:rPr>
        <w:t>Nepostojanje razloga za isklju</w:t>
      </w:r>
      <w:r w:rsidR="00CF10A7" w:rsidRPr="00B0500D">
        <w:rPr>
          <w:rFonts w:ascii="Arial Narrow" w:hAnsi="Arial Narrow" w:cs="Calibri"/>
        </w:rPr>
        <w:t>č</w:t>
      </w:r>
      <w:r w:rsidR="00CF10A7" w:rsidRPr="00B0500D">
        <w:rPr>
          <w:rFonts w:ascii="Arial Narrow" w:hAnsi="Arial Narrow"/>
        </w:rPr>
        <w:t>enje iz to</w:t>
      </w:r>
      <w:r w:rsidR="00CF10A7" w:rsidRPr="00B0500D">
        <w:rPr>
          <w:rFonts w:ascii="Arial Narrow" w:hAnsi="Arial Narrow" w:cs="Calibri"/>
        </w:rPr>
        <w:t>č</w:t>
      </w:r>
      <w:r w:rsidR="00CF10A7" w:rsidRPr="00B0500D">
        <w:rPr>
          <w:rFonts w:ascii="Arial Narrow" w:hAnsi="Arial Narrow"/>
        </w:rPr>
        <w:t>ke 3.1.</w:t>
      </w:r>
      <w:r w:rsidR="00F5169D" w:rsidRPr="00B0500D">
        <w:rPr>
          <w:rFonts w:ascii="Arial Narrow" w:hAnsi="Arial Narrow"/>
        </w:rPr>
        <w:t xml:space="preserve"> </w:t>
      </w:r>
      <w:r w:rsidR="001B35D2" w:rsidRPr="00B0500D">
        <w:rPr>
          <w:rFonts w:ascii="Arial Narrow" w:hAnsi="Arial Narrow"/>
        </w:rPr>
        <w:t>ove Dokumentacije</w:t>
      </w:r>
      <w:r w:rsidR="00CF10A7" w:rsidRPr="00B0500D">
        <w:rPr>
          <w:rFonts w:ascii="Arial Narrow" w:hAnsi="Arial Narrow"/>
        </w:rPr>
        <w:t xml:space="preserve"> ponuditelj </w:t>
      </w:r>
      <w:r w:rsidR="00CF10A7" w:rsidRPr="00B0500D">
        <w:rPr>
          <w:rFonts w:ascii="Arial Narrow" w:hAnsi="Arial Narrow" w:cs="Calibri"/>
        </w:rPr>
        <w:t>ć</w:t>
      </w:r>
      <w:r w:rsidR="00CF10A7" w:rsidRPr="00B0500D">
        <w:rPr>
          <w:rFonts w:ascii="Arial Narrow" w:hAnsi="Arial Narrow"/>
        </w:rPr>
        <w:t xml:space="preserve">e dokazati potpisanom izjavom koju dostavlja </w:t>
      </w:r>
      <w:r w:rsidR="001B35D2" w:rsidRPr="00B0500D">
        <w:rPr>
          <w:rFonts w:ascii="Arial Narrow" w:hAnsi="Arial Narrow"/>
        </w:rPr>
        <w:t>unutar ponude</w:t>
      </w:r>
      <w:r w:rsidR="00CF10A7" w:rsidRPr="00B0500D">
        <w:rPr>
          <w:rFonts w:ascii="Arial Narrow" w:hAnsi="Arial Narrow"/>
        </w:rPr>
        <w:t xml:space="preserve">. Prijedlog navedene izjave </w:t>
      </w:r>
      <w:r w:rsidR="00CF10A7" w:rsidRPr="00B0500D">
        <w:rPr>
          <w:rFonts w:ascii="Arial Narrow" w:hAnsi="Arial Narrow" w:cs="Calibri"/>
        </w:rPr>
        <w:t>č</w:t>
      </w:r>
      <w:r w:rsidR="00CF10A7" w:rsidRPr="00B0500D">
        <w:rPr>
          <w:rFonts w:ascii="Arial Narrow" w:hAnsi="Arial Narrow"/>
        </w:rPr>
        <w:t>ini prilog I</w:t>
      </w:r>
      <w:r w:rsidR="00824032" w:rsidRPr="00B0500D">
        <w:rPr>
          <w:rFonts w:ascii="Arial Narrow" w:hAnsi="Arial Narrow"/>
        </w:rPr>
        <w:t>II</w:t>
      </w:r>
      <w:r w:rsidR="00CF10A7" w:rsidRPr="00B0500D">
        <w:rPr>
          <w:rFonts w:ascii="Arial Narrow" w:hAnsi="Arial Narrow"/>
        </w:rPr>
        <w:t xml:space="preserve"> Dokumentacije za nadmetanje.</w:t>
      </w:r>
      <w:bookmarkEnd w:id="49"/>
      <w:bookmarkEnd w:id="50"/>
      <w:bookmarkEnd w:id="51"/>
      <w:bookmarkEnd w:id="52"/>
      <w:bookmarkEnd w:id="53"/>
      <w:bookmarkEnd w:id="54"/>
      <w:bookmarkEnd w:id="55"/>
      <w:r w:rsidR="00F5169D" w:rsidRPr="00B0500D">
        <w:rPr>
          <w:rFonts w:ascii="Arial Narrow" w:hAnsi="Arial Narrow"/>
          <w:b/>
        </w:rPr>
        <w:t xml:space="preserve"> </w:t>
      </w:r>
    </w:p>
    <w:p w14:paraId="06D90068" w14:textId="68759489" w:rsidR="00157A2C" w:rsidRPr="00B0500D" w:rsidRDefault="00157A2C" w:rsidP="00B0500D">
      <w:pPr>
        <w:jc w:val="both"/>
        <w:rPr>
          <w:rFonts w:ascii="Arial Narrow" w:hAnsi="Arial Narrow"/>
        </w:rPr>
      </w:pPr>
      <w:r w:rsidRPr="00B0500D">
        <w:rPr>
          <w:rFonts w:ascii="Arial Narrow" w:hAnsi="Arial Narrow"/>
        </w:rPr>
        <w:t>3.5. Naručitelj može u bilo kojem trenutku tijekom postupka nabave, zahtijevati od ponuditelja da prije sklapanja ugovora dostavi jedan ili više dokumenata (potvrda, izvoda, i sl.) koji potvrđuju da se ponuditelj ne nalazi u situacijama navedenim u točci 3.1 ako se takvi dokumenti izdaju u zemlji sjedišta gospodarskog subjekta te ih on može ishoditi. U slučaju zajednice ponuditelja, Naručitelj može tražiti od svih članova zajednice da pojedinačno dokažu nepostojanje razloga isključenja. Kandidatu ili ponuditelju je dopušteno dostavljanje dokaza u izvorniku, u ovjerenoj ili neovjerenoj preslici. U slučaju dostave nekog od dokaza na stranom jeziku, isti dokument mora biti dostavljen uz priloženi prijevod na hrvatski jezik.</w:t>
      </w:r>
    </w:p>
    <w:p w14:paraId="4E262613" w14:textId="7840CE41" w:rsidR="00CF10A7" w:rsidRPr="003A5A02" w:rsidRDefault="00CF10A7" w:rsidP="00CF10A7">
      <w:pPr>
        <w:pStyle w:val="ListParagraph"/>
        <w:keepNext/>
        <w:keepLines/>
        <w:spacing w:before="480" w:after="0"/>
        <w:jc w:val="both"/>
        <w:outlineLvl w:val="0"/>
        <w:rPr>
          <w:rFonts w:ascii="Arial Narrow" w:hAnsi="Arial Narrow"/>
          <w:b/>
          <w:bCs/>
          <w:lang w:val="hr-HR"/>
        </w:rPr>
      </w:pPr>
      <w:bookmarkStart w:id="56" w:name="_Toc459203425"/>
      <w:r w:rsidRPr="003A5A02">
        <w:rPr>
          <w:rFonts w:ascii="Arial Narrow" w:hAnsi="Arial Narrow"/>
          <w:b/>
          <w:bCs/>
          <w:lang w:val="hr-HR"/>
        </w:rPr>
        <w:t>4.</w:t>
      </w:r>
      <w:r w:rsidRPr="003A5A02">
        <w:rPr>
          <w:rFonts w:ascii="Arial Narrow" w:hAnsi="Arial Narrow"/>
          <w:b/>
          <w:bCs/>
          <w:lang w:val="hr-HR"/>
        </w:rPr>
        <w:tab/>
        <w:t xml:space="preserve">UVJETI I DOKAZI </w:t>
      </w:r>
      <w:r w:rsidR="00157A2C">
        <w:rPr>
          <w:rFonts w:ascii="Arial Narrow" w:hAnsi="Arial Narrow"/>
          <w:b/>
          <w:bCs/>
          <w:lang w:val="hr-HR"/>
        </w:rPr>
        <w:t>KVALIFIKACIJE</w:t>
      </w:r>
      <w:r w:rsidRPr="003A5A02">
        <w:rPr>
          <w:rFonts w:ascii="Arial Narrow" w:hAnsi="Arial Narrow"/>
          <w:b/>
          <w:bCs/>
          <w:lang w:val="hr-HR"/>
        </w:rPr>
        <w:t xml:space="preserve"> PONUDITELJA:</w:t>
      </w:r>
      <w:bookmarkEnd w:id="56"/>
      <w:r w:rsidRPr="003A5A02">
        <w:rPr>
          <w:rFonts w:ascii="Arial Narrow" w:hAnsi="Arial Narrow"/>
          <w:b/>
          <w:bCs/>
          <w:lang w:val="hr-HR"/>
        </w:rPr>
        <w:t xml:space="preserve"> </w:t>
      </w:r>
    </w:p>
    <w:p w14:paraId="076BC393" w14:textId="2D03FAC7" w:rsidR="00CF10A7" w:rsidRPr="00B0500D" w:rsidRDefault="00CF10A7" w:rsidP="00B0500D">
      <w:pPr>
        <w:jc w:val="both"/>
        <w:rPr>
          <w:rFonts w:ascii="Arial Narrow" w:hAnsi="Arial Narrow"/>
        </w:rPr>
      </w:pPr>
      <w:bookmarkStart w:id="57" w:name="_Toc398548232"/>
      <w:bookmarkStart w:id="58" w:name="_Toc398561330"/>
      <w:bookmarkStart w:id="59" w:name="_Toc398564575"/>
      <w:bookmarkStart w:id="60" w:name="_Toc398624107"/>
      <w:bookmarkStart w:id="61" w:name="_Toc399159480"/>
      <w:bookmarkStart w:id="62" w:name="_Toc443568690"/>
      <w:bookmarkStart w:id="63" w:name="_Toc458772550"/>
      <w:r w:rsidRPr="00B0500D">
        <w:rPr>
          <w:rFonts w:ascii="Arial Narrow" w:hAnsi="Arial Narrow"/>
        </w:rPr>
        <w:t>Ponuditelj, odnosno zajednica ponuditelja, du</w:t>
      </w:r>
      <w:r w:rsidRPr="00B0500D">
        <w:rPr>
          <w:rFonts w:ascii="Arial Narrow" w:hAnsi="Arial Narrow" w:cs="Calibri"/>
        </w:rPr>
        <w:t>ž</w:t>
      </w:r>
      <w:r w:rsidRPr="00B0500D">
        <w:rPr>
          <w:rFonts w:ascii="Arial Narrow" w:hAnsi="Arial Narrow"/>
        </w:rPr>
        <w:t>an je u svojoj ponudi prilo</w:t>
      </w:r>
      <w:r w:rsidRPr="00B0500D">
        <w:rPr>
          <w:rFonts w:ascii="Arial Narrow" w:hAnsi="Arial Narrow" w:cs="Calibri"/>
        </w:rPr>
        <w:t>ž</w:t>
      </w:r>
      <w:r w:rsidRPr="00B0500D">
        <w:rPr>
          <w:rFonts w:ascii="Arial Narrow" w:hAnsi="Arial Narrow"/>
        </w:rPr>
        <w:t>iti dokumente kojima dokazuje svoju pravnu i poslovnu sposobnost</w:t>
      </w:r>
      <w:r w:rsidR="008659E3" w:rsidRPr="00B0500D">
        <w:rPr>
          <w:rFonts w:ascii="Arial Narrow" w:hAnsi="Arial Narrow"/>
        </w:rPr>
        <w:t>, financijsku</w:t>
      </w:r>
      <w:r w:rsidRPr="00B0500D">
        <w:rPr>
          <w:rFonts w:ascii="Arial Narrow" w:hAnsi="Arial Narrow"/>
        </w:rPr>
        <w:t xml:space="preserve"> te tehni</w:t>
      </w:r>
      <w:r w:rsidRPr="00B0500D">
        <w:rPr>
          <w:rFonts w:ascii="Arial Narrow" w:hAnsi="Arial Narrow" w:cs="Calibri"/>
        </w:rPr>
        <w:t>č</w:t>
      </w:r>
      <w:r w:rsidRPr="00B0500D">
        <w:rPr>
          <w:rFonts w:ascii="Arial Narrow" w:hAnsi="Arial Narrow"/>
        </w:rPr>
        <w:t>ku i stru</w:t>
      </w:r>
      <w:r w:rsidRPr="00B0500D">
        <w:rPr>
          <w:rFonts w:ascii="Arial Narrow" w:hAnsi="Arial Narrow" w:cs="Calibri"/>
        </w:rPr>
        <w:t>č</w:t>
      </w:r>
      <w:r w:rsidRPr="00B0500D">
        <w:rPr>
          <w:rFonts w:ascii="Arial Narrow" w:hAnsi="Arial Narrow"/>
        </w:rPr>
        <w:t>nu sposobnost.</w:t>
      </w:r>
      <w:bookmarkEnd w:id="57"/>
      <w:bookmarkEnd w:id="58"/>
      <w:bookmarkEnd w:id="59"/>
      <w:bookmarkEnd w:id="60"/>
      <w:bookmarkEnd w:id="61"/>
      <w:bookmarkEnd w:id="62"/>
      <w:bookmarkEnd w:id="63"/>
      <w:r w:rsidRPr="00B0500D">
        <w:rPr>
          <w:rFonts w:ascii="Arial Narrow" w:hAnsi="Arial Narrow"/>
        </w:rPr>
        <w:t xml:space="preserve"> </w:t>
      </w:r>
      <w:bookmarkStart w:id="64" w:name="_Toc398548233"/>
      <w:bookmarkStart w:id="65" w:name="_Toc398561331"/>
      <w:bookmarkStart w:id="66" w:name="_Toc398564576"/>
      <w:bookmarkStart w:id="67" w:name="_Toc398624108"/>
      <w:bookmarkStart w:id="68" w:name="_Toc399159481"/>
      <w:bookmarkStart w:id="69" w:name="_Toc443568691"/>
      <w:bookmarkStart w:id="70" w:name="_Toc458772551"/>
      <w:r w:rsidRPr="00B0500D">
        <w:rPr>
          <w:rFonts w:ascii="Arial Narrow" w:hAnsi="Arial Narrow"/>
        </w:rPr>
        <w:t>Ponuditelju je dopušteno dostavljanje tra</w:t>
      </w:r>
      <w:r w:rsidRPr="00B0500D">
        <w:rPr>
          <w:rFonts w:ascii="Arial Narrow" w:hAnsi="Arial Narrow" w:cs="Calibri"/>
        </w:rPr>
        <w:t>ž</w:t>
      </w:r>
      <w:r w:rsidRPr="00B0500D">
        <w:rPr>
          <w:rFonts w:ascii="Arial Narrow" w:hAnsi="Arial Narrow"/>
        </w:rPr>
        <w:t>enih dokumenata u izvorniku, u ovjerenoj ili neovjerenoj preslici.</w:t>
      </w:r>
      <w:bookmarkStart w:id="71" w:name="_Toc398548234"/>
      <w:bookmarkStart w:id="72" w:name="_Toc398561332"/>
      <w:bookmarkStart w:id="73" w:name="_Toc398564577"/>
      <w:bookmarkStart w:id="74" w:name="_Toc398624109"/>
      <w:bookmarkStart w:id="75" w:name="_Toc399159482"/>
      <w:bookmarkStart w:id="76" w:name="_Toc443568692"/>
      <w:bookmarkStart w:id="77" w:name="_Toc458772552"/>
      <w:bookmarkEnd w:id="64"/>
      <w:bookmarkEnd w:id="65"/>
      <w:bookmarkEnd w:id="66"/>
      <w:bookmarkEnd w:id="67"/>
      <w:bookmarkEnd w:id="68"/>
      <w:bookmarkEnd w:id="69"/>
      <w:bookmarkEnd w:id="70"/>
      <w:r w:rsidR="00157A2C" w:rsidRPr="00B0500D">
        <w:rPr>
          <w:rFonts w:ascii="Arial Narrow" w:hAnsi="Arial Narrow"/>
        </w:rPr>
        <w:t xml:space="preserve"> </w:t>
      </w:r>
      <w:r w:rsidRPr="00B0500D">
        <w:rPr>
          <w:rFonts w:ascii="Arial Narrow" w:hAnsi="Arial Narrow"/>
        </w:rPr>
        <w:t>Dokumenti kojima se dokazuje sposobnost ponuditelja moraju biti na hrvatskom jeziku i latini</w:t>
      </w:r>
      <w:r w:rsidRPr="00B0500D">
        <w:rPr>
          <w:rFonts w:ascii="Arial Narrow" w:hAnsi="Arial Narrow" w:cs="Calibri"/>
        </w:rPr>
        <w:t>č</w:t>
      </w:r>
      <w:r w:rsidRPr="00B0500D">
        <w:rPr>
          <w:rFonts w:ascii="Arial Narrow" w:hAnsi="Arial Narrow"/>
        </w:rPr>
        <w:t>nom pismu. Ukoliko</w:t>
      </w:r>
      <w:r w:rsidR="001B35D2" w:rsidRPr="00B0500D">
        <w:rPr>
          <w:rFonts w:ascii="Arial Narrow" w:hAnsi="Arial Narrow"/>
        </w:rPr>
        <w:t xml:space="preserve"> je ponuditelj registriran van</w:t>
      </w:r>
      <w:r w:rsidRPr="00B0500D">
        <w:rPr>
          <w:rFonts w:ascii="Arial Narrow" w:hAnsi="Arial Narrow"/>
        </w:rPr>
        <w:t xml:space="preserve"> Republike Hrvatske ili je dokument za dokazivanje sposobnosti na stranom jeziku, uz prilaganje dokumenata za dokazivanje sposobnosti na stranom jeziku, ponuditelj je du</w:t>
      </w:r>
      <w:r w:rsidRPr="00B0500D">
        <w:rPr>
          <w:rFonts w:ascii="Arial Narrow" w:hAnsi="Arial Narrow" w:cs="Calibri"/>
        </w:rPr>
        <w:t>ž</w:t>
      </w:r>
      <w:r w:rsidRPr="00B0500D">
        <w:rPr>
          <w:rFonts w:ascii="Arial Narrow" w:hAnsi="Arial Narrow"/>
        </w:rPr>
        <w:t>an uz svaki dokument prilo</w:t>
      </w:r>
      <w:r w:rsidRPr="00B0500D">
        <w:rPr>
          <w:rFonts w:ascii="Arial Narrow" w:hAnsi="Arial Narrow" w:cs="Calibri"/>
        </w:rPr>
        <w:t>ž</w:t>
      </w:r>
      <w:r w:rsidRPr="00B0500D">
        <w:rPr>
          <w:rFonts w:ascii="Arial Narrow" w:hAnsi="Arial Narrow"/>
        </w:rPr>
        <w:t>iti i prijevod ovla</w:t>
      </w:r>
      <w:r w:rsidRPr="00B0500D">
        <w:rPr>
          <w:rFonts w:ascii="Arial Narrow" w:hAnsi="Arial Narrow" w:cs="Lucida Sans"/>
        </w:rPr>
        <w:t>š</w:t>
      </w:r>
      <w:r w:rsidRPr="00B0500D">
        <w:rPr>
          <w:rFonts w:ascii="Arial Narrow" w:hAnsi="Arial Narrow"/>
        </w:rPr>
        <w:t>tenog sudskog tuma</w:t>
      </w:r>
      <w:r w:rsidRPr="00B0500D">
        <w:rPr>
          <w:rFonts w:ascii="Arial Narrow" w:hAnsi="Arial Narrow" w:cs="Calibri"/>
        </w:rPr>
        <w:t>č</w:t>
      </w:r>
      <w:r w:rsidRPr="00B0500D">
        <w:rPr>
          <w:rFonts w:ascii="Arial Narrow" w:hAnsi="Arial Narrow"/>
        </w:rPr>
        <w:t>a na hrvatski jezik.</w:t>
      </w:r>
      <w:bookmarkEnd w:id="71"/>
      <w:bookmarkEnd w:id="72"/>
      <w:bookmarkEnd w:id="73"/>
      <w:bookmarkEnd w:id="74"/>
      <w:bookmarkEnd w:id="75"/>
      <w:bookmarkEnd w:id="76"/>
      <w:bookmarkEnd w:id="77"/>
    </w:p>
    <w:p w14:paraId="0C2127F0" w14:textId="77777777" w:rsidR="00CF10A7" w:rsidRPr="003A5A02" w:rsidRDefault="00CF10A7" w:rsidP="00157A2C">
      <w:pPr>
        <w:pStyle w:val="ListParagraph"/>
        <w:keepNext/>
        <w:keepLines/>
        <w:spacing w:before="480" w:after="0"/>
        <w:ind w:left="142"/>
        <w:jc w:val="both"/>
        <w:outlineLvl w:val="0"/>
        <w:rPr>
          <w:rFonts w:ascii="Arial Narrow" w:hAnsi="Arial Narrow"/>
          <w:b/>
          <w:bCs/>
          <w:lang w:val="hr-HR"/>
        </w:rPr>
      </w:pPr>
      <w:bookmarkStart w:id="78" w:name="_Toc459203426"/>
      <w:r w:rsidRPr="003A5A02">
        <w:rPr>
          <w:rFonts w:ascii="Arial Narrow" w:hAnsi="Arial Narrow"/>
          <w:b/>
          <w:bCs/>
          <w:lang w:val="hr-HR"/>
        </w:rPr>
        <w:t>4.1.</w:t>
      </w:r>
      <w:r w:rsidRPr="003A5A02">
        <w:rPr>
          <w:rFonts w:ascii="Arial Narrow" w:hAnsi="Arial Narrow"/>
          <w:b/>
          <w:bCs/>
          <w:lang w:val="hr-HR"/>
        </w:rPr>
        <w:tab/>
        <w:t>Pravna i poslovna sposobnost</w:t>
      </w:r>
      <w:bookmarkEnd w:id="78"/>
    </w:p>
    <w:p w14:paraId="6F05DEA7" w14:textId="77777777" w:rsidR="00CF10A7" w:rsidRPr="003A5A02" w:rsidRDefault="00CF10A7" w:rsidP="00157A2C">
      <w:pPr>
        <w:pStyle w:val="ListParagraph"/>
        <w:keepNext/>
        <w:keepLines/>
        <w:spacing w:before="480" w:after="0"/>
        <w:ind w:left="142"/>
        <w:jc w:val="both"/>
        <w:outlineLvl w:val="0"/>
        <w:rPr>
          <w:rFonts w:ascii="Arial Narrow" w:hAnsi="Arial Narrow"/>
          <w:b/>
          <w:bCs/>
          <w:lang w:val="hr-HR"/>
        </w:rPr>
      </w:pPr>
    </w:p>
    <w:p w14:paraId="61AA87F8" w14:textId="4C839B5D" w:rsidR="003A5A02" w:rsidRPr="00B0500D" w:rsidRDefault="00CF10A7" w:rsidP="00B0500D">
      <w:pPr>
        <w:jc w:val="both"/>
        <w:rPr>
          <w:rFonts w:ascii="Arial Narrow" w:hAnsi="Arial Narrow"/>
        </w:rPr>
      </w:pPr>
      <w:bookmarkStart w:id="79" w:name="_Toc399159484"/>
      <w:bookmarkStart w:id="80" w:name="_Toc443568694"/>
      <w:bookmarkStart w:id="81" w:name="_Toc398548236"/>
      <w:bookmarkStart w:id="82" w:name="_Toc398561334"/>
      <w:r w:rsidRPr="00B0500D">
        <w:rPr>
          <w:rFonts w:ascii="Arial Narrow" w:hAnsi="Arial Narrow"/>
        </w:rPr>
        <w:t>4.1.1.</w:t>
      </w:r>
      <w:r w:rsidRPr="00B0500D">
        <w:rPr>
          <w:rFonts w:ascii="Arial Narrow" w:hAnsi="Arial Narrow"/>
        </w:rPr>
        <w:tab/>
      </w:r>
      <w:r w:rsidR="00D5680C" w:rsidRPr="00B0500D">
        <w:rPr>
          <w:rFonts w:ascii="Arial Narrow" w:hAnsi="Arial Narrow"/>
        </w:rPr>
        <w:t>Upis u sudski obrtni, strukovni ili drugi odgovaraju</w:t>
      </w:r>
      <w:r w:rsidR="00D5680C" w:rsidRPr="00B0500D">
        <w:rPr>
          <w:rFonts w:ascii="Arial Narrow" w:hAnsi="Arial Narrow" w:cs="Calibri"/>
        </w:rPr>
        <w:t>ć</w:t>
      </w:r>
      <w:r w:rsidR="00D5680C" w:rsidRPr="00B0500D">
        <w:rPr>
          <w:rFonts w:ascii="Arial Narrow" w:hAnsi="Arial Narrow"/>
        </w:rPr>
        <w:t>i registar</w:t>
      </w:r>
      <w:bookmarkEnd w:id="79"/>
      <w:bookmarkEnd w:id="80"/>
    </w:p>
    <w:p w14:paraId="0F40EC8D" w14:textId="7A85BCDD" w:rsidR="00CF10A7" w:rsidRPr="00B0500D" w:rsidRDefault="00CF10A7" w:rsidP="00B0500D">
      <w:pPr>
        <w:jc w:val="both"/>
        <w:rPr>
          <w:rFonts w:ascii="Arial Narrow" w:hAnsi="Arial Narrow"/>
        </w:rPr>
      </w:pPr>
      <w:bookmarkStart w:id="83" w:name="_Toc398564580"/>
      <w:bookmarkStart w:id="84" w:name="_Toc398624112"/>
      <w:bookmarkStart w:id="85" w:name="_Toc399159485"/>
      <w:bookmarkStart w:id="86" w:name="_Toc443568695"/>
      <w:bookmarkStart w:id="87" w:name="_Toc458772555"/>
      <w:r w:rsidRPr="00B0500D">
        <w:rPr>
          <w:rFonts w:ascii="Arial Narrow" w:hAnsi="Arial Narrow"/>
        </w:rPr>
        <w:t>Ponuditelj mora dokazati da je u sudskom, obrtnom, strukturnom ili drugom odgovaraju</w:t>
      </w:r>
      <w:r w:rsidRPr="00B0500D">
        <w:rPr>
          <w:rFonts w:ascii="Arial Narrow" w:hAnsi="Arial Narrow" w:cs="Calibri"/>
        </w:rPr>
        <w:t>ć</w:t>
      </w:r>
      <w:r w:rsidRPr="00B0500D">
        <w:rPr>
          <w:rFonts w:ascii="Arial Narrow" w:hAnsi="Arial Narrow"/>
        </w:rPr>
        <w:t>em registru dr</w:t>
      </w:r>
      <w:r w:rsidRPr="00B0500D">
        <w:rPr>
          <w:rFonts w:ascii="Arial Narrow" w:hAnsi="Arial Narrow" w:cs="Calibri"/>
        </w:rPr>
        <w:t>ž</w:t>
      </w:r>
      <w:r w:rsidRPr="00B0500D">
        <w:rPr>
          <w:rFonts w:ascii="Arial Narrow" w:hAnsi="Arial Narrow"/>
        </w:rPr>
        <w:t>ave sjedi</w:t>
      </w:r>
      <w:r w:rsidRPr="00B0500D">
        <w:rPr>
          <w:rFonts w:ascii="Arial Narrow" w:hAnsi="Arial Narrow" w:cs="Lucida Sans"/>
        </w:rPr>
        <w:t>š</w:t>
      </w:r>
      <w:r w:rsidRPr="00B0500D">
        <w:rPr>
          <w:rFonts w:ascii="Arial Narrow" w:hAnsi="Arial Narrow"/>
        </w:rPr>
        <w:t>ta registriran za obavljanje djelatnosti u svezi s predmetom nabave te u tu svrhu dostaviti</w:t>
      </w:r>
      <w:bookmarkStart w:id="88" w:name="_Toc398548237"/>
      <w:bookmarkStart w:id="89" w:name="_Toc398561335"/>
      <w:bookmarkStart w:id="90" w:name="_Toc398564581"/>
      <w:bookmarkStart w:id="91" w:name="_Toc398624113"/>
      <w:bookmarkStart w:id="92" w:name="_Toc399159486"/>
      <w:bookmarkStart w:id="93" w:name="_Toc443568696"/>
      <w:bookmarkEnd w:id="81"/>
      <w:bookmarkEnd w:id="82"/>
      <w:bookmarkEnd w:id="83"/>
      <w:bookmarkEnd w:id="84"/>
      <w:bookmarkEnd w:id="85"/>
      <w:bookmarkEnd w:id="86"/>
      <w:r w:rsidR="001B35D2" w:rsidRPr="00B0500D">
        <w:rPr>
          <w:rFonts w:ascii="Arial Narrow" w:hAnsi="Arial Narrow"/>
        </w:rPr>
        <w:t xml:space="preserve"> </w:t>
      </w:r>
      <w:r w:rsidRPr="00B0500D">
        <w:rPr>
          <w:rFonts w:ascii="Arial Narrow" w:hAnsi="Arial Narrow"/>
        </w:rPr>
        <w:t>odgovaraju</w:t>
      </w:r>
      <w:r w:rsidRPr="00B0500D">
        <w:rPr>
          <w:rFonts w:ascii="Arial Narrow" w:hAnsi="Arial Narrow" w:cs="Calibri"/>
        </w:rPr>
        <w:t>ć</w:t>
      </w:r>
      <w:r w:rsidRPr="00B0500D">
        <w:rPr>
          <w:rFonts w:ascii="Arial Narrow" w:hAnsi="Arial Narrow"/>
        </w:rPr>
        <w:t>i izvod iz sudskog, obrtnog, strukovnog ili drugog odgovaraju</w:t>
      </w:r>
      <w:r w:rsidRPr="00B0500D">
        <w:rPr>
          <w:rFonts w:ascii="Arial Narrow" w:hAnsi="Arial Narrow" w:cs="Calibri"/>
        </w:rPr>
        <w:t>ć</w:t>
      </w:r>
      <w:r w:rsidRPr="00B0500D">
        <w:rPr>
          <w:rFonts w:ascii="Arial Narrow" w:hAnsi="Arial Narrow"/>
        </w:rPr>
        <w:t>eg registra dr</w:t>
      </w:r>
      <w:r w:rsidRPr="00B0500D">
        <w:rPr>
          <w:rFonts w:ascii="Arial Narrow" w:hAnsi="Arial Narrow" w:cs="Calibri"/>
        </w:rPr>
        <w:t>ž</w:t>
      </w:r>
      <w:r w:rsidRPr="00B0500D">
        <w:rPr>
          <w:rFonts w:ascii="Arial Narrow" w:hAnsi="Arial Narrow"/>
        </w:rPr>
        <w:t>ave sjedi</w:t>
      </w:r>
      <w:r w:rsidRPr="00B0500D">
        <w:rPr>
          <w:rFonts w:ascii="Arial Narrow" w:hAnsi="Arial Narrow" w:cs="Lucida Sans"/>
        </w:rPr>
        <w:t>š</w:t>
      </w:r>
      <w:r w:rsidRPr="00B0500D">
        <w:rPr>
          <w:rFonts w:ascii="Arial Narrow" w:hAnsi="Arial Narrow"/>
        </w:rPr>
        <w:t>ta gospodarskog subjekta ili</w:t>
      </w:r>
      <w:bookmarkStart w:id="94" w:name="_Toc398548238"/>
      <w:bookmarkStart w:id="95" w:name="_Toc398561336"/>
      <w:bookmarkStart w:id="96" w:name="_Toc398564582"/>
      <w:bookmarkStart w:id="97" w:name="_Toc398624114"/>
      <w:bookmarkStart w:id="98" w:name="_Toc399159487"/>
      <w:bookmarkStart w:id="99" w:name="_Toc443568697"/>
      <w:bookmarkEnd w:id="88"/>
      <w:bookmarkEnd w:id="89"/>
      <w:bookmarkEnd w:id="90"/>
      <w:bookmarkEnd w:id="91"/>
      <w:bookmarkEnd w:id="92"/>
      <w:bookmarkEnd w:id="93"/>
      <w:r w:rsidR="001B35D2" w:rsidRPr="00B0500D">
        <w:rPr>
          <w:rFonts w:ascii="Arial Narrow" w:hAnsi="Arial Narrow"/>
        </w:rPr>
        <w:t xml:space="preserve"> ukoliko</w:t>
      </w:r>
      <w:r w:rsidRPr="00B0500D">
        <w:rPr>
          <w:rFonts w:ascii="Arial Narrow" w:hAnsi="Arial Narrow"/>
        </w:rPr>
        <w:t xml:space="preserve"> se </w:t>
      </w:r>
      <w:r w:rsidR="001B35D2" w:rsidRPr="00B0500D">
        <w:rPr>
          <w:rFonts w:ascii="Arial Narrow" w:hAnsi="Arial Narrow"/>
        </w:rPr>
        <w:t xml:space="preserve">navedeni </w:t>
      </w:r>
      <w:r w:rsidRPr="00B0500D">
        <w:rPr>
          <w:rFonts w:ascii="Arial Narrow" w:hAnsi="Arial Narrow"/>
        </w:rPr>
        <w:t>dokument ne izdaje u dr</w:t>
      </w:r>
      <w:r w:rsidRPr="00B0500D">
        <w:rPr>
          <w:rFonts w:ascii="Arial Narrow" w:hAnsi="Arial Narrow" w:cs="Calibri"/>
        </w:rPr>
        <w:t>ž</w:t>
      </w:r>
      <w:r w:rsidRPr="00B0500D">
        <w:rPr>
          <w:rFonts w:ascii="Arial Narrow" w:hAnsi="Arial Narrow"/>
        </w:rPr>
        <w:t>avi sjedi</w:t>
      </w:r>
      <w:r w:rsidRPr="00B0500D">
        <w:rPr>
          <w:rFonts w:ascii="Arial Narrow" w:hAnsi="Arial Narrow" w:cs="Lucida Sans"/>
        </w:rPr>
        <w:t>š</w:t>
      </w:r>
      <w:r w:rsidRPr="00B0500D">
        <w:rPr>
          <w:rFonts w:ascii="Arial Narrow" w:hAnsi="Arial Narrow"/>
        </w:rPr>
        <w:t>ta gospodarskog subjekta, Izjavu s ovjerom potpisa kod nadle</w:t>
      </w:r>
      <w:r w:rsidRPr="00B0500D">
        <w:rPr>
          <w:rFonts w:ascii="Arial Narrow" w:hAnsi="Arial Narrow" w:cs="Calibri"/>
        </w:rPr>
        <w:t>ž</w:t>
      </w:r>
      <w:r w:rsidRPr="00B0500D">
        <w:rPr>
          <w:rFonts w:ascii="Arial Narrow" w:hAnsi="Arial Narrow"/>
        </w:rPr>
        <w:t>nog tijela.</w:t>
      </w:r>
      <w:bookmarkEnd w:id="87"/>
      <w:bookmarkEnd w:id="94"/>
      <w:bookmarkEnd w:id="95"/>
      <w:bookmarkEnd w:id="96"/>
      <w:bookmarkEnd w:id="97"/>
      <w:bookmarkEnd w:id="98"/>
      <w:bookmarkEnd w:id="99"/>
    </w:p>
    <w:p w14:paraId="794CC71E" w14:textId="34752F30" w:rsidR="00CF10A7" w:rsidRPr="00B0500D" w:rsidRDefault="00CF10A7" w:rsidP="00B0500D">
      <w:pPr>
        <w:jc w:val="both"/>
        <w:rPr>
          <w:rFonts w:ascii="Arial Narrow" w:hAnsi="Arial Narrow"/>
        </w:rPr>
      </w:pPr>
      <w:bookmarkStart w:id="100" w:name="_Toc398548239"/>
      <w:bookmarkStart w:id="101" w:name="_Toc398561337"/>
      <w:bookmarkStart w:id="102" w:name="_Toc398564583"/>
      <w:bookmarkStart w:id="103" w:name="_Toc398624115"/>
      <w:bookmarkStart w:id="104" w:name="_Toc399159488"/>
      <w:bookmarkStart w:id="105" w:name="_Toc443568698"/>
      <w:bookmarkStart w:id="106" w:name="_Toc458772556"/>
      <w:r w:rsidRPr="00B0500D">
        <w:rPr>
          <w:rFonts w:ascii="Arial Narrow" w:hAnsi="Arial Narrow"/>
        </w:rPr>
        <w:t xml:space="preserve">Izvod, odnosno izjava </w:t>
      </w:r>
      <w:r w:rsidRPr="00B0500D">
        <w:rPr>
          <w:rFonts w:ascii="Arial Narrow" w:hAnsi="Arial Narrow"/>
          <w:u w:val="single"/>
        </w:rPr>
        <w:t>ne smiju biti stariji od tri (3) mjeseca</w:t>
      </w:r>
      <w:r w:rsidR="001B35D2" w:rsidRPr="00B0500D">
        <w:rPr>
          <w:rFonts w:ascii="Arial Narrow" w:hAnsi="Arial Narrow"/>
        </w:rPr>
        <w:t xml:space="preserve">, </w:t>
      </w:r>
      <w:r w:rsidRPr="00B0500D">
        <w:rPr>
          <w:rFonts w:ascii="Arial Narrow" w:hAnsi="Arial Narrow"/>
        </w:rPr>
        <w:t>ra</w:t>
      </w:r>
      <w:r w:rsidRPr="00B0500D">
        <w:rPr>
          <w:rFonts w:ascii="Arial Narrow" w:hAnsi="Arial Narrow" w:cs="Calibri"/>
        </w:rPr>
        <w:t>č</w:t>
      </w:r>
      <w:r w:rsidRPr="00B0500D">
        <w:rPr>
          <w:rFonts w:ascii="Arial Narrow" w:hAnsi="Arial Narrow"/>
        </w:rPr>
        <w:t>unaju</w:t>
      </w:r>
      <w:r w:rsidRPr="00B0500D">
        <w:rPr>
          <w:rFonts w:ascii="Arial Narrow" w:hAnsi="Arial Narrow" w:cs="Calibri"/>
        </w:rPr>
        <w:t>ć</w:t>
      </w:r>
      <w:r w:rsidRPr="00B0500D">
        <w:rPr>
          <w:rFonts w:ascii="Arial Narrow" w:hAnsi="Arial Narrow"/>
        </w:rPr>
        <w:t>i od dana po</w:t>
      </w:r>
      <w:r w:rsidRPr="00B0500D">
        <w:rPr>
          <w:rFonts w:ascii="Arial Narrow" w:hAnsi="Arial Narrow" w:cs="Calibri"/>
        </w:rPr>
        <w:t>č</w:t>
      </w:r>
      <w:r w:rsidRPr="00B0500D">
        <w:rPr>
          <w:rFonts w:ascii="Arial Narrow" w:hAnsi="Arial Narrow"/>
        </w:rPr>
        <w:t>etka postupka javne nabave.</w:t>
      </w:r>
      <w:bookmarkEnd w:id="100"/>
      <w:bookmarkEnd w:id="101"/>
      <w:bookmarkEnd w:id="102"/>
      <w:bookmarkEnd w:id="103"/>
      <w:bookmarkEnd w:id="104"/>
      <w:bookmarkEnd w:id="105"/>
      <w:bookmarkEnd w:id="106"/>
      <w:r w:rsidRPr="00B0500D">
        <w:rPr>
          <w:rFonts w:ascii="Arial Narrow" w:hAnsi="Arial Narrow"/>
        </w:rPr>
        <w:t xml:space="preserve"> </w:t>
      </w:r>
    </w:p>
    <w:p w14:paraId="1CC25FF9" w14:textId="32707625" w:rsidR="00157A2C" w:rsidRPr="00B0500D" w:rsidRDefault="00CF10A7" w:rsidP="00B0500D">
      <w:pPr>
        <w:jc w:val="both"/>
        <w:rPr>
          <w:rFonts w:ascii="Arial Narrow" w:hAnsi="Arial Narrow"/>
        </w:rPr>
      </w:pPr>
      <w:bookmarkStart w:id="107" w:name="_Toc398548240"/>
      <w:bookmarkStart w:id="108" w:name="_Toc398561338"/>
      <w:bookmarkStart w:id="109" w:name="_Toc398564584"/>
      <w:bookmarkStart w:id="110" w:name="_Toc398624116"/>
      <w:bookmarkStart w:id="111" w:name="_Toc399159489"/>
      <w:bookmarkStart w:id="112" w:name="_Toc443568699"/>
      <w:bookmarkStart w:id="113" w:name="_Toc458772557"/>
      <w:r w:rsidRPr="00B0500D">
        <w:rPr>
          <w:rFonts w:ascii="Arial Narrow" w:hAnsi="Arial Narrow"/>
        </w:rPr>
        <w:t>U slu</w:t>
      </w:r>
      <w:r w:rsidRPr="00B0500D">
        <w:rPr>
          <w:rFonts w:ascii="Arial Narrow" w:hAnsi="Arial Narrow" w:cs="Calibri"/>
        </w:rPr>
        <w:t>č</w:t>
      </w:r>
      <w:r w:rsidRPr="00B0500D">
        <w:rPr>
          <w:rFonts w:ascii="Arial Narrow" w:hAnsi="Arial Narrow"/>
        </w:rPr>
        <w:t xml:space="preserve">aju zajednice ponuditelja, svi </w:t>
      </w:r>
      <w:r w:rsidRPr="00B0500D">
        <w:rPr>
          <w:rFonts w:ascii="Arial Narrow" w:hAnsi="Arial Narrow" w:cs="Calibri"/>
        </w:rPr>
        <w:t>č</w:t>
      </w:r>
      <w:r w:rsidRPr="00B0500D">
        <w:rPr>
          <w:rFonts w:ascii="Arial Narrow" w:hAnsi="Arial Narrow"/>
        </w:rPr>
        <w:t>lanovi zajednice obvezni su pojedina</w:t>
      </w:r>
      <w:r w:rsidRPr="00B0500D">
        <w:rPr>
          <w:rFonts w:ascii="Arial Narrow" w:hAnsi="Arial Narrow" w:cs="Calibri"/>
        </w:rPr>
        <w:t>č</w:t>
      </w:r>
      <w:r w:rsidRPr="00B0500D">
        <w:rPr>
          <w:rFonts w:ascii="Arial Narrow" w:hAnsi="Arial Narrow"/>
        </w:rPr>
        <w:t>no dokazati svoju sposobnost iz ove to</w:t>
      </w:r>
      <w:r w:rsidRPr="00B0500D">
        <w:rPr>
          <w:rFonts w:ascii="Arial Narrow" w:hAnsi="Arial Narrow" w:cs="Calibri"/>
        </w:rPr>
        <w:t>č</w:t>
      </w:r>
      <w:r w:rsidRPr="00B0500D">
        <w:rPr>
          <w:rFonts w:ascii="Arial Narrow" w:hAnsi="Arial Narrow"/>
        </w:rPr>
        <w:t>ke</w:t>
      </w:r>
      <w:bookmarkEnd w:id="107"/>
      <w:bookmarkEnd w:id="108"/>
      <w:bookmarkEnd w:id="109"/>
      <w:bookmarkEnd w:id="110"/>
      <w:r w:rsidR="002862C7" w:rsidRPr="00B0500D">
        <w:rPr>
          <w:rFonts w:ascii="Arial Narrow" w:hAnsi="Arial Narrow"/>
        </w:rPr>
        <w:t>.</w:t>
      </w:r>
      <w:bookmarkEnd w:id="111"/>
      <w:bookmarkEnd w:id="112"/>
      <w:bookmarkEnd w:id="113"/>
      <w:r w:rsidR="00B0500D">
        <w:rPr>
          <w:rFonts w:ascii="Arial Narrow" w:hAnsi="Arial Narrow"/>
        </w:rPr>
        <w:t xml:space="preserve"> </w:t>
      </w:r>
      <w:r w:rsidR="00157A2C" w:rsidRPr="00B0500D">
        <w:rPr>
          <w:rFonts w:ascii="Arial Narrow" w:hAnsi="Arial Narrow"/>
        </w:rPr>
        <w:t xml:space="preserve">U slučaju </w:t>
      </w:r>
      <w:proofErr w:type="spellStart"/>
      <w:r w:rsidR="00157A2C" w:rsidRPr="00B0500D">
        <w:rPr>
          <w:rFonts w:ascii="Arial Narrow" w:hAnsi="Arial Narrow"/>
        </w:rPr>
        <w:t>podizvoditelja</w:t>
      </w:r>
      <w:proofErr w:type="spellEnd"/>
      <w:r w:rsidR="00157A2C" w:rsidRPr="00B0500D">
        <w:rPr>
          <w:rFonts w:ascii="Arial Narrow" w:hAnsi="Arial Narrow"/>
        </w:rPr>
        <w:t xml:space="preserve">, svi </w:t>
      </w:r>
      <w:proofErr w:type="spellStart"/>
      <w:r w:rsidR="00157A2C" w:rsidRPr="00B0500D">
        <w:rPr>
          <w:rFonts w:ascii="Arial Narrow" w:hAnsi="Arial Narrow"/>
        </w:rPr>
        <w:t>podizvoditelji</w:t>
      </w:r>
      <w:proofErr w:type="spellEnd"/>
      <w:r w:rsidR="00157A2C" w:rsidRPr="00B0500D">
        <w:rPr>
          <w:rFonts w:ascii="Arial Narrow" w:hAnsi="Arial Narrow"/>
        </w:rPr>
        <w:t xml:space="preserve"> su obvezni dokazati svoju sposobnost iz ove točke.</w:t>
      </w:r>
    </w:p>
    <w:p w14:paraId="07CF8B53" w14:textId="77777777" w:rsidR="0042496A" w:rsidRPr="003A5A02" w:rsidRDefault="0042496A" w:rsidP="00157A2C">
      <w:pPr>
        <w:ind w:left="142"/>
        <w:jc w:val="both"/>
        <w:rPr>
          <w:rFonts w:ascii="Arial Narrow" w:hAnsi="Arial Narrow" w:cs="Times New Roman"/>
        </w:rPr>
      </w:pPr>
    </w:p>
    <w:p w14:paraId="4020A3D4" w14:textId="77777777" w:rsidR="003E0B86" w:rsidRPr="00B0500D" w:rsidRDefault="003E0B86" w:rsidP="00B0500D">
      <w:pPr>
        <w:jc w:val="both"/>
        <w:rPr>
          <w:rFonts w:ascii="Arial Narrow" w:hAnsi="Arial Narrow"/>
        </w:rPr>
      </w:pPr>
      <w:r w:rsidRPr="00B0500D">
        <w:rPr>
          <w:rFonts w:ascii="Arial Narrow" w:hAnsi="Arial Narrow"/>
        </w:rPr>
        <w:t>4.1.2.   Ovlaštenje, suglasnost i sli</w:t>
      </w:r>
      <w:r w:rsidRPr="00B0500D">
        <w:rPr>
          <w:rFonts w:ascii="Arial Narrow" w:hAnsi="Arial Narrow" w:cs="Calibri"/>
        </w:rPr>
        <w:t>č</w:t>
      </w:r>
      <w:r w:rsidRPr="00B0500D">
        <w:rPr>
          <w:rFonts w:ascii="Arial Narrow" w:hAnsi="Arial Narrow"/>
        </w:rPr>
        <w:t>no koji su gospodarskom subjektu potrebni u zemlji sjedišta za obavljanje djelatnosti povezane s predmetom nabave</w:t>
      </w:r>
    </w:p>
    <w:p w14:paraId="270AB889" w14:textId="49C8CD6B" w:rsidR="0011042D" w:rsidRPr="00B0500D" w:rsidRDefault="0042496A" w:rsidP="00B0500D">
      <w:pPr>
        <w:jc w:val="both"/>
        <w:rPr>
          <w:rFonts w:ascii="Arial Narrow" w:hAnsi="Arial Narrow"/>
          <w:bCs/>
        </w:rPr>
      </w:pPr>
      <w:r w:rsidRPr="00B0500D">
        <w:rPr>
          <w:rFonts w:ascii="Arial Narrow" w:hAnsi="Arial Narrow"/>
        </w:rPr>
        <w:t>Strani gospodarski subjekti koji ne posjeduju ovlaštenje za trajno obavljanje djelatnosti gra</w:t>
      </w:r>
      <w:r w:rsidRPr="00B0500D">
        <w:rPr>
          <w:rFonts w:ascii="Arial Narrow" w:hAnsi="Arial Narrow" w:cs="Calibri"/>
        </w:rPr>
        <w:t>đ</w:t>
      </w:r>
      <w:r w:rsidRPr="00B0500D">
        <w:rPr>
          <w:rFonts w:ascii="Arial Narrow" w:hAnsi="Arial Narrow"/>
        </w:rPr>
        <w:t>enja u Republici Hrvatskoj, obvezni su u sklopu ponude</w:t>
      </w:r>
      <w:r w:rsidR="003A5A02" w:rsidRPr="00B0500D">
        <w:rPr>
          <w:rFonts w:ascii="Arial Narrow" w:hAnsi="Arial Narrow"/>
        </w:rPr>
        <w:t>,</w:t>
      </w:r>
      <w:r w:rsidRPr="00B0500D">
        <w:rPr>
          <w:rFonts w:ascii="Arial Narrow" w:hAnsi="Arial Narrow"/>
        </w:rPr>
        <w:t xml:space="preserve"> osim dokaza o upisu u sudski, obrtni, strukovni ili drugi odgovaraju</w:t>
      </w:r>
      <w:r w:rsidRPr="00B0500D">
        <w:rPr>
          <w:rFonts w:ascii="Arial Narrow" w:hAnsi="Arial Narrow" w:cs="Calibri"/>
        </w:rPr>
        <w:t>ć</w:t>
      </w:r>
      <w:r w:rsidRPr="00B0500D">
        <w:rPr>
          <w:rFonts w:ascii="Arial Narrow" w:hAnsi="Arial Narrow"/>
        </w:rPr>
        <w:t>i registar dr</w:t>
      </w:r>
      <w:r w:rsidRPr="00B0500D">
        <w:rPr>
          <w:rFonts w:ascii="Arial Narrow" w:hAnsi="Arial Narrow" w:cs="Calibri"/>
        </w:rPr>
        <w:t>ž</w:t>
      </w:r>
      <w:r w:rsidRPr="00B0500D">
        <w:rPr>
          <w:rFonts w:ascii="Arial Narrow" w:hAnsi="Arial Narrow"/>
        </w:rPr>
        <w:t>ave sjedi</w:t>
      </w:r>
      <w:r w:rsidRPr="00B0500D">
        <w:rPr>
          <w:rFonts w:ascii="Arial Narrow" w:hAnsi="Arial Narrow" w:cs="Lucida Sans"/>
        </w:rPr>
        <w:t>š</w:t>
      </w:r>
      <w:r w:rsidRPr="00B0500D">
        <w:rPr>
          <w:rFonts w:ascii="Arial Narrow" w:hAnsi="Arial Narrow"/>
        </w:rPr>
        <w:t>ta gospodarskog subjekta</w:t>
      </w:r>
      <w:r w:rsidR="003A5A02" w:rsidRPr="00B0500D">
        <w:rPr>
          <w:rFonts w:ascii="Arial Narrow" w:hAnsi="Arial Narrow"/>
        </w:rPr>
        <w:t>,</w:t>
      </w:r>
      <w:r w:rsidRPr="00B0500D">
        <w:rPr>
          <w:rFonts w:ascii="Arial Narrow" w:hAnsi="Arial Narrow"/>
        </w:rPr>
        <w:t xml:space="preserve"> dostaviti i izjavu kojom izjavljuju da su prema propisima dr</w:t>
      </w:r>
      <w:r w:rsidRPr="00B0500D">
        <w:rPr>
          <w:rFonts w:ascii="Arial Narrow" w:hAnsi="Arial Narrow" w:cs="Calibri"/>
        </w:rPr>
        <w:t>ž</w:t>
      </w:r>
      <w:r w:rsidRPr="00B0500D">
        <w:rPr>
          <w:rFonts w:ascii="Arial Narrow" w:hAnsi="Arial Narrow"/>
        </w:rPr>
        <w:t>ave sjedi</w:t>
      </w:r>
      <w:r w:rsidRPr="00B0500D">
        <w:rPr>
          <w:rFonts w:ascii="Arial Narrow" w:hAnsi="Arial Narrow" w:cs="Lucida Sans"/>
        </w:rPr>
        <w:t>š</w:t>
      </w:r>
      <w:r w:rsidRPr="00B0500D">
        <w:rPr>
          <w:rFonts w:ascii="Arial Narrow" w:hAnsi="Arial Narrow"/>
        </w:rPr>
        <w:t>ta ovla</w:t>
      </w:r>
      <w:r w:rsidRPr="00B0500D">
        <w:rPr>
          <w:rFonts w:ascii="Arial Narrow" w:hAnsi="Arial Narrow" w:cs="Lucida Sans"/>
        </w:rPr>
        <w:t>š</w:t>
      </w:r>
      <w:r w:rsidRPr="00B0500D">
        <w:rPr>
          <w:rFonts w:ascii="Arial Narrow" w:hAnsi="Arial Narrow"/>
        </w:rPr>
        <w:t>teni obavljati poslove gra</w:t>
      </w:r>
      <w:r w:rsidRPr="00B0500D">
        <w:rPr>
          <w:rFonts w:ascii="Arial Narrow" w:hAnsi="Arial Narrow" w:cs="Calibri"/>
        </w:rPr>
        <w:t>đ</w:t>
      </w:r>
      <w:r w:rsidRPr="00B0500D">
        <w:rPr>
          <w:rFonts w:ascii="Arial Narrow" w:hAnsi="Arial Narrow"/>
        </w:rPr>
        <w:t xml:space="preserve">enja koji su predmet nadmetanja te da </w:t>
      </w:r>
      <w:r w:rsidRPr="00B0500D">
        <w:rPr>
          <w:rFonts w:ascii="Arial Narrow" w:hAnsi="Arial Narrow" w:cs="Calibri"/>
        </w:rPr>
        <w:t>ć</w:t>
      </w:r>
      <w:r w:rsidRPr="00B0500D">
        <w:rPr>
          <w:rFonts w:ascii="Arial Narrow" w:hAnsi="Arial Narrow"/>
        </w:rPr>
        <w:t>e u slu</w:t>
      </w:r>
      <w:r w:rsidRPr="00B0500D">
        <w:rPr>
          <w:rFonts w:ascii="Arial Narrow" w:hAnsi="Arial Narrow" w:cs="Calibri"/>
        </w:rPr>
        <w:t>č</w:t>
      </w:r>
      <w:r w:rsidRPr="00B0500D">
        <w:rPr>
          <w:rFonts w:ascii="Arial Narrow" w:hAnsi="Arial Narrow"/>
        </w:rPr>
        <w:t>aju da njihova ponuda bude odabrana kao najpovoljnija Ministarstvu graditeljstva i prostornoga ure</w:t>
      </w:r>
      <w:r w:rsidRPr="00B0500D">
        <w:rPr>
          <w:rFonts w:ascii="Arial Narrow" w:hAnsi="Arial Narrow" w:cs="Calibri"/>
        </w:rPr>
        <w:t>đ</w:t>
      </w:r>
      <w:r w:rsidRPr="00B0500D">
        <w:rPr>
          <w:rFonts w:ascii="Arial Narrow" w:hAnsi="Arial Narrow"/>
        </w:rPr>
        <w:t>enja Republike Hrvatske u pisanom obliku dostaviti izjavu  kojom obavje</w:t>
      </w:r>
      <w:r w:rsidRPr="00B0500D">
        <w:rPr>
          <w:rFonts w:ascii="Arial Narrow" w:hAnsi="Arial Narrow" w:cs="Lucida Sans"/>
        </w:rPr>
        <w:t>š</w:t>
      </w:r>
      <w:r w:rsidRPr="00B0500D">
        <w:rPr>
          <w:rFonts w:ascii="Arial Narrow" w:hAnsi="Arial Narrow"/>
        </w:rPr>
        <w:t>tavaju nadle</w:t>
      </w:r>
      <w:r w:rsidRPr="00B0500D">
        <w:rPr>
          <w:rFonts w:ascii="Arial Narrow" w:hAnsi="Arial Narrow" w:cs="Calibri"/>
        </w:rPr>
        <w:t>ž</w:t>
      </w:r>
      <w:r w:rsidRPr="00B0500D">
        <w:rPr>
          <w:rFonts w:ascii="Arial Narrow" w:hAnsi="Arial Narrow"/>
        </w:rPr>
        <w:t>no ministarstvo o obavljanju djelatnosti prostornog ure</w:t>
      </w:r>
      <w:r w:rsidRPr="00B0500D">
        <w:rPr>
          <w:rFonts w:ascii="Arial Narrow" w:hAnsi="Arial Narrow" w:cs="Calibri"/>
        </w:rPr>
        <w:t>đ</w:t>
      </w:r>
      <w:r w:rsidRPr="00B0500D">
        <w:rPr>
          <w:rFonts w:ascii="Arial Narrow" w:hAnsi="Arial Narrow"/>
        </w:rPr>
        <w:t xml:space="preserve">enja i gradnje u Republici Hrvatskoj na privremenoj i povremenoj osnovi prema odredbama </w:t>
      </w:r>
      <w:r w:rsidRPr="00B0500D">
        <w:rPr>
          <w:rFonts w:ascii="Arial Narrow" w:hAnsi="Arial Narrow" w:cs="Calibri"/>
        </w:rPr>
        <w:t>č</w:t>
      </w:r>
      <w:r w:rsidRPr="00B0500D">
        <w:rPr>
          <w:rFonts w:ascii="Arial Narrow" w:hAnsi="Arial Narrow"/>
        </w:rPr>
        <w:t>lanka 69. Zakona o poslovima i djelatnostima prostornog ure</w:t>
      </w:r>
      <w:r w:rsidRPr="00B0500D">
        <w:rPr>
          <w:rFonts w:ascii="Arial Narrow" w:hAnsi="Arial Narrow" w:cs="Calibri"/>
        </w:rPr>
        <w:t>đ</w:t>
      </w:r>
      <w:r w:rsidRPr="00B0500D">
        <w:rPr>
          <w:rFonts w:ascii="Arial Narrow" w:hAnsi="Arial Narrow"/>
        </w:rPr>
        <w:t>enja i gradnje (Narodne novine, broj 78/15).</w:t>
      </w:r>
    </w:p>
    <w:p w14:paraId="615633FD" w14:textId="77777777" w:rsidR="0011042D" w:rsidRPr="003A5A02" w:rsidRDefault="00381D29" w:rsidP="00157A2C">
      <w:pPr>
        <w:pStyle w:val="ListParagraph"/>
        <w:keepNext/>
        <w:keepLines/>
        <w:spacing w:before="480" w:after="0"/>
        <w:ind w:left="142"/>
        <w:jc w:val="both"/>
        <w:outlineLvl w:val="0"/>
        <w:rPr>
          <w:rFonts w:ascii="Arial Narrow" w:hAnsi="Arial Narrow"/>
          <w:b/>
          <w:bCs/>
          <w:lang w:val="hr-HR"/>
        </w:rPr>
      </w:pPr>
      <w:bookmarkStart w:id="114" w:name="_Toc459203427"/>
      <w:r w:rsidRPr="003A5A02">
        <w:rPr>
          <w:rFonts w:ascii="Arial Narrow" w:hAnsi="Arial Narrow"/>
          <w:b/>
          <w:bCs/>
          <w:lang w:val="hr-HR"/>
        </w:rPr>
        <w:t>4.2</w:t>
      </w:r>
      <w:r w:rsidR="00A7395C" w:rsidRPr="003A5A02">
        <w:rPr>
          <w:rFonts w:ascii="Arial Narrow" w:hAnsi="Arial Narrow"/>
          <w:b/>
          <w:bCs/>
          <w:lang w:val="hr-HR"/>
        </w:rPr>
        <w:t xml:space="preserve"> Financijska sposobnost</w:t>
      </w:r>
      <w:bookmarkStart w:id="115" w:name="_Toc399159492"/>
      <w:bookmarkEnd w:id="114"/>
    </w:p>
    <w:p w14:paraId="4315510B" w14:textId="77777777" w:rsidR="009C57B0" w:rsidRPr="003A5A02" w:rsidRDefault="009C57B0" w:rsidP="00157A2C">
      <w:pPr>
        <w:pStyle w:val="ListParagraph"/>
        <w:keepNext/>
        <w:keepLines/>
        <w:spacing w:before="480" w:after="0"/>
        <w:ind w:left="142"/>
        <w:jc w:val="both"/>
        <w:outlineLvl w:val="0"/>
        <w:rPr>
          <w:rFonts w:ascii="Arial Narrow" w:hAnsi="Arial Narrow"/>
          <w:bCs/>
          <w:lang w:val="hr-HR"/>
        </w:rPr>
      </w:pPr>
      <w:bookmarkStart w:id="116" w:name="_Toc443568705"/>
      <w:bookmarkEnd w:id="115"/>
    </w:p>
    <w:p w14:paraId="6E16BC70" w14:textId="6D293A52" w:rsidR="009C57B0" w:rsidRPr="003A5A02" w:rsidRDefault="009C57B0" w:rsidP="00157A2C">
      <w:pPr>
        <w:ind w:left="142"/>
        <w:jc w:val="both"/>
        <w:rPr>
          <w:rFonts w:ascii="Arial Narrow" w:hAnsi="Arial Narrow" w:cs="Times New Roman"/>
        </w:rPr>
      </w:pPr>
      <w:r w:rsidRPr="003A5A02">
        <w:rPr>
          <w:rFonts w:ascii="Arial Narrow" w:hAnsi="Arial Narrow" w:cs="Times New Roman"/>
        </w:rPr>
        <w:t xml:space="preserve">Minimalnu razinu financijske sposobnosti zadovoljiti </w:t>
      </w:r>
      <w:r w:rsidRPr="003A5A02">
        <w:rPr>
          <w:rFonts w:ascii="Arial Narrow" w:hAnsi="Arial Narrow" w:cs="Calibri"/>
        </w:rPr>
        <w:t>ć</w:t>
      </w:r>
      <w:r w:rsidRPr="003A5A02">
        <w:rPr>
          <w:rFonts w:ascii="Arial Narrow" w:hAnsi="Arial Narrow" w:cs="Times New Roman"/>
        </w:rPr>
        <w:t xml:space="preserve">e ponuditelj </w:t>
      </w:r>
      <w:r w:rsidRPr="003A5A02">
        <w:rPr>
          <w:rFonts w:ascii="Arial Narrow" w:hAnsi="Arial Narrow" w:cs="Calibri"/>
        </w:rPr>
        <w:t>č</w:t>
      </w:r>
      <w:r w:rsidRPr="003A5A02">
        <w:rPr>
          <w:rFonts w:ascii="Arial Narrow" w:hAnsi="Arial Narrow" w:cs="Times New Roman"/>
        </w:rPr>
        <w:t xml:space="preserve">iji </w:t>
      </w:r>
      <w:r w:rsidR="00FF21EE" w:rsidRPr="003A5A02">
        <w:rPr>
          <w:rFonts w:ascii="Arial Narrow" w:hAnsi="Arial Narrow" w:cs="Times New Roman"/>
        </w:rPr>
        <w:t xml:space="preserve">je </w:t>
      </w:r>
      <w:r w:rsidRPr="003A5A02">
        <w:rPr>
          <w:rFonts w:ascii="Arial Narrow" w:hAnsi="Arial Narrow" w:cs="Times New Roman"/>
        </w:rPr>
        <w:t>minimalni godišnji prihod u naz</w:t>
      </w:r>
      <w:r w:rsidR="003A5A02" w:rsidRPr="003A5A02">
        <w:rPr>
          <w:rFonts w:ascii="Arial Narrow" w:hAnsi="Arial Narrow" w:cs="Times New Roman"/>
        </w:rPr>
        <w:t>ad tri godine pojedina</w:t>
      </w:r>
      <w:r w:rsidR="003A5A02" w:rsidRPr="003A5A02">
        <w:rPr>
          <w:rFonts w:ascii="Arial Narrow" w:hAnsi="Arial Narrow" w:cs="Calibri"/>
        </w:rPr>
        <w:t>č</w:t>
      </w:r>
      <w:r w:rsidR="003A5A02" w:rsidRPr="003A5A02">
        <w:rPr>
          <w:rFonts w:ascii="Arial Narrow" w:hAnsi="Arial Narrow" w:cs="Times New Roman"/>
        </w:rPr>
        <w:t>no ( 2015., 2014. i 2013</w:t>
      </w:r>
      <w:r w:rsidRPr="003A5A02">
        <w:rPr>
          <w:rFonts w:ascii="Arial Narrow" w:hAnsi="Arial Narrow" w:cs="Times New Roman"/>
        </w:rPr>
        <w:t xml:space="preserve">. godina ) </w:t>
      </w:r>
      <w:r w:rsidR="00132DD6" w:rsidRPr="003A5A02">
        <w:rPr>
          <w:rFonts w:ascii="Arial Narrow" w:hAnsi="Arial Narrow" w:cs="Times New Roman"/>
        </w:rPr>
        <w:t>najmanje u</w:t>
      </w:r>
      <w:r w:rsidR="00F871D3">
        <w:rPr>
          <w:rFonts w:ascii="Arial Narrow" w:hAnsi="Arial Narrow" w:cs="Times New Roman"/>
        </w:rPr>
        <w:t xml:space="preserve"> dvostrukom</w:t>
      </w:r>
      <w:r w:rsidR="00132DD6" w:rsidRPr="003A5A02">
        <w:rPr>
          <w:rFonts w:ascii="Arial Narrow" w:hAnsi="Arial Narrow" w:cs="Times New Roman"/>
        </w:rPr>
        <w:t xml:space="preserve"> iznosu procijenjene vrijednosti  nabave</w:t>
      </w:r>
      <w:r w:rsidRPr="003A5A02">
        <w:rPr>
          <w:rFonts w:ascii="Arial Narrow" w:hAnsi="Arial Narrow" w:cs="Times New Roman"/>
        </w:rPr>
        <w:t xml:space="preserve">. Navedeno se dokazuje </w:t>
      </w:r>
      <w:r w:rsidR="00FD511C">
        <w:rPr>
          <w:rFonts w:ascii="Arial Narrow" w:hAnsi="Arial Narrow" w:cs="Times New Roman"/>
        </w:rPr>
        <w:t xml:space="preserve">potpisanom izjavom </w:t>
      </w:r>
      <w:r w:rsidR="00157A2C">
        <w:rPr>
          <w:rFonts w:ascii="Arial Narrow" w:hAnsi="Arial Narrow" w:cs="Times New Roman"/>
        </w:rPr>
        <w:t xml:space="preserve">koja čini </w:t>
      </w:r>
      <w:r w:rsidR="00DF2775">
        <w:rPr>
          <w:rFonts w:ascii="Arial Narrow" w:hAnsi="Arial Narrow" w:cs="Times New Roman"/>
        </w:rPr>
        <w:t>Dodatak</w:t>
      </w:r>
      <w:r w:rsidR="00157A2C">
        <w:rPr>
          <w:rFonts w:ascii="Arial Narrow" w:hAnsi="Arial Narrow" w:cs="Times New Roman"/>
        </w:rPr>
        <w:t xml:space="preserve"> V</w:t>
      </w:r>
      <w:r w:rsidR="00DF2775">
        <w:rPr>
          <w:rFonts w:ascii="Arial Narrow" w:hAnsi="Arial Narrow" w:cs="Times New Roman"/>
        </w:rPr>
        <w:t>I</w:t>
      </w:r>
      <w:r w:rsidR="00157A2C">
        <w:rPr>
          <w:rFonts w:ascii="Arial Narrow" w:hAnsi="Arial Narrow" w:cs="Times New Roman"/>
        </w:rPr>
        <w:t xml:space="preserve"> ove Dokumentacije</w:t>
      </w:r>
      <w:r w:rsidR="00FD511C">
        <w:rPr>
          <w:rFonts w:ascii="Arial Narrow" w:hAnsi="Arial Narrow" w:cs="Times New Roman"/>
        </w:rPr>
        <w:t>. Naručitelj zadržava pravo da do trenutka</w:t>
      </w:r>
      <w:r w:rsidRPr="003A5A02">
        <w:rPr>
          <w:rFonts w:ascii="Arial Narrow" w:hAnsi="Arial Narrow" w:cs="Times New Roman"/>
        </w:rPr>
        <w:t xml:space="preserve"> </w:t>
      </w:r>
      <w:r w:rsidR="00FD511C">
        <w:rPr>
          <w:rFonts w:ascii="Arial Narrow" w:hAnsi="Arial Narrow" w:cs="Times New Roman"/>
        </w:rPr>
        <w:t>potpisa ugovora zatraži od odabranog ponuditelja Račun dobiti i gubitka i/ili Bilancu za navedene godine</w:t>
      </w:r>
      <w:r w:rsidR="00F871D3">
        <w:rPr>
          <w:rFonts w:ascii="Arial Narrow" w:hAnsi="Arial Narrow" w:cs="Times New Roman"/>
        </w:rPr>
        <w:t xml:space="preserve"> kako bi utvrdio ispravnost izjave</w:t>
      </w:r>
      <w:r w:rsidR="00FD511C">
        <w:rPr>
          <w:rFonts w:ascii="Arial Narrow" w:hAnsi="Arial Narrow" w:cs="Times New Roman"/>
        </w:rPr>
        <w:t>.</w:t>
      </w:r>
    </w:p>
    <w:p w14:paraId="0383C6FD" w14:textId="17266993" w:rsidR="00F871D3" w:rsidRDefault="00F871D3" w:rsidP="00157A2C">
      <w:pPr>
        <w:ind w:left="142"/>
        <w:jc w:val="both"/>
        <w:rPr>
          <w:rFonts w:ascii="Arial Narrow" w:hAnsi="Arial Narrow"/>
          <w:bCs/>
        </w:rPr>
      </w:pPr>
      <w:bookmarkStart w:id="117" w:name="_Toc443568711"/>
      <w:bookmarkEnd w:id="116"/>
      <w:r w:rsidRPr="00F871D3">
        <w:rPr>
          <w:rFonts w:ascii="Arial Narrow" w:hAnsi="Arial Narrow"/>
          <w:bCs/>
        </w:rPr>
        <w:t>U slučaju zajednice ponuditelja, svi članovi zajednice zajedno dužni su dokazati (kumulativno) zajedničku financijsku sposobnost.</w:t>
      </w:r>
    </w:p>
    <w:p w14:paraId="3A520B48" w14:textId="1D3ACE4F" w:rsidR="003A5A02" w:rsidRPr="003A5A02" w:rsidRDefault="0011042D" w:rsidP="00157A2C">
      <w:pPr>
        <w:ind w:left="142"/>
        <w:jc w:val="both"/>
        <w:rPr>
          <w:rFonts w:ascii="Arial Narrow" w:hAnsi="Arial Narrow"/>
          <w:bCs/>
        </w:rPr>
      </w:pPr>
      <w:r w:rsidRPr="003A5A02">
        <w:rPr>
          <w:rFonts w:ascii="Arial Narrow" w:hAnsi="Arial Narrow"/>
          <w:bCs/>
        </w:rPr>
        <w:t>Gospodarski subjekt mo</w:t>
      </w:r>
      <w:r w:rsidRPr="003A5A02">
        <w:rPr>
          <w:rFonts w:ascii="Arial Narrow" w:hAnsi="Arial Narrow" w:cs="Calibri"/>
          <w:bCs/>
        </w:rPr>
        <w:t>ž</w:t>
      </w:r>
      <w:r w:rsidRPr="003A5A02">
        <w:rPr>
          <w:rFonts w:ascii="Arial Narrow" w:hAnsi="Arial Narrow"/>
          <w:bCs/>
        </w:rPr>
        <w:t>e se, po potrebi za odre</w:t>
      </w:r>
      <w:r w:rsidRPr="003A5A02">
        <w:rPr>
          <w:rFonts w:ascii="Arial Narrow" w:hAnsi="Arial Narrow" w:cs="Calibri"/>
          <w:bCs/>
        </w:rPr>
        <w:t>đ</w:t>
      </w:r>
      <w:r w:rsidRPr="003A5A02">
        <w:rPr>
          <w:rFonts w:ascii="Arial Narrow" w:hAnsi="Arial Narrow"/>
          <w:bCs/>
        </w:rPr>
        <w:t>ene ugovore, osloniti na sposobnost drugih subjekata, bez obzira na pravnu prirodu njihova me</w:t>
      </w:r>
      <w:r w:rsidRPr="003A5A02">
        <w:rPr>
          <w:rFonts w:ascii="Arial Narrow" w:hAnsi="Arial Narrow" w:cs="Calibri"/>
          <w:bCs/>
        </w:rPr>
        <w:t>đ</w:t>
      </w:r>
      <w:r w:rsidRPr="003A5A02">
        <w:rPr>
          <w:rFonts w:ascii="Arial Narrow" w:hAnsi="Arial Narrow"/>
          <w:bCs/>
        </w:rPr>
        <w:t>usobnog odnosa. U tom slu</w:t>
      </w:r>
      <w:r w:rsidRPr="003A5A02">
        <w:rPr>
          <w:rFonts w:ascii="Arial Narrow" w:hAnsi="Arial Narrow" w:cs="Calibri"/>
          <w:bCs/>
        </w:rPr>
        <w:t>č</w:t>
      </w:r>
      <w:r w:rsidRPr="003A5A02">
        <w:rPr>
          <w:rFonts w:ascii="Arial Narrow" w:hAnsi="Arial Narrow"/>
          <w:bCs/>
        </w:rPr>
        <w:t>aju, gos</w:t>
      </w:r>
      <w:r w:rsidR="003A5A02" w:rsidRPr="003A5A02">
        <w:rPr>
          <w:rFonts w:ascii="Arial Narrow" w:hAnsi="Arial Narrow"/>
          <w:bCs/>
        </w:rPr>
        <w:t>podarski subjekt mora dokazati N</w:t>
      </w:r>
      <w:r w:rsidRPr="003A5A02">
        <w:rPr>
          <w:rFonts w:ascii="Arial Narrow" w:hAnsi="Arial Narrow"/>
          <w:bCs/>
        </w:rPr>
        <w:t>aru</w:t>
      </w:r>
      <w:r w:rsidRPr="003A5A02">
        <w:rPr>
          <w:rFonts w:ascii="Arial Narrow" w:hAnsi="Arial Narrow" w:cs="Calibri"/>
          <w:bCs/>
        </w:rPr>
        <w:t>č</w:t>
      </w:r>
      <w:r w:rsidRPr="003A5A02">
        <w:rPr>
          <w:rFonts w:ascii="Arial Narrow" w:hAnsi="Arial Narrow"/>
          <w:bCs/>
        </w:rPr>
        <w:t xml:space="preserve">itelju da </w:t>
      </w:r>
      <w:r w:rsidRPr="003A5A02">
        <w:rPr>
          <w:rFonts w:ascii="Arial Narrow" w:hAnsi="Arial Narrow" w:cs="Calibri"/>
          <w:bCs/>
        </w:rPr>
        <w:t>ć</w:t>
      </w:r>
      <w:r w:rsidRPr="003A5A02">
        <w:rPr>
          <w:rFonts w:ascii="Arial Narrow" w:hAnsi="Arial Narrow"/>
          <w:bCs/>
        </w:rPr>
        <w:t>e imati na raspolaganju nu</w:t>
      </w:r>
      <w:r w:rsidRPr="003A5A02">
        <w:rPr>
          <w:rFonts w:ascii="Arial Narrow" w:hAnsi="Arial Narrow" w:cs="Calibri"/>
          <w:bCs/>
        </w:rPr>
        <w:t>ž</w:t>
      </w:r>
      <w:r w:rsidRPr="003A5A02">
        <w:rPr>
          <w:rFonts w:ascii="Arial Narrow" w:hAnsi="Arial Narrow"/>
          <w:bCs/>
        </w:rPr>
        <w:t>ne resurse, primjerice prihva</w:t>
      </w:r>
      <w:r w:rsidRPr="003A5A02">
        <w:rPr>
          <w:rFonts w:ascii="Arial Narrow" w:hAnsi="Arial Narrow" w:cs="Calibri"/>
          <w:bCs/>
        </w:rPr>
        <w:t>ć</w:t>
      </w:r>
      <w:r w:rsidRPr="003A5A02">
        <w:rPr>
          <w:rFonts w:ascii="Arial Narrow" w:hAnsi="Arial Narrow"/>
          <w:bCs/>
        </w:rPr>
        <w:t>anjem obveze drugih subjekata u tu svrhu</w:t>
      </w:r>
      <w:bookmarkEnd w:id="117"/>
      <w:r w:rsidR="00F871D3">
        <w:rPr>
          <w:rFonts w:ascii="Arial Narrow" w:hAnsi="Arial Narrow"/>
          <w:bCs/>
        </w:rPr>
        <w:t>.</w:t>
      </w:r>
    </w:p>
    <w:p w14:paraId="3FC600D0" w14:textId="77777777" w:rsidR="003A5A02" w:rsidRPr="00B0500D" w:rsidRDefault="00A7395C" w:rsidP="00B0500D">
      <w:pPr>
        <w:pStyle w:val="ListParagraph"/>
        <w:keepNext/>
        <w:keepLines/>
        <w:spacing w:before="480" w:after="0"/>
        <w:ind w:left="142"/>
        <w:jc w:val="both"/>
        <w:outlineLvl w:val="0"/>
        <w:rPr>
          <w:rFonts w:ascii="Arial Narrow" w:hAnsi="Arial Narrow"/>
          <w:b/>
          <w:bCs/>
          <w:lang w:val="hr-HR"/>
        </w:rPr>
      </w:pPr>
      <w:bookmarkStart w:id="118" w:name="_Toc459203428"/>
      <w:r w:rsidRPr="00B0500D">
        <w:rPr>
          <w:rFonts w:ascii="Arial Narrow" w:hAnsi="Arial Narrow"/>
          <w:b/>
          <w:bCs/>
          <w:lang w:val="hr-HR"/>
        </w:rPr>
        <w:t xml:space="preserve">4.3 </w:t>
      </w:r>
      <w:r w:rsidR="00224E87" w:rsidRPr="00B0500D">
        <w:rPr>
          <w:rFonts w:ascii="Arial Narrow" w:hAnsi="Arial Narrow"/>
          <w:b/>
          <w:bCs/>
          <w:lang w:val="hr-HR"/>
        </w:rPr>
        <w:t>Tehnička</w:t>
      </w:r>
      <w:r w:rsidR="002808B0" w:rsidRPr="00B0500D">
        <w:rPr>
          <w:rFonts w:ascii="Arial Narrow" w:hAnsi="Arial Narrow"/>
          <w:b/>
          <w:bCs/>
          <w:lang w:val="hr-HR"/>
        </w:rPr>
        <w:t xml:space="preserve"> i stručna sposobnost</w:t>
      </w:r>
      <w:bookmarkEnd w:id="118"/>
      <w:r w:rsidR="002808B0" w:rsidRPr="00B0500D">
        <w:rPr>
          <w:rFonts w:ascii="Arial Narrow" w:hAnsi="Arial Narrow"/>
          <w:b/>
          <w:bCs/>
          <w:lang w:val="hr-HR"/>
        </w:rPr>
        <w:t xml:space="preserve"> </w:t>
      </w:r>
      <w:bookmarkStart w:id="119" w:name="_Toc398548251"/>
      <w:bookmarkStart w:id="120" w:name="_Toc398561349"/>
      <w:bookmarkStart w:id="121" w:name="_Toc398564595"/>
      <w:bookmarkStart w:id="122" w:name="_Toc398624128"/>
      <w:bookmarkStart w:id="123" w:name="_Toc399159495"/>
    </w:p>
    <w:p w14:paraId="665137BB" w14:textId="77777777" w:rsidR="00B0500D" w:rsidRDefault="00B0500D" w:rsidP="00157A2C">
      <w:pPr>
        <w:ind w:left="142"/>
        <w:jc w:val="both"/>
        <w:rPr>
          <w:rFonts w:ascii="Arial Narrow" w:hAnsi="Arial Narrow"/>
          <w:b/>
          <w:color w:val="000000"/>
        </w:rPr>
      </w:pPr>
    </w:p>
    <w:p w14:paraId="2A773E57" w14:textId="59CE9C5B" w:rsidR="003A5A02" w:rsidRPr="003A5A02" w:rsidRDefault="00AF6273" w:rsidP="00157A2C">
      <w:pPr>
        <w:ind w:left="142"/>
        <w:jc w:val="both"/>
        <w:rPr>
          <w:rFonts w:ascii="Arial Narrow" w:hAnsi="Arial Narrow"/>
          <w:b/>
          <w:color w:val="000000"/>
        </w:rPr>
      </w:pPr>
      <w:r w:rsidRPr="003A5A02">
        <w:rPr>
          <w:rFonts w:ascii="Arial Narrow" w:hAnsi="Arial Narrow"/>
          <w:b/>
          <w:color w:val="000000"/>
        </w:rPr>
        <w:t>4.3.1.</w:t>
      </w:r>
      <w:r w:rsidR="00DA01DA" w:rsidRPr="003A5A02">
        <w:rPr>
          <w:rFonts w:ascii="Arial Narrow" w:hAnsi="Arial Narrow"/>
          <w:b/>
          <w:color w:val="000000"/>
        </w:rPr>
        <w:t xml:space="preserve"> </w:t>
      </w:r>
      <w:r w:rsidR="00DD195E" w:rsidRPr="003A5A02">
        <w:rPr>
          <w:rFonts w:ascii="Arial Narrow" w:hAnsi="Arial Narrow"/>
          <w:b/>
          <w:color w:val="000000"/>
        </w:rPr>
        <w:t>Popis ugovora o izvo</w:t>
      </w:r>
      <w:r w:rsidR="00DD195E" w:rsidRPr="003A5A02">
        <w:rPr>
          <w:rFonts w:ascii="Arial Narrow" w:hAnsi="Arial Narrow" w:cs="Calibri"/>
          <w:b/>
          <w:color w:val="000000"/>
        </w:rPr>
        <w:t>đ</w:t>
      </w:r>
      <w:r w:rsidR="00DD195E" w:rsidRPr="003A5A02">
        <w:rPr>
          <w:rFonts w:ascii="Arial Narrow" w:hAnsi="Arial Narrow"/>
          <w:b/>
          <w:color w:val="000000"/>
        </w:rPr>
        <w:t>enju radova</w:t>
      </w:r>
      <w:bookmarkStart w:id="124" w:name="_Toc443568714"/>
    </w:p>
    <w:p w14:paraId="202443E4" w14:textId="62130AD7" w:rsidR="003A5A02" w:rsidRPr="003A5A02" w:rsidRDefault="002808B0" w:rsidP="00157A2C">
      <w:pPr>
        <w:ind w:left="142"/>
        <w:jc w:val="both"/>
        <w:rPr>
          <w:rFonts w:ascii="Arial Narrow" w:hAnsi="Arial Narrow"/>
          <w:b/>
          <w:color w:val="000000"/>
        </w:rPr>
      </w:pPr>
      <w:r w:rsidRPr="003A5A02">
        <w:rPr>
          <w:rFonts w:ascii="Arial Narrow" w:hAnsi="Arial Narrow"/>
          <w:color w:val="000000"/>
        </w:rPr>
        <w:t>U svrhu zadovoljenja minimalne razine tehni</w:t>
      </w:r>
      <w:r w:rsidRPr="003A5A02">
        <w:rPr>
          <w:rFonts w:ascii="Arial Narrow" w:hAnsi="Arial Narrow" w:cs="Calibri"/>
          <w:color w:val="000000"/>
        </w:rPr>
        <w:t>č</w:t>
      </w:r>
      <w:r w:rsidRPr="003A5A02">
        <w:rPr>
          <w:rFonts w:ascii="Arial Narrow" w:hAnsi="Arial Narrow"/>
          <w:color w:val="000000"/>
        </w:rPr>
        <w:t>ke i stru</w:t>
      </w:r>
      <w:r w:rsidRPr="003A5A02">
        <w:rPr>
          <w:rFonts w:ascii="Arial Narrow" w:hAnsi="Arial Narrow" w:cs="Calibri"/>
          <w:color w:val="000000"/>
        </w:rPr>
        <w:t>č</w:t>
      </w:r>
      <w:r w:rsidRPr="003A5A02">
        <w:rPr>
          <w:rFonts w:ascii="Arial Narrow" w:hAnsi="Arial Narrow"/>
          <w:color w:val="000000"/>
        </w:rPr>
        <w:t>ne sposobnosti ponuditelj mora dokazati da je u godini u kojoj je zapo</w:t>
      </w:r>
      <w:r w:rsidRPr="003A5A02">
        <w:rPr>
          <w:rFonts w:ascii="Arial Narrow" w:hAnsi="Arial Narrow" w:cs="Calibri"/>
          <w:color w:val="000000"/>
        </w:rPr>
        <w:t>č</w:t>
      </w:r>
      <w:r w:rsidRPr="003A5A02">
        <w:rPr>
          <w:rFonts w:ascii="Arial Narrow" w:hAnsi="Arial Narrow"/>
          <w:color w:val="000000"/>
        </w:rPr>
        <w:t>eo postupak javne nabave, a do dana po</w:t>
      </w:r>
      <w:r w:rsidRPr="003A5A02">
        <w:rPr>
          <w:rFonts w:ascii="Arial Narrow" w:hAnsi="Arial Narrow" w:cs="Calibri"/>
          <w:color w:val="000000"/>
        </w:rPr>
        <w:t>č</w:t>
      </w:r>
      <w:r w:rsidRPr="003A5A02">
        <w:rPr>
          <w:rFonts w:ascii="Arial Narrow" w:hAnsi="Arial Narrow"/>
          <w:color w:val="000000"/>
        </w:rPr>
        <w:t>etka post</w:t>
      </w:r>
      <w:r w:rsidR="00FE6F89">
        <w:rPr>
          <w:rFonts w:ascii="Arial Narrow" w:hAnsi="Arial Narrow"/>
          <w:color w:val="000000"/>
        </w:rPr>
        <w:t xml:space="preserve">upka javne nabave, i tijekom 3 </w:t>
      </w:r>
      <w:r w:rsidR="00910FEB" w:rsidRPr="003A5A02">
        <w:rPr>
          <w:rFonts w:ascii="Arial Narrow" w:hAnsi="Arial Narrow"/>
          <w:color w:val="000000"/>
        </w:rPr>
        <w:t>godin</w:t>
      </w:r>
      <w:r w:rsidR="00FE6F89">
        <w:rPr>
          <w:rFonts w:ascii="Arial Narrow" w:hAnsi="Arial Narrow"/>
          <w:color w:val="000000"/>
        </w:rPr>
        <w:t>e</w:t>
      </w:r>
      <w:r w:rsidRPr="003A5A02">
        <w:rPr>
          <w:rFonts w:ascii="Arial Narrow" w:hAnsi="Arial Narrow"/>
          <w:color w:val="000000"/>
        </w:rPr>
        <w:t xml:space="preserve"> koje prethode toj godini,</w:t>
      </w:r>
      <w:r w:rsidR="00910FEB" w:rsidRPr="003A5A02">
        <w:rPr>
          <w:rFonts w:ascii="Arial Narrow" w:hAnsi="Arial Narrow"/>
          <w:b/>
          <w:color w:val="000000"/>
        </w:rPr>
        <w:t xml:space="preserve"> </w:t>
      </w:r>
      <w:r w:rsidR="00910FEB" w:rsidRPr="003A5A02">
        <w:rPr>
          <w:rFonts w:ascii="Arial Narrow" w:hAnsi="Arial Narrow"/>
          <w:color w:val="000000"/>
        </w:rPr>
        <w:t xml:space="preserve">uredno izvršio </w:t>
      </w:r>
      <w:r w:rsidR="00F871D3">
        <w:rPr>
          <w:rFonts w:ascii="Arial Narrow" w:hAnsi="Arial Narrow"/>
          <w:color w:val="000000"/>
        </w:rPr>
        <w:t>najmanje jedan ugovor koji je isti ili sličan predmetu nabave</w:t>
      </w:r>
      <w:r w:rsidRPr="003A5A02">
        <w:rPr>
          <w:rFonts w:ascii="Arial Narrow" w:hAnsi="Arial Narrow"/>
          <w:color w:val="000000"/>
        </w:rPr>
        <w:t xml:space="preserve">, a pri </w:t>
      </w:r>
      <w:r w:rsidRPr="003A5A02">
        <w:rPr>
          <w:rFonts w:ascii="Arial Narrow" w:hAnsi="Arial Narrow" w:cs="Calibri"/>
          <w:color w:val="000000"/>
        </w:rPr>
        <w:t>č</w:t>
      </w:r>
      <w:r w:rsidRPr="003A5A02">
        <w:rPr>
          <w:rFonts w:ascii="Arial Narrow" w:hAnsi="Arial Narrow"/>
          <w:color w:val="000000"/>
        </w:rPr>
        <w:t xml:space="preserve">emu njegov iznos mora biti najmanje </w:t>
      </w:r>
      <w:r w:rsidR="00910FEB" w:rsidRPr="003A5A02">
        <w:rPr>
          <w:rFonts w:ascii="Arial Narrow" w:hAnsi="Arial Narrow"/>
          <w:color w:val="000000"/>
        </w:rPr>
        <w:t>u</w:t>
      </w:r>
      <w:r w:rsidRPr="003A5A02">
        <w:rPr>
          <w:rFonts w:ascii="Arial Narrow" w:hAnsi="Arial Narrow"/>
          <w:color w:val="000000"/>
        </w:rPr>
        <w:t xml:space="preserve"> iznosu</w:t>
      </w:r>
      <w:r w:rsidR="00910FEB" w:rsidRPr="003A5A02">
        <w:rPr>
          <w:rFonts w:ascii="Arial Narrow" w:hAnsi="Arial Narrow"/>
          <w:color w:val="000000"/>
        </w:rPr>
        <w:t xml:space="preserve"> </w:t>
      </w:r>
      <w:r w:rsidR="00132DD6" w:rsidRPr="003A5A02">
        <w:rPr>
          <w:rFonts w:ascii="Arial Narrow" w:hAnsi="Arial Narrow"/>
          <w:color w:val="000000"/>
        </w:rPr>
        <w:t>procijenjene vrijednosti nabave.</w:t>
      </w:r>
      <w:r w:rsidRPr="003A5A02">
        <w:rPr>
          <w:rFonts w:ascii="Arial Narrow" w:hAnsi="Arial Narrow"/>
          <w:b/>
          <w:color w:val="000000"/>
        </w:rPr>
        <w:t xml:space="preserve"> </w:t>
      </w:r>
      <w:bookmarkEnd w:id="124"/>
      <w:r w:rsidR="005F31DF" w:rsidRPr="003A5A02">
        <w:rPr>
          <w:rFonts w:ascii="Arial Narrow" w:hAnsi="Arial Narrow"/>
          <w:b/>
          <w:color w:val="000000"/>
        </w:rPr>
        <w:t xml:space="preserve"> </w:t>
      </w:r>
      <w:bookmarkStart w:id="125" w:name="_Toc398548252"/>
      <w:bookmarkStart w:id="126" w:name="_Toc398561350"/>
      <w:bookmarkStart w:id="127" w:name="_Toc398564596"/>
      <w:bookmarkStart w:id="128" w:name="_Toc398624129"/>
      <w:bookmarkStart w:id="129" w:name="_Toc399159496"/>
      <w:bookmarkStart w:id="130" w:name="_Toc443568715"/>
      <w:bookmarkEnd w:id="119"/>
      <w:bookmarkEnd w:id="120"/>
      <w:bookmarkEnd w:id="121"/>
      <w:bookmarkEnd w:id="122"/>
      <w:bookmarkEnd w:id="123"/>
    </w:p>
    <w:p w14:paraId="6E68F4FF" w14:textId="77777777" w:rsidR="003A5A02" w:rsidRPr="003A5A02" w:rsidRDefault="002808B0" w:rsidP="00157A2C">
      <w:pPr>
        <w:ind w:left="142"/>
        <w:jc w:val="both"/>
        <w:rPr>
          <w:rFonts w:ascii="Arial Narrow" w:hAnsi="Arial Narrow"/>
          <w:color w:val="000000"/>
        </w:rPr>
      </w:pPr>
      <w:r w:rsidRPr="003A5A02">
        <w:rPr>
          <w:rFonts w:ascii="Arial Narrow" w:hAnsi="Arial Narrow"/>
          <w:color w:val="000000"/>
        </w:rPr>
        <w:t>Ponuditelj mora u svrhu dokazivanja izvršenja barem jednog ugovora koji je isti ili sli</w:t>
      </w:r>
      <w:r w:rsidRPr="003A5A02">
        <w:rPr>
          <w:rFonts w:ascii="Arial Narrow" w:hAnsi="Arial Narrow" w:cs="Calibri"/>
          <w:color w:val="000000"/>
        </w:rPr>
        <w:t>č</w:t>
      </w:r>
      <w:r w:rsidRPr="003A5A02">
        <w:rPr>
          <w:rFonts w:ascii="Arial Narrow" w:hAnsi="Arial Narrow"/>
          <w:color w:val="000000"/>
        </w:rPr>
        <w:t xml:space="preserve">an predmetu nabave podnijeti popis </w:t>
      </w:r>
      <w:r w:rsidR="003A5A02" w:rsidRPr="003A5A02">
        <w:rPr>
          <w:rFonts w:ascii="Arial Narrow" w:hAnsi="Arial Narrow"/>
          <w:color w:val="000000"/>
        </w:rPr>
        <w:t>ugovora o izvršenim</w:t>
      </w:r>
      <w:r w:rsidRPr="003A5A02">
        <w:rPr>
          <w:rFonts w:ascii="Arial Narrow" w:hAnsi="Arial Narrow"/>
          <w:color w:val="000000"/>
        </w:rPr>
        <w:t xml:space="preserve"> radov</w:t>
      </w:r>
      <w:r w:rsidR="003A5A02" w:rsidRPr="003A5A02">
        <w:rPr>
          <w:rFonts w:ascii="Arial Narrow" w:hAnsi="Arial Narrow"/>
          <w:color w:val="000000"/>
        </w:rPr>
        <w:t>ima</w:t>
      </w:r>
      <w:r w:rsidR="00910FEB" w:rsidRPr="003A5A02">
        <w:rPr>
          <w:rFonts w:ascii="Arial Narrow" w:hAnsi="Arial Narrow"/>
          <w:color w:val="000000"/>
        </w:rPr>
        <w:t>.</w:t>
      </w:r>
      <w:bookmarkStart w:id="131" w:name="_Toc398548253"/>
      <w:bookmarkStart w:id="132" w:name="_Toc398561351"/>
      <w:bookmarkStart w:id="133" w:name="_Toc398564597"/>
      <w:bookmarkStart w:id="134" w:name="_Toc398624130"/>
      <w:bookmarkStart w:id="135" w:name="_Toc399159497"/>
      <w:bookmarkStart w:id="136" w:name="_Toc443568716"/>
      <w:bookmarkEnd w:id="125"/>
      <w:bookmarkEnd w:id="126"/>
      <w:bookmarkEnd w:id="127"/>
      <w:bookmarkEnd w:id="128"/>
      <w:bookmarkEnd w:id="129"/>
      <w:bookmarkEnd w:id="130"/>
    </w:p>
    <w:p w14:paraId="5DE63500" w14:textId="5F3AB90A" w:rsidR="002808B0" w:rsidRPr="003A5A02" w:rsidRDefault="002808B0" w:rsidP="00157A2C">
      <w:pPr>
        <w:ind w:left="142"/>
        <w:jc w:val="both"/>
        <w:rPr>
          <w:rFonts w:ascii="Arial Narrow" w:hAnsi="Arial Narrow"/>
          <w:color w:val="000000"/>
        </w:rPr>
      </w:pPr>
      <w:r w:rsidRPr="003A5A02">
        <w:rPr>
          <w:rFonts w:ascii="Arial Narrow" w:hAnsi="Arial Narrow"/>
          <w:color w:val="000000"/>
        </w:rPr>
        <w:t>Popis kao dokaz o urednom i</w:t>
      </w:r>
      <w:r w:rsidR="003A5A02" w:rsidRPr="003A5A02">
        <w:rPr>
          <w:rFonts w:ascii="Arial Narrow" w:hAnsi="Arial Narrow"/>
          <w:color w:val="000000"/>
        </w:rPr>
        <w:t>zvršenju mora sadr</w:t>
      </w:r>
      <w:r w:rsidR="003A5A02" w:rsidRPr="003A5A02">
        <w:rPr>
          <w:rFonts w:ascii="Arial Narrow" w:hAnsi="Arial Narrow" w:cs="Calibri"/>
          <w:color w:val="000000"/>
        </w:rPr>
        <w:t>ž</w:t>
      </w:r>
      <w:r w:rsidR="003A5A02" w:rsidRPr="003A5A02">
        <w:rPr>
          <w:rFonts w:ascii="Arial Narrow" w:hAnsi="Arial Narrow"/>
          <w:color w:val="000000"/>
        </w:rPr>
        <w:t>avati vrijednost radova</w:t>
      </w:r>
      <w:r w:rsidR="00B03D7B" w:rsidRPr="003A5A02">
        <w:rPr>
          <w:rFonts w:ascii="Arial Narrow" w:hAnsi="Arial Narrow"/>
          <w:color w:val="000000"/>
        </w:rPr>
        <w:t xml:space="preserve"> </w:t>
      </w:r>
      <w:r w:rsidR="003A5A02" w:rsidRPr="003A5A02">
        <w:rPr>
          <w:rFonts w:ascii="Arial Narrow" w:hAnsi="Arial Narrow"/>
          <w:color w:val="000000"/>
        </w:rPr>
        <w:t>(</w:t>
      </w:r>
      <w:r w:rsidR="00B03D7B" w:rsidRPr="003A5A02">
        <w:rPr>
          <w:rFonts w:ascii="Arial Narrow" w:hAnsi="Arial Narrow"/>
          <w:color w:val="000000"/>
        </w:rPr>
        <w:t>bez PDV-a</w:t>
      </w:r>
      <w:r w:rsidR="003A5A02" w:rsidRPr="003A5A02">
        <w:rPr>
          <w:rFonts w:ascii="Arial Narrow" w:hAnsi="Arial Narrow"/>
          <w:color w:val="000000"/>
        </w:rPr>
        <w:t>)</w:t>
      </w:r>
      <w:r w:rsidRPr="003A5A02">
        <w:rPr>
          <w:rFonts w:ascii="Arial Narrow" w:hAnsi="Arial Narrow"/>
          <w:color w:val="000000"/>
        </w:rPr>
        <w:t>, datum i mjesto izvršenih radova</w:t>
      </w:r>
      <w:r w:rsidR="003A5A02" w:rsidRPr="003A5A02">
        <w:rPr>
          <w:rFonts w:ascii="Arial Narrow" w:hAnsi="Arial Narrow"/>
          <w:color w:val="000000"/>
        </w:rPr>
        <w:t xml:space="preserve"> te naziv druge ugovorne strane</w:t>
      </w:r>
      <w:r w:rsidRPr="003A5A02">
        <w:rPr>
          <w:rFonts w:ascii="Arial Narrow" w:hAnsi="Arial Narrow"/>
          <w:color w:val="000000"/>
        </w:rPr>
        <w:t>. Ako je druga ugovorna strana Naru</w:t>
      </w:r>
      <w:r w:rsidRPr="003A5A02">
        <w:rPr>
          <w:rFonts w:ascii="Arial Narrow" w:hAnsi="Arial Narrow" w:cs="Calibri"/>
          <w:color w:val="000000"/>
        </w:rPr>
        <w:t>č</w:t>
      </w:r>
      <w:r w:rsidRPr="003A5A02">
        <w:rPr>
          <w:rFonts w:ascii="Arial Narrow" w:hAnsi="Arial Narrow"/>
          <w:color w:val="000000"/>
        </w:rPr>
        <w:t>itelj u smislu va</w:t>
      </w:r>
      <w:r w:rsidRPr="003A5A02">
        <w:rPr>
          <w:rFonts w:ascii="Arial Narrow" w:hAnsi="Arial Narrow" w:cs="Calibri"/>
          <w:color w:val="000000"/>
        </w:rPr>
        <w:t>ž</w:t>
      </w:r>
      <w:r w:rsidRPr="003A5A02">
        <w:rPr>
          <w:rFonts w:ascii="Arial Narrow" w:hAnsi="Arial Narrow"/>
          <w:color w:val="000000"/>
        </w:rPr>
        <w:t>e</w:t>
      </w:r>
      <w:r w:rsidRPr="003A5A02">
        <w:rPr>
          <w:rFonts w:ascii="Arial Narrow" w:hAnsi="Arial Narrow" w:cs="Calibri"/>
          <w:color w:val="000000"/>
        </w:rPr>
        <w:t>ć</w:t>
      </w:r>
      <w:r w:rsidRPr="003A5A02">
        <w:rPr>
          <w:rFonts w:ascii="Arial Narrow" w:hAnsi="Arial Narrow"/>
          <w:color w:val="000000"/>
        </w:rPr>
        <w:t>eg Zakona o javnoj nabavi, popis sadr</w:t>
      </w:r>
      <w:r w:rsidRPr="003A5A02">
        <w:rPr>
          <w:rFonts w:ascii="Arial Narrow" w:hAnsi="Arial Narrow" w:cs="Calibri"/>
          <w:color w:val="000000"/>
        </w:rPr>
        <w:t>ž</w:t>
      </w:r>
      <w:r w:rsidRPr="003A5A02">
        <w:rPr>
          <w:rFonts w:ascii="Arial Narrow" w:hAnsi="Arial Narrow"/>
          <w:color w:val="000000"/>
        </w:rPr>
        <w:t>i ili mu se kao dokaz prila</w:t>
      </w:r>
      <w:r w:rsidRPr="003A5A02">
        <w:rPr>
          <w:rFonts w:ascii="Arial Narrow" w:hAnsi="Arial Narrow" w:cs="Calibri"/>
          <w:color w:val="000000"/>
        </w:rPr>
        <w:t>ž</w:t>
      </w:r>
      <w:r w:rsidRPr="003A5A02">
        <w:rPr>
          <w:rFonts w:ascii="Arial Narrow" w:hAnsi="Arial Narrow"/>
          <w:color w:val="000000"/>
        </w:rPr>
        <w:t>e potvrda izdana ili potpisana od Naru</w:t>
      </w:r>
      <w:r w:rsidRPr="003A5A02">
        <w:rPr>
          <w:rFonts w:ascii="Arial Narrow" w:hAnsi="Arial Narrow" w:cs="Calibri"/>
          <w:color w:val="000000"/>
        </w:rPr>
        <w:t>č</w:t>
      </w:r>
      <w:r w:rsidRPr="003A5A02">
        <w:rPr>
          <w:rFonts w:ascii="Arial Narrow" w:hAnsi="Arial Narrow"/>
          <w:color w:val="000000"/>
        </w:rPr>
        <w:t>itelja. Ako je druga ugovorna strana privatni subjekt, popis sadr</w:t>
      </w:r>
      <w:r w:rsidRPr="003A5A02">
        <w:rPr>
          <w:rFonts w:ascii="Arial Narrow" w:hAnsi="Arial Narrow" w:cs="Calibri"/>
          <w:color w:val="000000"/>
        </w:rPr>
        <w:t>ž</w:t>
      </w:r>
      <w:r w:rsidRPr="003A5A02">
        <w:rPr>
          <w:rFonts w:ascii="Arial Narrow" w:hAnsi="Arial Narrow"/>
          <w:color w:val="000000"/>
        </w:rPr>
        <w:t>i ili mu se kao dokaz prila</w:t>
      </w:r>
      <w:r w:rsidRPr="003A5A02">
        <w:rPr>
          <w:rFonts w:ascii="Arial Narrow" w:hAnsi="Arial Narrow" w:cs="Calibri"/>
          <w:color w:val="000000"/>
        </w:rPr>
        <w:t>ž</w:t>
      </w:r>
      <w:r w:rsidRPr="003A5A02">
        <w:rPr>
          <w:rFonts w:ascii="Arial Narrow" w:hAnsi="Arial Narrow"/>
          <w:color w:val="000000"/>
        </w:rPr>
        <w:t xml:space="preserve">e njegova potvrda, a u nedostatku iste, vrijedi izjava </w:t>
      </w:r>
      <w:r w:rsidR="00B03D7B" w:rsidRPr="003A5A02">
        <w:rPr>
          <w:rFonts w:ascii="Arial Narrow" w:hAnsi="Arial Narrow"/>
          <w:color w:val="000000"/>
        </w:rPr>
        <w:t>ponuditelja</w:t>
      </w:r>
      <w:r w:rsidRPr="003A5A02">
        <w:rPr>
          <w:rFonts w:ascii="Arial Narrow" w:hAnsi="Arial Narrow"/>
          <w:color w:val="000000"/>
        </w:rPr>
        <w:t xml:space="preserve"> uz dokaz da je potvrda zatra</w:t>
      </w:r>
      <w:r w:rsidRPr="003A5A02">
        <w:rPr>
          <w:rFonts w:ascii="Arial Narrow" w:hAnsi="Arial Narrow" w:cs="Calibri"/>
          <w:color w:val="000000"/>
        </w:rPr>
        <w:t>ž</w:t>
      </w:r>
      <w:r w:rsidRPr="003A5A02">
        <w:rPr>
          <w:rFonts w:ascii="Arial Narrow" w:hAnsi="Arial Narrow"/>
          <w:color w:val="000000"/>
        </w:rPr>
        <w:t>ena.</w:t>
      </w:r>
      <w:bookmarkEnd w:id="131"/>
      <w:bookmarkEnd w:id="132"/>
      <w:bookmarkEnd w:id="133"/>
      <w:bookmarkEnd w:id="134"/>
      <w:bookmarkEnd w:id="135"/>
      <w:bookmarkEnd w:id="136"/>
    </w:p>
    <w:p w14:paraId="131C22B1" w14:textId="77777777" w:rsidR="00DD195E" w:rsidRPr="00B0500D" w:rsidRDefault="00DD195E" w:rsidP="00B0500D">
      <w:pPr>
        <w:rPr>
          <w:rFonts w:ascii="Arial Narrow" w:hAnsi="Arial Narrow"/>
          <w:b/>
        </w:rPr>
      </w:pPr>
      <w:r w:rsidRPr="00B0500D">
        <w:rPr>
          <w:rFonts w:ascii="Arial Narrow" w:hAnsi="Arial Narrow"/>
          <w:b/>
        </w:rPr>
        <w:t>4.3.2 Obrazovne i stru</w:t>
      </w:r>
      <w:r w:rsidRPr="00B0500D">
        <w:rPr>
          <w:rFonts w:ascii="Arial Narrow" w:hAnsi="Arial Narrow" w:cs="Calibri"/>
          <w:b/>
        </w:rPr>
        <w:t>č</w:t>
      </w:r>
      <w:r w:rsidRPr="00B0500D">
        <w:rPr>
          <w:rFonts w:ascii="Arial Narrow" w:hAnsi="Arial Narrow"/>
          <w:b/>
        </w:rPr>
        <w:t>ne kvalifikacije izvo</w:t>
      </w:r>
      <w:r w:rsidRPr="00B0500D">
        <w:rPr>
          <w:rFonts w:ascii="Arial Narrow" w:hAnsi="Arial Narrow" w:cs="Calibri"/>
          <w:b/>
        </w:rPr>
        <w:t>đ</w:t>
      </w:r>
      <w:r w:rsidRPr="00B0500D">
        <w:rPr>
          <w:rFonts w:ascii="Arial Narrow" w:hAnsi="Arial Narrow"/>
          <w:b/>
        </w:rPr>
        <w:t>a</w:t>
      </w:r>
      <w:r w:rsidRPr="00B0500D">
        <w:rPr>
          <w:rFonts w:ascii="Arial Narrow" w:hAnsi="Arial Narrow" w:cs="Calibri"/>
          <w:b/>
        </w:rPr>
        <w:t>č</w:t>
      </w:r>
      <w:r w:rsidRPr="00B0500D">
        <w:rPr>
          <w:rFonts w:ascii="Arial Narrow" w:hAnsi="Arial Narrow"/>
          <w:b/>
        </w:rPr>
        <w:t>a radova i/ili osoba njegova voditeljskog kadra odnosno osobe ili osoba odgovornih za izvo</w:t>
      </w:r>
      <w:r w:rsidRPr="00B0500D">
        <w:rPr>
          <w:rFonts w:ascii="Arial Narrow" w:hAnsi="Arial Narrow" w:cs="Calibri"/>
          <w:b/>
        </w:rPr>
        <w:t>đ</w:t>
      </w:r>
      <w:r w:rsidRPr="00B0500D">
        <w:rPr>
          <w:rFonts w:ascii="Arial Narrow" w:hAnsi="Arial Narrow"/>
          <w:b/>
        </w:rPr>
        <w:t>enje radova</w:t>
      </w:r>
    </w:p>
    <w:p w14:paraId="396B9979" w14:textId="37BD6B55" w:rsidR="009C57B0" w:rsidRPr="00B0500D" w:rsidRDefault="009C57B0" w:rsidP="00B0500D">
      <w:pPr>
        <w:rPr>
          <w:rFonts w:ascii="Arial Narrow" w:hAnsi="Arial Narrow" w:cs="Times New Roman"/>
        </w:rPr>
      </w:pPr>
      <w:r w:rsidRPr="00B0500D">
        <w:rPr>
          <w:rFonts w:ascii="Arial Narrow" w:hAnsi="Arial Narrow" w:cs="Times New Roman"/>
        </w:rPr>
        <w:lastRenderedPageBreak/>
        <w:t>Ponuditelj za potrebe dokazivanja obrazovnih i stru</w:t>
      </w:r>
      <w:r w:rsidRPr="00B0500D">
        <w:rPr>
          <w:rFonts w:ascii="Arial Narrow" w:hAnsi="Arial Narrow" w:cs="Calibri"/>
        </w:rPr>
        <w:t>č</w:t>
      </w:r>
      <w:r w:rsidRPr="00B0500D">
        <w:rPr>
          <w:rFonts w:ascii="Arial Narrow" w:hAnsi="Arial Narrow" w:cs="Times New Roman"/>
        </w:rPr>
        <w:t>nih kvalifikacija treba u sklopu ponude dostaviti Izjavu kojom potvr</w:t>
      </w:r>
      <w:r w:rsidRPr="00B0500D">
        <w:rPr>
          <w:rFonts w:ascii="Arial Narrow" w:hAnsi="Arial Narrow" w:cs="Calibri"/>
        </w:rPr>
        <w:t>đ</w:t>
      </w:r>
      <w:r w:rsidRPr="00B0500D">
        <w:rPr>
          <w:rFonts w:ascii="Arial Narrow" w:hAnsi="Arial Narrow" w:cs="Times New Roman"/>
        </w:rPr>
        <w:t>uje:</w:t>
      </w:r>
    </w:p>
    <w:p w14:paraId="6FEB8122" w14:textId="77777777" w:rsidR="009C57B0" w:rsidRPr="00B0500D" w:rsidRDefault="009C57B0" w:rsidP="00B0500D">
      <w:pPr>
        <w:rPr>
          <w:rFonts w:ascii="Arial Narrow" w:hAnsi="Arial Narrow" w:cs="Times New Roman"/>
        </w:rPr>
      </w:pPr>
      <w:r w:rsidRPr="00B0500D">
        <w:rPr>
          <w:rFonts w:ascii="Arial Narrow" w:hAnsi="Arial Narrow" w:cs="Times New Roman"/>
        </w:rPr>
        <w:t>Da raspola</w:t>
      </w:r>
      <w:r w:rsidRPr="00B0500D">
        <w:rPr>
          <w:rFonts w:ascii="Arial Narrow" w:hAnsi="Arial Narrow" w:cs="Calibri"/>
        </w:rPr>
        <w:t>ž</w:t>
      </w:r>
      <w:r w:rsidRPr="00B0500D">
        <w:rPr>
          <w:rFonts w:ascii="Arial Narrow" w:hAnsi="Arial Narrow" w:cs="Times New Roman"/>
        </w:rPr>
        <w:t>e s minimalno 1 osobom koja zadovoljava uvjete za ovlaštenog voditelja gra</w:t>
      </w:r>
      <w:r w:rsidRPr="00B0500D">
        <w:rPr>
          <w:rFonts w:ascii="Arial Narrow" w:hAnsi="Arial Narrow" w:cs="Calibri"/>
        </w:rPr>
        <w:t>đ</w:t>
      </w:r>
      <w:r w:rsidRPr="00B0500D">
        <w:rPr>
          <w:rFonts w:ascii="Arial Narrow" w:hAnsi="Arial Narrow" w:cs="Times New Roman"/>
        </w:rPr>
        <w:t>enja i/ili ovla</w:t>
      </w:r>
      <w:r w:rsidRPr="00B0500D">
        <w:rPr>
          <w:rFonts w:ascii="Arial Narrow" w:hAnsi="Arial Narrow" w:cs="Lucida Sans"/>
        </w:rPr>
        <w:t>š</w:t>
      </w:r>
      <w:r w:rsidRPr="00B0500D">
        <w:rPr>
          <w:rFonts w:ascii="Arial Narrow" w:hAnsi="Arial Narrow" w:cs="Times New Roman"/>
        </w:rPr>
        <w:t xml:space="preserve">tenog voditelja radova sukladno </w:t>
      </w:r>
      <w:r w:rsidRPr="00B0500D">
        <w:rPr>
          <w:rFonts w:ascii="Arial Narrow" w:hAnsi="Arial Narrow" w:cs="Calibri"/>
        </w:rPr>
        <w:t>č</w:t>
      </w:r>
      <w:r w:rsidRPr="00B0500D">
        <w:rPr>
          <w:rFonts w:ascii="Arial Narrow" w:hAnsi="Arial Narrow" w:cs="Times New Roman"/>
        </w:rPr>
        <w:t>l.24. do 28. Zakona o poslovima i djelatnostima prostornog ure</w:t>
      </w:r>
      <w:r w:rsidRPr="00B0500D">
        <w:rPr>
          <w:rFonts w:ascii="Arial Narrow" w:hAnsi="Arial Narrow" w:cs="Calibri"/>
        </w:rPr>
        <w:t>đ</w:t>
      </w:r>
      <w:r w:rsidRPr="00B0500D">
        <w:rPr>
          <w:rFonts w:ascii="Arial Narrow" w:hAnsi="Arial Narrow" w:cs="Times New Roman"/>
        </w:rPr>
        <w:t>enja i gradnje (NN; broj 78/2015)</w:t>
      </w:r>
    </w:p>
    <w:p w14:paraId="38C5EED0" w14:textId="77777777" w:rsidR="00910FEB" w:rsidRPr="00B0500D" w:rsidRDefault="009C57B0" w:rsidP="00B0500D">
      <w:pPr>
        <w:rPr>
          <w:rFonts w:ascii="Arial Narrow" w:hAnsi="Arial Narrow" w:cs="Times New Roman"/>
        </w:rPr>
      </w:pPr>
      <w:r w:rsidRPr="00B0500D">
        <w:rPr>
          <w:rFonts w:ascii="Arial Narrow" w:hAnsi="Arial Narrow" w:cs="Times New Roman"/>
        </w:rPr>
        <w:t xml:space="preserve">Ispunjava uvjete iz </w:t>
      </w:r>
      <w:r w:rsidRPr="00B0500D">
        <w:rPr>
          <w:rFonts w:ascii="Arial Narrow" w:hAnsi="Arial Narrow" w:cs="Calibri"/>
        </w:rPr>
        <w:t>č</w:t>
      </w:r>
      <w:r w:rsidRPr="00B0500D">
        <w:rPr>
          <w:rFonts w:ascii="Arial Narrow" w:hAnsi="Arial Narrow" w:cs="Times New Roman"/>
        </w:rPr>
        <w:t>l. 30. Zakona o poslovima i djelatnostima prostornog ure</w:t>
      </w:r>
      <w:r w:rsidRPr="00B0500D">
        <w:rPr>
          <w:rFonts w:ascii="Arial Narrow" w:hAnsi="Arial Narrow" w:cs="Calibri"/>
        </w:rPr>
        <w:t>đ</w:t>
      </w:r>
      <w:r w:rsidRPr="00B0500D">
        <w:rPr>
          <w:rFonts w:ascii="Arial Narrow" w:hAnsi="Arial Narrow" w:cs="Times New Roman"/>
        </w:rPr>
        <w:t>enja i gradnje (NN; broj 78/2015)</w:t>
      </w:r>
    </w:p>
    <w:p w14:paraId="1C6765F9" w14:textId="1E445AD7" w:rsidR="00910FEB" w:rsidRPr="00B0500D" w:rsidRDefault="00910FEB" w:rsidP="00763101">
      <w:pPr>
        <w:jc w:val="both"/>
        <w:rPr>
          <w:rFonts w:ascii="Arial Narrow" w:hAnsi="Arial Narrow" w:cs="Times New Roman"/>
          <w:b/>
        </w:rPr>
      </w:pPr>
      <w:r w:rsidRPr="00B0500D">
        <w:rPr>
          <w:rFonts w:ascii="Arial Narrow" w:hAnsi="Arial Narrow" w:cs="Times New Roman"/>
          <w:b/>
        </w:rPr>
        <w:t>4.3.3. Izjava o prosječnom godišnjem broju radnika izvođača radova i broju voditeljskog osobl</w:t>
      </w:r>
      <w:r w:rsidR="00F871D3" w:rsidRPr="00B0500D">
        <w:rPr>
          <w:rFonts w:ascii="Arial Narrow" w:hAnsi="Arial Narrow" w:cs="Times New Roman"/>
          <w:b/>
        </w:rPr>
        <w:t>ja u posljednje tri godine (2013., 2014., 2015</w:t>
      </w:r>
      <w:r w:rsidRPr="00B0500D">
        <w:rPr>
          <w:rFonts w:ascii="Arial Narrow" w:hAnsi="Arial Narrow" w:cs="Times New Roman"/>
          <w:b/>
        </w:rPr>
        <w:t>.)</w:t>
      </w:r>
    </w:p>
    <w:p w14:paraId="45BFD514" w14:textId="7DDD4A55" w:rsidR="009C57B0" w:rsidRPr="00B0500D" w:rsidRDefault="00910FEB" w:rsidP="00763101">
      <w:pPr>
        <w:jc w:val="both"/>
        <w:rPr>
          <w:rFonts w:ascii="Arial Narrow" w:hAnsi="Arial Narrow" w:cs="Times New Roman"/>
        </w:rPr>
      </w:pPr>
      <w:r w:rsidRPr="00B0500D">
        <w:rPr>
          <w:rFonts w:ascii="Arial Narrow" w:hAnsi="Arial Narrow" w:cs="Times New Roman"/>
        </w:rPr>
        <w:t xml:space="preserve">Ponuditelj mora dokazati da </w:t>
      </w:r>
      <w:r w:rsidRPr="00763101">
        <w:rPr>
          <w:rFonts w:ascii="Arial Narrow" w:hAnsi="Arial Narrow" w:cs="Times New Roman"/>
        </w:rPr>
        <w:t>zapošljava najmanje</w:t>
      </w:r>
      <w:r w:rsidR="003C5633" w:rsidRPr="00763101">
        <w:rPr>
          <w:rFonts w:ascii="Arial Narrow" w:hAnsi="Arial Narrow" w:cs="Times New Roman"/>
        </w:rPr>
        <w:t xml:space="preserve"> 2</w:t>
      </w:r>
      <w:r w:rsidR="00FE6F89" w:rsidRPr="00763101">
        <w:rPr>
          <w:rFonts w:ascii="Arial Narrow" w:hAnsi="Arial Narrow" w:cs="Times New Roman"/>
        </w:rPr>
        <w:t>0</w:t>
      </w:r>
      <w:r w:rsidR="00FF21EE" w:rsidRPr="00763101">
        <w:rPr>
          <w:rFonts w:ascii="Arial Narrow" w:hAnsi="Arial Narrow" w:cs="Times New Roman"/>
        </w:rPr>
        <w:t xml:space="preserve"> </w:t>
      </w:r>
      <w:r w:rsidRPr="00763101">
        <w:rPr>
          <w:rFonts w:ascii="Arial Narrow" w:hAnsi="Arial Narrow" w:cs="Times New Roman"/>
        </w:rPr>
        <w:t>zaposlenika od kojih</w:t>
      </w:r>
      <w:r w:rsidRPr="00B0500D">
        <w:rPr>
          <w:rFonts w:ascii="Arial Narrow" w:hAnsi="Arial Narrow" w:cs="Times New Roman"/>
        </w:rPr>
        <w:t xml:space="preserve"> najmanje </w:t>
      </w:r>
      <w:r w:rsidR="007E18FB" w:rsidRPr="00B0500D">
        <w:rPr>
          <w:rFonts w:ascii="Arial Narrow" w:hAnsi="Arial Narrow" w:cs="Times New Roman"/>
        </w:rPr>
        <w:t>1 zaposlenik</w:t>
      </w:r>
      <w:r w:rsidRPr="00B0500D">
        <w:rPr>
          <w:rFonts w:ascii="Arial Narrow" w:hAnsi="Arial Narrow" w:cs="Times New Roman"/>
        </w:rPr>
        <w:t xml:space="preserve"> ispunjava uvjete inženjera gradilišta </w:t>
      </w:r>
      <w:r w:rsidR="00132DD6" w:rsidRPr="00B0500D">
        <w:rPr>
          <w:rFonts w:ascii="Arial Narrow" w:hAnsi="Arial Narrow" w:cs="Times New Roman"/>
        </w:rPr>
        <w:t>iz članka 26. stavka 2. Zakon o poslovima i djelatnostima prostornog uređenja i gradnje (NN 78/15). Isto se dokazuje izjavom zakonom ovlaštenog predstavnika gospodarskog subjekta. Izjava se daje u slobodnoj formi</w:t>
      </w:r>
      <w:r w:rsidR="007E18FB" w:rsidRPr="00B0500D">
        <w:rPr>
          <w:rFonts w:ascii="Arial Narrow" w:hAnsi="Arial Narrow" w:cs="Times New Roman"/>
        </w:rPr>
        <w:t>.</w:t>
      </w:r>
    </w:p>
    <w:p w14:paraId="6B5E2F03" w14:textId="5C60F769" w:rsidR="00910FEB" w:rsidRPr="00B0500D" w:rsidRDefault="00910FEB" w:rsidP="00763101">
      <w:pPr>
        <w:jc w:val="both"/>
        <w:rPr>
          <w:rFonts w:ascii="Arial Narrow" w:hAnsi="Arial Narrow"/>
        </w:rPr>
      </w:pPr>
      <w:bookmarkStart w:id="137" w:name="_Toc443568725"/>
      <w:bookmarkStart w:id="138" w:name="_Toc458772560"/>
      <w:r w:rsidRPr="00B0500D">
        <w:rPr>
          <w:rFonts w:ascii="Arial Narrow" w:hAnsi="Arial Narrow"/>
        </w:rPr>
        <w:t>Ponuditelj se može osloniti na sposobnost drugih subjekata, bez obzira na pravnu prirodu njihova međusobna odnosa. U tom slučaju</w:t>
      </w:r>
      <w:r w:rsidR="003A5A02" w:rsidRPr="00B0500D">
        <w:rPr>
          <w:rFonts w:ascii="Arial Narrow" w:hAnsi="Arial Narrow"/>
        </w:rPr>
        <w:t xml:space="preserve"> ponuditelj mora dokazati</w:t>
      </w:r>
      <w:r w:rsidRPr="00B0500D">
        <w:rPr>
          <w:rFonts w:ascii="Arial Narrow" w:hAnsi="Arial Narrow"/>
        </w:rPr>
        <w:t xml:space="preserve"> Naručitelju da će imati na raspolaganju resurse nužne za izvršenje ugovora, prihvaćanjem obveze drugih subjekata da će te resurse staviti na raspolaganje gospodarskom subjektu. Pod istim uvjetima, zajednica ponuditelja može se osloniti na sposobnost članova zajednice ponuditelja ili drugih subjekata.</w:t>
      </w:r>
      <w:bookmarkEnd w:id="137"/>
      <w:bookmarkEnd w:id="138"/>
      <w:r w:rsidRPr="00B0500D">
        <w:rPr>
          <w:rFonts w:ascii="Arial Narrow" w:hAnsi="Arial Narrow"/>
        </w:rPr>
        <w:t xml:space="preserve"> </w:t>
      </w:r>
    </w:p>
    <w:p w14:paraId="173E82A0" w14:textId="77777777" w:rsidR="00EF780E" w:rsidRPr="00871DFE" w:rsidRDefault="00442C87" w:rsidP="00157A2C">
      <w:pPr>
        <w:keepNext/>
        <w:keepLines/>
        <w:numPr>
          <w:ilvl w:val="0"/>
          <w:numId w:val="7"/>
        </w:numPr>
        <w:spacing w:before="480" w:after="0" w:line="276" w:lineRule="auto"/>
        <w:ind w:left="142" w:firstLine="0"/>
        <w:jc w:val="both"/>
        <w:outlineLvl w:val="0"/>
        <w:rPr>
          <w:rFonts w:ascii="Arial Narrow" w:eastAsia="Times New Roman" w:hAnsi="Arial Narrow" w:cs="Times New Roman"/>
          <w:b/>
          <w:bCs/>
        </w:rPr>
      </w:pPr>
      <w:bookmarkStart w:id="139" w:name="_Toc459203429"/>
      <w:r w:rsidRPr="00871DFE">
        <w:rPr>
          <w:rFonts w:ascii="Arial Narrow" w:eastAsia="Times New Roman" w:hAnsi="Arial Narrow" w:cs="Times New Roman"/>
          <w:b/>
          <w:bCs/>
        </w:rPr>
        <w:t>PONUD</w:t>
      </w:r>
      <w:r w:rsidR="004911C0" w:rsidRPr="00871DFE">
        <w:rPr>
          <w:rFonts w:ascii="Arial Narrow" w:eastAsia="Times New Roman" w:hAnsi="Arial Narrow" w:cs="Times New Roman"/>
          <w:b/>
          <w:bCs/>
        </w:rPr>
        <w:t>A</w:t>
      </w:r>
      <w:bookmarkEnd w:id="139"/>
    </w:p>
    <w:p w14:paraId="5425E367" w14:textId="77777777" w:rsidR="00EF780E" w:rsidRPr="00871DFE" w:rsidRDefault="004911C0" w:rsidP="00157A2C">
      <w:pPr>
        <w:keepNext/>
        <w:keepLines/>
        <w:numPr>
          <w:ilvl w:val="1"/>
          <w:numId w:val="7"/>
        </w:numPr>
        <w:tabs>
          <w:tab w:val="left" w:pos="709"/>
        </w:tabs>
        <w:spacing w:before="200" w:after="0" w:line="276" w:lineRule="auto"/>
        <w:ind w:left="142" w:firstLine="0"/>
        <w:jc w:val="both"/>
        <w:outlineLvl w:val="1"/>
        <w:rPr>
          <w:rFonts w:ascii="Arial Narrow" w:eastAsia="Times New Roman" w:hAnsi="Arial Narrow" w:cs="Times New Roman"/>
          <w:b/>
          <w:bCs/>
        </w:rPr>
      </w:pPr>
      <w:bookmarkStart w:id="140" w:name="_Toc459203430"/>
      <w:r w:rsidRPr="00871DFE">
        <w:rPr>
          <w:rFonts w:ascii="Arial Narrow" w:eastAsia="Times New Roman" w:hAnsi="Arial Narrow" w:cs="Times New Roman"/>
          <w:b/>
          <w:bCs/>
        </w:rPr>
        <w:t>Sadržaj ponude</w:t>
      </w:r>
      <w:r w:rsidR="00EF08E7" w:rsidRPr="00871DFE">
        <w:rPr>
          <w:rFonts w:ascii="Arial Narrow" w:eastAsia="Times New Roman" w:hAnsi="Arial Narrow" w:cs="Times New Roman"/>
          <w:b/>
          <w:bCs/>
        </w:rPr>
        <w:t>:</w:t>
      </w:r>
      <w:bookmarkEnd w:id="140"/>
    </w:p>
    <w:p w14:paraId="4C91D7DC" w14:textId="77777777" w:rsidR="00B77252" w:rsidRPr="00871DFE" w:rsidRDefault="00B77252" w:rsidP="00157A2C">
      <w:pPr>
        <w:widowControl w:val="0"/>
        <w:tabs>
          <w:tab w:val="left" w:pos="3780"/>
          <w:tab w:val="left" w:pos="9781"/>
        </w:tabs>
        <w:autoSpaceDE w:val="0"/>
        <w:autoSpaceDN w:val="0"/>
        <w:adjustRightInd w:val="0"/>
        <w:spacing w:after="0" w:line="240" w:lineRule="auto"/>
        <w:ind w:left="142"/>
        <w:rPr>
          <w:rFonts w:ascii="Arial Narrow" w:eastAsia="Times New Roman" w:hAnsi="Arial Narrow" w:cs="Times New Roman"/>
          <w:bCs/>
          <w:color w:val="000000"/>
          <w:lang w:bidi="hr-HR"/>
        </w:rPr>
      </w:pPr>
    </w:p>
    <w:p w14:paraId="1212ECEA" w14:textId="0F7D7E83" w:rsidR="00B77252" w:rsidRPr="00871DFE" w:rsidRDefault="00871DFE" w:rsidP="00F871D3">
      <w:pPr>
        <w:pStyle w:val="ListParagraph"/>
        <w:widowControl w:val="0"/>
        <w:numPr>
          <w:ilvl w:val="0"/>
          <w:numId w:val="43"/>
        </w:numPr>
        <w:tabs>
          <w:tab w:val="left" w:pos="3780"/>
          <w:tab w:val="left" w:pos="9781"/>
        </w:tabs>
        <w:autoSpaceDE w:val="0"/>
        <w:autoSpaceDN w:val="0"/>
        <w:adjustRightInd w:val="0"/>
        <w:spacing w:after="0" w:line="240" w:lineRule="auto"/>
        <w:jc w:val="both"/>
        <w:rPr>
          <w:rFonts w:ascii="Arial Narrow" w:hAnsi="Arial Narrow"/>
          <w:bCs/>
          <w:color w:val="000000"/>
          <w:lang w:val="hr-HR" w:bidi="hr-HR"/>
        </w:rPr>
      </w:pPr>
      <w:r w:rsidRPr="00871DFE">
        <w:rPr>
          <w:rFonts w:ascii="Arial Narrow" w:hAnsi="Arial Narrow"/>
          <w:bCs/>
          <w:color w:val="000000"/>
          <w:lang w:val="hr-HR" w:bidi="hr-HR"/>
        </w:rPr>
        <w:t>Ispravno i u potpunosti popunjen P</w:t>
      </w:r>
      <w:r w:rsidR="00B77252" w:rsidRPr="00871DFE">
        <w:rPr>
          <w:rFonts w:ascii="Arial Narrow" w:hAnsi="Arial Narrow"/>
          <w:bCs/>
          <w:color w:val="000000"/>
          <w:lang w:val="hr-HR" w:bidi="hr-HR"/>
        </w:rPr>
        <w:t>onudbeni list (</w:t>
      </w:r>
      <w:r w:rsidR="001D4A70" w:rsidRPr="00871DFE">
        <w:rPr>
          <w:rFonts w:ascii="Arial Narrow" w:hAnsi="Arial Narrow"/>
          <w:bCs/>
          <w:color w:val="000000"/>
          <w:lang w:val="hr-HR" w:bidi="hr-HR"/>
        </w:rPr>
        <w:t xml:space="preserve">Dodatak </w:t>
      </w:r>
      <w:r w:rsidR="00882426" w:rsidRPr="00871DFE">
        <w:rPr>
          <w:rFonts w:ascii="Arial Narrow" w:hAnsi="Arial Narrow"/>
          <w:bCs/>
          <w:color w:val="000000"/>
          <w:lang w:val="hr-HR" w:bidi="hr-HR"/>
        </w:rPr>
        <w:t>I</w:t>
      </w:r>
      <w:r w:rsidR="006E203D" w:rsidRPr="00871DFE">
        <w:rPr>
          <w:rFonts w:ascii="Arial Narrow" w:hAnsi="Arial Narrow"/>
          <w:bCs/>
          <w:color w:val="000000"/>
          <w:lang w:val="hr-HR" w:bidi="hr-HR"/>
        </w:rPr>
        <w:t>)</w:t>
      </w:r>
    </w:p>
    <w:p w14:paraId="3518E3F4" w14:textId="43D3DD10" w:rsidR="00871DFE" w:rsidRPr="00E632F1" w:rsidRDefault="00871DFE" w:rsidP="00F871D3">
      <w:pPr>
        <w:pStyle w:val="ListParagraph"/>
        <w:widowControl w:val="0"/>
        <w:numPr>
          <w:ilvl w:val="0"/>
          <w:numId w:val="43"/>
        </w:numPr>
        <w:tabs>
          <w:tab w:val="left" w:pos="3780"/>
          <w:tab w:val="left" w:pos="9781"/>
        </w:tabs>
        <w:autoSpaceDE w:val="0"/>
        <w:autoSpaceDN w:val="0"/>
        <w:adjustRightInd w:val="0"/>
        <w:spacing w:after="0" w:line="240" w:lineRule="auto"/>
        <w:jc w:val="both"/>
        <w:rPr>
          <w:rFonts w:ascii="Arial Narrow" w:hAnsi="Arial Narrow"/>
          <w:bCs/>
          <w:color w:val="000000"/>
          <w:lang w:val="hr-HR" w:bidi="hr-HR"/>
        </w:rPr>
      </w:pPr>
      <w:r w:rsidRPr="00FD511C">
        <w:rPr>
          <w:rFonts w:ascii="Arial Narrow" w:hAnsi="Arial Narrow"/>
          <w:iCs/>
          <w:color w:val="000000"/>
          <w:lang w:val="hr-HR"/>
        </w:rPr>
        <w:t>Ispravno i u potpunosti popunjen Troškovnik (Dodatak II)</w:t>
      </w:r>
    </w:p>
    <w:p w14:paraId="7B178640" w14:textId="62FA3D92" w:rsidR="00D028E8" w:rsidRPr="00763101" w:rsidRDefault="00D028E8" w:rsidP="00F871D3">
      <w:pPr>
        <w:pStyle w:val="ListParagraph"/>
        <w:widowControl w:val="0"/>
        <w:numPr>
          <w:ilvl w:val="0"/>
          <w:numId w:val="43"/>
        </w:numPr>
        <w:tabs>
          <w:tab w:val="left" w:pos="3780"/>
          <w:tab w:val="left" w:pos="9781"/>
        </w:tabs>
        <w:autoSpaceDE w:val="0"/>
        <w:autoSpaceDN w:val="0"/>
        <w:adjustRightInd w:val="0"/>
        <w:spacing w:after="0" w:line="240" w:lineRule="auto"/>
        <w:jc w:val="both"/>
        <w:rPr>
          <w:rFonts w:ascii="Arial Narrow" w:hAnsi="Arial Narrow"/>
          <w:bCs/>
          <w:color w:val="000000"/>
          <w:lang w:val="hr-HR" w:bidi="hr-HR"/>
        </w:rPr>
      </w:pPr>
      <w:r w:rsidRPr="00763101">
        <w:rPr>
          <w:rFonts w:ascii="Arial Narrow" w:hAnsi="Arial Narrow"/>
          <w:bCs/>
          <w:color w:val="000000"/>
          <w:lang w:val="hr-HR" w:bidi="hr-HR"/>
        </w:rPr>
        <w:t>Jamstvo za ozbiljnost ponude</w:t>
      </w:r>
      <w:r w:rsidR="00BE545E" w:rsidRPr="00763101">
        <w:rPr>
          <w:rFonts w:ascii="Arial Narrow" w:hAnsi="Arial Narrow"/>
          <w:bCs/>
          <w:color w:val="000000"/>
          <w:lang w:val="hr-HR" w:bidi="hr-HR"/>
        </w:rPr>
        <w:t xml:space="preserve"> u izvorniku i neovjerenoj preslici</w:t>
      </w:r>
    </w:p>
    <w:p w14:paraId="48D5D3E4" w14:textId="05E2D69A" w:rsidR="00394E13" w:rsidRPr="00871DFE" w:rsidRDefault="001448AC" w:rsidP="00F871D3">
      <w:pPr>
        <w:pStyle w:val="ListParagraph"/>
        <w:numPr>
          <w:ilvl w:val="0"/>
          <w:numId w:val="43"/>
        </w:numPr>
        <w:jc w:val="both"/>
        <w:rPr>
          <w:rFonts w:ascii="Arial Narrow" w:hAnsi="Arial Narrow"/>
          <w:bCs/>
          <w:color w:val="000000"/>
          <w:lang w:val="hr-HR" w:bidi="hr-HR"/>
        </w:rPr>
      </w:pPr>
      <w:r w:rsidRPr="00871DFE">
        <w:rPr>
          <w:rFonts w:ascii="Arial Narrow" w:hAnsi="Arial Narrow"/>
          <w:bCs/>
          <w:color w:val="000000"/>
          <w:lang w:val="hr-HR" w:bidi="hr-HR"/>
        </w:rPr>
        <w:t xml:space="preserve">Potpisanu </w:t>
      </w:r>
      <w:r w:rsidR="00B77252" w:rsidRPr="00871DFE">
        <w:rPr>
          <w:rFonts w:ascii="Arial Narrow" w:hAnsi="Arial Narrow"/>
          <w:bCs/>
          <w:color w:val="000000"/>
          <w:lang w:val="hr-HR" w:bidi="hr-HR"/>
        </w:rPr>
        <w:t>izjavu kojom ponuditelj dokazuje da ne postoje razlozi isključenja iz točke 3.1</w:t>
      </w:r>
      <w:r w:rsidR="00871DFE" w:rsidRPr="00871DFE">
        <w:rPr>
          <w:rFonts w:ascii="Arial Narrow" w:hAnsi="Arial Narrow"/>
          <w:bCs/>
          <w:color w:val="000000"/>
          <w:lang w:val="hr-HR" w:bidi="hr-HR"/>
        </w:rPr>
        <w:t xml:space="preserve"> </w:t>
      </w:r>
      <w:r w:rsidR="00B77252" w:rsidRPr="00871DFE">
        <w:rPr>
          <w:rFonts w:ascii="Arial Narrow" w:hAnsi="Arial Narrow"/>
          <w:bCs/>
          <w:color w:val="000000"/>
          <w:lang w:val="hr-HR" w:bidi="hr-HR"/>
        </w:rPr>
        <w:t>(Dodatak</w:t>
      </w:r>
      <w:r w:rsidR="00CC0B59" w:rsidRPr="00871DFE">
        <w:rPr>
          <w:rFonts w:ascii="Arial Narrow" w:hAnsi="Arial Narrow"/>
          <w:bCs/>
          <w:color w:val="000000"/>
          <w:lang w:val="hr-HR" w:bidi="hr-HR"/>
        </w:rPr>
        <w:t xml:space="preserve"> III</w:t>
      </w:r>
      <w:r w:rsidR="00871DFE" w:rsidRPr="00871DFE">
        <w:rPr>
          <w:rFonts w:ascii="Arial Narrow" w:hAnsi="Arial Narrow"/>
          <w:bCs/>
          <w:color w:val="000000"/>
          <w:lang w:val="hr-HR" w:bidi="hr-HR"/>
        </w:rPr>
        <w:t>)</w:t>
      </w:r>
      <w:r w:rsidR="009A64C7" w:rsidRPr="00871DFE">
        <w:rPr>
          <w:rFonts w:ascii="Arial Narrow" w:hAnsi="Arial Narrow"/>
          <w:bCs/>
          <w:color w:val="000000"/>
          <w:lang w:val="hr-HR" w:bidi="hr-HR"/>
        </w:rPr>
        <w:t xml:space="preserve"> </w:t>
      </w:r>
    </w:p>
    <w:p w14:paraId="6D5D493C" w14:textId="4F6A0077" w:rsidR="004E6D25" w:rsidRPr="00871DFE" w:rsidRDefault="00F871D3" w:rsidP="00F871D3">
      <w:pPr>
        <w:pStyle w:val="ListParagraph"/>
        <w:numPr>
          <w:ilvl w:val="0"/>
          <w:numId w:val="43"/>
        </w:numPr>
        <w:spacing w:after="0"/>
        <w:jc w:val="both"/>
        <w:rPr>
          <w:rFonts w:ascii="Arial Narrow" w:hAnsi="Arial Narrow"/>
          <w:bCs/>
          <w:color w:val="000000"/>
          <w:lang w:val="hr-HR" w:bidi="hr-HR"/>
        </w:rPr>
      </w:pPr>
      <w:r>
        <w:rPr>
          <w:rFonts w:ascii="Arial Narrow" w:hAnsi="Arial Narrow"/>
          <w:bCs/>
          <w:color w:val="000000"/>
          <w:lang w:val="hr-HR" w:bidi="hr-HR"/>
        </w:rPr>
        <w:t>D</w:t>
      </w:r>
      <w:r w:rsidR="00B77252" w:rsidRPr="00871DFE">
        <w:rPr>
          <w:rFonts w:ascii="Arial Narrow" w:hAnsi="Arial Narrow"/>
          <w:bCs/>
          <w:color w:val="000000"/>
          <w:lang w:val="hr-HR" w:bidi="hr-HR"/>
        </w:rPr>
        <w:t>okaze sposobnosti iz točke 4. o</w:t>
      </w:r>
      <w:r w:rsidR="00871DFE" w:rsidRPr="00871DFE">
        <w:rPr>
          <w:rFonts w:ascii="Arial Narrow" w:hAnsi="Arial Narrow"/>
          <w:bCs/>
          <w:color w:val="000000"/>
          <w:lang w:val="hr-HR" w:bidi="hr-HR"/>
        </w:rPr>
        <w:t xml:space="preserve">ve Dokumentacije za nadmetanje </w:t>
      </w:r>
      <w:r w:rsidR="00B77252" w:rsidRPr="00871DFE">
        <w:rPr>
          <w:rFonts w:ascii="Arial Narrow" w:hAnsi="Arial Narrow"/>
          <w:bCs/>
          <w:color w:val="000000"/>
          <w:lang w:val="hr-HR" w:bidi="hr-HR"/>
        </w:rPr>
        <w:t>koji se odnose na pravnu i</w:t>
      </w:r>
      <w:r w:rsidR="00871DFE" w:rsidRPr="00871DFE">
        <w:rPr>
          <w:rFonts w:ascii="Arial Narrow" w:hAnsi="Arial Narrow"/>
          <w:bCs/>
          <w:color w:val="000000"/>
          <w:lang w:val="hr-HR" w:bidi="hr-HR"/>
        </w:rPr>
        <w:t xml:space="preserve"> poslovnu, </w:t>
      </w:r>
      <w:r w:rsidR="004C5B33" w:rsidRPr="00871DFE">
        <w:rPr>
          <w:rFonts w:ascii="Arial Narrow" w:hAnsi="Arial Narrow"/>
          <w:bCs/>
          <w:color w:val="000000"/>
          <w:lang w:val="hr-HR" w:bidi="hr-HR"/>
        </w:rPr>
        <w:t>financijsku</w:t>
      </w:r>
      <w:r w:rsidR="005A40DB" w:rsidRPr="00871DFE">
        <w:rPr>
          <w:rFonts w:ascii="Arial Narrow" w:hAnsi="Arial Narrow"/>
          <w:bCs/>
          <w:color w:val="000000"/>
          <w:lang w:val="hr-HR" w:bidi="hr-HR"/>
        </w:rPr>
        <w:t xml:space="preserve"> </w:t>
      </w:r>
      <w:r w:rsidR="00B77252" w:rsidRPr="00871DFE">
        <w:rPr>
          <w:rFonts w:ascii="Arial Narrow" w:hAnsi="Arial Narrow"/>
          <w:bCs/>
          <w:color w:val="000000"/>
          <w:lang w:val="hr-HR" w:bidi="hr-HR"/>
        </w:rPr>
        <w:t>te tehničku i stručnu sposobnost ponuditelja</w:t>
      </w:r>
      <w:r w:rsidR="00155FDA" w:rsidRPr="00871DFE">
        <w:rPr>
          <w:rFonts w:ascii="Arial Narrow" w:hAnsi="Arial Narrow"/>
          <w:bCs/>
          <w:color w:val="000000"/>
          <w:lang w:val="hr-HR" w:bidi="hr-HR"/>
        </w:rPr>
        <w:t xml:space="preserve"> </w:t>
      </w:r>
    </w:p>
    <w:p w14:paraId="2ECF67CD" w14:textId="47B8896E" w:rsidR="0064742A" w:rsidRPr="00E632F1" w:rsidRDefault="001448AC" w:rsidP="00F871D3">
      <w:pPr>
        <w:pStyle w:val="ListParagraph"/>
        <w:widowControl w:val="0"/>
        <w:numPr>
          <w:ilvl w:val="0"/>
          <w:numId w:val="43"/>
        </w:numPr>
        <w:tabs>
          <w:tab w:val="left" w:pos="3780"/>
          <w:tab w:val="left" w:pos="9781"/>
        </w:tabs>
        <w:autoSpaceDE w:val="0"/>
        <w:autoSpaceDN w:val="0"/>
        <w:adjustRightInd w:val="0"/>
        <w:spacing w:after="0" w:line="240" w:lineRule="auto"/>
        <w:jc w:val="both"/>
        <w:rPr>
          <w:rFonts w:ascii="Arial Narrow" w:hAnsi="Arial Narrow"/>
          <w:bCs/>
          <w:color w:val="000000"/>
          <w:lang w:val="hr-HR" w:bidi="hr-HR"/>
        </w:rPr>
      </w:pPr>
      <w:r w:rsidRPr="00E632F1">
        <w:rPr>
          <w:rFonts w:ascii="Arial Narrow" w:hAnsi="Arial Narrow"/>
          <w:bCs/>
          <w:color w:val="000000"/>
          <w:lang w:val="hr-HR" w:bidi="hr-HR"/>
        </w:rPr>
        <w:t xml:space="preserve">Potpisanu </w:t>
      </w:r>
      <w:r w:rsidR="0064742A" w:rsidRPr="00E632F1">
        <w:rPr>
          <w:rFonts w:ascii="Arial Narrow" w:hAnsi="Arial Narrow"/>
          <w:bCs/>
          <w:color w:val="000000"/>
          <w:lang w:val="hr-HR" w:bidi="hr-HR"/>
        </w:rPr>
        <w:t xml:space="preserve">Izjavu o </w:t>
      </w:r>
      <w:r w:rsidR="00476F76" w:rsidRPr="00E632F1">
        <w:rPr>
          <w:rFonts w:ascii="Arial Narrow" w:hAnsi="Arial Narrow"/>
          <w:bCs/>
          <w:color w:val="000000"/>
          <w:lang w:val="hr-HR" w:bidi="hr-HR"/>
        </w:rPr>
        <w:t>roku</w:t>
      </w:r>
      <w:r w:rsidR="0064742A" w:rsidRPr="00E632F1">
        <w:rPr>
          <w:rFonts w:ascii="Arial Narrow" w:hAnsi="Arial Narrow"/>
          <w:bCs/>
          <w:color w:val="000000"/>
          <w:lang w:val="hr-HR" w:bidi="hr-HR"/>
        </w:rPr>
        <w:t xml:space="preserve"> ispunjenja</w:t>
      </w:r>
      <w:r w:rsidR="00476F76" w:rsidRPr="00E632F1">
        <w:rPr>
          <w:rFonts w:ascii="Arial Narrow" w:hAnsi="Arial Narrow"/>
          <w:bCs/>
          <w:color w:val="000000"/>
          <w:lang w:val="hr-HR" w:bidi="hr-HR"/>
        </w:rPr>
        <w:t xml:space="preserve"> radova </w:t>
      </w:r>
      <w:r w:rsidR="000115F6" w:rsidRPr="00E632F1">
        <w:rPr>
          <w:rFonts w:ascii="Arial Narrow" w:hAnsi="Arial Narrow"/>
          <w:bCs/>
          <w:color w:val="000000"/>
          <w:lang w:val="hr-HR" w:bidi="hr-HR"/>
        </w:rPr>
        <w:t>(Dodatak V</w:t>
      </w:r>
      <w:r w:rsidR="002C58F0" w:rsidRPr="00E632F1">
        <w:rPr>
          <w:rFonts w:ascii="Arial Narrow" w:hAnsi="Arial Narrow"/>
          <w:bCs/>
          <w:color w:val="000000"/>
          <w:lang w:val="hr-HR" w:bidi="hr-HR"/>
        </w:rPr>
        <w:t>)</w:t>
      </w:r>
    </w:p>
    <w:p w14:paraId="29A14191" w14:textId="77777777" w:rsidR="001448AC" w:rsidRPr="00E632F1" w:rsidRDefault="001448AC" w:rsidP="00F871D3">
      <w:pPr>
        <w:pStyle w:val="ListParagraph"/>
        <w:widowControl w:val="0"/>
        <w:numPr>
          <w:ilvl w:val="0"/>
          <w:numId w:val="43"/>
        </w:numPr>
        <w:tabs>
          <w:tab w:val="left" w:pos="3780"/>
          <w:tab w:val="left" w:pos="9781"/>
        </w:tabs>
        <w:autoSpaceDE w:val="0"/>
        <w:autoSpaceDN w:val="0"/>
        <w:adjustRightInd w:val="0"/>
        <w:spacing w:after="0" w:line="240" w:lineRule="auto"/>
        <w:jc w:val="both"/>
        <w:rPr>
          <w:rFonts w:ascii="Arial Narrow" w:hAnsi="Arial Narrow"/>
          <w:bCs/>
          <w:color w:val="000000"/>
          <w:lang w:val="hr-HR" w:bidi="hr-HR"/>
        </w:rPr>
      </w:pPr>
      <w:r w:rsidRPr="00E632F1">
        <w:rPr>
          <w:rFonts w:ascii="Arial Narrow" w:hAnsi="Arial Narrow"/>
          <w:bCs/>
          <w:color w:val="000000"/>
          <w:lang w:val="hr-HR" w:bidi="hr-HR"/>
        </w:rPr>
        <w:t>Ponuda može sadržavati kataloge, brošure, tehničku dokumentaciju i slično ukoliko ponuditelj smatra da su potrebni</w:t>
      </w:r>
    </w:p>
    <w:p w14:paraId="2A5D10FF" w14:textId="77777777" w:rsidR="00475541" w:rsidRPr="00871DFE" w:rsidRDefault="00AB3405" w:rsidP="00157A2C">
      <w:pPr>
        <w:keepNext/>
        <w:keepLines/>
        <w:numPr>
          <w:ilvl w:val="1"/>
          <w:numId w:val="7"/>
        </w:numPr>
        <w:tabs>
          <w:tab w:val="left" w:pos="709"/>
        </w:tabs>
        <w:spacing w:before="200" w:after="0" w:line="276" w:lineRule="auto"/>
        <w:ind w:left="142" w:firstLine="0"/>
        <w:jc w:val="both"/>
        <w:outlineLvl w:val="1"/>
        <w:rPr>
          <w:rFonts w:ascii="Arial Narrow" w:eastAsia="Times New Roman" w:hAnsi="Arial Narrow" w:cs="Times New Roman"/>
          <w:b/>
          <w:bCs/>
        </w:rPr>
      </w:pPr>
      <w:bookmarkStart w:id="141" w:name="_Toc459203431"/>
      <w:r w:rsidRPr="00871DFE">
        <w:rPr>
          <w:rFonts w:ascii="Arial Narrow" w:eastAsia="Times New Roman" w:hAnsi="Arial Narrow" w:cs="Times New Roman"/>
          <w:b/>
          <w:bCs/>
        </w:rPr>
        <w:t>Izrada ponude</w:t>
      </w:r>
      <w:bookmarkEnd w:id="141"/>
    </w:p>
    <w:p w14:paraId="4F61DEC0" w14:textId="77777777" w:rsidR="0006255B" w:rsidRPr="00871DFE" w:rsidRDefault="0006255B" w:rsidP="00157A2C">
      <w:pPr>
        <w:widowControl w:val="0"/>
        <w:tabs>
          <w:tab w:val="left" w:pos="3780"/>
          <w:tab w:val="left" w:pos="9781"/>
        </w:tabs>
        <w:autoSpaceDE w:val="0"/>
        <w:autoSpaceDN w:val="0"/>
        <w:adjustRightInd w:val="0"/>
        <w:spacing w:after="0" w:line="240" w:lineRule="auto"/>
        <w:ind w:left="142"/>
        <w:jc w:val="both"/>
        <w:rPr>
          <w:rFonts w:ascii="Arial Narrow" w:eastAsia="Times New Roman" w:hAnsi="Arial Narrow" w:cs="Times New Roman"/>
          <w:color w:val="000000"/>
        </w:rPr>
      </w:pPr>
    </w:p>
    <w:p w14:paraId="78AB5CF7" w14:textId="3939CDD5" w:rsidR="00751343" w:rsidRDefault="00751343" w:rsidP="00157A2C">
      <w:pPr>
        <w:widowControl w:val="0"/>
        <w:tabs>
          <w:tab w:val="left" w:pos="3780"/>
          <w:tab w:val="left" w:pos="9781"/>
        </w:tabs>
        <w:autoSpaceDE w:val="0"/>
        <w:autoSpaceDN w:val="0"/>
        <w:adjustRightInd w:val="0"/>
        <w:spacing w:after="0" w:line="240" w:lineRule="auto"/>
        <w:ind w:left="142"/>
        <w:jc w:val="both"/>
        <w:rPr>
          <w:rFonts w:ascii="Arial Narrow" w:eastAsia="Times New Roman" w:hAnsi="Arial Narrow" w:cs="Times New Roman"/>
          <w:color w:val="000000"/>
        </w:rPr>
      </w:pPr>
      <w:r w:rsidRPr="00871DFE">
        <w:rPr>
          <w:rFonts w:ascii="Arial Narrow" w:eastAsia="Times New Roman" w:hAnsi="Arial Narrow" w:cs="Times New Roman"/>
          <w:color w:val="000000"/>
        </w:rPr>
        <w:t>Ponuda</w:t>
      </w:r>
      <w:r w:rsidR="00DA01DA" w:rsidRPr="00871DFE">
        <w:rPr>
          <w:rFonts w:ascii="Arial Narrow" w:eastAsia="Times New Roman" w:hAnsi="Arial Narrow" w:cs="Times New Roman"/>
          <w:color w:val="000000"/>
        </w:rPr>
        <w:t xml:space="preserve"> </w:t>
      </w:r>
      <w:r w:rsidRPr="00871DFE">
        <w:rPr>
          <w:rFonts w:ascii="Arial Narrow" w:eastAsia="Times New Roman" w:hAnsi="Arial Narrow" w:cs="Times New Roman"/>
          <w:color w:val="000000"/>
        </w:rPr>
        <w:t>mora biti izrađena u papirnatom obliku</w:t>
      </w:r>
      <w:r w:rsidR="007A1217" w:rsidRPr="00871DFE">
        <w:rPr>
          <w:rFonts w:ascii="Arial Narrow" w:eastAsia="Times New Roman" w:hAnsi="Arial Narrow" w:cs="Times New Roman"/>
          <w:color w:val="000000"/>
        </w:rPr>
        <w:t xml:space="preserve"> i </w:t>
      </w:r>
      <w:r w:rsidRPr="00871DFE">
        <w:rPr>
          <w:rFonts w:ascii="Arial Narrow" w:eastAsia="Times New Roman" w:hAnsi="Arial Narrow" w:cs="Times New Roman"/>
          <w:color w:val="000000"/>
        </w:rPr>
        <w:t>otisnuta</w:t>
      </w:r>
      <w:r w:rsidR="00F871D3">
        <w:rPr>
          <w:rFonts w:ascii="Arial Narrow" w:eastAsia="Times New Roman" w:hAnsi="Arial Narrow" w:cs="Times New Roman"/>
          <w:color w:val="000000"/>
        </w:rPr>
        <w:t xml:space="preserve"> ili pisana neizbrisivom tintom</w:t>
      </w:r>
      <w:r w:rsidRPr="00871DFE">
        <w:rPr>
          <w:rFonts w:ascii="Arial Narrow" w:eastAsia="Times New Roman" w:hAnsi="Arial Narrow" w:cs="Times New Roman"/>
          <w:color w:val="000000"/>
        </w:rPr>
        <w:t>, a predaje se u</w:t>
      </w:r>
      <w:r w:rsidR="00B90684" w:rsidRPr="00871DFE">
        <w:rPr>
          <w:rFonts w:ascii="Arial Narrow" w:eastAsia="Times New Roman" w:hAnsi="Arial Narrow" w:cs="Times New Roman"/>
          <w:color w:val="000000"/>
        </w:rPr>
        <w:t xml:space="preserve"> jednom</w:t>
      </w:r>
      <w:r w:rsidRPr="00871DFE">
        <w:rPr>
          <w:rFonts w:ascii="Arial Narrow" w:eastAsia="Times New Roman" w:hAnsi="Arial Narrow" w:cs="Times New Roman"/>
          <w:color w:val="000000"/>
        </w:rPr>
        <w:t xml:space="preserve"> izvorniku</w:t>
      </w:r>
      <w:r w:rsidR="00871DFE" w:rsidRPr="00871DFE">
        <w:rPr>
          <w:rFonts w:ascii="Arial Narrow" w:eastAsia="Times New Roman" w:hAnsi="Arial Narrow" w:cs="Times New Roman"/>
          <w:color w:val="000000"/>
        </w:rPr>
        <w:t xml:space="preserve"> (označiti sa</w:t>
      </w:r>
      <w:r w:rsidR="00B90684" w:rsidRPr="00871DFE">
        <w:rPr>
          <w:rFonts w:ascii="Arial Narrow" w:eastAsia="Times New Roman" w:hAnsi="Arial Narrow" w:cs="Times New Roman"/>
          <w:color w:val="000000"/>
        </w:rPr>
        <w:t xml:space="preserve"> „izvornik“) i 1 kopiji</w:t>
      </w:r>
      <w:r w:rsidR="00871DFE" w:rsidRPr="00871DFE">
        <w:rPr>
          <w:rFonts w:ascii="Arial Narrow" w:eastAsia="Times New Roman" w:hAnsi="Arial Narrow" w:cs="Times New Roman"/>
          <w:color w:val="000000"/>
        </w:rPr>
        <w:t xml:space="preserve"> (označiti sa</w:t>
      </w:r>
      <w:r w:rsidR="00B90684" w:rsidRPr="00871DFE">
        <w:rPr>
          <w:rFonts w:ascii="Arial Narrow" w:eastAsia="Times New Roman" w:hAnsi="Arial Narrow" w:cs="Times New Roman"/>
          <w:color w:val="000000"/>
        </w:rPr>
        <w:t xml:space="preserve"> „kopija“) Uz ponudu u papirnatom obliku, može se dostaviti i ponuda na CD/DVD R ili drugom mediju. U tom slučaju relevantna će biti ponuda dostavljena u papirnatom obliku.</w:t>
      </w:r>
      <w:r w:rsidR="00C86FD4">
        <w:rPr>
          <w:rFonts w:ascii="Arial Narrow" w:eastAsia="Times New Roman" w:hAnsi="Arial Narrow" w:cs="Times New Roman"/>
          <w:color w:val="000000"/>
        </w:rPr>
        <w:t xml:space="preserve"> </w:t>
      </w:r>
    </w:p>
    <w:p w14:paraId="75E7104A" w14:textId="77777777" w:rsidR="00871DFE" w:rsidRPr="00871DFE" w:rsidRDefault="00871DFE" w:rsidP="00157A2C">
      <w:pPr>
        <w:widowControl w:val="0"/>
        <w:tabs>
          <w:tab w:val="left" w:pos="3780"/>
          <w:tab w:val="left" w:pos="9781"/>
        </w:tabs>
        <w:autoSpaceDE w:val="0"/>
        <w:autoSpaceDN w:val="0"/>
        <w:adjustRightInd w:val="0"/>
        <w:spacing w:after="0" w:line="240" w:lineRule="auto"/>
        <w:ind w:left="142"/>
        <w:jc w:val="both"/>
        <w:rPr>
          <w:rFonts w:ascii="Arial Narrow" w:eastAsia="Times New Roman" w:hAnsi="Arial Narrow" w:cs="Times New Roman"/>
          <w:color w:val="000000"/>
        </w:rPr>
      </w:pPr>
    </w:p>
    <w:p w14:paraId="241B2EE3" w14:textId="511D433F" w:rsidR="003460CE" w:rsidRPr="00871DFE" w:rsidRDefault="00751343" w:rsidP="00157A2C">
      <w:pPr>
        <w:widowControl w:val="0"/>
        <w:tabs>
          <w:tab w:val="left" w:pos="3780"/>
          <w:tab w:val="left" w:pos="9781"/>
        </w:tabs>
        <w:autoSpaceDE w:val="0"/>
        <w:autoSpaceDN w:val="0"/>
        <w:adjustRightInd w:val="0"/>
        <w:spacing w:after="0" w:line="240" w:lineRule="auto"/>
        <w:ind w:left="142"/>
        <w:jc w:val="both"/>
        <w:rPr>
          <w:rFonts w:ascii="Arial Narrow" w:hAnsi="Arial Narrow" w:cs="Times New Roman"/>
        </w:rPr>
      </w:pPr>
      <w:r w:rsidRPr="00871DFE">
        <w:rPr>
          <w:rFonts w:ascii="Arial Narrow" w:eastAsia="Times New Roman" w:hAnsi="Arial Narrow" w:cs="Times New Roman"/>
          <w:color w:val="000000"/>
        </w:rPr>
        <w:t>Od dana objave Dokumentacije za nadme</w:t>
      </w:r>
      <w:r w:rsidR="00475541" w:rsidRPr="00871DFE">
        <w:rPr>
          <w:rFonts w:ascii="Arial Narrow" w:eastAsia="Times New Roman" w:hAnsi="Arial Narrow" w:cs="Times New Roman"/>
          <w:color w:val="000000"/>
        </w:rPr>
        <w:t>tanje i Obavijesti o nabavi, N</w:t>
      </w:r>
      <w:r w:rsidRPr="00871DFE">
        <w:rPr>
          <w:rFonts w:ascii="Arial Narrow" w:eastAsia="Times New Roman" w:hAnsi="Arial Narrow" w:cs="Times New Roman"/>
          <w:color w:val="000000"/>
        </w:rPr>
        <w:t xml:space="preserve">aručitelj osigurava pristup Dokumentaciji za nadmetanje i pratećim dokumentima elektroničkim putem </w:t>
      </w:r>
      <w:r w:rsidR="00D61FD2" w:rsidRPr="00871DFE">
        <w:rPr>
          <w:rFonts w:ascii="Arial Narrow" w:eastAsia="Times New Roman" w:hAnsi="Arial Narrow" w:cs="Times New Roman"/>
          <w:color w:val="000000"/>
        </w:rPr>
        <w:t>na</w:t>
      </w:r>
      <w:r w:rsidRPr="00871DFE">
        <w:rPr>
          <w:rFonts w:ascii="Arial Narrow" w:eastAsia="Times New Roman" w:hAnsi="Arial Narrow" w:cs="Times New Roman"/>
          <w:color w:val="000000"/>
        </w:rPr>
        <w:t xml:space="preserve"> internetskim stranicama </w:t>
      </w:r>
      <w:r w:rsidR="00475541" w:rsidRPr="00871DFE">
        <w:rPr>
          <w:rFonts w:ascii="Arial Narrow" w:eastAsia="Times New Roman" w:hAnsi="Arial Narrow" w:cs="Times New Roman"/>
          <w:color w:val="000000"/>
        </w:rPr>
        <w:t>N</w:t>
      </w:r>
      <w:r w:rsidRPr="00871DFE">
        <w:rPr>
          <w:rFonts w:ascii="Arial Narrow" w:eastAsia="Times New Roman" w:hAnsi="Arial Narrow" w:cs="Times New Roman"/>
          <w:color w:val="000000"/>
        </w:rPr>
        <w:t xml:space="preserve">aručitelja: </w:t>
      </w:r>
      <w:hyperlink r:id="rId18" w:history="1">
        <w:r w:rsidR="00871DFE" w:rsidRPr="00871DFE">
          <w:rPr>
            <w:rStyle w:val="Hyperlink"/>
            <w:rFonts w:ascii="Arial Narrow" w:hAnsi="Arial Narrow"/>
          </w:rPr>
          <w:t>http://www.arbanas.mazda.hr</w:t>
        </w:r>
      </w:hyperlink>
      <w:r w:rsidR="0011042D" w:rsidRPr="00871DFE">
        <w:rPr>
          <w:rFonts w:ascii="Arial Narrow" w:hAnsi="Arial Narrow" w:cs="Times New Roman"/>
        </w:rPr>
        <w:t xml:space="preserve"> i na web stranici: </w:t>
      </w:r>
      <w:hyperlink r:id="rId19" w:history="1">
        <w:r w:rsidR="0011042D" w:rsidRPr="00871DFE">
          <w:rPr>
            <w:rStyle w:val="Hyperlink"/>
            <w:rFonts w:ascii="Arial Narrow" w:hAnsi="Arial Narrow"/>
          </w:rPr>
          <w:t>http://www.strukturnifondovi.hr</w:t>
        </w:r>
      </w:hyperlink>
    </w:p>
    <w:p w14:paraId="41E27116" w14:textId="77777777" w:rsidR="003460CE" w:rsidRPr="00871DFE" w:rsidRDefault="003460CE" w:rsidP="00157A2C">
      <w:pPr>
        <w:widowControl w:val="0"/>
        <w:tabs>
          <w:tab w:val="left" w:pos="3780"/>
          <w:tab w:val="left" w:pos="9781"/>
        </w:tabs>
        <w:autoSpaceDE w:val="0"/>
        <w:autoSpaceDN w:val="0"/>
        <w:adjustRightInd w:val="0"/>
        <w:spacing w:after="0" w:line="240" w:lineRule="auto"/>
        <w:ind w:left="142"/>
        <w:jc w:val="both"/>
        <w:rPr>
          <w:rFonts w:ascii="Arial Narrow" w:eastAsia="Times New Roman" w:hAnsi="Arial Narrow" w:cs="Times New Roman"/>
          <w:color w:val="000000"/>
        </w:rPr>
      </w:pPr>
    </w:p>
    <w:p w14:paraId="0F242B82" w14:textId="45A62F65" w:rsidR="003460CE" w:rsidRDefault="003460CE" w:rsidP="00157A2C">
      <w:pPr>
        <w:widowControl w:val="0"/>
        <w:tabs>
          <w:tab w:val="left" w:pos="3780"/>
          <w:tab w:val="left" w:pos="9781"/>
        </w:tabs>
        <w:autoSpaceDE w:val="0"/>
        <w:autoSpaceDN w:val="0"/>
        <w:adjustRightInd w:val="0"/>
        <w:spacing w:after="0" w:line="240" w:lineRule="auto"/>
        <w:ind w:left="142"/>
        <w:jc w:val="both"/>
        <w:rPr>
          <w:rFonts w:ascii="Arial Narrow" w:eastAsia="Times New Roman" w:hAnsi="Arial Narrow" w:cs="Times New Roman"/>
          <w:color w:val="000000"/>
        </w:rPr>
      </w:pPr>
      <w:r w:rsidRPr="00871DFE">
        <w:rPr>
          <w:rFonts w:ascii="Arial Narrow" w:eastAsia="Times New Roman" w:hAnsi="Arial Narrow" w:cs="Times New Roman"/>
          <w:color w:val="000000"/>
        </w:rPr>
        <w:t>Ponuda se izrađuje na način da čini cjelinu. Ponuda mora biti uvezana u cjelinu na način da se onemogući naknadno vađenje ili umetanje listova ili dijelova ponude. Ako je ponuda izrađena u dva ili više dijelova, svaki dio se uvezuje na način da se onemogući naknadno vađenje ili umetanje listova, a ponuditelj mora u sadržaju ponude navesti od koliko se dijelova</w:t>
      </w:r>
      <w:r w:rsidR="00DA01DA" w:rsidRPr="00871DFE">
        <w:rPr>
          <w:rFonts w:ascii="Arial Narrow" w:eastAsia="Times New Roman" w:hAnsi="Arial Narrow" w:cs="Times New Roman"/>
          <w:color w:val="000000"/>
        </w:rPr>
        <w:t xml:space="preserve"> </w:t>
      </w:r>
      <w:r w:rsidRPr="00871DFE">
        <w:rPr>
          <w:rFonts w:ascii="Arial Narrow" w:eastAsia="Times New Roman" w:hAnsi="Arial Narrow" w:cs="Times New Roman"/>
          <w:color w:val="000000"/>
        </w:rPr>
        <w:t>ponuda sastoji.</w:t>
      </w:r>
      <w:r w:rsidR="00C86FD4">
        <w:rPr>
          <w:rFonts w:ascii="Arial Narrow" w:eastAsia="Times New Roman" w:hAnsi="Arial Narrow" w:cs="Times New Roman"/>
          <w:color w:val="000000"/>
        </w:rPr>
        <w:t xml:space="preserve"> </w:t>
      </w:r>
      <w:r w:rsidR="00C86FD4" w:rsidRPr="00C86FD4">
        <w:rPr>
          <w:rFonts w:ascii="Arial Narrow" w:eastAsia="Times New Roman" w:hAnsi="Arial Narrow" w:cs="Times New Roman"/>
          <w:color w:val="000000"/>
        </w:rPr>
        <w:t>Ispravci u ponudi moraju biti izrađeni na način da ispravljeni tekst ostane vidljiv (čitak) ili dokaziv. Ispravci moraju uz navod datuma biti potvrđeni potpisom ponuditelja.</w:t>
      </w:r>
    </w:p>
    <w:p w14:paraId="39B55BAE" w14:textId="77777777" w:rsidR="00C86FD4" w:rsidRDefault="00C86FD4" w:rsidP="00C86FD4">
      <w:pPr>
        <w:widowControl w:val="0"/>
        <w:tabs>
          <w:tab w:val="left" w:pos="3780"/>
          <w:tab w:val="left" w:pos="9781"/>
        </w:tabs>
        <w:autoSpaceDE w:val="0"/>
        <w:autoSpaceDN w:val="0"/>
        <w:adjustRightInd w:val="0"/>
        <w:spacing w:after="0" w:line="240" w:lineRule="auto"/>
        <w:ind w:left="142"/>
        <w:jc w:val="both"/>
        <w:rPr>
          <w:rFonts w:ascii="Arial Narrow" w:eastAsia="Times New Roman" w:hAnsi="Arial Narrow" w:cs="Times New Roman"/>
          <w:color w:val="000000"/>
        </w:rPr>
      </w:pPr>
    </w:p>
    <w:p w14:paraId="32FAAA2B" w14:textId="606C66EC" w:rsidR="00C86FD4" w:rsidRPr="00871DFE" w:rsidRDefault="00C86FD4" w:rsidP="00C86FD4">
      <w:pPr>
        <w:widowControl w:val="0"/>
        <w:tabs>
          <w:tab w:val="left" w:pos="3780"/>
          <w:tab w:val="left" w:pos="9781"/>
        </w:tabs>
        <w:autoSpaceDE w:val="0"/>
        <w:autoSpaceDN w:val="0"/>
        <w:adjustRightInd w:val="0"/>
        <w:spacing w:after="0" w:line="240" w:lineRule="auto"/>
        <w:ind w:left="142"/>
        <w:jc w:val="both"/>
        <w:rPr>
          <w:rFonts w:ascii="Arial Narrow" w:eastAsia="Times New Roman" w:hAnsi="Arial Narrow" w:cs="Times New Roman"/>
          <w:color w:val="000000"/>
        </w:rPr>
      </w:pPr>
      <w:r w:rsidRPr="00871DFE">
        <w:rPr>
          <w:rFonts w:ascii="Arial Narrow" w:eastAsia="Times New Roman" w:hAnsi="Arial Narrow" w:cs="Times New Roman"/>
          <w:color w:val="000000"/>
        </w:rPr>
        <w:lastRenderedPageBreak/>
        <w:t>Pri izradi ponude ponuditelj se mora pridržavati zahtjeva i uvjeta iz Dokumentacije za nadmetanje te ne smije mijenjati i nadopunjavati tekst.</w:t>
      </w:r>
      <w:r>
        <w:rPr>
          <w:rFonts w:ascii="Arial Narrow" w:eastAsia="Times New Roman" w:hAnsi="Arial Narrow" w:cs="Times New Roman"/>
          <w:color w:val="000000"/>
        </w:rPr>
        <w:t xml:space="preserve"> </w:t>
      </w:r>
      <w:r w:rsidRPr="00871DFE">
        <w:rPr>
          <w:rFonts w:ascii="Arial Narrow" w:eastAsia="Times New Roman" w:hAnsi="Arial Narrow" w:cs="Times New Roman"/>
          <w:color w:val="000000"/>
        </w:rPr>
        <w:t>Sve troškove izrade ponude snose ponuditelji.</w:t>
      </w:r>
      <w:r w:rsidRPr="00C86FD4">
        <w:t xml:space="preserve"> </w:t>
      </w:r>
      <w:r w:rsidRPr="00C86FD4">
        <w:rPr>
          <w:rFonts w:ascii="Arial Narrow" w:eastAsia="Times New Roman" w:hAnsi="Arial Narrow" w:cs="Times New Roman"/>
          <w:color w:val="000000"/>
        </w:rPr>
        <w:t>Ponuditelji nemaju pravo na bilo kakvu nadoknadu troškova izrade ponude.</w:t>
      </w:r>
    </w:p>
    <w:p w14:paraId="13750FFC" w14:textId="77777777" w:rsidR="00C86FD4" w:rsidRPr="00871DFE" w:rsidRDefault="00C86FD4" w:rsidP="00157A2C">
      <w:pPr>
        <w:widowControl w:val="0"/>
        <w:tabs>
          <w:tab w:val="left" w:pos="3780"/>
          <w:tab w:val="left" w:pos="9781"/>
        </w:tabs>
        <w:autoSpaceDE w:val="0"/>
        <w:autoSpaceDN w:val="0"/>
        <w:adjustRightInd w:val="0"/>
        <w:spacing w:after="0" w:line="240" w:lineRule="auto"/>
        <w:ind w:left="142"/>
        <w:jc w:val="both"/>
        <w:rPr>
          <w:rFonts w:ascii="Arial Narrow" w:eastAsia="Times New Roman" w:hAnsi="Arial Narrow" w:cs="Times New Roman"/>
          <w:color w:val="000000"/>
        </w:rPr>
      </w:pPr>
    </w:p>
    <w:p w14:paraId="6FE2FB23" w14:textId="5F07FDDE" w:rsidR="003460CE" w:rsidRPr="00871DFE" w:rsidRDefault="003460CE" w:rsidP="00157A2C">
      <w:pPr>
        <w:widowControl w:val="0"/>
        <w:tabs>
          <w:tab w:val="left" w:pos="3780"/>
          <w:tab w:val="left" w:pos="9781"/>
        </w:tabs>
        <w:autoSpaceDE w:val="0"/>
        <w:autoSpaceDN w:val="0"/>
        <w:adjustRightInd w:val="0"/>
        <w:spacing w:after="0" w:line="240" w:lineRule="auto"/>
        <w:ind w:left="142"/>
        <w:jc w:val="both"/>
        <w:rPr>
          <w:rFonts w:ascii="Arial Narrow" w:eastAsia="Times New Roman" w:hAnsi="Arial Narrow" w:cs="Times New Roman"/>
          <w:color w:val="000000"/>
        </w:rPr>
      </w:pPr>
      <w:r w:rsidRPr="00871DFE">
        <w:rPr>
          <w:rFonts w:ascii="Arial Narrow" w:eastAsia="Times New Roman" w:hAnsi="Arial Narrow" w:cs="Times New Roman"/>
          <w:color w:val="000000"/>
        </w:rPr>
        <w:t xml:space="preserve">Dokumente tražene u ovoj dokumentaciji za nadmetanje, osim dokumenata koje ponuditelji dostavljaju na poziv Naručitelja </w:t>
      </w:r>
      <w:r w:rsidR="00C86FD4">
        <w:rPr>
          <w:rFonts w:ascii="Arial Narrow" w:eastAsia="Times New Roman" w:hAnsi="Arial Narrow" w:cs="Times New Roman"/>
          <w:color w:val="000000"/>
        </w:rPr>
        <w:t>prije</w:t>
      </w:r>
      <w:r w:rsidRPr="00871DFE">
        <w:rPr>
          <w:rFonts w:ascii="Arial Narrow" w:eastAsia="Times New Roman" w:hAnsi="Arial Narrow" w:cs="Times New Roman"/>
          <w:color w:val="000000"/>
        </w:rPr>
        <w:t xml:space="preserve"> </w:t>
      </w:r>
      <w:r w:rsidR="00F871D3">
        <w:rPr>
          <w:rFonts w:ascii="Arial Narrow" w:eastAsia="Times New Roman" w:hAnsi="Arial Narrow" w:cs="Times New Roman"/>
          <w:color w:val="000000"/>
        </w:rPr>
        <w:t>potpisa ugovora</w:t>
      </w:r>
      <w:r w:rsidR="00B03D7B" w:rsidRPr="00871DFE">
        <w:rPr>
          <w:rFonts w:ascii="Arial Narrow" w:eastAsia="Times New Roman" w:hAnsi="Arial Narrow" w:cs="Times New Roman"/>
          <w:color w:val="000000"/>
        </w:rPr>
        <w:t xml:space="preserve"> i jamstva za ozbiljnost ponude</w:t>
      </w:r>
      <w:r w:rsidRPr="00871DFE">
        <w:rPr>
          <w:rFonts w:ascii="Arial Narrow" w:eastAsia="Times New Roman" w:hAnsi="Arial Narrow" w:cs="Times New Roman"/>
          <w:color w:val="000000"/>
        </w:rPr>
        <w:t xml:space="preserve">, ponuditelj u svojoj ponudi može dostaviti u </w:t>
      </w:r>
      <w:r w:rsidR="00B93F7E" w:rsidRPr="00871DFE">
        <w:rPr>
          <w:rFonts w:ascii="Arial Narrow" w:eastAsia="Times New Roman" w:hAnsi="Arial Narrow" w:cs="Times New Roman"/>
          <w:color w:val="000000"/>
        </w:rPr>
        <w:t xml:space="preserve">izvorniku, ovjerenoj ili </w:t>
      </w:r>
      <w:r w:rsidRPr="00871DFE">
        <w:rPr>
          <w:rFonts w:ascii="Arial Narrow" w:eastAsia="Times New Roman" w:hAnsi="Arial Narrow" w:cs="Times New Roman"/>
          <w:color w:val="000000"/>
        </w:rPr>
        <w:t>neovjerenoj preslici.</w:t>
      </w:r>
    </w:p>
    <w:p w14:paraId="71C959D5" w14:textId="77777777" w:rsidR="00625CDB" w:rsidRPr="00871DFE" w:rsidRDefault="00625CDB" w:rsidP="00157A2C">
      <w:pPr>
        <w:widowControl w:val="0"/>
        <w:tabs>
          <w:tab w:val="left" w:pos="3780"/>
          <w:tab w:val="left" w:pos="9781"/>
        </w:tabs>
        <w:autoSpaceDE w:val="0"/>
        <w:autoSpaceDN w:val="0"/>
        <w:adjustRightInd w:val="0"/>
        <w:spacing w:after="0" w:line="240" w:lineRule="auto"/>
        <w:ind w:left="142"/>
        <w:jc w:val="both"/>
        <w:rPr>
          <w:rFonts w:ascii="Arial Narrow" w:eastAsia="Times New Roman" w:hAnsi="Arial Narrow" w:cs="Times New Roman"/>
          <w:b/>
          <w:color w:val="000000"/>
        </w:rPr>
      </w:pPr>
    </w:p>
    <w:p w14:paraId="548844C7" w14:textId="3163F199" w:rsidR="003460CE" w:rsidRDefault="003460CE" w:rsidP="00157A2C">
      <w:pPr>
        <w:widowControl w:val="0"/>
        <w:tabs>
          <w:tab w:val="left" w:pos="3780"/>
          <w:tab w:val="left" w:pos="9781"/>
        </w:tabs>
        <w:autoSpaceDE w:val="0"/>
        <w:autoSpaceDN w:val="0"/>
        <w:adjustRightInd w:val="0"/>
        <w:spacing w:after="0" w:line="240" w:lineRule="auto"/>
        <w:ind w:left="142"/>
        <w:jc w:val="both"/>
        <w:rPr>
          <w:rFonts w:ascii="Arial Narrow" w:eastAsia="Times New Roman" w:hAnsi="Arial Narrow" w:cs="Times New Roman"/>
          <w:color w:val="000000"/>
        </w:rPr>
      </w:pPr>
      <w:r w:rsidRPr="00871DFE">
        <w:rPr>
          <w:rFonts w:ascii="Arial Narrow" w:eastAsia="Times New Roman" w:hAnsi="Arial Narrow" w:cs="Times New Roman"/>
          <w:color w:val="000000"/>
        </w:rPr>
        <w:t xml:space="preserve">Naručitelj zadržava pravo, prije potpisivanja Ugovora, od najpovoljnijeg ponuditelja zatražiti dostavu izvornika ili ovjerenih preslika svih onih dokumenata (potvrde, isprave, izvodi, ovlaštenja i sl.) koji su u ponudi bili dostavljeni u neovjerenoj preslici, a koje izdaju nadležna </w:t>
      </w:r>
      <w:r w:rsidR="00625CDB" w:rsidRPr="00871DFE">
        <w:rPr>
          <w:rFonts w:ascii="Arial Narrow" w:eastAsia="Times New Roman" w:hAnsi="Arial Narrow" w:cs="Times New Roman"/>
          <w:color w:val="000000"/>
        </w:rPr>
        <w:t>tijela.</w:t>
      </w:r>
    </w:p>
    <w:p w14:paraId="7402FBF4" w14:textId="77777777" w:rsidR="00FE0EE4" w:rsidRDefault="00FE0EE4" w:rsidP="00157A2C">
      <w:pPr>
        <w:widowControl w:val="0"/>
        <w:tabs>
          <w:tab w:val="left" w:pos="3780"/>
          <w:tab w:val="left" w:pos="9781"/>
        </w:tabs>
        <w:autoSpaceDE w:val="0"/>
        <w:autoSpaceDN w:val="0"/>
        <w:adjustRightInd w:val="0"/>
        <w:spacing w:after="0" w:line="240" w:lineRule="auto"/>
        <w:ind w:left="142"/>
        <w:jc w:val="both"/>
        <w:rPr>
          <w:rFonts w:ascii="Arial Narrow" w:eastAsia="Times New Roman" w:hAnsi="Arial Narrow" w:cs="Times New Roman"/>
          <w:color w:val="000000"/>
        </w:rPr>
      </w:pPr>
    </w:p>
    <w:p w14:paraId="623835B3" w14:textId="14D6157C" w:rsidR="00FE0EE4" w:rsidRPr="00871DFE" w:rsidRDefault="00FE0EE4" w:rsidP="00157A2C">
      <w:pPr>
        <w:widowControl w:val="0"/>
        <w:tabs>
          <w:tab w:val="left" w:pos="3780"/>
          <w:tab w:val="left" w:pos="9781"/>
        </w:tabs>
        <w:autoSpaceDE w:val="0"/>
        <w:autoSpaceDN w:val="0"/>
        <w:adjustRightInd w:val="0"/>
        <w:spacing w:after="0" w:line="240" w:lineRule="auto"/>
        <w:ind w:left="142"/>
        <w:jc w:val="both"/>
        <w:rPr>
          <w:rFonts w:ascii="Arial Narrow" w:eastAsia="Times New Roman" w:hAnsi="Arial Narrow" w:cs="Times New Roman"/>
          <w:color w:val="000000"/>
        </w:rPr>
      </w:pPr>
      <w:r w:rsidRPr="00FE0EE4">
        <w:rPr>
          <w:rFonts w:ascii="Arial Narrow" w:eastAsia="Times New Roman" w:hAnsi="Arial Narrow" w:cs="Times New Roman"/>
          <w:color w:val="000000"/>
        </w:rPr>
        <w:t>Ponuda mora biti izrađena na hrvatskom jeziku i latiničnom pismu. U slučaju dostave nekog od dokumenata na drugom jeziku, isti dokument mora biti dostavljen uz priloženi prijevod na hrvatski jezik.</w:t>
      </w:r>
    </w:p>
    <w:p w14:paraId="0AC35EA3" w14:textId="77777777" w:rsidR="00751343" w:rsidRPr="00871DFE" w:rsidRDefault="00751343" w:rsidP="00157A2C">
      <w:pPr>
        <w:widowControl w:val="0"/>
        <w:tabs>
          <w:tab w:val="left" w:pos="3780"/>
          <w:tab w:val="left" w:pos="9781"/>
        </w:tabs>
        <w:autoSpaceDE w:val="0"/>
        <w:autoSpaceDN w:val="0"/>
        <w:adjustRightInd w:val="0"/>
        <w:spacing w:after="0" w:line="240" w:lineRule="auto"/>
        <w:ind w:left="142"/>
        <w:jc w:val="both"/>
        <w:rPr>
          <w:rFonts w:ascii="Arial Narrow" w:eastAsia="Times New Roman" w:hAnsi="Arial Narrow" w:cs="Times New Roman"/>
          <w:color w:val="000000"/>
        </w:rPr>
      </w:pPr>
    </w:p>
    <w:p w14:paraId="04124C9D" w14:textId="6DA41B2C" w:rsidR="00EF780E" w:rsidRPr="00871DFE" w:rsidRDefault="00751343" w:rsidP="00157A2C">
      <w:pPr>
        <w:widowControl w:val="0"/>
        <w:tabs>
          <w:tab w:val="left" w:pos="3780"/>
          <w:tab w:val="left" w:pos="9781"/>
        </w:tabs>
        <w:autoSpaceDE w:val="0"/>
        <w:autoSpaceDN w:val="0"/>
        <w:adjustRightInd w:val="0"/>
        <w:spacing w:after="0" w:line="240" w:lineRule="auto"/>
        <w:ind w:left="142"/>
        <w:jc w:val="both"/>
        <w:rPr>
          <w:rFonts w:ascii="Arial Narrow" w:eastAsia="Times New Roman" w:hAnsi="Arial Narrow" w:cs="Times New Roman"/>
          <w:color w:val="000000"/>
        </w:rPr>
      </w:pPr>
      <w:r w:rsidRPr="00871DFE">
        <w:rPr>
          <w:rFonts w:ascii="Arial Narrow" w:eastAsia="Times New Roman" w:hAnsi="Arial Narrow" w:cs="Times New Roman"/>
          <w:color w:val="000000"/>
        </w:rPr>
        <w:t>Ponuda koj</w:t>
      </w:r>
      <w:r w:rsidR="00D214D2" w:rsidRPr="00871DFE">
        <w:rPr>
          <w:rFonts w:ascii="Arial Narrow" w:eastAsia="Times New Roman" w:hAnsi="Arial Narrow" w:cs="Times New Roman"/>
          <w:color w:val="000000"/>
        </w:rPr>
        <w:t>a</w:t>
      </w:r>
      <w:r w:rsidRPr="00871DFE">
        <w:rPr>
          <w:rFonts w:ascii="Arial Narrow" w:eastAsia="Times New Roman" w:hAnsi="Arial Narrow" w:cs="Times New Roman"/>
          <w:color w:val="000000"/>
        </w:rPr>
        <w:t xml:space="preserve"> je suprotna odredbama ove dokumentacije za nadmetanje i koja sadrži pogreške, nedostatke odnosno nejasnoće</w:t>
      </w:r>
      <w:r w:rsidR="00D214D2" w:rsidRPr="00871DFE">
        <w:rPr>
          <w:rFonts w:ascii="Arial Narrow" w:eastAsia="Times New Roman" w:hAnsi="Arial Narrow" w:cs="Times New Roman"/>
          <w:color w:val="000000"/>
        </w:rPr>
        <w:t xml:space="preserve"> te</w:t>
      </w:r>
      <w:r w:rsidRPr="00871DFE">
        <w:rPr>
          <w:rFonts w:ascii="Arial Narrow" w:eastAsia="Times New Roman" w:hAnsi="Arial Narrow" w:cs="Times New Roman"/>
          <w:color w:val="000000"/>
        </w:rPr>
        <w:t xml:space="preserve"> ako pogreške, nedostaci odnosno nejasnoće nisu uklonjive ili u kojoj pojašnjenjem ili upotpunjavanjem ponude nije uklonjena pogreška, nedostatak ili nejasnoća u svakom je pogledu rizik za ponuditelja i </w:t>
      </w:r>
      <w:r w:rsidR="00475541" w:rsidRPr="00871DFE">
        <w:rPr>
          <w:rFonts w:ascii="Arial Narrow" w:eastAsia="Times New Roman" w:hAnsi="Arial Narrow" w:cs="Times New Roman"/>
          <w:color w:val="000000"/>
        </w:rPr>
        <w:t>može rezultirati odbacivanjem</w:t>
      </w:r>
      <w:r w:rsidRPr="00871DFE">
        <w:rPr>
          <w:rFonts w:ascii="Arial Narrow" w:eastAsia="Times New Roman" w:hAnsi="Arial Narrow" w:cs="Times New Roman"/>
          <w:color w:val="000000"/>
        </w:rPr>
        <w:t xml:space="preserve"> takve ponude.</w:t>
      </w:r>
    </w:p>
    <w:p w14:paraId="4D11DBC1" w14:textId="4D0947B0" w:rsidR="00EF780E" w:rsidRPr="00C54528" w:rsidRDefault="00DA01DA" w:rsidP="00157A2C">
      <w:pPr>
        <w:keepNext/>
        <w:keepLines/>
        <w:numPr>
          <w:ilvl w:val="1"/>
          <w:numId w:val="7"/>
        </w:numPr>
        <w:spacing w:before="200" w:after="0" w:line="276" w:lineRule="auto"/>
        <w:ind w:left="142" w:firstLine="0"/>
        <w:jc w:val="both"/>
        <w:outlineLvl w:val="1"/>
        <w:rPr>
          <w:rFonts w:ascii="Arial Narrow" w:eastAsia="Times New Roman" w:hAnsi="Arial Narrow" w:cs="Times New Roman"/>
          <w:b/>
          <w:bCs/>
        </w:rPr>
      </w:pPr>
      <w:r w:rsidRPr="00C54528">
        <w:rPr>
          <w:rFonts w:ascii="Arial Narrow" w:eastAsia="Times New Roman" w:hAnsi="Arial Narrow" w:cs="Times New Roman"/>
          <w:b/>
          <w:bCs/>
        </w:rPr>
        <w:t xml:space="preserve"> </w:t>
      </w:r>
      <w:bookmarkStart w:id="142" w:name="_Toc459203432"/>
      <w:r w:rsidR="00517DEF" w:rsidRPr="00C54528">
        <w:rPr>
          <w:rFonts w:ascii="Arial Narrow" w:eastAsia="Times New Roman" w:hAnsi="Arial Narrow" w:cs="Times New Roman"/>
          <w:b/>
          <w:bCs/>
        </w:rPr>
        <w:t xml:space="preserve">Način </w:t>
      </w:r>
      <w:r w:rsidR="00C86FD4">
        <w:rPr>
          <w:rFonts w:ascii="Arial Narrow" w:eastAsia="Times New Roman" w:hAnsi="Arial Narrow" w:cs="Times New Roman"/>
          <w:b/>
          <w:bCs/>
        </w:rPr>
        <w:t>dostave</w:t>
      </w:r>
      <w:r w:rsidR="00517DEF" w:rsidRPr="00C54528">
        <w:rPr>
          <w:rFonts w:ascii="Arial Narrow" w:eastAsia="Times New Roman" w:hAnsi="Arial Narrow" w:cs="Times New Roman"/>
          <w:b/>
          <w:bCs/>
        </w:rPr>
        <w:t xml:space="preserve"> ponud</w:t>
      </w:r>
      <w:r w:rsidR="00C86FD4">
        <w:rPr>
          <w:rFonts w:ascii="Arial Narrow" w:eastAsia="Times New Roman" w:hAnsi="Arial Narrow" w:cs="Times New Roman"/>
          <w:b/>
          <w:bCs/>
        </w:rPr>
        <w:t>e</w:t>
      </w:r>
      <w:bookmarkEnd w:id="142"/>
      <w:r w:rsidR="00EF780E" w:rsidRPr="00C54528">
        <w:rPr>
          <w:rFonts w:ascii="Arial Narrow" w:eastAsia="Times New Roman" w:hAnsi="Arial Narrow" w:cs="Times New Roman"/>
          <w:b/>
          <w:bCs/>
        </w:rPr>
        <w:t xml:space="preserve"> </w:t>
      </w:r>
    </w:p>
    <w:p w14:paraId="41286836" w14:textId="77777777" w:rsidR="00EF780E" w:rsidRPr="00C54528" w:rsidRDefault="00EF780E" w:rsidP="00157A2C">
      <w:pPr>
        <w:widowControl w:val="0"/>
        <w:autoSpaceDE w:val="0"/>
        <w:autoSpaceDN w:val="0"/>
        <w:adjustRightInd w:val="0"/>
        <w:spacing w:after="0" w:line="240" w:lineRule="auto"/>
        <w:ind w:left="142"/>
        <w:jc w:val="both"/>
        <w:rPr>
          <w:rFonts w:ascii="Arial Narrow" w:eastAsia="Times New Roman" w:hAnsi="Arial Narrow" w:cs="Times New Roman"/>
          <w:b/>
          <w:bCs/>
        </w:rPr>
      </w:pPr>
    </w:p>
    <w:p w14:paraId="4632A513" w14:textId="4618DC09" w:rsidR="00C51BDA" w:rsidRPr="00C54528" w:rsidRDefault="00C51BDA" w:rsidP="00157A2C">
      <w:pPr>
        <w:widowControl w:val="0"/>
        <w:autoSpaceDE w:val="0"/>
        <w:autoSpaceDN w:val="0"/>
        <w:adjustRightInd w:val="0"/>
        <w:spacing w:after="0" w:line="240" w:lineRule="auto"/>
        <w:ind w:left="142"/>
        <w:jc w:val="both"/>
        <w:rPr>
          <w:rFonts w:ascii="Arial Narrow" w:eastAsia="Times New Roman" w:hAnsi="Arial Narrow" w:cs="Times New Roman"/>
          <w:color w:val="000000"/>
        </w:rPr>
      </w:pPr>
      <w:r w:rsidRPr="00C54528">
        <w:rPr>
          <w:rFonts w:ascii="Arial Narrow" w:eastAsia="Times New Roman" w:hAnsi="Arial Narrow" w:cs="Times New Roman"/>
          <w:color w:val="000000"/>
        </w:rPr>
        <w:t xml:space="preserve">Ponuda se u zatvorenoj omotnici dostavlja do </w:t>
      </w:r>
      <w:r w:rsidR="00F97AAF">
        <w:rPr>
          <w:rFonts w:ascii="Arial Narrow" w:eastAsia="Times New Roman" w:hAnsi="Arial Narrow" w:cs="Times New Roman"/>
          <w:color w:val="000000"/>
        </w:rPr>
        <w:t>07</w:t>
      </w:r>
      <w:r w:rsidR="00871DFE" w:rsidRPr="00C54528">
        <w:rPr>
          <w:rFonts w:ascii="Arial Narrow" w:eastAsia="Times New Roman" w:hAnsi="Arial Narrow" w:cs="Times New Roman"/>
          <w:color w:val="000000"/>
        </w:rPr>
        <w:t>.</w:t>
      </w:r>
      <w:r w:rsidR="00FE6F89">
        <w:rPr>
          <w:rFonts w:ascii="Arial Narrow" w:eastAsia="Times New Roman" w:hAnsi="Arial Narrow" w:cs="Times New Roman"/>
          <w:color w:val="000000"/>
        </w:rPr>
        <w:t>09</w:t>
      </w:r>
      <w:r w:rsidR="00B90684" w:rsidRPr="00C54528">
        <w:rPr>
          <w:rFonts w:ascii="Arial Narrow" w:eastAsia="Times New Roman" w:hAnsi="Arial Narrow" w:cs="Times New Roman"/>
          <w:color w:val="000000"/>
        </w:rPr>
        <w:t>.2016</w:t>
      </w:r>
      <w:r w:rsidR="00422BCA" w:rsidRPr="00C54528">
        <w:rPr>
          <w:rFonts w:ascii="Arial Narrow" w:eastAsia="Times New Roman" w:hAnsi="Arial Narrow" w:cs="Times New Roman"/>
          <w:color w:val="000000"/>
        </w:rPr>
        <w:t>. u</w:t>
      </w:r>
      <w:r w:rsidR="00FE6F89">
        <w:rPr>
          <w:rFonts w:ascii="Arial Narrow" w:eastAsia="Times New Roman" w:hAnsi="Arial Narrow" w:cs="Times New Roman"/>
          <w:color w:val="000000"/>
        </w:rPr>
        <w:t xml:space="preserve"> 10:00</w:t>
      </w:r>
      <w:r w:rsidR="00BC2D6E" w:rsidRPr="00C54528">
        <w:rPr>
          <w:rFonts w:ascii="Arial Narrow" w:eastAsia="Times New Roman" w:hAnsi="Arial Narrow" w:cs="Times New Roman"/>
          <w:color w:val="000000"/>
        </w:rPr>
        <w:t xml:space="preserve"> sati,</w:t>
      </w:r>
      <w:r w:rsidRPr="00C54528">
        <w:rPr>
          <w:rFonts w:ascii="Arial Narrow" w:eastAsia="Times New Roman" w:hAnsi="Arial Narrow" w:cs="Times New Roman"/>
          <w:color w:val="000000"/>
        </w:rPr>
        <w:t xml:space="preserve"> na</w:t>
      </w:r>
      <w:r w:rsidR="00871DFE" w:rsidRPr="00C54528">
        <w:rPr>
          <w:rFonts w:ascii="Arial Narrow" w:eastAsia="Times New Roman" w:hAnsi="Arial Narrow" w:cs="Times New Roman"/>
          <w:color w:val="000000"/>
        </w:rPr>
        <w:t xml:space="preserve"> adresu Naručitelja navedenu u D</w:t>
      </w:r>
      <w:r w:rsidRPr="00C54528">
        <w:rPr>
          <w:rFonts w:ascii="Arial Narrow" w:eastAsia="Times New Roman" w:hAnsi="Arial Narrow" w:cs="Times New Roman"/>
          <w:color w:val="000000"/>
        </w:rPr>
        <w:t>okumentaciji:</w:t>
      </w:r>
    </w:p>
    <w:p w14:paraId="1FF3B25B" w14:textId="77777777" w:rsidR="00C51BDA" w:rsidRPr="00C54528" w:rsidRDefault="00C51BDA" w:rsidP="00157A2C">
      <w:pPr>
        <w:widowControl w:val="0"/>
        <w:autoSpaceDE w:val="0"/>
        <w:autoSpaceDN w:val="0"/>
        <w:adjustRightInd w:val="0"/>
        <w:spacing w:after="0" w:line="240" w:lineRule="auto"/>
        <w:ind w:left="142"/>
        <w:jc w:val="both"/>
        <w:rPr>
          <w:rFonts w:ascii="Arial Narrow" w:eastAsia="Times New Roman" w:hAnsi="Arial Narrow" w:cs="Times New Roman"/>
          <w:color w:val="000000"/>
        </w:rPr>
      </w:pPr>
    </w:p>
    <w:p w14:paraId="630E087A" w14:textId="25CE48BB" w:rsidR="00C51BDA" w:rsidRPr="00C54528" w:rsidRDefault="00C51BDA" w:rsidP="00157A2C">
      <w:pPr>
        <w:widowControl w:val="0"/>
        <w:autoSpaceDE w:val="0"/>
        <w:autoSpaceDN w:val="0"/>
        <w:adjustRightInd w:val="0"/>
        <w:spacing w:after="0" w:line="240" w:lineRule="auto"/>
        <w:ind w:left="142"/>
        <w:jc w:val="both"/>
        <w:rPr>
          <w:rFonts w:ascii="Arial Narrow" w:eastAsia="Times New Roman" w:hAnsi="Arial Narrow" w:cs="Times New Roman"/>
          <w:color w:val="000000"/>
        </w:rPr>
      </w:pPr>
      <w:r w:rsidRPr="00C54528">
        <w:rPr>
          <w:rFonts w:ascii="Arial Narrow" w:eastAsia="Times New Roman" w:hAnsi="Arial Narrow" w:cs="Times New Roman"/>
          <w:color w:val="000000"/>
        </w:rPr>
        <w:t>Naručitelj:</w:t>
      </w:r>
      <w:r w:rsidR="00527EFA" w:rsidRPr="00C54528">
        <w:rPr>
          <w:rFonts w:ascii="Arial Narrow" w:eastAsia="Times New Roman" w:hAnsi="Arial Narrow" w:cs="Times New Roman"/>
          <w:color w:val="000000"/>
        </w:rPr>
        <w:t xml:space="preserve"> </w:t>
      </w:r>
      <w:r w:rsidR="00871DFE" w:rsidRPr="00C54528">
        <w:rPr>
          <w:rFonts w:ascii="Arial Narrow" w:eastAsia="Times New Roman" w:hAnsi="Arial Narrow" w:cs="Times New Roman"/>
          <w:color w:val="000000"/>
        </w:rPr>
        <w:t>Auto Arbanas</w:t>
      </w:r>
      <w:r w:rsidR="00B90684" w:rsidRPr="00C54528">
        <w:rPr>
          <w:rFonts w:ascii="Arial Narrow" w:eastAsia="Times New Roman" w:hAnsi="Arial Narrow" w:cs="Times New Roman"/>
          <w:color w:val="000000"/>
        </w:rPr>
        <w:t xml:space="preserve"> d.o</w:t>
      </w:r>
      <w:r w:rsidR="00527EFA" w:rsidRPr="00C54528">
        <w:rPr>
          <w:rFonts w:ascii="Arial Narrow" w:eastAsia="Times New Roman" w:hAnsi="Arial Narrow" w:cs="Times New Roman"/>
          <w:color w:val="000000"/>
        </w:rPr>
        <w:t>.</w:t>
      </w:r>
      <w:r w:rsidR="00B90684" w:rsidRPr="00C54528">
        <w:rPr>
          <w:rFonts w:ascii="Arial Narrow" w:eastAsia="Times New Roman" w:hAnsi="Arial Narrow" w:cs="Times New Roman"/>
          <w:color w:val="000000"/>
        </w:rPr>
        <w:t>o.</w:t>
      </w:r>
    </w:p>
    <w:p w14:paraId="2C680BBC" w14:textId="25CDE95B" w:rsidR="00C51BDA" w:rsidRPr="00C54528" w:rsidRDefault="00C51BDA" w:rsidP="00157A2C">
      <w:pPr>
        <w:widowControl w:val="0"/>
        <w:autoSpaceDE w:val="0"/>
        <w:autoSpaceDN w:val="0"/>
        <w:adjustRightInd w:val="0"/>
        <w:spacing w:after="0" w:line="240" w:lineRule="auto"/>
        <w:ind w:left="142"/>
        <w:jc w:val="both"/>
        <w:rPr>
          <w:rFonts w:ascii="Arial Narrow" w:eastAsia="Times New Roman" w:hAnsi="Arial Narrow" w:cs="Times New Roman"/>
          <w:color w:val="000000"/>
        </w:rPr>
      </w:pPr>
      <w:r w:rsidRPr="00C54528">
        <w:rPr>
          <w:rFonts w:ascii="Arial Narrow" w:eastAsia="Times New Roman" w:hAnsi="Arial Narrow" w:cs="Times New Roman"/>
          <w:color w:val="000000"/>
        </w:rPr>
        <w:t xml:space="preserve">Adresa: </w:t>
      </w:r>
      <w:r w:rsidR="00871DFE" w:rsidRPr="00C54528">
        <w:rPr>
          <w:rFonts w:ascii="Arial Narrow" w:eastAsia="Times New Roman" w:hAnsi="Arial Narrow" w:cs="Times New Roman"/>
          <w:bCs/>
          <w:color w:val="000000"/>
          <w:lang w:bidi="hr-HR"/>
        </w:rPr>
        <w:t>Sisačka 45</w:t>
      </w:r>
      <w:r w:rsidR="00B90684" w:rsidRPr="00C54528">
        <w:rPr>
          <w:rFonts w:ascii="Arial Narrow" w:eastAsia="Times New Roman" w:hAnsi="Arial Narrow" w:cs="Times New Roman"/>
          <w:bCs/>
          <w:color w:val="000000"/>
          <w:lang w:bidi="hr-HR"/>
        </w:rPr>
        <w:t xml:space="preserve">, </w:t>
      </w:r>
      <w:r w:rsidR="00871DFE" w:rsidRPr="00C54528">
        <w:rPr>
          <w:rFonts w:ascii="Arial Narrow" w:eastAsia="Times New Roman" w:hAnsi="Arial Narrow" w:cs="Times New Roman"/>
          <w:bCs/>
          <w:color w:val="000000"/>
          <w:lang w:bidi="hr-HR"/>
        </w:rPr>
        <w:t>10410 Velika Gorica</w:t>
      </w:r>
    </w:p>
    <w:p w14:paraId="2E96F5DA" w14:textId="78365170" w:rsidR="00C51BDA" w:rsidRPr="00C54528" w:rsidRDefault="00871DFE" w:rsidP="00157A2C">
      <w:pPr>
        <w:widowControl w:val="0"/>
        <w:autoSpaceDE w:val="0"/>
        <w:autoSpaceDN w:val="0"/>
        <w:adjustRightInd w:val="0"/>
        <w:spacing w:after="0" w:line="240" w:lineRule="auto"/>
        <w:ind w:left="142"/>
        <w:jc w:val="both"/>
        <w:rPr>
          <w:rFonts w:ascii="Arial Narrow" w:eastAsia="Times New Roman" w:hAnsi="Arial Narrow" w:cs="Times New Roman"/>
          <w:color w:val="000000"/>
        </w:rPr>
      </w:pPr>
      <w:r w:rsidRPr="00C54528">
        <w:rPr>
          <w:rFonts w:ascii="Arial Narrow" w:eastAsia="Times New Roman" w:hAnsi="Arial Narrow" w:cs="Times New Roman"/>
          <w:color w:val="000000"/>
        </w:rPr>
        <w:t>Evidencijski broj nabave</w:t>
      </w:r>
      <w:r w:rsidRPr="00790C1C">
        <w:rPr>
          <w:rFonts w:ascii="Arial Narrow" w:eastAsia="Times New Roman" w:hAnsi="Arial Narrow" w:cs="Times New Roman"/>
          <w:color w:val="000000"/>
        </w:rPr>
        <w:t xml:space="preserve">: </w:t>
      </w:r>
      <w:r w:rsidR="00790C1C" w:rsidRPr="00790C1C">
        <w:rPr>
          <w:rFonts w:ascii="Arial Narrow" w:eastAsia="Times New Roman" w:hAnsi="Arial Narrow" w:cs="Times New Roman"/>
          <w:color w:val="000000"/>
        </w:rPr>
        <w:t>01/2016</w:t>
      </w:r>
    </w:p>
    <w:p w14:paraId="70627BC4" w14:textId="30F6DFE6" w:rsidR="00A17649" w:rsidRPr="00C54528" w:rsidRDefault="00C51BDA" w:rsidP="00157A2C">
      <w:pPr>
        <w:widowControl w:val="0"/>
        <w:autoSpaceDE w:val="0"/>
        <w:autoSpaceDN w:val="0"/>
        <w:adjustRightInd w:val="0"/>
        <w:spacing w:after="0" w:line="240" w:lineRule="auto"/>
        <w:ind w:left="142"/>
        <w:jc w:val="both"/>
        <w:rPr>
          <w:rFonts w:ascii="Arial Narrow" w:eastAsia="Times New Roman" w:hAnsi="Arial Narrow" w:cs="Times New Roman"/>
          <w:color w:val="000000"/>
        </w:rPr>
      </w:pPr>
      <w:r w:rsidRPr="00C54528">
        <w:rPr>
          <w:rFonts w:ascii="Arial Narrow" w:eastAsia="Times New Roman" w:hAnsi="Arial Narrow" w:cs="Times New Roman"/>
          <w:color w:val="000000"/>
        </w:rPr>
        <w:t>Predmet nabave:</w:t>
      </w:r>
      <w:r w:rsidR="00D36188" w:rsidRPr="00C54528">
        <w:rPr>
          <w:rFonts w:ascii="Arial Narrow" w:eastAsia="Times New Roman" w:hAnsi="Arial Narrow" w:cs="Times New Roman"/>
          <w:b/>
          <w:bCs/>
          <w:spacing w:val="1"/>
        </w:rPr>
        <w:t xml:space="preserve"> </w:t>
      </w:r>
      <w:r w:rsidR="00FE6F89">
        <w:rPr>
          <w:rFonts w:ascii="Arial Narrow" w:eastAsia="Times New Roman" w:hAnsi="Arial Narrow" w:cs="Times New Roman"/>
          <w:bCs/>
          <w:spacing w:val="1"/>
        </w:rPr>
        <w:t>Nabava radova</w:t>
      </w:r>
    </w:p>
    <w:p w14:paraId="0D330AAA" w14:textId="649829E8" w:rsidR="00C51BDA" w:rsidRPr="00C54528" w:rsidRDefault="00871DFE" w:rsidP="00157A2C">
      <w:pPr>
        <w:widowControl w:val="0"/>
        <w:autoSpaceDE w:val="0"/>
        <w:autoSpaceDN w:val="0"/>
        <w:adjustRightInd w:val="0"/>
        <w:spacing w:after="0" w:line="240" w:lineRule="auto"/>
        <w:ind w:left="142"/>
        <w:jc w:val="both"/>
        <w:rPr>
          <w:rFonts w:ascii="Arial Narrow" w:eastAsia="Times New Roman" w:hAnsi="Arial Narrow" w:cs="Times New Roman"/>
          <w:color w:val="000000"/>
        </w:rPr>
      </w:pPr>
      <w:r w:rsidRPr="00C54528">
        <w:rPr>
          <w:rFonts w:ascii="Arial Narrow" w:eastAsia="Times New Roman" w:hAnsi="Arial Narrow" w:cs="Times New Roman"/>
          <w:color w:val="000000"/>
        </w:rPr>
        <w:t xml:space="preserve">Uz napomenu - </w:t>
      </w:r>
      <w:r w:rsidR="00C51BDA" w:rsidRPr="00C54528">
        <w:rPr>
          <w:rFonts w:ascii="Arial Narrow" w:eastAsia="Times New Roman" w:hAnsi="Arial Narrow" w:cs="Times New Roman"/>
          <w:color w:val="000000"/>
        </w:rPr>
        <w:t>„NE OTVARAJ“</w:t>
      </w:r>
    </w:p>
    <w:p w14:paraId="7A2CC3FE" w14:textId="77777777" w:rsidR="00531E1A" w:rsidRPr="00C54528" w:rsidRDefault="00531E1A" w:rsidP="00157A2C">
      <w:pPr>
        <w:widowControl w:val="0"/>
        <w:autoSpaceDE w:val="0"/>
        <w:autoSpaceDN w:val="0"/>
        <w:adjustRightInd w:val="0"/>
        <w:spacing w:after="0" w:line="240" w:lineRule="auto"/>
        <w:ind w:left="142"/>
        <w:jc w:val="both"/>
        <w:rPr>
          <w:rFonts w:ascii="Arial Narrow" w:eastAsia="Times New Roman" w:hAnsi="Arial Narrow" w:cs="Times New Roman"/>
          <w:color w:val="000000"/>
        </w:rPr>
      </w:pPr>
    </w:p>
    <w:p w14:paraId="2267D5DF" w14:textId="77777777" w:rsidR="00531E1A" w:rsidRPr="00C54528" w:rsidRDefault="00531E1A" w:rsidP="00157A2C">
      <w:pPr>
        <w:widowControl w:val="0"/>
        <w:autoSpaceDE w:val="0"/>
        <w:autoSpaceDN w:val="0"/>
        <w:adjustRightInd w:val="0"/>
        <w:spacing w:after="0" w:line="240" w:lineRule="auto"/>
        <w:ind w:left="142"/>
        <w:jc w:val="both"/>
        <w:rPr>
          <w:rFonts w:ascii="Arial Narrow" w:eastAsia="Times New Roman" w:hAnsi="Arial Narrow" w:cs="Times New Roman"/>
          <w:color w:val="000000"/>
        </w:rPr>
      </w:pPr>
      <w:r w:rsidRPr="00C54528">
        <w:rPr>
          <w:rFonts w:ascii="Arial Narrow" w:eastAsia="Times New Roman" w:hAnsi="Arial Narrow" w:cs="Times New Roman"/>
          <w:color w:val="000000"/>
        </w:rPr>
        <w:t>Na poleđini:</w:t>
      </w:r>
    </w:p>
    <w:p w14:paraId="04848363" w14:textId="77777777" w:rsidR="00531E1A" w:rsidRPr="00C54528" w:rsidRDefault="00531E1A" w:rsidP="00157A2C">
      <w:pPr>
        <w:widowControl w:val="0"/>
        <w:autoSpaceDE w:val="0"/>
        <w:autoSpaceDN w:val="0"/>
        <w:adjustRightInd w:val="0"/>
        <w:spacing w:after="0" w:line="240" w:lineRule="auto"/>
        <w:ind w:left="142"/>
        <w:jc w:val="both"/>
        <w:rPr>
          <w:rFonts w:ascii="Arial Narrow" w:eastAsia="Times New Roman" w:hAnsi="Arial Narrow" w:cs="Times New Roman"/>
          <w:b/>
          <w:color w:val="000000"/>
        </w:rPr>
      </w:pPr>
      <w:r w:rsidRPr="00C54528">
        <w:rPr>
          <w:rFonts w:ascii="Arial Narrow" w:eastAsia="Times New Roman" w:hAnsi="Arial Narrow" w:cs="Times New Roman"/>
          <w:b/>
          <w:color w:val="000000"/>
        </w:rPr>
        <w:t xml:space="preserve">&lt; </w:t>
      </w:r>
      <w:r w:rsidRPr="00C54528">
        <w:rPr>
          <w:rFonts w:ascii="Arial Narrow" w:eastAsia="Times New Roman" w:hAnsi="Arial Narrow" w:cs="Times New Roman"/>
          <w:i/>
          <w:color w:val="000000"/>
        </w:rPr>
        <w:t>Naziv i adresa ponuditelja</w:t>
      </w:r>
      <w:r w:rsidRPr="00C54528">
        <w:rPr>
          <w:rFonts w:ascii="Arial Narrow" w:eastAsia="Times New Roman" w:hAnsi="Arial Narrow" w:cs="Times New Roman"/>
          <w:b/>
          <w:i/>
          <w:color w:val="000000"/>
        </w:rPr>
        <w:t xml:space="preserve"> </w:t>
      </w:r>
      <w:r w:rsidRPr="00C54528">
        <w:rPr>
          <w:rFonts w:ascii="Arial Narrow" w:eastAsia="Times New Roman" w:hAnsi="Arial Narrow" w:cs="Times New Roman"/>
          <w:b/>
          <w:color w:val="000000"/>
        </w:rPr>
        <w:t>&gt;</w:t>
      </w:r>
    </w:p>
    <w:p w14:paraId="6AB1295B" w14:textId="77777777" w:rsidR="00C51BDA" w:rsidRPr="00C54528" w:rsidRDefault="00C51BDA" w:rsidP="00157A2C">
      <w:pPr>
        <w:widowControl w:val="0"/>
        <w:autoSpaceDE w:val="0"/>
        <w:autoSpaceDN w:val="0"/>
        <w:adjustRightInd w:val="0"/>
        <w:spacing w:after="0" w:line="240" w:lineRule="auto"/>
        <w:ind w:left="142"/>
        <w:jc w:val="both"/>
        <w:rPr>
          <w:rFonts w:ascii="Arial Narrow" w:eastAsia="Times New Roman" w:hAnsi="Arial Narrow" w:cs="Times New Roman"/>
          <w:color w:val="000000"/>
        </w:rPr>
      </w:pPr>
    </w:p>
    <w:p w14:paraId="298C7156" w14:textId="77777777" w:rsidR="00C51BDA" w:rsidRPr="00C54528" w:rsidRDefault="00C51BDA" w:rsidP="00157A2C">
      <w:pPr>
        <w:widowControl w:val="0"/>
        <w:autoSpaceDE w:val="0"/>
        <w:autoSpaceDN w:val="0"/>
        <w:adjustRightInd w:val="0"/>
        <w:spacing w:after="0" w:line="240" w:lineRule="auto"/>
        <w:ind w:left="142"/>
        <w:jc w:val="both"/>
        <w:rPr>
          <w:rFonts w:ascii="Arial Narrow" w:eastAsia="Times New Roman" w:hAnsi="Arial Narrow" w:cs="Times New Roman"/>
          <w:color w:val="000000"/>
        </w:rPr>
      </w:pPr>
      <w:r w:rsidRPr="00C54528">
        <w:rPr>
          <w:rFonts w:ascii="Arial Narrow" w:eastAsia="Times New Roman" w:hAnsi="Arial Narrow" w:cs="Times New Roman"/>
          <w:color w:val="000000"/>
        </w:rPr>
        <w:t>Ako omotnica nije označena</w:t>
      </w:r>
      <w:r w:rsidR="005269CF" w:rsidRPr="00C54528">
        <w:rPr>
          <w:rFonts w:ascii="Arial Narrow" w:eastAsia="Times New Roman" w:hAnsi="Arial Narrow" w:cs="Times New Roman"/>
          <w:color w:val="000000"/>
        </w:rPr>
        <w:t xml:space="preserve"> u skladu sa zahtjevima iz ove D</w:t>
      </w:r>
      <w:r w:rsidRPr="00C54528">
        <w:rPr>
          <w:rFonts w:ascii="Arial Narrow" w:eastAsia="Times New Roman" w:hAnsi="Arial Narrow" w:cs="Times New Roman"/>
          <w:color w:val="000000"/>
        </w:rPr>
        <w:t>okumentacije za nadmetanje, Naručitelj ne preuzima nikakvu odgovornost u slučaju gubitka ili preranog otvaranja ponude.</w:t>
      </w:r>
    </w:p>
    <w:p w14:paraId="0BE4AB97" w14:textId="77777777" w:rsidR="00C51BDA" w:rsidRPr="00C54528" w:rsidRDefault="00C51BDA" w:rsidP="00157A2C">
      <w:pPr>
        <w:widowControl w:val="0"/>
        <w:autoSpaceDE w:val="0"/>
        <w:autoSpaceDN w:val="0"/>
        <w:adjustRightInd w:val="0"/>
        <w:spacing w:after="0" w:line="240" w:lineRule="auto"/>
        <w:ind w:left="142"/>
        <w:jc w:val="both"/>
        <w:rPr>
          <w:rFonts w:ascii="Arial Narrow" w:eastAsia="Times New Roman" w:hAnsi="Arial Narrow" w:cs="Times New Roman"/>
          <w:color w:val="000000"/>
        </w:rPr>
      </w:pPr>
      <w:r w:rsidRPr="00C54528">
        <w:rPr>
          <w:rFonts w:ascii="Arial Narrow" w:eastAsia="Times New Roman" w:hAnsi="Arial Narrow" w:cs="Times New Roman"/>
          <w:color w:val="000000"/>
        </w:rPr>
        <w:t>Ponuditelj samostalno određuje način dostave ponude i sam snosi rizik eventualnog gubitka odnosno nepravovremene dostave ponude.</w:t>
      </w:r>
    </w:p>
    <w:p w14:paraId="5E976DEF" w14:textId="5FB4568A" w:rsidR="00C51BDA" w:rsidRPr="00C54528" w:rsidRDefault="00C51BDA" w:rsidP="00157A2C">
      <w:pPr>
        <w:widowControl w:val="0"/>
        <w:autoSpaceDE w:val="0"/>
        <w:autoSpaceDN w:val="0"/>
        <w:adjustRightInd w:val="0"/>
        <w:spacing w:after="0" w:line="240" w:lineRule="auto"/>
        <w:ind w:left="142"/>
        <w:jc w:val="both"/>
        <w:rPr>
          <w:rFonts w:ascii="Arial Narrow" w:eastAsia="Times New Roman" w:hAnsi="Arial Narrow" w:cs="Times New Roman"/>
          <w:color w:val="000000"/>
        </w:rPr>
      </w:pPr>
      <w:r w:rsidRPr="00C54528">
        <w:rPr>
          <w:rFonts w:ascii="Arial Narrow" w:eastAsia="Times New Roman" w:hAnsi="Arial Narrow" w:cs="Times New Roman"/>
          <w:color w:val="000000"/>
        </w:rPr>
        <w:t xml:space="preserve">Ponude i </w:t>
      </w:r>
      <w:r w:rsidR="00C86FD4">
        <w:rPr>
          <w:rFonts w:ascii="Arial Narrow" w:eastAsia="Times New Roman" w:hAnsi="Arial Narrow" w:cs="Times New Roman"/>
          <w:color w:val="000000"/>
        </w:rPr>
        <w:t xml:space="preserve">dokumentacija priložena uz ponude (osim jamstva za ozbiljnost ponude) ne vraćaju </w:t>
      </w:r>
      <w:r w:rsidR="00C26DC4" w:rsidRPr="00C54528">
        <w:rPr>
          <w:rFonts w:ascii="Arial Narrow" w:eastAsia="Times New Roman" w:hAnsi="Arial Narrow" w:cs="Times New Roman"/>
          <w:color w:val="000000"/>
        </w:rPr>
        <w:t xml:space="preserve">se </w:t>
      </w:r>
      <w:r w:rsidRPr="00C54528">
        <w:rPr>
          <w:rFonts w:ascii="Arial Narrow" w:eastAsia="Times New Roman" w:hAnsi="Arial Narrow" w:cs="Times New Roman"/>
          <w:color w:val="000000"/>
        </w:rPr>
        <w:t>ponuditeljima.</w:t>
      </w:r>
    </w:p>
    <w:p w14:paraId="72615EDC" w14:textId="77777777" w:rsidR="00C51BDA" w:rsidRPr="00C54528" w:rsidRDefault="00C51BDA" w:rsidP="00157A2C">
      <w:pPr>
        <w:widowControl w:val="0"/>
        <w:autoSpaceDE w:val="0"/>
        <w:autoSpaceDN w:val="0"/>
        <w:adjustRightInd w:val="0"/>
        <w:spacing w:after="0" w:line="240" w:lineRule="auto"/>
        <w:ind w:left="142"/>
        <w:jc w:val="both"/>
        <w:rPr>
          <w:rFonts w:ascii="Arial Narrow" w:eastAsia="Times New Roman" w:hAnsi="Arial Narrow" w:cs="Times New Roman"/>
          <w:color w:val="000000"/>
        </w:rPr>
      </w:pPr>
    </w:p>
    <w:p w14:paraId="1C81137D" w14:textId="77777777" w:rsidR="00527EFA" w:rsidRPr="00C54528" w:rsidRDefault="00C51BDA" w:rsidP="00157A2C">
      <w:pPr>
        <w:keepNext/>
        <w:keepLines/>
        <w:numPr>
          <w:ilvl w:val="1"/>
          <w:numId w:val="7"/>
        </w:numPr>
        <w:spacing w:before="200" w:after="0" w:line="276" w:lineRule="auto"/>
        <w:ind w:left="142" w:firstLine="0"/>
        <w:jc w:val="both"/>
        <w:outlineLvl w:val="1"/>
        <w:rPr>
          <w:rFonts w:ascii="Arial Narrow" w:eastAsia="Times New Roman" w:hAnsi="Arial Narrow" w:cs="Times New Roman"/>
          <w:color w:val="000000"/>
        </w:rPr>
      </w:pPr>
      <w:bookmarkStart w:id="143" w:name="_Toc459203433"/>
      <w:r w:rsidRPr="00C54528">
        <w:rPr>
          <w:rFonts w:ascii="Arial Narrow" w:eastAsia="Times New Roman" w:hAnsi="Arial Narrow" w:cs="Times New Roman"/>
          <w:b/>
          <w:bCs/>
        </w:rPr>
        <w:t>Alternativne</w:t>
      </w:r>
      <w:r w:rsidRPr="00C54528">
        <w:rPr>
          <w:rFonts w:ascii="Arial Narrow" w:eastAsia="Times New Roman" w:hAnsi="Arial Narrow" w:cs="Times New Roman"/>
          <w:color w:val="000000"/>
        </w:rPr>
        <w:t xml:space="preserve"> </w:t>
      </w:r>
      <w:r w:rsidRPr="00C54528">
        <w:rPr>
          <w:rFonts w:ascii="Arial Narrow" w:eastAsia="Times New Roman" w:hAnsi="Arial Narrow" w:cs="Times New Roman"/>
          <w:b/>
          <w:color w:val="000000"/>
        </w:rPr>
        <w:t>ponude</w:t>
      </w:r>
      <w:bookmarkEnd w:id="143"/>
      <w:r w:rsidRPr="00C54528">
        <w:rPr>
          <w:rFonts w:ascii="Arial Narrow" w:eastAsia="Times New Roman" w:hAnsi="Arial Narrow" w:cs="Times New Roman"/>
          <w:b/>
          <w:color w:val="000000"/>
        </w:rPr>
        <w:t xml:space="preserve"> </w:t>
      </w:r>
    </w:p>
    <w:p w14:paraId="1ED555BD" w14:textId="77777777" w:rsidR="00EF780E" w:rsidRPr="00C54528" w:rsidRDefault="00527EFA" w:rsidP="00157A2C">
      <w:pPr>
        <w:keepNext/>
        <w:keepLines/>
        <w:spacing w:before="200" w:after="0" w:line="276" w:lineRule="auto"/>
        <w:ind w:left="142"/>
        <w:jc w:val="both"/>
        <w:outlineLvl w:val="1"/>
        <w:rPr>
          <w:rFonts w:ascii="Arial Narrow" w:eastAsia="Times New Roman" w:hAnsi="Arial Narrow" w:cs="Times New Roman"/>
          <w:color w:val="000000"/>
        </w:rPr>
      </w:pPr>
      <w:bookmarkStart w:id="144" w:name="_Toc398548268"/>
      <w:bookmarkStart w:id="145" w:name="_Toc398561366"/>
      <w:bookmarkStart w:id="146" w:name="_Toc398564611"/>
      <w:bookmarkStart w:id="147" w:name="_Toc398624144"/>
      <w:bookmarkStart w:id="148" w:name="_Toc399159504"/>
      <w:bookmarkStart w:id="149" w:name="_Toc443568731"/>
      <w:bookmarkStart w:id="150" w:name="_Toc458772566"/>
      <w:bookmarkStart w:id="151" w:name="_Toc459091224"/>
      <w:bookmarkStart w:id="152" w:name="_Toc459091308"/>
      <w:bookmarkStart w:id="153" w:name="_Toc459203434"/>
      <w:r w:rsidRPr="00B0500D">
        <w:rPr>
          <w:rFonts w:ascii="Arial Narrow" w:hAnsi="Arial Narrow"/>
        </w:rPr>
        <w:t xml:space="preserve">Alternativne ponude </w:t>
      </w:r>
      <w:r w:rsidR="00C51BDA" w:rsidRPr="00B0500D">
        <w:rPr>
          <w:rFonts w:ascii="Arial Narrow" w:hAnsi="Arial Narrow"/>
        </w:rPr>
        <w:t>nisu dopuštene</w:t>
      </w:r>
      <w:r w:rsidR="00C51BDA" w:rsidRPr="00C54528">
        <w:rPr>
          <w:rFonts w:ascii="Arial Narrow" w:eastAsia="Times New Roman" w:hAnsi="Arial Narrow" w:cs="Times New Roman"/>
          <w:color w:val="000000"/>
        </w:rPr>
        <w:t>.</w:t>
      </w:r>
      <w:bookmarkEnd w:id="144"/>
      <w:bookmarkEnd w:id="145"/>
      <w:bookmarkEnd w:id="146"/>
      <w:bookmarkEnd w:id="147"/>
      <w:bookmarkEnd w:id="148"/>
      <w:bookmarkEnd w:id="149"/>
      <w:bookmarkEnd w:id="150"/>
      <w:bookmarkEnd w:id="151"/>
      <w:bookmarkEnd w:id="152"/>
      <w:bookmarkEnd w:id="153"/>
    </w:p>
    <w:p w14:paraId="7946F764" w14:textId="77777777" w:rsidR="00EF780E" w:rsidRPr="00C54528" w:rsidRDefault="00EF780E" w:rsidP="00157A2C">
      <w:pPr>
        <w:widowControl w:val="0"/>
        <w:autoSpaceDE w:val="0"/>
        <w:autoSpaceDN w:val="0"/>
        <w:adjustRightInd w:val="0"/>
        <w:spacing w:after="0" w:line="240" w:lineRule="auto"/>
        <w:ind w:left="142"/>
        <w:jc w:val="both"/>
        <w:rPr>
          <w:rFonts w:ascii="Arial Narrow" w:eastAsia="Times New Roman" w:hAnsi="Arial Narrow" w:cs="Times New Roman"/>
          <w:color w:val="000000"/>
        </w:rPr>
      </w:pPr>
    </w:p>
    <w:p w14:paraId="328DBF53" w14:textId="77777777" w:rsidR="00EF780E" w:rsidRPr="00C54528" w:rsidRDefault="00531E1A" w:rsidP="00157A2C">
      <w:pPr>
        <w:keepNext/>
        <w:keepLines/>
        <w:numPr>
          <w:ilvl w:val="1"/>
          <w:numId w:val="7"/>
        </w:numPr>
        <w:spacing w:before="200" w:after="0" w:line="276" w:lineRule="auto"/>
        <w:ind w:left="142" w:firstLine="0"/>
        <w:jc w:val="both"/>
        <w:outlineLvl w:val="1"/>
        <w:rPr>
          <w:rFonts w:ascii="Arial Narrow" w:eastAsia="Times New Roman" w:hAnsi="Arial Narrow" w:cs="Times New Roman"/>
          <w:b/>
          <w:bCs/>
        </w:rPr>
      </w:pPr>
      <w:bookmarkStart w:id="154" w:name="_Toc459203435"/>
      <w:r w:rsidRPr="00C54528">
        <w:rPr>
          <w:rFonts w:ascii="Arial Narrow" w:eastAsia="Times New Roman" w:hAnsi="Arial Narrow" w:cs="Times New Roman"/>
          <w:b/>
          <w:bCs/>
        </w:rPr>
        <w:t>Izmjena ponude i povlačenje ponude</w:t>
      </w:r>
      <w:bookmarkEnd w:id="154"/>
    </w:p>
    <w:p w14:paraId="02F1A0B5" w14:textId="77777777" w:rsidR="00886091" w:rsidRPr="00C54528" w:rsidRDefault="00886091" w:rsidP="00157A2C">
      <w:pPr>
        <w:keepNext/>
        <w:keepLines/>
        <w:spacing w:after="0" w:line="240" w:lineRule="auto"/>
        <w:ind w:left="142"/>
        <w:jc w:val="both"/>
        <w:outlineLvl w:val="1"/>
        <w:rPr>
          <w:rFonts w:ascii="Arial Narrow" w:eastAsia="Times New Roman" w:hAnsi="Arial Narrow" w:cs="Times New Roman"/>
          <w:bCs/>
        </w:rPr>
      </w:pPr>
      <w:bookmarkStart w:id="155" w:name="_Toc385338613"/>
      <w:bookmarkStart w:id="156" w:name="_Toc385339505"/>
    </w:p>
    <w:bookmarkEnd w:id="155"/>
    <w:bookmarkEnd w:id="156"/>
    <w:p w14:paraId="0AAEF329" w14:textId="77777777" w:rsidR="00531E1A" w:rsidRPr="00C54528" w:rsidRDefault="00531E1A" w:rsidP="00157A2C">
      <w:pPr>
        <w:widowControl w:val="0"/>
        <w:autoSpaceDE w:val="0"/>
        <w:autoSpaceDN w:val="0"/>
        <w:adjustRightInd w:val="0"/>
        <w:spacing w:after="0" w:line="240" w:lineRule="auto"/>
        <w:ind w:left="142"/>
        <w:jc w:val="both"/>
        <w:rPr>
          <w:rFonts w:ascii="Arial Narrow" w:eastAsia="Times New Roman" w:hAnsi="Arial Narrow" w:cs="Times New Roman"/>
          <w:color w:val="000000"/>
        </w:rPr>
      </w:pPr>
      <w:r w:rsidRPr="00C54528">
        <w:rPr>
          <w:rFonts w:ascii="Arial Narrow" w:eastAsia="Times New Roman" w:hAnsi="Arial Narrow" w:cs="Times New Roman"/>
          <w:color w:val="000000"/>
        </w:rPr>
        <w:t>Ponuditelj može do isteka roka za dostavu ponuda dostaviti izmjenu i/ili dopunu ponude. Izmjena i/ili dopuna ponude dostavlja se na isti način kao i osnovna ponuda s obveznom naznakom da se radi o izmjeni i/ili dopuni ponude. U tom</w:t>
      </w:r>
      <w:r w:rsidR="00C26DC4" w:rsidRPr="00C54528">
        <w:rPr>
          <w:rFonts w:ascii="Arial Narrow" w:eastAsia="Times New Roman" w:hAnsi="Arial Narrow" w:cs="Times New Roman"/>
          <w:color w:val="000000"/>
        </w:rPr>
        <w:t xml:space="preserve"> se</w:t>
      </w:r>
      <w:r w:rsidRPr="00C54528">
        <w:rPr>
          <w:rFonts w:ascii="Arial Narrow" w:eastAsia="Times New Roman" w:hAnsi="Arial Narrow" w:cs="Times New Roman"/>
          <w:color w:val="000000"/>
        </w:rPr>
        <w:t xml:space="preserve"> slučaju ponude otvaraju obrnutim redoslijedom zaprimanja a vremenom zaprimanja smatra se dostava posljednje verzije izmjene ponude.</w:t>
      </w:r>
    </w:p>
    <w:p w14:paraId="74B3103C" w14:textId="77777777" w:rsidR="00531E1A" w:rsidRPr="00C54528" w:rsidRDefault="00531E1A" w:rsidP="00157A2C">
      <w:pPr>
        <w:widowControl w:val="0"/>
        <w:autoSpaceDE w:val="0"/>
        <w:autoSpaceDN w:val="0"/>
        <w:adjustRightInd w:val="0"/>
        <w:spacing w:after="0" w:line="240" w:lineRule="auto"/>
        <w:ind w:left="142"/>
        <w:jc w:val="both"/>
        <w:rPr>
          <w:rFonts w:ascii="Arial Narrow" w:eastAsia="Times New Roman" w:hAnsi="Arial Narrow" w:cs="Times New Roman"/>
          <w:color w:val="000000"/>
        </w:rPr>
      </w:pPr>
    </w:p>
    <w:p w14:paraId="1482C24E" w14:textId="77777777" w:rsidR="00EF780E" w:rsidRPr="00C54528" w:rsidRDefault="00531E1A" w:rsidP="00157A2C">
      <w:pPr>
        <w:widowControl w:val="0"/>
        <w:autoSpaceDE w:val="0"/>
        <w:autoSpaceDN w:val="0"/>
        <w:adjustRightInd w:val="0"/>
        <w:spacing w:after="0" w:line="240" w:lineRule="auto"/>
        <w:ind w:left="142"/>
        <w:jc w:val="both"/>
        <w:rPr>
          <w:rFonts w:ascii="Arial Narrow" w:eastAsia="Times New Roman" w:hAnsi="Arial Narrow" w:cs="Times New Roman"/>
          <w:color w:val="000000"/>
        </w:rPr>
      </w:pPr>
      <w:r w:rsidRPr="00C54528">
        <w:rPr>
          <w:rFonts w:ascii="Arial Narrow" w:eastAsia="Times New Roman" w:hAnsi="Arial Narrow" w:cs="Times New Roman"/>
          <w:color w:val="000000"/>
        </w:rPr>
        <w:t xml:space="preserve">Ponuditelj može do isteka roka za dostavu ponude pisanom izjavom odustati od svoje dostavljene ponude. Pisana izjava se dostavlja na isti način kao i ponuda s obveznom naznakom da se radi o odustajanju od ponude. U tom </w:t>
      </w:r>
      <w:r w:rsidRPr="00C54528">
        <w:rPr>
          <w:rFonts w:ascii="Arial Narrow" w:eastAsia="Times New Roman" w:hAnsi="Arial Narrow" w:cs="Times New Roman"/>
          <w:color w:val="000000"/>
        </w:rPr>
        <w:lastRenderedPageBreak/>
        <w:t>slučaju neotvorena ponuda se vraća ponuditelju.</w:t>
      </w:r>
    </w:p>
    <w:p w14:paraId="7764DFE8" w14:textId="77777777" w:rsidR="005269CF" w:rsidRPr="00C54528" w:rsidRDefault="00D931EE" w:rsidP="00157A2C">
      <w:pPr>
        <w:keepNext/>
        <w:keepLines/>
        <w:numPr>
          <w:ilvl w:val="1"/>
          <w:numId w:val="7"/>
        </w:numPr>
        <w:spacing w:before="200" w:after="0" w:line="240" w:lineRule="auto"/>
        <w:ind w:left="142" w:firstLine="0"/>
        <w:jc w:val="both"/>
        <w:outlineLvl w:val="1"/>
        <w:rPr>
          <w:rFonts w:ascii="Arial Narrow" w:eastAsia="Times New Roman" w:hAnsi="Arial Narrow" w:cs="Times New Roman"/>
          <w:color w:val="000000"/>
        </w:rPr>
      </w:pPr>
      <w:bookmarkStart w:id="157" w:name="_Toc459203436"/>
      <w:r w:rsidRPr="00C54528">
        <w:rPr>
          <w:rFonts w:ascii="Arial Narrow" w:eastAsia="Times New Roman" w:hAnsi="Arial Narrow" w:cs="Times New Roman"/>
          <w:b/>
          <w:bCs/>
        </w:rPr>
        <w:t>Cijena ponude</w:t>
      </w:r>
      <w:bookmarkEnd w:id="157"/>
    </w:p>
    <w:p w14:paraId="73EEC29C" w14:textId="77777777" w:rsidR="00D109E8" w:rsidRPr="00C54528" w:rsidRDefault="00D109E8" w:rsidP="00157A2C">
      <w:pPr>
        <w:keepNext/>
        <w:keepLines/>
        <w:spacing w:before="200" w:after="0" w:line="240" w:lineRule="auto"/>
        <w:ind w:left="142"/>
        <w:jc w:val="both"/>
        <w:outlineLvl w:val="1"/>
        <w:rPr>
          <w:rFonts w:ascii="Arial Narrow" w:eastAsia="Times New Roman" w:hAnsi="Arial Narrow" w:cs="Times New Roman"/>
          <w:color w:val="000000"/>
        </w:rPr>
      </w:pPr>
    </w:p>
    <w:p w14:paraId="29ACDA47" w14:textId="4795391C" w:rsidR="00D931EE" w:rsidRDefault="00D931EE" w:rsidP="00157A2C">
      <w:pPr>
        <w:spacing w:after="200" w:line="240" w:lineRule="auto"/>
        <w:ind w:left="142"/>
        <w:jc w:val="both"/>
        <w:rPr>
          <w:rFonts w:ascii="Arial Narrow" w:eastAsia="Times New Roman" w:hAnsi="Arial Narrow" w:cs="Times New Roman"/>
          <w:color w:val="000000"/>
        </w:rPr>
      </w:pPr>
      <w:r w:rsidRPr="00C54528">
        <w:rPr>
          <w:rFonts w:ascii="Arial Narrow" w:eastAsia="Times New Roman" w:hAnsi="Arial Narrow" w:cs="Times New Roman"/>
          <w:color w:val="000000"/>
        </w:rPr>
        <w:t>Cij</w:t>
      </w:r>
      <w:r w:rsidR="00C33319" w:rsidRPr="00C54528">
        <w:rPr>
          <w:rFonts w:ascii="Arial Narrow" w:eastAsia="Times New Roman" w:hAnsi="Arial Narrow" w:cs="Times New Roman"/>
          <w:color w:val="000000"/>
        </w:rPr>
        <w:t xml:space="preserve">ena ponude izražava se </w:t>
      </w:r>
      <w:r w:rsidR="00C54528" w:rsidRPr="00C54528">
        <w:rPr>
          <w:rFonts w:ascii="Arial Narrow" w:eastAsia="Times New Roman" w:hAnsi="Arial Narrow" w:cs="Times New Roman"/>
          <w:color w:val="000000"/>
        </w:rPr>
        <w:t>u kunama te mora u sebi sadržavati</w:t>
      </w:r>
      <w:r w:rsidRPr="00C54528">
        <w:rPr>
          <w:rFonts w:ascii="Arial Narrow" w:eastAsia="Times New Roman" w:hAnsi="Arial Narrow" w:cs="Times New Roman"/>
          <w:color w:val="000000"/>
        </w:rPr>
        <w:t xml:space="preserve"> sve troškove i popuste.</w:t>
      </w:r>
      <w:r w:rsidR="00C86FD4">
        <w:rPr>
          <w:rFonts w:ascii="Arial Narrow" w:eastAsia="Times New Roman" w:hAnsi="Arial Narrow" w:cs="Times New Roman"/>
          <w:color w:val="000000"/>
        </w:rPr>
        <w:t xml:space="preserve"> Jedinične cijene iz ponude su</w:t>
      </w:r>
      <w:r w:rsidR="00C86FD4" w:rsidRPr="00C86FD4">
        <w:rPr>
          <w:rFonts w:ascii="Arial Narrow" w:eastAsia="Times New Roman" w:hAnsi="Arial Narrow" w:cs="Times New Roman"/>
          <w:color w:val="000000"/>
        </w:rPr>
        <w:t xml:space="preserve"> nepromjenjiv</w:t>
      </w:r>
      <w:r w:rsidR="00C86FD4">
        <w:rPr>
          <w:rFonts w:ascii="Arial Narrow" w:eastAsia="Times New Roman" w:hAnsi="Arial Narrow" w:cs="Times New Roman"/>
          <w:color w:val="000000"/>
        </w:rPr>
        <w:t>e</w:t>
      </w:r>
      <w:r w:rsidR="00C86FD4" w:rsidRPr="00C86FD4">
        <w:rPr>
          <w:rFonts w:ascii="Arial Narrow" w:eastAsia="Times New Roman" w:hAnsi="Arial Narrow" w:cs="Times New Roman"/>
          <w:color w:val="000000"/>
        </w:rPr>
        <w:t xml:space="preserve"> tijekom trajanja ugovora o nabavi.</w:t>
      </w:r>
    </w:p>
    <w:p w14:paraId="42BCB672" w14:textId="49BB60EB" w:rsidR="00C86FD4" w:rsidRPr="00C54528" w:rsidRDefault="00C86FD4" w:rsidP="00157A2C">
      <w:pPr>
        <w:spacing w:after="200" w:line="240" w:lineRule="auto"/>
        <w:ind w:left="142"/>
        <w:jc w:val="both"/>
        <w:rPr>
          <w:rFonts w:ascii="Arial Narrow" w:eastAsia="Times New Roman" w:hAnsi="Arial Narrow" w:cs="Times New Roman"/>
          <w:color w:val="000000"/>
        </w:rPr>
      </w:pPr>
      <w:r w:rsidRPr="00C86FD4">
        <w:rPr>
          <w:rFonts w:ascii="Arial Narrow" w:eastAsia="Times New Roman" w:hAnsi="Arial Narrow" w:cs="Times New Roman"/>
          <w:color w:val="000000"/>
        </w:rPr>
        <w:t>U cijenu ponude bez poreza na dodanu vrijednost moraju biti uračunati svi tr</w:t>
      </w:r>
      <w:r>
        <w:rPr>
          <w:rFonts w:ascii="Arial Narrow" w:eastAsia="Times New Roman" w:hAnsi="Arial Narrow" w:cs="Times New Roman"/>
          <w:color w:val="000000"/>
        </w:rPr>
        <w:t>oškovi i popusti (npr.</w:t>
      </w:r>
      <w:r w:rsidRPr="00C86FD4">
        <w:rPr>
          <w:rFonts w:ascii="Arial Narrow" w:eastAsia="Times New Roman" w:hAnsi="Arial Narrow" w:cs="Times New Roman"/>
          <w:color w:val="000000"/>
        </w:rPr>
        <w:t xml:space="preserve"> sve građevinske strojeve, radnike, kontrolu kvalitete, materijala i rada (sve ateste), montažu, osiguranje, dobit, poreze i davanja, te potrebne radnje, troškove organizacije i mjere koje nalažu važeći Zakon o prostornom uređenju, Zakon o gradnji, Zakon o zaštiti na ra</w:t>
      </w:r>
      <w:r>
        <w:rPr>
          <w:rFonts w:ascii="Arial Narrow" w:eastAsia="Times New Roman" w:hAnsi="Arial Narrow" w:cs="Times New Roman"/>
          <w:color w:val="000000"/>
        </w:rPr>
        <w:t>du i Zakon o zaštiti od požara).</w:t>
      </w:r>
    </w:p>
    <w:p w14:paraId="673E9628" w14:textId="35EAA73C" w:rsidR="002D3AF5" w:rsidRDefault="00D931EE" w:rsidP="00157A2C">
      <w:pPr>
        <w:spacing w:after="200" w:line="276" w:lineRule="auto"/>
        <w:ind w:left="142"/>
        <w:jc w:val="both"/>
        <w:rPr>
          <w:rFonts w:ascii="Arial Narrow" w:eastAsia="Times New Roman" w:hAnsi="Arial Narrow" w:cs="Times New Roman"/>
          <w:color w:val="000000"/>
        </w:rPr>
      </w:pPr>
      <w:r w:rsidRPr="00C54528">
        <w:rPr>
          <w:rFonts w:ascii="Arial Narrow" w:eastAsia="Times New Roman" w:hAnsi="Arial Narrow" w:cs="Times New Roman"/>
          <w:color w:val="000000"/>
        </w:rPr>
        <w:t xml:space="preserve">Cijenu ponude ponuditelj iskazuje u Ponudbenom listu i posebno po stavkama u Troškovniku po jedinici mjere i ukupnu cijenu stavke te cijenu ponude bez poreza na dodanu vrijednost (zbroj svih ukupnih cijeni stavke). Ako je cijena određene stavke u Troškovniku iskazana </w:t>
      </w:r>
      <w:r w:rsidR="0005473E" w:rsidRPr="00C54528">
        <w:rPr>
          <w:rFonts w:ascii="Arial Narrow" w:eastAsia="Times New Roman" w:hAnsi="Arial Narrow" w:cs="Times New Roman"/>
          <w:color w:val="000000"/>
        </w:rPr>
        <w:t>u</w:t>
      </w:r>
      <w:r w:rsidRPr="00C54528">
        <w:rPr>
          <w:rFonts w:ascii="Arial Narrow" w:eastAsia="Times New Roman" w:hAnsi="Arial Narrow" w:cs="Times New Roman"/>
          <w:color w:val="000000"/>
        </w:rPr>
        <w:t xml:space="preserve"> nekoj drugoj stavci tada se za stavku za koju se ne iskazuje cijena upisuje 0,00 Kn. Ponuditelj mora ispuniti sve tražene stavke iz Troškovnika.</w:t>
      </w:r>
    </w:p>
    <w:p w14:paraId="061E7FB8" w14:textId="3F4CFEC5" w:rsidR="00C86FD4" w:rsidRPr="00C54528" w:rsidRDefault="00C86FD4" w:rsidP="00157A2C">
      <w:pPr>
        <w:spacing w:after="200" w:line="276" w:lineRule="auto"/>
        <w:ind w:left="142"/>
        <w:jc w:val="both"/>
        <w:rPr>
          <w:rFonts w:ascii="Arial Narrow" w:eastAsia="Times New Roman" w:hAnsi="Arial Narrow" w:cs="Times New Roman"/>
          <w:color w:val="000000"/>
        </w:rPr>
      </w:pPr>
      <w:r w:rsidRPr="00C86FD4">
        <w:rPr>
          <w:rFonts w:ascii="Arial Narrow" w:eastAsia="Times New Roman" w:hAnsi="Arial Narrow" w:cs="Times New Roman"/>
          <w:color w:val="000000"/>
        </w:rPr>
        <w:t>Ponuditelj je dužan u ponudbenom listu upisati istu navedenu ukupnu cijenu bez poreza na dodanu vrijednost (PDV-a) iz troškovnika, zatim iznos poreza na dodanu vrijednost (PDV-a) te ukupnu cijenu s porezom na dodanu vrijednost (PDV-om), zaokruženu na dvije decimale.</w:t>
      </w:r>
    </w:p>
    <w:p w14:paraId="4CC8B4D3" w14:textId="60983289" w:rsidR="000A76FA" w:rsidRPr="00C54528" w:rsidRDefault="000A76FA" w:rsidP="00157A2C">
      <w:pPr>
        <w:spacing w:after="200" w:line="276" w:lineRule="auto"/>
        <w:ind w:left="142"/>
        <w:jc w:val="both"/>
        <w:rPr>
          <w:rFonts w:ascii="Arial Narrow" w:eastAsia="Times New Roman" w:hAnsi="Arial Narrow" w:cs="Times New Roman"/>
          <w:color w:val="000000"/>
        </w:rPr>
      </w:pPr>
      <w:r w:rsidRPr="00C54528">
        <w:rPr>
          <w:rFonts w:ascii="Arial Narrow" w:eastAsia="Times New Roman" w:hAnsi="Arial Narrow" w:cs="Times New Roman"/>
          <w:color w:val="000000"/>
        </w:rPr>
        <w:t>Kod troškovničkih stavki kod kojih je naveden proizvođač/marka/tip opreme ili uređaja dozvoljeno je ponuditi jednakovrijednu robu (npr. oprema, uređaji). Jednakovrijedna roba nudi se na način da se u prostor ispod postojeće stavke Troškovnika upiše naziv jednakovrijednog proizvoda.</w:t>
      </w:r>
      <w:r w:rsidR="00C86FD4">
        <w:rPr>
          <w:rFonts w:ascii="Arial Narrow" w:eastAsia="Times New Roman" w:hAnsi="Arial Narrow" w:cs="Times New Roman"/>
          <w:color w:val="000000"/>
        </w:rPr>
        <w:t xml:space="preserve"> </w:t>
      </w:r>
      <w:r w:rsidRPr="00C54528">
        <w:rPr>
          <w:rFonts w:ascii="Arial Narrow" w:eastAsia="Times New Roman" w:hAnsi="Arial Narrow" w:cs="Times New Roman"/>
          <w:color w:val="000000"/>
        </w:rPr>
        <w:t xml:space="preserve">Naručitelj neće odbiti ponudu Ponuditelja koji u svojoj ponudi na zadovoljavajući način, bilo kojim prikladnim sredstvom, dokaže da rješenja koja predlaže na jednakovrijedan način zadovoljavaju zahtjeve određene Tehničkim specifikacijama. </w:t>
      </w:r>
      <w:r w:rsidR="00C54528" w:rsidRPr="00C54528">
        <w:rPr>
          <w:rFonts w:ascii="Arial Narrow" w:eastAsia="Times New Roman" w:hAnsi="Arial Narrow" w:cs="Times New Roman"/>
          <w:color w:val="000000"/>
        </w:rPr>
        <w:t>Ponuditelj mora podnijeti dokaz jednakovrijednosti</w:t>
      </w:r>
      <w:r w:rsidR="005C32A2" w:rsidRPr="00C54528">
        <w:rPr>
          <w:rFonts w:ascii="Arial Narrow" w:eastAsia="Times New Roman" w:hAnsi="Arial Narrow" w:cs="Times New Roman"/>
          <w:color w:val="000000"/>
        </w:rPr>
        <w:t xml:space="preserve">. </w:t>
      </w:r>
    </w:p>
    <w:p w14:paraId="4ACDD67F" w14:textId="77777777" w:rsidR="000A76FA" w:rsidRPr="00C54528" w:rsidRDefault="000A76FA" w:rsidP="00157A2C">
      <w:pPr>
        <w:spacing w:after="200" w:line="276" w:lineRule="auto"/>
        <w:ind w:left="142"/>
        <w:jc w:val="both"/>
        <w:rPr>
          <w:rFonts w:ascii="Arial Narrow" w:eastAsia="Times New Roman" w:hAnsi="Arial Narrow" w:cs="Times New Roman"/>
          <w:color w:val="000000"/>
        </w:rPr>
      </w:pPr>
      <w:r w:rsidRPr="00C54528">
        <w:rPr>
          <w:rFonts w:ascii="Arial Narrow" w:eastAsia="Times New Roman" w:hAnsi="Arial Narrow" w:cs="Times New Roman"/>
          <w:color w:val="000000"/>
        </w:rPr>
        <w:t>Oprema ili uređaji, koji su u ovoj Dokumentaciji za nadmetanje navedeni kao primjeri, smatraju se ponuđenima ako Ponuditelj ne navede nikakve druge proizvode na za to predviđenom mjestu Troškovnika predmeta nabave</w:t>
      </w:r>
      <w:r w:rsidR="00475599" w:rsidRPr="00C54528">
        <w:rPr>
          <w:rFonts w:ascii="Arial Narrow" w:eastAsia="Times New Roman" w:hAnsi="Arial Narrow" w:cs="Times New Roman"/>
          <w:color w:val="000000"/>
        </w:rPr>
        <w:t>.</w:t>
      </w:r>
    </w:p>
    <w:p w14:paraId="55AAA9CA" w14:textId="77777777" w:rsidR="00EF780E" w:rsidRPr="00C54528" w:rsidRDefault="000F261C" w:rsidP="00157A2C">
      <w:pPr>
        <w:spacing w:after="200" w:line="276" w:lineRule="auto"/>
        <w:ind w:left="142"/>
        <w:jc w:val="both"/>
        <w:rPr>
          <w:rFonts w:ascii="Arial Narrow" w:eastAsia="Times New Roman" w:hAnsi="Arial Narrow" w:cs="Times New Roman"/>
          <w:color w:val="000000"/>
        </w:rPr>
      </w:pPr>
      <w:r w:rsidRPr="00C54528">
        <w:rPr>
          <w:rFonts w:ascii="Arial Narrow" w:eastAsia="Times New Roman" w:hAnsi="Arial Narrow" w:cs="Times New Roman"/>
          <w:color w:val="000000"/>
        </w:rPr>
        <w:t xml:space="preserve">Ugovorne strane ugovaraju nepromjenjivost jediničnih cijena navedenih i upisanih u Troškovniku, te obračun po stvarno izvršenim količinama i opsegu posla ovjerenim od strane </w:t>
      </w:r>
      <w:r w:rsidR="007A71E5" w:rsidRPr="00C54528">
        <w:rPr>
          <w:rFonts w:ascii="Arial Narrow" w:eastAsia="Times New Roman" w:hAnsi="Arial Narrow" w:cs="Times New Roman"/>
          <w:color w:val="000000"/>
        </w:rPr>
        <w:t>n</w:t>
      </w:r>
      <w:r w:rsidRPr="00C54528">
        <w:rPr>
          <w:rFonts w:ascii="Arial Narrow" w:eastAsia="Times New Roman" w:hAnsi="Arial Narrow" w:cs="Times New Roman"/>
          <w:color w:val="000000"/>
        </w:rPr>
        <w:t xml:space="preserve">adzornog inženjera Naručitelja u građevinskoj knjizi. </w:t>
      </w:r>
    </w:p>
    <w:p w14:paraId="0F409A8E" w14:textId="77777777" w:rsidR="00EF780E" w:rsidRPr="00C54528" w:rsidRDefault="00E617BD" w:rsidP="00157A2C">
      <w:pPr>
        <w:keepNext/>
        <w:keepLines/>
        <w:numPr>
          <w:ilvl w:val="1"/>
          <w:numId w:val="7"/>
        </w:numPr>
        <w:spacing w:before="200" w:after="0" w:line="276" w:lineRule="auto"/>
        <w:ind w:left="142" w:firstLine="0"/>
        <w:jc w:val="both"/>
        <w:outlineLvl w:val="1"/>
        <w:rPr>
          <w:rFonts w:ascii="Arial Narrow" w:eastAsia="Times New Roman" w:hAnsi="Arial Narrow" w:cs="Times New Roman"/>
          <w:b/>
          <w:bCs/>
        </w:rPr>
      </w:pPr>
      <w:bookmarkStart w:id="158" w:name="_Toc459203437"/>
      <w:r w:rsidRPr="00C54528">
        <w:rPr>
          <w:rFonts w:ascii="Arial Narrow" w:eastAsia="Times New Roman" w:hAnsi="Arial Narrow" w:cs="Times New Roman"/>
          <w:b/>
          <w:bCs/>
        </w:rPr>
        <w:t>Rok valjanosti ponude</w:t>
      </w:r>
      <w:bookmarkEnd w:id="158"/>
    </w:p>
    <w:p w14:paraId="3C75E9D7" w14:textId="77777777" w:rsidR="00EF780E" w:rsidRPr="00C54528" w:rsidRDefault="00EF780E" w:rsidP="00157A2C">
      <w:pPr>
        <w:widowControl w:val="0"/>
        <w:autoSpaceDE w:val="0"/>
        <w:autoSpaceDN w:val="0"/>
        <w:adjustRightInd w:val="0"/>
        <w:spacing w:after="0" w:line="240" w:lineRule="auto"/>
        <w:ind w:left="142"/>
        <w:jc w:val="both"/>
        <w:rPr>
          <w:rFonts w:ascii="Arial Narrow" w:eastAsia="Times New Roman" w:hAnsi="Arial Narrow" w:cs="Times New Roman"/>
          <w:color w:val="000000"/>
        </w:rPr>
      </w:pPr>
    </w:p>
    <w:p w14:paraId="1298B60C" w14:textId="4691FD37" w:rsidR="00AE5A8F" w:rsidRPr="00C54528" w:rsidRDefault="00AE5A8F" w:rsidP="00157A2C">
      <w:pPr>
        <w:spacing w:after="200" w:line="276" w:lineRule="auto"/>
        <w:ind w:left="142"/>
        <w:jc w:val="both"/>
        <w:rPr>
          <w:rFonts w:ascii="Arial Narrow" w:eastAsia="Times New Roman" w:hAnsi="Arial Narrow" w:cs="Times New Roman"/>
          <w:color w:val="000000"/>
        </w:rPr>
      </w:pPr>
      <w:r w:rsidRPr="00C54528">
        <w:rPr>
          <w:rFonts w:ascii="Arial Narrow" w:eastAsia="Times New Roman" w:hAnsi="Arial Narrow" w:cs="Times New Roman"/>
          <w:color w:val="000000"/>
        </w:rPr>
        <w:t xml:space="preserve">Ponuda mora biti valjana </w:t>
      </w:r>
      <w:r w:rsidR="00C54528">
        <w:rPr>
          <w:rFonts w:ascii="Arial Narrow" w:eastAsia="Times New Roman" w:hAnsi="Arial Narrow" w:cs="Times New Roman"/>
          <w:color w:val="000000"/>
        </w:rPr>
        <w:t xml:space="preserve">minimalno </w:t>
      </w:r>
      <w:r w:rsidR="00DF1D76" w:rsidRPr="00C54528">
        <w:rPr>
          <w:rFonts w:ascii="Arial Narrow" w:eastAsia="Times New Roman" w:hAnsi="Arial Narrow" w:cs="Times New Roman"/>
          <w:color w:val="000000"/>
        </w:rPr>
        <w:t>60</w:t>
      </w:r>
      <w:r w:rsidRPr="00C54528">
        <w:rPr>
          <w:rFonts w:ascii="Arial Narrow" w:eastAsia="Times New Roman" w:hAnsi="Arial Narrow" w:cs="Times New Roman"/>
          <w:color w:val="000000"/>
        </w:rPr>
        <w:t xml:space="preserve"> dana od krajnjeg roka za dostavu ponuda. Ponude s kraćim rokom valjanosti mogu biti odbijene.</w:t>
      </w:r>
    </w:p>
    <w:p w14:paraId="078CB524" w14:textId="77777777" w:rsidR="00511AD2" w:rsidRPr="00C54528" w:rsidRDefault="00511AD2" w:rsidP="00157A2C">
      <w:pPr>
        <w:spacing w:after="200" w:line="276" w:lineRule="auto"/>
        <w:ind w:left="142"/>
        <w:jc w:val="both"/>
        <w:rPr>
          <w:rFonts w:ascii="Arial Narrow" w:eastAsia="Times New Roman" w:hAnsi="Arial Narrow" w:cs="Times New Roman"/>
          <w:color w:val="000000"/>
        </w:rPr>
      </w:pPr>
      <w:r w:rsidRPr="00C54528">
        <w:rPr>
          <w:rFonts w:ascii="Arial Narrow" w:eastAsia="Times New Roman" w:hAnsi="Arial Narrow" w:cs="Times New Roman"/>
          <w:color w:val="000000"/>
        </w:rPr>
        <w:t xml:space="preserve">Ako istekne rok valjanosti ponude, Naručitelj </w:t>
      </w:r>
      <w:r w:rsidR="0088782F" w:rsidRPr="00C54528">
        <w:rPr>
          <w:rFonts w:ascii="Arial Narrow" w:eastAsia="Times New Roman" w:hAnsi="Arial Narrow" w:cs="Times New Roman"/>
          <w:color w:val="000000"/>
        </w:rPr>
        <w:t>mož</w:t>
      </w:r>
      <w:r w:rsidRPr="00C54528">
        <w:rPr>
          <w:rFonts w:ascii="Arial Narrow" w:eastAsia="Times New Roman" w:hAnsi="Arial Narrow" w:cs="Times New Roman"/>
          <w:color w:val="000000"/>
        </w:rPr>
        <w:t xml:space="preserve">e tražiti od ponuditelja produženje roka valjanosti ponude i jamstva za ozbiljnost ponude sukladno tom produženom roku. </w:t>
      </w:r>
    </w:p>
    <w:p w14:paraId="3C0DE432" w14:textId="77777777" w:rsidR="00E617BD" w:rsidRPr="00B0500D" w:rsidRDefault="00E617BD" w:rsidP="00B0500D">
      <w:pPr>
        <w:keepNext/>
        <w:keepLines/>
        <w:numPr>
          <w:ilvl w:val="0"/>
          <w:numId w:val="7"/>
        </w:numPr>
        <w:spacing w:before="480" w:after="0" w:line="276" w:lineRule="auto"/>
        <w:ind w:left="142" w:firstLine="0"/>
        <w:jc w:val="both"/>
        <w:outlineLvl w:val="0"/>
        <w:rPr>
          <w:rFonts w:ascii="Arial Narrow" w:eastAsia="Times New Roman" w:hAnsi="Arial Narrow" w:cs="Times New Roman"/>
          <w:b/>
          <w:bCs/>
        </w:rPr>
      </w:pPr>
      <w:bookmarkStart w:id="159" w:name="_Toc459203438"/>
      <w:r w:rsidRPr="00B0500D">
        <w:rPr>
          <w:rFonts w:ascii="Arial Narrow" w:eastAsia="Times New Roman" w:hAnsi="Arial Narrow" w:cs="Times New Roman"/>
          <w:b/>
          <w:bCs/>
        </w:rPr>
        <w:t>KRITERIJ ODABIRA</w:t>
      </w:r>
      <w:bookmarkEnd w:id="159"/>
    </w:p>
    <w:p w14:paraId="7BF81BE4" w14:textId="77777777" w:rsidR="00E617BD" w:rsidRPr="00C54528" w:rsidRDefault="00E617BD" w:rsidP="00157A2C">
      <w:pPr>
        <w:pStyle w:val="ListParagraph"/>
        <w:ind w:left="142"/>
        <w:jc w:val="both"/>
        <w:rPr>
          <w:rFonts w:ascii="Arial Narrow" w:hAnsi="Arial Narrow"/>
          <w:color w:val="000000"/>
          <w:lang w:val="hr-HR"/>
        </w:rPr>
      </w:pPr>
    </w:p>
    <w:p w14:paraId="7852EFD6" w14:textId="1F5B14CD" w:rsidR="00E617BD" w:rsidRPr="00C54528" w:rsidRDefault="00E617BD" w:rsidP="00157A2C">
      <w:pPr>
        <w:pStyle w:val="ListParagraph"/>
        <w:ind w:left="142"/>
        <w:jc w:val="both"/>
        <w:rPr>
          <w:rFonts w:ascii="Arial Narrow" w:hAnsi="Arial Narrow"/>
          <w:color w:val="000000"/>
          <w:lang w:val="hr-HR"/>
        </w:rPr>
      </w:pPr>
      <w:r w:rsidRPr="00C54528">
        <w:rPr>
          <w:rFonts w:ascii="Arial Narrow" w:hAnsi="Arial Narrow"/>
          <w:color w:val="000000"/>
          <w:lang w:val="hr-HR"/>
        </w:rPr>
        <w:t xml:space="preserve">Kriterij odabira je </w:t>
      </w:r>
      <w:r w:rsidR="00C86FD4">
        <w:rPr>
          <w:rFonts w:ascii="Arial Narrow" w:hAnsi="Arial Narrow"/>
          <w:color w:val="000000"/>
          <w:lang w:val="hr-HR"/>
        </w:rPr>
        <w:t>najbolji omjer cijene i kvalitete</w:t>
      </w:r>
      <w:r w:rsidR="005015C3" w:rsidRPr="00C54528">
        <w:rPr>
          <w:rFonts w:ascii="Arial Narrow" w:hAnsi="Arial Narrow"/>
          <w:color w:val="000000"/>
          <w:lang w:val="hr-HR"/>
        </w:rPr>
        <w:t>.</w:t>
      </w:r>
    </w:p>
    <w:p w14:paraId="20C7E83E" w14:textId="05F69D73" w:rsidR="005015C3" w:rsidRPr="00C54528" w:rsidRDefault="005015C3" w:rsidP="00157A2C">
      <w:pPr>
        <w:pStyle w:val="ListParagraph"/>
        <w:ind w:left="142"/>
        <w:jc w:val="both"/>
        <w:rPr>
          <w:rFonts w:ascii="Arial Narrow" w:hAnsi="Arial Narrow"/>
          <w:color w:val="000000"/>
          <w:lang w:val="hr-HR"/>
        </w:rPr>
      </w:pPr>
      <w:r w:rsidRPr="00C54528">
        <w:rPr>
          <w:rFonts w:ascii="Arial Narrow" w:hAnsi="Arial Narrow"/>
          <w:color w:val="000000"/>
          <w:lang w:val="hr-HR"/>
        </w:rPr>
        <w:t xml:space="preserve">U slučaju da su dvije ili više ponuda jednako rangirane prema kriteriju odabira, Naručitelj će odabrati </w:t>
      </w:r>
      <w:r w:rsidR="00C54528" w:rsidRPr="00C54528">
        <w:rPr>
          <w:rFonts w:ascii="Arial Narrow" w:hAnsi="Arial Narrow"/>
          <w:color w:val="000000"/>
          <w:lang w:val="hr-HR"/>
        </w:rPr>
        <w:t xml:space="preserve">onu </w:t>
      </w:r>
      <w:r w:rsidRPr="00C54528">
        <w:rPr>
          <w:rFonts w:ascii="Arial Narrow" w:hAnsi="Arial Narrow"/>
          <w:color w:val="000000"/>
          <w:lang w:val="hr-HR"/>
        </w:rPr>
        <w:t>ponudu koja ima nižu cijenu.</w:t>
      </w:r>
    </w:p>
    <w:p w14:paraId="6102E6B8" w14:textId="77777777" w:rsidR="00C54528" w:rsidRPr="00C54528" w:rsidRDefault="00C54528" w:rsidP="00157A2C">
      <w:pPr>
        <w:pStyle w:val="ListParagraph"/>
        <w:ind w:left="142"/>
        <w:jc w:val="both"/>
        <w:rPr>
          <w:rFonts w:ascii="Arial Narrow" w:hAnsi="Arial Narrow"/>
          <w:color w:val="000000"/>
          <w:lang w:val="hr-HR"/>
        </w:rPr>
      </w:pPr>
    </w:p>
    <w:p w14:paraId="302563F9" w14:textId="10B9EBDA" w:rsidR="005015C3" w:rsidRPr="00C54528" w:rsidRDefault="00C54528" w:rsidP="00157A2C">
      <w:pPr>
        <w:pStyle w:val="ListParagraph"/>
        <w:ind w:left="142"/>
        <w:jc w:val="both"/>
        <w:rPr>
          <w:rFonts w:ascii="Arial Narrow" w:hAnsi="Arial Narrow"/>
          <w:color w:val="000000"/>
          <w:lang w:val="hr-HR"/>
        </w:rPr>
      </w:pPr>
      <w:r w:rsidRPr="00C54528">
        <w:rPr>
          <w:rFonts w:ascii="Arial Narrow" w:hAnsi="Arial Narrow"/>
          <w:color w:val="000000"/>
          <w:lang w:val="hr-HR"/>
        </w:rPr>
        <w:t>Kriteriji za ocjenjivanje ponuda su slijedeći:</w:t>
      </w:r>
    </w:p>
    <w:p w14:paraId="25790BF2" w14:textId="77777777" w:rsidR="005015C3" w:rsidRPr="00C54528" w:rsidRDefault="005015C3" w:rsidP="00157A2C">
      <w:pPr>
        <w:pStyle w:val="ListParagraph"/>
        <w:ind w:left="142"/>
        <w:jc w:val="both"/>
        <w:rPr>
          <w:rFonts w:ascii="Arial Narrow" w:hAnsi="Arial Narrow"/>
          <w:color w:val="000000"/>
          <w:lang w:val="hr-HR"/>
        </w:rPr>
      </w:pPr>
    </w:p>
    <w:p w14:paraId="2FCBF724" w14:textId="13C40698" w:rsidR="005015C3" w:rsidRPr="00C54528" w:rsidRDefault="00C54528" w:rsidP="00157A2C">
      <w:pPr>
        <w:pStyle w:val="ListParagraph"/>
        <w:numPr>
          <w:ilvl w:val="0"/>
          <w:numId w:val="39"/>
        </w:numPr>
        <w:ind w:left="142" w:firstLine="0"/>
        <w:jc w:val="both"/>
        <w:rPr>
          <w:rFonts w:ascii="Arial Narrow" w:hAnsi="Arial Narrow"/>
          <w:color w:val="000000"/>
          <w:lang w:val="hr-HR"/>
        </w:rPr>
      </w:pPr>
      <w:r w:rsidRPr="00C54528">
        <w:rPr>
          <w:rFonts w:ascii="Arial Narrow" w:hAnsi="Arial Narrow"/>
          <w:color w:val="000000"/>
          <w:lang w:val="hr-HR"/>
        </w:rPr>
        <w:lastRenderedPageBreak/>
        <w:t xml:space="preserve">Kvaliteta ponude </w:t>
      </w:r>
      <w:r w:rsidRPr="005E05CE">
        <w:rPr>
          <w:rFonts w:ascii="Arial Narrow" w:hAnsi="Arial Narrow"/>
          <w:color w:val="000000"/>
          <w:lang w:val="hr-HR"/>
        </w:rPr>
        <w:t xml:space="preserve">– </w:t>
      </w:r>
      <w:r w:rsidR="005E05CE" w:rsidRPr="005E05CE">
        <w:rPr>
          <w:rFonts w:ascii="Arial Narrow" w:hAnsi="Arial Narrow"/>
          <w:color w:val="000000"/>
          <w:lang w:val="hr-HR"/>
        </w:rPr>
        <w:t>60</w:t>
      </w:r>
      <w:r w:rsidR="005015C3" w:rsidRPr="005E05CE">
        <w:rPr>
          <w:rFonts w:ascii="Arial Narrow" w:hAnsi="Arial Narrow"/>
          <w:color w:val="000000"/>
          <w:lang w:val="hr-HR"/>
        </w:rPr>
        <w:t>%</w:t>
      </w:r>
    </w:p>
    <w:p w14:paraId="3ED4EAB5" w14:textId="0843B73C" w:rsidR="005015C3" w:rsidRPr="00C54528" w:rsidRDefault="00C54528" w:rsidP="00157A2C">
      <w:pPr>
        <w:pStyle w:val="ListParagraph"/>
        <w:numPr>
          <w:ilvl w:val="0"/>
          <w:numId w:val="39"/>
        </w:numPr>
        <w:ind w:left="142" w:firstLine="0"/>
        <w:jc w:val="both"/>
        <w:rPr>
          <w:rFonts w:ascii="Arial Narrow" w:hAnsi="Arial Narrow"/>
          <w:color w:val="000000"/>
          <w:lang w:val="hr-HR"/>
        </w:rPr>
      </w:pPr>
      <w:r w:rsidRPr="00C54528">
        <w:rPr>
          <w:rFonts w:ascii="Arial Narrow" w:hAnsi="Arial Narrow"/>
          <w:color w:val="000000"/>
          <w:lang w:val="hr-HR"/>
        </w:rPr>
        <w:t xml:space="preserve">Cijena – </w:t>
      </w:r>
      <w:r w:rsidR="005E05CE">
        <w:rPr>
          <w:rFonts w:ascii="Arial Narrow" w:hAnsi="Arial Narrow"/>
          <w:color w:val="000000"/>
          <w:lang w:val="hr-HR"/>
        </w:rPr>
        <w:t>40</w:t>
      </w:r>
      <w:r w:rsidR="005015C3" w:rsidRPr="005E05CE">
        <w:rPr>
          <w:rFonts w:ascii="Arial Narrow" w:hAnsi="Arial Narrow"/>
          <w:color w:val="000000"/>
          <w:lang w:val="hr-HR"/>
        </w:rPr>
        <w:t>%</w:t>
      </w:r>
    </w:p>
    <w:p w14:paraId="093CF84D" w14:textId="68E930E2" w:rsidR="005015C3" w:rsidRPr="00C54528" w:rsidRDefault="005015C3" w:rsidP="00157A2C">
      <w:pPr>
        <w:pStyle w:val="ListParagraph"/>
        <w:ind w:left="142"/>
        <w:jc w:val="both"/>
        <w:rPr>
          <w:rFonts w:ascii="Arial Narrow" w:hAnsi="Arial Narrow"/>
          <w:color w:val="000000"/>
          <w:lang w:val="hr-HR"/>
        </w:rPr>
      </w:pPr>
    </w:p>
    <w:p w14:paraId="550541CA" w14:textId="592915CC" w:rsidR="00C54528" w:rsidRPr="00C54528" w:rsidRDefault="00C54528" w:rsidP="00157A2C">
      <w:pPr>
        <w:pStyle w:val="ListParagraph"/>
        <w:ind w:left="142"/>
        <w:jc w:val="both"/>
        <w:rPr>
          <w:rFonts w:ascii="Arial Narrow" w:hAnsi="Arial Narrow"/>
          <w:color w:val="000000"/>
          <w:u w:val="single"/>
          <w:lang w:val="hr-HR"/>
        </w:rPr>
      </w:pPr>
      <w:r w:rsidRPr="005E05CE">
        <w:rPr>
          <w:rFonts w:ascii="Arial Narrow" w:hAnsi="Arial Narrow"/>
          <w:color w:val="000000"/>
          <w:u w:val="single"/>
          <w:lang w:val="hr-HR"/>
        </w:rPr>
        <w:t>Naručitelj kao kriterij bodovanja</w:t>
      </w:r>
      <w:r w:rsidR="005E05CE">
        <w:rPr>
          <w:rFonts w:ascii="Arial Narrow" w:hAnsi="Arial Narrow"/>
          <w:color w:val="000000"/>
          <w:u w:val="single"/>
          <w:lang w:val="hr-HR"/>
        </w:rPr>
        <w:t xml:space="preserve"> kvalitete</w:t>
      </w:r>
      <w:r w:rsidR="00FE0EE4">
        <w:rPr>
          <w:rFonts w:ascii="Arial Narrow" w:hAnsi="Arial Narrow"/>
          <w:color w:val="000000"/>
          <w:u w:val="single"/>
          <w:lang w:val="hr-HR"/>
        </w:rPr>
        <w:t xml:space="preserve"> određuje rok izvršenja Ugovora pri čemu je maksimalni rok za izvršenje ugovora 160 dana.</w:t>
      </w:r>
    </w:p>
    <w:p w14:paraId="10E35250" w14:textId="77777777" w:rsidR="00C54528" w:rsidRPr="00C54528" w:rsidRDefault="00C54528" w:rsidP="00157A2C">
      <w:pPr>
        <w:pStyle w:val="ListParagraph"/>
        <w:ind w:left="142"/>
        <w:jc w:val="both"/>
        <w:rPr>
          <w:rFonts w:ascii="Arial Narrow" w:hAnsi="Arial Narrow"/>
          <w:color w:val="000000"/>
          <w:lang w:val="hr-HR"/>
        </w:rPr>
      </w:pPr>
    </w:p>
    <w:p w14:paraId="030E4D96" w14:textId="77777777" w:rsidR="005015C3" w:rsidRPr="00C54528" w:rsidRDefault="005015C3" w:rsidP="00157A2C">
      <w:pPr>
        <w:pStyle w:val="ListParagraph"/>
        <w:ind w:left="142"/>
        <w:jc w:val="both"/>
        <w:rPr>
          <w:rFonts w:ascii="Arial Narrow" w:hAnsi="Arial Narrow"/>
          <w:color w:val="000000"/>
          <w:lang w:val="hr-HR"/>
        </w:rPr>
      </w:pPr>
      <w:r w:rsidRPr="00C54528">
        <w:rPr>
          <w:rFonts w:ascii="Arial Narrow" w:hAnsi="Arial Narrow"/>
          <w:color w:val="000000"/>
          <w:lang w:val="hr-HR"/>
        </w:rPr>
        <w:t>Način izračuna kriterija:</w:t>
      </w:r>
    </w:p>
    <w:p w14:paraId="56C31C07" w14:textId="77777777" w:rsidR="005015C3" w:rsidRPr="00C54528" w:rsidRDefault="005015C3" w:rsidP="00157A2C">
      <w:pPr>
        <w:pStyle w:val="ListParagraph"/>
        <w:ind w:left="142"/>
        <w:jc w:val="both"/>
        <w:rPr>
          <w:rFonts w:ascii="Arial Narrow" w:hAnsi="Arial Narrow"/>
          <w:color w:val="000000"/>
          <w:lang w:val="hr-HR"/>
        </w:rPr>
      </w:pPr>
    </w:p>
    <w:p w14:paraId="16171CA7" w14:textId="2C67BE1A" w:rsidR="00C613FF" w:rsidRPr="00C54528" w:rsidRDefault="005015C3" w:rsidP="00157A2C">
      <w:pPr>
        <w:pStyle w:val="ListParagraph"/>
        <w:numPr>
          <w:ilvl w:val="0"/>
          <w:numId w:val="39"/>
        </w:numPr>
        <w:ind w:left="142" w:firstLine="0"/>
        <w:jc w:val="both"/>
        <w:rPr>
          <w:rFonts w:ascii="Arial Narrow" w:hAnsi="Arial Narrow"/>
          <w:color w:val="000000"/>
          <w:lang w:val="hr-HR"/>
        </w:rPr>
      </w:pPr>
      <w:r w:rsidRPr="00C54528">
        <w:rPr>
          <w:rFonts w:ascii="Arial Narrow" w:hAnsi="Arial Narrow"/>
          <w:color w:val="000000"/>
          <w:lang w:val="hr-HR"/>
        </w:rPr>
        <w:t>Kriterij kvalitete</w:t>
      </w:r>
      <w:r w:rsidR="002556A6" w:rsidRPr="00C54528">
        <w:rPr>
          <w:rFonts w:ascii="Arial Narrow" w:hAnsi="Arial Narrow"/>
          <w:color w:val="000000"/>
          <w:lang w:val="hr-HR"/>
        </w:rPr>
        <w:t xml:space="preserve"> ponude </w:t>
      </w:r>
      <w:r w:rsidR="002556A6" w:rsidRPr="00FE6F89">
        <w:rPr>
          <w:rFonts w:ascii="Arial Narrow" w:hAnsi="Arial Narrow"/>
          <w:color w:val="000000"/>
          <w:lang w:val="hr-HR"/>
        </w:rPr>
        <w:t>= rok izvršenja ugovora</w:t>
      </w:r>
    </w:p>
    <w:p w14:paraId="0FB2F090" w14:textId="772AB15D" w:rsidR="005015C3" w:rsidRPr="00C54528" w:rsidRDefault="005015C3" w:rsidP="00157A2C">
      <w:pPr>
        <w:pStyle w:val="ListParagraph"/>
        <w:numPr>
          <w:ilvl w:val="0"/>
          <w:numId w:val="39"/>
        </w:numPr>
        <w:ind w:left="142" w:firstLine="0"/>
        <w:jc w:val="both"/>
        <w:rPr>
          <w:rFonts w:ascii="Arial Narrow" w:hAnsi="Arial Narrow"/>
          <w:color w:val="000000"/>
          <w:lang w:val="hr-HR"/>
        </w:rPr>
      </w:pPr>
      <w:r w:rsidRPr="00C54528">
        <w:rPr>
          <w:rFonts w:ascii="Arial Narrow" w:hAnsi="Arial Narrow"/>
          <w:color w:val="000000"/>
          <w:lang w:val="hr-HR"/>
        </w:rPr>
        <w:t>Kriterij cijene = najniža ponuđena ci</w:t>
      </w:r>
      <w:r w:rsidR="00C54528" w:rsidRPr="00C54528">
        <w:rPr>
          <w:rFonts w:ascii="Arial Narrow" w:hAnsi="Arial Narrow"/>
          <w:color w:val="000000"/>
          <w:lang w:val="hr-HR"/>
        </w:rPr>
        <w:t xml:space="preserve">jena / cijena iz </w:t>
      </w:r>
      <w:r w:rsidR="00C54528" w:rsidRPr="005E05CE">
        <w:rPr>
          <w:rFonts w:ascii="Arial Narrow" w:hAnsi="Arial Narrow"/>
          <w:color w:val="000000"/>
          <w:lang w:val="hr-HR"/>
        </w:rPr>
        <w:t xml:space="preserve">ponude x </w:t>
      </w:r>
      <w:r w:rsidR="005E05CE" w:rsidRPr="005E05CE">
        <w:rPr>
          <w:rFonts w:ascii="Arial Narrow" w:hAnsi="Arial Narrow"/>
          <w:color w:val="000000"/>
          <w:lang w:val="hr-HR"/>
        </w:rPr>
        <w:t>40</w:t>
      </w:r>
    </w:p>
    <w:p w14:paraId="54700632" w14:textId="77777777" w:rsidR="00FF7BD5" w:rsidRPr="00C54528" w:rsidRDefault="00FF7BD5" w:rsidP="00157A2C">
      <w:pPr>
        <w:pStyle w:val="ListParagraph"/>
        <w:ind w:left="142"/>
        <w:jc w:val="both"/>
        <w:rPr>
          <w:rFonts w:ascii="Arial Narrow" w:hAnsi="Arial Narrow"/>
          <w:color w:val="000000"/>
          <w:lang w:val="hr-HR"/>
        </w:rPr>
      </w:pPr>
    </w:p>
    <w:p w14:paraId="68AA8540" w14:textId="77777777" w:rsidR="00FF7BD5" w:rsidRPr="00C54528" w:rsidRDefault="00FF7BD5" w:rsidP="00157A2C">
      <w:pPr>
        <w:pStyle w:val="ListParagraph"/>
        <w:ind w:left="142"/>
        <w:jc w:val="both"/>
        <w:rPr>
          <w:rFonts w:ascii="Arial Narrow" w:hAnsi="Arial Narrow"/>
          <w:color w:val="000000"/>
          <w:lang w:val="hr-HR"/>
        </w:rPr>
      </w:pPr>
      <w:r w:rsidRPr="00C54528">
        <w:rPr>
          <w:rFonts w:ascii="Arial Narrow" w:hAnsi="Arial Narrow"/>
          <w:color w:val="000000"/>
          <w:lang w:val="hr-HR"/>
        </w:rPr>
        <w:t>Bodovi za ponuđeni rok izvršenja dodjeljivat će se u skladu s sljedećom skalom:</w:t>
      </w:r>
    </w:p>
    <w:p w14:paraId="70C6E753" w14:textId="77777777" w:rsidR="00FF7BD5" w:rsidRPr="00C54528" w:rsidRDefault="00FF7BD5" w:rsidP="00157A2C">
      <w:pPr>
        <w:pStyle w:val="ListParagraph"/>
        <w:ind w:left="142"/>
        <w:jc w:val="both"/>
        <w:rPr>
          <w:rFonts w:ascii="Arial Narrow" w:hAnsi="Arial Narrow"/>
          <w:color w:val="000000"/>
          <w:lang w:val="hr-HR"/>
        </w:rPr>
      </w:pPr>
    </w:p>
    <w:p w14:paraId="19A55DC1" w14:textId="58AE19A7" w:rsidR="00FF7BD5" w:rsidRPr="005E05CE" w:rsidRDefault="00FF7BD5" w:rsidP="00157A2C">
      <w:pPr>
        <w:pStyle w:val="ListParagraph"/>
        <w:numPr>
          <w:ilvl w:val="0"/>
          <w:numId w:val="36"/>
        </w:numPr>
        <w:ind w:left="142" w:firstLine="0"/>
        <w:jc w:val="both"/>
        <w:rPr>
          <w:rFonts w:ascii="Arial Narrow" w:hAnsi="Arial Narrow"/>
          <w:color w:val="000000"/>
          <w:lang w:val="hr-HR"/>
        </w:rPr>
      </w:pPr>
      <w:r w:rsidRPr="005E05CE">
        <w:rPr>
          <w:rFonts w:ascii="Arial Narrow" w:hAnsi="Arial Narrow"/>
          <w:color w:val="000000"/>
          <w:lang w:val="hr-HR"/>
        </w:rPr>
        <w:t xml:space="preserve">Vrijeme </w:t>
      </w:r>
      <w:r w:rsidR="00C54528" w:rsidRPr="005E05CE">
        <w:rPr>
          <w:rFonts w:ascii="Arial Narrow" w:hAnsi="Arial Narrow"/>
          <w:color w:val="000000"/>
          <w:lang w:val="hr-HR"/>
        </w:rPr>
        <w:t xml:space="preserve">izvršenja radova u roku od </w:t>
      </w:r>
      <w:r w:rsidR="00DF2775">
        <w:rPr>
          <w:rFonts w:ascii="Arial Narrow" w:hAnsi="Arial Narrow"/>
          <w:color w:val="000000"/>
          <w:lang w:val="hr-HR"/>
        </w:rPr>
        <w:t>10</w:t>
      </w:r>
      <w:r w:rsidR="00FE6F89" w:rsidRPr="005E05CE">
        <w:rPr>
          <w:rFonts w:ascii="Arial Narrow" w:hAnsi="Arial Narrow"/>
          <w:color w:val="000000"/>
          <w:lang w:val="hr-HR"/>
        </w:rPr>
        <w:t>0</w:t>
      </w:r>
      <w:r w:rsidR="00DF2775">
        <w:rPr>
          <w:rFonts w:ascii="Arial Narrow" w:hAnsi="Arial Narrow"/>
          <w:color w:val="000000"/>
          <w:lang w:val="hr-HR"/>
        </w:rPr>
        <w:t>-120</w:t>
      </w:r>
      <w:r w:rsidR="00FE6F89" w:rsidRPr="005E05CE">
        <w:rPr>
          <w:rFonts w:ascii="Arial Narrow" w:hAnsi="Arial Narrow"/>
          <w:color w:val="000000"/>
          <w:lang w:val="hr-HR"/>
        </w:rPr>
        <w:t xml:space="preserve"> dana</w:t>
      </w:r>
      <w:r w:rsidR="005E05CE">
        <w:rPr>
          <w:rFonts w:ascii="Arial Narrow" w:hAnsi="Arial Narrow"/>
          <w:color w:val="000000"/>
          <w:lang w:val="hr-HR"/>
        </w:rPr>
        <w:t>: 60</w:t>
      </w:r>
      <w:r w:rsidRPr="005E05CE">
        <w:rPr>
          <w:rFonts w:ascii="Arial Narrow" w:hAnsi="Arial Narrow"/>
          <w:color w:val="000000"/>
          <w:lang w:val="hr-HR"/>
        </w:rPr>
        <w:t xml:space="preserve"> bodova</w:t>
      </w:r>
    </w:p>
    <w:p w14:paraId="780A7FAA" w14:textId="4335F4AF" w:rsidR="00FF7BD5" w:rsidRPr="005E05CE" w:rsidRDefault="00FF7BD5" w:rsidP="00157A2C">
      <w:pPr>
        <w:pStyle w:val="ListParagraph"/>
        <w:numPr>
          <w:ilvl w:val="0"/>
          <w:numId w:val="36"/>
        </w:numPr>
        <w:ind w:left="142" w:firstLine="0"/>
        <w:jc w:val="both"/>
        <w:rPr>
          <w:rFonts w:ascii="Arial Narrow" w:hAnsi="Arial Narrow"/>
          <w:color w:val="000000"/>
          <w:lang w:val="hr-HR"/>
        </w:rPr>
      </w:pPr>
      <w:r w:rsidRPr="005E05CE">
        <w:rPr>
          <w:rFonts w:ascii="Arial Narrow" w:hAnsi="Arial Narrow"/>
          <w:color w:val="000000"/>
          <w:lang w:val="hr-HR"/>
        </w:rPr>
        <w:t xml:space="preserve">Vrijeme izvršenja </w:t>
      </w:r>
      <w:r w:rsidR="00DF2775">
        <w:rPr>
          <w:rFonts w:ascii="Arial Narrow" w:hAnsi="Arial Narrow"/>
          <w:color w:val="000000"/>
          <w:lang w:val="hr-HR"/>
        </w:rPr>
        <w:t>radova u roku od 121-140</w:t>
      </w:r>
      <w:r w:rsidR="00FE6F89" w:rsidRPr="005E05CE">
        <w:rPr>
          <w:rFonts w:ascii="Arial Narrow" w:hAnsi="Arial Narrow"/>
          <w:color w:val="000000"/>
          <w:lang w:val="hr-HR"/>
        </w:rPr>
        <w:t xml:space="preserve"> dana</w:t>
      </w:r>
      <w:r w:rsidR="005E05CE">
        <w:rPr>
          <w:rFonts w:ascii="Arial Narrow" w:hAnsi="Arial Narrow"/>
          <w:color w:val="000000"/>
          <w:lang w:val="hr-HR"/>
        </w:rPr>
        <w:t xml:space="preserve">: </w:t>
      </w:r>
      <w:r w:rsidR="00DF2775">
        <w:rPr>
          <w:rFonts w:ascii="Arial Narrow" w:hAnsi="Arial Narrow"/>
          <w:color w:val="000000"/>
          <w:lang w:val="hr-HR"/>
        </w:rPr>
        <w:t>4</w:t>
      </w:r>
      <w:r w:rsidR="005E05CE">
        <w:rPr>
          <w:rFonts w:ascii="Arial Narrow" w:hAnsi="Arial Narrow"/>
          <w:color w:val="000000"/>
          <w:lang w:val="hr-HR"/>
        </w:rPr>
        <w:t>0</w:t>
      </w:r>
      <w:r w:rsidRPr="005E05CE">
        <w:rPr>
          <w:rFonts w:ascii="Arial Narrow" w:hAnsi="Arial Narrow"/>
          <w:color w:val="000000"/>
          <w:lang w:val="hr-HR"/>
        </w:rPr>
        <w:t xml:space="preserve"> bodova</w:t>
      </w:r>
    </w:p>
    <w:p w14:paraId="45D092B2" w14:textId="45FCC4DA" w:rsidR="00FF7BD5" w:rsidRPr="005E05CE" w:rsidRDefault="00FF7BD5" w:rsidP="00157A2C">
      <w:pPr>
        <w:pStyle w:val="ListParagraph"/>
        <w:numPr>
          <w:ilvl w:val="0"/>
          <w:numId w:val="36"/>
        </w:numPr>
        <w:ind w:left="142" w:firstLine="0"/>
        <w:jc w:val="both"/>
        <w:rPr>
          <w:rFonts w:ascii="Arial Narrow" w:hAnsi="Arial Narrow"/>
          <w:color w:val="000000"/>
          <w:lang w:val="hr-HR"/>
        </w:rPr>
      </w:pPr>
      <w:r w:rsidRPr="005E05CE">
        <w:rPr>
          <w:rFonts w:ascii="Arial Narrow" w:hAnsi="Arial Narrow"/>
          <w:color w:val="000000"/>
          <w:lang w:val="hr-HR"/>
        </w:rPr>
        <w:t>Vrijeme i</w:t>
      </w:r>
      <w:r w:rsidR="00DF2775">
        <w:rPr>
          <w:rFonts w:ascii="Arial Narrow" w:hAnsi="Arial Narrow"/>
          <w:color w:val="000000"/>
          <w:lang w:val="hr-HR"/>
        </w:rPr>
        <w:t>zvršenja radova u roku od 141-160</w:t>
      </w:r>
      <w:r w:rsidR="00FE6F89" w:rsidRPr="005E05CE">
        <w:rPr>
          <w:rFonts w:ascii="Arial Narrow" w:hAnsi="Arial Narrow"/>
          <w:color w:val="000000"/>
          <w:lang w:val="hr-HR"/>
        </w:rPr>
        <w:t xml:space="preserve"> dana</w:t>
      </w:r>
      <w:r w:rsidRPr="005E05CE">
        <w:rPr>
          <w:rFonts w:ascii="Arial Narrow" w:hAnsi="Arial Narrow"/>
          <w:color w:val="000000"/>
          <w:lang w:val="hr-HR"/>
        </w:rPr>
        <w:t>:</w:t>
      </w:r>
      <w:r w:rsidR="00DF2775">
        <w:rPr>
          <w:rFonts w:ascii="Arial Narrow" w:hAnsi="Arial Narrow"/>
          <w:color w:val="000000"/>
          <w:lang w:val="hr-HR"/>
        </w:rPr>
        <w:t xml:space="preserve"> 2</w:t>
      </w:r>
      <w:r w:rsidR="005E05CE">
        <w:rPr>
          <w:rFonts w:ascii="Arial Narrow" w:hAnsi="Arial Narrow"/>
          <w:color w:val="000000"/>
          <w:lang w:val="hr-HR"/>
        </w:rPr>
        <w:t>0</w:t>
      </w:r>
      <w:r w:rsidRPr="005E05CE">
        <w:rPr>
          <w:rFonts w:ascii="Arial Narrow" w:hAnsi="Arial Narrow"/>
          <w:color w:val="000000"/>
          <w:lang w:val="hr-HR"/>
        </w:rPr>
        <w:t xml:space="preserve"> bodova</w:t>
      </w:r>
    </w:p>
    <w:p w14:paraId="10627CBF" w14:textId="77777777" w:rsidR="00FF7BD5" w:rsidRPr="00C54528" w:rsidRDefault="00FF7BD5" w:rsidP="00157A2C">
      <w:pPr>
        <w:pStyle w:val="ListParagraph"/>
        <w:ind w:left="142"/>
        <w:jc w:val="both"/>
        <w:rPr>
          <w:rFonts w:ascii="Arial Narrow" w:hAnsi="Arial Narrow"/>
          <w:color w:val="000000"/>
          <w:lang w:val="hr-HR"/>
        </w:rPr>
      </w:pPr>
    </w:p>
    <w:p w14:paraId="1F472736" w14:textId="77777777" w:rsidR="00C54528" w:rsidRDefault="00FF7BD5" w:rsidP="00157A2C">
      <w:pPr>
        <w:pStyle w:val="ListParagraph"/>
        <w:ind w:left="142"/>
        <w:jc w:val="both"/>
        <w:rPr>
          <w:rFonts w:ascii="Arial Narrow" w:hAnsi="Arial Narrow"/>
          <w:color w:val="000000"/>
          <w:lang w:val="hr-HR"/>
        </w:rPr>
      </w:pPr>
      <w:r w:rsidRPr="00C54528">
        <w:rPr>
          <w:rFonts w:ascii="Arial Narrow" w:hAnsi="Arial Narrow"/>
          <w:color w:val="000000"/>
          <w:lang w:val="hr-HR"/>
        </w:rPr>
        <w:t xml:space="preserve">Nakon što Naručitelj za svakog ponuditelja utvrdi bodovnu vrijednost prema pojedinim kriterijima, zbrojit će se bodovi dodijeljeni mu po svakom od kriterija kako bi se dobio ukupan broj bodova za pojedinog ponuditelja. </w:t>
      </w:r>
    </w:p>
    <w:p w14:paraId="2D58648F" w14:textId="3EC14B17" w:rsidR="005015C3" w:rsidRDefault="00FF7BD5" w:rsidP="00157A2C">
      <w:pPr>
        <w:pStyle w:val="ListParagraph"/>
        <w:ind w:left="142"/>
        <w:jc w:val="both"/>
        <w:rPr>
          <w:rFonts w:ascii="Arial Narrow" w:hAnsi="Arial Narrow"/>
          <w:color w:val="000000"/>
          <w:lang w:val="hr-HR"/>
        </w:rPr>
      </w:pPr>
      <w:r w:rsidRPr="00C54528">
        <w:rPr>
          <w:rFonts w:ascii="Arial Narrow" w:hAnsi="Arial Narrow"/>
          <w:color w:val="000000"/>
          <w:lang w:val="hr-HR"/>
        </w:rPr>
        <w:t>Najpovoljniji je onaj ponuditelj koji će ostvariti ukupni najveći broj bodova prema svim navedenim kriterijima. U slučaju istog broja bodova najpovoljnijom će se smatrati ona ponuda koja ima nižu cijenu.</w:t>
      </w:r>
    </w:p>
    <w:p w14:paraId="186A844E" w14:textId="09AB64D7" w:rsidR="00FE0EE4" w:rsidRDefault="00FE0EE4" w:rsidP="00157A2C">
      <w:pPr>
        <w:pStyle w:val="ListParagraph"/>
        <w:ind w:left="142"/>
        <w:jc w:val="both"/>
        <w:rPr>
          <w:rFonts w:ascii="Arial Narrow" w:hAnsi="Arial Narrow"/>
          <w:color w:val="000000"/>
          <w:lang w:val="hr-HR"/>
        </w:rPr>
      </w:pPr>
    </w:p>
    <w:p w14:paraId="35BE6341" w14:textId="78305B3D" w:rsidR="00FE0EE4" w:rsidRPr="00FE0EE4" w:rsidRDefault="00B0500D" w:rsidP="00B0500D">
      <w:pPr>
        <w:keepNext/>
        <w:keepLines/>
        <w:numPr>
          <w:ilvl w:val="0"/>
          <w:numId w:val="7"/>
        </w:numPr>
        <w:spacing w:before="480" w:after="0" w:line="276" w:lineRule="auto"/>
        <w:ind w:left="142" w:firstLine="0"/>
        <w:jc w:val="both"/>
        <w:outlineLvl w:val="0"/>
        <w:rPr>
          <w:rFonts w:ascii="Arial Narrow" w:eastAsia="Times New Roman" w:hAnsi="Arial Narrow" w:cs="Times New Roman"/>
          <w:b/>
          <w:bCs/>
        </w:rPr>
      </w:pPr>
      <w:bookmarkStart w:id="160" w:name="_Toc459203439"/>
      <w:r w:rsidRPr="00FE0EE4">
        <w:rPr>
          <w:rFonts w:ascii="Arial Narrow" w:eastAsia="Times New Roman" w:hAnsi="Arial Narrow" w:cs="Times New Roman"/>
          <w:b/>
          <w:bCs/>
        </w:rPr>
        <w:t>ZAPRIMANJE I OTVARANJA PONUDA</w:t>
      </w:r>
      <w:bookmarkEnd w:id="160"/>
    </w:p>
    <w:p w14:paraId="63F278DF" w14:textId="77777777" w:rsidR="00FE0EE4" w:rsidRPr="00790C1C" w:rsidRDefault="00FE0EE4" w:rsidP="00FE0EE4">
      <w:pPr>
        <w:widowControl w:val="0"/>
        <w:autoSpaceDE w:val="0"/>
        <w:autoSpaceDN w:val="0"/>
        <w:adjustRightInd w:val="0"/>
        <w:spacing w:after="0" w:line="240" w:lineRule="auto"/>
        <w:ind w:left="142"/>
        <w:jc w:val="both"/>
        <w:rPr>
          <w:rFonts w:ascii="Arial Narrow" w:hAnsi="Arial Narrow" w:cs="Times New Roman"/>
          <w:color w:val="000000"/>
          <w:sz w:val="24"/>
          <w:szCs w:val="24"/>
        </w:rPr>
      </w:pPr>
    </w:p>
    <w:p w14:paraId="6813EF0E" w14:textId="7FBE78AC" w:rsidR="00FE0EE4" w:rsidRPr="00790C1C" w:rsidRDefault="00FE0EE4" w:rsidP="00FE0EE4">
      <w:pPr>
        <w:tabs>
          <w:tab w:val="left" w:pos="142"/>
        </w:tabs>
        <w:spacing w:after="20" w:line="240" w:lineRule="auto"/>
        <w:ind w:left="142"/>
        <w:jc w:val="both"/>
        <w:rPr>
          <w:rFonts w:ascii="Arial Narrow" w:eastAsia="Times New Roman" w:hAnsi="Arial Narrow" w:cs="Times New Roman"/>
          <w:color w:val="000000"/>
        </w:rPr>
      </w:pPr>
      <w:r w:rsidRPr="00790C1C">
        <w:rPr>
          <w:rFonts w:ascii="Arial Narrow" w:eastAsia="Times New Roman" w:hAnsi="Arial Narrow" w:cs="Times New Roman"/>
          <w:color w:val="000000"/>
        </w:rPr>
        <w:t>Ponuda, bez obzira na način dostave, mo</w:t>
      </w:r>
      <w:r w:rsidRPr="00763101">
        <w:rPr>
          <w:rFonts w:ascii="Arial Narrow" w:eastAsia="Times New Roman" w:hAnsi="Arial Narrow" w:cs="Times New Roman"/>
          <w:color w:val="000000"/>
        </w:rPr>
        <w:t>ra biti zaprimljena od strane Naručitelja, na adresi iz točke 5.3. ove Dokumentacije, najkasnije do 0</w:t>
      </w:r>
      <w:r w:rsidR="00F97AAF">
        <w:rPr>
          <w:rFonts w:ascii="Arial Narrow" w:eastAsia="Times New Roman" w:hAnsi="Arial Narrow" w:cs="Times New Roman"/>
          <w:color w:val="000000"/>
        </w:rPr>
        <w:t>7</w:t>
      </w:r>
      <w:r w:rsidRPr="00763101">
        <w:rPr>
          <w:rFonts w:ascii="Arial Narrow" w:eastAsia="Times New Roman" w:hAnsi="Arial Narrow" w:cs="Times New Roman"/>
          <w:color w:val="000000"/>
        </w:rPr>
        <w:t>.09.2016. godine do 10:00 sati.</w:t>
      </w:r>
    </w:p>
    <w:p w14:paraId="5FC6E970" w14:textId="77777777" w:rsidR="00FE0EE4" w:rsidRPr="00790C1C" w:rsidRDefault="00FE0EE4" w:rsidP="00FE0EE4">
      <w:pPr>
        <w:tabs>
          <w:tab w:val="left" w:pos="142"/>
        </w:tabs>
        <w:spacing w:after="20" w:line="240" w:lineRule="auto"/>
        <w:ind w:left="142"/>
        <w:jc w:val="both"/>
        <w:rPr>
          <w:rFonts w:ascii="Arial Narrow" w:eastAsia="Times New Roman" w:hAnsi="Arial Narrow" w:cs="Times New Roman"/>
          <w:color w:val="000000"/>
        </w:rPr>
      </w:pPr>
    </w:p>
    <w:p w14:paraId="6CF66977" w14:textId="77777777" w:rsidR="00FE0EE4" w:rsidRPr="00790C1C" w:rsidRDefault="00FE0EE4" w:rsidP="00FE0EE4">
      <w:pPr>
        <w:tabs>
          <w:tab w:val="left" w:pos="142"/>
        </w:tabs>
        <w:spacing w:after="20" w:line="240" w:lineRule="auto"/>
        <w:ind w:left="142"/>
        <w:jc w:val="both"/>
        <w:rPr>
          <w:rFonts w:ascii="Arial Narrow" w:eastAsia="Times New Roman" w:hAnsi="Arial Narrow" w:cs="Times New Roman"/>
          <w:color w:val="000000"/>
        </w:rPr>
      </w:pPr>
      <w:r w:rsidRPr="00790C1C">
        <w:rPr>
          <w:rFonts w:ascii="Arial Narrow" w:eastAsia="Times New Roman" w:hAnsi="Arial Narrow" w:cs="Times New Roman"/>
          <w:color w:val="000000"/>
        </w:rPr>
        <w:t>Sve ponude koje naručitelj primi nakon isteka roka za dostavu ponuda označit će se kao zakašnjelo pristigle i bit će neotvorene vraćene ponuditelju.</w:t>
      </w:r>
    </w:p>
    <w:p w14:paraId="36205F72" w14:textId="77777777" w:rsidR="00FE0EE4" w:rsidRPr="00790C1C" w:rsidRDefault="00FE0EE4" w:rsidP="00FE0EE4">
      <w:pPr>
        <w:pStyle w:val="ListParagraph"/>
        <w:keepNext/>
        <w:keepLines/>
        <w:numPr>
          <w:ilvl w:val="1"/>
          <w:numId w:val="14"/>
        </w:numPr>
        <w:spacing w:before="200" w:after="0"/>
        <w:ind w:left="142" w:firstLine="0"/>
        <w:outlineLvl w:val="1"/>
        <w:rPr>
          <w:rFonts w:ascii="Arial Narrow" w:hAnsi="Arial Narrow"/>
          <w:b/>
          <w:bCs/>
          <w:vanish/>
          <w:sz w:val="24"/>
          <w:szCs w:val="24"/>
          <w:highlight w:val="yellow"/>
          <w:lang w:val="hr-HR"/>
        </w:rPr>
      </w:pPr>
      <w:bookmarkStart w:id="161" w:name="_Toc390436820"/>
      <w:bookmarkStart w:id="162" w:name="_Toc391454585"/>
      <w:bookmarkStart w:id="163" w:name="_Toc391889353"/>
      <w:bookmarkStart w:id="164" w:name="_Toc398557771"/>
      <w:bookmarkStart w:id="165" w:name="_Toc398561377"/>
      <w:bookmarkStart w:id="166" w:name="_Toc398564622"/>
      <w:bookmarkStart w:id="167" w:name="_Toc398624155"/>
      <w:bookmarkStart w:id="168" w:name="_Toc399159515"/>
      <w:bookmarkStart w:id="169" w:name="_Toc443568742"/>
      <w:bookmarkStart w:id="170" w:name="_Toc458772576"/>
      <w:bookmarkStart w:id="171" w:name="_Toc459090700"/>
      <w:bookmarkStart w:id="172" w:name="_Toc459090765"/>
      <w:bookmarkStart w:id="173" w:name="_Toc459090828"/>
      <w:bookmarkStart w:id="174" w:name="_Toc459090889"/>
      <w:bookmarkStart w:id="175" w:name="_Toc459090950"/>
      <w:bookmarkStart w:id="176" w:name="_Toc459091010"/>
      <w:bookmarkStart w:id="177" w:name="_Toc459091059"/>
      <w:bookmarkStart w:id="178" w:name="_Toc459091106"/>
      <w:bookmarkStart w:id="179" w:name="_Toc459091148"/>
      <w:bookmarkStart w:id="180" w:name="_Toc459091188"/>
      <w:bookmarkStart w:id="181" w:name="_Toc459091229"/>
      <w:bookmarkStart w:id="182" w:name="_Toc459091271"/>
      <w:bookmarkStart w:id="183" w:name="_Toc459091314"/>
      <w:bookmarkStart w:id="184" w:name="_Toc459203440"/>
      <w:bookmarkStart w:id="185" w:name="_Toc390092377"/>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12FA5B2E" w14:textId="77777777" w:rsidR="00FE0EE4" w:rsidRPr="00790C1C" w:rsidRDefault="00FE0EE4" w:rsidP="00FE0EE4">
      <w:pPr>
        <w:pStyle w:val="ListParagraph"/>
        <w:keepNext/>
        <w:keepLines/>
        <w:numPr>
          <w:ilvl w:val="1"/>
          <w:numId w:val="14"/>
        </w:numPr>
        <w:spacing w:before="200" w:after="0"/>
        <w:ind w:left="142" w:firstLine="0"/>
        <w:outlineLvl w:val="1"/>
        <w:rPr>
          <w:rFonts w:ascii="Arial Narrow" w:hAnsi="Arial Narrow"/>
          <w:b/>
          <w:bCs/>
          <w:vanish/>
          <w:sz w:val="24"/>
          <w:szCs w:val="24"/>
          <w:highlight w:val="yellow"/>
          <w:lang w:val="hr-HR"/>
        </w:rPr>
      </w:pPr>
      <w:bookmarkStart w:id="186" w:name="_Toc390436821"/>
      <w:bookmarkStart w:id="187" w:name="_Toc391454586"/>
      <w:bookmarkStart w:id="188" w:name="_Toc391889354"/>
      <w:bookmarkStart w:id="189" w:name="_Toc398557772"/>
      <w:bookmarkStart w:id="190" w:name="_Toc398561378"/>
      <w:bookmarkStart w:id="191" w:name="_Toc398564623"/>
      <w:bookmarkStart w:id="192" w:name="_Toc398624156"/>
      <w:bookmarkStart w:id="193" w:name="_Toc399159516"/>
      <w:bookmarkStart w:id="194" w:name="_Toc443568743"/>
      <w:bookmarkStart w:id="195" w:name="_Toc458772577"/>
      <w:bookmarkStart w:id="196" w:name="_Toc459090701"/>
      <w:bookmarkStart w:id="197" w:name="_Toc459090766"/>
      <w:bookmarkStart w:id="198" w:name="_Toc459090829"/>
      <w:bookmarkStart w:id="199" w:name="_Toc459090890"/>
      <w:bookmarkStart w:id="200" w:name="_Toc459090951"/>
      <w:bookmarkStart w:id="201" w:name="_Toc459091011"/>
      <w:bookmarkStart w:id="202" w:name="_Toc459091060"/>
      <w:bookmarkStart w:id="203" w:name="_Toc459091107"/>
      <w:bookmarkStart w:id="204" w:name="_Toc459091149"/>
      <w:bookmarkStart w:id="205" w:name="_Toc459091189"/>
      <w:bookmarkStart w:id="206" w:name="_Toc459091230"/>
      <w:bookmarkStart w:id="207" w:name="_Toc459091272"/>
      <w:bookmarkStart w:id="208" w:name="_Toc459091315"/>
      <w:bookmarkStart w:id="209" w:name="_Toc459203441"/>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2988A11F" w14:textId="77777777" w:rsidR="00FE0EE4" w:rsidRPr="00790C1C" w:rsidRDefault="00FE0EE4" w:rsidP="00FE0EE4">
      <w:pPr>
        <w:pStyle w:val="ListParagraph"/>
        <w:keepNext/>
        <w:keepLines/>
        <w:numPr>
          <w:ilvl w:val="1"/>
          <w:numId w:val="14"/>
        </w:numPr>
        <w:spacing w:before="200" w:after="0"/>
        <w:ind w:left="142" w:firstLine="0"/>
        <w:outlineLvl w:val="1"/>
        <w:rPr>
          <w:rFonts w:ascii="Arial Narrow" w:hAnsi="Arial Narrow"/>
          <w:b/>
          <w:bCs/>
          <w:vanish/>
          <w:sz w:val="24"/>
          <w:szCs w:val="24"/>
          <w:highlight w:val="yellow"/>
          <w:lang w:val="hr-HR"/>
        </w:rPr>
      </w:pPr>
      <w:bookmarkStart w:id="210" w:name="_Toc390436822"/>
      <w:bookmarkStart w:id="211" w:name="_Toc391454587"/>
      <w:bookmarkStart w:id="212" w:name="_Toc391889355"/>
      <w:bookmarkStart w:id="213" w:name="_Toc398557773"/>
      <w:bookmarkStart w:id="214" w:name="_Toc398561379"/>
      <w:bookmarkStart w:id="215" w:name="_Toc398564624"/>
      <w:bookmarkStart w:id="216" w:name="_Toc398624157"/>
      <w:bookmarkStart w:id="217" w:name="_Toc399159517"/>
      <w:bookmarkStart w:id="218" w:name="_Toc443568744"/>
      <w:bookmarkStart w:id="219" w:name="_Toc458772578"/>
      <w:bookmarkStart w:id="220" w:name="_Toc459090702"/>
      <w:bookmarkStart w:id="221" w:name="_Toc459090767"/>
      <w:bookmarkStart w:id="222" w:name="_Toc459090830"/>
      <w:bookmarkStart w:id="223" w:name="_Toc459090891"/>
      <w:bookmarkStart w:id="224" w:name="_Toc459090952"/>
      <w:bookmarkStart w:id="225" w:name="_Toc459091012"/>
      <w:bookmarkStart w:id="226" w:name="_Toc459091061"/>
      <w:bookmarkStart w:id="227" w:name="_Toc459091108"/>
      <w:bookmarkStart w:id="228" w:name="_Toc459091150"/>
      <w:bookmarkStart w:id="229" w:name="_Toc459091190"/>
      <w:bookmarkStart w:id="230" w:name="_Toc459091231"/>
      <w:bookmarkStart w:id="231" w:name="_Toc459091273"/>
      <w:bookmarkStart w:id="232" w:name="_Toc459091316"/>
      <w:bookmarkStart w:id="233" w:name="_Toc459203442"/>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03A3A48E" w14:textId="3652B7B4" w:rsidR="00FE0EE4" w:rsidRPr="00FE0EE4" w:rsidRDefault="00B0500D" w:rsidP="00B0500D">
      <w:pPr>
        <w:keepNext/>
        <w:keepLines/>
        <w:numPr>
          <w:ilvl w:val="0"/>
          <w:numId w:val="7"/>
        </w:numPr>
        <w:spacing w:before="480" w:after="0" w:line="276" w:lineRule="auto"/>
        <w:ind w:left="142" w:firstLine="0"/>
        <w:jc w:val="both"/>
        <w:outlineLvl w:val="0"/>
        <w:rPr>
          <w:rFonts w:ascii="Arial Narrow" w:eastAsia="Times New Roman" w:hAnsi="Arial Narrow" w:cs="Times New Roman"/>
          <w:b/>
          <w:bCs/>
        </w:rPr>
      </w:pPr>
      <w:bookmarkStart w:id="234" w:name="_Toc459203443"/>
      <w:bookmarkEnd w:id="185"/>
      <w:r w:rsidRPr="00FE0EE4">
        <w:rPr>
          <w:rFonts w:ascii="Arial Narrow" w:eastAsia="Times New Roman" w:hAnsi="Arial Narrow" w:cs="Times New Roman"/>
          <w:b/>
          <w:bCs/>
        </w:rPr>
        <w:t>PREGLED I OCJENA PONUDE</w:t>
      </w:r>
      <w:bookmarkEnd w:id="234"/>
    </w:p>
    <w:p w14:paraId="0746278E" w14:textId="77777777" w:rsidR="00FE0EE4" w:rsidRPr="00FE0EE4" w:rsidRDefault="00FE0EE4" w:rsidP="00FE0EE4">
      <w:pPr>
        <w:ind w:firstLine="426"/>
        <w:rPr>
          <w:rFonts w:ascii="Arial Narrow" w:hAnsi="Arial Narrow"/>
          <w:color w:val="000000"/>
          <w:lang w:bidi="hr-HR"/>
        </w:rPr>
      </w:pPr>
      <w:r w:rsidRPr="00FE0EE4">
        <w:rPr>
          <w:rFonts w:ascii="Arial Narrow" w:hAnsi="Arial Narrow"/>
          <w:color w:val="000000"/>
          <w:lang w:bidi="hr-HR"/>
        </w:rPr>
        <w:t>Naručitelj (NOJN) je obvezan na temelju rezultata pregleda i ocjene prijava ili ponuda odbiti:</w:t>
      </w:r>
    </w:p>
    <w:p w14:paraId="296829E2" w14:textId="77777777" w:rsidR="00FE0EE4" w:rsidRPr="00FE0EE4" w:rsidRDefault="00FE0EE4" w:rsidP="00FE0EE4">
      <w:pPr>
        <w:pStyle w:val="ListParagraph"/>
        <w:numPr>
          <w:ilvl w:val="2"/>
          <w:numId w:val="45"/>
        </w:numPr>
        <w:rPr>
          <w:rFonts w:ascii="Arial Narrow" w:eastAsiaTheme="minorHAnsi" w:hAnsi="Arial Narrow" w:cstheme="minorBidi"/>
          <w:color w:val="000000"/>
          <w:lang w:val="hr-HR" w:bidi="hr-HR"/>
        </w:rPr>
      </w:pPr>
      <w:r w:rsidRPr="00FE0EE4">
        <w:rPr>
          <w:rFonts w:ascii="Arial Narrow" w:eastAsiaTheme="minorHAnsi" w:hAnsi="Arial Narrow" w:cstheme="minorBidi"/>
          <w:color w:val="000000"/>
          <w:lang w:val="hr-HR" w:bidi="hr-HR"/>
        </w:rPr>
        <w:t>ponudu koja je stigla nakon roka za dostavu,</w:t>
      </w:r>
    </w:p>
    <w:p w14:paraId="1C1B9EE4" w14:textId="77777777" w:rsidR="00FE0EE4" w:rsidRPr="00FE0EE4" w:rsidRDefault="00FE0EE4" w:rsidP="00FE0EE4">
      <w:pPr>
        <w:pStyle w:val="ListParagraph"/>
        <w:numPr>
          <w:ilvl w:val="2"/>
          <w:numId w:val="45"/>
        </w:numPr>
        <w:rPr>
          <w:rFonts w:ascii="Arial Narrow" w:eastAsiaTheme="minorHAnsi" w:hAnsi="Arial Narrow" w:cstheme="minorBidi"/>
          <w:color w:val="000000"/>
          <w:lang w:val="hr-HR" w:bidi="hr-HR"/>
        </w:rPr>
      </w:pPr>
      <w:r w:rsidRPr="00FE0EE4">
        <w:rPr>
          <w:rFonts w:ascii="Arial Narrow" w:eastAsiaTheme="minorHAnsi" w:hAnsi="Arial Narrow" w:cstheme="minorBidi"/>
          <w:color w:val="000000"/>
          <w:lang w:val="hr-HR" w:bidi="hr-HR"/>
        </w:rPr>
        <w:t xml:space="preserve">ponudu koja je na drugom jeziku nego je navedeno u </w:t>
      </w:r>
      <w:proofErr w:type="spellStart"/>
      <w:r w:rsidRPr="00FE0EE4">
        <w:rPr>
          <w:rFonts w:ascii="Arial Narrow" w:eastAsiaTheme="minorHAnsi" w:hAnsi="Arial Narrow" w:cstheme="minorBidi"/>
          <w:color w:val="000000"/>
          <w:lang w:val="hr-HR" w:bidi="hr-HR"/>
        </w:rPr>
        <w:t>OoN</w:t>
      </w:r>
      <w:proofErr w:type="spellEnd"/>
      <w:r w:rsidRPr="00FE0EE4">
        <w:rPr>
          <w:rFonts w:ascii="Arial Narrow" w:eastAsiaTheme="minorHAnsi" w:hAnsi="Arial Narrow" w:cstheme="minorBidi"/>
          <w:color w:val="000000"/>
          <w:lang w:val="hr-HR" w:bidi="hr-HR"/>
        </w:rPr>
        <w:t xml:space="preserve"> i Dokumentaciji za nadmetanje,</w:t>
      </w:r>
    </w:p>
    <w:p w14:paraId="6AAB57DC" w14:textId="77777777" w:rsidR="00FE0EE4" w:rsidRPr="00FE0EE4" w:rsidRDefault="00FE0EE4" w:rsidP="00FE0EE4">
      <w:pPr>
        <w:pStyle w:val="ListParagraph"/>
        <w:numPr>
          <w:ilvl w:val="2"/>
          <w:numId w:val="45"/>
        </w:numPr>
        <w:rPr>
          <w:rFonts w:ascii="Arial Narrow" w:eastAsiaTheme="minorHAnsi" w:hAnsi="Arial Narrow" w:cstheme="minorBidi"/>
          <w:color w:val="000000"/>
          <w:lang w:val="hr-HR" w:bidi="hr-HR"/>
        </w:rPr>
      </w:pPr>
      <w:r w:rsidRPr="00FE0EE4">
        <w:rPr>
          <w:rFonts w:ascii="Arial Narrow" w:eastAsiaTheme="minorHAnsi" w:hAnsi="Arial Narrow" w:cstheme="minorBidi"/>
          <w:color w:val="000000"/>
          <w:lang w:val="hr-HR" w:bidi="hr-HR"/>
        </w:rPr>
        <w:t>ponudu ponuditelja koji nije dostavio jamstvo za ozbiljnost ponude ako je traženo, odnosno ako dostavljeno jamstvo nije valjano ili je preniske vrijednosti,</w:t>
      </w:r>
    </w:p>
    <w:p w14:paraId="4A567441" w14:textId="77777777" w:rsidR="00FE0EE4" w:rsidRPr="00FE0EE4" w:rsidRDefault="00FE0EE4" w:rsidP="00FE0EE4">
      <w:pPr>
        <w:pStyle w:val="ListParagraph"/>
        <w:numPr>
          <w:ilvl w:val="2"/>
          <w:numId w:val="45"/>
        </w:numPr>
        <w:rPr>
          <w:rFonts w:ascii="Arial Narrow" w:eastAsiaTheme="minorHAnsi" w:hAnsi="Arial Narrow" w:cstheme="minorBidi"/>
          <w:color w:val="000000"/>
          <w:lang w:val="hr-HR" w:bidi="hr-HR"/>
        </w:rPr>
      </w:pPr>
      <w:r w:rsidRPr="00FE0EE4">
        <w:rPr>
          <w:rFonts w:ascii="Arial Narrow" w:eastAsiaTheme="minorHAnsi" w:hAnsi="Arial Narrow" w:cstheme="minorBidi"/>
          <w:color w:val="000000"/>
          <w:lang w:val="hr-HR" w:bidi="hr-HR"/>
        </w:rPr>
        <w:t>ponudu ponuditelja koji nije dokazao uvjete kvalifikacije u skladu s Dokumentacijom za nadmetanje,</w:t>
      </w:r>
    </w:p>
    <w:p w14:paraId="71B6B994" w14:textId="77777777" w:rsidR="00FE0EE4" w:rsidRPr="00FE0EE4" w:rsidRDefault="00FE0EE4" w:rsidP="00FE0EE4">
      <w:pPr>
        <w:pStyle w:val="ListParagraph"/>
        <w:numPr>
          <w:ilvl w:val="2"/>
          <w:numId w:val="45"/>
        </w:numPr>
        <w:rPr>
          <w:rFonts w:ascii="Arial Narrow" w:eastAsiaTheme="minorHAnsi" w:hAnsi="Arial Narrow" w:cstheme="minorBidi"/>
          <w:color w:val="000000"/>
          <w:lang w:val="hr-HR" w:bidi="hr-HR"/>
        </w:rPr>
      </w:pPr>
      <w:r w:rsidRPr="00FE0EE4">
        <w:rPr>
          <w:rFonts w:ascii="Arial Narrow" w:eastAsiaTheme="minorHAnsi" w:hAnsi="Arial Narrow" w:cstheme="minorBidi"/>
          <w:color w:val="000000"/>
          <w:lang w:val="hr-HR" w:bidi="hr-HR"/>
        </w:rPr>
        <w:t>ponudu koja nije cjelovita tj. ne sadrži sve elemente navedene u članku 5.1. ovog dokumenta te koju nije moguće u razumnom roku, ne kraćem od 5 kalendarskih dana, upotpuniti nužnim podacima ili dokumentacijom koja nedostaje u skladu s načelima jednakog tretmana i transparentnosti ponudu koja sadrži pogreške, nedostatke odnosno nejasnoće ako pogreške, nedostaci odnosno nejasnoće nisu uklonjive,</w:t>
      </w:r>
    </w:p>
    <w:p w14:paraId="09FA460D" w14:textId="77777777" w:rsidR="00FE0EE4" w:rsidRPr="00FE0EE4" w:rsidRDefault="00FE0EE4" w:rsidP="00FE0EE4">
      <w:pPr>
        <w:pStyle w:val="ListParagraph"/>
        <w:numPr>
          <w:ilvl w:val="2"/>
          <w:numId w:val="45"/>
        </w:numPr>
        <w:rPr>
          <w:rFonts w:ascii="Arial Narrow" w:eastAsiaTheme="minorHAnsi" w:hAnsi="Arial Narrow" w:cstheme="minorBidi"/>
          <w:color w:val="000000"/>
          <w:lang w:val="hr-HR" w:bidi="hr-HR"/>
        </w:rPr>
      </w:pPr>
      <w:r w:rsidRPr="00FE0EE4">
        <w:rPr>
          <w:rFonts w:ascii="Arial Narrow" w:eastAsiaTheme="minorHAnsi" w:hAnsi="Arial Narrow" w:cstheme="minorBidi"/>
          <w:color w:val="000000"/>
          <w:lang w:val="hr-HR" w:bidi="hr-HR"/>
        </w:rPr>
        <w:t>ponudu koja je suprotna odredbama Dokumentacije za nadmetanje,</w:t>
      </w:r>
    </w:p>
    <w:p w14:paraId="615E07C2" w14:textId="77777777" w:rsidR="00FE0EE4" w:rsidRPr="00FE0EE4" w:rsidRDefault="00FE0EE4" w:rsidP="00FE0EE4">
      <w:pPr>
        <w:pStyle w:val="ListParagraph"/>
        <w:numPr>
          <w:ilvl w:val="2"/>
          <w:numId w:val="45"/>
        </w:numPr>
        <w:rPr>
          <w:rFonts w:ascii="Arial Narrow" w:eastAsiaTheme="minorHAnsi" w:hAnsi="Arial Narrow" w:cstheme="minorBidi"/>
          <w:color w:val="000000"/>
          <w:lang w:val="hr-HR" w:bidi="hr-HR"/>
        </w:rPr>
      </w:pPr>
      <w:r w:rsidRPr="00FE0EE4">
        <w:rPr>
          <w:rFonts w:ascii="Arial Narrow" w:eastAsiaTheme="minorHAnsi" w:hAnsi="Arial Narrow" w:cstheme="minorBidi"/>
          <w:color w:val="000000"/>
          <w:lang w:val="hr-HR" w:bidi="hr-HR"/>
        </w:rPr>
        <w:t>ponudu u kojoj cijena nije iskazana u apsolutnom iznosu,</w:t>
      </w:r>
    </w:p>
    <w:p w14:paraId="6F5C8FAA" w14:textId="77777777" w:rsidR="00FE0EE4" w:rsidRPr="00FE0EE4" w:rsidRDefault="00FE0EE4" w:rsidP="00FE0EE4">
      <w:pPr>
        <w:pStyle w:val="ListParagraph"/>
        <w:numPr>
          <w:ilvl w:val="2"/>
          <w:numId w:val="45"/>
        </w:numPr>
        <w:rPr>
          <w:rFonts w:ascii="Arial Narrow" w:eastAsiaTheme="minorHAnsi" w:hAnsi="Arial Narrow" w:cstheme="minorBidi"/>
          <w:color w:val="000000"/>
          <w:lang w:val="hr-HR" w:bidi="hr-HR"/>
        </w:rPr>
      </w:pPr>
      <w:r w:rsidRPr="00FE0EE4">
        <w:rPr>
          <w:rFonts w:ascii="Arial Narrow" w:eastAsiaTheme="minorHAnsi" w:hAnsi="Arial Narrow" w:cstheme="minorBidi"/>
          <w:color w:val="000000"/>
          <w:lang w:val="hr-HR" w:bidi="hr-HR"/>
        </w:rPr>
        <w:lastRenderedPageBreak/>
        <w:t>ponudu u kojoj pojašnjenjem ili upotpunjavanjem sukladno ovoj dokumentaciji za nadmetanje nije uklonjena pogreška, nedostatak ili nejasnoća,</w:t>
      </w:r>
    </w:p>
    <w:p w14:paraId="4D006611" w14:textId="77777777" w:rsidR="00FE0EE4" w:rsidRPr="00FE0EE4" w:rsidRDefault="00FE0EE4" w:rsidP="00FE0EE4">
      <w:pPr>
        <w:pStyle w:val="ListParagraph"/>
        <w:numPr>
          <w:ilvl w:val="2"/>
          <w:numId w:val="45"/>
        </w:numPr>
        <w:rPr>
          <w:rFonts w:ascii="Arial Narrow" w:eastAsiaTheme="minorHAnsi" w:hAnsi="Arial Narrow" w:cstheme="minorBidi"/>
          <w:color w:val="000000"/>
          <w:lang w:val="hr-HR" w:bidi="hr-HR"/>
        </w:rPr>
      </w:pPr>
      <w:r w:rsidRPr="00FE0EE4">
        <w:rPr>
          <w:rFonts w:ascii="Arial Narrow" w:eastAsiaTheme="minorHAnsi" w:hAnsi="Arial Narrow" w:cstheme="minorBidi"/>
          <w:color w:val="000000"/>
          <w:lang w:val="hr-HR" w:bidi="hr-HR"/>
        </w:rPr>
        <w:t>ponudu koja ne ispunjava obvezne tehničke specifikacije određene u Dokumentaciji za nadmetanje,</w:t>
      </w:r>
    </w:p>
    <w:p w14:paraId="23587704" w14:textId="77777777" w:rsidR="00FE0EE4" w:rsidRPr="00FE0EE4" w:rsidRDefault="00FE0EE4" w:rsidP="00FE0EE4">
      <w:pPr>
        <w:pStyle w:val="ListParagraph"/>
        <w:numPr>
          <w:ilvl w:val="2"/>
          <w:numId w:val="45"/>
        </w:numPr>
        <w:rPr>
          <w:rFonts w:ascii="Arial Narrow" w:eastAsiaTheme="minorHAnsi" w:hAnsi="Arial Narrow" w:cstheme="minorBidi"/>
          <w:color w:val="000000"/>
          <w:lang w:val="hr-HR" w:bidi="hr-HR"/>
        </w:rPr>
      </w:pPr>
      <w:r w:rsidRPr="00FE0EE4">
        <w:rPr>
          <w:rFonts w:ascii="Arial Narrow" w:eastAsiaTheme="minorHAnsi" w:hAnsi="Arial Narrow" w:cstheme="minorBidi"/>
          <w:color w:val="000000"/>
          <w:lang w:val="hr-HR" w:bidi="hr-HR"/>
        </w:rPr>
        <w:t>ponudu za koju ponuditelj nije pisanim putem prihvatio ispravak računske pogreške,</w:t>
      </w:r>
    </w:p>
    <w:p w14:paraId="13DA89F4" w14:textId="77777777" w:rsidR="00FE0EE4" w:rsidRPr="00FE0EE4" w:rsidRDefault="00FE0EE4" w:rsidP="00FE0EE4">
      <w:pPr>
        <w:pStyle w:val="ListParagraph"/>
        <w:numPr>
          <w:ilvl w:val="2"/>
          <w:numId w:val="45"/>
        </w:numPr>
        <w:rPr>
          <w:rFonts w:ascii="Arial Narrow" w:eastAsiaTheme="minorHAnsi" w:hAnsi="Arial Narrow" w:cstheme="minorBidi"/>
          <w:color w:val="000000"/>
          <w:lang w:val="hr-HR" w:bidi="hr-HR"/>
        </w:rPr>
      </w:pPr>
      <w:r w:rsidRPr="00FE0EE4">
        <w:rPr>
          <w:rFonts w:ascii="Arial Narrow" w:eastAsiaTheme="minorHAnsi" w:hAnsi="Arial Narrow" w:cstheme="minorBidi"/>
          <w:color w:val="000000"/>
          <w:lang w:val="hr-HR" w:bidi="hr-HR"/>
        </w:rPr>
        <w:t>ponude ponuditelja koji je dostavio dvije ili više ponuda u kojima je ponuditelj i/ili član zajednice ponuditelja,</w:t>
      </w:r>
    </w:p>
    <w:p w14:paraId="0765C80B" w14:textId="77777777" w:rsidR="00FE0EE4" w:rsidRPr="00FE0EE4" w:rsidRDefault="00FE0EE4" w:rsidP="00FE0EE4">
      <w:pPr>
        <w:pStyle w:val="ListParagraph"/>
        <w:numPr>
          <w:ilvl w:val="2"/>
          <w:numId w:val="45"/>
        </w:numPr>
        <w:rPr>
          <w:rFonts w:ascii="Arial Narrow" w:hAnsi="Arial Narrow"/>
          <w:color w:val="000000"/>
          <w:lang w:val="hr-HR" w:bidi="hr-HR"/>
        </w:rPr>
      </w:pPr>
      <w:r w:rsidRPr="00FE0EE4">
        <w:rPr>
          <w:rFonts w:ascii="Arial Narrow" w:eastAsiaTheme="minorHAnsi" w:hAnsi="Arial Narrow" w:cstheme="minorBidi"/>
          <w:color w:val="000000"/>
          <w:lang w:val="hr-HR" w:bidi="hr-HR"/>
        </w:rPr>
        <w:t>ponudu koja sadrži štetne odredbe.</w:t>
      </w:r>
    </w:p>
    <w:p w14:paraId="122593E3" w14:textId="77777777" w:rsidR="00FE0EE4" w:rsidRPr="00790C1C" w:rsidRDefault="00FE0EE4" w:rsidP="003D061A">
      <w:pPr>
        <w:pStyle w:val="ListParagraph"/>
        <w:ind w:left="142"/>
        <w:rPr>
          <w:rFonts w:ascii="Arial Narrow" w:hAnsi="Arial Narrow"/>
          <w:color w:val="000000"/>
          <w:lang w:val="hr-HR" w:bidi="hr-HR"/>
        </w:rPr>
      </w:pPr>
      <w:r w:rsidRPr="00790C1C">
        <w:rPr>
          <w:rFonts w:ascii="Arial Narrow" w:hAnsi="Arial Narrow"/>
          <w:color w:val="000000"/>
          <w:lang w:val="hr-HR" w:bidi="hr-HR"/>
        </w:rPr>
        <w:t>Nakon pregleda i ocjene ponuda iz prethodnih točaka valjane ponude rangiraju se prema kriteriju za odabir ponude. U slučaju jednakog broja bodova dvije ili više ponuda, Naručitelj će odabrati ponudu s nižom cijenom.</w:t>
      </w:r>
    </w:p>
    <w:p w14:paraId="46A72B74" w14:textId="2B185604" w:rsidR="00FE0EE4" w:rsidRDefault="00FE0EE4" w:rsidP="003D061A">
      <w:pPr>
        <w:pStyle w:val="ListParagraph"/>
        <w:ind w:left="142"/>
        <w:rPr>
          <w:rFonts w:ascii="Arial Narrow" w:hAnsi="Arial Narrow"/>
          <w:color w:val="000000"/>
          <w:lang w:val="hr-HR" w:bidi="hr-HR"/>
        </w:rPr>
      </w:pPr>
      <w:r w:rsidRPr="00790C1C">
        <w:rPr>
          <w:rFonts w:ascii="Arial Narrow" w:hAnsi="Arial Narrow"/>
          <w:color w:val="000000"/>
          <w:lang w:val="hr-HR" w:bidi="hr-HR"/>
        </w:rPr>
        <w:t xml:space="preserve">Naručitelj će sastaviti Zapisnik o pregledu i ocjeni ponuda te će sve ponuditelje bez odgode obavijestiti  o konačnom odabiru </w:t>
      </w:r>
      <w:r w:rsidR="003D061A">
        <w:rPr>
          <w:rFonts w:ascii="Arial Narrow" w:hAnsi="Arial Narrow"/>
          <w:color w:val="000000"/>
          <w:lang w:val="hr-HR" w:bidi="hr-HR"/>
        </w:rPr>
        <w:t>izvođača radova</w:t>
      </w:r>
      <w:r w:rsidRPr="00790C1C">
        <w:rPr>
          <w:rFonts w:ascii="Arial Narrow" w:hAnsi="Arial Narrow"/>
          <w:color w:val="000000"/>
          <w:lang w:val="hr-HR" w:bidi="hr-HR"/>
        </w:rPr>
        <w:t xml:space="preserve">, i to slanjem Odluke o odabiru najbolje ponude ili Odluke o poništenju svim ponuditeljima. </w:t>
      </w:r>
    </w:p>
    <w:p w14:paraId="289FEE2E" w14:textId="7BE18A31" w:rsidR="003D061A" w:rsidRPr="003D061A" w:rsidRDefault="003D061A" w:rsidP="003D061A">
      <w:pPr>
        <w:pStyle w:val="ListParagraph"/>
        <w:ind w:left="142"/>
        <w:rPr>
          <w:rFonts w:ascii="Arial Narrow" w:hAnsi="Arial Narrow"/>
          <w:color w:val="000000"/>
          <w:lang w:val="hr-HR" w:bidi="hr-HR"/>
        </w:rPr>
      </w:pPr>
      <w:r>
        <w:rPr>
          <w:rFonts w:ascii="Arial Narrow" w:hAnsi="Arial Narrow"/>
          <w:color w:val="000000"/>
          <w:lang w:val="hr-HR" w:bidi="hr-HR"/>
        </w:rPr>
        <w:t xml:space="preserve">Naručitelj </w:t>
      </w:r>
      <w:r w:rsidRPr="003D061A">
        <w:rPr>
          <w:rFonts w:ascii="Arial Narrow" w:hAnsi="Arial Narrow"/>
          <w:color w:val="000000"/>
          <w:lang w:val="hr-HR" w:bidi="hr-HR"/>
        </w:rPr>
        <w:t>će poništiti postupak nabave ako :</w:t>
      </w:r>
    </w:p>
    <w:p w14:paraId="1A811801" w14:textId="5140E491" w:rsidR="003D061A" w:rsidRPr="003D061A" w:rsidRDefault="003D061A" w:rsidP="003D061A">
      <w:pPr>
        <w:pStyle w:val="ListParagraph"/>
        <w:ind w:left="142"/>
        <w:rPr>
          <w:rFonts w:ascii="Arial Narrow" w:hAnsi="Arial Narrow"/>
          <w:color w:val="000000"/>
          <w:lang w:val="hr-HR" w:bidi="hr-HR"/>
        </w:rPr>
      </w:pPr>
      <w:r w:rsidRPr="003D061A">
        <w:rPr>
          <w:rFonts w:ascii="Arial Narrow" w:hAnsi="Arial Narrow"/>
          <w:color w:val="000000"/>
          <w:lang w:val="hr-HR" w:bidi="hr-HR"/>
        </w:rPr>
        <w:t>- nije pristigla niti jedna ponuda;</w:t>
      </w:r>
    </w:p>
    <w:p w14:paraId="5FA8ADD8" w14:textId="33B0B83F" w:rsidR="003D061A" w:rsidRPr="00790C1C" w:rsidRDefault="003D061A" w:rsidP="003D061A">
      <w:pPr>
        <w:pStyle w:val="ListParagraph"/>
        <w:ind w:left="142"/>
        <w:rPr>
          <w:rFonts w:ascii="Arial Narrow" w:hAnsi="Arial Narrow"/>
          <w:color w:val="000000"/>
          <w:lang w:val="hr-HR" w:bidi="hr-HR"/>
        </w:rPr>
      </w:pPr>
      <w:r w:rsidRPr="003D061A">
        <w:rPr>
          <w:rFonts w:ascii="Arial Narrow" w:hAnsi="Arial Narrow"/>
          <w:color w:val="000000"/>
          <w:lang w:val="hr-HR" w:bidi="hr-HR"/>
        </w:rPr>
        <w:t>- nije zaprimio niti jednu valjanu ponudu</w:t>
      </w:r>
    </w:p>
    <w:p w14:paraId="2104FC01" w14:textId="77777777" w:rsidR="003D061A" w:rsidRDefault="003D061A" w:rsidP="003D061A">
      <w:pPr>
        <w:pStyle w:val="ListParagraph"/>
        <w:keepNext/>
        <w:keepLines/>
        <w:spacing w:before="200" w:after="0"/>
        <w:ind w:left="142"/>
        <w:jc w:val="both"/>
        <w:outlineLvl w:val="1"/>
        <w:rPr>
          <w:rFonts w:ascii="Arial Narrow" w:hAnsi="Arial Narrow"/>
          <w:color w:val="000000"/>
          <w:lang w:val="hr-HR" w:bidi="hr-HR"/>
        </w:rPr>
      </w:pPr>
      <w:bookmarkStart w:id="235" w:name="_Toc458772582"/>
    </w:p>
    <w:p w14:paraId="163ADFA1" w14:textId="16C1B9E3" w:rsidR="00FE0EE4" w:rsidRPr="00790C1C" w:rsidRDefault="00FE0EE4" w:rsidP="003D061A">
      <w:pPr>
        <w:pStyle w:val="ListParagraph"/>
        <w:keepNext/>
        <w:keepLines/>
        <w:spacing w:before="200" w:after="0"/>
        <w:ind w:left="142"/>
        <w:jc w:val="both"/>
        <w:outlineLvl w:val="1"/>
        <w:rPr>
          <w:rFonts w:ascii="Arial Narrow" w:hAnsi="Arial Narrow"/>
          <w:color w:val="000000"/>
          <w:lang w:val="hr-HR" w:bidi="hr-HR"/>
        </w:rPr>
      </w:pPr>
      <w:bookmarkStart w:id="236" w:name="_Toc459091318"/>
      <w:bookmarkStart w:id="237" w:name="_Toc459203444"/>
      <w:r w:rsidRPr="00790C1C">
        <w:rPr>
          <w:rFonts w:ascii="Arial Narrow" w:hAnsi="Arial Narrow"/>
          <w:color w:val="000000"/>
          <w:lang w:val="hr-HR" w:bidi="hr-HR"/>
        </w:rPr>
        <w:t>Naručitelj može poništiti postupak ako:</w:t>
      </w:r>
      <w:bookmarkEnd w:id="235"/>
      <w:bookmarkEnd w:id="236"/>
      <w:bookmarkEnd w:id="237"/>
    </w:p>
    <w:p w14:paraId="6BA1D8D6" w14:textId="77777777" w:rsidR="00FE0EE4" w:rsidRPr="00790C1C" w:rsidRDefault="00FE0EE4" w:rsidP="00FE0EE4">
      <w:pPr>
        <w:pStyle w:val="ListParagraph"/>
        <w:keepNext/>
        <w:keepLines/>
        <w:numPr>
          <w:ilvl w:val="2"/>
          <w:numId w:val="18"/>
        </w:numPr>
        <w:spacing w:before="200" w:after="0"/>
        <w:ind w:left="142" w:firstLine="0"/>
        <w:jc w:val="both"/>
        <w:rPr>
          <w:rFonts w:ascii="Arial Narrow" w:hAnsi="Arial Narrow"/>
          <w:color w:val="000000"/>
          <w:lang w:val="hr-HR" w:bidi="hr-HR"/>
        </w:rPr>
      </w:pPr>
      <w:r w:rsidRPr="00790C1C">
        <w:rPr>
          <w:rFonts w:ascii="Arial Narrow" w:hAnsi="Arial Narrow"/>
          <w:color w:val="000000"/>
          <w:lang w:val="hr-HR" w:bidi="hr-HR"/>
        </w:rPr>
        <w:t xml:space="preserve"> je cijena najpovoljnije ponude veća od osiguranih sredstava</w:t>
      </w:r>
    </w:p>
    <w:p w14:paraId="3B08702B" w14:textId="77777777" w:rsidR="00FE0EE4" w:rsidRPr="00790C1C" w:rsidRDefault="00FE0EE4" w:rsidP="00FE0EE4">
      <w:pPr>
        <w:pStyle w:val="ListParagraph"/>
        <w:keepNext/>
        <w:keepLines/>
        <w:numPr>
          <w:ilvl w:val="2"/>
          <w:numId w:val="18"/>
        </w:numPr>
        <w:spacing w:before="200" w:after="0"/>
        <w:ind w:left="142" w:firstLine="0"/>
        <w:jc w:val="both"/>
        <w:rPr>
          <w:rFonts w:ascii="Arial Narrow" w:hAnsi="Arial Narrow"/>
          <w:color w:val="000000"/>
          <w:lang w:val="hr-HR" w:bidi="hr-HR"/>
        </w:rPr>
      </w:pPr>
      <w:r w:rsidRPr="00790C1C">
        <w:rPr>
          <w:rFonts w:ascii="Arial Narrow" w:hAnsi="Arial Narrow"/>
          <w:color w:val="000000"/>
          <w:lang w:val="hr-HR" w:bidi="hr-HR"/>
        </w:rPr>
        <w:t>se tijekom postupka utvrdi da je Dokumentacija za nadmetanje manjkava te kao takva ne omogućava učinkovito sklapanje ugovora</w:t>
      </w:r>
    </w:p>
    <w:p w14:paraId="4DC40726" w14:textId="77777777" w:rsidR="00FE0EE4" w:rsidRPr="00790C1C" w:rsidRDefault="00FE0EE4" w:rsidP="00FE0EE4">
      <w:pPr>
        <w:pStyle w:val="ListParagraph"/>
        <w:keepNext/>
        <w:keepLines/>
        <w:numPr>
          <w:ilvl w:val="2"/>
          <w:numId w:val="18"/>
        </w:numPr>
        <w:spacing w:before="200" w:after="0"/>
        <w:ind w:left="142" w:firstLine="0"/>
        <w:jc w:val="both"/>
        <w:rPr>
          <w:rFonts w:ascii="Arial Narrow" w:hAnsi="Arial Narrow"/>
          <w:color w:val="000000"/>
          <w:lang w:val="hr-HR" w:bidi="hr-HR"/>
        </w:rPr>
      </w:pPr>
      <w:r w:rsidRPr="00790C1C">
        <w:rPr>
          <w:rFonts w:ascii="Arial Narrow" w:hAnsi="Arial Narrow"/>
          <w:color w:val="000000"/>
          <w:lang w:val="hr-HR" w:bidi="hr-HR"/>
        </w:rPr>
        <w:t>su nastale značajne nove okolnosti vezane uz projekt za koji se provodi nabava</w:t>
      </w:r>
    </w:p>
    <w:p w14:paraId="74531B5C" w14:textId="191F4C01" w:rsidR="00FE0EE4" w:rsidRPr="003D061A" w:rsidRDefault="003D061A" w:rsidP="00FE0EE4">
      <w:pPr>
        <w:widowControl w:val="0"/>
        <w:autoSpaceDE w:val="0"/>
        <w:autoSpaceDN w:val="0"/>
        <w:adjustRightInd w:val="0"/>
        <w:spacing w:after="0" w:line="240" w:lineRule="auto"/>
        <w:ind w:left="142"/>
        <w:jc w:val="both"/>
        <w:rPr>
          <w:rFonts w:ascii="Arial Narrow" w:hAnsi="Arial Narrow" w:cs="Times New Roman"/>
          <w:color w:val="000000"/>
        </w:rPr>
      </w:pPr>
      <w:r w:rsidRPr="003D061A">
        <w:rPr>
          <w:rFonts w:ascii="Arial Narrow" w:hAnsi="Arial Narrow" w:cs="Times New Roman"/>
          <w:color w:val="000000"/>
        </w:rPr>
        <w:t xml:space="preserve">U slučaju poništenja postupka nabave, </w:t>
      </w:r>
      <w:r>
        <w:rPr>
          <w:rFonts w:ascii="Arial Narrow" w:hAnsi="Arial Narrow" w:cs="Times New Roman"/>
          <w:color w:val="000000"/>
        </w:rPr>
        <w:t>Naručitelj</w:t>
      </w:r>
      <w:r w:rsidRPr="003D061A">
        <w:rPr>
          <w:rFonts w:ascii="Arial Narrow" w:hAnsi="Arial Narrow" w:cs="Times New Roman"/>
          <w:color w:val="000000"/>
        </w:rPr>
        <w:t xml:space="preserve"> donosi Odluku o poništenju u kojoj će minimalno navesti predmet nabave za kojeg se donosi odluka o poništenju, obrazloženje razloga poništenja, rok u kojem će pokrenuti novi postupak za isti ili sličan predmet nabave, ako je primjenjivo te datum donošenja i potpis odgovorne osobe.</w:t>
      </w:r>
    </w:p>
    <w:p w14:paraId="676AD47E" w14:textId="77777777" w:rsidR="00FE0EE4" w:rsidRPr="00790C1C" w:rsidRDefault="00FE0EE4" w:rsidP="00FE0EE4">
      <w:pPr>
        <w:keepNext/>
        <w:keepLines/>
        <w:numPr>
          <w:ilvl w:val="1"/>
          <w:numId w:val="7"/>
        </w:numPr>
        <w:spacing w:before="200" w:after="0" w:line="276" w:lineRule="auto"/>
        <w:ind w:left="142" w:firstLine="0"/>
        <w:outlineLvl w:val="1"/>
        <w:rPr>
          <w:rFonts w:ascii="Arial Narrow" w:eastAsia="Times New Roman" w:hAnsi="Arial Narrow" w:cs="Times New Roman"/>
          <w:b/>
          <w:bCs/>
        </w:rPr>
      </w:pPr>
      <w:bookmarkStart w:id="238" w:name="_Toc391889352"/>
      <w:bookmarkStart w:id="239" w:name="_Toc459203445"/>
      <w:r w:rsidRPr="00790C1C">
        <w:rPr>
          <w:rFonts w:ascii="Arial Narrow" w:eastAsia="Times New Roman" w:hAnsi="Arial Narrow" w:cs="Times New Roman"/>
          <w:b/>
          <w:bCs/>
        </w:rPr>
        <w:t>Rok za donošenje Odluke o odabiru</w:t>
      </w:r>
      <w:bookmarkEnd w:id="238"/>
      <w:bookmarkEnd w:id="239"/>
    </w:p>
    <w:p w14:paraId="0866CC21" w14:textId="77777777" w:rsidR="00FE0EE4" w:rsidRPr="00790C1C" w:rsidRDefault="00FE0EE4" w:rsidP="00FE0EE4">
      <w:pPr>
        <w:widowControl w:val="0"/>
        <w:autoSpaceDE w:val="0"/>
        <w:autoSpaceDN w:val="0"/>
        <w:adjustRightInd w:val="0"/>
        <w:spacing w:after="0" w:line="240" w:lineRule="auto"/>
        <w:ind w:left="142"/>
        <w:jc w:val="both"/>
        <w:rPr>
          <w:rFonts w:ascii="Arial Narrow" w:hAnsi="Arial Narrow" w:cs="Times New Roman"/>
          <w:color w:val="000000"/>
          <w:sz w:val="24"/>
          <w:szCs w:val="24"/>
        </w:rPr>
      </w:pPr>
    </w:p>
    <w:p w14:paraId="334DA178" w14:textId="3C3D70AA" w:rsidR="00FE0EE4" w:rsidRPr="00790C1C" w:rsidRDefault="00FE0EE4" w:rsidP="00763101">
      <w:pPr>
        <w:tabs>
          <w:tab w:val="left" w:pos="142"/>
        </w:tabs>
        <w:spacing w:after="20" w:line="240" w:lineRule="auto"/>
        <w:ind w:left="142"/>
        <w:jc w:val="both"/>
        <w:rPr>
          <w:rFonts w:ascii="Arial Narrow" w:hAnsi="Arial Narrow" w:cs="Times New Roman"/>
          <w:color w:val="000000"/>
          <w:sz w:val="24"/>
          <w:szCs w:val="24"/>
        </w:rPr>
      </w:pPr>
      <w:r w:rsidRPr="00790C1C">
        <w:rPr>
          <w:rFonts w:ascii="Arial Narrow" w:eastAsia="Times New Roman" w:hAnsi="Arial Narrow" w:cs="Times New Roman"/>
          <w:color w:val="000000"/>
        </w:rPr>
        <w:t xml:space="preserve">Naručitelj će Odluku o odabiru </w:t>
      </w:r>
      <w:r w:rsidR="003D061A">
        <w:rPr>
          <w:rFonts w:ascii="Arial Narrow" w:eastAsia="Times New Roman" w:hAnsi="Arial Narrow" w:cs="Times New Roman"/>
          <w:color w:val="000000"/>
        </w:rPr>
        <w:t xml:space="preserve">ili Odluku o poništenju </w:t>
      </w:r>
      <w:r w:rsidRPr="00790C1C">
        <w:rPr>
          <w:rFonts w:ascii="Arial Narrow" w:eastAsia="Times New Roman" w:hAnsi="Arial Narrow" w:cs="Times New Roman"/>
          <w:color w:val="000000"/>
        </w:rPr>
        <w:t>donijeti i poslati u roku od 20 dana od isteka roka za podnošenje ponuda.</w:t>
      </w:r>
    </w:p>
    <w:p w14:paraId="030AA116" w14:textId="218EFCCE" w:rsidR="00EF780E" w:rsidRPr="00B0500D" w:rsidRDefault="00EF780E" w:rsidP="00B0500D">
      <w:pPr>
        <w:keepNext/>
        <w:keepLines/>
        <w:numPr>
          <w:ilvl w:val="0"/>
          <w:numId w:val="7"/>
        </w:numPr>
        <w:spacing w:before="480" w:after="0" w:line="276" w:lineRule="auto"/>
        <w:ind w:left="142" w:firstLine="0"/>
        <w:jc w:val="both"/>
        <w:outlineLvl w:val="0"/>
        <w:rPr>
          <w:rFonts w:ascii="Arial Narrow" w:eastAsia="Times New Roman" w:hAnsi="Arial Narrow" w:cs="Times New Roman"/>
          <w:b/>
          <w:bCs/>
        </w:rPr>
      </w:pPr>
      <w:bookmarkStart w:id="240" w:name="_Toc459203446"/>
      <w:r w:rsidRPr="00B0500D">
        <w:rPr>
          <w:rFonts w:ascii="Arial Narrow" w:eastAsia="Times New Roman" w:hAnsi="Arial Narrow" w:cs="Times New Roman"/>
          <w:b/>
          <w:bCs/>
        </w:rPr>
        <w:t>O</w:t>
      </w:r>
      <w:r w:rsidR="001B0EFE" w:rsidRPr="00B0500D">
        <w:rPr>
          <w:rFonts w:ascii="Arial Narrow" w:eastAsia="Times New Roman" w:hAnsi="Arial Narrow" w:cs="Times New Roman"/>
          <w:b/>
          <w:bCs/>
        </w:rPr>
        <w:t>STALE ODREDBE</w:t>
      </w:r>
      <w:bookmarkEnd w:id="240"/>
    </w:p>
    <w:p w14:paraId="49D28D54" w14:textId="77777777" w:rsidR="00EF780E" w:rsidRPr="00C54528" w:rsidRDefault="00DF1D76" w:rsidP="00B0500D">
      <w:pPr>
        <w:keepNext/>
        <w:keepLines/>
        <w:numPr>
          <w:ilvl w:val="1"/>
          <w:numId w:val="7"/>
        </w:numPr>
        <w:spacing w:before="200" w:after="0" w:line="276" w:lineRule="auto"/>
        <w:ind w:left="142" w:firstLine="0"/>
        <w:jc w:val="both"/>
        <w:outlineLvl w:val="1"/>
        <w:rPr>
          <w:rFonts w:ascii="Arial Narrow" w:eastAsia="Times New Roman" w:hAnsi="Arial Narrow" w:cs="Times New Roman"/>
          <w:b/>
          <w:bCs/>
        </w:rPr>
      </w:pPr>
      <w:bookmarkStart w:id="241" w:name="_Toc459203447"/>
      <w:r w:rsidRPr="00C54528">
        <w:rPr>
          <w:rFonts w:ascii="Arial Narrow" w:eastAsia="Times New Roman" w:hAnsi="Arial Narrow" w:cs="Times New Roman"/>
          <w:b/>
          <w:bCs/>
        </w:rPr>
        <w:t>Zajednica</w:t>
      </w:r>
      <w:r w:rsidR="00F53318" w:rsidRPr="00C54528">
        <w:rPr>
          <w:rFonts w:ascii="Arial Narrow" w:eastAsia="Times New Roman" w:hAnsi="Arial Narrow" w:cs="Times New Roman"/>
          <w:b/>
          <w:bCs/>
        </w:rPr>
        <w:t xml:space="preserve"> ponuditelja</w:t>
      </w:r>
      <w:bookmarkEnd w:id="241"/>
    </w:p>
    <w:p w14:paraId="2D849C2C" w14:textId="77777777" w:rsidR="00EF780E" w:rsidRPr="00C54528" w:rsidRDefault="00EF780E" w:rsidP="00157A2C">
      <w:pPr>
        <w:widowControl w:val="0"/>
        <w:autoSpaceDE w:val="0"/>
        <w:autoSpaceDN w:val="0"/>
        <w:adjustRightInd w:val="0"/>
        <w:spacing w:after="0" w:line="240" w:lineRule="auto"/>
        <w:ind w:left="142"/>
        <w:jc w:val="both"/>
        <w:rPr>
          <w:rFonts w:ascii="Arial Narrow" w:eastAsia="Times New Roman" w:hAnsi="Arial Narrow" w:cs="Times New Roman"/>
          <w:color w:val="000000"/>
        </w:rPr>
      </w:pPr>
    </w:p>
    <w:p w14:paraId="5368077E" w14:textId="77777777" w:rsidR="00BB00D7" w:rsidRPr="00C54528" w:rsidRDefault="00BB00D7" w:rsidP="00157A2C">
      <w:pPr>
        <w:widowControl w:val="0"/>
        <w:autoSpaceDE w:val="0"/>
        <w:autoSpaceDN w:val="0"/>
        <w:adjustRightInd w:val="0"/>
        <w:spacing w:after="0" w:line="240" w:lineRule="auto"/>
        <w:ind w:left="142"/>
        <w:jc w:val="both"/>
        <w:rPr>
          <w:rFonts w:ascii="Arial Narrow" w:eastAsia="Times New Roman" w:hAnsi="Arial Narrow" w:cs="Times New Roman"/>
          <w:color w:val="000000"/>
        </w:rPr>
      </w:pPr>
      <w:r w:rsidRPr="00C54528">
        <w:rPr>
          <w:rFonts w:ascii="Arial Narrow" w:eastAsia="Times New Roman" w:hAnsi="Arial Narrow" w:cs="Times New Roman"/>
          <w:color w:val="000000"/>
        </w:rPr>
        <w:t>Više gospodarskih subjekata može se udružiti i dostaviti zajedničku ponudu, neovisno o uređenju njihova međusobnog odnosa. Odgovornost ponuditelja iz zajednice ponuditelja je solidarna.</w:t>
      </w:r>
    </w:p>
    <w:p w14:paraId="58F45FDD" w14:textId="77777777" w:rsidR="00BB00D7" w:rsidRPr="00C54528" w:rsidRDefault="00BB00D7" w:rsidP="00157A2C">
      <w:pPr>
        <w:widowControl w:val="0"/>
        <w:autoSpaceDE w:val="0"/>
        <w:autoSpaceDN w:val="0"/>
        <w:adjustRightInd w:val="0"/>
        <w:spacing w:after="0" w:line="240" w:lineRule="auto"/>
        <w:ind w:left="142"/>
        <w:jc w:val="both"/>
        <w:rPr>
          <w:rFonts w:ascii="Arial Narrow" w:eastAsia="Times New Roman" w:hAnsi="Arial Narrow" w:cs="Times New Roman"/>
          <w:color w:val="000000"/>
        </w:rPr>
      </w:pPr>
    </w:p>
    <w:p w14:paraId="320E7B20" w14:textId="0003C05A" w:rsidR="00BB00D7" w:rsidRPr="00C54528" w:rsidRDefault="00BB00D7" w:rsidP="00157A2C">
      <w:pPr>
        <w:widowControl w:val="0"/>
        <w:autoSpaceDE w:val="0"/>
        <w:autoSpaceDN w:val="0"/>
        <w:adjustRightInd w:val="0"/>
        <w:spacing w:after="0" w:line="240" w:lineRule="auto"/>
        <w:ind w:left="142"/>
        <w:jc w:val="both"/>
        <w:rPr>
          <w:rFonts w:ascii="Arial Narrow" w:eastAsia="Times New Roman" w:hAnsi="Arial Narrow" w:cs="Times New Roman"/>
          <w:color w:val="000000"/>
        </w:rPr>
      </w:pPr>
      <w:r w:rsidRPr="00C54528">
        <w:rPr>
          <w:rFonts w:ascii="Arial Narrow" w:eastAsia="Times New Roman" w:hAnsi="Arial Narrow" w:cs="Times New Roman"/>
          <w:color w:val="000000"/>
        </w:rPr>
        <w:t xml:space="preserve">Ponuda zajednice ponuditelja mora sadržavati podatke o svakom članu zajednice ponuditelja, kako je određeno u ponudbenom listu, uz obveznu naznaku člana zajednice ponuditelja </w:t>
      </w:r>
      <w:r w:rsidR="003D061A" w:rsidRPr="003D061A">
        <w:rPr>
          <w:rFonts w:ascii="Arial Narrow" w:eastAsia="Times New Roman" w:hAnsi="Arial Narrow" w:cs="Times New Roman"/>
          <w:color w:val="000000"/>
        </w:rPr>
        <w:t>broj 1 koji će se nazivati „Ponuditelj“ i bit će ovlašten za komunikaciju s naručiteljem.</w:t>
      </w:r>
    </w:p>
    <w:p w14:paraId="70964C4B" w14:textId="77777777" w:rsidR="00BB00D7" w:rsidRPr="00C54528" w:rsidRDefault="00BB00D7" w:rsidP="00157A2C">
      <w:pPr>
        <w:widowControl w:val="0"/>
        <w:autoSpaceDE w:val="0"/>
        <w:autoSpaceDN w:val="0"/>
        <w:adjustRightInd w:val="0"/>
        <w:spacing w:after="0" w:line="240" w:lineRule="auto"/>
        <w:ind w:left="142"/>
        <w:jc w:val="both"/>
        <w:rPr>
          <w:rFonts w:ascii="Arial Narrow" w:eastAsia="Times New Roman" w:hAnsi="Arial Narrow" w:cs="Times New Roman"/>
          <w:color w:val="000000"/>
        </w:rPr>
      </w:pPr>
    </w:p>
    <w:p w14:paraId="50F9D900" w14:textId="77777777" w:rsidR="00EB4DA1" w:rsidRPr="00C1517F" w:rsidRDefault="00BB00D7" w:rsidP="00157A2C">
      <w:pPr>
        <w:widowControl w:val="0"/>
        <w:autoSpaceDE w:val="0"/>
        <w:autoSpaceDN w:val="0"/>
        <w:adjustRightInd w:val="0"/>
        <w:spacing w:after="0" w:line="240" w:lineRule="auto"/>
        <w:ind w:left="142"/>
        <w:jc w:val="both"/>
        <w:rPr>
          <w:rFonts w:ascii="Arial Narrow" w:hAnsi="Arial Narrow" w:cs="Times New Roman"/>
          <w:color w:val="000000"/>
        </w:rPr>
      </w:pPr>
      <w:r w:rsidRPr="00C54528">
        <w:rPr>
          <w:rFonts w:ascii="Arial Narrow" w:eastAsia="Times New Roman" w:hAnsi="Arial Narrow" w:cs="Times New Roman"/>
          <w:color w:val="000000"/>
        </w:rPr>
        <w:t>Svaki član iz zajednice ponuditelja dužan je uz zajedničku ponudu dostaviti sve dokument</w:t>
      </w:r>
      <w:r w:rsidR="007934AB" w:rsidRPr="00C54528">
        <w:rPr>
          <w:rFonts w:ascii="Arial Narrow" w:eastAsia="Times New Roman" w:hAnsi="Arial Narrow" w:cs="Times New Roman"/>
          <w:color w:val="000000"/>
        </w:rPr>
        <w:t xml:space="preserve">e na temelju kojih se utvrđuje </w:t>
      </w:r>
      <w:r w:rsidRPr="00C54528">
        <w:rPr>
          <w:rFonts w:ascii="Arial Narrow" w:eastAsia="Times New Roman" w:hAnsi="Arial Narrow" w:cs="Times New Roman"/>
          <w:color w:val="000000"/>
        </w:rPr>
        <w:t>po</w:t>
      </w:r>
      <w:r w:rsidR="007934AB" w:rsidRPr="00C54528">
        <w:rPr>
          <w:rFonts w:ascii="Arial Narrow" w:eastAsia="Times New Roman" w:hAnsi="Arial Narrow" w:cs="Times New Roman"/>
          <w:color w:val="000000"/>
        </w:rPr>
        <w:t>stoje li razlozi za isključenje te</w:t>
      </w:r>
      <w:r w:rsidR="00687F6A" w:rsidRPr="00C54528">
        <w:rPr>
          <w:rFonts w:ascii="Arial Narrow" w:eastAsia="Times New Roman" w:hAnsi="Arial Narrow" w:cs="Times New Roman"/>
          <w:color w:val="000000"/>
        </w:rPr>
        <w:t xml:space="preserve"> </w:t>
      </w:r>
      <w:r w:rsidRPr="00C54528">
        <w:rPr>
          <w:rFonts w:ascii="Arial Narrow" w:eastAsia="Times New Roman" w:hAnsi="Arial Narrow" w:cs="Times New Roman"/>
          <w:color w:val="000000"/>
        </w:rPr>
        <w:t xml:space="preserve">dokaz o upisu u sudski </w:t>
      </w:r>
      <w:r w:rsidRPr="00C1517F">
        <w:rPr>
          <w:rFonts w:ascii="Arial Narrow" w:eastAsia="Times New Roman" w:hAnsi="Arial Narrow" w:cs="Times New Roman"/>
          <w:color w:val="000000"/>
        </w:rPr>
        <w:t xml:space="preserve">obrtni, strukovni </w:t>
      </w:r>
      <w:r w:rsidR="007934AB" w:rsidRPr="00C1517F">
        <w:rPr>
          <w:rFonts w:ascii="Arial Narrow" w:eastAsia="Times New Roman" w:hAnsi="Arial Narrow" w:cs="Times New Roman"/>
          <w:color w:val="000000"/>
        </w:rPr>
        <w:t xml:space="preserve">ili drugi odgovarajući registar, </w:t>
      </w:r>
      <w:r w:rsidRPr="00C1517F">
        <w:rPr>
          <w:rFonts w:ascii="Arial Narrow" w:eastAsia="Times New Roman" w:hAnsi="Arial Narrow" w:cs="Times New Roman"/>
          <w:color w:val="000000"/>
        </w:rPr>
        <w:t>a svi zajedno dužni su dokazati (kumulativno) zajedničku sposobnost ostalim navedenim dokazima sposobnosti.</w:t>
      </w:r>
      <w:r w:rsidR="007934AB" w:rsidRPr="00C1517F">
        <w:rPr>
          <w:rFonts w:ascii="Arial Narrow" w:hAnsi="Arial Narrow" w:cs="Times New Roman"/>
          <w:color w:val="000000"/>
        </w:rPr>
        <w:t xml:space="preserve"> </w:t>
      </w:r>
    </w:p>
    <w:p w14:paraId="45B393B2" w14:textId="77777777" w:rsidR="00BB00D7" w:rsidRPr="00C54528" w:rsidRDefault="00BB00D7" w:rsidP="00157A2C">
      <w:pPr>
        <w:widowControl w:val="0"/>
        <w:autoSpaceDE w:val="0"/>
        <w:autoSpaceDN w:val="0"/>
        <w:adjustRightInd w:val="0"/>
        <w:spacing w:after="0" w:line="240" w:lineRule="auto"/>
        <w:ind w:left="142"/>
        <w:jc w:val="both"/>
        <w:rPr>
          <w:rFonts w:ascii="Arial Narrow" w:eastAsia="Times New Roman" w:hAnsi="Arial Narrow" w:cs="Times New Roman"/>
          <w:color w:val="000000"/>
        </w:rPr>
      </w:pPr>
      <w:r w:rsidRPr="00C1517F">
        <w:rPr>
          <w:rFonts w:ascii="Arial Narrow" w:eastAsia="Times New Roman" w:hAnsi="Arial Narrow" w:cs="Times New Roman"/>
          <w:color w:val="000000"/>
        </w:rPr>
        <w:t>U zajedničkoj ponudi mora biti navedeno koji će dio ugovora o javnoj nabavi (predmet, količina, vrijednost i postotni dio) izvršavati pojedini član zajednice ponuditelja. Naručitelj neposredno plaća svakom članu zajednice ponuditelja za onaj dio ugovora o javnoj nabavi koji je on izvršio, ako zajednica ponuditelja ne odredi drugačije.</w:t>
      </w:r>
      <w:r w:rsidRPr="00C54528">
        <w:rPr>
          <w:rFonts w:ascii="Arial Narrow" w:eastAsia="Times New Roman" w:hAnsi="Arial Narrow" w:cs="Times New Roman"/>
          <w:color w:val="000000"/>
        </w:rPr>
        <w:t xml:space="preserve"> </w:t>
      </w:r>
    </w:p>
    <w:p w14:paraId="1535DB86" w14:textId="77777777" w:rsidR="00EF780E" w:rsidRPr="00C54528" w:rsidRDefault="00EF780E" w:rsidP="00157A2C">
      <w:pPr>
        <w:widowControl w:val="0"/>
        <w:autoSpaceDE w:val="0"/>
        <w:autoSpaceDN w:val="0"/>
        <w:adjustRightInd w:val="0"/>
        <w:spacing w:after="0" w:line="240" w:lineRule="auto"/>
        <w:ind w:left="142"/>
        <w:jc w:val="both"/>
        <w:rPr>
          <w:rFonts w:ascii="Arial Narrow" w:eastAsia="Times New Roman" w:hAnsi="Arial Narrow" w:cs="Times New Roman"/>
          <w:color w:val="000000"/>
        </w:rPr>
      </w:pPr>
    </w:p>
    <w:p w14:paraId="4E335E93" w14:textId="77777777" w:rsidR="00EF780E" w:rsidRPr="00C54528" w:rsidRDefault="00DF1D76" w:rsidP="00B0500D">
      <w:pPr>
        <w:keepNext/>
        <w:keepLines/>
        <w:numPr>
          <w:ilvl w:val="1"/>
          <w:numId w:val="7"/>
        </w:numPr>
        <w:spacing w:before="200" w:after="0" w:line="276" w:lineRule="auto"/>
        <w:ind w:left="142" w:firstLine="0"/>
        <w:jc w:val="both"/>
        <w:outlineLvl w:val="1"/>
        <w:rPr>
          <w:rFonts w:ascii="Arial Narrow" w:eastAsia="Times New Roman" w:hAnsi="Arial Narrow" w:cs="Times New Roman"/>
          <w:b/>
          <w:bCs/>
        </w:rPr>
      </w:pPr>
      <w:bookmarkStart w:id="242" w:name="_Toc459203448"/>
      <w:proofErr w:type="spellStart"/>
      <w:r w:rsidRPr="00C54528">
        <w:rPr>
          <w:rFonts w:ascii="Arial Narrow" w:eastAsia="Times New Roman" w:hAnsi="Arial Narrow" w:cs="Times New Roman"/>
          <w:b/>
          <w:bCs/>
        </w:rPr>
        <w:lastRenderedPageBreak/>
        <w:t>Podizvoditelji</w:t>
      </w:r>
      <w:bookmarkEnd w:id="242"/>
      <w:proofErr w:type="spellEnd"/>
    </w:p>
    <w:p w14:paraId="23BFFE67" w14:textId="77777777" w:rsidR="00F1103A" w:rsidRPr="00C54528" w:rsidRDefault="00F1103A" w:rsidP="00157A2C">
      <w:pPr>
        <w:widowControl w:val="0"/>
        <w:autoSpaceDE w:val="0"/>
        <w:autoSpaceDN w:val="0"/>
        <w:adjustRightInd w:val="0"/>
        <w:spacing w:after="0" w:line="240" w:lineRule="auto"/>
        <w:ind w:left="142"/>
        <w:jc w:val="both"/>
        <w:rPr>
          <w:rFonts w:ascii="Arial Narrow" w:eastAsia="Times New Roman" w:hAnsi="Arial Narrow" w:cs="Times New Roman"/>
          <w:color w:val="000000"/>
        </w:rPr>
      </w:pPr>
    </w:p>
    <w:p w14:paraId="178F7675" w14:textId="77777777" w:rsidR="007748EE" w:rsidRPr="00C54528" w:rsidRDefault="007748EE" w:rsidP="00157A2C">
      <w:pPr>
        <w:widowControl w:val="0"/>
        <w:autoSpaceDE w:val="0"/>
        <w:autoSpaceDN w:val="0"/>
        <w:adjustRightInd w:val="0"/>
        <w:spacing w:after="0" w:line="240" w:lineRule="auto"/>
        <w:ind w:left="142"/>
        <w:jc w:val="both"/>
        <w:rPr>
          <w:rFonts w:ascii="Arial Narrow" w:eastAsia="Times New Roman" w:hAnsi="Arial Narrow" w:cs="Times New Roman"/>
          <w:color w:val="000000"/>
        </w:rPr>
      </w:pPr>
      <w:r w:rsidRPr="00C54528">
        <w:rPr>
          <w:rFonts w:ascii="Arial Narrow" w:eastAsia="Times New Roman" w:hAnsi="Arial Narrow" w:cs="Times New Roman"/>
          <w:color w:val="000000"/>
        </w:rPr>
        <w:t xml:space="preserve">Ako gospodarski subjekt namjerava dati dio ugovora o javnoj nabavi u podugovor jednom ili više </w:t>
      </w:r>
      <w:proofErr w:type="spellStart"/>
      <w:r w:rsidRPr="00C54528">
        <w:rPr>
          <w:rFonts w:ascii="Arial Narrow" w:eastAsia="Times New Roman" w:hAnsi="Arial Narrow" w:cs="Times New Roman"/>
          <w:color w:val="000000"/>
        </w:rPr>
        <w:t>podizvoditelja</w:t>
      </w:r>
      <w:proofErr w:type="spellEnd"/>
      <w:r w:rsidRPr="00C54528">
        <w:rPr>
          <w:rFonts w:ascii="Arial Narrow" w:eastAsia="Times New Roman" w:hAnsi="Arial Narrow" w:cs="Times New Roman"/>
          <w:color w:val="000000"/>
        </w:rPr>
        <w:t>, dužni su u ponudi navesti sljedeće podatke:</w:t>
      </w:r>
    </w:p>
    <w:p w14:paraId="75C03374" w14:textId="77777777" w:rsidR="007748EE" w:rsidRPr="00C54528" w:rsidRDefault="007748EE" w:rsidP="00157A2C">
      <w:pPr>
        <w:widowControl w:val="0"/>
        <w:autoSpaceDE w:val="0"/>
        <w:autoSpaceDN w:val="0"/>
        <w:adjustRightInd w:val="0"/>
        <w:spacing w:after="0" w:line="240" w:lineRule="auto"/>
        <w:ind w:left="142"/>
        <w:jc w:val="both"/>
        <w:rPr>
          <w:rFonts w:ascii="Arial Narrow" w:eastAsia="Times New Roman" w:hAnsi="Arial Narrow" w:cs="Times New Roman"/>
          <w:color w:val="000000"/>
        </w:rPr>
      </w:pPr>
    </w:p>
    <w:p w14:paraId="6982D7E2" w14:textId="77777777" w:rsidR="007748EE" w:rsidRPr="00C54528" w:rsidRDefault="007B6C03" w:rsidP="00157A2C">
      <w:pPr>
        <w:widowControl w:val="0"/>
        <w:autoSpaceDE w:val="0"/>
        <w:autoSpaceDN w:val="0"/>
        <w:adjustRightInd w:val="0"/>
        <w:spacing w:after="0" w:line="240" w:lineRule="auto"/>
        <w:ind w:left="142"/>
        <w:jc w:val="both"/>
        <w:rPr>
          <w:rFonts w:ascii="Arial Narrow" w:eastAsia="Times New Roman" w:hAnsi="Arial Narrow" w:cs="Times New Roman"/>
          <w:color w:val="000000"/>
        </w:rPr>
      </w:pPr>
      <w:r w:rsidRPr="00C54528">
        <w:rPr>
          <w:rFonts w:ascii="Arial Narrow" w:eastAsia="Times New Roman" w:hAnsi="Arial Narrow" w:cs="Times New Roman"/>
          <w:color w:val="000000"/>
        </w:rPr>
        <w:t xml:space="preserve">- </w:t>
      </w:r>
      <w:r w:rsidR="007748EE" w:rsidRPr="00C54528">
        <w:rPr>
          <w:rFonts w:ascii="Arial Narrow" w:eastAsia="Times New Roman" w:hAnsi="Arial Narrow" w:cs="Times New Roman"/>
          <w:color w:val="000000"/>
        </w:rPr>
        <w:t xml:space="preserve">naziv ili tvrtku, sjedište, OIB, (ili nacionalni identifikacijski broj prema zemlji sjedišta gospodarskog subjekta, ako je primjenjivo), IBAN/broj računa </w:t>
      </w:r>
      <w:proofErr w:type="spellStart"/>
      <w:r w:rsidR="007748EE" w:rsidRPr="00C54528">
        <w:rPr>
          <w:rFonts w:ascii="Arial Narrow" w:eastAsia="Times New Roman" w:hAnsi="Arial Narrow" w:cs="Times New Roman"/>
          <w:color w:val="000000"/>
        </w:rPr>
        <w:t>podizvoditelja</w:t>
      </w:r>
      <w:proofErr w:type="spellEnd"/>
      <w:r w:rsidR="007748EE" w:rsidRPr="00C54528">
        <w:rPr>
          <w:rFonts w:ascii="Arial Narrow" w:eastAsia="Times New Roman" w:hAnsi="Arial Narrow" w:cs="Times New Roman"/>
          <w:color w:val="000000"/>
        </w:rPr>
        <w:t xml:space="preserve">, </w:t>
      </w:r>
    </w:p>
    <w:p w14:paraId="5BA0E4EC" w14:textId="77777777" w:rsidR="007748EE" w:rsidRPr="00C54528" w:rsidRDefault="007B6C03" w:rsidP="00157A2C">
      <w:pPr>
        <w:widowControl w:val="0"/>
        <w:autoSpaceDE w:val="0"/>
        <w:autoSpaceDN w:val="0"/>
        <w:adjustRightInd w:val="0"/>
        <w:spacing w:after="0" w:line="240" w:lineRule="auto"/>
        <w:ind w:left="142"/>
        <w:jc w:val="both"/>
        <w:rPr>
          <w:rFonts w:ascii="Arial Narrow" w:eastAsia="Times New Roman" w:hAnsi="Arial Narrow" w:cs="Times New Roman"/>
          <w:color w:val="000000"/>
        </w:rPr>
      </w:pPr>
      <w:r w:rsidRPr="00C54528">
        <w:rPr>
          <w:rFonts w:ascii="Arial Narrow" w:eastAsia="Times New Roman" w:hAnsi="Arial Narrow" w:cs="Times New Roman"/>
          <w:color w:val="000000"/>
        </w:rPr>
        <w:t xml:space="preserve">- </w:t>
      </w:r>
      <w:r w:rsidR="007748EE" w:rsidRPr="00C54528">
        <w:rPr>
          <w:rFonts w:ascii="Arial Narrow" w:eastAsia="Times New Roman" w:hAnsi="Arial Narrow" w:cs="Times New Roman"/>
          <w:color w:val="000000"/>
        </w:rPr>
        <w:t>predmet, količinu, vrijednost podugovora i postotni dio ugovora o javnoj nabavi koji se daje u podugovor.</w:t>
      </w:r>
    </w:p>
    <w:p w14:paraId="467B1A2F" w14:textId="1A95E9E2" w:rsidR="00F60D8D" w:rsidRDefault="00F60D8D" w:rsidP="00157A2C">
      <w:pPr>
        <w:widowControl w:val="0"/>
        <w:tabs>
          <w:tab w:val="left" w:pos="708"/>
          <w:tab w:val="left" w:pos="1416"/>
          <w:tab w:val="left" w:pos="2124"/>
          <w:tab w:val="left" w:pos="2832"/>
          <w:tab w:val="left" w:pos="3540"/>
          <w:tab w:val="left" w:pos="5685"/>
        </w:tabs>
        <w:autoSpaceDE w:val="0"/>
        <w:autoSpaceDN w:val="0"/>
        <w:adjustRightInd w:val="0"/>
        <w:spacing w:after="0" w:line="240" w:lineRule="auto"/>
        <w:ind w:left="142"/>
        <w:jc w:val="both"/>
        <w:rPr>
          <w:rFonts w:ascii="Arial Narrow" w:eastAsia="Times New Roman" w:hAnsi="Arial Narrow" w:cs="Times New Roman"/>
          <w:color w:val="000000"/>
        </w:rPr>
      </w:pPr>
    </w:p>
    <w:p w14:paraId="043A5214" w14:textId="507FC653" w:rsidR="00FE0EE4" w:rsidRDefault="00FE0EE4" w:rsidP="00157A2C">
      <w:pPr>
        <w:widowControl w:val="0"/>
        <w:tabs>
          <w:tab w:val="left" w:pos="708"/>
          <w:tab w:val="left" w:pos="1416"/>
          <w:tab w:val="left" w:pos="2124"/>
          <w:tab w:val="left" w:pos="2832"/>
          <w:tab w:val="left" w:pos="3540"/>
          <w:tab w:val="left" w:pos="5685"/>
        </w:tabs>
        <w:autoSpaceDE w:val="0"/>
        <w:autoSpaceDN w:val="0"/>
        <w:adjustRightInd w:val="0"/>
        <w:spacing w:after="0" w:line="240" w:lineRule="auto"/>
        <w:ind w:left="142"/>
        <w:jc w:val="both"/>
        <w:rPr>
          <w:rFonts w:ascii="Arial Narrow" w:eastAsia="Times New Roman" w:hAnsi="Arial Narrow" w:cs="Times New Roman"/>
          <w:color w:val="000000"/>
        </w:rPr>
      </w:pPr>
      <w:r w:rsidRPr="00C1517F">
        <w:rPr>
          <w:rFonts w:ascii="Arial Narrow" w:eastAsia="Times New Roman" w:hAnsi="Arial Narrow" w:cs="Times New Roman"/>
          <w:color w:val="000000"/>
        </w:rPr>
        <w:t xml:space="preserve">Naručitelj neposredno plaća svakom </w:t>
      </w:r>
      <w:proofErr w:type="spellStart"/>
      <w:r w:rsidRPr="00C1517F">
        <w:rPr>
          <w:rFonts w:ascii="Arial Narrow" w:eastAsia="Times New Roman" w:hAnsi="Arial Narrow" w:cs="Times New Roman"/>
          <w:color w:val="000000"/>
        </w:rPr>
        <w:t>podizvoditelju</w:t>
      </w:r>
      <w:proofErr w:type="spellEnd"/>
      <w:r w:rsidRPr="00C1517F">
        <w:rPr>
          <w:rFonts w:ascii="Arial Narrow" w:eastAsia="Times New Roman" w:hAnsi="Arial Narrow" w:cs="Times New Roman"/>
          <w:color w:val="000000"/>
        </w:rPr>
        <w:t xml:space="preserve"> za onaj dio ugovora o javnoj nabavi koji je on izvršio. </w:t>
      </w:r>
    </w:p>
    <w:p w14:paraId="50E83DAF" w14:textId="77777777" w:rsidR="00FE0EE4" w:rsidRPr="00C54528" w:rsidRDefault="00FE0EE4" w:rsidP="00157A2C">
      <w:pPr>
        <w:widowControl w:val="0"/>
        <w:tabs>
          <w:tab w:val="left" w:pos="708"/>
          <w:tab w:val="left" w:pos="1416"/>
          <w:tab w:val="left" w:pos="2124"/>
          <w:tab w:val="left" w:pos="2832"/>
          <w:tab w:val="left" w:pos="3540"/>
          <w:tab w:val="left" w:pos="5685"/>
        </w:tabs>
        <w:autoSpaceDE w:val="0"/>
        <w:autoSpaceDN w:val="0"/>
        <w:adjustRightInd w:val="0"/>
        <w:spacing w:after="0" w:line="240" w:lineRule="auto"/>
        <w:ind w:left="142"/>
        <w:jc w:val="both"/>
        <w:rPr>
          <w:rFonts w:ascii="Arial Narrow" w:eastAsia="Times New Roman" w:hAnsi="Arial Narrow" w:cs="Times New Roman"/>
          <w:color w:val="000000"/>
        </w:rPr>
      </w:pPr>
    </w:p>
    <w:p w14:paraId="054BD2FA" w14:textId="0255A554" w:rsidR="005100A6" w:rsidRPr="00C54528" w:rsidRDefault="007748EE" w:rsidP="00157A2C">
      <w:pPr>
        <w:widowControl w:val="0"/>
        <w:autoSpaceDE w:val="0"/>
        <w:autoSpaceDN w:val="0"/>
        <w:adjustRightInd w:val="0"/>
        <w:spacing w:after="0" w:line="240" w:lineRule="auto"/>
        <w:ind w:left="142"/>
        <w:jc w:val="both"/>
        <w:rPr>
          <w:rFonts w:ascii="Arial Narrow" w:eastAsia="Times New Roman" w:hAnsi="Arial Narrow" w:cs="Times New Roman"/>
          <w:color w:val="000000"/>
        </w:rPr>
      </w:pPr>
      <w:r w:rsidRPr="00C54528">
        <w:rPr>
          <w:rFonts w:ascii="Arial Narrow" w:eastAsia="Times New Roman" w:hAnsi="Arial Narrow" w:cs="Times New Roman"/>
          <w:color w:val="000000"/>
        </w:rPr>
        <w:t xml:space="preserve">Ako ponuditelj ne dostavi podatke o </w:t>
      </w:r>
      <w:proofErr w:type="spellStart"/>
      <w:r w:rsidRPr="00C54528">
        <w:rPr>
          <w:rFonts w:ascii="Arial Narrow" w:eastAsia="Times New Roman" w:hAnsi="Arial Narrow" w:cs="Times New Roman"/>
          <w:color w:val="000000"/>
        </w:rPr>
        <w:t>podizvoditelju</w:t>
      </w:r>
      <w:proofErr w:type="spellEnd"/>
      <w:r w:rsidRPr="00C54528">
        <w:rPr>
          <w:rFonts w:ascii="Arial Narrow" w:eastAsia="Times New Roman" w:hAnsi="Arial Narrow" w:cs="Times New Roman"/>
          <w:color w:val="000000"/>
        </w:rPr>
        <w:t>, smatra se da će cjelokupni predmet nabave izvršiti samostalno.</w:t>
      </w:r>
      <w:r w:rsidR="003D061A">
        <w:rPr>
          <w:rFonts w:ascii="Arial Narrow" w:eastAsia="Times New Roman" w:hAnsi="Arial Narrow" w:cs="Times New Roman"/>
          <w:color w:val="000000"/>
        </w:rPr>
        <w:t xml:space="preserve"> </w:t>
      </w:r>
    </w:p>
    <w:p w14:paraId="48E96503" w14:textId="5F38DEF4" w:rsidR="005100A6" w:rsidRPr="00C54528" w:rsidRDefault="005100A6" w:rsidP="00157A2C">
      <w:pPr>
        <w:widowControl w:val="0"/>
        <w:autoSpaceDE w:val="0"/>
        <w:autoSpaceDN w:val="0"/>
        <w:adjustRightInd w:val="0"/>
        <w:spacing w:after="0" w:line="240" w:lineRule="auto"/>
        <w:ind w:left="142"/>
        <w:jc w:val="both"/>
        <w:rPr>
          <w:rFonts w:ascii="Arial Narrow" w:eastAsia="Times New Roman" w:hAnsi="Arial Narrow" w:cs="Times New Roman"/>
          <w:color w:val="000000"/>
        </w:rPr>
      </w:pPr>
      <w:r w:rsidRPr="00C54528">
        <w:rPr>
          <w:rFonts w:ascii="Arial Narrow" w:eastAsia="Times New Roman" w:hAnsi="Arial Narrow" w:cs="Times New Roman"/>
          <w:color w:val="000000"/>
        </w:rPr>
        <w:t xml:space="preserve">Sudjelovanje </w:t>
      </w:r>
      <w:proofErr w:type="spellStart"/>
      <w:r w:rsidRPr="00C54528">
        <w:rPr>
          <w:rFonts w:ascii="Arial Narrow" w:eastAsia="Times New Roman" w:hAnsi="Arial Narrow" w:cs="Times New Roman"/>
          <w:color w:val="000000"/>
        </w:rPr>
        <w:t>podizvoditelja</w:t>
      </w:r>
      <w:proofErr w:type="spellEnd"/>
      <w:r w:rsidRPr="00C54528">
        <w:rPr>
          <w:rFonts w:ascii="Arial Narrow" w:eastAsia="Times New Roman" w:hAnsi="Arial Narrow" w:cs="Times New Roman"/>
          <w:color w:val="000000"/>
        </w:rPr>
        <w:t xml:space="preserve"> ne utječe na odgovornost ponuditelja za izvršenje ugovora</w:t>
      </w:r>
      <w:r w:rsidR="009E7060" w:rsidRPr="00C54528">
        <w:rPr>
          <w:rFonts w:ascii="Arial Narrow" w:eastAsia="Times New Roman" w:hAnsi="Arial Narrow" w:cs="Times New Roman"/>
          <w:color w:val="000000"/>
        </w:rPr>
        <w:t>.</w:t>
      </w:r>
      <w:r w:rsidR="00FE0EE4">
        <w:rPr>
          <w:rFonts w:ascii="Arial Narrow" w:eastAsia="Times New Roman" w:hAnsi="Arial Narrow" w:cs="Times New Roman"/>
          <w:color w:val="000000"/>
        </w:rPr>
        <w:t xml:space="preserve"> </w:t>
      </w:r>
    </w:p>
    <w:p w14:paraId="3CD4F3AA" w14:textId="77777777" w:rsidR="00F1103A" w:rsidRPr="00790C1C" w:rsidRDefault="00EF780E" w:rsidP="00B0500D">
      <w:pPr>
        <w:keepNext/>
        <w:keepLines/>
        <w:numPr>
          <w:ilvl w:val="1"/>
          <w:numId w:val="7"/>
        </w:numPr>
        <w:spacing w:before="200" w:after="0" w:line="276" w:lineRule="auto"/>
        <w:ind w:left="142" w:firstLine="0"/>
        <w:outlineLvl w:val="1"/>
        <w:rPr>
          <w:rFonts w:ascii="Arial Narrow" w:eastAsia="Times New Roman" w:hAnsi="Arial Narrow" w:cs="Times New Roman"/>
          <w:b/>
          <w:bCs/>
        </w:rPr>
      </w:pPr>
      <w:r w:rsidRPr="00790C1C">
        <w:rPr>
          <w:rFonts w:ascii="Arial Narrow" w:eastAsia="Times New Roman" w:hAnsi="Arial Narrow" w:cs="Times New Roman"/>
          <w:b/>
          <w:bCs/>
        </w:rPr>
        <w:t xml:space="preserve"> </w:t>
      </w:r>
      <w:bookmarkStart w:id="243" w:name="_Toc459203449"/>
      <w:r w:rsidR="00FB3090" w:rsidRPr="00790C1C">
        <w:rPr>
          <w:rFonts w:ascii="Arial Narrow" w:eastAsia="Times New Roman" w:hAnsi="Arial Narrow" w:cs="Times New Roman"/>
          <w:b/>
          <w:bCs/>
        </w:rPr>
        <w:t>J</w:t>
      </w:r>
      <w:r w:rsidR="00E7003F" w:rsidRPr="00790C1C">
        <w:rPr>
          <w:rFonts w:ascii="Arial Narrow" w:eastAsia="Times New Roman" w:hAnsi="Arial Narrow" w:cs="Times New Roman"/>
          <w:b/>
          <w:bCs/>
        </w:rPr>
        <w:t>amstva</w:t>
      </w:r>
      <w:bookmarkEnd w:id="243"/>
    </w:p>
    <w:p w14:paraId="509496DA" w14:textId="4C5C2FA0" w:rsidR="007B6C03" w:rsidRPr="00790C1C" w:rsidRDefault="0072439E" w:rsidP="00157A2C">
      <w:pPr>
        <w:pStyle w:val="ListParagraph"/>
        <w:widowControl w:val="0"/>
        <w:numPr>
          <w:ilvl w:val="0"/>
          <w:numId w:val="13"/>
        </w:numPr>
        <w:autoSpaceDE w:val="0"/>
        <w:autoSpaceDN w:val="0"/>
        <w:adjustRightInd w:val="0"/>
        <w:spacing w:after="0" w:line="240" w:lineRule="auto"/>
        <w:ind w:left="142" w:firstLine="0"/>
        <w:jc w:val="both"/>
        <w:rPr>
          <w:rFonts w:ascii="Arial Narrow" w:hAnsi="Arial Narrow"/>
          <w:color w:val="000000"/>
          <w:lang w:val="hr-HR"/>
        </w:rPr>
      </w:pPr>
      <w:r w:rsidRPr="00790C1C">
        <w:rPr>
          <w:rFonts w:ascii="Arial Narrow" w:hAnsi="Arial Narrow"/>
          <w:color w:val="000000"/>
          <w:lang w:val="hr-HR"/>
        </w:rPr>
        <w:t>Jamstvo za ozbiljnost po</w:t>
      </w:r>
      <w:r w:rsidR="009B6872" w:rsidRPr="00790C1C">
        <w:rPr>
          <w:rFonts w:ascii="Arial Narrow" w:hAnsi="Arial Narrow"/>
          <w:color w:val="000000"/>
          <w:lang w:val="hr-HR"/>
        </w:rPr>
        <w:t>nude</w:t>
      </w:r>
      <w:r w:rsidR="003F27C4">
        <w:rPr>
          <w:rFonts w:ascii="Arial Narrow" w:hAnsi="Arial Narrow"/>
          <w:color w:val="000000"/>
          <w:lang w:val="hr-HR"/>
        </w:rPr>
        <w:t>:</w:t>
      </w:r>
    </w:p>
    <w:p w14:paraId="6F6BF7B8" w14:textId="77777777" w:rsidR="00EF780E" w:rsidRPr="00790C1C" w:rsidRDefault="00EF780E" w:rsidP="00157A2C">
      <w:pPr>
        <w:spacing w:after="0" w:line="240" w:lineRule="auto"/>
        <w:ind w:left="142"/>
        <w:jc w:val="both"/>
        <w:rPr>
          <w:rFonts w:ascii="Arial Narrow" w:eastAsia="Times New Roman" w:hAnsi="Arial Narrow" w:cs="Times New Roman"/>
          <w:color w:val="000000"/>
        </w:rPr>
      </w:pPr>
    </w:p>
    <w:p w14:paraId="1C0B3579" w14:textId="0A6945DB" w:rsidR="003A706D" w:rsidRPr="00790C1C" w:rsidRDefault="003A706D" w:rsidP="00157A2C">
      <w:pPr>
        <w:spacing w:after="0" w:line="240" w:lineRule="auto"/>
        <w:ind w:left="142"/>
        <w:jc w:val="both"/>
        <w:rPr>
          <w:rFonts w:ascii="Arial Narrow" w:eastAsia="Times New Roman" w:hAnsi="Arial Narrow" w:cs="Times New Roman"/>
          <w:color w:val="000000"/>
        </w:rPr>
      </w:pPr>
      <w:r w:rsidRPr="00790C1C">
        <w:rPr>
          <w:rFonts w:ascii="Arial Narrow" w:eastAsia="Times New Roman" w:hAnsi="Arial Narrow" w:cs="Times New Roman"/>
          <w:color w:val="000000"/>
        </w:rPr>
        <w:t xml:space="preserve">Ponuditelj je obvezan u ponudi dostaviti jamstvo za ozbiljnost ponude u obliku </w:t>
      </w:r>
      <w:proofErr w:type="spellStart"/>
      <w:r w:rsidR="003D061A">
        <w:rPr>
          <w:rFonts w:ascii="Arial Narrow" w:eastAsia="Times New Roman" w:hAnsi="Arial Narrow" w:cs="Times New Roman"/>
          <w:color w:val="000000"/>
        </w:rPr>
        <w:t>solemizirane</w:t>
      </w:r>
      <w:proofErr w:type="spellEnd"/>
      <w:r w:rsidR="003D061A">
        <w:rPr>
          <w:rFonts w:ascii="Arial Narrow" w:eastAsia="Times New Roman" w:hAnsi="Arial Narrow" w:cs="Times New Roman"/>
          <w:color w:val="000000"/>
        </w:rPr>
        <w:t xml:space="preserve"> bjanko zadužnice u iznosu od </w:t>
      </w:r>
      <w:r w:rsidR="00D33A39">
        <w:rPr>
          <w:rFonts w:ascii="Arial Narrow" w:eastAsia="Times New Roman" w:hAnsi="Arial Narrow" w:cs="Times New Roman"/>
          <w:color w:val="000000"/>
        </w:rPr>
        <w:t xml:space="preserve">160.000,00 kn </w:t>
      </w:r>
      <w:r w:rsidR="008700D5">
        <w:rPr>
          <w:rFonts w:ascii="Arial Narrow" w:eastAsia="Times New Roman" w:hAnsi="Arial Narrow" w:cs="Times New Roman"/>
          <w:color w:val="000000"/>
        </w:rPr>
        <w:t xml:space="preserve">u obliku </w:t>
      </w:r>
      <w:r w:rsidRPr="00790C1C">
        <w:rPr>
          <w:rFonts w:ascii="Arial Narrow" w:eastAsia="Times New Roman" w:hAnsi="Arial Narrow" w:cs="Times New Roman"/>
          <w:color w:val="000000"/>
        </w:rPr>
        <w:t>bankarske garancije</w:t>
      </w:r>
      <w:r w:rsidR="008700D5">
        <w:rPr>
          <w:rFonts w:ascii="Arial Narrow" w:eastAsia="Times New Roman" w:hAnsi="Arial Narrow" w:cs="Times New Roman"/>
          <w:color w:val="000000"/>
        </w:rPr>
        <w:t xml:space="preserve">. </w:t>
      </w:r>
      <w:r w:rsidRPr="00790C1C">
        <w:rPr>
          <w:rFonts w:ascii="Arial Narrow" w:eastAsia="Times New Roman" w:hAnsi="Arial Narrow" w:cs="Times New Roman"/>
          <w:color w:val="000000"/>
        </w:rPr>
        <w:t xml:space="preserve">U bankarskoj </w:t>
      </w:r>
      <w:r w:rsidR="00095CF5" w:rsidRPr="00790C1C">
        <w:rPr>
          <w:rFonts w:ascii="Arial Narrow" w:eastAsia="Times New Roman" w:hAnsi="Arial Narrow" w:cs="Times New Roman"/>
          <w:color w:val="000000"/>
        </w:rPr>
        <w:t>garanciji mora biti navedeno sl</w:t>
      </w:r>
      <w:r w:rsidRPr="00790C1C">
        <w:rPr>
          <w:rFonts w:ascii="Arial Narrow" w:eastAsia="Times New Roman" w:hAnsi="Arial Narrow" w:cs="Times New Roman"/>
          <w:color w:val="000000"/>
        </w:rPr>
        <w:t>jedeće:</w:t>
      </w:r>
    </w:p>
    <w:p w14:paraId="750F1E86" w14:textId="77777777" w:rsidR="003A706D" w:rsidRPr="00790C1C" w:rsidRDefault="003A706D" w:rsidP="00157A2C">
      <w:pPr>
        <w:spacing w:after="0" w:line="240" w:lineRule="auto"/>
        <w:ind w:left="142"/>
        <w:jc w:val="both"/>
        <w:rPr>
          <w:rFonts w:ascii="Arial Narrow" w:eastAsia="Times New Roman" w:hAnsi="Arial Narrow" w:cs="Times New Roman"/>
          <w:color w:val="000000"/>
        </w:rPr>
      </w:pPr>
    </w:p>
    <w:p w14:paraId="6012E407" w14:textId="0AEE1389" w:rsidR="003A706D" w:rsidRPr="00790C1C" w:rsidRDefault="005C2543" w:rsidP="00157A2C">
      <w:pPr>
        <w:numPr>
          <w:ilvl w:val="0"/>
          <w:numId w:val="18"/>
        </w:numPr>
        <w:spacing w:after="0" w:line="240" w:lineRule="auto"/>
        <w:ind w:left="142" w:firstLine="0"/>
        <w:jc w:val="both"/>
        <w:rPr>
          <w:rFonts w:ascii="Arial Narrow" w:eastAsia="Times New Roman" w:hAnsi="Arial Narrow" w:cs="Times New Roman"/>
          <w:color w:val="000000"/>
        </w:rPr>
      </w:pPr>
      <w:r w:rsidRPr="00790C1C">
        <w:rPr>
          <w:rFonts w:ascii="Arial Narrow" w:eastAsia="Times New Roman" w:hAnsi="Arial Narrow" w:cs="Times New Roman"/>
          <w:color w:val="000000"/>
        </w:rPr>
        <w:t xml:space="preserve">da je korisnik garancije </w:t>
      </w:r>
      <w:r w:rsidR="00790C1C" w:rsidRPr="00790C1C">
        <w:rPr>
          <w:rFonts w:ascii="Arial Narrow" w:eastAsia="Times New Roman" w:hAnsi="Arial Narrow" w:cs="Times New Roman"/>
          <w:color w:val="000000"/>
        </w:rPr>
        <w:t>Auto Arbanas</w:t>
      </w:r>
      <w:r w:rsidR="005269CF" w:rsidRPr="00790C1C">
        <w:rPr>
          <w:rFonts w:ascii="Arial Narrow" w:eastAsia="Times New Roman" w:hAnsi="Arial Narrow" w:cs="Times New Roman"/>
          <w:color w:val="000000"/>
        </w:rPr>
        <w:t xml:space="preserve"> d.o</w:t>
      </w:r>
      <w:r w:rsidR="003A706D" w:rsidRPr="00790C1C">
        <w:rPr>
          <w:rFonts w:ascii="Arial Narrow" w:eastAsia="Times New Roman" w:hAnsi="Arial Narrow" w:cs="Times New Roman"/>
          <w:color w:val="000000"/>
        </w:rPr>
        <w:t>.</w:t>
      </w:r>
      <w:r w:rsidR="005269CF" w:rsidRPr="00790C1C">
        <w:rPr>
          <w:rFonts w:ascii="Arial Narrow" w:eastAsia="Times New Roman" w:hAnsi="Arial Narrow" w:cs="Times New Roman"/>
          <w:color w:val="000000"/>
        </w:rPr>
        <w:t>o.</w:t>
      </w:r>
    </w:p>
    <w:p w14:paraId="4FC2C95E" w14:textId="77777777" w:rsidR="003A706D" w:rsidRPr="00790C1C" w:rsidRDefault="003A706D" w:rsidP="00157A2C">
      <w:pPr>
        <w:spacing w:after="0" w:line="240" w:lineRule="auto"/>
        <w:ind w:left="142"/>
        <w:jc w:val="both"/>
        <w:rPr>
          <w:rFonts w:ascii="Arial Narrow" w:eastAsia="Times New Roman" w:hAnsi="Arial Narrow" w:cs="Times New Roman"/>
          <w:color w:val="000000"/>
        </w:rPr>
      </w:pPr>
    </w:p>
    <w:p w14:paraId="7EB3F968" w14:textId="3829ED5E" w:rsidR="003A706D" w:rsidRPr="00790C1C" w:rsidRDefault="003A706D" w:rsidP="00157A2C">
      <w:pPr>
        <w:numPr>
          <w:ilvl w:val="0"/>
          <w:numId w:val="18"/>
        </w:numPr>
        <w:spacing w:after="0" w:line="240" w:lineRule="auto"/>
        <w:ind w:left="142" w:firstLine="0"/>
        <w:jc w:val="both"/>
        <w:rPr>
          <w:rFonts w:ascii="Arial Narrow" w:eastAsia="Times New Roman" w:hAnsi="Arial Narrow" w:cs="Times New Roman"/>
          <w:color w:val="000000"/>
        </w:rPr>
      </w:pPr>
      <w:r w:rsidRPr="00790C1C">
        <w:rPr>
          <w:rFonts w:ascii="Arial Narrow" w:eastAsia="Times New Roman" w:hAnsi="Arial Narrow" w:cs="Times New Roman"/>
          <w:color w:val="000000"/>
        </w:rPr>
        <w:t xml:space="preserve">da se garant obvezuje bezuvjetno, neopozivo i na prvi pisani poziv korisnika garancije, bez prigovora isplatiti iznos od </w:t>
      </w:r>
      <w:r w:rsidR="00D33A39">
        <w:rPr>
          <w:rFonts w:ascii="Arial Narrow" w:eastAsia="Times New Roman" w:hAnsi="Arial Narrow" w:cs="Times New Roman"/>
          <w:color w:val="000000"/>
        </w:rPr>
        <w:t xml:space="preserve">160.000,00 </w:t>
      </w:r>
      <w:r w:rsidRPr="00790C1C">
        <w:rPr>
          <w:rFonts w:ascii="Arial Narrow" w:eastAsia="Times New Roman" w:hAnsi="Arial Narrow" w:cs="Times New Roman"/>
          <w:color w:val="000000"/>
        </w:rPr>
        <w:t xml:space="preserve">kn u slučaju odustajanja ponuditelja od ponude u roku njezine valjanosti, dostavljanja neistinitih podataka, nedostavljanja izvornika ili ovjerenih preslika </w:t>
      </w:r>
      <w:r w:rsidR="00B94101" w:rsidRPr="00790C1C">
        <w:rPr>
          <w:rFonts w:ascii="Arial Narrow" w:eastAsia="Times New Roman" w:hAnsi="Arial Narrow" w:cs="Times New Roman"/>
          <w:color w:val="000000"/>
        </w:rPr>
        <w:t xml:space="preserve">dokumenata po pozivu </w:t>
      </w:r>
      <w:r w:rsidR="00052824" w:rsidRPr="00790C1C">
        <w:rPr>
          <w:rFonts w:ascii="Arial Narrow" w:eastAsia="Times New Roman" w:hAnsi="Arial Narrow" w:cs="Times New Roman"/>
          <w:color w:val="000000"/>
        </w:rPr>
        <w:t>Naručitelja, odbijanja</w:t>
      </w:r>
      <w:r w:rsidRPr="00790C1C">
        <w:rPr>
          <w:rFonts w:ascii="Arial Narrow" w:eastAsia="Times New Roman" w:hAnsi="Arial Narrow" w:cs="Times New Roman"/>
          <w:color w:val="000000"/>
        </w:rPr>
        <w:t xml:space="preserve"> potpisivanja ugovora o javnoj nabavi</w:t>
      </w:r>
      <w:r w:rsidR="00AE4631" w:rsidRPr="00790C1C">
        <w:rPr>
          <w:rFonts w:ascii="Arial Narrow" w:eastAsia="Times New Roman" w:hAnsi="Arial Narrow" w:cs="Times New Roman"/>
          <w:color w:val="000000"/>
        </w:rPr>
        <w:t xml:space="preserve"> ili nedostavljanja jamstva za uredno ispunjenje ugovora</w:t>
      </w:r>
      <w:r w:rsidRPr="00790C1C">
        <w:rPr>
          <w:rFonts w:ascii="Arial Narrow" w:eastAsia="Times New Roman" w:hAnsi="Arial Narrow" w:cs="Times New Roman"/>
          <w:color w:val="000000"/>
        </w:rPr>
        <w:t>.</w:t>
      </w:r>
    </w:p>
    <w:p w14:paraId="5973F7F3" w14:textId="77777777" w:rsidR="003A706D" w:rsidRPr="00790C1C" w:rsidRDefault="003A706D" w:rsidP="00157A2C">
      <w:pPr>
        <w:spacing w:after="0" w:line="240" w:lineRule="auto"/>
        <w:ind w:left="142"/>
        <w:jc w:val="both"/>
        <w:rPr>
          <w:rFonts w:ascii="Arial Narrow" w:eastAsia="Times New Roman" w:hAnsi="Arial Narrow" w:cs="Times New Roman"/>
          <w:color w:val="000000"/>
        </w:rPr>
      </w:pPr>
      <w:r w:rsidRPr="00790C1C">
        <w:rPr>
          <w:rFonts w:ascii="Arial Narrow" w:eastAsia="Times New Roman" w:hAnsi="Arial Narrow" w:cs="Times New Roman"/>
          <w:color w:val="000000"/>
        </w:rPr>
        <w:t xml:space="preserve"> </w:t>
      </w:r>
    </w:p>
    <w:p w14:paraId="50FC1824" w14:textId="77777777" w:rsidR="003A706D" w:rsidRPr="00790C1C" w:rsidRDefault="003A706D" w:rsidP="00157A2C">
      <w:pPr>
        <w:spacing w:after="0" w:line="240" w:lineRule="auto"/>
        <w:ind w:left="142"/>
        <w:jc w:val="both"/>
        <w:rPr>
          <w:rFonts w:ascii="Arial Narrow" w:eastAsia="Times New Roman" w:hAnsi="Arial Narrow" w:cs="Times New Roman"/>
          <w:color w:val="000000"/>
        </w:rPr>
      </w:pPr>
      <w:r w:rsidRPr="00790C1C">
        <w:rPr>
          <w:rFonts w:ascii="Arial Narrow" w:eastAsia="Times New Roman" w:hAnsi="Arial Narrow" w:cs="Times New Roman"/>
          <w:color w:val="000000"/>
        </w:rPr>
        <w:t>Rok valjanosti bankarske garancije mora biti najmanje do isteka roka valjanosti ponude.</w:t>
      </w:r>
    </w:p>
    <w:p w14:paraId="7237085F" w14:textId="77777777" w:rsidR="003A706D" w:rsidRPr="00790C1C" w:rsidRDefault="003A706D" w:rsidP="00157A2C">
      <w:pPr>
        <w:spacing w:after="0" w:line="240" w:lineRule="auto"/>
        <w:ind w:left="142"/>
        <w:jc w:val="both"/>
        <w:rPr>
          <w:rFonts w:ascii="Arial Narrow" w:eastAsia="Times New Roman" w:hAnsi="Arial Narrow" w:cs="Times New Roman"/>
          <w:color w:val="000000"/>
        </w:rPr>
      </w:pPr>
    </w:p>
    <w:p w14:paraId="444928E9" w14:textId="77777777" w:rsidR="003A706D" w:rsidRPr="00790C1C" w:rsidRDefault="003A706D" w:rsidP="00157A2C">
      <w:pPr>
        <w:spacing w:after="0" w:line="240" w:lineRule="auto"/>
        <w:ind w:left="142"/>
        <w:jc w:val="both"/>
        <w:rPr>
          <w:rFonts w:ascii="Arial Narrow" w:eastAsia="Times New Roman" w:hAnsi="Arial Narrow" w:cs="Times New Roman"/>
          <w:color w:val="000000"/>
        </w:rPr>
      </w:pPr>
      <w:r w:rsidRPr="00790C1C">
        <w:rPr>
          <w:rFonts w:ascii="Arial Narrow" w:eastAsia="Times New Roman" w:hAnsi="Arial Narrow" w:cs="Times New Roman"/>
          <w:color w:val="000000"/>
        </w:rPr>
        <w:t>Svaki nedostatak tražene bankarske garancije u iznosu, roku i gore navedenim odredbama, smatrat će se neotklonjivim nedostatkom te će ponuda s tako priloženom bankarskom garancijom biti odbijena</w:t>
      </w:r>
      <w:r w:rsidR="008E75E6" w:rsidRPr="00790C1C">
        <w:rPr>
          <w:rFonts w:ascii="Arial Narrow" w:eastAsia="Times New Roman" w:hAnsi="Arial Narrow" w:cs="Times New Roman"/>
          <w:color w:val="000000"/>
        </w:rPr>
        <w:t>.</w:t>
      </w:r>
    </w:p>
    <w:p w14:paraId="45B34AFC" w14:textId="77777777" w:rsidR="003A706D" w:rsidRPr="00790C1C" w:rsidRDefault="003A706D" w:rsidP="00157A2C">
      <w:pPr>
        <w:spacing w:after="0" w:line="240" w:lineRule="auto"/>
        <w:ind w:left="142"/>
        <w:jc w:val="both"/>
        <w:rPr>
          <w:rFonts w:ascii="Arial Narrow" w:eastAsia="Times New Roman" w:hAnsi="Arial Narrow" w:cs="Times New Roman"/>
          <w:color w:val="000000"/>
        </w:rPr>
      </w:pPr>
    </w:p>
    <w:p w14:paraId="0A50854F" w14:textId="77777777" w:rsidR="003A706D" w:rsidRPr="00790C1C" w:rsidRDefault="003A706D" w:rsidP="00157A2C">
      <w:pPr>
        <w:spacing w:after="0" w:line="240" w:lineRule="auto"/>
        <w:ind w:left="142"/>
        <w:jc w:val="both"/>
        <w:rPr>
          <w:rFonts w:ascii="Arial Narrow" w:eastAsia="Times New Roman" w:hAnsi="Arial Narrow" w:cs="Times New Roman"/>
          <w:color w:val="000000"/>
        </w:rPr>
      </w:pPr>
      <w:r w:rsidRPr="00790C1C">
        <w:rPr>
          <w:rFonts w:ascii="Arial Narrow" w:eastAsia="Times New Roman" w:hAnsi="Arial Narrow" w:cs="Times New Roman"/>
          <w:color w:val="000000"/>
        </w:rPr>
        <w:t xml:space="preserve">Jamstvo za ozbiljnost ponude dostavlja se u izvorniku i u neovjerenoj preslici. Izvornik se dostavlja u zatvorenoj plastičnoj foliji i čini sastavni dio ponude uvezane u cjelinu. Jamstvo ne smije biti ni na koji način oštećeno (bušenjem, </w:t>
      </w:r>
      <w:proofErr w:type="spellStart"/>
      <w:r w:rsidRPr="00790C1C">
        <w:rPr>
          <w:rFonts w:ascii="Arial Narrow" w:eastAsia="Times New Roman" w:hAnsi="Arial Narrow" w:cs="Times New Roman"/>
          <w:color w:val="000000"/>
        </w:rPr>
        <w:t>klamanjem</w:t>
      </w:r>
      <w:proofErr w:type="spellEnd"/>
      <w:r w:rsidRPr="00790C1C">
        <w:rPr>
          <w:rFonts w:ascii="Arial Narrow" w:eastAsia="Times New Roman" w:hAnsi="Arial Narrow" w:cs="Times New Roman"/>
          <w:color w:val="000000"/>
        </w:rPr>
        <w:t xml:space="preserve"> i sl.), a što se ne odnosi na uvezivanje od strane javnog bilježnika. </w:t>
      </w:r>
      <w:r w:rsidR="001B21CC" w:rsidRPr="00790C1C">
        <w:rPr>
          <w:rFonts w:ascii="Arial Narrow" w:eastAsia="Times New Roman" w:hAnsi="Arial Narrow" w:cs="Times New Roman"/>
          <w:color w:val="000000"/>
        </w:rPr>
        <w:t>Ako</w:t>
      </w:r>
      <w:r w:rsidR="00DA01DA" w:rsidRPr="00790C1C">
        <w:rPr>
          <w:rFonts w:ascii="Arial Narrow" w:eastAsia="Times New Roman" w:hAnsi="Arial Narrow" w:cs="Times New Roman"/>
          <w:color w:val="000000"/>
        </w:rPr>
        <w:t xml:space="preserve"> </w:t>
      </w:r>
      <w:r w:rsidR="001B21CC" w:rsidRPr="00790C1C">
        <w:rPr>
          <w:rFonts w:ascii="Arial Narrow" w:eastAsia="Times New Roman" w:hAnsi="Arial Narrow" w:cs="Times New Roman"/>
          <w:color w:val="000000"/>
        </w:rPr>
        <w:t>jamstvo za ozbiljnost ponude ne bude naplaćeno naručitelj će ga vratiti ponuditelju neposredno nakon završetka postupka javne nabave.</w:t>
      </w:r>
    </w:p>
    <w:p w14:paraId="4E16E06B" w14:textId="77777777" w:rsidR="009B6872" w:rsidRPr="00790C1C" w:rsidRDefault="009B6872" w:rsidP="00157A2C">
      <w:pPr>
        <w:spacing w:after="0" w:line="240" w:lineRule="auto"/>
        <w:ind w:left="142"/>
        <w:jc w:val="both"/>
        <w:rPr>
          <w:rFonts w:ascii="Arial Narrow" w:eastAsia="Times New Roman" w:hAnsi="Arial Narrow" w:cs="Times New Roman"/>
          <w:color w:val="000000"/>
        </w:rPr>
      </w:pPr>
    </w:p>
    <w:p w14:paraId="5EAC55F7" w14:textId="755D79A2" w:rsidR="00D623C8" w:rsidRPr="00790C1C" w:rsidRDefault="00EF780E" w:rsidP="00157A2C">
      <w:pPr>
        <w:pStyle w:val="ListParagraph"/>
        <w:widowControl w:val="0"/>
        <w:numPr>
          <w:ilvl w:val="0"/>
          <w:numId w:val="13"/>
        </w:numPr>
        <w:autoSpaceDE w:val="0"/>
        <w:autoSpaceDN w:val="0"/>
        <w:adjustRightInd w:val="0"/>
        <w:spacing w:after="0" w:line="240" w:lineRule="auto"/>
        <w:ind w:left="142" w:firstLine="0"/>
        <w:jc w:val="both"/>
        <w:rPr>
          <w:rFonts w:ascii="Arial Narrow" w:hAnsi="Arial Narrow"/>
          <w:color w:val="000000"/>
          <w:lang w:val="hr-HR"/>
        </w:rPr>
      </w:pPr>
      <w:r w:rsidRPr="00790C1C">
        <w:rPr>
          <w:rFonts w:ascii="Arial Narrow" w:hAnsi="Arial Narrow"/>
          <w:color w:val="000000"/>
          <w:lang w:val="hr-HR"/>
        </w:rPr>
        <w:t xml:space="preserve"> </w:t>
      </w:r>
      <w:bookmarkStart w:id="244" w:name="_Toc375297809"/>
      <w:r w:rsidR="00D623C8" w:rsidRPr="00790C1C">
        <w:rPr>
          <w:rFonts w:ascii="Arial Narrow" w:hAnsi="Arial Narrow"/>
          <w:color w:val="000000"/>
          <w:lang w:val="hr-HR"/>
        </w:rPr>
        <w:t xml:space="preserve">Jamstvo za </w:t>
      </w:r>
      <w:r w:rsidR="00C42C57">
        <w:rPr>
          <w:rFonts w:ascii="Arial Narrow" w:hAnsi="Arial Narrow"/>
          <w:color w:val="000000"/>
          <w:lang w:val="hr-HR"/>
        </w:rPr>
        <w:t xml:space="preserve">dobro izvršenje ugovora </w:t>
      </w:r>
    </w:p>
    <w:p w14:paraId="146AD08E" w14:textId="77777777" w:rsidR="00D623C8" w:rsidRPr="00790C1C" w:rsidRDefault="00D623C8" w:rsidP="00157A2C">
      <w:pPr>
        <w:widowControl w:val="0"/>
        <w:autoSpaceDE w:val="0"/>
        <w:autoSpaceDN w:val="0"/>
        <w:adjustRightInd w:val="0"/>
        <w:spacing w:after="0" w:line="240" w:lineRule="auto"/>
        <w:ind w:left="142"/>
        <w:contextualSpacing/>
        <w:jc w:val="both"/>
        <w:rPr>
          <w:rFonts w:ascii="Arial Narrow" w:hAnsi="Arial Narrow" w:cs="Times New Roman"/>
          <w:color w:val="000000"/>
          <w:sz w:val="24"/>
          <w:szCs w:val="24"/>
        </w:rPr>
      </w:pPr>
    </w:p>
    <w:p w14:paraId="60CF99AC" w14:textId="60C7242B" w:rsidR="002605FC" w:rsidRPr="00790C1C" w:rsidRDefault="002605FC" w:rsidP="00157A2C">
      <w:pPr>
        <w:spacing w:after="0" w:line="240" w:lineRule="auto"/>
        <w:ind w:left="142"/>
        <w:jc w:val="both"/>
        <w:rPr>
          <w:rFonts w:ascii="Arial Narrow" w:eastAsia="Times New Roman" w:hAnsi="Arial Narrow" w:cs="Times New Roman"/>
          <w:color w:val="000000"/>
        </w:rPr>
      </w:pPr>
      <w:r w:rsidRPr="00790C1C">
        <w:rPr>
          <w:rFonts w:ascii="Arial Narrow" w:eastAsia="Times New Roman" w:hAnsi="Arial Narrow" w:cs="Times New Roman"/>
          <w:color w:val="000000"/>
        </w:rPr>
        <w:t xml:space="preserve">Odabrani ponuditelj je obvezan u roku od 10 dana od potpisa Ugovora o javnoj nabavi dostaviti Naručitelju jamstvo za uredno ispunjenje ugovora, u obliku </w:t>
      </w:r>
      <w:r w:rsidR="005A2D1C">
        <w:rPr>
          <w:rFonts w:ascii="Arial Narrow" w:eastAsia="Times New Roman" w:hAnsi="Arial Narrow" w:cs="Times New Roman"/>
          <w:color w:val="000000"/>
        </w:rPr>
        <w:t xml:space="preserve">bjanko zadužnice u visini od 5% (pet </w:t>
      </w:r>
      <w:r w:rsidRPr="00790C1C">
        <w:rPr>
          <w:rFonts w:ascii="Arial Narrow" w:eastAsia="Times New Roman" w:hAnsi="Arial Narrow" w:cs="Times New Roman"/>
          <w:color w:val="000000"/>
        </w:rPr>
        <w:t xml:space="preserve">posto) od </w:t>
      </w:r>
      <w:r w:rsidR="00C42C57">
        <w:rPr>
          <w:rFonts w:ascii="Arial Narrow" w:eastAsia="Times New Roman" w:hAnsi="Arial Narrow" w:cs="Times New Roman"/>
          <w:color w:val="000000"/>
        </w:rPr>
        <w:t xml:space="preserve">vrijednosti ugovorenih radova. </w:t>
      </w:r>
      <w:r w:rsidR="005A2D1C">
        <w:rPr>
          <w:rFonts w:ascii="Arial Narrow" w:eastAsia="Times New Roman" w:hAnsi="Arial Narrow" w:cs="Times New Roman"/>
          <w:color w:val="000000"/>
        </w:rPr>
        <w:t>Jamstvo za uredno ispunjenje ugovora vraća se izvođaču po dostavi jamstva za kvalitetu izvedenih radova.</w:t>
      </w:r>
    </w:p>
    <w:p w14:paraId="17473D45" w14:textId="508111F1" w:rsidR="002605FC" w:rsidRPr="00790C1C" w:rsidRDefault="002605FC" w:rsidP="00157A2C">
      <w:pPr>
        <w:spacing w:after="0" w:line="240" w:lineRule="auto"/>
        <w:ind w:left="142"/>
        <w:jc w:val="both"/>
        <w:rPr>
          <w:rFonts w:ascii="Arial Narrow" w:eastAsia="Times New Roman" w:hAnsi="Arial Narrow" w:cs="Times New Roman"/>
          <w:color w:val="000000"/>
        </w:rPr>
      </w:pPr>
      <w:r w:rsidRPr="00790C1C">
        <w:rPr>
          <w:rFonts w:ascii="Arial Narrow" w:eastAsia="Times New Roman" w:hAnsi="Arial Narrow" w:cs="Times New Roman"/>
          <w:color w:val="000000"/>
        </w:rPr>
        <w:t xml:space="preserve">Bankarska garancija bit će naplaćena u slučaju povrede ugovornih obveza od strane odabranog ponuditelja. Jamstvo za uredno ispunjenje Ugovora bit će vraćeno u roku od </w:t>
      </w:r>
      <w:r w:rsidR="00931DF4" w:rsidRPr="00790C1C">
        <w:rPr>
          <w:rFonts w:ascii="Arial Narrow" w:eastAsia="Times New Roman" w:hAnsi="Arial Narrow" w:cs="Times New Roman"/>
          <w:color w:val="000000"/>
        </w:rPr>
        <w:t>10</w:t>
      </w:r>
      <w:r w:rsidRPr="00790C1C">
        <w:rPr>
          <w:rFonts w:ascii="Arial Narrow" w:eastAsia="Times New Roman" w:hAnsi="Arial Narrow" w:cs="Times New Roman"/>
          <w:color w:val="000000"/>
        </w:rPr>
        <w:t xml:space="preserve"> dana od dana </w:t>
      </w:r>
      <w:r w:rsidR="00C42C57">
        <w:rPr>
          <w:rFonts w:ascii="Arial Narrow" w:eastAsia="Times New Roman" w:hAnsi="Arial Narrow" w:cs="Times New Roman"/>
          <w:color w:val="000000"/>
        </w:rPr>
        <w:t>zaprimanja jamstva za kvalitetu izvedenih radova odnosno 10 dana od primopredaje radova</w:t>
      </w:r>
      <w:r w:rsidRPr="00790C1C">
        <w:rPr>
          <w:rFonts w:ascii="Arial Narrow" w:eastAsia="Times New Roman" w:hAnsi="Arial Narrow" w:cs="Times New Roman"/>
          <w:color w:val="000000"/>
        </w:rPr>
        <w:t xml:space="preserve">. </w:t>
      </w:r>
    </w:p>
    <w:p w14:paraId="2306351E" w14:textId="77777777" w:rsidR="002605FC" w:rsidRPr="00790C1C" w:rsidRDefault="002605FC" w:rsidP="00157A2C">
      <w:pPr>
        <w:ind w:left="142"/>
        <w:jc w:val="both"/>
        <w:rPr>
          <w:rFonts w:ascii="Arial Narrow" w:eastAsia="Times New Roman" w:hAnsi="Arial Narrow" w:cs="Times New Roman"/>
          <w:color w:val="000000"/>
        </w:rPr>
      </w:pPr>
    </w:p>
    <w:p w14:paraId="40308A74" w14:textId="52B1DC49" w:rsidR="008E5A50" w:rsidRPr="00790C1C" w:rsidRDefault="008E5A50" w:rsidP="00157A2C">
      <w:pPr>
        <w:ind w:left="142"/>
        <w:jc w:val="both"/>
        <w:rPr>
          <w:rFonts w:ascii="Arial Narrow" w:eastAsia="Times New Roman" w:hAnsi="Arial Narrow" w:cs="Times New Roman"/>
          <w:color w:val="000000"/>
        </w:rPr>
      </w:pPr>
      <w:r w:rsidRPr="00790C1C">
        <w:rPr>
          <w:rFonts w:ascii="Arial Narrow" w:eastAsia="Times New Roman" w:hAnsi="Arial Narrow" w:cs="Times New Roman"/>
          <w:color w:val="000000"/>
        </w:rPr>
        <w:t xml:space="preserve">      c)     </w:t>
      </w:r>
      <w:r w:rsidR="005A2D1C">
        <w:rPr>
          <w:rFonts w:ascii="Arial Narrow" w:eastAsia="Times New Roman" w:hAnsi="Arial Narrow" w:cs="Times New Roman"/>
          <w:color w:val="000000"/>
        </w:rPr>
        <w:t>Jamstvo za kvalitetu izvedenih radova</w:t>
      </w:r>
    </w:p>
    <w:p w14:paraId="213C53B7" w14:textId="493C9CDF" w:rsidR="009211BB" w:rsidRPr="00790C1C" w:rsidRDefault="0062333B" w:rsidP="00157A2C">
      <w:pPr>
        <w:spacing w:after="0" w:line="240" w:lineRule="auto"/>
        <w:ind w:left="142"/>
        <w:jc w:val="both"/>
        <w:rPr>
          <w:rFonts w:ascii="Arial Narrow" w:eastAsia="Times New Roman" w:hAnsi="Arial Narrow" w:cs="Times New Roman"/>
          <w:b/>
          <w:bCs/>
        </w:rPr>
      </w:pPr>
      <w:r w:rsidRPr="00790C1C">
        <w:rPr>
          <w:rFonts w:ascii="Arial Narrow" w:hAnsi="Arial Narrow"/>
          <w:color w:val="000000"/>
        </w:rPr>
        <w:t xml:space="preserve">- u roku od 15 kalendarskih dana od dana primopredaje ugovorenih radova (nakon uspješnog tehničkog pregleda), a prilikom ispostave konačne situacije predati jamstvo za </w:t>
      </w:r>
      <w:r w:rsidR="005A2D1C">
        <w:rPr>
          <w:rFonts w:ascii="Arial Narrow" w:hAnsi="Arial Narrow"/>
          <w:color w:val="000000"/>
        </w:rPr>
        <w:t>kvalitetu izvedenih radova</w:t>
      </w:r>
      <w:r w:rsidRPr="00790C1C">
        <w:rPr>
          <w:rFonts w:ascii="Arial Narrow" w:hAnsi="Arial Narrow"/>
          <w:color w:val="000000"/>
        </w:rPr>
        <w:t xml:space="preserve"> u obliku</w:t>
      </w:r>
      <w:r w:rsidR="0055115F">
        <w:rPr>
          <w:rFonts w:ascii="Arial Narrow" w:hAnsi="Arial Narrow"/>
          <w:color w:val="000000"/>
        </w:rPr>
        <w:t xml:space="preserve"> bjanko zadužnice. </w:t>
      </w:r>
      <w:r w:rsidRPr="00790C1C">
        <w:rPr>
          <w:rFonts w:ascii="Arial Narrow" w:hAnsi="Arial Narrow"/>
          <w:color w:val="000000"/>
        </w:rPr>
        <w:t xml:space="preserve">Jamstvo će iznositi 10 % izvedenih radova. </w:t>
      </w:r>
      <w:r w:rsidR="0055115F">
        <w:rPr>
          <w:rFonts w:ascii="Arial Narrow" w:hAnsi="Arial Narrow"/>
        </w:rPr>
        <w:t>Jamstvo</w:t>
      </w:r>
      <w:r w:rsidRPr="00790C1C">
        <w:rPr>
          <w:rFonts w:ascii="Arial Narrow" w:hAnsi="Arial Narrow"/>
        </w:rPr>
        <w:t xml:space="preserve"> će glasiti na </w:t>
      </w:r>
      <w:r w:rsidR="00790C1C" w:rsidRPr="00790C1C">
        <w:rPr>
          <w:rFonts w:ascii="Arial Narrow" w:hAnsi="Arial Narrow"/>
        </w:rPr>
        <w:t>Auto Arbanas</w:t>
      </w:r>
      <w:r w:rsidRPr="00790C1C">
        <w:rPr>
          <w:rFonts w:ascii="Arial Narrow" w:hAnsi="Arial Narrow"/>
        </w:rPr>
        <w:t xml:space="preserve"> d.o.o.. Jamstvo će </w:t>
      </w:r>
      <w:r w:rsidRPr="00790C1C">
        <w:rPr>
          <w:rFonts w:ascii="Arial Narrow" w:hAnsi="Arial Narrow"/>
        </w:rPr>
        <w:lastRenderedPageBreak/>
        <w:t>imati rok valjanosti 2 godine</w:t>
      </w:r>
      <w:r w:rsidR="005A2D1C">
        <w:rPr>
          <w:rFonts w:ascii="Arial Narrow" w:hAnsi="Arial Narrow"/>
        </w:rPr>
        <w:t xml:space="preserve"> za ugrađeni materijal i opremu, a 10 godina za konstrukciju</w:t>
      </w:r>
      <w:r w:rsidRPr="00790C1C">
        <w:rPr>
          <w:rFonts w:ascii="Arial Narrow" w:hAnsi="Arial Narrow"/>
        </w:rPr>
        <w:t xml:space="preserve"> od dana primopredaje ugovorenih radova (nakon uspješnog tehničkog pregleda)</w:t>
      </w:r>
      <w:r w:rsidR="009211BB" w:rsidRPr="00790C1C">
        <w:rPr>
          <w:rFonts w:ascii="Arial Narrow" w:hAnsi="Arial Narrow"/>
        </w:rPr>
        <w:t>.</w:t>
      </w:r>
      <w:r w:rsidRPr="00790C1C">
        <w:rPr>
          <w:rFonts w:ascii="Arial Narrow" w:hAnsi="Arial Narrow"/>
        </w:rPr>
        <w:t xml:space="preserve"> </w:t>
      </w:r>
      <w:bookmarkStart w:id="245" w:name="_Toc391889350"/>
      <w:bookmarkEnd w:id="244"/>
    </w:p>
    <w:p w14:paraId="4DF400F2" w14:textId="56925300" w:rsidR="00E7003F" w:rsidRPr="00790C1C" w:rsidRDefault="00E7003F" w:rsidP="00B0500D">
      <w:pPr>
        <w:keepNext/>
        <w:keepLines/>
        <w:numPr>
          <w:ilvl w:val="1"/>
          <w:numId w:val="7"/>
        </w:numPr>
        <w:spacing w:before="200" w:after="0" w:line="276" w:lineRule="auto"/>
        <w:ind w:left="142" w:firstLine="0"/>
        <w:outlineLvl w:val="1"/>
        <w:rPr>
          <w:rFonts w:ascii="Arial Narrow" w:eastAsia="Times New Roman" w:hAnsi="Arial Narrow" w:cs="Times New Roman"/>
          <w:b/>
          <w:color w:val="000000"/>
        </w:rPr>
      </w:pPr>
      <w:bookmarkStart w:id="246" w:name="_Toc391889361"/>
      <w:bookmarkStart w:id="247" w:name="_Toc390092382"/>
      <w:bookmarkStart w:id="248" w:name="_Toc459203450"/>
      <w:bookmarkEnd w:id="245"/>
      <w:r w:rsidRPr="00790C1C">
        <w:rPr>
          <w:rFonts w:ascii="Arial Narrow" w:eastAsia="Times New Roman" w:hAnsi="Arial Narrow" w:cs="Times New Roman"/>
          <w:b/>
          <w:color w:val="000000"/>
        </w:rPr>
        <w:t>P</w:t>
      </w:r>
      <w:bookmarkEnd w:id="246"/>
      <w:bookmarkEnd w:id="247"/>
      <w:r w:rsidR="00FB47D6">
        <w:rPr>
          <w:rFonts w:ascii="Arial Narrow" w:eastAsia="Times New Roman" w:hAnsi="Arial Narrow" w:cs="Times New Roman"/>
          <w:b/>
          <w:color w:val="000000"/>
        </w:rPr>
        <w:t>redstavka</w:t>
      </w:r>
      <w:bookmarkEnd w:id="248"/>
    </w:p>
    <w:p w14:paraId="6104A2AD" w14:textId="34964D82" w:rsidR="00FB47D6" w:rsidRPr="00FB47D6" w:rsidRDefault="00FB47D6" w:rsidP="00FB47D6">
      <w:pPr>
        <w:widowControl w:val="0"/>
        <w:autoSpaceDE w:val="0"/>
        <w:autoSpaceDN w:val="0"/>
        <w:adjustRightInd w:val="0"/>
        <w:spacing w:after="0" w:line="240" w:lineRule="auto"/>
        <w:ind w:left="142"/>
        <w:jc w:val="both"/>
        <w:rPr>
          <w:rFonts w:ascii="Arial Narrow" w:eastAsia="Times New Roman" w:hAnsi="Arial Narrow" w:cs="Times New Roman"/>
          <w:color w:val="000000"/>
        </w:rPr>
      </w:pPr>
      <w:r>
        <w:rPr>
          <w:rFonts w:ascii="Arial Narrow" w:eastAsia="Times New Roman" w:hAnsi="Arial Narrow" w:cs="Times New Roman"/>
          <w:color w:val="000000"/>
        </w:rPr>
        <w:t>Svaki ponuditelj</w:t>
      </w:r>
      <w:r w:rsidRPr="00FB47D6">
        <w:rPr>
          <w:rFonts w:ascii="Arial Narrow" w:eastAsia="Times New Roman" w:hAnsi="Arial Narrow" w:cs="Times New Roman"/>
          <w:color w:val="000000"/>
        </w:rPr>
        <w:t xml:space="preserve"> može podnijeti predstavku ako smatra da je njegova ponuda trebala biti odabrana kao najbolja, ali je to onemogućeno zbog postupanja NOJN-a zbog kojeg je:</w:t>
      </w:r>
    </w:p>
    <w:p w14:paraId="09E1C375" w14:textId="77777777" w:rsidR="00FB47D6" w:rsidRPr="00FB47D6" w:rsidRDefault="00FB47D6" w:rsidP="00FB47D6">
      <w:pPr>
        <w:widowControl w:val="0"/>
        <w:autoSpaceDE w:val="0"/>
        <w:autoSpaceDN w:val="0"/>
        <w:adjustRightInd w:val="0"/>
        <w:spacing w:after="0" w:line="240" w:lineRule="auto"/>
        <w:ind w:left="142"/>
        <w:jc w:val="both"/>
        <w:rPr>
          <w:rFonts w:ascii="Arial Narrow" w:eastAsia="Times New Roman" w:hAnsi="Arial Narrow" w:cs="Times New Roman"/>
          <w:color w:val="000000"/>
        </w:rPr>
      </w:pPr>
      <w:r w:rsidRPr="00FB47D6">
        <w:rPr>
          <w:rFonts w:ascii="Arial Narrow" w:eastAsia="Times New Roman" w:hAnsi="Arial Narrow" w:cs="Times New Roman"/>
          <w:color w:val="000000"/>
        </w:rPr>
        <w:t>- neopravdano isključen iz postupka nabave,</w:t>
      </w:r>
    </w:p>
    <w:p w14:paraId="3514159A" w14:textId="7CDCE125" w:rsidR="00FB47D6" w:rsidRPr="00FB47D6" w:rsidRDefault="00FB47D6" w:rsidP="00FB47D6">
      <w:pPr>
        <w:widowControl w:val="0"/>
        <w:autoSpaceDE w:val="0"/>
        <w:autoSpaceDN w:val="0"/>
        <w:adjustRightInd w:val="0"/>
        <w:spacing w:after="0" w:line="240" w:lineRule="auto"/>
        <w:ind w:left="142"/>
        <w:jc w:val="both"/>
        <w:rPr>
          <w:rFonts w:ascii="Arial Narrow" w:eastAsia="Times New Roman" w:hAnsi="Arial Narrow" w:cs="Times New Roman"/>
          <w:color w:val="000000"/>
        </w:rPr>
      </w:pPr>
      <w:r w:rsidRPr="00FB47D6">
        <w:rPr>
          <w:rFonts w:ascii="Arial Narrow" w:eastAsia="Times New Roman" w:hAnsi="Arial Narrow" w:cs="Times New Roman"/>
          <w:color w:val="000000"/>
        </w:rPr>
        <w:t>- njegova ponuda neopravdano odbijena, ili</w:t>
      </w:r>
    </w:p>
    <w:p w14:paraId="5E8D9454" w14:textId="3E96B1F3" w:rsidR="00FB47D6" w:rsidRPr="00FB47D6" w:rsidRDefault="00FB47D6" w:rsidP="00FB47D6">
      <w:pPr>
        <w:widowControl w:val="0"/>
        <w:autoSpaceDE w:val="0"/>
        <w:autoSpaceDN w:val="0"/>
        <w:adjustRightInd w:val="0"/>
        <w:spacing w:after="0" w:line="240" w:lineRule="auto"/>
        <w:ind w:left="142"/>
        <w:jc w:val="both"/>
        <w:rPr>
          <w:rFonts w:ascii="Arial Narrow" w:eastAsia="Times New Roman" w:hAnsi="Arial Narrow" w:cs="Times New Roman"/>
          <w:color w:val="000000"/>
        </w:rPr>
      </w:pPr>
      <w:r w:rsidRPr="00FB47D6">
        <w:rPr>
          <w:rFonts w:ascii="Arial Narrow" w:eastAsia="Times New Roman" w:hAnsi="Arial Narrow" w:cs="Times New Roman"/>
          <w:color w:val="000000"/>
        </w:rPr>
        <w:t>- evaluacija ponude protivna uvjetima i kriterijima dokumentacije za nadmetanje</w:t>
      </w:r>
      <w:r>
        <w:rPr>
          <w:rFonts w:ascii="Arial Narrow" w:eastAsia="Times New Roman" w:hAnsi="Arial Narrow" w:cs="Times New Roman"/>
          <w:color w:val="000000"/>
        </w:rPr>
        <w:t>.</w:t>
      </w:r>
    </w:p>
    <w:p w14:paraId="77E29F22" w14:textId="795F890C" w:rsidR="00FB47D6" w:rsidRDefault="00FB47D6" w:rsidP="00FB47D6">
      <w:pPr>
        <w:widowControl w:val="0"/>
        <w:autoSpaceDE w:val="0"/>
        <w:autoSpaceDN w:val="0"/>
        <w:adjustRightInd w:val="0"/>
        <w:spacing w:after="0" w:line="240" w:lineRule="auto"/>
        <w:ind w:left="142"/>
        <w:jc w:val="both"/>
        <w:rPr>
          <w:rFonts w:ascii="Arial Narrow" w:eastAsia="Times New Roman" w:hAnsi="Arial Narrow" w:cs="Times New Roman"/>
          <w:color w:val="000000"/>
        </w:rPr>
      </w:pPr>
      <w:r w:rsidRPr="00FB47D6">
        <w:rPr>
          <w:rFonts w:ascii="Arial Narrow" w:eastAsia="Times New Roman" w:hAnsi="Arial Narrow" w:cs="Times New Roman"/>
          <w:color w:val="000000"/>
        </w:rPr>
        <w:t>Predstavka se podnosi u roku 8 dana od dana primitka Odluke o odabiru ili Odluke o poništenju</w:t>
      </w:r>
      <w:r>
        <w:rPr>
          <w:rFonts w:ascii="Arial Narrow" w:eastAsia="Times New Roman" w:hAnsi="Arial Narrow" w:cs="Times New Roman"/>
          <w:color w:val="000000"/>
        </w:rPr>
        <w:t xml:space="preserve"> na adresu</w:t>
      </w:r>
      <w:r w:rsidR="00F97AAF">
        <w:rPr>
          <w:rFonts w:ascii="Arial Narrow" w:eastAsia="Times New Roman" w:hAnsi="Arial Narrow" w:cs="Times New Roman"/>
          <w:color w:val="000000"/>
        </w:rPr>
        <w:t xml:space="preserve"> Posredničkog tijela razine 2 (dalje u tekstu PT2)</w:t>
      </w:r>
      <w:r>
        <w:rPr>
          <w:rFonts w:ascii="Arial Narrow" w:eastAsia="Times New Roman" w:hAnsi="Arial Narrow" w:cs="Times New Roman"/>
          <w:color w:val="000000"/>
        </w:rPr>
        <w:t>:</w:t>
      </w:r>
    </w:p>
    <w:p w14:paraId="5955E798" w14:textId="6F5682F8" w:rsidR="00FB47D6" w:rsidRDefault="00FB47D6" w:rsidP="00FB47D6">
      <w:pPr>
        <w:widowControl w:val="0"/>
        <w:autoSpaceDE w:val="0"/>
        <w:autoSpaceDN w:val="0"/>
        <w:adjustRightInd w:val="0"/>
        <w:spacing w:after="0" w:line="240" w:lineRule="auto"/>
        <w:ind w:left="142"/>
        <w:jc w:val="both"/>
        <w:rPr>
          <w:rFonts w:ascii="Arial Narrow" w:eastAsia="Times New Roman" w:hAnsi="Arial Narrow" w:cs="Times New Roman"/>
          <w:color w:val="000000"/>
        </w:rPr>
      </w:pPr>
      <w:r w:rsidRPr="00FB47D6">
        <w:rPr>
          <w:rFonts w:ascii="Arial Narrow" w:eastAsia="Times New Roman" w:hAnsi="Arial Narrow" w:cs="Times New Roman"/>
          <w:color w:val="000000"/>
        </w:rPr>
        <w:t>HAMAG-BICRO</w:t>
      </w:r>
      <w:r>
        <w:rPr>
          <w:rFonts w:ascii="Arial Narrow" w:eastAsia="Times New Roman" w:hAnsi="Arial Narrow" w:cs="Times New Roman"/>
          <w:color w:val="000000"/>
        </w:rPr>
        <w:t xml:space="preserve"> </w:t>
      </w:r>
      <w:r w:rsidRPr="00FB47D6">
        <w:rPr>
          <w:rFonts w:ascii="Arial Narrow" w:eastAsia="Times New Roman" w:hAnsi="Arial Narrow" w:cs="Times New Roman"/>
          <w:color w:val="000000"/>
        </w:rPr>
        <w:t>Hrvatska agencija za malo gospodarstvo,</w:t>
      </w:r>
      <w:r>
        <w:rPr>
          <w:rFonts w:ascii="Arial Narrow" w:eastAsia="Times New Roman" w:hAnsi="Arial Narrow" w:cs="Times New Roman"/>
          <w:color w:val="000000"/>
        </w:rPr>
        <w:t xml:space="preserve"> </w:t>
      </w:r>
      <w:r w:rsidRPr="00FB47D6">
        <w:rPr>
          <w:rFonts w:ascii="Arial Narrow" w:eastAsia="Times New Roman" w:hAnsi="Arial Narrow" w:cs="Times New Roman"/>
          <w:color w:val="000000"/>
        </w:rPr>
        <w:t>inovacije i investicije</w:t>
      </w:r>
      <w:r>
        <w:rPr>
          <w:rFonts w:ascii="Arial Narrow" w:eastAsia="Times New Roman" w:hAnsi="Arial Narrow" w:cs="Times New Roman"/>
          <w:color w:val="000000"/>
        </w:rPr>
        <w:t xml:space="preserve">, </w:t>
      </w:r>
      <w:r w:rsidRPr="00FB47D6">
        <w:rPr>
          <w:rFonts w:ascii="Arial Narrow" w:eastAsia="Times New Roman" w:hAnsi="Arial Narrow" w:cs="Times New Roman"/>
          <w:color w:val="000000"/>
        </w:rPr>
        <w:t xml:space="preserve">Ksaver 208, </w:t>
      </w:r>
      <w:r>
        <w:rPr>
          <w:rFonts w:ascii="Arial Narrow" w:eastAsia="Times New Roman" w:hAnsi="Arial Narrow" w:cs="Times New Roman"/>
          <w:color w:val="000000"/>
        </w:rPr>
        <w:t xml:space="preserve">10 000 </w:t>
      </w:r>
      <w:r w:rsidRPr="00FB47D6">
        <w:rPr>
          <w:rFonts w:ascii="Arial Narrow" w:eastAsia="Times New Roman" w:hAnsi="Arial Narrow" w:cs="Times New Roman"/>
          <w:color w:val="000000"/>
        </w:rPr>
        <w:t>Zagreb</w:t>
      </w:r>
      <w:r>
        <w:rPr>
          <w:rFonts w:ascii="Arial Narrow" w:eastAsia="Times New Roman" w:hAnsi="Arial Narrow" w:cs="Times New Roman"/>
          <w:color w:val="000000"/>
        </w:rPr>
        <w:t>,</w:t>
      </w:r>
    </w:p>
    <w:p w14:paraId="78803D1E" w14:textId="47B1B592" w:rsidR="00FB47D6" w:rsidRPr="00FB47D6" w:rsidRDefault="00FB47D6" w:rsidP="00FB47D6">
      <w:pPr>
        <w:widowControl w:val="0"/>
        <w:autoSpaceDE w:val="0"/>
        <w:autoSpaceDN w:val="0"/>
        <w:adjustRightInd w:val="0"/>
        <w:spacing w:after="0" w:line="240" w:lineRule="auto"/>
        <w:ind w:left="142"/>
        <w:jc w:val="both"/>
        <w:rPr>
          <w:rFonts w:ascii="Arial Narrow" w:eastAsia="Times New Roman" w:hAnsi="Arial Narrow" w:cs="Times New Roman"/>
          <w:color w:val="000000"/>
        </w:rPr>
      </w:pPr>
      <w:r>
        <w:rPr>
          <w:rFonts w:ascii="Arial Narrow" w:eastAsia="Times New Roman" w:hAnsi="Arial Narrow" w:cs="Times New Roman"/>
          <w:color w:val="000000"/>
        </w:rPr>
        <w:t>Preslika</w:t>
      </w:r>
      <w:r w:rsidRPr="00FB47D6">
        <w:rPr>
          <w:rFonts w:ascii="Arial Narrow" w:eastAsia="Times New Roman" w:hAnsi="Arial Narrow" w:cs="Times New Roman"/>
          <w:color w:val="000000"/>
        </w:rPr>
        <w:t xml:space="preserve"> predstavke mora se dostaviti i NOJN-u.</w:t>
      </w:r>
    </w:p>
    <w:p w14:paraId="6AB5A999" w14:textId="6E9056E5" w:rsidR="00FB47D6" w:rsidRPr="00FB47D6" w:rsidRDefault="00FB47D6" w:rsidP="00FB47D6">
      <w:pPr>
        <w:widowControl w:val="0"/>
        <w:autoSpaceDE w:val="0"/>
        <w:autoSpaceDN w:val="0"/>
        <w:adjustRightInd w:val="0"/>
        <w:spacing w:after="0" w:line="240" w:lineRule="auto"/>
        <w:ind w:left="142"/>
        <w:jc w:val="both"/>
        <w:rPr>
          <w:rFonts w:ascii="Arial Narrow" w:eastAsia="Times New Roman" w:hAnsi="Arial Narrow" w:cs="Times New Roman"/>
          <w:color w:val="000000"/>
        </w:rPr>
      </w:pPr>
      <w:r w:rsidRPr="00FB47D6">
        <w:rPr>
          <w:rFonts w:ascii="Arial Narrow" w:eastAsia="Times New Roman" w:hAnsi="Arial Narrow" w:cs="Times New Roman"/>
          <w:color w:val="000000"/>
        </w:rPr>
        <w:t>Podnositelj mora u predstavci obrazložiti svoje navode.</w:t>
      </w:r>
    </w:p>
    <w:p w14:paraId="5D622581" w14:textId="4059B3F8" w:rsidR="00FB47D6" w:rsidRPr="00FB47D6" w:rsidRDefault="00FB47D6" w:rsidP="00FB47D6">
      <w:pPr>
        <w:widowControl w:val="0"/>
        <w:autoSpaceDE w:val="0"/>
        <w:autoSpaceDN w:val="0"/>
        <w:adjustRightInd w:val="0"/>
        <w:spacing w:after="0" w:line="240" w:lineRule="auto"/>
        <w:ind w:left="142"/>
        <w:jc w:val="both"/>
        <w:rPr>
          <w:rFonts w:ascii="Arial Narrow" w:eastAsia="Times New Roman" w:hAnsi="Arial Narrow" w:cs="Times New Roman"/>
          <w:color w:val="000000"/>
        </w:rPr>
      </w:pPr>
      <w:r w:rsidRPr="00FB47D6">
        <w:rPr>
          <w:rFonts w:ascii="Arial Narrow" w:eastAsia="Times New Roman" w:hAnsi="Arial Narrow" w:cs="Times New Roman"/>
          <w:color w:val="000000"/>
        </w:rPr>
        <w:t>Podnošenje predstavke ne zaustavlja sklapanje ugovora o nabavi, ali ako NOJN smatra da je predstavka osnovana i u slučaju da ugovor još nije skloplj</w:t>
      </w:r>
      <w:r>
        <w:rPr>
          <w:rFonts w:ascii="Arial Narrow" w:eastAsia="Times New Roman" w:hAnsi="Arial Narrow" w:cs="Times New Roman"/>
          <w:color w:val="000000"/>
        </w:rPr>
        <w:t xml:space="preserve">en, može </w:t>
      </w:r>
      <w:r w:rsidRPr="00FB47D6">
        <w:rPr>
          <w:rFonts w:ascii="Arial Narrow" w:eastAsia="Times New Roman" w:hAnsi="Arial Narrow" w:cs="Times New Roman"/>
          <w:color w:val="000000"/>
        </w:rPr>
        <w:t xml:space="preserve">ispraviti nepravilnosti i donijeti novu odluku, a o čemu izvješćuje </w:t>
      </w:r>
      <w:r w:rsidR="00F97AAF">
        <w:rPr>
          <w:rFonts w:ascii="Arial Narrow" w:eastAsia="Times New Roman" w:hAnsi="Arial Narrow" w:cs="Times New Roman"/>
          <w:color w:val="000000"/>
        </w:rPr>
        <w:t>PT2.</w:t>
      </w:r>
    </w:p>
    <w:p w14:paraId="1945BE93" w14:textId="2098B367" w:rsidR="00FB47D6" w:rsidRPr="00FB47D6" w:rsidRDefault="00F97AAF" w:rsidP="00FB47D6">
      <w:pPr>
        <w:widowControl w:val="0"/>
        <w:autoSpaceDE w:val="0"/>
        <w:autoSpaceDN w:val="0"/>
        <w:adjustRightInd w:val="0"/>
        <w:spacing w:after="0" w:line="240" w:lineRule="auto"/>
        <w:ind w:left="142"/>
        <w:jc w:val="both"/>
        <w:rPr>
          <w:rFonts w:ascii="Arial Narrow" w:eastAsia="Times New Roman" w:hAnsi="Arial Narrow" w:cs="Times New Roman"/>
          <w:color w:val="000000"/>
        </w:rPr>
      </w:pPr>
      <w:r>
        <w:rPr>
          <w:rFonts w:ascii="Arial Narrow" w:eastAsia="Times New Roman" w:hAnsi="Arial Narrow" w:cs="Times New Roman"/>
          <w:color w:val="000000"/>
        </w:rPr>
        <w:t>PT2 razmatra</w:t>
      </w:r>
      <w:r w:rsidR="00FB47D6" w:rsidRPr="00FB47D6">
        <w:rPr>
          <w:rFonts w:ascii="Arial Narrow" w:eastAsia="Times New Roman" w:hAnsi="Arial Narrow" w:cs="Times New Roman"/>
          <w:color w:val="000000"/>
        </w:rPr>
        <w:t xml:space="preserve"> predstavku u okviru provjere zahtjeva za nadoknadom sredstava te može zatražiti dodatne informacije od podnositelja predstavke i NOJN-a. Ako </w:t>
      </w:r>
      <w:r>
        <w:rPr>
          <w:rFonts w:ascii="Arial Narrow" w:eastAsia="Times New Roman" w:hAnsi="Arial Narrow" w:cs="Times New Roman"/>
          <w:color w:val="000000"/>
        </w:rPr>
        <w:t>PT2</w:t>
      </w:r>
      <w:r w:rsidR="00FB47D6" w:rsidRPr="00FB47D6">
        <w:rPr>
          <w:rFonts w:ascii="Arial Narrow" w:eastAsia="Times New Roman" w:hAnsi="Arial Narrow" w:cs="Times New Roman"/>
          <w:color w:val="000000"/>
        </w:rPr>
        <w:t xml:space="preserve"> utvrdi da je predstavka osnovana, </w:t>
      </w:r>
      <w:r>
        <w:rPr>
          <w:rFonts w:ascii="Arial Narrow" w:eastAsia="Times New Roman" w:hAnsi="Arial Narrow" w:cs="Times New Roman"/>
          <w:color w:val="000000"/>
        </w:rPr>
        <w:t>o</w:t>
      </w:r>
      <w:r w:rsidR="00FB47D6" w:rsidRPr="00FB47D6">
        <w:rPr>
          <w:rFonts w:ascii="Arial Narrow" w:eastAsia="Times New Roman" w:hAnsi="Arial Narrow" w:cs="Times New Roman"/>
          <w:color w:val="000000"/>
        </w:rPr>
        <w:t>bavještava podnositelja predstavke o utvrđenom te ga upućuje na sudsku zaštitu.</w:t>
      </w:r>
    </w:p>
    <w:p w14:paraId="3EC312AD" w14:textId="45525BFF" w:rsidR="00DC7D3B" w:rsidRDefault="00FB47D6" w:rsidP="00FB47D6">
      <w:pPr>
        <w:widowControl w:val="0"/>
        <w:autoSpaceDE w:val="0"/>
        <w:autoSpaceDN w:val="0"/>
        <w:adjustRightInd w:val="0"/>
        <w:spacing w:after="0" w:line="240" w:lineRule="auto"/>
        <w:ind w:left="142"/>
        <w:jc w:val="both"/>
        <w:rPr>
          <w:rFonts w:ascii="Arial Narrow" w:hAnsi="Arial Narrow" w:cs="Times New Roman"/>
          <w:color w:val="000000"/>
          <w:sz w:val="24"/>
          <w:szCs w:val="24"/>
        </w:rPr>
      </w:pPr>
      <w:r w:rsidRPr="00FB47D6">
        <w:rPr>
          <w:rFonts w:ascii="Arial Narrow" w:eastAsia="Times New Roman" w:hAnsi="Arial Narrow" w:cs="Times New Roman"/>
          <w:color w:val="000000"/>
        </w:rPr>
        <w:t>Podnositelj predstavke koji je pretrpio štetu zbog povreda ovoga Priloga ima mogućnost naknade štete pred nadležnim sudom prema općim propisima o naknadi štete.</w:t>
      </w:r>
    </w:p>
    <w:p w14:paraId="145F5BCB" w14:textId="77777777" w:rsidR="00FE0EE4" w:rsidRPr="00790C1C" w:rsidRDefault="00FE0EE4" w:rsidP="00B0500D">
      <w:pPr>
        <w:keepNext/>
        <w:keepLines/>
        <w:numPr>
          <w:ilvl w:val="1"/>
          <w:numId w:val="7"/>
        </w:numPr>
        <w:spacing w:before="200" w:after="0" w:line="276" w:lineRule="auto"/>
        <w:ind w:left="142" w:firstLine="0"/>
        <w:outlineLvl w:val="1"/>
        <w:rPr>
          <w:rFonts w:ascii="Arial Narrow" w:hAnsi="Arial Narrow" w:cs="Times New Roman"/>
          <w:b/>
          <w:bCs/>
          <w:sz w:val="26"/>
          <w:szCs w:val="26"/>
        </w:rPr>
      </w:pPr>
      <w:bookmarkStart w:id="249" w:name="_Toc391889357"/>
      <w:bookmarkStart w:id="250" w:name="_Toc390092378"/>
      <w:bookmarkStart w:id="251" w:name="_Toc459203451"/>
      <w:r w:rsidRPr="00790C1C">
        <w:rPr>
          <w:rFonts w:ascii="Arial Narrow" w:eastAsia="Times New Roman" w:hAnsi="Arial Narrow" w:cs="Times New Roman"/>
          <w:b/>
          <w:bCs/>
        </w:rPr>
        <w:t>Rok, način i uvjeti plaćanja</w:t>
      </w:r>
      <w:bookmarkEnd w:id="249"/>
      <w:bookmarkEnd w:id="250"/>
      <w:bookmarkEnd w:id="251"/>
    </w:p>
    <w:p w14:paraId="29513B7C" w14:textId="77777777" w:rsidR="00FE0EE4" w:rsidRPr="00790C1C" w:rsidRDefault="00FE0EE4" w:rsidP="00FE0EE4">
      <w:pPr>
        <w:widowControl w:val="0"/>
        <w:autoSpaceDE w:val="0"/>
        <w:autoSpaceDN w:val="0"/>
        <w:adjustRightInd w:val="0"/>
        <w:spacing w:after="0" w:line="240" w:lineRule="auto"/>
        <w:ind w:left="142"/>
        <w:jc w:val="both"/>
        <w:rPr>
          <w:rFonts w:ascii="Arial Narrow" w:hAnsi="Arial Narrow" w:cs="Times New Roman"/>
          <w:color w:val="000000"/>
          <w:sz w:val="24"/>
          <w:szCs w:val="24"/>
        </w:rPr>
      </w:pPr>
    </w:p>
    <w:p w14:paraId="2C63DB7D" w14:textId="77777777" w:rsidR="00FE0EE4" w:rsidRPr="00790C1C" w:rsidRDefault="00FE0EE4" w:rsidP="00FE0EE4">
      <w:pPr>
        <w:tabs>
          <w:tab w:val="left" w:pos="142"/>
        </w:tabs>
        <w:spacing w:after="20" w:line="240" w:lineRule="auto"/>
        <w:ind w:left="142"/>
        <w:jc w:val="both"/>
        <w:rPr>
          <w:rFonts w:ascii="Arial Narrow" w:eastAsia="Times New Roman" w:hAnsi="Arial Narrow" w:cs="Times New Roman"/>
          <w:color w:val="000000"/>
        </w:rPr>
      </w:pPr>
      <w:r w:rsidRPr="00790C1C">
        <w:rPr>
          <w:rFonts w:ascii="Arial Narrow" w:eastAsia="Times New Roman" w:hAnsi="Arial Narrow" w:cs="Times New Roman"/>
          <w:color w:val="000000"/>
        </w:rPr>
        <w:t>Plaćanje će se izvršiti na sljedeći način:</w:t>
      </w:r>
    </w:p>
    <w:p w14:paraId="0DE82347" w14:textId="77777777" w:rsidR="00FE0EE4" w:rsidRPr="00790C1C" w:rsidRDefault="00FE0EE4" w:rsidP="00FE0EE4">
      <w:pPr>
        <w:tabs>
          <w:tab w:val="left" w:pos="142"/>
        </w:tabs>
        <w:spacing w:after="20" w:line="240" w:lineRule="auto"/>
        <w:ind w:left="142"/>
        <w:jc w:val="both"/>
        <w:rPr>
          <w:rFonts w:ascii="Arial Narrow" w:eastAsia="Times New Roman" w:hAnsi="Arial Narrow" w:cs="Times New Roman"/>
          <w:color w:val="000000"/>
        </w:rPr>
      </w:pPr>
    </w:p>
    <w:p w14:paraId="4287EADA" w14:textId="0989F7F1" w:rsidR="0055115F" w:rsidRPr="0055115F" w:rsidRDefault="0055115F" w:rsidP="00FE0EE4">
      <w:pPr>
        <w:tabs>
          <w:tab w:val="left" w:pos="142"/>
        </w:tabs>
        <w:spacing w:after="20" w:line="240" w:lineRule="auto"/>
        <w:ind w:left="142"/>
        <w:jc w:val="both"/>
        <w:rPr>
          <w:rFonts w:ascii="Arial Narrow" w:eastAsia="Times New Roman" w:hAnsi="Arial Narrow" w:cs="Times New Roman"/>
          <w:color w:val="000000"/>
        </w:rPr>
      </w:pPr>
      <w:r w:rsidRPr="0055115F">
        <w:rPr>
          <w:rFonts w:ascii="Arial Narrow" w:eastAsia="Times New Roman" w:hAnsi="Arial Narrow" w:cs="Times New Roman"/>
          <w:color w:val="000000"/>
        </w:rPr>
        <w:t>Obračun izvedenih radova vrši se putem mjesečnih privremenih situacija i okončanom situacijom, unošenjem količina iz ovjerene građevinske knjige i primjenom ugovorenih cijena, odnosno po jediničnim cijenama iz ponudbenog troškovnika.</w:t>
      </w:r>
    </w:p>
    <w:p w14:paraId="7C3824EB" w14:textId="77777777" w:rsidR="0055115F" w:rsidRDefault="0055115F" w:rsidP="00FE0EE4">
      <w:pPr>
        <w:tabs>
          <w:tab w:val="left" w:pos="142"/>
        </w:tabs>
        <w:spacing w:after="20" w:line="240" w:lineRule="auto"/>
        <w:ind w:left="142"/>
        <w:jc w:val="both"/>
        <w:rPr>
          <w:rFonts w:ascii="Arial Narrow" w:eastAsia="Times New Roman" w:hAnsi="Arial Narrow" w:cs="Times New Roman"/>
          <w:b/>
          <w:color w:val="000000"/>
        </w:rPr>
      </w:pPr>
    </w:p>
    <w:p w14:paraId="349A08CB" w14:textId="6465CE57" w:rsidR="00B76BD4" w:rsidRDefault="00B76BD4" w:rsidP="00B76BD4">
      <w:pPr>
        <w:tabs>
          <w:tab w:val="left" w:pos="142"/>
        </w:tabs>
        <w:spacing w:after="20" w:line="240" w:lineRule="auto"/>
        <w:ind w:left="142"/>
        <w:jc w:val="both"/>
        <w:rPr>
          <w:rFonts w:ascii="Arial Narrow" w:eastAsia="Times New Roman" w:hAnsi="Arial Narrow" w:cs="Times New Roman"/>
          <w:color w:val="000000"/>
        </w:rPr>
      </w:pPr>
      <w:r w:rsidRPr="00B76BD4">
        <w:rPr>
          <w:rFonts w:ascii="Arial Narrow" w:eastAsia="Times New Roman" w:hAnsi="Arial Narrow" w:cs="Times New Roman"/>
          <w:color w:val="000000"/>
        </w:rPr>
        <w:t xml:space="preserve">Plaćanje će se vršiti u roku od 7 dana po ovjeri privremenih situacija, odnosno 15  dana po završetku svih ugovorenih radova i uspješno izvršene primopredaje i ovjere okončane situacije. </w:t>
      </w:r>
    </w:p>
    <w:p w14:paraId="30A9D219" w14:textId="77777777" w:rsidR="00B76BD4" w:rsidRPr="00B76BD4" w:rsidRDefault="00B76BD4" w:rsidP="00B76BD4">
      <w:pPr>
        <w:tabs>
          <w:tab w:val="left" w:pos="142"/>
        </w:tabs>
        <w:spacing w:after="20" w:line="240" w:lineRule="auto"/>
        <w:ind w:left="142"/>
        <w:jc w:val="both"/>
        <w:rPr>
          <w:rFonts w:ascii="Arial Narrow" w:eastAsia="Times New Roman" w:hAnsi="Arial Narrow" w:cs="Times New Roman"/>
          <w:color w:val="000000"/>
        </w:rPr>
      </w:pPr>
    </w:p>
    <w:p w14:paraId="6117E86B" w14:textId="1450135D" w:rsidR="00FE0EE4" w:rsidRPr="00B76BD4" w:rsidRDefault="00B76BD4" w:rsidP="00B76BD4">
      <w:pPr>
        <w:tabs>
          <w:tab w:val="left" w:pos="142"/>
        </w:tabs>
        <w:spacing w:after="20" w:line="240" w:lineRule="auto"/>
        <w:ind w:left="142"/>
        <w:jc w:val="both"/>
        <w:rPr>
          <w:rFonts w:ascii="Arial Narrow" w:eastAsia="Times New Roman" w:hAnsi="Arial Narrow" w:cs="Times New Roman"/>
          <w:color w:val="000000"/>
        </w:rPr>
      </w:pPr>
      <w:r w:rsidRPr="00B76BD4">
        <w:rPr>
          <w:rFonts w:ascii="Arial Narrow" w:eastAsia="Times New Roman" w:hAnsi="Arial Narrow" w:cs="Times New Roman"/>
          <w:color w:val="000000"/>
        </w:rPr>
        <w:t>Nesporni dio privremene odnosno okončane situacije mora biti ovjeren od strane nadzora Naručitelja u roku od 7 dana od datuma dostave od strane Izvoditelja.</w:t>
      </w:r>
    </w:p>
    <w:p w14:paraId="5CB03BDB" w14:textId="77777777" w:rsidR="00DC7D3B" w:rsidRPr="00790C1C" w:rsidRDefault="00DC7D3B" w:rsidP="00157A2C">
      <w:pPr>
        <w:tabs>
          <w:tab w:val="left" w:pos="142"/>
        </w:tabs>
        <w:spacing w:after="20" w:line="240" w:lineRule="auto"/>
        <w:ind w:left="142"/>
        <w:jc w:val="both"/>
        <w:rPr>
          <w:rFonts w:ascii="Arial Narrow" w:eastAsia="Times New Roman" w:hAnsi="Arial Narrow" w:cs="Times New Roman"/>
          <w:color w:val="000000"/>
        </w:rPr>
      </w:pPr>
    </w:p>
    <w:p w14:paraId="6FF5258F" w14:textId="06A86BCD" w:rsidR="00E7003F" w:rsidRPr="00790C1C" w:rsidRDefault="000E53D0" w:rsidP="00157A2C">
      <w:pPr>
        <w:tabs>
          <w:tab w:val="left" w:pos="142"/>
        </w:tabs>
        <w:spacing w:after="20" w:line="240" w:lineRule="auto"/>
        <w:ind w:left="142"/>
        <w:jc w:val="both"/>
        <w:rPr>
          <w:rFonts w:ascii="Arial Narrow" w:eastAsia="Times New Roman" w:hAnsi="Arial Narrow" w:cs="Times New Roman"/>
          <w:color w:val="000000"/>
        </w:rPr>
      </w:pPr>
      <w:r w:rsidRPr="00790C1C">
        <w:rPr>
          <w:rFonts w:ascii="Arial Narrow" w:eastAsia="Times New Roman" w:hAnsi="Arial Narrow" w:cs="Times New Roman"/>
          <w:color w:val="000000"/>
        </w:rPr>
        <w:t>U</w:t>
      </w:r>
      <w:r w:rsidR="00790C1C" w:rsidRPr="00790C1C">
        <w:rPr>
          <w:rFonts w:ascii="Arial Narrow" w:eastAsia="Times New Roman" w:hAnsi="Arial Narrow" w:cs="Times New Roman"/>
          <w:color w:val="000000"/>
        </w:rPr>
        <w:t xml:space="preserve"> Velikoj Gorici</w:t>
      </w:r>
      <w:r w:rsidR="009B3734" w:rsidRPr="00790C1C">
        <w:rPr>
          <w:rFonts w:ascii="Arial Narrow" w:eastAsia="Times New Roman" w:hAnsi="Arial Narrow" w:cs="Times New Roman"/>
          <w:color w:val="000000"/>
        </w:rPr>
        <w:t xml:space="preserve">, </w:t>
      </w:r>
      <w:r w:rsidR="00790C1C" w:rsidRPr="00790C1C">
        <w:rPr>
          <w:rFonts w:ascii="Arial Narrow" w:eastAsia="Times New Roman" w:hAnsi="Arial Narrow" w:cs="Times New Roman"/>
          <w:color w:val="000000"/>
        </w:rPr>
        <w:t>1</w:t>
      </w:r>
      <w:r w:rsidR="00F97AAF">
        <w:rPr>
          <w:rFonts w:ascii="Arial Narrow" w:eastAsia="Times New Roman" w:hAnsi="Arial Narrow" w:cs="Times New Roman"/>
          <w:color w:val="000000"/>
        </w:rPr>
        <w:t>7</w:t>
      </w:r>
      <w:r w:rsidR="00867354" w:rsidRPr="00790C1C">
        <w:rPr>
          <w:rFonts w:ascii="Arial Narrow" w:eastAsia="Times New Roman" w:hAnsi="Arial Narrow" w:cs="Times New Roman"/>
          <w:color w:val="000000"/>
        </w:rPr>
        <w:t>.</w:t>
      </w:r>
      <w:r w:rsidR="00790C1C" w:rsidRPr="00790C1C">
        <w:rPr>
          <w:rFonts w:ascii="Arial Narrow" w:eastAsia="Times New Roman" w:hAnsi="Arial Narrow" w:cs="Times New Roman"/>
          <w:color w:val="000000"/>
        </w:rPr>
        <w:t>08</w:t>
      </w:r>
      <w:r w:rsidR="009B3734" w:rsidRPr="00790C1C">
        <w:rPr>
          <w:rFonts w:ascii="Arial Narrow" w:eastAsia="Times New Roman" w:hAnsi="Arial Narrow" w:cs="Times New Roman"/>
          <w:color w:val="000000"/>
        </w:rPr>
        <w:t>.</w:t>
      </w:r>
      <w:r w:rsidR="005C2543" w:rsidRPr="00790C1C">
        <w:rPr>
          <w:rFonts w:ascii="Arial Narrow" w:eastAsia="Times New Roman" w:hAnsi="Arial Narrow" w:cs="Times New Roman"/>
          <w:color w:val="000000"/>
        </w:rPr>
        <w:t>2016.</w:t>
      </w:r>
      <w:r w:rsidR="00E7003F" w:rsidRPr="00790C1C">
        <w:rPr>
          <w:rFonts w:ascii="Arial Narrow" w:eastAsia="Times New Roman" w:hAnsi="Arial Narrow" w:cs="Times New Roman"/>
          <w:color w:val="000000"/>
        </w:rPr>
        <w:t xml:space="preserve"> godine </w:t>
      </w:r>
    </w:p>
    <w:p w14:paraId="2AAED975" w14:textId="77777777" w:rsidR="00E7003F" w:rsidRPr="00790C1C" w:rsidRDefault="00E7003F" w:rsidP="00157A2C">
      <w:pPr>
        <w:keepNext/>
        <w:keepLines/>
        <w:spacing w:after="0" w:line="240" w:lineRule="auto"/>
        <w:ind w:left="142"/>
        <w:jc w:val="both"/>
        <w:outlineLvl w:val="0"/>
        <w:rPr>
          <w:rFonts w:ascii="Arial Narrow" w:hAnsi="Arial Narrow" w:cs="Times New Roman"/>
          <w:b/>
          <w:bCs/>
          <w:sz w:val="24"/>
          <w:szCs w:val="24"/>
        </w:rPr>
      </w:pPr>
    </w:p>
    <w:p w14:paraId="10D936BF" w14:textId="77777777" w:rsidR="00E7003F" w:rsidRPr="00790C1C" w:rsidRDefault="00E7003F" w:rsidP="00157A2C">
      <w:pPr>
        <w:tabs>
          <w:tab w:val="left" w:pos="142"/>
        </w:tabs>
        <w:spacing w:after="20" w:line="240" w:lineRule="auto"/>
        <w:ind w:left="142"/>
        <w:jc w:val="both"/>
        <w:rPr>
          <w:rFonts w:ascii="Arial Narrow" w:eastAsia="Times New Roman" w:hAnsi="Arial Narrow" w:cs="Times New Roman"/>
          <w:color w:val="000000"/>
        </w:rPr>
      </w:pPr>
    </w:p>
    <w:p w14:paraId="7815FDAC" w14:textId="77777777" w:rsidR="00867354" w:rsidRPr="00790C1C" w:rsidRDefault="00867354" w:rsidP="00157A2C">
      <w:pPr>
        <w:tabs>
          <w:tab w:val="left" w:pos="142"/>
        </w:tabs>
        <w:spacing w:after="20" w:line="240" w:lineRule="auto"/>
        <w:ind w:left="142"/>
        <w:jc w:val="both"/>
        <w:rPr>
          <w:rFonts w:ascii="Arial Narrow" w:eastAsia="Times New Roman" w:hAnsi="Arial Narrow" w:cs="Times New Roman"/>
          <w:color w:val="000000"/>
        </w:rPr>
      </w:pPr>
    </w:p>
    <w:p w14:paraId="7EB1A9D7" w14:textId="77777777" w:rsidR="00867354" w:rsidRPr="00790C1C" w:rsidRDefault="00867354" w:rsidP="00157A2C">
      <w:pPr>
        <w:tabs>
          <w:tab w:val="left" w:pos="142"/>
        </w:tabs>
        <w:spacing w:after="20" w:line="240" w:lineRule="auto"/>
        <w:ind w:left="142"/>
        <w:jc w:val="both"/>
        <w:rPr>
          <w:rFonts w:ascii="Arial Narrow" w:eastAsia="Times New Roman" w:hAnsi="Arial Narrow" w:cs="Times New Roman"/>
          <w:color w:val="000000"/>
        </w:rPr>
      </w:pPr>
    </w:p>
    <w:p w14:paraId="00CD8EC7" w14:textId="77777777" w:rsidR="00867354" w:rsidRPr="00790C1C" w:rsidRDefault="00867354" w:rsidP="00157A2C">
      <w:pPr>
        <w:tabs>
          <w:tab w:val="left" w:pos="142"/>
        </w:tabs>
        <w:spacing w:after="20" w:line="240" w:lineRule="auto"/>
        <w:ind w:left="142"/>
        <w:jc w:val="both"/>
        <w:rPr>
          <w:rFonts w:ascii="Arial Narrow" w:eastAsia="Times New Roman" w:hAnsi="Arial Narrow" w:cs="Times New Roman"/>
          <w:color w:val="000000"/>
        </w:rPr>
      </w:pPr>
    </w:p>
    <w:p w14:paraId="68EB0A88" w14:textId="77777777" w:rsidR="00E7003F" w:rsidRPr="00790C1C" w:rsidRDefault="00E33801" w:rsidP="00157A2C">
      <w:pPr>
        <w:tabs>
          <w:tab w:val="left" w:pos="142"/>
        </w:tabs>
        <w:spacing w:after="20" w:line="240" w:lineRule="auto"/>
        <w:ind w:left="142"/>
        <w:jc w:val="both"/>
        <w:rPr>
          <w:rFonts w:ascii="Arial Narrow" w:eastAsia="Times New Roman" w:hAnsi="Arial Narrow" w:cs="Times New Roman"/>
          <w:color w:val="000000"/>
        </w:rPr>
      </w:pPr>
      <w:r w:rsidRPr="00790C1C">
        <w:rPr>
          <w:rFonts w:ascii="Arial Narrow" w:eastAsia="Times New Roman" w:hAnsi="Arial Narrow" w:cs="Times New Roman"/>
          <w:color w:val="000000"/>
        </w:rPr>
        <w:t>DODACI</w:t>
      </w:r>
    </w:p>
    <w:p w14:paraId="1C0003FD" w14:textId="77777777" w:rsidR="00E7003F" w:rsidRPr="00790C1C" w:rsidRDefault="001E0A79" w:rsidP="00157A2C">
      <w:pPr>
        <w:tabs>
          <w:tab w:val="left" w:pos="142"/>
        </w:tabs>
        <w:spacing w:after="20" w:line="240" w:lineRule="auto"/>
        <w:ind w:left="142"/>
        <w:jc w:val="both"/>
        <w:rPr>
          <w:rFonts w:ascii="Arial Narrow" w:eastAsia="Times New Roman" w:hAnsi="Arial Narrow" w:cs="Times New Roman"/>
          <w:color w:val="000000"/>
        </w:rPr>
      </w:pPr>
      <w:r w:rsidRPr="00790C1C">
        <w:rPr>
          <w:rFonts w:ascii="Arial Narrow" w:eastAsia="Times New Roman" w:hAnsi="Arial Narrow" w:cs="Times New Roman"/>
          <w:color w:val="000000"/>
        </w:rPr>
        <w:t>Dodatak</w:t>
      </w:r>
      <w:r w:rsidR="00E7003F" w:rsidRPr="00790C1C">
        <w:rPr>
          <w:rFonts w:ascii="Arial Narrow" w:eastAsia="Times New Roman" w:hAnsi="Arial Narrow" w:cs="Times New Roman"/>
          <w:color w:val="000000"/>
        </w:rPr>
        <w:t xml:space="preserve"> </w:t>
      </w:r>
      <w:r w:rsidRPr="00790C1C">
        <w:rPr>
          <w:rFonts w:ascii="Arial Narrow" w:eastAsia="Times New Roman" w:hAnsi="Arial Narrow" w:cs="Times New Roman"/>
          <w:color w:val="000000"/>
        </w:rPr>
        <w:t>I</w:t>
      </w:r>
      <w:r w:rsidR="00E7003F" w:rsidRPr="00790C1C">
        <w:rPr>
          <w:rFonts w:ascii="Arial Narrow" w:eastAsia="Times New Roman" w:hAnsi="Arial Narrow" w:cs="Times New Roman"/>
          <w:color w:val="000000"/>
        </w:rPr>
        <w:t xml:space="preserve"> - Ponudbeni list</w:t>
      </w:r>
    </w:p>
    <w:p w14:paraId="47A5B429" w14:textId="77777777" w:rsidR="00E7003F" w:rsidRPr="00790C1C" w:rsidRDefault="001E0A79" w:rsidP="00157A2C">
      <w:pPr>
        <w:tabs>
          <w:tab w:val="left" w:pos="142"/>
        </w:tabs>
        <w:spacing w:after="20" w:line="240" w:lineRule="auto"/>
        <w:ind w:left="142"/>
        <w:jc w:val="both"/>
        <w:rPr>
          <w:rFonts w:ascii="Arial Narrow" w:eastAsia="Times New Roman" w:hAnsi="Arial Narrow" w:cs="Times New Roman"/>
          <w:color w:val="000000"/>
        </w:rPr>
      </w:pPr>
      <w:r w:rsidRPr="00790C1C">
        <w:rPr>
          <w:rFonts w:ascii="Arial Narrow" w:eastAsia="Times New Roman" w:hAnsi="Arial Narrow" w:cs="Times New Roman"/>
          <w:color w:val="000000"/>
        </w:rPr>
        <w:t>Dodatak</w:t>
      </w:r>
      <w:r w:rsidR="00E7003F" w:rsidRPr="00790C1C">
        <w:rPr>
          <w:rFonts w:ascii="Arial Narrow" w:eastAsia="Times New Roman" w:hAnsi="Arial Narrow" w:cs="Times New Roman"/>
          <w:color w:val="000000"/>
        </w:rPr>
        <w:t xml:space="preserve"> </w:t>
      </w:r>
      <w:r w:rsidRPr="00790C1C">
        <w:rPr>
          <w:rFonts w:ascii="Arial Narrow" w:eastAsia="Times New Roman" w:hAnsi="Arial Narrow" w:cs="Times New Roman"/>
          <w:color w:val="000000"/>
        </w:rPr>
        <w:t>II</w:t>
      </w:r>
      <w:r w:rsidR="00E7003F" w:rsidRPr="00790C1C">
        <w:rPr>
          <w:rFonts w:ascii="Arial Narrow" w:eastAsia="Times New Roman" w:hAnsi="Arial Narrow" w:cs="Times New Roman"/>
          <w:color w:val="000000"/>
        </w:rPr>
        <w:t xml:space="preserve"> </w:t>
      </w:r>
      <w:r w:rsidRPr="00790C1C">
        <w:rPr>
          <w:rFonts w:ascii="Arial Narrow" w:eastAsia="Times New Roman" w:hAnsi="Arial Narrow" w:cs="Times New Roman"/>
          <w:color w:val="000000"/>
        </w:rPr>
        <w:t>–</w:t>
      </w:r>
      <w:r w:rsidR="00E7003F" w:rsidRPr="00790C1C">
        <w:rPr>
          <w:rFonts w:ascii="Arial Narrow" w:eastAsia="Times New Roman" w:hAnsi="Arial Narrow" w:cs="Times New Roman"/>
          <w:color w:val="000000"/>
        </w:rPr>
        <w:t xml:space="preserve"> </w:t>
      </w:r>
      <w:r w:rsidRPr="00790C1C">
        <w:rPr>
          <w:rFonts w:ascii="Arial Narrow" w:eastAsia="Times New Roman" w:hAnsi="Arial Narrow" w:cs="Times New Roman"/>
          <w:color w:val="000000"/>
        </w:rPr>
        <w:t>Troškovnik i Tehničke specifikacije</w:t>
      </w:r>
    </w:p>
    <w:p w14:paraId="3AFD6C06" w14:textId="77777777" w:rsidR="00E7003F" w:rsidRPr="00790C1C" w:rsidRDefault="001E0A79" w:rsidP="00157A2C">
      <w:pPr>
        <w:tabs>
          <w:tab w:val="left" w:pos="142"/>
        </w:tabs>
        <w:spacing w:after="20" w:line="240" w:lineRule="auto"/>
        <w:ind w:left="142"/>
        <w:jc w:val="both"/>
        <w:rPr>
          <w:rFonts w:ascii="Arial Narrow" w:eastAsia="Times New Roman" w:hAnsi="Arial Narrow" w:cs="Times New Roman"/>
          <w:color w:val="000000"/>
        </w:rPr>
      </w:pPr>
      <w:r w:rsidRPr="00790C1C">
        <w:rPr>
          <w:rFonts w:ascii="Arial Narrow" w:eastAsia="Times New Roman" w:hAnsi="Arial Narrow" w:cs="Times New Roman"/>
          <w:color w:val="000000"/>
        </w:rPr>
        <w:t>Dodatak III</w:t>
      </w:r>
      <w:r w:rsidR="00E7003F" w:rsidRPr="00790C1C">
        <w:rPr>
          <w:rFonts w:ascii="Arial Narrow" w:eastAsia="Times New Roman" w:hAnsi="Arial Narrow" w:cs="Times New Roman"/>
          <w:color w:val="000000"/>
        </w:rPr>
        <w:t xml:space="preserve"> - Izjava o nekažnjavanju</w:t>
      </w:r>
    </w:p>
    <w:p w14:paraId="272607EF" w14:textId="77777777" w:rsidR="00E7003F" w:rsidRPr="00790C1C" w:rsidRDefault="001E0A79" w:rsidP="00157A2C">
      <w:pPr>
        <w:tabs>
          <w:tab w:val="left" w:pos="142"/>
        </w:tabs>
        <w:spacing w:after="20" w:line="240" w:lineRule="auto"/>
        <w:ind w:left="142"/>
        <w:jc w:val="both"/>
        <w:rPr>
          <w:rFonts w:ascii="Arial Narrow" w:eastAsia="Times New Roman" w:hAnsi="Arial Narrow" w:cs="Times New Roman"/>
          <w:color w:val="000000"/>
        </w:rPr>
      </w:pPr>
      <w:r w:rsidRPr="00790C1C">
        <w:rPr>
          <w:rFonts w:ascii="Arial Narrow" w:eastAsia="Times New Roman" w:hAnsi="Arial Narrow" w:cs="Times New Roman"/>
          <w:color w:val="000000"/>
        </w:rPr>
        <w:t>Dodatak IV</w:t>
      </w:r>
      <w:r w:rsidR="00E7003F" w:rsidRPr="00790C1C">
        <w:rPr>
          <w:rFonts w:ascii="Arial Narrow" w:eastAsia="Times New Roman" w:hAnsi="Arial Narrow" w:cs="Times New Roman"/>
          <w:color w:val="000000"/>
        </w:rPr>
        <w:t xml:space="preserve"> - Popis ugovora o </w:t>
      </w:r>
      <w:r w:rsidR="0087750A" w:rsidRPr="00790C1C">
        <w:rPr>
          <w:rFonts w:ascii="Arial Narrow" w:eastAsia="Times New Roman" w:hAnsi="Arial Narrow" w:cs="Times New Roman"/>
          <w:color w:val="000000"/>
        </w:rPr>
        <w:t>izvršenju radova</w:t>
      </w:r>
    </w:p>
    <w:p w14:paraId="790B28EC" w14:textId="77777777" w:rsidR="003937CD" w:rsidRPr="00790C1C" w:rsidRDefault="000115F6" w:rsidP="00157A2C">
      <w:pPr>
        <w:tabs>
          <w:tab w:val="left" w:pos="142"/>
        </w:tabs>
        <w:spacing w:after="20" w:line="240" w:lineRule="auto"/>
        <w:ind w:left="142"/>
        <w:jc w:val="both"/>
        <w:rPr>
          <w:rFonts w:ascii="Arial Narrow" w:eastAsia="Times New Roman" w:hAnsi="Arial Narrow" w:cs="Times New Roman"/>
          <w:color w:val="000000"/>
        </w:rPr>
      </w:pPr>
      <w:r w:rsidRPr="00790C1C">
        <w:rPr>
          <w:rFonts w:ascii="Arial Narrow" w:eastAsia="Times New Roman" w:hAnsi="Arial Narrow" w:cs="Times New Roman"/>
          <w:color w:val="000000"/>
        </w:rPr>
        <w:t>Dodatak V</w:t>
      </w:r>
      <w:r w:rsidR="005C2543" w:rsidRPr="00790C1C">
        <w:rPr>
          <w:rFonts w:ascii="Arial Narrow" w:eastAsia="Times New Roman" w:hAnsi="Arial Narrow" w:cs="Times New Roman"/>
          <w:color w:val="000000"/>
        </w:rPr>
        <w:t xml:space="preserve"> </w:t>
      </w:r>
      <w:r w:rsidR="003937CD" w:rsidRPr="00790C1C">
        <w:rPr>
          <w:rFonts w:ascii="Arial Narrow" w:eastAsia="Times New Roman" w:hAnsi="Arial Narrow" w:cs="Times New Roman"/>
          <w:color w:val="000000"/>
        </w:rPr>
        <w:t xml:space="preserve">- Izjava </w:t>
      </w:r>
      <w:r w:rsidR="004F7C36" w:rsidRPr="00790C1C">
        <w:rPr>
          <w:rFonts w:ascii="Arial Narrow" w:eastAsia="Times New Roman" w:hAnsi="Arial Narrow" w:cs="Times New Roman"/>
          <w:bCs/>
          <w:color w:val="000000"/>
          <w:lang w:bidi="hr-HR"/>
        </w:rPr>
        <w:t>o roku ispunjenja i trajanju jamstva</w:t>
      </w:r>
      <w:r w:rsidR="00DA01DA" w:rsidRPr="00790C1C">
        <w:rPr>
          <w:rFonts w:ascii="Arial Narrow" w:eastAsia="Times New Roman" w:hAnsi="Arial Narrow" w:cs="Times New Roman"/>
          <w:bCs/>
          <w:color w:val="000000"/>
          <w:lang w:bidi="hr-HR"/>
        </w:rPr>
        <w:t xml:space="preserve"> </w:t>
      </w:r>
      <w:r w:rsidR="004F7C36" w:rsidRPr="00790C1C">
        <w:rPr>
          <w:rFonts w:ascii="Arial Narrow" w:eastAsia="Times New Roman" w:hAnsi="Arial Narrow" w:cs="Times New Roman"/>
          <w:bCs/>
          <w:color w:val="000000"/>
          <w:lang w:bidi="hr-HR"/>
        </w:rPr>
        <w:t>za kvalitetu izvedenih radova</w:t>
      </w:r>
    </w:p>
    <w:p w14:paraId="3C2DE26A" w14:textId="77777777" w:rsidR="001E0A79" w:rsidRPr="0066629F" w:rsidRDefault="001E0A79" w:rsidP="00157A2C">
      <w:pPr>
        <w:tabs>
          <w:tab w:val="left" w:pos="142"/>
        </w:tabs>
        <w:spacing w:after="20" w:line="240" w:lineRule="auto"/>
        <w:ind w:left="142"/>
        <w:jc w:val="both"/>
        <w:rPr>
          <w:rFonts w:ascii="Times New Roman" w:eastAsia="Times New Roman" w:hAnsi="Times New Roman" w:cs="Times New Roman"/>
          <w:color w:val="000000"/>
        </w:rPr>
      </w:pPr>
    </w:p>
    <w:p w14:paraId="08837FC3" w14:textId="61CA32C0" w:rsidR="005D11D4" w:rsidRPr="00790C1C" w:rsidRDefault="001B446C" w:rsidP="00F97AAF">
      <w:pPr>
        <w:tabs>
          <w:tab w:val="left" w:pos="142"/>
        </w:tabs>
        <w:spacing w:after="20" w:line="240" w:lineRule="auto"/>
        <w:ind w:left="142"/>
        <w:jc w:val="center"/>
        <w:rPr>
          <w:rFonts w:ascii="Arial Narrow" w:eastAsia="Times New Roman" w:hAnsi="Arial Narrow" w:cs="Times New Roman"/>
          <w:b/>
          <w:bCs/>
          <w:sz w:val="24"/>
          <w:szCs w:val="28"/>
        </w:rPr>
      </w:pPr>
      <w:r w:rsidRPr="0066629F">
        <w:rPr>
          <w:rFonts w:ascii="Times New Roman" w:eastAsia="Times New Roman" w:hAnsi="Times New Roman" w:cs="Times New Roman"/>
          <w:color w:val="000000"/>
        </w:rPr>
        <w:br w:type="page"/>
      </w:r>
      <w:r w:rsidR="005D11D4" w:rsidRPr="00790C1C">
        <w:rPr>
          <w:rFonts w:ascii="Arial Narrow" w:eastAsia="Times New Roman" w:hAnsi="Arial Narrow" w:cs="Times New Roman"/>
          <w:b/>
          <w:bCs/>
          <w:sz w:val="24"/>
          <w:szCs w:val="28"/>
        </w:rPr>
        <w:lastRenderedPageBreak/>
        <w:t>DODATAK I</w:t>
      </w:r>
    </w:p>
    <w:p w14:paraId="3712AB76" w14:textId="77777777" w:rsidR="005D11D4" w:rsidRPr="00790C1C" w:rsidRDefault="005D11D4" w:rsidP="00867354">
      <w:pPr>
        <w:widowControl w:val="0"/>
        <w:autoSpaceDE w:val="0"/>
        <w:autoSpaceDN w:val="0"/>
        <w:adjustRightInd w:val="0"/>
        <w:spacing w:after="0" w:line="276" w:lineRule="auto"/>
        <w:jc w:val="center"/>
        <w:rPr>
          <w:rFonts w:ascii="Arial Narrow" w:eastAsia="Times New Roman" w:hAnsi="Arial Narrow" w:cs="Times New Roman"/>
          <w:b/>
          <w:bCs/>
          <w:sz w:val="24"/>
          <w:szCs w:val="28"/>
        </w:rPr>
      </w:pPr>
      <w:r w:rsidRPr="00790C1C">
        <w:rPr>
          <w:rFonts w:ascii="Arial Narrow" w:eastAsia="Times New Roman" w:hAnsi="Arial Narrow" w:cs="Times New Roman"/>
          <w:b/>
          <w:bCs/>
          <w:sz w:val="24"/>
          <w:szCs w:val="28"/>
        </w:rPr>
        <w:t>PONUDBENI LIST</w:t>
      </w:r>
    </w:p>
    <w:p w14:paraId="62489F50" w14:textId="77777777" w:rsidR="005C2543" w:rsidRPr="00790C1C" w:rsidRDefault="005C2543" w:rsidP="005D11D4">
      <w:pPr>
        <w:widowControl w:val="0"/>
        <w:autoSpaceDE w:val="0"/>
        <w:autoSpaceDN w:val="0"/>
        <w:adjustRightInd w:val="0"/>
        <w:spacing w:after="0" w:line="240" w:lineRule="auto"/>
        <w:jc w:val="center"/>
        <w:rPr>
          <w:rFonts w:ascii="Arial Narrow" w:eastAsia="Times New Roman" w:hAnsi="Arial Narrow" w:cs="Times New Roman"/>
          <w:b/>
          <w:bCs/>
          <w:sz w:val="28"/>
          <w:szCs w:val="28"/>
        </w:rPr>
      </w:pPr>
    </w:p>
    <w:p w14:paraId="1714AAEA" w14:textId="77777777" w:rsidR="005C2543" w:rsidRPr="00790C1C" w:rsidRDefault="005C2543" w:rsidP="005D11D4">
      <w:pPr>
        <w:widowControl w:val="0"/>
        <w:autoSpaceDE w:val="0"/>
        <w:autoSpaceDN w:val="0"/>
        <w:adjustRightInd w:val="0"/>
        <w:spacing w:after="0" w:line="240" w:lineRule="auto"/>
        <w:jc w:val="center"/>
        <w:rPr>
          <w:rFonts w:ascii="Arial Narrow" w:eastAsia="Times New Roman" w:hAnsi="Arial Narrow" w:cs="Times New Roman"/>
          <w:b/>
          <w:bCs/>
          <w:sz w:val="28"/>
          <w:szCs w:val="28"/>
        </w:rPr>
      </w:pPr>
    </w:p>
    <w:p w14:paraId="0EED873C" w14:textId="77777777" w:rsidR="005C2543" w:rsidRPr="00790C1C" w:rsidRDefault="005C2543" w:rsidP="005C2543">
      <w:pPr>
        <w:spacing w:after="0" w:line="240" w:lineRule="auto"/>
        <w:rPr>
          <w:rFonts w:ascii="Arial Narrow" w:eastAsia="Times New Roman" w:hAnsi="Arial Narrow" w:cs="Times New Roman"/>
          <w:u w:val="thick"/>
        </w:rPr>
      </w:pPr>
      <w:r w:rsidRPr="00790C1C">
        <w:rPr>
          <w:rFonts w:ascii="Arial Narrow" w:eastAsia="Times New Roman" w:hAnsi="Arial Narrow" w:cs="Times New Roman"/>
        </w:rPr>
        <w:t xml:space="preserve">Broj ponude: </w:t>
      </w:r>
      <w:r w:rsidRPr="00790C1C">
        <w:rPr>
          <w:rFonts w:ascii="Arial Narrow" w:eastAsia="Times New Roman" w:hAnsi="Arial Narrow" w:cs="Times New Roman"/>
          <w:u w:val="thick"/>
        </w:rPr>
        <w:tab/>
      </w:r>
      <w:r w:rsidRPr="00790C1C">
        <w:rPr>
          <w:rFonts w:ascii="Arial Narrow" w:eastAsia="Times New Roman" w:hAnsi="Arial Narrow" w:cs="Times New Roman"/>
          <w:u w:val="thick"/>
        </w:rPr>
        <w:tab/>
      </w:r>
      <w:r w:rsidRPr="00790C1C">
        <w:rPr>
          <w:rFonts w:ascii="Arial Narrow" w:eastAsia="Times New Roman" w:hAnsi="Arial Narrow" w:cs="Times New Roman"/>
        </w:rPr>
        <w:tab/>
      </w:r>
      <w:r w:rsidRPr="00790C1C">
        <w:rPr>
          <w:rFonts w:ascii="Arial Narrow" w:eastAsia="Times New Roman" w:hAnsi="Arial Narrow" w:cs="Times New Roman"/>
        </w:rPr>
        <w:tab/>
      </w:r>
      <w:r w:rsidRPr="00790C1C">
        <w:rPr>
          <w:rFonts w:ascii="Arial Narrow" w:eastAsia="Times New Roman" w:hAnsi="Arial Narrow" w:cs="Times New Roman"/>
        </w:rPr>
        <w:tab/>
      </w:r>
      <w:r w:rsidRPr="00790C1C">
        <w:rPr>
          <w:rFonts w:ascii="Arial Narrow" w:eastAsia="Times New Roman" w:hAnsi="Arial Narrow" w:cs="Times New Roman"/>
        </w:rPr>
        <w:tab/>
        <w:t>Datum ponude:</w:t>
      </w:r>
      <w:r w:rsidRPr="00790C1C">
        <w:rPr>
          <w:rFonts w:ascii="Arial Narrow" w:eastAsia="Times New Roman" w:hAnsi="Arial Narrow" w:cs="Times New Roman"/>
          <w:u w:val="thick"/>
        </w:rPr>
        <w:tab/>
      </w:r>
      <w:r w:rsidRPr="00790C1C">
        <w:rPr>
          <w:rFonts w:ascii="Arial Narrow" w:eastAsia="Times New Roman" w:hAnsi="Arial Narrow" w:cs="Times New Roman"/>
          <w:u w:val="thick"/>
        </w:rPr>
        <w:tab/>
      </w:r>
      <w:r w:rsidRPr="00790C1C">
        <w:rPr>
          <w:rFonts w:ascii="Arial Narrow" w:eastAsia="Times New Roman" w:hAnsi="Arial Narrow" w:cs="Times New Roman"/>
          <w:u w:val="thick"/>
        </w:rPr>
        <w:tab/>
      </w:r>
    </w:p>
    <w:p w14:paraId="4969D36D" w14:textId="77777777" w:rsidR="005C2543" w:rsidRPr="00790C1C" w:rsidRDefault="005C2543" w:rsidP="005D11D4">
      <w:pPr>
        <w:widowControl w:val="0"/>
        <w:autoSpaceDE w:val="0"/>
        <w:autoSpaceDN w:val="0"/>
        <w:adjustRightInd w:val="0"/>
        <w:spacing w:after="0" w:line="240" w:lineRule="auto"/>
        <w:jc w:val="center"/>
        <w:rPr>
          <w:rFonts w:ascii="Arial Narrow" w:eastAsia="Times New Roman" w:hAnsi="Arial Narrow" w:cs="Times New Roman"/>
          <w:b/>
          <w:bCs/>
          <w:sz w:val="28"/>
          <w:szCs w:val="28"/>
        </w:rPr>
      </w:pPr>
    </w:p>
    <w:p w14:paraId="5FCAD457" w14:textId="77777777" w:rsidR="005D11D4" w:rsidRPr="00790C1C" w:rsidRDefault="005D11D4" w:rsidP="005D11D4">
      <w:pPr>
        <w:widowControl w:val="0"/>
        <w:autoSpaceDE w:val="0"/>
        <w:autoSpaceDN w:val="0"/>
        <w:adjustRightInd w:val="0"/>
        <w:spacing w:after="0" w:line="240" w:lineRule="auto"/>
        <w:jc w:val="center"/>
        <w:rPr>
          <w:rFonts w:ascii="Arial Narrow" w:eastAsia="Times New Roman" w:hAnsi="Arial Narrow" w:cs="Times New Roman"/>
          <w:b/>
          <w:bCs/>
          <w:sz w:val="24"/>
          <w:szCs w:val="24"/>
        </w:rPr>
      </w:pPr>
    </w:p>
    <w:p w14:paraId="034100B3" w14:textId="77777777" w:rsidR="005D11D4" w:rsidRPr="00790C1C" w:rsidRDefault="005D11D4" w:rsidP="005D11D4">
      <w:pPr>
        <w:spacing w:after="0" w:line="240" w:lineRule="auto"/>
        <w:rPr>
          <w:rFonts w:ascii="Arial Narrow" w:eastAsia="Times New Roman" w:hAnsi="Arial Narrow" w:cs="Times New Roman"/>
          <w:u w:val="thick"/>
        </w:rPr>
      </w:pPr>
    </w:p>
    <w:tbl>
      <w:tblPr>
        <w:tblStyle w:val="TableGrid1"/>
        <w:tblW w:w="9067" w:type="dxa"/>
        <w:tblLook w:val="04A0" w:firstRow="1" w:lastRow="0" w:firstColumn="1" w:lastColumn="0" w:noHBand="0" w:noVBand="1"/>
      </w:tblPr>
      <w:tblGrid>
        <w:gridCol w:w="2927"/>
        <w:gridCol w:w="2268"/>
        <w:gridCol w:w="754"/>
        <w:gridCol w:w="3118"/>
      </w:tblGrid>
      <w:tr w:rsidR="005D11D4" w:rsidRPr="00790C1C" w14:paraId="6168D489" w14:textId="77777777" w:rsidTr="00790C1C">
        <w:trPr>
          <w:trHeight w:val="394"/>
        </w:trPr>
        <w:tc>
          <w:tcPr>
            <w:tcW w:w="9067" w:type="dxa"/>
            <w:gridSpan w:val="4"/>
            <w:noWrap/>
            <w:hideMark/>
          </w:tcPr>
          <w:p w14:paraId="6FC48680" w14:textId="77777777" w:rsidR="005D11D4" w:rsidRPr="00790C1C" w:rsidRDefault="005C2543" w:rsidP="005D11D4">
            <w:pPr>
              <w:rPr>
                <w:rFonts w:ascii="Arial Narrow" w:eastAsia="Times New Roman" w:hAnsi="Arial Narrow"/>
                <w:b/>
                <w:bCs/>
              </w:rPr>
            </w:pPr>
            <w:r w:rsidRPr="00790C1C">
              <w:rPr>
                <w:rFonts w:ascii="Arial Narrow" w:eastAsia="Times New Roman" w:hAnsi="Arial Narrow"/>
                <w:b/>
                <w:bCs/>
              </w:rPr>
              <w:t>Podaci o ponuditelju</w:t>
            </w:r>
          </w:p>
        </w:tc>
      </w:tr>
      <w:tr w:rsidR="005D11D4" w:rsidRPr="00790C1C" w14:paraId="4D91B4F5" w14:textId="77777777" w:rsidTr="00790C1C">
        <w:trPr>
          <w:trHeight w:val="754"/>
        </w:trPr>
        <w:tc>
          <w:tcPr>
            <w:tcW w:w="2972" w:type="dxa"/>
            <w:hideMark/>
          </w:tcPr>
          <w:p w14:paraId="79E0FC49" w14:textId="3F3C220E" w:rsidR="005D11D4" w:rsidRPr="00790C1C" w:rsidRDefault="00790C1C" w:rsidP="005D11D4">
            <w:pPr>
              <w:rPr>
                <w:rFonts w:ascii="Arial Narrow" w:eastAsia="Times New Roman" w:hAnsi="Arial Narrow"/>
                <w:bCs/>
              </w:rPr>
            </w:pPr>
            <w:r>
              <w:rPr>
                <w:rFonts w:ascii="Arial Narrow" w:eastAsia="Times New Roman" w:hAnsi="Arial Narrow"/>
                <w:bCs/>
              </w:rPr>
              <w:t>Naziv i sjedište:</w:t>
            </w:r>
          </w:p>
        </w:tc>
        <w:tc>
          <w:tcPr>
            <w:tcW w:w="6095" w:type="dxa"/>
            <w:gridSpan w:val="3"/>
            <w:noWrap/>
            <w:hideMark/>
          </w:tcPr>
          <w:p w14:paraId="473B6B57" w14:textId="77777777" w:rsidR="005D11D4" w:rsidRPr="00790C1C" w:rsidRDefault="005D11D4" w:rsidP="005D11D4">
            <w:pPr>
              <w:rPr>
                <w:rFonts w:ascii="Arial Narrow" w:eastAsia="Times New Roman" w:hAnsi="Arial Narrow"/>
              </w:rPr>
            </w:pPr>
            <w:r w:rsidRPr="00790C1C">
              <w:rPr>
                <w:rFonts w:ascii="Arial Narrow" w:eastAsia="Times New Roman" w:hAnsi="Arial Narrow"/>
              </w:rPr>
              <w:t> </w:t>
            </w:r>
          </w:p>
        </w:tc>
      </w:tr>
      <w:tr w:rsidR="005D11D4" w:rsidRPr="00790C1C" w14:paraId="6BADA562" w14:textId="77777777" w:rsidTr="00790C1C">
        <w:trPr>
          <w:trHeight w:val="410"/>
        </w:trPr>
        <w:tc>
          <w:tcPr>
            <w:tcW w:w="2972" w:type="dxa"/>
            <w:hideMark/>
          </w:tcPr>
          <w:p w14:paraId="69D7F85D" w14:textId="77777777" w:rsidR="005D11D4" w:rsidRPr="00790C1C" w:rsidRDefault="005D11D4" w:rsidP="005D11D4">
            <w:pPr>
              <w:rPr>
                <w:rFonts w:ascii="Arial Narrow" w:eastAsia="Times New Roman" w:hAnsi="Arial Narrow"/>
                <w:bCs/>
              </w:rPr>
            </w:pPr>
            <w:r w:rsidRPr="00790C1C">
              <w:rPr>
                <w:rFonts w:ascii="Arial Narrow" w:eastAsia="Times New Roman" w:hAnsi="Arial Narrow"/>
                <w:bCs/>
              </w:rPr>
              <w:t>OIB*:</w:t>
            </w:r>
          </w:p>
        </w:tc>
        <w:tc>
          <w:tcPr>
            <w:tcW w:w="2268" w:type="dxa"/>
            <w:noWrap/>
            <w:hideMark/>
          </w:tcPr>
          <w:p w14:paraId="1D5FEE11" w14:textId="77777777" w:rsidR="005D11D4" w:rsidRPr="00790C1C" w:rsidRDefault="005D11D4" w:rsidP="005D11D4">
            <w:pPr>
              <w:rPr>
                <w:rFonts w:ascii="Arial Narrow" w:eastAsia="Times New Roman" w:hAnsi="Arial Narrow"/>
              </w:rPr>
            </w:pPr>
            <w:r w:rsidRPr="00790C1C">
              <w:rPr>
                <w:rFonts w:ascii="Arial Narrow" w:eastAsia="Times New Roman" w:hAnsi="Arial Narrow"/>
              </w:rPr>
              <w:t> </w:t>
            </w:r>
          </w:p>
        </w:tc>
        <w:tc>
          <w:tcPr>
            <w:tcW w:w="709" w:type="dxa"/>
            <w:hideMark/>
          </w:tcPr>
          <w:p w14:paraId="043CB355" w14:textId="77777777" w:rsidR="005D11D4" w:rsidRPr="00790C1C" w:rsidRDefault="005D11D4" w:rsidP="005D11D4">
            <w:pPr>
              <w:rPr>
                <w:rFonts w:ascii="Arial Narrow" w:eastAsia="Times New Roman" w:hAnsi="Arial Narrow"/>
              </w:rPr>
            </w:pPr>
            <w:r w:rsidRPr="00790C1C">
              <w:rPr>
                <w:rFonts w:ascii="Arial Narrow" w:eastAsia="Times New Roman" w:hAnsi="Arial Narrow"/>
              </w:rPr>
              <w:t>Broj računa (IBAN) i naziv banke</w:t>
            </w:r>
          </w:p>
        </w:tc>
        <w:tc>
          <w:tcPr>
            <w:tcW w:w="3118" w:type="dxa"/>
          </w:tcPr>
          <w:p w14:paraId="27B87D5A" w14:textId="77777777" w:rsidR="005D11D4" w:rsidRPr="00790C1C" w:rsidRDefault="005D11D4" w:rsidP="005D11D4">
            <w:pPr>
              <w:rPr>
                <w:rFonts w:ascii="Arial Narrow" w:eastAsia="Times New Roman" w:hAnsi="Arial Narrow"/>
              </w:rPr>
            </w:pPr>
          </w:p>
        </w:tc>
      </w:tr>
      <w:tr w:rsidR="005D11D4" w:rsidRPr="00790C1C" w14:paraId="483A3E4A" w14:textId="77777777" w:rsidTr="00790C1C">
        <w:trPr>
          <w:trHeight w:val="701"/>
        </w:trPr>
        <w:tc>
          <w:tcPr>
            <w:tcW w:w="2972" w:type="dxa"/>
            <w:hideMark/>
          </w:tcPr>
          <w:p w14:paraId="7FAE8993" w14:textId="77777777" w:rsidR="005D11D4" w:rsidRPr="00790C1C" w:rsidRDefault="005D11D4" w:rsidP="005D11D4">
            <w:pPr>
              <w:rPr>
                <w:rFonts w:ascii="Arial Narrow" w:eastAsia="Times New Roman" w:hAnsi="Arial Narrow"/>
                <w:bCs/>
              </w:rPr>
            </w:pPr>
            <w:r w:rsidRPr="00790C1C">
              <w:rPr>
                <w:rFonts w:ascii="Arial Narrow" w:eastAsia="Times New Roman" w:hAnsi="Arial Narrow"/>
                <w:bCs/>
              </w:rPr>
              <w:t xml:space="preserve">Adresa za </w:t>
            </w:r>
          </w:p>
          <w:p w14:paraId="65E0B8AC" w14:textId="77777777" w:rsidR="005D11D4" w:rsidRPr="00790C1C" w:rsidRDefault="005D11D4" w:rsidP="005D11D4">
            <w:pPr>
              <w:rPr>
                <w:rFonts w:ascii="Arial Narrow" w:eastAsia="Times New Roman" w:hAnsi="Arial Narrow"/>
                <w:bCs/>
              </w:rPr>
            </w:pPr>
            <w:r w:rsidRPr="00790C1C">
              <w:rPr>
                <w:rFonts w:ascii="Arial Narrow" w:eastAsia="Times New Roman" w:hAnsi="Arial Narrow"/>
                <w:bCs/>
              </w:rPr>
              <w:t>dostavu pošte</w:t>
            </w:r>
          </w:p>
        </w:tc>
        <w:tc>
          <w:tcPr>
            <w:tcW w:w="2268" w:type="dxa"/>
            <w:noWrap/>
            <w:hideMark/>
          </w:tcPr>
          <w:p w14:paraId="79198A74" w14:textId="77777777" w:rsidR="005D11D4" w:rsidRPr="00790C1C" w:rsidRDefault="005D11D4" w:rsidP="005D11D4">
            <w:pPr>
              <w:rPr>
                <w:rFonts w:ascii="Arial Narrow" w:eastAsia="Times New Roman" w:hAnsi="Arial Narrow"/>
              </w:rPr>
            </w:pPr>
            <w:r w:rsidRPr="00790C1C">
              <w:rPr>
                <w:rFonts w:ascii="Arial Narrow" w:eastAsia="Times New Roman" w:hAnsi="Arial Narrow"/>
              </w:rPr>
              <w:t> </w:t>
            </w:r>
          </w:p>
        </w:tc>
        <w:tc>
          <w:tcPr>
            <w:tcW w:w="709" w:type="dxa"/>
          </w:tcPr>
          <w:p w14:paraId="63E17A87" w14:textId="77777777" w:rsidR="005D11D4" w:rsidRPr="00790C1C" w:rsidRDefault="005D11D4" w:rsidP="005D11D4">
            <w:pPr>
              <w:rPr>
                <w:rFonts w:ascii="Arial Narrow" w:eastAsia="Times New Roman" w:hAnsi="Arial Narrow"/>
              </w:rPr>
            </w:pPr>
            <w:r w:rsidRPr="00790C1C">
              <w:rPr>
                <w:rFonts w:ascii="Arial Narrow" w:eastAsia="Times New Roman" w:hAnsi="Arial Narrow"/>
              </w:rPr>
              <w:t>Adresa e-pošte</w:t>
            </w:r>
          </w:p>
        </w:tc>
        <w:tc>
          <w:tcPr>
            <w:tcW w:w="3118" w:type="dxa"/>
          </w:tcPr>
          <w:p w14:paraId="5C266695" w14:textId="77777777" w:rsidR="005D11D4" w:rsidRPr="00790C1C" w:rsidRDefault="005D11D4" w:rsidP="005D11D4">
            <w:pPr>
              <w:rPr>
                <w:rFonts w:ascii="Arial Narrow" w:eastAsia="Times New Roman" w:hAnsi="Arial Narrow"/>
              </w:rPr>
            </w:pPr>
          </w:p>
        </w:tc>
      </w:tr>
      <w:tr w:rsidR="005D11D4" w:rsidRPr="00790C1C" w14:paraId="7E449391" w14:textId="77777777" w:rsidTr="00790C1C">
        <w:trPr>
          <w:trHeight w:val="401"/>
        </w:trPr>
        <w:tc>
          <w:tcPr>
            <w:tcW w:w="2972" w:type="dxa"/>
            <w:hideMark/>
          </w:tcPr>
          <w:p w14:paraId="7D7486C1" w14:textId="77777777" w:rsidR="005D11D4" w:rsidRPr="00790C1C" w:rsidRDefault="005D11D4" w:rsidP="005D11D4">
            <w:pPr>
              <w:rPr>
                <w:rFonts w:ascii="Arial Narrow" w:eastAsia="Times New Roman" w:hAnsi="Arial Narrow"/>
                <w:bCs/>
              </w:rPr>
            </w:pPr>
            <w:r w:rsidRPr="00790C1C">
              <w:rPr>
                <w:rFonts w:ascii="Arial Narrow" w:eastAsia="Times New Roman" w:hAnsi="Arial Narrow"/>
                <w:bCs/>
              </w:rPr>
              <w:t>Telefon</w:t>
            </w:r>
          </w:p>
        </w:tc>
        <w:tc>
          <w:tcPr>
            <w:tcW w:w="2268" w:type="dxa"/>
            <w:noWrap/>
            <w:hideMark/>
          </w:tcPr>
          <w:p w14:paraId="7A628D33" w14:textId="77777777" w:rsidR="005D11D4" w:rsidRPr="00790C1C" w:rsidRDefault="005D11D4" w:rsidP="005D11D4">
            <w:pPr>
              <w:rPr>
                <w:rFonts w:ascii="Arial Narrow" w:eastAsia="Times New Roman" w:hAnsi="Arial Narrow"/>
              </w:rPr>
            </w:pPr>
            <w:r w:rsidRPr="00790C1C">
              <w:rPr>
                <w:rFonts w:ascii="Arial Narrow" w:eastAsia="Times New Roman" w:hAnsi="Arial Narrow"/>
              </w:rPr>
              <w:t> </w:t>
            </w:r>
          </w:p>
        </w:tc>
        <w:tc>
          <w:tcPr>
            <w:tcW w:w="709" w:type="dxa"/>
            <w:hideMark/>
          </w:tcPr>
          <w:p w14:paraId="31CFDDBB" w14:textId="77777777" w:rsidR="005D11D4" w:rsidRPr="00790C1C" w:rsidRDefault="005D11D4" w:rsidP="005D11D4">
            <w:pPr>
              <w:rPr>
                <w:rFonts w:ascii="Arial Narrow" w:eastAsia="Times New Roman" w:hAnsi="Arial Narrow"/>
              </w:rPr>
            </w:pPr>
            <w:proofErr w:type="spellStart"/>
            <w:r w:rsidRPr="00790C1C">
              <w:rPr>
                <w:rFonts w:ascii="Arial Narrow" w:eastAsia="Times New Roman" w:hAnsi="Arial Narrow"/>
                <w:bCs/>
              </w:rPr>
              <w:t>Telefax</w:t>
            </w:r>
            <w:proofErr w:type="spellEnd"/>
          </w:p>
        </w:tc>
        <w:tc>
          <w:tcPr>
            <w:tcW w:w="3118" w:type="dxa"/>
          </w:tcPr>
          <w:p w14:paraId="0E7A20AF" w14:textId="77777777" w:rsidR="005D11D4" w:rsidRPr="00790C1C" w:rsidRDefault="005D11D4" w:rsidP="005D11D4">
            <w:pPr>
              <w:rPr>
                <w:rFonts w:ascii="Arial Narrow" w:eastAsia="Times New Roman" w:hAnsi="Arial Narrow"/>
              </w:rPr>
            </w:pPr>
          </w:p>
        </w:tc>
      </w:tr>
      <w:tr w:rsidR="005D11D4" w:rsidRPr="00790C1C" w14:paraId="5A1B4C4E" w14:textId="77777777" w:rsidTr="00790C1C">
        <w:trPr>
          <w:trHeight w:val="406"/>
        </w:trPr>
        <w:tc>
          <w:tcPr>
            <w:tcW w:w="2972" w:type="dxa"/>
            <w:hideMark/>
          </w:tcPr>
          <w:p w14:paraId="27DE1225" w14:textId="77777777" w:rsidR="005D11D4" w:rsidRPr="00790C1C" w:rsidRDefault="005D11D4" w:rsidP="005D11D4">
            <w:pPr>
              <w:rPr>
                <w:rFonts w:ascii="Arial Narrow" w:eastAsia="Times New Roman" w:hAnsi="Arial Narrow"/>
                <w:bCs/>
              </w:rPr>
            </w:pPr>
            <w:r w:rsidRPr="00790C1C">
              <w:rPr>
                <w:rFonts w:ascii="Arial Narrow" w:eastAsia="Times New Roman" w:hAnsi="Arial Narrow"/>
                <w:bCs/>
              </w:rPr>
              <w:t xml:space="preserve">Ponuditelj je u sustavu </w:t>
            </w:r>
          </w:p>
          <w:p w14:paraId="0D6AE1A6" w14:textId="77777777" w:rsidR="005D11D4" w:rsidRPr="00790C1C" w:rsidRDefault="005D11D4" w:rsidP="005D11D4">
            <w:pPr>
              <w:rPr>
                <w:rFonts w:ascii="Arial Narrow" w:eastAsia="Times New Roman" w:hAnsi="Arial Narrow"/>
                <w:bCs/>
              </w:rPr>
            </w:pPr>
            <w:r w:rsidRPr="00790C1C">
              <w:rPr>
                <w:rFonts w:ascii="Arial Narrow" w:eastAsia="Times New Roman" w:hAnsi="Arial Narrow"/>
                <w:bCs/>
              </w:rPr>
              <w:t xml:space="preserve">PDV-a </w:t>
            </w:r>
          </w:p>
        </w:tc>
        <w:tc>
          <w:tcPr>
            <w:tcW w:w="6095" w:type="dxa"/>
            <w:gridSpan w:val="3"/>
            <w:noWrap/>
            <w:hideMark/>
          </w:tcPr>
          <w:p w14:paraId="585F465D" w14:textId="77777777" w:rsidR="005D11D4" w:rsidRPr="00790C1C" w:rsidRDefault="005D11D4" w:rsidP="005D11D4">
            <w:pPr>
              <w:rPr>
                <w:rFonts w:ascii="Arial Narrow" w:eastAsia="Times New Roman" w:hAnsi="Arial Narrow"/>
              </w:rPr>
            </w:pPr>
            <w:r w:rsidRPr="00790C1C">
              <w:rPr>
                <w:rFonts w:ascii="Arial Narrow" w:eastAsia="Times New Roman" w:hAnsi="Arial Narrow"/>
              </w:rPr>
              <w:t xml:space="preserve"> DA</w:t>
            </w:r>
            <w:r w:rsidR="00DB4207" w:rsidRPr="00790C1C">
              <w:rPr>
                <w:rFonts w:ascii="Arial Narrow" w:eastAsia="Times New Roman" w:hAnsi="Arial Narrow"/>
              </w:rPr>
              <w:t xml:space="preserve">     </w:t>
            </w:r>
            <w:r w:rsidRPr="00790C1C">
              <w:rPr>
                <w:rFonts w:ascii="Arial Narrow" w:eastAsia="Times New Roman" w:hAnsi="Arial Narrow"/>
              </w:rPr>
              <w:t>NE</w:t>
            </w:r>
            <w:r w:rsidR="00DB4207" w:rsidRPr="00790C1C">
              <w:rPr>
                <w:rFonts w:ascii="Arial Narrow" w:eastAsia="Times New Roman" w:hAnsi="Arial Narrow"/>
              </w:rPr>
              <w:t xml:space="preserve">       </w:t>
            </w:r>
            <w:r w:rsidRPr="00790C1C">
              <w:rPr>
                <w:rFonts w:ascii="Arial Narrow" w:eastAsia="Times New Roman" w:hAnsi="Arial Narrow"/>
                <w:i/>
              </w:rPr>
              <w:t>(zaokružiti)</w:t>
            </w:r>
          </w:p>
        </w:tc>
      </w:tr>
      <w:tr w:rsidR="005D11D4" w:rsidRPr="00790C1C" w14:paraId="4350C9B0" w14:textId="77777777" w:rsidTr="00790C1C">
        <w:trPr>
          <w:trHeight w:val="480"/>
        </w:trPr>
        <w:tc>
          <w:tcPr>
            <w:tcW w:w="2972" w:type="dxa"/>
            <w:hideMark/>
          </w:tcPr>
          <w:p w14:paraId="644B231A" w14:textId="77777777" w:rsidR="005D11D4" w:rsidRPr="00790C1C" w:rsidRDefault="005D11D4" w:rsidP="005D11D4">
            <w:pPr>
              <w:rPr>
                <w:rFonts w:ascii="Arial Narrow" w:eastAsia="Times New Roman" w:hAnsi="Arial Narrow"/>
                <w:bCs/>
              </w:rPr>
            </w:pPr>
            <w:r w:rsidRPr="00790C1C">
              <w:rPr>
                <w:rFonts w:ascii="Arial Narrow" w:eastAsia="Times New Roman" w:hAnsi="Arial Narrow"/>
                <w:bCs/>
              </w:rPr>
              <w:t>Zajednica ponuditelja</w:t>
            </w:r>
          </w:p>
        </w:tc>
        <w:tc>
          <w:tcPr>
            <w:tcW w:w="6095" w:type="dxa"/>
            <w:gridSpan w:val="3"/>
            <w:noWrap/>
            <w:hideMark/>
          </w:tcPr>
          <w:p w14:paraId="318E8353" w14:textId="77777777" w:rsidR="005D11D4" w:rsidRPr="00790C1C" w:rsidRDefault="005D11D4" w:rsidP="005D11D4">
            <w:pPr>
              <w:rPr>
                <w:rFonts w:ascii="Arial Narrow" w:eastAsia="Times New Roman" w:hAnsi="Arial Narrow"/>
              </w:rPr>
            </w:pPr>
            <w:r w:rsidRPr="00790C1C">
              <w:rPr>
                <w:rFonts w:ascii="Arial Narrow" w:eastAsia="Times New Roman" w:hAnsi="Arial Narrow"/>
              </w:rPr>
              <w:t xml:space="preserve"> DA</w:t>
            </w:r>
            <w:r w:rsidR="00DB4207" w:rsidRPr="00790C1C">
              <w:rPr>
                <w:rFonts w:ascii="Arial Narrow" w:eastAsia="Times New Roman" w:hAnsi="Arial Narrow"/>
              </w:rPr>
              <w:t xml:space="preserve">     </w:t>
            </w:r>
            <w:r w:rsidRPr="00790C1C">
              <w:rPr>
                <w:rFonts w:ascii="Arial Narrow" w:eastAsia="Times New Roman" w:hAnsi="Arial Narrow"/>
              </w:rPr>
              <w:t>NE</w:t>
            </w:r>
            <w:r w:rsidR="00DB4207" w:rsidRPr="00790C1C">
              <w:rPr>
                <w:rFonts w:ascii="Arial Narrow" w:eastAsia="Times New Roman" w:hAnsi="Arial Narrow"/>
              </w:rPr>
              <w:t xml:space="preserve">     </w:t>
            </w:r>
            <w:r w:rsidR="00DB4207" w:rsidRPr="00790C1C">
              <w:rPr>
                <w:rFonts w:ascii="Arial Narrow" w:eastAsia="Times New Roman" w:hAnsi="Arial Narrow"/>
                <w:i/>
              </w:rPr>
              <w:t xml:space="preserve">  </w:t>
            </w:r>
            <w:r w:rsidRPr="00790C1C">
              <w:rPr>
                <w:rFonts w:ascii="Arial Narrow" w:eastAsia="Times New Roman" w:hAnsi="Arial Narrow"/>
                <w:i/>
              </w:rPr>
              <w:t xml:space="preserve">(zaokružiti)** </w:t>
            </w:r>
          </w:p>
        </w:tc>
      </w:tr>
      <w:tr w:rsidR="005D11D4" w:rsidRPr="00790C1C" w14:paraId="2E2CA181" w14:textId="77777777" w:rsidTr="00790C1C">
        <w:trPr>
          <w:trHeight w:val="480"/>
        </w:trPr>
        <w:tc>
          <w:tcPr>
            <w:tcW w:w="2972" w:type="dxa"/>
            <w:hideMark/>
          </w:tcPr>
          <w:p w14:paraId="0D564A2B" w14:textId="77777777" w:rsidR="005D11D4" w:rsidRPr="00790C1C" w:rsidRDefault="005D11D4" w:rsidP="005D11D4">
            <w:pPr>
              <w:rPr>
                <w:rFonts w:ascii="Arial Narrow" w:eastAsia="Times New Roman" w:hAnsi="Arial Narrow"/>
                <w:bCs/>
              </w:rPr>
            </w:pPr>
            <w:r w:rsidRPr="00790C1C">
              <w:rPr>
                <w:rFonts w:ascii="Arial Narrow" w:eastAsia="Times New Roman" w:hAnsi="Arial Narrow"/>
                <w:bCs/>
              </w:rPr>
              <w:t xml:space="preserve">Sudjelovanje </w:t>
            </w:r>
            <w:proofErr w:type="spellStart"/>
            <w:r w:rsidRPr="00790C1C">
              <w:rPr>
                <w:rFonts w:ascii="Arial Narrow" w:eastAsia="Times New Roman" w:hAnsi="Arial Narrow"/>
                <w:bCs/>
              </w:rPr>
              <w:t>podizvoditelja</w:t>
            </w:r>
            <w:proofErr w:type="spellEnd"/>
          </w:p>
        </w:tc>
        <w:tc>
          <w:tcPr>
            <w:tcW w:w="6095" w:type="dxa"/>
            <w:gridSpan w:val="3"/>
            <w:noWrap/>
            <w:hideMark/>
          </w:tcPr>
          <w:p w14:paraId="4268164F" w14:textId="77777777" w:rsidR="005D11D4" w:rsidRPr="00790C1C" w:rsidRDefault="005D11D4" w:rsidP="005D11D4">
            <w:pPr>
              <w:rPr>
                <w:rFonts w:ascii="Arial Narrow" w:eastAsia="Times New Roman" w:hAnsi="Arial Narrow"/>
              </w:rPr>
            </w:pPr>
            <w:r w:rsidRPr="00790C1C">
              <w:rPr>
                <w:rFonts w:ascii="Arial Narrow" w:eastAsia="Times New Roman" w:hAnsi="Arial Narrow"/>
              </w:rPr>
              <w:t xml:space="preserve"> DA</w:t>
            </w:r>
            <w:r w:rsidR="00DB4207" w:rsidRPr="00790C1C">
              <w:rPr>
                <w:rFonts w:ascii="Arial Narrow" w:eastAsia="Times New Roman" w:hAnsi="Arial Narrow"/>
              </w:rPr>
              <w:t xml:space="preserve">     </w:t>
            </w:r>
            <w:r w:rsidRPr="00790C1C">
              <w:rPr>
                <w:rFonts w:ascii="Arial Narrow" w:eastAsia="Times New Roman" w:hAnsi="Arial Narrow"/>
              </w:rPr>
              <w:t>NE</w:t>
            </w:r>
            <w:r w:rsidR="00DB4207" w:rsidRPr="00790C1C">
              <w:rPr>
                <w:rFonts w:ascii="Arial Narrow" w:eastAsia="Times New Roman" w:hAnsi="Arial Narrow"/>
              </w:rPr>
              <w:t xml:space="preserve">       </w:t>
            </w:r>
            <w:r w:rsidRPr="00790C1C">
              <w:rPr>
                <w:rFonts w:ascii="Arial Narrow" w:eastAsia="Times New Roman" w:hAnsi="Arial Narrow"/>
                <w:i/>
              </w:rPr>
              <w:t>(zaokružiti)***</w:t>
            </w:r>
          </w:p>
        </w:tc>
      </w:tr>
      <w:tr w:rsidR="005D11D4" w:rsidRPr="00790C1C" w14:paraId="51F5FCA8" w14:textId="77777777" w:rsidTr="00790C1C">
        <w:trPr>
          <w:trHeight w:val="480"/>
        </w:trPr>
        <w:tc>
          <w:tcPr>
            <w:tcW w:w="2972" w:type="dxa"/>
          </w:tcPr>
          <w:p w14:paraId="013C8C50" w14:textId="77777777" w:rsidR="005D11D4" w:rsidRPr="00790C1C" w:rsidRDefault="005D11D4" w:rsidP="005D11D4">
            <w:pPr>
              <w:rPr>
                <w:rFonts w:ascii="Arial Narrow" w:eastAsia="Times New Roman" w:hAnsi="Arial Narrow"/>
                <w:bCs/>
              </w:rPr>
            </w:pPr>
            <w:r w:rsidRPr="00790C1C">
              <w:rPr>
                <w:rFonts w:ascii="Arial Narrow" w:eastAsia="Times New Roman" w:hAnsi="Arial Narrow"/>
                <w:bCs/>
              </w:rPr>
              <w:t xml:space="preserve">Kontakt osoba ponuditelja </w:t>
            </w:r>
          </w:p>
          <w:p w14:paraId="0ADF8041" w14:textId="77777777" w:rsidR="005D11D4" w:rsidRPr="00790C1C" w:rsidRDefault="005D11D4" w:rsidP="005D11D4">
            <w:pPr>
              <w:rPr>
                <w:rFonts w:ascii="Arial Narrow" w:eastAsia="Times New Roman" w:hAnsi="Arial Narrow"/>
                <w:bCs/>
              </w:rPr>
            </w:pPr>
            <w:r w:rsidRPr="00790C1C">
              <w:rPr>
                <w:rFonts w:ascii="Arial Narrow" w:eastAsia="Times New Roman" w:hAnsi="Arial Narrow"/>
                <w:bCs/>
                <w:i/>
              </w:rPr>
              <w:t>(ime i prezime, funkcija)</w:t>
            </w:r>
          </w:p>
        </w:tc>
        <w:tc>
          <w:tcPr>
            <w:tcW w:w="6095" w:type="dxa"/>
            <w:gridSpan w:val="3"/>
            <w:noWrap/>
          </w:tcPr>
          <w:p w14:paraId="3B47F104" w14:textId="77777777" w:rsidR="005D11D4" w:rsidRPr="00790C1C" w:rsidRDefault="005D11D4" w:rsidP="005D11D4">
            <w:pPr>
              <w:rPr>
                <w:rFonts w:ascii="Arial Narrow" w:eastAsia="Times New Roman" w:hAnsi="Arial Narrow"/>
              </w:rPr>
            </w:pPr>
          </w:p>
        </w:tc>
      </w:tr>
      <w:tr w:rsidR="005D11D4" w:rsidRPr="00790C1C" w14:paraId="18D18700" w14:textId="77777777" w:rsidTr="00790C1C">
        <w:trPr>
          <w:trHeight w:val="326"/>
        </w:trPr>
        <w:tc>
          <w:tcPr>
            <w:tcW w:w="9067" w:type="dxa"/>
            <w:gridSpan w:val="4"/>
          </w:tcPr>
          <w:p w14:paraId="64EAA53A" w14:textId="77777777" w:rsidR="005D11D4" w:rsidRPr="00790C1C" w:rsidRDefault="005D11D4" w:rsidP="005D11D4">
            <w:pPr>
              <w:rPr>
                <w:rFonts w:ascii="Arial Narrow" w:eastAsia="Times New Roman" w:hAnsi="Arial Narrow"/>
              </w:rPr>
            </w:pPr>
            <w:r w:rsidRPr="00790C1C">
              <w:rPr>
                <w:rFonts w:ascii="Arial Narrow" w:eastAsia="Times New Roman" w:hAnsi="Arial Narrow"/>
              </w:rPr>
              <w:t>Članovi zajednice ponuditelja:</w:t>
            </w:r>
          </w:p>
        </w:tc>
      </w:tr>
      <w:tr w:rsidR="005D11D4" w:rsidRPr="00790C1C" w14:paraId="4AD1B988" w14:textId="77777777" w:rsidTr="00790C1C">
        <w:trPr>
          <w:trHeight w:val="480"/>
        </w:trPr>
        <w:tc>
          <w:tcPr>
            <w:tcW w:w="2972" w:type="dxa"/>
            <w:hideMark/>
          </w:tcPr>
          <w:p w14:paraId="3934D82D" w14:textId="77777777" w:rsidR="005D11D4" w:rsidRPr="00790C1C" w:rsidRDefault="005D11D4" w:rsidP="005D11D4">
            <w:pPr>
              <w:rPr>
                <w:rFonts w:ascii="Arial Narrow" w:eastAsia="Times New Roman" w:hAnsi="Arial Narrow"/>
                <w:bCs/>
              </w:rPr>
            </w:pPr>
            <w:r w:rsidRPr="00790C1C">
              <w:rPr>
                <w:rFonts w:ascii="Arial Narrow" w:eastAsia="Times New Roman" w:hAnsi="Arial Narrow"/>
                <w:bCs/>
              </w:rPr>
              <w:t>Naziv i sjedište,</w:t>
            </w:r>
          </w:p>
          <w:p w14:paraId="3B5613A2" w14:textId="77777777" w:rsidR="005D11D4" w:rsidRPr="00790C1C" w:rsidRDefault="005D11D4" w:rsidP="005D11D4">
            <w:pPr>
              <w:rPr>
                <w:rFonts w:ascii="Arial Narrow" w:eastAsia="Times New Roman" w:hAnsi="Arial Narrow"/>
                <w:bCs/>
              </w:rPr>
            </w:pPr>
            <w:r w:rsidRPr="00790C1C">
              <w:rPr>
                <w:rFonts w:ascii="Arial Narrow" w:eastAsia="Times New Roman" w:hAnsi="Arial Narrow"/>
                <w:bCs/>
              </w:rPr>
              <w:t>Adresa:</w:t>
            </w:r>
          </w:p>
        </w:tc>
        <w:tc>
          <w:tcPr>
            <w:tcW w:w="6095" w:type="dxa"/>
            <w:gridSpan w:val="3"/>
            <w:noWrap/>
            <w:hideMark/>
          </w:tcPr>
          <w:p w14:paraId="703C0D28" w14:textId="77777777" w:rsidR="005D11D4" w:rsidRPr="00790C1C" w:rsidRDefault="005D11D4" w:rsidP="005D11D4">
            <w:pPr>
              <w:rPr>
                <w:rFonts w:ascii="Arial Narrow" w:eastAsia="Times New Roman" w:hAnsi="Arial Narrow"/>
              </w:rPr>
            </w:pPr>
            <w:r w:rsidRPr="00790C1C">
              <w:rPr>
                <w:rFonts w:ascii="Arial Narrow" w:eastAsia="Times New Roman" w:hAnsi="Arial Narrow"/>
              </w:rPr>
              <w:t> </w:t>
            </w:r>
          </w:p>
        </w:tc>
      </w:tr>
      <w:tr w:rsidR="005D11D4" w:rsidRPr="00790C1C" w14:paraId="2E5E33FC" w14:textId="77777777" w:rsidTr="00790C1C">
        <w:trPr>
          <w:trHeight w:val="480"/>
        </w:trPr>
        <w:tc>
          <w:tcPr>
            <w:tcW w:w="2972" w:type="dxa"/>
          </w:tcPr>
          <w:p w14:paraId="6AC775F0" w14:textId="77777777" w:rsidR="005D11D4" w:rsidRPr="00790C1C" w:rsidRDefault="005D11D4" w:rsidP="005D11D4">
            <w:pPr>
              <w:rPr>
                <w:rFonts w:ascii="Arial Narrow" w:eastAsia="Times New Roman" w:hAnsi="Arial Narrow"/>
                <w:bCs/>
              </w:rPr>
            </w:pPr>
            <w:r w:rsidRPr="00790C1C">
              <w:rPr>
                <w:rFonts w:ascii="Arial Narrow" w:eastAsia="Times New Roman" w:hAnsi="Arial Narrow"/>
                <w:bCs/>
              </w:rPr>
              <w:t>Naziv i sjedište,</w:t>
            </w:r>
          </w:p>
          <w:p w14:paraId="010468BC" w14:textId="77777777" w:rsidR="005D11D4" w:rsidRPr="00790C1C" w:rsidRDefault="005D11D4" w:rsidP="005D11D4">
            <w:pPr>
              <w:rPr>
                <w:rFonts w:ascii="Arial Narrow" w:eastAsia="Times New Roman" w:hAnsi="Arial Narrow"/>
                <w:bCs/>
              </w:rPr>
            </w:pPr>
            <w:r w:rsidRPr="00790C1C">
              <w:rPr>
                <w:rFonts w:ascii="Arial Narrow" w:eastAsia="Times New Roman" w:hAnsi="Arial Narrow"/>
                <w:bCs/>
              </w:rPr>
              <w:t>Adresa:</w:t>
            </w:r>
          </w:p>
        </w:tc>
        <w:tc>
          <w:tcPr>
            <w:tcW w:w="6095" w:type="dxa"/>
            <w:gridSpan w:val="3"/>
            <w:noWrap/>
          </w:tcPr>
          <w:p w14:paraId="2132A12E" w14:textId="77777777" w:rsidR="005D11D4" w:rsidRPr="00790C1C" w:rsidRDefault="005D11D4" w:rsidP="005D11D4">
            <w:pPr>
              <w:rPr>
                <w:rFonts w:ascii="Arial Narrow" w:eastAsia="Times New Roman" w:hAnsi="Arial Narrow"/>
              </w:rPr>
            </w:pPr>
          </w:p>
        </w:tc>
      </w:tr>
      <w:tr w:rsidR="005D11D4" w:rsidRPr="00790C1C" w14:paraId="5FDE6721" w14:textId="77777777" w:rsidTr="00790C1C">
        <w:trPr>
          <w:trHeight w:val="480"/>
        </w:trPr>
        <w:tc>
          <w:tcPr>
            <w:tcW w:w="2972" w:type="dxa"/>
          </w:tcPr>
          <w:p w14:paraId="6EFD1A75" w14:textId="77777777" w:rsidR="005D11D4" w:rsidRPr="00790C1C" w:rsidRDefault="005D11D4" w:rsidP="005D11D4">
            <w:pPr>
              <w:rPr>
                <w:rFonts w:ascii="Arial Narrow" w:eastAsia="Times New Roman" w:hAnsi="Arial Narrow"/>
                <w:bCs/>
              </w:rPr>
            </w:pPr>
            <w:r w:rsidRPr="00790C1C">
              <w:rPr>
                <w:rFonts w:ascii="Arial Narrow" w:eastAsia="Times New Roman" w:hAnsi="Arial Narrow"/>
                <w:bCs/>
              </w:rPr>
              <w:t>Član zajednice ponuditelja ovlašten za komunikaciju s Naručiteljem:</w:t>
            </w:r>
          </w:p>
        </w:tc>
        <w:tc>
          <w:tcPr>
            <w:tcW w:w="6095" w:type="dxa"/>
            <w:gridSpan w:val="3"/>
            <w:noWrap/>
          </w:tcPr>
          <w:p w14:paraId="7EECDCC5" w14:textId="77777777" w:rsidR="005D11D4" w:rsidRPr="00790C1C" w:rsidRDefault="005D11D4" w:rsidP="005D11D4">
            <w:pPr>
              <w:rPr>
                <w:rFonts w:ascii="Arial Narrow" w:eastAsia="Times New Roman" w:hAnsi="Arial Narrow"/>
              </w:rPr>
            </w:pPr>
          </w:p>
        </w:tc>
      </w:tr>
      <w:tr w:rsidR="0077611C" w:rsidRPr="00790C1C" w14:paraId="656974F2" w14:textId="77777777" w:rsidTr="00790C1C">
        <w:trPr>
          <w:trHeight w:val="278"/>
        </w:trPr>
        <w:tc>
          <w:tcPr>
            <w:tcW w:w="9067" w:type="dxa"/>
            <w:gridSpan w:val="4"/>
          </w:tcPr>
          <w:p w14:paraId="722736AD" w14:textId="77777777" w:rsidR="005C2543" w:rsidRPr="00790C1C" w:rsidRDefault="0077611C" w:rsidP="005D11D4">
            <w:pPr>
              <w:rPr>
                <w:rFonts w:ascii="Arial Narrow" w:eastAsia="Times New Roman" w:hAnsi="Arial Narrow"/>
                <w:b/>
              </w:rPr>
            </w:pPr>
            <w:r w:rsidRPr="00790C1C">
              <w:rPr>
                <w:rFonts w:ascii="Arial Narrow" w:eastAsia="Times New Roman" w:hAnsi="Arial Narrow"/>
                <w:b/>
              </w:rPr>
              <w:t>Podaci o ponudi</w:t>
            </w:r>
          </w:p>
        </w:tc>
      </w:tr>
      <w:tr w:rsidR="005D11D4" w:rsidRPr="00790C1C" w14:paraId="30A5AF0A" w14:textId="77777777" w:rsidTr="00790C1C">
        <w:trPr>
          <w:trHeight w:val="410"/>
        </w:trPr>
        <w:tc>
          <w:tcPr>
            <w:tcW w:w="5949" w:type="dxa"/>
            <w:gridSpan w:val="3"/>
            <w:hideMark/>
          </w:tcPr>
          <w:p w14:paraId="19B8498C" w14:textId="77777777" w:rsidR="005D11D4" w:rsidRPr="00790C1C" w:rsidRDefault="005D11D4" w:rsidP="005D11D4">
            <w:pPr>
              <w:rPr>
                <w:rFonts w:ascii="Arial Narrow" w:eastAsia="Times New Roman" w:hAnsi="Arial Narrow"/>
              </w:rPr>
            </w:pPr>
            <w:r w:rsidRPr="00790C1C">
              <w:rPr>
                <w:rFonts w:ascii="Arial Narrow" w:eastAsia="Times New Roman" w:hAnsi="Arial Narrow"/>
              </w:rPr>
              <w:t xml:space="preserve">Cijena ponude bez PDV-a </w:t>
            </w:r>
          </w:p>
        </w:tc>
        <w:tc>
          <w:tcPr>
            <w:tcW w:w="3118" w:type="dxa"/>
            <w:noWrap/>
          </w:tcPr>
          <w:p w14:paraId="4DEA4D56" w14:textId="77777777" w:rsidR="005D11D4" w:rsidRPr="00790C1C" w:rsidRDefault="005D11D4" w:rsidP="005D11D4">
            <w:pPr>
              <w:rPr>
                <w:rFonts w:ascii="Arial Narrow" w:eastAsia="Times New Roman" w:hAnsi="Arial Narrow"/>
              </w:rPr>
            </w:pPr>
          </w:p>
        </w:tc>
      </w:tr>
      <w:tr w:rsidR="005D11D4" w:rsidRPr="00790C1C" w14:paraId="18F3BEF4" w14:textId="77777777" w:rsidTr="00790C1C">
        <w:trPr>
          <w:trHeight w:val="402"/>
        </w:trPr>
        <w:tc>
          <w:tcPr>
            <w:tcW w:w="5949" w:type="dxa"/>
            <w:gridSpan w:val="3"/>
            <w:hideMark/>
          </w:tcPr>
          <w:p w14:paraId="5F38E175" w14:textId="77777777" w:rsidR="005D11D4" w:rsidRPr="00790C1C" w:rsidRDefault="005D11D4" w:rsidP="005D11D4">
            <w:pPr>
              <w:rPr>
                <w:rFonts w:ascii="Arial Narrow" w:eastAsia="Times New Roman" w:hAnsi="Arial Narrow"/>
              </w:rPr>
            </w:pPr>
            <w:r w:rsidRPr="00790C1C">
              <w:rPr>
                <w:rFonts w:ascii="Arial Narrow" w:eastAsia="Times New Roman" w:hAnsi="Arial Narrow"/>
              </w:rPr>
              <w:t>Iznos poreza na dodanu vrijednost</w:t>
            </w:r>
          </w:p>
        </w:tc>
        <w:tc>
          <w:tcPr>
            <w:tcW w:w="3118" w:type="dxa"/>
            <w:noWrap/>
          </w:tcPr>
          <w:p w14:paraId="242E22A4" w14:textId="77777777" w:rsidR="005D11D4" w:rsidRPr="00790C1C" w:rsidRDefault="005D11D4" w:rsidP="005D11D4">
            <w:pPr>
              <w:rPr>
                <w:rFonts w:ascii="Arial Narrow" w:eastAsia="Times New Roman" w:hAnsi="Arial Narrow"/>
              </w:rPr>
            </w:pPr>
          </w:p>
        </w:tc>
      </w:tr>
      <w:tr w:rsidR="005D11D4" w:rsidRPr="00790C1C" w14:paraId="333D51C7" w14:textId="77777777" w:rsidTr="00790C1C">
        <w:trPr>
          <w:trHeight w:val="414"/>
        </w:trPr>
        <w:tc>
          <w:tcPr>
            <w:tcW w:w="5949" w:type="dxa"/>
            <w:gridSpan w:val="3"/>
            <w:hideMark/>
          </w:tcPr>
          <w:p w14:paraId="59F15428" w14:textId="77777777" w:rsidR="005D11D4" w:rsidRPr="00790C1C" w:rsidRDefault="005D11D4" w:rsidP="005D11D4">
            <w:pPr>
              <w:rPr>
                <w:rFonts w:ascii="Arial Narrow" w:eastAsia="Times New Roman" w:hAnsi="Arial Narrow"/>
              </w:rPr>
            </w:pPr>
            <w:r w:rsidRPr="00790C1C">
              <w:rPr>
                <w:rFonts w:ascii="Arial Narrow" w:eastAsia="Times New Roman" w:hAnsi="Arial Narrow"/>
              </w:rPr>
              <w:t>Cijena ponude s PDV-om</w:t>
            </w:r>
          </w:p>
        </w:tc>
        <w:tc>
          <w:tcPr>
            <w:tcW w:w="3118" w:type="dxa"/>
            <w:noWrap/>
          </w:tcPr>
          <w:p w14:paraId="1A36613E" w14:textId="77777777" w:rsidR="005D11D4" w:rsidRPr="00790C1C" w:rsidRDefault="005D11D4" w:rsidP="005D11D4">
            <w:pPr>
              <w:rPr>
                <w:rFonts w:ascii="Arial Narrow" w:eastAsia="Times New Roman" w:hAnsi="Arial Narrow"/>
              </w:rPr>
            </w:pPr>
          </w:p>
        </w:tc>
      </w:tr>
      <w:tr w:rsidR="005D11D4" w:rsidRPr="00790C1C" w14:paraId="3E149EA3" w14:textId="77777777" w:rsidTr="00790C1C">
        <w:trPr>
          <w:trHeight w:val="391"/>
        </w:trPr>
        <w:tc>
          <w:tcPr>
            <w:tcW w:w="9067" w:type="dxa"/>
            <w:gridSpan w:val="4"/>
            <w:hideMark/>
          </w:tcPr>
          <w:p w14:paraId="5277195B" w14:textId="77777777" w:rsidR="005D11D4" w:rsidRPr="00790C1C" w:rsidRDefault="005D11D4" w:rsidP="005D11D4">
            <w:pPr>
              <w:rPr>
                <w:rFonts w:ascii="Arial Narrow" w:eastAsia="Times New Roman" w:hAnsi="Arial Narrow"/>
              </w:rPr>
            </w:pPr>
            <w:r w:rsidRPr="00790C1C">
              <w:rPr>
                <w:rFonts w:ascii="Arial Narrow" w:eastAsia="Times New Roman" w:hAnsi="Arial Narrow"/>
                <w:bCs/>
              </w:rPr>
              <w:t xml:space="preserve">Rok valjanosti ponude </w:t>
            </w:r>
            <w:r w:rsidRPr="00790C1C">
              <w:rPr>
                <w:rFonts w:ascii="Arial Narrow" w:eastAsia="Times New Roman" w:hAnsi="Arial Narrow"/>
                <w:bCs/>
                <w:i/>
              </w:rPr>
              <w:t>(upisati broj dana)</w:t>
            </w:r>
            <w:r w:rsidR="00DA01DA" w:rsidRPr="00790C1C">
              <w:rPr>
                <w:rFonts w:ascii="Arial Narrow" w:eastAsia="Times New Roman" w:hAnsi="Arial Narrow"/>
                <w:bCs/>
              </w:rPr>
              <w:t xml:space="preserve"> </w:t>
            </w:r>
            <w:r w:rsidRPr="00790C1C">
              <w:rPr>
                <w:rFonts w:ascii="Arial Narrow" w:eastAsia="Times New Roman" w:hAnsi="Arial Narrow"/>
                <w:bCs/>
              </w:rPr>
              <w:t>_________ dana od isteka roka za dostavu ponuda</w:t>
            </w:r>
          </w:p>
        </w:tc>
      </w:tr>
    </w:tbl>
    <w:p w14:paraId="3816A03E" w14:textId="77777777" w:rsidR="005D11D4" w:rsidRPr="00790C1C" w:rsidRDefault="005D11D4" w:rsidP="005D11D4">
      <w:pPr>
        <w:pBdr>
          <w:bottom w:val="single" w:sz="12" w:space="0" w:color="auto"/>
        </w:pBdr>
        <w:spacing w:after="0" w:line="240" w:lineRule="auto"/>
        <w:rPr>
          <w:rFonts w:ascii="Arial Narrow" w:eastAsia="Times New Roman" w:hAnsi="Arial Narrow" w:cs="Times New Roman"/>
          <w:i/>
          <w:sz w:val="20"/>
          <w:szCs w:val="20"/>
        </w:rPr>
      </w:pPr>
      <w:r w:rsidRPr="00790C1C">
        <w:rPr>
          <w:rFonts w:ascii="Arial Narrow" w:eastAsia="Times New Roman" w:hAnsi="Arial Narrow" w:cs="Times New Roman"/>
          <w:i/>
          <w:sz w:val="20"/>
          <w:szCs w:val="2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570E39DF" w14:textId="77777777" w:rsidR="005D11D4" w:rsidRPr="00790C1C" w:rsidRDefault="005D11D4" w:rsidP="005D11D4">
      <w:pPr>
        <w:spacing w:after="0" w:line="240" w:lineRule="auto"/>
        <w:rPr>
          <w:rFonts w:ascii="Arial Narrow" w:eastAsia="Times New Roman" w:hAnsi="Arial Narrow" w:cs="Times New Roman"/>
          <w:b/>
        </w:rPr>
      </w:pPr>
    </w:p>
    <w:p w14:paraId="57CF0790" w14:textId="77777777" w:rsidR="005D11D4" w:rsidRPr="00790C1C" w:rsidRDefault="005D11D4" w:rsidP="005D11D4">
      <w:pPr>
        <w:spacing w:after="0" w:line="240" w:lineRule="auto"/>
        <w:rPr>
          <w:rFonts w:ascii="Arial Narrow" w:eastAsia="Times New Roman" w:hAnsi="Arial Narrow" w:cs="Times New Roman"/>
        </w:rPr>
      </w:pPr>
      <w:r w:rsidRPr="00790C1C">
        <w:rPr>
          <w:rFonts w:ascii="Arial Narrow" w:eastAsia="Times New Roman" w:hAnsi="Arial Narrow" w:cs="Times New Roman"/>
          <w:b/>
        </w:rPr>
        <w:t>ZA PONUDITELJA:</w:t>
      </w:r>
      <w:r w:rsidR="00DA01DA" w:rsidRPr="00790C1C">
        <w:rPr>
          <w:rFonts w:ascii="Arial Narrow" w:eastAsia="Times New Roman" w:hAnsi="Arial Narrow" w:cs="Times New Roman"/>
          <w:b/>
        </w:rPr>
        <w:t xml:space="preserve"> </w:t>
      </w:r>
      <w:r w:rsidRPr="00790C1C">
        <w:rPr>
          <w:rFonts w:ascii="Arial Narrow" w:eastAsia="Times New Roman" w:hAnsi="Arial Narrow" w:cs="Times New Roman"/>
        </w:rPr>
        <w:tab/>
      </w:r>
      <w:r w:rsidRPr="00790C1C">
        <w:rPr>
          <w:rFonts w:ascii="Arial Narrow" w:eastAsia="Times New Roman" w:hAnsi="Arial Narrow" w:cs="Times New Roman"/>
        </w:rPr>
        <w:tab/>
      </w:r>
      <w:r w:rsidRPr="00790C1C">
        <w:rPr>
          <w:rFonts w:ascii="Arial Narrow" w:eastAsia="Times New Roman" w:hAnsi="Arial Narrow" w:cs="Times New Roman"/>
        </w:rPr>
        <w:tab/>
      </w:r>
      <w:r w:rsidRPr="00790C1C">
        <w:rPr>
          <w:rFonts w:ascii="Arial Narrow" w:eastAsia="Times New Roman" w:hAnsi="Arial Narrow" w:cs="Times New Roman"/>
        </w:rPr>
        <w:tab/>
      </w:r>
      <w:r w:rsidRPr="00790C1C">
        <w:rPr>
          <w:rFonts w:ascii="Arial Narrow" w:eastAsia="Times New Roman" w:hAnsi="Arial Narrow" w:cs="Times New Roman"/>
        </w:rPr>
        <w:tab/>
        <w:t>___________________________________</w:t>
      </w:r>
    </w:p>
    <w:p w14:paraId="3C61FA33" w14:textId="77777777" w:rsidR="005D11D4" w:rsidRPr="00790C1C" w:rsidRDefault="005D11D4" w:rsidP="005D11D4">
      <w:pPr>
        <w:spacing w:after="0" w:line="240" w:lineRule="auto"/>
        <w:rPr>
          <w:rFonts w:ascii="Arial Narrow" w:eastAsia="Times New Roman" w:hAnsi="Arial Narrow" w:cs="Times New Roman"/>
          <w:vertAlign w:val="superscript"/>
        </w:rPr>
      </w:pPr>
      <w:r w:rsidRPr="00790C1C">
        <w:rPr>
          <w:rFonts w:ascii="Arial Narrow" w:eastAsia="Times New Roman" w:hAnsi="Arial Narrow" w:cs="Times New Roman"/>
        </w:rPr>
        <w:tab/>
      </w:r>
      <w:r w:rsidRPr="00790C1C">
        <w:rPr>
          <w:rFonts w:ascii="Arial Narrow" w:eastAsia="Times New Roman" w:hAnsi="Arial Narrow" w:cs="Times New Roman"/>
        </w:rPr>
        <w:tab/>
      </w:r>
      <w:r w:rsidRPr="00790C1C">
        <w:rPr>
          <w:rFonts w:ascii="Arial Narrow" w:eastAsia="Times New Roman" w:hAnsi="Arial Narrow" w:cs="Times New Roman"/>
        </w:rPr>
        <w:tab/>
      </w:r>
      <w:r w:rsidRPr="00790C1C">
        <w:rPr>
          <w:rFonts w:ascii="Arial Narrow" w:eastAsia="Times New Roman" w:hAnsi="Arial Narrow" w:cs="Times New Roman"/>
        </w:rPr>
        <w:tab/>
      </w:r>
      <w:r w:rsidRPr="00790C1C">
        <w:rPr>
          <w:rFonts w:ascii="Arial Narrow" w:eastAsia="Times New Roman" w:hAnsi="Arial Narrow" w:cs="Times New Roman"/>
        </w:rPr>
        <w:tab/>
      </w:r>
      <w:r w:rsidRPr="00790C1C">
        <w:rPr>
          <w:rFonts w:ascii="Arial Narrow" w:eastAsia="Times New Roman" w:hAnsi="Arial Narrow" w:cs="Times New Roman"/>
        </w:rPr>
        <w:tab/>
      </w:r>
      <w:r w:rsidRPr="00790C1C">
        <w:rPr>
          <w:rFonts w:ascii="Arial Narrow" w:eastAsia="Times New Roman" w:hAnsi="Arial Narrow" w:cs="Times New Roman"/>
        </w:rPr>
        <w:tab/>
      </w:r>
      <w:r w:rsidR="00867354" w:rsidRPr="00790C1C">
        <w:rPr>
          <w:rFonts w:ascii="Arial Narrow" w:eastAsia="Times New Roman" w:hAnsi="Arial Narrow" w:cs="Times New Roman"/>
        </w:rPr>
        <w:t xml:space="preserve">       </w:t>
      </w:r>
      <w:r w:rsidRPr="00790C1C">
        <w:rPr>
          <w:rFonts w:ascii="Arial Narrow" w:eastAsia="Times New Roman" w:hAnsi="Arial Narrow" w:cs="Times New Roman"/>
          <w:vertAlign w:val="superscript"/>
        </w:rPr>
        <w:t>(ime i prezime, funkcija ovlaštene osobe)</w:t>
      </w:r>
    </w:p>
    <w:p w14:paraId="15C85D08" w14:textId="77777777" w:rsidR="005D11D4" w:rsidRPr="00790C1C" w:rsidRDefault="005D11D4" w:rsidP="005D11D4">
      <w:pPr>
        <w:spacing w:after="0" w:line="240" w:lineRule="auto"/>
        <w:rPr>
          <w:rFonts w:ascii="Arial Narrow" w:eastAsia="Times New Roman" w:hAnsi="Arial Narrow" w:cs="Times New Roman"/>
          <w:b/>
        </w:rPr>
      </w:pPr>
    </w:p>
    <w:p w14:paraId="42A5C1F7" w14:textId="77777777" w:rsidR="005D11D4" w:rsidRPr="00790C1C" w:rsidRDefault="005D11D4" w:rsidP="005D11D4">
      <w:pPr>
        <w:spacing w:after="0" w:line="240" w:lineRule="auto"/>
        <w:rPr>
          <w:rFonts w:ascii="Arial Narrow" w:eastAsia="Times New Roman" w:hAnsi="Arial Narrow" w:cs="Times New Roman"/>
        </w:rPr>
      </w:pPr>
      <w:r w:rsidRPr="00790C1C">
        <w:rPr>
          <w:rFonts w:ascii="Arial Narrow" w:eastAsia="Times New Roman" w:hAnsi="Arial Narrow" w:cs="Times New Roman"/>
          <w:b/>
        </w:rPr>
        <w:t>Potpis ovlaštene osobe</w:t>
      </w:r>
      <w:r w:rsidRPr="00790C1C">
        <w:rPr>
          <w:rFonts w:ascii="Arial Narrow" w:eastAsia="Times New Roman" w:hAnsi="Arial Narrow" w:cs="Times New Roman"/>
        </w:rPr>
        <w:tab/>
      </w:r>
      <w:r w:rsidRPr="00790C1C">
        <w:rPr>
          <w:rFonts w:ascii="Arial Narrow" w:eastAsia="Times New Roman" w:hAnsi="Arial Narrow" w:cs="Times New Roman"/>
        </w:rPr>
        <w:tab/>
      </w:r>
      <w:r w:rsidRPr="00790C1C">
        <w:rPr>
          <w:rFonts w:ascii="Arial Narrow" w:eastAsia="Times New Roman" w:hAnsi="Arial Narrow" w:cs="Times New Roman"/>
        </w:rPr>
        <w:tab/>
      </w:r>
      <w:r w:rsidRPr="00790C1C">
        <w:rPr>
          <w:rFonts w:ascii="Arial Narrow" w:eastAsia="Times New Roman" w:hAnsi="Arial Narrow" w:cs="Times New Roman"/>
        </w:rPr>
        <w:tab/>
        <w:t>MP:</w:t>
      </w:r>
      <w:r w:rsidR="00DA01DA" w:rsidRPr="00790C1C">
        <w:rPr>
          <w:rFonts w:ascii="Arial Narrow" w:eastAsia="Times New Roman" w:hAnsi="Arial Narrow" w:cs="Times New Roman"/>
        </w:rPr>
        <w:t xml:space="preserve"> </w:t>
      </w:r>
      <w:r w:rsidRPr="00790C1C">
        <w:rPr>
          <w:rFonts w:ascii="Arial Narrow" w:eastAsia="Times New Roman" w:hAnsi="Arial Narrow" w:cs="Times New Roman"/>
        </w:rPr>
        <w:tab/>
        <w:t>___________________________________</w:t>
      </w:r>
    </w:p>
    <w:p w14:paraId="6C0EF433" w14:textId="77777777" w:rsidR="005D11D4" w:rsidRPr="00790C1C" w:rsidRDefault="005D11D4" w:rsidP="005D11D4">
      <w:pPr>
        <w:spacing w:after="0" w:line="240" w:lineRule="auto"/>
        <w:rPr>
          <w:rFonts w:ascii="Arial Narrow" w:eastAsia="Times New Roman" w:hAnsi="Arial Narrow" w:cs="Times New Roman"/>
          <w:i/>
        </w:rPr>
      </w:pPr>
    </w:p>
    <w:p w14:paraId="14BB2FB5" w14:textId="77777777" w:rsidR="005D11D4" w:rsidRPr="00790C1C" w:rsidRDefault="005D11D4" w:rsidP="005D11D4">
      <w:pPr>
        <w:spacing w:after="0" w:line="240" w:lineRule="auto"/>
        <w:rPr>
          <w:rFonts w:ascii="Arial Narrow" w:eastAsia="Times New Roman" w:hAnsi="Arial Narrow" w:cs="Times New Roman"/>
          <w:i/>
        </w:rPr>
      </w:pPr>
      <w:r w:rsidRPr="00790C1C">
        <w:rPr>
          <w:rFonts w:ascii="Arial Narrow" w:eastAsia="Times New Roman" w:hAnsi="Arial Narrow" w:cs="Times New Roman"/>
          <w:i/>
        </w:rPr>
        <w:lastRenderedPageBreak/>
        <w:t>* ili nacionalni identifikacijski broj prema zemlji sjedišta gospodarskog subjekta, ako je primjenjivo</w:t>
      </w:r>
    </w:p>
    <w:p w14:paraId="6C21EADF" w14:textId="77777777" w:rsidR="005D11D4" w:rsidRPr="00790C1C" w:rsidRDefault="005D11D4" w:rsidP="005D11D4">
      <w:pPr>
        <w:spacing w:after="0" w:line="240" w:lineRule="auto"/>
        <w:rPr>
          <w:rFonts w:ascii="Arial Narrow" w:eastAsia="Times New Roman" w:hAnsi="Arial Narrow" w:cs="Times New Roman"/>
          <w:i/>
        </w:rPr>
      </w:pPr>
      <w:r w:rsidRPr="00790C1C">
        <w:rPr>
          <w:rFonts w:ascii="Arial Narrow" w:eastAsia="Times New Roman" w:hAnsi="Arial Narrow" w:cs="Times New Roman"/>
          <w:i/>
        </w:rPr>
        <w:t xml:space="preserve">** u slučaju zajednice ponuditelja, obavezno ispuniti prilog </w:t>
      </w:r>
      <w:proofErr w:type="spellStart"/>
      <w:r w:rsidRPr="00790C1C">
        <w:rPr>
          <w:rFonts w:ascii="Arial Narrow" w:eastAsia="Times New Roman" w:hAnsi="Arial Narrow" w:cs="Times New Roman"/>
          <w:i/>
        </w:rPr>
        <w:t>I.a</w:t>
      </w:r>
      <w:proofErr w:type="spellEnd"/>
      <w:r w:rsidRPr="00790C1C">
        <w:rPr>
          <w:rFonts w:ascii="Arial Narrow" w:eastAsia="Times New Roman" w:hAnsi="Arial Narrow" w:cs="Times New Roman"/>
          <w:i/>
        </w:rPr>
        <w:t xml:space="preserve"> ponudbenom listu</w:t>
      </w:r>
    </w:p>
    <w:p w14:paraId="6C3C6F16" w14:textId="77777777" w:rsidR="005D11D4" w:rsidRPr="00790C1C" w:rsidRDefault="005D11D4" w:rsidP="003409AB">
      <w:pPr>
        <w:spacing w:after="0" w:line="240" w:lineRule="auto"/>
        <w:rPr>
          <w:rFonts w:ascii="Arial Narrow" w:eastAsia="Times New Roman" w:hAnsi="Arial Narrow" w:cs="Times New Roman"/>
          <w:lang w:bidi="en-US"/>
        </w:rPr>
      </w:pPr>
      <w:r w:rsidRPr="00790C1C">
        <w:rPr>
          <w:rFonts w:ascii="Arial Narrow" w:eastAsia="Times New Roman" w:hAnsi="Arial Narrow" w:cs="Times New Roman"/>
          <w:i/>
        </w:rPr>
        <w:t xml:space="preserve">*** u slučaju sudjelovanja </w:t>
      </w:r>
      <w:proofErr w:type="spellStart"/>
      <w:r w:rsidRPr="00790C1C">
        <w:rPr>
          <w:rFonts w:ascii="Arial Narrow" w:eastAsia="Times New Roman" w:hAnsi="Arial Narrow" w:cs="Times New Roman"/>
          <w:i/>
        </w:rPr>
        <w:t>podizvoditelja</w:t>
      </w:r>
      <w:proofErr w:type="spellEnd"/>
      <w:r w:rsidRPr="00790C1C">
        <w:rPr>
          <w:rFonts w:ascii="Arial Narrow" w:eastAsia="Times New Roman" w:hAnsi="Arial Narrow" w:cs="Times New Roman"/>
          <w:i/>
        </w:rPr>
        <w:t>, obavezno ispu</w:t>
      </w:r>
      <w:r w:rsidR="003409AB" w:rsidRPr="00790C1C">
        <w:rPr>
          <w:rFonts w:ascii="Arial Narrow" w:eastAsia="Times New Roman" w:hAnsi="Arial Narrow" w:cs="Times New Roman"/>
          <w:i/>
        </w:rPr>
        <w:t xml:space="preserve">niti prilog </w:t>
      </w:r>
      <w:proofErr w:type="spellStart"/>
      <w:r w:rsidR="003409AB" w:rsidRPr="00790C1C">
        <w:rPr>
          <w:rFonts w:ascii="Arial Narrow" w:eastAsia="Times New Roman" w:hAnsi="Arial Narrow" w:cs="Times New Roman"/>
          <w:i/>
        </w:rPr>
        <w:t>I.b</w:t>
      </w:r>
      <w:proofErr w:type="spellEnd"/>
      <w:r w:rsidR="003409AB" w:rsidRPr="00790C1C">
        <w:rPr>
          <w:rFonts w:ascii="Arial Narrow" w:eastAsia="Times New Roman" w:hAnsi="Arial Narrow" w:cs="Times New Roman"/>
          <w:i/>
        </w:rPr>
        <w:t xml:space="preserve"> ponudbenom listu</w:t>
      </w:r>
      <w:bookmarkStart w:id="252" w:name="_Toc361822135"/>
      <w:bookmarkStart w:id="253" w:name="_Toc361921522"/>
      <w:bookmarkStart w:id="254" w:name="_Toc362184073"/>
    </w:p>
    <w:p w14:paraId="657E856B" w14:textId="77777777" w:rsidR="003409AB" w:rsidRPr="00790C1C" w:rsidRDefault="003409AB" w:rsidP="003409AB">
      <w:pPr>
        <w:spacing w:after="0" w:line="240" w:lineRule="auto"/>
        <w:rPr>
          <w:rFonts w:ascii="Arial Narrow" w:eastAsia="Times New Roman" w:hAnsi="Arial Narrow" w:cs="Times New Roman"/>
          <w:lang w:bidi="en-US"/>
        </w:rPr>
        <w:sectPr w:rsidR="003409AB" w:rsidRPr="00790C1C" w:rsidSect="00E64D10">
          <w:footerReference w:type="default" r:id="rId20"/>
          <w:headerReference w:type="first" r:id="rId21"/>
          <w:footerReference w:type="first" r:id="rId22"/>
          <w:pgSz w:w="11906" w:h="16838"/>
          <w:pgMar w:top="1418" w:right="1418" w:bottom="1418" w:left="1418" w:header="709" w:footer="709" w:gutter="0"/>
          <w:cols w:space="708"/>
          <w:titlePg/>
          <w:docGrid w:linePitch="360"/>
        </w:sectPr>
      </w:pPr>
    </w:p>
    <w:p w14:paraId="41D13F66" w14:textId="77777777" w:rsidR="005D11D4" w:rsidRPr="00790C1C" w:rsidRDefault="005D11D4" w:rsidP="005D11D4">
      <w:pPr>
        <w:keepNext/>
        <w:spacing w:after="0" w:line="240" w:lineRule="auto"/>
        <w:jc w:val="both"/>
        <w:outlineLvl w:val="2"/>
        <w:rPr>
          <w:rFonts w:ascii="Arial Narrow" w:eastAsia="Times New Roman" w:hAnsi="Arial Narrow" w:cs="Times New Roman"/>
          <w:b/>
          <w:sz w:val="24"/>
          <w:szCs w:val="24"/>
        </w:rPr>
      </w:pPr>
      <w:bookmarkStart w:id="255" w:name="_Toc392587866"/>
      <w:bookmarkStart w:id="256" w:name="_Toc398561400"/>
      <w:bookmarkStart w:id="257" w:name="_Toc398564645"/>
      <w:bookmarkStart w:id="258" w:name="_Toc398624178"/>
      <w:bookmarkStart w:id="259" w:name="_Toc399159538"/>
      <w:bookmarkStart w:id="260" w:name="_Toc443568766"/>
      <w:bookmarkStart w:id="261" w:name="_Toc458772584"/>
      <w:bookmarkStart w:id="262" w:name="_Toc459203452"/>
      <w:r w:rsidRPr="00790C1C">
        <w:rPr>
          <w:rFonts w:ascii="Arial Narrow" w:eastAsia="Times New Roman" w:hAnsi="Arial Narrow" w:cs="Times New Roman"/>
          <w:b/>
          <w:sz w:val="24"/>
          <w:szCs w:val="24"/>
        </w:rPr>
        <w:lastRenderedPageBreak/>
        <w:t xml:space="preserve">Prilog </w:t>
      </w:r>
      <w:proofErr w:type="spellStart"/>
      <w:r w:rsidRPr="00790C1C">
        <w:rPr>
          <w:rFonts w:ascii="Arial Narrow" w:eastAsia="Times New Roman" w:hAnsi="Arial Narrow" w:cs="Times New Roman"/>
          <w:b/>
          <w:sz w:val="24"/>
          <w:szCs w:val="24"/>
        </w:rPr>
        <w:t>I.a</w:t>
      </w:r>
      <w:proofErr w:type="spellEnd"/>
      <w:r w:rsidRPr="00790C1C">
        <w:rPr>
          <w:rFonts w:ascii="Arial Narrow" w:eastAsia="Times New Roman" w:hAnsi="Arial Narrow" w:cs="Times New Roman"/>
          <w:b/>
          <w:sz w:val="24"/>
          <w:szCs w:val="24"/>
        </w:rPr>
        <w:t xml:space="preserve"> Ponudbenom listu – Podaci o članovima zajednice ponuditelja</w:t>
      </w:r>
      <w:bookmarkEnd w:id="252"/>
      <w:bookmarkEnd w:id="253"/>
      <w:bookmarkEnd w:id="254"/>
      <w:bookmarkEnd w:id="255"/>
      <w:bookmarkEnd w:id="256"/>
      <w:bookmarkEnd w:id="257"/>
      <w:bookmarkEnd w:id="258"/>
      <w:bookmarkEnd w:id="259"/>
      <w:bookmarkEnd w:id="260"/>
      <w:bookmarkEnd w:id="261"/>
      <w:bookmarkEnd w:id="262"/>
    </w:p>
    <w:p w14:paraId="137A0A9E" w14:textId="77777777" w:rsidR="005D11D4" w:rsidRPr="00790C1C" w:rsidRDefault="005D11D4" w:rsidP="005D11D4">
      <w:pPr>
        <w:spacing w:after="0" w:line="240" w:lineRule="auto"/>
        <w:rPr>
          <w:rFonts w:ascii="Arial Narrow" w:eastAsia="Times New Roman" w:hAnsi="Arial Narrow" w:cs="Times New Roman"/>
          <w:i/>
        </w:rPr>
      </w:pPr>
      <w:r w:rsidRPr="00790C1C">
        <w:rPr>
          <w:rFonts w:ascii="Arial Narrow" w:eastAsia="Times New Roman" w:hAnsi="Arial Narrow" w:cs="Times New Roman"/>
          <w:i/>
        </w:rPr>
        <w:t>(Popunjava se samo ako se dostavlja zajednička ponuda)</w:t>
      </w:r>
    </w:p>
    <w:tbl>
      <w:tblPr>
        <w:tblStyle w:val="TableGridLight1"/>
        <w:tblW w:w="14747"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2552"/>
        <w:gridCol w:w="2409"/>
        <w:gridCol w:w="2269"/>
        <w:gridCol w:w="162"/>
        <w:gridCol w:w="976"/>
        <w:gridCol w:w="1701"/>
        <w:gridCol w:w="567"/>
        <w:gridCol w:w="1701"/>
        <w:gridCol w:w="2410"/>
      </w:tblGrid>
      <w:tr w:rsidR="005D11D4" w:rsidRPr="00790C1C" w14:paraId="392C4DCA" w14:textId="77777777" w:rsidTr="00E64D10">
        <w:trPr>
          <w:trHeight w:val="386"/>
        </w:trPr>
        <w:tc>
          <w:tcPr>
            <w:tcW w:w="14747" w:type="dxa"/>
            <w:gridSpan w:val="9"/>
            <w:noWrap/>
            <w:hideMark/>
          </w:tcPr>
          <w:p w14:paraId="4BF60BB7" w14:textId="77777777" w:rsidR="005D11D4" w:rsidRPr="00790C1C" w:rsidRDefault="005D11D4" w:rsidP="005D11D4">
            <w:pPr>
              <w:rPr>
                <w:rFonts w:ascii="Arial Narrow" w:eastAsia="Times New Roman" w:hAnsi="Arial Narrow" w:cs="Times New Roman"/>
                <w:b/>
                <w:bCs/>
                <w:sz w:val="18"/>
                <w:szCs w:val="18"/>
              </w:rPr>
            </w:pPr>
            <w:r w:rsidRPr="00790C1C">
              <w:rPr>
                <w:rFonts w:ascii="Arial Narrow" w:eastAsia="Times New Roman" w:hAnsi="Arial Narrow" w:cs="Times New Roman"/>
                <w:b/>
                <w:bCs/>
                <w:sz w:val="18"/>
                <w:szCs w:val="18"/>
              </w:rPr>
              <w:t xml:space="preserve">Podaci o članu zajednice ponuditelja: </w:t>
            </w:r>
          </w:p>
        </w:tc>
      </w:tr>
      <w:tr w:rsidR="005D11D4" w:rsidRPr="00790C1C" w14:paraId="0DA1B516" w14:textId="77777777" w:rsidTr="00E64D10">
        <w:trPr>
          <w:trHeight w:val="811"/>
        </w:trPr>
        <w:tc>
          <w:tcPr>
            <w:tcW w:w="2552" w:type="dxa"/>
            <w:hideMark/>
          </w:tcPr>
          <w:p w14:paraId="73B0FDD8" w14:textId="77777777" w:rsidR="005D11D4" w:rsidRPr="00790C1C" w:rsidRDefault="005D11D4" w:rsidP="005D11D4">
            <w:pPr>
              <w:rPr>
                <w:rFonts w:ascii="Arial Narrow" w:eastAsia="Times New Roman" w:hAnsi="Arial Narrow" w:cs="Times New Roman"/>
                <w:b/>
                <w:bCs/>
                <w:sz w:val="18"/>
                <w:szCs w:val="18"/>
              </w:rPr>
            </w:pPr>
            <w:r w:rsidRPr="00790C1C">
              <w:rPr>
                <w:rFonts w:ascii="Arial Narrow" w:eastAsia="Times New Roman" w:hAnsi="Arial Narrow" w:cs="Times New Roman"/>
                <w:b/>
                <w:bCs/>
                <w:sz w:val="18"/>
                <w:szCs w:val="18"/>
              </w:rPr>
              <w:t>Naziv ili tvrtku,</w:t>
            </w:r>
            <w:r w:rsidR="00DA01DA" w:rsidRPr="00790C1C">
              <w:rPr>
                <w:rFonts w:ascii="Arial Narrow" w:eastAsia="Times New Roman" w:hAnsi="Arial Narrow" w:cs="Times New Roman"/>
                <w:b/>
                <w:bCs/>
                <w:sz w:val="18"/>
                <w:szCs w:val="18"/>
              </w:rPr>
              <w:t xml:space="preserve"> </w:t>
            </w:r>
            <w:r w:rsidRPr="00790C1C">
              <w:rPr>
                <w:rFonts w:ascii="Arial Narrow" w:eastAsia="Times New Roman" w:hAnsi="Arial Narrow" w:cs="Times New Roman"/>
                <w:b/>
                <w:bCs/>
                <w:sz w:val="18"/>
                <w:szCs w:val="18"/>
              </w:rPr>
              <w:t xml:space="preserve">sjedište, </w:t>
            </w:r>
          </w:p>
          <w:p w14:paraId="680741E6" w14:textId="77777777" w:rsidR="005D11D4" w:rsidRPr="00790C1C" w:rsidRDefault="005D11D4" w:rsidP="005D11D4">
            <w:pPr>
              <w:rPr>
                <w:rFonts w:ascii="Arial Narrow" w:eastAsia="Times New Roman" w:hAnsi="Arial Narrow" w:cs="Times New Roman"/>
                <w:b/>
                <w:bCs/>
                <w:sz w:val="18"/>
                <w:szCs w:val="18"/>
              </w:rPr>
            </w:pPr>
            <w:r w:rsidRPr="00790C1C">
              <w:rPr>
                <w:rFonts w:ascii="Arial Narrow" w:eastAsia="Times New Roman" w:hAnsi="Arial Narrow" w:cs="Times New Roman"/>
                <w:b/>
                <w:bCs/>
                <w:sz w:val="18"/>
                <w:szCs w:val="18"/>
              </w:rPr>
              <w:t>Adresa</w:t>
            </w:r>
          </w:p>
        </w:tc>
        <w:tc>
          <w:tcPr>
            <w:tcW w:w="12195" w:type="dxa"/>
            <w:gridSpan w:val="8"/>
            <w:noWrap/>
            <w:hideMark/>
          </w:tcPr>
          <w:p w14:paraId="79780D43" w14:textId="77777777" w:rsidR="005D11D4" w:rsidRPr="00790C1C" w:rsidRDefault="005D11D4" w:rsidP="005D11D4">
            <w:pPr>
              <w:rPr>
                <w:rFonts w:ascii="Arial Narrow" w:eastAsia="Times New Roman" w:hAnsi="Arial Narrow" w:cs="Times New Roman"/>
                <w:b/>
                <w:sz w:val="18"/>
                <w:szCs w:val="18"/>
              </w:rPr>
            </w:pPr>
            <w:r w:rsidRPr="00790C1C">
              <w:rPr>
                <w:rFonts w:ascii="Arial Narrow" w:eastAsia="Times New Roman" w:hAnsi="Arial Narrow" w:cs="Times New Roman"/>
                <w:b/>
                <w:sz w:val="18"/>
                <w:szCs w:val="18"/>
              </w:rPr>
              <w:t> </w:t>
            </w:r>
          </w:p>
        </w:tc>
      </w:tr>
      <w:tr w:rsidR="005D11D4" w:rsidRPr="00790C1C" w14:paraId="735E2E5A" w14:textId="77777777" w:rsidTr="00E64D10">
        <w:trPr>
          <w:trHeight w:val="413"/>
        </w:trPr>
        <w:tc>
          <w:tcPr>
            <w:tcW w:w="2552" w:type="dxa"/>
          </w:tcPr>
          <w:p w14:paraId="0FACB648" w14:textId="77777777" w:rsidR="005D11D4" w:rsidRPr="00790C1C" w:rsidRDefault="005D11D4" w:rsidP="005D11D4">
            <w:pPr>
              <w:rPr>
                <w:rFonts w:ascii="Arial Narrow" w:eastAsia="Times New Roman" w:hAnsi="Arial Narrow" w:cs="Times New Roman"/>
                <w:b/>
                <w:bCs/>
                <w:sz w:val="18"/>
                <w:szCs w:val="18"/>
              </w:rPr>
            </w:pPr>
            <w:r w:rsidRPr="00790C1C">
              <w:rPr>
                <w:rFonts w:ascii="Arial Narrow" w:eastAsia="Times New Roman" w:hAnsi="Arial Narrow" w:cs="Times New Roman"/>
                <w:b/>
                <w:bCs/>
                <w:sz w:val="18"/>
                <w:szCs w:val="18"/>
              </w:rPr>
              <w:t>OIB*:</w:t>
            </w:r>
          </w:p>
        </w:tc>
        <w:tc>
          <w:tcPr>
            <w:tcW w:w="2409" w:type="dxa"/>
            <w:noWrap/>
          </w:tcPr>
          <w:p w14:paraId="6FD99EDA" w14:textId="77777777" w:rsidR="005D11D4" w:rsidRPr="00790C1C" w:rsidRDefault="005D11D4" w:rsidP="005D11D4">
            <w:pPr>
              <w:rPr>
                <w:rFonts w:ascii="Arial Narrow" w:eastAsia="Times New Roman" w:hAnsi="Arial Narrow" w:cs="Times New Roman"/>
                <w:b/>
                <w:sz w:val="18"/>
                <w:szCs w:val="18"/>
              </w:rPr>
            </w:pPr>
          </w:p>
        </w:tc>
        <w:tc>
          <w:tcPr>
            <w:tcW w:w="5108" w:type="dxa"/>
            <w:gridSpan w:val="4"/>
          </w:tcPr>
          <w:p w14:paraId="0AB001F7" w14:textId="77777777" w:rsidR="005D11D4" w:rsidRPr="00790C1C" w:rsidRDefault="005D11D4" w:rsidP="005D11D4">
            <w:pPr>
              <w:rPr>
                <w:rFonts w:ascii="Arial Narrow" w:eastAsia="Times New Roman" w:hAnsi="Arial Narrow" w:cs="Times New Roman"/>
                <w:b/>
                <w:sz w:val="18"/>
                <w:szCs w:val="18"/>
              </w:rPr>
            </w:pPr>
            <w:r w:rsidRPr="00790C1C">
              <w:rPr>
                <w:rFonts w:ascii="Arial Narrow" w:eastAsia="Times New Roman" w:hAnsi="Arial Narrow" w:cs="Times New Roman"/>
                <w:b/>
                <w:sz w:val="18"/>
                <w:szCs w:val="18"/>
              </w:rPr>
              <w:t xml:space="preserve">Broj računa: </w:t>
            </w:r>
          </w:p>
        </w:tc>
        <w:tc>
          <w:tcPr>
            <w:tcW w:w="4678" w:type="dxa"/>
            <w:gridSpan w:val="3"/>
          </w:tcPr>
          <w:p w14:paraId="1D482272" w14:textId="77777777" w:rsidR="005D11D4" w:rsidRPr="00790C1C" w:rsidRDefault="005D11D4" w:rsidP="005D11D4">
            <w:pPr>
              <w:rPr>
                <w:rFonts w:ascii="Arial Narrow" w:eastAsia="Times New Roman" w:hAnsi="Arial Narrow" w:cs="Times New Roman"/>
                <w:b/>
                <w:sz w:val="18"/>
                <w:szCs w:val="18"/>
              </w:rPr>
            </w:pPr>
          </w:p>
        </w:tc>
      </w:tr>
      <w:tr w:rsidR="005D11D4" w:rsidRPr="00790C1C" w14:paraId="0CD0D907" w14:textId="77777777" w:rsidTr="00E64D10">
        <w:trPr>
          <w:trHeight w:val="413"/>
        </w:trPr>
        <w:tc>
          <w:tcPr>
            <w:tcW w:w="2552" w:type="dxa"/>
          </w:tcPr>
          <w:p w14:paraId="7F2522B6" w14:textId="77777777" w:rsidR="005D11D4" w:rsidRPr="00790C1C" w:rsidRDefault="005D11D4" w:rsidP="005D11D4">
            <w:pPr>
              <w:rPr>
                <w:rFonts w:ascii="Arial Narrow" w:eastAsia="Times New Roman" w:hAnsi="Arial Narrow" w:cs="Times New Roman"/>
                <w:b/>
                <w:bCs/>
                <w:sz w:val="18"/>
                <w:szCs w:val="18"/>
              </w:rPr>
            </w:pPr>
            <w:r w:rsidRPr="00790C1C">
              <w:rPr>
                <w:rFonts w:ascii="Arial Narrow" w:eastAsia="Times New Roman" w:hAnsi="Arial Narrow" w:cs="Times New Roman"/>
                <w:b/>
                <w:bCs/>
                <w:sz w:val="18"/>
                <w:szCs w:val="18"/>
              </w:rPr>
              <w:t>Adresa za dostavu pošte:</w:t>
            </w:r>
          </w:p>
        </w:tc>
        <w:tc>
          <w:tcPr>
            <w:tcW w:w="12195" w:type="dxa"/>
            <w:gridSpan w:val="8"/>
            <w:noWrap/>
          </w:tcPr>
          <w:p w14:paraId="4EB18F3C" w14:textId="77777777" w:rsidR="005D11D4" w:rsidRPr="00790C1C" w:rsidRDefault="005D11D4" w:rsidP="005D11D4">
            <w:pPr>
              <w:rPr>
                <w:rFonts w:ascii="Arial Narrow" w:eastAsia="Times New Roman" w:hAnsi="Arial Narrow" w:cs="Times New Roman"/>
                <w:b/>
                <w:sz w:val="18"/>
                <w:szCs w:val="18"/>
              </w:rPr>
            </w:pPr>
          </w:p>
        </w:tc>
      </w:tr>
      <w:tr w:rsidR="005D11D4" w:rsidRPr="00790C1C" w14:paraId="0DE08AD5" w14:textId="77777777" w:rsidTr="00E64D10">
        <w:trPr>
          <w:trHeight w:val="413"/>
        </w:trPr>
        <w:tc>
          <w:tcPr>
            <w:tcW w:w="2552" w:type="dxa"/>
          </w:tcPr>
          <w:p w14:paraId="4322880E" w14:textId="77777777" w:rsidR="005D11D4" w:rsidRPr="00790C1C" w:rsidRDefault="005D11D4" w:rsidP="005D11D4">
            <w:pPr>
              <w:rPr>
                <w:rFonts w:ascii="Arial Narrow" w:eastAsia="Times New Roman" w:hAnsi="Arial Narrow" w:cs="Times New Roman"/>
                <w:b/>
                <w:bCs/>
                <w:sz w:val="18"/>
                <w:szCs w:val="18"/>
              </w:rPr>
            </w:pPr>
            <w:r w:rsidRPr="00790C1C">
              <w:rPr>
                <w:rFonts w:ascii="Arial Narrow" w:eastAsia="Times New Roman" w:hAnsi="Arial Narrow" w:cs="Times New Roman"/>
                <w:b/>
                <w:bCs/>
                <w:sz w:val="18"/>
                <w:szCs w:val="18"/>
              </w:rPr>
              <w:t>Adresa e-pošte:</w:t>
            </w:r>
          </w:p>
        </w:tc>
        <w:tc>
          <w:tcPr>
            <w:tcW w:w="2409" w:type="dxa"/>
            <w:noWrap/>
          </w:tcPr>
          <w:p w14:paraId="1ECA68DD" w14:textId="77777777" w:rsidR="005D11D4" w:rsidRPr="00790C1C" w:rsidRDefault="005D11D4" w:rsidP="005D11D4">
            <w:pPr>
              <w:jc w:val="center"/>
              <w:rPr>
                <w:rFonts w:ascii="Arial Narrow" w:eastAsia="Times New Roman" w:hAnsi="Arial Narrow" w:cs="Times New Roman"/>
                <w:b/>
                <w:sz w:val="18"/>
                <w:szCs w:val="18"/>
              </w:rPr>
            </w:pPr>
          </w:p>
        </w:tc>
        <w:tc>
          <w:tcPr>
            <w:tcW w:w="2431" w:type="dxa"/>
            <w:gridSpan w:val="2"/>
          </w:tcPr>
          <w:p w14:paraId="5625AFB7" w14:textId="77777777" w:rsidR="005D11D4" w:rsidRPr="00790C1C" w:rsidRDefault="005D11D4" w:rsidP="005D11D4">
            <w:pPr>
              <w:rPr>
                <w:rFonts w:ascii="Arial Narrow" w:eastAsia="Times New Roman" w:hAnsi="Arial Narrow" w:cs="Times New Roman"/>
                <w:b/>
                <w:sz w:val="18"/>
                <w:szCs w:val="18"/>
              </w:rPr>
            </w:pPr>
            <w:r w:rsidRPr="00790C1C">
              <w:rPr>
                <w:rFonts w:ascii="Arial Narrow" w:eastAsia="Times New Roman" w:hAnsi="Arial Narrow" w:cs="Times New Roman"/>
                <w:b/>
                <w:bCs/>
                <w:sz w:val="18"/>
                <w:szCs w:val="18"/>
              </w:rPr>
              <w:t>Telefon:</w:t>
            </w:r>
          </w:p>
        </w:tc>
        <w:tc>
          <w:tcPr>
            <w:tcW w:w="2677" w:type="dxa"/>
            <w:gridSpan w:val="2"/>
          </w:tcPr>
          <w:p w14:paraId="7ED2D99E" w14:textId="77777777" w:rsidR="005D11D4" w:rsidRPr="00790C1C" w:rsidRDefault="005D11D4" w:rsidP="005D11D4">
            <w:pPr>
              <w:rPr>
                <w:rFonts w:ascii="Arial Narrow" w:eastAsia="Times New Roman" w:hAnsi="Arial Narrow" w:cs="Times New Roman"/>
                <w:b/>
                <w:sz w:val="18"/>
                <w:szCs w:val="18"/>
              </w:rPr>
            </w:pPr>
          </w:p>
        </w:tc>
        <w:tc>
          <w:tcPr>
            <w:tcW w:w="2268" w:type="dxa"/>
            <w:gridSpan w:val="2"/>
          </w:tcPr>
          <w:p w14:paraId="79F36FF1" w14:textId="77777777" w:rsidR="005D11D4" w:rsidRPr="00790C1C" w:rsidRDefault="005D11D4" w:rsidP="005D11D4">
            <w:pPr>
              <w:rPr>
                <w:rFonts w:ascii="Arial Narrow" w:eastAsia="Times New Roman" w:hAnsi="Arial Narrow" w:cs="Times New Roman"/>
                <w:b/>
                <w:sz w:val="18"/>
                <w:szCs w:val="18"/>
              </w:rPr>
            </w:pPr>
            <w:r w:rsidRPr="00790C1C">
              <w:rPr>
                <w:rFonts w:ascii="Arial Narrow" w:eastAsia="Times New Roman" w:hAnsi="Arial Narrow" w:cs="Times New Roman"/>
                <w:b/>
                <w:sz w:val="18"/>
                <w:szCs w:val="18"/>
              </w:rPr>
              <w:t>Telefaks:</w:t>
            </w:r>
          </w:p>
        </w:tc>
        <w:tc>
          <w:tcPr>
            <w:tcW w:w="2410" w:type="dxa"/>
          </w:tcPr>
          <w:p w14:paraId="0B1A5FF9" w14:textId="77777777" w:rsidR="005D11D4" w:rsidRPr="00790C1C" w:rsidRDefault="005D11D4" w:rsidP="005D11D4">
            <w:pPr>
              <w:jc w:val="center"/>
              <w:rPr>
                <w:rFonts w:ascii="Arial Narrow" w:eastAsia="Times New Roman" w:hAnsi="Arial Narrow" w:cs="Times New Roman"/>
                <w:b/>
                <w:sz w:val="18"/>
                <w:szCs w:val="18"/>
              </w:rPr>
            </w:pPr>
          </w:p>
        </w:tc>
      </w:tr>
      <w:tr w:rsidR="005D11D4" w:rsidRPr="00790C1C" w14:paraId="1B77E0E4" w14:textId="77777777" w:rsidTr="00E64D10">
        <w:trPr>
          <w:trHeight w:val="413"/>
        </w:trPr>
        <w:tc>
          <w:tcPr>
            <w:tcW w:w="2552" w:type="dxa"/>
          </w:tcPr>
          <w:p w14:paraId="7A3AC9C5" w14:textId="77777777" w:rsidR="005D11D4" w:rsidRPr="00790C1C" w:rsidRDefault="005D11D4" w:rsidP="005D11D4">
            <w:pPr>
              <w:rPr>
                <w:rFonts w:ascii="Arial Narrow" w:eastAsia="Times New Roman" w:hAnsi="Arial Narrow" w:cs="Times New Roman"/>
                <w:b/>
                <w:bCs/>
                <w:sz w:val="18"/>
                <w:szCs w:val="18"/>
              </w:rPr>
            </w:pPr>
            <w:r w:rsidRPr="00790C1C">
              <w:rPr>
                <w:rFonts w:ascii="Arial Narrow" w:eastAsia="Times New Roman" w:hAnsi="Arial Narrow" w:cs="Times New Roman"/>
                <w:b/>
                <w:bCs/>
                <w:sz w:val="18"/>
                <w:szCs w:val="18"/>
              </w:rPr>
              <w:t>Član ZP je u sustavu PDV-a</w:t>
            </w:r>
          </w:p>
        </w:tc>
        <w:tc>
          <w:tcPr>
            <w:tcW w:w="12195" w:type="dxa"/>
            <w:gridSpan w:val="8"/>
            <w:noWrap/>
          </w:tcPr>
          <w:p w14:paraId="3C5B73D7" w14:textId="77777777" w:rsidR="005D11D4" w:rsidRPr="00790C1C" w:rsidRDefault="00DB4207" w:rsidP="005D11D4">
            <w:pPr>
              <w:rPr>
                <w:rFonts w:ascii="Arial Narrow" w:eastAsia="Times New Roman" w:hAnsi="Arial Narrow" w:cs="Times New Roman"/>
                <w:b/>
                <w:sz w:val="18"/>
                <w:szCs w:val="18"/>
              </w:rPr>
            </w:pPr>
            <w:r w:rsidRPr="00790C1C">
              <w:rPr>
                <w:rFonts w:ascii="Arial Narrow" w:eastAsia="Times New Roman" w:hAnsi="Arial Narrow" w:cs="Times New Roman"/>
                <w:b/>
                <w:sz w:val="18"/>
                <w:szCs w:val="18"/>
              </w:rPr>
              <w:t xml:space="preserve">   </w:t>
            </w:r>
            <w:r w:rsidR="00DA01DA" w:rsidRPr="00790C1C">
              <w:rPr>
                <w:rFonts w:ascii="Arial Narrow" w:eastAsia="Times New Roman" w:hAnsi="Arial Narrow" w:cs="Times New Roman"/>
                <w:b/>
                <w:sz w:val="18"/>
                <w:szCs w:val="18"/>
              </w:rPr>
              <w:t xml:space="preserve"> </w:t>
            </w:r>
            <w:r w:rsidR="005D11D4" w:rsidRPr="00790C1C">
              <w:rPr>
                <w:rFonts w:ascii="Arial Narrow" w:eastAsia="Times New Roman" w:hAnsi="Arial Narrow" w:cs="Times New Roman"/>
                <w:b/>
                <w:sz w:val="18"/>
                <w:szCs w:val="18"/>
              </w:rPr>
              <w:t>DA</w:t>
            </w:r>
            <w:r w:rsidRPr="00790C1C">
              <w:rPr>
                <w:rFonts w:ascii="Arial Narrow" w:eastAsia="Times New Roman" w:hAnsi="Arial Narrow" w:cs="Times New Roman"/>
                <w:b/>
                <w:sz w:val="18"/>
                <w:szCs w:val="18"/>
              </w:rPr>
              <w:t xml:space="preserve">       </w:t>
            </w:r>
            <w:r w:rsidR="005D11D4" w:rsidRPr="00790C1C">
              <w:rPr>
                <w:rFonts w:ascii="Arial Narrow" w:eastAsia="Times New Roman" w:hAnsi="Arial Narrow" w:cs="Times New Roman"/>
                <w:b/>
                <w:sz w:val="18"/>
                <w:szCs w:val="18"/>
              </w:rPr>
              <w:t xml:space="preserve"> NE</w:t>
            </w:r>
            <w:r w:rsidRPr="00790C1C">
              <w:rPr>
                <w:rFonts w:ascii="Arial Narrow" w:eastAsia="Times New Roman" w:hAnsi="Arial Narrow" w:cs="Times New Roman"/>
                <w:b/>
                <w:sz w:val="18"/>
                <w:szCs w:val="18"/>
              </w:rPr>
              <w:t xml:space="preserve">       </w:t>
            </w:r>
            <w:r w:rsidR="00DA01DA" w:rsidRPr="00790C1C">
              <w:rPr>
                <w:rFonts w:ascii="Arial Narrow" w:eastAsia="Times New Roman" w:hAnsi="Arial Narrow" w:cs="Times New Roman"/>
                <w:b/>
                <w:sz w:val="18"/>
                <w:szCs w:val="18"/>
              </w:rPr>
              <w:t xml:space="preserve"> </w:t>
            </w:r>
            <w:r w:rsidR="005D11D4" w:rsidRPr="00790C1C">
              <w:rPr>
                <w:rFonts w:ascii="Arial Narrow" w:eastAsia="Times New Roman" w:hAnsi="Arial Narrow" w:cs="Times New Roman"/>
                <w:i/>
                <w:sz w:val="18"/>
                <w:szCs w:val="18"/>
              </w:rPr>
              <w:t>(zaokružiti)</w:t>
            </w:r>
          </w:p>
        </w:tc>
      </w:tr>
      <w:tr w:rsidR="005D11D4" w:rsidRPr="00790C1C" w14:paraId="0610BDD3" w14:textId="77777777" w:rsidTr="00E64D10">
        <w:trPr>
          <w:trHeight w:val="413"/>
        </w:trPr>
        <w:tc>
          <w:tcPr>
            <w:tcW w:w="2552" w:type="dxa"/>
          </w:tcPr>
          <w:p w14:paraId="60FB3FE0" w14:textId="77777777" w:rsidR="005D11D4" w:rsidRPr="00790C1C" w:rsidRDefault="005D11D4" w:rsidP="005D11D4">
            <w:pPr>
              <w:rPr>
                <w:rFonts w:ascii="Arial Narrow" w:eastAsia="Times New Roman" w:hAnsi="Arial Narrow" w:cs="Times New Roman"/>
                <w:b/>
                <w:bCs/>
                <w:sz w:val="18"/>
                <w:szCs w:val="18"/>
              </w:rPr>
            </w:pPr>
            <w:r w:rsidRPr="00790C1C">
              <w:rPr>
                <w:rFonts w:ascii="Arial Narrow" w:eastAsia="Times New Roman" w:hAnsi="Arial Narrow" w:cs="Times New Roman"/>
                <w:b/>
                <w:bCs/>
                <w:sz w:val="18"/>
                <w:szCs w:val="18"/>
              </w:rPr>
              <w:t xml:space="preserve">Kontakt osoba člana ZP </w:t>
            </w:r>
            <w:r w:rsidRPr="00790C1C">
              <w:rPr>
                <w:rFonts w:ascii="Arial Narrow" w:eastAsia="Times New Roman" w:hAnsi="Arial Narrow" w:cs="Times New Roman"/>
                <w:bCs/>
                <w:sz w:val="18"/>
                <w:szCs w:val="18"/>
              </w:rPr>
              <w:t>(ime i prezime, funkcija):</w:t>
            </w:r>
          </w:p>
        </w:tc>
        <w:tc>
          <w:tcPr>
            <w:tcW w:w="12195" w:type="dxa"/>
            <w:gridSpan w:val="8"/>
            <w:noWrap/>
          </w:tcPr>
          <w:p w14:paraId="21CE654B" w14:textId="77777777" w:rsidR="005D11D4" w:rsidRPr="00790C1C" w:rsidRDefault="005D11D4" w:rsidP="005D11D4">
            <w:pPr>
              <w:rPr>
                <w:rFonts w:ascii="Arial Narrow" w:eastAsia="Times New Roman" w:hAnsi="Arial Narrow" w:cs="Times New Roman"/>
                <w:b/>
                <w:sz w:val="18"/>
                <w:szCs w:val="18"/>
              </w:rPr>
            </w:pPr>
          </w:p>
        </w:tc>
      </w:tr>
      <w:tr w:rsidR="005D11D4" w:rsidRPr="00790C1C" w14:paraId="2F753921" w14:textId="77777777" w:rsidTr="00E64D10">
        <w:trPr>
          <w:trHeight w:val="386"/>
        </w:trPr>
        <w:tc>
          <w:tcPr>
            <w:tcW w:w="14747" w:type="dxa"/>
            <w:gridSpan w:val="9"/>
            <w:noWrap/>
            <w:hideMark/>
          </w:tcPr>
          <w:p w14:paraId="4B4EF762" w14:textId="77777777" w:rsidR="005D11D4" w:rsidRPr="00790C1C" w:rsidRDefault="00F87437" w:rsidP="00F87437">
            <w:pPr>
              <w:rPr>
                <w:rFonts w:ascii="Arial Narrow" w:eastAsia="Times New Roman" w:hAnsi="Arial Narrow" w:cs="Times New Roman"/>
                <w:b/>
                <w:bCs/>
                <w:sz w:val="18"/>
                <w:szCs w:val="18"/>
              </w:rPr>
            </w:pPr>
            <w:r w:rsidRPr="00790C1C">
              <w:rPr>
                <w:rFonts w:ascii="Arial Narrow" w:eastAsia="Times New Roman" w:hAnsi="Arial Narrow" w:cs="Times New Roman"/>
                <w:b/>
                <w:bCs/>
                <w:sz w:val="18"/>
                <w:szCs w:val="18"/>
              </w:rPr>
              <w:t xml:space="preserve">Dio ugovora o </w:t>
            </w:r>
            <w:r w:rsidR="005D11D4" w:rsidRPr="00790C1C">
              <w:rPr>
                <w:rFonts w:ascii="Arial Narrow" w:eastAsia="Times New Roman" w:hAnsi="Arial Narrow" w:cs="Times New Roman"/>
                <w:b/>
                <w:bCs/>
                <w:sz w:val="18"/>
                <w:szCs w:val="18"/>
              </w:rPr>
              <w:t xml:space="preserve">nabavi koji će izvršiti član zajednice ponuditelja: </w:t>
            </w:r>
          </w:p>
        </w:tc>
      </w:tr>
      <w:tr w:rsidR="005D11D4" w:rsidRPr="00790C1C" w14:paraId="6CABD6BE" w14:textId="77777777" w:rsidTr="00E64D10">
        <w:trPr>
          <w:trHeight w:val="386"/>
        </w:trPr>
        <w:tc>
          <w:tcPr>
            <w:tcW w:w="7230" w:type="dxa"/>
            <w:gridSpan w:val="3"/>
            <w:noWrap/>
            <w:hideMark/>
          </w:tcPr>
          <w:p w14:paraId="3F1D6840" w14:textId="77777777" w:rsidR="005D11D4" w:rsidRPr="00790C1C" w:rsidRDefault="005D11D4" w:rsidP="005D11D4">
            <w:pPr>
              <w:jc w:val="center"/>
              <w:rPr>
                <w:rFonts w:ascii="Arial Narrow" w:eastAsia="Times New Roman" w:hAnsi="Arial Narrow" w:cs="Times New Roman"/>
                <w:bCs/>
                <w:sz w:val="18"/>
                <w:szCs w:val="18"/>
              </w:rPr>
            </w:pPr>
            <w:r w:rsidRPr="00790C1C">
              <w:rPr>
                <w:rFonts w:ascii="Arial Narrow" w:eastAsia="Times New Roman" w:hAnsi="Arial Narrow" w:cs="Times New Roman"/>
                <w:bCs/>
                <w:sz w:val="18"/>
                <w:szCs w:val="18"/>
              </w:rPr>
              <w:t>Predmet (naziv stavke troškovnika)</w:t>
            </w:r>
          </w:p>
        </w:tc>
        <w:tc>
          <w:tcPr>
            <w:tcW w:w="1138" w:type="dxa"/>
            <w:gridSpan w:val="2"/>
          </w:tcPr>
          <w:p w14:paraId="6635411B" w14:textId="77777777" w:rsidR="005D11D4" w:rsidRPr="00790C1C" w:rsidRDefault="005D11D4" w:rsidP="005D11D4">
            <w:pPr>
              <w:jc w:val="center"/>
              <w:rPr>
                <w:rFonts w:ascii="Arial Narrow" w:eastAsia="Times New Roman" w:hAnsi="Arial Narrow" w:cs="Times New Roman"/>
                <w:bCs/>
                <w:sz w:val="18"/>
                <w:szCs w:val="18"/>
              </w:rPr>
            </w:pPr>
            <w:r w:rsidRPr="00790C1C">
              <w:rPr>
                <w:rFonts w:ascii="Arial Narrow" w:eastAsia="Times New Roman" w:hAnsi="Arial Narrow" w:cs="Times New Roman"/>
                <w:bCs/>
                <w:sz w:val="18"/>
                <w:szCs w:val="18"/>
              </w:rPr>
              <w:t>Redni broj stavke troškovnika</w:t>
            </w:r>
          </w:p>
        </w:tc>
        <w:tc>
          <w:tcPr>
            <w:tcW w:w="2268" w:type="dxa"/>
            <w:gridSpan w:val="2"/>
          </w:tcPr>
          <w:p w14:paraId="240F8B31" w14:textId="77777777" w:rsidR="005D11D4" w:rsidRPr="00790C1C" w:rsidRDefault="005D11D4" w:rsidP="005D11D4">
            <w:pPr>
              <w:jc w:val="center"/>
              <w:rPr>
                <w:rFonts w:ascii="Arial Narrow" w:eastAsia="Times New Roman" w:hAnsi="Arial Narrow" w:cs="Times New Roman"/>
                <w:bCs/>
                <w:sz w:val="18"/>
                <w:szCs w:val="18"/>
              </w:rPr>
            </w:pPr>
            <w:r w:rsidRPr="00790C1C">
              <w:rPr>
                <w:rFonts w:ascii="Arial Narrow" w:eastAsia="Times New Roman" w:hAnsi="Arial Narrow" w:cs="Times New Roman"/>
                <w:bCs/>
                <w:sz w:val="18"/>
                <w:szCs w:val="18"/>
              </w:rPr>
              <w:t>Količina</w:t>
            </w:r>
          </w:p>
        </w:tc>
        <w:tc>
          <w:tcPr>
            <w:tcW w:w="4111" w:type="dxa"/>
            <w:gridSpan w:val="2"/>
          </w:tcPr>
          <w:p w14:paraId="035B9D3D" w14:textId="77777777" w:rsidR="005D11D4" w:rsidRPr="00790C1C" w:rsidRDefault="005D11D4" w:rsidP="005D11D4">
            <w:pPr>
              <w:jc w:val="center"/>
              <w:rPr>
                <w:rFonts w:ascii="Arial Narrow" w:eastAsia="Times New Roman" w:hAnsi="Arial Narrow" w:cs="Times New Roman"/>
                <w:bCs/>
                <w:sz w:val="18"/>
                <w:szCs w:val="18"/>
              </w:rPr>
            </w:pPr>
            <w:r w:rsidRPr="00790C1C">
              <w:rPr>
                <w:rFonts w:ascii="Arial Narrow" w:eastAsia="Times New Roman" w:hAnsi="Arial Narrow" w:cs="Times New Roman"/>
                <w:bCs/>
                <w:sz w:val="18"/>
                <w:szCs w:val="18"/>
              </w:rPr>
              <w:t>Ukupna cijena stavke</w:t>
            </w:r>
          </w:p>
        </w:tc>
      </w:tr>
      <w:tr w:rsidR="005D11D4" w:rsidRPr="00790C1C" w14:paraId="75208067" w14:textId="77777777" w:rsidTr="00E64D10">
        <w:trPr>
          <w:trHeight w:val="386"/>
        </w:trPr>
        <w:tc>
          <w:tcPr>
            <w:tcW w:w="7230" w:type="dxa"/>
            <w:gridSpan w:val="3"/>
            <w:noWrap/>
          </w:tcPr>
          <w:p w14:paraId="175A2FF6" w14:textId="77777777" w:rsidR="005D11D4" w:rsidRPr="00790C1C" w:rsidRDefault="005D11D4" w:rsidP="005D11D4">
            <w:pPr>
              <w:rPr>
                <w:rFonts w:ascii="Arial Narrow" w:eastAsia="Times New Roman" w:hAnsi="Arial Narrow" w:cs="Times New Roman"/>
                <w:bCs/>
                <w:sz w:val="18"/>
                <w:szCs w:val="18"/>
              </w:rPr>
            </w:pPr>
          </w:p>
        </w:tc>
        <w:tc>
          <w:tcPr>
            <w:tcW w:w="1138" w:type="dxa"/>
            <w:gridSpan w:val="2"/>
          </w:tcPr>
          <w:p w14:paraId="79EEAA6F" w14:textId="77777777" w:rsidR="005D11D4" w:rsidRPr="00790C1C" w:rsidRDefault="005D11D4" w:rsidP="005D11D4">
            <w:pPr>
              <w:rPr>
                <w:rFonts w:ascii="Arial Narrow" w:eastAsia="Times New Roman" w:hAnsi="Arial Narrow" w:cs="Times New Roman"/>
                <w:bCs/>
                <w:sz w:val="18"/>
                <w:szCs w:val="18"/>
              </w:rPr>
            </w:pPr>
          </w:p>
        </w:tc>
        <w:tc>
          <w:tcPr>
            <w:tcW w:w="2268" w:type="dxa"/>
            <w:gridSpan w:val="2"/>
          </w:tcPr>
          <w:p w14:paraId="540D5BC2" w14:textId="77777777" w:rsidR="005D11D4" w:rsidRPr="00790C1C" w:rsidRDefault="005D11D4" w:rsidP="005D11D4">
            <w:pPr>
              <w:rPr>
                <w:rFonts w:ascii="Arial Narrow" w:eastAsia="Times New Roman" w:hAnsi="Arial Narrow" w:cs="Times New Roman"/>
                <w:bCs/>
                <w:sz w:val="18"/>
                <w:szCs w:val="18"/>
              </w:rPr>
            </w:pPr>
          </w:p>
        </w:tc>
        <w:tc>
          <w:tcPr>
            <w:tcW w:w="4111" w:type="dxa"/>
            <w:gridSpan w:val="2"/>
          </w:tcPr>
          <w:p w14:paraId="1F861000" w14:textId="77777777" w:rsidR="005D11D4" w:rsidRPr="00790C1C" w:rsidRDefault="005D11D4" w:rsidP="005D11D4">
            <w:pPr>
              <w:rPr>
                <w:rFonts w:ascii="Arial Narrow" w:eastAsia="Times New Roman" w:hAnsi="Arial Narrow" w:cs="Times New Roman"/>
                <w:bCs/>
                <w:sz w:val="18"/>
                <w:szCs w:val="18"/>
              </w:rPr>
            </w:pPr>
          </w:p>
        </w:tc>
      </w:tr>
      <w:tr w:rsidR="005D11D4" w:rsidRPr="00790C1C" w14:paraId="5D2147E1" w14:textId="77777777" w:rsidTr="00E64D10">
        <w:trPr>
          <w:trHeight w:val="386"/>
        </w:trPr>
        <w:tc>
          <w:tcPr>
            <w:tcW w:w="7230" w:type="dxa"/>
            <w:gridSpan w:val="3"/>
            <w:noWrap/>
          </w:tcPr>
          <w:p w14:paraId="7AEAD64B" w14:textId="77777777" w:rsidR="005D11D4" w:rsidRPr="00790C1C" w:rsidRDefault="005D11D4" w:rsidP="005D11D4">
            <w:pPr>
              <w:rPr>
                <w:rFonts w:ascii="Arial Narrow" w:eastAsia="Times New Roman" w:hAnsi="Arial Narrow" w:cs="Times New Roman"/>
                <w:bCs/>
                <w:sz w:val="18"/>
                <w:szCs w:val="18"/>
              </w:rPr>
            </w:pPr>
          </w:p>
        </w:tc>
        <w:tc>
          <w:tcPr>
            <w:tcW w:w="1138" w:type="dxa"/>
            <w:gridSpan w:val="2"/>
          </w:tcPr>
          <w:p w14:paraId="1E2BE439" w14:textId="77777777" w:rsidR="005D11D4" w:rsidRPr="00790C1C" w:rsidRDefault="005D11D4" w:rsidP="005D11D4">
            <w:pPr>
              <w:rPr>
                <w:rFonts w:ascii="Arial Narrow" w:eastAsia="Times New Roman" w:hAnsi="Arial Narrow" w:cs="Times New Roman"/>
                <w:bCs/>
                <w:sz w:val="18"/>
                <w:szCs w:val="18"/>
              </w:rPr>
            </w:pPr>
          </w:p>
        </w:tc>
        <w:tc>
          <w:tcPr>
            <w:tcW w:w="2268" w:type="dxa"/>
            <w:gridSpan w:val="2"/>
          </w:tcPr>
          <w:p w14:paraId="14DF249E" w14:textId="77777777" w:rsidR="005D11D4" w:rsidRPr="00790C1C" w:rsidRDefault="005D11D4" w:rsidP="005D11D4">
            <w:pPr>
              <w:rPr>
                <w:rFonts w:ascii="Arial Narrow" w:eastAsia="Times New Roman" w:hAnsi="Arial Narrow" w:cs="Times New Roman"/>
                <w:bCs/>
                <w:sz w:val="18"/>
                <w:szCs w:val="18"/>
              </w:rPr>
            </w:pPr>
          </w:p>
        </w:tc>
        <w:tc>
          <w:tcPr>
            <w:tcW w:w="4111" w:type="dxa"/>
            <w:gridSpan w:val="2"/>
          </w:tcPr>
          <w:p w14:paraId="4F8C86EE" w14:textId="77777777" w:rsidR="005D11D4" w:rsidRPr="00790C1C" w:rsidRDefault="005D11D4" w:rsidP="005D11D4">
            <w:pPr>
              <w:rPr>
                <w:rFonts w:ascii="Arial Narrow" w:eastAsia="Times New Roman" w:hAnsi="Arial Narrow" w:cs="Times New Roman"/>
                <w:bCs/>
                <w:sz w:val="18"/>
                <w:szCs w:val="18"/>
              </w:rPr>
            </w:pPr>
          </w:p>
        </w:tc>
      </w:tr>
      <w:tr w:rsidR="005D11D4" w:rsidRPr="00790C1C" w14:paraId="26695759" w14:textId="77777777" w:rsidTr="00E64D10">
        <w:trPr>
          <w:trHeight w:val="386"/>
        </w:trPr>
        <w:tc>
          <w:tcPr>
            <w:tcW w:w="7230" w:type="dxa"/>
            <w:gridSpan w:val="3"/>
            <w:noWrap/>
          </w:tcPr>
          <w:p w14:paraId="60CF6066" w14:textId="77777777" w:rsidR="005D11D4" w:rsidRPr="00790C1C" w:rsidRDefault="005D11D4" w:rsidP="005D11D4">
            <w:pPr>
              <w:rPr>
                <w:rFonts w:ascii="Arial Narrow" w:eastAsia="Times New Roman" w:hAnsi="Arial Narrow" w:cs="Times New Roman"/>
                <w:bCs/>
                <w:sz w:val="18"/>
                <w:szCs w:val="18"/>
              </w:rPr>
            </w:pPr>
          </w:p>
        </w:tc>
        <w:tc>
          <w:tcPr>
            <w:tcW w:w="1138" w:type="dxa"/>
            <w:gridSpan w:val="2"/>
          </w:tcPr>
          <w:p w14:paraId="0EB204D8" w14:textId="77777777" w:rsidR="005D11D4" w:rsidRPr="00790C1C" w:rsidRDefault="005D11D4" w:rsidP="005D11D4">
            <w:pPr>
              <w:rPr>
                <w:rFonts w:ascii="Arial Narrow" w:eastAsia="Times New Roman" w:hAnsi="Arial Narrow" w:cs="Times New Roman"/>
                <w:bCs/>
                <w:sz w:val="18"/>
                <w:szCs w:val="18"/>
              </w:rPr>
            </w:pPr>
          </w:p>
        </w:tc>
        <w:tc>
          <w:tcPr>
            <w:tcW w:w="2268" w:type="dxa"/>
            <w:gridSpan w:val="2"/>
          </w:tcPr>
          <w:p w14:paraId="5E709980" w14:textId="77777777" w:rsidR="005D11D4" w:rsidRPr="00790C1C" w:rsidRDefault="005D11D4" w:rsidP="005D11D4">
            <w:pPr>
              <w:rPr>
                <w:rFonts w:ascii="Arial Narrow" w:eastAsia="Times New Roman" w:hAnsi="Arial Narrow" w:cs="Times New Roman"/>
                <w:bCs/>
                <w:sz w:val="18"/>
                <w:szCs w:val="18"/>
              </w:rPr>
            </w:pPr>
          </w:p>
        </w:tc>
        <w:tc>
          <w:tcPr>
            <w:tcW w:w="4111" w:type="dxa"/>
            <w:gridSpan w:val="2"/>
          </w:tcPr>
          <w:p w14:paraId="20BDA4D6" w14:textId="77777777" w:rsidR="005D11D4" w:rsidRPr="00790C1C" w:rsidRDefault="005D11D4" w:rsidP="005D11D4">
            <w:pPr>
              <w:rPr>
                <w:rFonts w:ascii="Arial Narrow" w:eastAsia="Times New Roman" w:hAnsi="Arial Narrow" w:cs="Times New Roman"/>
                <w:bCs/>
                <w:sz w:val="18"/>
                <w:szCs w:val="18"/>
              </w:rPr>
            </w:pPr>
          </w:p>
        </w:tc>
      </w:tr>
      <w:tr w:rsidR="005D11D4" w:rsidRPr="00790C1C" w14:paraId="147C2531" w14:textId="77777777" w:rsidTr="00E64D10">
        <w:trPr>
          <w:trHeight w:val="386"/>
        </w:trPr>
        <w:tc>
          <w:tcPr>
            <w:tcW w:w="7230" w:type="dxa"/>
            <w:gridSpan w:val="3"/>
            <w:noWrap/>
          </w:tcPr>
          <w:p w14:paraId="3248AE40" w14:textId="77777777" w:rsidR="005D11D4" w:rsidRPr="00790C1C" w:rsidRDefault="005D11D4" w:rsidP="005D11D4">
            <w:pPr>
              <w:rPr>
                <w:rFonts w:ascii="Arial Narrow" w:eastAsia="Times New Roman" w:hAnsi="Arial Narrow" w:cs="Times New Roman"/>
                <w:bCs/>
                <w:sz w:val="18"/>
                <w:szCs w:val="18"/>
              </w:rPr>
            </w:pPr>
          </w:p>
        </w:tc>
        <w:tc>
          <w:tcPr>
            <w:tcW w:w="1138" w:type="dxa"/>
            <w:gridSpan w:val="2"/>
          </w:tcPr>
          <w:p w14:paraId="29519A94" w14:textId="77777777" w:rsidR="005D11D4" w:rsidRPr="00790C1C" w:rsidRDefault="005D11D4" w:rsidP="005D11D4">
            <w:pPr>
              <w:rPr>
                <w:rFonts w:ascii="Arial Narrow" w:eastAsia="Times New Roman" w:hAnsi="Arial Narrow" w:cs="Times New Roman"/>
                <w:bCs/>
                <w:sz w:val="18"/>
                <w:szCs w:val="18"/>
              </w:rPr>
            </w:pPr>
          </w:p>
        </w:tc>
        <w:tc>
          <w:tcPr>
            <w:tcW w:w="2268" w:type="dxa"/>
            <w:gridSpan w:val="2"/>
          </w:tcPr>
          <w:p w14:paraId="3AA3E4A0" w14:textId="77777777" w:rsidR="005D11D4" w:rsidRPr="00790C1C" w:rsidRDefault="005D11D4" w:rsidP="005D11D4">
            <w:pPr>
              <w:rPr>
                <w:rFonts w:ascii="Arial Narrow" w:eastAsia="Times New Roman" w:hAnsi="Arial Narrow" w:cs="Times New Roman"/>
                <w:bCs/>
                <w:sz w:val="18"/>
                <w:szCs w:val="18"/>
              </w:rPr>
            </w:pPr>
          </w:p>
        </w:tc>
        <w:tc>
          <w:tcPr>
            <w:tcW w:w="4111" w:type="dxa"/>
            <w:gridSpan w:val="2"/>
          </w:tcPr>
          <w:p w14:paraId="3C86A531" w14:textId="77777777" w:rsidR="005D11D4" w:rsidRPr="00790C1C" w:rsidRDefault="005D11D4" w:rsidP="005D11D4">
            <w:pPr>
              <w:rPr>
                <w:rFonts w:ascii="Arial Narrow" w:eastAsia="Times New Roman" w:hAnsi="Arial Narrow" w:cs="Times New Roman"/>
                <w:bCs/>
                <w:sz w:val="18"/>
                <w:szCs w:val="18"/>
              </w:rPr>
            </w:pPr>
          </w:p>
        </w:tc>
      </w:tr>
      <w:tr w:rsidR="005D11D4" w:rsidRPr="00790C1C" w14:paraId="64F8AFC5" w14:textId="77777777" w:rsidTr="00E64D10">
        <w:trPr>
          <w:trHeight w:val="386"/>
        </w:trPr>
        <w:tc>
          <w:tcPr>
            <w:tcW w:w="10636" w:type="dxa"/>
            <w:gridSpan w:val="7"/>
            <w:noWrap/>
          </w:tcPr>
          <w:p w14:paraId="79AB7ADA" w14:textId="77777777" w:rsidR="005D11D4" w:rsidRPr="00790C1C" w:rsidRDefault="005D11D4" w:rsidP="005D11D4">
            <w:pPr>
              <w:jc w:val="right"/>
              <w:rPr>
                <w:rFonts w:ascii="Arial Narrow" w:eastAsia="Times New Roman" w:hAnsi="Arial Narrow" w:cs="Times New Roman"/>
                <w:b/>
                <w:bCs/>
                <w:sz w:val="18"/>
                <w:szCs w:val="18"/>
              </w:rPr>
            </w:pPr>
            <w:r w:rsidRPr="00790C1C">
              <w:rPr>
                <w:rFonts w:ascii="Arial Narrow" w:eastAsia="Times New Roman" w:hAnsi="Arial Narrow" w:cs="Times New Roman"/>
                <w:b/>
                <w:bCs/>
                <w:sz w:val="18"/>
                <w:szCs w:val="18"/>
              </w:rPr>
              <w:t xml:space="preserve">UKUPNA VRIJEDNOST UGOVORA O JAVNOJ NABAVI KOJU ĆE IZVRŠITI ČLAN ZAJEDNICE PONUDITELJA (BEZ PDV-a): </w:t>
            </w:r>
          </w:p>
        </w:tc>
        <w:tc>
          <w:tcPr>
            <w:tcW w:w="4111" w:type="dxa"/>
            <w:gridSpan w:val="2"/>
          </w:tcPr>
          <w:p w14:paraId="4294E3EC" w14:textId="77777777" w:rsidR="005D11D4" w:rsidRPr="00790C1C" w:rsidRDefault="005D11D4" w:rsidP="005D11D4">
            <w:pPr>
              <w:rPr>
                <w:rFonts w:ascii="Arial Narrow" w:eastAsia="Times New Roman" w:hAnsi="Arial Narrow" w:cs="Times New Roman"/>
                <w:bCs/>
                <w:sz w:val="18"/>
                <w:szCs w:val="18"/>
              </w:rPr>
            </w:pPr>
          </w:p>
        </w:tc>
      </w:tr>
      <w:tr w:rsidR="005D11D4" w:rsidRPr="00790C1C" w14:paraId="13597FB8" w14:textId="77777777" w:rsidTr="00E64D10">
        <w:trPr>
          <w:trHeight w:val="386"/>
        </w:trPr>
        <w:tc>
          <w:tcPr>
            <w:tcW w:w="10636" w:type="dxa"/>
            <w:gridSpan w:val="7"/>
            <w:noWrap/>
          </w:tcPr>
          <w:p w14:paraId="337C0D02" w14:textId="77777777" w:rsidR="005D11D4" w:rsidRPr="00790C1C" w:rsidRDefault="005D11D4" w:rsidP="005D11D4">
            <w:pPr>
              <w:jc w:val="right"/>
              <w:rPr>
                <w:rFonts w:ascii="Arial Narrow" w:eastAsia="Times New Roman" w:hAnsi="Arial Narrow" w:cs="Times New Roman"/>
                <w:b/>
                <w:bCs/>
                <w:sz w:val="18"/>
                <w:szCs w:val="18"/>
              </w:rPr>
            </w:pPr>
            <w:r w:rsidRPr="00790C1C">
              <w:rPr>
                <w:rFonts w:ascii="Arial Narrow" w:eastAsia="Times New Roman" w:hAnsi="Arial Narrow" w:cs="Times New Roman"/>
                <w:b/>
                <w:bCs/>
                <w:sz w:val="18"/>
                <w:szCs w:val="18"/>
              </w:rPr>
              <w:t xml:space="preserve">POSTOTNI UDIO UGOVORA O JAVNOJ NABAVI KOJI ĆE IZVRŠITI ČLAN ZAJEDNICE PONUDITELJA (U %): </w:t>
            </w:r>
          </w:p>
        </w:tc>
        <w:tc>
          <w:tcPr>
            <w:tcW w:w="4111" w:type="dxa"/>
            <w:gridSpan w:val="2"/>
          </w:tcPr>
          <w:p w14:paraId="390BC38B" w14:textId="77777777" w:rsidR="005D11D4" w:rsidRPr="00790C1C" w:rsidRDefault="005D11D4" w:rsidP="005D11D4">
            <w:pPr>
              <w:rPr>
                <w:rFonts w:ascii="Arial Narrow" w:eastAsia="Times New Roman" w:hAnsi="Arial Narrow" w:cs="Times New Roman"/>
                <w:bCs/>
                <w:sz w:val="18"/>
                <w:szCs w:val="18"/>
              </w:rPr>
            </w:pPr>
          </w:p>
        </w:tc>
      </w:tr>
    </w:tbl>
    <w:p w14:paraId="6B856F9C" w14:textId="77777777" w:rsidR="005D11D4" w:rsidRPr="00790C1C" w:rsidRDefault="005D11D4" w:rsidP="005D11D4">
      <w:pPr>
        <w:spacing w:after="0" w:line="240" w:lineRule="auto"/>
        <w:rPr>
          <w:rFonts w:ascii="Arial Narrow" w:eastAsia="Times New Roman" w:hAnsi="Arial Narrow" w:cs="Times New Roman"/>
          <w:lang w:bidi="en-US"/>
        </w:rPr>
      </w:pPr>
    </w:p>
    <w:p w14:paraId="7917B598" w14:textId="77777777" w:rsidR="005D11D4" w:rsidRPr="00790C1C" w:rsidRDefault="005D11D4" w:rsidP="005D11D4">
      <w:pPr>
        <w:spacing w:after="0" w:line="240" w:lineRule="auto"/>
        <w:rPr>
          <w:rFonts w:ascii="Arial Narrow" w:eastAsia="Times New Roman" w:hAnsi="Arial Narrow" w:cs="Times New Roman"/>
          <w:sz w:val="18"/>
          <w:szCs w:val="18"/>
        </w:rPr>
      </w:pPr>
      <w:r w:rsidRPr="00790C1C">
        <w:rPr>
          <w:rFonts w:ascii="Arial Narrow" w:eastAsia="Times New Roman" w:hAnsi="Arial Narrow" w:cs="Times New Roman"/>
          <w:b/>
          <w:sz w:val="18"/>
          <w:szCs w:val="18"/>
        </w:rPr>
        <w:t>Za člana zajednice ponuditelja:</w:t>
      </w:r>
      <w:r w:rsidRPr="00790C1C">
        <w:rPr>
          <w:rFonts w:ascii="Arial Narrow" w:eastAsia="Times New Roman" w:hAnsi="Arial Narrow" w:cs="Times New Roman"/>
          <w:sz w:val="18"/>
          <w:szCs w:val="18"/>
        </w:rPr>
        <w:t xml:space="preserve"> </w:t>
      </w:r>
      <w:r w:rsidRPr="00790C1C">
        <w:rPr>
          <w:rFonts w:ascii="Arial Narrow" w:eastAsia="Times New Roman" w:hAnsi="Arial Narrow" w:cs="Times New Roman"/>
          <w:sz w:val="18"/>
          <w:szCs w:val="18"/>
        </w:rPr>
        <w:tab/>
      </w:r>
      <w:r w:rsidRPr="00790C1C">
        <w:rPr>
          <w:rFonts w:ascii="Arial Narrow" w:eastAsia="Times New Roman" w:hAnsi="Arial Narrow" w:cs="Times New Roman"/>
          <w:sz w:val="18"/>
          <w:szCs w:val="18"/>
        </w:rPr>
        <w:tab/>
      </w:r>
      <w:r w:rsidRPr="00790C1C">
        <w:rPr>
          <w:rFonts w:ascii="Arial Narrow" w:eastAsia="Times New Roman" w:hAnsi="Arial Narrow" w:cs="Times New Roman"/>
          <w:sz w:val="18"/>
          <w:szCs w:val="18"/>
        </w:rPr>
        <w:tab/>
      </w:r>
      <w:r w:rsidRPr="00790C1C">
        <w:rPr>
          <w:rFonts w:ascii="Arial Narrow" w:eastAsia="Times New Roman" w:hAnsi="Arial Narrow" w:cs="Times New Roman"/>
          <w:sz w:val="18"/>
          <w:szCs w:val="18"/>
        </w:rPr>
        <w:tab/>
        <w:t>___________________________________</w:t>
      </w:r>
    </w:p>
    <w:p w14:paraId="1D9E873A" w14:textId="77777777" w:rsidR="005D11D4" w:rsidRPr="00790C1C" w:rsidRDefault="005D11D4" w:rsidP="005D11D4">
      <w:pPr>
        <w:spacing w:after="0" w:line="240" w:lineRule="auto"/>
        <w:rPr>
          <w:rFonts w:ascii="Arial Narrow" w:eastAsia="Times New Roman" w:hAnsi="Arial Narrow" w:cs="Times New Roman"/>
          <w:vertAlign w:val="superscript"/>
        </w:rPr>
      </w:pPr>
      <w:r w:rsidRPr="00790C1C">
        <w:rPr>
          <w:rFonts w:ascii="Arial Narrow" w:eastAsia="Times New Roman" w:hAnsi="Arial Narrow" w:cs="Times New Roman"/>
          <w:sz w:val="18"/>
          <w:szCs w:val="18"/>
        </w:rPr>
        <w:tab/>
      </w:r>
      <w:r w:rsidRPr="00790C1C">
        <w:rPr>
          <w:rFonts w:ascii="Arial Narrow" w:eastAsia="Times New Roman" w:hAnsi="Arial Narrow" w:cs="Times New Roman"/>
          <w:sz w:val="18"/>
          <w:szCs w:val="18"/>
        </w:rPr>
        <w:tab/>
      </w:r>
      <w:r w:rsidRPr="00790C1C">
        <w:rPr>
          <w:rFonts w:ascii="Arial Narrow" w:eastAsia="Times New Roman" w:hAnsi="Arial Narrow" w:cs="Times New Roman"/>
          <w:sz w:val="18"/>
          <w:szCs w:val="18"/>
        </w:rPr>
        <w:tab/>
      </w:r>
      <w:r w:rsidRPr="00790C1C">
        <w:rPr>
          <w:rFonts w:ascii="Arial Narrow" w:eastAsia="Times New Roman" w:hAnsi="Arial Narrow" w:cs="Times New Roman"/>
          <w:sz w:val="18"/>
          <w:szCs w:val="18"/>
        </w:rPr>
        <w:tab/>
      </w:r>
      <w:r w:rsidRPr="00790C1C">
        <w:rPr>
          <w:rFonts w:ascii="Arial Narrow" w:eastAsia="Times New Roman" w:hAnsi="Arial Narrow" w:cs="Times New Roman"/>
          <w:sz w:val="18"/>
          <w:szCs w:val="18"/>
        </w:rPr>
        <w:tab/>
      </w:r>
      <w:r w:rsidRPr="00790C1C">
        <w:rPr>
          <w:rFonts w:ascii="Arial Narrow" w:eastAsia="Times New Roman" w:hAnsi="Arial Narrow" w:cs="Times New Roman"/>
          <w:sz w:val="18"/>
          <w:szCs w:val="18"/>
        </w:rPr>
        <w:tab/>
      </w:r>
      <w:r w:rsidRPr="00790C1C">
        <w:rPr>
          <w:rFonts w:ascii="Arial Narrow" w:eastAsia="Times New Roman" w:hAnsi="Arial Narrow" w:cs="Times New Roman"/>
          <w:sz w:val="18"/>
          <w:szCs w:val="18"/>
        </w:rPr>
        <w:tab/>
      </w:r>
      <w:r w:rsidRPr="00790C1C">
        <w:rPr>
          <w:rFonts w:ascii="Arial Narrow" w:eastAsia="Times New Roman" w:hAnsi="Arial Narrow" w:cs="Times New Roman"/>
          <w:sz w:val="18"/>
          <w:szCs w:val="18"/>
        </w:rPr>
        <w:tab/>
      </w:r>
      <w:r w:rsidRPr="00790C1C">
        <w:rPr>
          <w:rFonts w:ascii="Arial Narrow" w:eastAsia="Times New Roman" w:hAnsi="Arial Narrow" w:cs="Times New Roman"/>
          <w:vertAlign w:val="superscript"/>
        </w:rPr>
        <w:t>(ime i prezime, funkcija ovlaštene osobe)</w:t>
      </w:r>
    </w:p>
    <w:p w14:paraId="65B66B0C" w14:textId="77777777" w:rsidR="005D11D4" w:rsidRPr="00790C1C" w:rsidRDefault="005D11D4" w:rsidP="005D11D4">
      <w:pPr>
        <w:spacing w:after="0" w:line="240" w:lineRule="auto"/>
        <w:rPr>
          <w:rFonts w:ascii="Arial Narrow" w:eastAsia="Times New Roman" w:hAnsi="Arial Narrow" w:cs="Times New Roman"/>
          <w:lang w:bidi="en-US"/>
        </w:rPr>
      </w:pPr>
      <w:r w:rsidRPr="00790C1C">
        <w:rPr>
          <w:rFonts w:ascii="Arial Narrow" w:eastAsia="Times New Roman" w:hAnsi="Arial Narrow" w:cs="Times New Roman"/>
          <w:b/>
          <w:sz w:val="18"/>
          <w:szCs w:val="18"/>
        </w:rPr>
        <w:t>Potpis ovlaštene osobe</w:t>
      </w:r>
      <w:r w:rsidRPr="00790C1C">
        <w:rPr>
          <w:rFonts w:ascii="Arial Narrow" w:eastAsia="Times New Roman" w:hAnsi="Arial Narrow" w:cs="Times New Roman"/>
          <w:sz w:val="18"/>
          <w:szCs w:val="18"/>
        </w:rPr>
        <w:tab/>
      </w:r>
      <w:r w:rsidRPr="00790C1C">
        <w:rPr>
          <w:rFonts w:ascii="Arial Narrow" w:eastAsia="Times New Roman" w:hAnsi="Arial Narrow" w:cs="Times New Roman"/>
          <w:sz w:val="18"/>
          <w:szCs w:val="18"/>
        </w:rPr>
        <w:tab/>
      </w:r>
      <w:r w:rsidRPr="00790C1C">
        <w:rPr>
          <w:rFonts w:ascii="Arial Narrow" w:eastAsia="Times New Roman" w:hAnsi="Arial Narrow" w:cs="Times New Roman"/>
          <w:sz w:val="18"/>
          <w:szCs w:val="18"/>
        </w:rPr>
        <w:tab/>
      </w:r>
      <w:r w:rsidRPr="00790C1C">
        <w:rPr>
          <w:rFonts w:ascii="Arial Narrow" w:eastAsia="Times New Roman" w:hAnsi="Arial Narrow" w:cs="Times New Roman"/>
          <w:sz w:val="18"/>
          <w:szCs w:val="18"/>
        </w:rPr>
        <w:tab/>
        <w:t>MP:</w:t>
      </w:r>
      <w:r w:rsidR="00DA01DA" w:rsidRPr="00790C1C">
        <w:rPr>
          <w:rFonts w:ascii="Arial Narrow" w:eastAsia="Times New Roman" w:hAnsi="Arial Narrow" w:cs="Times New Roman"/>
          <w:sz w:val="18"/>
          <w:szCs w:val="18"/>
        </w:rPr>
        <w:t xml:space="preserve"> </w:t>
      </w:r>
      <w:r w:rsidRPr="00790C1C">
        <w:rPr>
          <w:rFonts w:ascii="Arial Narrow" w:eastAsia="Times New Roman" w:hAnsi="Arial Narrow" w:cs="Times New Roman"/>
          <w:sz w:val="18"/>
          <w:szCs w:val="18"/>
        </w:rPr>
        <w:tab/>
        <w:t>___________________________________</w:t>
      </w:r>
    </w:p>
    <w:p w14:paraId="2235A74B" w14:textId="77777777" w:rsidR="005D11D4" w:rsidRPr="00790C1C" w:rsidRDefault="005D11D4" w:rsidP="005D11D4">
      <w:pPr>
        <w:spacing w:after="0" w:line="240" w:lineRule="auto"/>
        <w:rPr>
          <w:rFonts w:ascii="Arial Narrow" w:eastAsia="Times New Roman" w:hAnsi="Arial Narrow" w:cs="Times New Roman"/>
          <w:lang w:bidi="en-US"/>
        </w:rPr>
      </w:pPr>
    </w:p>
    <w:p w14:paraId="7F5FAC5A" w14:textId="77777777" w:rsidR="005D11D4" w:rsidRPr="00790C1C" w:rsidRDefault="005D11D4" w:rsidP="005D11D4">
      <w:pPr>
        <w:spacing w:after="0" w:line="240" w:lineRule="auto"/>
        <w:rPr>
          <w:rFonts w:ascii="Arial Narrow" w:eastAsia="Times New Roman" w:hAnsi="Arial Narrow" w:cs="Times New Roman"/>
          <w:i/>
          <w:sz w:val="16"/>
          <w:szCs w:val="16"/>
        </w:rPr>
      </w:pPr>
      <w:r w:rsidRPr="00790C1C">
        <w:rPr>
          <w:rFonts w:ascii="Arial Narrow" w:eastAsia="Times New Roman" w:hAnsi="Arial Narrow" w:cs="Times New Roman"/>
          <w:i/>
          <w:sz w:val="16"/>
          <w:szCs w:val="16"/>
        </w:rPr>
        <w:t>*ili nacionalni identifikacijski broj prema zemlji sjedišta gospodarskog subjekta, ako je primjenjivo</w:t>
      </w:r>
    </w:p>
    <w:p w14:paraId="1463FD2C" w14:textId="77777777" w:rsidR="005D11D4" w:rsidRPr="00790C1C" w:rsidRDefault="005D11D4" w:rsidP="005D11D4">
      <w:pPr>
        <w:widowControl w:val="0"/>
        <w:autoSpaceDE w:val="0"/>
        <w:autoSpaceDN w:val="0"/>
        <w:adjustRightInd w:val="0"/>
        <w:spacing w:after="0" w:line="240" w:lineRule="auto"/>
        <w:ind w:left="4248"/>
        <w:rPr>
          <w:rFonts w:ascii="Arial Narrow" w:eastAsia="Times New Roman" w:hAnsi="Arial Narrow" w:cs="Times New Roman"/>
          <w:bCs/>
        </w:rPr>
      </w:pPr>
    </w:p>
    <w:p w14:paraId="5AF439DB" w14:textId="77777777" w:rsidR="005D11D4" w:rsidRPr="00790C1C" w:rsidRDefault="005D11D4" w:rsidP="005D11D4">
      <w:pPr>
        <w:keepNext/>
        <w:spacing w:after="0" w:line="240" w:lineRule="auto"/>
        <w:jc w:val="both"/>
        <w:outlineLvl w:val="2"/>
        <w:rPr>
          <w:rFonts w:ascii="Arial Narrow" w:eastAsia="Times New Roman" w:hAnsi="Arial Narrow" w:cs="Times New Roman"/>
          <w:b/>
          <w:sz w:val="24"/>
          <w:szCs w:val="24"/>
        </w:rPr>
      </w:pPr>
      <w:bookmarkStart w:id="263" w:name="_Toc361822136"/>
      <w:bookmarkStart w:id="264" w:name="_Toc361921523"/>
      <w:bookmarkStart w:id="265" w:name="_Toc362184074"/>
      <w:bookmarkStart w:id="266" w:name="_Toc392587867"/>
      <w:bookmarkStart w:id="267" w:name="_Toc398561401"/>
      <w:bookmarkStart w:id="268" w:name="_Toc398564646"/>
      <w:bookmarkStart w:id="269" w:name="_Toc398624179"/>
      <w:bookmarkStart w:id="270" w:name="_Toc399159539"/>
      <w:bookmarkStart w:id="271" w:name="_Toc443568767"/>
      <w:bookmarkStart w:id="272" w:name="_Toc458772585"/>
      <w:bookmarkStart w:id="273" w:name="_Toc459203453"/>
      <w:r w:rsidRPr="00790C1C">
        <w:rPr>
          <w:rFonts w:ascii="Arial Narrow" w:eastAsia="Times New Roman" w:hAnsi="Arial Narrow" w:cs="Times New Roman"/>
          <w:b/>
          <w:sz w:val="24"/>
          <w:szCs w:val="24"/>
        </w:rPr>
        <w:t xml:space="preserve">Prilog </w:t>
      </w:r>
      <w:proofErr w:type="spellStart"/>
      <w:r w:rsidRPr="00790C1C">
        <w:rPr>
          <w:rFonts w:ascii="Arial Narrow" w:eastAsia="Times New Roman" w:hAnsi="Arial Narrow" w:cs="Times New Roman"/>
          <w:b/>
          <w:sz w:val="24"/>
          <w:szCs w:val="24"/>
        </w:rPr>
        <w:t>I.b</w:t>
      </w:r>
      <w:proofErr w:type="spellEnd"/>
      <w:r w:rsidRPr="00790C1C">
        <w:rPr>
          <w:rFonts w:ascii="Arial Narrow" w:eastAsia="Times New Roman" w:hAnsi="Arial Narrow" w:cs="Times New Roman"/>
          <w:b/>
          <w:sz w:val="24"/>
          <w:szCs w:val="24"/>
        </w:rPr>
        <w:t xml:space="preserve"> Ponudbenom listu – Podaci o </w:t>
      </w:r>
      <w:proofErr w:type="spellStart"/>
      <w:r w:rsidRPr="00790C1C">
        <w:rPr>
          <w:rFonts w:ascii="Arial Narrow" w:eastAsia="Times New Roman" w:hAnsi="Arial Narrow" w:cs="Times New Roman"/>
          <w:b/>
          <w:sz w:val="24"/>
          <w:szCs w:val="24"/>
        </w:rPr>
        <w:t>podizvoditelju</w:t>
      </w:r>
      <w:proofErr w:type="spellEnd"/>
      <w:r w:rsidRPr="00790C1C">
        <w:rPr>
          <w:rFonts w:ascii="Arial Narrow" w:eastAsia="Times New Roman" w:hAnsi="Arial Narrow" w:cs="Times New Roman"/>
          <w:b/>
          <w:sz w:val="24"/>
          <w:szCs w:val="24"/>
        </w:rPr>
        <w:t>/ima</w:t>
      </w:r>
      <w:bookmarkEnd w:id="263"/>
      <w:bookmarkEnd w:id="264"/>
      <w:bookmarkEnd w:id="265"/>
      <w:bookmarkEnd w:id="266"/>
      <w:bookmarkEnd w:id="267"/>
      <w:bookmarkEnd w:id="268"/>
      <w:bookmarkEnd w:id="269"/>
      <w:bookmarkEnd w:id="270"/>
      <w:bookmarkEnd w:id="271"/>
      <w:bookmarkEnd w:id="272"/>
      <w:bookmarkEnd w:id="273"/>
    </w:p>
    <w:p w14:paraId="665C5B3A" w14:textId="77777777" w:rsidR="005D11D4" w:rsidRPr="00790C1C" w:rsidRDefault="005D11D4" w:rsidP="005D11D4">
      <w:pPr>
        <w:spacing w:after="0" w:line="240" w:lineRule="auto"/>
        <w:rPr>
          <w:rFonts w:ascii="Arial Narrow" w:eastAsia="Times New Roman" w:hAnsi="Arial Narrow" w:cs="Times New Roman"/>
          <w:i/>
        </w:rPr>
      </w:pPr>
      <w:r w:rsidRPr="00790C1C">
        <w:rPr>
          <w:rFonts w:ascii="Arial Narrow" w:eastAsia="Times New Roman" w:hAnsi="Arial Narrow" w:cs="Times New Roman"/>
          <w:i/>
        </w:rPr>
        <w:t>(Popunjava se samo ako se dio ugovora o javnoj nabavi daje u podugovor)</w:t>
      </w:r>
    </w:p>
    <w:p w14:paraId="0024A3A7" w14:textId="77777777" w:rsidR="005D11D4" w:rsidRPr="00790C1C" w:rsidRDefault="005D11D4" w:rsidP="005D11D4">
      <w:pPr>
        <w:spacing w:after="0" w:line="240" w:lineRule="auto"/>
        <w:rPr>
          <w:rFonts w:ascii="Arial Narrow" w:eastAsia="Times New Roman" w:hAnsi="Arial Narrow" w:cs="Times New Roman"/>
          <w:lang w:bidi="en-US"/>
        </w:rPr>
      </w:pPr>
    </w:p>
    <w:tbl>
      <w:tblPr>
        <w:tblStyle w:val="TableGridLight1"/>
        <w:tblW w:w="14631"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2591"/>
        <w:gridCol w:w="2591"/>
        <w:gridCol w:w="1871"/>
        <w:gridCol w:w="7774"/>
      </w:tblGrid>
      <w:tr w:rsidR="005D11D4" w:rsidRPr="00790C1C" w14:paraId="59CB2F9A" w14:textId="77777777" w:rsidTr="00867354">
        <w:trPr>
          <w:trHeight w:val="386"/>
        </w:trPr>
        <w:tc>
          <w:tcPr>
            <w:tcW w:w="14631" w:type="dxa"/>
            <w:gridSpan w:val="4"/>
            <w:noWrap/>
            <w:hideMark/>
          </w:tcPr>
          <w:p w14:paraId="18A70082" w14:textId="77777777" w:rsidR="005D11D4" w:rsidRPr="00790C1C" w:rsidRDefault="005D11D4" w:rsidP="005D11D4">
            <w:pPr>
              <w:rPr>
                <w:rFonts w:ascii="Arial Narrow" w:eastAsia="Times New Roman" w:hAnsi="Arial Narrow" w:cs="Times New Roman"/>
                <w:b/>
                <w:bCs/>
                <w:sz w:val="18"/>
                <w:szCs w:val="18"/>
              </w:rPr>
            </w:pPr>
            <w:r w:rsidRPr="00790C1C">
              <w:rPr>
                <w:rFonts w:ascii="Arial Narrow" w:eastAsia="Times New Roman" w:hAnsi="Arial Narrow" w:cs="Times New Roman"/>
                <w:b/>
                <w:bCs/>
                <w:sz w:val="18"/>
                <w:szCs w:val="18"/>
              </w:rPr>
              <w:t xml:space="preserve">Podaci o dijelu ugovora o javnoj nabavi koji se ustupa </w:t>
            </w:r>
            <w:proofErr w:type="spellStart"/>
            <w:r w:rsidRPr="00790C1C">
              <w:rPr>
                <w:rFonts w:ascii="Arial Narrow" w:eastAsia="Times New Roman" w:hAnsi="Arial Narrow" w:cs="Times New Roman"/>
                <w:b/>
                <w:bCs/>
                <w:sz w:val="18"/>
                <w:szCs w:val="18"/>
              </w:rPr>
              <w:t>podizvoditelju</w:t>
            </w:r>
            <w:proofErr w:type="spellEnd"/>
            <w:r w:rsidRPr="00790C1C">
              <w:rPr>
                <w:rFonts w:ascii="Arial Narrow" w:eastAsia="Times New Roman" w:hAnsi="Arial Narrow" w:cs="Times New Roman"/>
                <w:b/>
                <w:bCs/>
                <w:sz w:val="18"/>
                <w:szCs w:val="18"/>
              </w:rPr>
              <w:t xml:space="preserve">/ima – opći dio: </w:t>
            </w:r>
          </w:p>
        </w:tc>
      </w:tr>
      <w:tr w:rsidR="005D11D4" w:rsidRPr="00790C1C" w14:paraId="0304A170" w14:textId="77777777" w:rsidTr="00867354">
        <w:trPr>
          <w:trHeight w:val="811"/>
        </w:trPr>
        <w:tc>
          <w:tcPr>
            <w:tcW w:w="2557" w:type="dxa"/>
            <w:hideMark/>
          </w:tcPr>
          <w:p w14:paraId="62EE0DE0" w14:textId="77777777" w:rsidR="005D11D4" w:rsidRPr="00790C1C" w:rsidRDefault="005D11D4" w:rsidP="005D11D4">
            <w:pPr>
              <w:rPr>
                <w:rFonts w:ascii="Arial Narrow" w:eastAsia="Times New Roman" w:hAnsi="Arial Narrow" w:cs="Times New Roman"/>
                <w:b/>
                <w:bCs/>
                <w:sz w:val="18"/>
                <w:szCs w:val="18"/>
              </w:rPr>
            </w:pPr>
            <w:r w:rsidRPr="00790C1C">
              <w:rPr>
                <w:rFonts w:ascii="Arial Narrow" w:eastAsia="Times New Roman" w:hAnsi="Arial Narrow" w:cs="Times New Roman"/>
                <w:b/>
                <w:bCs/>
                <w:sz w:val="18"/>
                <w:szCs w:val="18"/>
              </w:rPr>
              <w:t>Naziv ili tvrtku,</w:t>
            </w:r>
            <w:r w:rsidR="00DA01DA" w:rsidRPr="00790C1C">
              <w:rPr>
                <w:rFonts w:ascii="Arial Narrow" w:eastAsia="Times New Roman" w:hAnsi="Arial Narrow" w:cs="Times New Roman"/>
                <w:b/>
                <w:bCs/>
                <w:sz w:val="18"/>
                <w:szCs w:val="18"/>
              </w:rPr>
              <w:t xml:space="preserve"> </w:t>
            </w:r>
            <w:r w:rsidRPr="00790C1C">
              <w:rPr>
                <w:rFonts w:ascii="Arial Narrow" w:eastAsia="Times New Roman" w:hAnsi="Arial Narrow" w:cs="Times New Roman"/>
                <w:b/>
                <w:bCs/>
                <w:sz w:val="18"/>
                <w:szCs w:val="18"/>
              </w:rPr>
              <w:t xml:space="preserve">sjedište, </w:t>
            </w:r>
          </w:p>
          <w:p w14:paraId="6197421C" w14:textId="77777777" w:rsidR="005D11D4" w:rsidRPr="00790C1C" w:rsidRDefault="005D11D4" w:rsidP="005D11D4">
            <w:pPr>
              <w:rPr>
                <w:rFonts w:ascii="Arial Narrow" w:eastAsia="Times New Roman" w:hAnsi="Arial Narrow" w:cs="Times New Roman"/>
                <w:b/>
                <w:bCs/>
                <w:sz w:val="18"/>
                <w:szCs w:val="18"/>
              </w:rPr>
            </w:pPr>
            <w:r w:rsidRPr="00790C1C">
              <w:rPr>
                <w:rFonts w:ascii="Arial Narrow" w:eastAsia="Times New Roman" w:hAnsi="Arial Narrow" w:cs="Times New Roman"/>
                <w:b/>
                <w:bCs/>
                <w:sz w:val="18"/>
                <w:szCs w:val="18"/>
              </w:rPr>
              <w:t>Adresa</w:t>
            </w:r>
          </w:p>
        </w:tc>
        <w:tc>
          <w:tcPr>
            <w:tcW w:w="12074" w:type="dxa"/>
            <w:gridSpan w:val="3"/>
            <w:noWrap/>
            <w:hideMark/>
          </w:tcPr>
          <w:p w14:paraId="02D0100E" w14:textId="77777777" w:rsidR="005D11D4" w:rsidRPr="00790C1C" w:rsidRDefault="005D11D4" w:rsidP="005D11D4">
            <w:pPr>
              <w:rPr>
                <w:rFonts w:ascii="Arial Narrow" w:eastAsia="Times New Roman" w:hAnsi="Arial Narrow" w:cs="Times New Roman"/>
                <w:b/>
                <w:sz w:val="18"/>
                <w:szCs w:val="18"/>
              </w:rPr>
            </w:pPr>
            <w:r w:rsidRPr="00790C1C">
              <w:rPr>
                <w:rFonts w:ascii="Arial Narrow" w:eastAsia="Times New Roman" w:hAnsi="Arial Narrow" w:cs="Times New Roman"/>
                <w:b/>
                <w:sz w:val="18"/>
                <w:szCs w:val="18"/>
              </w:rPr>
              <w:t> </w:t>
            </w:r>
          </w:p>
        </w:tc>
      </w:tr>
      <w:tr w:rsidR="005D11D4" w:rsidRPr="00790C1C" w14:paraId="5F13D89E" w14:textId="77777777" w:rsidTr="00867354">
        <w:trPr>
          <w:trHeight w:val="413"/>
        </w:trPr>
        <w:tc>
          <w:tcPr>
            <w:tcW w:w="2557" w:type="dxa"/>
            <w:hideMark/>
          </w:tcPr>
          <w:p w14:paraId="63B1E994" w14:textId="77777777" w:rsidR="005D11D4" w:rsidRPr="00790C1C" w:rsidRDefault="005D11D4" w:rsidP="005D11D4">
            <w:pPr>
              <w:rPr>
                <w:rFonts w:ascii="Arial Narrow" w:eastAsia="Times New Roman" w:hAnsi="Arial Narrow" w:cs="Times New Roman"/>
                <w:b/>
                <w:bCs/>
                <w:sz w:val="18"/>
                <w:szCs w:val="18"/>
              </w:rPr>
            </w:pPr>
            <w:r w:rsidRPr="00790C1C">
              <w:rPr>
                <w:rFonts w:ascii="Arial Narrow" w:eastAsia="Times New Roman" w:hAnsi="Arial Narrow" w:cs="Times New Roman"/>
                <w:b/>
                <w:bCs/>
                <w:sz w:val="18"/>
                <w:szCs w:val="18"/>
              </w:rPr>
              <w:t>OIB*:</w:t>
            </w:r>
          </w:p>
        </w:tc>
        <w:tc>
          <w:tcPr>
            <w:tcW w:w="2557" w:type="dxa"/>
            <w:noWrap/>
            <w:hideMark/>
          </w:tcPr>
          <w:p w14:paraId="3B5AC3D4" w14:textId="77777777" w:rsidR="005D11D4" w:rsidRPr="00790C1C" w:rsidRDefault="005D11D4" w:rsidP="005D11D4">
            <w:pPr>
              <w:rPr>
                <w:rFonts w:ascii="Arial Narrow" w:eastAsia="Times New Roman" w:hAnsi="Arial Narrow" w:cs="Times New Roman"/>
                <w:b/>
                <w:sz w:val="18"/>
                <w:szCs w:val="18"/>
              </w:rPr>
            </w:pPr>
            <w:r w:rsidRPr="00790C1C">
              <w:rPr>
                <w:rFonts w:ascii="Arial Narrow" w:eastAsia="Times New Roman" w:hAnsi="Arial Narrow" w:cs="Times New Roman"/>
                <w:b/>
                <w:sz w:val="18"/>
                <w:szCs w:val="18"/>
              </w:rPr>
              <w:t> </w:t>
            </w:r>
          </w:p>
        </w:tc>
        <w:tc>
          <w:tcPr>
            <w:tcW w:w="1846" w:type="dxa"/>
          </w:tcPr>
          <w:p w14:paraId="241771E3" w14:textId="77777777" w:rsidR="005D11D4" w:rsidRPr="00790C1C" w:rsidRDefault="005D11D4" w:rsidP="005D11D4">
            <w:pPr>
              <w:jc w:val="center"/>
              <w:rPr>
                <w:rFonts w:ascii="Arial Narrow" w:eastAsia="Times New Roman" w:hAnsi="Arial Narrow" w:cs="Times New Roman"/>
                <w:b/>
                <w:sz w:val="18"/>
                <w:szCs w:val="18"/>
              </w:rPr>
            </w:pPr>
            <w:r w:rsidRPr="00790C1C">
              <w:rPr>
                <w:rFonts w:ascii="Arial Narrow" w:eastAsia="Times New Roman" w:hAnsi="Arial Narrow" w:cs="Times New Roman"/>
                <w:b/>
                <w:sz w:val="18"/>
                <w:szCs w:val="18"/>
              </w:rPr>
              <w:t xml:space="preserve">Broj računa </w:t>
            </w:r>
            <w:proofErr w:type="spellStart"/>
            <w:r w:rsidRPr="00790C1C">
              <w:rPr>
                <w:rFonts w:ascii="Arial Narrow" w:eastAsia="Times New Roman" w:hAnsi="Arial Narrow" w:cs="Times New Roman"/>
                <w:b/>
                <w:sz w:val="18"/>
                <w:szCs w:val="18"/>
              </w:rPr>
              <w:t>podizvoditelja</w:t>
            </w:r>
            <w:proofErr w:type="spellEnd"/>
            <w:r w:rsidRPr="00790C1C">
              <w:rPr>
                <w:rFonts w:ascii="Arial Narrow" w:eastAsia="Times New Roman" w:hAnsi="Arial Narrow" w:cs="Times New Roman"/>
                <w:b/>
                <w:sz w:val="18"/>
                <w:szCs w:val="18"/>
              </w:rPr>
              <w:t>:</w:t>
            </w:r>
          </w:p>
        </w:tc>
        <w:tc>
          <w:tcPr>
            <w:tcW w:w="7671" w:type="dxa"/>
          </w:tcPr>
          <w:p w14:paraId="3278CB16" w14:textId="77777777" w:rsidR="005D11D4" w:rsidRPr="00790C1C" w:rsidRDefault="005D11D4" w:rsidP="005D11D4">
            <w:pPr>
              <w:rPr>
                <w:rFonts w:ascii="Arial Narrow" w:eastAsia="Times New Roman" w:hAnsi="Arial Narrow" w:cs="Times New Roman"/>
                <w:b/>
                <w:sz w:val="18"/>
                <w:szCs w:val="18"/>
              </w:rPr>
            </w:pPr>
          </w:p>
        </w:tc>
      </w:tr>
      <w:tr w:rsidR="005D11D4" w:rsidRPr="00790C1C" w14:paraId="597A0CEF" w14:textId="77777777" w:rsidTr="00867354">
        <w:trPr>
          <w:trHeight w:val="386"/>
        </w:trPr>
        <w:tc>
          <w:tcPr>
            <w:tcW w:w="14631" w:type="dxa"/>
            <w:gridSpan w:val="4"/>
            <w:noWrap/>
            <w:hideMark/>
          </w:tcPr>
          <w:p w14:paraId="176A0622" w14:textId="77777777" w:rsidR="005D11D4" w:rsidRPr="00790C1C" w:rsidRDefault="00F87437" w:rsidP="00F87437">
            <w:pPr>
              <w:rPr>
                <w:rFonts w:ascii="Arial Narrow" w:eastAsia="Times New Roman" w:hAnsi="Arial Narrow" w:cs="Times New Roman"/>
                <w:b/>
                <w:bCs/>
                <w:sz w:val="18"/>
                <w:szCs w:val="18"/>
              </w:rPr>
            </w:pPr>
            <w:r w:rsidRPr="00790C1C">
              <w:rPr>
                <w:rFonts w:ascii="Arial Narrow" w:eastAsia="Times New Roman" w:hAnsi="Arial Narrow" w:cs="Times New Roman"/>
                <w:b/>
                <w:bCs/>
                <w:sz w:val="18"/>
                <w:szCs w:val="18"/>
              </w:rPr>
              <w:t xml:space="preserve">Podaci o dijelu ugovora o </w:t>
            </w:r>
            <w:r w:rsidR="005D11D4" w:rsidRPr="00790C1C">
              <w:rPr>
                <w:rFonts w:ascii="Arial Narrow" w:eastAsia="Times New Roman" w:hAnsi="Arial Narrow" w:cs="Times New Roman"/>
                <w:b/>
                <w:bCs/>
                <w:sz w:val="18"/>
                <w:szCs w:val="18"/>
              </w:rPr>
              <w:t xml:space="preserve">nabavi koji se ustupa </w:t>
            </w:r>
            <w:proofErr w:type="spellStart"/>
            <w:r w:rsidR="005D11D4" w:rsidRPr="00790C1C">
              <w:rPr>
                <w:rFonts w:ascii="Arial Narrow" w:eastAsia="Times New Roman" w:hAnsi="Arial Narrow" w:cs="Times New Roman"/>
                <w:b/>
                <w:bCs/>
                <w:sz w:val="18"/>
                <w:szCs w:val="18"/>
              </w:rPr>
              <w:t>podizvoditelju</w:t>
            </w:r>
            <w:proofErr w:type="spellEnd"/>
            <w:r w:rsidR="005D11D4" w:rsidRPr="00790C1C">
              <w:rPr>
                <w:rFonts w:ascii="Arial Narrow" w:eastAsia="Times New Roman" w:hAnsi="Arial Narrow" w:cs="Times New Roman"/>
                <w:b/>
                <w:bCs/>
                <w:sz w:val="18"/>
                <w:szCs w:val="18"/>
              </w:rPr>
              <w:t xml:space="preserve">/ima - predmet: </w:t>
            </w:r>
          </w:p>
        </w:tc>
      </w:tr>
      <w:tr w:rsidR="005D11D4" w:rsidRPr="00790C1C" w14:paraId="6E4B9D0F" w14:textId="77777777" w:rsidTr="00867354">
        <w:trPr>
          <w:trHeight w:val="386"/>
        </w:trPr>
        <w:tc>
          <w:tcPr>
            <w:tcW w:w="14631" w:type="dxa"/>
            <w:gridSpan w:val="4"/>
            <w:noWrap/>
          </w:tcPr>
          <w:tbl>
            <w:tblPr>
              <w:tblStyle w:val="TableGridLight1"/>
              <w:tblW w:w="14601" w:type="dxa"/>
              <w:tblLook w:val="04A0" w:firstRow="1" w:lastRow="0" w:firstColumn="1" w:lastColumn="0" w:noHBand="0" w:noVBand="1"/>
            </w:tblPr>
            <w:tblGrid>
              <w:gridCol w:w="7230"/>
              <w:gridCol w:w="992"/>
              <w:gridCol w:w="2268"/>
              <w:gridCol w:w="4111"/>
            </w:tblGrid>
            <w:tr w:rsidR="005D11D4" w:rsidRPr="00790C1C" w14:paraId="06B4936B" w14:textId="77777777" w:rsidTr="0066629F">
              <w:trPr>
                <w:trHeight w:val="386"/>
              </w:trPr>
              <w:tc>
                <w:tcPr>
                  <w:tcW w:w="7230" w:type="dxa"/>
                  <w:noWrap/>
                  <w:hideMark/>
                </w:tcPr>
                <w:p w14:paraId="3A4F0AB6" w14:textId="77777777" w:rsidR="005D11D4" w:rsidRPr="00790C1C" w:rsidRDefault="005D11D4" w:rsidP="005D11D4">
                  <w:pPr>
                    <w:jc w:val="center"/>
                    <w:rPr>
                      <w:rFonts w:ascii="Arial Narrow" w:eastAsia="Times New Roman" w:hAnsi="Arial Narrow" w:cs="Times New Roman"/>
                      <w:bCs/>
                      <w:sz w:val="18"/>
                      <w:szCs w:val="18"/>
                    </w:rPr>
                  </w:pPr>
                  <w:r w:rsidRPr="00790C1C">
                    <w:rPr>
                      <w:rFonts w:ascii="Arial Narrow" w:eastAsia="Times New Roman" w:hAnsi="Arial Narrow" w:cs="Times New Roman"/>
                      <w:bCs/>
                      <w:sz w:val="18"/>
                      <w:szCs w:val="18"/>
                    </w:rPr>
                    <w:t>Predmet (naziv stavke troškovnika)</w:t>
                  </w:r>
                </w:p>
              </w:tc>
              <w:tc>
                <w:tcPr>
                  <w:tcW w:w="992" w:type="dxa"/>
                </w:tcPr>
                <w:p w14:paraId="055AB273" w14:textId="77777777" w:rsidR="005D11D4" w:rsidRPr="00790C1C" w:rsidRDefault="005D11D4" w:rsidP="005D11D4">
                  <w:pPr>
                    <w:jc w:val="center"/>
                    <w:rPr>
                      <w:rFonts w:ascii="Arial Narrow" w:eastAsia="Times New Roman" w:hAnsi="Arial Narrow" w:cs="Times New Roman"/>
                      <w:bCs/>
                      <w:sz w:val="18"/>
                      <w:szCs w:val="18"/>
                    </w:rPr>
                  </w:pPr>
                  <w:r w:rsidRPr="00790C1C">
                    <w:rPr>
                      <w:rFonts w:ascii="Arial Narrow" w:eastAsia="Times New Roman" w:hAnsi="Arial Narrow" w:cs="Times New Roman"/>
                      <w:bCs/>
                      <w:sz w:val="18"/>
                      <w:szCs w:val="18"/>
                    </w:rPr>
                    <w:t>Redni broj stavke troškovnika</w:t>
                  </w:r>
                </w:p>
              </w:tc>
              <w:tc>
                <w:tcPr>
                  <w:tcW w:w="2268" w:type="dxa"/>
                </w:tcPr>
                <w:p w14:paraId="037CA073" w14:textId="77777777" w:rsidR="005D11D4" w:rsidRPr="00790C1C" w:rsidRDefault="005D11D4" w:rsidP="005D11D4">
                  <w:pPr>
                    <w:jc w:val="center"/>
                    <w:rPr>
                      <w:rFonts w:ascii="Arial Narrow" w:eastAsia="Times New Roman" w:hAnsi="Arial Narrow" w:cs="Times New Roman"/>
                      <w:bCs/>
                      <w:sz w:val="18"/>
                      <w:szCs w:val="18"/>
                    </w:rPr>
                  </w:pPr>
                  <w:r w:rsidRPr="00790C1C">
                    <w:rPr>
                      <w:rFonts w:ascii="Arial Narrow" w:eastAsia="Times New Roman" w:hAnsi="Arial Narrow" w:cs="Times New Roman"/>
                      <w:bCs/>
                      <w:sz w:val="18"/>
                      <w:szCs w:val="18"/>
                    </w:rPr>
                    <w:t>Količina</w:t>
                  </w:r>
                </w:p>
              </w:tc>
              <w:tc>
                <w:tcPr>
                  <w:tcW w:w="4111" w:type="dxa"/>
                </w:tcPr>
                <w:p w14:paraId="5F2417DE" w14:textId="77777777" w:rsidR="005D11D4" w:rsidRPr="00790C1C" w:rsidRDefault="005D11D4" w:rsidP="005D11D4">
                  <w:pPr>
                    <w:jc w:val="center"/>
                    <w:rPr>
                      <w:rFonts w:ascii="Arial Narrow" w:eastAsia="Times New Roman" w:hAnsi="Arial Narrow" w:cs="Times New Roman"/>
                      <w:bCs/>
                      <w:sz w:val="18"/>
                      <w:szCs w:val="18"/>
                    </w:rPr>
                  </w:pPr>
                  <w:r w:rsidRPr="00790C1C">
                    <w:rPr>
                      <w:rFonts w:ascii="Arial Narrow" w:eastAsia="Times New Roman" w:hAnsi="Arial Narrow" w:cs="Times New Roman"/>
                      <w:bCs/>
                      <w:sz w:val="18"/>
                      <w:szCs w:val="18"/>
                    </w:rPr>
                    <w:t>Ukupna cijena stavke</w:t>
                  </w:r>
                </w:p>
              </w:tc>
            </w:tr>
            <w:tr w:rsidR="005D11D4" w:rsidRPr="00790C1C" w14:paraId="45DA6719" w14:textId="77777777" w:rsidTr="0066629F">
              <w:trPr>
                <w:trHeight w:val="386"/>
              </w:trPr>
              <w:tc>
                <w:tcPr>
                  <w:tcW w:w="7230" w:type="dxa"/>
                  <w:noWrap/>
                </w:tcPr>
                <w:p w14:paraId="58881556" w14:textId="77777777" w:rsidR="005D11D4" w:rsidRPr="00790C1C" w:rsidRDefault="005D11D4" w:rsidP="005D11D4">
                  <w:pPr>
                    <w:rPr>
                      <w:rFonts w:ascii="Arial Narrow" w:eastAsia="Times New Roman" w:hAnsi="Arial Narrow" w:cs="Times New Roman"/>
                      <w:bCs/>
                      <w:sz w:val="18"/>
                      <w:szCs w:val="18"/>
                    </w:rPr>
                  </w:pPr>
                </w:p>
              </w:tc>
              <w:tc>
                <w:tcPr>
                  <w:tcW w:w="992" w:type="dxa"/>
                </w:tcPr>
                <w:p w14:paraId="77A7572F" w14:textId="77777777" w:rsidR="005D11D4" w:rsidRPr="00790C1C" w:rsidRDefault="005D11D4" w:rsidP="005D11D4">
                  <w:pPr>
                    <w:rPr>
                      <w:rFonts w:ascii="Arial Narrow" w:eastAsia="Times New Roman" w:hAnsi="Arial Narrow" w:cs="Times New Roman"/>
                      <w:bCs/>
                      <w:sz w:val="18"/>
                      <w:szCs w:val="18"/>
                    </w:rPr>
                  </w:pPr>
                </w:p>
              </w:tc>
              <w:tc>
                <w:tcPr>
                  <w:tcW w:w="2268" w:type="dxa"/>
                </w:tcPr>
                <w:p w14:paraId="69C8A932" w14:textId="77777777" w:rsidR="005D11D4" w:rsidRPr="00790C1C" w:rsidRDefault="005D11D4" w:rsidP="005D11D4">
                  <w:pPr>
                    <w:rPr>
                      <w:rFonts w:ascii="Arial Narrow" w:eastAsia="Times New Roman" w:hAnsi="Arial Narrow" w:cs="Times New Roman"/>
                      <w:bCs/>
                      <w:sz w:val="18"/>
                      <w:szCs w:val="18"/>
                    </w:rPr>
                  </w:pPr>
                </w:p>
              </w:tc>
              <w:tc>
                <w:tcPr>
                  <w:tcW w:w="4111" w:type="dxa"/>
                </w:tcPr>
                <w:p w14:paraId="520FDE92" w14:textId="77777777" w:rsidR="005D11D4" w:rsidRPr="00790C1C" w:rsidRDefault="005D11D4" w:rsidP="005D11D4">
                  <w:pPr>
                    <w:rPr>
                      <w:rFonts w:ascii="Arial Narrow" w:eastAsia="Times New Roman" w:hAnsi="Arial Narrow" w:cs="Times New Roman"/>
                      <w:bCs/>
                      <w:sz w:val="18"/>
                      <w:szCs w:val="18"/>
                    </w:rPr>
                  </w:pPr>
                </w:p>
              </w:tc>
            </w:tr>
            <w:tr w:rsidR="005D11D4" w:rsidRPr="00790C1C" w14:paraId="5AC2928A" w14:textId="77777777" w:rsidTr="0066629F">
              <w:trPr>
                <w:trHeight w:val="386"/>
              </w:trPr>
              <w:tc>
                <w:tcPr>
                  <w:tcW w:w="7230" w:type="dxa"/>
                  <w:noWrap/>
                </w:tcPr>
                <w:p w14:paraId="66B1FEAD" w14:textId="77777777" w:rsidR="005D11D4" w:rsidRPr="00790C1C" w:rsidRDefault="005D11D4" w:rsidP="005D11D4">
                  <w:pPr>
                    <w:rPr>
                      <w:rFonts w:ascii="Arial Narrow" w:eastAsia="Times New Roman" w:hAnsi="Arial Narrow" w:cs="Times New Roman"/>
                      <w:bCs/>
                      <w:sz w:val="18"/>
                      <w:szCs w:val="18"/>
                    </w:rPr>
                  </w:pPr>
                </w:p>
              </w:tc>
              <w:tc>
                <w:tcPr>
                  <w:tcW w:w="992" w:type="dxa"/>
                </w:tcPr>
                <w:p w14:paraId="55840F75" w14:textId="77777777" w:rsidR="005D11D4" w:rsidRPr="00790C1C" w:rsidRDefault="005D11D4" w:rsidP="005D11D4">
                  <w:pPr>
                    <w:rPr>
                      <w:rFonts w:ascii="Arial Narrow" w:eastAsia="Times New Roman" w:hAnsi="Arial Narrow" w:cs="Times New Roman"/>
                      <w:bCs/>
                      <w:sz w:val="18"/>
                      <w:szCs w:val="18"/>
                    </w:rPr>
                  </w:pPr>
                </w:p>
              </w:tc>
              <w:tc>
                <w:tcPr>
                  <w:tcW w:w="2268" w:type="dxa"/>
                </w:tcPr>
                <w:p w14:paraId="4651E8D3" w14:textId="77777777" w:rsidR="005D11D4" w:rsidRPr="00790C1C" w:rsidRDefault="005D11D4" w:rsidP="005D11D4">
                  <w:pPr>
                    <w:rPr>
                      <w:rFonts w:ascii="Arial Narrow" w:eastAsia="Times New Roman" w:hAnsi="Arial Narrow" w:cs="Times New Roman"/>
                      <w:bCs/>
                      <w:sz w:val="18"/>
                      <w:szCs w:val="18"/>
                    </w:rPr>
                  </w:pPr>
                </w:p>
              </w:tc>
              <w:tc>
                <w:tcPr>
                  <w:tcW w:w="4111" w:type="dxa"/>
                </w:tcPr>
                <w:p w14:paraId="4F5DC104" w14:textId="77777777" w:rsidR="005D11D4" w:rsidRPr="00790C1C" w:rsidRDefault="005D11D4" w:rsidP="005D11D4">
                  <w:pPr>
                    <w:rPr>
                      <w:rFonts w:ascii="Arial Narrow" w:eastAsia="Times New Roman" w:hAnsi="Arial Narrow" w:cs="Times New Roman"/>
                      <w:bCs/>
                      <w:sz w:val="18"/>
                      <w:szCs w:val="18"/>
                    </w:rPr>
                  </w:pPr>
                </w:p>
              </w:tc>
            </w:tr>
            <w:tr w:rsidR="005D11D4" w:rsidRPr="00790C1C" w14:paraId="4DAEDFAC" w14:textId="77777777" w:rsidTr="0066629F">
              <w:trPr>
                <w:trHeight w:val="386"/>
              </w:trPr>
              <w:tc>
                <w:tcPr>
                  <w:tcW w:w="7230" w:type="dxa"/>
                  <w:noWrap/>
                </w:tcPr>
                <w:p w14:paraId="757C9B09" w14:textId="77777777" w:rsidR="005D11D4" w:rsidRPr="00790C1C" w:rsidRDefault="005D11D4" w:rsidP="005D11D4">
                  <w:pPr>
                    <w:rPr>
                      <w:rFonts w:ascii="Arial Narrow" w:eastAsia="Times New Roman" w:hAnsi="Arial Narrow" w:cs="Times New Roman"/>
                      <w:bCs/>
                      <w:sz w:val="18"/>
                      <w:szCs w:val="18"/>
                    </w:rPr>
                  </w:pPr>
                </w:p>
              </w:tc>
              <w:tc>
                <w:tcPr>
                  <w:tcW w:w="992" w:type="dxa"/>
                </w:tcPr>
                <w:p w14:paraId="48549F7B" w14:textId="77777777" w:rsidR="005D11D4" w:rsidRPr="00790C1C" w:rsidRDefault="005D11D4" w:rsidP="005D11D4">
                  <w:pPr>
                    <w:rPr>
                      <w:rFonts w:ascii="Arial Narrow" w:eastAsia="Times New Roman" w:hAnsi="Arial Narrow" w:cs="Times New Roman"/>
                      <w:bCs/>
                      <w:sz w:val="18"/>
                      <w:szCs w:val="18"/>
                    </w:rPr>
                  </w:pPr>
                </w:p>
              </w:tc>
              <w:tc>
                <w:tcPr>
                  <w:tcW w:w="2268" w:type="dxa"/>
                </w:tcPr>
                <w:p w14:paraId="71770B38" w14:textId="77777777" w:rsidR="005D11D4" w:rsidRPr="00790C1C" w:rsidRDefault="005D11D4" w:rsidP="005D11D4">
                  <w:pPr>
                    <w:rPr>
                      <w:rFonts w:ascii="Arial Narrow" w:eastAsia="Times New Roman" w:hAnsi="Arial Narrow" w:cs="Times New Roman"/>
                      <w:bCs/>
                      <w:sz w:val="18"/>
                      <w:szCs w:val="18"/>
                    </w:rPr>
                  </w:pPr>
                </w:p>
              </w:tc>
              <w:tc>
                <w:tcPr>
                  <w:tcW w:w="4111" w:type="dxa"/>
                </w:tcPr>
                <w:p w14:paraId="7EF665DE" w14:textId="77777777" w:rsidR="005D11D4" w:rsidRPr="00790C1C" w:rsidRDefault="005D11D4" w:rsidP="005D11D4">
                  <w:pPr>
                    <w:rPr>
                      <w:rFonts w:ascii="Arial Narrow" w:eastAsia="Times New Roman" w:hAnsi="Arial Narrow" w:cs="Times New Roman"/>
                      <w:bCs/>
                      <w:sz w:val="18"/>
                      <w:szCs w:val="18"/>
                    </w:rPr>
                  </w:pPr>
                </w:p>
              </w:tc>
            </w:tr>
            <w:tr w:rsidR="005D11D4" w:rsidRPr="00790C1C" w14:paraId="097122E4" w14:textId="77777777" w:rsidTr="0066629F">
              <w:trPr>
                <w:trHeight w:val="386"/>
              </w:trPr>
              <w:tc>
                <w:tcPr>
                  <w:tcW w:w="7230" w:type="dxa"/>
                  <w:noWrap/>
                </w:tcPr>
                <w:p w14:paraId="48C7A439" w14:textId="77777777" w:rsidR="005D11D4" w:rsidRPr="00790C1C" w:rsidRDefault="005D11D4" w:rsidP="005D11D4">
                  <w:pPr>
                    <w:rPr>
                      <w:rFonts w:ascii="Arial Narrow" w:eastAsia="Times New Roman" w:hAnsi="Arial Narrow" w:cs="Times New Roman"/>
                      <w:bCs/>
                      <w:sz w:val="18"/>
                      <w:szCs w:val="18"/>
                    </w:rPr>
                  </w:pPr>
                </w:p>
              </w:tc>
              <w:tc>
                <w:tcPr>
                  <w:tcW w:w="992" w:type="dxa"/>
                </w:tcPr>
                <w:p w14:paraId="2DF3F746" w14:textId="77777777" w:rsidR="005D11D4" w:rsidRPr="00790C1C" w:rsidRDefault="005D11D4" w:rsidP="005D11D4">
                  <w:pPr>
                    <w:rPr>
                      <w:rFonts w:ascii="Arial Narrow" w:eastAsia="Times New Roman" w:hAnsi="Arial Narrow" w:cs="Times New Roman"/>
                      <w:bCs/>
                      <w:sz w:val="18"/>
                      <w:szCs w:val="18"/>
                    </w:rPr>
                  </w:pPr>
                </w:p>
              </w:tc>
              <w:tc>
                <w:tcPr>
                  <w:tcW w:w="2268" w:type="dxa"/>
                </w:tcPr>
                <w:p w14:paraId="036206BC" w14:textId="77777777" w:rsidR="005D11D4" w:rsidRPr="00790C1C" w:rsidRDefault="005D11D4" w:rsidP="005D11D4">
                  <w:pPr>
                    <w:rPr>
                      <w:rFonts w:ascii="Arial Narrow" w:eastAsia="Times New Roman" w:hAnsi="Arial Narrow" w:cs="Times New Roman"/>
                      <w:bCs/>
                      <w:sz w:val="18"/>
                      <w:szCs w:val="18"/>
                    </w:rPr>
                  </w:pPr>
                </w:p>
              </w:tc>
              <w:tc>
                <w:tcPr>
                  <w:tcW w:w="4111" w:type="dxa"/>
                </w:tcPr>
                <w:p w14:paraId="62A906A7" w14:textId="77777777" w:rsidR="005D11D4" w:rsidRPr="00790C1C" w:rsidRDefault="005D11D4" w:rsidP="005D11D4">
                  <w:pPr>
                    <w:rPr>
                      <w:rFonts w:ascii="Arial Narrow" w:eastAsia="Times New Roman" w:hAnsi="Arial Narrow" w:cs="Times New Roman"/>
                      <w:bCs/>
                      <w:sz w:val="18"/>
                      <w:szCs w:val="18"/>
                    </w:rPr>
                  </w:pPr>
                </w:p>
              </w:tc>
            </w:tr>
            <w:tr w:rsidR="005D11D4" w:rsidRPr="00790C1C" w14:paraId="66F34B4A" w14:textId="77777777" w:rsidTr="0066629F">
              <w:trPr>
                <w:trHeight w:val="386"/>
              </w:trPr>
              <w:tc>
                <w:tcPr>
                  <w:tcW w:w="10490" w:type="dxa"/>
                  <w:gridSpan w:val="3"/>
                  <w:noWrap/>
                </w:tcPr>
                <w:p w14:paraId="54543FB9" w14:textId="77777777" w:rsidR="005D11D4" w:rsidRPr="00790C1C" w:rsidRDefault="005D11D4" w:rsidP="005D11D4">
                  <w:pPr>
                    <w:jc w:val="right"/>
                    <w:rPr>
                      <w:rFonts w:ascii="Arial Narrow" w:eastAsia="Times New Roman" w:hAnsi="Arial Narrow" w:cs="Times New Roman"/>
                      <w:b/>
                      <w:bCs/>
                      <w:sz w:val="18"/>
                      <w:szCs w:val="18"/>
                    </w:rPr>
                  </w:pPr>
                  <w:r w:rsidRPr="00790C1C">
                    <w:rPr>
                      <w:rFonts w:ascii="Arial Narrow" w:eastAsia="Times New Roman" w:hAnsi="Arial Narrow" w:cs="Times New Roman"/>
                      <w:b/>
                      <w:bCs/>
                      <w:sz w:val="18"/>
                      <w:szCs w:val="18"/>
                    </w:rPr>
                    <w:t>UKUPNA VRIJEDNOST</w:t>
                  </w:r>
                  <w:r w:rsidR="00DA01DA" w:rsidRPr="00790C1C">
                    <w:rPr>
                      <w:rFonts w:ascii="Arial Narrow" w:eastAsia="Times New Roman" w:hAnsi="Arial Narrow" w:cs="Times New Roman"/>
                      <w:b/>
                      <w:bCs/>
                      <w:sz w:val="18"/>
                      <w:szCs w:val="18"/>
                    </w:rPr>
                    <w:t xml:space="preserve"> </w:t>
                  </w:r>
                  <w:r w:rsidRPr="00790C1C">
                    <w:rPr>
                      <w:rFonts w:ascii="Arial Narrow" w:eastAsia="Times New Roman" w:hAnsi="Arial Narrow" w:cs="Times New Roman"/>
                      <w:b/>
                      <w:bCs/>
                      <w:sz w:val="18"/>
                      <w:szCs w:val="18"/>
                    </w:rPr>
                    <w:t xml:space="preserve">UGOVORA O JAVNOJ NABAVI KOJU ĆE IZVRŠITI PODIZVODITELJ (BEZ PDV-a): </w:t>
                  </w:r>
                </w:p>
              </w:tc>
              <w:tc>
                <w:tcPr>
                  <w:tcW w:w="4111" w:type="dxa"/>
                </w:tcPr>
                <w:p w14:paraId="3F1D6D34" w14:textId="77777777" w:rsidR="005D11D4" w:rsidRPr="00790C1C" w:rsidRDefault="005D11D4" w:rsidP="005D11D4">
                  <w:pPr>
                    <w:rPr>
                      <w:rFonts w:ascii="Arial Narrow" w:eastAsia="Times New Roman" w:hAnsi="Arial Narrow" w:cs="Times New Roman"/>
                      <w:bCs/>
                      <w:sz w:val="18"/>
                      <w:szCs w:val="18"/>
                    </w:rPr>
                  </w:pPr>
                </w:p>
              </w:tc>
            </w:tr>
            <w:tr w:rsidR="005D11D4" w:rsidRPr="00790C1C" w14:paraId="5B3D3CF4" w14:textId="77777777" w:rsidTr="0066629F">
              <w:trPr>
                <w:trHeight w:val="386"/>
              </w:trPr>
              <w:tc>
                <w:tcPr>
                  <w:tcW w:w="10490" w:type="dxa"/>
                  <w:gridSpan w:val="3"/>
                  <w:noWrap/>
                </w:tcPr>
                <w:p w14:paraId="1E9C4933" w14:textId="77777777" w:rsidR="005D11D4" w:rsidRPr="00790C1C" w:rsidRDefault="005D11D4" w:rsidP="005D11D4">
                  <w:pPr>
                    <w:jc w:val="right"/>
                    <w:rPr>
                      <w:rFonts w:ascii="Arial Narrow" w:eastAsia="Times New Roman" w:hAnsi="Arial Narrow" w:cs="Times New Roman"/>
                      <w:b/>
                      <w:bCs/>
                      <w:sz w:val="18"/>
                      <w:szCs w:val="18"/>
                    </w:rPr>
                  </w:pPr>
                  <w:r w:rsidRPr="00790C1C">
                    <w:rPr>
                      <w:rFonts w:ascii="Arial Narrow" w:eastAsia="Times New Roman" w:hAnsi="Arial Narrow" w:cs="Times New Roman"/>
                      <w:b/>
                      <w:bCs/>
                      <w:sz w:val="18"/>
                      <w:szCs w:val="18"/>
                    </w:rPr>
                    <w:t xml:space="preserve">POSTOTNI UDIO UGOVORA O JAVNOJ NABAVI KOJI ĆE IZVRŠITI PODIZVODITELJ (U %): </w:t>
                  </w:r>
                </w:p>
              </w:tc>
              <w:tc>
                <w:tcPr>
                  <w:tcW w:w="4111" w:type="dxa"/>
                </w:tcPr>
                <w:p w14:paraId="6CB0F1E8" w14:textId="77777777" w:rsidR="005D11D4" w:rsidRPr="00790C1C" w:rsidRDefault="005D11D4" w:rsidP="005D11D4">
                  <w:pPr>
                    <w:rPr>
                      <w:rFonts w:ascii="Arial Narrow" w:eastAsia="Times New Roman" w:hAnsi="Arial Narrow" w:cs="Times New Roman"/>
                      <w:bCs/>
                      <w:sz w:val="18"/>
                      <w:szCs w:val="18"/>
                    </w:rPr>
                  </w:pPr>
                </w:p>
              </w:tc>
            </w:tr>
          </w:tbl>
          <w:p w14:paraId="5758373A" w14:textId="77777777" w:rsidR="005D11D4" w:rsidRPr="00790C1C" w:rsidRDefault="005D11D4" w:rsidP="005D11D4">
            <w:pPr>
              <w:rPr>
                <w:rFonts w:ascii="Arial Narrow" w:eastAsia="Times New Roman" w:hAnsi="Arial Narrow" w:cs="Times New Roman"/>
                <w:b/>
                <w:bCs/>
                <w:sz w:val="18"/>
                <w:szCs w:val="18"/>
              </w:rPr>
            </w:pPr>
          </w:p>
        </w:tc>
      </w:tr>
    </w:tbl>
    <w:p w14:paraId="65D5455A" w14:textId="77777777" w:rsidR="005D11D4" w:rsidRPr="00790C1C" w:rsidRDefault="005D11D4" w:rsidP="005D11D4">
      <w:pPr>
        <w:spacing w:after="0" w:line="240" w:lineRule="auto"/>
        <w:rPr>
          <w:rFonts w:ascii="Arial Narrow" w:eastAsia="Times New Roman" w:hAnsi="Arial Narrow" w:cs="Times New Roman"/>
          <w:b/>
          <w:sz w:val="18"/>
          <w:szCs w:val="18"/>
        </w:rPr>
      </w:pPr>
    </w:p>
    <w:p w14:paraId="41D2861B" w14:textId="77777777" w:rsidR="005D11D4" w:rsidRPr="00790C1C" w:rsidRDefault="005D11D4" w:rsidP="005D11D4">
      <w:pPr>
        <w:spacing w:after="0" w:line="240" w:lineRule="auto"/>
        <w:rPr>
          <w:rFonts w:ascii="Arial Narrow" w:eastAsia="Times New Roman" w:hAnsi="Arial Narrow" w:cs="Times New Roman"/>
          <w:b/>
          <w:bCs/>
          <w:sz w:val="18"/>
          <w:szCs w:val="18"/>
        </w:rPr>
      </w:pPr>
    </w:p>
    <w:p w14:paraId="446F8FAD" w14:textId="77777777" w:rsidR="005D11D4" w:rsidRPr="00790C1C" w:rsidRDefault="005D11D4" w:rsidP="005D11D4">
      <w:pPr>
        <w:spacing w:after="0" w:line="240" w:lineRule="auto"/>
        <w:rPr>
          <w:rFonts w:ascii="Arial Narrow" w:eastAsia="Times New Roman" w:hAnsi="Arial Narrow" w:cs="Times New Roman"/>
          <w:b/>
          <w:bCs/>
          <w:sz w:val="18"/>
          <w:szCs w:val="18"/>
        </w:rPr>
      </w:pPr>
    </w:p>
    <w:p w14:paraId="06E7BFD6" w14:textId="77777777" w:rsidR="005D11D4" w:rsidRPr="00790C1C" w:rsidRDefault="005D11D4" w:rsidP="005D11D4">
      <w:pPr>
        <w:spacing w:after="0" w:line="240" w:lineRule="auto"/>
        <w:rPr>
          <w:rFonts w:ascii="Arial Narrow" w:eastAsia="Times New Roman" w:hAnsi="Arial Narrow" w:cs="Times New Roman"/>
          <w:sz w:val="18"/>
          <w:szCs w:val="18"/>
        </w:rPr>
      </w:pPr>
      <w:r w:rsidRPr="00790C1C">
        <w:rPr>
          <w:rFonts w:ascii="Arial Narrow" w:eastAsia="Times New Roman" w:hAnsi="Arial Narrow" w:cs="Times New Roman"/>
          <w:b/>
          <w:bCs/>
          <w:sz w:val="18"/>
          <w:szCs w:val="18"/>
        </w:rPr>
        <w:t xml:space="preserve">Ime i prezime ovlaštene osobe </w:t>
      </w:r>
      <w:proofErr w:type="spellStart"/>
      <w:r w:rsidRPr="00790C1C">
        <w:rPr>
          <w:rFonts w:ascii="Arial Narrow" w:eastAsia="Times New Roman" w:hAnsi="Arial Narrow" w:cs="Times New Roman"/>
          <w:b/>
          <w:bCs/>
          <w:sz w:val="18"/>
          <w:szCs w:val="18"/>
        </w:rPr>
        <w:t>podizvoditelja</w:t>
      </w:r>
      <w:proofErr w:type="spellEnd"/>
      <w:r w:rsidRPr="00790C1C">
        <w:rPr>
          <w:rFonts w:ascii="Arial Narrow" w:eastAsia="Times New Roman" w:hAnsi="Arial Narrow" w:cs="Times New Roman"/>
          <w:b/>
          <w:sz w:val="18"/>
          <w:szCs w:val="18"/>
        </w:rPr>
        <w:t>:</w:t>
      </w:r>
      <w:r w:rsidRPr="00790C1C">
        <w:rPr>
          <w:rFonts w:ascii="Arial Narrow" w:eastAsia="Times New Roman" w:hAnsi="Arial Narrow" w:cs="Times New Roman"/>
          <w:sz w:val="18"/>
          <w:szCs w:val="18"/>
        </w:rPr>
        <w:t xml:space="preserve"> </w:t>
      </w:r>
      <w:r w:rsidRPr="00790C1C">
        <w:rPr>
          <w:rFonts w:ascii="Arial Narrow" w:eastAsia="Times New Roman" w:hAnsi="Arial Narrow" w:cs="Times New Roman"/>
          <w:sz w:val="18"/>
          <w:szCs w:val="18"/>
        </w:rPr>
        <w:tab/>
      </w:r>
      <w:r w:rsidRPr="00790C1C">
        <w:rPr>
          <w:rFonts w:ascii="Arial Narrow" w:eastAsia="Times New Roman" w:hAnsi="Arial Narrow" w:cs="Times New Roman"/>
          <w:sz w:val="18"/>
          <w:szCs w:val="18"/>
        </w:rPr>
        <w:tab/>
      </w:r>
      <w:r w:rsidRPr="00790C1C">
        <w:rPr>
          <w:rFonts w:ascii="Arial Narrow" w:eastAsia="Times New Roman" w:hAnsi="Arial Narrow" w:cs="Times New Roman"/>
          <w:sz w:val="18"/>
          <w:szCs w:val="18"/>
        </w:rPr>
        <w:tab/>
      </w:r>
      <w:r w:rsidRPr="00790C1C">
        <w:rPr>
          <w:rFonts w:ascii="Arial Narrow" w:eastAsia="Times New Roman" w:hAnsi="Arial Narrow" w:cs="Times New Roman"/>
          <w:sz w:val="18"/>
          <w:szCs w:val="18"/>
        </w:rPr>
        <w:tab/>
        <w:t>___________________________________</w:t>
      </w:r>
    </w:p>
    <w:p w14:paraId="03B71C02" w14:textId="77777777" w:rsidR="005D11D4" w:rsidRPr="00790C1C" w:rsidRDefault="005D11D4" w:rsidP="005D11D4">
      <w:pPr>
        <w:spacing w:after="0" w:line="240" w:lineRule="auto"/>
        <w:rPr>
          <w:rFonts w:ascii="Arial Narrow" w:eastAsia="Times New Roman" w:hAnsi="Arial Narrow" w:cs="Times New Roman"/>
          <w:vertAlign w:val="superscript"/>
        </w:rPr>
      </w:pPr>
      <w:r w:rsidRPr="00790C1C">
        <w:rPr>
          <w:rFonts w:ascii="Arial Narrow" w:eastAsia="Times New Roman" w:hAnsi="Arial Narrow" w:cs="Times New Roman"/>
          <w:sz w:val="18"/>
          <w:szCs w:val="18"/>
        </w:rPr>
        <w:tab/>
      </w:r>
      <w:r w:rsidRPr="00790C1C">
        <w:rPr>
          <w:rFonts w:ascii="Arial Narrow" w:eastAsia="Times New Roman" w:hAnsi="Arial Narrow" w:cs="Times New Roman"/>
          <w:sz w:val="18"/>
          <w:szCs w:val="18"/>
        </w:rPr>
        <w:tab/>
      </w:r>
      <w:r w:rsidRPr="00790C1C">
        <w:rPr>
          <w:rFonts w:ascii="Arial Narrow" w:eastAsia="Times New Roman" w:hAnsi="Arial Narrow" w:cs="Times New Roman"/>
          <w:sz w:val="18"/>
          <w:szCs w:val="18"/>
        </w:rPr>
        <w:tab/>
      </w:r>
      <w:r w:rsidRPr="00790C1C">
        <w:rPr>
          <w:rFonts w:ascii="Arial Narrow" w:eastAsia="Times New Roman" w:hAnsi="Arial Narrow" w:cs="Times New Roman"/>
          <w:sz w:val="18"/>
          <w:szCs w:val="18"/>
        </w:rPr>
        <w:tab/>
      </w:r>
      <w:r w:rsidRPr="00790C1C">
        <w:rPr>
          <w:rFonts w:ascii="Arial Narrow" w:eastAsia="Times New Roman" w:hAnsi="Arial Narrow" w:cs="Times New Roman"/>
          <w:sz w:val="18"/>
          <w:szCs w:val="18"/>
        </w:rPr>
        <w:tab/>
      </w:r>
      <w:r w:rsidRPr="00790C1C">
        <w:rPr>
          <w:rFonts w:ascii="Arial Narrow" w:eastAsia="Times New Roman" w:hAnsi="Arial Narrow" w:cs="Times New Roman"/>
          <w:sz w:val="18"/>
          <w:szCs w:val="18"/>
        </w:rPr>
        <w:tab/>
      </w:r>
      <w:r w:rsidRPr="00790C1C">
        <w:rPr>
          <w:rFonts w:ascii="Arial Narrow" w:eastAsia="Times New Roman" w:hAnsi="Arial Narrow" w:cs="Times New Roman"/>
          <w:sz w:val="18"/>
          <w:szCs w:val="18"/>
        </w:rPr>
        <w:tab/>
      </w:r>
      <w:r w:rsidRPr="00790C1C">
        <w:rPr>
          <w:rFonts w:ascii="Arial Narrow" w:eastAsia="Times New Roman" w:hAnsi="Arial Narrow" w:cs="Times New Roman"/>
          <w:sz w:val="18"/>
          <w:szCs w:val="18"/>
        </w:rPr>
        <w:tab/>
      </w:r>
      <w:r w:rsidRPr="00790C1C">
        <w:rPr>
          <w:rFonts w:ascii="Arial Narrow" w:eastAsia="Times New Roman" w:hAnsi="Arial Narrow" w:cs="Times New Roman"/>
          <w:sz w:val="18"/>
          <w:szCs w:val="18"/>
        </w:rPr>
        <w:tab/>
      </w:r>
      <w:r w:rsidR="00DB4207" w:rsidRPr="00790C1C">
        <w:rPr>
          <w:rFonts w:ascii="Arial Narrow" w:eastAsia="Times New Roman" w:hAnsi="Arial Narrow" w:cs="Times New Roman"/>
          <w:sz w:val="18"/>
          <w:szCs w:val="18"/>
        </w:rPr>
        <w:t xml:space="preserve">   </w:t>
      </w:r>
      <w:r w:rsidRPr="00790C1C">
        <w:rPr>
          <w:rFonts w:ascii="Arial Narrow" w:eastAsia="Times New Roman" w:hAnsi="Arial Narrow" w:cs="Times New Roman"/>
          <w:vertAlign w:val="superscript"/>
        </w:rPr>
        <w:t>(ime i prezime, funkcija ovlaštene osobe)</w:t>
      </w:r>
    </w:p>
    <w:p w14:paraId="22BA3319" w14:textId="77777777" w:rsidR="005D11D4" w:rsidRPr="00790C1C" w:rsidRDefault="005D11D4" w:rsidP="005D11D4">
      <w:pPr>
        <w:spacing w:after="0" w:line="240" w:lineRule="auto"/>
        <w:rPr>
          <w:rFonts w:ascii="Arial Narrow" w:eastAsia="Times New Roman" w:hAnsi="Arial Narrow" w:cs="Times New Roman"/>
          <w:sz w:val="18"/>
          <w:szCs w:val="18"/>
        </w:rPr>
      </w:pPr>
      <w:r w:rsidRPr="00790C1C">
        <w:rPr>
          <w:rFonts w:ascii="Arial Narrow" w:eastAsia="Times New Roman" w:hAnsi="Arial Narrow" w:cs="Times New Roman"/>
          <w:b/>
          <w:bCs/>
          <w:sz w:val="18"/>
          <w:szCs w:val="18"/>
        </w:rPr>
        <w:t xml:space="preserve">Potpis ovlaštene osobe </w:t>
      </w:r>
      <w:proofErr w:type="spellStart"/>
      <w:r w:rsidRPr="00790C1C">
        <w:rPr>
          <w:rFonts w:ascii="Arial Narrow" w:eastAsia="Times New Roman" w:hAnsi="Arial Narrow" w:cs="Times New Roman"/>
          <w:b/>
          <w:bCs/>
          <w:sz w:val="18"/>
          <w:szCs w:val="18"/>
        </w:rPr>
        <w:t>podizvoditelja</w:t>
      </w:r>
      <w:proofErr w:type="spellEnd"/>
      <w:r w:rsidRPr="00790C1C">
        <w:rPr>
          <w:rFonts w:ascii="Arial Narrow" w:eastAsia="Times New Roman" w:hAnsi="Arial Narrow" w:cs="Times New Roman"/>
          <w:b/>
          <w:bCs/>
          <w:sz w:val="18"/>
          <w:szCs w:val="18"/>
        </w:rPr>
        <w:t xml:space="preserve"> i pečat:</w:t>
      </w:r>
      <w:r w:rsidRPr="00790C1C">
        <w:rPr>
          <w:rFonts w:ascii="Arial Narrow" w:eastAsia="Times New Roman" w:hAnsi="Arial Narrow" w:cs="Times New Roman"/>
          <w:sz w:val="18"/>
          <w:szCs w:val="18"/>
        </w:rPr>
        <w:tab/>
      </w:r>
      <w:r w:rsidRPr="00790C1C">
        <w:rPr>
          <w:rFonts w:ascii="Arial Narrow" w:eastAsia="Times New Roman" w:hAnsi="Arial Narrow" w:cs="Times New Roman"/>
          <w:sz w:val="18"/>
          <w:szCs w:val="18"/>
        </w:rPr>
        <w:tab/>
      </w:r>
      <w:r w:rsidRPr="00790C1C">
        <w:rPr>
          <w:rFonts w:ascii="Arial Narrow" w:eastAsia="Times New Roman" w:hAnsi="Arial Narrow" w:cs="Times New Roman"/>
          <w:sz w:val="18"/>
          <w:szCs w:val="18"/>
        </w:rPr>
        <w:tab/>
        <w:t>MP:</w:t>
      </w:r>
      <w:r w:rsidR="00DA01DA" w:rsidRPr="00790C1C">
        <w:rPr>
          <w:rFonts w:ascii="Arial Narrow" w:eastAsia="Times New Roman" w:hAnsi="Arial Narrow" w:cs="Times New Roman"/>
          <w:sz w:val="18"/>
          <w:szCs w:val="18"/>
        </w:rPr>
        <w:t xml:space="preserve"> </w:t>
      </w:r>
      <w:r w:rsidRPr="00790C1C">
        <w:rPr>
          <w:rFonts w:ascii="Arial Narrow" w:eastAsia="Times New Roman" w:hAnsi="Arial Narrow" w:cs="Times New Roman"/>
          <w:sz w:val="18"/>
          <w:szCs w:val="18"/>
        </w:rPr>
        <w:tab/>
        <w:t>___________________________________</w:t>
      </w:r>
    </w:p>
    <w:p w14:paraId="5C470CAA" w14:textId="77777777" w:rsidR="005D11D4" w:rsidRPr="00790C1C" w:rsidRDefault="005D11D4" w:rsidP="005D11D4">
      <w:pPr>
        <w:spacing w:after="0" w:line="240" w:lineRule="auto"/>
        <w:rPr>
          <w:rFonts w:ascii="Arial Narrow" w:eastAsia="Times New Roman" w:hAnsi="Arial Narrow" w:cs="Times New Roman"/>
          <w:lang w:bidi="en-US"/>
        </w:rPr>
      </w:pPr>
    </w:p>
    <w:p w14:paraId="2CBDB3A5" w14:textId="77777777" w:rsidR="005D11D4" w:rsidRPr="00790C1C" w:rsidRDefault="005D11D4" w:rsidP="005D11D4">
      <w:pPr>
        <w:spacing w:after="0" w:line="240" w:lineRule="auto"/>
        <w:rPr>
          <w:rFonts w:ascii="Arial Narrow" w:eastAsia="Times New Roman" w:hAnsi="Arial Narrow" w:cs="Times New Roman"/>
          <w:i/>
          <w:sz w:val="16"/>
          <w:szCs w:val="16"/>
        </w:rPr>
      </w:pPr>
      <w:r w:rsidRPr="00790C1C">
        <w:rPr>
          <w:rFonts w:ascii="Arial Narrow" w:eastAsia="Times New Roman" w:hAnsi="Arial Narrow" w:cs="Times New Roman"/>
          <w:i/>
          <w:sz w:val="16"/>
          <w:szCs w:val="16"/>
        </w:rPr>
        <w:lastRenderedPageBreak/>
        <w:t>*ili nacionalni identifikacijski broj prema zemlji sjedišta gospodarskog subjekta, ako je primjenjivo</w:t>
      </w:r>
    </w:p>
    <w:p w14:paraId="04A18B46" w14:textId="77777777" w:rsidR="005D11D4" w:rsidRPr="00790C1C" w:rsidRDefault="005D11D4" w:rsidP="005D11D4">
      <w:pPr>
        <w:spacing w:after="0" w:line="240" w:lineRule="auto"/>
        <w:rPr>
          <w:rFonts w:ascii="Arial Narrow" w:eastAsia="Times New Roman" w:hAnsi="Arial Narrow" w:cs="Times New Roman"/>
          <w:lang w:bidi="en-US"/>
        </w:rPr>
      </w:pPr>
      <w:r w:rsidRPr="00790C1C">
        <w:rPr>
          <w:rFonts w:ascii="Arial Narrow" w:eastAsia="Times New Roman" w:hAnsi="Arial Narrow" w:cs="Times New Roman"/>
          <w:i/>
          <w:sz w:val="16"/>
          <w:szCs w:val="16"/>
        </w:rPr>
        <w:t xml:space="preserve">**U slučaju da ponuditelj želi angažirati više </w:t>
      </w:r>
      <w:proofErr w:type="spellStart"/>
      <w:r w:rsidRPr="00790C1C">
        <w:rPr>
          <w:rFonts w:ascii="Arial Narrow" w:eastAsia="Times New Roman" w:hAnsi="Arial Narrow" w:cs="Times New Roman"/>
          <w:i/>
          <w:sz w:val="16"/>
          <w:szCs w:val="16"/>
        </w:rPr>
        <w:t>podizvoditelja</w:t>
      </w:r>
      <w:proofErr w:type="spellEnd"/>
      <w:r w:rsidRPr="00790C1C">
        <w:rPr>
          <w:rFonts w:ascii="Arial Narrow" w:eastAsia="Times New Roman" w:hAnsi="Arial Narrow" w:cs="Times New Roman"/>
          <w:i/>
          <w:sz w:val="16"/>
          <w:szCs w:val="16"/>
        </w:rPr>
        <w:t>, tablicu je potrebno ispuniti za svakog od njih</w:t>
      </w:r>
    </w:p>
    <w:p w14:paraId="4468B719" w14:textId="77777777" w:rsidR="005D11D4" w:rsidRPr="00867354" w:rsidRDefault="005D11D4" w:rsidP="005D11D4">
      <w:pPr>
        <w:widowControl w:val="0"/>
        <w:autoSpaceDE w:val="0"/>
        <w:autoSpaceDN w:val="0"/>
        <w:adjustRightInd w:val="0"/>
        <w:spacing w:after="0" w:line="240" w:lineRule="auto"/>
        <w:rPr>
          <w:rFonts w:ascii="Cambria" w:eastAsia="Times New Roman" w:hAnsi="Cambria" w:cs="Times New Roman"/>
          <w:bCs/>
        </w:rPr>
        <w:sectPr w:rsidR="005D11D4" w:rsidRPr="00867354" w:rsidSect="00903F2C">
          <w:pgSz w:w="16838" w:h="11906" w:orient="landscape"/>
          <w:pgMar w:top="1418" w:right="1418" w:bottom="1418" w:left="1418" w:header="709" w:footer="709" w:gutter="0"/>
          <w:cols w:space="708"/>
          <w:titlePg/>
          <w:docGrid w:linePitch="360"/>
        </w:sectPr>
      </w:pPr>
    </w:p>
    <w:p w14:paraId="00451C8B" w14:textId="77777777" w:rsidR="005D11D4" w:rsidRPr="00790C1C" w:rsidRDefault="005D11D4" w:rsidP="00867354">
      <w:pPr>
        <w:widowControl w:val="0"/>
        <w:autoSpaceDE w:val="0"/>
        <w:autoSpaceDN w:val="0"/>
        <w:adjustRightInd w:val="0"/>
        <w:spacing w:after="0" w:line="276" w:lineRule="auto"/>
        <w:jc w:val="center"/>
        <w:rPr>
          <w:rFonts w:ascii="Arial Narrow" w:eastAsia="Times New Roman" w:hAnsi="Arial Narrow" w:cs="Times New Roman"/>
          <w:b/>
          <w:bCs/>
          <w:sz w:val="24"/>
          <w:szCs w:val="24"/>
        </w:rPr>
      </w:pPr>
      <w:bookmarkStart w:id="274" w:name="_Toc317415773"/>
      <w:bookmarkStart w:id="275" w:name="_Toc318118719"/>
      <w:bookmarkStart w:id="276" w:name="_Toc389827993"/>
      <w:r w:rsidRPr="00790C1C">
        <w:rPr>
          <w:rFonts w:ascii="Arial Narrow" w:eastAsia="Times New Roman" w:hAnsi="Arial Narrow" w:cs="Times New Roman"/>
          <w:b/>
          <w:bCs/>
          <w:sz w:val="24"/>
          <w:szCs w:val="24"/>
        </w:rPr>
        <w:lastRenderedPageBreak/>
        <w:t>DODATAK II</w:t>
      </w:r>
    </w:p>
    <w:p w14:paraId="0E7BFE9A" w14:textId="33917F76" w:rsidR="005D11D4" w:rsidRPr="00790C1C" w:rsidRDefault="00790C1C" w:rsidP="00867354">
      <w:pPr>
        <w:widowControl w:val="0"/>
        <w:autoSpaceDE w:val="0"/>
        <w:autoSpaceDN w:val="0"/>
        <w:adjustRightInd w:val="0"/>
        <w:spacing w:after="0" w:line="276" w:lineRule="auto"/>
        <w:jc w:val="center"/>
        <w:rPr>
          <w:rFonts w:ascii="Arial Narrow" w:eastAsia="Times New Roman" w:hAnsi="Arial Narrow" w:cs="Times New Roman"/>
          <w:b/>
          <w:bCs/>
          <w:sz w:val="24"/>
          <w:szCs w:val="24"/>
        </w:rPr>
      </w:pPr>
      <w:r>
        <w:rPr>
          <w:rFonts w:ascii="Arial Narrow" w:eastAsia="Times New Roman" w:hAnsi="Arial Narrow" w:cs="Times New Roman"/>
          <w:b/>
          <w:bCs/>
          <w:sz w:val="24"/>
          <w:szCs w:val="24"/>
        </w:rPr>
        <w:t>TROŠKOVNIK</w:t>
      </w:r>
      <w:r w:rsidR="005D11D4" w:rsidRPr="00790C1C">
        <w:rPr>
          <w:rFonts w:ascii="Arial Narrow" w:eastAsia="Times New Roman" w:hAnsi="Arial Narrow" w:cs="Times New Roman"/>
          <w:b/>
          <w:bCs/>
          <w:sz w:val="24"/>
          <w:szCs w:val="24"/>
        </w:rPr>
        <w:t xml:space="preserve"> </w:t>
      </w:r>
    </w:p>
    <w:bookmarkEnd w:id="274"/>
    <w:bookmarkEnd w:id="275"/>
    <w:bookmarkEnd w:id="276"/>
    <w:p w14:paraId="45E314EA" w14:textId="77777777" w:rsidR="005D11D4" w:rsidRPr="00790C1C" w:rsidRDefault="005D11D4" w:rsidP="005D11D4">
      <w:pPr>
        <w:tabs>
          <w:tab w:val="left" w:pos="720"/>
        </w:tabs>
        <w:spacing w:before="120" w:after="120" w:line="240" w:lineRule="auto"/>
        <w:jc w:val="both"/>
        <w:rPr>
          <w:rFonts w:ascii="Arial Narrow" w:eastAsia="Times New Roman" w:hAnsi="Arial Narrow" w:cs="Times New Roman"/>
          <w:sz w:val="24"/>
          <w:szCs w:val="24"/>
        </w:rPr>
      </w:pPr>
    </w:p>
    <w:p w14:paraId="33A62CFA" w14:textId="77777777" w:rsidR="00E76842" w:rsidRPr="00790C1C" w:rsidRDefault="002D6840" w:rsidP="00E76842">
      <w:pPr>
        <w:spacing w:after="0" w:line="240" w:lineRule="auto"/>
        <w:rPr>
          <w:rFonts w:ascii="Arial Narrow" w:eastAsia="Times New Roman" w:hAnsi="Arial Narrow" w:cs="Times New Roman"/>
          <w:bCs/>
          <w:sz w:val="24"/>
          <w:szCs w:val="24"/>
        </w:rPr>
      </w:pPr>
      <w:r w:rsidRPr="00790C1C">
        <w:rPr>
          <w:rFonts w:ascii="Arial Narrow" w:eastAsia="Times New Roman" w:hAnsi="Arial Narrow" w:cs="Times New Roman"/>
          <w:bCs/>
          <w:sz w:val="24"/>
          <w:szCs w:val="24"/>
        </w:rPr>
        <w:t>Troškovnik je sastavni</w:t>
      </w:r>
      <w:r w:rsidR="00E76842" w:rsidRPr="00790C1C">
        <w:rPr>
          <w:rFonts w:ascii="Arial Narrow" w:eastAsia="Times New Roman" w:hAnsi="Arial Narrow" w:cs="Times New Roman"/>
          <w:bCs/>
          <w:sz w:val="24"/>
          <w:szCs w:val="24"/>
        </w:rPr>
        <w:t xml:space="preserve"> dio ove Dokume</w:t>
      </w:r>
      <w:r w:rsidRPr="00790C1C">
        <w:rPr>
          <w:rFonts w:ascii="Arial Narrow" w:eastAsia="Times New Roman" w:hAnsi="Arial Narrow" w:cs="Times New Roman"/>
          <w:bCs/>
          <w:sz w:val="24"/>
          <w:szCs w:val="24"/>
        </w:rPr>
        <w:t>ntacije za nadmetanje te se isti nalazi</w:t>
      </w:r>
      <w:r w:rsidR="00E76842" w:rsidRPr="00790C1C">
        <w:rPr>
          <w:rFonts w:ascii="Arial Narrow" w:eastAsia="Times New Roman" w:hAnsi="Arial Narrow" w:cs="Times New Roman"/>
          <w:bCs/>
          <w:sz w:val="24"/>
          <w:szCs w:val="24"/>
        </w:rPr>
        <w:t xml:space="preserve"> u privitku.</w:t>
      </w:r>
    </w:p>
    <w:p w14:paraId="09182FBE" w14:textId="77777777" w:rsidR="005D11D4" w:rsidRPr="00867354" w:rsidRDefault="005D11D4" w:rsidP="005D11D4">
      <w:pPr>
        <w:spacing w:after="0" w:line="240" w:lineRule="auto"/>
        <w:rPr>
          <w:rFonts w:ascii="Cambria" w:eastAsia="Times New Roman" w:hAnsi="Cambria" w:cs="Times New Roman"/>
          <w:sz w:val="24"/>
          <w:szCs w:val="24"/>
        </w:rPr>
      </w:pPr>
      <w:r w:rsidRPr="00867354">
        <w:rPr>
          <w:rFonts w:ascii="Cambria" w:eastAsia="Times New Roman" w:hAnsi="Cambria" w:cs="Times New Roman"/>
          <w:sz w:val="24"/>
          <w:szCs w:val="24"/>
        </w:rPr>
        <w:br w:type="page"/>
      </w:r>
    </w:p>
    <w:p w14:paraId="7FEC32FC" w14:textId="77777777" w:rsidR="005D11D4" w:rsidRPr="00790C1C" w:rsidRDefault="005D11D4" w:rsidP="00867354">
      <w:pPr>
        <w:tabs>
          <w:tab w:val="left" w:pos="567"/>
        </w:tabs>
        <w:spacing w:after="0" w:line="276" w:lineRule="auto"/>
        <w:jc w:val="center"/>
        <w:rPr>
          <w:rFonts w:ascii="Arial Narrow" w:eastAsia="Times New Roman" w:hAnsi="Arial Narrow" w:cs="Times New Roman"/>
          <w:b/>
          <w:sz w:val="24"/>
          <w:szCs w:val="24"/>
        </w:rPr>
      </w:pPr>
      <w:r w:rsidRPr="00790C1C">
        <w:rPr>
          <w:rFonts w:ascii="Arial Narrow" w:eastAsia="Times New Roman" w:hAnsi="Arial Narrow" w:cs="Times New Roman"/>
          <w:b/>
          <w:sz w:val="24"/>
          <w:szCs w:val="24"/>
        </w:rPr>
        <w:lastRenderedPageBreak/>
        <w:t>DODATAK I</w:t>
      </w:r>
      <w:r w:rsidR="00572043" w:rsidRPr="00790C1C">
        <w:rPr>
          <w:rFonts w:ascii="Arial Narrow" w:eastAsia="Times New Roman" w:hAnsi="Arial Narrow" w:cs="Times New Roman"/>
          <w:b/>
          <w:sz w:val="24"/>
          <w:szCs w:val="24"/>
        </w:rPr>
        <w:t>II</w:t>
      </w:r>
    </w:p>
    <w:p w14:paraId="21C4D4B6" w14:textId="77777777" w:rsidR="005D11D4" w:rsidRPr="00790C1C" w:rsidRDefault="005D11D4" w:rsidP="00867354">
      <w:pPr>
        <w:tabs>
          <w:tab w:val="left" w:pos="567"/>
        </w:tabs>
        <w:spacing w:after="0" w:line="276" w:lineRule="auto"/>
        <w:jc w:val="center"/>
        <w:rPr>
          <w:rFonts w:ascii="Arial Narrow" w:eastAsia="Times New Roman" w:hAnsi="Arial Narrow" w:cs="Times New Roman"/>
          <w:b/>
          <w:sz w:val="24"/>
          <w:szCs w:val="24"/>
        </w:rPr>
      </w:pPr>
      <w:r w:rsidRPr="00790C1C">
        <w:rPr>
          <w:rFonts w:ascii="Arial Narrow" w:eastAsia="Times New Roman" w:hAnsi="Arial Narrow" w:cs="Times New Roman"/>
          <w:b/>
          <w:sz w:val="24"/>
          <w:szCs w:val="24"/>
        </w:rPr>
        <w:t>IZJAVA PONUDITELJA</w:t>
      </w:r>
    </w:p>
    <w:p w14:paraId="1721071D" w14:textId="77777777" w:rsidR="005D11D4" w:rsidRPr="00790C1C" w:rsidRDefault="005D11D4" w:rsidP="005D11D4">
      <w:pPr>
        <w:tabs>
          <w:tab w:val="left" w:pos="567"/>
        </w:tabs>
        <w:spacing w:after="200" w:line="276" w:lineRule="auto"/>
        <w:jc w:val="center"/>
        <w:rPr>
          <w:rFonts w:ascii="Arial Narrow" w:eastAsia="Times New Roman" w:hAnsi="Arial Narrow" w:cs="Times New Roman"/>
          <w:bCs/>
          <w:sz w:val="24"/>
          <w:szCs w:val="24"/>
          <w:lang w:bidi="hr-HR"/>
        </w:rPr>
      </w:pPr>
    </w:p>
    <w:p w14:paraId="691A9177" w14:textId="77777777" w:rsidR="005D11D4" w:rsidRPr="00790C1C" w:rsidRDefault="005D11D4" w:rsidP="00B913E7">
      <w:pPr>
        <w:tabs>
          <w:tab w:val="left" w:pos="567"/>
        </w:tabs>
        <w:spacing w:after="0" w:line="240" w:lineRule="auto"/>
        <w:jc w:val="both"/>
        <w:rPr>
          <w:rFonts w:ascii="Arial Narrow" w:eastAsia="Times New Roman" w:hAnsi="Arial Narrow" w:cs="Times New Roman"/>
        </w:rPr>
      </w:pPr>
      <w:r w:rsidRPr="00790C1C">
        <w:rPr>
          <w:rFonts w:ascii="Arial Narrow" w:eastAsia="Times New Roman" w:hAnsi="Arial Narrow" w:cs="Times New Roman"/>
        </w:rPr>
        <w:t>Radi dokazivanja nepostojanja situacija opisanih točkom 3.1. Dokumentacije za nadmetanje, a koje bi mogle dovesti do isključenja ponuditelja iz postupka javne nabave, dajem</w:t>
      </w:r>
    </w:p>
    <w:p w14:paraId="3B4B6955" w14:textId="77777777" w:rsidR="00B913E7" w:rsidRPr="00790C1C" w:rsidRDefault="00B913E7" w:rsidP="00B913E7">
      <w:pPr>
        <w:tabs>
          <w:tab w:val="left" w:pos="567"/>
        </w:tabs>
        <w:spacing w:after="0" w:line="240" w:lineRule="auto"/>
        <w:jc w:val="both"/>
        <w:rPr>
          <w:rFonts w:ascii="Arial Narrow" w:eastAsia="Times New Roman" w:hAnsi="Arial Narrow" w:cs="Times New Roman"/>
        </w:rPr>
      </w:pPr>
    </w:p>
    <w:p w14:paraId="5714B952" w14:textId="77777777" w:rsidR="005D11D4" w:rsidRPr="00790C1C" w:rsidRDefault="005D11D4" w:rsidP="00B913E7">
      <w:pPr>
        <w:tabs>
          <w:tab w:val="left" w:pos="567"/>
        </w:tabs>
        <w:spacing w:after="0" w:line="240" w:lineRule="auto"/>
        <w:jc w:val="center"/>
        <w:rPr>
          <w:rFonts w:ascii="Arial Narrow" w:eastAsia="Times New Roman" w:hAnsi="Arial Narrow" w:cs="Times New Roman"/>
        </w:rPr>
      </w:pPr>
      <w:r w:rsidRPr="00790C1C">
        <w:rPr>
          <w:rFonts w:ascii="Arial Narrow" w:eastAsia="Times New Roman" w:hAnsi="Arial Narrow" w:cs="Times New Roman"/>
        </w:rPr>
        <w:t>I Z J A V U</w:t>
      </w:r>
    </w:p>
    <w:p w14:paraId="511657A7" w14:textId="77777777" w:rsidR="00CD5E7F" w:rsidRPr="00790C1C" w:rsidRDefault="00CD5E7F" w:rsidP="00B913E7">
      <w:pPr>
        <w:tabs>
          <w:tab w:val="left" w:pos="567"/>
        </w:tabs>
        <w:spacing w:after="0" w:line="240" w:lineRule="auto"/>
        <w:jc w:val="center"/>
        <w:rPr>
          <w:rFonts w:ascii="Arial Narrow" w:eastAsia="Times New Roman" w:hAnsi="Arial Narrow" w:cs="Times New Roman"/>
        </w:rPr>
      </w:pPr>
    </w:p>
    <w:p w14:paraId="612D8BD7" w14:textId="77777777" w:rsidR="005D11D4" w:rsidRPr="00790C1C" w:rsidRDefault="005D11D4" w:rsidP="00B913E7">
      <w:pPr>
        <w:tabs>
          <w:tab w:val="left" w:pos="567"/>
        </w:tabs>
        <w:spacing w:after="0" w:line="240" w:lineRule="auto"/>
        <w:jc w:val="both"/>
        <w:rPr>
          <w:rFonts w:ascii="Arial Narrow" w:eastAsia="Times New Roman" w:hAnsi="Arial Narrow" w:cs="Times New Roman"/>
        </w:rPr>
      </w:pPr>
      <w:r w:rsidRPr="00790C1C">
        <w:rPr>
          <w:rFonts w:ascii="Arial Narrow" w:eastAsia="Times New Roman" w:hAnsi="Arial Narrow" w:cs="Times New Roman"/>
        </w:rPr>
        <w:t>kojom ja ____________________________ iz _____________________________________</w:t>
      </w:r>
      <w:r w:rsidR="00DA01DA" w:rsidRPr="00790C1C">
        <w:rPr>
          <w:rFonts w:ascii="Arial Narrow" w:eastAsia="Times New Roman" w:hAnsi="Arial Narrow" w:cs="Times New Roman"/>
        </w:rPr>
        <w:t xml:space="preserve"> </w:t>
      </w:r>
      <w:r w:rsidRPr="00790C1C">
        <w:rPr>
          <w:rFonts w:ascii="Arial Narrow" w:eastAsia="Times New Roman" w:hAnsi="Arial Narrow" w:cs="Times New Roman"/>
        </w:rPr>
        <w:tab/>
      </w:r>
      <w:r w:rsidRPr="00790C1C">
        <w:rPr>
          <w:rFonts w:ascii="Arial Narrow" w:eastAsia="Times New Roman" w:hAnsi="Arial Narrow" w:cs="Times New Roman"/>
        </w:rPr>
        <w:tab/>
      </w:r>
      <w:r w:rsidR="00DB4207" w:rsidRPr="00790C1C">
        <w:rPr>
          <w:rFonts w:ascii="Arial Narrow" w:eastAsia="Times New Roman" w:hAnsi="Arial Narrow" w:cs="Times New Roman"/>
        </w:rPr>
        <w:t xml:space="preserve">   </w:t>
      </w:r>
      <w:r w:rsidRPr="00790C1C">
        <w:rPr>
          <w:rFonts w:ascii="Arial Narrow" w:eastAsia="Times New Roman" w:hAnsi="Arial Narrow" w:cs="Times New Roman"/>
        </w:rPr>
        <w:t>(ime i prezime)</w:t>
      </w:r>
      <w:r w:rsidRPr="00790C1C">
        <w:rPr>
          <w:rFonts w:ascii="Arial Narrow" w:eastAsia="Times New Roman" w:hAnsi="Arial Narrow" w:cs="Times New Roman"/>
        </w:rPr>
        <w:tab/>
      </w:r>
      <w:r w:rsidRPr="00790C1C">
        <w:rPr>
          <w:rFonts w:ascii="Arial Narrow" w:eastAsia="Times New Roman" w:hAnsi="Arial Narrow" w:cs="Times New Roman"/>
        </w:rPr>
        <w:tab/>
      </w:r>
      <w:r w:rsidRPr="00790C1C">
        <w:rPr>
          <w:rFonts w:ascii="Arial Narrow" w:eastAsia="Times New Roman" w:hAnsi="Arial Narrow" w:cs="Times New Roman"/>
        </w:rPr>
        <w:tab/>
      </w:r>
      <w:r w:rsidRPr="00790C1C">
        <w:rPr>
          <w:rFonts w:ascii="Arial Narrow" w:eastAsia="Times New Roman" w:hAnsi="Arial Narrow" w:cs="Times New Roman"/>
        </w:rPr>
        <w:tab/>
        <w:t>(adresa stanovanja)</w:t>
      </w:r>
    </w:p>
    <w:p w14:paraId="2B5A9FB5" w14:textId="77777777" w:rsidR="005D11D4" w:rsidRPr="00790C1C" w:rsidRDefault="005D11D4" w:rsidP="00B913E7">
      <w:pPr>
        <w:tabs>
          <w:tab w:val="left" w:pos="567"/>
        </w:tabs>
        <w:spacing w:after="0" w:line="240" w:lineRule="auto"/>
        <w:jc w:val="both"/>
        <w:rPr>
          <w:rFonts w:ascii="Arial Narrow" w:eastAsia="Times New Roman" w:hAnsi="Arial Narrow" w:cs="Times New Roman"/>
        </w:rPr>
      </w:pPr>
      <w:r w:rsidRPr="00790C1C">
        <w:rPr>
          <w:rFonts w:ascii="Arial Narrow" w:eastAsia="Times New Roman" w:hAnsi="Arial Narrow" w:cs="Times New Roman"/>
        </w:rPr>
        <w:t>OIB:_________, broj osobne iskaznice _______________ izdane od __________________________________</w:t>
      </w:r>
    </w:p>
    <w:p w14:paraId="4EADAC1C" w14:textId="77777777" w:rsidR="005D11D4" w:rsidRPr="00790C1C" w:rsidRDefault="005D11D4" w:rsidP="00B913E7">
      <w:pPr>
        <w:tabs>
          <w:tab w:val="left" w:pos="567"/>
        </w:tabs>
        <w:spacing w:after="0" w:line="240" w:lineRule="auto"/>
        <w:jc w:val="both"/>
        <w:rPr>
          <w:rFonts w:ascii="Arial Narrow" w:eastAsia="Times New Roman" w:hAnsi="Arial Narrow" w:cs="Times New Roman"/>
        </w:rPr>
      </w:pPr>
      <w:r w:rsidRPr="00790C1C">
        <w:rPr>
          <w:rFonts w:ascii="Arial Narrow" w:eastAsia="Times New Roman" w:hAnsi="Arial Narrow" w:cs="Times New Roman"/>
        </w:rPr>
        <w:t>kao po zakonu ovlaštena osoba za zastupanje gospodarskog subjekta</w:t>
      </w:r>
    </w:p>
    <w:p w14:paraId="77B08157" w14:textId="77777777" w:rsidR="005D11D4" w:rsidRPr="00790C1C" w:rsidRDefault="005D11D4" w:rsidP="00B913E7">
      <w:pPr>
        <w:tabs>
          <w:tab w:val="left" w:pos="567"/>
        </w:tabs>
        <w:spacing w:after="0" w:line="240" w:lineRule="auto"/>
        <w:jc w:val="both"/>
        <w:rPr>
          <w:rFonts w:ascii="Arial Narrow" w:eastAsia="Times New Roman" w:hAnsi="Arial Narrow" w:cs="Times New Roman"/>
        </w:rPr>
      </w:pPr>
      <w:r w:rsidRPr="00790C1C">
        <w:rPr>
          <w:rFonts w:ascii="Arial Narrow" w:eastAsia="Times New Roman" w:hAnsi="Arial Narrow" w:cs="Times New Roman"/>
        </w:rPr>
        <w:t>___________________________________________________________________________</w:t>
      </w:r>
    </w:p>
    <w:p w14:paraId="495ED845" w14:textId="77777777" w:rsidR="005D11D4" w:rsidRPr="00790C1C" w:rsidRDefault="005D11D4" w:rsidP="00B913E7">
      <w:pPr>
        <w:tabs>
          <w:tab w:val="left" w:pos="567"/>
        </w:tabs>
        <w:spacing w:after="0" w:line="240" w:lineRule="auto"/>
        <w:jc w:val="both"/>
        <w:rPr>
          <w:rFonts w:ascii="Arial Narrow" w:eastAsia="Times New Roman" w:hAnsi="Arial Narrow" w:cs="Times New Roman"/>
        </w:rPr>
      </w:pPr>
      <w:r w:rsidRPr="00790C1C">
        <w:rPr>
          <w:rFonts w:ascii="Arial Narrow" w:eastAsia="Times New Roman" w:hAnsi="Arial Narrow" w:cs="Times New Roman"/>
        </w:rPr>
        <w:t>(naziv i sjedište gospodarskog subjekta, OIB)</w:t>
      </w:r>
    </w:p>
    <w:p w14:paraId="569BBE09" w14:textId="77777777" w:rsidR="005D11D4" w:rsidRPr="00790C1C" w:rsidRDefault="005D11D4" w:rsidP="00B913E7">
      <w:pPr>
        <w:tabs>
          <w:tab w:val="left" w:pos="567"/>
        </w:tabs>
        <w:spacing w:after="0" w:line="240" w:lineRule="auto"/>
        <w:jc w:val="both"/>
        <w:rPr>
          <w:rFonts w:ascii="Arial Narrow" w:eastAsia="Times New Roman" w:hAnsi="Arial Narrow" w:cs="Times New Roman"/>
        </w:rPr>
      </w:pPr>
      <w:r w:rsidRPr="00790C1C">
        <w:rPr>
          <w:rFonts w:ascii="Arial Narrow" w:eastAsia="Times New Roman" w:hAnsi="Arial Narrow" w:cs="Times New Roman"/>
        </w:rPr>
        <w:t>___________________________________________________________________________</w:t>
      </w:r>
    </w:p>
    <w:p w14:paraId="2FD6397C" w14:textId="719CAE8B" w:rsidR="005D11D4" w:rsidRPr="00790C1C" w:rsidRDefault="005D11D4" w:rsidP="00B913E7">
      <w:pPr>
        <w:tabs>
          <w:tab w:val="left" w:pos="567"/>
        </w:tabs>
        <w:spacing w:after="0" w:line="240" w:lineRule="auto"/>
        <w:jc w:val="both"/>
        <w:rPr>
          <w:rFonts w:ascii="Arial Narrow" w:eastAsia="Times New Roman" w:hAnsi="Arial Narrow" w:cs="Times New Roman"/>
        </w:rPr>
      </w:pPr>
      <w:r w:rsidRPr="00790C1C">
        <w:rPr>
          <w:rFonts w:ascii="Arial Narrow" w:eastAsia="Times New Roman" w:hAnsi="Arial Narrow" w:cs="Times New Roman"/>
        </w:rPr>
        <w:t>pod materijalnom i kaznenom odgovornošću izjavljujem da</w:t>
      </w:r>
      <w:r w:rsidR="00153F9E">
        <w:rPr>
          <w:rFonts w:ascii="Arial Narrow" w:eastAsia="Times New Roman" w:hAnsi="Arial Narrow" w:cs="Times New Roman"/>
        </w:rPr>
        <w:t>:</w:t>
      </w:r>
    </w:p>
    <w:p w14:paraId="48681832" w14:textId="77777777" w:rsidR="00CD5E7F" w:rsidRPr="00742A64" w:rsidRDefault="00CD5E7F" w:rsidP="00B913E7">
      <w:pPr>
        <w:tabs>
          <w:tab w:val="left" w:pos="567"/>
        </w:tabs>
        <w:spacing w:after="0" w:line="240" w:lineRule="auto"/>
        <w:jc w:val="both"/>
        <w:rPr>
          <w:rFonts w:ascii="Arial Narrow" w:eastAsia="Times New Roman" w:hAnsi="Arial Narrow" w:cs="Times New Roman"/>
        </w:rPr>
      </w:pPr>
    </w:p>
    <w:p w14:paraId="5C75214F" w14:textId="6ACCE1BD" w:rsidR="00882469" w:rsidRPr="00153F9E" w:rsidRDefault="00153F9E" w:rsidP="00153F9E">
      <w:pPr>
        <w:tabs>
          <w:tab w:val="left" w:pos="567"/>
        </w:tabs>
        <w:spacing w:after="0" w:line="240" w:lineRule="auto"/>
        <w:jc w:val="both"/>
        <w:rPr>
          <w:rFonts w:ascii="Arial Narrow" w:hAnsi="Arial Narrow"/>
        </w:rPr>
      </w:pPr>
      <w:r>
        <w:rPr>
          <w:rFonts w:ascii="Arial Narrow" w:hAnsi="Arial Narrow"/>
        </w:rPr>
        <w:t xml:space="preserve">1.gospodarski subjekt niti osoba ovlaštena za njegovo zakonsko zastupanje nisu pravomoćno </w:t>
      </w:r>
      <w:r w:rsidR="00882469" w:rsidRPr="00153F9E">
        <w:rPr>
          <w:rFonts w:ascii="Arial Narrow" w:hAnsi="Arial Narrow"/>
        </w:rPr>
        <w:t>osuđen</w:t>
      </w:r>
      <w:r w:rsidR="00742A64" w:rsidRPr="00153F9E">
        <w:rPr>
          <w:rFonts w:ascii="Arial Narrow" w:hAnsi="Arial Narrow"/>
        </w:rPr>
        <w:t>i</w:t>
      </w:r>
      <w:r w:rsidR="00882469" w:rsidRPr="00153F9E">
        <w:rPr>
          <w:rFonts w:ascii="Arial Narrow" w:hAnsi="Arial Narrow"/>
        </w:rPr>
        <w:t xml:space="preserve"> za kazneno djelo </w:t>
      </w:r>
      <w:r w:rsidR="00742A64" w:rsidRPr="00153F9E">
        <w:rPr>
          <w:rFonts w:ascii="Arial Narrow" w:hAnsi="Arial Narrow"/>
        </w:rPr>
        <w:t>sudjelovanja u zločinačkoj organizaciji, korupcije, prijevare, terorizma, financiranja terorizma, pranja novca, dječjeg rada ili drugih oblika trgovanja ljudima,</w:t>
      </w:r>
    </w:p>
    <w:p w14:paraId="1BCADC40" w14:textId="77777777" w:rsidR="00742A64" w:rsidRDefault="00742A64" w:rsidP="00742A64">
      <w:pPr>
        <w:tabs>
          <w:tab w:val="left" w:pos="567"/>
        </w:tabs>
        <w:spacing w:after="0" w:line="240" w:lineRule="auto"/>
        <w:jc w:val="both"/>
        <w:rPr>
          <w:rFonts w:ascii="Arial Narrow" w:hAnsi="Arial Narrow"/>
        </w:rPr>
      </w:pPr>
    </w:p>
    <w:p w14:paraId="0C31368E" w14:textId="11BF6AEC" w:rsidR="00742A64" w:rsidRDefault="00153F9E" w:rsidP="00742A64">
      <w:pPr>
        <w:tabs>
          <w:tab w:val="left" w:pos="567"/>
        </w:tabs>
        <w:spacing w:after="0" w:line="240" w:lineRule="auto"/>
        <w:jc w:val="both"/>
        <w:rPr>
          <w:rFonts w:ascii="Arial Narrow" w:hAnsi="Arial Narrow"/>
        </w:rPr>
      </w:pPr>
      <w:r>
        <w:rPr>
          <w:rFonts w:ascii="Arial Narrow" w:hAnsi="Arial Narrow"/>
        </w:rPr>
        <w:t>2.smo</w:t>
      </w:r>
      <w:r w:rsidR="00742A64" w:rsidRPr="00742A64">
        <w:rPr>
          <w:rFonts w:ascii="Arial Narrow" w:hAnsi="Arial Narrow"/>
        </w:rPr>
        <w:t xml:space="preserve"> ispunili obvezu plaćanja dospjelih poreznih obveza i obveza za mirovinsko i zdravstveno osiguranje</w:t>
      </w:r>
      <w:r>
        <w:rPr>
          <w:rFonts w:ascii="Arial Narrow" w:hAnsi="Arial Narrow"/>
        </w:rPr>
        <w:t>;</w:t>
      </w:r>
    </w:p>
    <w:p w14:paraId="69F451AB" w14:textId="77777777" w:rsidR="00742A64" w:rsidRDefault="00742A64" w:rsidP="00742A64">
      <w:pPr>
        <w:tabs>
          <w:tab w:val="left" w:pos="567"/>
        </w:tabs>
        <w:spacing w:after="0" w:line="240" w:lineRule="auto"/>
        <w:jc w:val="both"/>
        <w:rPr>
          <w:rFonts w:ascii="Arial Narrow" w:hAnsi="Arial Narrow"/>
        </w:rPr>
      </w:pPr>
    </w:p>
    <w:p w14:paraId="148BCA2A" w14:textId="6912F0D3" w:rsidR="00882469" w:rsidRPr="00742A64" w:rsidRDefault="00153F9E" w:rsidP="00742A64">
      <w:pPr>
        <w:tabs>
          <w:tab w:val="left" w:pos="567"/>
        </w:tabs>
        <w:spacing w:after="0" w:line="240" w:lineRule="auto"/>
        <w:jc w:val="both"/>
        <w:rPr>
          <w:rFonts w:ascii="Arial Narrow" w:hAnsi="Arial Narrow"/>
        </w:rPr>
      </w:pPr>
      <w:r>
        <w:rPr>
          <w:rFonts w:ascii="Arial Narrow" w:hAnsi="Arial Narrow"/>
        </w:rPr>
        <w:t>3. se nismo lažno predstavili</w:t>
      </w:r>
      <w:r w:rsidRPr="00153F9E">
        <w:rPr>
          <w:rFonts w:ascii="Arial Narrow" w:hAnsi="Arial Narrow"/>
        </w:rPr>
        <w:t xml:space="preserve"> ili pruži</w:t>
      </w:r>
      <w:r>
        <w:rPr>
          <w:rFonts w:ascii="Arial Narrow" w:hAnsi="Arial Narrow"/>
        </w:rPr>
        <w:t>li</w:t>
      </w:r>
      <w:r w:rsidRPr="00153F9E">
        <w:rPr>
          <w:rFonts w:ascii="Arial Narrow" w:hAnsi="Arial Narrow"/>
        </w:rPr>
        <w:t xml:space="preserve"> neistinite podatke u vezi s uvjetima koje je NOJN naveo kao razloge za isklj</w:t>
      </w:r>
      <w:r>
        <w:rPr>
          <w:rFonts w:ascii="Arial Narrow" w:hAnsi="Arial Narrow"/>
        </w:rPr>
        <w:t>učenje ili uvjete kvalifikacije</w:t>
      </w:r>
    </w:p>
    <w:p w14:paraId="24C46A39" w14:textId="77777777" w:rsidR="00742A64" w:rsidRDefault="00742A64" w:rsidP="00742A64">
      <w:pPr>
        <w:tabs>
          <w:tab w:val="left" w:pos="567"/>
        </w:tabs>
        <w:spacing w:after="0" w:line="240" w:lineRule="auto"/>
        <w:jc w:val="both"/>
        <w:rPr>
          <w:rFonts w:ascii="Arial Narrow" w:hAnsi="Arial Narrow"/>
        </w:rPr>
      </w:pPr>
    </w:p>
    <w:p w14:paraId="256309C3" w14:textId="3C601FDD" w:rsidR="00153F9E" w:rsidRDefault="00153F9E" w:rsidP="00153F9E">
      <w:pPr>
        <w:tabs>
          <w:tab w:val="left" w:pos="567"/>
        </w:tabs>
        <w:spacing w:after="0" w:line="240" w:lineRule="auto"/>
        <w:jc w:val="both"/>
        <w:rPr>
          <w:rFonts w:ascii="Arial Narrow" w:hAnsi="Arial Narrow"/>
        </w:rPr>
      </w:pPr>
      <w:r>
        <w:rPr>
          <w:rFonts w:ascii="Arial Narrow" w:hAnsi="Arial Narrow"/>
        </w:rPr>
        <w:t xml:space="preserve">4.gospodarski subjekt nije u </w:t>
      </w:r>
      <w:r w:rsidRPr="00153F9E">
        <w:rPr>
          <w:rFonts w:ascii="Arial Narrow" w:hAnsi="Arial Narrow"/>
        </w:rPr>
        <w:t xml:space="preserve">stečaju, insolventan ili u postupku likvidacije, njegovom imovinom </w:t>
      </w:r>
      <w:r>
        <w:rPr>
          <w:rFonts w:ascii="Arial Narrow" w:hAnsi="Arial Narrow"/>
        </w:rPr>
        <w:t xml:space="preserve">ne </w:t>
      </w:r>
      <w:r w:rsidRPr="00153F9E">
        <w:rPr>
          <w:rFonts w:ascii="Arial Narrow" w:hAnsi="Arial Narrow"/>
        </w:rPr>
        <w:t xml:space="preserve">upravlja stečajni upravitelj ili sud, </w:t>
      </w:r>
      <w:r>
        <w:rPr>
          <w:rFonts w:ascii="Arial Narrow" w:hAnsi="Arial Narrow"/>
        </w:rPr>
        <w:t>nije</w:t>
      </w:r>
      <w:r w:rsidRPr="00153F9E">
        <w:rPr>
          <w:rFonts w:ascii="Arial Narrow" w:hAnsi="Arial Narrow"/>
        </w:rPr>
        <w:t xml:space="preserve"> u nagodbi s vjerovn</w:t>
      </w:r>
      <w:r>
        <w:rPr>
          <w:rFonts w:ascii="Arial Narrow" w:hAnsi="Arial Narrow"/>
        </w:rPr>
        <w:t xml:space="preserve">icima, nije </w:t>
      </w:r>
      <w:r w:rsidRPr="00153F9E">
        <w:rPr>
          <w:rFonts w:ascii="Arial Narrow" w:hAnsi="Arial Narrow"/>
        </w:rPr>
        <w:t xml:space="preserve"> obustavio poslovne aktivnosti </w:t>
      </w:r>
      <w:r>
        <w:rPr>
          <w:rFonts w:ascii="Arial Narrow" w:hAnsi="Arial Narrow"/>
        </w:rPr>
        <w:t xml:space="preserve">te nije </w:t>
      </w:r>
      <w:r w:rsidRPr="00153F9E">
        <w:rPr>
          <w:rFonts w:ascii="Arial Narrow" w:hAnsi="Arial Narrow"/>
        </w:rPr>
        <w:t>u bilo kakvoj istovrsnoj situaciji koja proizlazi iz sličnog postupka prema nacionalnim zakonima i propisima;</w:t>
      </w:r>
    </w:p>
    <w:p w14:paraId="622CDBAF" w14:textId="77777777" w:rsidR="00153F9E" w:rsidRDefault="00153F9E" w:rsidP="00153F9E">
      <w:pPr>
        <w:tabs>
          <w:tab w:val="left" w:pos="567"/>
        </w:tabs>
        <w:spacing w:after="0" w:line="240" w:lineRule="auto"/>
        <w:jc w:val="both"/>
        <w:rPr>
          <w:rFonts w:ascii="Arial Narrow" w:hAnsi="Arial Narrow"/>
        </w:rPr>
      </w:pPr>
    </w:p>
    <w:p w14:paraId="4FA6B275" w14:textId="32CB8842" w:rsidR="00882469" w:rsidRPr="00742A64" w:rsidRDefault="00153F9E" w:rsidP="00742A64">
      <w:pPr>
        <w:tabs>
          <w:tab w:val="left" w:pos="567"/>
        </w:tabs>
        <w:spacing w:after="0" w:line="240" w:lineRule="auto"/>
        <w:jc w:val="both"/>
        <w:rPr>
          <w:rFonts w:ascii="Arial Narrow" w:hAnsi="Arial Narrow"/>
        </w:rPr>
      </w:pPr>
      <w:r>
        <w:rPr>
          <w:rFonts w:ascii="Arial Narrow" w:hAnsi="Arial Narrow"/>
        </w:rPr>
        <w:t>5.</w:t>
      </w:r>
      <w:r w:rsidRPr="00153F9E">
        <w:t xml:space="preserve"> </w:t>
      </w:r>
      <w:r w:rsidRPr="00153F9E">
        <w:rPr>
          <w:rFonts w:ascii="Arial Narrow" w:hAnsi="Arial Narrow"/>
        </w:rPr>
        <w:t>u posljednje dvije godine do početka postupka nabave učinio težak profesionalni propust koji NOJN m</w:t>
      </w:r>
      <w:r>
        <w:rPr>
          <w:rFonts w:ascii="Arial Narrow" w:hAnsi="Arial Narrow"/>
        </w:rPr>
        <w:t>ože dokazati na bilo koji način.</w:t>
      </w:r>
    </w:p>
    <w:p w14:paraId="49191CC1" w14:textId="77777777" w:rsidR="00882469" w:rsidRPr="00790C1C" w:rsidRDefault="00882469" w:rsidP="00882469">
      <w:pPr>
        <w:tabs>
          <w:tab w:val="left" w:pos="567"/>
        </w:tabs>
        <w:spacing w:after="0" w:line="240" w:lineRule="auto"/>
        <w:jc w:val="both"/>
        <w:rPr>
          <w:rFonts w:ascii="Arial Narrow" w:eastAsia="Times New Roman" w:hAnsi="Arial Narrow" w:cs="Times New Roman"/>
        </w:rPr>
      </w:pPr>
    </w:p>
    <w:p w14:paraId="6370E151" w14:textId="77777777" w:rsidR="0062333B" w:rsidRPr="00790C1C" w:rsidRDefault="0062333B" w:rsidP="00882469">
      <w:pPr>
        <w:tabs>
          <w:tab w:val="left" w:pos="567"/>
        </w:tabs>
        <w:spacing w:after="0" w:line="240" w:lineRule="auto"/>
        <w:jc w:val="both"/>
        <w:rPr>
          <w:rFonts w:ascii="Arial Narrow" w:eastAsia="Times New Roman" w:hAnsi="Arial Narrow" w:cs="Times New Roman"/>
        </w:rPr>
      </w:pPr>
    </w:p>
    <w:p w14:paraId="7C80CC05" w14:textId="77777777" w:rsidR="0062333B" w:rsidRPr="00790C1C" w:rsidRDefault="0062333B" w:rsidP="00882469">
      <w:pPr>
        <w:tabs>
          <w:tab w:val="left" w:pos="567"/>
        </w:tabs>
        <w:spacing w:after="0" w:line="240" w:lineRule="auto"/>
        <w:jc w:val="both"/>
        <w:rPr>
          <w:rFonts w:ascii="Arial Narrow" w:eastAsia="Times New Roman" w:hAnsi="Arial Narrow" w:cs="Times New Roman"/>
        </w:rPr>
      </w:pPr>
    </w:p>
    <w:p w14:paraId="741FD5B9" w14:textId="77777777" w:rsidR="0062333B" w:rsidRPr="00790C1C" w:rsidRDefault="0062333B" w:rsidP="00882469">
      <w:pPr>
        <w:tabs>
          <w:tab w:val="left" w:pos="567"/>
        </w:tabs>
        <w:spacing w:after="0" w:line="240" w:lineRule="auto"/>
        <w:jc w:val="both"/>
        <w:rPr>
          <w:rFonts w:ascii="Arial Narrow" w:eastAsia="Times New Roman" w:hAnsi="Arial Narrow" w:cs="Times New Roman"/>
        </w:rPr>
      </w:pPr>
    </w:p>
    <w:p w14:paraId="0457086E" w14:textId="77777777" w:rsidR="0062333B" w:rsidRPr="00790C1C" w:rsidRDefault="0062333B" w:rsidP="00882469">
      <w:pPr>
        <w:tabs>
          <w:tab w:val="left" w:pos="567"/>
        </w:tabs>
        <w:spacing w:after="0" w:line="240" w:lineRule="auto"/>
        <w:jc w:val="both"/>
        <w:rPr>
          <w:rFonts w:ascii="Arial Narrow" w:eastAsia="Times New Roman" w:hAnsi="Arial Narrow" w:cs="Times New Roman"/>
        </w:rPr>
      </w:pPr>
    </w:p>
    <w:p w14:paraId="19EB1EEF" w14:textId="77777777" w:rsidR="0083022C" w:rsidRPr="00790C1C" w:rsidRDefault="0066629F" w:rsidP="0083022C">
      <w:pPr>
        <w:spacing w:after="0" w:line="240" w:lineRule="auto"/>
        <w:jc w:val="both"/>
        <w:rPr>
          <w:rFonts w:ascii="Arial Narrow" w:eastAsia="Times New Roman" w:hAnsi="Arial Narrow" w:cs="Times New Roman"/>
        </w:rPr>
      </w:pPr>
      <w:r w:rsidRPr="00790C1C">
        <w:rPr>
          <w:rFonts w:ascii="Arial Narrow" w:eastAsia="Times New Roman" w:hAnsi="Arial Narrow" w:cs="Times New Roman"/>
        </w:rPr>
        <w:t>U ______________, _____ 2016</w:t>
      </w:r>
      <w:r w:rsidR="0083022C" w:rsidRPr="00790C1C">
        <w:rPr>
          <w:rFonts w:ascii="Arial Narrow" w:eastAsia="Times New Roman" w:hAnsi="Arial Narrow" w:cs="Times New Roman"/>
        </w:rPr>
        <w:t>. godine</w:t>
      </w:r>
    </w:p>
    <w:p w14:paraId="6C0E686D" w14:textId="77777777" w:rsidR="0083022C" w:rsidRPr="00790C1C" w:rsidRDefault="0083022C" w:rsidP="0083022C">
      <w:pPr>
        <w:spacing w:after="0" w:line="240" w:lineRule="auto"/>
        <w:jc w:val="both"/>
        <w:rPr>
          <w:rFonts w:ascii="Arial Narrow" w:eastAsia="Times New Roman" w:hAnsi="Arial Narrow" w:cs="Times New Roman"/>
        </w:rPr>
      </w:pPr>
    </w:p>
    <w:p w14:paraId="7FC900E0" w14:textId="77777777" w:rsidR="0083022C" w:rsidRPr="00790C1C" w:rsidRDefault="0083022C" w:rsidP="0083022C">
      <w:pPr>
        <w:spacing w:after="0" w:line="240" w:lineRule="auto"/>
        <w:jc w:val="both"/>
        <w:rPr>
          <w:rFonts w:ascii="Arial Narrow" w:eastAsia="Times New Roman" w:hAnsi="Arial Narrow" w:cs="Times New Roman"/>
        </w:rPr>
      </w:pPr>
    </w:p>
    <w:p w14:paraId="5D338523" w14:textId="77777777" w:rsidR="0083022C" w:rsidRPr="00790C1C" w:rsidRDefault="0083022C" w:rsidP="0083022C">
      <w:pPr>
        <w:tabs>
          <w:tab w:val="center" w:pos="6237"/>
          <w:tab w:val="decimal" w:pos="7088"/>
        </w:tabs>
        <w:spacing w:after="0" w:line="240" w:lineRule="auto"/>
        <w:jc w:val="both"/>
        <w:rPr>
          <w:rFonts w:ascii="Arial Narrow" w:eastAsia="Times New Roman" w:hAnsi="Arial Narrow" w:cs="Times New Roman"/>
        </w:rPr>
      </w:pPr>
      <w:r w:rsidRPr="00790C1C">
        <w:rPr>
          <w:rFonts w:ascii="Arial Narrow" w:eastAsia="Times New Roman" w:hAnsi="Arial Narrow" w:cs="Times New Roman"/>
        </w:rPr>
        <w:tab/>
        <w:t>_______________________</w:t>
      </w:r>
    </w:p>
    <w:p w14:paraId="1C8781FC" w14:textId="77777777" w:rsidR="0083022C" w:rsidRPr="00790C1C" w:rsidRDefault="0083022C" w:rsidP="0083022C">
      <w:pPr>
        <w:tabs>
          <w:tab w:val="center" w:pos="6237"/>
          <w:tab w:val="decimal" w:pos="7088"/>
        </w:tabs>
        <w:spacing w:after="0" w:line="240" w:lineRule="auto"/>
        <w:jc w:val="both"/>
        <w:rPr>
          <w:rFonts w:ascii="Arial Narrow" w:eastAsia="Times New Roman" w:hAnsi="Arial Narrow" w:cs="Times New Roman"/>
          <w:sz w:val="14"/>
          <w:szCs w:val="14"/>
        </w:rPr>
      </w:pPr>
      <w:r w:rsidRPr="00790C1C">
        <w:rPr>
          <w:rFonts w:ascii="Arial Narrow" w:eastAsia="Times New Roman" w:hAnsi="Arial Narrow" w:cs="Times New Roman"/>
          <w:sz w:val="14"/>
          <w:szCs w:val="14"/>
        </w:rPr>
        <w:tab/>
        <w:t>(potpis ovlaštene osobe ponuditelja)</w:t>
      </w:r>
    </w:p>
    <w:p w14:paraId="1592541A" w14:textId="77777777" w:rsidR="0083022C" w:rsidRPr="00790C1C" w:rsidRDefault="0083022C" w:rsidP="0083022C">
      <w:pPr>
        <w:spacing w:after="0" w:line="240" w:lineRule="auto"/>
        <w:jc w:val="both"/>
        <w:rPr>
          <w:rFonts w:ascii="Arial Narrow" w:eastAsia="Times New Roman" w:hAnsi="Arial Narrow" w:cs="Times New Roman"/>
        </w:rPr>
      </w:pPr>
    </w:p>
    <w:p w14:paraId="29B11BB9" w14:textId="17B2F227" w:rsidR="0083022C" w:rsidRPr="00790C1C" w:rsidRDefault="0083022C" w:rsidP="0083022C">
      <w:pPr>
        <w:spacing w:after="0" w:line="240" w:lineRule="auto"/>
        <w:jc w:val="both"/>
        <w:rPr>
          <w:rFonts w:ascii="Arial Narrow" w:eastAsia="Times New Roman" w:hAnsi="Arial Narrow" w:cs="Times New Roman"/>
        </w:rPr>
      </w:pPr>
    </w:p>
    <w:p w14:paraId="0A815D7B" w14:textId="77777777" w:rsidR="005D11D4" w:rsidRPr="00790C1C" w:rsidRDefault="005D11D4" w:rsidP="00B913E7">
      <w:pPr>
        <w:tabs>
          <w:tab w:val="left" w:pos="567"/>
        </w:tabs>
        <w:spacing w:after="0" w:line="240" w:lineRule="auto"/>
        <w:jc w:val="both"/>
        <w:rPr>
          <w:rFonts w:ascii="Arial Narrow" w:eastAsia="Times New Roman" w:hAnsi="Arial Narrow" w:cs="Times New Roman"/>
        </w:rPr>
      </w:pPr>
    </w:p>
    <w:p w14:paraId="1FEBDFEC" w14:textId="77777777" w:rsidR="005D11D4" w:rsidRPr="00867354" w:rsidRDefault="005D11D4" w:rsidP="00B913E7">
      <w:pPr>
        <w:tabs>
          <w:tab w:val="left" w:pos="567"/>
        </w:tabs>
        <w:spacing w:after="0" w:line="240" w:lineRule="auto"/>
        <w:jc w:val="both"/>
        <w:rPr>
          <w:rFonts w:ascii="Cambria" w:eastAsia="Times New Roman" w:hAnsi="Cambria" w:cs="Times New Roman"/>
        </w:rPr>
      </w:pPr>
    </w:p>
    <w:p w14:paraId="36FA28F7" w14:textId="77777777" w:rsidR="005D11D4" w:rsidRPr="00867354" w:rsidRDefault="005D11D4" w:rsidP="00B913E7">
      <w:pPr>
        <w:tabs>
          <w:tab w:val="left" w:pos="567"/>
        </w:tabs>
        <w:spacing w:after="0" w:line="240" w:lineRule="auto"/>
        <w:jc w:val="both"/>
        <w:rPr>
          <w:rFonts w:ascii="Cambria" w:eastAsia="Times New Roman" w:hAnsi="Cambria" w:cs="Times New Roman"/>
          <w:sz w:val="24"/>
          <w:szCs w:val="24"/>
        </w:rPr>
      </w:pPr>
    </w:p>
    <w:p w14:paraId="36026977" w14:textId="77777777" w:rsidR="005D11D4" w:rsidRPr="00867354" w:rsidRDefault="005D11D4" w:rsidP="00B913E7">
      <w:pPr>
        <w:tabs>
          <w:tab w:val="left" w:pos="567"/>
        </w:tabs>
        <w:spacing w:after="0" w:line="240" w:lineRule="auto"/>
        <w:jc w:val="both"/>
        <w:rPr>
          <w:rFonts w:ascii="Cambria" w:eastAsia="Times New Roman" w:hAnsi="Cambria" w:cs="Times New Roman"/>
          <w:sz w:val="24"/>
          <w:szCs w:val="24"/>
        </w:rPr>
      </w:pPr>
    </w:p>
    <w:p w14:paraId="1594DCFD" w14:textId="77777777" w:rsidR="005D11D4" w:rsidRPr="00867354" w:rsidRDefault="005D11D4" w:rsidP="00B913E7">
      <w:pPr>
        <w:tabs>
          <w:tab w:val="left" w:pos="567"/>
        </w:tabs>
        <w:spacing w:after="0" w:line="240" w:lineRule="auto"/>
        <w:jc w:val="both"/>
        <w:rPr>
          <w:rFonts w:ascii="Cambria" w:eastAsia="Times New Roman" w:hAnsi="Cambria" w:cs="Times New Roman"/>
          <w:sz w:val="24"/>
          <w:szCs w:val="24"/>
        </w:rPr>
      </w:pPr>
    </w:p>
    <w:p w14:paraId="0AEE98D3" w14:textId="77777777" w:rsidR="005D11D4" w:rsidRPr="00867354" w:rsidRDefault="005D11D4" w:rsidP="00B913E7">
      <w:pPr>
        <w:tabs>
          <w:tab w:val="left" w:pos="567"/>
        </w:tabs>
        <w:spacing w:after="0" w:line="240" w:lineRule="auto"/>
        <w:jc w:val="both"/>
        <w:rPr>
          <w:rFonts w:ascii="Cambria" w:eastAsia="Times New Roman" w:hAnsi="Cambria" w:cs="Times New Roman"/>
          <w:sz w:val="24"/>
          <w:szCs w:val="24"/>
        </w:rPr>
      </w:pPr>
    </w:p>
    <w:p w14:paraId="7E6991FE" w14:textId="77777777" w:rsidR="005D11D4" w:rsidRPr="00867354" w:rsidRDefault="005D11D4" w:rsidP="005D11D4">
      <w:pPr>
        <w:widowControl w:val="0"/>
        <w:autoSpaceDE w:val="0"/>
        <w:autoSpaceDN w:val="0"/>
        <w:adjustRightInd w:val="0"/>
        <w:spacing w:after="0" w:line="240" w:lineRule="auto"/>
        <w:jc w:val="center"/>
        <w:rPr>
          <w:rFonts w:ascii="Cambria" w:eastAsia="Times New Roman" w:hAnsi="Cambria" w:cs="Times New Roman"/>
          <w:b/>
          <w:bCs/>
          <w:sz w:val="24"/>
          <w:szCs w:val="24"/>
        </w:rPr>
      </w:pPr>
    </w:p>
    <w:p w14:paraId="3312B815" w14:textId="77777777" w:rsidR="005D11D4" w:rsidRPr="00867354" w:rsidRDefault="005D11D4" w:rsidP="005D11D4">
      <w:pPr>
        <w:widowControl w:val="0"/>
        <w:autoSpaceDE w:val="0"/>
        <w:autoSpaceDN w:val="0"/>
        <w:adjustRightInd w:val="0"/>
        <w:spacing w:after="0" w:line="240" w:lineRule="auto"/>
        <w:jc w:val="center"/>
        <w:rPr>
          <w:rFonts w:ascii="Cambria" w:eastAsia="Times New Roman" w:hAnsi="Cambria" w:cs="Times New Roman"/>
          <w:b/>
          <w:bCs/>
          <w:sz w:val="24"/>
          <w:szCs w:val="24"/>
        </w:rPr>
      </w:pPr>
    </w:p>
    <w:p w14:paraId="702CCC60" w14:textId="1029D695" w:rsidR="002D6840" w:rsidRDefault="002D6840" w:rsidP="005D11D4">
      <w:pPr>
        <w:widowControl w:val="0"/>
        <w:autoSpaceDE w:val="0"/>
        <w:autoSpaceDN w:val="0"/>
        <w:adjustRightInd w:val="0"/>
        <w:spacing w:after="0" w:line="240" w:lineRule="auto"/>
        <w:jc w:val="center"/>
        <w:rPr>
          <w:rFonts w:ascii="Cambria" w:eastAsia="Times New Roman" w:hAnsi="Cambria" w:cs="Times New Roman"/>
          <w:b/>
          <w:bCs/>
          <w:sz w:val="24"/>
          <w:szCs w:val="24"/>
        </w:rPr>
      </w:pPr>
    </w:p>
    <w:p w14:paraId="3019DA23" w14:textId="37072F7C" w:rsidR="00790C1C" w:rsidRDefault="00790C1C" w:rsidP="005D11D4">
      <w:pPr>
        <w:widowControl w:val="0"/>
        <w:autoSpaceDE w:val="0"/>
        <w:autoSpaceDN w:val="0"/>
        <w:adjustRightInd w:val="0"/>
        <w:spacing w:after="0" w:line="240" w:lineRule="auto"/>
        <w:jc w:val="center"/>
        <w:rPr>
          <w:rFonts w:ascii="Cambria" w:eastAsia="Times New Roman" w:hAnsi="Cambria" w:cs="Times New Roman"/>
          <w:b/>
          <w:bCs/>
          <w:sz w:val="24"/>
          <w:szCs w:val="24"/>
        </w:rPr>
      </w:pPr>
    </w:p>
    <w:p w14:paraId="29B56E42" w14:textId="3AE7BB5B" w:rsidR="00790C1C" w:rsidRDefault="00790C1C" w:rsidP="005D11D4">
      <w:pPr>
        <w:widowControl w:val="0"/>
        <w:autoSpaceDE w:val="0"/>
        <w:autoSpaceDN w:val="0"/>
        <w:adjustRightInd w:val="0"/>
        <w:spacing w:after="0" w:line="240" w:lineRule="auto"/>
        <w:jc w:val="center"/>
        <w:rPr>
          <w:rFonts w:ascii="Cambria" w:eastAsia="Times New Roman" w:hAnsi="Cambria" w:cs="Times New Roman"/>
          <w:b/>
          <w:bCs/>
          <w:sz w:val="24"/>
          <w:szCs w:val="24"/>
        </w:rPr>
      </w:pPr>
    </w:p>
    <w:p w14:paraId="670B5531" w14:textId="77777777" w:rsidR="00790C1C" w:rsidRPr="00867354" w:rsidRDefault="00790C1C" w:rsidP="005D11D4">
      <w:pPr>
        <w:widowControl w:val="0"/>
        <w:autoSpaceDE w:val="0"/>
        <w:autoSpaceDN w:val="0"/>
        <w:adjustRightInd w:val="0"/>
        <w:spacing w:after="0" w:line="240" w:lineRule="auto"/>
        <w:jc w:val="center"/>
        <w:rPr>
          <w:rFonts w:ascii="Cambria" w:eastAsia="Times New Roman" w:hAnsi="Cambria" w:cs="Times New Roman"/>
          <w:b/>
          <w:bCs/>
          <w:sz w:val="24"/>
          <w:szCs w:val="24"/>
        </w:rPr>
      </w:pPr>
    </w:p>
    <w:p w14:paraId="01A97B69" w14:textId="77777777" w:rsidR="002D6840" w:rsidRPr="00867354" w:rsidRDefault="002D6840" w:rsidP="005D11D4">
      <w:pPr>
        <w:widowControl w:val="0"/>
        <w:autoSpaceDE w:val="0"/>
        <w:autoSpaceDN w:val="0"/>
        <w:adjustRightInd w:val="0"/>
        <w:spacing w:after="0" w:line="240" w:lineRule="auto"/>
        <w:jc w:val="center"/>
        <w:rPr>
          <w:rFonts w:ascii="Cambria" w:eastAsia="Times New Roman" w:hAnsi="Cambria" w:cs="Times New Roman"/>
          <w:b/>
          <w:bCs/>
          <w:sz w:val="24"/>
          <w:szCs w:val="24"/>
        </w:rPr>
      </w:pPr>
    </w:p>
    <w:p w14:paraId="5DF01A6C" w14:textId="77777777" w:rsidR="005D11D4" w:rsidRPr="00790C1C" w:rsidRDefault="005D11D4" w:rsidP="00867354">
      <w:pPr>
        <w:widowControl w:val="0"/>
        <w:autoSpaceDE w:val="0"/>
        <w:autoSpaceDN w:val="0"/>
        <w:adjustRightInd w:val="0"/>
        <w:spacing w:after="0" w:line="276" w:lineRule="auto"/>
        <w:jc w:val="center"/>
        <w:rPr>
          <w:rFonts w:ascii="Arial Narrow" w:eastAsia="Times New Roman" w:hAnsi="Arial Narrow" w:cs="Times New Roman"/>
          <w:b/>
          <w:bCs/>
          <w:sz w:val="24"/>
          <w:szCs w:val="24"/>
        </w:rPr>
      </w:pPr>
      <w:r w:rsidRPr="00790C1C">
        <w:rPr>
          <w:rFonts w:ascii="Arial Narrow" w:eastAsia="Times New Roman" w:hAnsi="Arial Narrow" w:cs="Times New Roman"/>
          <w:b/>
          <w:bCs/>
          <w:sz w:val="24"/>
          <w:szCs w:val="24"/>
        </w:rPr>
        <w:t xml:space="preserve">DODATAK </w:t>
      </w:r>
      <w:r w:rsidR="00572043" w:rsidRPr="00790C1C">
        <w:rPr>
          <w:rFonts w:ascii="Arial Narrow" w:eastAsia="Times New Roman" w:hAnsi="Arial Narrow" w:cs="Times New Roman"/>
          <w:b/>
          <w:bCs/>
          <w:sz w:val="24"/>
          <w:szCs w:val="24"/>
        </w:rPr>
        <w:t>I</w:t>
      </w:r>
      <w:r w:rsidRPr="00790C1C">
        <w:rPr>
          <w:rFonts w:ascii="Arial Narrow" w:eastAsia="Times New Roman" w:hAnsi="Arial Narrow" w:cs="Times New Roman"/>
          <w:b/>
          <w:bCs/>
          <w:sz w:val="24"/>
          <w:szCs w:val="24"/>
        </w:rPr>
        <w:t>V</w:t>
      </w:r>
    </w:p>
    <w:p w14:paraId="3231DC4D" w14:textId="77777777" w:rsidR="005D11D4" w:rsidRPr="00790C1C" w:rsidRDefault="005D11D4" w:rsidP="00867354">
      <w:pPr>
        <w:widowControl w:val="0"/>
        <w:autoSpaceDE w:val="0"/>
        <w:autoSpaceDN w:val="0"/>
        <w:adjustRightInd w:val="0"/>
        <w:spacing w:after="0" w:line="276" w:lineRule="auto"/>
        <w:jc w:val="center"/>
        <w:rPr>
          <w:rFonts w:ascii="Arial Narrow" w:eastAsia="Times New Roman" w:hAnsi="Arial Narrow" w:cs="Times New Roman"/>
          <w:b/>
          <w:bCs/>
          <w:sz w:val="24"/>
          <w:szCs w:val="24"/>
        </w:rPr>
      </w:pPr>
      <w:r w:rsidRPr="00790C1C">
        <w:rPr>
          <w:rFonts w:ascii="Arial Narrow" w:eastAsia="Times New Roman" w:hAnsi="Arial Narrow" w:cs="Times New Roman"/>
          <w:b/>
          <w:bCs/>
          <w:sz w:val="24"/>
          <w:szCs w:val="24"/>
        </w:rPr>
        <w:t>POPIS UGOVORA O IZVEDENIM RADOVIMA</w:t>
      </w:r>
    </w:p>
    <w:p w14:paraId="3DDD4D90" w14:textId="77777777" w:rsidR="005D11D4" w:rsidRPr="00790C1C" w:rsidRDefault="005D11D4" w:rsidP="005D11D4">
      <w:pPr>
        <w:spacing w:after="0" w:line="240" w:lineRule="auto"/>
        <w:rPr>
          <w:rFonts w:ascii="Arial Narrow" w:eastAsia="Times New Roman" w:hAnsi="Arial Narrow" w:cs="Times New Roman"/>
        </w:rPr>
      </w:pPr>
    </w:p>
    <w:tbl>
      <w:tblPr>
        <w:tblStyle w:val="TableGrid1"/>
        <w:tblW w:w="10631" w:type="dxa"/>
        <w:tblLayout w:type="fixed"/>
        <w:tblLook w:val="0000" w:firstRow="0" w:lastRow="0" w:firstColumn="0" w:lastColumn="0" w:noHBand="0" w:noVBand="0"/>
      </w:tblPr>
      <w:tblGrid>
        <w:gridCol w:w="544"/>
        <w:gridCol w:w="4064"/>
        <w:gridCol w:w="2552"/>
        <w:gridCol w:w="1559"/>
        <w:gridCol w:w="1912"/>
      </w:tblGrid>
      <w:tr w:rsidR="005D11D4" w:rsidRPr="00790C1C" w14:paraId="437D0905" w14:textId="77777777" w:rsidTr="00790C1C">
        <w:trPr>
          <w:trHeight w:val="851"/>
        </w:trPr>
        <w:tc>
          <w:tcPr>
            <w:tcW w:w="544" w:type="dxa"/>
          </w:tcPr>
          <w:p w14:paraId="6DF5741D" w14:textId="77777777" w:rsidR="005D11D4" w:rsidRPr="00790C1C" w:rsidRDefault="005D11D4" w:rsidP="005D11D4">
            <w:pPr>
              <w:jc w:val="center"/>
              <w:rPr>
                <w:rFonts w:ascii="Arial Narrow" w:eastAsia="Times New Roman" w:hAnsi="Arial Narrow"/>
                <w:b/>
                <w:bCs/>
              </w:rPr>
            </w:pPr>
            <w:r w:rsidRPr="00790C1C">
              <w:rPr>
                <w:rFonts w:ascii="Arial Narrow" w:eastAsia="Times New Roman" w:hAnsi="Arial Narrow"/>
                <w:b/>
                <w:bCs/>
              </w:rPr>
              <w:t>RB</w:t>
            </w:r>
          </w:p>
        </w:tc>
        <w:tc>
          <w:tcPr>
            <w:tcW w:w="4064" w:type="dxa"/>
          </w:tcPr>
          <w:p w14:paraId="02777593" w14:textId="77777777" w:rsidR="00790C1C" w:rsidRDefault="00790C1C" w:rsidP="005D11D4">
            <w:pPr>
              <w:jc w:val="center"/>
              <w:rPr>
                <w:rFonts w:ascii="Arial Narrow" w:eastAsia="Times New Roman" w:hAnsi="Arial Narrow"/>
                <w:b/>
                <w:bCs/>
              </w:rPr>
            </w:pPr>
          </w:p>
          <w:p w14:paraId="7C745E77" w14:textId="5E6276E1" w:rsidR="005D11D4" w:rsidRPr="00790C1C" w:rsidRDefault="005D11D4" w:rsidP="005D11D4">
            <w:pPr>
              <w:jc w:val="center"/>
              <w:rPr>
                <w:rFonts w:ascii="Arial Narrow" w:eastAsia="Times New Roman" w:hAnsi="Arial Narrow"/>
                <w:b/>
                <w:bCs/>
              </w:rPr>
            </w:pPr>
            <w:r w:rsidRPr="00790C1C">
              <w:rPr>
                <w:rFonts w:ascii="Arial Narrow" w:eastAsia="Times New Roman" w:hAnsi="Arial Narrow"/>
                <w:b/>
                <w:bCs/>
              </w:rPr>
              <w:t>NAZIV DRUGE UGOVORNE STRANE</w:t>
            </w:r>
          </w:p>
        </w:tc>
        <w:tc>
          <w:tcPr>
            <w:tcW w:w="2552" w:type="dxa"/>
          </w:tcPr>
          <w:p w14:paraId="088F977E" w14:textId="77777777" w:rsidR="00790C1C" w:rsidRDefault="00790C1C" w:rsidP="005D11D4">
            <w:pPr>
              <w:jc w:val="center"/>
              <w:rPr>
                <w:rFonts w:ascii="Arial Narrow" w:eastAsia="Times New Roman" w:hAnsi="Arial Narrow"/>
                <w:b/>
                <w:bCs/>
              </w:rPr>
            </w:pPr>
          </w:p>
          <w:p w14:paraId="1758E4A8" w14:textId="5838728E" w:rsidR="005D11D4" w:rsidRPr="00790C1C" w:rsidRDefault="005D11D4" w:rsidP="005D11D4">
            <w:pPr>
              <w:jc w:val="center"/>
              <w:rPr>
                <w:rFonts w:ascii="Arial Narrow" w:eastAsia="Times New Roman" w:hAnsi="Arial Narrow"/>
                <w:b/>
                <w:bCs/>
              </w:rPr>
            </w:pPr>
            <w:r w:rsidRPr="00790C1C">
              <w:rPr>
                <w:rFonts w:ascii="Arial Narrow" w:eastAsia="Times New Roman" w:hAnsi="Arial Narrow"/>
                <w:b/>
                <w:bCs/>
              </w:rPr>
              <w:t>PREDMET UGOVORA</w:t>
            </w:r>
          </w:p>
        </w:tc>
        <w:tc>
          <w:tcPr>
            <w:tcW w:w="1559" w:type="dxa"/>
          </w:tcPr>
          <w:p w14:paraId="4848CA63" w14:textId="77777777" w:rsidR="005D11D4" w:rsidRPr="00790C1C" w:rsidRDefault="005D11D4" w:rsidP="005D11D4">
            <w:pPr>
              <w:jc w:val="center"/>
              <w:rPr>
                <w:rFonts w:ascii="Arial Narrow" w:eastAsia="Times New Roman" w:hAnsi="Arial Narrow"/>
                <w:b/>
                <w:bCs/>
              </w:rPr>
            </w:pPr>
            <w:r w:rsidRPr="00790C1C">
              <w:rPr>
                <w:rFonts w:ascii="Arial Narrow" w:eastAsia="Times New Roman" w:hAnsi="Arial Narrow"/>
                <w:b/>
                <w:bCs/>
              </w:rPr>
              <w:t>VRIJEDNOST IZVRŠENIH RADOVA (kn)</w:t>
            </w:r>
          </w:p>
        </w:tc>
        <w:tc>
          <w:tcPr>
            <w:tcW w:w="1912" w:type="dxa"/>
          </w:tcPr>
          <w:p w14:paraId="2B890B23" w14:textId="77777777" w:rsidR="005D11D4" w:rsidRPr="00790C1C" w:rsidRDefault="005D11D4" w:rsidP="005D11D4">
            <w:pPr>
              <w:jc w:val="center"/>
              <w:rPr>
                <w:rFonts w:ascii="Arial Narrow" w:eastAsia="Times New Roman" w:hAnsi="Arial Narrow"/>
                <w:b/>
                <w:bCs/>
              </w:rPr>
            </w:pPr>
            <w:r w:rsidRPr="00790C1C">
              <w:rPr>
                <w:rFonts w:ascii="Arial Narrow" w:eastAsia="Times New Roman" w:hAnsi="Arial Narrow"/>
                <w:b/>
                <w:bCs/>
              </w:rPr>
              <w:t>DATUM/MJESTO IZVOĐENJA RADOVA</w:t>
            </w:r>
            <w:r w:rsidR="002605FC" w:rsidRPr="00790C1C">
              <w:rPr>
                <w:rFonts w:ascii="Arial Narrow" w:eastAsia="Times New Roman" w:hAnsi="Arial Narrow"/>
                <w:b/>
                <w:bCs/>
              </w:rPr>
              <w:t xml:space="preserve"> (od-do)</w:t>
            </w:r>
          </w:p>
        </w:tc>
      </w:tr>
      <w:tr w:rsidR="005D11D4" w:rsidRPr="00790C1C" w14:paraId="61C9CACC" w14:textId="77777777" w:rsidTr="00790C1C">
        <w:trPr>
          <w:trHeight w:val="851"/>
        </w:trPr>
        <w:tc>
          <w:tcPr>
            <w:tcW w:w="544" w:type="dxa"/>
          </w:tcPr>
          <w:p w14:paraId="2ECFCD59" w14:textId="77777777" w:rsidR="005D11D4" w:rsidRPr="00790C1C" w:rsidRDefault="005D11D4" w:rsidP="005D11D4">
            <w:pPr>
              <w:jc w:val="center"/>
              <w:rPr>
                <w:rFonts w:ascii="Arial Narrow" w:eastAsia="Times New Roman" w:hAnsi="Arial Narrow"/>
              </w:rPr>
            </w:pPr>
            <w:r w:rsidRPr="00790C1C">
              <w:rPr>
                <w:rFonts w:ascii="Arial Narrow" w:eastAsia="Times New Roman" w:hAnsi="Arial Narrow"/>
              </w:rPr>
              <w:t>1.</w:t>
            </w:r>
          </w:p>
        </w:tc>
        <w:tc>
          <w:tcPr>
            <w:tcW w:w="4064" w:type="dxa"/>
          </w:tcPr>
          <w:p w14:paraId="7505A293" w14:textId="77777777" w:rsidR="005D11D4" w:rsidRPr="00790C1C" w:rsidRDefault="005D11D4" w:rsidP="005D11D4">
            <w:pPr>
              <w:rPr>
                <w:rFonts w:ascii="Arial Narrow" w:eastAsia="Times New Roman" w:hAnsi="Arial Narrow"/>
              </w:rPr>
            </w:pPr>
          </w:p>
        </w:tc>
        <w:tc>
          <w:tcPr>
            <w:tcW w:w="2552" w:type="dxa"/>
          </w:tcPr>
          <w:p w14:paraId="743ADA09" w14:textId="77777777" w:rsidR="005D11D4" w:rsidRPr="00790C1C" w:rsidRDefault="005D11D4" w:rsidP="005D11D4">
            <w:pPr>
              <w:tabs>
                <w:tab w:val="center" w:pos="4536"/>
                <w:tab w:val="right" w:pos="9072"/>
              </w:tabs>
              <w:rPr>
                <w:rFonts w:ascii="Arial Narrow" w:eastAsia="Times New Roman" w:hAnsi="Arial Narrow"/>
              </w:rPr>
            </w:pPr>
          </w:p>
        </w:tc>
        <w:tc>
          <w:tcPr>
            <w:tcW w:w="1559" w:type="dxa"/>
          </w:tcPr>
          <w:p w14:paraId="10CB7632" w14:textId="77777777" w:rsidR="005D11D4" w:rsidRPr="00790C1C" w:rsidRDefault="005D11D4" w:rsidP="005D11D4">
            <w:pPr>
              <w:tabs>
                <w:tab w:val="center" w:pos="4536"/>
                <w:tab w:val="right" w:pos="9072"/>
              </w:tabs>
              <w:rPr>
                <w:rFonts w:ascii="Arial Narrow" w:eastAsia="Times New Roman" w:hAnsi="Arial Narrow"/>
              </w:rPr>
            </w:pPr>
          </w:p>
        </w:tc>
        <w:tc>
          <w:tcPr>
            <w:tcW w:w="1912" w:type="dxa"/>
          </w:tcPr>
          <w:p w14:paraId="6882176E" w14:textId="77777777" w:rsidR="005D11D4" w:rsidRPr="00790C1C" w:rsidRDefault="005D11D4" w:rsidP="005D11D4">
            <w:pPr>
              <w:rPr>
                <w:rFonts w:ascii="Arial Narrow" w:eastAsia="Times New Roman" w:hAnsi="Arial Narrow"/>
              </w:rPr>
            </w:pPr>
          </w:p>
        </w:tc>
      </w:tr>
      <w:tr w:rsidR="005D11D4" w:rsidRPr="00790C1C" w14:paraId="23CD51DD" w14:textId="77777777" w:rsidTr="00790C1C">
        <w:trPr>
          <w:trHeight w:val="851"/>
        </w:trPr>
        <w:tc>
          <w:tcPr>
            <w:tcW w:w="544" w:type="dxa"/>
          </w:tcPr>
          <w:p w14:paraId="1575ED45" w14:textId="77777777" w:rsidR="005D11D4" w:rsidRPr="00790C1C" w:rsidRDefault="005D11D4" w:rsidP="005D11D4">
            <w:pPr>
              <w:jc w:val="center"/>
              <w:rPr>
                <w:rFonts w:ascii="Arial Narrow" w:eastAsia="Times New Roman" w:hAnsi="Arial Narrow"/>
              </w:rPr>
            </w:pPr>
            <w:r w:rsidRPr="00790C1C">
              <w:rPr>
                <w:rFonts w:ascii="Arial Narrow" w:eastAsia="Times New Roman" w:hAnsi="Arial Narrow"/>
              </w:rPr>
              <w:t>2.</w:t>
            </w:r>
          </w:p>
        </w:tc>
        <w:tc>
          <w:tcPr>
            <w:tcW w:w="4064" w:type="dxa"/>
          </w:tcPr>
          <w:p w14:paraId="681C3EE4" w14:textId="77777777" w:rsidR="005D11D4" w:rsidRPr="00790C1C" w:rsidRDefault="005D11D4" w:rsidP="005D11D4">
            <w:pPr>
              <w:rPr>
                <w:rFonts w:ascii="Arial Narrow" w:eastAsia="Times New Roman" w:hAnsi="Arial Narrow"/>
              </w:rPr>
            </w:pPr>
          </w:p>
        </w:tc>
        <w:tc>
          <w:tcPr>
            <w:tcW w:w="2552" w:type="dxa"/>
          </w:tcPr>
          <w:p w14:paraId="1EA58DF7" w14:textId="77777777" w:rsidR="005D11D4" w:rsidRPr="00790C1C" w:rsidRDefault="005D11D4" w:rsidP="005D11D4">
            <w:pPr>
              <w:rPr>
                <w:rFonts w:ascii="Arial Narrow" w:eastAsia="Times New Roman" w:hAnsi="Arial Narrow"/>
              </w:rPr>
            </w:pPr>
          </w:p>
        </w:tc>
        <w:tc>
          <w:tcPr>
            <w:tcW w:w="1559" w:type="dxa"/>
          </w:tcPr>
          <w:p w14:paraId="50440E1A" w14:textId="77777777" w:rsidR="005D11D4" w:rsidRPr="00790C1C" w:rsidRDefault="005D11D4" w:rsidP="005D11D4">
            <w:pPr>
              <w:rPr>
                <w:rFonts w:ascii="Arial Narrow" w:eastAsia="Times New Roman" w:hAnsi="Arial Narrow"/>
              </w:rPr>
            </w:pPr>
          </w:p>
        </w:tc>
        <w:tc>
          <w:tcPr>
            <w:tcW w:w="1912" w:type="dxa"/>
          </w:tcPr>
          <w:p w14:paraId="5DDDDF53" w14:textId="77777777" w:rsidR="005D11D4" w:rsidRPr="00790C1C" w:rsidRDefault="005D11D4" w:rsidP="005D11D4">
            <w:pPr>
              <w:rPr>
                <w:rFonts w:ascii="Arial Narrow" w:eastAsia="Times New Roman" w:hAnsi="Arial Narrow"/>
              </w:rPr>
            </w:pPr>
          </w:p>
        </w:tc>
      </w:tr>
      <w:tr w:rsidR="005D11D4" w:rsidRPr="00790C1C" w14:paraId="0FEF20FC" w14:textId="77777777" w:rsidTr="00790C1C">
        <w:trPr>
          <w:trHeight w:val="851"/>
        </w:trPr>
        <w:tc>
          <w:tcPr>
            <w:tcW w:w="544" w:type="dxa"/>
          </w:tcPr>
          <w:p w14:paraId="16CA558B" w14:textId="77777777" w:rsidR="005D11D4" w:rsidRPr="00790C1C" w:rsidRDefault="005D11D4" w:rsidP="005D11D4">
            <w:pPr>
              <w:jc w:val="center"/>
              <w:rPr>
                <w:rFonts w:ascii="Arial Narrow" w:eastAsia="Times New Roman" w:hAnsi="Arial Narrow"/>
              </w:rPr>
            </w:pPr>
            <w:r w:rsidRPr="00790C1C">
              <w:rPr>
                <w:rFonts w:ascii="Arial Narrow" w:eastAsia="Times New Roman" w:hAnsi="Arial Narrow"/>
              </w:rPr>
              <w:t>3.</w:t>
            </w:r>
          </w:p>
        </w:tc>
        <w:tc>
          <w:tcPr>
            <w:tcW w:w="4064" w:type="dxa"/>
          </w:tcPr>
          <w:p w14:paraId="6B406932" w14:textId="77777777" w:rsidR="005D11D4" w:rsidRPr="00790C1C" w:rsidRDefault="005D11D4" w:rsidP="005D11D4">
            <w:pPr>
              <w:rPr>
                <w:rFonts w:ascii="Arial Narrow" w:eastAsia="Times New Roman" w:hAnsi="Arial Narrow"/>
              </w:rPr>
            </w:pPr>
          </w:p>
        </w:tc>
        <w:tc>
          <w:tcPr>
            <w:tcW w:w="2552" w:type="dxa"/>
          </w:tcPr>
          <w:p w14:paraId="211089BE" w14:textId="77777777" w:rsidR="005D11D4" w:rsidRPr="00790C1C" w:rsidRDefault="005D11D4" w:rsidP="005D11D4">
            <w:pPr>
              <w:rPr>
                <w:rFonts w:ascii="Arial Narrow" w:eastAsia="Times New Roman" w:hAnsi="Arial Narrow"/>
              </w:rPr>
            </w:pPr>
          </w:p>
        </w:tc>
        <w:tc>
          <w:tcPr>
            <w:tcW w:w="1559" w:type="dxa"/>
          </w:tcPr>
          <w:p w14:paraId="12810B21" w14:textId="77777777" w:rsidR="005D11D4" w:rsidRPr="00790C1C" w:rsidRDefault="005D11D4" w:rsidP="005D11D4">
            <w:pPr>
              <w:rPr>
                <w:rFonts w:ascii="Arial Narrow" w:eastAsia="Times New Roman" w:hAnsi="Arial Narrow"/>
              </w:rPr>
            </w:pPr>
          </w:p>
        </w:tc>
        <w:tc>
          <w:tcPr>
            <w:tcW w:w="1912" w:type="dxa"/>
          </w:tcPr>
          <w:p w14:paraId="7B94A0F0" w14:textId="77777777" w:rsidR="005D11D4" w:rsidRPr="00790C1C" w:rsidRDefault="005D11D4" w:rsidP="005D11D4">
            <w:pPr>
              <w:rPr>
                <w:rFonts w:ascii="Arial Narrow" w:eastAsia="Times New Roman" w:hAnsi="Arial Narrow"/>
              </w:rPr>
            </w:pPr>
          </w:p>
        </w:tc>
      </w:tr>
      <w:tr w:rsidR="005D11D4" w:rsidRPr="00790C1C" w14:paraId="26E7E7B1" w14:textId="77777777" w:rsidTr="00790C1C">
        <w:trPr>
          <w:trHeight w:val="851"/>
        </w:trPr>
        <w:tc>
          <w:tcPr>
            <w:tcW w:w="544" w:type="dxa"/>
          </w:tcPr>
          <w:p w14:paraId="63D11885" w14:textId="77777777" w:rsidR="005D11D4" w:rsidRPr="00790C1C" w:rsidRDefault="005D11D4" w:rsidP="005D11D4">
            <w:pPr>
              <w:jc w:val="center"/>
              <w:rPr>
                <w:rFonts w:ascii="Arial Narrow" w:eastAsia="Times New Roman" w:hAnsi="Arial Narrow"/>
              </w:rPr>
            </w:pPr>
            <w:r w:rsidRPr="00790C1C">
              <w:rPr>
                <w:rFonts w:ascii="Arial Narrow" w:eastAsia="Times New Roman" w:hAnsi="Arial Narrow"/>
              </w:rPr>
              <w:t>4.</w:t>
            </w:r>
          </w:p>
        </w:tc>
        <w:tc>
          <w:tcPr>
            <w:tcW w:w="4064" w:type="dxa"/>
          </w:tcPr>
          <w:p w14:paraId="67A69043" w14:textId="77777777" w:rsidR="005D11D4" w:rsidRPr="00790C1C" w:rsidRDefault="005D11D4" w:rsidP="005D11D4">
            <w:pPr>
              <w:rPr>
                <w:rFonts w:ascii="Arial Narrow" w:eastAsia="Times New Roman" w:hAnsi="Arial Narrow"/>
              </w:rPr>
            </w:pPr>
          </w:p>
        </w:tc>
        <w:tc>
          <w:tcPr>
            <w:tcW w:w="2552" w:type="dxa"/>
          </w:tcPr>
          <w:p w14:paraId="7BF95465" w14:textId="77777777" w:rsidR="005D11D4" w:rsidRPr="00790C1C" w:rsidRDefault="005D11D4" w:rsidP="005D11D4">
            <w:pPr>
              <w:rPr>
                <w:rFonts w:ascii="Arial Narrow" w:eastAsia="Times New Roman" w:hAnsi="Arial Narrow"/>
              </w:rPr>
            </w:pPr>
          </w:p>
        </w:tc>
        <w:tc>
          <w:tcPr>
            <w:tcW w:w="1559" w:type="dxa"/>
          </w:tcPr>
          <w:p w14:paraId="2727A2C6" w14:textId="77777777" w:rsidR="005D11D4" w:rsidRPr="00790C1C" w:rsidRDefault="005D11D4" w:rsidP="005D11D4">
            <w:pPr>
              <w:rPr>
                <w:rFonts w:ascii="Arial Narrow" w:eastAsia="Times New Roman" w:hAnsi="Arial Narrow"/>
              </w:rPr>
            </w:pPr>
          </w:p>
        </w:tc>
        <w:tc>
          <w:tcPr>
            <w:tcW w:w="1912" w:type="dxa"/>
          </w:tcPr>
          <w:p w14:paraId="369C57FA" w14:textId="77777777" w:rsidR="005D11D4" w:rsidRPr="00790C1C" w:rsidRDefault="005D11D4" w:rsidP="005D11D4">
            <w:pPr>
              <w:rPr>
                <w:rFonts w:ascii="Arial Narrow" w:eastAsia="Times New Roman" w:hAnsi="Arial Narrow"/>
              </w:rPr>
            </w:pPr>
          </w:p>
        </w:tc>
      </w:tr>
      <w:tr w:rsidR="005D11D4" w:rsidRPr="00790C1C" w14:paraId="077393A4" w14:textId="77777777" w:rsidTr="00790C1C">
        <w:trPr>
          <w:trHeight w:val="851"/>
        </w:trPr>
        <w:tc>
          <w:tcPr>
            <w:tcW w:w="544" w:type="dxa"/>
          </w:tcPr>
          <w:p w14:paraId="29B02AEC" w14:textId="77777777" w:rsidR="005D11D4" w:rsidRPr="00790C1C" w:rsidRDefault="005D11D4" w:rsidP="005D11D4">
            <w:pPr>
              <w:jc w:val="center"/>
              <w:rPr>
                <w:rFonts w:ascii="Arial Narrow" w:eastAsia="Times New Roman" w:hAnsi="Arial Narrow"/>
              </w:rPr>
            </w:pPr>
            <w:r w:rsidRPr="00790C1C">
              <w:rPr>
                <w:rFonts w:ascii="Arial Narrow" w:eastAsia="Times New Roman" w:hAnsi="Arial Narrow"/>
              </w:rPr>
              <w:t>5.</w:t>
            </w:r>
          </w:p>
        </w:tc>
        <w:tc>
          <w:tcPr>
            <w:tcW w:w="4064" w:type="dxa"/>
          </w:tcPr>
          <w:p w14:paraId="666B6D5C" w14:textId="77777777" w:rsidR="005D11D4" w:rsidRPr="00790C1C" w:rsidRDefault="005D11D4" w:rsidP="005D11D4">
            <w:pPr>
              <w:rPr>
                <w:rFonts w:ascii="Arial Narrow" w:eastAsia="Times New Roman" w:hAnsi="Arial Narrow"/>
              </w:rPr>
            </w:pPr>
          </w:p>
        </w:tc>
        <w:tc>
          <w:tcPr>
            <w:tcW w:w="2552" w:type="dxa"/>
          </w:tcPr>
          <w:p w14:paraId="424F4328" w14:textId="77777777" w:rsidR="005D11D4" w:rsidRPr="00790C1C" w:rsidRDefault="005D11D4" w:rsidP="005D11D4">
            <w:pPr>
              <w:rPr>
                <w:rFonts w:ascii="Arial Narrow" w:eastAsia="Times New Roman" w:hAnsi="Arial Narrow"/>
              </w:rPr>
            </w:pPr>
          </w:p>
        </w:tc>
        <w:tc>
          <w:tcPr>
            <w:tcW w:w="1559" w:type="dxa"/>
          </w:tcPr>
          <w:p w14:paraId="75D01C1C" w14:textId="77777777" w:rsidR="005D11D4" w:rsidRPr="00790C1C" w:rsidRDefault="005D11D4" w:rsidP="005D11D4">
            <w:pPr>
              <w:rPr>
                <w:rFonts w:ascii="Arial Narrow" w:eastAsia="Times New Roman" w:hAnsi="Arial Narrow"/>
              </w:rPr>
            </w:pPr>
          </w:p>
        </w:tc>
        <w:tc>
          <w:tcPr>
            <w:tcW w:w="1912" w:type="dxa"/>
          </w:tcPr>
          <w:p w14:paraId="4BD3626B" w14:textId="77777777" w:rsidR="005D11D4" w:rsidRPr="00790C1C" w:rsidRDefault="005D11D4" w:rsidP="005D11D4">
            <w:pPr>
              <w:rPr>
                <w:rFonts w:ascii="Arial Narrow" w:eastAsia="Times New Roman" w:hAnsi="Arial Narrow"/>
              </w:rPr>
            </w:pPr>
          </w:p>
        </w:tc>
      </w:tr>
      <w:tr w:rsidR="005D11D4" w:rsidRPr="00790C1C" w14:paraId="301BD53A" w14:textId="77777777" w:rsidTr="00790C1C">
        <w:trPr>
          <w:trHeight w:val="851"/>
        </w:trPr>
        <w:tc>
          <w:tcPr>
            <w:tcW w:w="544" w:type="dxa"/>
          </w:tcPr>
          <w:p w14:paraId="77F3BC36" w14:textId="77777777" w:rsidR="005D11D4" w:rsidRPr="00790C1C" w:rsidRDefault="005D11D4" w:rsidP="005D11D4">
            <w:pPr>
              <w:jc w:val="center"/>
              <w:rPr>
                <w:rFonts w:ascii="Arial Narrow" w:eastAsia="Times New Roman" w:hAnsi="Arial Narrow"/>
              </w:rPr>
            </w:pPr>
            <w:r w:rsidRPr="00790C1C">
              <w:rPr>
                <w:rFonts w:ascii="Arial Narrow" w:eastAsia="Times New Roman" w:hAnsi="Arial Narrow"/>
              </w:rPr>
              <w:t>6.</w:t>
            </w:r>
          </w:p>
        </w:tc>
        <w:tc>
          <w:tcPr>
            <w:tcW w:w="4064" w:type="dxa"/>
          </w:tcPr>
          <w:p w14:paraId="5C886850" w14:textId="77777777" w:rsidR="005D11D4" w:rsidRPr="00790C1C" w:rsidRDefault="005D11D4" w:rsidP="005D11D4">
            <w:pPr>
              <w:rPr>
                <w:rFonts w:ascii="Arial Narrow" w:eastAsia="Times New Roman" w:hAnsi="Arial Narrow"/>
              </w:rPr>
            </w:pPr>
          </w:p>
        </w:tc>
        <w:tc>
          <w:tcPr>
            <w:tcW w:w="2552" w:type="dxa"/>
          </w:tcPr>
          <w:p w14:paraId="7816B946" w14:textId="77777777" w:rsidR="005D11D4" w:rsidRPr="00790C1C" w:rsidRDefault="005D11D4" w:rsidP="005D11D4">
            <w:pPr>
              <w:rPr>
                <w:rFonts w:ascii="Arial Narrow" w:eastAsia="Times New Roman" w:hAnsi="Arial Narrow"/>
              </w:rPr>
            </w:pPr>
          </w:p>
        </w:tc>
        <w:tc>
          <w:tcPr>
            <w:tcW w:w="1559" w:type="dxa"/>
          </w:tcPr>
          <w:p w14:paraId="1ACEA812" w14:textId="77777777" w:rsidR="005D11D4" w:rsidRPr="00790C1C" w:rsidRDefault="005D11D4" w:rsidP="005D11D4">
            <w:pPr>
              <w:rPr>
                <w:rFonts w:ascii="Arial Narrow" w:eastAsia="Times New Roman" w:hAnsi="Arial Narrow"/>
              </w:rPr>
            </w:pPr>
          </w:p>
        </w:tc>
        <w:tc>
          <w:tcPr>
            <w:tcW w:w="1912" w:type="dxa"/>
          </w:tcPr>
          <w:p w14:paraId="051274EA" w14:textId="77777777" w:rsidR="005D11D4" w:rsidRPr="00790C1C" w:rsidRDefault="005D11D4" w:rsidP="005D11D4">
            <w:pPr>
              <w:rPr>
                <w:rFonts w:ascii="Arial Narrow" w:eastAsia="Times New Roman" w:hAnsi="Arial Narrow"/>
              </w:rPr>
            </w:pPr>
          </w:p>
        </w:tc>
      </w:tr>
      <w:tr w:rsidR="005D11D4" w:rsidRPr="00790C1C" w14:paraId="140894AA" w14:textId="77777777" w:rsidTr="00790C1C">
        <w:trPr>
          <w:trHeight w:val="851"/>
        </w:trPr>
        <w:tc>
          <w:tcPr>
            <w:tcW w:w="544" w:type="dxa"/>
          </w:tcPr>
          <w:p w14:paraId="36CFEFF5" w14:textId="77777777" w:rsidR="005D11D4" w:rsidRPr="00790C1C" w:rsidRDefault="005D11D4" w:rsidP="005D11D4">
            <w:pPr>
              <w:jc w:val="center"/>
              <w:rPr>
                <w:rFonts w:ascii="Arial Narrow" w:eastAsia="Times New Roman" w:hAnsi="Arial Narrow"/>
              </w:rPr>
            </w:pPr>
            <w:r w:rsidRPr="00790C1C">
              <w:rPr>
                <w:rFonts w:ascii="Arial Narrow" w:eastAsia="Times New Roman" w:hAnsi="Arial Narrow"/>
              </w:rPr>
              <w:t>7.</w:t>
            </w:r>
          </w:p>
        </w:tc>
        <w:tc>
          <w:tcPr>
            <w:tcW w:w="4064" w:type="dxa"/>
          </w:tcPr>
          <w:p w14:paraId="62355455" w14:textId="77777777" w:rsidR="005D11D4" w:rsidRPr="00790C1C" w:rsidRDefault="005D11D4" w:rsidP="005D11D4">
            <w:pPr>
              <w:rPr>
                <w:rFonts w:ascii="Arial Narrow" w:eastAsia="Times New Roman" w:hAnsi="Arial Narrow"/>
              </w:rPr>
            </w:pPr>
          </w:p>
        </w:tc>
        <w:tc>
          <w:tcPr>
            <w:tcW w:w="2552" w:type="dxa"/>
          </w:tcPr>
          <w:p w14:paraId="32F121EA" w14:textId="77777777" w:rsidR="005D11D4" w:rsidRPr="00790C1C" w:rsidRDefault="005D11D4" w:rsidP="005D11D4">
            <w:pPr>
              <w:tabs>
                <w:tab w:val="center" w:pos="4536"/>
                <w:tab w:val="right" w:pos="9072"/>
              </w:tabs>
              <w:rPr>
                <w:rFonts w:ascii="Arial Narrow" w:eastAsia="Times New Roman" w:hAnsi="Arial Narrow"/>
              </w:rPr>
            </w:pPr>
          </w:p>
        </w:tc>
        <w:tc>
          <w:tcPr>
            <w:tcW w:w="1559" w:type="dxa"/>
          </w:tcPr>
          <w:p w14:paraId="67AECA19" w14:textId="77777777" w:rsidR="005D11D4" w:rsidRPr="00790C1C" w:rsidRDefault="005D11D4" w:rsidP="005D11D4">
            <w:pPr>
              <w:tabs>
                <w:tab w:val="center" w:pos="4536"/>
                <w:tab w:val="right" w:pos="9072"/>
              </w:tabs>
              <w:rPr>
                <w:rFonts w:ascii="Arial Narrow" w:eastAsia="Times New Roman" w:hAnsi="Arial Narrow"/>
              </w:rPr>
            </w:pPr>
          </w:p>
        </w:tc>
        <w:tc>
          <w:tcPr>
            <w:tcW w:w="1912" w:type="dxa"/>
          </w:tcPr>
          <w:p w14:paraId="378C14D9" w14:textId="77777777" w:rsidR="005D11D4" w:rsidRPr="00790C1C" w:rsidRDefault="005D11D4" w:rsidP="005D11D4">
            <w:pPr>
              <w:rPr>
                <w:rFonts w:ascii="Arial Narrow" w:eastAsia="Times New Roman" w:hAnsi="Arial Narrow"/>
              </w:rPr>
            </w:pPr>
          </w:p>
        </w:tc>
      </w:tr>
    </w:tbl>
    <w:p w14:paraId="283BEA58" w14:textId="77777777" w:rsidR="005D11D4" w:rsidRPr="00790C1C" w:rsidRDefault="005D11D4" w:rsidP="005D11D4">
      <w:pPr>
        <w:tabs>
          <w:tab w:val="center" w:pos="4536"/>
          <w:tab w:val="right" w:pos="9072"/>
        </w:tabs>
        <w:spacing w:after="0" w:line="240" w:lineRule="auto"/>
        <w:rPr>
          <w:rFonts w:ascii="Arial Narrow" w:eastAsia="Times New Roman" w:hAnsi="Arial Narrow" w:cs="Times New Roman"/>
        </w:rPr>
      </w:pPr>
    </w:p>
    <w:p w14:paraId="1D99E85E" w14:textId="77777777" w:rsidR="005D11D4" w:rsidRPr="00790C1C" w:rsidRDefault="005D11D4" w:rsidP="005D11D4">
      <w:pPr>
        <w:tabs>
          <w:tab w:val="center" w:pos="4536"/>
          <w:tab w:val="right" w:pos="9072"/>
        </w:tabs>
        <w:spacing w:after="0" w:line="240" w:lineRule="auto"/>
        <w:rPr>
          <w:rFonts w:ascii="Arial Narrow" w:eastAsia="Times New Roman" w:hAnsi="Arial Narrow" w:cs="Times New Roman"/>
        </w:rPr>
      </w:pPr>
    </w:p>
    <w:p w14:paraId="3474330B" w14:textId="77777777" w:rsidR="005D11D4" w:rsidRPr="00790C1C" w:rsidRDefault="0066629F" w:rsidP="005D11D4">
      <w:pPr>
        <w:spacing w:after="0" w:line="240" w:lineRule="auto"/>
        <w:jc w:val="both"/>
        <w:rPr>
          <w:rFonts w:ascii="Arial Narrow" w:eastAsia="Times New Roman" w:hAnsi="Arial Narrow" w:cs="Times New Roman"/>
        </w:rPr>
      </w:pPr>
      <w:r w:rsidRPr="00790C1C">
        <w:rPr>
          <w:rFonts w:ascii="Arial Narrow" w:eastAsia="Times New Roman" w:hAnsi="Arial Narrow" w:cs="Times New Roman"/>
        </w:rPr>
        <w:t>U ______________, _____ 2016</w:t>
      </w:r>
      <w:r w:rsidR="005D11D4" w:rsidRPr="00790C1C">
        <w:rPr>
          <w:rFonts w:ascii="Arial Narrow" w:eastAsia="Times New Roman" w:hAnsi="Arial Narrow" w:cs="Times New Roman"/>
        </w:rPr>
        <w:t>. godine</w:t>
      </w:r>
    </w:p>
    <w:p w14:paraId="68D6FF1E" w14:textId="77777777" w:rsidR="005D11D4" w:rsidRPr="00790C1C" w:rsidRDefault="005D11D4" w:rsidP="005D11D4">
      <w:pPr>
        <w:spacing w:after="0" w:line="240" w:lineRule="auto"/>
        <w:jc w:val="both"/>
        <w:rPr>
          <w:rFonts w:ascii="Arial Narrow" w:eastAsia="Times New Roman" w:hAnsi="Arial Narrow" w:cs="Times New Roman"/>
        </w:rPr>
      </w:pPr>
    </w:p>
    <w:p w14:paraId="1B05FEBD" w14:textId="77777777" w:rsidR="005D11D4" w:rsidRPr="00790C1C" w:rsidRDefault="005D11D4" w:rsidP="005D11D4">
      <w:pPr>
        <w:spacing w:after="0" w:line="240" w:lineRule="auto"/>
        <w:jc w:val="both"/>
        <w:rPr>
          <w:rFonts w:ascii="Arial Narrow" w:eastAsia="Times New Roman" w:hAnsi="Arial Narrow" w:cs="Times New Roman"/>
        </w:rPr>
      </w:pPr>
    </w:p>
    <w:p w14:paraId="500A4E29" w14:textId="77777777" w:rsidR="005D11D4" w:rsidRPr="00790C1C" w:rsidRDefault="005D11D4" w:rsidP="005D11D4">
      <w:pPr>
        <w:tabs>
          <w:tab w:val="center" w:pos="6237"/>
          <w:tab w:val="decimal" w:pos="7088"/>
        </w:tabs>
        <w:spacing w:after="0" w:line="240" w:lineRule="auto"/>
        <w:jc w:val="both"/>
        <w:rPr>
          <w:rFonts w:ascii="Arial Narrow" w:eastAsia="Times New Roman" w:hAnsi="Arial Narrow" w:cs="Times New Roman"/>
        </w:rPr>
      </w:pPr>
      <w:r w:rsidRPr="00790C1C">
        <w:rPr>
          <w:rFonts w:ascii="Arial Narrow" w:eastAsia="Times New Roman" w:hAnsi="Arial Narrow" w:cs="Times New Roman"/>
        </w:rPr>
        <w:tab/>
        <w:t>_______________________</w:t>
      </w:r>
    </w:p>
    <w:p w14:paraId="366548E5" w14:textId="77777777" w:rsidR="005D11D4" w:rsidRPr="00790C1C" w:rsidRDefault="005D11D4" w:rsidP="005D11D4">
      <w:pPr>
        <w:tabs>
          <w:tab w:val="center" w:pos="6237"/>
          <w:tab w:val="decimal" w:pos="7088"/>
        </w:tabs>
        <w:spacing w:after="0" w:line="240" w:lineRule="auto"/>
        <w:jc w:val="both"/>
        <w:rPr>
          <w:rFonts w:ascii="Arial Narrow" w:eastAsia="Times New Roman" w:hAnsi="Arial Narrow" w:cs="Times New Roman"/>
          <w:sz w:val="14"/>
          <w:szCs w:val="14"/>
        </w:rPr>
      </w:pPr>
      <w:r w:rsidRPr="00790C1C">
        <w:rPr>
          <w:rFonts w:ascii="Arial Narrow" w:eastAsia="Times New Roman" w:hAnsi="Arial Narrow" w:cs="Times New Roman"/>
          <w:sz w:val="14"/>
          <w:szCs w:val="14"/>
        </w:rPr>
        <w:tab/>
        <w:t>(potpis ovlaštene osobe ponuditelja)</w:t>
      </w:r>
    </w:p>
    <w:p w14:paraId="66AA5666" w14:textId="77777777" w:rsidR="005D11D4" w:rsidRPr="00790C1C" w:rsidRDefault="005D11D4" w:rsidP="005D11D4">
      <w:pPr>
        <w:spacing w:after="0" w:line="240" w:lineRule="auto"/>
        <w:jc w:val="both"/>
        <w:rPr>
          <w:rFonts w:ascii="Arial Narrow" w:eastAsia="Times New Roman" w:hAnsi="Arial Narrow" w:cs="Times New Roman"/>
        </w:rPr>
      </w:pPr>
    </w:p>
    <w:p w14:paraId="2FC185C2" w14:textId="77777777" w:rsidR="005D11D4" w:rsidRPr="00790C1C" w:rsidRDefault="005D11D4" w:rsidP="005D11D4">
      <w:pPr>
        <w:spacing w:after="0" w:line="240" w:lineRule="auto"/>
        <w:jc w:val="both"/>
        <w:rPr>
          <w:rFonts w:ascii="Arial Narrow" w:eastAsia="Times New Roman" w:hAnsi="Arial Narrow" w:cs="Times New Roman"/>
        </w:rPr>
      </w:pPr>
      <w:r w:rsidRPr="00790C1C">
        <w:rPr>
          <w:rFonts w:ascii="Arial Narrow" w:eastAsia="Times New Roman" w:hAnsi="Arial Narrow" w:cs="Times New Roman"/>
        </w:rPr>
        <w:t>MP:</w:t>
      </w:r>
    </w:p>
    <w:p w14:paraId="4C6133E1" w14:textId="77777777" w:rsidR="00960F6B" w:rsidRPr="00153F9E" w:rsidRDefault="00390F55" w:rsidP="006D0830">
      <w:pPr>
        <w:widowControl w:val="0"/>
        <w:autoSpaceDE w:val="0"/>
        <w:autoSpaceDN w:val="0"/>
        <w:adjustRightInd w:val="0"/>
        <w:spacing w:after="0" w:line="240" w:lineRule="auto"/>
        <w:rPr>
          <w:rFonts w:ascii="Arial Narrow" w:eastAsia="Times New Roman" w:hAnsi="Arial Narrow" w:cs="Times New Roman"/>
          <w:bCs/>
          <w:sz w:val="20"/>
        </w:rPr>
      </w:pPr>
      <w:r w:rsidRPr="00153F9E">
        <w:rPr>
          <w:rFonts w:ascii="Arial Narrow" w:eastAsia="Times New Roman" w:hAnsi="Arial Narrow" w:cs="Times New Roman"/>
          <w:sz w:val="20"/>
          <w:lang w:eastAsia="en-GB"/>
        </w:rPr>
        <w:t xml:space="preserve">Napomena: </w:t>
      </w:r>
      <w:r w:rsidR="00960F6B" w:rsidRPr="00153F9E">
        <w:rPr>
          <w:rFonts w:ascii="Arial Narrow" w:eastAsia="Times New Roman" w:hAnsi="Arial Narrow" w:cs="Times New Roman"/>
          <w:bCs/>
          <w:sz w:val="20"/>
        </w:rPr>
        <w:t xml:space="preserve">Popis ugovora mora biti popraćen: </w:t>
      </w:r>
    </w:p>
    <w:p w14:paraId="48102BD5" w14:textId="77777777" w:rsidR="00960F6B" w:rsidRPr="00153F9E" w:rsidRDefault="00960F6B" w:rsidP="00280557">
      <w:pPr>
        <w:widowControl w:val="0"/>
        <w:autoSpaceDE w:val="0"/>
        <w:autoSpaceDN w:val="0"/>
        <w:adjustRightInd w:val="0"/>
        <w:spacing w:after="0" w:line="240" w:lineRule="auto"/>
        <w:rPr>
          <w:rFonts w:ascii="Arial Narrow" w:eastAsia="Times New Roman" w:hAnsi="Arial Narrow" w:cs="Times New Roman"/>
          <w:bCs/>
          <w:sz w:val="20"/>
        </w:rPr>
      </w:pPr>
      <w:r w:rsidRPr="00153F9E">
        <w:rPr>
          <w:rFonts w:ascii="Arial Narrow" w:eastAsia="Times New Roman" w:hAnsi="Arial Narrow" w:cs="Times New Roman"/>
          <w:bCs/>
          <w:sz w:val="20"/>
        </w:rPr>
        <w:t>a)</w:t>
      </w:r>
      <w:r w:rsidRPr="00153F9E">
        <w:rPr>
          <w:rFonts w:ascii="Arial Narrow" w:eastAsia="Times New Roman" w:hAnsi="Arial Narrow" w:cs="Times New Roman"/>
          <w:bCs/>
          <w:sz w:val="20"/>
        </w:rPr>
        <w:tab/>
        <w:t xml:space="preserve">potvrdom o urednom izvršenju usluga izdanoj ili potpisanoj od naručitelja, ako je druga ugovorna strana naručitelj u smislu ZJN ili </w:t>
      </w:r>
    </w:p>
    <w:p w14:paraId="2F6E7634" w14:textId="77777777" w:rsidR="00960F6B" w:rsidRPr="00153F9E" w:rsidRDefault="00960F6B" w:rsidP="00280557">
      <w:pPr>
        <w:widowControl w:val="0"/>
        <w:autoSpaceDE w:val="0"/>
        <w:autoSpaceDN w:val="0"/>
        <w:adjustRightInd w:val="0"/>
        <w:spacing w:after="0" w:line="240" w:lineRule="auto"/>
        <w:rPr>
          <w:rFonts w:ascii="Arial Narrow" w:eastAsia="Times New Roman" w:hAnsi="Arial Narrow" w:cs="Times New Roman"/>
          <w:bCs/>
          <w:sz w:val="20"/>
        </w:rPr>
      </w:pPr>
      <w:r w:rsidRPr="00153F9E">
        <w:rPr>
          <w:rFonts w:ascii="Arial Narrow" w:eastAsia="Times New Roman" w:hAnsi="Arial Narrow" w:cs="Times New Roman"/>
          <w:bCs/>
          <w:sz w:val="20"/>
        </w:rPr>
        <w:t>b)</w:t>
      </w:r>
      <w:r w:rsidRPr="00153F9E">
        <w:rPr>
          <w:rFonts w:ascii="Arial Narrow" w:eastAsia="Times New Roman" w:hAnsi="Arial Narrow" w:cs="Times New Roman"/>
          <w:bCs/>
          <w:sz w:val="20"/>
        </w:rPr>
        <w:tab/>
        <w:t>potvrdom o urednom izvršenju usluga</w:t>
      </w:r>
      <w:r w:rsidR="00DA01DA" w:rsidRPr="00153F9E">
        <w:rPr>
          <w:rFonts w:ascii="Arial Narrow" w:eastAsia="Times New Roman" w:hAnsi="Arial Narrow" w:cs="Times New Roman"/>
          <w:bCs/>
          <w:sz w:val="20"/>
        </w:rPr>
        <w:t xml:space="preserve"> </w:t>
      </w:r>
      <w:r w:rsidRPr="00153F9E">
        <w:rPr>
          <w:rFonts w:ascii="Arial Narrow" w:eastAsia="Times New Roman" w:hAnsi="Arial Narrow" w:cs="Times New Roman"/>
          <w:bCs/>
          <w:sz w:val="20"/>
        </w:rPr>
        <w:t>izdanoj od privatnog subjekta ili</w:t>
      </w:r>
    </w:p>
    <w:p w14:paraId="3BB96AFA" w14:textId="77777777" w:rsidR="00390F55" w:rsidRPr="00153F9E" w:rsidRDefault="00960F6B" w:rsidP="00390F55">
      <w:pPr>
        <w:widowControl w:val="0"/>
        <w:autoSpaceDE w:val="0"/>
        <w:autoSpaceDN w:val="0"/>
        <w:adjustRightInd w:val="0"/>
        <w:spacing w:after="0" w:line="240" w:lineRule="auto"/>
        <w:rPr>
          <w:rFonts w:ascii="Arial Narrow" w:eastAsia="Times New Roman" w:hAnsi="Arial Narrow" w:cs="Times New Roman"/>
          <w:bCs/>
          <w:sz w:val="20"/>
        </w:rPr>
      </w:pPr>
      <w:r w:rsidRPr="00153F9E">
        <w:rPr>
          <w:rFonts w:ascii="Arial Narrow" w:eastAsia="Times New Roman" w:hAnsi="Arial Narrow" w:cs="Times New Roman"/>
          <w:bCs/>
          <w:sz w:val="20"/>
        </w:rPr>
        <w:t>c)</w:t>
      </w:r>
      <w:r w:rsidRPr="00153F9E">
        <w:rPr>
          <w:rFonts w:ascii="Arial Narrow" w:eastAsia="Times New Roman" w:hAnsi="Arial Narrow" w:cs="Times New Roman"/>
          <w:bCs/>
          <w:sz w:val="20"/>
        </w:rPr>
        <w:tab/>
        <w:t>u nedostatku dokumenta pod b) izjavom gospodarskog subjekta o urednom izvršenju usluga</w:t>
      </w:r>
      <w:r w:rsidR="00DA01DA" w:rsidRPr="00153F9E">
        <w:rPr>
          <w:rFonts w:ascii="Arial Narrow" w:eastAsia="Times New Roman" w:hAnsi="Arial Narrow" w:cs="Times New Roman"/>
          <w:bCs/>
          <w:sz w:val="20"/>
        </w:rPr>
        <w:t xml:space="preserve"> </w:t>
      </w:r>
      <w:r w:rsidRPr="00153F9E">
        <w:rPr>
          <w:rFonts w:ascii="Arial Narrow" w:eastAsia="Times New Roman" w:hAnsi="Arial Narrow" w:cs="Times New Roman"/>
          <w:bCs/>
          <w:sz w:val="20"/>
        </w:rPr>
        <w:t>uz dokaz da je potvrda zatražena.</w:t>
      </w:r>
    </w:p>
    <w:p w14:paraId="5349DA9A" w14:textId="77777777" w:rsidR="004048BD" w:rsidRPr="00153F9E" w:rsidRDefault="004048BD" w:rsidP="00390F55">
      <w:pPr>
        <w:widowControl w:val="0"/>
        <w:autoSpaceDE w:val="0"/>
        <w:autoSpaceDN w:val="0"/>
        <w:adjustRightInd w:val="0"/>
        <w:spacing w:after="0" w:line="240" w:lineRule="auto"/>
        <w:rPr>
          <w:rFonts w:ascii="Arial Narrow" w:eastAsia="Times New Roman" w:hAnsi="Arial Narrow" w:cs="Times New Roman"/>
          <w:bCs/>
          <w:sz w:val="20"/>
        </w:rPr>
      </w:pPr>
    </w:p>
    <w:p w14:paraId="5D9090F9" w14:textId="7E62FE1B" w:rsidR="00280557" w:rsidRPr="00153F9E" w:rsidRDefault="00390F55" w:rsidP="00153F9E">
      <w:pPr>
        <w:widowControl w:val="0"/>
        <w:autoSpaceDE w:val="0"/>
        <w:autoSpaceDN w:val="0"/>
        <w:adjustRightInd w:val="0"/>
        <w:spacing w:after="0" w:line="240" w:lineRule="auto"/>
        <w:rPr>
          <w:rFonts w:ascii="Arial Narrow" w:hAnsi="Arial Narrow" w:cs="Times New Roman"/>
          <w:bCs/>
          <w:sz w:val="20"/>
        </w:rPr>
      </w:pPr>
      <w:r w:rsidRPr="00153F9E">
        <w:rPr>
          <w:rFonts w:ascii="Arial Narrow" w:eastAsia="Times New Roman" w:hAnsi="Arial Narrow" w:cs="Times New Roman"/>
          <w:bCs/>
          <w:sz w:val="20"/>
        </w:rPr>
        <w:t xml:space="preserve">Potvrda sadržava navod o </w:t>
      </w:r>
      <w:r w:rsidR="00280557" w:rsidRPr="00153F9E">
        <w:rPr>
          <w:rFonts w:ascii="Arial Narrow" w:hAnsi="Arial Narrow" w:cs="Times New Roman"/>
          <w:bCs/>
          <w:sz w:val="20"/>
        </w:rPr>
        <w:t>vrijednost</w:t>
      </w:r>
      <w:r w:rsidRPr="00153F9E">
        <w:rPr>
          <w:rFonts w:ascii="Arial Narrow" w:hAnsi="Arial Narrow" w:cs="Times New Roman"/>
          <w:bCs/>
          <w:sz w:val="20"/>
        </w:rPr>
        <w:t>i</w:t>
      </w:r>
      <w:r w:rsidR="00280557" w:rsidRPr="00153F9E">
        <w:rPr>
          <w:rFonts w:ascii="Arial Narrow" w:hAnsi="Arial Narrow" w:cs="Times New Roman"/>
          <w:bCs/>
          <w:sz w:val="20"/>
        </w:rPr>
        <w:t xml:space="preserve"> izvršenih radova</w:t>
      </w:r>
      <w:r w:rsidRPr="00153F9E">
        <w:rPr>
          <w:rFonts w:ascii="Arial Narrow" w:eastAsia="Times New Roman" w:hAnsi="Arial Narrow" w:cs="Times New Roman"/>
          <w:bCs/>
          <w:sz w:val="20"/>
        </w:rPr>
        <w:t xml:space="preserve">, </w:t>
      </w:r>
      <w:r w:rsidR="00280557" w:rsidRPr="00153F9E">
        <w:rPr>
          <w:rFonts w:ascii="Arial Narrow" w:hAnsi="Arial Narrow" w:cs="Times New Roman"/>
          <w:bCs/>
          <w:sz w:val="20"/>
        </w:rPr>
        <w:t>datum</w:t>
      </w:r>
      <w:r w:rsidRPr="00153F9E">
        <w:rPr>
          <w:rFonts w:ascii="Arial Narrow" w:hAnsi="Arial Narrow" w:cs="Times New Roman"/>
          <w:bCs/>
          <w:sz w:val="20"/>
        </w:rPr>
        <w:t>u</w:t>
      </w:r>
      <w:r w:rsidR="00280557" w:rsidRPr="00153F9E">
        <w:rPr>
          <w:rFonts w:ascii="Arial Narrow" w:hAnsi="Arial Narrow" w:cs="Times New Roman"/>
          <w:bCs/>
          <w:sz w:val="20"/>
        </w:rPr>
        <w:t xml:space="preserve"> i mjest</w:t>
      </w:r>
      <w:r w:rsidRPr="00153F9E">
        <w:rPr>
          <w:rFonts w:ascii="Arial Narrow" w:hAnsi="Arial Narrow" w:cs="Times New Roman"/>
          <w:bCs/>
          <w:sz w:val="20"/>
        </w:rPr>
        <w:t xml:space="preserve">u </w:t>
      </w:r>
      <w:r w:rsidR="00280557" w:rsidRPr="00153F9E">
        <w:rPr>
          <w:rFonts w:ascii="Arial Narrow" w:hAnsi="Arial Narrow" w:cs="Times New Roman"/>
          <w:bCs/>
          <w:sz w:val="20"/>
        </w:rPr>
        <w:t>izvođenja radova</w:t>
      </w:r>
      <w:r w:rsidR="00153F9E" w:rsidRPr="00153F9E">
        <w:rPr>
          <w:rFonts w:ascii="Arial Narrow" w:hAnsi="Arial Narrow" w:cs="Times New Roman"/>
          <w:bCs/>
          <w:sz w:val="20"/>
        </w:rPr>
        <w:t xml:space="preserve"> </w:t>
      </w:r>
      <w:r w:rsidRPr="00153F9E">
        <w:rPr>
          <w:rFonts w:ascii="Arial Narrow" w:hAnsi="Arial Narrow" w:cs="Times New Roman"/>
          <w:bCs/>
          <w:sz w:val="20"/>
        </w:rPr>
        <w:t xml:space="preserve">te </w:t>
      </w:r>
      <w:r w:rsidR="00280557" w:rsidRPr="00153F9E">
        <w:rPr>
          <w:rFonts w:ascii="Arial Narrow" w:hAnsi="Arial Narrow" w:cs="Times New Roman"/>
          <w:bCs/>
          <w:sz w:val="20"/>
        </w:rPr>
        <w:t xml:space="preserve">navod jesu li radovi </w:t>
      </w:r>
      <w:r w:rsidR="00153F9E" w:rsidRPr="00153F9E">
        <w:rPr>
          <w:rFonts w:ascii="Arial Narrow" w:hAnsi="Arial Narrow" w:cs="Times New Roman"/>
          <w:bCs/>
          <w:sz w:val="20"/>
        </w:rPr>
        <w:t xml:space="preserve"> i</w:t>
      </w:r>
      <w:r w:rsidR="00280557" w:rsidRPr="00153F9E">
        <w:rPr>
          <w:rFonts w:ascii="Arial Narrow" w:hAnsi="Arial Narrow" w:cs="Times New Roman"/>
          <w:bCs/>
          <w:sz w:val="20"/>
        </w:rPr>
        <w:t>zvedeni u skladu s pravilima struke i uredno izvršeni</w:t>
      </w:r>
    </w:p>
    <w:p w14:paraId="0E169666" w14:textId="77777777" w:rsidR="0052307D" w:rsidRPr="00790C1C" w:rsidRDefault="00CD5E7F" w:rsidP="00790C1C">
      <w:pPr>
        <w:spacing w:after="0" w:line="276" w:lineRule="auto"/>
        <w:jc w:val="center"/>
        <w:rPr>
          <w:rFonts w:ascii="Arial Narrow" w:eastAsia="Times New Roman" w:hAnsi="Arial Narrow" w:cs="Times New Roman"/>
          <w:b/>
          <w:bCs/>
          <w:sz w:val="24"/>
          <w:szCs w:val="24"/>
        </w:rPr>
      </w:pPr>
      <w:r w:rsidRPr="00790C1C">
        <w:rPr>
          <w:rFonts w:ascii="Arial Narrow" w:hAnsi="Arial Narrow" w:cs="Times New Roman"/>
          <w:bCs/>
          <w:sz w:val="24"/>
          <w:szCs w:val="24"/>
        </w:rPr>
        <w:br w:type="page"/>
      </w:r>
      <w:r w:rsidR="000115F6" w:rsidRPr="00790C1C">
        <w:rPr>
          <w:rFonts w:ascii="Arial Narrow" w:eastAsia="Times New Roman" w:hAnsi="Arial Narrow" w:cs="Times New Roman"/>
          <w:b/>
          <w:bCs/>
          <w:sz w:val="24"/>
          <w:szCs w:val="24"/>
        </w:rPr>
        <w:lastRenderedPageBreak/>
        <w:t>DODATAK V</w:t>
      </w:r>
    </w:p>
    <w:p w14:paraId="419DCB8B" w14:textId="77777777" w:rsidR="0052307D" w:rsidRPr="00790C1C" w:rsidRDefault="00867354" w:rsidP="00790C1C">
      <w:pPr>
        <w:widowControl w:val="0"/>
        <w:autoSpaceDE w:val="0"/>
        <w:autoSpaceDN w:val="0"/>
        <w:adjustRightInd w:val="0"/>
        <w:spacing w:after="0" w:line="276" w:lineRule="auto"/>
        <w:ind w:left="720"/>
        <w:jc w:val="center"/>
        <w:rPr>
          <w:rFonts w:ascii="Arial Narrow" w:eastAsia="Times New Roman" w:hAnsi="Arial Narrow" w:cs="Times New Roman"/>
          <w:b/>
          <w:bCs/>
          <w:sz w:val="24"/>
          <w:szCs w:val="24"/>
          <w:lang w:bidi="hr-HR"/>
        </w:rPr>
      </w:pPr>
      <w:r w:rsidRPr="00790C1C">
        <w:rPr>
          <w:rFonts w:ascii="Arial Narrow" w:eastAsia="Times New Roman" w:hAnsi="Arial Narrow" w:cs="Times New Roman"/>
          <w:b/>
          <w:bCs/>
          <w:sz w:val="24"/>
          <w:szCs w:val="24"/>
          <w:lang w:bidi="hr-HR"/>
        </w:rPr>
        <w:t>IZJAVA O ROKU ISPUNJENJA I TRAJANJU JAMSTVA ZA KVALITETU IZVEDENIH RADOVA</w:t>
      </w:r>
    </w:p>
    <w:p w14:paraId="5D967B1F" w14:textId="77777777" w:rsidR="0052307D" w:rsidRPr="00790C1C" w:rsidRDefault="0052307D" w:rsidP="0052307D">
      <w:pPr>
        <w:widowControl w:val="0"/>
        <w:autoSpaceDE w:val="0"/>
        <w:autoSpaceDN w:val="0"/>
        <w:adjustRightInd w:val="0"/>
        <w:spacing w:after="0" w:line="240" w:lineRule="auto"/>
        <w:jc w:val="center"/>
        <w:rPr>
          <w:rFonts w:ascii="Arial Narrow" w:eastAsia="Times New Roman" w:hAnsi="Arial Narrow" w:cs="Times New Roman"/>
          <w:b/>
          <w:bCs/>
          <w:sz w:val="24"/>
          <w:szCs w:val="24"/>
        </w:rPr>
      </w:pPr>
    </w:p>
    <w:p w14:paraId="70FE361E" w14:textId="77777777" w:rsidR="0052307D" w:rsidRPr="00790C1C" w:rsidRDefault="0052307D" w:rsidP="006D0830">
      <w:pPr>
        <w:widowControl w:val="0"/>
        <w:autoSpaceDE w:val="0"/>
        <w:autoSpaceDN w:val="0"/>
        <w:adjustRightInd w:val="0"/>
        <w:spacing w:after="0" w:line="240" w:lineRule="auto"/>
        <w:jc w:val="both"/>
        <w:rPr>
          <w:rFonts w:ascii="Arial Narrow" w:eastAsia="Times New Roman" w:hAnsi="Arial Narrow" w:cs="Times New Roman"/>
          <w:bCs/>
        </w:rPr>
      </w:pPr>
    </w:p>
    <w:p w14:paraId="636EFF47" w14:textId="77777777" w:rsidR="0052307D" w:rsidRPr="00790C1C" w:rsidRDefault="0052307D" w:rsidP="006D0830">
      <w:pPr>
        <w:widowControl w:val="0"/>
        <w:autoSpaceDE w:val="0"/>
        <w:autoSpaceDN w:val="0"/>
        <w:adjustRightInd w:val="0"/>
        <w:spacing w:after="0" w:line="240" w:lineRule="auto"/>
        <w:jc w:val="both"/>
        <w:rPr>
          <w:rFonts w:ascii="Arial Narrow" w:eastAsia="Times New Roman" w:hAnsi="Arial Narrow" w:cs="Times New Roman"/>
          <w:bCs/>
        </w:rPr>
      </w:pPr>
      <w:r w:rsidRPr="00790C1C">
        <w:rPr>
          <w:rFonts w:ascii="Arial Narrow" w:eastAsia="Times New Roman" w:hAnsi="Arial Narrow" w:cs="Times New Roman"/>
          <w:bCs/>
        </w:rPr>
        <w:t>k</w:t>
      </w:r>
      <w:r w:rsidR="006F6E68" w:rsidRPr="00790C1C">
        <w:rPr>
          <w:rFonts w:ascii="Arial Narrow" w:eastAsia="Times New Roman" w:hAnsi="Arial Narrow" w:cs="Times New Roman"/>
          <w:bCs/>
        </w:rPr>
        <w:t xml:space="preserve">ojom ja _________________(ime i prezime), </w:t>
      </w:r>
      <w:r w:rsidRPr="00790C1C">
        <w:rPr>
          <w:rFonts w:ascii="Arial Narrow" w:eastAsia="Times New Roman" w:hAnsi="Arial Narrow" w:cs="Times New Roman"/>
          <w:bCs/>
        </w:rPr>
        <w:t>iz _________________</w:t>
      </w:r>
      <w:r w:rsidR="006F6E68" w:rsidRPr="00790C1C">
        <w:rPr>
          <w:rFonts w:ascii="Arial Narrow" w:eastAsia="Times New Roman" w:hAnsi="Arial Narrow" w:cs="Times New Roman"/>
          <w:bCs/>
        </w:rPr>
        <w:t>_________</w:t>
      </w:r>
      <w:r w:rsidRPr="00790C1C">
        <w:rPr>
          <w:rFonts w:ascii="Arial Narrow" w:eastAsia="Times New Roman" w:hAnsi="Arial Narrow" w:cs="Times New Roman"/>
          <w:bCs/>
        </w:rPr>
        <w:t>(adresa stanovanja)</w:t>
      </w:r>
    </w:p>
    <w:p w14:paraId="344433AA" w14:textId="77777777" w:rsidR="0052307D" w:rsidRPr="00790C1C" w:rsidRDefault="0052307D" w:rsidP="006D0830">
      <w:pPr>
        <w:widowControl w:val="0"/>
        <w:autoSpaceDE w:val="0"/>
        <w:autoSpaceDN w:val="0"/>
        <w:adjustRightInd w:val="0"/>
        <w:spacing w:after="0" w:line="240" w:lineRule="auto"/>
        <w:jc w:val="both"/>
        <w:rPr>
          <w:rFonts w:ascii="Arial Narrow" w:eastAsia="Times New Roman" w:hAnsi="Arial Narrow" w:cs="Times New Roman"/>
          <w:bCs/>
        </w:rPr>
      </w:pPr>
      <w:r w:rsidRPr="00790C1C">
        <w:rPr>
          <w:rFonts w:ascii="Arial Narrow" w:eastAsia="Times New Roman" w:hAnsi="Arial Narrow" w:cs="Times New Roman"/>
          <w:bCs/>
        </w:rPr>
        <w:t>OIB:_______</w:t>
      </w:r>
      <w:r w:rsidR="00744C3B" w:rsidRPr="00790C1C">
        <w:rPr>
          <w:rFonts w:ascii="Arial Narrow" w:eastAsia="Times New Roman" w:hAnsi="Arial Narrow" w:cs="Times New Roman"/>
          <w:bCs/>
        </w:rPr>
        <w:t>___</w:t>
      </w:r>
      <w:r w:rsidRPr="00790C1C">
        <w:rPr>
          <w:rFonts w:ascii="Arial Narrow" w:eastAsia="Times New Roman" w:hAnsi="Arial Narrow" w:cs="Times New Roman"/>
          <w:bCs/>
        </w:rPr>
        <w:t>__, broj osobne iskaznice _______________ izdane od ___________________</w:t>
      </w:r>
      <w:r w:rsidR="00744C3B" w:rsidRPr="00790C1C">
        <w:rPr>
          <w:rFonts w:ascii="Arial Narrow" w:eastAsia="Times New Roman" w:hAnsi="Arial Narrow" w:cs="Times New Roman"/>
          <w:bCs/>
        </w:rPr>
        <w:t>_____</w:t>
      </w:r>
    </w:p>
    <w:p w14:paraId="377ED7AD" w14:textId="77777777" w:rsidR="0052307D" w:rsidRPr="00790C1C" w:rsidRDefault="0052307D" w:rsidP="006D0830">
      <w:pPr>
        <w:widowControl w:val="0"/>
        <w:autoSpaceDE w:val="0"/>
        <w:autoSpaceDN w:val="0"/>
        <w:adjustRightInd w:val="0"/>
        <w:spacing w:after="0" w:line="240" w:lineRule="auto"/>
        <w:jc w:val="both"/>
        <w:rPr>
          <w:rFonts w:ascii="Arial Narrow" w:eastAsia="Times New Roman" w:hAnsi="Arial Narrow" w:cs="Times New Roman"/>
          <w:bCs/>
        </w:rPr>
      </w:pPr>
      <w:r w:rsidRPr="00790C1C">
        <w:rPr>
          <w:rFonts w:ascii="Arial Narrow" w:eastAsia="Times New Roman" w:hAnsi="Arial Narrow" w:cs="Times New Roman"/>
          <w:bCs/>
        </w:rPr>
        <w:t xml:space="preserve">kao po zakonu ovlaštena osoba za </w:t>
      </w:r>
      <w:r w:rsidR="006F6E68" w:rsidRPr="00790C1C">
        <w:rPr>
          <w:rFonts w:ascii="Arial Narrow" w:eastAsia="Times New Roman" w:hAnsi="Arial Narrow" w:cs="Times New Roman"/>
          <w:bCs/>
        </w:rPr>
        <w:t>zastupanje gospodarskog subjekta</w:t>
      </w:r>
      <w:r w:rsidR="00744C3B" w:rsidRPr="00790C1C">
        <w:rPr>
          <w:rFonts w:ascii="Arial Narrow" w:eastAsia="Times New Roman" w:hAnsi="Arial Narrow" w:cs="Times New Roman"/>
          <w:bCs/>
        </w:rPr>
        <w:t xml:space="preserve">/ponuditelja </w:t>
      </w:r>
      <w:r w:rsidR="002E4B6C" w:rsidRPr="00790C1C">
        <w:rPr>
          <w:rFonts w:ascii="Arial Narrow" w:eastAsia="Times New Roman" w:hAnsi="Arial Narrow" w:cs="Times New Roman"/>
          <w:bCs/>
        </w:rPr>
        <w:t>odnosno zajednice ponuditelja</w:t>
      </w:r>
      <w:r w:rsidRPr="00790C1C">
        <w:rPr>
          <w:rFonts w:ascii="Arial Narrow" w:eastAsia="Times New Roman" w:hAnsi="Arial Narrow" w:cs="Times New Roman"/>
          <w:bCs/>
        </w:rPr>
        <w:t>_________________________________________________________________________</w:t>
      </w:r>
    </w:p>
    <w:p w14:paraId="1824D64D" w14:textId="77777777" w:rsidR="0052307D" w:rsidRPr="00790C1C" w:rsidRDefault="0052307D" w:rsidP="006D0830">
      <w:pPr>
        <w:widowControl w:val="0"/>
        <w:autoSpaceDE w:val="0"/>
        <w:autoSpaceDN w:val="0"/>
        <w:adjustRightInd w:val="0"/>
        <w:spacing w:after="0" w:line="240" w:lineRule="auto"/>
        <w:jc w:val="both"/>
        <w:rPr>
          <w:rFonts w:ascii="Arial Narrow" w:eastAsia="Times New Roman" w:hAnsi="Arial Narrow" w:cs="Times New Roman"/>
          <w:bCs/>
        </w:rPr>
      </w:pPr>
      <w:r w:rsidRPr="00790C1C">
        <w:rPr>
          <w:rFonts w:ascii="Arial Narrow" w:eastAsia="Times New Roman" w:hAnsi="Arial Narrow" w:cs="Times New Roman"/>
          <w:bCs/>
        </w:rPr>
        <w:t>(naziv i sjedište gospodarskog subjekta, OIB)</w:t>
      </w:r>
      <w:r w:rsidR="006F6E68" w:rsidRPr="00790C1C">
        <w:rPr>
          <w:rFonts w:ascii="Arial Narrow" w:eastAsia="Times New Roman" w:hAnsi="Arial Narrow" w:cs="Times New Roman"/>
          <w:bCs/>
        </w:rPr>
        <w:t xml:space="preserve"> </w:t>
      </w:r>
      <w:r w:rsidRPr="00790C1C">
        <w:rPr>
          <w:rFonts w:ascii="Arial Narrow" w:eastAsia="Times New Roman" w:hAnsi="Arial Narrow" w:cs="Times New Roman"/>
          <w:bCs/>
        </w:rPr>
        <w:t>_________________________________________________________________________________</w:t>
      </w:r>
    </w:p>
    <w:p w14:paraId="583E0244" w14:textId="77777777" w:rsidR="0052307D" w:rsidRPr="00790C1C" w:rsidRDefault="0052307D" w:rsidP="006D0830">
      <w:pPr>
        <w:widowControl w:val="0"/>
        <w:autoSpaceDE w:val="0"/>
        <w:autoSpaceDN w:val="0"/>
        <w:adjustRightInd w:val="0"/>
        <w:spacing w:after="0" w:line="240" w:lineRule="auto"/>
        <w:jc w:val="both"/>
        <w:rPr>
          <w:rFonts w:ascii="Arial Narrow" w:eastAsia="Times New Roman" w:hAnsi="Arial Narrow" w:cs="Times New Roman"/>
          <w:bCs/>
        </w:rPr>
      </w:pPr>
      <w:r w:rsidRPr="00790C1C">
        <w:rPr>
          <w:rFonts w:ascii="Arial Narrow" w:eastAsia="Times New Roman" w:hAnsi="Arial Narrow" w:cs="Times New Roman"/>
          <w:bCs/>
        </w:rPr>
        <w:t xml:space="preserve">pod materijalnom i kaznenom odgovornošću izjavljujem </w:t>
      </w:r>
    </w:p>
    <w:p w14:paraId="5DE9D0AE" w14:textId="77777777" w:rsidR="0052307D" w:rsidRPr="00790C1C" w:rsidRDefault="0052307D" w:rsidP="006D0830">
      <w:pPr>
        <w:widowControl w:val="0"/>
        <w:autoSpaceDE w:val="0"/>
        <w:autoSpaceDN w:val="0"/>
        <w:adjustRightInd w:val="0"/>
        <w:spacing w:after="0" w:line="240" w:lineRule="auto"/>
        <w:jc w:val="both"/>
        <w:rPr>
          <w:rFonts w:ascii="Arial Narrow" w:eastAsia="Times New Roman" w:hAnsi="Arial Narrow" w:cs="Times New Roman"/>
          <w:bCs/>
        </w:rPr>
      </w:pPr>
    </w:p>
    <w:p w14:paraId="6DF78537" w14:textId="036EE6C3" w:rsidR="0052307D" w:rsidRPr="00790C1C" w:rsidRDefault="0052307D" w:rsidP="006D0830">
      <w:pPr>
        <w:widowControl w:val="0"/>
        <w:autoSpaceDE w:val="0"/>
        <w:autoSpaceDN w:val="0"/>
        <w:adjustRightInd w:val="0"/>
        <w:spacing w:after="0" w:line="240" w:lineRule="auto"/>
        <w:jc w:val="both"/>
        <w:rPr>
          <w:rFonts w:ascii="Arial Narrow" w:hAnsi="Arial Narrow" w:cs="Times New Roman"/>
          <w:bCs/>
        </w:rPr>
      </w:pPr>
      <w:r w:rsidRPr="00790C1C">
        <w:rPr>
          <w:rFonts w:ascii="Arial Narrow" w:hAnsi="Arial Narrow" w:cs="Times New Roman"/>
          <w:bCs/>
        </w:rPr>
        <w:t>da će ponuditelj, ukoliko bude izabran kao najpovoljniji,</w:t>
      </w:r>
      <w:r w:rsidR="00DA01DA" w:rsidRPr="00790C1C">
        <w:rPr>
          <w:rFonts w:ascii="Arial Narrow" w:hAnsi="Arial Narrow" w:cs="Times New Roman"/>
          <w:bCs/>
        </w:rPr>
        <w:t xml:space="preserve"> </w:t>
      </w:r>
      <w:r w:rsidRPr="00790C1C">
        <w:rPr>
          <w:rFonts w:ascii="Arial Narrow" w:hAnsi="Arial Narrow" w:cs="Times New Roman"/>
          <w:bCs/>
        </w:rPr>
        <w:t xml:space="preserve">radove predviđene Dokumentacijom za nadmetanje izvesti najkasnije u roku od ________ dana, što će postati </w:t>
      </w:r>
      <w:r w:rsidR="00DF2775">
        <w:rPr>
          <w:rFonts w:ascii="Arial Narrow" w:hAnsi="Arial Narrow" w:cs="Times New Roman"/>
          <w:bCs/>
        </w:rPr>
        <w:t xml:space="preserve">ugovorni </w:t>
      </w:r>
      <w:r w:rsidRPr="00790C1C">
        <w:rPr>
          <w:rFonts w:ascii="Arial Narrow" w:hAnsi="Arial Narrow" w:cs="Times New Roman"/>
          <w:bCs/>
        </w:rPr>
        <w:t>rok izvođenja radova.</w:t>
      </w:r>
    </w:p>
    <w:p w14:paraId="4BBE7F4C" w14:textId="77777777" w:rsidR="0052307D" w:rsidRPr="00790C1C" w:rsidRDefault="0052307D" w:rsidP="006D0830">
      <w:pPr>
        <w:widowControl w:val="0"/>
        <w:autoSpaceDE w:val="0"/>
        <w:autoSpaceDN w:val="0"/>
        <w:adjustRightInd w:val="0"/>
        <w:spacing w:after="0" w:line="240" w:lineRule="auto"/>
        <w:jc w:val="both"/>
        <w:rPr>
          <w:rFonts w:ascii="Arial Narrow" w:eastAsia="Times New Roman" w:hAnsi="Arial Narrow" w:cs="Times New Roman"/>
          <w:bCs/>
        </w:rPr>
      </w:pPr>
    </w:p>
    <w:p w14:paraId="1B93BE6D" w14:textId="77777777" w:rsidR="0052307D" w:rsidRPr="00790C1C" w:rsidRDefault="0052307D" w:rsidP="006D0830">
      <w:pPr>
        <w:widowControl w:val="0"/>
        <w:autoSpaceDE w:val="0"/>
        <w:autoSpaceDN w:val="0"/>
        <w:adjustRightInd w:val="0"/>
        <w:spacing w:after="0" w:line="240" w:lineRule="auto"/>
        <w:jc w:val="both"/>
        <w:rPr>
          <w:rFonts w:ascii="Arial Narrow" w:eastAsia="Times New Roman" w:hAnsi="Arial Narrow" w:cs="Times New Roman"/>
          <w:bCs/>
        </w:rPr>
      </w:pPr>
    </w:p>
    <w:p w14:paraId="0DFD131F" w14:textId="77777777" w:rsidR="0052307D" w:rsidRPr="00790C1C" w:rsidRDefault="0052307D" w:rsidP="006D0830">
      <w:pPr>
        <w:widowControl w:val="0"/>
        <w:autoSpaceDE w:val="0"/>
        <w:autoSpaceDN w:val="0"/>
        <w:adjustRightInd w:val="0"/>
        <w:spacing w:after="0" w:line="240" w:lineRule="auto"/>
        <w:jc w:val="both"/>
        <w:rPr>
          <w:rFonts w:ascii="Arial Narrow" w:eastAsia="Times New Roman" w:hAnsi="Arial Narrow" w:cs="Times New Roman"/>
          <w:bCs/>
          <w:iCs/>
        </w:rPr>
      </w:pPr>
      <w:r w:rsidRPr="00790C1C">
        <w:rPr>
          <w:rFonts w:ascii="Arial Narrow" w:eastAsia="Times New Roman" w:hAnsi="Arial Narrow" w:cs="Times New Roman"/>
          <w:bCs/>
        </w:rPr>
        <w:t xml:space="preserve">Navedeni rok ispunjenja </w:t>
      </w:r>
      <w:r w:rsidR="002556A6" w:rsidRPr="00790C1C">
        <w:rPr>
          <w:rFonts w:ascii="Arial Narrow" w:eastAsia="Times New Roman" w:hAnsi="Arial Narrow" w:cs="Times New Roman"/>
          <w:bCs/>
        </w:rPr>
        <w:t>i</w:t>
      </w:r>
      <w:r w:rsidRPr="00790C1C">
        <w:rPr>
          <w:rFonts w:ascii="Arial Narrow" w:eastAsia="Times New Roman" w:hAnsi="Arial Narrow" w:cs="Times New Roman"/>
          <w:bCs/>
          <w:iCs/>
        </w:rPr>
        <w:t xml:space="preserve">zvedenih </w:t>
      </w:r>
      <w:r w:rsidR="002556A6" w:rsidRPr="00790C1C">
        <w:rPr>
          <w:rFonts w:ascii="Arial Narrow" w:eastAsia="Times New Roman" w:hAnsi="Arial Narrow" w:cs="Times New Roman"/>
          <w:bCs/>
          <w:iCs/>
        </w:rPr>
        <w:t>radova predstavljat će kriterij odabira te će se njeg</w:t>
      </w:r>
      <w:r w:rsidRPr="00790C1C">
        <w:rPr>
          <w:rFonts w:ascii="Arial Narrow" w:eastAsia="Times New Roman" w:hAnsi="Arial Narrow" w:cs="Times New Roman"/>
          <w:bCs/>
          <w:iCs/>
        </w:rPr>
        <w:t>ova</w:t>
      </w:r>
      <w:r w:rsidR="00DA01DA" w:rsidRPr="00790C1C">
        <w:rPr>
          <w:rFonts w:ascii="Arial Narrow" w:eastAsia="Times New Roman" w:hAnsi="Arial Narrow" w:cs="Times New Roman"/>
          <w:bCs/>
          <w:iCs/>
        </w:rPr>
        <w:t xml:space="preserve"> </w:t>
      </w:r>
      <w:r w:rsidRPr="00790C1C">
        <w:rPr>
          <w:rFonts w:ascii="Arial Narrow" w:eastAsia="Times New Roman" w:hAnsi="Arial Narrow" w:cs="Times New Roman"/>
          <w:bCs/>
          <w:iCs/>
        </w:rPr>
        <w:t>bodovna vrijednost utvrditi sukladno točki 6. Dokumentacije za nadmetanje.</w:t>
      </w:r>
    </w:p>
    <w:p w14:paraId="40D35697" w14:textId="77777777" w:rsidR="0052307D" w:rsidRPr="00790C1C" w:rsidRDefault="0052307D" w:rsidP="0052307D">
      <w:pPr>
        <w:widowControl w:val="0"/>
        <w:autoSpaceDE w:val="0"/>
        <w:autoSpaceDN w:val="0"/>
        <w:adjustRightInd w:val="0"/>
        <w:spacing w:after="0" w:line="240" w:lineRule="auto"/>
        <w:rPr>
          <w:rFonts w:ascii="Arial Narrow" w:eastAsia="Times New Roman" w:hAnsi="Arial Narrow" w:cs="Times New Roman"/>
          <w:b/>
          <w:bCs/>
          <w:sz w:val="24"/>
          <w:szCs w:val="24"/>
        </w:rPr>
      </w:pPr>
    </w:p>
    <w:p w14:paraId="06ADBFE4" w14:textId="77777777" w:rsidR="0052307D" w:rsidRPr="00790C1C" w:rsidRDefault="0052307D" w:rsidP="0052307D">
      <w:pPr>
        <w:widowControl w:val="0"/>
        <w:autoSpaceDE w:val="0"/>
        <w:autoSpaceDN w:val="0"/>
        <w:adjustRightInd w:val="0"/>
        <w:spacing w:after="0" w:line="240" w:lineRule="auto"/>
        <w:rPr>
          <w:rFonts w:ascii="Arial Narrow" w:eastAsia="Times New Roman" w:hAnsi="Arial Narrow" w:cs="Times New Roman"/>
          <w:b/>
          <w:bCs/>
          <w:sz w:val="24"/>
          <w:szCs w:val="24"/>
        </w:rPr>
      </w:pPr>
    </w:p>
    <w:p w14:paraId="52A749EB" w14:textId="77777777" w:rsidR="0052307D" w:rsidRPr="00790C1C" w:rsidRDefault="0052307D" w:rsidP="0052307D">
      <w:pPr>
        <w:widowControl w:val="0"/>
        <w:autoSpaceDE w:val="0"/>
        <w:autoSpaceDN w:val="0"/>
        <w:adjustRightInd w:val="0"/>
        <w:spacing w:after="0" w:line="240" w:lineRule="auto"/>
        <w:rPr>
          <w:rFonts w:ascii="Arial Narrow" w:eastAsia="Times New Roman" w:hAnsi="Arial Narrow" w:cs="Times New Roman"/>
          <w:b/>
          <w:bCs/>
          <w:sz w:val="24"/>
          <w:szCs w:val="24"/>
        </w:rPr>
      </w:pPr>
    </w:p>
    <w:p w14:paraId="76CBB022" w14:textId="77777777" w:rsidR="0052307D" w:rsidRPr="00790C1C" w:rsidRDefault="0052307D" w:rsidP="0052307D">
      <w:pPr>
        <w:tabs>
          <w:tab w:val="left" w:pos="567"/>
        </w:tabs>
        <w:spacing w:after="0" w:line="240" w:lineRule="auto"/>
        <w:jc w:val="both"/>
        <w:rPr>
          <w:rFonts w:ascii="Arial Narrow" w:eastAsia="Times New Roman" w:hAnsi="Arial Narrow" w:cs="Times New Roman"/>
        </w:rPr>
      </w:pPr>
    </w:p>
    <w:p w14:paraId="7F30FA8A" w14:textId="77777777" w:rsidR="0083022C" w:rsidRPr="00790C1C" w:rsidRDefault="0066629F" w:rsidP="0083022C">
      <w:pPr>
        <w:spacing w:after="0" w:line="240" w:lineRule="auto"/>
        <w:jc w:val="both"/>
        <w:rPr>
          <w:rFonts w:ascii="Arial Narrow" w:eastAsia="Times New Roman" w:hAnsi="Arial Narrow" w:cs="Times New Roman"/>
        </w:rPr>
      </w:pPr>
      <w:r w:rsidRPr="00790C1C">
        <w:rPr>
          <w:rFonts w:ascii="Arial Narrow" w:eastAsia="Times New Roman" w:hAnsi="Arial Narrow" w:cs="Times New Roman"/>
        </w:rPr>
        <w:t>U ______________, _____ 2016</w:t>
      </w:r>
      <w:r w:rsidR="0083022C" w:rsidRPr="00790C1C">
        <w:rPr>
          <w:rFonts w:ascii="Arial Narrow" w:eastAsia="Times New Roman" w:hAnsi="Arial Narrow" w:cs="Times New Roman"/>
        </w:rPr>
        <w:t>. godine</w:t>
      </w:r>
    </w:p>
    <w:p w14:paraId="15087972" w14:textId="77777777" w:rsidR="0083022C" w:rsidRPr="00790C1C" w:rsidRDefault="0083022C" w:rsidP="0083022C">
      <w:pPr>
        <w:spacing w:after="0" w:line="240" w:lineRule="auto"/>
        <w:jc w:val="both"/>
        <w:rPr>
          <w:rFonts w:ascii="Arial Narrow" w:eastAsia="Times New Roman" w:hAnsi="Arial Narrow" w:cs="Times New Roman"/>
        </w:rPr>
      </w:pPr>
    </w:p>
    <w:p w14:paraId="0127C0E4" w14:textId="77777777" w:rsidR="0083022C" w:rsidRPr="00790C1C" w:rsidRDefault="0083022C" w:rsidP="0083022C">
      <w:pPr>
        <w:spacing w:after="0" w:line="240" w:lineRule="auto"/>
        <w:jc w:val="both"/>
        <w:rPr>
          <w:rFonts w:ascii="Arial Narrow" w:eastAsia="Times New Roman" w:hAnsi="Arial Narrow" w:cs="Times New Roman"/>
        </w:rPr>
      </w:pPr>
    </w:p>
    <w:p w14:paraId="6D1FA053" w14:textId="77777777" w:rsidR="0083022C" w:rsidRPr="00790C1C" w:rsidRDefault="0083022C" w:rsidP="0083022C">
      <w:pPr>
        <w:tabs>
          <w:tab w:val="center" w:pos="6237"/>
          <w:tab w:val="decimal" w:pos="7088"/>
        </w:tabs>
        <w:spacing w:after="0" w:line="240" w:lineRule="auto"/>
        <w:jc w:val="both"/>
        <w:rPr>
          <w:rFonts w:ascii="Arial Narrow" w:eastAsia="Times New Roman" w:hAnsi="Arial Narrow" w:cs="Times New Roman"/>
        </w:rPr>
      </w:pPr>
      <w:r w:rsidRPr="00790C1C">
        <w:rPr>
          <w:rFonts w:ascii="Arial Narrow" w:eastAsia="Times New Roman" w:hAnsi="Arial Narrow" w:cs="Times New Roman"/>
        </w:rPr>
        <w:tab/>
        <w:t>_______________________</w:t>
      </w:r>
    </w:p>
    <w:p w14:paraId="71568484" w14:textId="77777777" w:rsidR="0083022C" w:rsidRPr="00790C1C" w:rsidRDefault="0083022C" w:rsidP="0083022C">
      <w:pPr>
        <w:tabs>
          <w:tab w:val="center" w:pos="6237"/>
          <w:tab w:val="decimal" w:pos="7088"/>
        </w:tabs>
        <w:spacing w:after="0" w:line="240" w:lineRule="auto"/>
        <w:jc w:val="both"/>
        <w:rPr>
          <w:rFonts w:ascii="Arial Narrow" w:eastAsia="Times New Roman" w:hAnsi="Arial Narrow" w:cs="Times New Roman"/>
          <w:sz w:val="14"/>
          <w:szCs w:val="14"/>
        </w:rPr>
      </w:pPr>
      <w:r w:rsidRPr="00790C1C">
        <w:rPr>
          <w:rFonts w:ascii="Arial Narrow" w:eastAsia="Times New Roman" w:hAnsi="Arial Narrow" w:cs="Times New Roman"/>
          <w:sz w:val="14"/>
          <w:szCs w:val="14"/>
        </w:rPr>
        <w:tab/>
        <w:t>(potpis ovlaštene osobe ponuditelja)</w:t>
      </w:r>
    </w:p>
    <w:p w14:paraId="1F26A4C8" w14:textId="77777777" w:rsidR="0083022C" w:rsidRPr="00790C1C" w:rsidRDefault="0083022C" w:rsidP="0083022C">
      <w:pPr>
        <w:spacing w:after="0" w:line="240" w:lineRule="auto"/>
        <w:jc w:val="both"/>
        <w:rPr>
          <w:rFonts w:ascii="Arial Narrow" w:eastAsia="Times New Roman" w:hAnsi="Arial Narrow" w:cs="Times New Roman"/>
        </w:rPr>
      </w:pPr>
    </w:p>
    <w:p w14:paraId="288C44A1" w14:textId="77777777" w:rsidR="0083022C" w:rsidRPr="00790C1C" w:rsidRDefault="0083022C" w:rsidP="0083022C">
      <w:pPr>
        <w:spacing w:after="0" w:line="240" w:lineRule="auto"/>
        <w:jc w:val="both"/>
        <w:rPr>
          <w:rFonts w:ascii="Arial Narrow" w:eastAsia="Times New Roman" w:hAnsi="Arial Narrow" w:cs="Times New Roman"/>
        </w:rPr>
      </w:pPr>
      <w:r w:rsidRPr="00790C1C">
        <w:rPr>
          <w:rFonts w:ascii="Arial Narrow" w:eastAsia="Times New Roman" w:hAnsi="Arial Narrow" w:cs="Times New Roman"/>
        </w:rPr>
        <w:t>MP:</w:t>
      </w:r>
    </w:p>
    <w:p w14:paraId="2831A244" w14:textId="77777777" w:rsidR="005F31DF" w:rsidRPr="00790C1C" w:rsidRDefault="005F31DF" w:rsidP="0052307D">
      <w:pPr>
        <w:tabs>
          <w:tab w:val="left" w:pos="567"/>
        </w:tabs>
        <w:spacing w:after="0" w:line="240" w:lineRule="auto"/>
        <w:jc w:val="right"/>
        <w:rPr>
          <w:rFonts w:ascii="Arial Narrow" w:eastAsia="Times New Roman" w:hAnsi="Arial Narrow" w:cs="Times New Roman"/>
        </w:rPr>
      </w:pPr>
    </w:p>
    <w:p w14:paraId="132AD303" w14:textId="77777777" w:rsidR="0052307D" w:rsidRPr="00867354" w:rsidRDefault="0052307D" w:rsidP="0052307D">
      <w:pPr>
        <w:tabs>
          <w:tab w:val="left" w:pos="567"/>
        </w:tabs>
        <w:spacing w:after="0" w:line="240" w:lineRule="auto"/>
        <w:jc w:val="both"/>
        <w:rPr>
          <w:rFonts w:ascii="Cambria" w:eastAsia="Times New Roman" w:hAnsi="Cambria" w:cs="Times New Roman"/>
        </w:rPr>
      </w:pPr>
    </w:p>
    <w:p w14:paraId="6CEDD86E" w14:textId="77777777" w:rsidR="0052307D" w:rsidRPr="00867354" w:rsidRDefault="0052307D" w:rsidP="0052307D">
      <w:pPr>
        <w:tabs>
          <w:tab w:val="left" w:pos="567"/>
        </w:tabs>
        <w:spacing w:after="0" w:line="240" w:lineRule="auto"/>
        <w:jc w:val="both"/>
        <w:rPr>
          <w:rFonts w:ascii="Cambria" w:eastAsia="Times New Roman" w:hAnsi="Cambria" w:cs="Times New Roman"/>
        </w:rPr>
      </w:pPr>
    </w:p>
    <w:p w14:paraId="7B94D298" w14:textId="77777777" w:rsidR="0052307D" w:rsidRPr="00867354" w:rsidRDefault="0052307D" w:rsidP="0052307D">
      <w:pPr>
        <w:tabs>
          <w:tab w:val="left" w:pos="567"/>
        </w:tabs>
        <w:spacing w:after="0" w:line="240" w:lineRule="auto"/>
        <w:jc w:val="both"/>
        <w:rPr>
          <w:rFonts w:ascii="Cambria" w:eastAsia="Times New Roman" w:hAnsi="Cambria" w:cs="Times New Roman"/>
          <w:sz w:val="24"/>
          <w:szCs w:val="24"/>
        </w:rPr>
      </w:pPr>
    </w:p>
    <w:p w14:paraId="175FFAF2" w14:textId="77777777" w:rsidR="0052307D" w:rsidRPr="00867354" w:rsidRDefault="0052307D" w:rsidP="0052307D">
      <w:pPr>
        <w:tabs>
          <w:tab w:val="left" w:pos="567"/>
        </w:tabs>
        <w:spacing w:after="0" w:line="240" w:lineRule="auto"/>
        <w:jc w:val="both"/>
        <w:rPr>
          <w:rFonts w:ascii="Cambria" w:eastAsia="Times New Roman" w:hAnsi="Cambria" w:cs="Times New Roman"/>
          <w:sz w:val="24"/>
          <w:szCs w:val="24"/>
        </w:rPr>
      </w:pPr>
    </w:p>
    <w:p w14:paraId="582AD4C7" w14:textId="77777777" w:rsidR="0052307D" w:rsidRPr="00867354" w:rsidRDefault="0052307D" w:rsidP="0052307D">
      <w:pPr>
        <w:tabs>
          <w:tab w:val="left" w:pos="567"/>
        </w:tabs>
        <w:spacing w:after="0" w:line="240" w:lineRule="auto"/>
        <w:jc w:val="both"/>
        <w:rPr>
          <w:rFonts w:ascii="Cambria" w:eastAsia="Times New Roman" w:hAnsi="Cambria" w:cs="Times New Roman"/>
          <w:sz w:val="24"/>
          <w:szCs w:val="24"/>
        </w:rPr>
      </w:pPr>
    </w:p>
    <w:p w14:paraId="7E31BF57" w14:textId="77777777" w:rsidR="0052307D" w:rsidRPr="00867354" w:rsidRDefault="0052307D" w:rsidP="0052307D">
      <w:pPr>
        <w:widowControl w:val="0"/>
        <w:autoSpaceDE w:val="0"/>
        <w:autoSpaceDN w:val="0"/>
        <w:adjustRightInd w:val="0"/>
        <w:spacing w:after="0" w:line="240" w:lineRule="auto"/>
        <w:jc w:val="center"/>
        <w:rPr>
          <w:rFonts w:ascii="Cambria" w:eastAsia="Times New Roman" w:hAnsi="Cambria" w:cs="Times New Roman"/>
          <w:b/>
          <w:bCs/>
          <w:sz w:val="24"/>
          <w:szCs w:val="24"/>
        </w:rPr>
      </w:pPr>
    </w:p>
    <w:p w14:paraId="55865FC5" w14:textId="77777777" w:rsidR="00744C3B" w:rsidRPr="00867354" w:rsidRDefault="00744C3B" w:rsidP="00CF6A5D">
      <w:pPr>
        <w:widowControl w:val="0"/>
        <w:autoSpaceDE w:val="0"/>
        <w:autoSpaceDN w:val="0"/>
        <w:adjustRightInd w:val="0"/>
        <w:spacing w:after="0" w:line="240" w:lineRule="auto"/>
        <w:rPr>
          <w:rFonts w:ascii="Cambria" w:eastAsia="Times New Roman" w:hAnsi="Cambria" w:cs="Times New Roman"/>
          <w:b/>
          <w:bCs/>
          <w:sz w:val="24"/>
          <w:szCs w:val="24"/>
        </w:rPr>
      </w:pPr>
    </w:p>
    <w:p w14:paraId="1F14E973" w14:textId="77777777" w:rsidR="00E23F0C" w:rsidRPr="00867354" w:rsidRDefault="00E23F0C" w:rsidP="00CF6A5D">
      <w:pPr>
        <w:widowControl w:val="0"/>
        <w:autoSpaceDE w:val="0"/>
        <w:autoSpaceDN w:val="0"/>
        <w:adjustRightInd w:val="0"/>
        <w:spacing w:after="0" w:line="240" w:lineRule="auto"/>
        <w:rPr>
          <w:rFonts w:ascii="Cambria" w:eastAsia="Times New Roman" w:hAnsi="Cambria" w:cs="Times New Roman"/>
          <w:b/>
          <w:bCs/>
          <w:sz w:val="24"/>
          <w:szCs w:val="24"/>
        </w:rPr>
      </w:pPr>
    </w:p>
    <w:p w14:paraId="004CB54D" w14:textId="444485B8" w:rsidR="00E23F0C" w:rsidRDefault="00E23F0C" w:rsidP="00CF6A5D">
      <w:pPr>
        <w:widowControl w:val="0"/>
        <w:autoSpaceDE w:val="0"/>
        <w:autoSpaceDN w:val="0"/>
        <w:adjustRightInd w:val="0"/>
        <w:spacing w:after="0" w:line="240" w:lineRule="auto"/>
        <w:rPr>
          <w:rFonts w:ascii="Cambria" w:eastAsia="Times New Roman" w:hAnsi="Cambria" w:cs="Times New Roman"/>
          <w:b/>
          <w:bCs/>
          <w:sz w:val="24"/>
          <w:szCs w:val="24"/>
        </w:rPr>
      </w:pPr>
    </w:p>
    <w:p w14:paraId="13CAC627" w14:textId="77777777" w:rsidR="00DF2775" w:rsidRPr="00867354" w:rsidRDefault="00DF2775" w:rsidP="00CF6A5D">
      <w:pPr>
        <w:widowControl w:val="0"/>
        <w:autoSpaceDE w:val="0"/>
        <w:autoSpaceDN w:val="0"/>
        <w:adjustRightInd w:val="0"/>
        <w:spacing w:after="0" w:line="240" w:lineRule="auto"/>
        <w:rPr>
          <w:rFonts w:ascii="Cambria" w:eastAsia="Times New Roman" w:hAnsi="Cambria" w:cs="Times New Roman"/>
          <w:b/>
          <w:bCs/>
          <w:sz w:val="24"/>
          <w:szCs w:val="24"/>
        </w:rPr>
      </w:pPr>
    </w:p>
    <w:p w14:paraId="19D3FA41" w14:textId="77777777" w:rsidR="00E23F0C" w:rsidRPr="00867354" w:rsidRDefault="00E23F0C" w:rsidP="00CF6A5D">
      <w:pPr>
        <w:widowControl w:val="0"/>
        <w:autoSpaceDE w:val="0"/>
        <w:autoSpaceDN w:val="0"/>
        <w:adjustRightInd w:val="0"/>
        <w:spacing w:after="0" w:line="240" w:lineRule="auto"/>
        <w:rPr>
          <w:rFonts w:ascii="Cambria" w:eastAsia="Times New Roman" w:hAnsi="Cambria" w:cs="Times New Roman"/>
          <w:b/>
          <w:bCs/>
          <w:sz w:val="24"/>
          <w:szCs w:val="24"/>
        </w:rPr>
      </w:pPr>
    </w:p>
    <w:p w14:paraId="74345AB1" w14:textId="243D9AAD" w:rsidR="008A246A" w:rsidRDefault="008A246A" w:rsidP="00CD5E7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6A63AD85" w14:textId="5C56E5E9" w:rsidR="00F5142E" w:rsidRDefault="00F5142E" w:rsidP="00CD5E7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0CBF01ED" w14:textId="2F03AB46" w:rsidR="00F5142E" w:rsidRDefault="00F5142E" w:rsidP="00CD5E7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3ACE5AFF" w14:textId="63D8FCF0" w:rsidR="00F5142E" w:rsidRDefault="00F5142E" w:rsidP="00CD5E7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166C6CC4" w14:textId="19A9DA95" w:rsidR="00F5142E" w:rsidRDefault="00F5142E" w:rsidP="00CD5E7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24334226" w14:textId="16709DFA" w:rsidR="00F5142E" w:rsidRDefault="00F5142E" w:rsidP="00CD5E7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79692CC6" w14:textId="2B220515" w:rsidR="00F5142E" w:rsidRDefault="00F5142E" w:rsidP="00CD5E7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5329D03E" w14:textId="141FF810" w:rsidR="00F5142E" w:rsidRDefault="00F5142E" w:rsidP="00CD5E7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297C3722" w14:textId="259E1D12" w:rsidR="00F5142E" w:rsidRDefault="00F5142E" w:rsidP="00CD5E7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51E29674" w14:textId="4B0586A6" w:rsidR="00F5142E" w:rsidRPr="00790C1C" w:rsidRDefault="00F5142E" w:rsidP="00F5142E">
      <w:pPr>
        <w:spacing w:after="0" w:line="276" w:lineRule="auto"/>
        <w:jc w:val="center"/>
        <w:rPr>
          <w:rFonts w:ascii="Arial Narrow" w:eastAsia="Times New Roman" w:hAnsi="Arial Narrow" w:cs="Times New Roman"/>
          <w:b/>
          <w:bCs/>
          <w:sz w:val="24"/>
          <w:szCs w:val="24"/>
        </w:rPr>
      </w:pPr>
      <w:r w:rsidRPr="00790C1C">
        <w:rPr>
          <w:rFonts w:ascii="Arial Narrow" w:eastAsia="Times New Roman" w:hAnsi="Arial Narrow" w:cs="Times New Roman"/>
          <w:b/>
          <w:bCs/>
          <w:sz w:val="24"/>
          <w:szCs w:val="24"/>
        </w:rPr>
        <w:lastRenderedPageBreak/>
        <w:t>DODATAK V</w:t>
      </w:r>
      <w:r>
        <w:rPr>
          <w:rFonts w:ascii="Arial Narrow" w:eastAsia="Times New Roman" w:hAnsi="Arial Narrow" w:cs="Times New Roman"/>
          <w:b/>
          <w:bCs/>
          <w:sz w:val="24"/>
          <w:szCs w:val="24"/>
        </w:rPr>
        <w:t>I</w:t>
      </w:r>
    </w:p>
    <w:p w14:paraId="7CB2C045" w14:textId="71093828" w:rsidR="00F5142E" w:rsidRPr="00790C1C" w:rsidRDefault="00F5142E" w:rsidP="00F5142E">
      <w:pPr>
        <w:widowControl w:val="0"/>
        <w:autoSpaceDE w:val="0"/>
        <w:autoSpaceDN w:val="0"/>
        <w:adjustRightInd w:val="0"/>
        <w:spacing w:after="0" w:line="276" w:lineRule="auto"/>
        <w:ind w:left="720"/>
        <w:jc w:val="center"/>
        <w:rPr>
          <w:rFonts w:ascii="Arial Narrow" w:eastAsia="Times New Roman" w:hAnsi="Arial Narrow" w:cs="Times New Roman"/>
          <w:b/>
          <w:bCs/>
          <w:sz w:val="24"/>
          <w:szCs w:val="24"/>
          <w:lang w:bidi="hr-HR"/>
        </w:rPr>
      </w:pPr>
      <w:r w:rsidRPr="00790C1C">
        <w:rPr>
          <w:rFonts w:ascii="Arial Narrow" w:eastAsia="Times New Roman" w:hAnsi="Arial Narrow" w:cs="Times New Roman"/>
          <w:b/>
          <w:bCs/>
          <w:sz w:val="24"/>
          <w:szCs w:val="24"/>
          <w:lang w:bidi="hr-HR"/>
        </w:rPr>
        <w:t xml:space="preserve">IZJAVA O </w:t>
      </w:r>
      <w:r>
        <w:rPr>
          <w:rFonts w:ascii="Arial Narrow" w:eastAsia="Times New Roman" w:hAnsi="Arial Narrow" w:cs="Times New Roman"/>
          <w:b/>
          <w:bCs/>
          <w:sz w:val="24"/>
          <w:szCs w:val="24"/>
          <w:lang w:bidi="hr-HR"/>
        </w:rPr>
        <w:t>GODIŠNJEM PRIHODU</w:t>
      </w:r>
    </w:p>
    <w:p w14:paraId="3DCE0C03" w14:textId="4C35101B" w:rsidR="00F5142E" w:rsidRDefault="00F5142E" w:rsidP="00CD5E7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2AB7BFC4" w14:textId="1D993000" w:rsidR="00F5142E" w:rsidRDefault="00F5142E" w:rsidP="00F5142E">
      <w:pPr>
        <w:rPr>
          <w:rFonts w:ascii="Times New Roman" w:eastAsia="Times New Roman" w:hAnsi="Times New Roman" w:cs="Times New Roman"/>
          <w:sz w:val="24"/>
          <w:szCs w:val="24"/>
        </w:rPr>
      </w:pPr>
    </w:p>
    <w:p w14:paraId="6C20E3CD" w14:textId="6616FFD2" w:rsidR="00F5142E" w:rsidRPr="00DF2775" w:rsidRDefault="00F5142E" w:rsidP="00DF2775">
      <w:pPr>
        <w:widowControl w:val="0"/>
        <w:autoSpaceDE w:val="0"/>
        <w:autoSpaceDN w:val="0"/>
        <w:adjustRightInd w:val="0"/>
        <w:spacing w:after="0" w:line="240" w:lineRule="auto"/>
        <w:jc w:val="both"/>
        <w:rPr>
          <w:rFonts w:ascii="Arial Narrow" w:eastAsia="Times New Roman" w:hAnsi="Arial Narrow" w:cs="Times New Roman"/>
          <w:bCs/>
          <w:iCs/>
        </w:rPr>
      </w:pPr>
      <w:r>
        <w:rPr>
          <w:rFonts w:ascii="Times New Roman" w:eastAsia="Times New Roman" w:hAnsi="Times New Roman" w:cs="Times New Roman"/>
          <w:sz w:val="24"/>
          <w:szCs w:val="24"/>
        </w:rPr>
        <w:tab/>
      </w:r>
      <w:r w:rsidRPr="00DF2775">
        <w:rPr>
          <w:rFonts w:ascii="Arial Narrow" w:eastAsia="Times New Roman" w:hAnsi="Arial Narrow" w:cs="Times New Roman"/>
          <w:bCs/>
          <w:iCs/>
        </w:rPr>
        <w:t>Ovime izjavljujem kako je godišnji prihod u protekle tri godine pojedinačno iznosio:</w:t>
      </w:r>
    </w:p>
    <w:p w14:paraId="44D01573" w14:textId="77777777" w:rsidR="00F5142E" w:rsidRPr="00E632F1" w:rsidRDefault="00F5142E" w:rsidP="00F5142E">
      <w:pPr>
        <w:widowControl w:val="0"/>
        <w:autoSpaceDE w:val="0"/>
        <w:autoSpaceDN w:val="0"/>
        <w:adjustRightInd w:val="0"/>
        <w:spacing w:after="0" w:line="240" w:lineRule="auto"/>
        <w:rPr>
          <w:rFonts w:ascii="Calibri" w:eastAsia="Times New Roman" w:hAnsi="Calibri" w:cs="Times New Roman"/>
          <w:bCs/>
        </w:rPr>
      </w:pPr>
    </w:p>
    <w:tbl>
      <w:tblPr>
        <w:tblW w:w="9236"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2432"/>
        <w:gridCol w:w="2268"/>
        <w:gridCol w:w="2268"/>
        <w:gridCol w:w="2268"/>
      </w:tblGrid>
      <w:tr w:rsidR="00F5142E" w:rsidRPr="00F5142E" w14:paraId="491EAB8D" w14:textId="77777777" w:rsidTr="00DF2775">
        <w:trPr>
          <w:trHeight w:val="1086"/>
        </w:trPr>
        <w:tc>
          <w:tcPr>
            <w:tcW w:w="2432" w:type="dxa"/>
            <w:tcBorders>
              <w:top w:val="single" w:sz="12" w:space="0" w:color="auto"/>
              <w:bottom w:val="nil"/>
            </w:tcBorders>
            <w:shd w:val="pct5" w:color="auto" w:fill="FFFFFF"/>
          </w:tcPr>
          <w:p w14:paraId="7DD3BEDB" w14:textId="77777777" w:rsidR="00F5142E" w:rsidRPr="00F5142E" w:rsidRDefault="00F5142E" w:rsidP="00F5142E">
            <w:pPr>
              <w:keepNext/>
              <w:keepLines/>
              <w:widowControl w:val="0"/>
              <w:jc w:val="center"/>
              <w:rPr>
                <w:rFonts w:ascii="Arial Narrow" w:eastAsia="Times New Roman" w:hAnsi="Arial Narrow" w:cs="Arial"/>
                <w:b/>
              </w:rPr>
            </w:pPr>
          </w:p>
          <w:p w14:paraId="3F4DCED8" w14:textId="01E61AA0" w:rsidR="00F5142E" w:rsidRPr="00F5142E" w:rsidRDefault="00F5142E" w:rsidP="00F5142E">
            <w:pPr>
              <w:keepNext/>
              <w:keepLines/>
              <w:widowControl w:val="0"/>
              <w:jc w:val="center"/>
              <w:rPr>
                <w:rFonts w:ascii="Arial Narrow" w:eastAsia="Times New Roman" w:hAnsi="Arial Narrow" w:cs="Arial"/>
                <w:b/>
              </w:rPr>
            </w:pPr>
            <w:r w:rsidRPr="00DF2775">
              <w:rPr>
                <w:rFonts w:ascii="Arial Narrow" w:eastAsia="Times New Roman" w:hAnsi="Arial Narrow" w:cs="Arial"/>
                <w:b/>
              </w:rPr>
              <w:t>Financijski podaci</w:t>
            </w:r>
          </w:p>
        </w:tc>
        <w:tc>
          <w:tcPr>
            <w:tcW w:w="2268" w:type="dxa"/>
            <w:tcBorders>
              <w:top w:val="single" w:sz="12" w:space="0" w:color="auto"/>
              <w:bottom w:val="nil"/>
            </w:tcBorders>
            <w:shd w:val="pct5" w:color="auto" w:fill="FFFFFF"/>
            <w:vAlign w:val="center"/>
          </w:tcPr>
          <w:p w14:paraId="270514E7" w14:textId="12D6AF53" w:rsidR="00F5142E" w:rsidRPr="00F5142E" w:rsidRDefault="00F5142E" w:rsidP="00DF2775">
            <w:pPr>
              <w:keepNext/>
              <w:keepLines/>
              <w:widowControl w:val="0"/>
              <w:spacing w:after="0"/>
              <w:jc w:val="center"/>
              <w:rPr>
                <w:rFonts w:ascii="Arial Narrow" w:eastAsia="Times New Roman" w:hAnsi="Arial Narrow" w:cs="Arial"/>
                <w:b/>
              </w:rPr>
            </w:pPr>
            <w:r w:rsidRPr="00DF2775">
              <w:rPr>
                <w:rFonts w:ascii="Arial Narrow" w:eastAsia="Times New Roman" w:hAnsi="Arial Narrow" w:cs="Arial"/>
                <w:b/>
              </w:rPr>
              <w:t>2013</w:t>
            </w:r>
          </w:p>
          <w:p w14:paraId="08FFB2FE" w14:textId="31D64CB4" w:rsidR="00F5142E" w:rsidRPr="00F5142E" w:rsidRDefault="00F5142E" w:rsidP="00DF2775">
            <w:pPr>
              <w:keepNext/>
              <w:keepLines/>
              <w:widowControl w:val="0"/>
              <w:jc w:val="center"/>
              <w:rPr>
                <w:rFonts w:ascii="Arial Narrow" w:eastAsia="Times New Roman" w:hAnsi="Arial Narrow" w:cs="Arial"/>
                <w:b/>
              </w:rPr>
            </w:pPr>
            <w:r w:rsidRPr="00F5142E">
              <w:rPr>
                <w:rFonts w:ascii="Arial Narrow" w:eastAsia="Times New Roman" w:hAnsi="Arial Narrow" w:cs="Arial"/>
                <w:b/>
                <w:bCs/>
              </w:rPr>
              <w:t>(</w:t>
            </w:r>
            <w:r w:rsidRPr="00DF2775">
              <w:rPr>
                <w:rFonts w:ascii="Arial Narrow" w:eastAsia="Times New Roman" w:hAnsi="Arial Narrow" w:cs="Arial"/>
                <w:b/>
                <w:bCs/>
              </w:rPr>
              <w:t>HRK</w:t>
            </w:r>
            <w:r w:rsidRPr="00F5142E">
              <w:rPr>
                <w:rFonts w:ascii="Arial Narrow" w:eastAsia="Times New Roman" w:hAnsi="Arial Narrow" w:cs="Arial"/>
                <w:b/>
                <w:bCs/>
              </w:rPr>
              <w:t>)</w:t>
            </w:r>
          </w:p>
        </w:tc>
        <w:tc>
          <w:tcPr>
            <w:tcW w:w="2268" w:type="dxa"/>
            <w:tcBorders>
              <w:top w:val="single" w:sz="12" w:space="0" w:color="auto"/>
              <w:bottom w:val="nil"/>
            </w:tcBorders>
            <w:shd w:val="pct5" w:color="auto" w:fill="FFFFFF"/>
            <w:vAlign w:val="center"/>
          </w:tcPr>
          <w:p w14:paraId="54828247" w14:textId="6169ED2B" w:rsidR="00F5142E" w:rsidRPr="00F5142E" w:rsidRDefault="00F5142E" w:rsidP="00DF2775">
            <w:pPr>
              <w:keepNext/>
              <w:keepLines/>
              <w:widowControl w:val="0"/>
              <w:spacing w:after="0"/>
              <w:jc w:val="center"/>
              <w:rPr>
                <w:rFonts w:ascii="Arial Narrow" w:eastAsia="Times New Roman" w:hAnsi="Arial Narrow" w:cs="Arial"/>
                <w:b/>
              </w:rPr>
            </w:pPr>
            <w:r w:rsidRPr="00DF2775">
              <w:rPr>
                <w:rFonts w:ascii="Arial Narrow" w:eastAsia="Times New Roman" w:hAnsi="Arial Narrow" w:cs="Arial"/>
                <w:b/>
              </w:rPr>
              <w:t>2014</w:t>
            </w:r>
          </w:p>
          <w:p w14:paraId="2DCCCCFD" w14:textId="000B66E9" w:rsidR="00F5142E" w:rsidRPr="00F5142E" w:rsidRDefault="00F5142E" w:rsidP="00DF2775">
            <w:pPr>
              <w:keepNext/>
              <w:keepLines/>
              <w:widowControl w:val="0"/>
              <w:jc w:val="center"/>
              <w:rPr>
                <w:rFonts w:ascii="Arial Narrow" w:eastAsia="Times New Roman" w:hAnsi="Arial Narrow" w:cs="Arial"/>
                <w:b/>
              </w:rPr>
            </w:pPr>
            <w:r w:rsidRPr="00F5142E">
              <w:rPr>
                <w:rFonts w:ascii="Arial Narrow" w:eastAsia="Times New Roman" w:hAnsi="Arial Narrow" w:cs="Arial"/>
                <w:b/>
                <w:bCs/>
              </w:rPr>
              <w:t>(</w:t>
            </w:r>
            <w:r w:rsidRPr="00DF2775">
              <w:rPr>
                <w:rFonts w:ascii="Arial Narrow" w:eastAsia="Times New Roman" w:hAnsi="Arial Narrow" w:cs="Arial"/>
                <w:b/>
                <w:bCs/>
              </w:rPr>
              <w:t>HRK</w:t>
            </w:r>
            <w:r w:rsidRPr="00F5142E">
              <w:rPr>
                <w:rFonts w:ascii="Arial Narrow" w:eastAsia="Times New Roman" w:hAnsi="Arial Narrow" w:cs="Arial"/>
                <w:b/>
                <w:bCs/>
              </w:rPr>
              <w:t>)</w:t>
            </w:r>
          </w:p>
        </w:tc>
        <w:tc>
          <w:tcPr>
            <w:tcW w:w="2268" w:type="dxa"/>
            <w:tcBorders>
              <w:top w:val="single" w:sz="12" w:space="0" w:color="auto"/>
              <w:bottom w:val="nil"/>
            </w:tcBorders>
            <w:shd w:val="pct5" w:color="auto" w:fill="FFFFFF"/>
            <w:vAlign w:val="center"/>
          </w:tcPr>
          <w:p w14:paraId="24E0CEAB" w14:textId="7DA07D2B" w:rsidR="00F5142E" w:rsidRPr="00F5142E" w:rsidRDefault="00F5142E" w:rsidP="00DF2775">
            <w:pPr>
              <w:keepNext/>
              <w:keepLines/>
              <w:widowControl w:val="0"/>
              <w:spacing w:after="0"/>
              <w:jc w:val="center"/>
              <w:rPr>
                <w:rFonts w:ascii="Arial Narrow" w:eastAsia="Times New Roman" w:hAnsi="Arial Narrow" w:cs="Arial"/>
                <w:b/>
              </w:rPr>
            </w:pPr>
            <w:r w:rsidRPr="00DF2775">
              <w:rPr>
                <w:rFonts w:ascii="Arial Narrow" w:eastAsia="Times New Roman" w:hAnsi="Arial Narrow" w:cs="Arial"/>
                <w:b/>
              </w:rPr>
              <w:t>2015</w:t>
            </w:r>
          </w:p>
          <w:p w14:paraId="5F6537E8" w14:textId="261D1452" w:rsidR="00F5142E" w:rsidRPr="00F5142E" w:rsidRDefault="00F5142E" w:rsidP="00DF2775">
            <w:pPr>
              <w:keepNext/>
              <w:keepLines/>
              <w:widowControl w:val="0"/>
              <w:jc w:val="center"/>
              <w:rPr>
                <w:rFonts w:ascii="Arial Narrow" w:eastAsia="Times New Roman" w:hAnsi="Arial Narrow" w:cs="Arial"/>
                <w:b/>
              </w:rPr>
            </w:pPr>
            <w:r w:rsidRPr="00F5142E">
              <w:rPr>
                <w:rFonts w:ascii="Arial Narrow" w:eastAsia="Times New Roman" w:hAnsi="Arial Narrow" w:cs="Arial"/>
                <w:b/>
                <w:bCs/>
              </w:rPr>
              <w:t>(</w:t>
            </w:r>
            <w:r w:rsidRPr="00DF2775">
              <w:rPr>
                <w:rFonts w:ascii="Arial Narrow" w:eastAsia="Times New Roman" w:hAnsi="Arial Narrow" w:cs="Arial"/>
                <w:b/>
                <w:bCs/>
              </w:rPr>
              <w:t>HRK</w:t>
            </w:r>
            <w:r w:rsidRPr="00F5142E">
              <w:rPr>
                <w:rFonts w:ascii="Arial Narrow" w:eastAsia="Times New Roman" w:hAnsi="Arial Narrow" w:cs="Arial"/>
                <w:b/>
                <w:bCs/>
              </w:rPr>
              <w:t>)</w:t>
            </w:r>
          </w:p>
        </w:tc>
      </w:tr>
      <w:tr w:rsidR="00F5142E" w:rsidRPr="00F5142E" w14:paraId="0B78C5C4" w14:textId="77777777" w:rsidTr="003506D2">
        <w:trPr>
          <w:cantSplit/>
          <w:trHeight w:val="590"/>
        </w:trPr>
        <w:tc>
          <w:tcPr>
            <w:tcW w:w="2432" w:type="dxa"/>
            <w:tcBorders>
              <w:bottom w:val="double" w:sz="4" w:space="0" w:color="auto"/>
            </w:tcBorders>
          </w:tcPr>
          <w:p w14:paraId="38A82C1F" w14:textId="4D25737A" w:rsidR="00F5142E" w:rsidRPr="00F5142E" w:rsidRDefault="00F5142E" w:rsidP="00F5142E">
            <w:pPr>
              <w:keepNext/>
              <w:keepLines/>
              <w:widowControl w:val="0"/>
              <w:rPr>
                <w:rFonts w:ascii="Arial Narrow" w:eastAsia="Times New Roman" w:hAnsi="Arial Narrow" w:cs="Arial"/>
              </w:rPr>
            </w:pPr>
            <w:r w:rsidRPr="00DF2775">
              <w:rPr>
                <w:rFonts w:ascii="Arial Narrow" w:eastAsia="Times New Roman" w:hAnsi="Arial Narrow" w:cs="Arial"/>
              </w:rPr>
              <w:t>Godišnji prihod</w:t>
            </w:r>
          </w:p>
        </w:tc>
        <w:tc>
          <w:tcPr>
            <w:tcW w:w="2268" w:type="dxa"/>
            <w:tcBorders>
              <w:bottom w:val="double" w:sz="4" w:space="0" w:color="auto"/>
            </w:tcBorders>
          </w:tcPr>
          <w:p w14:paraId="26B16A52" w14:textId="77777777" w:rsidR="00F5142E" w:rsidRPr="00F5142E" w:rsidRDefault="00F5142E" w:rsidP="00F5142E">
            <w:pPr>
              <w:keepNext/>
              <w:keepLines/>
              <w:widowControl w:val="0"/>
              <w:rPr>
                <w:rFonts w:ascii="Arial Narrow" w:eastAsia="Times New Roman" w:hAnsi="Arial Narrow" w:cs="Arial"/>
              </w:rPr>
            </w:pPr>
          </w:p>
        </w:tc>
        <w:tc>
          <w:tcPr>
            <w:tcW w:w="2268" w:type="dxa"/>
            <w:tcBorders>
              <w:bottom w:val="double" w:sz="4" w:space="0" w:color="auto"/>
            </w:tcBorders>
          </w:tcPr>
          <w:p w14:paraId="7F488315" w14:textId="77777777" w:rsidR="00F5142E" w:rsidRPr="00F5142E" w:rsidRDefault="00F5142E" w:rsidP="00F5142E">
            <w:pPr>
              <w:keepNext/>
              <w:keepLines/>
              <w:widowControl w:val="0"/>
              <w:rPr>
                <w:rFonts w:ascii="Arial Narrow" w:eastAsia="Times New Roman" w:hAnsi="Arial Narrow" w:cs="Arial"/>
              </w:rPr>
            </w:pPr>
          </w:p>
        </w:tc>
        <w:tc>
          <w:tcPr>
            <w:tcW w:w="2268" w:type="dxa"/>
            <w:tcBorders>
              <w:bottom w:val="double" w:sz="4" w:space="0" w:color="auto"/>
            </w:tcBorders>
          </w:tcPr>
          <w:p w14:paraId="1BD9BEC8" w14:textId="77777777" w:rsidR="00F5142E" w:rsidRPr="00F5142E" w:rsidRDefault="00F5142E" w:rsidP="00F5142E">
            <w:pPr>
              <w:keepNext/>
              <w:keepLines/>
              <w:widowControl w:val="0"/>
              <w:rPr>
                <w:rFonts w:ascii="Arial Narrow" w:eastAsia="Times New Roman" w:hAnsi="Arial Narrow" w:cs="Arial"/>
              </w:rPr>
            </w:pPr>
          </w:p>
        </w:tc>
      </w:tr>
    </w:tbl>
    <w:p w14:paraId="3347B224" w14:textId="77777777" w:rsidR="00F5142E" w:rsidRPr="00F5142E" w:rsidRDefault="00F5142E" w:rsidP="00F5142E">
      <w:pPr>
        <w:widowControl w:val="0"/>
        <w:autoSpaceDE w:val="0"/>
        <w:autoSpaceDN w:val="0"/>
        <w:adjustRightInd w:val="0"/>
        <w:spacing w:after="0" w:line="240" w:lineRule="auto"/>
        <w:rPr>
          <w:rFonts w:ascii="Calibri" w:eastAsia="Times New Roman" w:hAnsi="Calibri" w:cs="Times New Roman"/>
          <w:bCs/>
          <w:lang w:val="en-US"/>
        </w:rPr>
      </w:pPr>
    </w:p>
    <w:p w14:paraId="6089E2EC" w14:textId="77777777" w:rsidR="00F5142E" w:rsidRPr="00F5142E" w:rsidRDefault="00F5142E" w:rsidP="00F5142E">
      <w:pPr>
        <w:widowControl w:val="0"/>
        <w:autoSpaceDE w:val="0"/>
        <w:autoSpaceDN w:val="0"/>
        <w:adjustRightInd w:val="0"/>
        <w:spacing w:after="0" w:line="240" w:lineRule="auto"/>
        <w:rPr>
          <w:rFonts w:ascii="Calibri" w:eastAsia="Times New Roman" w:hAnsi="Calibri" w:cs="Times New Roman"/>
          <w:bCs/>
          <w:lang w:val="en-US"/>
        </w:rPr>
      </w:pPr>
    </w:p>
    <w:p w14:paraId="3F7C32A3" w14:textId="77777777" w:rsidR="00F5142E" w:rsidRPr="00790C1C" w:rsidRDefault="00F5142E" w:rsidP="00F5142E">
      <w:pPr>
        <w:widowControl w:val="0"/>
        <w:autoSpaceDE w:val="0"/>
        <w:autoSpaceDN w:val="0"/>
        <w:adjustRightInd w:val="0"/>
        <w:spacing w:after="0" w:line="240" w:lineRule="auto"/>
        <w:rPr>
          <w:rFonts w:ascii="Arial Narrow" w:eastAsia="Times New Roman" w:hAnsi="Arial Narrow" w:cs="Times New Roman"/>
          <w:b/>
          <w:bCs/>
          <w:sz w:val="24"/>
          <w:szCs w:val="24"/>
        </w:rPr>
      </w:pPr>
    </w:p>
    <w:p w14:paraId="1AAF6D76" w14:textId="77777777" w:rsidR="00F5142E" w:rsidRPr="00790C1C" w:rsidRDefault="00F5142E" w:rsidP="00F5142E">
      <w:pPr>
        <w:tabs>
          <w:tab w:val="left" w:pos="567"/>
        </w:tabs>
        <w:spacing w:after="0" w:line="240" w:lineRule="auto"/>
        <w:jc w:val="both"/>
        <w:rPr>
          <w:rFonts w:ascii="Arial Narrow" w:eastAsia="Times New Roman" w:hAnsi="Arial Narrow" w:cs="Times New Roman"/>
        </w:rPr>
      </w:pPr>
    </w:p>
    <w:p w14:paraId="5706FDF7" w14:textId="77777777" w:rsidR="00F5142E" w:rsidRPr="00790C1C" w:rsidRDefault="00F5142E" w:rsidP="00F5142E">
      <w:pPr>
        <w:spacing w:after="0" w:line="240" w:lineRule="auto"/>
        <w:jc w:val="both"/>
        <w:rPr>
          <w:rFonts w:ascii="Arial Narrow" w:eastAsia="Times New Roman" w:hAnsi="Arial Narrow" w:cs="Times New Roman"/>
        </w:rPr>
      </w:pPr>
      <w:r w:rsidRPr="00790C1C">
        <w:rPr>
          <w:rFonts w:ascii="Arial Narrow" w:eastAsia="Times New Roman" w:hAnsi="Arial Narrow" w:cs="Times New Roman"/>
        </w:rPr>
        <w:t>U ______________, _____ 2016. godine</w:t>
      </w:r>
    </w:p>
    <w:p w14:paraId="4249CC1D" w14:textId="77777777" w:rsidR="00F5142E" w:rsidRPr="00790C1C" w:rsidRDefault="00F5142E" w:rsidP="00F5142E">
      <w:pPr>
        <w:spacing w:after="0" w:line="240" w:lineRule="auto"/>
        <w:jc w:val="both"/>
        <w:rPr>
          <w:rFonts w:ascii="Arial Narrow" w:eastAsia="Times New Roman" w:hAnsi="Arial Narrow" w:cs="Times New Roman"/>
        </w:rPr>
      </w:pPr>
    </w:p>
    <w:p w14:paraId="24285725" w14:textId="77777777" w:rsidR="00F5142E" w:rsidRPr="00790C1C" w:rsidRDefault="00F5142E" w:rsidP="00F5142E">
      <w:pPr>
        <w:spacing w:after="0" w:line="240" w:lineRule="auto"/>
        <w:jc w:val="both"/>
        <w:rPr>
          <w:rFonts w:ascii="Arial Narrow" w:eastAsia="Times New Roman" w:hAnsi="Arial Narrow" w:cs="Times New Roman"/>
        </w:rPr>
      </w:pPr>
    </w:p>
    <w:p w14:paraId="3AA3DB6B" w14:textId="77777777" w:rsidR="00F5142E" w:rsidRPr="00790C1C" w:rsidRDefault="00F5142E" w:rsidP="00F5142E">
      <w:pPr>
        <w:tabs>
          <w:tab w:val="center" w:pos="6237"/>
          <w:tab w:val="decimal" w:pos="7088"/>
        </w:tabs>
        <w:spacing w:after="0" w:line="240" w:lineRule="auto"/>
        <w:jc w:val="both"/>
        <w:rPr>
          <w:rFonts w:ascii="Arial Narrow" w:eastAsia="Times New Roman" w:hAnsi="Arial Narrow" w:cs="Times New Roman"/>
        </w:rPr>
      </w:pPr>
      <w:r w:rsidRPr="00790C1C">
        <w:rPr>
          <w:rFonts w:ascii="Arial Narrow" w:eastAsia="Times New Roman" w:hAnsi="Arial Narrow" w:cs="Times New Roman"/>
        </w:rPr>
        <w:tab/>
        <w:t>_______________________</w:t>
      </w:r>
    </w:p>
    <w:p w14:paraId="3B255B75" w14:textId="77777777" w:rsidR="00F5142E" w:rsidRPr="00790C1C" w:rsidRDefault="00F5142E" w:rsidP="00F5142E">
      <w:pPr>
        <w:tabs>
          <w:tab w:val="center" w:pos="6237"/>
          <w:tab w:val="decimal" w:pos="7088"/>
        </w:tabs>
        <w:spacing w:after="0" w:line="240" w:lineRule="auto"/>
        <w:jc w:val="both"/>
        <w:rPr>
          <w:rFonts w:ascii="Arial Narrow" w:eastAsia="Times New Roman" w:hAnsi="Arial Narrow" w:cs="Times New Roman"/>
          <w:sz w:val="14"/>
          <w:szCs w:val="14"/>
        </w:rPr>
      </w:pPr>
      <w:r w:rsidRPr="00790C1C">
        <w:rPr>
          <w:rFonts w:ascii="Arial Narrow" w:eastAsia="Times New Roman" w:hAnsi="Arial Narrow" w:cs="Times New Roman"/>
          <w:sz w:val="14"/>
          <w:szCs w:val="14"/>
        </w:rPr>
        <w:tab/>
        <w:t>(potpis ovlaštene osobe ponuditelja)</w:t>
      </w:r>
    </w:p>
    <w:p w14:paraId="23326B33" w14:textId="77777777" w:rsidR="00F5142E" w:rsidRPr="00790C1C" w:rsidRDefault="00F5142E" w:rsidP="00F5142E">
      <w:pPr>
        <w:spacing w:after="0" w:line="240" w:lineRule="auto"/>
        <w:jc w:val="both"/>
        <w:rPr>
          <w:rFonts w:ascii="Arial Narrow" w:eastAsia="Times New Roman" w:hAnsi="Arial Narrow" w:cs="Times New Roman"/>
        </w:rPr>
      </w:pPr>
    </w:p>
    <w:p w14:paraId="6047593E" w14:textId="77777777" w:rsidR="00F5142E" w:rsidRPr="00790C1C" w:rsidRDefault="00F5142E" w:rsidP="00F5142E">
      <w:pPr>
        <w:spacing w:after="0" w:line="240" w:lineRule="auto"/>
        <w:jc w:val="both"/>
        <w:rPr>
          <w:rFonts w:ascii="Arial Narrow" w:eastAsia="Times New Roman" w:hAnsi="Arial Narrow" w:cs="Times New Roman"/>
        </w:rPr>
      </w:pPr>
      <w:r w:rsidRPr="00790C1C">
        <w:rPr>
          <w:rFonts w:ascii="Arial Narrow" w:eastAsia="Times New Roman" w:hAnsi="Arial Narrow" w:cs="Times New Roman"/>
        </w:rPr>
        <w:t>MP:</w:t>
      </w:r>
    </w:p>
    <w:p w14:paraId="18D34413" w14:textId="34284D49" w:rsidR="00F5142E" w:rsidRPr="00F5142E" w:rsidRDefault="00F5142E" w:rsidP="00F5142E">
      <w:pPr>
        <w:tabs>
          <w:tab w:val="left" w:pos="1092"/>
        </w:tabs>
        <w:rPr>
          <w:rFonts w:ascii="Times New Roman" w:eastAsia="Times New Roman" w:hAnsi="Times New Roman" w:cs="Times New Roman"/>
          <w:sz w:val="24"/>
          <w:szCs w:val="24"/>
        </w:rPr>
      </w:pPr>
    </w:p>
    <w:sectPr w:rsidR="00F5142E" w:rsidRPr="00F5142E" w:rsidSect="001B446C">
      <w:footerReference w:type="even" r:id="rId23"/>
      <w:footerReference w:type="default" r:id="rId2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A8B57" w14:textId="77777777" w:rsidR="00803601" w:rsidRDefault="00803601">
      <w:pPr>
        <w:spacing w:after="0" w:line="240" w:lineRule="auto"/>
      </w:pPr>
      <w:r>
        <w:separator/>
      </w:r>
    </w:p>
  </w:endnote>
  <w:endnote w:type="continuationSeparator" w:id="0">
    <w:p w14:paraId="51BFD406" w14:textId="77777777" w:rsidR="00803601" w:rsidRDefault="00803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Century Gothic"/>
    <w:charset w:val="00"/>
    <w:family w:val="auto"/>
    <w:pitch w:val="variable"/>
    <w:sig w:usb0="00000003" w:usb1="00000000" w:usb2="00000000" w:usb3="00000000" w:csb0="00000001" w:csb1="00000000"/>
  </w:font>
  <w:font w:name="Times-NewRoman">
    <w:charset w:val="EE"/>
    <w:family w:val="auto"/>
    <w:pitch w:val="default"/>
    <w:sig w:usb0="00000005" w:usb1="00000000" w:usb2="00000000" w:usb3="00000000" w:csb0="00000002"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220998"/>
      <w:docPartObj>
        <w:docPartGallery w:val="Page Numbers (Bottom of Page)"/>
        <w:docPartUnique/>
      </w:docPartObj>
    </w:sdtPr>
    <w:sdtContent>
      <w:p w14:paraId="47346ACB" w14:textId="5034CA85" w:rsidR="00017BA4" w:rsidRDefault="00017BA4">
        <w:pPr>
          <w:pStyle w:val="Footer"/>
          <w:jc w:val="right"/>
        </w:pPr>
        <w:r>
          <w:fldChar w:fldCharType="begin"/>
        </w:r>
        <w:r>
          <w:instrText>PAGE   \* MERGEFORMAT</w:instrText>
        </w:r>
        <w:r>
          <w:fldChar w:fldCharType="separate"/>
        </w:r>
        <w:r w:rsidR="007C588F" w:rsidRPr="007C588F">
          <w:rPr>
            <w:noProof/>
            <w:lang w:val="hr-HR"/>
          </w:rPr>
          <w:t>4</w:t>
        </w:r>
        <w:r>
          <w:rPr>
            <w:noProof/>
            <w:lang w:val="hr-HR"/>
          </w:rPr>
          <w:fldChar w:fldCharType="end"/>
        </w:r>
      </w:p>
    </w:sdtContent>
  </w:sdt>
  <w:p w14:paraId="40F1DA3E" w14:textId="77777777" w:rsidR="00017BA4" w:rsidRDefault="00017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7151D" w14:textId="365D6DD9" w:rsidR="00017BA4" w:rsidRDefault="00017BA4" w:rsidP="00437597">
    <w:pPr>
      <w:pStyle w:val="Footer"/>
    </w:pPr>
    <w:r>
      <w:rPr>
        <w:noProof/>
        <w:lang w:val="hr-HR" w:eastAsia="hr-HR"/>
      </w:rPr>
      <mc:AlternateContent>
        <mc:Choice Requires="wps">
          <w:drawing>
            <wp:anchor distT="0" distB="0" distL="114300" distR="114300" simplePos="0" relativeHeight="251658240" behindDoc="0" locked="0" layoutInCell="1" allowOverlap="1" wp14:anchorId="7B43E77A" wp14:editId="082EFB7E">
              <wp:simplePos x="0" y="0"/>
              <wp:positionH relativeFrom="margin">
                <wp:align>center</wp:align>
              </wp:positionH>
              <wp:positionV relativeFrom="paragraph">
                <wp:posOffset>-120650</wp:posOffset>
              </wp:positionV>
              <wp:extent cx="4162425" cy="8191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2425" cy="819150"/>
                      </a:xfrm>
                      <a:prstGeom prst="rect">
                        <a:avLst/>
                      </a:prstGeom>
                      <a:noFill/>
                      <a:ln w="6350">
                        <a:noFill/>
                      </a:ln>
                      <a:effectLst/>
                    </wps:spPr>
                    <wps:txbx>
                      <w:txbxContent>
                        <w:p w14:paraId="3576A096" w14:textId="77777777" w:rsidR="00017BA4" w:rsidRDefault="00017BA4" w:rsidP="00A46602">
                          <w:pPr>
                            <w:jc w:val="center"/>
                            <w:rPr>
                              <w:rFonts w:ascii="Segoe UI" w:hAnsi="Segoe UI" w:cs="Segoe UI"/>
                              <w:b/>
                              <w:sz w:val="16"/>
                              <w:szCs w:val="20"/>
                            </w:rPr>
                          </w:pPr>
                        </w:p>
                        <w:p w14:paraId="598895C6" w14:textId="02C40814" w:rsidR="00017BA4" w:rsidRDefault="00017BA4" w:rsidP="00A46602">
                          <w:pPr>
                            <w:jc w:val="center"/>
                            <w:rPr>
                              <w:i/>
                              <w:sz w:val="24"/>
                            </w:rPr>
                          </w:pPr>
                          <w:r w:rsidRPr="00A46602">
                            <w:rPr>
                              <w:b/>
                              <w:i/>
                              <w:sz w:val="20"/>
                            </w:rPr>
                            <w:t>Sadržaj ove publikacije isključiva je odgovornost tvrtke Auto Arbanas  d.o.o</w:t>
                          </w:r>
                          <w:r>
                            <w:rPr>
                              <w:i/>
                              <w:sz w:val="20"/>
                            </w:rPr>
                            <w:t>.</w:t>
                          </w:r>
                        </w:p>
                        <w:p w14:paraId="67E6C124" w14:textId="77777777" w:rsidR="00017BA4" w:rsidRDefault="00017BA4" w:rsidP="00437597">
                          <w:pPr>
                            <w:rPr>
                              <w:b/>
                              <w:sz w:val="20"/>
                              <w:szCs w:val="20"/>
                            </w:rPr>
                          </w:pPr>
                        </w:p>
                        <w:p w14:paraId="1A8C77B8" w14:textId="77777777" w:rsidR="00017BA4" w:rsidRDefault="00017BA4" w:rsidP="004375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3E77A" id="_x0000_t202" coordsize="21600,21600" o:spt="202" path="m,l,21600r21600,l21600,xe">
              <v:stroke joinstyle="miter"/>
              <v:path gradientshapeok="t" o:connecttype="rect"/>
            </v:shapetype>
            <v:shape id="Text Box 12" o:spid="_x0000_s1026" type="#_x0000_t202" style="position:absolute;margin-left:0;margin-top:-9.5pt;width:327.75pt;height:64.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" filled="f" stroked="f" strokeweight=".5pt">
              <v:path arrowok="t"/>
              <v:textbox>
                <w:txbxContent>
                  <w:p w14:paraId="3576A096" w14:textId="77777777" w:rsidR="00017BA4" w:rsidRDefault="00017BA4" w:rsidP="00A46602">
                    <w:pPr>
                      <w:jc w:val="center"/>
                      <w:rPr>
                        <w:rFonts w:ascii="Segoe UI" w:hAnsi="Segoe UI" w:cs="Segoe UI"/>
                        <w:b/>
                        <w:sz w:val="16"/>
                        <w:szCs w:val="20"/>
                      </w:rPr>
                    </w:pPr>
                  </w:p>
                  <w:p w14:paraId="598895C6" w14:textId="02C40814" w:rsidR="00017BA4" w:rsidRDefault="00017BA4" w:rsidP="00A46602">
                    <w:pPr>
                      <w:jc w:val="center"/>
                      <w:rPr>
                        <w:i/>
                        <w:sz w:val="24"/>
                      </w:rPr>
                    </w:pPr>
                    <w:r w:rsidRPr="00A46602">
                      <w:rPr>
                        <w:b/>
                        <w:i/>
                        <w:sz w:val="20"/>
                      </w:rPr>
                      <w:t>Sadržaj ove publikacije isključiva je odgovornost tvrtke Auto Arbanas  d.o.o</w:t>
                    </w:r>
                    <w:r>
                      <w:rPr>
                        <w:i/>
                        <w:sz w:val="20"/>
                      </w:rPr>
                      <w:t>.</w:t>
                    </w:r>
                  </w:p>
                  <w:p w14:paraId="67E6C124" w14:textId="77777777" w:rsidR="00017BA4" w:rsidRDefault="00017BA4" w:rsidP="00437597">
                    <w:pPr>
                      <w:rPr>
                        <w:b/>
                        <w:sz w:val="20"/>
                        <w:szCs w:val="20"/>
                      </w:rPr>
                    </w:pPr>
                  </w:p>
                  <w:p w14:paraId="1A8C77B8" w14:textId="77777777" w:rsidR="00017BA4" w:rsidRDefault="00017BA4" w:rsidP="00437597"/>
                </w:txbxContent>
              </v:textbox>
              <w10:wrap anchorx="margin"/>
            </v:shape>
          </w:pict>
        </mc:Fallback>
      </mc:AlternateContent>
    </w:r>
    <w:r>
      <w:tab/>
      <w:t xml:space="preserve">           </w:t>
    </w:r>
  </w:p>
  <w:p w14:paraId="3531D672" w14:textId="77777777" w:rsidR="00017BA4" w:rsidRDefault="00017BA4" w:rsidP="00437597">
    <w:pPr>
      <w:pStyle w:val="Footer"/>
      <w:tabs>
        <w:tab w:val="clear" w:pos="4536"/>
        <w:tab w:val="clear" w:pos="9072"/>
        <w:tab w:val="left" w:pos="519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858C5" w14:textId="77777777" w:rsidR="00017BA4" w:rsidRDefault="00017BA4" w:rsidP="00AD5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CA234CB" w14:textId="77777777" w:rsidR="00017BA4" w:rsidRDefault="00017BA4" w:rsidP="00AD5CAE">
    <w:pPr>
      <w:pStyle w:val="Footer"/>
      <w:ind w:right="360"/>
    </w:pPr>
  </w:p>
  <w:p w14:paraId="45CFFE34" w14:textId="77777777" w:rsidR="00017BA4" w:rsidRDefault="00017BA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792430"/>
      <w:docPartObj>
        <w:docPartGallery w:val="Page Numbers (Bottom of Page)"/>
        <w:docPartUnique/>
      </w:docPartObj>
    </w:sdtPr>
    <w:sdtContent>
      <w:p w14:paraId="60A172F4" w14:textId="761B0B9D" w:rsidR="00017BA4" w:rsidRDefault="00017BA4">
        <w:pPr>
          <w:pStyle w:val="Footer"/>
          <w:jc w:val="right"/>
        </w:pPr>
        <w:r>
          <w:fldChar w:fldCharType="begin"/>
        </w:r>
        <w:r>
          <w:instrText>PAGE   \* MERGEFORMAT</w:instrText>
        </w:r>
        <w:r>
          <w:fldChar w:fldCharType="separate"/>
        </w:r>
        <w:r w:rsidR="007C588F" w:rsidRPr="007C588F">
          <w:rPr>
            <w:noProof/>
            <w:lang w:val="hr-HR"/>
          </w:rPr>
          <w:t>4</w:t>
        </w:r>
        <w:r>
          <w:rPr>
            <w:noProof/>
            <w:lang w:val="hr-HR"/>
          </w:rPr>
          <w:fldChar w:fldCharType="end"/>
        </w:r>
      </w:p>
    </w:sdtContent>
  </w:sdt>
  <w:p w14:paraId="2CC3D621" w14:textId="77777777" w:rsidR="00017BA4" w:rsidRPr="005351CF" w:rsidRDefault="00017BA4" w:rsidP="00AD5CAE">
    <w:pPr>
      <w:pStyle w:val="Footer"/>
      <w:tabs>
        <w:tab w:val="right" w:pos="14317"/>
      </w:tabs>
      <w:ind w:right="360"/>
      <w:rPr>
        <w:sz w:val="18"/>
        <w:szCs w:val="18"/>
        <w:lang w:val="fr-BE"/>
      </w:rPr>
    </w:pPr>
  </w:p>
  <w:p w14:paraId="6FFA8182" w14:textId="77777777" w:rsidR="00017BA4" w:rsidRDefault="00017B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E59BD" w14:textId="77777777" w:rsidR="00803601" w:rsidRDefault="00803601">
      <w:pPr>
        <w:spacing w:after="0" w:line="240" w:lineRule="auto"/>
      </w:pPr>
      <w:r>
        <w:separator/>
      </w:r>
    </w:p>
  </w:footnote>
  <w:footnote w:type="continuationSeparator" w:id="0">
    <w:p w14:paraId="5E3E707B" w14:textId="77777777" w:rsidR="00803601" w:rsidRDefault="00803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FE6C" w14:textId="37EED23B" w:rsidR="00017BA4" w:rsidRDefault="00017BA4" w:rsidP="00A46602">
    <w:pPr>
      <w:spacing w:after="200" w:line="276" w:lineRule="auto"/>
    </w:pPr>
    <w:r w:rsidRPr="00155682">
      <w:rPr>
        <w:noProof/>
        <w:lang w:eastAsia="hr-HR"/>
      </w:rPr>
      <w:drawing>
        <wp:inline distT="0" distB="0" distL="0" distR="0" wp14:anchorId="5A7D81B8" wp14:editId="5DF665C0">
          <wp:extent cx="5760720" cy="13569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569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E3A4426"/>
    <w:lvl w:ilvl="0">
      <w:start w:val="1"/>
      <w:numFmt w:val="decimal"/>
      <w:pStyle w:val="ListNumber"/>
      <w:lvlText w:val="%1."/>
      <w:lvlJc w:val="left"/>
      <w:pPr>
        <w:tabs>
          <w:tab w:val="num" w:pos="4110"/>
        </w:tabs>
        <w:ind w:left="4110" w:hanging="360"/>
      </w:pPr>
    </w:lvl>
  </w:abstractNum>
  <w:abstractNum w:abstractNumId="1" w15:restartNumberingAfterBreak="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541AE9"/>
    <w:multiLevelType w:val="multilevel"/>
    <w:tmpl w:val="0FCA1F26"/>
    <w:lvl w:ilvl="0">
      <w:start w:val="1"/>
      <w:numFmt w:val="decimal"/>
      <w:lvlText w:val="%1."/>
      <w:lvlJc w:val="left"/>
      <w:pPr>
        <w:ind w:left="720" w:hanging="360"/>
      </w:pPr>
      <w:rPr>
        <w:rFonts w:cs="Times New Roman"/>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34644A8"/>
    <w:multiLevelType w:val="hybridMultilevel"/>
    <w:tmpl w:val="0CA46BCE"/>
    <w:lvl w:ilvl="0" w:tplc="29B2E41C">
      <w:start w:val="1"/>
      <w:numFmt w:val="decimal"/>
      <w:lvlText w:val="2.%1."/>
      <w:lvlJc w:val="left"/>
      <w:pPr>
        <w:ind w:left="1210"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15:restartNumberingAfterBreak="0">
    <w:nsid w:val="03BF751C"/>
    <w:multiLevelType w:val="hybridMultilevel"/>
    <w:tmpl w:val="7FF2FF4C"/>
    <w:lvl w:ilvl="0" w:tplc="9BC41B02">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5" w15:restartNumberingAfterBreak="0">
    <w:nsid w:val="044756C5"/>
    <w:multiLevelType w:val="multilevel"/>
    <w:tmpl w:val="7AB4A87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083176ED"/>
    <w:multiLevelType w:val="hybridMultilevel"/>
    <w:tmpl w:val="68F0331C"/>
    <w:lvl w:ilvl="0" w:tplc="966057F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0A02279E"/>
    <w:multiLevelType w:val="multilevel"/>
    <w:tmpl w:val="40C2B5B2"/>
    <w:lvl w:ilvl="0">
      <w:start w:val="6"/>
      <w:numFmt w:val="decimal"/>
      <w:lvlText w:val="%1."/>
      <w:lvlJc w:val="left"/>
      <w:pPr>
        <w:ind w:left="360" w:hanging="360"/>
      </w:pPr>
    </w:lvl>
    <w:lvl w:ilvl="1">
      <w:start w:val="1"/>
      <w:numFmt w:val="decimal"/>
      <w:lvlText w:val="%1.%2."/>
      <w:lvlJc w:val="left"/>
      <w:pPr>
        <w:ind w:left="1212" w:hanging="360"/>
      </w:pPr>
    </w:lvl>
    <w:lvl w:ilvl="2">
      <w:start w:val="3"/>
      <w:numFmt w:val="bullet"/>
      <w:lvlText w:val="-"/>
      <w:lvlJc w:val="left"/>
      <w:pPr>
        <w:ind w:left="1440" w:hanging="720"/>
      </w:pPr>
      <w:rPr>
        <w:rFonts w:ascii="Times New Roman" w:eastAsia="Times New Roman" w:hAnsi="Times New Roman" w:hint="default"/>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2464A66"/>
    <w:multiLevelType w:val="multilevel"/>
    <w:tmpl w:val="0002CAB0"/>
    <w:lvl w:ilvl="0">
      <w:start w:val="1"/>
      <w:numFmt w:val="decimal"/>
      <w:lvlText w:val="%1"/>
      <w:lvlJc w:val="left"/>
      <w:pPr>
        <w:ind w:left="435" w:hanging="435"/>
      </w:pPr>
      <w:rPr>
        <w:rFonts w:hint="default"/>
      </w:rPr>
    </w:lvl>
    <w:lvl w:ilvl="1">
      <w:start w:val="7"/>
      <w:numFmt w:val="decimal"/>
      <w:lvlText w:val="%1.%2"/>
      <w:lvlJc w:val="left"/>
      <w:pPr>
        <w:ind w:left="615" w:hanging="435"/>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9" w15:restartNumberingAfterBreak="0">
    <w:nsid w:val="12667BDF"/>
    <w:multiLevelType w:val="multilevel"/>
    <w:tmpl w:val="D6B201A8"/>
    <w:lvl w:ilvl="0">
      <w:start w:val="2"/>
      <w:numFmt w:val="decimal"/>
      <w:lvlText w:val="%1."/>
      <w:lvlJc w:val="left"/>
      <w:pPr>
        <w:ind w:left="360" w:hanging="360"/>
      </w:pPr>
      <w:rPr>
        <w:rFonts w:hint="default"/>
      </w:rPr>
    </w:lvl>
    <w:lvl w:ilvl="1">
      <w:start w:val="5"/>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0" w15:restartNumberingAfterBreak="0">
    <w:nsid w:val="12771567"/>
    <w:multiLevelType w:val="hybridMultilevel"/>
    <w:tmpl w:val="B6A2E20E"/>
    <w:lvl w:ilvl="0" w:tplc="DEA05594">
      <w:start w:val="1"/>
      <w:numFmt w:val="lowerLetter"/>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ABA01F5"/>
    <w:multiLevelType w:val="hybridMultilevel"/>
    <w:tmpl w:val="0544823C"/>
    <w:lvl w:ilvl="0" w:tplc="E0BC3CEC">
      <w:start w:val="1"/>
      <w:numFmt w:val="lowerLetter"/>
      <w:lvlText w:val="%1)"/>
      <w:lvlJc w:val="left"/>
      <w:pPr>
        <w:ind w:left="1440" w:hanging="360"/>
      </w:pPr>
      <w:rPr>
        <w:rFonts w:cs="Times New Roman"/>
        <w:b w:val="0"/>
      </w:rPr>
    </w:lvl>
    <w:lvl w:ilvl="1" w:tplc="041A0019">
      <w:start w:val="1"/>
      <w:numFmt w:val="lowerLetter"/>
      <w:lvlText w:val="%2."/>
      <w:lvlJc w:val="left"/>
      <w:pPr>
        <w:ind w:left="2160" w:hanging="360"/>
      </w:pPr>
      <w:rPr>
        <w:rFonts w:cs="Times New Roman"/>
      </w:rPr>
    </w:lvl>
    <w:lvl w:ilvl="2" w:tplc="041A001B">
      <w:start w:val="1"/>
      <w:numFmt w:val="lowerRoman"/>
      <w:lvlText w:val="%3."/>
      <w:lvlJc w:val="right"/>
      <w:pPr>
        <w:ind w:left="2880" w:hanging="180"/>
      </w:pPr>
      <w:rPr>
        <w:rFonts w:cs="Times New Roman"/>
      </w:rPr>
    </w:lvl>
    <w:lvl w:ilvl="3" w:tplc="041A000F">
      <w:start w:val="1"/>
      <w:numFmt w:val="decimal"/>
      <w:lvlText w:val="%4."/>
      <w:lvlJc w:val="left"/>
      <w:pPr>
        <w:ind w:left="3600" w:hanging="360"/>
      </w:pPr>
      <w:rPr>
        <w:rFonts w:cs="Times New Roman"/>
      </w:rPr>
    </w:lvl>
    <w:lvl w:ilvl="4" w:tplc="041A0019">
      <w:start w:val="1"/>
      <w:numFmt w:val="lowerLetter"/>
      <w:lvlText w:val="%5."/>
      <w:lvlJc w:val="left"/>
      <w:pPr>
        <w:ind w:left="4320" w:hanging="360"/>
      </w:pPr>
      <w:rPr>
        <w:rFonts w:cs="Times New Roman"/>
      </w:rPr>
    </w:lvl>
    <w:lvl w:ilvl="5" w:tplc="041A001B">
      <w:start w:val="1"/>
      <w:numFmt w:val="lowerRoman"/>
      <w:lvlText w:val="%6."/>
      <w:lvlJc w:val="right"/>
      <w:pPr>
        <w:ind w:left="5040" w:hanging="180"/>
      </w:pPr>
      <w:rPr>
        <w:rFonts w:cs="Times New Roman"/>
      </w:rPr>
    </w:lvl>
    <w:lvl w:ilvl="6" w:tplc="041A000F">
      <w:start w:val="1"/>
      <w:numFmt w:val="decimal"/>
      <w:lvlText w:val="%7."/>
      <w:lvlJc w:val="left"/>
      <w:pPr>
        <w:ind w:left="5760" w:hanging="360"/>
      </w:pPr>
      <w:rPr>
        <w:rFonts w:cs="Times New Roman"/>
      </w:rPr>
    </w:lvl>
    <w:lvl w:ilvl="7" w:tplc="041A0019">
      <w:start w:val="1"/>
      <w:numFmt w:val="lowerLetter"/>
      <w:lvlText w:val="%8."/>
      <w:lvlJc w:val="left"/>
      <w:pPr>
        <w:ind w:left="6480" w:hanging="360"/>
      </w:pPr>
      <w:rPr>
        <w:rFonts w:cs="Times New Roman"/>
      </w:rPr>
    </w:lvl>
    <w:lvl w:ilvl="8" w:tplc="041A001B">
      <w:start w:val="1"/>
      <w:numFmt w:val="lowerRoman"/>
      <w:lvlText w:val="%9."/>
      <w:lvlJc w:val="right"/>
      <w:pPr>
        <w:ind w:left="7200" w:hanging="180"/>
      </w:pPr>
      <w:rPr>
        <w:rFonts w:cs="Times New Roman"/>
      </w:rPr>
    </w:lvl>
  </w:abstractNum>
  <w:abstractNum w:abstractNumId="12" w15:restartNumberingAfterBreak="0">
    <w:nsid w:val="20725D6C"/>
    <w:multiLevelType w:val="multilevel"/>
    <w:tmpl w:val="C3284B98"/>
    <w:lvl w:ilvl="0">
      <w:start w:val="5"/>
      <w:numFmt w:val="decimal"/>
      <w:lvlText w:val="%1."/>
      <w:lvlJc w:val="left"/>
      <w:pPr>
        <w:ind w:left="786" w:hanging="360"/>
      </w:pPr>
      <w:rPr>
        <w:rFonts w:hint="default"/>
      </w:rPr>
    </w:lvl>
    <w:lvl w:ilvl="1">
      <w:start w:val="1"/>
      <w:numFmt w:val="decimal"/>
      <w:isLgl/>
      <w:lvlText w:val="%1.%2"/>
      <w:lvlJc w:val="left"/>
      <w:pPr>
        <w:ind w:left="360" w:hanging="360"/>
      </w:pPr>
      <w:rPr>
        <w:rFonts w:ascii="Times New Roman" w:hAnsi="Times New Roman" w:cs="Times New Roman" w:hint="default"/>
        <w:b/>
        <w:sz w:val="22"/>
        <w:szCs w:val="22"/>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3"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6278FB"/>
    <w:multiLevelType w:val="hybridMultilevel"/>
    <w:tmpl w:val="BC885D0C"/>
    <w:lvl w:ilvl="0" w:tplc="B2084B44">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5" w15:restartNumberingAfterBreak="0">
    <w:nsid w:val="24A91A89"/>
    <w:multiLevelType w:val="multilevel"/>
    <w:tmpl w:val="08505DFC"/>
    <w:lvl w:ilvl="0">
      <w:start w:val="5"/>
      <w:numFmt w:val="decimal"/>
      <w:lvlText w:val="%1."/>
      <w:lvlJc w:val="left"/>
      <w:pPr>
        <w:ind w:left="786" w:hanging="360"/>
      </w:pPr>
      <w:rPr>
        <w:rFonts w:hint="default"/>
      </w:rPr>
    </w:lvl>
    <w:lvl w:ilvl="1">
      <w:start w:val="1"/>
      <w:numFmt w:val="decimal"/>
      <w:isLgl/>
      <w:lvlText w:val="%1.%2"/>
      <w:lvlJc w:val="left"/>
      <w:pPr>
        <w:ind w:left="1146" w:hanging="360"/>
      </w:pPr>
      <w:rPr>
        <w:rFonts w:asciiTheme="minorHAnsi" w:hAnsiTheme="minorHAnsi" w:hint="default"/>
        <w:b/>
        <w:sz w:val="22"/>
        <w:szCs w:val="22"/>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6" w15:restartNumberingAfterBreak="0">
    <w:nsid w:val="24F635BB"/>
    <w:multiLevelType w:val="hybridMultilevel"/>
    <w:tmpl w:val="0764CE22"/>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58D5915"/>
    <w:multiLevelType w:val="hybridMultilevel"/>
    <w:tmpl w:val="85DA5BB2"/>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15:restartNumberingAfterBreak="0">
    <w:nsid w:val="26C50840"/>
    <w:multiLevelType w:val="hybridMultilevel"/>
    <w:tmpl w:val="223CC394"/>
    <w:lvl w:ilvl="0" w:tplc="996647BE">
      <w:start w:val="1"/>
      <w:numFmt w:val="decimal"/>
      <w:lvlText w:val="%1."/>
      <w:lvlJc w:val="left"/>
      <w:pPr>
        <w:ind w:left="720" w:hanging="360"/>
      </w:pPr>
      <w:rPr>
        <w:rFonts w:ascii="Arial Narrow" w:eastAsiaTheme="minorHAnsi" w:hAnsi="Arial Narrow"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EC160AC"/>
    <w:multiLevelType w:val="multilevel"/>
    <w:tmpl w:val="D0B437DC"/>
    <w:lvl w:ilvl="0">
      <w:start w:val="2"/>
      <w:numFmt w:val="decimal"/>
      <w:lvlText w:val="%1"/>
      <w:lvlJc w:val="left"/>
      <w:pPr>
        <w:ind w:left="360" w:hanging="360"/>
      </w:pPr>
      <w:rPr>
        <w:rFonts w:hint="default"/>
      </w:rPr>
    </w:lvl>
    <w:lvl w:ilvl="1">
      <w:start w:val="6"/>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0" w15:restartNumberingAfterBreak="0">
    <w:nsid w:val="31827943"/>
    <w:multiLevelType w:val="hybridMultilevel"/>
    <w:tmpl w:val="3A3448F0"/>
    <w:lvl w:ilvl="0" w:tplc="B4C2202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34624A82"/>
    <w:multiLevelType w:val="multilevel"/>
    <w:tmpl w:val="FF1A50A8"/>
    <w:lvl w:ilvl="0">
      <w:start w:val="2"/>
      <w:numFmt w:val="decimal"/>
      <w:lvlText w:val="%1."/>
      <w:lvlJc w:val="left"/>
      <w:pPr>
        <w:ind w:left="360" w:hanging="360"/>
      </w:pPr>
      <w:rPr>
        <w:rFonts w:hint="default"/>
      </w:rPr>
    </w:lvl>
    <w:lvl w:ilvl="1">
      <w:start w:val="6"/>
      <w:numFmt w:val="decimal"/>
      <w:lvlText w:val="%1.%2."/>
      <w:lvlJc w:val="left"/>
      <w:pPr>
        <w:ind w:left="1069" w:hanging="360"/>
      </w:pPr>
      <w:rPr>
        <w:rFonts w:hint="default"/>
        <w:b/>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22" w15:restartNumberingAfterBreak="0">
    <w:nsid w:val="389B53FD"/>
    <w:multiLevelType w:val="hybridMultilevel"/>
    <w:tmpl w:val="DD50EC5A"/>
    <w:lvl w:ilvl="0" w:tplc="CF70768E">
      <w:start w:val="1"/>
      <w:numFmt w:val="decimal"/>
      <w:lvlText w:val="%1."/>
      <w:lvlJc w:val="left"/>
      <w:pPr>
        <w:ind w:left="1440" w:hanging="360"/>
      </w:pPr>
      <w:rPr>
        <w:rFonts w:ascii="Times New Roman" w:eastAsia="Times New Roman" w:hAnsi="Times New Roman" w:cs="Times New Roman"/>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15:restartNumberingAfterBreak="0">
    <w:nsid w:val="43986C6E"/>
    <w:multiLevelType w:val="multilevel"/>
    <w:tmpl w:val="1966D9B6"/>
    <w:lvl w:ilvl="0">
      <w:start w:val="2"/>
      <w:numFmt w:val="decimal"/>
      <w:lvlText w:val="%1."/>
      <w:lvlJc w:val="left"/>
      <w:pPr>
        <w:ind w:left="360" w:hanging="360"/>
      </w:pPr>
      <w:rPr>
        <w:rFonts w:hint="default"/>
      </w:rPr>
    </w:lvl>
    <w:lvl w:ilvl="1">
      <w:start w:val="6"/>
      <w:numFmt w:val="decimal"/>
      <w:lvlText w:val="%1.%2."/>
      <w:lvlJc w:val="left"/>
      <w:pPr>
        <w:ind w:left="2138" w:hanging="36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054" w:hanging="72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9970" w:hanging="1080"/>
      </w:pPr>
      <w:rPr>
        <w:rFonts w:hint="default"/>
      </w:rPr>
    </w:lvl>
    <w:lvl w:ilvl="6">
      <w:start w:val="1"/>
      <w:numFmt w:val="decimal"/>
      <w:lvlText w:val="%1.%2.%3.%4.%5.%6.%7."/>
      <w:lvlJc w:val="left"/>
      <w:pPr>
        <w:ind w:left="12108" w:hanging="1440"/>
      </w:pPr>
      <w:rPr>
        <w:rFonts w:hint="default"/>
      </w:rPr>
    </w:lvl>
    <w:lvl w:ilvl="7">
      <w:start w:val="1"/>
      <w:numFmt w:val="decimal"/>
      <w:lvlText w:val="%1.%2.%3.%4.%5.%6.%7.%8."/>
      <w:lvlJc w:val="left"/>
      <w:pPr>
        <w:ind w:left="13886" w:hanging="1440"/>
      </w:pPr>
      <w:rPr>
        <w:rFonts w:hint="default"/>
      </w:rPr>
    </w:lvl>
    <w:lvl w:ilvl="8">
      <w:start w:val="1"/>
      <w:numFmt w:val="decimal"/>
      <w:lvlText w:val="%1.%2.%3.%4.%5.%6.%7.%8.%9."/>
      <w:lvlJc w:val="left"/>
      <w:pPr>
        <w:ind w:left="16024" w:hanging="1800"/>
      </w:pPr>
      <w:rPr>
        <w:rFonts w:hint="default"/>
      </w:rPr>
    </w:lvl>
  </w:abstractNum>
  <w:abstractNum w:abstractNumId="24" w15:restartNumberingAfterBreak="0">
    <w:nsid w:val="461303CA"/>
    <w:multiLevelType w:val="multilevel"/>
    <w:tmpl w:val="26063E50"/>
    <w:lvl w:ilvl="0">
      <w:start w:val="6"/>
      <w:numFmt w:val="decimal"/>
      <w:lvlText w:val="%1."/>
      <w:lvlJc w:val="left"/>
      <w:pPr>
        <w:ind w:left="360" w:hanging="360"/>
      </w:pPr>
    </w:lvl>
    <w:lvl w:ilvl="1">
      <w:start w:val="1"/>
      <w:numFmt w:val="decimal"/>
      <w:lvlText w:val="%1.%2."/>
      <w:lvlJc w:val="left"/>
      <w:pPr>
        <w:ind w:left="1212"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4C7D2CAE"/>
    <w:multiLevelType w:val="hybridMultilevel"/>
    <w:tmpl w:val="D4762EF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E7D467B"/>
    <w:multiLevelType w:val="hybridMultilevel"/>
    <w:tmpl w:val="E2E02AC2"/>
    <w:lvl w:ilvl="0" w:tplc="53AA0674">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F292A7A"/>
    <w:multiLevelType w:val="hybridMultilevel"/>
    <w:tmpl w:val="842E742C"/>
    <w:lvl w:ilvl="0" w:tplc="041A0019">
      <w:start w:val="1"/>
      <w:numFmt w:val="lowerLetter"/>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8" w15:restartNumberingAfterBreak="0">
    <w:nsid w:val="4F7335F9"/>
    <w:multiLevelType w:val="hybridMultilevel"/>
    <w:tmpl w:val="B7CCC07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2572592"/>
    <w:multiLevelType w:val="hybridMultilevel"/>
    <w:tmpl w:val="10A85734"/>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5766194"/>
    <w:multiLevelType w:val="hybridMultilevel"/>
    <w:tmpl w:val="E5DCED16"/>
    <w:lvl w:ilvl="0" w:tplc="FEF0D772">
      <w:start w:val="1"/>
      <w:numFmt w:val="lowerLetter"/>
      <w:lvlText w:val="%1)"/>
      <w:lvlJc w:val="left"/>
      <w:pPr>
        <w:ind w:left="1352"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15:restartNumberingAfterBreak="0">
    <w:nsid w:val="5A4C5ABF"/>
    <w:multiLevelType w:val="multilevel"/>
    <w:tmpl w:val="1EA872E8"/>
    <w:lvl w:ilvl="0">
      <w:start w:val="1"/>
      <w:numFmt w:val="lowerLetter"/>
      <w:lvlText w:val="%1."/>
      <w:lvlJc w:val="left"/>
      <w:pPr>
        <w:ind w:left="786" w:hanging="360"/>
      </w:pPr>
      <w:rPr>
        <w:rFonts w:hint="default"/>
      </w:rPr>
    </w:lvl>
    <w:lvl w:ilvl="1">
      <w:start w:val="1"/>
      <w:numFmt w:val="decimal"/>
      <w:isLgl/>
      <w:lvlText w:val="%1.%2"/>
      <w:lvlJc w:val="left"/>
      <w:pPr>
        <w:ind w:left="1146" w:hanging="360"/>
      </w:pPr>
      <w:rPr>
        <w:rFonts w:ascii="Times New Roman" w:hAnsi="Times New Roman" w:cs="Times New Roman" w:hint="default"/>
        <w:b/>
        <w:sz w:val="22"/>
        <w:szCs w:val="22"/>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2" w15:restartNumberingAfterBreak="0">
    <w:nsid w:val="5C0D2768"/>
    <w:multiLevelType w:val="multilevel"/>
    <w:tmpl w:val="0E60DBD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5E9426BB"/>
    <w:multiLevelType w:val="multilevel"/>
    <w:tmpl w:val="07A8F3D2"/>
    <w:lvl w:ilvl="0">
      <w:start w:val="1"/>
      <w:numFmt w:val="decimal"/>
      <w:lvlText w:val="%1"/>
      <w:lvlJc w:val="left"/>
      <w:pPr>
        <w:ind w:left="435" w:hanging="435"/>
      </w:pPr>
      <w:rPr>
        <w:rFonts w:hint="default"/>
      </w:rPr>
    </w:lvl>
    <w:lvl w:ilvl="1">
      <w:start w:val="6"/>
      <w:numFmt w:val="decimal"/>
      <w:lvlText w:val="%1.%2"/>
      <w:lvlJc w:val="left"/>
      <w:pPr>
        <w:ind w:left="615" w:hanging="435"/>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5F6910A6"/>
    <w:multiLevelType w:val="hybridMultilevel"/>
    <w:tmpl w:val="F8E29D56"/>
    <w:lvl w:ilvl="0" w:tplc="10CEF79E">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35"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6" w15:restartNumberingAfterBreak="0">
    <w:nsid w:val="631A2E4C"/>
    <w:multiLevelType w:val="hybridMultilevel"/>
    <w:tmpl w:val="F628F876"/>
    <w:lvl w:ilvl="0" w:tplc="5706E580">
      <w:start w:val="1"/>
      <w:numFmt w:val="bullet"/>
      <w:lvlText w:val="-"/>
      <w:lvlJc w:val="left"/>
      <w:pPr>
        <w:ind w:left="1353" w:hanging="360"/>
      </w:pPr>
      <w:rPr>
        <w:rFonts w:ascii="Arial" w:eastAsia="Times New Roman" w:hAnsi="Arial" w:cs="Arial"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hint="default"/>
      </w:rPr>
    </w:lvl>
    <w:lvl w:ilvl="3" w:tplc="041A0001" w:tentative="1">
      <w:start w:val="1"/>
      <w:numFmt w:val="bullet"/>
      <w:lvlText w:val=""/>
      <w:lvlJc w:val="left"/>
      <w:pPr>
        <w:ind w:left="3513" w:hanging="360"/>
      </w:pPr>
      <w:rPr>
        <w:rFonts w:ascii="Symbol" w:hAnsi="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hint="default"/>
      </w:rPr>
    </w:lvl>
    <w:lvl w:ilvl="6" w:tplc="041A0001" w:tentative="1">
      <w:start w:val="1"/>
      <w:numFmt w:val="bullet"/>
      <w:lvlText w:val=""/>
      <w:lvlJc w:val="left"/>
      <w:pPr>
        <w:ind w:left="5673" w:hanging="360"/>
      </w:pPr>
      <w:rPr>
        <w:rFonts w:ascii="Symbol" w:hAnsi="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hint="default"/>
      </w:rPr>
    </w:lvl>
  </w:abstractNum>
  <w:abstractNum w:abstractNumId="37" w15:restartNumberingAfterBreak="0">
    <w:nsid w:val="6CDE5453"/>
    <w:multiLevelType w:val="hybridMultilevel"/>
    <w:tmpl w:val="A67ED630"/>
    <w:lvl w:ilvl="0" w:tplc="6BF06C84">
      <w:numFmt w:val="bullet"/>
      <w:lvlText w:val="•"/>
      <w:lvlJc w:val="left"/>
      <w:pPr>
        <w:ind w:left="1416" w:hanging="696"/>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8" w15:restartNumberingAfterBreak="0">
    <w:nsid w:val="6D1E6DAC"/>
    <w:multiLevelType w:val="hybridMultilevel"/>
    <w:tmpl w:val="F8C408E8"/>
    <w:lvl w:ilvl="0" w:tplc="5A82AF4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 w15:restartNumberingAfterBreak="0">
    <w:nsid w:val="6D202C1C"/>
    <w:multiLevelType w:val="hybridMultilevel"/>
    <w:tmpl w:val="2B18BD74"/>
    <w:lvl w:ilvl="0" w:tplc="041A0019">
      <w:start w:val="1"/>
      <w:numFmt w:val="lowerLetter"/>
      <w:lvlText w:val="%1."/>
      <w:lvlJc w:val="left"/>
      <w:pPr>
        <w:ind w:left="1068" w:hanging="360"/>
      </w:pPr>
      <w:rPr>
        <w:rFonts w:hint="default"/>
      </w:rPr>
    </w:lvl>
    <w:lvl w:ilvl="1" w:tplc="041A0019">
      <w:start w:val="1"/>
      <w:numFmt w:val="lowerLetter"/>
      <w:lvlText w:val="%2."/>
      <w:lvlJc w:val="left"/>
      <w:pPr>
        <w:ind w:left="1788" w:hanging="360"/>
      </w:pPr>
    </w:lvl>
    <w:lvl w:ilvl="2" w:tplc="A4248AAE">
      <w:start w:val="1"/>
      <w:numFmt w:val="lowerLetter"/>
      <w:lvlText w:val="%3)"/>
      <w:lvlJc w:val="left"/>
      <w:pPr>
        <w:ind w:left="3180" w:hanging="852"/>
      </w:pPr>
      <w:rPr>
        <w:rFonts w:hint="default"/>
      </w:r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0" w15:restartNumberingAfterBreak="0">
    <w:nsid w:val="6DF82514"/>
    <w:multiLevelType w:val="hybridMultilevel"/>
    <w:tmpl w:val="742C4268"/>
    <w:lvl w:ilvl="0" w:tplc="966057F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1" w15:restartNumberingAfterBreak="0">
    <w:nsid w:val="6F3D33AE"/>
    <w:multiLevelType w:val="hybridMultilevel"/>
    <w:tmpl w:val="8D2A078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2" w15:restartNumberingAfterBreak="0">
    <w:nsid w:val="705E06FD"/>
    <w:multiLevelType w:val="hybridMultilevel"/>
    <w:tmpl w:val="7D127B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2EA5914"/>
    <w:multiLevelType w:val="hybridMultilevel"/>
    <w:tmpl w:val="728CFB64"/>
    <w:lvl w:ilvl="0" w:tplc="0F3CDE16">
      <w:start w:val="4"/>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52604BE"/>
    <w:multiLevelType w:val="hybridMultilevel"/>
    <w:tmpl w:val="1A626156"/>
    <w:lvl w:ilvl="0" w:tplc="C3DEC550">
      <w:start w:val="1"/>
      <w:numFmt w:val="lowerLetter"/>
      <w:lvlText w:val="%1)"/>
      <w:lvlJc w:val="left"/>
      <w:pPr>
        <w:ind w:left="1068" w:hanging="36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5" w15:restartNumberingAfterBreak="0">
    <w:nsid w:val="760A2F0E"/>
    <w:multiLevelType w:val="multilevel"/>
    <w:tmpl w:val="C65AE1DA"/>
    <w:lvl w:ilvl="0">
      <w:start w:val="6"/>
      <w:numFmt w:val="decimal"/>
      <w:lvlText w:val="%1."/>
      <w:lvlJc w:val="left"/>
      <w:pPr>
        <w:ind w:left="360" w:hanging="360"/>
      </w:pPr>
    </w:lvl>
    <w:lvl w:ilvl="1">
      <w:start w:val="1"/>
      <w:numFmt w:val="decimal"/>
      <w:lvlText w:val="%1.%2."/>
      <w:lvlJc w:val="left"/>
      <w:pPr>
        <w:ind w:left="1212" w:hanging="360"/>
      </w:p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6" w15:restartNumberingAfterBreak="0">
    <w:nsid w:val="79980049"/>
    <w:multiLevelType w:val="hybridMultilevel"/>
    <w:tmpl w:val="0074D320"/>
    <w:lvl w:ilvl="0" w:tplc="CE60C576">
      <w:start w:val="1"/>
      <w:numFmt w:val="decimal"/>
      <w:lvlText w:val="1.%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2"/>
  </w:num>
  <w:num w:numId="2">
    <w:abstractNumId w:val="46"/>
  </w:num>
  <w:num w:numId="3">
    <w:abstractNumId w:val="3"/>
  </w:num>
  <w:num w:numId="4">
    <w:abstractNumId w:val="13"/>
  </w:num>
  <w:num w:numId="5">
    <w:abstractNumId w:val="25"/>
  </w:num>
  <w:num w:numId="6">
    <w:abstractNumId w:val="0"/>
  </w:num>
  <w:num w:numId="7">
    <w:abstractNumId w:val="12"/>
  </w:num>
  <w:num w:numId="8">
    <w:abstractNumId w:val="28"/>
  </w:num>
  <w:num w:numId="9">
    <w:abstractNumId w:val="16"/>
  </w:num>
  <w:num w:numId="10">
    <w:abstractNumId w:val="8"/>
  </w:num>
  <w:num w:numId="11">
    <w:abstractNumId w:val="1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1"/>
  </w:num>
  <w:num w:numId="17">
    <w:abstractNumId w:val="33"/>
  </w:num>
  <w:num w:numId="18">
    <w:abstractNumId w:val="35"/>
  </w:num>
  <w:num w:numId="19">
    <w:abstractNumId w:val="29"/>
  </w:num>
  <w:num w:numId="20">
    <w:abstractNumId w:val="38"/>
  </w:num>
  <w:num w:numId="21">
    <w:abstractNumId w:val="30"/>
  </w:num>
  <w:num w:numId="22">
    <w:abstractNumId w:val="14"/>
  </w:num>
  <w:num w:numId="23">
    <w:abstractNumId w:val="41"/>
  </w:num>
  <w:num w:numId="24">
    <w:abstractNumId w:val="18"/>
  </w:num>
  <w:num w:numId="25">
    <w:abstractNumId w:val="9"/>
  </w:num>
  <w:num w:numId="26">
    <w:abstractNumId w:val="19"/>
  </w:num>
  <w:num w:numId="27">
    <w:abstractNumId w:val="23"/>
  </w:num>
  <w:num w:numId="28">
    <w:abstractNumId w:val="21"/>
  </w:num>
  <w:num w:numId="29">
    <w:abstractNumId w:val="15"/>
  </w:num>
  <w:num w:numId="30">
    <w:abstractNumId w:val="17"/>
  </w:num>
  <w:num w:numId="31">
    <w:abstractNumId w:val="37"/>
  </w:num>
  <w:num w:numId="32">
    <w:abstractNumId w:val="4"/>
  </w:num>
  <w:num w:numId="33">
    <w:abstractNumId w:val="34"/>
  </w:num>
  <w:num w:numId="34">
    <w:abstractNumId w:val="20"/>
  </w:num>
  <w:num w:numId="35">
    <w:abstractNumId w:val="22"/>
  </w:num>
  <w:num w:numId="36">
    <w:abstractNumId w:val="40"/>
  </w:num>
  <w:num w:numId="37">
    <w:abstractNumId w:val="6"/>
  </w:num>
  <w:num w:numId="38">
    <w:abstractNumId w:val="43"/>
  </w:num>
  <w:num w:numId="39">
    <w:abstractNumId w:val="26"/>
  </w:num>
  <w:num w:numId="40">
    <w:abstractNumId w:val="44"/>
  </w:num>
  <w:num w:numId="41">
    <w:abstractNumId w:val="39"/>
  </w:num>
  <w:num w:numId="42">
    <w:abstractNumId w:val="27"/>
  </w:num>
  <w:num w:numId="43">
    <w:abstractNumId w:val="31"/>
  </w:num>
  <w:num w:numId="44">
    <w:abstractNumId w:val="45"/>
  </w:num>
  <w:num w:numId="45">
    <w:abstractNumId w:val="7"/>
  </w:num>
  <w:num w:numId="46">
    <w:abstractNumId w:val="5"/>
  </w:num>
  <w:num w:numId="47">
    <w:abstractNumId w:val="32"/>
  </w:num>
  <w:num w:numId="48">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0E"/>
    <w:rsid w:val="00001AA7"/>
    <w:rsid w:val="000021B5"/>
    <w:rsid w:val="00002DC8"/>
    <w:rsid w:val="00002F96"/>
    <w:rsid w:val="00004E32"/>
    <w:rsid w:val="000050BA"/>
    <w:rsid w:val="000063B2"/>
    <w:rsid w:val="000076D3"/>
    <w:rsid w:val="000115F6"/>
    <w:rsid w:val="0001330D"/>
    <w:rsid w:val="000150CF"/>
    <w:rsid w:val="00017BA4"/>
    <w:rsid w:val="00017D9A"/>
    <w:rsid w:val="000202EF"/>
    <w:rsid w:val="00020B59"/>
    <w:rsid w:val="00020BB0"/>
    <w:rsid w:val="0002136D"/>
    <w:rsid w:val="00023B30"/>
    <w:rsid w:val="00024AA5"/>
    <w:rsid w:val="00026314"/>
    <w:rsid w:val="000272EC"/>
    <w:rsid w:val="0003156B"/>
    <w:rsid w:val="00033FC7"/>
    <w:rsid w:val="0003460D"/>
    <w:rsid w:val="00034D88"/>
    <w:rsid w:val="00037172"/>
    <w:rsid w:val="00037456"/>
    <w:rsid w:val="00037842"/>
    <w:rsid w:val="00037B91"/>
    <w:rsid w:val="00037D8C"/>
    <w:rsid w:val="000406C0"/>
    <w:rsid w:val="000409F1"/>
    <w:rsid w:val="00040D19"/>
    <w:rsid w:val="00040E9B"/>
    <w:rsid w:val="000421C4"/>
    <w:rsid w:val="00042B7E"/>
    <w:rsid w:val="00042C98"/>
    <w:rsid w:val="00042D92"/>
    <w:rsid w:val="00044EB4"/>
    <w:rsid w:val="00045A7A"/>
    <w:rsid w:val="0004604A"/>
    <w:rsid w:val="000464F4"/>
    <w:rsid w:val="00047320"/>
    <w:rsid w:val="00047BD3"/>
    <w:rsid w:val="00050F0B"/>
    <w:rsid w:val="00052824"/>
    <w:rsid w:val="00053E89"/>
    <w:rsid w:val="000543B2"/>
    <w:rsid w:val="0005473E"/>
    <w:rsid w:val="000560EE"/>
    <w:rsid w:val="000569F7"/>
    <w:rsid w:val="00056E1D"/>
    <w:rsid w:val="000603BA"/>
    <w:rsid w:val="00060E62"/>
    <w:rsid w:val="0006255B"/>
    <w:rsid w:val="00062FA3"/>
    <w:rsid w:val="0006378D"/>
    <w:rsid w:val="000642EC"/>
    <w:rsid w:val="000645B6"/>
    <w:rsid w:val="00064A45"/>
    <w:rsid w:val="0006580A"/>
    <w:rsid w:val="00066A85"/>
    <w:rsid w:val="00066BD4"/>
    <w:rsid w:val="00070E7C"/>
    <w:rsid w:val="000721FD"/>
    <w:rsid w:val="000742F1"/>
    <w:rsid w:val="0007526F"/>
    <w:rsid w:val="000771D3"/>
    <w:rsid w:val="00082358"/>
    <w:rsid w:val="000829DC"/>
    <w:rsid w:val="00082A52"/>
    <w:rsid w:val="00082EE3"/>
    <w:rsid w:val="00084BEB"/>
    <w:rsid w:val="00084C46"/>
    <w:rsid w:val="00084EB5"/>
    <w:rsid w:val="0008544A"/>
    <w:rsid w:val="00086CA8"/>
    <w:rsid w:val="00090AA5"/>
    <w:rsid w:val="00090ACB"/>
    <w:rsid w:val="00090E45"/>
    <w:rsid w:val="000917D7"/>
    <w:rsid w:val="00095271"/>
    <w:rsid w:val="00095CF5"/>
    <w:rsid w:val="000972A8"/>
    <w:rsid w:val="000A1B02"/>
    <w:rsid w:val="000A4039"/>
    <w:rsid w:val="000A4562"/>
    <w:rsid w:val="000A4D55"/>
    <w:rsid w:val="000A4EC3"/>
    <w:rsid w:val="000A76FA"/>
    <w:rsid w:val="000B1828"/>
    <w:rsid w:val="000B1981"/>
    <w:rsid w:val="000B39AA"/>
    <w:rsid w:val="000B3A44"/>
    <w:rsid w:val="000B409A"/>
    <w:rsid w:val="000B78CF"/>
    <w:rsid w:val="000C076B"/>
    <w:rsid w:val="000C096F"/>
    <w:rsid w:val="000C2B46"/>
    <w:rsid w:val="000C329F"/>
    <w:rsid w:val="000C3D3C"/>
    <w:rsid w:val="000C47D1"/>
    <w:rsid w:val="000C577A"/>
    <w:rsid w:val="000C79DA"/>
    <w:rsid w:val="000D2695"/>
    <w:rsid w:val="000D26FA"/>
    <w:rsid w:val="000D3B28"/>
    <w:rsid w:val="000D476E"/>
    <w:rsid w:val="000D78FC"/>
    <w:rsid w:val="000E06CB"/>
    <w:rsid w:val="000E1385"/>
    <w:rsid w:val="000E216A"/>
    <w:rsid w:val="000E42EF"/>
    <w:rsid w:val="000E53D0"/>
    <w:rsid w:val="000E56CE"/>
    <w:rsid w:val="000E5FE1"/>
    <w:rsid w:val="000E66F3"/>
    <w:rsid w:val="000E747D"/>
    <w:rsid w:val="000E74D4"/>
    <w:rsid w:val="000E7590"/>
    <w:rsid w:val="000E7F0B"/>
    <w:rsid w:val="000E7FB7"/>
    <w:rsid w:val="000F1635"/>
    <w:rsid w:val="000F22BC"/>
    <w:rsid w:val="000F261C"/>
    <w:rsid w:val="000F38CF"/>
    <w:rsid w:val="000F562E"/>
    <w:rsid w:val="000F6189"/>
    <w:rsid w:val="000F7CD3"/>
    <w:rsid w:val="00100786"/>
    <w:rsid w:val="00103BA6"/>
    <w:rsid w:val="00104C57"/>
    <w:rsid w:val="0010702E"/>
    <w:rsid w:val="0011007F"/>
    <w:rsid w:val="0011042D"/>
    <w:rsid w:val="00112F3B"/>
    <w:rsid w:val="00112FF7"/>
    <w:rsid w:val="00115ED0"/>
    <w:rsid w:val="00123335"/>
    <w:rsid w:val="001251B6"/>
    <w:rsid w:val="0012701E"/>
    <w:rsid w:val="001270B5"/>
    <w:rsid w:val="001274D1"/>
    <w:rsid w:val="001275E0"/>
    <w:rsid w:val="00132DD6"/>
    <w:rsid w:val="00132E06"/>
    <w:rsid w:val="00137418"/>
    <w:rsid w:val="00137742"/>
    <w:rsid w:val="001377E3"/>
    <w:rsid w:val="00137CB6"/>
    <w:rsid w:val="00143D39"/>
    <w:rsid w:val="001442A0"/>
    <w:rsid w:val="001444BA"/>
    <w:rsid w:val="001448AC"/>
    <w:rsid w:val="001450DB"/>
    <w:rsid w:val="00145B45"/>
    <w:rsid w:val="00147C73"/>
    <w:rsid w:val="00147F88"/>
    <w:rsid w:val="00151ADA"/>
    <w:rsid w:val="00152551"/>
    <w:rsid w:val="00153F9E"/>
    <w:rsid w:val="00155FDA"/>
    <w:rsid w:val="00157A2C"/>
    <w:rsid w:val="00161F23"/>
    <w:rsid w:val="00163043"/>
    <w:rsid w:val="00164F6C"/>
    <w:rsid w:val="001658C0"/>
    <w:rsid w:val="00165C45"/>
    <w:rsid w:val="0016644C"/>
    <w:rsid w:val="00167011"/>
    <w:rsid w:val="001670A5"/>
    <w:rsid w:val="00167B29"/>
    <w:rsid w:val="00176A3A"/>
    <w:rsid w:val="0017724B"/>
    <w:rsid w:val="00177A96"/>
    <w:rsid w:val="00180B05"/>
    <w:rsid w:val="00180F74"/>
    <w:rsid w:val="00182F6F"/>
    <w:rsid w:val="00184560"/>
    <w:rsid w:val="00185250"/>
    <w:rsid w:val="00186AE5"/>
    <w:rsid w:val="0018743A"/>
    <w:rsid w:val="00187F3F"/>
    <w:rsid w:val="00190735"/>
    <w:rsid w:val="001910E0"/>
    <w:rsid w:val="00194E5C"/>
    <w:rsid w:val="00194EFD"/>
    <w:rsid w:val="00195ADD"/>
    <w:rsid w:val="00196B50"/>
    <w:rsid w:val="00197411"/>
    <w:rsid w:val="001A20AA"/>
    <w:rsid w:val="001A2F3B"/>
    <w:rsid w:val="001A3680"/>
    <w:rsid w:val="001A3EE1"/>
    <w:rsid w:val="001A43C9"/>
    <w:rsid w:val="001A56C0"/>
    <w:rsid w:val="001A5EC2"/>
    <w:rsid w:val="001A6666"/>
    <w:rsid w:val="001B07D3"/>
    <w:rsid w:val="001B0EFE"/>
    <w:rsid w:val="001B15C6"/>
    <w:rsid w:val="001B21CC"/>
    <w:rsid w:val="001B35D2"/>
    <w:rsid w:val="001B3808"/>
    <w:rsid w:val="001B446C"/>
    <w:rsid w:val="001B4519"/>
    <w:rsid w:val="001B716C"/>
    <w:rsid w:val="001C151F"/>
    <w:rsid w:val="001C1F3D"/>
    <w:rsid w:val="001C246B"/>
    <w:rsid w:val="001C3781"/>
    <w:rsid w:val="001C3F87"/>
    <w:rsid w:val="001C50E2"/>
    <w:rsid w:val="001C546C"/>
    <w:rsid w:val="001C64D9"/>
    <w:rsid w:val="001D101A"/>
    <w:rsid w:val="001D26E9"/>
    <w:rsid w:val="001D450B"/>
    <w:rsid w:val="001D4A70"/>
    <w:rsid w:val="001D56F8"/>
    <w:rsid w:val="001D5B92"/>
    <w:rsid w:val="001E0A79"/>
    <w:rsid w:val="001E0B03"/>
    <w:rsid w:val="001E1934"/>
    <w:rsid w:val="001E1F74"/>
    <w:rsid w:val="001E2007"/>
    <w:rsid w:val="001E27F1"/>
    <w:rsid w:val="001E2B3E"/>
    <w:rsid w:val="001E3328"/>
    <w:rsid w:val="001E361E"/>
    <w:rsid w:val="001E4D1B"/>
    <w:rsid w:val="001F0FB5"/>
    <w:rsid w:val="001F1592"/>
    <w:rsid w:val="001F5ECF"/>
    <w:rsid w:val="001F665C"/>
    <w:rsid w:val="002003BF"/>
    <w:rsid w:val="00201843"/>
    <w:rsid w:val="00202B1C"/>
    <w:rsid w:val="002040D3"/>
    <w:rsid w:val="00204967"/>
    <w:rsid w:val="00204DDB"/>
    <w:rsid w:val="002059BF"/>
    <w:rsid w:val="00206502"/>
    <w:rsid w:val="00207159"/>
    <w:rsid w:val="002075F5"/>
    <w:rsid w:val="00212235"/>
    <w:rsid w:val="00212304"/>
    <w:rsid w:val="00212955"/>
    <w:rsid w:val="00213B96"/>
    <w:rsid w:val="00214C7B"/>
    <w:rsid w:val="00215068"/>
    <w:rsid w:val="002161ED"/>
    <w:rsid w:val="00221EB7"/>
    <w:rsid w:val="0022283E"/>
    <w:rsid w:val="002243E8"/>
    <w:rsid w:val="00224978"/>
    <w:rsid w:val="00224E05"/>
    <w:rsid w:val="00224E6A"/>
    <w:rsid w:val="00224E87"/>
    <w:rsid w:val="00225979"/>
    <w:rsid w:val="002269FF"/>
    <w:rsid w:val="00226D45"/>
    <w:rsid w:val="002307CC"/>
    <w:rsid w:val="00230D13"/>
    <w:rsid w:val="00234786"/>
    <w:rsid w:val="0023556A"/>
    <w:rsid w:val="00236B74"/>
    <w:rsid w:val="00240A4B"/>
    <w:rsid w:val="00241076"/>
    <w:rsid w:val="00241276"/>
    <w:rsid w:val="0024209A"/>
    <w:rsid w:val="00242506"/>
    <w:rsid w:val="00246EB0"/>
    <w:rsid w:val="00250DAA"/>
    <w:rsid w:val="0025175C"/>
    <w:rsid w:val="00252779"/>
    <w:rsid w:val="00253679"/>
    <w:rsid w:val="00253DB1"/>
    <w:rsid w:val="002556A6"/>
    <w:rsid w:val="00256ABA"/>
    <w:rsid w:val="00256CC7"/>
    <w:rsid w:val="0025754F"/>
    <w:rsid w:val="002577FB"/>
    <w:rsid w:val="002605FC"/>
    <w:rsid w:val="00260B9A"/>
    <w:rsid w:val="00260DD0"/>
    <w:rsid w:val="002612E6"/>
    <w:rsid w:val="00262B4F"/>
    <w:rsid w:val="00264844"/>
    <w:rsid w:val="0026545A"/>
    <w:rsid w:val="0026571C"/>
    <w:rsid w:val="0027061C"/>
    <w:rsid w:val="002717B8"/>
    <w:rsid w:val="002745F4"/>
    <w:rsid w:val="00274B3E"/>
    <w:rsid w:val="0027589A"/>
    <w:rsid w:val="00275EE6"/>
    <w:rsid w:val="00280557"/>
    <w:rsid w:val="0028058E"/>
    <w:rsid w:val="002808B0"/>
    <w:rsid w:val="0028215C"/>
    <w:rsid w:val="002833D1"/>
    <w:rsid w:val="002862C7"/>
    <w:rsid w:val="00287561"/>
    <w:rsid w:val="00296A45"/>
    <w:rsid w:val="002A01CB"/>
    <w:rsid w:val="002A147A"/>
    <w:rsid w:val="002A1A9B"/>
    <w:rsid w:val="002A5405"/>
    <w:rsid w:val="002A6DAE"/>
    <w:rsid w:val="002A71BC"/>
    <w:rsid w:val="002B147E"/>
    <w:rsid w:val="002B1B91"/>
    <w:rsid w:val="002B2180"/>
    <w:rsid w:val="002B29B4"/>
    <w:rsid w:val="002B664D"/>
    <w:rsid w:val="002C04ED"/>
    <w:rsid w:val="002C2C9A"/>
    <w:rsid w:val="002C4A28"/>
    <w:rsid w:val="002C58F0"/>
    <w:rsid w:val="002C62A5"/>
    <w:rsid w:val="002D1994"/>
    <w:rsid w:val="002D2400"/>
    <w:rsid w:val="002D3AF5"/>
    <w:rsid w:val="002D6840"/>
    <w:rsid w:val="002E0B49"/>
    <w:rsid w:val="002E4B6C"/>
    <w:rsid w:val="002E6727"/>
    <w:rsid w:val="002E70DF"/>
    <w:rsid w:val="002F023C"/>
    <w:rsid w:val="002F2856"/>
    <w:rsid w:val="002F3A40"/>
    <w:rsid w:val="002F5978"/>
    <w:rsid w:val="002F6C2B"/>
    <w:rsid w:val="002F745E"/>
    <w:rsid w:val="00301679"/>
    <w:rsid w:val="003017D7"/>
    <w:rsid w:val="00301E07"/>
    <w:rsid w:val="00303326"/>
    <w:rsid w:val="003058FF"/>
    <w:rsid w:val="00310443"/>
    <w:rsid w:val="00314B18"/>
    <w:rsid w:val="00314C76"/>
    <w:rsid w:val="0031611E"/>
    <w:rsid w:val="00316233"/>
    <w:rsid w:val="0031697A"/>
    <w:rsid w:val="003172C1"/>
    <w:rsid w:val="003206DD"/>
    <w:rsid w:val="00321B66"/>
    <w:rsid w:val="00322E60"/>
    <w:rsid w:val="00323EC0"/>
    <w:rsid w:val="00325605"/>
    <w:rsid w:val="00331025"/>
    <w:rsid w:val="00331645"/>
    <w:rsid w:val="00332EC6"/>
    <w:rsid w:val="003332C2"/>
    <w:rsid w:val="003333D2"/>
    <w:rsid w:val="00334978"/>
    <w:rsid w:val="003409AB"/>
    <w:rsid w:val="00341C45"/>
    <w:rsid w:val="00343264"/>
    <w:rsid w:val="00343EF3"/>
    <w:rsid w:val="00344E9E"/>
    <w:rsid w:val="003460CE"/>
    <w:rsid w:val="003465CE"/>
    <w:rsid w:val="00346AEB"/>
    <w:rsid w:val="00347C1F"/>
    <w:rsid w:val="00347D35"/>
    <w:rsid w:val="003506D2"/>
    <w:rsid w:val="00350FC2"/>
    <w:rsid w:val="003539E7"/>
    <w:rsid w:val="003545F9"/>
    <w:rsid w:val="00355520"/>
    <w:rsid w:val="00355AF5"/>
    <w:rsid w:val="00355CD0"/>
    <w:rsid w:val="00356583"/>
    <w:rsid w:val="003605C8"/>
    <w:rsid w:val="00361B9A"/>
    <w:rsid w:val="003623BE"/>
    <w:rsid w:val="00364448"/>
    <w:rsid w:val="00365520"/>
    <w:rsid w:val="0036793A"/>
    <w:rsid w:val="00381D29"/>
    <w:rsid w:val="00382773"/>
    <w:rsid w:val="0038619B"/>
    <w:rsid w:val="00386C0F"/>
    <w:rsid w:val="0038742E"/>
    <w:rsid w:val="00390359"/>
    <w:rsid w:val="00390ACC"/>
    <w:rsid w:val="00390F55"/>
    <w:rsid w:val="0039162D"/>
    <w:rsid w:val="00391DFC"/>
    <w:rsid w:val="00392411"/>
    <w:rsid w:val="003937CD"/>
    <w:rsid w:val="00394B8E"/>
    <w:rsid w:val="00394E13"/>
    <w:rsid w:val="003957FB"/>
    <w:rsid w:val="003A00BC"/>
    <w:rsid w:val="003A0CE0"/>
    <w:rsid w:val="003A1B5B"/>
    <w:rsid w:val="003A30B4"/>
    <w:rsid w:val="003A5A02"/>
    <w:rsid w:val="003A5D81"/>
    <w:rsid w:val="003A642B"/>
    <w:rsid w:val="003A706D"/>
    <w:rsid w:val="003A72F3"/>
    <w:rsid w:val="003A7B50"/>
    <w:rsid w:val="003A7EC6"/>
    <w:rsid w:val="003B0C0D"/>
    <w:rsid w:val="003B1ADE"/>
    <w:rsid w:val="003B28FE"/>
    <w:rsid w:val="003B30A7"/>
    <w:rsid w:val="003B5384"/>
    <w:rsid w:val="003B53AF"/>
    <w:rsid w:val="003B5530"/>
    <w:rsid w:val="003B69B7"/>
    <w:rsid w:val="003B7574"/>
    <w:rsid w:val="003B7693"/>
    <w:rsid w:val="003C16F8"/>
    <w:rsid w:val="003C1D9E"/>
    <w:rsid w:val="003C2385"/>
    <w:rsid w:val="003C3A5F"/>
    <w:rsid w:val="003C5633"/>
    <w:rsid w:val="003C6CFC"/>
    <w:rsid w:val="003C7213"/>
    <w:rsid w:val="003D061A"/>
    <w:rsid w:val="003D0F03"/>
    <w:rsid w:val="003D1421"/>
    <w:rsid w:val="003D1D00"/>
    <w:rsid w:val="003D4C9A"/>
    <w:rsid w:val="003D5531"/>
    <w:rsid w:val="003E0B86"/>
    <w:rsid w:val="003E0CEC"/>
    <w:rsid w:val="003E1476"/>
    <w:rsid w:val="003E25C8"/>
    <w:rsid w:val="003E2932"/>
    <w:rsid w:val="003E29A4"/>
    <w:rsid w:val="003E2DBD"/>
    <w:rsid w:val="003E42A6"/>
    <w:rsid w:val="003E56CE"/>
    <w:rsid w:val="003E595D"/>
    <w:rsid w:val="003E5A18"/>
    <w:rsid w:val="003E5FE2"/>
    <w:rsid w:val="003E763A"/>
    <w:rsid w:val="003E7BC0"/>
    <w:rsid w:val="003F06E0"/>
    <w:rsid w:val="003F0AD9"/>
    <w:rsid w:val="003F18D8"/>
    <w:rsid w:val="003F27C4"/>
    <w:rsid w:val="003F2C30"/>
    <w:rsid w:val="003F2C62"/>
    <w:rsid w:val="003F3E8F"/>
    <w:rsid w:val="003F3F29"/>
    <w:rsid w:val="003F57FE"/>
    <w:rsid w:val="003F66A8"/>
    <w:rsid w:val="003F7456"/>
    <w:rsid w:val="004001B7"/>
    <w:rsid w:val="004005BD"/>
    <w:rsid w:val="004010D2"/>
    <w:rsid w:val="004048BD"/>
    <w:rsid w:val="004058CD"/>
    <w:rsid w:val="00406A75"/>
    <w:rsid w:val="00406CD7"/>
    <w:rsid w:val="004075E5"/>
    <w:rsid w:val="00407613"/>
    <w:rsid w:val="00411235"/>
    <w:rsid w:val="004131E8"/>
    <w:rsid w:val="00414CF0"/>
    <w:rsid w:val="004168DB"/>
    <w:rsid w:val="004204A2"/>
    <w:rsid w:val="00420A34"/>
    <w:rsid w:val="00421041"/>
    <w:rsid w:val="004223A8"/>
    <w:rsid w:val="00422446"/>
    <w:rsid w:val="00422BCA"/>
    <w:rsid w:val="00423CC6"/>
    <w:rsid w:val="0042496A"/>
    <w:rsid w:val="0042507B"/>
    <w:rsid w:val="004269E2"/>
    <w:rsid w:val="004327EE"/>
    <w:rsid w:val="00433DBC"/>
    <w:rsid w:val="00433EE2"/>
    <w:rsid w:val="004344FE"/>
    <w:rsid w:val="004372A1"/>
    <w:rsid w:val="00437597"/>
    <w:rsid w:val="00442272"/>
    <w:rsid w:val="0044241F"/>
    <w:rsid w:val="00442C87"/>
    <w:rsid w:val="00443F2B"/>
    <w:rsid w:val="0044476F"/>
    <w:rsid w:val="004454AB"/>
    <w:rsid w:val="004458A6"/>
    <w:rsid w:val="0044664A"/>
    <w:rsid w:val="00446E6D"/>
    <w:rsid w:val="00447207"/>
    <w:rsid w:val="00447857"/>
    <w:rsid w:val="004505E3"/>
    <w:rsid w:val="00450A14"/>
    <w:rsid w:val="00450A6E"/>
    <w:rsid w:val="0045121A"/>
    <w:rsid w:val="00451A63"/>
    <w:rsid w:val="00451DEC"/>
    <w:rsid w:val="00452283"/>
    <w:rsid w:val="00452583"/>
    <w:rsid w:val="00452B90"/>
    <w:rsid w:val="004533DA"/>
    <w:rsid w:val="00453653"/>
    <w:rsid w:val="00453EEF"/>
    <w:rsid w:val="00455D0A"/>
    <w:rsid w:val="004561FF"/>
    <w:rsid w:val="004569D5"/>
    <w:rsid w:val="0046017D"/>
    <w:rsid w:val="0046029C"/>
    <w:rsid w:val="00461985"/>
    <w:rsid w:val="00461F41"/>
    <w:rsid w:val="00464084"/>
    <w:rsid w:val="00465303"/>
    <w:rsid w:val="004661CA"/>
    <w:rsid w:val="00466386"/>
    <w:rsid w:val="0047024E"/>
    <w:rsid w:val="004712CA"/>
    <w:rsid w:val="004714E3"/>
    <w:rsid w:val="00472218"/>
    <w:rsid w:val="00475541"/>
    <w:rsid w:val="00475599"/>
    <w:rsid w:val="00476F76"/>
    <w:rsid w:val="00480980"/>
    <w:rsid w:val="00480E49"/>
    <w:rsid w:val="0048131F"/>
    <w:rsid w:val="00484524"/>
    <w:rsid w:val="004849B9"/>
    <w:rsid w:val="004853E5"/>
    <w:rsid w:val="004857BF"/>
    <w:rsid w:val="00486502"/>
    <w:rsid w:val="00486B00"/>
    <w:rsid w:val="00486DF8"/>
    <w:rsid w:val="00487307"/>
    <w:rsid w:val="00490FDA"/>
    <w:rsid w:val="004911C0"/>
    <w:rsid w:val="00491F8F"/>
    <w:rsid w:val="00494EC5"/>
    <w:rsid w:val="00496F90"/>
    <w:rsid w:val="00496F9C"/>
    <w:rsid w:val="00497A3B"/>
    <w:rsid w:val="004A0627"/>
    <w:rsid w:val="004A788C"/>
    <w:rsid w:val="004B2BB4"/>
    <w:rsid w:val="004B3709"/>
    <w:rsid w:val="004B39AD"/>
    <w:rsid w:val="004B4385"/>
    <w:rsid w:val="004B45D2"/>
    <w:rsid w:val="004B64E6"/>
    <w:rsid w:val="004B7EDF"/>
    <w:rsid w:val="004C0475"/>
    <w:rsid w:val="004C0A07"/>
    <w:rsid w:val="004C1876"/>
    <w:rsid w:val="004C22F6"/>
    <w:rsid w:val="004C3413"/>
    <w:rsid w:val="004C5B33"/>
    <w:rsid w:val="004C5E16"/>
    <w:rsid w:val="004C6FDF"/>
    <w:rsid w:val="004D086E"/>
    <w:rsid w:val="004D1358"/>
    <w:rsid w:val="004D135D"/>
    <w:rsid w:val="004D2107"/>
    <w:rsid w:val="004D293F"/>
    <w:rsid w:val="004D50E3"/>
    <w:rsid w:val="004D510C"/>
    <w:rsid w:val="004D7558"/>
    <w:rsid w:val="004E07E6"/>
    <w:rsid w:val="004E194C"/>
    <w:rsid w:val="004E4DBF"/>
    <w:rsid w:val="004E642F"/>
    <w:rsid w:val="004E6D25"/>
    <w:rsid w:val="004E7B93"/>
    <w:rsid w:val="004F007C"/>
    <w:rsid w:val="004F076D"/>
    <w:rsid w:val="004F1469"/>
    <w:rsid w:val="004F18A8"/>
    <w:rsid w:val="004F1B39"/>
    <w:rsid w:val="004F30C7"/>
    <w:rsid w:val="004F3232"/>
    <w:rsid w:val="004F3E40"/>
    <w:rsid w:val="004F5809"/>
    <w:rsid w:val="004F6185"/>
    <w:rsid w:val="004F7C36"/>
    <w:rsid w:val="005011F8"/>
    <w:rsid w:val="005015C3"/>
    <w:rsid w:val="00503FE3"/>
    <w:rsid w:val="005065F5"/>
    <w:rsid w:val="005100A6"/>
    <w:rsid w:val="00511AD2"/>
    <w:rsid w:val="00512817"/>
    <w:rsid w:val="00512C82"/>
    <w:rsid w:val="00513C75"/>
    <w:rsid w:val="00515783"/>
    <w:rsid w:val="0051640D"/>
    <w:rsid w:val="00517DEF"/>
    <w:rsid w:val="0052145A"/>
    <w:rsid w:val="00522D9F"/>
    <w:rsid w:val="00523062"/>
    <w:rsid w:val="0052307D"/>
    <w:rsid w:val="0052390B"/>
    <w:rsid w:val="00525D1A"/>
    <w:rsid w:val="005269CF"/>
    <w:rsid w:val="005276E4"/>
    <w:rsid w:val="00527EFA"/>
    <w:rsid w:val="00530D94"/>
    <w:rsid w:val="00530E71"/>
    <w:rsid w:val="00531D8B"/>
    <w:rsid w:val="00531E1A"/>
    <w:rsid w:val="0053296B"/>
    <w:rsid w:val="00535001"/>
    <w:rsid w:val="0053562E"/>
    <w:rsid w:val="00536625"/>
    <w:rsid w:val="005367ED"/>
    <w:rsid w:val="00536F0D"/>
    <w:rsid w:val="00540803"/>
    <w:rsid w:val="00543C39"/>
    <w:rsid w:val="00544B4D"/>
    <w:rsid w:val="00550BF0"/>
    <w:rsid w:val="0055115F"/>
    <w:rsid w:val="00551809"/>
    <w:rsid w:val="00553750"/>
    <w:rsid w:val="005537EA"/>
    <w:rsid w:val="00554DD1"/>
    <w:rsid w:val="005563DC"/>
    <w:rsid w:val="00556843"/>
    <w:rsid w:val="00556FB2"/>
    <w:rsid w:val="00557618"/>
    <w:rsid w:val="005604B2"/>
    <w:rsid w:val="0056066B"/>
    <w:rsid w:val="005627D8"/>
    <w:rsid w:val="00563861"/>
    <w:rsid w:val="00566D7C"/>
    <w:rsid w:val="005707A6"/>
    <w:rsid w:val="00570BA0"/>
    <w:rsid w:val="00570E55"/>
    <w:rsid w:val="0057196A"/>
    <w:rsid w:val="00572043"/>
    <w:rsid w:val="005747A6"/>
    <w:rsid w:val="00574FAF"/>
    <w:rsid w:val="00575F78"/>
    <w:rsid w:val="005763DA"/>
    <w:rsid w:val="00581084"/>
    <w:rsid w:val="00581FAA"/>
    <w:rsid w:val="00590215"/>
    <w:rsid w:val="005902E2"/>
    <w:rsid w:val="005942AA"/>
    <w:rsid w:val="00595DE2"/>
    <w:rsid w:val="00596DE5"/>
    <w:rsid w:val="00597B84"/>
    <w:rsid w:val="005A0176"/>
    <w:rsid w:val="005A1F8C"/>
    <w:rsid w:val="005A2D1C"/>
    <w:rsid w:val="005A322E"/>
    <w:rsid w:val="005A40DB"/>
    <w:rsid w:val="005A5681"/>
    <w:rsid w:val="005A73D5"/>
    <w:rsid w:val="005B0176"/>
    <w:rsid w:val="005B0A7B"/>
    <w:rsid w:val="005B0F53"/>
    <w:rsid w:val="005B18AD"/>
    <w:rsid w:val="005B4813"/>
    <w:rsid w:val="005B655D"/>
    <w:rsid w:val="005B729D"/>
    <w:rsid w:val="005C0A9B"/>
    <w:rsid w:val="005C1169"/>
    <w:rsid w:val="005C18B0"/>
    <w:rsid w:val="005C2543"/>
    <w:rsid w:val="005C32A2"/>
    <w:rsid w:val="005C4198"/>
    <w:rsid w:val="005C55BB"/>
    <w:rsid w:val="005C569B"/>
    <w:rsid w:val="005C63AE"/>
    <w:rsid w:val="005C7ABA"/>
    <w:rsid w:val="005C7AEE"/>
    <w:rsid w:val="005D0D39"/>
    <w:rsid w:val="005D11D4"/>
    <w:rsid w:val="005D240E"/>
    <w:rsid w:val="005D6DE4"/>
    <w:rsid w:val="005E01B3"/>
    <w:rsid w:val="005E0521"/>
    <w:rsid w:val="005E05CE"/>
    <w:rsid w:val="005E2580"/>
    <w:rsid w:val="005E2E22"/>
    <w:rsid w:val="005E4CDC"/>
    <w:rsid w:val="005E50D1"/>
    <w:rsid w:val="005E5324"/>
    <w:rsid w:val="005E585A"/>
    <w:rsid w:val="005E5940"/>
    <w:rsid w:val="005E64A6"/>
    <w:rsid w:val="005E76DF"/>
    <w:rsid w:val="005F1526"/>
    <w:rsid w:val="005F2BAD"/>
    <w:rsid w:val="005F31DF"/>
    <w:rsid w:val="005F4545"/>
    <w:rsid w:val="005F7DDE"/>
    <w:rsid w:val="006000A6"/>
    <w:rsid w:val="00602034"/>
    <w:rsid w:val="00602BA4"/>
    <w:rsid w:val="0060431D"/>
    <w:rsid w:val="006043F8"/>
    <w:rsid w:val="00604541"/>
    <w:rsid w:val="00604A9D"/>
    <w:rsid w:val="006053E7"/>
    <w:rsid w:val="00605D08"/>
    <w:rsid w:val="00605EC6"/>
    <w:rsid w:val="006072CD"/>
    <w:rsid w:val="0061055D"/>
    <w:rsid w:val="00610A64"/>
    <w:rsid w:val="00611DDE"/>
    <w:rsid w:val="00613BC5"/>
    <w:rsid w:val="00613E7C"/>
    <w:rsid w:val="006177E9"/>
    <w:rsid w:val="0062043B"/>
    <w:rsid w:val="00622A8A"/>
    <w:rsid w:val="0062329A"/>
    <w:rsid w:val="0062333B"/>
    <w:rsid w:val="00623DE1"/>
    <w:rsid w:val="0062480E"/>
    <w:rsid w:val="00624F9B"/>
    <w:rsid w:val="0062570F"/>
    <w:rsid w:val="00625CDB"/>
    <w:rsid w:val="00626323"/>
    <w:rsid w:val="00632DB2"/>
    <w:rsid w:val="00635B92"/>
    <w:rsid w:val="00635D45"/>
    <w:rsid w:val="006368B3"/>
    <w:rsid w:val="0064088E"/>
    <w:rsid w:val="00644734"/>
    <w:rsid w:val="006462A6"/>
    <w:rsid w:val="0064742A"/>
    <w:rsid w:val="00650A9A"/>
    <w:rsid w:val="0065115F"/>
    <w:rsid w:val="0065172F"/>
    <w:rsid w:val="00651E84"/>
    <w:rsid w:val="006523C3"/>
    <w:rsid w:val="00652877"/>
    <w:rsid w:val="00654E6D"/>
    <w:rsid w:val="0065534D"/>
    <w:rsid w:val="00655626"/>
    <w:rsid w:val="00655650"/>
    <w:rsid w:val="00655EF4"/>
    <w:rsid w:val="006601E4"/>
    <w:rsid w:val="0066020C"/>
    <w:rsid w:val="00660F02"/>
    <w:rsid w:val="0066168E"/>
    <w:rsid w:val="00663901"/>
    <w:rsid w:val="0066629F"/>
    <w:rsid w:val="006672CF"/>
    <w:rsid w:val="00667727"/>
    <w:rsid w:val="00671BE5"/>
    <w:rsid w:val="00672ED0"/>
    <w:rsid w:val="0067308A"/>
    <w:rsid w:val="00675A43"/>
    <w:rsid w:val="00676721"/>
    <w:rsid w:val="00676DD7"/>
    <w:rsid w:val="0067713D"/>
    <w:rsid w:val="006772F9"/>
    <w:rsid w:val="00677D77"/>
    <w:rsid w:val="00682178"/>
    <w:rsid w:val="00682F7A"/>
    <w:rsid w:val="006835A5"/>
    <w:rsid w:val="00683657"/>
    <w:rsid w:val="00683F38"/>
    <w:rsid w:val="00684D8D"/>
    <w:rsid w:val="00687F6A"/>
    <w:rsid w:val="006909B1"/>
    <w:rsid w:val="00690DD6"/>
    <w:rsid w:val="006910A0"/>
    <w:rsid w:val="00694E11"/>
    <w:rsid w:val="00697832"/>
    <w:rsid w:val="00697B57"/>
    <w:rsid w:val="006A1B30"/>
    <w:rsid w:val="006A2EFA"/>
    <w:rsid w:val="006A3345"/>
    <w:rsid w:val="006A4CCD"/>
    <w:rsid w:val="006A61C6"/>
    <w:rsid w:val="006B03A7"/>
    <w:rsid w:val="006B1F00"/>
    <w:rsid w:val="006B2CD9"/>
    <w:rsid w:val="006B5294"/>
    <w:rsid w:val="006B5FAD"/>
    <w:rsid w:val="006B68C8"/>
    <w:rsid w:val="006B6D7C"/>
    <w:rsid w:val="006B756A"/>
    <w:rsid w:val="006B7AB9"/>
    <w:rsid w:val="006C0CAD"/>
    <w:rsid w:val="006C2DEC"/>
    <w:rsid w:val="006C4547"/>
    <w:rsid w:val="006C4974"/>
    <w:rsid w:val="006C515A"/>
    <w:rsid w:val="006C605C"/>
    <w:rsid w:val="006C73BC"/>
    <w:rsid w:val="006D0830"/>
    <w:rsid w:val="006D1F27"/>
    <w:rsid w:val="006D3628"/>
    <w:rsid w:val="006D550E"/>
    <w:rsid w:val="006D6393"/>
    <w:rsid w:val="006E13C9"/>
    <w:rsid w:val="006E19E9"/>
    <w:rsid w:val="006E203D"/>
    <w:rsid w:val="006E272F"/>
    <w:rsid w:val="006E427D"/>
    <w:rsid w:val="006E4EB3"/>
    <w:rsid w:val="006E5E6C"/>
    <w:rsid w:val="006E7782"/>
    <w:rsid w:val="006E7BED"/>
    <w:rsid w:val="006F298A"/>
    <w:rsid w:val="006F401F"/>
    <w:rsid w:val="006F5E05"/>
    <w:rsid w:val="006F6B0D"/>
    <w:rsid w:val="006F6E14"/>
    <w:rsid w:val="006F6E68"/>
    <w:rsid w:val="006F75E8"/>
    <w:rsid w:val="006F7B5F"/>
    <w:rsid w:val="00700CF5"/>
    <w:rsid w:val="007021AB"/>
    <w:rsid w:val="00702DF6"/>
    <w:rsid w:val="00703604"/>
    <w:rsid w:val="00705515"/>
    <w:rsid w:val="00706677"/>
    <w:rsid w:val="00707221"/>
    <w:rsid w:val="00711165"/>
    <w:rsid w:val="00711F65"/>
    <w:rsid w:val="0071451F"/>
    <w:rsid w:val="00715268"/>
    <w:rsid w:val="007161F1"/>
    <w:rsid w:val="00717389"/>
    <w:rsid w:val="0071763B"/>
    <w:rsid w:val="007201FD"/>
    <w:rsid w:val="00720A81"/>
    <w:rsid w:val="00723F9F"/>
    <w:rsid w:val="0072439E"/>
    <w:rsid w:val="00725FE9"/>
    <w:rsid w:val="0072640A"/>
    <w:rsid w:val="007265B2"/>
    <w:rsid w:val="00726978"/>
    <w:rsid w:val="00726F89"/>
    <w:rsid w:val="00730086"/>
    <w:rsid w:val="0073154E"/>
    <w:rsid w:val="00731BB4"/>
    <w:rsid w:val="00732778"/>
    <w:rsid w:val="007327FA"/>
    <w:rsid w:val="007373FA"/>
    <w:rsid w:val="007374F0"/>
    <w:rsid w:val="00741450"/>
    <w:rsid w:val="00742A64"/>
    <w:rsid w:val="00743F38"/>
    <w:rsid w:val="007444DE"/>
    <w:rsid w:val="00744C3B"/>
    <w:rsid w:val="00744FFC"/>
    <w:rsid w:val="00745A70"/>
    <w:rsid w:val="007470E6"/>
    <w:rsid w:val="007500AF"/>
    <w:rsid w:val="00750592"/>
    <w:rsid w:val="00750B1C"/>
    <w:rsid w:val="00751343"/>
    <w:rsid w:val="00751819"/>
    <w:rsid w:val="00753378"/>
    <w:rsid w:val="00754848"/>
    <w:rsid w:val="00754899"/>
    <w:rsid w:val="007550CA"/>
    <w:rsid w:val="00755241"/>
    <w:rsid w:val="0075568F"/>
    <w:rsid w:val="007570D9"/>
    <w:rsid w:val="00762051"/>
    <w:rsid w:val="00763101"/>
    <w:rsid w:val="007638DC"/>
    <w:rsid w:val="007643BA"/>
    <w:rsid w:val="0076443D"/>
    <w:rsid w:val="00765282"/>
    <w:rsid w:val="00766443"/>
    <w:rsid w:val="00771EBC"/>
    <w:rsid w:val="00771ECD"/>
    <w:rsid w:val="00771F8B"/>
    <w:rsid w:val="00773DBD"/>
    <w:rsid w:val="007748CC"/>
    <w:rsid w:val="007748EE"/>
    <w:rsid w:val="00775A29"/>
    <w:rsid w:val="0077611C"/>
    <w:rsid w:val="0077612C"/>
    <w:rsid w:val="00777D4A"/>
    <w:rsid w:val="00780628"/>
    <w:rsid w:val="007808B8"/>
    <w:rsid w:val="00782B25"/>
    <w:rsid w:val="00782B73"/>
    <w:rsid w:val="00782EA2"/>
    <w:rsid w:val="007831D0"/>
    <w:rsid w:val="0078410B"/>
    <w:rsid w:val="007851C3"/>
    <w:rsid w:val="007861E7"/>
    <w:rsid w:val="007902DF"/>
    <w:rsid w:val="00790814"/>
    <w:rsid w:val="00790C1C"/>
    <w:rsid w:val="00791919"/>
    <w:rsid w:val="0079213E"/>
    <w:rsid w:val="007934AB"/>
    <w:rsid w:val="00793FB6"/>
    <w:rsid w:val="00794AFE"/>
    <w:rsid w:val="00794B32"/>
    <w:rsid w:val="007975B3"/>
    <w:rsid w:val="00797CB7"/>
    <w:rsid w:val="007A1217"/>
    <w:rsid w:val="007A66C7"/>
    <w:rsid w:val="007A71E5"/>
    <w:rsid w:val="007B1D9A"/>
    <w:rsid w:val="007B2066"/>
    <w:rsid w:val="007B3303"/>
    <w:rsid w:val="007B45BA"/>
    <w:rsid w:val="007B51EE"/>
    <w:rsid w:val="007B6C03"/>
    <w:rsid w:val="007B7D94"/>
    <w:rsid w:val="007C1B4E"/>
    <w:rsid w:val="007C4ABD"/>
    <w:rsid w:val="007C588F"/>
    <w:rsid w:val="007C5A07"/>
    <w:rsid w:val="007C6E86"/>
    <w:rsid w:val="007C6F9F"/>
    <w:rsid w:val="007C78D9"/>
    <w:rsid w:val="007D1337"/>
    <w:rsid w:val="007D193E"/>
    <w:rsid w:val="007D293D"/>
    <w:rsid w:val="007D3A78"/>
    <w:rsid w:val="007D4E9C"/>
    <w:rsid w:val="007D5379"/>
    <w:rsid w:val="007D59AE"/>
    <w:rsid w:val="007D5D98"/>
    <w:rsid w:val="007D7B47"/>
    <w:rsid w:val="007E18FB"/>
    <w:rsid w:val="007E3E60"/>
    <w:rsid w:val="007E68C5"/>
    <w:rsid w:val="007E771E"/>
    <w:rsid w:val="007E7863"/>
    <w:rsid w:val="007E78A0"/>
    <w:rsid w:val="007E7CA1"/>
    <w:rsid w:val="007F5391"/>
    <w:rsid w:val="007F6F81"/>
    <w:rsid w:val="0080277C"/>
    <w:rsid w:val="00803601"/>
    <w:rsid w:val="00803AF6"/>
    <w:rsid w:val="00805D0B"/>
    <w:rsid w:val="00805D27"/>
    <w:rsid w:val="00805E76"/>
    <w:rsid w:val="00806303"/>
    <w:rsid w:val="008066A3"/>
    <w:rsid w:val="00806F9F"/>
    <w:rsid w:val="008072C2"/>
    <w:rsid w:val="00807960"/>
    <w:rsid w:val="00807E79"/>
    <w:rsid w:val="00811F5E"/>
    <w:rsid w:val="008129DA"/>
    <w:rsid w:val="008142A1"/>
    <w:rsid w:val="00814E98"/>
    <w:rsid w:val="0081505F"/>
    <w:rsid w:val="00815CA1"/>
    <w:rsid w:val="00820839"/>
    <w:rsid w:val="00820ACD"/>
    <w:rsid w:val="00821F1D"/>
    <w:rsid w:val="00823EA2"/>
    <w:rsid w:val="00824032"/>
    <w:rsid w:val="00824344"/>
    <w:rsid w:val="0083022C"/>
    <w:rsid w:val="00833DCF"/>
    <w:rsid w:val="008349DF"/>
    <w:rsid w:val="008367F3"/>
    <w:rsid w:val="00836DDA"/>
    <w:rsid w:val="0083716A"/>
    <w:rsid w:val="00840704"/>
    <w:rsid w:val="00842F0D"/>
    <w:rsid w:val="00842FB8"/>
    <w:rsid w:val="008439D1"/>
    <w:rsid w:val="008445C0"/>
    <w:rsid w:val="00845FB1"/>
    <w:rsid w:val="0084634D"/>
    <w:rsid w:val="0084668B"/>
    <w:rsid w:val="00846BAC"/>
    <w:rsid w:val="00850E71"/>
    <w:rsid w:val="008517C8"/>
    <w:rsid w:val="00852F56"/>
    <w:rsid w:val="00853F5E"/>
    <w:rsid w:val="0085437A"/>
    <w:rsid w:val="0085517D"/>
    <w:rsid w:val="00856E4D"/>
    <w:rsid w:val="008601A9"/>
    <w:rsid w:val="0086115C"/>
    <w:rsid w:val="00863901"/>
    <w:rsid w:val="00864B2A"/>
    <w:rsid w:val="008659E3"/>
    <w:rsid w:val="0086689F"/>
    <w:rsid w:val="00867354"/>
    <w:rsid w:val="008700D5"/>
    <w:rsid w:val="008705EF"/>
    <w:rsid w:val="00871DFE"/>
    <w:rsid w:val="0087291F"/>
    <w:rsid w:val="00875101"/>
    <w:rsid w:val="0087691C"/>
    <w:rsid w:val="0087750A"/>
    <w:rsid w:val="008776FF"/>
    <w:rsid w:val="008777CA"/>
    <w:rsid w:val="008801FB"/>
    <w:rsid w:val="00881B36"/>
    <w:rsid w:val="00881B7C"/>
    <w:rsid w:val="00882426"/>
    <w:rsid w:val="00882469"/>
    <w:rsid w:val="008826C5"/>
    <w:rsid w:val="0088364B"/>
    <w:rsid w:val="008849FD"/>
    <w:rsid w:val="00884F5E"/>
    <w:rsid w:val="00886091"/>
    <w:rsid w:val="00886C0D"/>
    <w:rsid w:val="0088782F"/>
    <w:rsid w:val="00887EE9"/>
    <w:rsid w:val="008901B5"/>
    <w:rsid w:val="00890486"/>
    <w:rsid w:val="00891520"/>
    <w:rsid w:val="008967D1"/>
    <w:rsid w:val="00896C07"/>
    <w:rsid w:val="0089795B"/>
    <w:rsid w:val="00897D8E"/>
    <w:rsid w:val="008A0BCF"/>
    <w:rsid w:val="008A246A"/>
    <w:rsid w:val="008A27D0"/>
    <w:rsid w:val="008A2B14"/>
    <w:rsid w:val="008B0D6C"/>
    <w:rsid w:val="008B15AC"/>
    <w:rsid w:val="008B1815"/>
    <w:rsid w:val="008B348E"/>
    <w:rsid w:val="008B3A3A"/>
    <w:rsid w:val="008B6115"/>
    <w:rsid w:val="008C6B4D"/>
    <w:rsid w:val="008D376B"/>
    <w:rsid w:val="008D37A3"/>
    <w:rsid w:val="008D5C2E"/>
    <w:rsid w:val="008D7B34"/>
    <w:rsid w:val="008E0854"/>
    <w:rsid w:val="008E25E0"/>
    <w:rsid w:val="008E2741"/>
    <w:rsid w:val="008E4AA5"/>
    <w:rsid w:val="008E4EF4"/>
    <w:rsid w:val="008E534A"/>
    <w:rsid w:val="008E5967"/>
    <w:rsid w:val="008E5A50"/>
    <w:rsid w:val="008E64D6"/>
    <w:rsid w:val="008E75E6"/>
    <w:rsid w:val="008E775E"/>
    <w:rsid w:val="008F15D3"/>
    <w:rsid w:val="008F2E10"/>
    <w:rsid w:val="008F6262"/>
    <w:rsid w:val="008F6D78"/>
    <w:rsid w:val="008F7778"/>
    <w:rsid w:val="00900BF9"/>
    <w:rsid w:val="00901822"/>
    <w:rsid w:val="00903709"/>
    <w:rsid w:val="00903C04"/>
    <w:rsid w:val="00903F2C"/>
    <w:rsid w:val="00910FEB"/>
    <w:rsid w:val="00920261"/>
    <w:rsid w:val="00920592"/>
    <w:rsid w:val="009211BB"/>
    <w:rsid w:val="009214BB"/>
    <w:rsid w:val="00921E69"/>
    <w:rsid w:val="009220FD"/>
    <w:rsid w:val="0092227D"/>
    <w:rsid w:val="00923925"/>
    <w:rsid w:val="0092435E"/>
    <w:rsid w:val="009261DA"/>
    <w:rsid w:val="00927CE5"/>
    <w:rsid w:val="009311F2"/>
    <w:rsid w:val="00931519"/>
    <w:rsid w:val="00931DF4"/>
    <w:rsid w:val="00934350"/>
    <w:rsid w:val="00936F7C"/>
    <w:rsid w:val="00944238"/>
    <w:rsid w:val="009449CB"/>
    <w:rsid w:val="00944C23"/>
    <w:rsid w:val="00944DA6"/>
    <w:rsid w:val="0094625F"/>
    <w:rsid w:val="009467A2"/>
    <w:rsid w:val="0094796C"/>
    <w:rsid w:val="00947EAC"/>
    <w:rsid w:val="00950CD5"/>
    <w:rsid w:val="00951674"/>
    <w:rsid w:val="00952CB3"/>
    <w:rsid w:val="00953567"/>
    <w:rsid w:val="00953A02"/>
    <w:rsid w:val="0095401C"/>
    <w:rsid w:val="00956C9F"/>
    <w:rsid w:val="00960F6B"/>
    <w:rsid w:val="009642EE"/>
    <w:rsid w:val="00964517"/>
    <w:rsid w:val="00964FE6"/>
    <w:rsid w:val="00971288"/>
    <w:rsid w:val="009751CC"/>
    <w:rsid w:val="009754AD"/>
    <w:rsid w:val="00975FA1"/>
    <w:rsid w:val="00976540"/>
    <w:rsid w:val="0097661D"/>
    <w:rsid w:val="00977B6D"/>
    <w:rsid w:val="009804E3"/>
    <w:rsid w:val="00981585"/>
    <w:rsid w:val="00983326"/>
    <w:rsid w:val="0098349A"/>
    <w:rsid w:val="00985C60"/>
    <w:rsid w:val="00991BB0"/>
    <w:rsid w:val="009922EC"/>
    <w:rsid w:val="009941DD"/>
    <w:rsid w:val="009949FF"/>
    <w:rsid w:val="009A2095"/>
    <w:rsid w:val="009A2277"/>
    <w:rsid w:val="009A270B"/>
    <w:rsid w:val="009A34D3"/>
    <w:rsid w:val="009A3D63"/>
    <w:rsid w:val="009A46E8"/>
    <w:rsid w:val="009A533E"/>
    <w:rsid w:val="009A64C7"/>
    <w:rsid w:val="009B019A"/>
    <w:rsid w:val="009B3734"/>
    <w:rsid w:val="009B381D"/>
    <w:rsid w:val="009B4DE7"/>
    <w:rsid w:val="009B599A"/>
    <w:rsid w:val="009B5B1C"/>
    <w:rsid w:val="009B5D30"/>
    <w:rsid w:val="009B6872"/>
    <w:rsid w:val="009B68CD"/>
    <w:rsid w:val="009C0597"/>
    <w:rsid w:val="009C20C9"/>
    <w:rsid w:val="009C395A"/>
    <w:rsid w:val="009C4634"/>
    <w:rsid w:val="009C57B0"/>
    <w:rsid w:val="009C65BE"/>
    <w:rsid w:val="009C65C9"/>
    <w:rsid w:val="009C724C"/>
    <w:rsid w:val="009D302A"/>
    <w:rsid w:val="009D4FE8"/>
    <w:rsid w:val="009D54CC"/>
    <w:rsid w:val="009D61CD"/>
    <w:rsid w:val="009D6335"/>
    <w:rsid w:val="009E1ADA"/>
    <w:rsid w:val="009E3E4E"/>
    <w:rsid w:val="009E617F"/>
    <w:rsid w:val="009E6756"/>
    <w:rsid w:val="009E7060"/>
    <w:rsid w:val="009E77FE"/>
    <w:rsid w:val="009E7DA4"/>
    <w:rsid w:val="009F0237"/>
    <w:rsid w:val="009F1A09"/>
    <w:rsid w:val="009F2818"/>
    <w:rsid w:val="009F28D9"/>
    <w:rsid w:val="009F2BB5"/>
    <w:rsid w:val="00A00FC5"/>
    <w:rsid w:val="00A01087"/>
    <w:rsid w:val="00A068A0"/>
    <w:rsid w:val="00A06E5F"/>
    <w:rsid w:val="00A10299"/>
    <w:rsid w:val="00A106F2"/>
    <w:rsid w:val="00A11150"/>
    <w:rsid w:val="00A11B9A"/>
    <w:rsid w:val="00A141F0"/>
    <w:rsid w:val="00A14504"/>
    <w:rsid w:val="00A1598E"/>
    <w:rsid w:val="00A15A12"/>
    <w:rsid w:val="00A160AF"/>
    <w:rsid w:val="00A16172"/>
    <w:rsid w:val="00A17649"/>
    <w:rsid w:val="00A20047"/>
    <w:rsid w:val="00A24BBA"/>
    <w:rsid w:val="00A24ECF"/>
    <w:rsid w:val="00A25175"/>
    <w:rsid w:val="00A30E09"/>
    <w:rsid w:val="00A32681"/>
    <w:rsid w:val="00A34814"/>
    <w:rsid w:val="00A351B3"/>
    <w:rsid w:val="00A3663D"/>
    <w:rsid w:val="00A36BA9"/>
    <w:rsid w:val="00A36E22"/>
    <w:rsid w:val="00A370D5"/>
    <w:rsid w:val="00A37866"/>
    <w:rsid w:val="00A41E58"/>
    <w:rsid w:val="00A42988"/>
    <w:rsid w:val="00A42EF6"/>
    <w:rsid w:val="00A446BF"/>
    <w:rsid w:val="00A44DD7"/>
    <w:rsid w:val="00A454D7"/>
    <w:rsid w:val="00A46602"/>
    <w:rsid w:val="00A47F05"/>
    <w:rsid w:val="00A51449"/>
    <w:rsid w:val="00A51682"/>
    <w:rsid w:val="00A51A4F"/>
    <w:rsid w:val="00A51EC5"/>
    <w:rsid w:val="00A537C7"/>
    <w:rsid w:val="00A538C2"/>
    <w:rsid w:val="00A53F32"/>
    <w:rsid w:val="00A55E99"/>
    <w:rsid w:val="00A60A9C"/>
    <w:rsid w:val="00A613C0"/>
    <w:rsid w:val="00A62CD6"/>
    <w:rsid w:val="00A6426F"/>
    <w:rsid w:val="00A65031"/>
    <w:rsid w:val="00A6561C"/>
    <w:rsid w:val="00A674D4"/>
    <w:rsid w:val="00A736D7"/>
    <w:rsid w:val="00A73836"/>
    <w:rsid w:val="00A7395C"/>
    <w:rsid w:val="00A748E5"/>
    <w:rsid w:val="00A74E1C"/>
    <w:rsid w:val="00A75644"/>
    <w:rsid w:val="00A773D0"/>
    <w:rsid w:val="00A777CF"/>
    <w:rsid w:val="00A802C3"/>
    <w:rsid w:val="00A80532"/>
    <w:rsid w:val="00A8159E"/>
    <w:rsid w:val="00A827F0"/>
    <w:rsid w:val="00A82BE5"/>
    <w:rsid w:val="00A82C5D"/>
    <w:rsid w:val="00A83516"/>
    <w:rsid w:val="00A8384F"/>
    <w:rsid w:val="00A84647"/>
    <w:rsid w:val="00A84E08"/>
    <w:rsid w:val="00A86150"/>
    <w:rsid w:val="00A901B7"/>
    <w:rsid w:val="00A913DC"/>
    <w:rsid w:val="00A91562"/>
    <w:rsid w:val="00A917CC"/>
    <w:rsid w:val="00A91FE9"/>
    <w:rsid w:val="00A923ED"/>
    <w:rsid w:val="00A92FFA"/>
    <w:rsid w:val="00A948A0"/>
    <w:rsid w:val="00A9494B"/>
    <w:rsid w:val="00A9511F"/>
    <w:rsid w:val="00A96198"/>
    <w:rsid w:val="00A9785C"/>
    <w:rsid w:val="00AA0589"/>
    <w:rsid w:val="00AA0B60"/>
    <w:rsid w:val="00AA1191"/>
    <w:rsid w:val="00AA1AD5"/>
    <w:rsid w:val="00AA1CC1"/>
    <w:rsid w:val="00AA1E33"/>
    <w:rsid w:val="00AA4F08"/>
    <w:rsid w:val="00AA5B4B"/>
    <w:rsid w:val="00AA65A7"/>
    <w:rsid w:val="00AA6ACB"/>
    <w:rsid w:val="00AA6E70"/>
    <w:rsid w:val="00AB10BC"/>
    <w:rsid w:val="00AB2A93"/>
    <w:rsid w:val="00AB3405"/>
    <w:rsid w:val="00AB3FA9"/>
    <w:rsid w:val="00AC0701"/>
    <w:rsid w:val="00AC1068"/>
    <w:rsid w:val="00AC285D"/>
    <w:rsid w:val="00AC2BA5"/>
    <w:rsid w:val="00AC3986"/>
    <w:rsid w:val="00AD3CFB"/>
    <w:rsid w:val="00AD5CAE"/>
    <w:rsid w:val="00AD660C"/>
    <w:rsid w:val="00AD750F"/>
    <w:rsid w:val="00AE2F3A"/>
    <w:rsid w:val="00AE3F7E"/>
    <w:rsid w:val="00AE4631"/>
    <w:rsid w:val="00AE49A3"/>
    <w:rsid w:val="00AE5107"/>
    <w:rsid w:val="00AE5A8F"/>
    <w:rsid w:val="00AE6EDE"/>
    <w:rsid w:val="00AF135D"/>
    <w:rsid w:val="00AF46E1"/>
    <w:rsid w:val="00AF5072"/>
    <w:rsid w:val="00AF5578"/>
    <w:rsid w:val="00AF5939"/>
    <w:rsid w:val="00AF6273"/>
    <w:rsid w:val="00B01014"/>
    <w:rsid w:val="00B01801"/>
    <w:rsid w:val="00B020A8"/>
    <w:rsid w:val="00B0219F"/>
    <w:rsid w:val="00B03D7B"/>
    <w:rsid w:val="00B0500D"/>
    <w:rsid w:val="00B07A2D"/>
    <w:rsid w:val="00B10775"/>
    <w:rsid w:val="00B12C5F"/>
    <w:rsid w:val="00B13FD4"/>
    <w:rsid w:val="00B14521"/>
    <w:rsid w:val="00B1503F"/>
    <w:rsid w:val="00B1510B"/>
    <w:rsid w:val="00B16278"/>
    <w:rsid w:val="00B16652"/>
    <w:rsid w:val="00B166A2"/>
    <w:rsid w:val="00B20E81"/>
    <w:rsid w:val="00B2137F"/>
    <w:rsid w:val="00B218DD"/>
    <w:rsid w:val="00B22CC9"/>
    <w:rsid w:val="00B23810"/>
    <w:rsid w:val="00B2622A"/>
    <w:rsid w:val="00B27761"/>
    <w:rsid w:val="00B27954"/>
    <w:rsid w:val="00B27BEC"/>
    <w:rsid w:val="00B27D5D"/>
    <w:rsid w:val="00B308A7"/>
    <w:rsid w:val="00B3306C"/>
    <w:rsid w:val="00B33D68"/>
    <w:rsid w:val="00B34989"/>
    <w:rsid w:val="00B34D20"/>
    <w:rsid w:val="00B35ABE"/>
    <w:rsid w:val="00B361CF"/>
    <w:rsid w:val="00B367CF"/>
    <w:rsid w:val="00B412EA"/>
    <w:rsid w:val="00B41ADE"/>
    <w:rsid w:val="00B42E9A"/>
    <w:rsid w:val="00B444DB"/>
    <w:rsid w:val="00B45F8E"/>
    <w:rsid w:val="00B4659C"/>
    <w:rsid w:val="00B47BFF"/>
    <w:rsid w:val="00B50565"/>
    <w:rsid w:val="00B5197A"/>
    <w:rsid w:val="00B51AE9"/>
    <w:rsid w:val="00B51C4E"/>
    <w:rsid w:val="00B52BBA"/>
    <w:rsid w:val="00B54774"/>
    <w:rsid w:val="00B55C91"/>
    <w:rsid w:val="00B56F44"/>
    <w:rsid w:val="00B6148C"/>
    <w:rsid w:val="00B61ED8"/>
    <w:rsid w:val="00B63C25"/>
    <w:rsid w:val="00B64B1F"/>
    <w:rsid w:val="00B653B8"/>
    <w:rsid w:val="00B677BB"/>
    <w:rsid w:val="00B707CD"/>
    <w:rsid w:val="00B70B1D"/>
    <w:rsid w:val="00B73E18"/>
    <w:rsid w:val="00B76674"/>
    <w:rsid w:val="00B76BD4"/>
    <w:rsid w:val="00B77062"/>
    <w:rsid w:val="00B77252"/>
    <w:rsid w:val="00B80540"/>
    <w:rsid w:val="00B80EB1"/>
    <w:rsid w:val="00B81E49"/>
    <w:rsid w:val="00B852A4"/>
    <w:rsid w:val="00B86059"/>
    <w:rsid w:val="00B905A8"/>
    <w:rsid w:val="00B90684"/>
    <w:rsid w:val="00B913E7"/>
    <w:rsid w:val="00B93F7E"/>
    <w:rsid w:val="00B94101"/>
    <w:rsid w:val="00B955BB"/>
    <w:rsid w:val="00B958B0"/>
    <w:rsid w:val="00B97530"/>
    <w:rsid w:val="00BA14CE"/>
    <w:rsid w:val="00BA1EC7"/>
    <w:rsid w:val="00BA2A86"/>
    <w:rsid w:val="00BA34C6"/>
    <w:rsid w:val="00BA4A3C"/>
    <w:rsid w:val="00BA628E"/>
    <w:rsid w:val="00BB00D7"/>
    <w:rsid w:val="00BB2A9E"/>
    <w:rsid w:val="00BB30A6"/>
    <w:rsid w:val="00BB3872"/>
    <w:rsid w:val="00BB3ABE"/>
    <w:rsid w:val="00BB5847"/>
    <w:rsid w:val="00BB69B6"/>
    <w:rsid w:val="00BB79A3"/>
    <w:rsid w:val="00BC2D6E"/>
    <w:rsid w:val="00BC32D1"/>
    <w:rsid w:val="00BC33F5"/>
    <w:rsid w:val="00BC3742"/>
    <w:rsid w:val="00BC504E"/>
    <w:rsid w:val="00BD0C2D"/>
    <w:rsid w:val="00BD1659"/>
    <w:rsid w:val="00BD1934"/>
    <w:rsid w:val="00BD2FAF"/>
    <w:rsid w:val="00BD303C"/>
    <w:rsid w:val="00BD50A1"/>
    <w:rsid w:val="00BD5241"/>
    <w:rsid w:val="00BD58EC"/>
    <w:rsid w:val="00BD5B72"/>
    <w:rsid w:val="00BE2386"/>
    <w:rsid w:val="00BE286C"/>
    <w:rsid w:val="00BE51E4"/>
    <w:rsid w:val="00BE545E"/>
    <w:rsid w:val="00BE5D4A"/>
    <w:rsid w:val="00BE6F59"/>
    <w:rsid w:val="00BE72ED"/>
    <w:rsid w:val="00BF0B3D"/>
    <w:rsid w:val="00BF7894"/>
    <w:rsid w:val="00C02BB6"/>
    <w:rsid w:val="00C0401A"/>
    <w:rsid w:val="00C04060"/>
    <w:rsid w:val="00C04539"/>
    <w:rsid w:val="00C04FBF"/>
    <w:rsid w:val="00C051C2"/>
    <w:rsid w:val="00C0636C"/>
    <w:rsid w:val="00C07934"/>
    <w:rsid w:val="00C10645"/>
    <w:rsid w:val="00C107BB"/>
    <w:rsid w:val="00C11985"/>
    <w:rsid w:val="00C14E79"/>
    <w:rsid w:val="00C1517F"/>
    <w:rsid w:val="00C159D5"/>
    <w:rsid w:val="00C1648E"/>
    <w:rsid w:val="00C164C5"/>
    <w:rsid w:val="00C20000"/>
    <w:rsid w:val="00C21161"/>
    <w:rsid w:val="00C24E0F"/>
    <w:rsid w:val="00C25104"/>
    <w:rsid w:val="00C2510D"/>
    <w:rsid w:val="00C26A2E"/>
    <w:rsid w:val="00C26DC4"/>
    <w:rsid w:val="00C33319"/>
    <w:rsid w:val="00C33871"/>
    <w:rsid w:val="00C338F6"/>
    <w:rsid w:val="00C33ECA"/>
    <w:rsid w:val="00C350E8"/>
    <w:rsid w:val="00C370E6"/>
    <w:rsid w:val="00C373F4"/>
    <w:rsid w:val="00C42C57"/>
    <w:rsid w:val="00C45008"/>
    <w:rsid w:val="00C4547F"/>
    <w:rsid w:val="00C471F1"/>
    <w:rsid w:val="00C5183C"/>
    <w:rsid w:val="00C51BDA"/>
    <w:rsid w:val="00C51FCF"/>
    <w:rsid w:val="00C52385"/>
    <w:rsid w:val="00C53641"/>
    <w:rsid w:val="00C54528"/>
    <w:rsid w:val="00C552C2"/>
    <w:rsid w:val="00C60714"/>
    <w:rsid w:val="00C60B34"/>
    <w:rsid w:val="00C613FF"/>
    <w:rsid w:val="00C6190F"/>
    <w:rsid w:val="00C627A8"/>
    <w:rsid w:val="00C62F57"/>
    <w:rsid w:val="00C633FC"/>
    <w:rsid w:val="00C63D60"/>
    <w:rsid w:val="00C64F1B"/>
    <w:rsid w:val="00C65514"/>
    <w:rsid w:val="00C655DB"/>
    <w:rsid w:val="00C66AC7"/>
    <w:rsid w:val="00C6767B"/>
    <w:rsid w:val="00C6798C"/>
    <w:rsid w:val="00C70451"/>
    <w:rsid w:val="00C71B2B"/>
    <w:rsid w:val="00C71E99"/>
    <w:rsid w:val="00C7260A"/>
    <w:rsid w:val="00C730E5"/>
    <w:rsid w:val="00C7669C"/>
    <w:rsid w:val="00C766E4"/>
    <w:rsid w:val="00C8269E"/>
    <w:rsid w:val="00C86100"/>
    <w:rsid w:val="00C86FD4"/>
    <w:rsid w:val="00C871C2"/>
    <w:rsid w:val="00C87BF9"/>
    <w:rsid w:val="00C9270B"/>
    <w:rsid w:val="00C93AC0"/>
    <w:rsid w:val="00C9473C"/>
    <w:rsid w:val="00C94D55"/>
    <w:rsid w:val="00C96A87"/>
    <w:rsid w:val="00C96F86"/>
    <w:rsid w:val="00C97CA1"/>
    <w:rsid w:val="00CA0DDA"/>
    <w:rsid w:val="00CA2902"/>
    <w:rsid w:val="00CA2961"/>
    <w:rsid w:val="00CA2DC3"/>
    <w:rsid w:val="00CA71C6"/>
    <w:rsid w:val="00CA7513"/>
    <w:rsid w:val="00CB1F81"/>
    <w:rsid w:val="00CB50BA"/>
    <w:rsid w:val="00CB52BA"/>
    <w:rsid w:val="00CB5F27"/>
    <w:rsid w:val="00CB62DF"/>
    <w:rsid w:val="00CB662C"/>
    <w:rsid w:val="00CB6866"/>
    <w:rsid w:val="00CC0B59"/>
    <w:rsid w:val="00CC38B5"/>
    <w:rsid w:val="00CC60F1"/>
    <w:rsid w:val="00CD00E9"/>
    <w:rsid w:val="00CD01FD"/>
    <w:rsid w:val="00CD0219"/>
    <w:rsid w:val="00CD02F5"/>
    <w:rsid w:val="00CD0487"/>
    <w:rsid w:val="00CD1F50"/>
    <w:rsid w:val="00CD337B"/>
    <w:rsid w:val="00CD44FD"/>
    <w:rsid w:val="00CD4C4C"/>
    <w:rsid w:val="00CD5E7F"/>
    <w:rsid w:val="00CD6439"/>
    <w:rsid w:val="00CD7B7C"/>
    <w:rsid w:val="00CE1073"/>
    <w:rsid w:val="00CE18A1"/>
    <w:rsid w:val="00CE1A6F"/>
    <w:rsid w:val="00CE20F0"/>
    <w:rsid w:val="00CE2335"/>
    <w:rsid w:val="00CF00B8"/>
    <w:rsid w:val="00CF03C7"/>
    <w:rsid w:val="00CF10A7"/>
    <w:rsid w:val="00CF10FA"/>
    <w:rsid w:val="00CF3649"/>
    <w:rsid w:val="00CF39F6"/>
    <w:rsid w:val="00CF462E"/>
    <w:rsid w:val="00CF6A5D"/>
    <w:rsid w:val="00CF7440"/>
    <w:rsid w:val="00D009B7"/>
    <w:rsid w:val="00D028E8"/>
    <w:rsid w:val="00D0591B"/>
    <w:rsid w:val="00D061AE"/>
    <w:rsid w:val="00D109E8"/>
    <w:rsid w:val="00D1268E"/>
    <w:rsid w:val="00D13014"/>
    <w:rsid w:val="00D17764"/>
    <w:rsid w:val="00D214D2"/>
    <w:rsid w:val="00D2186F"/>
    <w:rsid w:val="00D2284D"/>
    <w:rsid w:val="00D22B2C"/>
    <w:rsid w:val="00D22D3F"/>
    <w:rsid w:val="00D253B9"/>
    <w:rsid w:val="00D25581"/>
    <w:rsid w:val="00D2581E"/>
    <w:rsid w:val="00D25E3F"/>
    <w:rsid w:val="00D2774F"/>
    <w:rsid w:val="00D2788B"/>
    <w:rsid w:val="00D30164"/>
    <w:rsid w:val="00D30593"/>
    <w:rsid w:val="00D31E34"/>
    <w:rsid w:val="00D3207C"/>
    <w:rsid w:val="00D3265C"/>
    <w:rsid w:val="00D33A39"/>
    <w:rsid w:val="00D36188"/>
    <w:rsid w:val="00D4389F"/>
    <w:rsid w:val="00D44F94"/>
    <w:rsid w:val="00D46087"/>
    <w:rsid w:val="00D50435"/>
    <w:rsid w:val="00D507A2"/>
    <w:rsid w:val="00D5421E"/>
    <w:rsid w:val="00D54BAC"/>
    <w:rsid w:val="00D5680C"/>
    <w:rsid w:val="00D56E68"/>
    <w:rsid w:val="00D56FF6"/>
    <w:rsid w:val="00D575BE"/>
    <w:rsid w:val="00D60C45"/>
    <w:rsid w:val="00D60CA8"/>
    <w:rsid w:val="00D61228"/>
    <w:rsid w:val="00D61FD2"/>
    <w:rsid w:val="00D62376"/>
    <w:rsid w:val="00D623C8"/>
    <w:rsid w:val="00D62873"/>
    <w:rsid w:val="00D62CEE"/>
    <w:rsid w:val="00D66452"/>
    <w:rsid w:val="00D6795C"/>
    <w:rsid w:val="00D67F73"/>
    <w:rsid w:val="00D70C14"/>
    <w:rsid w:val="00D75308"/>
    <w:rsid w:val="00D7572F"/>
    <w:rsid w:val="00D76412"/>
    <w:rsid w:val="00D76581"/>
    <w:rsid w:val="00D773C0"/>
    <w:rsid w:val="00D80349"/>
    <w:rsid w:val="00D8073F"/>
    <w:rsid w:val="00D81BCA"/>
    <w:rsid w:val="00D81DB1"/>
    <w:rsid w:val="00D83321"/>
    <w:rsid w:val="00D83BF6"/>
    <w:rsid w:val="00D83F3E"/>
    <w:rsid w:val="00D842FA"/>
    <w:rsid w:val="00D84597"/>
    <w:rsid w:val="00D84EA6"/>
    <w:rsid w:val="00D8520B"/>
    <w:rsid w:val="00D8523C"/>
    <w:rsid w:val="00D85AE7"/>
    <w:rsid w:val="00D85DF2"/>
    <w:rsid w:val="00D85E4B"/>
    <w:rsid w:val="00D914A4"/>
    <w:rsid w:val="00D92B8B"/>
    <w:rsid w:val="00D92E4B"/>
    <w:rsid w:val="00D931EE"/>
    <w:rsid w:val="00D93E6D"/>
    <w:rsid w:val="00D94665"/>
    <w:rsid w:val="00DA01DA"/>
    <w:rsid w:val="00DA03E0"/>
    <w:rsid w:val="00DA26D8"/>
    <w:rsid w:val="00DA3E25"/>
    <w:rsid w:val="00DA4372"/>
    <w:rsid w:val="00DA4738"/>
    <w:rsid w:val="00DA4860"/>
    <w:rsid w:val="00DA5182"/>
    <w:rsid w:val="00DA705E"/>
    <w:rsid w:val="00DB09CE"/>
    <w:rsid w:val="00DB10A9"/>
    <w:rsid w:val="00DB1157"/>
    <w:rsid w:val="00DB1589"/>
    <w:rsid w:val="00DB2CB3"/>
    <w:rsid w:val="00DB35A8"/>
    <w:rsid w:val="00DB4207"/>
    <w:rsid w:val="00DB714C"/>
    <w:rsid w:val="00DB771C"/>
    <w:rsid w:val="00DC1245"/>
    <w:rsid w:val="00DC3030"/>
    <w:rsid w:val="00DC62AA"/>
    <w:rsid w:val="00DC6BD6"/>
    <w:rsid w:val="00DC764E"/>
    <w:rsid w:val="00DC78B1"/>
    <w:rsid w:val="00DC7D3B"/>
    <w:rsid w:val="00DD029C"/>
    <w:rsid w:val="00DD0604"/>
    <w:rsid w:val="00DD195E"/>
    <w:rsid w:val="00DD481A"/>
    <w:rsid w:val="00DD4A14"/>
    <w:rsid w:val="00DD4B05"/>
    <w:rsid w:val="00DD7157"/>
    <w:rsid w:val="00DD77A7"/>
    <w:rsid w:val="00DE1AD7"/>
    <w:rsid w:val="00DE3FE8"/>
    <w:rsid w:val="00DE56F0"/>
    <w:rsid w:val="00DE5808"/>
    <w:rsid w:val="00DE6B0C"/>
    <w:rsid w:val="00DE710F"/>
    <w:rsid w:val="00DF04EE"/>
    <w:rsid w:val="00DF092D"/>
    <w:rsid w:val="00DF1D76"/>
    <w:rsid w:val="00DF1EF5"/>
    <w:rsid w:val="00DF2775"/>
    <w:rsid w:val="00DF30D2"/>
    <w:rsid w:val="00DF3222"/>
    <w:rsid w:val="00DF71D4"/>
    <w:rsid w:val="00E008F0"/>
    <w:rsid w:val="00E03C96"/>
    <w:rsid w:val="00E051DC"/>
    <w:rsid w:val="00E05FCD"/>
    <w:rsid w:val="00E072C8"/>
    <w:rsid w:val="00E07941"/>
    <w:rsid w:val="00E113C0"/>
    <w:rsid w:val="00E1236F"/>
    <w:rsid w:val="00E12BAE"/>
    <w:rsid w:val="00E141AA"/>
    <w:rsid w:val="00E1560A"/>
    <w:rsid w:val="00E20163"/>
    <w:rsid w:val="00E2125C"/>
    <w:rsid w:val="00E21523"/>
    <w:rsid w:val="00E232B4"/>
    <w:rsid w:val="00E23F0C"/>
    <w:rsid w:val="00E25F9E"/>
    <w:rsid w:val="00E27614"/>
    <w:rsid w:val="00E30517"/>
    <w:rsid w:val="00E31055"/>
    <w:rsid w:val="00E31790"/>
    <w:rsid w:val="00E31F7A"/>
    <w:rsid w:val="00E32DF7"/>
    <w:rsid w:val="00E32F7F"/>
    <w:rsid w:val="00E33801"/>
    <w:rsid w:val="00E34251"/>
    <w:rsid w:val="00E34831"/>
    <w:rsid w:val="00E34EFF"/>
    <w:rsid w:val="00E36D25"/>
    <w:rsid w:val="00E41B81"/>
    <w:rsid w:val="00E42E67"/>
    <w:rsid w:val="00E4451E"/>
    <w:rsid w:val="00E448FB"/>
    <w:rsid w:val="00E45014"/>
    <w:rsid w:val="00E4752D"/>
    <w:rsid w:val="00E51922"/>
    <w:rsid w:val="00E521DB"/>
    <w:rsid w:val="00E53881"/>
    <w:rsid w:val="00E542AA"/>
    <w:rsid w:val="00E546A5"/>
    <w:rsid w:val="00E56409"/>
    <w:rsid w:val="00E575FB"/>
    <w:rsid w:val="00E605B8"/>
    <w:rsid w:val="00E617BD"/>
    <w:rsid w:val="00E61A2E"/>
    <w:rsid w:val="00E61D8A"/>
    <w:rsid w:val="00E632F1"/>
    <w:rsid w:val="00E63C20"/>
    <w:rsid w:val="00E64D10"/>
    <w:rsid w:val="00E7003F"/>
    <w:rsid w:val="00E7005E"/>
    <w:rsid w:val="00E70296"/>
    <w:rsid w:val="00E722DA"/>
    <w:rsid w:val="00E73BA4"/>
    <w:rsid w:val="00E7482E"/>
    <w:rsid w:val="00E74B95"/>
    <w:rsid w:val="00E7512E"/>
    <w:rsid w:val="00E75F0C"/>
    <w:rsid w:val="00E76842"/>
    <w:rsid w:val="00E76E57"/>
    <w:rsid w:val="00E832AD"/>
    <w:rsid w:val="00E83E49"/>
    <w:rsid w:val="00E843E9"/>
    <w:rsid w:val="00E85E64"/>
    <w:rsid w:val="00E9088E"/>
    <w:rsid w:val="00E91907"/>
    <w:rsid w:val="00E92239"/>
    <w:rsid w:val="00E92E4F"/>
    <w:rsid w:val="00E9793F"/>
    <w:rsid w:val="00EA2A10"/>
    <w:rsid w:val="00EA33C3"/>
    <w:rsid w:val="00EA3A57"/>
    <w:rsid w:val="00EA72C7"/>
    <w:rsid w:val="00EB0015"/>
    <w:rsid w:val="00EB4B9E"/>
    <w:rsid w:val="00EB4DA1"/>
    <w:rsid w:val="00EB52CA"/>
    <w:rsid w:val="00EB5F2A"/>
    <w:rsid w:val="00EB7153"/>
    <w:rsid w:val="00EC1736"/>
    <w:rsid w:val="00EC237E"/>
    <w:rsid w:val="00EC2A6F"/>
    <w:rsid w:val="00EC4361"/>
    <w:rsid w:val="00EC4D97"/>
    <w:rsid w:val="00EC61EA"/>
    <w:rsid w:val="00EC6A52"/>
    <w:rsid w:val="00EC7928"/>
    <w:rsid w:val="00EC7AB3"/>
    <w:rsid w:val="00ED095E"/>
    <w:rsid w:val="00ED3D44"/>
    <w:rsid w:val="00EE1D04"/>
    <w:rsid w:val="00EE1D8E"/>
    <w:rsid w:val="00EE7228"/>
    <w:rsid w:val="00EE7658"/>
    <w:rsid w:val="00EF08E7"/>
    <w:rsid w:val="00EF0B66"/>
    <w:rsid w:val="00EF1B86"/>
    <w:rsid w:val="00EF1C33"/>
    <w:rsid w:val="00EF44AD"/>
    <w:rsid w:val="00EF6EEB"/>
    <w:rsid w:val="00EF780E"/>
    <w:rsid w:val="00EF7C13"/>
    <w:rsid w:val="00F00022"/>
    <w:rsid w:val="00F00FD5"/>
    <w:rsid w:val="00F02AE7"/>
    <w:rsid w:val="00F04746"/>
    <w:rsid w:val="00F04E59"/>
    <w:rsid w:val="00F0731C"/>
    <w:rsid w:val="00F1100C"/>
    <w:rsid w:val="00F1103A"/>
    <w:rsid w:val="00F11965"/>
    <w:rsid w:val="00F129E7"/>
    <w:rsid w:val="00F135D4"/>
    <w:rsid w:val="00F16CA6"/>
    <w:rsid w:val="00F1700C"/>
    <w:rsid w:val="00F20126"/>
    <w:rsid w:val="00F23AE5"/>
    <w:rsid w:val="00F24EA3"/>
    <w:rsid w:val="00F25CAF"/>
    <w:rsid w:val="00F26151"/>
    <w:rsid w:val="00F30C6B"/>
    <w:rsid w:val="00F35A12"/>
    <w:rsid w:val="00F36CF0"/>
    <w:rsid w:val="00F37874"/>
    <w:rsid w:val="00F405A1"/>
    <w:rsid w:val="00F411AF"/>
    <w:rsid w:val="00F42496"/>
    <w:rsid w:val="00F463BC"/>
    <w:rsid w:val="00F466D1"/>
    <w:rsid w:val="00F479BA"/>
    <w:rsid w:val="00F50F2C"/>
    <w:rsid w:val="00F5142E"/>
    <w:rsid w:val="00F5169D"/>
    <w:rsid w:val="00F5184A"/>
    <w:rsid w:val="00F523C8"/>
    <w:rsid w:val="00F53318"/>
    <w:rsid w:val="00F54CE2"/>
    <w:rsid w:val="00F5544D"/>
    <w:rsid w:val="00F555D0"/>
    <w:rsid w:val="00F60D8D"/>
    <w:rsid w:val="00F6107F"/>
    <w:rsid w:val="00F61FC0"/>
    <w:rsid w:val="00F62082"/>
    <w:rsid w:val="00F6383B"/>
    <w:rsid w:val="00F63A91"/>
    <w:rsid w:val="00F63FD4"/>
    <w:rsid w:val="00F64139"/>
    <w:rsid w:val="00F64A58"/>
    <w:rsid w:val="00F65851"/>
    <w:rsid w:val="00F65CFC"/>
    <w:rsid w:val="00F70E28"/>
    <w:rsid w:val="00F73284"/>
    <w:rsid w:val="00F74C78"/>
    <w:rsid w:val="00F75023"/>
    <w:rsid w:val="00F81CAC"/>
    <w:rsid w:val="00F830DD"/>
    <w:rsid w:val="00F84BBA"/>
    <w:rsid w:val="00F84CD6"/>
    <w:rsid w:val="00F85C26"/>
    <w:rsid w:val="00F862B3"/>
    <w:rsid w:val="00F86D1F"/>
    <w:rsid w:val="00F871D3"/>
    <w:rsid w:val="00F87437"/>
    <w:rsid w:val="00F93489"/>
    <w:rsid w:val="00F94ED6"/>
    <w:rsid w:val="00F95924"/>
    <w:rsid w:val="00F96099"/>
    <w:rsid w:val="00F962CB"/>
    <w:rsid w:val="00F96E4B"/>
    <w:rsid w:val="00F97685"/>
    <w:rsid w:val="00F97AAF"/>
    <w:rsid w:val="00F97CDA"/>
    <w:rsid w:val="00FA0081"/>
    <w:rsid w:val="00FA251E"/>
    <w:rsid w:val="00FA3F03"/>
    <w:rsid w:val="00FA526B"/>
    <w:rsid w:val="00FA584A"/>
    <w:rsid w:val="00FA5B68"/>
    <w:rsid w:val="00FA5E20"/>
    <w:rsid w:val="00FA5E49"/>
    <w:rsid w:val="00FA63D5"/>
    <w:rsid w:val="00FA74BE"/>
    <w:rsid w:val="00FA7B56"/>
    <w:rsid w:val="00FB0E84"/>
    <w:rsid w:val="00FB1DE3"/>
    <w:rsid w:val="00FB2B9E"/>
    <w:rsid w:val="00FB2FCD"/>
    <w:rsid w:val="00FB3090"/>
    <w:rsid w:val="00FB47D6"/>
    <w:rsid w:val="00FB4F7C"/>
    <w:rsid w:val="00FB7E21"/>
    <w:rsid w:val="00FC1A49"/>
    <w:rsid w:val="00FC1FBA"/>
    <w:rsid w:val="00FC390B"/>
    <w:rsid w:val="00FC5860"/>
    <w:rsid w:val="00FC6390"/>
    <w:rsid w:val="00FC6BD8"/>
    <w:rsid w:val="00FC760C"/>
    <w:rsid w:val="00FD18B7"/>
    <w:rsid w:val="00FD324C"/>
    <w:rsid w:val="00FD3599"/>
    <w:rsid w:val="00FD511C"/>
    <w:rsid w:val="00FD73DA"/>
    <w:rsid w:val="00FE091B"/>
    <w:rsid w:val="00FE0EE4"/>
    <w:rsid w:val="00FE1482"/>
    <w:rsid w:val="00FE27B4"/>
    <w:rsid w:val="00FE37BA"/>
    <w:rsid w:val="00FE505D"/>
    <w:rsid w:val="00FE51D1"/>
    <w:rsid w:val="00FE56EC"/>
    <w:rsid w:val="00FE611B"/>
    <w:rsid w:val="00FE6F89"/>
    <w:rsid w:val="00FE758D"/>
    <w:rsid w:val="00FE7A82"/>
    <w:rsid w:val="00FF21EE"/>
    <w:rsid w:val="00FF2FDF"/>
    <w:rsid w:val="00FF30BE"/>
    <w:rsid w:val="00FF4771"/>
    <w:rsid w:val="00FF5CF5"/>
    <w:rsid w:val="00FF5D16"/>
    <w:rsid w:val="00FF5E9A"/>
    <w:rsid w:val="00FF6F32"/>
    <w:rsid w:val="00FF7130"/>
    <w:rsid w:val="00FF7B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70C80"/>
  <w15:docId w15:val="{2C9E54CF-A454-4531-A0CA-71AB157A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022C"/>
  </w:style>
  <w:style w:type="paragraph" w:styleId="Heading1">
    <w:name w:val="heading 1"/>
    <w:basedOn w:val="Normal"/>
    <w:next w:val="Normal"/>
    <w:link w:val="Heading1Char"/>
    <w:qFormat/>
    <w:rsid w:val="00EF780E"/>
    <w:pPr>
      <w:keepNext/>
      <w:keepLines/>
      <w:spacing w:before="480" w:after="0" w:line="276" w:lineRule="auto"/>
      <w:outlineLvl w:val="0"/>
    </w:pPr>
    <w:rPr>
      <w:rFonts w:ascii="Cambria" w:eastAsia="Times New Roman" w:hAnsi="Cambria" w:cs="Times New Roman"/>
      <w:b/>
      <w:bCs/>
      <w:sz w:val="28"/>
      <w:szCs w:val="28"/>
      <w:lang w:val="en-US"/>
    </w:rPr>
  </w:style>
  <w:style w:type="paragraph" w:styleId="Heading2">
    <w:name w:val="heading 2"/>
    <w:basedOn w:val="Normal"/>
    <w:next w:val="Normal"/>
    <w:link w:val="Heading2Char"/>
    <w:uiPriority w:val="99"/>
    <w:qFormat/>
    <w:rsid w:val="00EF780E"/>
    <w:pPr>
      <w:keepNext/>
      <w:keepLines/>
      <w:spacing w:before="200" w:after="0" w:line="276" w:lineRule="auto"/>
      <w:outlineLvl w:val="1"/>
    </w:pPr>
    <w:rPr>
      <w:rFonts w:ascii="Times New Roman" w:eastAsia="Times New Roman" w:hAnsi="Times New Roman" w:cs="Times New Roman"/>
      <w:b/>
      <w:bCs/>
      <w:sz w:val="26"/>
      <w:szCs w:val="26"/>
      <w:lang w:val="en-US"/>
    </w:rPr>
  </w:style>
  <w:style w:type="paragraph" w:styleId="Heading3">
    <w:name w:val="heading 3"/>
    <w:basedOn w:val="Normal"/>
    <w:next w:val="Normal"/>
    <w:link w:val="Heading3Char"/>
    <w:semiHidden/>
    <w:unhideWhenUsed/>
    <w:qFormat/>
    <w:rsid w:val="00EF780E"/>
    <w:pPr>
      <w:keepNext/>
      <w:keepLines/>
      <w:spacing w:before="40" w:after="0"/>
      <w:outlineLvl w:val="2"/>
    </w:pPr>
    <w:rPr>
      <w:rFonts w:ascii="Cambria" w:eastAsia="Times New Roman" w:hAnsi="Cambria" w:cs="Times New Roman"/>
      <w:b/>
      <w:bCs/>
      <w:color w:val="4F81BD"/>
      <w:lang w:val="en-US"/>
    </w:rPr>
  </w:style>
  <w:style w:type="paragraph" w:styleId="Heading4">
    <w:name w:val="heading 4"/>
    <w:basedOn w:val="Normal"/>
    <w:next w:val="Normal"/>
    <w:link w:val="Heading4Char"/>
    <w:qFormat/>
    <w:rsid w:val="00EF780E"/>
    <w:pPr>
      <w:keepNext/>
      <w:tabs>
        <w:tab w:val="num" w:pos="864"/>
      </w:tabs>
      <w:spacing w:before="240" w:after="60" w:line="240" w:lineRule="auto"/>
      <w:ind w:left="864" w:hanging="864"/>
      <w:outlineLvl w:val="3"/>
    </w:pPr>
    <w:rPr>
      <w:rFonts w:ascii="Arial" w:eastAsia="Times New Roman" w:hAnsi="Arial" w:cs="Times New Roman"/>
      <w:b/>
      <w:sz w:val="24"/>
      <w:szCs w:val="20"/>
      <w:lang w:val="sv-SE"/>
    </w:rPr>
  </w:style>
  <w:style w:type="paragraph" w:styleId="Heading5">
    <w:name w:val="heading 5"/>
    <w:basedOn w:val="Normal"/>
    <w:next w:val="Normal"/>
    <w:link w:val="Heading5Char"/>
    <w:qFormat/>
    <w:rsid w:val="00EF780E"/>
    <w:pPr>
      <w:tabs>
        <w:tab w:val="num" w:pos="1008"/>
      </w:tabs>
      <w:spacing w:before="240" w:after="60" w:line="240" w:lineRule="auto"/>
      <w:ind w:left="1008" w:hanging="1008"/>
      <w:outlineLvl w:val="4"/>
    </w:pPr>
    <w:rPr>
      <w:rFonts w:ascii="Arial" w:eastAsia="Times New Roman" w:hAnsi="Arial" w:cs="Times New Roman"/>
      <w:szCs w:val="20"/>
      <w:lang w:val="sv-SE"/>
    </w:rPr>
  </w:style>
  <w:style w:type="paragraph" w:styleId="Heading6">
    <w:name w:val="heading 6"/>
    <w:basedOn w:val="Normal"/>
    <w:next w:val="Normal"/>
    <w:link w:val="Heading6Char"/>
    <w:qFormat/>
    <w:rsid w:val="00EF780E"/>
    <w:pPr>
      <w:tabs>
        <w:tab w:val="num" w:pos="1152"/>
      </w:tabs>
      <w:spacing w:before="240" w:after="60" w:line="240" w:lineRule="auto"/>
      <w:ind w:left="1152" w:hanging="1152"/>
      <w:outlineLvl w:val="5"/>
    </w:pPr>
    <w:rPr>
      <w:rFonts w:ascii="Arial" w:eastAsia="Times New Roman" w:hAnsi="Arial" w:cs="Times New Roman"/>
      <w:i/>
      <w:szCs w:val="20"/>
      <w:lang w:val="sv-SE"/>
    </w:rPr>
  </w:style>
  <w:style w:type="paragraph" w:styleId="Heading7">
    <w:name w:val="heading 7"/>
    <w:basedOn w:val="Normal"/>
    <w:next w:val="Normal"/>
    <w:link w:val="Heading7Char"/>
    <w:qFormat/>
    <w:rsid w:val="00EF780E"/>
    <w:pPr>
      <w:tabs>
        <w:tab w:val="num" w:pos="1296"/>
      </w:tabs>
      <w:spacing w:before="240" w:after="60" w:line="240" w:lineRule="auto"/>
      <w:ind w:left="1296" w:hanging="1296"/>
      <w:outlineLvl w:val="6"/>
    </w:pPr>
    <w:rPr>
      <w:rFonts w:ascii="Arial" w:eastAsia="Times New Roman" w:hAnsi="Arial" w:cs="Times New Roman"/>
      <w:sz w:val="20"/>
      <w:szCs w:val="20"/>
      <w:lang w:val="sv-SE"/>
    </w:rPr>
  </w:style>
  <w:style w:type="paragraph" w:styleId="Heading8">
    <w:name w:val="heading 8"/>
    <w:basedOn w:val="Normal"/>
    <w:next w:val="Normal"/>
    <w:link w:val="Heading8Char"/>
    <w:qFormat/>
    <w:rsid w:val="00EF780E"/>
    <w:pPr>
      <w:tabs>
        <w:tab w:val="num" w:pos="1440"/>
      </w:tabs>
      <w:spacing w:before="240" w:after="60" w:line="240" w:lineRule="auto"/>
      <w:ind w:left="1440" w:hanging="1440"/>
      <w:outlineLvl w:val="7"/>
    </w:pPr>
    <w:rPr>
      <w:rFonts w:ascii="Arial" w:eastAsia="Times New Roman" w:hAnsi="Arial" w:cs="Times New Roman"/>
      <w:i/>
      <w:sz w:val="20"/>
      <w:szCs w:val="20"/>
      <w:lang w:val="sv-SE"/>
    </w:rPr>
  </w:style>
  <w:style w:type="paragraph" w:styleId="Heading9">
    <w:name w:val="heading 9"/>
    <w:basedOn w:val="Normal"/>
    <w:next w:val="Normal"/>
    <w:link w:val="Heading9Char"/>
    <w:qFormat/>
    <w:rsid w:val="00EF780E"/>
    <w:pPr>
      <w:tabs>
        <w:tab w:val="num" w:pos="1584"/>
      </w:tabs>
      <w:spacing w:before="240" w:after="60" w:line="240" w:lineRule="auto"/>
      <w:ind w:left="1584" w:hanging="1584"/>
      <w:outlineLvl w:val="8"/>
    </w:pPr>
    <w:rPr>
      <w:rFonts w:ascii="Arial" w:eastAsia="Times New Roman" w:hAnsi="Arial" w:cs="Times New Roman"/>
      <w:b/>
      <w:i/>
      <w:sz w:val="18"/>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80E"/>
    <w:rPr>
      <w:rFonts w:ascii="Cambria" w:eastAsia="Times New Roman" w:hAnsi="Cambria" w:cs="Times New Roman"/>
      <w:b/>
      <w:bCs/>
      <w:sz w:val="28"/>
      <w:szCs w:val="28"/>
      <w:lang w:val="en-US"/>
    </w:rPr>
  </w:style>
  <w:style w:type="character" w:customStyle="1" w:styleId="Heading2Char">
    <w:name w:val="Heading 2 Char"/>
    <w:basedOn w:val="DefaultParagraphFont"/>
    <w:link w:val="Heading2"/>
    <w:uiPriority w:val="99"/>
    <w:rsid w:val="00EF780E"/>
    <w:rPr>
      <w:rFonts w:ascii="Times New Roman" w:eastAsia="Times New Roman" w:hAnsi="Times New Roman" w:cs="Times New Roman"/>
      <w:b/>
      <w:bCs/>
      <w:sz w:val="26"/>
      <w:szCs w:val="26"/>
      <w:lang w:val="en-US"/>
    </w:rPr>
  </w:style>
  <w:style w:type="paragraph" w:customStyle="1" w:styleId="Heading31">
    <w:name w:val="Heading 31"/>
    <w:basedOn w:val="Normal"/>
    <w:next w:val="Normal"/>
    <w:unhideWhenUsed/>
    <w:qFormat/>
    <w:locked/>
    <w:rsid w:val="00EF780E"/>
    <w:pPr>
      <w:keepNext/>
      <w:keepLines/>
      <w:spacing w:before="200" w:after="0" w:line="276" w:lineRule="auto"/>
      <w:outlineLvl w:val="2"/>
    </w:pPr>
    <w:rPr>
      <w:rFonts w:ascii="Cambria" w:eastAsia="Times New Roman" w:hAnsi="Cambria" w:cs="Times New Roman"/>
      <w:b/>
      <w:bCs/>
      <w:color w:val="4F81BD"/>
      <w:lang w:val="en-US"/>
    </w:rPr>
  </w:style>
  <w:style w:type="character" w:customStyle="1" w:styleId="Heading4Char">
    <w:name w:val="Heading 4 Char"/>
    <w:basedOn w:val="DefaultParagraphFont"/>
    <w:link w:val="Heading4"/>
    <w:rsid w:val="00EF780E"/>
    <w:rPr>
      <w:rFonts w:ascii="Arial" w:eastAsia="Times New Roman" w:hAnsi="Arial" w:cs="Times New Roman"/>
      <w:b/>
      <w:sz w:val="24"/>
      <w:szCs w:val="20"/>
      <w:lang w:val="sv-SE"/>
    </w:rPr>
  </w:style>
  <w:style w:type="character" w:customStyle="1" w:styleId="Heading5Char">
    <w:name w:val="Heading 5 Char"/>
    <w:basedOn w:val="DefaultParagraphFont"/>
    <w:link w:val="Heading5"/>
    <w:rsid w:val="00EF780E"/>
    <w:rPr>
      <w:rFonts w:ascii="Arial" w:eastAsia="Times New Roman" w:hAnsi="Arial" w:cs="Times New Roman"/>
      <w:szCs w:val="20"/>
      <w:lang w:val="sv-SE"/>
    </w:rPr>
  </w:style>
  <w:style w:type="character" w:customStyle="1" w:styleId="Heading6Char">
    <w:name w:val="Heading 6 Char"/>
    <w:basedOn w:val="DefaultParagraphFont"/>
    <w:link w:val="Heading6"/>
    <w:rsid w:val="00EF780E"/>
    <w:rPr>
      <w:rFonts w:ascii="Arial" w:eastAsia="Times New Roman" w:hAnsi="Arial" w:cs="Times New Roman"/>
      <w:i/>
      <w:szCs w:val="20"/>
      <w:lang w:val="sv-SE"/>
    </w:rPr>
  </w:style>
  <w:style w:type="character" w:customStyle="1" w:styleId="Heading7Char">
    <w:name w:val="Heading 7 Char"/>
    <w:basedOn w:val="DefaultParagraphFont"/>
    <w:link w:val="Heading7"/>
    <w:rsid w:val="00EF780E"/>
    <w:rPr>
      <w:rFonts w:ascii="Arial" w:eastAsia="Times New Roman" w:hAnsi="Arial" w:cs="Times New Roman"/>
      <w:sz w:val="20"/>
      <w:szCs w:val="20"/>
      <w:lang w:val="sv-SE"/>
    </w:rPr>
  </w:style>
  <w:style w:type="character" w:customStyle="1" w:styleId="Heading8Char">
    <w:name w:val="Heading 8 Char"/>
    <w:basedOn w:val="DefaultParagraphFont"/>
    <w:link w:val="Heading8"/>
    <w:rsid w:val="00EF780E"/>
    <w:rPr>
      <w:rFonts w:ascii="Arial" w:eastAsia="Times New Roman" w:hAnsi="Arial" w:cs="Times New Roman"/>
      <w:i/>
      <w:sz w:val="20"/>
      <w:szCs w:val="20"/>
      <w:lang w:val="sv-SE"/>
    </w:rPr>
  </w:style>
  <w:style w:type="character" w:customStyle="1" w:styleId="Heading9Char">
    <w:name w:val="Heading 9 Char"/>
    <w:basedOn w:val="DefaultParagraphFont"/>
    <w:link w:val="Heading9"/>
    <w:rsid w:val="00EF780E"/>
    <w:rPr>
      <w:rFonts w:ascii="Arial" w:eastAsia="Times New Roman" w:hAnsi="Arial" w:cs="Times New Roman"/>
      <w:b/>
      <w:i/>
      <w:sz w:val="18"/>
      <w:szCs w:val="20"/>
      <w:lang w:val="sv-SE"/>
    </w:rPr>
  </w:style>
  <w:style w:type="numbering" w:customStyle="1" w:styleId="NoList1">
    <w:name w:val="No List1"/>
    <w:next w:val="NoList"/>
    <w:uiPriority w:val="99"/>
    <w:semiHidden/>
    <w:unhideWhenUsed/>
    <w:rsid w:val="00EF780E"/>
  </w:style>
  <w:style w:type="character" w:styleId="Hyperlink">
    <w:name w:val="Hyperlink"/>
    <w:uiPriority w:val="99"/>
    <w:rsid w:val="00EF780E"/>
    <w:rPr>
      <w:rFonts w:cs="Times New Roman"/>
      <w:color w:val="0000FF"/>
      <w:u w:val="single"/>
    </w:rPr>
  </w:style>
  <w:style w:type="character" w:styleId="CommentReference">
    <w:name w:val="annotation reference"/>
    <w:uiPriority w:val="99"/>
    <w:rsid w:val="00EF780E"/>
    <w:rPr>
      <w:rFonts w:cs="Times New Roman"/>
      <w:sz w:val="16"/>
    </w:rPr>
  </w:style>
  <w:style w:type="paragraph" w:styleId="CommentText">
    <w:name w:val="annotation text"/>
    <w:basedOn w:val="Normal"/>
    <w:link w:val="CommentTextChar"/>
    <w:uiPriority w:val="99"/>
    <w:rsid w:val="00EF780E"/>
    <w:pPr>
      <w:spacing w:after="200" w:line="276" w:lineRule="auto"/>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uiPriority w:val="99"/>
    <w:rsid w:val="00EF780E"/>
    <w:rPr>
      <w:rFonts w:ascii="Calibri" w:eastAsia="Times New Roman" w:hAnsi="Calibri" w:cs="Times New Roman"/>
      <w:sz w:val="20"/>
      <w:szCs w:val="20"/>
      <w:lang w:val="en-US"/>
    </w:rPr>
  </w:style>
  <w:style w:type="paragraph" w:styleId="BalloonText">
    <w:name w:val="Balloon Text"/>
    <w:basedOn w:val="Normal"/>
    <w:link w:val="BalloonTextChar"/>
    <w:semiHidden/>
    <w:rsid w:val="00EF780E"/>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EF780E"/>
    <w:rPr>
      <w:rFonts w:ascii="Tahoma" w:eastAsia="Times New Roman" w:hAnsi="Tahoma" w:cs="Tahoma"/>
      <w:sz w:val="16"/>
      <w:szCs w:val="16"/>
      <w:lang w:val="en-US"/>
    </w:rPr>
  </w:style>
  <w:style w:type="paragraph" w:styleId="ListParagraph">
    <w:name w:val="List Paragraph"/>
    <w:basedOn w:val="Normal"/>
    <w:uiPriority w:val="99"/>
    <w:qFormat/>
    <w:rsid w:val="00EF780E"/>
    <w:pPr>
      <w:spacing w:after="200" w:line="276" w:lineRule="auto"/>
      <w:ind w:left="720"/>
      <w:contextualSpacing/>
    </w:pPr>
    <w:rPr>
      <w:rFonts w:ascii="Calibri" w:eastAsia="Times New Roman" w:hAnsi="Calibri" w:cs="Times New Roman"/>
      <w:lang w:val="en-US"/>
    </w:rPr>
  </w:style>
  <w:style w:type="paragraph" w:customStyle="1" w:styleId="nuummbers">
    <w:name w:val="nuummbers"/>
    <w:basedOn w:val="Normal"/>
    <w:uiPriority w:val="99"/>
    <w:rsid w:val="00EF780E"/>
    <w:pPr>
      <w:spacing w:after="0" w:line="240" w:lineRule="auto"/>
      <w:jc w:val="center"/>
    </w:pPr>
    <w:rPr>
      <w:rFonts w:ascii="Times New Roman" w:eastAsia="Times New Roman" w:hAnsi="Times New Roman" w:cs="Times New Roman"/>
      <w:b/>
      <w:bCs/>
      <w:szCs w:val="20"/>
      <w:lang w:val="en-GB" w:eastAsia="hr-HR"/>
    </w:rPr>
  </w:style>
  <w:style w:type="paragraph" w:customStyle="1" w:styleId="Normal11">
    <w:name w:val="Normal 11"/>
    <w:basedOn w:val="Normal"/>
    <w:uiPriority w:val="99"/>
    <w:rsid w:val="00EF780E"/>
    <w:pPr>
      <w:spacing w:after="0" w:line="240" w:lineRule="auto"/>
    </w:pPr>
    <w:rPr>
      <w:rFonts w:ascii="Times New Roman" w:eastAsia="Times New Roman" w:hAnsi="Times New Roman" w:cs="Times New Roman"/>
      <w:szCs w:val="20"/>
      <w:lang w:val="en-GB" w:eastAsia="hr-HR"/>
    </w:rPr>
  </w:style>
  <w:style w:type="paragraph" w:customStyle="1" w:styleId="PARAGRAPH">
    <w:name w:val="PARAGRAPH"/>
    <w:uiPriority w:val="99"/>
    <w:rsid w:val="00EF780E"/>
    <w:pPr>
      <w:tabs>
        <w:tab w:val="left" w:pos="2552"/>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noProof/>
      <w:spacing w:val="8"/>
      <w:sz w:val="20"/>
      <w:szCs w:val="20"/>
      <w:lang w:val="en-GB"/>
    </w:rPr>
  </w:style>
  <w:style w:type="paragraph" w:styleId="CommentSubject">
    <w:name w:val="annotation subject"/>
    <w:basedOn w:val="CommentText"/>
    <w:next w:val="CommentText"/>
    <w:link w:val="CommentSubjectChar"/>
    <w:rsid w:val="00EF780E"/>
    <w:pPr>
      <w:spacing w:line="240" w:lineRule="auto"/>
    </w:pPr>
    <w:rPr>
      <w:b/>
      <w:bCs/>
    </w:rPr>
  </w:style>
  <w:style w:type="character" w:customStyle="1" w:styleId="CommentSubjectChar">
    <w:name w:val="Comment Subject Char"/>
    <w:basedOn w:val="CommentTextChar"/>
    <w:link w:val="CommentSubject"/>
    <w:rsid w:val="00EF780E"/>
    <w:rPr>
      <w:rFonts w:ascii="Calibri" w:eastAsia="Times New Roman" w:hAnsi="Calibri" w:cs="Times New Roman"/>
      <w:b/>
      <w:bCs/>
      <w:sz w:val="20"/>
      <w:szCs w:val="20"/>
      <w:lang w:val="en-US"/>
    </w:rPr>
  </w:style>
  <w:style w:type="paragraph" w:styleId="FootnoteText">
    <w:name w:val="footnote text"/>
    <w:basedOn w:val="Normal"/>
    <w:link w:val="FootnoteTextChar"/>
    <w:rsid w:val="00EF780E"/>
    <w:pPr>
      <w:widowControl w:val="0"/>
      <w:spacing w:before="100" w:after="10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EF780E"/>
    <w:rPr>
      <w:rFonts w:ascii="Times New Roman" w:eastAsia="Times New Roman" w:hAnsi="Times New Roman" w:cs="Times New Roman"/>
      <w:sz w:val="20"/>
      <w:szCs w:val="20"/>
      <w:lang w:val="en-US"/>
    </w:rPr>
  </w:style>
  <w:style w:type="character" w:styleId="FootnoteReference">
    <w:name w:val="footnote reference"/>
    <w:rsid w:val="00EF780E"/>
    <w:rPr>
      <w:rFonts w:cs="Times New Roman"/>
      <w:vertAlign w:val="superscript"/>
    </w:rPr>
  </w:style>
  <w:style w:type="paragraph" w:customStyle="1" w:styleId="Blockquote">
    <w:name w:val="Blockquote"/>
    <w:basedOn w:val="Normal"/>
    <w:rsid w:val="00EF780E"/>
    <w:pPr>
      <w:widowControl w:val="0"/>
      <w:spacing w:before="100" w:after="100" w:line="240" w:lineRule="auto"/>
      <w:ind w:left="360" w:right="360"/>
    </w:pPr>
    <w:rPr>
      <w:rFonts w:ascii="Times New Roman" w:eastAsia="Times New Roman" w:hAnsi="Times New Roman" w:cs="Times New Roman"/>
      <w:sz w:val="24"/>
      <w:szCs w:val="20"/>
      <w:lang w:val="en-US"/>
    </w:rPr>
  </w:style>
  <w:style w:type="paragraph" w:styleId="TOCHeading">
    <w:name w:val="TOC Heading"/>
    <w:basedOn w:val="Heading1"/>
    <w:next w:val="Normal"/>
    <w:uiPriority w:val="39"/>
    <w:qFormat/>
    <w:rsid w:val="00EF780E"/>
    <w:pPr>
      <w:outlineLvl w:val="9"/>
    </w:pPr>
    <w:rPr>
      <w:lang w:val="hr-HR" w:eastAsia="hr-HR"/>
    </w:rPr>
  </w:style>
  <w:style w:type="paragraph" w:styleId="TOC1">
    <w:name w:val="toc 1"/>
    <w:basedOn w:val="Normal"/>
    <w:next w:val="Normal"/>
    <w:autoRedefine/>
    <w:uiPriority w:val="39"/>
    <w:rsid w:val="00C8269E"/>
    <w:pPr>
      <w:tabs>
        <w:tab w:val="left" w:pos="440"/>
        <w:tab w:val="right" w:leader="dot" w:pos="9062"/>
      </w:tabs>
      <w:spacing w:after="100" w:line="276" w:lineRule="auto"/>
    </w:pPr>
    <w:rPr>
      <w:rFonts w:ascii="Calibri" w:eastAsia="Times New Roman" w:hAnsi="Calibri" w:cs="Times New Roman"/>
      <w:lang w:val="en-US"/>
    </w:rPr>
  </w:style>
  <w:style w:type="paragraph" w:styleId="TOC2">
    <w:name w:val="toc 2"/>
    <w:basedOn w:val="Normal"/>
    <w:next w:val="Normal"/>
    <w:autoRedefine/>
    <w:uiPriority w:val="39"/>
    <w:rsid w:val="006043F8"/>
    <w:pPr>
      <w:tabs>
        <w:tab w:val="left" w:pos="851"/>
        <w:tab w:val="left" w:pos="1985"/>
        <w:tab w:val="right" w:leader="dot" w:pos="9062"/>
      </w:tabs>
      <w:spacing w:after="100" w:line="276" w:lineRule="auto"/>
      <w:ind w:left="220"/>
    </w:pPr>
    <w:rPr>
      <w:rFonts w:ascii="Calibri" w:eastAsia="Times New Roman" w:hAnsi="Calibri" w:cs="Times New Roman"/>
      <w:lang w:val="en-US"/>
    </w:rPr>
  </w:style>
  <w:style w:type="paragraph" w:styleId="Header">
    <w:name w:val="header"/>
    <w:basedOn w:val="Normal"/>
    <w:link w:val="HeaderChar"/>
    <w:rsid w:val="00EF780E"/>
    <w:pPr>
      <w:tabs>
        <w:tab w:val="center" w:pos="4536"/>
        <w:tab w:val="right" w:pos="9072"/>
      </w:tabs>
      <w:spacing w:after="0" w:line="240" w:lineRule="auto"/>
    </w:pPr>
    <w:rPr>
      <w:rFonts w:ascii="Calibri" w:eastAsia="Times New Roman" w:hAnsi="Calibri" w:cs="Times New Roman"/>
      <w:lang w:val="en-US"/>
    </w:rPr>
  </w:style>
  <w:style w:type="character" w:customStyle="1" w:styleId="HeaderChar">
    <w:name w:val="Header Char"/>
    <w:basedOn w:val="DefaultParagraphFont"/>
    <w:link w:val="Header"/>
    <w:rsid w:val="00EF780E"/>
    <w:rPr>
      <w:rFonts w:ascii="Calibri" w:eastAsia="Times New Roman" w:hAnsi="Calibri" w:cs="Times New Roman"/>
      <w:lang w:val="en-US"/>
    </w:rPr>
  </w:style>
  <w:style w:type="paragraph" w:styleId="Footer">
    <w:name w:val="footer"/>
    <w:basedOn w:val="Normal"/>
    <w:link w:val="FooterChar"/>
    <w:uiPriority w:val="99"/>
    <w:rsid w:val="00EF780E"/>
    <w:pPr>
      <w:tabs>
        <w:tab w:val="center" w:pos="4536"/>
        <w:tab w:val="right" w:pos="9072"/>
      </w:tabs>
      <w:spacing w:after="0" w:line="240" w:lineRule="auto"/>
    </w:pPr>
    <w:rPr>
      <w:rFonts w:ascii="Calibri" w:eastAsia="Times New Roman" w:hAnsi="Calibri" w:cs="Times New Roman"/>
      <w:lang w:val="en-US"/>
    </w:rPr>
  </w:style>
  <w:style w:type="character" w:customStyle="1" w:styleId="FooterChar">
    <w:name w:val="Footer Char"/>
    <w:basedOn w:val="DefaultParagraphFont"/>
    <w:link w:val="Footer"/>
    <w:uiPriority w:val="99"/>
    <w:rsid w:val="00EF780E"/>
    <w:rPr>
      <w:rFonts w:ascii="Calibri" w:eastAsia="Times New Roman" w:hAnsi="Calibri" w:cs="Times New Roman"/>
      <w:lang w:val="en-US"/>
    </w:rPr>
  </w:style>
  <w:style w:type="character" w:styleId="PageNumber">
    <w:name w:val="page number"/>
    <w:rsid w:val="00EF780E"/>
    <w:rPr>
      <w:rFonts w:cs="Times New Roman"/>
    </w:rPr>
  </w:style>
  <w:style w:type="table" w:styleId="TableGrid">
    <w:name w:val="Table Grid"/>
    <w:basedOn w:val="TableNormal"/>
    <w:uiPriority w:val="59"/>
    <w:rsid w:val="00EF780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F780E"/>
    <w:rPr>
      <w:rFonts w:cs="Times New Roman"/>
      <w:color w:val="800080"/>
      <w:u w:val="single"/>
    </w:rPr>
  </w:style>
  <w:style w:type="paragraph" w:customStyle="1" w:styleId="Default">
    <w:name w:val="Default"/>
    <w:rsid w:val="00EF78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9-8">
    <w:name w:val="t-9-8"/>
    <w:basedOn w:val="Normal"/>
    <w:rsid w:val="00EF780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lainText">
    <w:name w:val="Plain Text"/>
    <w:basedOn w:val="Normal"/>
    <w:link w:val="PlainTextChar"/>
    <w:uiPriority w:val="99"/>
    <w:rsid w:val="00EF780E"/>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uiPriority w:val="99"/>
    <w:rsid w:val="00EF780E"/>
    <w:rPr>
      <w:rFonts w:ascii="Courier New" w:eastAsia="Times New Roman" w:hAnsi="Courier New" w:cs="Courier New"/>
      <w:sz w:val="20"/>
      <w:szCs w:val="20"/>
      <w:lang w:val="en-GB"/>
    </w:rPr>
  </w:style>
  <w:style w:type="character" w:styleId="Emphasis">
    <w:name w:val="Emphasis"/>
    <w:basedOn w:val="DefaultParagraphFont"/>
    <w:uiPriority w:val="20"/>
    <w:qFormat/>
    <w:rsid w:val="00EF780E"/>
    <w:rPr>
      <w:b/>
      <w:bCs/>
      <w:i w:val="0"/>
      <w:iCs w:val="0"/>
    </w:rPr>
  </w:style>
  <w:style w:type="character" w:customStyle="1" w:styleId="st">
    <w:name w:val="st"/>
    <w:basedOn w:val="DefaultParagraphFont"/>
    <w:rsid w:val="00EF780E"/>
  </w:style>
  <w:style w:type="paragraph" w:customStyle="1" w:styleId="Testo">
    <w:name w:val="Testo"/>
    <w:basedOn w:val="Normal"/>
    <w:rsid w:val="00EF780E"/>
    <w:pPr>
      <w:widowControl w:val="0"/>
      <w:spacing w:after="120" w:line="360" w:lineRule="auto"/>
      <w:jc w:val="both"/>
    </w:pPr>
    <w:rPr>
      <w:rFonts w:ascii="Arial" w:eastAsia="Times New Roman" w:hAnsi="Arial" w:cs="Times New Roman"/>
      <w:sz w:val="20"/>
      <w:szCs w:val="20"/>
      <w:lang w:val="en-GB" w:eastAsia="en-GB"/>
    </w:rPr>
  </w:style>
  <w:style w:type="character" w:customStyle="1" w:styleId="Heading3Char">
    <w:name w:val="Heading 3 Char"/>
    <w:basedOn w:val="DefaultParagraphFont"/>
    <w:link w:val="Heading3"/>
    <w:rsid w:val="00EF780E"/>
    <w:rPr>
      <w:rFonts w:ascii="Cambria" w:eastAsia="Times New Roman" w:hAnsi="Cambria" w:cs="Times New Roman"/>
      <w:b/>
      <w:bCs/>
      <w:color w:val="4F81BD"/>
      <w:sz w:val="22"/>
      <w:szCs w:val="22"/>
      <w:lang w:val="en-US" w:eastAsia="en-US"/>
    </w:rPr>
  </w:style>
  <w:style w:type="paragraph" w:styleId="Title">
    <w:name w:val="Title"/>
    <w:basedOn w:val="Normal"/>
    <w:link w:val="TitleChar"/>
    <w:qFormat/>
    <w:rsid w:val="00EF780E"/>
    <w:pPr>
      <w:spacing w:before="120" w:after="120" w:line="240" w:lineRule="auto"/>
      <w:jc w:val="center"/>
    </w:pPr>
    <w:rPr>
      <w:rFonts w:ascii="Arial" w:eastAsia="Times New Roman" w:hAnsi="Arial" w:cs="Times New Roman"/>
      <w:b/>
      <w:sz w:val="28"/>
      <w:szCs w:val="20"/>
      <w:lang w:val="fr-BE"/>
    </w:rPr>
  </w:style>
  <w:style w:type="character" w:customStyle="1" w:styleId="TitleChar">
    <w:name w:val="Title Char"/>
    <w:basedOn w:val="DefaultParagraphFont"/>
    <w:link w:val="Title"/>
    <w:rsid w:val="00EF780E"/>
    <w:rPr>
      <w:rFonts w:ascii="Arial" w:eastAsia="Times New Roman" w:hAnsi="Arial" w:cs="Times New Roman"/>
      <w:b/>
      <w:sz w:val="28"/>
      <w:szCs w:val="20"/>
      <w:lang w:val="fr-BE"/>
    </w:rPr>
  </w:style>
  <w:style w:type="paragraph" w:styleId="Subtitle">
    <w:name w:val="Subtitle"/>
    <w:basedOn w:val="Normal"/>
    <w:link w:val="SubtitleChar"/>
    <w:qFormat/>
    <w:rsid w:val="00EF780E"/>
    <w:pPr>
      <w:spacing w:before="120" w:after="120" w:line="240" w:lineRule="auto"/>
      <w:jc w:val="center"/>
    </w:pPr>
    <w:rPr>
      <w:rFonts w:ascii="Arial" w:eastAsia="Times New Roman" w:hAnsi="Arial" w:cs="Times New Roman"/>
      <w:b/>
      <w:sz w:val="28"/>
      <w:szCs w:val="20"/>
      <w:lang w:val="fr-BE"/>
    </w:rPr>
  </w:style>
  <w:style w:type="character" w:customStyle="1" w:styleId="SubtitleChar">
    <w:name w:val="Subtitle Char"/>
    <w:basedOn w:val="DefaultParagraphFont"/>
    <w:link w:val="Subtitle"/>
    <w:rsid w:val="00EF780E"/>
    <w:rPr>
      <w:rFonts w:ascii="Arial" w:eastAsia="Times New Roman" w:hAnsi="Arial" w:cs="Times New Roman"/>
      <w:b/>
      <w:sz w:val="28"/>
      <w:szCs w:val="20"/>
      <w:lang w:val="fr-BE"/>
    </w:rPr>
  </w:style>
  <w:style w:type="paragraph" w:styleId="BodyTextIndent">
    <w:name w:val="Body Text Indent"/>
    <w:basedOn w:val="Normal"/>
    <w:link w:val="BodyTextIndentChar"/>
    <w:rsid w:val="00EF780E"/>
    <w:pPr>
      <w:tabs>
        <w:tab w:val="num" w:pos="567"/>
      </w:tabs>
      <w:spacing w:after="0" w:line="240" w:lineRule="auto"/>
      <w:jc w:val="both"/>
    </w:pPr>
    <w:rPr>
      <w:rFonts w:ascii="Times New Roman" w:eastAsia="Times New Roman" w:hAnsi="Times New Roman" w:cs="Times New Roman"/>
      <w:sz w:val="24"/>
      <w:szCs w:val="20"/>
      <w:lang w:val="sv-SE"/>
    </w:rPr>
  </w:style>
  <w:style w:type="character" w:customStyle="1" w:styleId="BodyTextIndentChar">
    <w:name w:val="Body Text Indent Char"/>
    <w:basedOn w:val="DefaultParagraphFont"/>
    <w:link w:val="BodyTextIndent"/>
    <w:rsid w:val="00EF780E"/>
    <w:rPr>
      <w:rFonts w:ascii="Times New Roman" w:eastAsia="Times New Roman" w:hAnsi="Times New Roman" w:cs="Times New Roman"/>
      <w:sz w:val="24"/>
      <w:szCs w:val="20"/>
      <w:lang w:val="sv-SE"/>
    </w:rPr>
  </w:style>
  <w:style w:type="paragraph" w:styleId="BodyText">
    <w:name w:val="Body Text"/>
    <w:basedOn w:val="Normal"/>
    <w:link w:val="BodyTextChar"/>
    <w:rsid w:val="00EF780E"/>
    <w:pPr>
      <w:spacing w:before="120" w:after="120" w:line="240" w:lineRule="auto"/>
    </w:pPr>
    <w:rPr>
      <w:rFonts w:ascii="Arial" w:eastAsia="Times New Roman" w:hAnsi="Arial" w:cs="Times New Roman"/>
      <w:sz w:val="20"/>
      <w:szCs w:val="20"/>
      <w:lang w:val="sv-SE"/>
    </w:rPr>
  </w:style>
  <w:style w:type="character" w:customStyle="1" w:styleId="BodyTextChar">
    <w:name w:val="Body Text Char"/>
    <w:basedOn w:val="DefaultParagraphFont"/>
    <w:link w:val="BodyText"/>
    <w:rsid w:val="00EF780E"/>
    <w:rPr>
      <w:rFonts w:ascii="Arial" w:eastAsia="Times New Roman" w:hAnsi="Arial" w:cs="Times New Roman"/>
      <w:sz w:val="20"/>
      <w:szCs w:val="20"/>
      <w:lang w:val="sv-SE"/>
    </w:rPr>
  </w:style>
  <w:style w:type="paragraph" w:styleId="BodyTextIndent2">
    <w:name w:val="Body Text Indent 2"/>
    <w:basedOn w:val="Normal"/>
    <w:link w:val="BodyTextIndent2Char"/>
    <w:rsid w:val="00EF780E"/>
    <w:pPr>
      <w:tabs>
        <w:tab w:val="num" w:pos="567"/>
        <w:tab w:val="num" w:pos="2160"/>
      </w:tabs>
      <w:spacing w:before="120" w:after="240" w:line="240" w:lineRule="auto"/>
      <w:ind w:left="567" w:hanging="567"/>
      <w:jc w:val="both"/>
    </w:pPr>
    <w:rPr>
      <w:rFonts w:ascii="Arial" w:eastAsia="Times New Roman" w:hAnsi="Arial" w:cs="Times New Roman"/>
      <w:sz w:val="24"/>
      <w:szCs w:val="20"/>
      <w:u w:val="single"/>
      <w:lang w:val="sv-SE"/>
    </w:rPr>
  </w:style>
  <w:style w:type="character" w:customStyle="1" w:styleId="BodyTextIndent2Char">
    <w:name w:val="Body Text Indent 2 Char"/>
    <w:basedOn w:val="DefaultParagraphFont"/>
    <w:link w:val="BodyTextIndent2"/>
    <w:rsid w:val="00EF780E"/>
    <w:rPr>
      <w:rFonts w:ascii="Arial" w:eastAsia="Times New Roman" w:hAnsi="Arial" w:cs="Times New Roman"/>
      <w:sz w:val="24"/>
      <w:szCs w:val="20"/>
      <w:u w:val="single"/>
      <w:lang w:val="sv-SE"/>
    </w:rPr>
  </w:style>
  <w:style w:type="paragraph" w:styleId="BodyTextIndent3">
    <w:name w:val="Body Text Indent 3"/>
    <w:basedOn w:val="Normal"/>
    <w:link w:val="BodyTextIndent3Char"/>
    <w:rsid w:val="00EF780E"/>
    <w:pPr>
      <w:tabs>
        <w:tab w:val="left" w:pos="1276"/>
      </w:tabs>
      <w:spacing w:before="120" w:after="120" w:line="240" w:lineRule="auto"/>
      <w:ind w:left="1276" w:hanging="425"/>
      <w:jc w:val="both"/>
    </w:pPr>
    <w:rPr>
      <w:rFonts w:ascii="Arial" w:eastAsia="Times New Roman" w:hAnsi="Arial" w:cs="Times New Roman"/>
      <w:sz w:val="24"/>
      <w:szCs w:val="20"/>
      <w:lang w:val="sv-SE"/>
    </w:rPr>
  </w:style>
  <w:style w:type="character" w:customStyle="1" w:styleId="BodyTextIndent3Char">
    <w:name w:val="Body Text Indent 3 Char"/>
    <w:basedOn w:val="DefaultParagraphFont"/>
    <w:link w:val="BodyTextIndent3"/>
    <w:rsid w:val="00EF780E"/>
    <w:rPr>
      <w:rFonts w:ascii="Arial" w:eastAsia="Times New Roman" w:hAnsi="Arial" w:cs="Times New Roman"/>
      <w:sz w:val="24"/>
      <w:szCs w:val="20"/>
      <w:lang w:val="sv-SE"/>
    </w:rPr>
  </w:style>
  <w:style w:type="paragraph" w:customStyle="1" w:styleId="Text3">
    <w:name w:val="Text 3"/>
    <w:basedOn w:val="Normal"/>
    <w:rsid w:val="00EF780E"/>
    <w:pPr>
      <w:tabs>
        <w:tab w:val="left" w:pos="2302"/>
      </w:tabs>
      <w:spacing w:before="120" w:after="240" w:line="240" w:lineRule="auto"/>
      <w:ind w:left="1202"/>
      <w:jc w:val="both"/>
    </w:pPr>
    <w:rPr>
      <w:rFonts w:ascii="Arial" w:eastAsia="Times New Roman" w:hAnsi="Arial" w:cs="Times New Roman"/>
      <w:snapToGrid w:val="0"/>
      <w:sz w:val="24"/>
      <w:szCs w:val="20"/>
      <w:lang w:val="en-GB"/>
    </w:rPr>
  </w:style>
  <w:style w:type="paragraph" w:styleId="BodyText3">
    <w:name w:val="Body Text 3"/>
    <w:basedOn w:val="Normal"/>
    <w:link w:val="BodyText3Char"/>
    <w:rsid w:val="00EF780E"/>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eastAsia="Times New Roman" w:hAnsi="Arial" w:cs="Times New Roman"/>
      <w:b/>
      <w:sz w:val="24"/>
      <w:szCs w:val="20"/>
      <w:lang w:val="en-GB"/>
    </w:rPr>
  </w:style>
  <w:style w:type="character" w:customStyle="1" w:styleId="BodyText3Char">
    <w:name w:val="Body Text 3 Char"/>
    <w:basedOn w:val="DefaultParagraphFont"/>
    <w:link w:val="BodyText3"/>
    <w:rsid w:val="00EF780E"/>
    <w:rPr>
      <w:rFonts w:ascii="Arial" w:eastAsia="Times New Roman" w:hAnsi="Arial" w:cs="Times New Roman"/>
      <w:b/>
      <w:sz w:val="24"/>
      <w:szCs w:val="20"/>
      <w:lang w:val="en-GB"/>
    </w:rPr>
  </w:style>
  <w:style w:type="paragraph" w:styleId="DocumentMap">
    <w:name w:val="Document Map"/>
    <w:basedOn w:val="Normal"/>
    <w:link w:val="DocumentMapChar"/>
    <w:semiHidden/>
    <w:rsid w:val="00EF780E"/>
    <w:pPr>
      <w:shd w:val="clear" w:color="auto" w:fill="000080"/>
      <w:spacing w:before="120" w:after="120" w:line="240" w:lineRule="auto"/>
    </w:pPr>
    <w:rPr>
      <w:rFonts w:ascii="Arial" w:eastAsia="Times New Roman" w:hAnsi="Arial" w:cs="Times New Roman"/>
      <w:sz w:val="24"/>
      <w:szCs w:val="20"/>
      <w:lang w:val="fr-FR"/>
    </w:rPr>
  </w:style>
  <w:style w:type="character" w:customStyle="1" w:styleId="DocumentMapChar">
    <w:name w:val="Document Map Char"/>
    <w:basedOn w:val="DefaultParagraphFont"/>
    <w:link w:val="DocumentMap"/>
    <w:semiHidden/>
    <w:rsid w:val="00EF780E"/>
    <w:rPr>
      <w:rFonts w:ascii="Arial" w:eastAsia="Times New Roman" w:hAnsi="Arial" w:cs="Times New Roman"/>
      <w:sz w:val="24"/>
      <w:szCs w:val="20"/>
      <w:shd w:val="clear" w:color="auto" w:fill="000080"/>
      <w:lang w:val="fr-FR"/>
    </w:rPr>
  </w:style>
  <w:style w:type="paragraph" w:customStyle="1" w:styleId="bulletsub">
    <w:name w:val="bullet_sub"/>
    <w:basedOn w:val="Normal"/>
    <w:rsid w:val="00EF780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line="240" w:lineRule="auto"/>
      <w:ind w:left="2912" w:hanging="360"/>
      <w:jc w:val="both"/>
    </w:pPr>
    <w:rPr>
      <w:rFonts w:ascii="Arial" w:eastAsia="Times New Roman" w:hAnsi="Arial" w:cs="Times New Roman"/>
      <w:snapToGrid w:val="0"/>
      <w:szCs w:val="20"/>
      <w:lang w:val="en-GB"/>
    </w:rPr>
  </w:style>
  <w:style w:type="paragraph" w:customStyle="1" w:styleId="SubTitle1">
    <w:name w:val="SubTitle 1"/>
    <w:basedOn w:val="Normal"/>
    <w:next w:val="SubTitle2"/>
    <w:rsid w:val="00EF780E"/>
    <w:pPr>
      <w:spacing w:before="120" w:after="240" w:line="240" w:lineRule="auto"/>
      <w:jc w:val="center"/>
    </w:pPr>
    <w:rPr>
      <w:rFonts w:ascii="Arial" w:eastAsia="Times New Roman" w:hAnsi="Arial" w:cs="Times New Roman"/>
      <w:b/>
      <w:snapToGrid w:val="0"/>
      <w:sz w:val="40"/>
      <w:szCs w:val="20"/>
      <w:lang w:val="en-GB"/>
    </w:rPr>
  </w:style>
  <w:style w:type="paragraph" w:customStyle="1" w:styleId="SubTitle2">
    <w:name w:val="SubTitle 2"/>
    <w:basedOn w:val="Normal"/>
    <w:rsid w:val="00EF780E"/>
    <w:pPr>
      <w:spacing w:before="120" w:after="240" w:line="240" w:lineRule="auto"/>
      <w:jc w:val="center"/>
    </w:pPr>
    <w:rPr>
      <w:rFonts w:ascii="Arial" w:eastAsia="Times New Roman" w:hAnsi="Arial" w:cs="Times New Roman"/>
      <w:b/>
      <w:snapToGrid w:val="0"/>
      <w:sz w:val="32"/>
      <w:szCs w:val="20"/>
      <w:lang w:val="en-GB"/>
    </w:rPr>
  </w:style>
  <w:style w:type="paragraph" w:customStyle="1" w:styleId="Annexetitle">
    <w:name w:val="Annexe_title"/>
    <w:basedOn w:val="Heading1"/>
    <w:next w:val="Normal"/>
    <w:autoRedefine/>
    <w:rsid w:val="00EF780E"/>
    <w:pPr>
      <w:keepNext w:val="0"/>
      <w:keepLines w:val="0"/>
      <w:pageBreakBefore/>
      <w:tabs>
        <w:tab w:val="left" w:pos="567"/>
        <w:tab w:val="left" w:pos="2552"/>
        <w:tab w:val="left" w:pos="7938"/>
        <w:tab w:val="left" w:pos="9072"/>
      </w:tabs>
      <w:spacing w:before="0" w:line="240" w:lineRule="auto"/>
      <w:outlineLvl w:val="9"/>
    </w:pPr>
    <w:rPr>
      <w:rFonts w:ascii="Arial" w:hAnsi="Arial"/>
      <w:bCs w:val="0"/>
      <w:caps/>
      <w:szCs w:val="20"/>
      <w:lang w:val="en-GB"/>
    </w:rPr>
  </w:style>
  <w:style w:type="paragraph" w:customStyle="1" w:styleId="Style1">
    <w:name w:val="Style1"/>
    <w:basedOn w:val="Normal"/>
    <w:rsid w:val="00EF780E"/>
    <w:pPr>
      <w:keepNext/>
      <w:widowControl w:val="0"/>
      <w:tabs>
        <w:tab w:val="num" w:pos="992"/>
      </w:tabs>
      <w:spacing w:before="120" w:after="120" w:line="240" w:lineRule="auto"/>
      <w:ind w:left="992" w:hanging="992"/>
    </w:pPr>
    <w:rPr>
      <w:rFonts w:ascii="Arial" w:eastAsia="Times New Roman" w:hAnsi="Arial" w:cs="Times New Roman"/>
      <w:b/>
      <w:snapToGrid w:val="0"/>
      <w:sz w:val="18"/>
      <w:szCs w:val="20"/>
      <w:lang w:val="fr-FR"/>
    </w:rPr>
  </w:style>
  <w:style w:type="paragraph" w:customStyle="1" w:styleId="titlefront">
    <w:name w:val="title_front"/>
    <w:basedOn w:val="Normal"/>
    <w:rsid w:val="00EF780E"/>
    <w:pPr>
      <w:spacing w:before="240" w:after="120" w:line="240" w:lineRule="auto"/>
      <w:ind w:left="1701"/>
      <w:jc w:val="right"/>
    </w:pPr>
    <w:rPr>
      <w:rFonts w:ascii="Optima" w:eastAsia="Times New Roman" w:hAnsi="Optima" w:cs="Times New Roman"/>
      <w:b/>
      <w:snapToGrid w:val="0"/>
      <w:sz w:val="28"/>
      <w:szCs w:val="20"/>
      <w:lang w:val="en-GB"/>
    </w:rPr>
  </w:style>
  <w:style w:type="character" w:styleId="Strong">
    <w:name w:val="Strong"/>
    <w:qFormat/>
    <w:rsid w:val="00EF780E"/>
    <w:rPr>
      <w:b/>
    </w:rPr>
  </w:style>
  <w:style w:type="paragraph" w:styleId="TOC3">
    <w:name w:val="toc 3"/>
    <w:basedOn w:val="Normal"/>
    <w:next w:val="Normal"/>
    <w:autoRedefine/>
    <w:uiPriority w:val="39"/>
    <w:rsid w:val="00EF780E"/>
    <w:pPr>
      <w:spacing w:after="0" w:line="240" w:lineRule="auto"/>
      <w:ind w:left="400"/>
    </w:pPr>
    <w:rPr>
      <w:rFonts w:ascii="Times New Roman" w:eastAsia="Times New Roman" w:hAnsi="Times New Roman" w:cs="Times New Roman"/>
      <w:i/>
      <w:snapToGrid w:val="0"/>
      <w:sz w:val="20"/>
      <w:szCs w:val="20"/>
      <w:lang w:val="sv-SE"/>
    </w:rPr>
  </w:style>
  <w:style w:type="paragraph" w:styleId="TOC4">
    <w:name w:val="toc 4"/>
    <w:basedOn w:val="Normal"/>
    <w:next w:val="Normal"/>
    <w:autoRedefine/>
    <w:uiPriority w:val="39"/>
    <w:rsid w:val="00EF780E"/>
    <w:pPr>
      <w:spacing w:after="0" w:line="240" w:lineRule="auto"/>
      <w:ind w:left="600"/>
    </w:pPr>
    <w:rPr>
      <w:rFonts w:ascii="Times New Roman" w:eastAsia="Times New Roman" w:hAnsi="Times New Roman" w:cs="Times New Roman"/>
      <w:snapToGrid w:val="0"/>
      <w:sz w:val="18"/>
      <w:szCs w:val="20"/>
      <w:lang w:val="sv-SE"/>
    </w:rPr>
  </w:style>
  <w:style w:type="paragraph" w:styleId="TOC5">
    <w:name w:val="toc 5"/>
    <w:basedOn w:val="Normal"/>
    <w:next w:val="Normal"/>
    <w:autoRedefine/>
    <w:uiPriority w:val="39"/>
    <w:rsid w:val="00EF780E"/>
    <w:pPr>
      <w:spacing w:after="0" w:line="240" w:lineRule="auto"/>
      <w:ind w:left="800"/>
    </w:pPr>
    <w:rPr>
      <w:rFonts w:ascii="Times New Roman" w:eastAsia="Times New Roman" w:hAnsi="Times New Roman" w:cs="Times New Roman"/>
      <w:snapToGrid w:val="0"/>
      <w:sz w:val="18"/>
      <w:szCs w:val="20"/>
      <w:lang w:val="sv-SE"/>
    </w:rPr>
  </w:style>
  <w:style w:type="paragraph" w:styleId="TOC6">
    <w:name w:val="toc 6"/>
    <w:basedOn w:val="Normal"/>
    <w:next w:val="Normal"/>
    <w:autoRedefine/>
    <w:uiPriority w:val="39"/>
    <w:rsid w:val="00EF780E"/>
    <w:pPr>
      <w:spacing w:after="0" w:line="240" w:lineRule="auto"/>
      <w:ind w:left="1000"/>
    </w:pPr>
    <w:rPr>
      <w:rFonts w:ascii="Times New Roman" w:eastAsia="Times New Roman" w:hAnsi="Times New Roman" w:cs="Times New Roman"/>
      <w:snapToGrid w:val="0"/>
      <w:sz w:val="18"/>
      <w:szCs w:val="20"/>
      <w:lang w:val="sv-SE"/>
    </w:rPr>
  </w:style>
  <w:style w:type="paragraph" w:styleId="TOC7">
    <w:name w:val="toc 7"/>
    <w:basedOn w:val="Normal"/>
    <w:next w:val="Normal"/>
    <w:autoRedefine/>
    <w:uiPriority w:val="39"/>
    <w:rsid w:val="00EF780E"/>
    <w:pPr>
      <w:spacing w:after="0" w:line="240" w:lineRule="auto"/>
      <w:ind w:left="1200"/>
    </w:pPr>
    <w:rPr>
      <w:rFonts w:ascii="Times New Roman" w:eastAsia="Times New Roman" w:hAnsi="Times New Roman" w:cs="Times New Roman"/>
      <w:snapToGrid w:val="0"/>
      <w:sz w:val="18"/>
      <w:szCs w:val="20"/>
      <w:lang w:val="sv-SE"/>
    </w:rPr>
  </w:style>
  <w:style w:type="paragraph" w:styleId="TOC8">
    <w:name w:val="toc 8"/>
    <w:basedOn w:val="Normal"/>
    <w:next w:val="Normal"/>
    <w:autoRedefine/>
    <w:uiPriority w:val="39"/>
    <w:rsid w:val="00EF780E"/>
    <w:pPr>
      <w:spacing w:after="0" w:line="240" w:lineRule="auto"/>
      <w:ind w:left="1400"/>
    </w:pPr>
    <w:rPr>
      <w:rFonts w:ascii="Times New Roman" w:eastAsia="Times New Roman" w:hAnsi="Times New Roman" w:cs="Times New Roman"/>
      <w:snapToGrid w:val="0"/>
      <w:sz w:val="18"/>
      <w:szCs w:val="20"/>
      <w:lang w:val="sv-SE"/>
    </w:rPr>
  </w:style>
  <w:style w:type="paragraph" w:styleId="TOC9">
    <w:name w:val="toc 9"/>
    <w:basedOn w:val="Normal"/>
    <w:next w:val="Normal"/>
    <w:autoRedefine/>
    <w:uiPriority w:val="39"/>
    <w:rsid w:val="00EF780E"/>
    <w:pPr>
      <w:spacing w:after="0" w:line="240" w:lineRule="auto"/>
      <w:ind w:left="1600"/>
    </w:pPr>
    <w:rPr>
      <w:rFonts w:ascii="Times New Roman" w:eastAsia="Times New Roman" w:hAnsi="Times New Roman" w:cs="Times New Roman"/>
      <w:snapToGrid w:val="0"/>
      <w:sz w:val="18"/>
      <w:szCs w:val="20"/>
      <w:lang w:val="sv-SE"/>
    </w:rPr>
  </w:style>
  <w:style w:type="paragraph" w:customStyle="1" w:styleId="Style2">
    <w:name w:val="Style2"/>
    <w:basedOn w:val="Style1"/>
    <w:rsid w:val="00EF780E"/>
    <w:pPr>
      <w:tabs>
        <w:tab w:val="clear" w:pos="992"/>
        <w:tab w:val="num" w:pos="2091"/>
      </w:tabs>
      <w:ind w:left="2977"/>
      <w:jc w:val="both"/>
    </w:pPr>
  </w:style>
  <w:style w:type="paragraph" w:customStyle="1" w:styleId="text">
    <w:name w:val="text"/>
    <w:rsid w:val="00EF780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EF780E"/>
    <w:pPr>
      <w:widowControl w:val="0"/>
      <w:spacing w:after="0" w:line="360" w:lineRule="exact"/>
      <w:jc w:val="center"/>
    </w:pPr>
    <w:rPr>
      <w:rFonts w:ascii="Arial" w:eastAsia="Times New Roman" w:hAnsi="Arial" w:cs="Times New Roman"/>
      <w:b/>
      <w:snapToGrid w:val="0"/>
      <w:sz w:val="32"/>
      <w:szCs w:val="20"/>
      <w:lang w:val="cs-CZ"/>
    </w:rPr>
  </w:style>
  <w:style w:type="paragraph" w:customStyle="1" w:styleId="ManualNumPar1">
    <w:name w:val="Manual NumPar 1"/>
    <w:basedOn w:val="Normal"/>
    <w:next w:val="Normal"/>
    <w:rsid w:val="00EF780E"/>
    <w:pPr>
      <w:spacing w:before="120" w:after="120" w:line="240" w:lineRule="auto"/>
      <w:ind w:left="851" w:hanging="851"/>
      <w:jc w:val="both"/>
    </w:pPr>
    <w:rPr>
      <w:rFonts w:ascii="Times New Roman" w:eastAsia="Times New Roman" w:hAnsi="Times New Roman" w:cs="Times New Roman"/>
      <w:snapToGrid w:val="0"/>
      <w:sz w:val="24"/>
      <w:szCs w:val="20"/>
      <w:lang w:val="fr-FR"/>
    </w:rPr>
  </w:style>
  <w:style w:type="paragraph" w:styleId="BodyText2">
    <w:name w:val="Body Text 2"/>
    <w:basedOn w:val="Normal"/>
    <w:link w:val="BodyText2Char"/>
    <w:rsid w:val="00EF780E"/>
    <w:pPr>
      <w:tabs>
        <w:tab w:val="num" w:pos="567"/>
      </w:tabs>
      <w:spacing w:after="0" w:line="240" w:lineRule="auto"/>
      <w:jc w:val="both"/>
    </w:pPr>
    <w:rPr>
      <w:rFonts w:ascii="Times New Roman" w:eastAsia="Times New Roman" w:hAnsi="Times New Roman" w:cs="Times New Roman"/>
      <w:sz w:val="24"/>
      <w:szCs w:val="20"/>
      <w:lang w:val="sv-SE" w:eastAsia="en-GB"/>
    </w:rPr>
  </w:style>
  <w:style w:type="character" w:customStyle="1" w:styleId="BodyText2Char">
    <w:name w:val="Body Text 2 Char"/>
    <w:basedOn w:val="DefaultParagraphFont"/>
    <w:link w:val="BodyText2"/>
    <w:rsid w:val="00EF780E"/>
    <w:rPr>
      <w:rFonts w:ascii="Times New Roman" w:eastAsia="Times New Roman" w:hAnsi="Times New Roman" w:cs="Times New Roman"/>
      <w:sz w:val="24"/>
      <w:szCs w:val="20"/>
      <w:lang w:val="sv-SE" w:eastAsia="en-GB"/>
    </w:rPr>
  </w:style>
  <w:style w:type="paragraph" w:customStyle="1" w:styleId="oddl-nadpis">
    <w:name w:val="oddíl-nadpis"/>
    <w:basedOn w:val="Normal"/>
    <w:rsid w:val="00EF780E"/>
    <w:pPr>
      <w:keepNext/>
      <w:widowControl w:val="0"/>
      <w:tabs>
        <w:tab w:val="left" w:pos="567"/>
      </w:tabs>
      <w:spacing w:before="240" w:after="0" w:line="240" w:lineRule="exact"/>
    </w:pPr>
    <w:rPr>
      <w:rFonts w:ascii="Arial" w:eastAsia="Times New Roman" w:hAnsi="Arial" w:cs="Times New Roman"/>
      <w:b/>
      <w:snapToGrid w:val="0"/>
      <w:sz w:val="24"/>
      <w:szCs w:val="20"/>
      <w:lang w:val="cs-CZ"/>
    </w:rPr>
  </w:style>
  <w:style w:type="paragraph" w:customStyle="1" w:styleId="Outline1">
    <w:name w:val="Outline1"/>
    <w:basedOn w:val="Normal"/>
    <w:next w:val="Normal"/>
    <w:uiPriority w:val="99"/>
    <w:rsid w:val="00EF780E"/>
    <w:pPr>
      <w:keepNext/>
      <w:spacing w:before="240" w:after="0" w:line="240" w:lineRule="auto"/>
      <w:ind w:left="360"/>
    </w:pPr>
    <w:rPr>
      <w:rFonts w:ascii="Times New Roman" w:eastAsia="Times New Roman" w:hAnsi="Times New Roman" w:cs="Times New Roman"/>
      <w:kern w:val="28"/>
      <w:sz w:val="24"/>
      <w:szCs w:val="20"/>
      <w:lang w:val="en-US"/>
    </w:rPr>
  </w:style>
  <w:style w:type="character" w:customStyle="1" w:styleId="hps">
    <w:name w:val="hps"/>
    <w:rsid w:val="00EF780E"/>
  </w:style>
  <w:style w:type="paragraph" w:styleId="Revision">
    <w:name w:val="Revision"/>
    <w:hidden/>
    <w:uiPriority w:val="99"/>
    <w:semiHidden/>
    <w:rsid w:val="00EF780E"/>
    <w:pPr>
      <w:spacing w:after="0" w:line="240" w:lineRule="auto"/>
    </w:pPr>
    <w:rPr>
      <w:rFonts w:ascii="Arial" w:eastAsia="Times New Roman" w:hAnsi="Arial" w:cs="Times New Roman"/>
      <w:snapToGrid w:val="0"/>
      <w:sz w:val="20"/>
      <w:szCs w:val="20"/>
      <w:lang w:val="sv-SE"/>
    </w:rPr>
  </w:style>
  <w:style w:type="paragraph" w:customStyle="1" w:styleId="BodyText23">
    <w:name w:val="Body Text 23"/>
    <w:basedOn w:val="Normal"/>
    <w:rsid w:val="00EF780E"/>
    <w:pPr>
      <w:widowControl w:val="0"/>
      <w:spacing w:after="0" w:line="240" w:lineRule="auto"/>
      <w:jc w:val="both"/>
    </w:pPr>
    <w:rPr>
      <w:rFonts w:ascii="Times New Roman" w:eastAsia="Times New Roman" w:hAnsi="Times New Roman" w:cs="Times New Roman"/>
      <w:sz w:val="24"/>
      <w:szCs w:val="20"/>
      <w:lang w:val="sl-SI"/>
    </w:rPr>
  </w:style>
  <w:style w:type="paragraph" w:customStyle="1" w:styleId="1">
    <w:name w:val="1."/>
    <w:rsid w:val="00EF780E"/>
    <w:pPr>
      <w:keepLines/>
      <w:widowControl w:val="0"/>
      <w:tabs>
        <w:tab w:val="left" w:pos="340"/>
      </w:tabs>
      <w:suppressAutoHyphens/>
      <w:spacing w:after="0" w:line="240" w:lineRule="auto"/>
      <w:ind w:left="340" w:hanging="340"/>
      <w:jc w:val="both"/>
    </w:pPr>
    <w:rPr>
      <w:rFonts w:ascii="Arial" w:eastAsia="Times New Roman" w:hAnsi="Arial" w:cs="Times New Roman"/>
      <w:color w:val="000000"/>
      <w:kern w:val="16"/>
      <w:sz w:val="20"/>
      <w:szCs w:val="20"/>
      <w:lang w:val="sl-SI"/>
    </w:rPr>
  </w:style>
  <w:style w:type="paragraph" w:customStyle="1" w:styleId="CM53">
    <w:name w:val="CM53"/>
    <w:basedOn w:val="Normal"/>
    <w:next w:val="Normal"/>
    <w:rsid w:val="00EF780E"/>
    <w:pPr>
      <w:widowControl w:val="0"/>
      <w:autoSpaceDE w:val="0"/>
      <w:autoSpaceDN w:val="0"/>
      <w:adjustRightInd w:val="0"/>
      <w:spacing w:after="243" w:line="240" w:lineRule="auto"/>
    </w:pPr>
    <w:rPr>
      <w:rFonts w:ascii="Times New Roman" w:eastAsia="Times New Roman" w:hAnsi="Times New Roman" w:cs="Times New Roman"/>
      <w:sz w:val="24"/>
      <w:szCs w:val="24"/>
      <w:lang w:val="en-US"/>
    </w:rPr>
  </w:style>
  <w:style w:type="paragraph" w:customStyle="1" w:styleId="CM68">
    <w:name w:val="CM68"/>
    <w:basedOn w:val="Normal"/>
    <w:next w:val="Normal"/>
    <w:rsid w:val="00EF780E"/>
    <w:pPr>
      <w:widowControl w:val="0"/>
      <w:autoSpaceDE w:val="0"/>
      <w:autoSpaceDN w:val="0"/>
      <w:adjustRightInd w:val="0"/>
      <w:spacing w:after="930" w:line="240" w:lineRule="auto"/>
    </w:pPr>
    <w:rPr>
      <w:rFonts w:ascii="Times New Roman" w:eastAsia="Times New Roman" w:hAnsi="Times New Roman" w:cs="Times New Roman"/>
      <w:sz w:val="24"/>
      <w:szCs w:val="24"/>
      <w:lang w:val="en-US"/>
    </w:rPr>
  </w:style>
  <w:style w:type="character" w:customStyle="1" w:styleId="shorttext1">
    <w:name w:val="short_text1"/>
    <w:rsid w:val="00EF780E"/>
    <w:rPr>
      <w:sz w:val="18"/>
      <w:szCs w:val="18"/>
    </w:rPr>
  </w:style>
  <w:style w:type="character" w:customStyle="1" w:styleId="longtext1">
    <w:name w:val="long_text1"/>
    <w:rsid w:val="00EF780E"/>
    <w:rPr>
      <w:sz w:val="12"/>
      <w:szCs w:val="12"/>
    </w:rPr>
  </w:style>
  <w:style w:type="paragraph" w:styleId="NormalWeb">
    <w:name w:val="Normal (Web)"/>
    <w:basedOn w:val="Normal"/>
    <w:unhideWhenUsed/>
    <w:rsid w:val="00EF780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odyTextFirstIndent2">
    <w:name w:val="Body Text First Indent 2"/>
    <w:basedOn w:val="BodyTextIndent"/>
    <w:link w:val="BodyTextFirstIndent2Char"/>
    <w:uiPriority w:val="99"/>
    <w:rsid w:val="00EF780E"/>
    <w:pPr>
      <w:tabs>
        <w:tab w:val="clear" w:pos="567"/>
      </w:tabs>
      <w:spacing w:before="120" w:after="120"/>
      <w:ind w:left="283" w:firstLine="210"/>
      <w:jc w:val="left"/>
    </w:pPr>
    <w:rPr>
      <w:rFonts w:ascii="Arial" w:hAnsi="Arial"/>
    </w:rPr>
  </w:style>
  <w:style w:type="character" w:customStyle="1" w:styleId="BodyTextFirstIndent2Char">
    <w:name w:val="Body Text First Indent 2 Char"/>
    <w:basedOn w:val="BodyTextIndentChar"/>
    <w:link w:val="BodyTextFirstIndent2"/>
    <w:uiPriority w:val="99"/>
    <w:rsid w:val="00EF780E"/>
    <w:rPr>
      <w:rFonts w:ascii="Arial" w:eastAsia="Times New Roman" w:hAnsi="Arial" w:cs="Times New Roman"/>
      <w:sz w:val="24"/>
      <w:szCs w:val="20"/>
      <w:lang w:val="sv-SE"/>
    </w:rPr>
  </w:style>
  <w:style w:type="paragraph" w:styleId="EndnoteText">
    <w:name w:val="endnote text"/>
    <w:basedOn w:val="Normal"/>
    <w:link w:val="EndnoteTextChar"/>
    <w:rsid w:val="00EF780E"/>
    <w:pPr>
      <w:spacing w:before="120" w:after="120" w:line="240" w:lineRule="auto"/>
    </w:pPr>
    <w:rPr>
      <w:rFonts w:ascii="Arial" w:eastAsia="Times New Roman" w:hAnsi="Arial" w:cs="Times New Roman"/>
      <w:snapToGrid w:val="0"/>
      <w:sz w:val="20"/>
      <w:szCs w:val="20"/>
      <w:lang w:val="sv-SE"/>
    </w:rPr>
  </w:style>
  <w:style w:type="character" w:customStyle="1" w:styleId="EndnoteTextChar">
    <w:name w:val="Endnote Text Char"/>
    <w:basedOn w:val="DefaultParagraphFont"/>
    <w:link w:val="EndnoteText"/>
    <w:rsid w:val="00EF780E"/>
    <w:rPr>
      <w:rFonts w:ascii="Arial" w:eastAsia="Times New Roman" w:hAnsi="Arial" w:cs="Times New Roman"/>
      <w:snapToGrid w:val="0"/>
      <w:sz w:val="20"/>
      <w:szCs w:val="20"/>
      <w:lang w:val="sv-SE"/>
    </w:rPr>
  </w:style>
  <w:style w:type="character" w:styleId="EndnoteReference">
    <w:name w:val="endnote reference"/>
    <w:rsid w:val="00EF780E"/>
    <w:rPr>
      <w:vertAlign w:val="superscript"/>
    </w:rPr>
  </w:style>
  <w:style w:type="paragraph" w:customStyle="1" w:styleId="T-98-2">
    <w:name w:val="T-9/8-2"/>
    <w:rsid w:val="00EF780E"/>
    <w:pPr>
      <w:widowControl w:val="0"/>
      <w:tabs>
        <w:tab w:val="left" w:pos="2153"/>
      </w:tabs>
      <w:autoSpaceDE w:val="0"/>
      <w:autoSpaceDN w:val="0"/>
      <w:adjustRightInd w:val="0"/>
      <w:spacing w:after="43" w:line="240" w:lineRule="auto"/>
      <w:ind w:firstLine="342"/>
      <w:jc w:val="both"/>
    </w:pPr>
    <w:rPr>
      <w:rFonts w:ascii="Times-NewRoman" w:eastAsia="MS Mincho" w:hAnsi="Times-NewRoman" w:cs="Times-NewRoman"/>
      <w:sz w:val="19"/>
      <w:szCs w:val="19"/>
      <w:lang w:eastAsia="hr-HR"/>
    </w:rPr>
  </w:style>
  <w:style w:type="paragraph" w:customStyle="1" w:styleId="StyleHeading1TimesNewRoman14ptItalic">
    <w:name w:val="Style Heading 1 + Times New Roman 14 pt Italic"/>
    <w:basedOn w:val="Heading1"/>
    <w:autoRedefine/>
    <w:rsid w:val="00EF780E"/>
    <w:pPr>
      <w:keepLines w:val="0"/>
      <w:numPr>
        <w:numId w:val="4"/>
      </w:numPr>
      <w:spacing w:before="240" w:after="240" w:line="240" w:lineRule="auto"/>
      <w:jc w:val="both"/>
    </w:pPr>
    <w:rPr>
      <w:rFonts w:ascii="Times New Roman" w:hAnsi="Times New Roman"/>
      <w:iCs/>
      <w:snapToGrid w:val="0"/>
      <w:sz w:val="24"/>
      <w:szCs w:val="24"/>
      <w:lang w:val="fr-BE"/>
    </w:rPr>
  </w:style>
  <w:style w:type="character" w:customStyle="1" w:styleId="Heading3Char1">
    <w:name w:val="Heading 3 Char1"/>
    <w:basedOn w:val="DefaultParagraphFont"/>
    <w:uiPriority w:val="9"/>
    <w:semiHidden/>
    <w:rsid w:val="00EF780E"/>
    <w:rPr>
      <w:rFonts w:asciiTheme="majorHAnsi" w:eastAsiaTheme="majorEastAsia" w:hAnsiTheme="majorHAnsi" w:cstheme="majorBidi"/>
      <w:color w:val="1F4D78" w:themeColor="accent1" w:themeShade="7F"/>
      <w:sz w:val="24"/>
      <w:szCs w:val="24"/>
    </w:rPr>
  </w:style>
  <w:style w:type="numbering" w:customStyle="1" w:styleId="NoList2">
    <w:name w:val="No List2"/>
    <w:next w:val="NoList"/>
    <w:uiPriority w:val="99"/>
    <w:semiHidden/>
    <w:unhideWhenUsed/>
    <w:rsid w:val="00F74C78"/>
  </w:style>
  <w:style w:type="character" w:customStyle="1" w:styleId="ListLabel1">
    <w:name w:val="ListLabel 1"/>
    <w:rsid w:val="00F74C78"/>
    <w:rPr>
      <w:rFonts w:eastAsia="Times New Roman" w:cs="Times New Roman"/>
    </w:rPr>
  </w:style>
  <w:style w:type="character" w:customStyle="1" w:styleId="ListLabel2">
    <w:name w:val="ListLabel 2"/>
    <w:rsid w:val="00F74C78"/>
    <w:rPr>
      <w:b w:val="0"/>
    </w:rPr>
  </w:style>
  <w:style w:type="character" w:customStyle="1" w:styleId="ListLabel3">
    <w:name w:val="ListLabel 3"/>
    <w:rsid w:val="00F74C78"/>
    <w:rPr>
      <w:b w:val="0"/>
      <w:i w:val="0"/>
    </w:rPr>
  </w:style>
  <w:style w:type="character" w:customStyle="1" w:styleId="ListLabel4">
    <w:name w:val="ListLabel 4"/>
    <w:rsid w:val="00F74C78"/>
    <w:rPr>
      <w:color w:val="00000A"/>
    </w:rPr>
  </w:style>
  <w:style w:type="character" w:customStyle="1" w:styleId="ListLabel5">
    <w:name w:val="ListLabel 5"/>
    <w:rsid w:val="00F74C78"/>
    <w:rPr>
      <w:rFonts w:eastAsia="Calibri" w:cs="Times New Roman"/>
    </w:rPr>
  </w:style>
  <w:style w:type="character" w:customStyle="1" w:styleId="ListLabel6">
    <w:name w:val="ListLabel 6"/>
    <w:rsid w:val="00F74C78"/>
    <w:rPr>
      <w:rFonts w:cs="Times New Roman"/>
    </w:rPr>
  </w:style>
  <w:style w:type="character" w:customStyle="1" w:styleId="ListLabel7">
    <w:name w:val="ListLabel 7"/>
    <w:rsid w:val="00F74C78"/>
    <w:rPr>
      <w:rFonts w:cs="Courier New"/>
    </w:rPr>
  </w:style>
  <w:style w:type="character" w:customStyle="1" w:styleId="ListLabel8">
    <w:name w:val="ListLabel 8"/>
    <w:rsid w:val="00F74C78"/>
    <w:rPr>
      <w:rFonts w:cs="Wingdings"/>
    </w:rPr>
  </w:style>
  <w:style w:type="character" w:customStyle="1" w:styleId="ListLabel9">
    <w:name w:val="ListLabel 9"/>
    <w:rsid w:val="00F74C78"/>
    <w:rPr>
      <w:rFonts w:cs="Symbol"/>
    </w:rPr>
  </w:style>
  <w:style w:type="character" w:customStyle="1" w:styleId="ListLabel10">
    <w:name w:val="ListLabel 10"/>
    <w:rsid w:val="00F74C78"/>
    <w:rPr>
      <w:b w:val="0"/>
    </w:rPr>
  </w:style>
  <w:style w:type="character" w:customStyle="1" w:styleId="ListLabel11">
    <w:name w:val="ListLabel 11"/>
    <w:rsid w:val="00F74C78"/>
    <w:rPr>
      <w:b w:val="0"/>
      <w:i w:val="0"/>
    </w:rPr>
  </w:style>
  <w:style w:type="character" w:customStyle="1" w:styleId="ListLabel12">
    <w:name w:val="ListLabel 12"/>
    <w:rsid w:val="00F74C78"/>
    <w:rPr>
      <w:color w:val="00000A"/>
    </w:rPr>
  </w:style>
  <w:style w:type="paragraph" w:customStyle="1" w:styleId="Heading">
    <w:name w:val="Heading"/>
    <w:basedOn w:val="Normal"/>
    <w:next w:val="Textbody"/>
    <w:rsid w:val="00F74C78"/>
    <w:pPr>
      <w:keepNext/>
      <w:tabs>
        <w:tab w:val="left" w:pos="708"/>
      </w:tabs>
      <w:suppressAutoHyphens/>
      <w:spacing w:before="240" w:after="120" w:line="276" w:lineRule="auto"/>
    </w:pPr>
    <w:rPr>
      <w:rFonts w:ascii="Arial" w:eastAsia="Microsoft YaHei" w:hAnsi="Arial" w:cs="Mangal"/>
      <w:color w:val="00000A"/>
      <w:sz w:val="28"/>
      <w:szCs w:val="28"/>
      <w:lang w:val="en-US"/>
    </w:rPr>
  </w:style>
  <w:style w:type="paragraph" w:customStyle="1" w:styleId="Textbody">
    <w:name w:val="Text body"/>
    <w:basedOn w:val="Normal"/>
    <w:rsid w:val="00F74C78"/>
    <w:pPr>
      <w:tabs>
        <w:tab w:val="left" w:pos="708"/>
      </w:tabs>
      <w:suppressAutoHyphens/>
      <w:spacing w:after="120" w:line="276" w:lineRule="auto"/>
    </w:pPr>
    <w:rPr>
      <w:rFonts w:ascii="Calibri" w:eastAsia="Times New Roman" w:hAnsi="Calibri" w:cs="Times New Roman"/>
      <w:color w:val="00000A"/>
      <w:lang w:val="en-US"/>
    </w:rPr>
  </w:style>
  <w:style w:type="paragraph" w:styleId="List">
    <w:name w:val="List"/>
    <w:basedOn w:val="Textbody"/>
    <w:rsid w:val="00F74C78"/>
    <w:rPr>
      <w:rFonts w:cs="Mangal"/>
    </w:rPr>
  </w:style>
  <w:style w:type="paragraph" w:styleId="Caption">
    <w:name w:val="caption"/>
    <w:basedOn w:val="Normal"/>
    <w:qFormat/>
    <w:rsid w:val="00F74C78"/>
    <w:pPr>
      <w:suppressLineNumbers/>
      <w:tabs>
        <w:tab w:val="left" w:pos="708"/>
      </w:tabs>
      <w:suppressAutoHyphens/>
      <w:spacing w:before="120" w:after="120" w:line="276" w:lineRule="auto"/>
    </w:pPr>
    <w:rPr>
      <w:rFonts w:ascii="Calibri" w:eastAsia="Times New Roman" w:hAnsi="Calibri" w:cs="Mangal"/>
      <w:i/>
      <w:iCs/>
      <w:color w:val="00000A"/>
      <w:sz w:val="24"/>
      <w:szCs w:val="24"/>
      <w:lang w:val="en-US"/>
    </w:rPr>
  </w:style>
  <w:style w:type="paragraph" w:customStyle="1" w:styleId="Index">
    <w:name w:val="Index"/>
    <w:basedOn w:val="Normal"/>
    <w:rsid w:val="00F74C78"/>
    <w:pPr>
      <w:suppressLineNumbers/>
      <w:tabs>
        <w:tab w:val="left" w:pos="708"/>
      </w:tabs>
      <w:suppressAutoHyphens/>
      <w:spacing w:after="200" w:line="276" w:lineRule="auto"/>
    </w:pPr>
    <w:rPr>
      <w:rFonts w:ascii="Calibri" w:eastAsia="Times New Roman" w:hAnsi="Calibri" w:cs="Mangal"/>
      <w:color w:val="00000A"/>
      <w:lang w:val="en-US"/>
    </w:rPr>
  </w:style>
  <w:style w:type="paragraph" w:styleId="ListNumber">
    <w:name w:val="List Number"/>
    <w:basedOn w:val="Normal"/>
    <w:uiPriority w:val="99"/>
    <w:semiHidden/>
    <w:unhideWhenUsed/>
    <w:rsid w:val="009E617F"/>
    <w:pPr>
      <w:numPr>
        <w:numId w:val="6"/>
      </w:numPr>
      <w:contextualSpacing/>
    </w:pPr>
  </w:style>
  <w:style w:type="table" w:customStyle="1" w:styleId="TableGrid1">
    <w:name w:val="Table Grid1"/>
    <w:basedOn w:val="TableNormal"/>
    <w:next w:val="TableGrid"/>
    <w:uiPriority w:val="59"/>
    <w:rsid w:val="00F26151"/>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5C25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5C25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5C254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2668">
      <w:bodyDiv w:val="1"/>
      <w:marLeft w:val="0"/>
      <w:marRight w:val="0"/>
      <w:marTop w:val="0"/>
      <w:marBottom w:val="0"/>
      <w:divBdr>
        <w:top w:val="none" w:sz="0" w:space="0" w:color="auto"/>
        <w:left w:val="none" w:sz="0" w:space="0" w:color="auto"/>
        <w:bottom w:val="none" w:sz="0" w:space="0" w:color="auto"/>
        <w:right w:val="none" w:sz="0" w:space="0" w:color="auto"/>
      </w:divBdr>
    </w:div>
    <w:div w:id="188841191">
      <w:bodyDiv w:val="1"/>
      <w:marLeft w:val="0"/>
      <w:marRight w:val="0"/>
      <w:marTop w:val="0"/>
      <w:marBottom w:val="0"/>
      <w:divBdr>
        <w:top w:val="none" w:sz="0" w:space="0" w:color="auto"/>
        <w:left w:val="none" w:sz="0" w:space="0" w:color="auto"/>
        <w:bottom w:val="none" w:sz="0" w:space="0" w:color="auto"/>
        <w:right w:val="none" w:sz="0" w:space="0" w:color="auto"/>
      </w:divBdr>
    </w:div>
    <w:div w:id="246547570">
      <w:bodyDiv w:val="1"/>
      <w:marLeft w:val="0"/>
      <w:marRight w:val="0"/>
      <w:marTop w:val="0"/>
      <w:marBottom w:val="0"/>
      <w:divBdr>
        <w:top w:val="none" w:sz="0" w:space="0" w:color="auto"/>
        <w:left w:val="none" w:sz="0" w:space="0" w:color="auto"/>
        <w:bottom w:val="none" w:sz="0" w:space="0" w:color="auto"/>
        <w:right w:val="none" w:sz="0" w:space="0" w:color="auto"/>
      </w:divBdr>
    </w:div>
    <w:div w:id="572472245">
      <w:bodyDiv w:val="1"/>
      <w:marLeft w:val="0"/>
      <w:marRight w:val="0"/>
      <w:marTop w:val="0"/>
      <w:marBottom w:val="0"/>
      <w:divBdr>
        <w:top w:val="none" w:sz="0" w:space="0" w:color="auto"/>
        <w:left w:val="none" w:sz="0" w:space="0" w:color="auto"/>
        <w:bottom w:val="none" w:sz="0" w:space="0" w:color="auto"/>
        <w:right w:val="none" w:sz="0" w:space="0" w:color="auto"/>
      </w:divBdr>
    </w:div>
    <w:div w:id="655495114">
      <w:bodyDiv w:val="1"/>
      <w:marLeft w:val="0"/>
      <w:marRight w:val="0"/>
      <w:marTop w:val="0"/>
      <w:marBottom w:val="0"/>
      <w:divBdr>
        <w:top w:val="none" w:sz="0" w:space="0" w:color="auto"/>
        <w:left w:val="none" w:sz="0" w:space="0" w:color="auto"/>
        <w:bottom w:val="none" w:sz="0" w:space="0" w:color="auto"/>
        <w:right w:val="none" w:sz="0" w:space="0" w:color="auto"/>
      </w:divBdr>
    </w:div>
    <w:div w:id="719326953">
      <w:bodyDiv w:val="1"/>
      <w:marLeft w:val="0"/>
      <w:marRight w:val="0"/>
      <w:marTop w:val="0"/>
      <w:marBottom w:val="0"/>
      <w:divBdr>
        <w:top w:val="none" w:sz="0" w:space="0" w:color="auto"/>
        <w:left w:val="none" w:sz="0" w:space="0" w:color="auto"/>
        <w:bottom w:val="none" w:sz="0" w:space="0" w:color="auto"/>
        <w:right w:val="none" w:sz="0" w:space="0" w:color="auto"/>
      </w:divBdr>
    </w:div>
    <w:div w:id="1054354823">
      <w:bodyDiv w:val="1"/>
      <w:marLeft w:val="0"/>
      <w:marRight w:val="0"/>
      <w:marTop w:val="0"/>
      <w:marBottom w:val="0"/>
      <w:divBdr>
        <w:top w:val="none" w:sz="0" w:space="0" w:color="auto"/>
        <w:left w:val="none" w:sz="0" w:space="0" w:color="auto"/>
        <w:bottom w:val="none" w:sz="0" w:space="0" w:color="auto"/>
        <w:right w:val="none" w:sz="0" w:space="0" w:color="auto"/>
      </w:divBdr>
    </w:div>
    <w:div w:id="1198808505">
      <w:bodyDiv w:val="1"/>
      <w:marLeft w:val="0"/>
      <w:marRight w:val="0"/>
      <w:marTop w:val="0"/>
      <w:marBottom w:val="0"/>
      <w:divBdr>
        <w:top w:val="none" w:sz="0" w:space="0" w:color="auto"/>
        <w:left w:val="none" w:sz="0" w:space="0" w:color="auto"/>
        <w:bottom w:val="none" w:sz="0" w:space="0" w:color="auto"/>
        <w:right w:val="none" w:sz="0" w:space="0" w:color="auto"/>
      </w:divBdr>
      <w:divsChild>
        <w:div w:id="202718730">
          <w:marLeft w:val="0"/>
          <w:marRight w:val="0"/>
          <w:marTop w:val="0"/>
          <w:marBottom w:val="0"/>
          <w:divBdr>
            <w:top w:val="none" w:sz="0" w:space="0" w:color="auto"/>
            <w:left w:val="none" w:sz="0" w:space="0" w:color="auto"/>
            <w:bottom w:val="none" w:sz="0" w:space="0" w:color="auto"/>
            <w:right w:val="none" w:sz="0" w:space="0" w:color="auto"/>
          </w:divBdr>
        </w:div>
        <w:div w:id="324825186">
          <w:marLeft w:val="0"/>
          <w:marRight w:val="0"/>
          <w:marTop w:val="0"/>
          <w:marBottom w:val="0"/>
          <w:divBdr>
            <w:top w:val="none" w:sz="0" w:space="0" w:color="auto"/>
            <w:left w:val="none" w:sz="0" w:space="0" w:color="auto"/>
            <w:bottom w:val="none" w:sz="0" w:space="0" w:color="auto"/>
            <w:right w:val="none" w:sz="0" w:space="0" w:color="auto"/>
          </w:divBdr>
        </w:div>
        <w:div w:id="358941781">
          <w:marLeft w:val="0"/>
          <w:marRight w:val="0"/>
          <w:marTop w:val="0"/>
          <w:marBottom w:val="0"/>
          <w:divBdr>
            <w:top w:val="none" w:sz="0" w:space="0" w:color="auto"/>
            <w:left w:val="none" w:sz="0" w:space="0" w:color="auto"/>
            <w:bottom w:val="none" w:sz="0" w:space="0" w:color="auto"/>
            <w:right w:val="none" w:sz="0" w:space="0" w:color="auto"/>
          </w:divBdr>
        </w:div>
        <w:div w:id="397822017">
          <w:marLeft w:val="0"/>
          <w:marRight w:val="0"/>
          <w:marTop w:val="0"/>
          <w:marBottom w:val="0"/>
          <w:divBdr>
            <w:top w:val="none" w:sz="0" w:space="0" w:color="auto"/>
            <w:left w:val="none" w:sz="0" w:space="0" w:color="auto"/>
            <w:bottom w:val="none" w:sz="0" w:space="0" w:color="auto"/>
            <w:right w:val="none" w:sz="0" w:space="0" w:color="auto"/>
          </w:divBdr>
        </w:div>
      </w:divsChild>
    </w:div>
    <w:div w:id="1242986776">
      <w:bodyDiv w:val="1"/>
      <w:marLeft w:val="0"/>
      <w:marRight w:val="0"/>
      <w:marTop w:val="0"/>
      <w:marBottom w:val="0"/>
      <w:divBdr>
        <w:top w:val="none" w:sz="0" w:space="0" w:color="auto"/>
        <w:left w:val="none" w:sz="0" w:space="0" w:color="auto"/>
        <w:bottom w:val="none" w:sz="0" w:space="0" w:color="auto"/>
        <w:right w:val="none" w:sz="0" w:space="0" w:color="auto"/>
      </w:divBdr>
    </w:div>
    <w:div w:id="1330327838">
      <w:bodyDiv w:val="1"/>
      <w:marLeft w:val="0"/>
      <w:marRight w:val="0"/>
      <w:marTop w:val="0"/>
      <w:marBottom w:val="0"/>
      <w:divBdr>
        <w:top w:val="none" w:sz="0" w:space="0" w:color="auto"/>
        <w:left w:val="none" w:sz="0" w:space="0" w:color="auto"/>
        <w:bottom w:val="none" w:sz="0" w:space="0" w:color="auto"/>
        <w:right w:val="none" w:sz="0" w:space="0" w:color="auto"/>
      </w:divBdr>
    </w:div>
    <w:div w:id="1366101059">
      <w:bodyDiv w:val="1"/>
      <w:marLeft w:val="0"/>
      <w:marRight w:val="0"/>
      <w:marTop w:val="0"/>
      <w:marBottom w:val="0"/>
      <w:divBdr>
        <w:top w:val="none" w:sz="0" w:space="0" w:color="auto"/>
        <w:left w:val="none" w:sz="0" w:space="0" w:color="auto"/>
        <w:bottom w:val="none" w:sz="0" w:space="0" w:color="auto"/>
        <w:right w:val="none" w:sz="0" w:space="0" w:color="auto"/>
      </w:divBdr>
    </w:div>
    <w:div w:id="1460223280">
      <w:bodyDiv w:val="1"/>
      <w:marLeft w:val="0"/>
      <w:marRight w:val="0"/>
      <w:marTop w:val="0"/>
      <w:marBottom w:val="0"/>
      <w:divBdr>
        <w:top w:val="none" w:sz="0" w:space="0" w:color="auto"/>
        <w:left w:val="none" w:sz="0" w:space="0" w:color="auto"/>
        <w:bottom w:val="none" w:sz="0" w:space="0" w:color="auto"/>
        <w:right w:val="none" w:sz="0" w:space="0" w:color="auto"/>
      </w:divBdr>
    </w:div>
    <w:div w:id="1555851784">
      <w:bodyDiv w:val="1"/>
      <w:marLeft w:val="0"/>
      <w:marRight w:val="0"/>
      <w:marTop w:val="0"/>
      <w:marBottom w:val="0"/>
      <w:divBdr>
        <w:top w:val="none" w:sz="0" w:space="0" w:color="auto"/>
        <w:left w:val="none" w:sz="0" w:space="0" w:color="auto"/>
        <w:bottom w:val="none" w:sz="0" w:space="0" w:color="auto"/>
        <w:right w:val="none" w:sz="0" w:space="0" w:color="auto"/>
      </w:divBdr>
    </w:div>
    <w:div w:id="1856728017">
      <w:bodyDiv w:val="1"/>
      <w:marLeft w:val="0"/>
      <w:marRight w:val="0"/>
      <w:marTop w:val="0"/>
      <w:marBottom w:val="0"/>
      <w:divBdr>
        <w:top w:val="none" w:sz="0" w:space="0" w:color="auto"/>
        <w:left w:val="none" w:sz="0" w:space="0" w:color="auto"/>
        <w:bottom w:val="none" w:sz="0" w:space="0" w:color="auto"/>
        <w:right w:val="none" w:sz="0" w:space="0" w:color="auto"/>
      </w:divBdr>
    </w:div>
    <w:div w:id="1966615853">
      <w:bodyDiv w:val="1"/>
      <w:marLeft w:val="0"/>
      <w:marRight w:val="0"/>
      <w:marTop w:val="0"/>
      <w:marBottom w:val="0"/>
      <w:divBdr>
        <w:top w:val="none" w:sz="0" w:space="0" w:color="auto"/>
        <w:left w:val="none" w:sz="0" w:space="0" w:color="auto"/>
        <w:bottom w:val="none" w:sz="0" w:space="0" w:color="auto"/>
        <w:right w:val="none" w:sz="0" w:space="0" w:color="auto"/>
      </w:divBdr>
      <w:divsChild>
        <w:div w:id="882518248">
          <w:marLeft w:val="0"/>
          <w:marRight w:val="0"/>
          <w:marTop w:val="0"/>
          <w:marBottom w:val="0"/>
          <w:divBdr>
            <w:top w:val="none" w:sz="0" w:space="0" w:color="auto"/>
            <w:left w:val="none" w:sz="0" w:space="0" w:color="auto"/>
            <w:bottom w:val="none" w:sz="0" w:space="0" w:color="auto"/>
            <w:right w:val="none" w:sz="0" w:space="0" w:color="auto"/>
          </w:divBdr>
        </w:div>
        <w:div w:id="1099640417">
          <w:marLeft w:val="0"/>
          <w:marRight w:val="0"/>
          <w:marTop w:val="0"/>
          <w:marBottom w:val="0"/>
          <w:divBdr>
            <w:top w:val="none" w:sz="0" w:space="0" w:color="auto"/>
            <w:left w:val="none" w:sz="0" w:space="0" w:color="auto"/>
            <w:bottom w:val="none" w:sz="0" w:space="0" w:color="auto"/>
            <w:right w:val="none" w:sz="0" w:space="0" w:color="auto"/>
          </w:divBdr>
        </w:div>
        <w:div w:id="1572419984">
          <w:marLeft w:val="0"/>
          <w:marRight w:val="0"/>
          <w:marTop w:val="0"/>
          <w:marBottom w:val="0"/>
          <w:divBdr>
            <w:top w:val="none" w:sz="0" w:space="0" w:color="auto"/>
            <w:left w:val="none" w:sz="0" w:space="0" w:color="auto"/>
            <w:bottom w:val="none" w:sz="0" w:space="0" w:color="auto"/>
            <w:right w:val="none" w:sz="0" w:space="0" w:color="auto"/>
          </w:divBdr>
        </w:div>
        <w:div w:id="1577981311">
          <w:marLeft w:val="0"/>
          <w:marRight w:val="0"/>
          <w:marTop w:val="0"/>
          <w:marBottom w:val="0"/>
          <w:divBdr>
            <w:top w:val="none" w:sz="0" w:space="0" w:color="auto"/>
            <w:left w:val="none" w:sz="0" w:space="0" w:color="auto"/>
            <w:bottom w:val="none" w:sz="0" w:space="0" w:color="auto"/>
            <w:right w:val="none" w:sz="0" w:space="0" w:color="auto"/>
          </w:divBdr>
        </w:div>
        <w:div w:id="2094860753">
          <w:marLeft w:val="0"/>
          <w:marRight w:val="0"/>
          <w:marTop w:val="0"/>
          <w:marBottom w:val="0"/>
          <w:divBdr>
            <w:top w:val="none" w:sz="0" w:space="0" w:color="auto"/>
            <w:left w:val="none" w:sz="0" w:space="0" w:color="auto"/>
            <w:bottom w:val="none" w:sz="0" w:space="0" w:color="auto"/>
            <w:right w:val="none" w:sz="0" w:space="0" w:color="auto"/>
          </w:divBdr>
        </w:div>
      </w:divsChild>
    </w:div>
    <w:div w:id="2077777377">
      <w:bodyDiv w:val="1"/>
      <w:marLeft w:val="0"/>
      <w:marRight w:val="0"/>
      <w:marTop w:val="0"/>
      <w:marBottom w:val="0"/>
      <w:divBdr>
        <w:top w:val="none" w:sz="0" w:space="0" w:color="auto"/>
        <w:left w:val="none" w:sz="0" w:space="0" w:color="auto"/>
        <w:bottom w:val="none" w:sz="0" w:space="0" w:color="auto"/>
        <w:right w:val="none" w:sz="0" w:space="0" w:color="auto"/>
      </w:divBdr>
    </w:div>
    <w:div w:id="212044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anas.mazda.hr" TargetMode="External"/><Relationship Id="rId13" Type="http://schemas.openxmlformats.org/officeDocument/2006/relationships/hyperlink" Target="http://www.arbanas.mazda.hr" TargetMode="External"/><Relationship Id="rId18" Type="http://schemas.openxmlformats.org/officeDocument/2006/relationships/hyperlink" Target="http://www.arbanas.mazda.h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hyperlink" Target="http://www.strukturnifondovi.h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rbanas.mazda.h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arbanas.mazda.hr" TargetMode="External"/><Relationship Id="rId23" Type="http://schemas.openxmlformats.org/officeDocument/2006/relationships/footer" Target="footer3.xml"/><Relationship Id="rId10" Type="http://schemas.openxmlformats.org/officeDocument/2006/relationships/hyperlink" Target="mailto:drago@mazda-arbanas.hr" TargetMode="External"/><Relationship Id="rId19"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mailto:drago@mazda-arbanas.hr" TargetMode="External"/><Relationship Id="rId14" Type="http://schemas.openxmlformats.org/officeDocument/2006/relationships/hyperlink" Target="http://www.strukturnifondovi.hr"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EB979-A070-45C0-A641-ACF5ADD5D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7230</Words>
  <Characters>41212</Characters>
  <Application>Microsoft Office Word</Application>
  <DocSecurity>0</DocSecurity>
  <Lines>343</Lines>
  <Paragraphs>96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 Corporation</Company>
  <LinksUpToDate>false</LinksUpToDate>
  <CharactersWithSpaces>48346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HP</dc:creator>
  <cp:lastModifiedBy>User</cp:lastModifiedBy>
  <cp:revision>5</cp:revision>
  <cp:lastPrinted>2014-10-15T09:25:00Z</cp:lastPrinted>
  <dcterms:created xsi:type="dcterms:W3CDTF">2016-08-17T12:30:00Z</dcterms:created>
  <dcterms:modified xsi:type="dcterms:W3CDTF">2016-08-17T14:04:00Z</dcterms:modified>
</cp:coreProperties>
</file>