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E65FC3" w:rsidRPr="00A113D1" w:rsidRDefault="00E97147" w:rsidP="00E97147">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E97147" w:rsidRPr="00A113D1" w:rsidRDefault="00E97147" w:rsidP="00E97147">
      <w:pPr>
        <w:jc w:val="cente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237"/>
        <w:gridCol w:w="6804"/>
      </w:tblGrid>
      <w:tr w:rsidR="00120140" w:rsidRPr="00A113D1" w:rsidTr="00D1390C">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23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804"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A113D1" w:rsidTr="00D1390C">
        <w:trPr>
          <w:trHeight w:val="1369"/>
        </w:trPr>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05/05/16</w:t>
            </w:r>
          </w:p>
        </w:tc>
        <w:tc>
          <w:tcPr>
            <w:tcW w:w="6237" w:type="dxa"/>
          </w:tcPr>
          <w:p w:rsidR="00120140" w:rsidRPr="00D1390C" w:rsidRDefault="00120140" w:rsidP="00D1390C">
            <w:pPr>
              <w:rPr>
                <w:rFonts w:ascii="Times New Roman" w:hAnsi="Times New Roman" w:cs="Times New Roman"/>
                <w:sz w:val="20"/>
                <w:szCs w:val="20"/>
                <w:u w:val="single"/>
              </w:rPr>
            </w:pPr>
            <w:r w:rsidRPr="00D1390C">
              <w:rPr>
                <w:rFonts w:ascii="Times New Roman"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804" w:type="dxa"/>
          </w:tcPr>
          <w:p w:rsidR="00120140" w:rsidRPr="00D1390C" w:rsidRDefault="00120140" w:rsidP="00D1390C">
            <w:pPr>
              <w:tabs>
                <w:tab w:val="left" w:pos="1047"/>
              </w:tabs>
              <w:rPr>
                <w:rFonts w:ascii="Times New Roman" w:hAnsi="Times New Roman" w:cs="Times New Roman"/>
                <w:sz w:val="20"/>
                <w:szCs w:val="20"/>
              </w:rPr>
            </w:pPr>
            <w:r w:rsidRPr="00D1390C">
              <w:rPr>
                <w:rFonts w:ascii="Times New Roman" w:hAnsi="Times New Roman" w:cs="Times New Roman"/>
                <w:sz w:val="20"/>
                <w:szCs w:val="20"/>
              </w:rPr>
              <w:t>Oslobođenja</w:t>
            </w:r>
            <w:r w:rsidRPr="00D1390C">
              <w:rPr>
                <w:rFonts w:ascii="Times New Roman" w:hAnsi="Times New Roman" w:cs="Times New Roman"/>
                <w:sz w:val="20"/>
                <w:szCs w:val="20"/>
                <w:lang w:val="en-GB"/>
              </w:rPr>
              <w:t xml:space="preserve"> </w:t>
            </w:r>
            <w:r w:rsidRPr="00D1390C">
              <w:rPr>
                <w:rFonts w:ascii="Times New Roman" w:hAnsi="Times New Roman" w:cs="Times New Roman"/>
                <w:sz w:val="20"/>
                <w:szCs w:val="20"/>
              </w:rPr>
              <w:t>plaćanja poreza na dobit temeljem</w:t>
            </w:r>
            <w:r w:rsidRPr="00D1390C">
              <w:rPr>
                <w:rFonts w:ascii="Times New Roman" w:hAnsi="Times New Roman" w:cs="Times New Roman"/>
                <w:sz w:val="20"/>
                <w:szCs w:val="20"/>
                <w:lang w:val="en-GB"/>
              </w:rPr>
              <w:t xml:space="preserve"> </w:t>
            </w:r>
            <w:r w:rsidRPr="00D1390C">
              <w:rPr>
                <w:rFonts w:ascii="Times New Roman" w:hAnsi="Times New Roman" w:cs="Times New Roman"/>
                <w:sz w:val="20"/>
                <w:szCs w:val="20"/>
              </w:rPr>
              <w:t>reinvestirane dobiti kao i potpore za zapošljavanje  smatraju se potporama u smislu</w:t>
            </w:r>
            <w:r w:rsidRPr="00D1390C">
              <w:rPr>
                <w:rFonts w:ascii="Times New Roman" w:hAnsi="Times New Roman" w:cs="Times New Roman"/>
                <w:b/>
                <w:sz w:val="20"/>
                <w:szCs w:val="20"/>
              </w:rPr>
              <w:t xml:space="preserve"> </w:t>
            </w:r>
            <w:r w:rsidRPr="00D1390C">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D1390C">
              <w:rPr>
                <w:rStyle w:val="Strong"/>
                <w:rFonts w:ascii="Times New Roman" w:hAnsi="Times New Roman" w:cs="Times New Roman"/>
                <w:b w:val="0"/>
                <w:sz w:val="20"/>
                <w:szCs w:val="20"/>
                <w:lang w:val="en-GB"/>
              </w:rPr>
              <w:t>.</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06/05/16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804" w:type="dxa"/>
          </w:tcPr>
          <w:p w:rsidR="00120140" w:rsidRPr="00D1390C" w:rsidRDefault="00120140" w:rsidP="00D1390C">
            <w:pPr>
              <w:tabs>
                <w:tab w:val="left" w:pos="1085"/>
              </w:tabs>
              <w:rPr>
                <w:rFonts w:ascii="Times New Roman" w:hAnsi="Times New Roman" w:cs="Times New Roman"/>
                <w:sz w:val="20"/>
                <w:szCs w:val="20"/>
              </w:rPr>
            </w:pPr>
            <w:r w:rsidRPr="00D1390C">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D1390C">
              <w:rPr>
                <w:rFonts w:ascii="Times New Roman" w:hAnsi="Times New Roman" w:cs="Times New Roman"/>
                <w:i/>
                <w:sz w:val="20"/>
                <w:szCs w:val="20"/>
                <w:lang w:val="en-GB"/>
              </w:rPr>
              <w:t>.</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07/05/16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Je li softver za proračun, u ovom slučaju solarnog kolektora, opravdan trošak?</w:t>
            </w:r>
          </w:p>
        </w:tc>
        <w:tc>
          <w:tcPr>
            <w:tcW w:w="6804"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07/05/16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Jesu li računovodstvene usluge opravdan trošak?</w:t>
            </w:r>
          </w:p>
        </w:tc>
        <w:tc>
          <w:tcPr>
            <w:tcW w:w="6804"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Pr="00D1390C">
              <w:rPr>
                <w:rFonts w:ascii="Times New Roman" w:hAnsi="Times New Roman" w:cs="Times New Roman"/>
                <w:i/>
                <w:sz w:val="20"/>
                <w:szCs w:val="20"/>
              </w:rPr>
              <w:t xml:space="preserve"> </w:t>
            </w:r>
            <w:r w:rsidRPr="00D1390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1390C">
              <w:rPr>
                <w:rFonts w:ascii="Times New Roman" w:hAnsi="Times New Roman" w:cs="Times New Roman"/>
                <w:i/>
                <w:sz w:val="20"/>
                <w:szCs w:val="20"/>
              </w:rPr>
              <w:t>.</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07/05/16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1390C">
              <w:rPr>
                <w:rFonts w:ascii="Times New Roman" w:hAnsi="Times New Roman" w:cs="Times New Roman"/>
                <w:sz w:val="20"/>
                <w:szCs w:val="20"/>
              </w:rPr>
              <w:br/>
            </w:r>
          </w:p>
        </w:tc>
        <w:tc>
          <w:tcPr>
            <w:tcW w:w="6804"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D1390C">
              <w:rPr>
                <w:rFonts w:ascii="Times New Roman" w:hAnsi="Times New Roman" w:cs="Times New Roman"/>
                <w:i/>
                <w:sz w:val="20"/>
                <w:szCs w:val="20"/>
              </w:rPr>
              <w:t xml:space="preserve">  </w:t>
            </w:r>
            <w:r w:rsidRPr="00D1390C">
              <w:rPr>
                <w:rFonts w:ascii="Times New Roman" w:hAnsi="Times New Roman" w:cs="Times New Roman"/>
                <w:sz w:val="20"/>
                <w:szCs w:val="20"/>
              </w:rPr>
              <w:t xml:space="preserve">Nadoknada sredstava je definirana u čl. 13.-15. Općih uvjeta Ugovora.  </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07/05/16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U Prijavnom obrascu B, u poglavlju 3.4.</w:t>
            </w:r>
            <w:r w:rsidRPr="00D1390C">
              <w:rPr>
                <w:rFonts w:ascii="Times New Roman" w:hAnsi="Times New Roman" w:cs="Times New Roman"/>
                <w:b/>
                <w:sz w:val="20"/>
                <w:szCs w:val="20"/>
              </w:rPr>
              <w:t xml:space="preserve"> </w:t>
            </w:r>
            <w:r w:rsidRPr="00D1390C">
              <w:rPr>
                <w:rFonts w:ascii="Times New Roman" w:hAnsi="Times New Roman" w:cs="Times New Roman"/>
                <w:sz w:val="20"/>
                <w:szCs w:val="20"/>
              </w:rPr>
              <w:t>Relevantnost projekta s obzirom na strateško okruženje i doprinosa rješavanju društvenih izazova</w:t>
            </w:r>
            <w:r w:rsidRPr="00D1390C">
              <w:rPr>
                <w:rFonts w:ascii="Times New Roman" w:hAnsi="Times New Roman" w:cs="Times New Roman"/>
                <w:b/>
                <w:sz w:val="20"/>
                <w:szCs w:val="20"/>
              </w:rPr>
              <w:t xml:space="preserve"> </w:t>
            </w:r>
            <w:r w:rsidRPr="00D1390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804" w:type="dxa"/>
          </w:tcPr>
          <w:p w:rsidR="00120140" w:rsidRPr="00D1390C" w:rsidRDefault="00120140" w:rsidP="00D1390C">
            <w:pPr>
              <w:rPr>
                <w:rFonts w:ascii="Times New Roman" w:hAnsi="Times New Roman" w:cs="Times New Roman"/>
                <w:sz w:val="20"/>
                <w:szCs w:val="20"/>
                <w:lang w:val="en-GB"/>
              </w:rPr>
            </w:pPr>
            <w:r w:rsidRPr="00D1390C">
              <w:rPr>
                <w:rFonts w:ascii="Times New Roman" w:hAnsi="Times New Roman" w:cs="Times New Roman"/>
                <w:sz w:val="20"/>
                <w:szCs w:val="20"/>
              </w:rPr>
              <w:t>Može</w:t>
            </w:r>
            <w:r w:rsidRPr="00D1390C">
              <w:rPr>
                <w:rFonts w:ascii="Times New Roman" w:hAnsi="Times New Roman" w:cs="Times New Roman"/>
                <w:sz w:val="20"/>
                <w:szCs w:val="20"/>
                <w:lang w:val="en-GB"/>
              </w:rPr>
              <w:t xml:space="preserve"> se </w:t>
            </w:r>
            <w:r w:rsidRPr="00D1390C">
              <w:rPr>
                <w:rFonts w:ascii="Times New Roman" w:hAnsi="Times New Roman" w:cs="Times New Roman"/>
                <w:sz w:val="20"/>
                <w:szCs w:val="20"/>
              </w:rPr>
              <w:t>povećati prostor za unos podataka.</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07/05/16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804"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Uzet će se u razmatranje povećanje prostora za unos.</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07/05/16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804"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Može se kreirati tablica u Horizontalnoj (Landscape) orijentaciji</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07/05/16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804"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08/05/16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1.</w:t>
            </w:r>
            <w:r w:rsidRPr="00D1390C">
              <w:rPr>
                <w:rFonts w:ascii="Times New Roman" w:hAnsi="Times New Roman" w:cs="Times New Roman"/>
                <w:sz w:val="20"/>
                <w:szCs w:val="20"/>
              </w:rPr>
              <w:tab/>
              <w:t>UzP, poglavlje 2.4. točka 2, poduzetnici u teškoćama: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a)</w:t>
            </w:r>
            <w:r w:rsidRPr="00D1390C">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b)</w:t>
            </w:r>
            <w:r w:rsidRPr="00D1390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c)</w:t>
            </w:r>
            <w:r w:rsidRPr="00D1390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d)</w:t>
            </w:r>
            <w:r w:rsidRPr="00D1390C">
              <w:rPr>
                <w:rFonts w:ascii="Times New Roman" w:hAnsi="Times New Roman" w:cs="Times New Roman"/>
                <w:sz w:val="20"/>
                <w:szCs w:val="20"/>
              </w:rPr>
              <w:tab/>
              <w:t xml:space="preserve">Ukoliko je više tvrtki povezano preko fizičke osobe vlasnika, iste nisu obveznici konsolidacije financijskih izvješća. Možemo li u tom </w:t>
            </w:r>
            <w:r w:rsidRPr="00D1390C">
              <w:rPr>
                <w:rFonts w:ascii="Times New Roman" w:hAnsi="Times New Roman" w:cs="Times New Roman"/>
                <w:sz w:val="20"/>
                <w:szCs w:val="20"/>
              </w:rPr>
              <w:lastRenderedPageBreak/>
              <w:t>slučaju ipak konsolidirati te tvrtke i predati takav izvještaj, koji u tom slučaju neće biti revidiran? Ovo je pitanje relevantno samo ukoliko odgovor na pitanje 1a glasi da se gledaju konsolidirana financijska izvješća.</w:t>
            </w:r>
          </w:p>
        </w:tc>
        <w:tc>
          <w:tcPr>
            <w:tcW w:w="6804" w:type="dxa"/>
          </w:tcPr>
          <w:p w:rsidR="00120140" w:rsidRPr="00D1390C" w:rsidRDefault="00120140" w:rsidP="00D1390C">
            <w:pPr>
              <w:pStyle w:val="ListParagraph"/>
              <w:numPr>
                <w:ilvl w:val="0"/>
                <w:numId w:val="4"/>
              </w:numPr>
              <w:rPr>
                <w:rFonts w:ascii="Times New Roman" w:hAnsi="Times New Roman" w:cs="Times New Roman"/>
                <w:sz w:val="20"/>
                <w:szCs w:val="20"/>
              </w:rPr>
            </w:pPr>
            <w:r w:rsidRPr="00D1390C">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D1390C">
              <w:rPr>
                <w:rFonts w:ascii="Times New Roman" w:hAnsi="Times New Roman" w:cs="Times New Roman"/>
                <w:sz w:val="20"/>
                <w:szCs w:val="20"/>
              </w:rPr>
              <w:t xml:space="preserve">ada se dodjeljuje potpora, </w:t>
            </w:r>
            <w:r w:rsidRPr="00D1390C">
              <w:rPr>
                <w:rFonts w:ascii="Times New Roman" w:hAnsi="Times New Roman" w:cs="Times New Roman"/>
                <w:sz w:val="20"/>
                <w:szCs w:val="20"/>
              </w:rPr>
              <w:t xml:space="preserve"> pa je iz tog razloga potr</w:t>
            </w:r>
            <w:r w:rsidR="008A64A1" w:rsidRPr="00D1390C">
              <w:rPr>
                <w:rFonts w:ascii="Times New Roman" w:hAnsi="Times New Roman" w:cs="Times New Roman"/>
                <w:sz w:val="20"/>
                <w:szCs w:val="20"/>
              </w:rPr>
              <w:t xml:space="preserve">ebno dostaviti </w:t>
            </w:r>
            <w:r w:rsidRPr="00D1390C">
              <w:rPr>
                <w:rFonts w:ascii="Times New Roman" w:hAnsi="Times New Roman" w:cs="Times New Roman"/>
                <w:sz w:val="20"/>
                <w:szCs w:val="20"/>
              </w:rPr>
              <w:t xml:space="preserve">konsolidirano financijsko izviješće. </w:t>
            </w:r>
          </w:p>
          <w:p w:rsidR="00120140" w:rsidRPr="00D1390C" w:rsidRDefault="00120140" w:rsidP="00D1390C">
            <w:pPr>
              <w:pStyle w:val="ListParagraph"/>
              <w:numPr>
                <w:ilvl w:val="0"/>
                <w:numId w:val="4"/>
              </w:numPr>
              <w:rPr>
                <w:rFonts w:ascii="Times New Roman" w:hAnsi="Times New Roman" w:cs="Times New Roman"/>
                <w:sz w:val="20"/>
                <w:szCs w:val="20"/>
              </w:rPr>
            </w:pPr>
            <w:r w:rsidRPr="00D1390C">
              <w:rPr>
                <w:rFonts w:ascii="Times New Roman" w:hAnsi="Times New Roman" w:cs="Times New Roman"/>
                <w:sz w:val="20"/>
                <w:szCs w:val="20"/>
              </w:rPr>
              <w:t>U skladu sa točkom 7.1. Uputa za prijavitelje, moguće je izvršiti dokapitalizaciju u tekućoj godini.</w:t>
            </w:r>
          </w:p>
          <w:p w:rsidR="00120140" w:rsidRPr="00D1390C" w:rsidRDefault="00120140" w:rsidP="00D1390C">
            <w:pPr>
              <w:pStyle w:val="ListParagraph"/>
              <w:numPr>
                <w:ilvl w:val="0"/>
                <w:numId w:val="4"/>
              </w:numPr>
              <w:rPr>
                <w:rFonts w:ascii="Times New Roman" w:hAnsi="Times New Roman" w:cs="Times New Roman"/>
                <w:sz w:val="20"/>
                <w:szCs w:val="20"/>
              </w:rPr>
            </w:pPr>
            <w:r w:rsidRPr="00D1390C">
              <w:rPr>
                <w:rFonts w:ascii="Times New Roman" w:hAnsi="Times New Roman" w:cs="Times New Roman"/>
                <w:sz w:val="20"/>
                <w:szCs w:val="20"/>
              </w:rPr>
              <w:t>Pojam „poduzetnik u teškoćama“ definiran je točkom 9. Pojmovnik, Uputa za prijavitelje, a sukladno Uredbi 651/2014</w:t>
            </w:r>
          </w:p>
          <w:p w:rsidR="00120140" w:rsidRPr="00D1390C" w:rsidRDefault="00120140" w:rsidP="00D1390C">
            <w:pPr>
              <w:pStyle w:val="ListParagraph"/>
              <w:numPr>
                <w:ilvl w:val="0"/>
                <w:numId w:val="4"/>
              </w:numPr>
              <w:rPr>
                <w:rFonts w:ascii="Times New Roman" w:hAnsi="Times New Roman" w:cs="Times New Roman"/>
                <w:sz w:val="20"/>
                <w:szCs w:val="20"/>
              </w:rPr>
            </w:pPr>
            <w:r w:rsidRPr="00D1390C">
              <w:rPr>
                <w:rFonts w:ascii="Times New Roman" w:hAnsi="Times New Roman" w:cs="Times New Roman"/>
                <w:sz w:val="20"/>
                <w:szCs w:val="20"/>
              </w:rPr>
              <w:t>Moguće je konsolidirati financijsko izviješće.</w:t>
            </w:r>
          </w:p>
          <w:p w:rsidR="00120140" w:rsidRPr="00D1390C" w:rsidRDefault="00120140" w:rsidP="00D1390C">
            <w:pPr>
              <w:contextualSpacing/>
              <w:rPr>
                <w:rFonts w:ascii="Times New Roman" w:hAnsi="Times New Roman" w:cs="Times New Roman"/>
                <w:sz w:val="20"/>
                <w:szCs w:val="20"/>
              </w:rPr>
            </w:pPr>
          </w:p>
          <w:p w:rsidR="00120140" w:rsidRPr="00D1390C" w:rsidRDefault="00120140" w:rsidP="00D1390C">
            <w:pPr>
              <w:contextualSpacing/>
              <w:rPr>
                <w:rFonts w:ascii="Times New Roman" w:hAnsi="Times New Roman" w:cs="Times New Roman"/>
                <w:sz w:val="20"/>
                <w:szCs w:val="20"/>
              </w:rPr>
            </w:pPr>
            <w:r w:rsidRPr="00D1390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1390C" w:rsidRDefault="00120140" w:rsidP="00D1390C">
            <w:pPr>
              <w:rPr>
                <w:rFonts w:ascii="Times New Roman" w:hAnsi="Times New Roman" w:cs="Times New Roman"/>
                <w:sz w:val="20"/>
                <w:szCs w:val="20"/>
              </w:rPr>
            </w:pP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08/05/16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2.</w:t>
            </w:r>
            <w:r w:rsidRPr="00D1390C">
              <w:rPr>
                <w:rFonts w:ascii="Times New Roman" w:hAnsi="Times New Roman" w:cs="Times New Roman"/>
                <w:sz w:val="20"/>
                <w:szCs w:val="20"/>
              </w:rPr>
              <w:tab/>
              <w:t>UzP, poglavlje 2.5., financijska konstrukcija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na MSP-ove i velike poduzetnike...“</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a)</w:t>
            </w:r>
            <w:r w:rsidRPr="00D1390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b)</w:t>
            </w:r>
            <w:r w:rsidRPr="00D1390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804" w:type="dxa"/>
          </w:tcPr>
          <w:p w:rsidR="00120140" w:rsidRPr="00D1390C" w:rsidRDefault="00120140" w:rsidP="00D1390C">
            <w:pPr>
              <w:pStyle w:val="ListParagraph"/>
              <w:numPr>
                <w:ilvl w:val="0"/>
                <w:numId w:val="6"/>
              </w:numPr>
              <w:rPr>
                <w:rFonts w:ascii="Times New Roman" w:hAnsi="Times New Roman" w:cs="Times New Roman"/>
                <w:sz w:val="20"/>
                <w:szCs w:val="20"/>
              </w:rPr>
            </w:pPr>
            <w:r w:rsidRPr="00D1390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1390C" w:rsidRDefault="00120140" w:rsidP="00D1390C">
            <w:pPr>
              <w:pStyle w:val="ListParagraph"/>
              <w:numPr>
                <w:ilvl w:val="0"/>
                <w:numId w:val="6"/>
              </w:numPr>
              <w:rPr>
                <w:rFonts w:ascii="Times New Roman" w:hAnsi="Times New Roman" w:cs="Times New Roman"/>
                <w:sz w:val="20"/>
                <w:szCs w:val="20"/>
              </w:rPr>
            </w:pPr>
            <w:r w:rsidRPr="00D1390C">
              <w:rPr>
                <w:rFonts w:ascii="Times New Roman" w:hAnsi="Times New Roman" w:cs="Times New Roman"/>
                <w:sz w:val="20"/>
                <w:szCs w:val="20"/>
              </w:rPr>
              <w:t>U poglavlju 2.5 je definirano da se zahtjevi odnose i na partnera</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08/05/16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3.</w:t>
            </w:r>
            <w:r w:rsidRPr="00D1390C">
              <w:rPr>
                <w:rFonts w:ascii="Times New Roman" w:hAnsi="Times New Roman" w:cs="Times New Roman"/>
                <w:sz w:val="20"/>
                <w:szCs w:val="20"/>
              </w:rPr>
              <w:tab/>
              <w:t>UzP, poglavlje 3.4. – pokazatelji rezultata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a)</w:t>
            </w:r>
            <w:r w:rsidRPr="00D1390C">
              <w:rPr>
                <w:rFonts w:ascii="Times New Roman" w:hAnsi="Times New Roman" w:cs="Times New Roman"/>
                <w:sz w:val="20"/>
                <w:szCs w:val="20"/>
              </w:rPr>
              <w:tab/>
              <w:t>„Prodaja inovacija koje su nove na tržištu (eng. new–to–market) i inovacija koje su nove u poduzećima (eng. new–to–firm) kao % prometa“</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ukupni planirani prihod od projekta u nekoj godini (kojoj?) </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b)</w:t>
            </w:r>
            <w:r w:rsidRPr="00D1390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c)</w:t>
            </w:r>
            <w:r w:rsidRPr="00D1390C">
              <w:rPr>
                <w:rFonts w:ascii="Times New Roman" w:hAnsi="Times New Roman" w:cs="Times New Roman"/>
                <w:sz w:val="20"/>
                <w:szCs w:val="20"/>
              </w:rPr>
              <w:tab/>
              <w:t>Izdaci za istraživanje i razvoj u poslovnom sektoru</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 xml:space="preserve">Navedeno je da treba naznačiti iznos izdataka za aktivnosti istraživanja i razvoja – u kojoj godini, za koje vrijeme? Ili se misli samo na ukupni </w:t>
            </w:r>
            <w:r w:rsidRPr="00D1390C">
              <w:rPr>
                <w:rFonts w:ascii="Times New Roman" w:hAnsi="Times New Roman" w:cs="Times New Roman"/>
                <w:sz w:val="20"/>
                <w:szCs w:val="20"/>
              </w:rPr>
              <w:lastRenderedPageBreak/>
              <w:t>proračun projekta?</w:t>
            </w:r>
          </w:p>
        </w:tc>
        <w:tc>
          <w:tcPr>
            <w:tcW w:w="6804" w:type="dxa"/>
          </w:tcPr>
          <w:p w:rsidR="00120140" w:rsidRPr="00D1390C" w:rsidRDefault="00120140" w:rsidP="00D1390C">
            <w:pPr>
              <w:pStyle w:val="ListParagraph"/>
              <w:numPr>
                <w:ilvl w:val="0"/>
                <w:numId w:val="8"/>
              </w:numPr>
              <w:rPr>
                <w:rFonts w:ascii="Times New Roman" w:hAnsi="Times New Roman" w:cs="Times New Roman"/>
                <w:sz w:val="20"/>
                <w:szCs w:val="20"/>
              </w:rPr>
            </w:pPr>
            <w:r w:rsidRPr="00D1390C">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D1390C" w:rsidRDefault="00120140" w:rsidP="00D1390C">
            <w:pPr>
              <w:pStyle w:val="ListParagraph"/>
              <w:rPr>
                <w:rFonts w:ascii="Times New Roman" w:hAnsi="Times New Roman" w:cs="Times New Roman"/>
                <w:sz w:val="20"/>
                <w:szCs w:val="20"/>
              </w:rPr>
            </w:pPr>
          </w:p>
          <w:p w:rsidR="00120140" w:rsidRPr="00D1390C" w:rsidRDefault="00120140" w:rsidP="00D1390C">
            <w:pPr>
              <w:pStyle w:val="ListParagraph"/>
              <w:numPr>
                <w:ilvl w:val="0"/>
                <w:numId w:val="8"/>
              </w:numPr>
              <w:rPr>
                <w:rFonts w:ascii="Times New Roman" w:hAnsi="Times New Roman" w:cs="Times New Roman"/>
                <w:sz w:val="20"/>
                <w:szCs w:val="20"/>
              </w:rPr>
            </w:pPr>
            <w:r w:rsidRPr="00D1390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1390C" w:rsidRDefault="00120140" w:rsidP="00D1390C">
            <w:pPr>
              <w:pStyle w:val="ListParagraph"/>
              <w:rPr>
                <w:rFonts w:ascii="Times New Roman" w:hAnsi="Times New Roman" w:cs="Times New Roman"/>
                <w:sz w:val="20"/>
                <w:szCs w:val="20"/>
              </w:rPr>
            </w:pPr>
          </w:p>
          <w:p w:rsidR="00120140" w:rsidRPr="00D1390C" w:rsidRDefault="00120140" w:rsidP="00D1390C">
            <w:pPr>
              <w:pStyle w:val="ListParagraph"/>
              <w:numPr>
                <w:ilvl w:val="0"/>
                <w:numId w:val="8"/>
              </w:numPr>
              <w:rPr>
                <w:rFonts w:ascii="Times New Roman" w:hAnsi="Times New Roman" w:cs="Times New Roman"/>
                <w:sz w:val="20"/>
                <w:szCs w:val="20"/>
              </w:rPr>
            </w:pPr>
            <w:r w:rsidRPr="00D1390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08/05/16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4.</w:t>
            </w:r>
            <w:r w:rsidRPr="00D1390C">
              <w:rPr>
                <w:rFonts w:ascii="Times New Roman" w:hAnsi="Times New Roman" w:cs="Times New Roman"/>
                <w:sz w:val="20"/>
                <w:szCs w:val="20"/>
              </w:rPr>
              <w:tab/>
              <w:t>UzP, poglavlje 5.4. – navodi: „Ako je prijavitelj poduzetnik, prije potpisivanja Ugovora, mora PT1 dostaviti pravovaljanu činidbenu bankarsku garanciju za pravdanje predujma.“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Iz navedenog proizlazi da svaki prijavitelj mora dostaviti činidbenu garanciju za predujam iako možda neće koristiti predujam?</w:t>
            </w:r>
          </w:p>
        </w:tc>
        <w:tc>
          <w:tcPr>
            <w:tcW w:w="6804"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08/05/16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5.</w:t>
            </w:r>
            <w:r w:rsidRPr="00D1390C">
              <w:rPr>
                <w:rFonts w:ascii="Times New Roman" w:hAnsi="Times New Roman" w:cs="Times New Roman"/>
                <w:sz w:val="20"/>
                <w:szCs w:val="20"/>
              </w:rPr>
              <w:tab/>
              <w:t>UzP, poglavlje 4.2. –Prihvatljivi izdaci</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a)</w:t>
            </w:r>
            <w:r w:rsidRPr="00D1390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 xml:space="preserve">Obzirom da će najveći dio troškova biti plaće, nužno je ovo razjasniti. </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aa)</w:t>
            </w:r>
            <w:r w:rsidRPr="00D1390C">
              <w:rPr>
                <w:rFonts w:ascii="Times New Roman" w:hAnsi="Times New Roman" w:cs="Times New Roman"/>
                <w:sz w:val="20"/>
                <w:szCs w:val="20"/>
              </w:rPr>
              <w:tab/>
              <w:t>Maksimalna planirana satnica godišnje po radniku može iznositi 1720 sati u proračunu?</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ac) Priznaju se samo radni sati prema evidenciji, bez bolovanja, praznika i godišnjeg odmora?</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b)</w:t>
            </w:r>
            <w:r w:rsidRPr="00D1390C">
              <w:rPr>
                <w:rFonts w:ascii="Times New Roman" w:hAnsi="Times New Roman" w:cs="Times New Roman"/>
                <w:sz w:val="20"/>
                <w:szCs w:val="20"/>
              </w:rPr>
              <w:tab/>
              <w:t xml:space="preserve">„Trošak plaća zaposlenih osoba u znanstveno-istraživačkim </w:t>
            </w:r>
            <w:r w:rsidRPr="00D1390C">
              <w:rPr>
                <w:rFonts w:ascii="Times New Roman" w:hAnsi="Times New Roman" w:cs="Times New Roman"/>
                <w:sz w:val="20"/>
                <w:szCs w:val="20"/>
              </w:rPr>
              <w:lastRenderedPageBreak/>
              <w:t>institucijama koje primaju plaću iz Državnog proračuna RH, a koji je izračunat primjenom gore opisane metode biti će prihvatljiv kao sufinanciranje partnera“</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Znanstveno-istraživačke institucije u pravilu imaju plaće na nivou mjeseca, a ne broja sati u mjesecu. Također, te plaće su određene koeficjentima a imaju i dodatak na staž pa se svake godine mijenjaju. Bit će nemoguće ispuniti ovaj uvjet obzirom da se uvjetuje da je satnica ista cijelo vrijeme trajanja projekta.</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c)</w:t>
            </w:r>
            <w:r w:rsidRPr="00D1390C">
              <w:rPr>
                <w:rFonts w:ascii="Times New Roman" w:hAnsi="Times New Roman" w:cs="Times New Roman"/>
                <w:sz w:val="20"/>
                <w:szCs w:val="20"/>
              </w:rPr>
              <w:tab/>
              <w:t>Neizravni troškovi – da li se moraju posebno pravdati, specificirati i podliježu li pravilim ao javnoj nabavi na neobveznike Zakona o javnoj nabavi? Iu UzP-a proizlazi da ne, ali u Obrascu 9a, list „prihvatljvii izdaci“ traži se detaljna analitika.</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d)</w:t>
            </w:r>
            <w:r w:rsidRPr="00D1390C">
              <w:rPr>
                <w:rFonts w:ascii="Times New Roman" w:hAnsi="Times New Roman" w:cs="Times New Roman"/>
                <w:sz w:val="20"/>
                <w:szCs w:val="20"/>
              </w:rPr>
              <w:tab/>
              <w:t>Točka 6 navodi: „Troškovi amortizacije instrumenata i opreme, u opsegu i u razdoblju u kojem se koriste za projekt, u skladu s općeprihvaćenim računovodstvenim načelima....“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 javna bespovratna sredstva nisu doprinijela stjecanju takve amortizirane imovine,“</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Molim pojašnjenje, koja od dvije konstatacije je ispravna, odnosno, u čemu je razlika i kad se koja primjenjuje?</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e)</w:t>
            </w:r>
            <w:r w:rsidRPr="00D1390C">
              <w:rPr>
                <w:rFonts w:ascii="Times New Roman" w:hAnsi="Times New Roman" w:cs="Times New Roman"/>
                <w:sz w:val="20"/>
                <w:szCs w:val="20"/>
              </w:rPr>
              <w:tab/>
              <w:t>Navedeno je da partner dostavlja izjavu kojom traži PDV kao prihvatljvi trošak, a iz koje jevidljivo da nemaju pravo na povrat, po kojoj osnovi i za koje troškove. Da li je tekst Izjave proizvoljan i potpisuje ga samo Partner na kojeg se odnosi?</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f)</w:t>
            </w:r>
            <w:r w:rsidRPr="00D1390C">
              <w:rPr>
                <w:rFonts w:ascii="Times New Roman" w:hAnsi="Times New Roman" w:cs="Times New Roman"/>
                <w:sz w:val="20"/>
                <w:szCs w:val="20"/>
              </w:rPr>
              <w:tab/>
              <w:t>Troškovi vidljivosti  - nisu prihvatljivi troškovi?</w:t>
            </w:r>
          </w:p>
          <w:p w:rsidR="00120140" w:rsidRPr="00D1390C" w:rsidRDefault="00120140" w:rsidP="00D1390C">
            <w:pPr>
              <w:rPr>
                <w:rFonts w:ascii="Times New Roman" w:hAnsi="Times New Roman" w:cs="Times New Roman"/>
                <w:sz w:val="20"/>
                <w:szCs w:val="20"/>
              </w:rPr>
            </w:pPr>
          </w:p>
        </w:tc>
        <w:tc>
          <w:tcPr>
            <w:tcW w:w="6804"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Maksimalna planirana satnica godišnje po radniku može iznositi 1720 sati u proračunu.</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 xml:space="preserve">d) </w:t>
            </w:r>
            <w:r w:rsidR="00171F6C">
              <w:rPr>
                <w:rFonts w:ascii="Times New Roman" w:hAnsi="Times New Roman" w:cs="Times New Roman"/>
                <w:sz w:val="20"/>
                <w:szCs w:val="20"/>
              </w:rPr>
              <w:t>Odgovor na ovo pitanje bit će naknadno objavljen nakon konzultacija sa Upravljačkim tijelom</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e) Izjavu potpisuje partner na kojeg se odnosi u obrascu koji je sam pripremio.</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f)</w:t>
            </w:r>
            <w:r w:rsidRPr="00D1390C">
              <w:rPr>
                <w:rFonts w:ascii="Times New Roman" w:hAnsi="Times New Roman" w:cs="Times New Roman"/>
                <w:sz w:val="20"/>
                <w:szCs w:val="20"/>
                <w:lang w:val="en-GB"/>
              </w:rPr>
              <w:t xml:space="preserve"> </w:t>
            </w:r>
            <w:r w:rsidR="00D65641" w:rsidRPr="00D1390C">
              <w:rPr>
                <w:rFonts w:ascii="Times New Roman" w:hAnsi="Times New Roman" w:cs="Times New Roman"/>
                <w:sz w:val="20"/>
                <w:szCs w:val="20"/>
              </w:rPr>
              <w:t>Troškovi promidžbe i vidljivosti bit će, nakon odobrenja UT ispravka Poziva, definirani pod točkom 4.2. Uputa za prijavitelje kao prihvatljiv izdatak prijavitelja</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08/05/16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6.</w:t>
            </w:r>
            <w:r w:rsidRPr="00D1390C">
              <w:rPr>
                <w:rFonts w:ascii="Times New Roman" w:hAnsi="Times New Roman" w:cs="Times New Roman"/>
                <w:sz w:val="20"/>
                <w:szCs w:val="20"/>
              </w:rPr>
              <w:tab/>
              <w:t>UzP, poglavlje 5.2.3. – kriteriji ocjenjivanja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a)</w:t>
            </w:r>
            <w:r w:rsidRPr="00D1390C">
              <w:rPr>
                <w:rFonts w:ascii="Times New Roman" w:hAnsi="Times New Roman" w:cs="Times New Roman"/>
                <w:sz w:val="20"/>
                <w:szCs w:val="20"/>
              </w:rPr>
              <w:tab/>
              <w:t xml:space="preserve">Kriterij 1.1.2 – na koji način se računa i koje godine uzima u </w:t>
            </w:r>
            <w:r w:rsidRPr="00D1390C">
              <w:rPr>
                <w:rFonts w:ascii="Times New Roman" w:hAnsi="Times New Roman" w:cs="Times New Roman"/>
                <w:sz w:val="20"/>
                <w:szCs w:val="20"/>
              </w:rPr>
              <w:lastRenderedPageBreak/>
              <w:t xml:space="preserve">obzir? Da li je ispravno uzeti u obzir planirani prihod novog proizvoda u odnosu na ukupni prihod Prijavitelja u godini koja prethodi prijavi? Npr. Ukupni prihod u 2015. iznosi 2.000.000 kn a planirani od proizvoda iznosi 3.000.000 kn pa je to maksimani broj bodova? U kojoj godini se gleda planirani prihod? </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b)</w:t>
            </w:r>
            <w:r w:rsidRPr="00D1390C">
              <w:rPr>
                <w:rFonts w:ascii="Times New Roman" w:hAnsi="Times New Roman" w:cs="Times New Roman"/>
                <w:sz w:val="20"/>
                <w:szCs w:val="20"/>
              </w:rPr>
              <w:tab/>
              <w:t>Kriterij 1.1.6. – što znači da je projekt usmjeren na primjenjena istraživanja? Da li to znači da je većina proračuna za aktivnosti primjenjenog istraživanja ili može značiti i da su primjenjena istraživanja odrađena prije a sada se na njihovim rezultatima radi eksperimentalni razvoj kroz projektnu prijavu?</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c)</w:t>
            </w:r>
            <w:r w:rsidRPr="00D1390C">
              <w:rPr>
                <w:rFonts w:ascii="Times New Roman" w:hAnsi="Times New Roman" w:cs="Times New Roman"/>
                <w:sz w:val="20"/>
                <w:szCs w:val="20"/>
              </w:rPr>
              <w:tab/>
              <w:t xml:space="preserve">Kriteri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d)</w:t>
            </w:r>
            <w:r w:rsidRPr="00D1390C">
              <w:rPr>
                <w:rFonts w:ascii="Times New Roman" w:hAnsi="Times New Roman" w:cs="Times New Roman"/>
                <w:sz w:val="20"/>
                <w:szCs w:val="20"/>
              </w:rPr>
              <w:tab/>
              <w:t xml:space="preserve">Kriterij 1.2.2.1 – isto pitanje kao i pod a). Koja je formula, što se uzma u omjer i u kojim godinama? </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Ukoliko tvrtka nije imala dobit u godini koja prethodi prijavi, po ovom će imati 0 bodova, bez obzira koliko će joj dobit rasti? (omjer negativne i pozitivne vrijednsoti je uvijek negativna, obzirom da se ne gleda apsolutni iznos rasta)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e)</w:t>
            </w:r>
            <w:r w:rsidRPr="00D1390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f)</w:t>
            </w:r>
            <w:r w:rsidRPr="00D1390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804" w:type="dxa"/>
          </w:tcPr>
          <w:p w:rsidR="00AE1B95" w:rsidRPr="00AE1B95" w:rsidRDefault="00AE1B95" w:rsidP="00AE1B95">
            <w:pPr>
              <w:numPr>
                <w:ilvl w:val="0"/>
                <w:numId w:val="17"/>
              </w:numPr>
              <w:contextualSpacing/>
              <w:rPr>
                <w:rFonts w:ascii="Times New Roman" w:eastAsia="Calibri" w:hAnsi="Times New Roman" w:cs="Times New Roman"/>
                <w:sz w:val="20"/>
                <w:szCs w:val="20"/>
              </w:rPr>
            </w:pPr>
            <w:r w:rsidRPr="00AE1B95">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AE1B95">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AE1B95" w:rsidRDefault="00AE1B95" w:rsidP="00AE1B95">
            <w:pPr>
              <w:ind w:left="720"/>
              <w:contextualSpacing/>
              <w:rPr>
                <w:rFonts w:ascii="Times New Roman" w:eastAsia="Calibri" w:hAnsi="Times New Roman" w:cs="Times New Roman"/>
                <w:sz w:val="20"/>
                <w:szCs w:val="20"/>
              </w:rPr>
            </w:pPr>
          </w:p>
          <w:p w:rsidR="00AE1B95" w:rsidRPr="00AE1B95" w:rsidRDefault="00AE1B95" w:rsidP="00AE1B95">
            <w:pPr>
              <w:numPr>
                <w:ilvl w:val="0"/>
                <w:numId w:val="17"/>
              </w:numPr>
              <w:contextualSpacing/>
              <w:rPr>
                <w:rFonts w:ascii="Times New Roman" w:eastAsia="Calibri" w:hAnsi="Times New Roman" w:cs="Times New Roman"/>
                <w:sz w:val="20"/>
                <w:szCs w:val="20"/>
              </w:rPr>
            </w:pPr>
            <w:r w:rsidRPr="00AE1B95">
              <w:rPr>
                <w:rFonts w:ascii="Times New Roman" w:eastAsia="Calibri" w:hAnsi="Times New Roman" w:cs="Times New Roman"/>
                <w:sz w:val="20"/>
                <w:szCs w:val="20"/>
              </w:rPr>
              <w:t xml:space="preserve">Kriterij 1.1.6. - Podrazumijeva se </w:t>
            </w:r>
            <w:bookmarkStart w:id="0" w:name="_GoBack"/>
            <w:bookmarkEnd w:id="0"/>
            <w:r w:rsidRPr="00AE1B95">
              <w:rPr>
                <w:rFonts w:ascii="Times New Roman" w:eastAsia="Calibri" w:hAnsi="Times New Roman" w:cs="Times New Roman"/>
                <w:sz w:val="20"/>
                <w:szCs w:val="20"/>
              </w:rPr>
              <w:t xml:space="preserve">da projekt u proračunu aktivnosti </w:t>
            </w:r>
            <w:proofErr w:type="spellStart"/>
            <w:r w:rsidRPr="00AE1B95">
              <w:rPr>
                <w:rFonts w:ascii="Times New Roman" w:eastAsia="Calibri" w:hAnsi="Times New Roman" w:cs="Times New Roman"/>
                <w:sz w:val="20"/>
                <w:szCs w:val="20"/>
              </w:rPr>
              <w:t>targetira</w:t>
            </w:r>
            <w:proofErr w:type="spellEnd"/>
            <w:r w:rsidRPr="00AE1B95">
              <w:rPr>
                <w:rFonts w:ascii="Times New Roman" w:eastAsia="Calibri" w:hAnsi="Times New Roman" w:cs="Times New Roman"/>
                <w:sz w:val="20"/>
                <w:szCs w:val="20"/>
              </w:rPr>
              <w:t xml:space="preserve"> aktivnosti primijenjenog istraživanja, odnosno aktivnosti  koja ciljaju TRL 3-8.  </w:t>
            </w:r>
          </w:p>
          <w:p w:rsidR="00AE1B95" w:rsidRPr="00AE1B95" w:rsidRDefault="00AE1B95" w:rsidP="00AE1B95">
            <w:pPr>
              <w:ind w:left="720"/>
              <w:contextualSpacing/>
              <w:rPr>
                <w:rFonts w:ascii="Times New Roman" w:eastAsia="Calibri" w:hAnsi="Times New Roman" w:cs="Times New Roman"/>
                <w:sz w:val="20"/>
                <w:szCs w:val="20"/>
              </w:rPr>
            </w:pPr>
          </w:p>
          <w:p w:rsidR="00AE1B95" w:rsidRPr="00AE1B95" w:rsidRDefault="00AE1B95" w:rsidP="00AE1B95">
            <w:pPr>
              <w:numPr>
                <w:ilvl w:val="0"/>
                <w:numId w:val="17"/>
              </w:numPr>
              <w:contextualSpacing/>
              <w:rPr>
                <w:rFonts w:ascii="Times New Roman" w:eastAsia="Calibri" w:hAnsi="Times New Roman" w:cs="Times New Roman"/>
                <w:sz w:val="20"/>
                <w:szCs w:val="20"/>
              </w:rPr>
            </w:pPr>
            <w:r w:rsidRPr="00AE1B95">
              <w:rPr>
                <w:rFonts w:ascii="Times New Roman" w:eastAsia="Calibri" w:hAnsi="Times New Roman" w:cs="Times New Roman"/>
                <w:sz w:val="20"/>
                <w:szCs w:val="20"/>
              </w:rPr>
              <w:t>Kriterij 1.2.1. Iskazuje se projekcija prihoda do 10 godina, s time da se za MSP-ove računa se na nivou ukupnih prihoda dok se za velike poduzetnike se može računati i na nivou proizvoda ili segmenta proizvoda.</w:t>
            </w:r>
          </w:p>
          <w:p w:rsidR="00AE1B95" w:rsidRPr="00AE1B95" w:rsidRDefault="00AE1B95" w:rsidP="00AE1B95">
            <w:pPr>
              <w:ind w:left="720"/>
              <w:contextualSpacing/>
              <w:rPr>
                <w:rFonts w:ascii="Times New Roman" w:eastAsia="Calibri" w:hAnsi="Times New Roman" w:cs="Times New Roman"/>
                <w:sz w:val="20"/>
                <w:szCs w:val="20"/>
              </w:rPr>
            </w:pPr>
            <w:r w:rsidRPr="00AE1B95">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AE1B95" w:rsidRDefault="00AE1B95" w:rsidP="00AE1B95">
            <w:pPr>
              <w:ind w:left="720"/>
              <w:contextualSpacing/>
              <w:rPr>
                <w:rFonts w:ascii="Times New Roman" w:eastAsia="Calibri" w:hAnsi="Times New Roman" w:cs="Times New Roman"/>
                <w:sz w:val="20"/>
                <w:szCs w:val="20"/>
              </w:rPr>
            </w:pPr>
          </w:p>
          <w:p w:rsidR="00AE1B95" w:rsidRPr="00AE1B95" w:rsidRDefault="00AE1B95" w:rsidP="00AE1B95">
            <w:pPr>
              <w:numPr>
                <w:ilvl w:val="0"/>
                <w:numId w:val="17"/>
              </w:numPr>
              <w:contextualSpacing/>
              <w:rPr>
                <w:rFonts w:ascii="Times New Roman" w:eastAsia="Calibri" w:hAnsi="Times New Roman" w:cs="Times New Roman"/>
                <w:sz w:val="20"/>
                <w:szCs w:val="20"/>
              </w:rPr>
            </w:pPr>
            <w:r w:rsidRPr="00AE1B95">
              <w:rPr>
                <w:rFonts w:ascii="Times New Roman" w:eastAsia="Calibri" w:hAnsi="Times New Roman" w:cs="Times New Roman"/>
                <w:sz w:val="20"/>
                <w:szCs w:val="20"/>
              </w:rPr>
              <w:t>Kriterij 1.2.2.1 – Iskazuje se projekcija prihoda do 10 godina, s time da se za MSP-ove računa se na nivou ukupnih prihoda dok se za velike poduzetnike se može računati i na nivou proizvoda ili segmenta proizvoda.</w:t>
            </w:r>
          </w:p>
          <w:p w:rsidR="00AE1B95" w:rsidRPr="00AE1B95" w:rsidRDefault="00AE1B95" w:rsidP="00AE1B95">
            <w:pPr>
              <w:ind w:left="720"/>
              <w:contextualSpacing/>
              <w:rPr>
                <w:rFonts w:ascii="Times New Roman" w:eastAsia="Calibri" w:hAnsi="Times New Roman" w:cs="Times New Roman"/>
                <w:sz w:val="20"/>
                <w:szCs w:val="20"/>
              </w:rPr>
            </w:pPr>
            <w:r w:rsidRPr="00AE1B95">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AE1B95" w:rsidRDefault="00AE1B95" w:rsidP="00AE1B95">
            <w:pPr>
              <w:rPr>
                <w:rFonts w:ascii="Times New Roman" w:eastAsia="Calibri" w:hAnsi="Times New Roman" w:cs="Times New Roman"/>
                <w:sz w:val="20"/>
                <w:szCs w:val="20"/>
              </w:rPr>
            </w:pPr>
          </w:p>
          <w:p w:rsidR="00AE1B95" w:rsidRPr="00AE1B95" w:rsidRDefault="00AE1B95" w:rsidP="00AE1B95">
            <w:pPr>
              <w:numPr>
                <w:ilvl w:val="0"/>
                <w:numId w:val="17"/>
              </w:numPr>
              <w:contextualSpacing/>
              <w:rPr>
                <w:rFonts w:ascii="Times New Roman" w:eastAsia="Calibri" w:hAnsi="Times New Roman" w:cs="Times New Roman"/>
                <w:sz w:val="20"/>
                <w:szCs w:val="20"/>
              </w:rPr>
            </w:pPr>
            <w:r w:rsidRPr="00AE1B95">
              <w:rPr>
                <w:rFonts w:ascii="Times New Roman" w:eastAsia="Calibri" w:hAnsi="Times New Roman" w:cs="Times New Roman"/>
                <w:sz w:val="20"/>
                <w:szCs w:val="20"/>
              </w:rPr>
              <w:t>Kriterij 1.2.3.1. - Mjeri se i izvoz i prihod od prodaje!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AE1B95" w:rsidRPr="00AE1B95" w:rsidRDefault="00AE1B95" w:rsidP="00AE1B95">
            <w:pPr>
              <w:ind w:left="720"/>
              <w:contextualSpacing/>
              <w:rPr>
                <w:rFonts w:ascii="Times New Roman" w:eastAsia="Calibri" w:hAnsi="Times New Roman" w:cs="Times New Roman"/>
                <w:sz w:val="20"/>
                <w:szCs w:val="20"/>
              </w:rPr>
            </w:pPr>
          </w:p>
          <w:p w:rsidR="00120140" w:rsidRPr="00D1390C" w:rsidRDefault="00AE1B95" w:rsidP="00AE1B95">
            <w:pPr>
              <w:rPr>
                <w:rFonts w:ascii="Times New Roman" w:hAnsi="Times New Roman" w:cs="Times New Roman"/>
                <w:sz w:val="20"/>
                <w:szCs w:val="20"/>
              </w:rPr>
            </w:pPr>
            <w:r w:rsidRPr="00AE1B95">
              <w:rPr>
                <w:rFonts w:ascii="Times New Roman" w:eastAsia="Calibri" w:hAnsi="Times New Roman" w:cs="Times New Roman"/>
                <w:sz w:val="20"/>
                <w:szCs w:val="20"/>
              </w:rPr>
              <w:t>Kriterij 3.1.4. - Da, to je odmah samo 1 bod (Planiraju se ugovoriti izvana – 1</w:t>
            </w:r>
            <w:r w:rsidRPr="00AE1B95">
              <w:rPr>
                <w:rFonts w:ascii="Times New Roman" w:eastAsia="Calibri" w:hAnsi="Times New Roman" w:cs="Times New Roman"/>
                <w:sz w:val="20"/>
                <w:szCs w:val="20"/>
                <w:lang w:val="en-GB"/>
              </w:rPr>
              <w:t xml:space="preserve"> bod)</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08/05/16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7.</w:t>
            </w:r>
            <w:r w:rsidRPr="00D1390C">
              <w:rPr>
                <w:rFonts w:ascii="Times New Roman" w:hAnsi="Times New Roman" w:cs="Times New Roman"/>
                <w:sz w:val="20"/>
                <w:szCs w:val="20"/>
              </w:rPr>
              <w:tab/>
              <w:t>UzP, poglavlje 7.1. – dokumentacija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a)</w:t>
            </w:r>
            <w:r w:rsidRPr="00D1390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lastRenderedPageBreak/>
              <w:t>b)</w:t>
            </w:r>
            <w:r w:rsidRPr="00D1390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c)</w:t>
            </w:r>
            <w:r w:rsidRPr="00D1390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d)</w:t>
            </w:r>
            <w:r w:rsidRPr="00D1390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Inozemna povezana društva nemaju GFI POD nego neke slične izvještaje, te često neće biti moguće dostaviti nikakve pečate (većina zemalja ih ni nema) niti je uobičajeno da ikakva institucija potpisuje izvještaje. Naime, nemaju obvezu javne objave pa nema tko ni ti postpisati izvještaje osim samog poduzetnika. Molim uvažiti.</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Što sa stranim povezanim društvima koji još nemaju niti jednu bilancu jer posluju od ove godine?</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804" w:type="dxa"/>
          </w:tcPr>
          <w:p w:rsidR="00120140" w:rsidRPr="00D1390C" w:rsidRDefault="00120140" w:rsidP="00D1390C">
            <w:pPr>
              <w:pStyle w:val="ListParagraph"/>
              <w:numPr>
                <w:ilvl w:val="0"/>
                <w:numId w:val="9"/>
              </w:numPr>
              <w:rPr>
                <w:rFonts w:ascii="Times New Roman" w:hAnsi="Times New Roman" w:cs="Times New Roman"/>
                <w:sz w:val="20"/>
                <w:szCs w:val="20"/>
              </w:rPr>
            </w:pPr>
            <w:r w:rsidRPr="00D1390C">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D1390C" w:rsidRDefault="00120140" w:rsidP="00D1390C">
            <w:pPr>
              <w:pStyle w:val="ListParagraph"/>
              <w:numPr>
                <w:ilvl w:val="0"/>
                <w:numId w:val="9"/>
              </w:numPr>
              <w:rPr>
                <w:rFonts w:ascii="Times New Roman" w:hAnsi="Times New Roman" w:cs="Times New Roman"/>
                <w:sz w:val="20"/>
                <w:szCs w:val="20"/>
              </w:rPr>
            </w:pPr>
            <w:r w:rsidRPr="00D1390C">
              <w:rPr>
                <w:rFonts w:ascii="Times New Roman" w:hAnsi="Times New Roman" w:cs="Times New Roman"/>
                <w:sz w:val="20"/>
                <w:szCs w:val="20"/>
              </w:rPr>
              <w:t>Obrazac 4. Primjenjuje se i za partnera ukoliko je partner poduzetnik.</w:t>
            </w:r>
          </w:p>
          <w:p w:rsidR="00120140" w:rsidRPr="00D1390C" w:rsidRDefault="00120140" w:rsidP="00D1390C">
            <w:pPr>
              <w:pStyle w:val="ListParagraph"/>
              <w:numPr>
                <w:ilvl w:val="0"/>
                <w:numId w:val="9"/>
              </w:numPr>
              <w:rPr>
                <w:rFonts w:ascii="Times New Roman" w:hAnsi="Times New Roman" w:cs="Times New Roman"/>
                <w:sz w:val="20"/>
                <w:szCs w:val="20"/>
              </w:rPr>
            </w:pPr>
            <w:r w:rsidRPr="00D1390C">
              <w:rPr>
                <w:rFonts w:ascii="Times New Roman" w:hAnsi="Times New Roman" w:cs="Times New Roman"/>
                <w:sz w:val="20"/>
                <w:szCs w:val="20"/>
              </w:rPr>
              <w:lastRenderedPageBreak/>
              <w:t>Traženu dokumentaciju priložite uz obrazac 2a. Proračun.</w:t>
            </w:r>
          </w:p>
          <w:p w:rsidR="00120140" w:rsidRPr="00D1390C" w:rsidRDefault="006B26AF" w:rsidP="00D1390C">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Odgovor na navedeno pitanje biti će objavljen naknadno, nakon konzultacija sa Upravljačkim tijelom</w:t>
            </w:r>
          </w:p>
          <w:p w:rsidR="00120140" w:rsidRPr="00D1390C" w:rsidRDefault="00120140" w:rsidP="00D1390C">
            <w:pPr>
              <w:pStyle w:val="ListParagraph"/>
              <w:rPr>
                <w:rFonts w:ascii="Times New Roman" w:hAnsi="Times New Roman" w:cs="Times New Roman"/>
                <w:sz w:val="20"/>
                <w:szCs w:val="20"/>
              </w:rPr>
            </w:pP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08/05/16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8.</w:t>
            </w:r>
            <w:r w:rsidRPr="00D1390C">
              <w:rPr>
                <w:rFonts w:ascii="Times New Roman" w:hAnsi="Times New Roman" w:cs="Times New Roman"/>
                <w:sz w:val="20"/>
                <w:szCs w:val="20"/>
              </w:rPr>
              <w:tab/>
              <w:t>Obrazac 2a  - proračun</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a)</w:t>
            </w:r>
            <w:r w:rsidRPr="00D1390C">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b)</w:t>
            </w:r>
            <w:r w:rsidRPr="00D1390C">
              <w:rPr>
                <w:rFonts w:ascii="Times New Roman" w:hAnsi="Times New Roman" w:cs="Times New Roman"/>
                <w:sz w:val="20"/>
                <w:szCs w:val="20"/>
              </w:rPr>
              <w:tab/>
              <w:t>Nigdje nije predviđen proračun za partnera Znanstvenu instituciju, potrebno je dodati kolonu, obzirom da je njihov intenzitet 85%.</w:t>
            </w:r>
          </w:p>
        </w:tc>
        <w:tc>
          <w:tcPr>
            <w:tcW w:w="6804"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 xml:space="preserve">Obrazac 2a, će nakon odobrenja ispravka UT, biti objavljen na mrežnim stranicama </w:t>
            </w:r>
            <w:hyperlink r:id="rId9" w:history="1">
              <w:r w:rsidRPr="00D1390C">
                <w:rPr>
                  <w:rStyle w:val="Hyperlink"/>
                  <w:rFonts w:ascii="Times New Roman" w:hAnsi="Times New Roman" w:cs="Times New Roman"/>
                  <w:sz w:val="20"/>
                  <w:szCs w:val="20"/>
                </w:rPr>
                <w:t>www.strukturnifondovi.hr</w:t>
              </w:r>
            </w:hyperlink>
            <w:r w:rsidRPr="00D1390C">
              <w:rPr>
                <w:rFonts w:ascii="Times New Roman" w:hAnsi="Times New Roman" w:cs="Times New Roman"/>
                <w:sz w:val="20"/>
                <w:szCs w:val="20"/>
              </w:rPr>
              <w:t xml:space="preserve"> i </w:t>
            </w:r>
            <w:hyperlink r:id="rId10" w:history="1">
              <w:r w:rsidRPr="00D1390C">
                <w:rPr>
                  <w:rStyle w:val="Hyperlink"/>
                  <w:rFonts w:ascii="Times New Roman" w:hAnsi="Times New Roman" w:cs="Times New Roman"/>
                  <w:sz w:val="20"/>
                  <w:szCs w:val="20"/>
                </w:rPr>
                <w:t>www.mingo.hr</w:t>
              </w:r>
            </w:hyperlink>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08/05/16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9.</w:t>
            </w:r>
            <w:r w:rsidRPr="00D1390C">
              <w:rPr>
                <w:rFonts w:ascii="Times New Roman" w:hAnsi="Times New Roman" w:cs="Times New Roman"/>
                <w:sz w:val="20"/>
                <w:szCs w:val="20"/>
              </w:rPr>
              <w:tab/>
              <w:t xml:space="preserve">Obrazac 9 Poslovni plan </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a)</w:t>
            </w:r>
            <w:r w:rsidRPr="00D1390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w:t>
            </w:r>
            <w:r w:rsidRPr="00D1390C">
              <w:rPr>
                <w:rFonts w:ascii="Times New Roman" w:hAnsi="Times New Roman" w:cs="Times New Roman"/>
                <w:sz w:val="20"/>
                <w:szCs w:val="20"/>
              </w:rPr>
              <w:lastRenderedPageBreak/>
              <w:t xml:space="preserve">radi plan za projekt. </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b)</w:t>
            </w:r>
            <w:r w:rsidRPr="00D1390C">
              <w:rPr>
                <w:rFonts w:ascii="Times New Roman" w:hAnsi="Times New Roman" w:cs="Times New Roman"/>
                <w:sz w:val="20"/>
                <w:szCs w:val="20"/>
              </w:rPr>
              <w:tab/>
              <w:t>Isto pitanje i za Obrazac 10 – cjelokupno poslovanje ili samo projekt?</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c)</w:t>
            </w:r>
            <w:r w:rsidRPr="00D1390C">
              <w:rPr>
                <w:rFonts w:ascii="Times New Roman" w:hAnsi="Times New Roman" w:cs="Times New Roman"/>
                <w:sz w:val="20"/>
                <w:szCs w:val="20"/>
              </w:rPr>
              <w:tab/>
              <w:t>U Obrascu 9 u poglavlju 11 stoji rečenica: „Prilikom izračuna potrebno je koristiti priloženu Tablicu u Excelu.“</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804" w:type="dxa"/>
          </w:tcPr>
          <w:p w:rsidR="00120140" w:rsidRPr="00D1390C" w:rsidRDefault="00120140" w:rsidP="00D1390C">
            <w:pPr>
              <w:pStyle w:val="ListParagraph"/>
              <w:numPr>
                <w:ilvl w:val="0"/>
                <w:numId w:val="10"/>
              </w:numPr>
              <w:rPr>
                <w:rFonts w:ascii="Times New Roman" w:hAnsi="Times New Roman" w:cs="Times New Roman"/>
                <w:sz w:val="20"/>
                <w:szCs w:val="20"/>
              </w:rPr>
            </w:pPr>
            <w:r w:rsidRPr="00D1390C">
              <w:rPr>
                <w:rFonts w:ascii="Times New Roman" w:hAnsi="Times New Roman" w:cs="Times New Roman"/>
                <w:sz w:val="20"/>
                <w:szCs w:val="20"/>
              </w:rPr>
              <w:lastRenderedPageBreak/>
              <w:t>U okviru Poslovnog plana, poglavlje 8. se radi na nivou projekta, a u poglavlju 11 za cjelokupno poslovanje.</w:t>
            </w:r>
          </w:p>
          <w:p w:rsidR="00120140" w:rsidRPr="00D1390C" w:rsidRDefault="00120140" w:rsidP="00D1390C">
            <w:pPr>
              <w:pStyle w:val="ListParagraph"/>
              <w:numPr>
                <w:ilvl w:val="0"/>
                <w:numId w:val="10"/>
              </w:numPr>
              <w:rPr>
                <w:rFonts w:ascii="Times New Roman" w:hAnsi="Times New Roman" w:cs="Times New Roman"/>
                <w:sz w:val="20"/>
                <w:szCs w:val="20"/>
              </w:rPr>
            </w:pPr>
            <w:r w:rsidRPr="00D1390C">
              <w:rPr>
                <w:rFonts w:ascii="Times New Roman" w:hAnsi="Times New Roman" w:cs="Times New Roman"/>
                <w:sz w:val="20"/>
                <w:szCs w:val="20"/>
              </w:rPr>
              <w:t>U okviru Studije izvedivosti, poglavlje 8. se radi na nivou projekta, a u poglavlju 11 za cjelokupno poslovanje.</w:t>
            </w:r>
          </w:p>
          <w:p w:rsidR="00120140" w:rsidRPr="00D1390C" w:rsidRDefault="00120140" w:rsidP="00D1390C">
            <w:pPr>
              <w:pStyle w:val="ListParagraph"/>
              <w:numPr>
                <w:ilvl w:val="0"/>
                <w:numId w:val="10"/>
              </w:numPr>
              <w:rPr>
                <w:rFonts w:ascii="Times New Roman" w:hAnsi="Times New Roman" w:cs="Times New Roman"/>
                <w:sz w:val="20"/>
                <w:szCs w:val="20"/>
              </w:rPr>
            </w:pPr>
            <w:r w:rsidRPr="00D1390C">
              <w:rPr>
                <w:rFonts w:ascii="Times New Roman" w:hAnsi="Times New Roman" w:cs="Times New Roman"/>
                <w:sz w:val="20"/>
                <w:szCs w:val="20"/>
              </w:rPr>
              <w:t>Može se priložiti tablica u excelu.</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08/05/16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10.</w:t>
            </w:r>
            <w:r w:rsidRPr="00D1390C">
              <w:rPr>
                <w:rFonts w:ascii="Times New Roman" w:hAnsi="Times New Roman" w:cs="Times New Roman"/>
                <w:sz w:val="20"/>
                <w:szCs w:val="20"/>
              </w:rPr>
              <w:tab/>
              <w:t xml:space="preserve">Obrazac 9a i 10a </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a)</w:t>
            </w:r>
            <w:r w:rsidRPr="00D1390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b)</w:t>
            </w:r>
            <w:r w:rsidRPr="00D1390C">
              <w:rPr>
                <w:rFonts w:ascii="Times New Roman" w:hAnsi="Times New Roman" w:cs="Times New Roman"/>
                <w:sz w:val="20"/>
                <w:szCs w:val="20"/>
              </w:rPr>
              <w:tab/>
              <w:t>Tablica likvidnosti projekta ima pogrešne formule (uzima 50% prihvatljivih troškova kao iznos potpore)</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c)</w:t>
            </w:r>
            <w:r w:rsidRPr="00D1390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d)</w:t>
            </w:r>
            <w:r w:rsidRPr="00D1390C">
              <w:rPr>
                <w:rFonts w:ascii="Times New Roman" w:hAnsi="Times New Roman" w:cs="Times New Roman"/>
                <w:sz w:val="20"/>
                <w:szCs w:val="20"/>
              </w:rPr>
              <w:tab/>
              <w:t>Obrazac navodi da se kao prilog moraju dati analitike svih troškova – da li da dodajemo listove u excelu?</w:t>
            </w:r>
          </w:p>
          <w:p w:rsidR="00120140" w:rsidRPr="00D1390C" w:rsidRDefault="00120140" w:rsidP="00D1390C">
            <w:pPr>
              <w:rPr>
                <w:rFonts w:ascii="Times New Roman" w:hAnsi="Times New Roman" w:cs="Times New Roman"/>
                <w:sz w:val="20"/>
                <w:szCs w:val="20"/>
              </w:rPr>
            </w:pPr>
          </w:p>
        </w:tc>
        <w:tc>
          <w:tcPr>
            <w:tcW w:w="6804"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 xml:space="preserve">Obrazac 9a i Obrazac 10a., će nakon odobrenja ispravka UT, biti objavljen na mrežnim stranicama </w:t>
            </w:r>
            <w:hyperlink r:id="rId11" w:history="1">
              <w:r w:rsidRPr="00D1390C">
                <w:rPr>
                  <w:rStyle w:val="Hyperlink"/>
                  <w:rFonts w:ascii="Times New Roman" w:hAnsi="Times New Roman" w:cs="Times New Roman"/>
                  <w:sz w:val="20"/>
                  <w:szCs w:val="20"/>
                </w:rPr>
                <w:t>www.strukturnifondovi.hr</w:t>
              </w:r>
            </w:hyperlink>
            <w:r w:rsidRPr="00D1390C">
              <w:rPr>
                <w:rFonts w:ascii="Times New Roman" w:hAnsi="Times New Roman" w:cs="Times New Roman"/>
                <w:sz w:val="20"/>
                <w:szCs w:val="20"/>
              </w:rPr>
              <w:t xml:space="preserve"> i </w:t>
            </w:r>
            <w:hyperlink r:id="rId12" w:history="1">
              <w:r w:rsidRPr="00D1390C">
                <w:rPr>
                  <w:rStyle w:val="Hyperlink"/>
                  <w:rFonts w:ascii="Times New Roman" w:hAnsi="Times New Roman" w:cs="Times New Roman"/>
                  <w:sz w:val="20"/>
                  <w:szCs w:val="20"/>
                </w:rPr>
                <w:t>www.mingo.hr</w:t>
              </w:r>
            </w:hyperlink>
          </w:p>
        </w:tc>
      </w:tr>
      <w:tr w:rsidR="00120140" w:rsidRPr="00A113D1" w:rsidTr="00D1390C">
        <w:trPr>
          <w:trHeight w:val="3109"/>
        </w:trPr>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09/05/16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a) proporcionalno korištenju postotka korisne površine i postotka broja dana u godini</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b) proporcionalno odnosu sati rada zaposlenika na projektu prema godišnjem fondu sati svih zaposlenika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c) kao postotak ukupnih troškova na projektu, npr. do 15% (kao i režijski troškovi).</w:t>
            </w:r>
          </w:p>
        </w:tc>
        <w:tc>
          <w:tcPr>
            <w:tcW w:w="6804" w:type="dxa"/>
          </w:tcPr>
          <w:p w:rsidR="00120140" w:rsidRPr="00D1390C" w:rsidRDefault="00120140" w:rsidP="00D1390C">
            <w:pPr>
              <w:rPr>
                <w:rFonts w:ascii="Times New Roman" w:hAnsi="Times New Roman" w:cs="Times New Roman"/>
                <w:sz w:val="20"/>
                <w:szCs w:val="20"/>
              </w:rPr>
            </w:pPr>
          </w:p>
          <w:p w:rsidR="00120140" w:rsidRPr="00D1390C" w:rsidRDefault="00AE1B95" w:rsidP="00D1390C">
            <w:pPr>
              <w:rPr>
                <w:rFonts w:ascii="Times New Roman" w:hAnsi="Times New Roman" w:cs="Times New Roman"/>
                <w:sz w:val="20"/>
                <w:szCs w:val="20"/>
              </w:rPr>
            </w:pPr>
            <w:r w:rsidRPr="00AE1B95">
              <w:rPr>
                <w:rFonts w:ascii="Times New Roman" w:hAnsi="Times New Roman" w:cs="Times New Roman"/>
                <w:sz w:val="20"/>
                <w:szCs w:val="20"/>
              </w:rPr>
              <w:t xml:space="preserve">Odgovor na ovo pitanje bit će naknadno objavljen nakon konzultacija sa Upravljačkim tijelom </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09/05/16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a) prodajom patenta svojoj tvrtki</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b) zakonski dozvoljenim zapošljavanjem umirovljenika, s punim radnim stažom od 40 godina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c) ugovorom o djelu</w:t>
            </w:r>
          </w:p>
        </w:tc>
        <w:tc>
          <w:tcPr>
            <w:tcW w:w="6804" w:type="dxa"/>
          </w:tcPr>
          <w:p w:rsidR="00120140" w:rsidRPr="00D1390C" w:rsidRDefault="008A64A1" w:rsidP="00D1390C">
            <w:pPr>
              <w:rPr>
                <w:rFonts w:ascii="Times New Roman" w:hAnsi="Times New Roman" w:cs="Times New Roman"/>
                <w:sz w:val="20"/>
                <w:szCs w:val="20"/>
              </w:rPr>
            </w:pPr>
            <w:r w:rsidRPr="00D1390C">
              <w:rPr>
                <w:rFonts w:ascii="Times New Roman" w:hAnsi="Times New Roman" w:cs="Times New Roman"/>
                <w:sz w:val="20"/>
                <w:szCs w:val="20"/>
              </w:rPr>
              <w:t>Nije prihvatljivo, p</w:t>
            </w:r>
            <w:r w:rsidR="00120140" w:rsidRPr="00D1390C">
              <w:rPr>
                <w:rFonts w:ascii="Times New Roman" w:hAnsi="Times New Roman" w:cs="Times New Roman"/>
                <w:sz w:val="20"/>
                <w:szCs w:val="20"/>
              </w:rPr>
              <w:t xml:space="preserve">rihvatljivi troškovi su definirani točkom 4.2 Uputa za prijavitelje. </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09/05/16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D1390C" w:rsidRDefault="00120140" w:rsidP="00D1390C">
            <w:pPr>
              <w:rPr>
                <w:rFonts w:ascii="Times New Roman" w:hAnsi="Times New Roman" w:cs="Times New Roman"/>
                <w:sz w:val="20"/>
                <w:szCs w:val="20"/>
              </w:rPr>
            </w:pPr>
          </w:p>
        </w:tc>
        <w:tc>
          <w:tcPr>
            <w:tcW w:w="6804"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09/05/16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w:t>
            </w:r>
            <w:r w:rsidRPr="00D1390C">
              <w:rPr>
                <w:rFonts w:ascii="Times New Roman" w:hAnsi="Times New Roman" w:cs="Times New Roman"/>
                <w:sz w:val="20"/>
                <w:szCs w:val="20"/>
              </w:rPr>
              <w:tab/>
              <w:t>Troškovi amortizacije (ukoliko je primjenjivo), uvjetno prihvatljivi u slučaju da: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o</w:t>
            </w:r>
            <w:r w:rsidRPr="00D1390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o</w:t>
            </w:r>
            <w:r w:rsidRPr="00D1390C">
              <w:rPr>
                <w:rFonts w:ascii="Times New Roman" w:hAnsi="Times New Roman" w:cs="Times New Roman"/>
                <w:sz w:val="20"/>
                <w:szCs w:val="20"/>
              </w:rPr>
              <w:tab/>
              <w:t>javna bespovratna sredstva nisu doprinijela stjecanju takve amortizirane imovine.</w:t>
            </w:r>
          </w:p>
          <w:p w:rsidR="00120140" w:rsidRPr="00D1390C" w:rsidRDefault="00120140" w:rsidP="00D1390C">
            <w:pPr>
              <w:rPr>
                <w:rFonts w:ascii="Times New Roman" w:hAnsi="Times New Roman" w:cs="Times New Roman"/>
                <w:sz w:val="20"/>
                <w:szCs w:val="20"/>
              </w:rPr>
            </w:pPr>
          </w:p>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peihvatljiv na „staroj“ opremi koja je kupljena prije početka provedbe projekta ili na „novoj“ opremi koja je nabavljena za vrijeme trajanja projekta?</w:t>
            </w:r>
          </w:p>
        </w:tc>
        <w:tc>
          <w:tcPr>
            <w:tcW w:w="6804" w:type="dxa"/>
          </w:tcPr>
          <w:p w:rsidR="00120140" w:rsidRPr="00D1390C" w:rsidRDefault="00AE1B95" w:rsidP="00D1390C">
            <w:pPr>
              <w:rPr>
                <w:rFonts w:ascii="Times New Roman" w:hAnsi="Times New Roman" w:cs="Times New Roman"/>
                <w:sz w:val="20"/>
                <w:szCs w:val="20"/>
              </w:rPr>
            </w:pPr>
            <w:r w:rsidRPr="00AE1B95">
              <w:rPr>
                <w:rFonts w:ascii="Times New Roman" w:hAnsi="Times New Roman" w:cs="Times New Roman"/>
                <w:sz w:val="20"/>
                <w:szCs w:val="20"/>
              </w:rPr>
              <w:t>Odgovor na ovo pitanje bit će naknadno objavljen nakon konzultacija sa Upravljačkim tijelom</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09/05/16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w:t>
            </w:r>
            <w:r w:rsidRPr="00D1390C">
              <w:rPr>
                <w:rFonts w:ascii="Times New Roman" w:hAnsi="Times New Roman" w:cs="Times New Roman"/>
                <w:sz w:val="20"/>
                <w:szCs w:val="20"/>
              </w:rPr>
              <w:lastRenderedPageBreak/>
              <w:t>pojasnite da li će se kriteriji za isključenje primjenjivati na povezana društva prijavitelja i ako je primjenjivo partnera te, ukoliko da, na koji način?</w:t>
            </w:r>
          </w:p>
        </w:tc>
        <w:tc>
          <w:tcPr>
            <w:tcW w:w="6804"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lastRenderedPageBreak/>
              <w:t>Kriteriji za isključenje prija</w:t>
            </w:r>
            <w:r w:rsidR="00AB2D70">
              <w:rPr>
                <w:rFonts w:ascii="Times New Roman" w:hAnsi="Times New Roman" w:cs="Times New Roman"/>
                <w:sz w:val="20"/>
                <w:szCs w:val="20"/>
              </w:rPr>
              <w:t xml:space="preserve">vitelja/partnera </w:t>
            </w:r>
            <w:r w:rsidRPr="00D1390C">
              <w:rPr>
                <w:rFonts w:ascii="Times New Roman" w:hAnsi="Times New Roman" w:cs="Times New Roman"/>
                <w:sz w:val="20"/>
                <w:szCs w:val="20"/>
              </w:rPr>
              <w:t xml:space="preserve">se odnose na prijavitelja/partnera sa tim da ukoliko prijavitelj/partner ima povezana društva </w:t>
            </w:r>
            <w:r w:rsidR="00C54C11" w:rsidRPr="00D1390C">
              <w:rPr>
                <w:rFonts w:ascii="Times New Roman" w:hAnsi="Times New Roman" w:cs="Times New Roman"/>
                <w:sz w:val="20"/>
                <w:szCs w:val="20"/>
              </w:rPr>
              <w:t>potrebno je</w:t>
            </w:r>
            <w:r w:rsidRPr="00D1390C">
              <w:rPr>
                <w:rFonts w:ascii="Times New Roman" w:hAnsi="Times New Roman" w:cs="Times New Roman"/>
                <w:sz w:val="20"/>
                <w:szCs w:val="20"/>
              </w:rPr>
              <w:t xml:space="preserve"> </w:t>
            </w:r>
            <w:r w:rsidR="00C54C11" w:rsidRPr="00D1390C">
              <w:rPr>
                <w:rFonts w:ascii="Times New Roman" w:hAnsi="Times New Roman" w:cs="Times New Roman"/>
                <w:sz w:val="20"/>
                <w:szCs w:val="20"/>
              </w:rPr>
              <w:t xml:space="preserve">dostaviti </w:t>
            </w:r>
            <w:r w:rsidR="00AB2D70">
              <w:rPr>
                <w:rFonts w:ascii="Times New Roman" w:hAnsi="Times New Roman" w:cs="Times New Roman"/>
                <w:sz w:val="20"/>
                <w:szCs w:val="20"/>
              </w:rPr>
              <w:t>određenu dokumentaciju,</w:t>
            </w:r>
            <w:r w:rsidRPr="00D1390C">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09/05/16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 xml:space="preserve">Na str.61 </w:t>
            </w:r>
            <w:proofErr w:type="spellStart"/>
            <w:r w:rsidRPr="00D1390C">
              <w:rPr>
                <w:rFonts w:ascii="Times New Roman" w:hAnsi="Times New Roman" w:cs="Times New Roman"/>
                <w:sz w:val="20"/>
                <w:szCs w:val="20"/>
              </w:rPr>
              <w:t>UzP</w:t>
            </w:r>
            <w:proofErr w:type="spellEnd"/>
            <w:r w:rsidRPr="00D1390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804" w:type="dxa"/>
          </w:tcPr>
          <w:p w:rsidR="00120140" w:rsidRPr="00D1390C" w:rsidRDefault="00AB2D70" w:rsidP="00D1390C">
            <w:pPr>
              <w:rPr>
                <w:rFonts w:ascii="Times New Roman" w:hAnsi="Times New Roman" w:cs="Times New Roman"/>
                <w:sz w:val="20"/>
                <w:szCs w:val="20"/>
              </w:rPr>
            </w:pPr>
            <w:r>
              <w:rPr>
                <w:rFonts w:ascii="Times New Roman" w:hAnsi="Times New Roman" w:cs="Times New Roman"/>
                <w:sz w:val="20"/>
                <w:szCs w:val="20"/>
              </w:rPr>
              <w:t>Odgovor na navedeno pitanje biti će objavljen naknadno, nakon konzultacija sa Upravljačkim tijelom.</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09/05/16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804" w:type="dxa"/>
          </w:tcPr>
          <w:p w:rsidR="00120140" w:rsidRPr="00D1390C" w:rsidRDefault="00AE1B95" w:rsidP="00D1390C">
            <w:pPr>
              <w:rPr>
                <w:rFonts w:ascii="Times New Roman" w:hAnsi="Times New Roman" w:cs="Times New Roman"/>
                <w:sz w:val="20"/>
                <w:szCs w:val="20"/>
              </w:rPr>
            </w:pPr>
            <w:r w:rsidRPr="00AE1B95">
              <w:rPr>
                <w:rFonts w:ascii="Times New Roman" w:hAnsi="Times New Roman" w:cs="Times New Roman"/>
                <w:sz w:val="20"/>
                <w:szCs w:val="20"/>
              </w:rPr>
              <w:t xml:space="preserve">Odgovor na ovo pitanje bit će naknadno objavljen nakon konzultacija sa Upravljačkim tijelom </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09/05/16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4. 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804" w:type="dxa"/>
          </w:tcPr>
          <w:p w:rsidR="00120140" w:rsidRPr="00AE1B95" w:rsidRDefault="00AE1B95" w:rsidP="00D1390C">
            <w:pPr>
              <w:rPr>
                <w:rFonts w:ascii="Times New Roman" w:hAnsi="Times New Roman" w:cs="Times New Roman"/>
                <w:sz w:val="20"/>
                <w:szCs w:val="20"/>
              </w:rPr>
            </w:pPr>
            <w:r w:rsidRPr="00AE1B95">
              <w:rPr>
                <w:rFonts w:ascii="Times New Roman" w:hAnsi="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09/05/16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804"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 xml:space="preserve">Obrazac 9a i Obrazac 10a., će nakon odobrenja ispravka UT, biti objavljen na mrežnim stranicama </w:t>
            </w:r>
            <w:hyperlink r:id="rId13" w:history="1">
              <w:r w:rsidRPr="00D1390C">
                <w:rPr>
                  <w:rStyle w:val="Hyperlink"/>
                  <w:rFonts w:ascii="Times New Roman" w:hAnsi="Times New Roman" w:cs="Times New Roman"/>
                  <w:sz w:val="20"/>
                  <w:szCs w:val="20"/>
                </w:rPr>
                <w:t>www.strukturnifondovi.hr</w:t>
              </w:r>
            </w:hyperlink>
            <w:r w:rsidRPr="00D1390C">
              <w:rPr>
                <w:rFonts w:ascii="Times New Roman" w:hAnsi="Times New Roman" w:cs="Times New Roman"/>
                <w:sz w:val="20"/>
                <w:szCs w:val="20"/>
              </w:rPr>
              <w:t xml:space="preserve"> i </w:t>
            </w:r>
            <w:hyperlink r:id="rId14" w:history="1">
              <w:r w:rsidRPr="00D1390C">
                <w:rPr>
                  <w:rStyle w:val="Hyperlink"/>
                  <w:rFonts w:ascii="Times New Roman" w:hAnsi="Times New Roman" w:cs="Times New Roman"/>
                  <w:sz w:val="20"/>
                  <w:szCs w:val="20"/>
                </w:rPr>
                <w:t>www.mingo.hr</w:t>
              </w:r>
            </w:hyperlink>
            <w:r w:rsidRPr="00D1390C">
              <w:rPr>
                <w:rFonts w:ascii="Times New Roman" w:hAnsi="Times New Roman" w:cs="Times New Roman"/>
                <w:sz w:val="20"/>
                <w:szCs w:val="20"/>
              </w:rPr>
              <w:t xml:space="preserve"> </w:t>
            </w:r>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09/05/16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804"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 xml:space="preserve">Obrazac 9a i Obrazac 10a., će nakon odobrenja ispravka UT, biti objavljen na mrežnim stranicama </w:t>
            </w:r>
            <w:hyperlink r:id="rId15" w:history="1">
              <w:r w:rsidRPr="00D1390C">
                <w:rPr>
                  <w:rStyle w:val="Hyperlink"/>
                  <w:rFonts w:ascii="Times New Roman" w:hAnsi="Times New Roman" w:cs="Times New Roman"/>
                  <w:sz w:val="20"/>
                  <w:szCs w:val="20"/>
                </w:rPr>
                <w:t>www.strukturnifondovi.hr</w:t>
              </w:r>
            </w:hyperlink>
            <w:r w:rsidRPr="00D1390C">
              <w:rPr>
                <w:rFonts w:ascii="Times New Roman" w:hAnsi="Times New Roman" w:cs="Times New Roman"/>
                <w:sz w:val="20"/>
                <w:szCs w:val="20"/>
              </w:rPr>
              <w:t xml:space="preserve"> i </w:t>
            </w:r>
            <w:hyperlink r:id="rId16" w:history="1">
              <w:r w:rsidRPr="00D1390C">
                <w:rPr>
                  <w:rStyle w:val="Hyperlink"/>
                  <w:rFonts w:ascii="Times New Roman" w:hAnsi="Times New Roman" w:cs="Times New Roman"/>
                  <w:sz w:val="20"/>
                  <w:szCs w:val="20"/>
                </w:rPr>
                <w:t>www.mingo.hr</w:t>
              </w:r>
            </w:hyperlink>
          </w:p>
        </w:tc>
      </w:tr>
      <w:tr w:rsidR="00120140" w:rsidRPr="00A113D1" w:rsidTr="00D1390C">
        <w:tc>
          <w:tcPr>
            <w:tcW w:w="567" w:type="dxa"/>
          </w:tcPr>
          <w:p w:rsidR="00120140" w:rsidRPr="00D1390C" w:rsidRDefault="00120140" w:rsidP="00D1390C">
            <w:pPr>
              <w:pStyle w:val="ListParagraph"/>
              <w:numPr>
                <w:ilvl w:val="0"/>
                <w:numId w:val="1"/>
              </w:numPr>
              <w:ind w:left="142" w:hanging="218"/>
              <w:rPr>
                <w:rFonts w:ascii="Times New Roman" w:hAnsi="Times New Roman" w:cs="Times New Roman"/>
                <w:sz w:val="20"/>
                <w:szCs w:val="20"/>
              </w:rPr>
            </w:pPr>
          </w:p>
        </w:tc>
        <w:tc>
          <w:tcPr>
            <w:tcW w:w="993"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9/05/16</w:t>
            </w:r>
          </w:p>
        </w:tc>
        <w:tc>
          <w:tcPr>
            <w:tcW w:w="6237"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804" w:type="dxa"/>
          </w:tcPr>
          <w:p w:rsidR="00120140" w:rsidRPr="00D1390C" w:rsidRDefault="00120140" w:rsidP="00D1390C">
            <w:pPr>
              <w:rPr>
                <w:rFonts w:ascii="Times New Roman" w:hAnsi="Times New Roman" w:cs="Times New Roman"/>
                <w:sz w:val="20"/>
                <w:szCs w:val="20"/>
              </w:rPr>
            </w:pPr>
            <w:r w:rsidRPr="00D1390C">
              <w:rPr>
                <w:rFonts w:ascii="Times New Roman" w:hAnsi="Times New Roman" w:cs="Times New Roman"/>
                <w:sz w:val="20"/>
                <w:szCs w:val="20"/>
              </w:rPr>
              <w:t>Obrazac JOPPD</w:t>
            </w:r>
            <w:r w:rsidR="00C54C11" w:rsidRPr="00D1390C">
              <w:rPr>
                <w:rFonts w:ascii="Times New Roman" w:hAnsi="Times New Roman" w:cs="Times New Roman"/>
                <w:sz w:val="20"/>
                <w:szCs w:val="20"/>
              </w:rPr>
              <w:t xml:space="preserve"> potrebno je dostaviti samo za obrte koji su u sustavu poreza na dohodak</w:t>
            </w:r>
            <w:r w:rsidRPr="00D1390C">
              <w:rPr>
                <w:rFonts w:ascii="Times New Roman" w:hAnsi="Times New Roman" w:cs="Times New Roman"/>
                <w:sz w:val="20"/>
                <w:szCs w:val="20"/>
              </w:rPr>
              <w:t xml:space="preserve"> </w:t>
            </w:r>
            <w:r w:rsidR="008F0911">
              <w:rPr>
                <w:rFonts w:ascii="Times New Roman" w:hAnsi="Times New Roman" w:cs="Times New Roman"/>
                <w:sz w:val="20"/>
                <w:szCs w:val="20"/>
              </w:rPr>
              <w:t xml:space="preserve">, a koji </w:t>
            </w:r>
            <w:r w:rsidRPr="00D1390C">
              <w:rPr>
                <w:rFonts w:ascii="Times New Roman" w:hAnsi="Times New Roman" w:cs="Times New Roman"/>
                <w:sz w:val="20"/>
                <w:szCs w:val="20"/>
              </w:rPr>
              <w:t>se dostavlja za prethodnih 12 mjeseci</w:t>
            </w:r>
          </w:p>
        </w:tc>
      </w:tr>
    </w:tbl>
    <w:p w:rsidR="00E343AF" w:rsidRPr="00A113D1" w:rsidRDefault="00E343AF" w:rsidP="00AE4C96">
      <w:pPr>
        <w:rPr>
          <w:rFonts w:ascii="Times New Roman" w:hAnsi="Times New Roman" w:cs="Times New Roman"/>
          <w:sz w:val="20"/>
          <w:szCs w:val="20"/>
        </w:rPr>
      </w:pPr>
    </w:p>
    <w:sectPr w:rsidR="00E343AF" w:rsidRPr="00A113D1" w:rsidSect="004774E2">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37" w:rsidRDefault="00296D37" w:rsidP="00A93112">
      <w:pPr>
        <w:spacing w:after="0" w:line="240" w:lineRule="auto"/>
      </w:pPr>
      <w:r>
        <w:separator/>
      </w:r>
    </w:p>
  </w:endnote>
  <w:endnote w:type="continuationSeparator" w:id="0">
    <w:p w:rsidR="00296D37" w:rsidRDefault="00296D37"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0C" w:rsidRDefault="00A02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0C" w:rsidRDefault="00A0290C">
    <w:pPr>
      <w:pStyle w:val="Footer"/>
    </w:pPr>
  </w:p>
  <w:p w:rsidR="00A0290C" w:rsidRDefault="00A02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0C" w:rsidRDefault="00A0290C">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r w:rsidRPr="004774E2">
      <w:t xml:space="preserve"> </w:t>
    </w:r>
  </w:p>
  <w:p w:rsidR="00A0290C" w:rsidRDefault="00A0290C">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37" w:rsidRDefault="00296D37" w:rsidP="00A93112">
      <w:pPr>
        <w:spacing w:after="0" w:line="240" w:lineRule="auto"/>
      </w:pPr>
      <w:r>
        <w:separator/>
      </w:r>
    </w:p>
  </w:footnote>
  <w:footnote w:type="continuationSeparator" w:id="0">
    <w:p w:rsidR="00296D37" w:rsidRDefault="00296D37"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0C" w:rsidRDefault="00A02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0C" w:rsidRDefault="00A029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0C" w:rsidRDefault="00A0290C">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0748B3"/>
    <w:multiLevelType w:val="hybridMultilevel"/>
    <w:tmpl w:val="66740B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89D1E71"/>
    <w:multiLevelType w:val="hybridMultilevel"/>
    <w:tmpl w:val="53BCE2A0"/>
    <w:lvl w:ilvl="0" w:tplc="0809000F">
      <w:start w:val="1"/>
      <w:numFmt w:val="decimal"/>
      <w:lvlText w:val="%1."/>
      <w:lvlJc w:val="left"/>
      <w:pPr>
        <w:ind w:left="6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0"/>
  </w:num>
  <w:num w:numId="4">
    <w:abstractNumId w:val="12"/>
  </w:num>
  <w:num w:numId="5">
    <w:abstractNumId w:val="6"/>
  </w:num>
  <w:num w:numId="6">
    <w:abstractNumId w:val="7"/>
  </w:num>
  <w:num w:numId="7">
    <w:abstractNumId w:val="9"/>
  </w:num>
  <w:num w:numId="8">
    <w:abstractNumId w:val="3"/>
  </w:num>
  <w:num w:numId="9">
    <w:abstractNumId w:val="14"/>
  </w:num>
  <w:num w:numId="10">
    <w:abstractNumId w:val="1"/>
  </w:num>
  <w:num w:numId="11">
    <w:abstractNumId w:val="13"/>
  </w:num>
  <w:num w:numId="12">
    <w:abstractNumId w:val="4"/>
  </w:num>
  <w:num w:numId="13">
    <w:abstractNumId w:val="11"/>
  </w:num>
  <w:num w:numId="14">
    <w:abstractNumId w:val="8"/>
  </w:num>
  <w:num w:numId="15">
    <w:abstractNumId w:val="5"/>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7B6D"/>
    <w:rsid w:val="00007C04"/>
    <w:rsid w:val="0001065E"/>
    <w:rsid w:val="000246C1"/>
    <w:rsid w:val="000253FC"/>
    <w:rsid w:val="00040DE6"/>
    <w:rsid w:val="0005131A"/>
    <w:rsid w:val="000A0F02"/>
    <w:rsid w:val="000D1264"/>
    <w:rsid w:val="00100751"/>
    <w:rsid w:val="00102855"/>
    <w:rsid w:val="00116B1F"/>
    <w:rsid w:val="00120140"/>
    <w:rsid w:val="001313EF"/>
    <w:rsid w:val="00144D16"/>
    <w:rsid w:val="0016154B"/>
    <w:rsid w:val="00171F6C"/>
    <w:rsid w:val="00185ECB"/>
    <w:rsid w:val="001A1379"/>
    <w:rsid w:val="001B3951"/>
    <w:rsid w:val="001D5173"/>
    <w:rsid w:val="001F1EA2"/>
    <w:rsid w:val="001F78BD"/>
    <w:rsid w:val="0023533A"/>
    <w:rsid w:val="00250F4D"/>
    <w:rsid w:val="00257B29"/>
    <w:rsid w:val="00296D37"/>
    <w:rsid w:val="002B28E3"/>
    <w:rsid w:val="002D1627"/>
    <w:rsid w:val="002D7BCC"/>
    <w:rsid w:val="00320321"/>
    <w:rsid w:val="00342383"/>
    <w:rsid w:val="00344E41"/>
    <w:rsid w:val="00365B7A"/>
    <w:rsid w:val="00373C92"/>
    <w:rsid w:val="003806A4"/>
    <w:rsid w:val="003A1461"/>
    <w:rsid w:val="003A15AC"/>
    <w:rsid w:val="003B1FF2"/>
    <w:rsid w:val="003B472E"/>
    <w:rsid w:val="003D15B1"/>
    <w:rsid w:val="003F3A60"/>
    <w:rsid w:val="00406322"/>
    <w:rsid w:val="00410768"/>
    <w:rsid w:val="00416ADB"/>
    <w:rsid w:val="004579BF"/>
    <w:rsid w:val="00460CEF"/>
    <w:rsid w:val="004774E2"/>
    <w:rsid w:val="00494736"/>
    <w:rsid w:val="004B2D2C"/>
    <w:rsid w:val="004D0048"/>
    <w:rsid w:val="004E39D1"/>
    <w:rsid w:val="004F34A1"/>
    <w:rsid w:val="00500F18"/>
    <w:rsid w:val="00506E8F"/>
    <w:rsid w:val="00512968"/>
    <w:rsid w:val="0053074D"/>
    <w:rsid w:val="00531448"/>
    <w:rsid w:val="0053670F"/>
    <w:rsid w:val="00581B43"/>
    <w:rsid w:val="005A0A1B"/>
    <w:rsid w:val="005B167A"/>
    <w:rsid w:val="005D1572"/>
    <w:rsid w:val="005E1DE8"/>
    <w:rsid w:val="005E31CA"/>
    <w:rsid w:val="005E3D4A"/>
    <w:rsid w:val="005E7B91"/>
    <w:rsid w:val="00670032"/>
    <w:rsid w:val="00676309"/>
    <w:rsid w:val="006B26AF"/>
    <w:rsid w:val="006C23E9"/>
    <w:rsid w:val="006C66A0"/>
    <w:rsid w:val="006D3C80"/>
    <w:rsid w:val="007251A1"/>
    <w:rsid w:val="00725212"/>
    <w:rsid w:val="007342ED"/>
    <w:rsid w:val="00735CBD"/>
    <w:rsid w:val="007475F9"/>
    <w:rsid w:val="00762C9E"/>
    <w:rsid w:val="007B0A88"/>
    <w:rsid w:val="007C3CA7"/>
    <w:rsid w:val="007D46AD"/>
    <w:rsid w:val="00803E36"/>
    <w:rsid w:val="00842BD1"/>
    <w:rsid w:val="00842F41"/>
    <w:rsid w:val="00860933"/>
    <w:rsid w:val="008774A2"/>
    <w:rsid w:val="008816D3"/>
    <w:rsid w:val="00887E6F"/>
    <w:rsid w:val="00892A4D"/>
    <w:rsid w:val="008A1456"/>
    <w:rsid w:val="008A1B91"/>
    <w:rsid w:val="008A64A1"/>
    <w:rsid w:val="008F0911"/>
    <w:rsid w:val="008F3931"/>
    <w:rsid w:val="00903AAB"/>
    <w:rsid w:val="00913E69"/>
    <w:rsid w:val="0092050D"/>
    <w:rsid w:val="0094611C"/>
    <w:rsid w:val="0096093C"/>
    <w:rsid w:val="00967934"/>
    <w:rsid w:val="00970D6C"/>
    <w:rsid w:val="00975345"/>
    <w:rsid w:val="00981B90"/>
    <w:rsid w:val="009B45C8"/>
    <w:rsid w:val="009C59DA"/>
    <w:rsid w:val="009E28DC"/>
    <w:rsid w:val="00A0290C"/>
    <w:rsid w:val="00A05332"/>
    <w:rsid w:val="00A113D1"/>
    <w:rsid w:val="00A15FD9"/>
    <w:rsid w:val="00A169F8"/>
    <w:rsid w:val="00A21641"/>
    <w:rsid w:val="00A26678"/>
    <w:rsid w:val="00A71D2A"/>
    <w:rsid w:val="00A72166"/>
    <w:rsid w:val="00A726F4"/>
    <w:rsid w:val="00A753CD"/>
    <w:rsid w:val="00A80099"/>
    <w:rsid w:val="00A93112"/>
    <w:rsid w:val="00AB2D70"/>
    <w:rsid w:val="00AC334A"/>
    <w:rsid w:val="00AD10CC"/>
    <w:rsid w:val="00AE1B95"/>
    <w:rsid w:val="00AE4C96"/>
    <w:rsid w:val="00B05514"/>
    <w:rsid w:val="00B35436"/>
    <w:rsid w:val="00B437DE"/>
    <w:rsid w:val="00BA214B"/>
    <w:rsid w:val="00BA6169"/>
    <w:rsid w:val="00BC262B"/>
    <w:rsid w:val="00BC6E3E"/>
    <w:rsid w:val="00BD4425"/>
    <w:rsid w:val="00BE69DC"/>
    <w:rsid w:val="00BF5463"/>
    <w:rsid w:val="00C00749"/>
    <w:rsid w:val="00C042CC"/>
    <w:rsid w:val="00C057E0"/>
    <w:rsid w:val="00C52C3C"/>
    <w:rsid w:val="00C54C11"/>
    <w:rsid w:val="00C70F45"/>
    <w:rsid w:val="00CC1A9D"/>
    <w:rsid w:val="00CC3E54"/>
    <w:rsid w:val="00CF403B"/>
    <w:rsid w:val="00D05548"/>
    <w:rsid w:val="00D1390C"/>
    <w:rsid w:val="00D3052E"/>
    <w:rsid w:val="00D42B03"/>
    <w:rsid w:val="00D65641"/>
    <w:rsid w:val="00D83166"/>
    <w:rsid w:val="00DA3433"/>
    <w:rsid w:val="00DA5D66"/>
    <w:rsid w:val="00E343AF"/>
    <w:rsid w:val="00E365C7"/>
    <w:rsid w:val="00E65FC3"/>
    <w:rsid w:val="00E661DB"/>
    <w:rsid w:val="00E70864"/>
    <w:rsid w:val="00E90429"/>
    <w:rsid w:val="00E97147"/>
    <w:rsid w:val="00EB391B"/>
    <w:rsid w:val="00EC7034"/>
    <w:rsid w:val="00EE617A"/>
    <w:rsid w:val="00F1289E"/>
    <w:rsid w:val="00F424C1"/>
    <w:rsid w:val="00F563C2"/>
    <w:rsid w:val="00F65F96"/>
    <w:rsid w:val="00F72E34"/>
    <w:rsid w:val="00F85F19"/>
    <w:rsid w:val="00F93238"/>
    <w:rsid w:val="00FB41B4"/>
    <w:rsid w:val="00FD664D"/>
    <w:rsid w:val="00FE3120"/>
    <w:rsid w:val="00FF37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fontTable" Target="fontTable.xml"/><Relationship Id="rId10" Type="http://schemas.openxmlformats.org/officeDocument/2006/relationships/hyperlink" Target="http://www.mingo.h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59CB7-5FC6-454D-B262-72CEBA59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4671</Words>
  <Characters>26630</Characters>
  <Application>Microsoft Office Word</Application>
  <DocSecurity>0</DocSecurity>
  <Lines>221</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3</cp:revision>
  <cp:lastPrinted>2016-05-16T09:19:00Z</cp:lastPrinted>
  <dcterms:created xsi:type="dcterms:W3CDTF">2016-05-16T14:20:00Z</dcterms:created>
  <dcterms:modified xsi:type="dcterms:W3CDTF">2016-05-16T14:26:00Z</dcterms:modified>
</cp:coreProperties>
</file>