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232" w:rsidRDefault="00CF0232" w:rsidP="00CF09C9">
      <w:pPr>
        <w:spacing w:after="0" w:line="20" w:lineRule="atLeast"/>
        <w:jc w:val="both"/>
      </w:pPr>
    </w:p>
    <w:p w:rsidR="00CF0232" w:rsidRDefault="00FE1D5F" w:rsidP="00CF09C9">
      <w:pPr>
        <w:spacing w:after="0" w:line="20" w:lineRule="atLeast"/>
        <w:jc w:val="both"/>
      </w:pPr>
      <w:r>
        <w:rPr>
          <w:noProof/>
          <w:lang w:eastAsia="hr-HR"/>
        </w:rPr>
        <w:drawing>
          <wp:anchor distT="0" distB="0" distL="0" distR="0" simplePos="0" relativeHeight="251659264" behindDoc="1" locked="0" layoutInCell="1" allowOverlap="1" wp14:anchorId="3B84AE3E" wp14:editId="6C1D47B4">
            <wp:simplePos x="0" y="0"/>
            <wp:positionH relativeFrom="column">
              <wp:posOffset>3482340</wp:posOffset>
            </wp:positionH>
            <wp:positionV relativeFrom="paragraph">
              <wp:posOffset>7620</wp:posOffset>
            </wp:positionV>
            <wp:extent cx="2692400" cy="1457325"/>
            <wp:effectExtent l="0" t="0" r="0" b="9525"/>
            <wp:wrapSquare wrapText="largest"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0232">
        <w:rPr>
          <w:noProof/>
          <w:lang w:eastAsia="hr-HR"/>
        </w:rPr>
        <w:drawing>
          <wp:inline distT="0" distB="0" distL="0" distR="0" wp14:anchorId="2A2D151D" wp14:editId="1E8FC178">
            <wp:extent cx="2295717" cy="476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inistarstvo mal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136" cy="48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232" w:rsidRDefault="00CF0232" w:rsidP="00CF09C9">
      <w:pPr>
        <w:spacing w:after="0" w:line="20" w:lineRule="atLeast"/>
        <w:jc w:val="both"/>
      </w:pPr>
    </w:p>
    <w:p w:rsidR="00CF0232" w:rsidRDefault="00CF0232" w:rsidP="00CF09C9">
      <w:pPr>
        <w:spacing w:after="0" w:line="20" w:lineRule="atLeast"/>
        <w:jc w:val="center"/>
        <w:rPr>
          <w:b/>
        </w:rPr>
      </w:pPr>
    </w:p>
    <w:p w:rsidR="001E7273" w:rsidRDefault="001E7273" w:rsidP="00CF09C9">
      <w:pPr>
        <w:spacing w:after="0" w:line="20" w:lineRule="atLeast"/>
        <w:jc w:val="center"/>
        <w:rPr>
          <w:b/>
        </w:rPr>
      </w:pPr>
    </w:p>
    <w:p w:rsidR="001E7273" w:rsidRDefault="001E7273" w:rsidP="00CF09C9">
      <w:pPr>
        <w:spacing w:after="0" w:line="20" w:lineRule="atLeast"/>
        <w:jc w:val="center"/>
        <w:rPr>
          <w:b/>
        </w:rPr>
      </w:pPr>
    </w:p>
    <w:p w:rsidR="001E7273" w:rsidRDefault="001E7273" w:rsidP="00CF09C9">
      <w:pPr>
        <w:spacing w:after="0" w:line="20" w:lineRule="atLeast"/>
        <w:jc w:val="center"/>
        <w:rPr>
          <w:b/>
        </w:rPr>
      </w:pPr>
    </w:p>
    <w:p w:rsidR="00CF0232" w:rsidRDefault="00CF0232" w:rsidP="00CF09C9">
      <w:pPr>
        <w:spacing w:after="0" w:line="20" w:lineRule="atLeast"/>
        <w:jc w:val="center"/>
        <w:rPr>
          <w:b/>
        </w:rPr>
      </w:pPr>
    </w:p>
    <w:p w:rsidR="00FE1D5F" w:rsidRDefault="00FE1D5F" w:rsidP="00CF09C9">
      <w:pPr>
        <w:spacing w:after="0" w:line="360" w:lineRule="auto"/>
        <w:jc w:val="center"/>
        <w:rPr>
          <w:b/>
        </w:rPr>
      </w:pPr>
    </w:p>
    <w:p w:rsidR="003D21A6" w:rsidRDefault="003D21A6" w:rsidP="00CF09C9">
      <w:pPr>
        <w:spacing w:after="0" w:line="360" w:lineRule="auto"/>
        <w:jc w:val="center"/>
        <w:rPr>
          <w:b/>
        </w:rPr>
      </w:pPr>
    </w:p>
    <w:p w:rsidR="00E61B7D" w:rsidRPr="00E61B7D" w:rsidRDefault="00E61B7D" w:rsidP="00CF09C9">
      <w:pPr>
        <w:spacing w:after="0" w:line="360" w:lineRule="auto"/>
        <w:jc w:val="center"/>
        <w:rPr>
          <w:b/>
        </w:rPr>
      </w:pPr>
      <w:r w:rsidRPr="00E61B7D">
        <w:rPr>
          <w:b/>
        </w:rPr>
        <w:t>MINISTARSTVO REGIONALNOGA RAZVOJA I FONDOVA EUROPSKE UNIJE</w:t>
      </w:r>
    </w:p>
    <w:p w:rsidR="00E61B7D" w:rsidRDefault="007077EC" w:rsidP="009A22EF">
      <w:pPr>
        <w:spacing w:after="0" w:line="360" w:lineRule="auto"/>
        <w:ind w:left="2124" w:firstLine="708"/>
      </w:pPr>
      <w:proofErr w:type="spellStart"/>
      <w:r>
        <w:t>Miramarska</w:t>
      </w:r>
      <w:proofErr w:type="spellEnd"/>
      <w:r>
        <w:t xml:space="preserve"> cesta 22</w:t>
      </w:r>
      <w:r w:rsidR="00E61B7D">
        <w:t>, 10000 Zagreb</w:t>
      </w:r>
    </w:p>
    <w:p w:rsidR="00E61B7D" w:rsidRDefault="006A060E" w:rsidP="009A22EF">
      <w:pPr>
        <w:spacing w:after="0" w:line="360" w:lineRule="auto"/>
        <w:ind w:left="3540" w:firstLine="708"/>
      </w:pPr>
      <w:r>
        <w:t>objavljuje</w:t>
      </w:r>
    </w:p>
    <w:p w:rsidR="00CF0232" w:rsidRPr="00DC0C7E" w:rsidRDefault="0063535D" w:rsidP="00CF09C9">
      <w:pPr>
        <w:spacing w:after="0" w:line="360" w:lineRule="auto"/>
        <w:ind w:left="2832" w:firstLine="708"/>
        <w:rPr>
          <w:b/>
          <w:color w:val="0000C8"/>
          <w:sz w:val="24"/>
          <w:szCs w:val="24"/>
        </w:rPr>
      </w:pPr>
      <w:r w:rsidRPr="00DC0C7E">
        <w:rPr>
          <w:b/>
          <w:color w:val="0000C8"/>
          <w:sz w:val="24"/>
          <w:szCs w:val="24"/>
        </w:rPr>
        <w:t xml:space="preserve">   </w:t>
      </w:r>
      <w:r w:rsidR="00E61B7D" w:rsidRPr="00DC0C7E">
        <w:rPr>
          <w:b/>
          <w:color w:val="0000C8"/>
          <w:sz w:val="24"/>
          <w:szCs w:val="24"/>
        </w:rPr>
        <w:t xml:space="preserve">J A V N I </w:t>
      </w:r>
      <w:r w:rsidRPr="00DC0C7E">
        <w:rPr>
          <w:b/>
          <w:color w:val="0000C8"/>
          <w:sz w:val="24"/>
          <w:szCs w:val="24"/>
        </w:rPr>
        <w:t xml:space="preserve">  </w:t>
      </w:r>
      <w:r w:rsidR="00E61B7D" w:rsidRPr="00DC0C7E">
        <w:rPr>
          <w:b/>
          <w:color w:val="0000C8"/>
          <w:sz w:val="24"/>
          <w:szCs w:val="24"/>
        </w:rPr>
        <w:t>P O Z I V</w:t>
      </w:r>
    </w:p>
    <w:p w:rsidR="00E61B7D" w:rsidRPr="00DC0C7E" w:rsidRDefault="00CF09C9" w:rsidP="00CF09C9">
      <w:pPr>
        <w:spacing w:after="0" w:line="360" w:lineRule="auto"/>
        <w:jc w:val="center"/>
        <w:rPr>
          <w:b/>
          <w:color w:val="0000C8"/>
          <w:sz w:val="24"/>
          <w:szCs w:val="24"/>
        </w:rPr>
      </w:pPr>
      <w:r w:rsidRPr="00DC0C7E">
        <w:rPr>
          <w:b/>
          <w:color w:val="0000C8"/>
          <w:sz w:val="24"/>
          <w:szCs w:val="24"/>
        </w:rPr>
        <w:t>za sud</w:t>
      </w:r>
      <w:r>
        <w:rPr>
          <w:b/>
          <w:color w:val="0000C8"/>
          <w:sz w:val="24"/>
          <w:szCs w:val="24"/>
        </w:rPr>
        <w:t>jelovanje u projektu</w:t>
      </w:r>
    </w:p>
    <w:p w:rsidR="00E61B7D" w:rsidRPr="00CF09C9" w:rsidRDefault="00E61B7D" w:rsidP="00CF09C9">
      <w:pPr>
        <w:spacing w:after="0" w:line="360" w:lineRule="auto"/>
        <w:jc w:val="center"/>
        <w:rPr>
          <w:b/>
          <w:color w:val="0000C8"/>
          <w:sz w:val="24"/>
          <w:szCs w:val="24"/>
        </w:rPr>
      </w:pPr>
      <w:r w:rsidRPr="00DC0C7E">
        <w:rPr>
          <w:b/>
          <w:color w:val="0000C8"/>
          <w:sz w:val="24"/>
          <w:szCs w:val="24"/>
        </w:rPr>
        <w:t xml:space="preserve">„AKADEMIJA REGIONALNOGA RAZVOJA I FONDOVA </w:t>
      </w:r>
      <w:r w:rsidR="00CF09C9">
        <w:rPr>
          <w:b/>
          <w:color w:val="0000C8"/>
          <w:sz w:val="24"/>
          <w:szCs w:val="24"/>
        </w:rPr>
        <w:t>EU</w:t>
      </w:r>
      <w:r w:rsidRPr="00DC0C7E">
        <w:rPr>
          <w:b/>
          <w:color w:val="0000C8"/>
          <w:sz w:val="24"/>
          <w:szCs w:val="24"/>
        </w:rPr>
        <w:t>“</w:t>
      </w:r>
      <w:r w:rsidR="00CF09C9">
        <w:rPr>
          <w:b/>
          <w:color w:val="0000C8"/>
          <w:sz w:val="24"/>
          <w:szCs w:val="24"/>
        </w:rPr>
        <w:t xml:space="preserve"> </w:t>
      </w:r>
    </w:p>
    <w:p w:rsidR="00CF09C9" w:rsidRDefault="00CF09C9" w:rsidP="00CF09C9">
      <w:pPr>
        <w:spacing w:after="0" w:line="276" w:lineRule="auto"/>
        <w:jc w:val="both"/>
      </w:pPr>
    </w:p>
    <w:p w:rsidR="003D21A6" w:rsidRDefault="003D21A6" w:rsidP="00CF09C9">
      <w:pPr>
        <w:spacing w:after="0" w:line="276" w:lineRule="auto"/>
        <w:jc w:val="both"/>
      </w:pPr>
    </w:p>
    <w:p w:rsidR="00E61B7D" w:rsidRPr="00CF09C9" w:rsidRDefault="00CF09C9" w:rsidP="00CF09C9">
      <w:pPr>
        <w:spacing w:after="0" w:line="276" w:lineRule="auto"/>
        <w:jc w:val="both"/>
      </w:pPr>
      <w:r w:rsidRPr="00CF09C9">
        <w:t xml:space="preserve">Ministarstvo regionalnoga razvoja i fondova Europske unije u ulozi koordinacijskog tijela za informativno-obrazovne aktivnosti o EU fondovima poziva zainteresirane </w:t>
      </w:r>
      <w:r w:rsidR="00FA5949">
        <w:t xml:space="preserve">neformalne grupe studenata i </w:t>
      </w:r>
      <w:r w:rsidRPr="00CF09C9">
        <w:t>studentske udruge da se prijave za sudjelovanje u projektu „Akademija regionalnoga razvoja i fondova  EU“</w:t>
      </w:r>
      <w:r>
        <w:t>.</w:t>
      </w:r>
    </w:p>
    <w:p w:rsidR="00CF09C9" w:rsidRPr="00CF09C9" w:rsidRDefault="00CF09C9" w:rsidP="00CF09C9">
      <w:pPr>
        <w:spacing w:after="0" w:line="20" w:lineRule="atLeast"/>
        <w:jc w:val="center"/>
        <w:rPr>
          <w:b/>
          <w:color w:val="0000C8"/>
        </w:rPr>
      </w:pPr>
    </w:p>
    <w:p w:rsidR="00E61B7D" w:rsidRPr="00CF09C9" w:rsidRDefault="00E61B7D" w:rsidP="00CF09C9">
      <w:pPr>
        <w:spacing w:after="0" w:line="276" w:lineRule="auto"/>
        <w:jc w:val="both"/>
        <w:rPr>
          <w:b/>
          <w:color w:val="0000C8"/>
        </w:rPr>
      </w:pPr>
      <w:r w:rsidRPr="00CF09C9">
        <w:rPr>
          <w:b/>
          <w:color w:val="0000C8"/>
        </w:rPr>
        <w:t xml:space="preserve">1. </w:t>
      </w:r>
      <w:r w:rsidR="00CF0232" w:rsidRPr="00CF09C9">
        <w:rPr>
          <w:b/>
          <w:color w:val="0000C8"/>
        </w:rPr>
        <w:t>CILJ</w:t>
      </w:r>
      <w:r w:rsidRPr="00CF09C9">
        <w:rPr>
          <w:b/>
          <w:color w:val="0000C8"/>
        </w:rPr>
        <w:t xml:space="preserve"> </w:t>
      </w:r>
      <w:r w:rsidR="009D0DA5" w:rsidRPr="00CF09C9">
        <w:rPr>
          <w:b/>
          <w:color w:val="0000C8"/>
        </w:rPr>
        <w:t>PROJEKTA</w:t>
      </w:r>
      <w:r w:rsidRPr="00CF09C9">
        <w:rPr>
          <w:b/>
          <w:color w:val="0000C8"/>
        </w:rPr>
        <w:cr/>
      </w:r>
    </w:p>
    <w:p w:rsidR="00B778FF" w:rsidRDefault="00E61B7D" w:rsidP="00CF09C9">
      <w:pPr>
        <w:spacing w:after="0" w:line="276" w:lineRule="auto"/>
        <w:jc w:val="both"/>
      </w:pPr>
      <w:r>
        <w:t xml:space="preserve">Projekt „Akademija regionalnoga razvoja i fondova </w:t>
      </w:r>
      <w:r w:rsidR="00CF09C9">
        <w:t>EU</w:t>
      </w:r>
      <w:r>
        <w:t xml:space="preserve">“ </w:t>
      </w:r>
      <w:r w:rsidR="009D0DA5">
        <w:t>(u daljnjem tekstu: Akademija)</w:t>
      </w:r>
      <w:r w:rsidR="0063535D">
        <w:t xml:space="preserve"> </w:t>
      </w:r>
      <w:r>
        <w:t>obuhvaća suradnju između Ministarstva regionalnoga razvoja i fondova Europske unije (</w:t>
      </w:r>
      <w:r w:rsidR="009D0DA5">
        <w:t xml:space="preserve">u daljnjem tekstu: </w:t>
      </w:r>
      <w:r w:rsidR="00CF0232">
        <w:t>MRRFEU),</w:t>
      </w:r>
      <w:r>
        <w:t xml:space="preserve"> tijela u sust</w:t>
      </w:r>
      <w:r w:rsidR="00CF0232">
        <w:t>avu upravljanja i kontrole</w:t>
      </w:r>
      <w:r>
        <w:t xml:space="preserve"> europskih strukturnih </w:t>
      </w:r>
      <w:r w:rsidR="00CF0232">
        <w:t xml:space="preserve">i </w:t>
      </w:r>
      <w:r>
        <w:t xml:space="preserve">investicijskih fondova u Republici Hrvatskoj </w:t>
      </w:r>
      <w:r w:rsidR="00B778FF">
        <w:t xml:space="preserve">te regionalnih koordinatora (regionalnih razvojnih agencija) </w:t>
      </w:r>
      <w:r>
        <w:t xml:space="preserve">sa </w:t>
      </w:r>
      <w:r w:rsidR="00FA5949">
        <w:t xml:space="preserve">neformalnim grupama studenata i </w:t>
      </w:r>
      <w:r>
        <w:t xml:space="preserve">studentskim udrugama. </w:t>
      </w:r>
    </w:p>
    <w:p w:rsidR="00CF09C9" w:rsidRDefault="00CF09C9" w:rsidP="00CF09C9">
      <w:pPr>
        <w:spacing w:after="0" w:line="276" w:lineRule="auto"/>
        <w:jc w:val="both"/>
      </w:pPr>
    </w:p>
    <w:p w:rsidR="00B778FF" w:rsidRDefault="00B778FF" w:rsidP="00CF09C9">
      <w:pPr>
        <w:spacing w:after="0" w:line="276" w:lineRule="auto"/>
        <w:jc w:val="both"/>
      </w:pPr>
      <w:r>
        <w:t>Cilj</w:t>
      </w:r>
      <w:r w:rsidRPr="00A44CBA">
        <w:t xml:space="preserve"> projekta je podizanje svijesti i znanja o fondovima EU, odnosno informiranje studentske populacije o različitim mogućnostima korištenja fondova EU, sustavu upravljanja i kontrole korištenja fondova te pripremi i  provedbi projekata.</w:t>
      </w:r>
    </w:p>
    <w:p w:rsidR="00CF09C9" w:rsidRDefault="00CF09C9" w:rsidP="00CF09C9">
      <w:pPr>
        <w:spacing w:after="0" w:line="276" w:lineRule="auto"/>
        <w:jc w:val="both"/>
      </w:pPr>
    </w:p>
    <w:p w:rsidR="00A44CBA" w:rsidRDefault="00B778FF" w:rsidP="00CF09C9">
      <w:pPr>
        <w:spacing w:after="0" w:line="276" w:lineRule="auto"/>
        <w:jc w:val="both"/>
      </w:pPr>
      <w:r>
        <w:t xml:space="preserve">Studenti koji će sudjelovati u provedbi projekta </w:t>
      </w:r>
      <w:r w:rsidR="00E61B7D">
        <w:t>imat će priliku dobiti nova i proširiti postojeća znanja</w:t>
      </w:r>
      <w:r>
        <w:t xml:space="preserve"> o EU fondovima, kohezijskoj politici, financijskim perspektivama, </w:t>
      </w:r>
      <w:r w:rsidR="003E36D9">
        <w:t>pripremi i provedbi EU projekata te mogućnostima za mlade koji se financiraju EU sredstvima.</w:t>
      </w:r>
    </w:p>
    <w:p w:rsidR="003D21A6" w:rsidRDefault="003D21A6" w:rsidP="00CF09C9">
      <w:pPr>
        <w:spacing w:after="0" w:line="276" w:lineRule="auto"/>
        <w:jc w:val="both"/>
      </w:pPr>
    </w:p>
    <w:p w:rsidR="003D21A6" w:rsidRDefault="003D21A6" w:rsidP="00CF09C9">
      <w:pPr>
        <w:spacing w:after="0" w:line="276" w:lineRule="auto"/>
        <w:jc w:val="both"/>
      </w:pPr>
    </w:p>
    <w:p w:rsidR="003D21A6" w:rsidRDefault="003D21A6" w:rsidP="00CF09C9">
      <w:pPr>
        <w:spacing w:after="0" w:line="276" w:lineRule="auto"/>
        <w:jc w:val="both"/>
      </w:pPr>
    </w:p>
    <w:p w:rsidR="00D42FA8" w:rsidRDefault="00D42FA8" w:rsidP="00CF09C9">
      <w:pPr>
        <w:spacing w:after="0" w:line="276" w:lineRule="auto"/>
        <w:jc w:val="both"/>
      </w:pPr>
    </w:p>
    <w:p w:rsidR="00E61B7D" w:rsidRPr="00CF09C9" w:rsidRDefault="00E61B7D" w:rsidP="00CF09C9">
      <w:pPr>
        <w:spacing w:after="0" w:line="276" w:lineRule="auto"/>
        <w:rPr>
          <w:b/>
          <w:color w:val="0000C8"/>
        </w:rPr>
      </w:pPr>
      <w:r w:rsidRPr="00CF09C9">
        <w:rPr>
          <w:b/>
          <w:color w:val="0000C8"/>
        </w:rPr>
        <w:lastRenderedPageBreak/>
        <w:t>2. OPIS PROJEKTA</w:t>
      </w:r>
    </w:p>
    <w:p w:rsidR="005D2435" w:rsidRDefault="005D2435" w:rsidP="00CF09C9">
      <w:pPr>
        <w:spacing w:after="0" w:line="276" w:lineRule="auto"/>
        <w:rPr>
          <w:b/>
        </w:rPr>
      </w:pPr>
    </w:p>
    <w:p w:rsidR="003E36D9" w:rsidRDefault="003E36D9" w:rsidP="00CF09C9">
      <w:pPr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Projekt je zamišljen kao interaktivna suradnja između MRRFEU i </w:t>
      </w:r>
      <w:r w:rsidR="00FA5949">
        <w:rPr>
          <w:color w:val="000000" w:themeColor="text1"/>
        </w:rPr>
        <w:t xml:space="preserve">neformalnih grupa studenata odnosno </w:t>
      </w:r>
      <w:r>
        <w:rPr>
          <w:color w:val="000000" w:themeColor="text1"/>
        </w:rPr>
        <w:t>studentskih udruga kroz provedbu različitih aktivnosti te organizaciju predavanja i radionica putem kojih će sudionici u projektu upoznati sustav</w:t>
      </w:r>
      <w:r w:rsidR="005D2435">
        <w:rPr>
          <w:color w:val="000000" w:themeColor="text1"/>
        </w:rPr>
        <w:t xml:space="preserve"> EU fondova te dobiti priliku pripremiti konkretne projektne prijedloge za financiranje EU sredstvima. Uz navedeno, sudionici će </w:t>
      </w:r>
      <w:r w:rsidR="00806CC2">
        <w:rPr>
          <w:color w:val="000000" w:themeColor="text1"/>
        </w:rPr>
        <w:t>moći</w:t>
      </w:r>
      <w:r w:rsidR="005D2435">
        <w:rPr>
          <w:color w:val="000000" w:themeColor="text1"/>
        </w:rPr>
        <w:t xml:space="preserve"> sudjelovati u </w:t>
      </w:r>
      <w:r w:rsidR="00806CC2">
        <w:rPr>
          <w:color w:val="000000" w:themeColor="text1"/>
        </w:rPr>
        <w:t>pripremi</w:t>
      </w:r>
      <w:r w:rsidR="00D42FA8">
        <w:rPr>
          <w:color w:val="000000" w:themeColor="text1"/>
        </w:rPr>
        <w:t xml:space="preserve"> i provedbi </w:t>
      </w:r>
      <w:r w:rsidR="007077EC">
        <w:rPr>
          <w:color w:val="000000" w:themeColor="text1"/>
        </w:rPr>
        <w:t>različitih</w:t>
      </w:r>
      <w:r w:rsidR="00D42FA8">
        <w:rPr>
          <w:color w:val="000000" w:themeColor="text1"/>
        </w:rPr>
        <w:t xml:space="preserve"> informativnih događaja</w:t>
      </w:r>
      <w:r w:rsidR="005D2435">
        <w:rPr>
          <w:color w:val="000000" w:themeColor="text1"/>
        </w:rPr>
        <w:t xml:space="preserve"> u organi</w:t>
      </w:r>
      <w:r w:rsidR="00D42FA8">
        <w:rPr>
          <w:color w:val="000000" w:themeColor="text1"/>
        </w:rPr>
        <w:t xml:space="preserve">zaciji MRRFEU, raditi na pripremi promotivnih materijala o EU fondovima i kreiranju sadržaja za središnji internetski portal o EU fondovima i društvene mreže,  upoznati se s projektima na lokalnoj i regionalnoj razini, </w:t>
      </w:r>
      <w:r w:rsidR="007077EC">
        <w:rPr>
          <w:color w:val="000000" w:themeColor="text1"/>
        </w:rPr>
        <w:t xml:space="preserve">kao  i sa </w:t>
      </w:r>
      <w:r w:rsidR="00D42FA8">
        <w:rPr>
          <w:color w:val="000000" w:themeColor="text1"/>
        </w:rPr>
        <w:t>radom regionalnih raz</w:t>
      </w:r>
      <w:r w:rsidR="00782DC7">
        <w:rPr>
          <w:color w:val="000000" w:themeColor="text1"/>
        </w:rPr>
        <w:t>vojnih agencija te surađivati s</w:t>
      </w:r>
      <w:r w:rsidR="00D42FA8">
        <w:rPr>
          <w:color w:val="000000" w:themeColor="text1"/>
        </w:rPr>
        <w:t xml:space="preserve"> drugim sudionicima u projektu.</w:t>
      </w:r>
    </w:p>
    <w:p w:rsidR="00CF09C9" w:rsidRDefault="00CF09C9" w:rsidP="00CF09C9">
      <w:pPr>
        <w:spacing w:after="0" w:line="276" w:lineRule="auto"/>
        <w:jc w:val="both"/>
        <w:rPr>
          <w:color w:val="000000" w:themeColor="text1"/>
        </w:rPr>
      </w:pPr>
    </w:p>
    <w:p w:rsidR="00D42FA8" w:rsidRDefault="00D42FA8" w:rsidP="00CF09C9">
      <w:pPr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Osim informativno-obrazovne svrhe projekt ima i natjecateljski karakter, a najaktivniji i najuspješniji sudionici bit će posebno nagrađeni na kraju provedbe projekta.</w:t>
      </w:r>
    </w:p>
    <w:p w:rsidR="00CF09C9" w:rsidRDefault="00CF09C9" w:rsidP="00CF09C9">
      <w:pPr>
        <w:spacing w:after="0" w:line="276" w:lineRule="auto"/>
        <w:jc w:val="both"/>
        <w:rPr>
          <w:color w:val="000000" w:themeColor="text1"/>
        </w:rPr>
      </w:pPr>
    </w:p>
    <w:p w:rsidR="00A44CBA" w:rsidRDefault="00782DC7" w:rsidP="00CF09C9">
      <w:pPr>
        <w:spacing w:after="0" w:line="276" w:lineRule="auto"/>
        <w:jc w:val="both"/>
        <w:rPr>
          <w:color w:val="000000" w:themeColor="text1"/>
        </w:rPr>
      </w:pPr>
      <w:r w:rsidRPr="00D35CE2">
        <w:rPr>
          <w:color w:val="000000" w:themeColor="text1"/>
        </w:rPr>
        <w:t>Sve odabrane</w:t>
      </w:r>
      <w:r w:rsidR="00FA5949">
        <w:rPr>
          <w:color w:val="000000" w:themeColor="text1"/>
        </w:rPr>
        <w:t xml:space="preserve"> neformalne grupe studenata i studentske</w:t>
      </w:r>
      <w:r w:rsidRPr="00D35CE2">
        <w:rPr>
          <w:color w:val="000000" w:themeColor="text1"/>
        </w:rPr>
        <w:t xml:space="preserve"> udruge imat će mogućnost </w:t>
      </w:r>
      <w:r w:rsidRPr="00BF463D">
        <w:rPr>
          <w:color w:val="000000" w:themeColor="text1"/>
        </w:rPr>
        <w:t>izravnog kontakta s pojedinim državnim službenicima MRRFEU  tijekom raznih događanja</w:t>
      </w:r>
      <w:r>
        <w:rPr>
          <w:color w:val="000000" w:themeColor="text1"/>
        </w:rPr>
        <w:t xml:space="preserve">, </w:t>
      </w:r>
      <w:r w:rsidR="007077EC">
        <w:rPr>
          <w:color w:val="000000" w:themeColor="text1"/>
        </w:rPr>
        <w:t>a i</w:t>
      </w:r>
      <w:r w:rsidR="00D42FA8">
        <w:rPr>
          <w:color w:val="000000" w:themeColor="text1"/>
        </w:rPr>
        <w:t>zravna komunikacija s predstavnicima MRRFEU</w:t>
      </w:r>
      <w:r w:rsidR="00E61B7D" w:rsidRPr="00590AAD">
        <w:rPr>
          <w:color w:val="000000" w:themeColor="text1"/>
        </w:rPr>
        <w:t xml:space="preserve"> </w:t>
      </w:r>
      <w:r>
        <w:rPr>
          <w:color w:val="000000" w:themeColor="text1"/>
        </w:rPr>
        <w:t>odvijat će se posredstvom</w:t>
      </w:r>
      <w:r w:rsidR="00E61B7D" w:rsidRPr="00590AAD">
        <w:rPr>
          <w:color w:val="000000" w:themeColor="text1"/>
        </w:rPr>
        <w:t xml:space="preserve"> voditelja projekta i njegove</w:t>
      </w:r>
      <w:r>
        <w:rPr>
          <w:color w:val="000000" w:themeColor="text1"/>
        </w:rPr>
        <w:t xml:space="preserve">/njezine zamjene, izabranog od svake </w:t>
      </w:r>
      <w:r w:rsidR="00FA5949">
        <w:rPr>
          <w:color w:val="000000" w:themeColor="text1"/>
        </w:rPr>
        <w:t>neformalne grupe studenata</w:t>
      </w:r>
      <w:r w:rsidR="007077EC">
        <w:rPr>
          <w:color w:val="000000" w:themeColor="text1"/>
        </w:rPr>
        <w:t xml:space="preserve"> odnosno </w:t>
      </w:r>
      <w:r>
        <w:rPr>
          <w:color w:val="000000" w:themeColor="text1"/>
        </w:rPr>
        <w:t xml:space="preserve">studentske udruge, a koristit će se i drugi suvremeni oblici grupne komunikacije. </w:t>
      </w:r>
    </w:p>
    <w:p w:rsidR="00782DC7" w:rsidRPr="00782DC7" w:rsidRDefault="00782DC7" w:rsidP="00CF09C9">
      <w:pPr>
        <w:spacing w:after="0" w:line="276" w:lineRule="auto"/>
        <w:jc w:val="both"/>
        <w:rPr>
          <w:color w:val="000000" w:themeColor="text1"/>
        </w:rPr>
      </w:pPr>
    </w:p>
    <w:p w:rsidR="00BF463D" w:rsidRDefault="00BF463D" w:rsidP="00CF09C9">
      <w:pPr>
        <w:spacing w:after="0" w:line="276" w:lineRule="auto"/>
        <w:jc w:val="both"/>
        <w:rPr>
          <w:b/>
          <w:color w:val="0000C8"/>
        </w:rPr>
      </w:pPr>
      <w:r w:rsidRPr="00CF09C9">
        <w:rPr>
          <w:b/>
          <w:color w:val="0000C8"/>
        </w:rPr>
        <w:t xml:space="preserve">3. TRAJANJE PROJEKTA </w:t>
      </w:r>
    </w:p>
    <w:p w:rsidR="00CF09C9" w:rsidRPr="00CF09C9" w:rsidRDefault="00CF09C9" w:rsidP="00CF09C9">
      <w:pPr>
        <w:spacing w:after="0" w:line="276" w:lineRule="auto"/>
        <w:jc w:val="both"/>
        <w:rPr>
          <w:b/>
          <w:color w:val="0000C8"/>
        </w:rPr>
      </w:pPr>
    </w:p>
    <w:p w:rsidR="00D35CE2" w:rsidRDefault="00782DC7" w:rsidP="00CF09C9">
      <w:pPr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Projekt će se provoditi u razdoblju od 1. ožujka </w:t>
      </w:r>
      <w:r w:rsidR="00BF463D">
        <w:rPr>
          <w:color w:val="000000" w:themeColor="text1"/>
        </w:rPr>
        <w:t>do 31. prosinca 201</w:t>
      </w:r>
      <w:r w:rsidR="007077EC">
        <w:rPr>
          <w:color w:val="000000" w:themeColor="text1"/>
        </w:rPr>
        <w:t>8</w:t>
      </w:r>
      <w:r w:rsidR="00BF463D">
        <w:rPr>
          <w:color w:val="000000" w:themeColor="text1"/>
        </w:rPr>
        <w:t xml:space="preserve">. godine. </w:t>
      </w:r>
      <w:r>
        <w:rPr>
          <w:color w:val="000000" w:themeColor="text1"/>
        </w:rPr>
        <w:t xml:space="preserve">Očekivana dinamika provedbe je </w:t>
      </w:r>
      <w:r w:rsidR="008B3854">
        <w:rPr>
          <w:color w:val="000000" w:themeColor="text1"/>
        </w:rPr>
        <w:t xml:space="preserve">jedna do dvije </w:t>
      </w:r>
      <w:r>
        <w:rPr>
          <w:color w:val="000000" w:themeColor="text1"/>
        </w:rPr>
        <w:t xml:space="preserve">aktivnosti mjesečno tijekom čitavog trajanja projekta i uz sudjelovanje svih </w:t>
      </w:r>
      <w:r w:rsidR="00FA5949">
        <w:rPr>
          <w:color w:val="000000" w:themeColor="text1"/>
        </w:rPr>
        <w:t xml:space="preserve">neformalnih grupa studenata i </w:t>
      </w:r>
      <w:r>
        <w:rPr>
          <w:color w:val="000000" w:themeColor="text1"/>
        </w:rPr>
        <w:t>studentskih</w:t>
      </w:r>
      <w:r w:rsidR="00BF463D">
        <w:rPr>
          <w:color w:val="000000" w:themeColor="text1"/>
        </w:rPr>
        <w:t xml:space="preserve"> udruge</w:t>
      </w:r>
      <w:r w:rsidR="00D35CE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koje će biti izabrane </w:t>
      </w:r>
      <w:r w:rsidR="00D35CE2">
        <w:rPr>
          <w:color w:val="000000" w:themeColor="text1"/>
        </w:rPr>
        <w:t>putem Javnog poziva.</w:t>
      </w:r>
    </w:p>
    <w:p w:rsidR="00782DC7" w:rsidRPr="00782DC7" w:rsidRDefault="00782DC7" w:rsidP="00CF09C9">
      <w:pPr>
        <w:spacing w:after="0" w:line="276" w:lineRule="auto"/>
        <w:jc w:val="both"/>
        <w:rPr>
          <w:color w:val="000000" w:themeColor="text1"/>
        </w:rPr>
      </w:pPr>
    </w:p>
    <w:p w:rsidR="00E61B7D" w:rsidRDefault="001F0B1A" w:rsidP="00CF09C9">
      <w:pPr>
        <w:spacing w:after="0" w:line="276" w:lineRule="auto"/>
        <w:rPr>
          <w:b/>
          <w:color w:val="0000C8"/>
        </w:rPr>
      </w:pPr>
      <w:r w:rsidRPr="00CF09C9">
        <w:rPr>
          <w:b/>
          <w:color w:val="0000C8"/>
        </w:rPr>
        <w:t>4</w:t>
      </w:r>
      <w:r w:rsidR="00E61B7D" w:rsidRPr="00CF09C9">
        <w:rPr>
          <w:b/>
          <w:color w:val="0000C8"/>
        </w:rPr>
        <w:t xml:space="preserve">. PRIHVATLJIVOST KANDIDATA ZA SUDJELOVANJE U </w:t>
      </w:r>
      <w:r w:rsidR="009D0DA5" w:rsidRPr="00CF09C9">
        <w:rPr>
          <w:b/>
          <w:color w:val="0000C8"/>
        </w:rPr>
        <w:t>PROJEKTU</w:t>
      </w:r>
    </w:p>
    <w:p w:rsidR="00CF09C9" w:rsidRPr="00CF09C9" w:rsidRDefault="00CF09C9" w:rsidP="00CF09C9">
      <w:pPr>
        <w:spacing w:after="0" w:line="276" w:lineRule="auto"/>
        <w:rPr>
          <w:b/>
          <w:color w:val="0000C8"/>
        </w:rPr>
      </w:pPr>
    </w:p>
    <w:p w:rsidR="00D35CE2" w:rsidRDefault="00E61B7D" w:rsidP="00CF09C9">
      <w:pPr>
        <w:spacing w:after="0" w:line="276" w:lineRule="auto"/>
        <w:jc w:val="both"/>
      </w:pPr>
      <w:r w:rsidRPr="00E61B7D">
        <w:t xml:space="preserve">Za sudjelovanje u </w:t>
      </w:r>
      <w:r w:rsidR="009D0DA5">
        <w:t>Projektu Akademija</w:t>
      </w:r>
      <w:r w:rsidRPr="00E61B7D">
        <w:t xml:space="preserve"> prihvatljiv</w:t>
      </w:r>
      <w:r>
        <w:t xml:space="preserve">e </w:t>
      </w:r>
      <w:r w:rsidR="00FA5949">
        <w:t>su neformalne grupe studenata i</w:t>
      </w:r>
      <w:r>
        <w:t xml:space="preserve"> </w:t>
      </w:r>
      <w:r w:rsidRPr="00E61B7D">
        <w:t>studentske udruge upisane u evidenciju studentskih organizacija pri pojedinom visokom učilištu rješenjem čelnika visokog učilišta</w:t>
      </w:r>
      <w:r w:rsidR="00FA5949">
        <w:t>.</w:t>
      </w:r>
    </w:p>
    <w:p w:rsidR="007077EC" w:rsidRDefault="007077EC" w:rsidP="00CF09C9">
      <w:pPr>
        <w:spacing w:after="0" w:line="276" w:lineRule="auto"/>
        <w:jc w:val="both"/>
      </w:pPr>
    </w:p>
    <w:p w:rsidR="007077EC" w:rsidRDefault="007077EC" w:rsidP="00CF09C9">
      <w:pPr>
        <w:spacing w:after="0" w:line="276" w:lineRule="auto"/>
        <w:jc w:val="both"/>
      </w:pPr>
      <w:r>
        <w:t>Neformaln</w:t>
      </w:r>
      <w:r w:rsidR="003D21A6">
        <w:t>e</w:t>
      </w:r>
      <w:r>
        <w:t xml:space="preserve"> grup</w:t>
      </w:r>
      <w:r w:rsidR="003D21A6">
        <w:t>e</w:t>
      </w:r>
      <w:r>
        <w:t xml:space="preserve"> studenata odnosno studentsk</w:t>
      </w:r>
      <w:r w:rsidR="003D21A6">
        <w:t>e</w:t>
      </w:r>
      <w:r>
        <w:t xml:space="preserve"> udrug</w:t>
      </w:r>
      <w:r w:rsidR="003D21A6">
        <w:t>e</w:t>
      </w:r>
      <w:r>
        <w:t xml:space="preserve"> koja se prijavljuje za sudjelovanje u Projektu Akademija mora</w:t>
      </w:r>
      <w:r w:rsidR="003D21A6">
        <w:t>ju</w:t>
      </w:r>
      <w:r>
        <w:t xml:space="preserve"> imati najmanje šest članova </w:t>
      </w:r>
      <w:r w:rsidR="003D21A6">
        <w:t>koji će aktivno</w:t>
      </w:r>
      <w:r>
        <w:t xml:space="preserve"> sudjelova</w:t>
      </w:r>
      <w:r w:rsidR="003D21A6">
        <w:t>nje</w:t>
      </w:r>
      <w:r>
        <w:t xml:space="preserve"> u radu Akademije. </w:t>
      </w:r>
    </w:p>
    <w:p w:rsidR="007077EC" w:rsidRDefault="007077EC" w:rsidP="00CF09C9">
      <w:pPr>
        <w:spacing w:after="0" w:line="276" w:lineRule="auto"/>
        <w:jc w:val="both"/>
      </w:pPr>
    </w:p>
    <w:p w:rsidR="007077EC" w:rsidRDefault="007077EC" w:rsidP="00CF09C9">
      <w:pPr>
        <w:spacing w:after="0" w:line="276" w:lineRule="auto"/>
        <w:jc w:val="both"/>
      </w:pPr>
      <w:r>
        <w:t xml:space="preserve">Za sudjelovanje u Projektu Akademija nisu prihvatljivi oni članovi neformalnih grupa studenata i studentskih udruga koji su </w:t>
      </w:r>
      <w:r w:rsidR="003D21A6">
        <w:t xml:space="preserve">prethodno </w:t>
      </w:r>
      <w:r>
        <w:t xml:space="preserve">već sudjelovali u projektu Akademije. </w:t>
      </w:r>
    </w:p>
    <w:p w:rsidR="00A44CBA" w:rsidRDefault="00A44CBA" w:rsidP="00CF09C9">
      <w:pPr>
        <w:spacing w:after="0" w:line="276" w:lineRule="auto"/>
        <w:jc w:val="both"/>
        <w:rPr>
          <w:b/>
        </w:rPr>
      </w:pPr>
    </w:p>
    <w:p w:rsidR="00D35CE2" w:rsidRDefault="001F0B1A" w:rsidP="00CF09C9">
      <w:pPr>
        <w:spacing w:after="0" w:line="276" w:lineRule="auto"/>
        <w:jc w:val="both"/>
        <w:rPr>
          <w:b/>
          <w:color w:val="0000C8"/>
        </w:rPr>
      </w:pPr>
      <w:r w:rsidRPr="00CF09C9">
        <w:rPr>
          <w:b/>
          <w:color w:val="0000C8"/>
        </w:rPr>
        <w:t>5</w:t>
      </w:r>
      <w:r w:rsidR="00D35CE2" w:rsidRPr="00CF09C9">
        <w:rPr>
          <w:b/>
          <w:color w:val="0000C8"/>
        </w:rPr>
        <w:t xml:space="preserve">. KRITERIJI ZA ODABIR </w:t>
      </w:r>
      <w:r w:rsidR="009D0DA5" w:rsidRPr="00CF09C9">
        <w:rPr>
          <w:b/>
          <w:color w:val="0000C8"/>
        </w:rPr>
        <w:t>I VREDNOVANJE KANDIDATA</w:t>
      </w:r>
      <w:r w:rsidR="00D35CE2" w:rsidRPr="00CF09C9">
        <w:rPr>
          <w:b/>
          <w:color w:val="0000C8"/>
        </w:rPr>
        <w:t xml:space="preserve"> KOJ</w:t>
      </w:r>
      <w:r w:rsidR="00A44CBA" w:rsidRPr="00CF09C9">
        <w:rPr>
          <w:b/>
          <w:color w:val="0000C8"/>
        </w:rPr>
        <w:t>I</w:t>
      </w:r>
      <w:r w:rsidR="00D35CE2" w:rsidRPr="00CF09C9">
        <w:rPr>
          <w:b/>
          <w:color w:val="0000C8"/>
        </w:rPr>
        <w:t xml:space="preserve"> ĆE SUDJELOVATI U PROJEKTU</w:t>
      </w:r>
    </w:p>
    <w:p w:rsidR="00CF09C9" w:rsidRPr="00CF09C9" w:rsidRDefault="00CF09C9" w:rsidP="00CF09C9">
      <w:pPr>
        <w:spacing w:after="0" w:line="276" w:lineRule="auto"/>
        <w:jc w:val="both"/>
        <w:rPr>
          <w:b/>
          <w:color w:val="0000C8"/>
        </w:rPr>
      </w:pPr>
    </w:p>
    <w:p w:rsidR="00D35CE2" w:rsidRDefault="009D0DA5" w:rsidP="00CF09C9">
      <w:pPr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Kandidati </w:t>
      </w:r>
      <w:r w:rsidR="00D35CE2">
        <w:rPr>
          <w:color w:val="000000" w:themeColor="text1"/>
        </w:rPr>
        <w:t>koj</w:t>
      </w:r>
      <w:r>
        <w:rPr>
          <w:color w:val="000000" w:themeColor="text1"/>
        </w:rPr>
        <w:t>i</w:t>
      </w:r>
      <w:r w:rsidR="00782DC7">
        <w:rPr>
          <w:color w:val="000000" w:themeColor="text1"/>
        </w:rPr>
        <w:t xml:space="preserve"> se prijavljuju</w:t>
      </w:r>
      <w:r w:rsidR="00D35CE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za sudjelovanje u </w:t>
      </w:r>
      <w:r w:rsidR="00D35CE2">
        <w:rPr>
          <w:color w:val="000000" w:themeColor="text1"/>
        </w:rPr>
        <w:t>Projekt</w:t>
      </w:r>
      <w:r>
        <w:rPr>
          <w:color w:val="000000" w:themeColor="text1"/>
        </w:rPr>
        <w:t>u</w:t>
      </w:r>
      <w:r w:rsidR="00D35CE2">
        <w:rPr>
          <w:color w:val="000000" w:themeColor="text1"/>
        </w:rPr>
        <w:t xml:space="preserve"> Akademije treba</w:t>
      </w:r>
      <w:r>
        <w:rPr>
          <w:color w:val="000000" w:themeColor="text1"/>
        </w:rPr>
        <w:t>ju</w:t>
      </w:r>
      <w:r w:rsidR="00D35CE2">
        <w:rPr>
          <w:color w:val="000000" w:themeColor="text1"/>
        </w:rPr>
        <w:t xml:space="preserve"> dostaviti:</w:t>
      </w:r>
    </w:p>
    <w:p w:rsidR="00CF09C9" w:rsidRDefault="00CF09C9" w:rsidP="00CF09C9">
      <w:pPr>
        <w:spacing w:after="0" w:line="276" w:lineRule="auto"/>
        <w:jc w:val="both"/>
        <w:rPr>
          <w:color w:val="000000" w:themeColor="text1"/>
        </w:rPr>
      </w:pPr>
    </w:p>
    <w:p w:rsidR="00D35CE2" w:rsidRPr="00D35CE2" w:rsidRDefault="00D35CE2" w:rsidP="00CF09C9">
      <w:pPr>
        <w:pStyle w:val="ListParagraph"/>
        <w:numPr>
          <w:ilvl w:val="0"/>
          <w:numId w:val="7"/>
        </w:numPr>
        <w:spacing w:after="0" w:line="276" w:lineRule="auto"/>
        <w:ind w:left="360"/>
        <w:jc w:val="both"/>
        <w:rPr>
          <w:color w:val="000000" w:themeColor="text1"/>
        </w:rPr>
      </w:pPr>
      <w:r w:rsidRPr="00D35CE2">
        <w:rPr>
          <w:color w:val="000000" w:themeColor="text1"/>
        </w:rPr>
        <w:t xml:space="preserve">dokaz o upisu u evidenciju studentskih organizacija pri pojedinom visokom učilištu rješenjem čelnika visokog učilišta kojim se potvrđuje da udruga udovoljava uvjetima iz članka 1. stavka 2. </w:t>
      </w:r>
      <w:r w:rsidRPr="00D35CE2">
        <w:rPr>
          <w:color w:val="000000" w:themeColor="text1"/>
        </w:rPr>
        <w:lastRenderedPageBreak/>
        <w:t>Zakona o studentskom zboru i drugim studentskim organizacijama (Narodne novine broj 71/07)</w:t>
      </w:r>
      <w:r w:rsidR="00FA5949">
        <w:rPr>
          <w:color w:val="000000" w:themeColor="text1"/>
        </w:rPr>
        <w:t xml:space="preserve"> (ukoliko se radi o studentskoj udruzi)</w:t>
      </w:r>
    </w:p>
    <w:p w:rsidR="00D35CE2" w:rsidRDefault="00D35CE2" w:rsidP="00CF09C9">
      <w:pPr>
        <w:pStyle w:val="ListParagraph"/>
        <w:spacing w:after="0" w:line="276" w:lineRule="auto"/>
        <w:ind w:left="360"/>
        <w:jc w:val="both"/>
        <w:rPr>
          <w:color w:val="000000" w:themeColor="text1"/>
        </w:rPr>
      </w:pPr>
    </w:p>
    <w:p w:rsidR="00D35CE2" w:rsidRDefault="00D35CE2" w:rsidP="00CF09C9">
      <w:pPr>
        <w:pStyle w:val="ListParagraph"/>
        <w:numPr>
          <w:ilvl w:val="0"/>
          <w:numId w:val="7"/>
        </w:numPr>
        <w:spacing w:after="0" w:line="276" w:lineRule="auto"/>
        <w:ind w:left="360"/>
        <w:jc w:val="both"/>
        <w:rPr>
          <w:color w:val="000000" w:themeColor="text1"/>
        </w:rPr>
      </w:pPr>
      <w:r w:rsidRPr="00D35CE2">
        <w:rPr>
          <w:color w:val="000000" w:themeColor="text1"/>
        </w:rPr>
        <w:t xml:space="preserve">životopis svakog člana </w:t>
      </w:r>
      <w:r w:rsidR="00FA5949">
        <w:rPr>
          <w:color w:val="000000" w:themeColor="text1"/>
        </w:rPr>
        <w:t>neformalne grupe studenata</w:t>
      </w:r>
      <w:r w:rsidR="003D21A6">
        <w:rPr>
          <w:color w:val="000000" w:themeColor="text1"/>
        </w:rPr>
        <w:t xml:space="preserve"> odnosno </w:t>
      </w:r>
      <w:r w:rsidR="00FA5949">
        <w:rPr>
          <w:color w:val="000000" w:themeColor="text1"/>
        </w:rPr>
        <w:t xml:space="preserve">studentske </w:t>
      </w:r>
      <w:r w:rsidRPr="00D35CE2">
        <w:rPr>
          <w:color w:val="000000" w:themeColor="text1"/>
        </w:rPr>
        <w:t>udruge koji će sudjelovati u Projektu (posebno naznačiti iskustvo u EU projektima ukoliko ga ima)</w:t>
      </w:r>
    </w:p>
    <w:p w:rsidR="00516E8C" w:rsidRPr="00516E8C" w:rsidRDefault="00516E8C" w:rsidP="00CF09C9">
      <w:pPr>
        <w:pStyle w:val="ListParagraph"/>
        <w:spacing w:after="0" w:line="276" w:lineRule="auto"/>
        <w:rPr>
          <w:color w:val="000000" w:themeColor="text1"/>
        </w:rPr>
      </w:pPr>
    </w:p>
    <w:p w:rsidR="00D35CE2" w:rsidRPr="00D35CE2" w:rsidRDefault="00782DC7" w:rsidP="00CF09C9">
      <w:pPr>
        <w:pStyle w:val="ListParagraph"/>
        <w:numPr>
          <w:ilvl w:val="0"/>
          <w:numId w:val="7"/>
        </w:numPr>
        <w:spacing w:after="0" w:line="276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grupno </w:t>
      </w:r>
      <w:r w:rsidR="00D35CE2" w:rsidRPr="00D35CE2">
        <w:rPr>
          <w:color w:val="000000" w:themeColor="text1"/>
        </w:rPr>
        <w:t xml:space="preserve">motivacijsko pismo (minimalno dvije, a maksimalno tri kartice teksta) iz kojeg će biti jasno vidljiva motivacija </w:t>
      </w:r>
      <w:r w:rsidR="008B3854">
        <w:rPr>
          <w:color w:val="000000" w:themeColor="text1"/>
        </w:rPr>
        <w:t xml:space="preserve">neformalne grupe studenata odnosno </w:t>
      </w:r>
      <w:r w:rsidR="00FA5949">
        <w:rPr>
          <w:color w:val="000000" w:themeColor="text1"/>
        </w:rPr>
        <w:t xml:space="preserve">studentske </w:t>
      </w:r>
      <w:r w:rsidR="00D35CE2" w:rsidRPr="00D35CE2">
        <w:rPr>
          <w:color w:val="000000" w:themeColor="text1"/>
        </w:rPr>
        <w:t>udruge za sudjelovanje u Projektu Akademije</w:t>
      </w:r>
    </w:p>
    <w:p w:rsidR="00D35CE2" w:rsidRPr="00304CD7" w:rsidRDefault="00D35CE2" w:rsidP="00CF09C9">
      <w:pPr>
        <w:pStyle w:val="ListParagraph"/>
        <w:spacing w:after="0" w:line="276" w:lineRule="auto"/>
        <w:ind w:left="360"/>
        <w:rPr>
          <w:color w:val="000000" w:themeColor="text1"/>
        </w:rPr>
      </w:pPr>
    </w:p>
    <w:p w:rsidR="00DC0C7E" w:rsidRPr="00DC0C7E" w:rsidRDefault="00D35CE2" w:rsidP="00CF09C9">
      <w:pPr>
        <w:pStyle w:val="ListParagraph"/>
        <w:numPr>
          <w:ilvl w:val="0"/>
          <w:numId w:val="7"/>
        </w:numPr>
        <w:spacing w:after="0" w:line="276" w:lineRule="auto"/>
        <w:ind w:left="360"/>
        <w:jc w:val="both"/>
        <w:rPr>
          <w:b/>
          <w:color w:val="000000" w:themeColor="text1"/>
        </w:rPr>
      </w:pPr>
      <w:r w:rsidRPr="00D35CE2">
        <w:rPr>
          <w:color w:val="000000" w:themeColor="text1"/>
        </w:rPr>
        <w:t xml:space="preserve">kratki </w:t>
      </w:r>
      <w:r w:rsidR="00782DC7">
        <w:rPr>
          <w:color w:val="000000" w:themeColor="text1"/>
        </w:rPr>
        <w:t xml:space="preserve">video </w:t>
      </w:r>
      <w:r w:rsidRPr="00D35CE2">
        <w:rPr>
          <w:color w:val="000000" w:themeColor="text1"/>
        </w:rPr>
        <w:t xml:space="preserve">film u trajanju od </w:t>
      </w:r>
      <w:r w:rsidR="007077EC">
        <w:rPr>
          <w:color w:val="000000" w:themeColor="text1"/>
        </w:rPr>
        <w:t>najmanje dvije, a najviše tri</w:t>
      </w:r>
      <w:r w:rsidRPr="00D35CE2">
        <w:rPr>
          <w:color w:val="000000" w:themeColor="text1"/>
        </w:rPr>
        <w:t xml:space="preserve"> minute kojim će se </w:t>
      </w:r>
      <w:r w:rsidR="00FA5949">
        <w:rPr>
          <w:color w:val="000000" w:themeColor="text1"/>
        </w:rPr>
        <w:t>neformal</w:t>
      </w:r>
      <w:r w:rsidR="003D21A6">
        <w:rPr>
          <w:color w:val="000000" w:themeColor="text1"/>
        </w:rPr>
        <w:t xml:space="preserve">na grupa studenata odnosno </w:t>
      </w:r>
      <w:r w:rsidR="007077EC">
        <w:rPr>
          <w:color w:val="000000" w:themeColor="text1"/>
        </w:rPr>
        <w:t>studentska</w:t>
      </w:r>
      <w:r w:rsidR="00FA5949">
        <w:rPr>
          <w:color w:val="000000" w:themeColor="text1"/>
        </w:rPr>
        <w:t xml:space="preserve"> </w:t>
      </w:r>
      <w:r w:rsidRPr="00D35CE2">
        <w:rPr>
          <w:color w:val="000000" w:themeColor="text1"/>
        </w:rPr>
        <w:t xml:space="preserve">udruga predstaviti; </w:t>
      </w:r>
    </w:p>
    <w:p w:rsidR="00DC0C7E" w:rsidRPr="00DC0C7E" w:rsidRDefault="00DC0C7E" w:rsidP="00CF09C9">
      <w:pPr>
        <w:pStyle w:val="ListParagraph"/>
        <w:spacing w:after="0" w:line="276" w:lineRule="auto"/>
        <w:ind w:left="360"/>
        <w:jc w:val="both"/>
        <w:rPr>
          <w:b/>
          <w:color w:val="000000" w:themeColor="text1"/>
        </w:rPr>
      </w:pPr>
    </w:p>
    <w:p w:rsidR="00DC0C7E" w:rsidRDefault="00DC0C7E" w:rsidP="00CF09C9">
      <w:pPr>
        <w:pStyle w:val="ListParagraph"/>
        <w:numPr>
          <w:ilvl w:val="0"/>
          <w:numId w:val="7"/>
        </w:numPr>
        <w:spacing w:after="0" w:line="276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popunjen Prijavni obrazac za iskazivanje interesa</w:t>
      </w:r>
    </w:p>
    <w:p w:rsidR="00DC0C7E" w:rsidRPr="00DC0C7E" w:rsidRDefault="00DC0C7E" w:rsidP="00CF09C9">
      <w:pPr>
        <w:pStyle w:val="ListParagraph"/>
        <w:spacing w:after="0" w:line="276" w:lineRule="auto"/>
        <w:ind w:left="360"/>
        <w:jc w:val="both"/>
        <w:rPr>
          <w:b/>
          <w:color w:val="000000" w:themeColor="text1"/>
        </w:rPr>
      </w:pPr>
    </w:p>
    <w:p w:rsidR="00CF09C9" w:rsidRDefault="00D35CE2" w:rsidP="00CF09C9">
      <w:pPr>
        <w:spacing w:after="0" w:line="276" w:lineRule="auto"/>
        <w:jc w:val="both"/>
        <w:rPr>
          <w:color w:val="000000" w:themeColor="text1"/>
        </w:rPr>
      </w:pPr>
      <w:r w:rsidRPr="00D35CE2">
        <w:rPr>
          <w:color w:val="000000" w:themeColor="text1"/>
        </w:rPr>
        <w:t xml:space="preserve">Prijave kandidata </w:t>
      </w:r>
      <w:r w:rsidR="009D0DA5">
        <w:rPr>
          <w:color w:val="000000" w:themeColor="text1"/>
        </w:rPr>
        <w:t>vrednovat će</w:t>
      </w:r>
      <w:r w:rsidRPr="00D35CE2">
        <w:rPr>
          <w:color w:val="000000" w:themeColor="text1"/>
        </w:rPr>
        <w:t xml:space="preserve"> se temeljem dostavljenih </w:t>
      </w:r>
      <w:r w:rsidR="009D0DA5">
        <w:rPr>
          <w:color w:val="000000" w:themeColor="text1"/>
        </w:rPr>
        <w:t>motivacijskih pisama</w:t>
      </w:r>
      <w:r w:rsidRPr="00D35CE2">
        <w:rPr>
          <w:color w:val="000000" w:themeColor="text1"/>
        </w:rPr>
        <w:t xml:space="preserve"> i prateće dokumentacije.</w:t>
      </w:r>
    </w:p>
    <w:p w:rsidR="009D0DA5" w:rsidRDefault="00D35CE2" w:rsidP="00CF09C9">
      <w:pPr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D35CE2" w:rsidRDefault="009D0DA5" w:rsidP="00CF09C9">
      <w:pPr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Prednost pri odabiru imat će </w:t>
      </w:r>
      <w:r w:rsidR="00FA5949">
        <w:rPr>
          <w:color w:val="000000" w:themeColor="text1"/>
        </w:rPr>
        <w:t xml:space="preserve">neformalne grupe studenata i </w:t>
      </w:r>
      <w:r>
        <w:rPr>
          <w:color w:val="000000" w:themeColor="text1"/>
        </w:rPr>
        <w:t>s</w:t>
      </w:r>
      <w:r w:rsidRPr="009D0DA5">
        <w:rPr>
          <w:color w:val="000000" w:themeColor="text1"/>
        </w:rPr>
        <w:t xml:space="preserve">tudentske udruge koje broje više članova (više od </w:t>
      </w:r>
      <w:r w:rsidR="003D21A6">
        <w:rPr>
          <w:color w:val="000000" w:themeColor="text1"/>
        </w:rPr>
        <w:t>šest</w:t>
      </w:r>
      <w:r w:rsidRPr="009D0DA5">
        <w:rPr>
          <w:color w:val="000000" w:themeColor="text1"/>
        </w:rPr>
        <w:t>)</w:t>
      </w:r>
      <w:r>
        <w:rPr>
          <w:color w:val="000000" w:themeColor="text1"/>
        </w:rPr>
        <w:t>.</w:t>
      </w:r>
    </w:p>
    <w:p w:rsidR="00CF09C9" w:rsidRDefault="00CF09C9" w:rsidP="00CF09C9">
      <w:pPr>
        <w:spacing w:after="0" w:line="276" w:lineRule="auto"/>
        <w:jc w:val="both"/>
        <w:rPr>
          <w:b/>
          <w:color w:val="0000C8"/>
        </w:rPr>
      </w:pPr>
    </w:p>
    <w:p w:rsidR="007077EC" w:rsidRDefault="007077EC" w:rsidP="00CF09C9">
      <w:pPr>
        <w:spacing w:after="0" w:line="276" w:lineRule="auto"/>
        <w:jc w:val="both"/>
        <w:rPr>
          <w:b/>
          <w:color w:val="0000C8"/>
        </w:rPr>
      </w:pPr>
      <w:r>
        <w:rPr>
          <w:b/>
          <w:color w:val="0000C8"/>
        </w:rPr>
        <w:t>6. DODATNE NAPOMENE</w:t>
      </w:r>
      <w:r w:rsidR="00FE1D5F">
        <w:rPr>
          <w:b/>
          <w:color w:val="0000C8"/>
        </w:rPr>
        <w:t xml:space="preserve"> </w:t>
      </w:r>
    </w:p>
    <w:p w:rsidR="007077EC" w:rsidRDefault="007077EC" w:rsidP="00CF09C9">
      <w:pPr>
        <w:spacing w:after="0" w:line="276" w:lineRule="auto"/>
        <w:jc w:val="both"/>
        <w:rPr>
          <w:b/>
          <w:color w:val="0000C8"/>
        </w:rPr>
      </w:pPr>
    </w:p>
    <w:p w:rsidR="007077EC" w:rsidRDefault="003D21A6" w:rsidP="00CF09C9">
      <w:pPr>
        <w:spacing w:after="0" w:line="276" w:lineRule="auto"/>
        <w:jc w:val="both"/>
      </w:pPr>
      <w:r>
        <w:t>Eventualne t</w:t>
      </w:r>
      <w:r w:rsidR="00FE1D5F">
        <w:t xml:space="preserve">roškove putovanja </w:t>
      </w:r>
      <w:r>
        <w:t xml:space="preserve">u sklopu provedbe aktivnosti Projekta Akademije </w:t>
      </w:r>
      <w:r w:rsidR="00FE1D5F">
        <w:t>sudionici snose samostalno.</w:t>
      </w:r>
    </w:p>
    <w:p w:rsidR="00FE1D5F" w:rsidRDefault="00FE1D5F" w:rsidP="00CF09C9">
      <w:pPr>
        <w:spacing w:after="0" w:line="276" w:lineRule="auto"/>
        <w:jc w:val="both"/>
      </w:pPr>
    </w:p>
    <w:p w:rsidR="00FE1D5F" w:rsidRPr="007077EC" w:rsidRDefault="003D21A6" w:rsidP="00CF09C9">
      <w:pPr>
        <w:spacing w:after="0" w:line="276" w:lineRule="auto"/>
        <w:jc w:val="both"/>
      </w:pPr>
      <w:r>
        <w:t>P</w:t>
      </w:r>
      <w:r w:rsidR="00FE1D5F">
        <w:t xml:space="preserve">romjene među članovima odabranih neformalnih grupa studenata i studentskih udruga koji su prijavljeni za aktivno sudjelovanje u Akademiji obavezno je javiti odmah po nastanku promjene, na adresu elektroničke pošte </w:t>
      </w:r>
      <w:hyperlink r:id="rId7" w:history="1">
        <w:r w:rsidR="00FE1D5F">
          <w:rPr>
            <w:rStyle w:val="Hyperlink"/>
          </w:rPr>
          <w:t>edukacije</w:t>
        </w:r>
        <w:r w:rsidR="00FE1D5F" w:rsidRPr="00281D92">
          <w:rPr>
            <w:rStyle w:val="Hyperlink"/>
          </w:rPr>
          <w:t>@mrrfeu.hr</w:t>
        </w:r>
      </w:hyperlink>
      <w:r w:rsidR="00FE1D5F">
        <w:rPr>
          <w:rStyle w:val="Hyperlink"/>
        </w:rPr>
        <w:t>.</w:t>
      </w:r>
    </w:p>
    <w:p w:rsidR="007077EC" w:rsidRDefault="007077EC" w:rsidP="00CF09C9">
      <w:pPr>
        <w:spacing w:after="0" w:line="276" w:lineRule="auto"/>
        <w:jc w:val="both"/>
        <w:rPr>
          <w:b/>
          <w:color w:val="0000C8"/>
        </w:rPr>
      </w:pPr>
    </w:p>
    <w:p w:rsidR="00BF463D" w:rsidRDefault="001F0B1A" w:rsidP="00CF09C9">
      <w:pPr>
        <w:spacing w:after="0" w:line="276" w:lineRule="auto"/>
        <w:jc w:val="both"/>
        <w:rPr>
          <w:b/>
          <w:color w:val="0000C8"/>
        </w:rPr>
      </w:pPr>
      <w:r w:rsidRPr="00CF09C9">
        <w:rPr>
          <w:b/>
          <w:color w:val="0000C8"/>
        </w:rPr>
        <w:t>6</w:t>
      </w:r>
      <w:r w:rsidR="00BF463D" w:rsidRPr="00CF09C9">
        <w:rPr>
          <w:b/>
          <w:color w:val="0000C8"/>
        </w:rPr>
        <w:t>. DOSTAVA PRIJAVA KANDIDATA</w:t>
      </w:r>
    </w:p>
    <w:p w:rsidR="00CF09C9" w:rsidRPr="00CF09C9" w:rsidRDefault="00CF09C9" w:rsidP="00CF09C9">
      <w:pPr>
        <w:spacing w:after="0" w:line="276" w:lineRule="auto"/>
        <w:jc w:val="both"/>
        <w:rPr>
          <w:b/>
          <w:color w:val="0000C8"/>
        </w:rPr>
      </w:pPr>
    </w:p>
    <w:p w:rsidR="00DC0C7E" w:rsidRDefault="001F0B1A" w:rsidP="00CF09C9">
      <w:pPr>
        <w:spacing w:after="0" w:line="276" w:lineRule="auto"/>
        <w:jc w:val="both"/>
      </w:pPr>
      <w:r w:rsidRPr="001F0B1A">
        <w:t>Zainteresiran</w:t>
      </w:r>
      <w:r w:rsidR="00FA5949">
        <w:t>i</w:t>
      </w:r>
      <w:r>
        <w:t xml:space="preserve"> </w:t>
      </w:r>
      <w:r w:rsidR="00FA5949">
        <w:t>kandidati</w:t>
      </w:r>
      <w:r w:rsidRPr="001F0B1A">
        <w:t xml:space="preserve"> </w:t>
      </w:r>
      <w:r>
        <w:t>popunjene</w:t>
      </w:r>
      <w:r w:rsidRPr="001F0B1A">
        <w:t xml:space="preserve"> </w:t>
      </w:r>
      <w:r>
        <w:t>P</w:t>
      </w:r>
      <w:r w:rsidRPr="001F0B1A">
        <w:t xml:space="preserve">rijavne obrasce za iskazivanje interesa i popratnu dokumentaciju trebaju </w:t>
      </w:r>
      <w:r w:rsidR="00585335">
        <w:t>dostaviti</w:t>
      </w:r>
      <w:r w:rsidR="00DC0C7E" w:rsidRPr="00DC0C7E">
        <w:t xml:space="preserve"> </w:t>
      </w:r>
      <w:r w:rsidR="00DC0C7E" w:rsidRPr="001F0B1A">
        <w:t>zaključno s</w:t>
      </w:r>
      <w:r w:rsidR="00CA7DAC">
        <w:t>a</w:t>
      </w:r>
      <w:bookmarkStart w:id="0" w:name="_GoBack"/>
      <w:bookmarkEnd w:id="0"/>
      <w:r w:rsidR="00DC0C7E" w:rsidRPr="001F0B1A">
        <w:t xml:space="preserve"> </w:t>
      </w:r>
      <w:r w:rsidR="00FE1D5F">
        <w:rPr>
          <w:b/>
        </w:rPr>
        <w:t>16</w:t>
      </w:r>
      <w:r w:rsidR="00DC0C7E" w:rsidRPr="001310F1">
        <w:rPr>
          <w:b/>
        </w:rPr>
        <w:t xml:space="preserve">. </w:t>
      </w:r>
      <w:r w:rsidR="00FE1D5F">
        <w:rPr>
          <w:b/>
        </w:rPr>
        <w:t>veljače</w:t>
      </w:r>
      <w:r w:rsidR="00DC0C7E" w:rsidRPr="001310F1">
        <w:rPr>
          <w:b/>
        </w:rPr>
        <w:t xml:space="preserve"> 201</w:t>
      </w:r>
      <w:r w:rsidR="00FE1D5F">
        <w:rPr>
          <w:b/>
        </w:rPr>
        <w:t>8</w:t>
      </w:r>
      <w:r w:rsidR="00DC0C7E" w:rsidRPr="001310F1">
        <w:rPr>
          <w:b/>
        </w:rPr>
        <w:t>. godine</w:t>
      </w:r>
      <w:r w:rsidRPr="001F0B1A">
        <w:t xml:space="preserve"> </w:t>
      </w:r>
      <w:r w:rsidR="00DC0C7E">
        <w:t xml:space="preserve">u elektroničkom obliku </w:t>
      </w:r>
      <w:r w:rsidRPr="001F0B1A">
        <w:t xml:space="preserve">na adresu: </w:t>
      </w:r>
      <w:hyperlink r:id="rId8" w:history="1">
        <w:r w:rsidR="00FE1D5F" w:rsidRPr="00327930">
          <w:rPr>
            <w:rStyle w:val="Hyperlink"/>
          </w:rPr>
          <w:t>edukacije@mrrfeu.hr</w:t>
        </w:r>
      </w:hyperlink>
      <w:r w:rsidRPr="001F0B1A">
        <w:t xml:space="preserve"> </w:t>
      </w:r>
      <w:r w:rsidR="00DC0C7E">
        <w:t>ili poštom na adresu:</w:t>
      </w:r>
    </w:p>
    <w:p w:rsidR="00CF09C9" w:rsidRDefault="00CF09C9" w:rsidP="00CF09C9">
      <w:pPr>
        <w:spacing w:after="0" w:line="276" w:lineRule="auto"/>
        <w:jc w:val="both"/>
      </w:pPr>
    </w:p>
    <w:p w:rsidR="00DC0C7E" w:rsidRDefault="00DC0C7E" w:rsidP="00CF09C9">
      <w:pPr>
        <w:pStyle w:val="ListParagraph"/>
        <w:spacing w:after="0" w:line="276" w:lineRule="auto"/>
        <w:ind w:left="360"/>
        <w:jc w:val="center"/>
        <w:rPr>
          <w:b/>
          <w:color w:val="000000" w:themeColor="text1"/>
        </w:rPr>
      </w:pPr>
      <w:r w:rsidRPr="00DC0C7E">
        <w:rPr>
          <w:b/>
          <w:color w:val="000000" w:themeColor="text1"/>
        </w:rPr>
        <w:t>Ministarstvo regionalnoga razvoja i fondova Europske uni</w:t>
      </w:r>
      <w:r>
        <w:rPr>
          <w:b/>
          <w:color w:val="000000" w:themeColor="text1"/>
        </w:rPr>
        <w:t>je</w:t>
      </w:r>
    </w:p>
    <w:p w:rsidR="00DC0C7E" w:rsidRDefault="00FE1D5F" w:rsidP="00CF09C9">
      <w:pPr>
        <w:pStyle w:val="ListParagraph"/>
        <w:spacing w:after="0" w:line="276" w:lineRule="auto"/>
        <w:ind w:left="36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Sektor za komunikaciju i jačanje kapaciteta u području EU fondova</w:t>
      </w:r>
    </w:p>
    <w:p w:rsidR="00DC0C7E" w:rsidRDefault="00FE1D5F" w:rsidP="00CF09C9">
      <w:pPr>
        <w:pStyle w:val="ListParagraph"/>
        <w:spacing w:after="0" w:line="276" w:lineRule="auto"/>
        <w:ind w:left="360"/>
        <w:jc w:val="center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Miramarska</w:t>
      </w:r>
      <w:proofErr w:type="spellEnd"/>
      <w:r>
        <w:rPr>
          <w:b/>
          <w:color w:val="000000" w:themeColor="text1"/>
        </w:rPr>
        <w:t xml:space="preserve"> cesta 22</w:t>
      </w:r>
    </w:p>
    <w:p w:rsidR="00DC0C7E" w:rsidRPr="00DC0C7E" w:rsidRDefault="00DC0C7E" w:rsidP="00CF09C9">
      <w:pPr>
        <w:pStyle w:val="ListParagraph"/>
        <w:spacing w:after="0" w:line="276" w:lineRule="auto"/>
        <w:ind w:left="360"/>
        <w:jc w:val="center"/>
        <w:rPr>
          <w:b/>
          <w:color w:val="000000" w:themeColor="text1"/>
        </w:rPr>
      </w:pPr>
      <w:r w:rsidRPr="00DC0C7E">
        <w:rPr>
          <w:b/>
          <w:color w:val="000000" w:themeColor="text1"/>
        </w:rPr>
        <w:t>10 000 Zagreb</w:t>
      </w:r>
    </w:p>
    <w:p w:rsidR="00CF09C9" w:rsidRDefault="00CF09C9" w:rsidP="00CF09C9">
      <w:pPr>
        <w:spacing w:after="0" w:line="276" w:lineRule="auto"/>
        <w:jc w:val="both"/>
      </w:pPr>
    </w:p>
    <w:p w:rsidR="0008389F" w:rsidRDefault="001F0B1A" w:rsidP="00CF09C9">
      <w:pPr>
        <w:spacing w:after="0" w:line="276" w:lineRule="auto"/>
        <w:jc w:val="both"/>
      </w:pPr>
      <w:r w:rsidRPr="001F0B1A">
        <w:t xml:space="preserve">Prijave koje nisu dostavljene na </w:t>
      </w:r>
      <w:r>
        <w:t>Prijavnom</w:t>
      </w:r>
      <w:r w:rsidRPr="001F0B1A">
        <w:t xml:space="preserve"> obrascu te nepotpune i nepravodobne prijave, neće biti uzete u razmatranje.</w:t>
      </w:r>
      <w:r w:rsidR="0008389F">
        <w:t xml:space="preserve"> </w:t>
      </w:r>
    </w:p>
    <w:p w:rsidR="001F0B1A" w:rsidRPr="001F0B1A" w:rsidRDefault="00DC0C7E" w:rsidP="00CF09C9">
      <w:pPr>
        <w:spacing w:after="0" w:line="276" w:lineRule="auto"/>
        <w:jc w:val="both"/>
      </w:pPr>
      <w:r>
        <w:t xml:space="preserve">O rezultatima Javnog poziva </w:t>
      </w:r>
      <w:r w:rsidR="001F0B1A" w:rsidRPr="001F0B1A">
        <w:t xml:space="preserve">MRRFEU će </w:t>
      </w:r>
      <w:r>
        <w:t>obavijestiti kandidate odmah po završetku postupka ocjenjivanja.</w:t>
      </w:r>
      <w:r w:rsidR="001F0B1A" w:rsidRPr="001F0B1A">
        <w:t xml:space="preserve"> </w:t>
      </w:r>
    </w:p>
    <w:sectPr w:rsidR="001F0B1A" w:rsidRPr="001F0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01CA5"/>
    <w:multiLevelType w:val="hybridMultilevel"/>
    <w:tmpl w:val="6B3C4EE8"/>
    <w:lvl w:ilvl="0" w:tplc="6C383646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788A"/>
    <w:multiLevelType w:val="hybridMultilevel"/>
    <w:tmpl w:val="42F40758"/>
    <w:lvl w:ilvl="0" w:tplc="C55AA29A">
      <w:numFmt w:val="bullet"/>
      <w:lvlText w:val="•"/>
      <w:lvlJc w:val="left"/>
      <w:pPr>
        <w:ind w:left="705" w:hanging="705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7E2E78"/>
    <w:multiLevelType w:val="hybridMultilevel"/>
    <w:tmpl w:val="E72075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2773B"/>
    <w:multiLevelType w:val="hybridMultilevel"/>
    <w:tmpl w:val="7C3EEC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E1EB3"/>
    <w:multiLevelType w:val="hybridMultilevel"/>
    <w:tmpl w:val="E818770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E6040B"/>
    <w:multiLevelType w:val="hybridMultilevel"/>
    <w:tmpl w:val="401E1C6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1D1D3C"/>
    <w:multiLevelType w:val="hybridMultilevel"/>
    <w:tmpl w:val="6F2C85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7D"/>
    <w:rsid w:val="0008389F"/>
    <w:rsid w:val="001310F1"/>
    <w:rsid w:val="001E7273"/>
    <w:rsid w:val="001F0B1A"/>
    <w:rsid w:val="003D21A6"/>
    <w:rsid w:val="003E36D9"/>
    <w:rsid w:val="004978DD"/>
    <w:rsid w:val="00516E8C"/>
    <w:rsid w:val="0056031F"/>
    <w:rsid w:val="00585335"/>
    <w:rsid w:val="005D2435"/>
    <w:rsid w:val="006306BC"/>
    <w:rsid w:val="0063535D"/>
    <w:rsid w:val="006706B7"/>
    <w:rsid w:val="006A060E"/>
    <w:rsid w:val="007077EC"/>
    <w:rsid w:val="00782DC7"/>
    <w:rsid w:val="00806CC2"/>
    <w:rsid w:val="008B3854"/>
    <w:rsid w:val="009229CC"/>
    <w:rsid w:val="009A22EF"/>
    <w:rsid w:val="009D0DA5"/>
    <w:rsid w:val="00A12C0B"/>
    <w:rsid w:val="00A44CBA"/>
    <w:rsid w:val="00B778FF"/>
    <w:rsid w:val="00BF463D"/>
    <w:rsid w:val="00CA7DAC"/>
    <w:rsid w:val="00CF0232"/>
    <w:rsid w:val="00CF09C9"/>
    <w:rsid w:val="00D35CE2"/>
    <w:rsid w:val="00D40920"/>
    <w:rsid w:val="00D42FA8"/>
    <w:rsid w:val="00DC0C7E"/>
    <w:rsid w:val="00E61B7D"/>
    <w:rsid w:val="00F8592E"/>
    <w:rsid w:val="00FA5949"/>
    <w:rsid w:val="00FE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ABC69-0DCE-43EC-BEFA-EECB1C9E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B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0C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kacije@mrrfeu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ndovi@mrrfe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Čupić</dc:creator>
  <cp:keywords/>
  <dc:description/>
  <cp:lastModifiedBy>Zrinka Čupić</cp:lastModifiedBy>
  <cp:revision>8</cp:revision>
  <cp:lastPrinted>2017-02-06T16:05:00Z</cp:lastPrinted>
  <dcterms:created xsi:type="dcterms:W3CDTF">2018-01-23T09:13:00Z</dcterms:created>
  <dcterms:modified xsi:type="dcterms:W3CDTF">2018-01-23T12:04:00Z</dcterms:modified>
</cp:coreProperties>
</file>