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B9B" w:rsidRDefault="00897B9B" w:rsidP="00897B9B">
      <w:pPr>
        <w:rPr>
          <w:b/>
          <w:sz w:val="22"/>
          <w:szCs w:val="22"/>
        </w:rPr>
      </w:pPr>
      <w:bookmarkStart w:id="0" w:name="_Hlk505021293"/>
    </w:p>
    <w:p w:rsidR="00897B9B" w:rsidRPr="00897B9B" w:rsidRDefault="00897B9B" w:rsidP="00897B9B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7B9B"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Zaželi – program zapošljavanja žena</w:t>
      </w:r>
    </w:p>
    <w:p w:rsidR="00897B9B" w:rsidRDefault="00897B9B" w:rsidP="00897B9B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7B9B"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„Pomozi sebi, pomažući drugima – Crveni križ Valpovo“</w:t>
      </w:r>
    </w:p>
    <w:p w:rsidR="0068753D" w:rsidRDefault="0068753D" w:rsidP="00897B9B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8753D" w:rsidRPr="00897B9B" w:rsidRDefault="0068753D" w:rsidP="00897B9B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97B9B" w:rsidRDefault="00897B9B" w:rsidP="00897B9B">
      <w:pPr>
        <w:rPr>
          <w:b/>
          <w:sz w:val="22"/>
          <w:szCs w:val="22"/>
        </w:rPr>
      </w:pPr>
    </w:p>
    <w:tbl>
      <w:tblPr>
        <w:tblW w:w="14190" w:type="dxa"/>
        <w:jc w:val="center"/>
        <w:tblLook w:val="04A0" w:firstRow="1" w:lastRow="0" w:firstColumn="1" w:lastColumn="0" w:noHBand="0" w:noVBand="1"/>
      </w:tblPr>
      <w:tblGrid>
        <w:gridCol w:w="14190"/>
      </w:tblGrid>
      <w:tr w:rsidR="00BD1433" w:rsidRPr="00BD1433" w:rsidTr="00C90DCE">
        <w:trPr>
          <w:trHeight w:val="342"/>
          <w:jc w:val="center"/>
        </w:trPr>
        <w:tc>
          <w:tcPr>
            <w:tcW w:w="14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bookmarkEnd w:id="0"/>
          <w:p w:rsidR="00BD1433" w:rsidRPr="00BD1433" w:rsidRDefault="00EE0996" w:rsidP="00BD1433">
            <w:pPr>
              <w:ind w:right="3296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PRILOG IV</w:t>
            </w:r>
            <w:r w:rsidR="00BD1433" w:rsidRPr="00BD1433">
              <w:rPr>
                <w:b/>
                <w:bCs/>
                <w:sz w:val="28"/>
                <w:szCs w:val="28"/>
              </w:rPr>
              <w:t xml:space="preserve"> – TEHNIČKE SPECIFIKACIJE</w:t>
            </w:r>
          </w:p>
        </w:tc>
      </w:tr>
      <w:tr w:rsidR="00BD1433" w:rsidRPr="00BD1433" w:rsidTr="00C90DCE">
        <w:trPr>
          <w:trHeight w:val="458"/>
          <w:jc w:val="center"/>
        </w:trPr>
        <w:tc>
          <w:tcPr>
            <w:tcW w:w="14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433" w:rsidRPr="00BD1433" w:rsidRDefault="00BD1433" w:rsidP="00BD1433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BD1433" w:rsidRPr="00BD1433" w:rsidRDefault="00BD1433" w:rsidP="00BD1433">
      <w:pPr>
        <w:spacing w:after="160" w:line="259" w:lineRule="auto"/>
        <w:ind w:right="963"/>
        <w:rPr>
          <w:rFonts w:eastAsia="Calibri"/>
          <w:sz w:val="22"/>
          <w:szCs w:val="22"/>
          <w:lang w:eastAsia="en-US"/>
        </w:rPr>
      </w:pPr>
    </w:p>
    <w:p w:rsidR="00BD1433" w:rsidRPr="00BD1433" w:rsidRDefault="00BD1433" w:rsidP="00BD1433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</w:p>
    <w:p w:rsidR="005A64D0" w:rsidRDefault="005A64D0" w:rsidP="00BD1433">
      <w:pPr>
        <w:tabs>
          <w:tab w:val="left" w:pos="567"/>
        </w:tabs>
        <w:spacing w:after="160"/>
        <w:rPr>
          <w:rFonts w:eastAsia="Calibri"/>
          <w:b/>
          <w:sz w:val="28"/>
          <w:szCs w:val="28"/>
          <w:lang w:eastAsia="en-US"/>
        </w:rPr>
      </w:pPr>
    </w:p>
    <w:p w:rsidR="00BD1433" w:rsidRPr="00BD1433" w:rsidRDefault="00BD1433" w:rsidP="00BD1433">
      <w:pPr>
        <w:tabs>
          <w:tab w:val="left" w:pos="567"/>
        </w:tabs>
        <w:spacing w:after="160"/>
        <w:rPr>
          <w:rFonts w:eastAsia="Calibri"/>
          <w:b/>
          <w:sz w:val="28"/>
          <w:szCs w:val="28"/>
          <w:lang w:eastAsia="en-US"/>
        </w:rPr>
      </w:pPr>
      <w:r w:rsidRPr="00BD1433">
        <w:rPr>
          <w:rFonts w:eastAsia="Calibri"/>
          <w:b/>
          <w:sz w:val="28"/>
          <w:szCs w:val="28"/>
          <w:lang w:eastAsia="en-US"/>
        </w:rPr>
        <w:t>Nabava potrepština za kućanstvo za krajnje korisnike u sklopu Projekta "</w:t>
      </w:r>
      <w:r w:rsidR="005A64D0">
        <w:rPr>
          <w:rFonts w:eastAsia="Calibri"/>
          <w:b/>
          <w:sz w:val="28"/>
          <w:szCs w:val="28"/>
          <w:lang w:eastAsia="en-US"/>
        </w:rPr>
        <w:t>Pomozi sebi, pomažući drugima – Crveni križ Valpovo</w:t>
      </w:r>
      <w:r w:rsidRPr="00BD1433">
        <w:rPr>
          <w:rFonts w:eastAsia="Calibri"/>
          <w:b/>
          <w:sz w:val="28"/>
          <w:szCs w:val="28"/>
          <w:lang w:eastAsia="en-US"/>
        </w:rPr>
        <w:t xml:space="preserve">“ </w:t>
      </w:r>
    </w:p>
    <w:p w:rsidR="00BD1433" w:rsidRPr="00BD1433" w:rsidRDefault="00BD1433" w:rsidP="00BD1433">
      <w:pPr>
        <w:tabs>
          <w:tab w:val="left" w:pos="567"/>
        </w:tabs>
        <w:spacing w:after="160"/>
        <w:rPr>
          <w:rFonts w:eastAsia="Calibri"/>
          <w:b/>
          <w:bCs/>
          <w:sz w:val="22"/>
          <w:szCs w:val="22"/>
          <w:lang w:eastAsia="en-US"/>
        </w:rPr>
      </w:pPr>
      <w:r w:rsidRPr="00BD1433">
        <w:rPr>
          <w:rFonts w:eastAsia="Calibri"/>
          <w:b/>
          <w:bCs/>
          <w:sz w:val="22"/>
          <w:szCs w:val="22"/>
          <w:lang w:eastAsia="en-US"/>
        </w:rPr>
        <w:t>NAPOMENA:</w:t>
      </w:r>
    </w:p>
    <w:p w:rsidR="00BD1433" w:rsidRPr="00BD1433" w:rsidRDefault="00BD1433" w:rsidP="00BD1433">
      <w:pPr>
        <w:tabs>
          <w:tab w:val="left" w:pos="567"/>
        </w:tabs>
        <w:spacing w:after="160" w:line="259" w:lineRule="auto"/>
        <w:jc w:val="both"/>
        <w:rPr>
          <w:rFonts w:eastAsia="Calibri"/>
          <w:bCs/>
          <w:i/>
          <w:sz w:val="22"/>
          <w:szCs w:val="22"/>
          <w:lang w:eastAsia="en-US"/>
        </w:rPr>
      </w:pPr>
      <w:r w:rsidRPr="00BD1433">
        <w:rPr>
          <w:rFonts w:eastAsia="Calibri"/>
          <w:bCs/>
          <w:sz w:val="22"/>
          <w:szCs w:val="22"/>
          <w:lang w:eastAsia="en-US"/>
        </w:rPr>
        <w:t xml:space="preserve">Ponuditelj obavezno popunjava stupac „Ponuđene </w:t>
      </w:r>
      <w:r w:rsidR="003B5AE1">
        <w:rPr>
          <w:rFonts w:eastAsia="Calibri"/>
          <w:bCs/>
          <w:sz w:val="22"/>
          <w:szCs w:val="22"/>
          <w:lang w:eastAsia="en-US"/>
        </w:rPr>
        <w:t>specifikacije</w:t>
      </w:r>
      <w:r w:rsidRPr="00BD1433">
        <w:rPr>
          <w:rFonts w:eastAsia="Calibri"/>
          <w:bCs/>
          <w:sz w:val="22"/>
          <w:szCs w:val="22"/>
          <w:lang w:eastAsia="en-US"/>
        </w:rPr>
        <w:t xml:space="preserve">“ definirajući detaljno tehničke specifikacije ponuđene robe (napomena: ponuditelj popunjava tehničke specifikacije upisujući točne karakteristike ponuđene robe, izbjegavajući pri tome popunjavanje stupca samo riječima kao što su npr. „zadovoljava“ , „DA“ ili „odgovara traženom“).  </w:t>
      </w:r>
    </w:p>
    <w:p w:rsidR="00BD1433" w:rsidRPr="00BD1433" w:rsidRDefault="00BD1433" w:rsidP="00BD1433">
      <w:pPr>
        <w:tabs>
          <w:tab w:val="left" w:pos="567"/>
        </w:tabs>
        <w:spacing w:after="160"/>
        <w:rPr>
          <w:rFonts w:eastAsia="Calibri"/>
          <w:bCs/>
          <w:sz w:val="22"/>
          <w:szCs w:val="22"/>
          <w:lang w:eastAsia="en-US"/>
        </w:rPr>
      </w:pPr>
      <w:r w:rsidRPr="00BD1433">
        <w:rPr>
          <w:rFonts w:eastAsia="Calibri"/>
          <w:bCs/>
          <w:sz w:val="22"/>
          <w:szCs w:val="22"/>
          <w:lang w:eastAsia="en-US"/>
        </w:rPr>
        <w:t>Za sve stavke navedene u tehničkim specifikacijama u kojima se traži ili navodi marka, tip ili određeno podrijetlo ponuditelj može ponuditi „jednakovrijedno“ svemu traženom ili navedenom.</w:t>
      </w:r>
    </w:p>
    <w:p w:rsidR="00BD1433" w:rsidRPr="00BD1433" w:rsidRDefault="00BD1433" w:rsidP="00BD1433">
      <w:pPr>
        <w:tabs>
          <w:tab w:val="left" w:pos="567"/>
        </w:tabs>
        <w:spacing w:after="160" w:line="259" w:lineRule="auto"/>
        <w:jc w:val="both"/>
        <w:rPr>
          <w:rFonts w:eastAsia="Calibri"/>
          <w:bCs/>
          <w:i/>
          <w:sz w:val="22"/>
          <w:szCs w:val="22"/>
          <w:lang w:eastAsia="en-US"/>
        </w:rPr>
      </w:pPr>
      <w:r w:rsidRPr="00BD1433">
        <w:rPr>
          <w:rFonts w:eastAsia="Calibri"/>
          <w:bCs/>
          <w:sz w:val="22"/>
          <w:szCs w:val="22"/>
          <w:lang w:eastAsia="en-US"/>
        </w:rPr>
        <w:t xml:space="preserve">Stupac „Bilješke, napomene“ ponuditelj može popuniti ukoliko smatra potrebnim. </w:t>
      </w:r>
      <w:r w:rsidRPr="00BD1433">
        <w:rPr>
          <w:rFonts w:eastAsia="Calibri"/>
          <w:b/>
          <w:bCs/>
          <w:sz w:val="22"/>
          <w:szCs w:val="22"/>
          <w:lang w:eastAsia="en-US"/>
        </w:rPr>
        <w:t>Stupac „Ocjena DA/NE“</w:t>
      </w:r>
      <w:r w:rsidRPr="00BD1433">
        <w:rPr>
          <w:rFonts w:eastAsia="Calibri"/>
          <w:bCs/>
          <w:sz w:val="22"/>
          <w:szCs w:val="22"/>
          <w:lang w:eastAsia="en-US"/>
        </w:rPr>
        <w:t xml:space="preserve"> ponuditelj ne popunjava s obzirom na to da je stupac predviđen za ocjene Naručitelja. </w:t>
      </w:r>
    </w:p>
    <w:p w:rsidR="00BD1433" w:rsidRDefault="00BD1433" w:rsidP="00BD1433">
      <w:pPr>
        <w:tabs>
          <w:tab w:val="left" w:pos="567"/>
        </w:tabs>
        <w:spacing w:after="160" w:line="259" w:lineRule="auto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BD1433">
        <w:rPr>
          <w:rFonts w:eastAsia="Calibri"/>
          <w:b/>
          <w:bCs/>
          <w:sz w:val="22"/>
          <w:szCs w:val="22"/>
          <w:lang w:eastAsia="en-US"/>
        </w:rPr>
        <w:t xml:space="preserve">Zahtjevi definirani Tehničkim specifikacijama predstavljaju MINIMALNE tehničke karakteristike koje ponuđena roba mora zadovoljavati te se iste ne smiju mijenjati od strane ponuditelja. </w:t>
      </w:r>
    </w:p>
    <w:p w:rsidR="00BD1433" w:rsidRDefault="00BD1433" w:rsidP="00BD1433">
      <w:pPr>
        <w:tabs>
          <w:tab w:val="left" w:pos="567"/>
        </w:tabs>
        <w:spacing w:after="160" w:line="259" w:lineRule="auto"/>
        <w:jc w:val="both"/>
        <w:rPr>
          <w:rFonts w:eastAsia="Calibri"/>
          <w:b/>
          <w:bCs/>
          <w:sz w:val="22"/>
          <w:szCs w:val="22"/>
          <w:lang w:eastAsia="en-US"/>
        </w:rPr>
      </w:pPr>
    </w:p>
    <w:p w:rsidR="00BD1433" w:rsidRDefault="00BD1433" w:rsidP="00BD1433">
      <w:pPr>
        <w:tabs>
          <w:tab w:val="left" w:pos="567"/>
        </w:tabs>
        <w:spacing w:after="160" w:line="259" w:lineRule="auto"/>
        <w:jc w:val="both"/>
        <w:rPr>
          <w:rFonts w:eastAsia="Calibri"/>
          <w:b/>
          <w:bCs/>
          <w:sz w:val="22"/>
          <w:szCs w:val="22"/>
          <w:lang w:eastAsia="en-US"/>
        </w:rPr>
      </w:pPr>
    </w:p>
    <w:p w:rsidR="005E4615" w:rsidRDefault="005E4615" w:rsidP="00BD1433">
      <w:pPr>
        <w:tabs>
          <w:tab w:val="left" w:pos="567"/>
        </w:tabs>
        <w:spacing w:after="160" w:line="259" w:lineRule="auto"/>
        <w:jc w:val="both"/>
        <w:rPr>
          <w:rFonts w:eastAsia="Calibri"/>
          <w:b/>
          <w:bCs/>
          <w:sz w:val="22"/>
          <w:szCs w:val="22"/>
          <w:lang w:eastAsia="en-US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0"/>
        <w:gridCol w:w="4077"/>
        <w:gridCol w:w="1695"/>
        <w:gridCol w:w="6"/>
        <w:gridCol w:w="1659"/>
        <w:gridCol w:w="6"/>
        <w:gridCol w:w="1677"/>
      </w:tblGrid>
      <w:tr w:rsidR="005B5C7A" w:rsidTr="00DF1CE2">
        <w:trPr>
          <w:gridBefore w:val="2"/>
          <w:wBefore w:w="4957" w:type="dxa"/>
          <w:trHeight w:val="563"/>
        </w:trPr>
        <w:tc>
          <w:tcPr>
            <w:tcW w:w="1695" w:type="dxa"/>
          </w:tcPr>
          <w:p w:rsidR="005B5C7A" w:rsidRPr="005A64D0" w:rsidRDefault="00DF1CE2" w:rsidP="005B5C7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bCs/>
                <w:sz w:val="22"/>
                <w:szCs w:val="22"/>
                <w:lang w:eastAsia="en-US"/>
              </w:rPr>
              <w:lastRenderedPageBreak/>
              <w:t>Ponuđene specifikacije</w:t>
            </w:r>
            <w:r w:rsidR="005E4615" w:rsidRPr="005A64D0">
              <w:rPr>
                <w:bCs/>
                <w:sz w:val="22"/>
                <w:szCs w:val="22"/>
                <w:lang w:eastAsia="en-US"/>
              </w:rPr>
              <w:t xml:space="preserve"> (proizvođač i tip)</w:t>
            </w:r>
          </w:p>
        </w:tc>
        <w:tc>
          <w:tcPr>
            <w:tcW w:w="1665" w:type="dxa"/>
            <w:gridSpan w:val="2"/>
          </w:tcPr>
          <w:p w:rsidR="005B5C7A" w:rsidRDefault="00DF1CE2" w:rsidP="005B5C7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770D9">
              <w:rPr>
                <w:b/>
                <w:bCs/>
                <w:sz w:val="22"/>
                <w:szCs w:val="22"/>
                <w:lang w:eastAsia="en-US"/>
              </w:rPr>
              <w:t>Bilješke, napomene</w:t>
            </w:r>
          </w:p>
        </w:tc>
        <w:tc>
          <w:tcPr>
            <w:tcW w:w="1683" w:type="dxa"/>
            <w:gridSpan w:val="2"/>
          </w:tcPr>
          <w:p w:rsidR="00DF1CE2" w:rsidRPr="00DF1CE2" w:rsidRDefault="00430358" w:rsidP="00DF1CE2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      </w:t>
            </w:r>
            <w:r w:rsidR="00DF1CE2" w:rsidRPr="00DF1CE2">
              <w:rPr>
                <w:b/>
                <w:bCs/>
                <w:sz w:val="22"/>
                <w:szCs w:val="22"/>
                <w:lang w:eastAsia="en-US"/>
              </w:rPr>
              <w:t>Ocjena</w:t>
            </w:r>
          </w:p>
          <w:p w:rsidR="005B5C7A" w:rsidRDefault="00DF1CE2" w:rsidP="00DF1C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F1CE2">
              <w:rPr>
                <w:b/>
                <w:bCs/>
                <w:sz w:val="22"/>
                <w:szCs w:val="22"/>
                <w:lang w:eastAsia="en-US"/>
              </w:rPr>
              <w:t>(DA/NE)</w:t>
            </w: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TEKUĆI SAPUN ZA RUKE 500ml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TOALETNI PAPIR troslojni 10/1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SREDSTVO ZA DEZINFEKCIJU SANITARIJA min. 750 ml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SREDSTVO PROTIV KAMENCA ZA SANITARIJE min.750 ml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WC ULOŠCI 3/1 (osvježivač za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wc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školjku)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WC ČETKA 2/1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520" w:rsidRDefault="00400520" w:rsidP="0040052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OMEKŠIVAČ ZA RUBLJE - 5 l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DETERDŽENT ZA RUBLJE - 5 kg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DETERDŽENT ZA PRANJE POSUĐA 1 L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SREDSTVO ZA ODMAŠĆIVANJE (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cream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SREDSTVO ZA ČIŠĆENJE PEĆNICE 750ml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KRPA ZA MOKRO BRISNJE U KUHINJI - SUDOPER 6/1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KUHINJSKE KRPE 10/1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MIKROFIBER KRPE ZA ČIŠĆENJE  5/1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SPUŽVICA ZA PRANJE POSUĐA S ABRAZIVNIM SLOJEM 5/1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METALNA ŽICA ZA POSUĐE 2/1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SREDSTVO ZA PRANJE STAKLENIH POVRŠINA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PAPIRNATI RUČNICI DVOSLOJNI 2/1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KOMPLET SET ZA PRANJE PODOVA (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kanta,mop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jogger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brisači podova..)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SREDSTVO ZA PRANJE PODOVA  1 L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SREDSTVO ZA ČIŠČENJE OSJETLJIVIH POVRŠINA -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cream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SREDSTVO ZA PRANJE DRVENIH POVRŠINA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GUMENE RUKAVICE (razne veličine)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JEDNOKRATNE RUKAVICE ZA RUKE - 100 kom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KRPA ZA STAKLA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26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METLA ZA UNUTARNJE I VANJSKO ČIŠĆENJE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LOPATICA ZA SMEĆE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VREĆE ZA SMEĆE S RUČKOM (razne dimenzije)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4D0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RIBAČA ČETKA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PRAŠKO ZA SKUPLJANJE PRAŠINE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DETERDŽENT ZA ČIŠĆENJE TEPIHA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KANTA ZA OTPATKE (razne vrste za kućanstvo)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UNIVERZALNE VLAŽNE MARAMICE ZA ČIŠĆENJE 100/1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OSVJEŽIVAČ PROSTORA U SPREJU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GRABLJE ZA TRAVU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BRISAČ STAKLA S NAVLAKOM NA TELESKOPSKOJ DRŠCI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RUČNA METLICA S LOPATICOM 2/1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KANTA BIJELE BOJE ZA ZIDOVE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8-DIJELNI SET ZA BOJANJE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ALUMINIJSKE LJESTVE SA 3 ILI 4 GAZIŠTA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LOPATA ZA SNIJEG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PREGAČE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ŽARULJE - razne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ŠAMPON ZA KOSU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GEL ZA TUŠIRANJE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SPUŽVA ZA KUPANJE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0520" w:rsidTr="000A24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520" w:rsidRPr="005A64D0" w:rsidRDefault="00400520" w:rsidP="004005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0520" w:rsidRDefault="00400520" w:rsidP="0040052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PVC ŠKAF/KORITO - 80L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Pr="005A64D0" w:rsidRDefault="00400520" w:rsidP="004005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520" w:rsidRDefault="00400520" w:rsidP="004005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8B46E0" w:rsidRPr="00BD1433" w:rsidRDefault="008B46E0" w:rsidP="00BD1433">
      <w:pPr>
        <w:rPr>
          <w:vanish/>
        </w:rPr>
      </w:pPr>
    </w:p>
    <w:tbl>
      <w:tblPr>
        <w:tblpPr w:leftFromText="180" w:rightFromText="180" w:vertAnchor="text" w:horzAnchor="margin" w:tblpY="217"/>
        <w:tblW w:w="0" w:type="auto"/>
        <w:tblLook w:val="04A0" w:firstRow="1" w:lastRow="0" w:firstColumn="1" w:lastColumn="0" w:noHBand="0" w:noVBand="1"/>
      </w:tblPr>
      <w:tblGrid>
        <w:gridCol w:w="2698"/>
        <w:gridCol w:w="2828"/>
      </w:tblGrid>
      <w:tr w:rsidR="00BD1433" w:rsidRPr="00BD1433" w:rsidTr="005D253D">
        <w:trPr>
          <w:trHeight w:val="1134"/>
        </w:trPr>
        <w:tc>
          <w:tcPr>
            <w:tcW w:w="2698" w:type="dxa"/>
          </w:tcPr>
          <w:p w:rsidR="00BD1433" w:rsidRDefault="00BD1433" w:rsidP="00BD1433">
            <w:pPr>
              <w:rPr>
                <w:b/>
                <w:bCs/>
              </w:rPr>
            </w:pPr>
            <w:r w:rsidRPr="00BD1433">
              <w:rPr>
                <w:b/>
                <w:bCs/>
              </w:rPr>
              <w:t>Mjesto i datum:</w:t>
            </w:r>
          </w:p>
          <w:p w:rsidR="00BD1433" w:rsidRPr="00BD1433" w:rsidRDefault="00BD1433" w:rsidP="00BD1433">
            <w:pPr>
              <w:rPr>
                <w:b/>
                <w:bCs/>
                <w:i/>
              </w:rPr>
            </w:pPr>
            <w:r w:rsidRPr="00BD1433">
              <w:rPr>
                <w:b/>
                <w:bCs/>
              </w:rPr>
              <w:t xml:space="preserve">ZA PONUDITELJA </w:t>
            </w:r>
            <w:r w:rsidRPr="00BD1433">
              <w:rPr>
                <w:b/>
                <w:bCs/>
                <w:i/>
              </w:rPr>
              <w:t>:</w:t>
            </w:r>
          </w:p>
          <w:p w:rsidR="00BD1433" w:rsidRPr="00BD1433" w:rsidRDefault="00BD1433" w:rsidP="00BD1433">
            <w:pPr>
              <w:rPr>
                <w:b/>
                <w:bCs/>
              </w:rPr>
            </w:pPr>
          </w:p>
        </w:tc>
        <w:tc>
          <w:tcPr>
            <w:tcW w:w="2828" w:type="dxa"/>
            <w:tcBorders>
              <w:bottom w:val="single" w:sz="4" w:space="0" w:color="auto"/>
            </w:tcBorders>
          </w:tcPr>
          <w:p w:rsidR="005D253D" w:rsidRDefault="005D253D" w:rsidP="00BD1433">
            <w:pPr>
              <w:rPr>
                <w:b/>
                <w:bCs/>
              </w:rPr>
            </w:pPr>
          </w:p>
          <w:p w:rsidR="00BD1433" w:rsidRPr="005D253D" w:rsidRDefault="00BD1433" w:rsidP="005D253D"/>
        </w:tc>
      </w:tr>
    </w:tbl>
    <w:tbl>
      <w:tblPr>
        <w:tblpPr w:leftFromText="180" w:rightFromText="180" w:vertAnchor="text" w:horzAnchor="page" w:tblpX="706" w:tblpY="1406"/>
        <w:tblW w:w="0" w:type="auto"/>
        <w:tblLook w:val="04A0" w:firstRow="1" w:lastRow="0" w:firstColumn="1" w:lastColumn="0" w:noHBand="0" w:noVBand="1"/>
      </w:tblPr>
      <w:tblGrid>
        <w:gridCol w:w="709"/>
        <w:gridCol w:w="7708"/>
      </w:tblGrid>
      <w:tr w:rsidR="005D253D" w:rsidRPr="00BD1433" w:rsidTr="005D253D">
        <w:trPr>
          <w:trHeight w:val="439"/>
        </w:trPr>
        <w:tc>
          <w:tcPr>
            <w:tcW w:w="709" w:type="dxa"/>
          </w:tcPr>
          <w:p w:rsidR="005D253D" w:rsidRPr="00BD1433" w:rsidRDefault="005D253D" w:rsidP="005D253D">
            <w:pPr>
              <w:rPr>
                <w:b/>
                <w:bCs/>
              </w:rPr>
            </w:pPr>
            <w:bookmarkStart w:id="1" w:name="_GoBack"/>
            <w:bookmarkEnd w:id="1"/>
          </w:p>
        </w:tc>
        <w:tc>
          <w:tcPr>
            <w:tcW w:w="7708" w:type="dxa"/>
          </w:tcPr>
          <w:p w:rsidR="005D253D" w:rsidRPr="00BD1433" w:rsidRDefault="005D253D" w:rsidP="005D253D">
            <w:pPr>
              <w:ind w:left="-52"/>
              <w:rPr>
                <w:b/>
                <w:bCs/>
              </w:rPr>
            </w:pPr>
          </w:p>
        </w:tc>
      </w:tr>
      <w:tr w:rsidR="005D253D" w:rsidRPr="00BD1433" w:rsidTr="005D253D">
        <w:trPr>
          <w:trHeight w:val="396"/>
        </w:trPr>
        <w:tc>
          <w:tcPr>
            <w:tcW w:w="709" w:type="dxa"/>
          </w:tcPr>
          <w:p w:rsidR="005D253D" w:rsidRPr="00BD1433" w:rsidRDefault="005D253D" w:rsidP="005D253D">
            <w:pPr>
              <w:rPr>
                <w:b/>
                <w:bCs/>
              </w:rPr>
            </w:pPr>
          </w:p>
        </w:tc>
        <w:tc>
          <w:tcPr>
            <w:tcW w:w="7708" w:type="dxa"/>
            <w:tcBorders>
              <w:bottom w:val="single" w:sz="4" w:space="0" w:color="auto"/>
            </w:tcBorders>
          </w:tcPr>
          <w:p w:rsidR="005D253D" w:rsidRPr="00BD1433" w:rsidRDefault="005D253D" w:rsidP="005D253D">
            <w:pPr>
              <w:ind w:left="-52"/>
              <w:rPr>
                <w:b/>
                <w:bCs/>
              </w:rPr>
            </w:pPr>
          </w:p>
        </w:tc>
      </w:tr>
      <w:tr w:rsidR="005D253D" w:rsidRPr="00BD1433" w:rsidTr="005D253D">
        <w:trPr>
          <w:trHeight w:val="424"/>
        </w:trPr>
        <w:tc>
          <w:tcPr>
            <w:tcW w:w="709" w:type="dxa"/>
          </w:tcPr>
          <w:p w:rsidR="005D253D" w:rsidRPr="00BD1433" w:rsidRDefault="005D253D" w:rsidP="005D253D">
            <w:pPr>
              <w:rPr>
                <w:b/>
                <w:bCs/>
              </w:rPr>
            </w:pPr>
          </w:p>
        </w:tc>
        <w:tc>
          <w:tcPr>
            <w:tcW w:w="7708" w:type="dxa"/>
            <w:tcBorders>
              <w:top w:val="single" w:sz="4" w:space="0" w:color="auto"/>
            </w:tcBorders>
          </w:tcPr>
          <w:p w:rsidR="005D253D" w:rsidRPr="00BD1433" w:rsidRDefault="005D253D" w:rsidP="005D253D">
            <w:pPr>
              <w:rPr>
                <w:b/>
                <w:bCs/>
              </w:rPr>
            </w:pPr>
            <w:r w:rsidRPr="00BD1433">
              <w:rPr>
                <w:b/>
                <w:bCs/>
              </w:rPr>
              <w:t xml:space="preserve">(ime, prezime, potpis osobe ovlaštene za zastupanje i pečat ponuditelja) </w:t>
            </w:r>
          </w:p>
        </w:tc>
      </w:tr>
    </w:tbl>
    <w:p w:rsidR="00BD1433" w:rsidRPr="00BD1433" w:rsidRDefault="00BD1433" w:rsidP="00BD1433"/>
    <w:p w:rsidR="00897B9B" w:rsidRDefault="00897B9B" w:rsidP="00897B9B">
      <w:pPr>
        <w:rPr>
          <w:b/>
          <w:sz w:val="22"/>
          <w:szCs w:val="22"/>
        </w:rPr>
      </w:pPr>
    </w:p>
    <w:sectPr w:rsidR="00897B9B" w:rsidSect="005D253D">
      <w:headerReference w:type="default" r:id="rId7"/>
      <w:footerReference w:type="default" r:id="rId8"/>
      <w:pgSz w:w="11906" w:h="16838"/>
      <w:pgMar w:top="1249" w:right="1417" w:bottom="1417" w:left="1417" w:header="17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B44" w:rsidRDefault="008C0B44" w:rsidP="00C45099">
      <w:r>
        <w:separator/>
      </w:r>
    </w:p>
  </w:endnote>
  <w:endnote w:type="continuationSeparator" w:id="0">
    <w:p w:rsidR="008C0B44" w:rsidRDefault="008C0B44" w:rsidP="00C45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099" w:rsidRDefault="0013049E">
    <w:pPr>
      <w:pStyle w:val="Footer"/>
    </w:pPr>
    <w:r>
      <w:rPr>
        <w:noProof/>
        <w:lang w:val="en-US" w:eastAsia="en-US"/>
      </w:rPr>
      <w:drawing>
        <wp:anchor distT="0" distB="0" distL="114300" distR="114300" simplePos="0" relativeHeight="251662336" behindDoc="0" locked="0" layoutInCell="1" allowOverlap="1" wp14:anchorId="6E4CFCFC" wp14:editId="1A924377">
          <wp:simplePos x="0" y="0"/>
          <wp:positionH relativeFrom="margin">
            <wp:posOffset>4715510</wp:posOffset>
          </wp:positionH>
          <wp:positionV relativeFrom="paragraph">
            <wp:posOffset>1118870</wp:posOffset>
          </wp:positionV>
          <wp:extent cx="1647825" cy="756920"/>
          <wp:effectExtent l="0" t="0" r="0" b="0"/>
          <wp:wrapSquare wrapText="bothSides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z-zvono-2-300x13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6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3360" behindDoc="0" locked="0" layoutInCell="1" allowOverlap="1" wp14:anchorId="3EBD3C0C" wp14:editId="7CB56D1A">
          <wp:simplePos x="0" y="0"/>
          <wp:positionH relativeFrom="margin">
            <wp:posOffset>4551045</wp:posOffset>
          </wp:positionH>
          <wp:positionV relativeFrom="paragraph">
            <wp:posOffset>-762000</wp:posOffset>
          </wp:positionV>
          <wp:extent cx="1543050" cy="806450"/>
          <wp:effectExtent l="0" t="0" r="0" b="0"/>
          <wp:wrapSquare wrapText="bothSides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806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6943" behindDoc="1" locked="0" layoutInCell="1" allowOverlap="1" wp14:anchorId="15E70F74" wp14:editId="5C48A17E">
          <wp:simplePos x="0" y="0"/>
          <wp:positionH relativeFrom="column">
            <wp:posOffset>4658360</wp:posOffset>
          </wp:positionH>
          <wp:positionV relativeFrom="paragraph">
            <wp:posOffset>109220</wp:posOffset>
          </wp:positionV>
          <wp:extent cx="1494790" cy="923925"/>
          <wp:effectExtent l="0" t="0" r="0" b="9525"/>
          <wp:wrapSquare wrapText="bothSides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zap.com15172159442391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785" t="43822" r="36053" b="35443"/>
                  <a:stretch/>
                </pic:blipFill>
                <pic:spPr bwMode="auto">
                  <a:xfrm>
                    <a:off x="0" y="0"/>
                    <a:ext cx="1494790" cy="923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C45099"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5180E186" wp14:editId="5858B4BC">
          <wp:simplePos x="0" y="0"/>
          <wp:positionH relativeFrom="margin">
            <wp:posOffset>-814070</wp:posOffset>
          </wp:positionH>
          <wp:positionV relativeFrom="page">
            <wp:posOffset>8471535</wp:posOffset>
          </wp:positionV>
          <wp:extent cx="5133975" cy="1920240"/>
          <wp:effectExtent l="0" t="0" r="9525" b="3810"/>
          <wp:wrapSquare wrapText="bothSides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3975" cy="1920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45099" w:rsidRDefault="001130B5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919" behindDoc="0" locked="0" layoutInCell="1" allowOverlap="1" wp14:anchorId="07876A1F" wp14:editId="70FED650">
              <wp:simplePos x="0" y="0"/>
              <wp:positionH relativeFrom="margin">
                <wp:posOffset>5496560</wp:posOffset>
              </wp:positionH>
              <wp:positionV relativeFrom="paragraph">
                <wp:posOffset>-584835</wp:posOffset>
              </wp:positionV>
              <wp:extent cx="1834515" cy="525780"/>
              <wp:effectExtent l="0" t="0" r="0" b="762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4515" cy="525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130B5" w:rsidRPr="001130B5" w:rsidRDefault="001130B5" w:rsidP="001130B5">
                          <w:pPr>
                            <w:pStyle w:val="Footer"/>
                            <w:jc w:val="center"/>
                            <w:rPr>
                              <w:noProof/>
                              <w:color w:val="1F4E79" w:themeColor="accent1" w:themeShade="80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type w14:anchorId="07876A1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432.8pt;margin-top:-46.05pt;width:144.45pt;height:41.4pt;z-index:251665919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" filled="f" stroked="f">
              <v:textbox style="mso-fit-shape-to-text:t">
                <w:txbxContent>
                  <w:p w:rsidR="001130B5" w:rsidRPr="001130B5" w:rsidRDefault="001130B5" w:rsidP="001130B5">
                    <w:pPr>
                      <w:pStyle w:val="Podnoje"/>
                      <w:jc w:val="center"/>
                      <w:rPr>
                        <w:noProof/>
                        <w:color w:val="1F4E79" w:themeColor="accent1" w:themeShade="80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B44" w:rsidRDefault="008C0B44" w:rsidP="00C45099">
      <w:r>
        <w:separator/>
      </w:r>
    </w:p>
  </w:footnote>
  <w:footnote w:type="continuationSeparator" w:id="0">
    <w:p w:rsidR="008C0B44" w:rsidRDefault="008C0B44" w:rsidP="00C45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099" w:rsidRDefault="00583E67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5A2FC50D" wp14:editId="75A7643B">
          <wp:simplePos x="0" y="0"/>
          <wp:positionH relativeFrom="margin">
            <wp:posOffset>-714375</wp:posOffset>
          </wp:positionH>
          <wp:positionV relativeFrom="paragraph">
            <wp:posOffset>-984250</wp:posOffset>
          </wp:positionV>
          <wp:extent cx="1190625" cy="1193165"/>
          <wp:effectExtent l="0" t="0" r="9525" b="6985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12717990_1720133458270594_8255622165368424196_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625" cy="1193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6E89">
      <w:rPr>
        <w:noProof/>
        <w:lang w:val="en-US" w:eastAsia="en-US"/>
      </w:rPr>
      <w:drawing>
        <wp:anchor distT="0" distB="0" distL="114300" distR="114300" simplePos="0" relativeHeight="251661312" behindDoc="0" locked="0" layoutInCell="1" allowOverlap="1" wp14:anchorId="43110B5E" wp14:editId="7FEDE2B2">
          <wp:simplePos x="0" y="0"/>
          <wp:positionH relativeFrom="page">
            <wp:posOffset>3474085</wp:posOffset>
          </wp:positionH>
          <wp:positionV relativeFrom="paragraph">
            <wp:posOffset>-1011555</wp:posOffset>
          </wp:positionV>
          <wp:extent cx="4191585" cy="1162212"/>
          <wp:effectExtent l="0" t="0" r="0" b="0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title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585" cy="11622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099" w:rsidRDefault="00C450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65F2C"/>
    <w:multiLevelType w:val="hybridMultilevel"/>
    <w:tmpl w:val="9B12A2B2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1DC729C"/>
    <w:multiLevelType w:val="multilevel"/>
    <w:tmpl w:val="46104D7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A436472"/>
    <w:multiLevelType w:val="hybridMultilevel"/>
    <w:tmpl w:val="0088AC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21997"/>
    <w:multiLevelType w:val="hybridMultilevel"/>
    <w:tmpl w:val="C9F2C31C"/>
    <w:lvl w:ilvl="0" w:tplc="6658DA4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776C49"/>
    <w:multiLevelType w:val="multilevel"/>
    <w:tmpl w:val="F1F26C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A9A76D4"/>
    <w:multiLevelType w:val="multilevel"/>
    <w:tmpl w:val="C53AD62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C0F"/>
    <w:rsid w:val="00056CD1"/>
    <w:rsid w:val="000C5885"/>
    <w:rsid w:val="000D09D7"/>
    <w:rsid w:val="001130B5"/>
    <w:rsid w:val="0013049E"/>
    <w:rsid w:val="00133906"/>
    <w:rsid w:val="00174D79"/>
    <w:rsid w:val="00184303"/>
    <w:rsid w:val="001853E0"/>
    <w:rsid w:val="001859DD"/>
    <w:rsid w:val="001E3218"/>
    <w:rsid w:val="002D1569"/>
    <w:rsid w:val="002E4542"/>
    <w:rsid w:val="002E4655"/>
    <w:rsid w:val="00386AB3"/>
    <w:rsid w:val="003B5AE1"/>
    <w:rsid w:val="003E5877"/>
    <w:rsid w:val="00400520"/>
    <w:rsid w:val="004123EF"/>
    <w:rsid w:val="00423623"/>
    <w:rsid w:val="00430358"/>
    <w:rsid w:val="004B0318"/>
    <w:rsid w:val="004F3F3C"/>
    <w:rsid w:val="00583E67"/>
    <w:rsid w:val="005A64D0"/>
    <w:rsid w:val="005B5C7A"/>
    <w:rsid w:val="005D253D"/>
    <w:rsid w:val="005E4615"/>
    <w:rsid w:val="005E48DD"/>
    <w:rsid w:val="0068667A"/>
    <w:rsid w:val="0068753D"/>
    <w:rsid w:val="006E244B"/>
    <w:rsid w:val="007119E0"/>
    <w:rsid w:val="007B2850"/>
    <w:rsid w:val="007B2C63"/>
    <w:rsid w:val="00892BD4"/>
    <w:rsid w:val="00897B9B"/>
    <w:rsid w:val="008B2367"/>
    <w:rsid w:val="008B2E05"/>
    <w:rsid w:val="008B46E0"/>
    <w:rsid w:val="008C0B44"/>
    <w:rsid w:val="008E7AC5"/>
    <w:rsid w:val="00914972"/>
    <w:rsid w:val="00953F7E"/>
    <w:rsid w:val="009E5486"/>
    <w:rsid w:val="009E7B25"/>
    <w:rsid w:val="00A25910"/>
    <w:rsid w:val="00A51308"/>
    <w:rsid w:val="00AF767B"/>
    <w:rsid w:val="00BD1433"/>
    <w:rsid w:val="00BE2662"/>
    <w:rsid w:val="00BF4D78"/>
    <w:rsid w:val="00C11C0F"/>
    <w:rsid w:val="00C45099"/>
    <w:rsid w:val="00DF1CE2"/>
    <w:rsid w:val="00E44963"/>
    <w:rsid w:val="00EB28E3"/>
    <w:rsid w:val="00EC5429"/>
    <w:rsid w:val="00EE0996"/>
    <w:rsid w:val="00FA6E89"/>
    <w:rsid w:val="00FD2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FD9E948"/>
  <w15:chartTrackingRefBased/>
  <w15:docId w15:val="{DCBC5B84-65DA-4634-A474-5F4BA990D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1C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C0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09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5099"/>
  </w:style>
  <w:style w:type="paragraph" w:styleId="Footer">
    <w:name w:val="footer"/>
    <w:basedOn w:val="Normal"/>
    <w:link w:val="FooterChar"/>
    <w:uiPriority w:val="99"/>
    <w:unhideWhenUsed/>
    <w:rsid w:val="00C4509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5099"/>
  </w:style>
  <w:style w:type="paragraph" w:styleId="ListParagraph">
    <w:name w:val="List Paragraph"/>
    <w:basedOn w:val="Normal"/>
    <w:uiPriority w:val="34"/>
    <w:qFormat/>
    <w:rsid w:val="00133906"/>
    <w:pPr>
      <w:widowControl w:val="0"/>
      <w:suppressAutoHyphens/>
      <w:autoSpaceDN w:val="0"/>
      <w:ind w:left="720"/>
      <w:contextualSpacing/>
      <w:textAlignment w:val="baseline"/>
    </w:pPr>
    <w:rPr>
      <w:rFonts w:ascii="Thorndale" w:eastAsia="HG Mincho Light J" w:hAnsi="Thorndale" w:cs="Arial Unicode MS"/>
      <w:color w:val="000000"/>
      <w:kern w:val="3"/>
    </w:rPr>
  </w:style>
  <w:style w:type="character" w:styleId="Hyperlink">
    <w:name w:val="Hyperlink"/>
    <w:rsid w:val="00897B9B"/>
    <w:rPr>
      <w:color w:val="0000FF"/>
      <w:u w:val="single"/>
    </w:rPr>
  </w:style>
  <w:style w:type="paragraph" w:styleId="NoSpacing">
    <w:name w:val="No Spacing"/>
    <w:uiPriority w:val="1"/>
    <w:qFormat/>
    <w:rsid w:val="000C5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39"/>
    <w:rsid w:val="00BD1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474</Words>
  <Characters>2702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info@crvenikrizvalpovo.hr</dc:creator>
  <cp:keywords/>
  <dc:description/>
  <cp:lastModifiedBy>Windows User</cp:lastModifiedBy>
  <cp:revision>17</cp:revision>
  <cp:lastPrinted>2018-01-18T10:24:00Z</cp:lastPrinted>
  <dcterms:created xsi:type="dcterms:W3CDTF">2018-04-19T08:49:00Z</dcterms:created>
  <dcterms:modified xsi:type="dcterms:W3CDTF">2018-05-04T10:09:00Z</dcterms:modified>
</cp:coreProperties>
</file>