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DAF" w:rsidRDefault="009A7DAF"/>
    <w:p w:rsidR="009A7DAF" w:rsidRDefault="009A7DAF">
      <w:r w:rsidRPr="009A7DAF">
        <w:t>Na temelju članka 8.4. i u skladu s člankom 3. Opća načela u Postupcima nabave za osobe koje nisu obveznici Zakona o javnoj nabavi, u postupku nabave kućanskih i osnovnih potrepština za krajnje korisnike projekta „Partnerstvo za novi posao: zapošljavanje žena na području Vukovarsko-srijemske županije u svrhu podizanja kvalitete života osobama u nepovoljnom položaju“, evidencijski broj nabave:UP.02.1.1.0137-1,</w:t>
      </w:r>
      <w:r w:rsidR="00EE6D41">
        <w:t xml:space="preserve"> „Bolji svijet“ u</w:t>
      </w:r>
      <w:bookmarkStart w:id="0" w:name="_GoBack"/>
      <w:bookmarkEnd w:id="0"/>
      <w:r w:rsidRPr="009A7DAF">
        <w:t xml:space="preserve">druga osoba s invaliditetom (u daljnjem </w:t>
      </w:r>
      <w:r>
        <w:t xml:space="preserve">tekstu Naručitelj) objavljuje </w:t>
      </w:r>
    </w:p>
    <w:p w:rsidR="007E0AEC" w:rsidRPr="00546109" w:rsidRDefault="007E0AEC" w:rsidP="00546109">
      <w:pPr>
        <w:jc w:val="center"/>
        <w:rPr>
          <w:b/>
          <w:sz w:val="28"/>
          <w:szCs w:val="28"/>
        </w:rPr>
      </w:pPr>
      <w:r w:rsidRPr="007E0AEC">
        <w:rPr>
          <w:b/>
          <w:sz w:val="28"/>
          <w:szCs w:val="28"/>
        </w:rPr>
        <w:t xml:space="preserve">I </w:t>
      </w:r>
      <w:r w:rsidR="00AA3EAB">
        <w:rPr>
          <w:b/>
          <w:sz w:val="28"/>
          <w:szCs w:val="28"/>
        </w:rPr>
        <w:t>Izmjena/dopuna Dokumentacije</w:t>
      </w:r>
      <w:r w:rsidRPr="007E0AEC">
        <w:rPr>
          <w:b/>
          <w:sz w:val="28"/>
          <w:szCs w:val="28"/>
        </w:rPr>
        <w:t xml:space="preserve"> za javno nadmetanje</w:t>
      </w:r>
    </w:p>
    <w:p w:rsidR="007E0AEC" w:rsidRDefault="00546109" w:rsidP="007E0AEC">
      <w:r>
        <w:t>U  stav</w:t>
      </w:r>
      <w:r w:rsidR="007E0AEC">
        <w:t>ku 15.3. JAMSTVA, Dokumentacije za</w:t>
      </w:r>
      <w:r w:rsidR="00157BBC">
        <w:t xml:space="preserve"> javno</w:t>
      </w:r>
      <w:r w:rsidR="007E0AEC">
        <w:t xml:space="preserve"> nadmetanje </w:t>
      </w:r>
      <w:r w:rsidR="00157BBC">
        <w:t xml:space="preserve">zbog načela nediskriminacije i jednakog tretmana dodaje se mogućnost  jamstva  u obliku bjanko zadužnice te se </w:t>
      </w:r>
      <w:r>
        <w:t>mijenja/</w:t>
      </w:r>
      <w:r w:rsidR="007E0AEC">
        <w:t xml:space="preserve">dodaje tekst </w:t>
      </w:r>
      <w:r w:rsidR="00157BBC">
        <w:t xml:space="preserve">u stavku 15.3. Jamstva </w:t>
      </w:r>
      <w:r w:rsidR="007E0AEC">
        <w:t xml:space="preserve">koji glasi: </w:t>
      </w:r>
    </w:p>
    <w:p w:rsidR="007E0AEC" w:rsidRDefault="007E0AEC" w:rsidP="007E0AEC">
      <w:r>
        <w:t xml:space="preserve">Jamstvo za uredno ispunjenje Ugovora o nabavi podnosi se u obliku bankarskog jamstva plativog „na prvi poziv“ i „bez prigovora“ ili bjanko zadužnice na ukupni iznos od 10% ugovorene vrijednosti. Jamstvo za uredno ispunjenje ugovora treba biti izdano u korist Naručitelja. Ponuditelj može odabrati jedno od dva navedena načina jamstva za uredno ispunjenje Ugovora o nabavi. </w:t>
      </w:r>
    </w:p>
    <w:p w:rsidR="007E0AEC" w:rsidRDefault="007E0AEC" w:rsidP="007E0AEC">
      <w:r>
        <w:t>U čl. 7. Prilog VII Nacrt ugovora dodaje se tekst koji glasi:</w:t>
      </w:r>
    </w:p>
    <w:p w:rsidR="009A7DAF" w:rsidRDefault="007E0AEC" w:rsidP="007E0AEC">
      <w:r>
        <w:t xml:space="preserve">Isporučitelj se obvezuje u roku od 15 (petnaest) dana od dana sklapanja ovog Ugovora predati Naručitelju jamstvo za uredno izvršenje Ugovora na iznos od 10% (deset posto) od ukupno ugovorene cijene s </w:t>
      </w:r>
      <w:proofErr w:type="spellStart"/>
      <w:r>
        <w:t>uključivim</w:t>
      </w:r>
      <w:proofErr w:type="spellEnd"/>
      <w:r>
        <w:t xml:space="preserve"> PDV-om u obliku bjanko zadužnice ili neopozivog i bezuvjetno bankovnog jamstva za uredno izvršenje ugovornih obveza, plativu u korist Naručitelja „na prvi poziv“ i „bez prigovora“. </w:t>
      </w:r>
      <w:r w:rsidR="009A7DAF">
        <w:t xml:space="preserve"> </w:t>
      </w:r>
    </w:p>
    <w:p w:rsidR="00546109" w:rsidRDefault="007E0AEC" w:rsidP="007E0AEC">
      <w:r>
        <w:t>Trajanje jamstva za uredno izvršenje ovog Ugovora mora imati rok važenja 30 (trideset) dana dulji od dana ispunjenja svih ugovornih obveza.</w:t>
      </w:r>
    </w:p>
    <w:p w:rsidR="00546109" w:rsidRDefault="00546109" w:rsidP="007E0AEC">
      <w:r>
        <w:t>Ostali dio Dokumentacije za javno nadmetanje ostaje nepromijenjen.</w:t>
      </w:r>
    </w:p>
    <w:p w:rsidR="009A7DAF" w:rsidRDefault="009A7DAF" w:rsidP="007E0AEC"/>
    <w:p w:rsidR="009A7DAF" w:rsidRDefault="009A7DAF" w:rsidP="007E0AEC"/>
    <w:p w:rsidR="00546109" w:rsidRDefault="00546109" w:rsidP="007E0AEC">
      <w:r>
        <w:t>Obzirom kako nema značajnijih izmjena u tekstu Dokumentacije za javno nadmetanje i iste nisu od bitnog značaja i utjecaja na podnošenje ponuda, ne mijenja se rok za dostavu ponuda.</w:t>
      </w:r>
    </w:p>
    <w:p w:rsidR="009A7DAF" w:rsidRDefault="009A7DAF" w:rsidP="007E0AEC"/>
    <w:p w:rsidR="00546109" w:rsidRDefault="00546109" w:rsidP="007E0AEC">
      <w:r>
        <w:t xml:space="preserve">Dostupno na </w:t>
      </w:r>
      <w:hyperlink r:id="rId7" w:history="1">
        <w:r w:rsidRPr="00634290">
          <w:rPr>
            <w:rStyle w:val="Hiperveza"/>
          </w:rPr>
          <w:t>https://strukturnifondovi.hr/nabave</w:t>
        </w:r>
      </w:hyperlink>
      <w:r>
        <w:t xml:space="preserve">   i </w:t>
      </w:r>
      <w:hyperlink r:id="rId8" w:history="1">
        <w:r w:rsidRPr="00634290">
          <w:rPr>
            <w:rStyle w:val="Hiperveza"/>
          </w:rPr>
          <w:t>https://www.bolji-svijet.hr</w:t>
        </w:r>
      </w:hyperlink>
      <w:r>
        <w:t xml:space="preserve"> </w:t>
      </w:r>
    </w:p>
    <w:p w:rsidR="00546109" w:rsidRDefault="00546109" w:rsidP="007E0AEC"/>
    <w:p w:rsidR="00546109" w:rsidRDefault="00546109" w:rsidP="007E0AEC">
      <w:r>
        <w:t xml:space="preserve">U Vinkovcima, 23.srpnja 2018. </w:t>
      </w:r>
      <w:r w:rsidR="009A7DAF">
        <w:t>g</w:t>
      </w:r>
      <w:r>
        <w:t>odine</w:t>
      </w:r>
    </w:p>
    <w:p w:rsidR="009A7DAF" w:rsidRDefault="009A7DAF" w:rsidP="007E0AEC"/>
    <w:p w:rsidR="009A7DAF" w:rsidRDefault="009A7DAF" w:rsidP="007E0AEC">
      <w:r>
        <w:t>Povjerenstvo za provedbu postupaka javne nabave-NOJN</w:t>
      </w:r>
    </w:p>
    <w:p w:rsidR="009A7DAF" w:rsidRDefault="009A7DAF" w:rsidP="007E0AEC">
      <w:r>
        <w:t>„Bolji svijet“ udruga osoba s invaliditetom Vinkovci</w:t>
      </w:r>
    </w:p>
    <w:p w:rsidR="009A7DAF" w:rsidRDefault="009A7DAF" w:rsidP="007E0AEC"/>
    <w:p w:rsidR="009A7DAF" w:rsidRDefault="009A7DAF" w:rsidP="007E0AEC"/>
    <w:p w:rsidR="00546109" w:rsidRDefault="00546109" w:rsidP="007E0AEC"/>
    <w:p w:rsidR="007E0AEC" w:rsidRDefault="007E0AEC"/>
    <w:sectPr w:rsidR="007E0A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AEC" w:rsidRDefault="007E0AEC" w:rsidP="007E0AEC">
      <w:pPr>
        <w:spacing w:after="0" w:line="240" w:lineRule="auto"/>
      </w:pPr>
      <w:r>
        <w:separator/>
      </w:r>
    </w:p>
  </w:endnote>
  <w:endnote w:type="continuationSeparator" w:id="0">
    <w:p w:rsidR="007E0AEC" w:rsidRDefault="007E0AEC" w:rsidP="007E0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AEC" w:rsidRDefault="007E0AEC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AEC" w:rsidRDefault="007E0AEC">
    <w:pPr>
      <w:pStyle w:val="Podnoje"/>
    </w:pPr>
    <w:r>
      <w:rPr>
        <w:noProof/>
        <w:lang w:eastAsia="hr-HR"/>
      </w:rPr>
      <w:drawing>
        <wp:inline distT="0" distB="0" distL="0" distR="0" wp14:anchorId="2AB2D875">
          <wp:extent cx="5761355" cy="215836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158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AEC" w:rsidRDefault="007E0AE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AEC" w:rsidRDefault="007E0AEC" w:rsidP="007E0AEC">
      <w:pPr>
        <w:spacing w:after="0" w:line="240" w:lineRule="auto"/>
      </w:pPr>
      <w:r>
        <w:separator/>
      </w:r>
    </w:p>
  </w:footnote>
  <w:footnote w:type="continuationSeparator" w:id="0">
    <w:p w:rsidR="007E0AEC" w:rsidRDefault="007E0AEC" w:rsidP="007E0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AEC" w:rsidRDefault="007E0AEC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AEC" w:rsidRDefault="007E0AEC">
    <w:pPr>
      <w:pStyle w:val="Zaglavlje"/>
    </w:pPr>
    <w:r>
      <w:rPr>
        <w:noProof/>
        <w:lang w:eastAsia="hr-HR"/>
      </w:rPr>
      <w:drawing>
        <wp:inline distT="0" distB="0" distL="0" distR="0" wp14:anchorId="014C04EA">
          <wp:extent cx="5639435" cy="1256030"/>
          <wp:effectExtent l="0" t="0" r="0" b="127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9435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E0AEC" w:rsidRDefault="007E0AEC">
    <w:pPr>
      <w:pStyle w:val="Zaglavlje"/>
    </w:pPr>
    <w:r w:rsidRPr="007E0AEC">
      <w:t>Projekt „Partnerstvo za novi posao: zapošljavanje žena na području Vukovarsko-srijemske županije u svrhu podizanja kvalitete života osobama u nepovoljnom položaju“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AEC" w:rsidRDefault="007E0AE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EC"/>
    <w:rsid w:val="00157BBC"/>
    <w:rsid w:val="00546109"/>
    <w:rsid w:val="007E0AEC"/>
    <w:rsid w:val="009A7DAF"/>
    <w:rsid w:val="00AA3EAB"/>
    <w:rsid w:val="00BD42A3"/>
    <w:rsid w:val="00EE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E0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E0AEC"/>
  </w:style>
  <w:style w:type="paragraph" w:styleId="Podnoje">
    <w:name w:val="footer"/>
    <w:basedOn w:val="Normal"/>
    <w:link w:val="PodnojeChar"/>
    <w:uiPriority w:val="99"/>
    <w:unhideWhenUsed/>
    <w:rsid w:val="007E0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E0AEC"/>
  </w:style>
  <w:style w:type="paragraph" w:styleId="Tekstbalonia">
    <w:name w:val="Balloon Text"/>
    <w:basedOn w:val="Normal"/>
    <w:link w:val="TekstbaloniaChar"/>
    <w:uiPriority w:val="99"/>
    <w:semiHidden/>
    <w:unhideWhenUsed/>
    <w:rsid w:val="007E0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0AEC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461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E0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E0AEC"/>
  </w:style>
  <w:style w:type="paragraph" w:styleId="Podnoje">
    <w:name w:val="footer"/>
    <w:basedOn w:val="Normal"/>
    <w:link w:val="PodnojeChar"/>
    <w:uiPriority w:val="99"/>
    <w:unhideWhenUsed/>
    <w:rsid w:val="007E0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E0AEC"/>
  </w:style>
  <w:style w:type="paragraph" w:styleId="Tekstbalonia">
    <w:name w:val="Balloon Text"/>
    <w:basedOn w:val="Normal"/>
    <w:link w:val="TekstbaloniaChar"/>
    <w:uiPriority w:val="99"/>
    <w:semiHidden/>
    <w:unhideWhenUsed/>
    <w:rsid w:val="007E0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0AEC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461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lji-svijet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strukturnifondovi.hr/nabave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2018-07-23T06:39:00Z</dcterms:created>
  <dcterms:modified xsi:type="dcterms:W3CDTF">2018-07-23T07:07:00Z</dcterms:modified>
</cp:coreProperties>
</file>