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3</w:t>
      </w: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D12A49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D12A49" w:rsidRPr="005F1A51" w:rsidRDefault="00D12A49" w:rsidP="00D12A4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D12A49" w:rsidRPr="00586254" w:rsidRDefault="00D12A49" w:rsidP="00D12A49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586254">
              <w:rPr>
                <w:rFonts w:asciiTheme="majorHAnsi" w:hAnsiTheme="majorHAnsi" w:cs="Times New Roman"/>
                <w:bCs/>
              </w:rPr>
              <w:t>A.M.S. - BIOMASA d.o.o.</w:t>
            </w:r>
          </w:p>
          <w:p w:rsidR="00D12A49" w:rsidRPr="00586254" w:rsidRDefault="00D12A49" w:rsidP="00D12A49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586254">
              <w:rPr>
                <w:rFonts w:asciiTheme="majorHAnsi" w:hAnsiTheme="majorHAnsi" w:cs="Times New Roman"/>
                <w:bCs/>
              </w:rPr>
              <w:t>Osječka 69, 31 326 Darda</w:t>
            </w:r>
          </w:p>
          <w:p w:rsidR="00D12A49" w:rsidRPr="00586254" w:rsidRDefault="00D12A49" w:rsidP="00D12A49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254">
              <w:rPr>
                <w:rFonts w:asciiTheme="majorHAnsi" w:hAnsiTheme="majorHAnsi" w:cs="Times New Roman"/>
                <w:bCs/>
              </w:rPr>
              <w:t xml:space="preserve">OIB: </w:t>
            </w:r>
            <w:r w:rsidRPr="00586254">
              <w:rPr>
                <w:rFonts w:asciiTheme="majorHAnsi" w:hAnsiTheme="majorHAnsi" w:cs="Times New Roman"/>
              </w:rPr>
              <w:t>82615537835</w:t>
            </w:r>
            <w:r w:rsidRPr="0058625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 </w:t>
            </w:r>
          </w:p>
        </w:tc>
      </w:tr>
      <w:tr w:rsidR="00D12A49" w:rsidRPr="00042AF2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D12A49" w:rsidRPr="005F1A51" w:rsidRDefault="00D12A49" w:rsidP="00D12A4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D12A49" w:rsidRPr="00586254" w:rsidRDefault="00D12A49" w:rsidP="00D12A49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Izgradnja fotonaponske elektrane</w:t>
            </w:r>
          </w:p>
        </w:tc>
      </w:tr>
      <w:tr w:rsidR="00646DAB" w:rsidRPr="005F1A51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:rsidR="00646DAB" w:rsidRPr="005F1A51" w:rsidRDefault="00646DAB" w:rsidP="001E3AB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OIB ili nacionalni identifikacijski broj prema zemlji sjedišta gospodarskog subjekta, ako je </w:t>
            </w: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primjenjivo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Rok valjanosti ponude: </w:t>
      </w:r>
      <w:r w:rsidR="008C4DDB">
        <w:rPr>
          <w:rFonts w:asciiTheme="majorHAnsi" w:hAnsiTheme="majorHAnsi" w:cs="Times New Roman"/>
          <w:lang w:val="hr-HR"/>
        </w:rPr>
        <w:t>9</w:t>
      </w:r>
      <w:bookmarkStart w:id="0" w:name="_GoBack"/>
      <w:bookmarkEnd w:id="0"/>
      <w:r w:rsidRPr="005F1A51">
        <w:rPr>
          <w:rFonts w:asciiTheme="majorHAnsi" w:hAnsiTheme="majorHAnsi" w:cs="Times New Roman"/>
          <w:lang w:val="hr-HR"/>
        </w:rPr>
        <w:t>0 dana od isteka roka za dostavu ponuda.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836" w:rsidRDefault="00BC2836" w:rsidP="0094210D">
      <w:r>
        <w:separator/>
      </w:r>
    </w:p>
  </w:endnote>
  <w:endnote w:type="continuationSeparator" w:id="0">
    <w:p w:rsidR="00BC2836" w:rsidRDefault="00BC2836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836" w:rsidRDefault="00BC2836" w:rsidP="0094210D">
      <w:r>
        <w:separator/>
      </w:r>
    </w:p>
  </w:footnote>
  <w:footnote w:type="continuationSeparator" w:id="0">
    <w:p w:rsidR="00BC2836" w:rsidRDefault="00BC2836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210D" w:rsidRDefault="0094210D">
    <w:pPr>
      <w:pStyle w:val="Zaglavlje"/>
    </w:pPr>
  </w:p>
  <w:p w:rsidR="0094210D" w:rsidRDefault="0094210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AB"/>
    <w:rsid w:val="00042AF2"/>
    <w:rsid w:val="001630A9"/>
    <w:rsid w:val="00420261"/>
    <w:rsid w:val="0048719D"/>
    <w:rsid w:val="005F1A51"/>
    <w:rsid w:val="00641D9E"/>
    <w:rsid w:val="00646DAB"/>
    <w:rsid w:val="006D2354"/>
    <w:rsid w:val="008C4DDB"/>
    <w:rsid w:val="0094210D"/>
    <w:rsid w:val="00951099"/>
    <w:rsid w:val="00A21C58"/>
    <w:rsid w:val="00BC2836"/>
    <w:rsid w:val="00D12A49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2E854F"/>
  <w15:docId w15:val="{291C895C-D593-40E1-995D-18C12FCA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Dejan Rusmirović</cp:lastModifiedBy>
  <cp:revision>7</cp:revision>
  <dcterms:created xsi:type="dcterms:W3CDTF">2018-04-26T08:19:00Z</dcterms:created>
  <dcterms:modified xsi:type="dcterms:W3CDTF">2018-07-27T08:55:00Z</dcterms:modified>
</cp:coreProperties>
</file>