
<file path=[Content_Types].xml><?xml version="1.0" encoding="utf-8"?>
<Types xmlns="http://schemas.openxmlformats.org/package/2006/content-types">
  <Default Extension="png" ContentType="image/png"/>
  <Default Extension="bin" ContentType="application/vnd.ms-office.activeX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activeX/activeX1.xml" ContentType="application/vnd.ms-office.activeX+xml"/>
  <Override PartName="/word/activeX/activeX2.xml" ContentType="application/vnd.ms-office.activeX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4F49" w:rsidRDefault="00EA57C1" w:rsidP="00EA57C1">
      <w:pPr>
        <w:spacing w:before="480" w:after="0" w:line="276" w:lineRule="auto"/>
        <w:jc w:val="right"/>
        <w:rPr>
          <w:rFonts w:ascii="Arial Narrow" w:hAnsi="Arial Narrow"/>
        </w:rPr>
      </w:pPr>
      <w:r w:rsidRPr="00EA57C1">
        <w:rPr>
          <w:rFonts w:ascii="Arial Narrow" w:hAnsi="Arial Narrow"/>
        </w:rPr>
        <w:t>Prilog 1</w:t>
      </w:r>
    </w:p>
    <w:p w:rsidR="00EA57C1" w:rsidRDefault="00EA57C1" w:rsidP="00EA57C1">
      <w:pPr>
        <w:spacing w:before="480" w:after="0" w:line="276" w:lineRule="auto"/>
        <w:jc w:val="center"/>
        <w:rPr>
          <w:rFonts w:ascii="Arial Narrow" w:hAnsi="Arial Narrow"/>
          <w:b/>
          <w:sz w:val="32"/>
        </w:rPr>
      </w:pPr>
    </w:p>
    <w:p w:rsidR="00EA57C1" w:rsidRDefault="00EA57C1" w:rsidP="00EA57C1">
      <w:pPr>
        <w:spacing w:before="480" w:after="0" w:line="276" w:lineRule="auto"/>
        <w:jc w:val="center"/>
        <w:rPr>
          <w:rFonts w:ascii="Arial Narrow" w:hAnsi="Arial Narrow"/>
          <w:b/>
          <w:sz w:val="32"/>
        </w:rPr>
      </w:pPr>
    </w:p>
    <w:p w:rsidR="00EA57C1" w:rsidRPr="00EA57C1" w:rsidRDefault="00EA57C1" w:rsidP="00EA57C1">
      <w:pPr>
        <w:spacing w:before="480" w:after="0" w:line="276" w:lineRule="auto"/>
        <w:jc w:val="center"/>
        <w:rPr>
          <w:rFonts w:ascii="Arial Narrow" w:hAnsi="Arial Narrow"/>
          <w:b/>
          <w:sz w:val="36"/>
        </w:rPr>
      </w:pPr>
      <w:r w:rsidRPr="00EA57C1">
        <w:rPr>
          <w:rFonts w:ascii="Arial Narrow" w:hAnsi="Arial Narrow"/>
          <w:b/>
          <w:sz w:val="36"/>
        </w:rPr>
        <w:t>PONUDBENI LIST</w:t>
      </w:r>
    </w:p>
    <w:p w:rsidR="00EA57C1" w:rsidRDefault="00EA57C1" w:rsidP="00EA57C1">
      <w:pPr>
        <w:spacing w:before="720" w:after="0" w:line="276" w:lineRule="auto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NAZIV PROJEKTA:</w:t>
      </w:r>
    </w:p>
    <w:p w:rsidR="007C5E86" w:rsidRPr="00831E77" w:rsidRDefault="00A84306" w:rsidP="007C5E86">
      <w:pPr>
        <w:tabs>
          <w:tab w:val="left" w:pos="6090"/>
          <w:tab w:val="left" w:pos="7575"/>
        </w:tabs>
        <w:spacing w:before="120" w:after="120" w:line="276" w:lineRule="auto"/>
        <w:jc w:val="center"/>
        <w:rPr>
          <w:rFonts w:ascii="Arial Narrow" w:eastAsia="Times New Roman" w:hAnsi="Arial Narrow" w:cs="Times New Roman"/>
        </w:rPr>
      </w:pPr>
      <w:r w:rsidRPr="00A84306">
        <w:rPr>
          <w:rFonts w:ascii="Arial Narrow" w:eastAsia="Times New Roman" w:hAnsi="Arial Narrow" w:cs="Times New Roman"/>
        </w:rPr>
        <w:t>Ulaganjem do uvođenja nove proizvodnje i proširenja tržišta</w:t>
      </w:r>
    </w:p>
    <w:p w:rsidR="00EA57C1" w:rsidRDefault="00EA57C1" w:rsidP="00EA57C1">
      <w:pPr>
        <w:spacing w:before="720" w:after="0" w:line="276" w:lineRule="auto"/>
        <w:jc w:val="center"/>
        <w:rPr>
          <w:rFonts w:ascii="Arial Narrow" w:hAnsi="Arial Narrow"/>
          <w:b/>
        </w:rPr>
      </w:pPr>
      <w:r w:rsidRPr="005F6A00">
        <w:rPr>
          <w:rFonts w:ascii="Arial Narrow" w:hAnsi="Arial Narrow"/>
          <w:b/>
        </w:rPr>
        <w:t>EVIDENCIJSKI BROJ NABAVE:</w:t>
      </w:r>
    </w:p>
    <w:p w:rsidR="009005BD" w:rsidRDefault="00A84306" w:rsidP="009005BD">
      <w:pPr>
        <w:spacing w:before="120" w:after="0" w:line="276" w:lineRule="auto"/>
        <w:jc w:val="center"/>
        <w:rPr>
          <w:rFonts w:ascii="Arial Narrow" w:hAnsi="Arial Narrow"/>
        </w:rPr>
      </w:pPr>
      <w:r w:rsidRPr="00A84306">
        <w:rPr>
          <w:rFonts w:ascii="Arial Narrow" w:hAnsi="Arial Narrow"/>
        </w:rPr>
        <w:t>04/2018 Strojevi</w:t>
      </w:r>
    </w:p>
    <w:p w:rsidR="00EA57C1" w:rsidRDefault="00EA57C1" w:rsidP="00EA57C1">
      <w:pPr>
        <w:spacing w:before="720" w:after="0" w:line="276" w:lineRule="auto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PREDMET NABAVE:</w:t>
      </w:r>
    </w:p>
    <w:p w:rsidR="007C5E86" w:rsidRDefault="007C5E86" w:rsidP="007C5E86">
      <w:pPr>
        <w:spacing w:before="120" w:after="0" w:line="276" w:lineRule="auto"/>
        <w:jc w:val="center"/>
        <w:rPr>
          <w:rFonts w:ascii="Arial Narrow" w:eastAsia="Times New Roman" w:hAnsi="Arial Narrow" w:cs="Times New Roman"/>
        </w:rPr>
      </w:pPr>
      <w:r w:rsidRPr="00831E77">
        <w:rPr>
          <w:rFonts w:ascii="Arial Narrow" w:eastAsia="Times New Roman" w:hAnsi="Arial Narrow" w:cs="Times New Roman"/>
        </w:rPr>
        <w:t xml:space="preserve">Nabava </w:t>
      </w:r>
      <w:r w:rsidR="009005BD">
        <w:rPr>
          <w:rFonts w:ascii="Arial Narrow" w:eastAsia="Times New Roman" w:hAnsi="Arial Narrow" w:cs="Times New Roman"/>
        </w:rPr>
        <w:t>proizvodne opreme</w:t>
      </w:r>
    </w:p>
    <w:p w:rsidR="00EA57C1" w:rsidRDefault="00EA57C1">
      <w:pPr>
        <w:rPr>
          <w:rFonts w:ascii="Arial Narrow" w:hAnsi="Arial Narrow"/>
          <w:b/>
          <w:sz w:val="32"/>
        </w:rPr>
      </w:pPr>
      <w:r>
        <w:rPr>
          <w:rFonts w:ascii="Arial Narrow" w:hAnsi="Arial Narrow"/>
          <w:b/>
          <w:sz w:val="32"/>
        </w:rPr>
        <w:br w:type="page"/>
      </w:r>
    </w:p>
    <w:p w:rsidR="00D60261" w:rsidRDefault="00D60261" w:rsidP="00474248">
      <w:pPr>
        <w:spacing w:before="480" w:after="120" w:line="276" w:lineRule="auto"/>
        <w:rPr>
          <w:rFonts w:ascii="Arial Narrow" w:hAnsi="Arial Narrow"/>
          <w:b/>
        </w:rPr>
        <w:sectPr w:rsidR="00D60261" w:rsidSect="00D3504E">
          <w:headerReference w:type="default" r:id="rId8"/>
          <w:footerReference w:type="default" r:id="rId9"/>
          <w:pgSz w:w="11906" w:h="16838"/>
          <w:pgMar w:top="2268" w:right="1418" w:bottom="1418" w:left="1418" w:header="709" w:footer="709" w:gutter="0"/>
          <w:cols w:space="708"/>
          <w:docGrid w:linePitch="360"/>
        </w:sectPr>
      </w:pPr>
    </w:p>
    <w:p w:rsidR="00E1379F" w:rsidRDefault="00EA57C1" w:rsidP="005E4305">
      <w:pPr>
        <w:spacing w:before="240" w:after="120" w:line="276" w:lineRule="auto"/>
        <w:rPr>
          <w:rFonts w:ascii="Arial Narrow" w:hAnsi="Arial Narrow"/>
          <w:b/>
        </w:rPr>
      </w:pPr>
      <w:r>
        <w:rPr>
          <w:rFonts w:ascii="Arial Narrow" w:hAnsi="Arial Narrow"/>
          <w:b/>
        </w:rPr>
        <w:lastRenderedPageBreak/>
        <w:t>PODACI O PONUDITELJU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3681"/>
        <w:gridCol w:w="5379"/>
      </w:tblGrid>
      <w:tr w:rsidR="005E4305" w:rsidRPr="00E1379F" w:rsidTr="0020463A">
        <w:trPr>
          <w:trHeight w:val="454"/>
          <w:jc w:val="center"/>
        </w:trPr>
        <w:tc>
          <w:tcPr>
            <w:tcW w:w="3681" w:type="dxa"/>
            <w:shd w:val="clear" w:color="auto" w:fill="9CC2E5" w:themeFill="accent1" w:themeFillTint="99"/>
            <w:vAlign w:val="center"/>
          </w:tcPr>
          <w:p w:rsidR="005E4305" w:rsidRPr="00474248" w:rsidRDefault="009005BD" w:rsidP="005E4305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Naziv i sjedište ponuditelja</w:t>
            </w:r>
          </w:p>
        </w:tc>
        <w:tc>
          <w:tcPr>
            <w:tcW w:w="5379" w:type="dxa"/>
            <w:vAlign w:val="center"/>
          </w:tcPr>
          <w:p w:rsidR="005E4305" w:rsidRPr="00E1379F" w:rsidRDefault="005E4305" w:rsidP="005E4305">
            <w:pPr>
              <w:rPr>
                <w:rFonts w:ascii="Arial Narrow" w:hAnsi="Arial Narrow"/>
                <w:b/>
              </w:rPr>
            </w:pPr>
          </w:p>
        </w:tc>
      </w:tr>
      <w:tr w:rsidR="005E4305" w:rsidRPr="00E1379F" w:rsidTr="0020463A">
        <w:trPr>
          <w:trHeight w:val="454"/>
          <w:jc w:val="center"/>
        </w:trPr>
        <w:tc>
          <w:tcPr>
            <w:tcW w:w="3681" w:type="dxa"/>
            <w:shd w:val="clear" w:color="auto" w:fill="9CC2E5" w:themeFill="accent1" w:themeFillTint="99"/>
            <w:vAlign w:val="center"/>
          </w:tcPr>
          <w:p w:rsidR="005E4305" w:rsidRPr="005E4305" w:rsidRDefault="005E4305" w:rsidP="005E4305">
            <w:pPr>
              <w:rPr>
                <w:rFonts w:ascii="Arial Narrow" w:hAnsi="Arial Narrow"/>
                <w:b/>
                <w:vertAlign w:val="superscript"/>
              </w:rPr>
            </w:pPr>
            <w:r w:rsidRPr="00474248">
              <w:rPr>
                <w:rFonts w:ascii="Arial Narrow" w:hAnsi="Arial Narrow"/>
                <w:b/>
              </w:rPr>
              <w:t>OIB</w:t>
            </w:r>
            <w:r w:rsidR="005655E3">
              <w:rPr>
                <w:rStyle w:val="Referencafusnote"/>
                <w:rFonts w:ascii="Arial Narrow" w:hAnsi="Arial Narrow"/>
                <w:b/>
              </w:rPr>
              <w:footnoteReference w:id="1"/>
            </w:r>
          </w:p>
        </w:tc>
        <w:tc>
          <w:tcPr>
            <w:tcW w:w="5379" w:type="dxa"/>
            <w:vAlign w:val="center"/>
          </w:tcPr>
          <w:p w:rsidR="005E4305" w:rsidRPr="00E1379F" w:rsidRDefault="005E4305" w:rsidP="005E4305">
            <w:pPr>
              <w:rPr>
                <w:rFonts w:ascii="Arial Narrow" w:hAnsi="Arial Narrow"/>
                <w:b/>
              </w:rPr>
            </w:pPr>
          </w:p>
        </w:tc>
      </w:tr>
      <w:tr w:rsidR="005E4305" w:rsidRPr="00E1379F" w:rsidTr="0020463A">
        <w:trPr>
          <w:trHeight w:val="454"/>
          <w:jc w:val="center"/>
        </w:trPr>
        <w:tc>
          <w:tcPr>
            <w:tcW w:w="3681" w:type="dxa"/>
            <w:shd w:val="clear" w:color="auto" w:fill="9CC2E5" w:themeFill="accent1" w:themeFillTint="99"/>
            <w:vAlign w:val="center"/>
          </w:tcPr>
          <w:p w:rsidR="005E4305" w:rsidRPr="00474248" w:rsidRDefault="005E4305" w:rsidP="005E4305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IBAN</w:t>
            </w:r>
          </w:p>
        </w:tc>
        <w:tc>
          <w:tcPr>
            <w:tcW w:w="5379" w:type="dxa"/>
            <w:vAlign w:val="center"/>
          </w:tcPr>
          <w:p w:rsidR="005E4305" w:rsidRPr="00E1379F" w:rsidRDefault="005E4305" w:rsidP="005E4305">
            <w:pPr>
              <w:rPr>
                <w:rFonts w:ascii="Arial Narrow" w:hAnsi="Arial Narrow"/>
                <w:b/>
              </w:rPr>
            </w:pPr>
          </w:p>
        </w:tc>
      </w:tr>
      <w:tr w:rsidR="005E4305" w:rsidRPr="00E1379F" w:rsidTr="0020463A">
        <w:trPr>
          <w:trHeight w:val="454"/>
          <w:jc w:val="center"/>
        </w:trPr>
        <w:tc>
          <w:tcPr>
            <w:tcW w:w="3681" w:type="dxa"/>
            <w:shd w:val="clear" w:color="auto" w:fill="9CC2E5" w:themeFill="accent1" w:themeFillTint="99"/>
            <w:vAlign w:val="center"/>
          </w:tcPr>
          <w:p w:rsidR="005E4305" w:rsidRPr="00474248" w:rsidRDefault="005E4305" w:rsidP="005E4305">
            <w:pPr>
              <w:rPr>
                <w:rFonts w:ascii="Arial Narrow" w:hAnsi="Arial Narrow"/>
                <w:b/>
              </w:rPr>
            </w:pPr>
            <w:r w:rsidRPr="00474248">
              <w:rPr>
                <w:rFonts w:ascii="Arial Narrow" w:hAnsi="Arial Narrow"/>
                <w:b/>
              </w:rPr>
              <w:t>Adresa za dostavu pošte</w:t>
            </w:r>
          </w:p>
        </w:tc>
        <w:tc>
          <w:tcPr>
            <w:tcW w:w="5379" w:type="dxa"/>
            <w:vAlign w:val="center"/>
          </w:tcPr>
          <w:p w:rsidR="005E4305" w:rsidRPr="00E1379F" w:rsidRDefault="005E4305" w:rsidP="005E4305">
            <w:pPr>
              <w:rPr>
                <w:rFonts w:ascii="Arial Narrow" w:hAnsi="Arial Narrow"/>
                <w:b/>
              </w:rPr>
            </w:pPr>
          </w:p>
        </w:tc>
      </w:tr>
      <w:tr w:rsidR="005E4305" w:rsidRPr="00E1379F" w:rsidTr="0020463A">
        <w:trPr>
          <w:trHeight w:val="454"/>
          <w:jc w:val="center"/>
        </w:trPr>
        <w:tc>
          <w:tcPr>
            <w:tcW w:w="3681" w:type="dxa"/>
            <w:shd w:val="clear" w:color="auto" w:fill="9CC2E5" w:themeFill="accent1" w:themeFillTint="99"/>
            <w:vAlign w:val="center"/>
          </w:tcPr>
          <w:p w:rsidR="005E4305" w:rsidRPr="00474248" w:rsidRDefault="005E4305" w:rsidP="005E4305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Kontakt osoba (telefon, e-mail)</w:t>
            </w:r>
          </w:p>
        </w:tc>
        <w:tc>
          <w:tcPr>
            <w:tcW w:w="5379" w:type="dxa"/>
            <w:vAlign w:val="center"/>
          </w:tcPr>
          <w:p w:rsidR="005E4305" w:rsidRPr="00E1379F" w:rsidRDefault="005E4305" w:rsidP="005E4305">
            <w:pPr>
              <w:rPr>
                <w:rFonts w:ascii="Arial Narrow" w:hAnsi="Arial Narrow"/>
                <w:b/>
              </w:rPr>
            </w:pPr>
          </w:p>
        </w:tc>
      </w:tr>
      <w:tr w:rsidR="005E4305" w:rsidRPr="00E1379F" w:rsidTr="0020463A">
        <w:trPr>
          <w:trHeight w:val="454"/>
          <w:jc w:val="center"/>
        </w:trPr>
        <w:tc>
          <w:tcPr>
            <w:tcW w:w="3681" w:type="dxa"/>
            <w:shd w:val="clear" w:color="auto" w:fill="9CC2E5" w:themeFill="accent1" w:themeFillTint="99"/>
            <w:vAlign w:val="center"/>
          </w:tcPr>
          <w:p w:rsidR="005E4305" w:rsidRPr="00474248" w:rsidRDefault="005E4305" w:rsidP="005E4305">
            <w:pPr>
              <w:rPr>
                <w:rFonts w:ascii="Arial Narrow" w:hAnsi="Arial Narrow"/>
                <w:b/>
              </w:rPr>
            </w:pPr>
            <w:r w:rsidRPr="00474248">
              <w:rPr>
                <w:rFonts w:ascii="Arial Narrow" w:hAnsi="Arial Narrow"/>
                <w:b/>
              </w:rPr>
              <w:t>Ponuditelj je u sustavu PDV-a</w:t>
            </w:r>
          </w:p>
        </w:tc>
        <w:tc>
          <w:tcPr>
            <w:tcW w:w="5379" w:type="dxa"/>
            <w:vAlign w:val="center"/>
          </w:tcPr>
          <w:p w:rsidR="005E4305" w:rsidRPr="00E1379F" w:rsidRDefault="005E4305" w:rsidP="005E4305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9" type="#_x0000_t75" style="width:43.5pt;height:22.5pt" o:ole="">
                  <v:imagedata r:id="rId10" o:title=""/>
                </v:shape>
                <w:control r:id="rId11" w:name="CheckBox1" w:shapeid="_x0000_i1029"/>
              </w:object>
            </w:r>
            <w:r w:rsidRPr="00E1379F">
              <w:rPr>
                <w:rFonts w:ascii="Arial Narrow" w:hAnsi="Arial Narrow"/>
              </w:rPr>
              <w:object w:dxaOrig="225" w:dyaOrig="225">
                <v:shape id="_x0000_i1031" type="#_x0000_t75" style="width:43.5pt;height:22.5pt" o:ole="">
                  <v:imagedata r:id="rId12" o:title=""/>
                </v:shape>
                <w:control r:id="rId13" w:name="CheckBox2" w:shapeid="_x0000_i1031"/>
              </w:object>
            </w:r>
          </w:p>
        </w:tc>
      </w:tr>
    </w:tbl>
    <w:p w:rsidR="00C84A94" w:rsidRDefault="00474248" w:rsidP="00474248">
      <w:pPr>
        <w:spacing w:before="240" w:after="120" w:line="276" w:lineRule="auto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PODACI O PONUDI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4106"/>
        <w:gridCol w:w="4954"/>
      </w:tblGrid>
      <w:tr w:rsidR="009005BD" w:rsidRPr="00006BEF" w:rsidTr="00A84306">
        <w:trPr>
          <w:trHeight w:val="454"/>
          <w:jc w:val="center"/>
        </w:trPr>
        <w:tc>
          <w:tcPr>
            <w:tcW w:w="4106" w:type="dxa"/>
            <w:shd w:val="clear" w:color="auto" w:fill="9CC2E5" w:themeFill="accent1" w:themeFillTint="99"/>
            <w:vAlign w:val="center"/>
          </w:tcPr>
          <w:p w:rsidR="009005BD" w:rsidRDefault="009005BD" w:rsidP="00006BEF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Grupa nabave</w:t>
            </w:r>
          </w:p>
        </w:tc>
        <w:tc>
          <w:tcPr>
            <w:tcW w:w="4954" w:type="dxa"/>
            <w:shd w:val="clear" w:color="auto" w:fill="9CC2E5" w:themeFill="accent1" w:themeFillTint="99"/>
            <w:vAlign w:val="center"/>
          </w:tcPr>
          <w:p w:rsidR="009005BD" w:rsidRPr="009005BD" w:rsidRDefault="009005BD" w:rsidP="009005BD">
            <w:pPr>
              <w:rPr>
                <w:rFonts w:ascii="Arial Narrow" w:hAnsi="Arial Narrow"/>
                <w:b/>
              </w:rPr>
            </w:pPr>
            <w:r w:rsidRPr="009005BD">
              <w:rPr>
                <w:rFonts w:ascii="Arial Narrow" w:hAnsi="Arial Narrow"/>
                <w:b/>
              </w:rPr>
              <w:t xml:space="preserve">Grupa 1 </w:t>
            </w:r>
            <w:r w:rsidR="00A84306" w:rsidRPr="00A84306">
              <w:rPr>
                <w:rFonts w:ascii="Arial Narrow" w:hAnsi="Arial Narrow"/>
                <w:b/>
              </w:rPr>
              <w:t>CNC tokarski stroj (1 glava, promjera od 50 do 55 mm)</w:t>
            </w:r>
          </w:p>
        </w:tc>
      </w:tr>
      <w:tr w:rsidR="001D5044" w:rsidRPr="00006BEF" w:rsidTr="00A84306">
        <w:trPr>
          <w:trHeight w:val="283"/>
          <w:jc w:val="center"/>
        </w:trPr>
        <w:tc>
          <w:tcPr>
            <w:tcW w:w="4106" w:type="dxa"/>
            <w:shd w:val="clear" w:color="auto" w:fill="9CC2E5" w:themeFill="accent1" w:themeFillTint="99"/>
            <w:vAlign w:val="center"/>
          </w:tcPr>
          <w:p w:rsidR="001D5044" w:rsidRPr="00006BEF" w:rsidRDefault="001D5044" w:rsidP="00006BEF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Broj i datum ponude</w:t>
            </w:r>
          </w:p>
        </w:tc>
        <w:tc>
          <w:tcPr>
            <w:tcW w:w="4954" w:type="dxa"/>
            <w:vAlign w:val="center"/>
          </w:tcPr>
          <w:p w:rsidR="001D5044" w:rsidRPr="00006BEF" w:rsidRDefault="001D5044" w:rsidP="00006BEF">
            <w:pPr>
              <w:jc w:val="right"/>
              <w:rPr>
                <w:rFonts w:ascii="Arial Narrow" w:hAnsi="Arial Narrow"/>
              </w:rPr>
            </w:pPr>
          </w:p>
        </w:tc>
      </w:tr>
      <w:tr w:rsidR="00593972" w:rsidRPr="00006BEF" w:rsidTr="00A84306">
        <w:trPr>
          <w:trHeight w:val="283"/>
          <w:jc w:val="center"/>
        </w:trPr>
        <w:tc>
          <w:tcPr>
            <w:tcW w:w="4106" w:type="dxa"/>
            <w:shd w:val="clear" w:color="auto" w:fill="9CC2E5" w:themeFill="accent1" w:themeFillTint="99"/>
            <w:vAlign w:val="center"/>
          </w:tcPr>
          <w:p w:rsidR="00593972" w:rsidRPr="00006BEF" w:rsidRDefault="00006BEF" w:rsidP="00006BEF">
            <w:pPr>
              <w:rPr>
                <w:rFonts w:ascii="Arial Narrow" w:hAnsi="Arial Narrow"/>
                <w:b/>
              </w:rPr>
            </w:pPr>
            <w:r w:rsidRPr="00006BEF">
              <w:rPr>
                <w:rFonts w:ascii="Arial Narrow" w:hAnsi="Arial Narrow"/>
                <w:b/>
              </w:rPr>
              <w:t>Cijena ukupne ponude</w:t>
            </w:r>
            <w:r w:rsidR="00F26C0C">
              <w:rPr>
                <w:rFonts w:ascii="Arial Narrow" w:hAnsi="Arial Narrow"/>
                <w:b/>
              </w:rPr>
              <w:t xml:space="preserve"> u HRK</w:t>
            </w:r>
            <w:r w:rsidRPr="00006BEF">
              <w:rPr>
                <w:rFonts w:ascii="Arial Narrow" w:hAnsi="Arial Narrow"/>
                <w:b/>
              </w:rPr>
              <w:t xml:space="preserve"> bez PDV-a</w:t>
            </w:r>
          </w:p>
        </w:tc>
        <w:tc>
          <w:tcPr>
            <w:tcW w:w="4954" w:type="dxa"/>
            <w:vAlign w:val="center"/>
          </w:tcPr>
          <w:p w:rsidR="00593972" w:rsidRPr="00006BEF" w:rsidRDefault="00593972" w:rsidP="00006BEF">
            <w:pPr>
              <w:jc w:val="right"/>
              <w:rPr>
                <w:rFonts w:ascii="Arial Narrow" w:hAnsi="Arial Narrow"/>
              </w:rPr>
            </w:pPr>
          </w:p>
        </w:tc>
      </w:tr>
      <w:tr w:rsidR="00593972" w:rsidRPr="00006BEF" w:rsidTr="00A84306">
        <w:trPr>
          <w:trHeight w:val="283"/>
          <w:jc w:val="center"/>
        </w:trPr>
        <w:tc>
          <w:tcPr>
            <w:tcW w:w="4106" w:type="dxa"/>
            <w:shd w:val="clear" w:color="auto" w:fill="9CC2E5" w:themeFill="accent1" w:themeFillTint="99"/>
            <w:vAlign w:val="center"/>
          </w:tcPr>
          <w:p w:rsidR="00593972" w:rsidRPr="00006BEF" w:rsidRDefault="00006BEF" w:rsidP="00006BEF">
            <w:pPr>
              <w:rPr>
                <w:rFonts w:ascii="Arial Narrow" w:hAnsi="Arial Narrow"/>
                <w:b/>
              </w:rPr>
            </w:pPr>
            <w:r w:rsidRPr="00006BEF">
              <w:rPr>
                <w:rFonts w:ascii="Arial Narrow" w:hAnsi="Arial Narrow"/>
                <w:b/>
              </w:rPr>
              <w:t>Iznos PDV-a</w:t>
            </w:r>
          </w:p>
        </w:tc>
        <w:tc>
          <w:tcPr>
            <w:tcW w:w="4954" w:type="dxa"/>
            <w:vAlign w:val="center"/>
          </w:tcPr>
          <w:p w:rsidR="00593972" w:rsidRPr="00006BEF" w:rsidRDefault="00593972" w:rsidP="00006BEF">
            <w:pPr>
              <w:jc w:val="right"/>
              <w:rPr>
                <w:rFonts w:ascii="Arial Narrow" w:hAnsi="Arial Narrow"/>
              </w:rPr>
            </w:pPr>
          </w:p>
        </w:tc>
      </w:tr>
      <w:tr w:rsidR="00593972" w:rsidRPr="00006BEF" w:rsidTr="00A84306">
        <w:trPr>
          <w:trHeight w:val="283"/>
          <w:jc w:val="center"/>
        </w:trPr>
        <w:tc>
          <w:tcPr>
            <w:tcW w:w="4106" w:type="dxa"/>
            <w:shd w:val="clear" w:color="auto" w:fill="9CC2E5" w:themeFill="accent1" w:themeFillTint="99"/>
            <w:vAlign w:val="center"/>
          </w:tcPr>
          <w:p w:rsidR="00593972" w:rsidRPr="00006BEF" w:rsidRDefault="00006BEF" w:rsidP="00BE7AF5">
            <w:pPr>
              <w:rPr>
                <w:rFonts w:ascii="Arial Narrow" w:hAnsi="Arial Narrow"/>
                <w:b/>
              </w:rPr>
            </w:pPr>
            <w:r w:rsidRPr="00006BEF">
              <w:rPr>
                <w:rFonts w:ascii="Arial Narrow" w:hAnsi="Arial Narrow"/>
                <w:b/>
              </w:rPr>
              <w:t>Cijena</w:t>
            </w:r>
            <w:r w:rsidR="00F26C0C">
              <w:rPr>
                <w:rFonts w:ascii="Arial Narrow" w:hAnsi="Arial Narrow"/>
                <w:b/>
              </w:rPr>
              <w:t xml:space="preserve"> ukupne </w:t>
            </w:r>
            <w:r w:rsidRPr="00006BEF">
              <w:rPr>
                <w:rFonts w:ascii="Arial Narrow" w:hAnsi="Arial Narrow"/>
                <w:b/>
              </w:rPr>
              <w:t xml:space="preserve">ponude </w:t>
            </w:r>
            <w:r w:rsidR="00F26C0C">
              <w:rPr>
                <w:rFonts w:ascii="Arial Narrow" w:hAnsi="Arial Narrow"/>
                <w:b/>
              </w:rPr>
              <w:t xml:space="preserve">u HRK </w:t>
            </w:r>
            <w:r w:rsidRPr="00006BEF">
              <w:rPr>
                <w:rFonts w:ascii="Arial Narrow" w:hAnsi="Arial Narrow"/>
                <w:b/>
              </w:rPr>
              <w:t>s PDV-om</w:t>
            </w:r>
          </w:p>
        </w:tc>
        <w:tc>
          <w:tcPr>
            <w:tcW w:w="4954" w:type="dxa"/>
            <w:vAlign w:val="center"/>
          </w:tcPr>
          <w:p w:rsidR="00593972" w:rsidRPr="00006BEF" w:rsidRDefault="00593972" w:rsidP="00006BEF">
            <w:pPr>
              <w:jc w:val="right"/>
              <w:rPr>
                <w:rFonts w:ascii="Arial Narrow" w:hAnsi="Arial Narrow"/>
              </w:rPr>
            </w:pPr>
          </w:p>
        </w:tc>
      </w:tr>
      <w:tr w:rsidR="00593972" w:rsidRPr="00006BEF" w:rsidTr="00A84306">
        <w:trPr>
          <w:trHeight w:val="283"/>
          <w:jc w:val="center"/>
        </w:trPr>
        <w:tc>
          <w:tcPr>
            <w:tcW w:w="4106" w:type="dxa"/>
            <w:shd w:val="clear" w:color="auto" w:fill="9CC2E5" w:themeFill="accent1" w:themeFillTint="99"/>
            <w:vAlign w:val="center"/>
          </w:tcPr>
          <w:p w:rsidR="00593972" w:rsidRPr="00006BEF" w:rsidRDefault="00006BEF" w:rsidP="00006BEF">
            <w:pPr>
              <w:rPr>
                <w:rFonts w:ascii="Arial Narrow" w:hAnsi="Arial Narrow"/>
                <w:b/>
              </w:rPr>
            </w:pPr>
            <w:r w:rsidRPr="00006BEF">
              <w:rPr>
                <w:rFonts w:ascii="Arial Narrow" w:hAnsi="Arial Narrow"/>
                <w:b/>
              </w:rPr>
              <w:t>Rok valjanosti ponude</w:t>
            </w:r>
          </w:p>
        </w:tc>
        <w:tc>
          <w:tcPr>
            <w:tcW w:w="4954" w:type="dxa"/>
            <w:vAlign w:val="center"/>
          </w:tcPr>
          <w:p w:rsidR="00593972" w:rsidRPr="00006BEF" w:rsidRDefault="00593972" w:rsidP="00006BEF">
            <w:pPr>
              <w:jc w:val="right"/>
              <w:rPr>
                <w:rFonts w:ascii="Arial Narrow" w:hAnsi="Arial Narrow"/>
              </w:rPr>
            </w:pPr>
          </w:p>
        </w:tc>
      </w:tr>
      <w:tr w:rsidR="005E4305" w:rsidRPr="00006BEF" w:rsidTr="00A84306">
        <w:trPr>
          <w:trHeight w:val="283"/>
          <w:jc w:val="center"/>
        </w:trPr>
        <w:tc>
          <w:tcPr>
            <w:tcW w:w="4106" w:type="dxa"/>
            <w:shd w:val="clear" w:color="auto" w:fill="9CC2E5" w:themeFill="accent1" w:themeFillTint="99"/>
            <w:vAlign w:val="center"/>
          </w:tcPr>
          <w:p w:rsidR="005E4305" w:rsidRPr="00006BEF" w:rsidRDefault="005E4305" w:rsidP="0020463A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 xml:space="preserve">Rok </w:t>
            </w:r>
            <w:r w:rsidR="0020463A">
              <w:rPr>
                <w:rFonts w:ascii="Arial Narrow" w:hAnsi="Arial Narrow"/>
                <w:b/>
              </w:rPr>
              <w:t>isporuke predmeta nabave</w:t>
            </w:r>
          </w:p>
        </w:tc>
        <w:tc>
          <w:tcPr>
            <w:tcW w:w="4954" w:type="dxa"/>
            <w:vAlign w:val="center"/>
          </w:tcPr>
          <w:p w:rsidR="005E4305" w:rsidRPr="00006BEF" w:rsidRDefault="005E4305" w:rsidP="003E26B5">
            <w:pPr>
              <w:jc w:val="both"/>
              <w:rPr>
                <w:rFonts w:ascii="Arial Narrow" w:hAnsi="Arial Narrow"/>
              </w:rPr>
            </w:pPr>
          </w:p>
        </w:tc>
      </w:tr>
      <w:tr w:rsidR="0020463A" w:rsidRPr="00006BEF" w:rsidTr="00A84306">
        <w:trPr>
          <w:trHeight w:val="283"/>
          <w:jc w:val="center"/>
        </w:trPr>
        <w:tc>
          <w:tcPr>
            <w:tcW w:w="4106" w:type="dxa"/>
            <w:shd w:val="clear" w:color="auto" w:fill="9CC2E5" w:themeFill="accent1" w:themeFillTint="99"/>
            <w:vAlign w:val="center"/>
          </w:tcPr>
          <w:p w:rsidR="0020463A" w:rsidRDefault="0020463A" w:rsidP="0020463A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Jamstveni rok</w:t>
            </w:r>
            <w:r w:rsidR="000964D1">
              <w:rPr>
                <w:rFonts w:ascii="Arial Narrow" w:hAnsi="Arial Narrow"/>
                <w:b/>
              </w:rPr>
              <w:t xml:space="preserve"> (</w:t>
            </w:r>
            <w:r w:rsidR="00A84306">
              <w:rPr>
                <w:rFonts w:ascii="Arial Narrow" w:hAnsi="Arial Narrow"/>
                <w:b/>
              </w:rPr>
              <w:t>mjeseci</w:t>
            </w:r>
            <w:r w:rsidR="000964D1">
              <w:rPr>
                <w:rFonts w:ascii="Arial Narrow" w:hAnsi="Arial Narrow"/>
                <w:b/>
              </w:rPr>
              <w:t>)</w:t>
            </w:r>
          </w:p>
        </w:tc>
        <w:tc>
          <w:tcPr>
            <w:tcW w:w="4954" w:type="dxa"/>
            <w:vAlign w:val="center"/>
          </w:tcPr>
          <w:p w:rsidR="0020463A" w:rsidRPr="00006BEF" w:rsidRDefault="0020463A" w:rsidP="003E26B5">
            <w:pPr>
              <w:jc w:val="both"/>
              <w:rPr>
                <w:rFonts w:ascii="Arial Narrow" w:hAnsi="Arial Narrow"/>
              </w:rPr>
            </w:pPr>
          </w:p>
        </w:tc>
      </w:tr>
    </w:tbl>
    <w:p w:rsidR="0020463A" w:rsidRDefault="0020463A" w:rsidP="0020463A">
      <w:pPr>
        <w:spacing w:after="120" w:line="276" w:lineRule="auto"/>
        <w:rPr>
          <w:rFonts w:ascii="Arial Narrow" w:hAnsi="Arial Narrow"/>
        </w:rPr>
      </w:pP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4106"/>
        <w:gridCol w:w="4954"/>
      </w:tblGrid>
      <w:tr w:rsidR="0020463A" w:rsidRPr="00006BEF" w:rsidTr="00A84306">
        <w:trPr>
          <w:trHeight w:val="454"/>
          <w:jc w:val="center"/>
        </w:trPr>
        <w:tc>
          <w:tcPr>
            <w:tcW w:w="4106" w:type="dxa"/>
            <w:shd w:val="clear" w:color="auto" w:fill="9CC2E5" w:themeFill="accent1" w:themeFillTint="99"/>
            <w:vAlign w:val="center"/>
          </w:tcPr>
          <w:p w:rsidR="0020463A" w:rsidRDefault="0020463A" w:rsidP="00BF2D14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Grupa nabave</w:t>
            </w:r>
          </w:p>
        </w:tc>
        <w:tc>
          <w:tcPr>
            <w:tcW w:w="4954" w:type="dxa"/>
            <w:shd w:val="clear" w:color="auto" w:fill="9CC2E5" w:themeFill="accent1" w:themeFillTint="99"/>
            <w:vAlign w:val="center"/>
          </w:tcPr>
          <w:p w:rsidR="0020463A" w:rsidRPr="009005BD" w:rsidRDefault="0020463A" w:rsidP="0020463A">
            <w:pPr>
              <w:rPr>
                <w:rFonts w:ascii="Arial Narrow" w:hAnsi="Arial Narrow"/>
                <w:b/>
              </w:rPr>
            </w:pPr>
            <w:r w:rsidRPr="009005BD">
              <w:rPr>
                <w:rFonts w:ascii="Arial Narrow" w:hAnsi="Arial Narrow"/>
                <w:b/>
              </w:rPr>
              <w:t xml:space="preserve">Grupa </w:t>
            </w:r>
            <w:r>
              <w:rPr>
                <w:rFonts w:ascii="Arial Narrow" w:hAnsi="Arial Narrow"/>
                <w:b/>
              </w:rPr>
              <w:t xml:space="preserve">2 </w:t>
            </w:r>
            <w:bookmarkStart w:id="0" w:name="_Hlk518288600"/>
            <w:r w:rsidR="00A84306" w:rsidRPr="00A84306">
              <w:rPr>
                <w:rFonts w:ascii="Arial Narrow" w:hAnsi="Arial Narrow"/>
                <w:b/>
              </w:rPr>
              <w:t>CNC tokarski stroj</w:t>
            </w:r>
            <w:bookmarkEnd w:id="0"/>
            <w:r w:rsidR="00A84306" w:rsidRPr="00A84306">
              <w:rPr>
                <w:rFonts w:ascii="Arial Narrow" w:hAnsi="Arial Narrow"/>
                <w:b/>
              </w:rPr>
              <w:t xml:space="preserve"> (1 glava, promjera od 60 do 70 mm)</w:t>
            </w:r>
          </w:p>
        </w:tc>
      </w:tr>
      <w:tr w:rsidR="0020463A" w:rsidRPr="00006BEF" w:rsidTr="00A84306">
        <w:trPr>
          <w:trHeight w:val="283"/>
          <w:jc w:val="center"/>
        </w:trPr>
        <w:tc>
          <w:tcPr>
            <w:tcW w:w="4106" w:type="dxa"/>
            <w:shd w:val="clear" w:color="auto" w:fill="9CC2E5" w:themeFill="accent1" w:themeFillTint="99"/>
            <w:vAlign w:val="center"/>
          </w:tcPr>
          <w:p w:rsidR="0020463A" w:rsidRPr="00006BEF" w:rsidRDefault="0020463A" w:rsidP="00BF2D14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Broj i datum ponude</w:t>
            </w:r>
          </w:p>
        </w:tc>
        <w:tc>
          <w:tcPr>
            <w:tcW w:w="4954" w:type="dxa"/>
            <w:vAlign w:val="center"/>
          </w:tcPr>
          <w:p w:rsidR="0020463A" w:rsidRPr="00006BEF" w:rsidRDefault="0020463A" w:rsidP="00BF2D14">
            <w:pPr>
              <w:jc w:val="right"/>
              <w:rPr>
                <w:rFonts w:ascii="Arial Narrow" w:hAnsi="Arial Narrow"/>
              </w:rPr>
            </w:pPr>
          </w:p>
        </w:tc>
      </w:tr>
      <w:tr w:rsidR="0020463A" w:rsidRPr="00006BEF" w:rsidTr="00A84306">
        <w:trPr>
          <w:trHeight w:val="283"/>
          <w:jc w:val="center"/>
        </w:trPr>
        <w:tc>
          <w:tcPr>
            <w:tcW w:w="4106" w:type="dxa"/>
            <w:shd w:val="clear" w:color="auto" w:fill="9CC2E5" w:themeFill="accent1" w:themeFillTint="99"/>
            <w:vAlign w:val="center"/>
          </w:tcPr>
          <w:p w:rsidR="0020463A" w:rsidRPr="00006BEF" w:rsidRDefault="0020463A" w:rsidP="00BF2D14">
            <w:pPr>
              <w:rPr>
                <w:rFonts w:ascii="Arial Narrow" w:hAnsi="Arial Narrow"/>
                <w:b/>
              </w:rPr>
            </w:pPr>
            <w:r w:rsidRPr="00006BEF">
              <w:rPr>
                <w:rFonts w:ascii="Arial Narrow" w:hAnsi="Arial Narrow"/>
                <w:b/>
              </w:rPr>
              <w:t>Cijena ukupne ponude</w:t>
            </w:r>
            <w:r>
              <w:rPr>
                <w:rFonts w:ascii="Arial Narrow" w:hAnsi="Arial Narrow"/>
                <w:b/>
              </w:rPr>
              <w:t xml:space="preserve"> u HRK</w:t>
            </w:r>
            <w:r w:rsidRPr="00006BEF">
              <w:rPr>
                <w:rFonts w:ascii="Arial Narrow" w:hAnsi="Arial Narrow"/>
                <w:b/>
              </w:rPr>
              <w:t xml:space="preserve"> bez PDV-a</w:t>
            </w:r>
          </w:p>
        </w:tc>
        <w:tc>
          <w:tcPr>
            <w:tcW w:w="4954" w:type="dxa"/>
            <w:vAlign w:val="center"/>
          </w:tcPr>
          <w:p w:rsidR="0020463A" w:rsidRPr="00006BEF" w:rsidRDefault="0020463A" w:rsidP="00BF2D14">
            <w:pPr>
              <w:jc w:val="right"/>
              <w:rPr>
                <w:rFonts w:ascii="Arial Narrow" w:hAnsi="Arial Narrow"/>
              </w:rPr>
            </w:pPr>
          </w:p>
        </w:tc>
      </w:tr>
      <w:tr w:rsidR="0020463A" w:rsidRPr="00006BEF" w:rsidTr="00A84306">
        <w:trPr>
          <w:trHeight w:val="283"/>
          <w:jc w:val="center"/>
        </w:trPr>
        <w:tc>
          <w:tcPr>
            <w:tcW w:w="4106" w:type="dxa"/>
            <w:shd w:val="clear" w:color="auto" w:fill="9CC2E5" w:themeFill="accent1" w:themeFillTint="99"/>
            <w:vAlign w:val="center"/>
          </w:tcPr>
          <w:p w:rsidR="0020463A" w:rsidRPr="00006BEF" w:rsidRDefault="0020463A" w:rsidP="00BF2D14">
            <w:pPr>
              <w:rPr>
                <w:rFonts w:ascii="Arial Narrow" w:hAnsi="Arial Narrow"/>
                <w:b/>
              </w:rPr>
            </w:pPr>
            <w:r w:rsidRPr="00006BEF">
              <w:rPr>
                <w:rFonts w:ascii="Arial Narrow" w:hAnsi="Arial Narrow"/>
                <w:b/>
              </w:rPr>
              <w:t>Iznos PDV-a</w:t>
            </w:r>
          </w:p>
        </w:tc>
        <w:tc>
          <w:tcPr>
            <w:tcW w:w="4954" w:type="dxa"/>
            <w:vAlign w:val="center"/>
          </w:tcPr>
          <w:p w:rsidR="0020463A" w:rsidRPr="00006BEF" w:rsidRDefault="0020463A" w:rsidP="00BF2D14">
            <w:pPr>
              <w:jc w:val="right"/>
              <w:rPr>
                <w:rFonts w:ascii="Arial Narrow" w:hAnsi="Arial Narrow"/>
              </w:rPr>
            </w:pPr>
          </w:p>
        </w:tc>
      </w:tr>
      <w:tr w:rsidR="0020463A" w:rsidRPr="00006BEF" w:rsidTr="00A84306">
        <w:trPr>
          <w:trHeight w:val="283"/>
          <w:jc w:val="center"/>
        </w:trPr>
        <w:tc>
          <w:tcPr>
            <w:tcW w:w="4106" w:type="dxa"/>
            <w:shd w:val="clear" w:color="auto" w:fill="9CC2E5" w:themeFill="accent1" w:themeFillTint="99"/>
            <w:vAlign w:val="center"/>
          </w:tcPr>
          <w:p w:rsidR="0020463A" w:rsidRPr="00006BEF" w:rsidRDefault="0020463A" w:rsidP="00BF2D14">
            <w:pPr>
              <w:rPr>
                <w:rFonts w:ascii="Arial Narrow" w:hAnsi="Arial Narrow"/>
                <w:b/>
              </w:rPr>
            </w:pPr>
            <w:r w:rsidRPr="00006BEF">
              <w:rPr>
                <w:rFonts w:ascii="Arial Narrow" w:hAnsi="Arial Narrow"/>
                <w:b/>
              </w:rPr>
              <w:t>Cijena</w:t>
            </w:r>
            <w:r>
              <w:rPr>
                <w:rFonts w:ascii="Arial Narrow" w:hAnsi="Arial Narrow"/>
                <w:b/>
              </w:rPr>
              <w:t xml:space="preserve"> ukupne </w:t>
            </w:r>
            <w:r w:rsidRPr="00006BEF">
              <w:rPr>
                <w:rFonts w:ascii="Arial Narrow" w:hAnsi="Arial Narrow"/>
                <w:b/>
              </w:rPr>
              <w:t xml:space="preserve">ponude </w:t>
            </w:r>
            <w:r>
              <w:rPr>
                <w:rFonts w:ascii="Arial Narrow" w:hAnsi="Arial Narrow"/>
                <w:b/>
              </w:rPr>
              <w:t xml:space="preserve">u HRK </w:t>
            </w:r>
            <w:r w:rsidRPr="00006BEF">
              <w:rPr>
                <w:rFonts w:ascii="Arial Narrow" w:hAnsi="Arial Narrow"/>
                <w:b/>
              </w:rPr>
              <w:t>s PDV-om</w:t>
            </w:r>
          </w:p>
        </w:tc>
        <w:tc>
          <w:tcPr>
            <w:tcW w:w="4954" w:type="dxa"/>
            <w:vAlign w:val="center"/>
          </w:tcPr>
          <w:p w:rsidR="0020463A" w:rsidRPr="00006BEF" w:rsidRDefault="0020463A" w:rsidP="00BF2D14">
            <w:pPr>
              <w:jc w:val="right"/>
              <w:rPr>
                <w:rFonts w:ascii="Arial Narrow" w:hAnsi="Arial Narrow"/>
              </w:rPr>
            </w:pPr>
          </w:p>
        </w:tc>
      </w:tr>
      <w:tr w:rsidR="0020463A" w:rsidRPr="00006BEF" w:rsidTr="00A84306">
        <w:trPr>
          <w:trHeight w:val="283"/>
          <w:jc w:val="center"/>
        </w:trPr>
        <w:tc>
          <w:tcPr>
            <w:tcW w:w="4106" w:type="dxa"/>
            <w:shd w:val="clear" w:color="auto" w:fill="9CC2E5" w:themeFill="accent1" w:themeFillTint="99"/>
            <w:vAlign w:val="center"/>
          </w:tcPr>
          <w:p w:rsidR="0020463A" w:rsidRPr="00006BEF" w:rsidRDefault="0020463A" w:rsidP="00BF2D14">
            <w:pPr>
              <w:rPr>
                <w:rFonts w:ascii="Arial Narrow" w:hAnsi="Arial Narrow"/>
                <w:b/>
              </w:rPr>
            </w:pPr>
            <w:r w:rsidRPr="00006BEF">
              <w:rPr>
                <w:rFonts w:ascii="Arial Narrow" w:hAnsi="Arial Narrow"/>
                <w:b/>
              </w:rPr>
              <w:t>Rok valjanosti ponude</w:t>
            </w:r>
          </w:p>
        </w:tc>
        <w:tc>
          <w:tcPr>
            <w:tcW w:w="4954" w:type="dxa"/>
            <w:vAlign w:val="center"/>
          </w:tcPr>
          <w:p w:rsidR="0020463A" w:rsidRPr="00006BEF" w:rsidRDefault="0020463A" w:rsidP="00BF2D14">
            <w:pPr>
              <w:jc w:val="right"/>
              <w:rPr>
                <w:rFonts w:ascii="Arial Narrow" w:hAnsi="Arial Narrow"/>
              </w:rPr>
            </w:pPr>
          </w:p>
        </w:tc>
      </w:tr>
      <w:tr w:rsidR="0020463A" w:rsidRPr="00006BEF" w:rsidTr="00A84306">
        <w:trPr>
          <w:trHeight w:val="283"/>
          <w:jc w:val="center"/>
        </w:trPr>
        <w:tc>
          <w:tcPr>
            <w:tcW w:w="4106" w:type="dxa"/>
            <w:shd w:val="clear" w:color="auto" w:fill="9CC2E5" w:themeFill="accent1" w:themeFillTint="99"/>
            <w:vAlign w:val="center"/>
          </w:tcPr>
          <w:p w:rsidR="0020463A" w:rsidRPr="00006BEF" w:rsidRDefault="0020463A" w:rsidP="00BF2D14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Rok isporuke predmeta nabave</w:t>
            </w:r>
          </w:p>
        </w:tc>
        <w:tc>
          <w:tcPr>
            <w:tcW w:w="4954" w:type="dxa"/>
            <w:vAlign w:val="center"/>
          </w:tcPr>
          <w:p w:rsidR="0020463A" w:rsidRPr="00006BEF" w:rsidRDefault="0020463A" w:rsidP="00BF2D14">
            <w:pPr>
              <w:jc w:val="both"/>
              <w:rPr>
                <w:rFonts w:ascii="Arial Narrow" w:hAnsi="Arial Narrow"/>
              </w:rPr>
            </w:pPr>
          </w:p>
        </w:tc>
      </w:tr>
      <w:tr w:rsidR="0020463A" w:rsidRPr="00006BEF" w:rsidTr="00A84306">
        <w:trPr>
          <w:trHeight w:val="283"/>
          <w:jc w:val="center"/>
        </w:trPr>
        <w:tc>
          <w:tcPr>
            <w:tcW w:w="4106" w:type="dxa"/>
            <w:shd w:val="clear" w:color="auto" w:fill="9CC2E5" w:themeFill="accent1" w:themeFillTint="99"/>
            <w:vAlign w:val="center"/>
          </w:tcPr>
          <w:p w:rsidR="0020463A" w:rsidRDefault="0020463A" w:rsidP="00BF2D14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Jamstveni rok</w:t>
            </w:r>
            <w:r w:rsidR="000964D1">
              <w:rPr>
                <w:rFonts w:ascii="Arial Narrow" w:hAnsi="Arial Narrow"/>
                <w:b/>
              </w:rPr>
              <w:t xml:space="preserve"> (mjeseci)</w:t>
            </w:r>
          </w:p>
        </w:tc>
        <w:tc>
          <w:tcPr>
            <w:tcW w:w="4954" w:type="dxa"/>
            <w:vAlign w:val="center"/>
          </w:tcPr>
          <w:p w:rsidR="0020463A" w:rsidRPr="00006BEF" w:rsidRDefault="0020463A" w:rsidP="00BF2D14">
            <w:pPr>
              <w:jc w:val="both"/>
              <w:rPr>
                <w:rFonts w:ascii="Arial Narrow" w:hAnsi="Arial Narrow"/>
              </w:rPr>
            </w:pPr>
          </w:p>
        </w:tc>
      </w:tr>
    </w:tbl>
    <w:p w:rsidR="009B3463" w:rsidRDefault="009B3463" w:rsidP="0020463A">
      <w:pPr>
        <w:spacing w:after="120" w:line="276" w:lineRule="auto"/>
        <w:rPr>
          <w:rFonts w:ascii="Arial Narrow" w:hAnsi="Arial Narrow"/>
        </w:rPr>
      </w:pPr>
    </w:p>
    <w:p w:rsidR="009B3463" w:rsidRDefault="009B3463">
      <w:pPr>
        <w:rPr>
          <w:rFonts w:ascii="Arial Narrow" w:hAnsi="Arial Narrow"/>
        </w:rPr>
      </w:pPr>
      <w:r>
        <w:rPr>
          <w:rFonts w:ascii="Arial Narrow" w:hAnsi="Arial Narrow"/>
        </w:rPr>
        <w:br w:type="page"/>
      </w:r>
    </w:p>
    <w:p w:rsidR="0020463A" w:rsidRDefault="0020463A" w:rsidP="0020463A">
      <w:pPr>
        <w:spacing w:after="120" w:line="276" w:lineRule="auto"/>
        <w:rPr>
          <w:rFonts w:ascii="Arial Narrow" w:hAnsi="Arial Narrow"/>
        </w:rPr>
      </w:pP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4277"/>
        <w:gridCol w:w="4783"/>
      </w:tblGrid>
      <w:tr w:rsidR="0020463A" w:rsidRPr="00006BEF" w:rsidTr="00E221DF">
        <w:trPr>
          <w:trHeight w:val="454"/>
          <w:jc w:val="center"/>
        </w:trPr>
        <w:tc>
          <w:tcPr>
            <w:tcW w:w="4277" w:type="dxa"/>
            <w:shd w:val="clear" w:color="auto" w:fill="9CC2E5" w:themeFill="accent1" w:themeFillTint="99"/>
            <w:vAlign w:val="center"/>
          </w:tcPr>
          <w:p w:rsidR="0020463A" w:rsidRDefault="0020463A" w:rsidP="00BF2D14">
            <w:pPr>
              <w:rPr>
                <w:rFonts w:ascii="Arial Narrow" w:hAnsi="Arial Narrow"/>
                <w:b/>
              </w:rPr>
            </w:pPr>
            <w:bookmarkStart w:id="1" w:name="_Hlk518301370"/>
            <w:r>
              <w:rPr>
                <w:rFonts w:ascii="Arial Narrow" w:hAnsi="Arial Narrow"/>
                <w:b/>
              </w:rPr>
              <w:t>Grupa nabave</w:t>
            </w:r>
          </w:p>
        </w:tc>
        <w:tc>
          <w:tcPr>
            <w:tcW w:w="4783" w:type="dxa"/>
            <w:shd w:val="clear" w:color="auto" w:fill="9CC2E5" w:themeFill="accent1" w:themeFillTint="99"/>
            <w:vAlign w:val="center"/>
          </w:tcPr>
          <w:p w:rsidR="0020463A" w:rsidRPr="009005BD" w:rsidRDefault="00E221DF" w:rsidP="0020463A">
            <w:pPr>
              <w:rPr>
                <w:rFonts w:ascii="Arial Narrow" w:hAnsi="Arial Narrow"/>
                <w:b/>
              </w:rPr>
            </w:pPr>
            <w:r w:rsidRPr="00E221DF">
              <w:rPr>
                <w:rFonts w:ascii="Arial Narrow" w:hAnsi="Arial Narrow"/>
                <w:b/>
              </w:rPr>
              <w:t>Grupa 3 CNC tokarski stroj (2 glave, promjera od 50 do 55 mm)</w:t>
            </w:r>
          </w:p>
        </w:tc>
      </w:tr>
      <w:tr w:rsidR="0020463A" w:rsidRPr="00006BEF" w:rsidTr="00E221DF">
        <w:trPr>
          <w:trHeight w:val="283"/>
          <w:jc w:val="center"/>
        </w:trPr>
        <w:tc>
          <w:tcPr>
            <w:tcW w:w="4277" w:type="dxa"/>
            <w:shd w:val="clear" w:color="auto" w:fill="9CC2E5" w:themeFill="accent1" w:themeFillTint="99"/>
            <w:vAlign w:val="center"/>
          </w:tcPr>
          <w:p w:rsidR="0020463A" w:rsidRPr="00006BEF" w:rsidRDefault="0020463A" w:rsidP="00BF2D14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Broj i datum ponude</w:t>
            </w:r>
          </w:p>
        </w:tc>
        <w:tc>
          <w:tcPr>
            <w:tcW w:w="4783" w:type="dxa"/>
            <w:vAlign w:val="center"/>
          </w:tcPr>
          <w:p w:rsidR="0020463A" w:rsidRPr="00006BEF" w:rsidRDefault="0020463A" w:rsidP="00BF2D14">
            <w:pPr>
              <w:jc w:val="right"/>
              <w:rPr>
                <w:rFonts w:ascii="Arial Narrow" w:hAnsi="Arial Narrow"/>
              </w:rPr>
            </w:pPr>
          </w:p>
        </w:tc>
      </w:tr>
      <w:tr w:rsidR="0020463A" w:rsidRPr="00006BEF" w:rsidTr="00E221DF">
        <w:trPr>
          <w:trHeight w:val="283"/>
          <w:jc w:val="center"/>
        </w:trPr>
        <w:tc>
          <w:tcPr>
            <w:tcW w:w="4277" w:type="dxa"/>
            <w:shd w:val="clear" w:color="auto" w:fill="9CC2E5" w:themeFill="accent1" w:themeFillTint="99"/>
            <w:vAlign w:val="center"/>
          </w:tcPr>
          <w:p w:rsidR="0020463A" w:rsidRPr="00006BEF" w:rsidRDefault="0020463A" w:rsidP="00BF2D14">
            <w:pPr>
              <w:rPr>
                <w:rFonts w:ascii="Arial Narrow" w:hAnsi="Arial Narrow"/>
                <w:b/>
              </w:rPr>
            </w:pPr>
            <w:r w:rsidRPr="00006BEF">
              <w:rPr>
                <w:rFonts w:ascii="Arial Narrow" w:hAnsi="Arial Narrow"/>
                <w:b/>
              </w:rPr>
              <w:t>Cijena ukupne ponude</w:t>
            </w:r>
            <w:r>
              <w:rPr>
                <w:rFonts w:ascii="Arial Narrow" w:hAnsi="Arial Narrow"/>
                <w:b/>
              </w:rPr>
              <w:t xml:space="preserve"> u HRK</w:t>
            </w:r>
            <w:r w:rsidRPr="00006BEF">
              <w:rPr>
                <w:rFonts w:ascii="Arial Narrow" w:hAnsi="Arial Narrow"/>
                <w:b/>
              </w:rPr>
              <w:t xml:space="preserve"> bez PDV-a</w:t>
            </w:r>
          </w:p>
        </w:tc>
        <w:tc>
          <w:tcPr>
            <w:tcW w:w="4783" w:type="dxa"/>
            <w:vAlign w:val="center"/>
          </w:tcPr>
          <w:p w:rsidR="0020463A" w:rsidRPr="00006BEF" w:rsidRDefault="0020463A" w:rsidP="00BF2D14">
            <w:pPr>
              <w:jc w:val="right"/>
              <w:rPr>
                <w:rFonts w:ascii="Arial Narrow" w:hAnsi="Arial Narrow"/>
              </w:rPr>
            </w:pPr>
          </w:p>
        </w:tc>
      </w:tr>
      <w:tr w:rsidR="0020463A" w:rsidRPr="00006BEF" w:rsidTr="00E221DF">
        <w:trPr>
          <w:trHeight w:val="283"/>
          <w:jc w:val="center"/>
        </w:trPr>
        <w:tc>
          <w:tcPr>
            <w:tcW w:w="4277" w:type="dxa"/>
            <w:shd w:val="clear" w:color="auto" w:fill="9CC2E5" w:themeFill="accent1" w:themeFillTint="99"/>
            <w:vAlign w:val="center"/>
          </w:tcPr>
          <w:p w:rsidR="0020463A" w:rsidRPr="00006BEF" w:rsidRDefault="0020463A" w:rsidP="00BF2D14">
            <w:pPr>
              <w:rPr>
                <w:rFonts w:ascii="Arial Narrow" w:hAnsi="Arial Narrow"/>
                <w:b/>
              </w:rPr>
            </w:pPr>
            <w:r w:rsidRPr="00006BEF">
              <w:rPr>
                <w:rFonts w:ascii="Arial Narrow" w:hAnsi="Arial Narrow"/>
                <w:b/>
              </w:rPr>
              <w:t>Iznos PDV-a</w:t>
            </w:r>
          </w:p>
        </w:tc>
        <w:tc>
          <w:tcPr>
            <w:tcW w:w="4783" w:type="dxa"/>
            <w:vAlign w:val="center"/>
          </w:tcPr>
          <w:p w:rsidR="0020463A" w:rsidRPr="00006BEF" w:rsidRDefault="0020463A" w:rsidP="00BF2D14">
            <w:pPr>
              <w:jc w:val="right"/>
              <w:rPr>
                <w:rFonts w:ascii="Arial Narrow" w:hAnsi="Arial Narrow"/>
              </w:rPr>
            </w:pPr>
          </w:p>
        </w:tc>
      </w:tr>
      <w:tr w:rsidR="0020463A" w:rsidRPr="00006BEF" w:rsidTr="00E221DF">
        <w:trPr>
          <w:trHeight w:val="283"/>
          <w:jc w:val="center"/>
        </w:trPr>
        <w:tc>
          <w:tcPr>
            <w:tcW w:w="4277" w:type="dxa"/>
            <w:shd w:val="clear" w:color="auto" w:fill="9CC2E5" w:themeFill="accent1" w:themeFillTint="99"/>
            <w:vAlign w:val="center"/>
          </w:tcPr>
          <w:p w:rsidR="0020463A" w:rsidRPr="00006BEF" w:rsidRDefault="0020463A" w:rsidP="00BF2D14">
            <w:pPr>
              <w:rPr>
                <w:rFonts w:ascii="Arial Narrow" w:hAnsi="Arial Narrow"/>
                <w:b/>
              </w:rPr>
            </w:pPr>
            <w:r w:rsidRPr="00006BEF">
              <w:rPr>
                <w:rFonts w:ascii="Arial Narrow" w:hAnsi="Arial Narrow"/>
                <w:b/>
              </w:rPr>
              <w:t>Cijena</w:t>
            </w:r>
            <w:r>
              <w:rPr>
                <w:rFonts w:ascii="Arial Narrow" w:hAnsi="Arial Narrow"/>
                <w:b/>
              </w:rPr>
              <w:t xml:space="preserve"> ukupne </w:t>
            </w:r>
            <w:r w:rsidRPr="00006BEF">
              <w:rPr>
                <w:rFonts w:ascii="Arial Narrow" w:hAnsi="Arial Narrow"/>
                <w:b/>
              </w:rPr>
              <w:t xml:space="preserve">ponude </w:t>
            </w:r>
            <w:r>
              <w:rPr>
                <w:rFonts w:ascii="Arial Narrow" w:hAnsi="Arial Narrow"/>
                <w:b/>
              </w:rPr>
              <w:t xml:space="preserve">u HRK </w:t>
            </w:r>
            <w:r w:rsidRPr="00006BEF">
              <w:rPr>
                <w:rFonts w:ascii="Arial Narrow" w:hAnsi="Arial Narrow"/>
                <w:b/>
              </w:rPr>
              <w:t>s PDV-om</w:t>
            </w:r>
          </w:p>
        </w:tc>
        <w:tc>
          <w:tcPr>
            <w:tcW w:w="4783" w:type="dxa"/>
            <w:vAlign w:val="center"/>
          </w:tcPr>
          <w:p w:rsidR="0020463A" w:rsidRPr="00006BEF" w:rsidRDefault="0020463A" w:rsidP="00BF2D14">
            <w:pPr>
              <w:jc w:val="right"/>
              <w:rPr>
                <w:rFonts w:ascii="Arial Narrow" w:hAnsi="Arial Narrow"/>
              </w:rPr>
            </w:pPr>
          </w:p>
        </w:tc>
      </w:tr>
      <w:tr w:rsidR="0020463A" w:rsidRPr="00006BEF" w:rsidTr="00E221DF">
        <w:trPr>
          <w:trHeight w:val="283"/>
          <w:jc w:val="center"/>
        </w:trPr>
        <w:tc>
          <w:tcPr>
            <w:tcW w:w="4277" w:type="dxa"/>
            <w:shd w:val="clear" w:color="auto" w:fill="9CC2E5" w:themeFill="accent1" w:themeFillTint="99"/>
            <w:vAlign w:val="center"/>
          </w:tcPr>
          <w:p w:rsidR="0020463A" w:rsidRPr="00006BEF" w:rsidRDefault="0020463A" w:rsidP="00BF2D14">
            <w:pPr>
              <w:rPr>
                <w:rFonts w:ascii="Arial Narrow" w:hAnsi="Arial Narrow"/>
                <w:b/>
              </w:rPr>
            </w:pPr>
            <w:r w:rsidRPr="00006BEF">
              <w:rPr>
                <w:rFonts w:ascii="Arial Narrow" w:hAnsi="Arial Narrow"/>
                <w:b/>
              </w:rPr>
              <w:t>Rok valjanosti ponude</w:t>
            </w:r>
          </w:p>
        </w:tc>
        <w:tc>
          <w:tcPr>
            <w:tcW w:w="4783" w:type="dxa"/>
            <w:vAlign w:val="center"/>
          </w:tcPr>
          <w:p w:rsidR="0020463A" w:rsidRPr="00006BEF" w:rsidRDefault="0020463A" w:rsidP="00BF2D14">
            <w:pPr>
              <w:jc w:val="right"/>
              <w:rPr>
                <w:rFonts w:ascii="Arial Narrow" w:hAnsi="Arial Narrow"/>
              </w:rPr>
            </w:pPr>
          </w:p>
        </w:tc>
      </w:tr>
      <w:tr w:rsidR="0020463A" w:rsidRPr="00006BEF" w:rsidTr="00E221DF">
        <w:trPr>
          <w:trHeight w:val="283"/>
          <w:jc w:val="center"/>
        </w:trPr>
        <w:tc>
          <w:tcPr>
            <w:tcW w:w="4277" w:type="dxa"/>
            <w:shd w:val="clear" w:color="auto" w:fill="9CC2E5" w:themeFill="accent1" w:themeFillTint="99"/>
            <w:vAlign w:val="center"/>
          </w:tcPr>
          <w:p w:rsidR="0020463A" w:rsidRPr="00006BEF" w:rsidRDefault="0020463A" w:rsidP="00BF2D14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Rok isporuke predmeta nabave</w:t>
            </w:r>
          </w:p>
        </w:tc>
        <w:tc>
          <w:tcPr>
            <w:tcW w:w="4783" w:type="dxa"/>
            <w:vAlign w:val="center"/>
          </w:tcPr>
          <w:p w:rsidR="0020463A" w:rsidRPr="00006BEF" w:rsidRDefault="0020463A" w:rsidP="00BF2D14">
            <w:pPr>
              <w:jc w:val="both"/>
              <w:rPr>
                <w:rFonts w:ascii="Arial Narrow" w:hAnsi="Arial Narrow"/>
              </w:rPr>
            </w:pPr>
          </w:p>
        </w:tc>
      </w:tr>
      <w:tr w:rsidR="0020463A" w:rsidRPr="00006BEF" w:rsidTr="00E221DF">
        <w:trPr>
          <w:trHeight w:val="283"/>
          <w:jc w:val="center"/>
        </w:trPr>
        <w:tc>
          <w:tcPr>
            <w:tcW w:w="4277" w:type="dxa"/>
            <w:shd w:val="clear" w:color="auto" w:fill="9CC2E5" w:themeFill="accent1" w:themeFillTint="99"/>
            <w:vAlign w:val="center"/>
          </w:tcPr>
          <w:p w:rsidR="0020463A" w:rsidRDefault="0020463A" w:rsidP="00BF2D14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Jamstveni rok</w:t>
            </w:r>
            <w:r w:rsidR="000964D1">
              <w:rPr>
                <w:rFonts w:ascii="Arial Narrow" w:hAnsi="Arial Narrow"/>
                <w:b/>
              </w:rPr>
              <w:t xml:space="preserve"> (mjeseci)</w:t>
            </w:r>
          </w:p>
        </w:tc>
        <w:tc>
          <w:tcPr>
            <w:tcW w:w="4783" w:type="dxa"/>
            <w:vAlign w:val="center"/>
          </w:tcPr>
          <w:p w:rsidR="0020463A" w:rsidRPr="00006BEF" w:rsidRDefault="0020463A" w:rsidP="00BF2D14">
            <w:pPr>
              <w:jc w:val="both"/>
              <w:rPr>
                <w:rFonts w:ascii="Arial Narrow" w:hAnsi="Arial Narrow"/>
              </w:rPr>
            </w:pPr>
          </w:p>
        </w:tc>
      </w:tr>
      <w:bookmarkEnd w:id="1"/>
    </w:tbl>
    <w:p w:rsidR="00AC719B" w:rsidRDefault="00AC719B" w:rsidP="00AC719B">
      <w:pPr>
        <w:spacing w:after="0" w:line="276" w:lineRule="auto"/>
        <w:jc w:val="both"/>
        <w:rPr>
          <w:rFonts w:ascii="Arial Narrow" w:eastAsia="Times New Roman" w:hAnsi="Arial Narrow" w:cs="Times New Roman"/>
          <w:bCs/>
        </w:rPr>
      </w:pP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4277"/>
        <w:gridCol w:w="4783"/>
      </w:tblGrid>
      <w:tr w:rsidR="0085254C" w:rsidRPr="00006BEF" w:rsidTr="00E221DF">
        <w:trPr>
          <w:trHeight w:val="454"/>
          <w:jc w:val="center"/>
        </w:trPr>
        <w:tc>
          <w:tcPr>
            <w:tcW w:w="4277" w:type="dxa"/>
            <w:shd w:val="clear" w:color="auto" w:fill="9CC2E5" w:themeFill="accent1" w:themeFillTint="99"/>
            <w:vAlign w:val="center"/>
          </w:tcPr>
          <w:p w:rsidR="0085254C" w:rsidRDefault="0085254C" w:rsidP="00AA1795">
            <w:pPr>
              <w:rPr>
                <w:rFonts w:ascii="Arial Narrow" w:hAnsi="Arial Narrow"/>
                <w:b/>
              </w:rPr>
            </w:pPr>
            <w:bookmarkStart w:id="2" w:name="_Hlk518301468"/>
            <w:r>
              <w:rPr>
                <w:rFonts w:ascii="Arial Narrow" w:hAnsi="Arial Narrow"/>
                <w:b/>
              </w:rPr>
              <w:t>Grupa nabave</w:t>
            </w:r>
          </w:p>
        </w:tc>
        <w:tc>
          <w:tcPr>
            <w:tcW w:w="4783" w:type="dxa"/>
            <w:shd w:val="clear" w:color="auto" w:fill="9CC2E5" w:themeFill="accent1" w:themeFillTint="99"/>
            <w:vAlign w:val="center"/>
          </w:tcPr>
          <w:p w:rsidR="0085254C" w:rsidRPr="009005BD" w:rsidRDefault="00E221DF" w:rsidP="00AA1795">
            <w:pPr>
              <w:rPr>
                <w:rFonts w:ascii="Arial Narrow" w:hAnsi="Arial Narrow"/>
                <w:b/>
              </w:rPr>
            </w:pPr>
            <w:r w:rsidRPr="00E221DF">
              <w:rPr>
                <w:rFonts w:ascii="Arial Narrow" w:hAnsi="Arial Narrow"/>
                <w:b/>
              </w:rPr>
              <w:t>Grupa 4 CNC tokarski stroj (2 glave, promjera od 60 do 70 mm)</w:t>
            </w:r>
          </w:p>
        </w:tc>
      </w:tr>
      <w:tr w:rsidR="0085254C" w:rsidRPr="00006BEF" w:rsidTr="00E221DF">
        <w:trPr>
          <w:trHeight w:val="283"/>
          <w:jc w:val="center"/>
        </w:trPr>
        <w:tc>
          <w:tcPr>
            <w:tcW w:w="4277" w:type="dxa"/>
            <w:shd w:val="clear" w:color="auto" w:fill="9CC2E5" w:themeFill="accent1" w:themeFillTint="99"/>
            <w:vAlign w:val="center"/>
          </w:tcPr>
          <w:p w:rsidR="0085254C" w:rsidRPr="00006BEF" w:rsidRDefault="0085254C" w:rsidP="00AA1795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Broj i datum ponude</w:t>
            </w:r>
          </w:p>
        </w:tc>
        <w:tc>
          <w:tcPr>
            <w:tcW w:w="4783" w:type="dxa"/>
            <w:vAlign w:val="center"/>
          </w:tcPr>
          <w:p w:rsidR="0085254C" w:rsidRPr="00006BEF" w:rsidRDefault="0085254C" w:rsidP="00AA1795">
            <w:pPr>
              <w:jc w:val="right"/>
              <w:rPr>
                <w:rFonts w:ascii="Arial Narrow" w:hAnsi="Arial Narrow"/>
              </w:rPr>
            </w:pPr>
          </w:p>
        </w:tc>
      </w:tr>
      <w:tr w:rsidR="0085254C" w:rsidRPr="00006BEF" w:rsidTr="00E221DF">
        <w:trPr>
          <w:trHeight w:val="283"/>
          <w:jc w:val="center"/>
        </w:trPr>
        <w:tc>
          <w:tcPr>
            <w:tcW w:w="4277" w:type="dxa"/>
            <w:shd w:val="clear" w:color="auto" w:fill="9CC2E5" w:themeFill="accent1" w:themeFillTint="99"/>
            <w:vAlign w:val="center"/>
          </w:tcPr>
          <w:p w:rsidR="0085254C" w:rsidRPr="00006BEF" w:rsidRDefault="0085254C" w:rsidP="00AA1795">
            <w:pPr>
              <w:rPr>
                <w:rFonts w:ascii="Arial Narrow" w:hAnsi="Arial Narrow"/>
                <w:b/>
              </w:rPr>
            </w:pPr>
            <w:r w:rsidRPr="00006BEF">
              <w:rPr>
                <w:rFonts w:ascii="Arial Narrow" w:hAnsi="Arial Narrow"/>
                <w:b/>
              </w:rPr>
              <w:t>Cijena ukupne ponude</w:t>
            </w:r>
            <w:r>
              <w:rPr>
                <w:rFonts w:ascii="Arial Narrow" w:hAnsi="Arial Narrow"/>
                <w:b/>
              </w:rPr>
              <w:t xml:space="preserve"> u HRK</w:t>
            </w:r>
            <w:r w:rsidRPr="00006BEF">
              <w:rPr>
                <w:rFonts w:ascii="Arial Narrow" w:hAnsi="Arial Narrow"/>
                <w:b/>
              </w:rPr>
              <w:t xml:space="preserve"> bez PDV-a</w:t>
            </w:r>
          </w:p>
        </w:tc>
        <w:tc>
          <w:tcPr>
            <w:tcW w:w="4783" w:type="dxa"/>
            <w:vAlign w:val="center"/>
          </w:tcPr>
          <w:p w:rsidR="0085254C" w:rsidRPr="00006BEF" w:rsidRDefault="0085254C" w:rsidP="00AA1795">
            <w:pPr>
              <w:jc w:val="right"/>
              <w:rPr>
                <w:rFonts w:ascii="Arial Narrow" w:hAnsi="Arial Narrow"/>
              </w:rPr>
            </w:pPr>
          </w:p>
        </w:tc>
      </w:tr>
      <w:tr w:rsidR="0085254C" w:rsidRPr="00006BEF" w:rsidTr="00E221DF">
        <w:trPr>
          <w:trHeight w:val="283"/>
          <w:jc w:val="center"/>
        </w:trPr>
        <w:tc>
          <w:tcPr>
            <w:tcW w:w="4277" w:type="dxa"/>
            <w:shd w:val="clear" w:color="auto" w:fill="9CC2E5" w:themeFill="accent1" w:themeFillTint="99"/>
            <w:vAlign w:val="center"/>
          </w:tcPr>
          <w:p w:rsidR="0085254C" w:rsidRPr="00006BEF" w:rsidRDefault="0085254C" w:rsidP="00AA1795">
            <w:pPr>
              <w:rPr>
                <w:rFonts w:ascii="Arial Narrow" w:hAnsi="Arial Narrow"/>
                <w:b/>
              </w:rPr>
            </w:pPr>
            <w:r w:rsidRPr="00006BEF">
              <w:rPr>
                <w:rFonts w:ascii="Arial Narrow" w:hAnsi="Arial Narrow"/>
                <w:b/>
              </w:rPr>
              <w:t>Iznos PDV-a</w:t>
            </w:r>
          </w:p>
        </w:tc>
        <w:tc>
          <w:tcPr>
            <w:tcW w:w="4783" w:type="dxa"/>
            <w:vAlign w:val="center"/>
          </w:tcPr>
          <w:p w:rsidR="0085254C" w:rsidRPr="00006BEF" w:rsidRDefault="0085254C" w:rsidP="00AA1795">
            <w:pPr>
              <w:jc w:val="right"/>
              <w:rPr>
                <w:rFonts w:ascii="Arial Narrow" w:hAnsi="Arial Narrow"/>
              </w:rPr>
            </w:pPr>
          </w:p>
        </w:tc>
      </w:tr>
      <w:tr w:rsidR="0085254C" w:rsidRPr="00006BEF" w:rsidTr="00E221DF">
        <w:trPr>
          <w:trHeight w:val="283"/>
          <w:jc w:val="center"/>
        </w:trPr>
        <w:tc>
          <w:tcPr>
            <w:tcW w:w="4277" w:type="dxa"/>
            <w:shd w:val="clear" w:color="auto" w:fill="9CC2E5" w:themeFill="accent1" w:themeFillTint="99"/>
            <w:vAlign w:val="center"/>
          </w:tcPr>
          <w:p w:rsidR="0085254C" w:rsidRPr="00006BEF" w:rsidRDefault="0085254C" w:rsidP="00AA1795">
            <w:pPr>
              <w:rPr>
                <w:rFonts w:ascii="Arial Narrow" w:hAnsi="Arial Narrow"/>
                <w:b/>
              </w:rPr>
            </w:pPr>
            <w:r w:rsidRPr="00006BEF">
              <w:rPr>
                <w:rFonts w:ascii="Arial Narrow" w:hAnsi="Arial Narrow"/>
                <w:b/>
              </w:rPr>
              <w:t>Cijena</w:t>
            </w:r>
            <w:r>
              <w:rPr>
                <w:rFonts w:ascii="Arial Narrow" w:hAnsi="Arial Narrow"/>
                <w:b/>
              </w:rPr>
              <w:t xml:space="preserve"> ukupne </w:t>
            </w:r>
            <w:r w:rsidRPr="00006BEF">
              <w:rPr>
                <w:rFonts w:ascii="Arial Narrow" w:hAnsi="Arial Narrow"/>
                <w:b/>
              </w:rPr>
              <w:t xml:space="preserve">ponude </w:t>
            </w:r>
            <w:r>
              <w:rPr>
                <w:rFonts w:ascii="Arial Narrow" w:hAnsi="Arial Narrow"/>
                <w:b/>
              </w:rPr>
              <w:t xml:space="preserve">u HRK </w:t>
            </w:r>
            <w:r w:rsidRPr="00006BEF">
              <w:rPr>
                <w:rFonts w:ascii="Arial Narrow" w:hAnsi="Arial Narrow"/>
                <w:b/>
              </w:rPr>
              <w:t>s PDV-om</w:t>
            </w:r>
          </w:p>
        </w:tc>
        <w:tc>
          <w:tcPr>
            <w:tcW w:w="4783" w:type="dxa"/>
            <w:vAlign w:val="center"/>
          </w:tcPr>
          <w:p w:rsidR="0085254C" w:rsidRPr="00006BEF" w:rsidRDefault="0085254C" w:rsidP="00AA1795">
            <w:pPr>
              <w:jc w:val="right"/>
              <w:rPr>
                <w:rFonts w:ascii="Arial Narrow" w:hAnsi="Arial Narrow"/>
              </w:rPr>
            </w:pPr>
          </w:p>
        </w:tc>
      </w:tr>
      <w:tr w:rsidR="0085254C" w:rsidRPr="00006BEF" w:rsidTr="00E221DF">
        <w:trPr>
          <w:trHeight w:val="283"/>
          <w:jc w:val="center"/>
        </w:trPr>
        <w:tc>
          <w:tcPr>
            <w:tcW w:w="4277" w:type="dxa"/>
            <w:shd w:val="clear" w:color="auto" w:fill="9CC2E5" w:themeFill="accent1" w:themeFillTint="99"/>
            <w:vAlign w:val="center"/>
          </w:tcPr>
          <w:p w:rsidR="0085254C" w:rsidRPr="00006BEF" w:rsidRDefault="0085254C" w:rsidP="00AA1795">
            <w:pPr>
              <w:rPr>
                <w:rFonts w:ascii="Arial Narrow" w:hAnsi="Arial Narrow"/>
                <w:b/>
              </w:rPr>
            </w:pPr>
            <w:r w:rsidRPr="00006BEF">
              <w:rPr>
                <w:rFonts w:ascii="Arial Narrow" w:hAnsi="Arial Narrow"/>
                <w:b/>
              </w:rPr>
              <w:t>Rok valjanosti ponude</w:t>
            </w:r>
          </w:p>
        </w:tc>
        <w:tc>
          <w:tcPr>
            <w:tcW w:w="4783" w:type="dxa"/>
            <w:vAlign w:val="center"/>
          </w:tcPr>
          <w:p w:rsidR="0085254C" w:rsidRPr="00006BEF" w:rsidRDefault="0085254C" w:rsidP="00AA1795">
            <w:pPr>
              <w:jc w:val="right"/>
              <w:rPr>
                <w:rFonts w:ascii="Arial Narrow" w:hAnsi="Arial Narrow"/>
              </w:rPr>
            </w:pPr>
          </w:p>
        </w:tc>
      </w:tr>
      <w:tr w:rsidR="0085254C" w:rsidRPr="00006BEF" w:rsidTr="00E221DF">
        <w:trPr>
          <w:trHeight w:val="283"/>
          <w:jc w:val="center"/>
        </w:trPr>
        <w:tc>
          <w:tcPr>
            <w:tcW w:w="4277" w:type="dxa"/>
            <w:shd w:val="clear" w:color="auto" w:fill="9CC2E5" w:themeFill="accent1" w:themeFillTint="99"/>
            <w:vAlign w:val="center"/>
          </w:tcPr>
          <w:p w:rsidR="0085254C" w:rsidRPr="00006BEF" w:rsidRDefault="0085254C" w:rsidP="00AA1795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Rok isporuke predmeta nabave</w:t>
            </w:r>
          </w:p>
        </w:tc>
        <w:tc>
          <w:tcPr>
            <w:tcW w:w="4783" w:type="dxa"/>
            <w:vAlign w:val="center"/>
          </w:tcPr>
          <w:p w:rsidR="0085254C" w:rsidRPr="00006BEF" w:rsidRDefault="0085254C" w:rsidP="00AA1795">
            <w:pPr>
              <w:jc w:val="both"/>
              <w:rPr>
                <w:rFonts w:ascii="Arial Narrow" w:hAnsi="Arial Narrow"/>
              </w:rPr>
            </w:pPr>
          </w:p>
        </w:tc>
      </w:tr>
      <w:tr w:rsidR="0085254C" w:rsidRPr="00006BEF" w:rsidTr="00E221DF">
        <w:trPr>
          <w:trHeight w:val="283"/>
          <w:jc w:val="center"/>
        </w:trPr>
        <w:tc>
          <w:tcPr>
            <w:tcW w:w="4277" w:type="dxa"/>
            <w:shd w:val="clear" w:color="auto" w:fill="9CC2E5" w:themeFill="accent1" w:themeFillTint="99"/>
            <w:vAlign w:val="center"/>
          </w:tcPr>
          <w:p w:rsidR="0085254C" w:rsidRDefault="0085254C" w:rsidP="00AA1795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Jamstveni rok (mjeseci)</w:t>
            </w:r>
          </w:p>
        </w:tc>
        <w:tc>
          <w:tcPr>
            <w:tcW w:w="4783" w:type="dxa"/>
            <w:vAlign w:val="center"/>
          </w:tcPr>
          <w:p w:rsidR="0085254C" w:rsidRPr="00006BEF" w:rsidRDefault="0085254C" w:rsidP="00AA1795">
            <w:pPr>
              <w:jc w:val="both"/>
              <w:rPr>
                <w:rFonts w:ascii="Arial Narrow" w:hAnsi="Arial Narrow"/>
              </w:rPr>
            </w:pPr>
          </w:p>
        </w:tc>
      </w:tr>
      <w:bookmarkEnd w:id="2"/>
    </w:tbl>
    <w:p w:rsidR="0085254C" w:rsidRDefault="0085254C" w:rsidP="00AC719B">
      <w:pPr>
        <w:spacing w:after="0" w:line="276" w:lineRule="auto"/>
        <w:jc w:val="both"/>
        <w:rPr>
          <w:rFonts w:ascii="Arial Narrow" w:eastAsia="Times New Roman" w:hAnsi="Arial Narrow" w:cs="Times New Roman"/>
          <w:bCs/>
        </w:rPr>
      </w:pP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4277"/>
        <w:gridCol w:w="4783"/>
      </w:tblGrid>
      <w:tr w:rsidR="00E221DF" w:rsidRPr="00006BEF" w:rsidTr="00AA1795">
        <w:trPr>
          <w:trHeight w:val="454"/>
          <w:jc w:val="center"/>
        </w:trPr>
        <w:tc>
          <w:tcPr>
            <w:tcW w:w="4277" w:type="dxa"/>
            <w:shd w:val="clear" w:color="auto" w:fill="9CC2E5" w:themeFill="accent1" w:themeFillTint="99"/>
            <w:vAlign w:val="center"/>
          </w:tcPr>
          <w:p w:rsidR="00E221DF" w:rsidRDefault="00E221DF" w:rsidP="00AA1795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Grupa nabave</w:t>
            </w:r>
          </w:p>
        </w:tc>
        <w:tc>
          <w:tcPr>
            <w:tcW w:w="4783" w:type="dxa"/>
            <w:shd w:val="clear" w:color="auto" w:fill="9CC2E5" w:themeFill="accent1" w:themeFillTint="99"/>
            <w:vAlign w:val="center"/>
          </w:tcPr>
          <w:p w:rsidR="00E221DF" w:rsidRPr="009005BD" w:rsidRDefault="00E221DF" w:rsidP="00AA1795">
            <w:pPr>
              <w:rPr>
                <w:rFonts w:ascii="Arial Narrow" w:hAnsi="Arial Narrow"/>
                <w:b/>
              </w:rPr>
            </w:pPr>
            <w:r w:rsidRPr="00E221DF">
              <w:rPr>
                <w:rFonts w:ascii="Arial Narrow" w:hAnsi="Arial Narrow"/>
                <w:b/>
              </w:rPr>
              <w:t>Grupa 5 CNC tokarski stroj</w:t>
            </w:r>
          </w:p>
        </w:tc>
      </w:tr>
      <w:tr w:rsidR="00E221DF" w:rsidRPr="00006BEF" w:rsidTr="00AA1795">
        <w:trPr>
          <w:trHeight w:val="283"/>
          <w:jc w:val="center"/>
        </w:trPr>
        <w:tc>
          <w:tcPr>
            <w:tcW w:w="4277" w:type="dxa"/>
            <w:shd w:val="clear" w:color="auto" w:fill="9CC2E5" w:themeFill="accent1" w:themeFillTint="99"/>
            <w:vAlign w:val="center"/>
          </w:tcPr>
          <w:p w:rsidR="00E221DF" w:rsidRPr="00006BEF" w:rsidRDefault="00E221DF" w:rsidP="00AA1795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Broj i datum ponude</w:t>
            </w:r>
          </w:p>
        </w:tc>
        <w:tc>
          <w:tcPr>
            <w:tcW w:w="4783" w:type="dxa"/>
            <w:vAlign w:val="center"/>
          </w:tcPr>
          <w:p w:rsidR="00E221DF" w:rsidRPr="00006BEF" w:rsidRDefault="00E221DF" w:rsidP="00AA1795">
            <w:pPr>
              <w:jc w:val="right"/>
              <w:rPr>
                <w:rFonts w:ascii="Arial Narrow" w:hAnsi="Arial Narrow"/>
              </w:rPr>
            </w:pPr>
          </w:p>
        </w:tc>
      </w:tr>
      <w:tr w:rsidR="00E221DF" w:rsidRPr="00006BEF" w:rsidTr="00AA1795">
        <w:trPr>
          <w:trHeight w:val="283"/>
          <w:jc w:val="center"/>
        </w:trPr>
        <w:tc>
          <w:tcPr>
            <w:tcW w:w="4277" w:type="dxa"/>
            <w:shd w:val="clear" w:color="auto" w:fill="9CC2E5" w:themeFill="accent1" w:themeFillTint="99"/>
            <w:vAlign w:val="center"/>
          </w:tcPr>
          <w:p w:rsidR="00E221DF" w:rsidRPr="00006BEF" w:rsidRDefault="00E221DF" w:rsidP="00AA1795">
            <w:pPr>
              <w:rPr>
                <w:rFonts w:ascii="Arial Narrow" w:hAnsi="Arial Narrow"/>
                <w:b/>
              </w:rPr>
            </w:pPr>
            <w:r w:rsidRPr="00006BEF">
              <w:rPr>
                <w:rFonts w:ascii="Arial Narrow" w:hAnsi="Arial Narrow"/>
                <w:b/>
              </w:rPr>
              <w:t>Cijena ukupne ponude</w:t>
            </w:r>
            <w:r>
              <w:rPr>
                <w:rFonts w:ascii="Arial Narrow" w:hAnsi="Arial Narrow"/>
                <w:b/>
              </w:rPr>
              <w:t xml:space="preserve"> u HRK</w:t>
            </w:r>
            <w:r w:rsidRPr="00006BEF">
              <w:rPr>
                <w:rFonts w:ascii="Arial Narrow" w:hAnsi="Arial Narrow"/>
                <w:b/>
              </w:rPr>
              <w:t xml:space="preserve"> bez PDV-a</w:t>
            </w:r>
          </w:p>
        </w:tc>
        <w:tc>
          <w:tcPr>
            <w:tcW w:w="4783" w:type="dxa"/>
            <w:vAlign w:val="center"/>
          </w:tcPr>
          <w:p w:rsidR="00E221DF" w:rsidRPr="00006BEF" w:rsidRDefault="00E221DF" w:rsidP="00AA1795">
            <w:pPr>
              <w:jc w:val="right"/>
              <w:rPr>
                <w:rFonts w:ascii="Arial Narrow" w:hAnsi="Arial Narrow"/>
              </w:rPr>
            </w:pPr>
          </w:p>
        </w:tc>
      </w:tr>
      <w:tr w:rsidR="00E221DF" w:rsidRPr="00006BEF" w:rsidTr="00AA1795">
        <w:trPr>
          <w:trHeight w:val="283"/>
          <w:jc w:val="center"/>
        </w:trPr>
        <w:tc>
          <w:tcPr>
            <w:tcW w:w="4277" w:type="dxa"/>
            <w:shd w:val="clear" w:color="auto" w:fill="9CC2E5" w:themeFill="accent1" w:themeFillTint="99"/>
            <w:vAlign w:val="center"/>
          </w:tcPr>
          <w:p w:rsidR="00E221DF" w:rsidRPr="00006BEF" w:rsidRDefault="00E221DF" w:rsidP="00AA1795">
            <w:pPr>
              <w:rPr>
                <w:rFonts w:ascii="Arial Narrow" w:hAnsi="Arial Narrow"/>
                <w:b/>
              </w:rPr>
            </w:pPr>
            <w:r w:rsidRPr="00006BEF">
              <w:rPr>
                <w:rFonts w:ascii="Arial Narrow" w:hAnsi="Arial Narrow"/>
                <w:b/>
              </w:rPr>
              <w:t>Iznos PDV-a</w:t>
            </w:r>
          </w:p>
        </w:tc>
        <w:tc>
          <w:tcPr>
            <w:tcW w:w="4783" w:type="dxa"/>
            <w:vAlign w:val="center"/>
          </w:tcPr>
          <w:p w:rsidR="00E221DF" w:rsidRPr="00006BEF" w:rsidRDefault="00E221DF" w:rsidP="00AA1795">
            <w:pPr>
              <w:jc w:val="right"/>
              <w:rPr>
                <w:rFonts w:ascii="Arial Narrow" w:hAnsi="Arial Narrow"/>
              </w:rPr>
            </w:pPr>
          </w:p>
        </w:tc>
      </w:tr>
      <w:tr w:rsidR="00E221DF" w:rsidRPr="00006BEF" w:rsidTr="00AA1795">
        <w:trPr>
          <w:trHeight w:val="283"/>
          <w:jc w:val="center"/>
        </w:trPr>
        <w:tc>
          <w:tcPr>
            <w:tcW w:w="4277" w:type="dxa"/>
            <w:shd w:val="clear" w:color="auto" w:fill="9CC2E5" w:themeFill="accent1" w:themeFillTint="99"/>
            <w:vAlign w:val="center"/>
          </w:tcPr>
          <w:p w:rsidR="00E221DF" w:rsidRPr="00006BEF" w:rsidRDefault="00E221DF" w:rsidP="00AA1795">
            <w:pPr>
              <w:rPr>
                <w:rFonts w:ascii="Arial Narrow" w:hAnsi="Arial Narrow"/>
                <w:b/>
              </w:rPr>
            </w:pPr>
            <w:r w:rsidRPr="00006BEF">
              <w:rPr>
                <w:rFonts w:ascii="Arial Narrow" w:hAnsi="Arial Narrow"/>
                <w:b/>
              </w:rPr>
              <w:t>Cijena</w:t>
            </w:r>
            <w:r>
              <w:rPr>
                <w:rFonts w:ascii="Arial Narrow" w:hAnsi="Arial Narrow"/>
                <w:b/>
              </w:rPr>
              <w:t xml:space="preserve"> ukupne </w:t>
            </w:r>
            <w:r w:rsidRPr="00006BEF">
              <w:rPr>
                <w:rFonts w:ascii="Arial Narrow" w:hAnsi="Arial Narrow"/>
                <w:b/>
              </w:rPr>
              <w:t xml:space="preserve">ponude </w:t>
            </w:r>
            <w:r>
              <w:rPr>
                <w:rFonts w:ascii="Arial Narrow" w:hAnsi="Arial Narrow"/>
                <w:b/>
              </w:rPr>
              <w:t xml:space="preserve">u HRK </w:t>
            </w:r>
            <w:r w:rsidRPr="00006BEF">
              <w:rPr>
                <w:rFonts w:ascii="Arial Narrow" w:hAnsi="Arial Narrow"/>
                <w:b/>
              </w:rPr>
              <w:t>s PDV-om</w:t>
            </w:r>
          </w:p>
        </w:tc>
        <w:tc>
          <w:tcPr>
            <w:tcW w:w="4783" w:type="dxa"/>
            <w:vAlign w:val="center"/>
          </w:tcPr>
          <w:p w:rsidR="00E221DF" w:rsidRPr="00006BEF" w:rsidRDefault="00E221DF" w:rsidP="00AA1795">
            <w:pPr>
              <w:jc w:val="right"/>
              <w:rPr>
                <w:rFonts w:ascii="Arial Narrow" w:hAnsi="Arial Narrow"/>
              </w:rPr>
            </w:pPr>
          </w:p>
        </w:tc>
      </w:tr>
      <w:tr w:rsidR="00E221DF" w:rsidRPr="00006BEF" w:rsidTr="00AA1795">
        <w:trPr>
          <w:trHeight w:val="283"/>
          <w:jc w:val="center"/>
        </w:trPr>
        <w:tc>
          <w:tcPr>
            <w:tcW w:w="4277" w:type="dxa"/>
            <w:shd w:val="clear" w:color="auto" w:fill="9CC2E5" w:themeFill="accent1" w:themeFillTint="99"/>
            <w:vAlign w:val="center"/>
          </w:tcPr>
          <w:p w:rsidR="00E221DF" w:rsidRPr="00006BEF" w:rsidRDefault="00E221DF" w:rsidP="00AA1795">
            <w:pPr>
              <w:rPr>
                <w:rFonts w:ascii="Arial Narrow" w:hAnsi="Arial Narrow"/>
                <w:b/>
              </w:rPr>
            </w:pPr>
            <w:r w:rsidRPr="00006BEF">
              <w:rPr>
                <w:rFonts w:ascii="Arial Narrow" w:hAnsi="Arial Narrow"/>
                <w:b/>
              </w:rPr>
              <w:t>Rok valjanosti ponude</w:t>
            </w:r>
          </w:p>
        </w:tc>
        <w:tc>
          <w:tcPr>
            <w:tcW w:w="4783" w:type="dxa"/>
            <w:vAlign w:val="center"/>
          </w:tcPr>
          <w:p w:rsidR="00E221DF" w:rsidRPr="00006BEF" w:rsidRDefault="00E221DF" w:rsidP="00AA1795">
            <w:pPr>
              <w:jc w:val="right"/>
              <w:rPr>
                <w:rFonts w:ascii="Arial Narrow" w:hAnsi="Arial Narrow"/>
              </w:rPr>
            </w:pPr>
          </w:p>
        </w:tc>
      </w:tr>
      <w:tr w:rsidR="00E221DF" w:rsidRPr="00006BEF" w:rsidTr="00AA1795">
        <w:trPr>
          <w:trHeight w:val="283"/>
          <w:jc w:val="center"/>
        </w:trPr>
        <w:tc>
          <w:tcPr>
            <w:tcW w:w="4277" w:type="dxa"/>
            <w:shd w:val="clear" w:color="auto" w:fill="9CC2E5" w:themeFill="accent1" w:themeFillTint="99"/>
            <w:vAlign w:val="center"/>
          </w:tcPr>
          <w:p w:rsidR="00E221DF" w:rsidRPr="00006BEF" w:rsidRDefault="00E221DF" w:rsidP="00AA1795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Rok isporuke predmeta nabave</w:t>
            </w:r>
          </w:p>
        </w:tc>
        <w:tc>
          <w:tcPr>
            <w:tcW w:w="4783" w:type="dxa"/>
            <w:vAlign w:val="center"/>
          </w:tcPr>
          <w:p w:rsidR="00E221DF" w:rsidRPr="00006BEF" w:rsidRDefault="00E221DF" w:rsidP="00AA1795">
            <w:pPr>
              <w:jc w:val="both"/>
              <w:rPr>
                <w:rFonts w:ascii="Arial Narrow" w:hAnsi="Arial Narrow"/>
              </w:rPr>
            </w:pPr>
          </w:p>
        </w:tc>
      </w:tr>
      <w:tr w:rsidR="00E221DF" w:rsidRPr="00006BEF" w:rsidTr="00AA1795">
        <w:trPr>
          <w:trHeight w:val="283"/>
          <w:jc w:val="center"/>
        </w:trPr>
        <w:tc>
          <w:tcPr>
            <w:tcW w:w="4277" w:type="dxa"/>
            <w:shd w:val="clear" w:color="auto" w:fill="9CC2E5" w:themeFill="accent1" w:themeFillTint="99"/>
            <w:vAlign w:val="center"/>
          </w:tcPr>
          <w:p w:rsidR="00E221DF" w:rsidRDefault="00E221DF" w:rsidP="00AA1795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Jamstveni rok (mjeseci)</w:t>
            </w:r>
          </w:p>
        </w:tc>
        <w:tc>
          <w:tcPr>
            <w:tcW w:w="4783" w:type="dxa"/>
            <w:vAlign w:val="center"/>
          </w:tcPr>
          <w:p w:rsidR="00E221DF" w:rsidRPr="00006BEF" w:rsidRDefault="00E221DF" w:rsidP="00AA1795">
            <w:pPr>
              <w:jc w:val="both"/>
              <w:rPr>
                <w:rFonts w:ascii="Arial Narrow" w:hAnsi="Arial Narrow"/>
              </w:rPr>
            </w:pPr>
          </w:p>
        </w:tc>
      </w:tr>
    </w:tbl>
    <w:p w:rsidR="0085254C" w:rsidRDefault="0085254C" w:rsidP="00AC719B">
      <w:pPr>
        <w:spacing w:after="0" w:line="276" w:lineRule="auto"/>
        <w:jc w:val="both"/>
        <w:rPr>
          <w:rFonts w:ascii="Arial Narrow" w:eastAsia="Times New Roman" w:hAnsi="Arial Narrow" w:cs="Times New Roman"/>
          <w:bCs/>
        </w:rPr>
      </w:pPr>
      <w:bookmarkStart w:id="3" w:name="_GoBack"/>
      <w:bookmarkEnd w:id="3"/>
    </w:p>
    <w:p w:rsidR="0085254C" w:rsidRDefault="0085254C" w:rsidP="00AC719B">
      <w:pPr>
        <w:spacing w:after="0" w:line="276" w:lineRule="auto"/>
        <w:jc w:val="both"/>
        <w:rPr>
          <w:rFonts w:ascii="Arial Narrow" w:eastAsia="Times New Roman" w:hAnsi="Arial Narrow" w:cs="Times New Roman"/>
          <w:bCs/>
        </w:rPr>
      </w:pPr>
    </w:p>
    <w:p w:rsidR="00AC719B" w:rsidRPr="00AC719B" w:rsidRDefault="00AC719B" w:rsidP="00AC719B">
      <w:pPr>
        <w:spacing w:after="0" w:line="276" w:lineRule="auto"/>
        <w:jc w:val="both"/>
        <w:rPr>
          <w:rFonts w:ascii="Arial Narrow" w:eastAsia="Times New Roman" w:hAnsi="Arial Narrow" w:cs="Times New Roman"/>
          <w:bCs/>
          <w:i/>
          <w:sz w:val="18"/>
        </w:rPr>
      </w:pPr>
      <w:r w:rsidRPr="00AC719B">
        <w:rPr>
          <w:rFonts w:ascii="Arial Narrow" w:eastAsia="Times New Roman" w:hAnsi="Arial Narrow" w:cs="Times New Roman"/>
          <w:bCs/>
          <w:i/>
          <w:sz w:val="18"/>
        </w:rPr>
        <w:t>* ispuniti tablicu za grupu nabave za koju se daje ponuda</w:t>
      </w:r>
    </w:p>
    <w:p w:rsidR="00AC719B" w:rsidRDefault="00AC719B" w:rsidP="00AC719B">
      <w:pPr>
        <w:spacing w:after="0" w:line="276" w:lineRule="auto"/>
        <w:jc w:val="both"/>
        <w:rPr>
          <w:rFonts w:ascii="Arial Narrow" w:eastAsia="Times New Roman" w:hAnsi="Arial Narrow" w:cs="Times New Roman"/>
          <w:bCs/>
        </w:rPr>
      </w:pPr>
    </w:p>
    <w:p w:rsidR="00AC719B" w:rsidRDefault="00AC719B" w:rsidP="00AC719B">
      <w:pPr>
        <w:spacing w:after="0" w:line="276" w:lineRule="auto"/>
        <w:jc w:val="both"/>
        <w:rPr>
          <w:rFonts w:ascii="Arial Narrow" w:eastAsia="Times New Roman" w:hAnsi="Arial Narrow" w:cs="Times New Roman"/>
          <w:bCs/>
        </w:rPr>
      </w:pPr>
      <w:r w:rsidRPr="00AC719B">
        <w:rPr>
          <w:rFonts w:ascii="Arial Narrow" w:eastAsia="Times New Roman" w:hAnsi="Arial Narrow" w:cs="Times New Roman"/>
          <w:bCs/>
        </w:rPr>
        <w:t xml:space="preserve">Svojim potpisom potvrđujemo da smo proučili i razumjeli Dokumentaciju za nadmetanje i sve uvjete nadmetanja te da dajemo ponudu </w:t>
      </w:r>
      <w:r w:rsidRPr="00AC719B">
        <w:rPr>
          <w:rFonts w:ascii="Arial Narrow" w:eastAsia="Times New Roman" w:hAnsi="Arial Narrow" w:cs="Times New Roman"/>
          <w:bCs/>
          <w:i/>
        </w:rPr>
        <w:t>&lt;opcionalno: za jednu, više ili sve grupe nabave&gt;,</w:t>
      </w:r>
      <w:r w:rsidRPr="00AC719B">
        <w:rPr>
          <w:rFonts w:ascii="Arial Narrow" w:eastAsia="Times New Roman" w:hAnsi="Arial Narrow" w:cs="Times New Roman"/>
          <w:bCs/>
        </w:rPr>
        <w:t xml:space="preserve"> čije su tehničke specifikacije (opis posla) opisane u </w:t>
      </w:r>
      <w:r w:rsidRPr="000222BF">
        <w:rPr>
          <w:rFonts w:ascii="Arial Narrow" w:eastAsia="Times New Roman" w:hAnsi="Arial Narrow" w:cs="Times New Roman"/>
          <w:bCs/>
        </w:rPr>
        <w:t>Prilogu 2</w:t>
      </w:r>
      <w:r w:rsidRPr="00AC719B">
        <w:rPr>
          <w:rFonts w:ascii="Arial Narrow" w:eastAsia="Times New Roman" w:hAnsi="Arial Narrow" w:cs="Times New Roman"/>
          <w:bCs/>
        </w:rPr>
        <w:t xml:space="preserve"> Dokumentacije za nadmetanje, sve u skladu s odredbama Dokumentacije za nadmetanje.</w:t>
      </w:r>
    </w:p>
    <w:p w:rsidR="00C84A94" w:rsidRDefault="00C84A94" w:rsidP="00AC719B">
      <w:pPr>
        <w:spacing w:after="0" w:line="276" w:lineRule="auto"/>
        <w:jc w:val="both"/>
        <w:rPr>
          <w:rFonts w:ascii="Arial Narrow" w:eastAsia="Times New Roman" w:hAnsi="Arial Narrow" w:cs="Times New Roman"/>
          <w:bCs/>
        </w:rPr>
      </w:pPr>
    </w:p>
    <w:p w:rsidR="00C84A94" w:rsidRDefault="00C84A94" w:rsidP="00AC719B">
      <w:pPr>
        <w:spacing w:after="0" w:line="276" w:lineRule="auto"/>
        <w:jc w:val="both"/>
        <w:rPr>
          <w:rFonts w:ascii="Arial Narrow" w:eastAsia="Times New Roman" w:hAnsi="Arial Narrow" w:cs="Times New Roman"/>
          <w:bCs/>
        </w:rPr>
      </w:pPr>
    </w:p>
    <w:p w:rsidR="00C84A94" w:rsidRPr="00AC719B" w:rsidRDefault="00C84A94" w:rsidP="00AC719B">
      <w:pPr>
        <w:spacing w:after="0" w:line="276" w:lineRule="auto"/>
        <w:jc w:val="both"/>
        <w:rPr>
          <w:rFonts w:ascii="Arial Narrow" w:eastAsia="Times New Roman" w:hAnsi="Arial Narrow" w:cs="Times New Roman"/>
          <w:bCs/>
        </w:rPr>
      </w:pPr>
    </w:p>
    <w:p w:rsidR="00593972" w:rsidRPr="00480CE8" w:rsidRDefault="00B57784" w:rsidP="00897064">
      <w:pPr>
        <w:spacing w:before="840" w:after="120" w:line="276" w:lineRule="auto"/>
        <w:rPr>
          <w:rFonts w:ascii="Arial Narrow" w:hAnsi="Arial Narrow"/>
        </w:rPr>
      </w:pPr>
      <w:r>
        <w:rPr>
          <w:rFonts w:ascii="Arial Narrow" w:hAnsi="Arial Narrow"/>
        </w:rPr>
        <w:t>M</w:t>
      </w:r>
      <w:r w:rsidR="00480CE8" w:rsidRPr="00480CE8">
        <w:rPr>
          <w:rFonts w:ascii="Arial Narrow" w:hAnsi="Arial Narrow"/>
        </w:rPr>
        <w:t>jesto i datum</w:t>
      </w:r>
      <w:r w:rsidR="00480CE8" w:rsidRPr="00480CE8">
        <w:rPr>
          <w:rFonts w:ascii="Arial Narrow" w:hAnsi="Arial Narrow"/>
        </w:rPr>
        <w:tab/>
      </w:r>
      <w:r w:rsidR="00480CE8" w:rsidRPr="00480CE8">
        <w:rPr>
          <w:rFonts w:ascii="Arial Narrow" w:hAnsi="Arial Narrow"/>
        </w:rPr>
        <w:tab/>
      </w:r>
      <w:r w:rsidR="00480CE8" w:rsidRPr="00480CE8">
        <w:rPr>
          <w:rFonts w:ascii="Arial Narrow" w:hAnsi="Arial Narrow"/>
        </w:rPr>
        <w:tab/>
      </w:r>
      <w:r w:rsidR="00480CE8" w:rsidRPr="00480CE8">
        <w:rPr>
          <w:rFonts w:ascii="Arial Narrow" w:hAnsi="Arial Narrow"/>
        </w:rPr>
        <w:tab/>
      </w:r>
      <w:r w:rsidR="00480CE8" w:rsidRPr="00480CE8">
        <w:rPr>
          <w:rFonts w:ascii="Arial Narrow" w:hAnsi="Arial Narrow"/>
        </w:rPr>
        <w:tab/>
      </w:r>
      <w:r w:rsidR="00480CE8" w:rsidRPr="00480CE8">
        <w:rPr>
          <w:rFonts w:ascii="Arial Narrow" w:hAnsi="Arial Narrow"/>
        </w:rPr>
        <w:tab/>
      </w:r>
      <w:r w:rsidR="00480CE8" w:rsidRPr="00480CE8">
        <w:rPr>
          <w:rFonts w:ascii="Arial Narrow" w:hAnsi="Arial Narrow"/>
        </w:rPr>
        <w:tab/>
      </w:r>
      <w:r w:rsidR="000E7213">
        <w:rPr>
          <w:rFonts w:ascii="Arial Narrow" w:hAnsi="Arial Narrow"/>
        </w:rPr>
        <w:t>Za Ponuditelja</w:t>
      </w:r>
    </w:p>
    <w:p w:rsidR="00E1379F" w:rsidRPr="00480CE8" w:rsidRDefault="00480CE8" w:rsidP="00E1379F">
      <w:pPr>
        <w:rPr>
          <w:rFonts w:ascii="Arial Narrow" w:hAnsi="Arial Narrow"/>
        </w:rPr>
      </w:pPr>
      <w:r>
        <w:rPr>
          <w:rFonts w:ascii="Arial Narrow" w:hAnsi="Arial Narrow" w:cs="Times New Roman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6FD1DD0" wp14:editId="4B7840C8">
                <wp:simplePos x="0" y="0"/>
                <wp:positionH relativeFrom="margin">
                  <wp:posOffset>3590925</wp:posOffset>
                </wp:positionH>
                <wp:positionV relativeFrom="paragraph">
                  <wp:posOffset>200025</wp:posOffset>
                </wp:positionV>
                <wp:extent cx="2019300" cy="0"/>
                <wp:effectExtent l="0" t="0" r="19050" b="19050"/>
                <wp:wrapNone/>
                <wp:docPr id="2" name="Ravni povez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F91800" id="Ravni poveznik 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282.75pt,15.75pt" to="441.7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Arial Narrow" w:hAnsi="Arial Narrow" w:cs="Times New Roman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3B7A9B" wp14:editId="2CB03D35">
                <wp:simplePos x="0" y="0"/>
                <wp:positionH relativeFrom="margin">
                  <wp:align>left</wp:align>
                </wp:positionH>
                <wp:positionV relativeFrom="paragraph">
                  <wp:posOffset>209550</wp:posOffset>
                </wp:positionV>
                <wp:extent cx="2019300" cy="0"/>
                <wp:effectExtent l="0" t="0" r="19050" b="19050"/>
                <wp:wrapNone/>
                <wp:docPr id="1" name="Ravni povez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E216588" id="Ravni poveznik 1" o:spid="_x0000_s1026" style="position:absolute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6.5pt" to="159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DF5CDA">
        <w:rPr>
          <w:rFonts w:ascii="Arial Narrow" w:hAnsi="Arial Narrow"/>
        </w:rPr>
        <w:tab/>
      </w:r>
      <w:r w:rsidR="00DF5CDA">
        <w:rPr>
          <w:rFonts w:ascii="Arial Narrow" w:hAnsi="Arial Narrow"/>
        </w:rPr>
        <w:tab/>
      </w:r>
      <w:r w:rsidR="00DF5CDA">
        <w:rPr>
          <w:rFonts w:ascii="Arial Narrow" w:hAnsi="Arial Narrow"/>
        </w:rPr>
        <w:tab/>
      </w:r>
      <w:r w:rsidR="00DF5CDA">
        <w:rPr>
          <w:rFonts w:ascii="Arial Narrow" w:hAnsi="Arial Narrow"/>
        </w:rPr>
        <w:tab/>
      </w:r>
      <w:r w:rsidR="00DF5CDA">
        <w:rPr>
          <w:rFonts w:ascii="Arial Narrow" w:hAnsi="Arial Narrow"/>
        </w:rPr>
        <w:tab/>
      </w:r>
      <w:r w:rsidR="00DF5CDA">
        <w:rPr>
          <w:rFonts w:ascii="Arial Narrow" w:hAnsi="Arial Narrow"/>
        </w:rPr>
        <w:tab/>
        <w:t>MP</w:t>
      </w:r>
    </w:p>
    <w:p w:rsidR="00E1379F" w:rsidRDefault="00480CE8" w:rsidP="00E1379F">
      <w:pPr>
        <w:rPr>
          <w:rFonts w:ascii="Arial Narrow" w:hAnsi="Arial Narrow"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 w:rsidRPr="00480CE8">
        <w:rPr>
          <w:rFonts w:ascii="Arial Narrow" w:hAnsi="Arial Narrow"/>
          <w:sz w:val="18"/>
        </w:rPr>
        <w:tab/>
      </w:r>
      <w:r>
        <w:rPr>
          <w:rFonts w:ascii="Arial Narrow" w:hAnsi="Arial Narrow"/>
          <w:sz w:val="18"/>
        </w:rPr>
        <w:tab/>
      </w:r>
      <w:r w:rsidR="005D499F">
        <w:rPr>
          <w:rFonts w:ascii="Arial Narrow" w:hAnsi="Arial Narrow"/>
          <w:sz w:val="18"/>
        </w:rPr>
        <w:tab/>
      </w:r>
      <w:r w:rsidRPr="00480CE8">
        <w:rPr>
          <w:rFonts w:ascii="Arial Narrow" w:hAnsi="Arial Narrow"/>
          <w:i/>
          <w:sz w:val="18"/>
        </w:rPr>
        <w:t>(</w:t>
      </w:r>
      <w:r>
        <w:rPr>
          <w:rFonts w:ascii="Arial Narrow" w:hAnsi="Arial Narrow"/>
          <w:i/>
          <w:sz w:val="18"/>
        </w:rPr>
        <w:t>P</w:t>
      </w:r>
      <w:r w:rsidRPr="00480CE8">
        <w:rPr>
          <w:rFonts w:ascii="Arial Narrow" w:hAnsi="Arial Narrow"/>
          <w:i/>
          <w:sz w:val="18"/>
        </w:rPr>
        <w:t>otpis o</w:t>
      </w:r>
      <w:r w:rsidR="00850BF4">
        <w:rPr>
          <w:rFonts w:ascii="Arial Narrow" w:hAnsi="Arial Narrow"/>
          <w:i/>
          <w:sz w:val="18"/>
        </w:rPr>
        <w:t xml:space="preserve">dgovorne </w:t>
      </w:r>
      <w:r w:rsidRPr="00480CE8">
        <w:rPr>
          <w:rFonts w:ascii="Arial Narrow" w:hAnsi="Arial Narrow"/>
          <w:i/>
          <w:sz w:val="18"/>
        </w:rPr>
        <w:t>osobe)</w:t>
      </w:r>
    </w:p>
    <w:p w:rsidR="00DE7061" w:rsidRPr="0020463A" w:rsidRDefault="00DE7061" w:rsidP="0020463A">
      <w:pPr>
        <w:rPr>
          <w:rFonts w:ascii="Arial Narrow" w:hAnsi="Arial Narrow" w:cs="Arial"/>
          <w:i/>
          <w:sz w:val="14"/>
          <w:szCs w:val="16"/>
        </w:rPr>
      </w:pPr>
    </w:p>
    <w:sectPr w:rsidR="00DE7061" w:rsidRPr="0020463A" w:rsidSect="00D60261">
      <w:headerReference w:type="default" r:id="rId14"/>
      <w:footerReference w:type="default" r:id="rId15"/>
      <w:type w:val="continuous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F2D14" w:rsidRDefault="00BF2D14" w:rsidP="00530125">
      <w:pPr>
        <w:spacing w:after="0" w:line="240" w:lineRule="auto"/>
      </w:pPr>
      <w:r>
        <w:separator/>
      </w:r>
    </w:p>
  </w:endnote>
  <w:endnote w:type="continuationSeparator" w:id="0">
    <w:p w:rsidR="00BF2D14" w:rsidRDefault="00BF2D14" w:rsidP="005301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2D14" w:rsidRPr="00F710AB" w:rsidRDefault="00BF2D14" w:rsidP="00F710AB">
    <w:pPr>
      <w:pStyle w:val="Podnoje"/>
      <w:ind w:firstLine="708"/>
      <w:jc w:val="center"/>
      <w:rPr>
        <w:i/>
        <w:sz w:val="16"/>
      </w:rPr>
    </w:pPr>
    <w:r w:rsidRPr="00F710AB">
      <w:rPr>
        <w:i/>
        <w:noProof/>
        <w:sz w:val="16"/>
        <w:lang w:eastAsia="hr-HR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1A38E32" wp14:editId="3A92F100">
              <wp:simplePos x="0" y="0"/>
              <wp:positionH relativeFrom="page">
                <wp:align>left</wp:align>
              </wp:positionH>
              <wp:positionV relativeFrom="paragraph">
                <wp:posOffset>-275590</wp:posOffset>
              </wp:positionV>
              <wp:extent cx="7553325" cy="0"/>
              <wp:effectExtent l="0" t="0" r="28575" b="19050"/>
              <wp:wrapNone/>
              <wp:docPr id="15" name="Ravni poveznik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332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9F91064" id="Ravni poveznik 15" o:spid="_x0000_s1026" style="position:absolute;z-index:25166336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" from="0,-21.7pt" to="594.75pt,-2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" strokecolor="black [3200]" strokeweight=".5pt">
              <v:stroke joinstyle="miter"/>
              <w10:wrap anchorx="page"/>
            </v:line>
          </w:pict>
        </mc:Fallback>
      </mc:AlternateContent>
    </w:r>
    <w:r w:rsidRPr="00F710AB">
      <w:rPr>
        <w:i/>
        <w:sz w:val="16"/>
      </w:rPr>
      <w:t>Projekt je sufinancirala Europska unija iz Europskog fonda za regionalni razvoj.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2D14" w:rsidRPr="00F710AB" w:rsidRDefault="00BF2D14" w:rsidP="00F710AB">
    <w:pPr>
      <w:pStyle w:val="Podnoje"/>
      <w:ind w:firstLine="708"/>
      <w:jc w:val="center"/>
      <w:rPr>
        <w:i/>
        <w:sz w:val="16"/>
      </w:rPr>
    </w:pPr>
    <w:r w:rsidRPr="00F710AB">
      <w:rPr>
        <w:i/>
        <w:sz w:val="16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F2D14" w:rsidRDefault="00BF2D14" w:rsidP="00530125">
      <w:pPr>
        <w:spacing w:after="0" w:line="240" w:lineRule="auto"/>
      </w:pPr>
      <w:r>
        <w:separator/>
      </w:r>
    </w:p>
  </w:footnote>
  <w:footnote w:type="continuationSeparator" w:id="0">
    <w:p w:rsidR="00BF2D14" w:rsidRDefault="00BF2D14" w:rsidP="00530125">
      <w:pPr>
        <w:spacing w:after="0" w:line="240" w:lineRule="auto"/>
      </w:pPr>
      <w:r>
        <w:continuationSeparator/>
      </w:r>
    </w:p>
  </w:footnote>
  <w:footnote w:id="1">
    <w:p w:rsidR="00BF2D14" w:rsidRPr="005655E3" w:rsidRDefault="00BF2D14">
      <w:pPr>
        <w:pStyle w:val="Tekstfusnote"/>
        <w:rPr>
          <w:rFonts w:ascii="Arial Narrow" w:hAnsi="Arial Narrow"/>
          <w:sz w:val="16"/>
          <w:szCs w:val="16"/>
        </w:rPr>
      </w:pPr>
      <w:r w:rsidRPr="005655E3">
        <w:rPr>
          <w:rStyle w:val="Referencafusnote"/>
          <w:rFonts w:ascii="Arial Narrow" w:hAnsi="Arial Narrow"/>
          <w:sz w:val="16"/>
          <w:szCs w:val="16"/>
        </w:rPr>
        <w:footnoteRef/>
      </w:r>
      <w:r w:rsidRPr="005655E3">
        <w:rPr>
          <w:rFonts w:ascii="Arial Narrow" w:hAnsi="Arial Narrow"/>
          <w:sz w:val="16"/>
          <w:szCs w:val="16"/>
        </w:rPr>
        <w:t xml:space="preserve"> </w:t>
      </w:r>
      <w:r w:rsidRPr="005655E3">
        <w:rPr>
          <w:rFonts w:ascii="Arial Narrow" w:hAnsi="Arial Narrow" w:cs="Arial"/>
          <w:sz w:val="16"/>
          <w:szCs w:val="16"/>
        </w:rPr>
        <w:t>ili nacionalni identifikacijski broj prema zemlji sjedišta Ponuditelja, ako je primjenjivo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2D14" w:rsidRDefault="00A84306" w:rsidP="00437525">
    <w:pPr>
      <w:pStyle w:val="Zaglavlje"/>
      <w:tabs>
        <w:tab w:val="clear" w:pos="4536"/>
      </w:tabs>
    </w:pPr>
    <w:r>
      <w:rPr>
        <w:noProof/>
      </w:rPr>
      <w:drawing>
        <wp:anchor distT="0" distB="0" distL="114300" distR="114300" simplePos="0" relativeHeight="251661312" behindDoc="0" locked="0" layoutInCell="1" allowOverlap="1" wp14:anchorId="2E464485" wp14:editId="58BF6334">
          <wp:simplePos x="0" y="0"/>
          <wp:positionH relativeFrom="margin">
            <wp:posOffset>4637405</wp:posOffset>
          </wp:positionH>
          <wp:positionV relativeFrom="margin">
            <wp:posOffset>-981075</wp:posOffset>
          </wp:positionV>
          <wp:extent cx="1676400" cy="571500"/>
          <wp:effectExtent l="0" t="0" r="0" b="0"/>
          <wp:wrapSquare wrapText="bothSides"/>
          <wp:docPr id="14" name="Slika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Slika 1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6400" cy="571500"/>
                  </a:xfrm>
                  <a:prstGeom prst="rect">
                    <a:avLst/>
                  </a:prstGeom>
                  <a:solidFill>
                    <a:srgbClr val="E7E6E6">
                      <a:lumMod val="50000"/>
                    </a:srgbClr>
                  </a:solidFill>
                  <a:ln>
                    <a:noFill/>
                  </a:ln>
                </pic:spPr>
              </pic:pic>
            </a:graphicData>
          </a:graphic>
        </wp:anchor>
      </w:drawing>
    </w:r>
    <w:r w:rsidR="00BF2D14" w:rsidRPr="00AA3B05">
      <w:rPr>
        <w:noProof/>
        <w:lang w:eastAsia="hr-HR"/>
      </w:rPr>
      <w:drawing>
        <wp:anchor distT="0" distB="0" distL="114300" distR="114300" simplePos="0" relativeHeight="251656192" behindDoc="0" locked="0" layoutInCell="1" allowOverlap="1" wp14:anchorId="1DB98962" wp14:editId="417FBD06">
          <wp:simplePos x="0" y="0"/>
          <wp:positionH relativeFrom="column">
            <wp:posOffset>1090930</wp:posOffset>
          </wp:positionH>
          <wp:positionV relativeFrom="paragraph">
            <wp:posOffset>-71755</wp:posOffset>
          </wp:positionV>
          <wp:extent cx="1820570" cy="720000"/>
          <wp:effectExtent l="0" t="0" r="0" b="4445"/>
          <wp:wrapSquare wrapText="bothSides"/>
          <wp:docPr id="4" name="Slika 4" descr="C:\Users\Zeljka\AppData\Local\Temp\Rar$DIa0.492\OP konkurentnost i kohezija_BO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Zeljka\AppData\Local\Temp\Rar$DIa0.492\OP konkurentnost i kohezija_BOJA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057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F2D14" w:rsidRPr="00AA3B05">
      <w:rPr>
        <w:noProof/>
        <w:lang w:eastAsia="hr-HR"/>
      </w:rPr>
      <w:drawing>
        <wp:anchor distT="0" distB="0" distL="114300" distR="114300" simplePos="0" relativeHeight="251655168" behindDoc="0" locked="0" layoutInCell="1" allowOverlap="1" wp14:anchorId="0DB14B7E" wp14:editId="30F3310F">
          <wp:simplePos x="0" y="0"/>
          <wp:positionH relativeFrom="column">
            <wp:posOffset>71755</wp:posOffset>
          </wp:positionH>
          <wp:positionV relativeFrom="paragraph">
            <wp:posOffset>-74930</wp:posOffset>
          </wp:positionV>
          <wp:extent cx="808990" cy="539750"/>
          <wp:effectExtent l="0" t="0" r="0" b="0"/>
          <wp:wrapSquare wrapText="bothSides"/>
          <wp:docPr id="3" name="Slika 3" descr="C:\Users\Zeljka\Desktop\flag_yellow_high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Zeljka\Desktop\flag_yellow_high.jp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8990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F2D14">
      <w:rPr>
        <w:noProof/>
        <w:lang w:eastAsia="hr-HR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6BD7C0D3" wp14:editId="6C864786">
              <wp:simplePos x="0" y="0"/>
              <wp:positionH relativeFrom="column">
                <wp:posOffset>-128270</wp:posOffset>
              </wp:positionH>
              <wp:positionV relativeFrom="paragraph">
                <wp:posOffset>448945</wp:posOffset>
              </wp:positionV>
              <wp:extent cx="1181100" cy="333375"/>
              <wp:effectExtent l="0" t="0" r="0" b="0"/>
              <wp:wrapSquare wrapText="bothSides"/>
              <wp:docPr id="217" name="Tekstni okvi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81100" cy="3333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F2D14" w:rsidRPr="00F710AB" w:rsidRDefault="00BF2D14" w:rsidP="00F710AB">
                          <w:pPr>
                            <w:spacing w:after="0"/>
                            <w:jc w:val="center"/>
                            <w:rPr>
                              <w:sz w:val="14"/>
                            </w:rPr>
                          </w:pPr>
                          <w:r w:rsidRPr="00F710AB">
                            <w:rPr>
                              <w:sz w:val="14"/>
                            </w:rPr>
                            <w:t>Europska unija</w:t>
                          </w:r>
                        </w:p>
                        <w:p w:rsidR="00BF2D14" w:rsidRPr="00F710AB" w:rsidRDefault="00BF2D14" w:rsidP="00F710AB">
                          <w:pPr>
                            <w:spacing w:after="0"/>
                            <w:jc w:val="center"/>
                            <w:rPr>
                              <w:sz w:val="14"/>
                            </w:rPr>
                          </w:pPr>
                          <w:r w:rsidRPr="00F710AB">
                            <w:rPr>
                              <w:sz w:val="14"/>
                            </w:rPr>
                            <w:t>Zajedno do fondova EU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BD7C0D3" id="_x0000_t202" coordsize="21600,21600" o:spt="202" path="m,l,21600r21600,l21600,xe">
              <v:stroke joinstyle="miter"/>
              <v:path gradientshapeok="t" o:connecttype="rect"/>
            </v:shapetype>
            <v:shape id="Tekstni okvir 2" o:spid="_x0000_s1026" type="#_x0000_t202" style="position:absolute;margin-left:-10.1pt;margin-top:35.35pt;width:93pt;height:26.2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" filled="f" stroked="f">
              <v:textbox>
                <w:txbxContent>
                  <w:p w:rsidR="00BF2D14" w:rsidRPr="00F710AB" w:rsidRDefault="00BF2D14" w:rsidP="00F710AB">
                    <w:pPr>
                      <w:spacing w:after="0"/>
                      <w:jc w:val="center"/>
                      <w:rPr>
                        <w:sz w:val="14"/>
                      </w:rPr>
                    </w:pPr>
                    <w:r w:rsidRPr="00F710AB">
                      <w:rPr>
                        <w:sz w:val="14"/>
                      </w:rPr>
                      <w:t>Europska unija</w:t>
                    </w:r>
                  </w:p>
                  <w:p w:rsidR="00BF2D14" w:rsidRPr="00F710AB" w:rsidRDefault="00BF2D14" w:rsidP="00F710AB">
                    <w:pPr>
                      <w:spacing w:after="0"/>
                      <w:jc w:val="center"/>
                      <w:rPr>
                        <w:sz w:val="14"/>
                      </w:rPr>
                    </w:pPr>
                    <w:r w:rsidRPr="00F710AB">
                      <w:rPr>
                        <w:sz w:val="14"/>
                      </w:rPr>
                      <w:t>Zajedno do fondova EU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BF2D14" w:rsidRPr="00AA3B05">
      <w:rPr>
        <w:noProof/>
        <w:lang w:eastAsia="hr-HR"/>
      </w:rPr>
      <w:drawing>
        <wp:anchor distT="0" distB="0" distL="114300" distR="114300" simplePos="0" relativeHeight="251657216" behindDoc="0" locked="0" layoutInCell="1" allowOverlap="1" wp14:anchorId="4AAA1B2C" wp14:editId="29A599AE">
          <wp:simplePos x="0" y="0"/>
          <wp:positionH relativeFrom="column">
            <wp:posOffset>2773680</wp:posOffset>
          </wp:positionH>
          <wp:positionV relativeFrom="paragraph">
            <wp:posOffset>-186055</wp:posOffset>
          </wp:positionV>
          <wp:extent cx="1865760" cy="828000"/>
          <wp:effectExtent l="0" t="0" r="1270" b="0"/>
          <wp:wrapSquare wrapText="bothSides"/>
          <wp:docPr id="5" name="Slika 5" descr="C:\Users\Zeljka\AppData\Local\Temp\Rar$DIa0.689\Europski strukturni i investicijski fondov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Zeljka\AppData\Local\Temp\Rar$DIa0.689\Europski strukturni i investicijski fondovi.jpg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5760" cy="82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F2D14"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3E37F8D2" wp14:editId="2D8ABA77">
              <wp:simplePos x="0" y="0"/>
              <wp:positionH relativeFrom="page">
                <wp:align>left</wp:align>
              </wp:positionH>
              <wp:positionV relativeFrom="paragraph">
                <wp:posOffset>826770</wp:posOffset>
              </wp:positionV>
              <wp:extent cx="7534275" cy="0"/>
              <wp:effectExtent l="0" t="0" r="28575" b="19050"/>
              <wp:wrapNone/>
              <wp:docPr id="12" name="Ravni poveznik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53427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E836E3C" id="Ravni poveznik 12" o:spid="_x0000_s1026" style="position:absolute;flip:y;z-index:25165414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" from="0,65.1pt" to="593.25pt,6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" strokecolor="black [3200]" strokeweight=".5pt">
              <v:stroke joinstyle="miter"/>
              <w10:wrap anchorx="page"/>
            </v:line>
          </w:pict>
        </mc:Fallback>
      </mc:AlternateContent>
    </w:r>
    <w:r w:rsidR="00BF2D14" w:rsidRPr="00AA3B05">
      <w:rPr>
        <w:noProof/>
        <w:lang w:eastAsia="hr-HR"/>
      </w:rPr>
      <w:t xml:space="preserve"> </w:t>
    </w:r>
    <w:r w:rsidR="00BF2D14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2D14" w:rsidRDefault="00BF2D14" w:rsidP="00437525">
    <w:pPr>
      <w:pStyle w:val="Zaglavlje"/>
      <w:tabs>
        <w:tab w:val="clear" w:pos="4536"/>
      </w:tabs>
    </w:pPr>
    <w:r w:rsidRPr="00AA3B05">
      <w:rPr>
        <w:noProof/>
        <w:lang w:eastAsia="hr-HR"/>
      </w:rPr>
      <w:t xml:space="preserve"> </w: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FE28EB"/>
    <w:multiLevelType w:val="hybridMultilevel"/>
    <w:tmpl w:val="0FF204C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375FD0"/>
    <w:multiLevelType w:val="hybridMultilevel"/>
    <w:tmpl w:val="08888AE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EB1B07"/>
    <w:multiLevelType w:val="hybridMultilevel"/>
    <w:tmpl w:val="06E290F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19498B"/>
    <w:multiLevelType w:val="hybridMultilevel"/>
    <w:tmpl w:val="FDB00A7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A661FC"/>
    <w:multiLevelType w:val="hybridMultilevel"/>
    <w:tmpl w:val="AF4C8A6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213341"/>
    <w:multiLevelType w:val="hybridMultilevel"/>
    <w:tmpl w:val="F75C42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30125"/>
    <w:rsid w:val="00006BEF"/>
    <w:rsid w:val="000222BF"/>
    <w:rsid w:val="0003565C"/>
    <w:rsid w:val="00037C4F"/>
    <w:rsid w:val="00091E76"/>
    <w:rsid w:val="000964D1"/>
    <w:rsid w:val="000E7213"/>
    <w:rsid w:val="000F787C"/>
    <w:rsid w:val="00113816"/>
    <w:rsid w:val="001A4B67"/>
    <w:rsid w:val="001C685A"/>
    <w:rsid w:val="001D5044"/>
    <w:rsid w:val="0020463A"/>
    <w:rsid w:val="0024618A"/>
    <w:rsid w:val="00261681"/>
    <w:rsid w:val="00277FDE"/>
    <w:rsid w:val="00282775"/>
    <w:rsid w:val="002973E1"/>
    <w:rsid w:val="002C1A25"/>
    <w:rsid w:val="002D259C"/>
    <w:rsid w:val="002F4F49"/>
    <w:rsid w:val="002F6041"/>
    <w:rsid w:val="00303032"/>
    <w:rsid w:val="00325E20"/>
    <w:rsid w:val="00381C7A"/>
    <w:rsid w:val="003B067E"/>
    <w:rsid w:val="003E26B5"/>
    <w:rsid w:val="003E3A97"/>
    <w:rsid w:val="003E58F9"/>
    <w:rsid w:val="003F3CFA"/>
    <w:rsid w:val="00437525"/>
    <w:rsid w:val="004450E1"/>
    <w:rsid w:val="00456C44"/>
    <w:rsid w:val="00474248"/>
    <w:rsid w:val="004763C2"/>
    <w:rsid w:val="00480CE8"/>
    <w:rsid w:val="004B13AE"/>
    <w:rsid w:val="004D5A03"/>
    <w:rsid w:val="004F5610"/>
    <w:rsid w:val="0050491F"/>
    <w:rsid w:val="00516B9A"/>
    <w:rsid w:val="00530125"/>
    <w:rsid w:val="0053742B"/>
    <w:rsid w:val="00556201"/>
    <w:rsid w:val="005655E3"/>
    <w:rsid w:val="00584ED9"/>
    <w:rsid w:val="00593972"/>
    <w:rsid w:val="005B309D"/>
    <w:rsid w:val="005B3E71"/>
    <w:rsid w:val="005D3415"/>
    <w:rsid w:val="005D499F"/>
    <w:rsid w:val="005E4305"/>
    <w:rsid w:val="005F6A00"/>
    <w:rsid w:val="00644C52"/>
    <w:rsid w:val="006457BF"/>
    <w:rsid w:val="00692E8A"/>
    <w:rsid w:val="006C5C66"/>
    <w:rsid w:val="00791502"/>
    <w:rsid w:val="007A75B2"/>
    <w:rsid w:val="007B1E58"/>
    <w:rsid w:val="007C5E86"/>
    <w:rsid w:val="007D42B4"/>
    <w:rsid w:val="007E6321"/>
    <w:rsid w:val="008026E9"/>
    <w:rsid w:val="00825BAB"/>
    <w:rsid w:val="008261DB"/>
    <w:rsid w:val="00850BF4"/>
    <w:rsid w:val="0085254C"/>
    <w:rsid w:val="00861DC5"/>
    <w:rsid w:val="00884B49"/>
    <w:rsid w:val="00897064"/>
    <w:rsid w:val="009005BD"/>
    <w:rsid w:val="0093049F"/>
    <w:rsid w:val="00941E93"/>
    <w:rsid w:val="009634AD"/>
    <w:rsid w:val="00974E51"/>
    <w:rsid w:val="00976773"/>
    <w:rsid w:val="009A0BF2"/>
    <w:rsid w:val="009B2C76"/>
    <w:rsid w:val="009B3463"/>
    <w:rsid w:val="009F7B38"/>
    <w:rsid w:val="00A13D3C"/>
    <w:rsid w:val="00A26B26"/>
    <w:rsid w:val="00A37AD6"/>
    <w:rsid w:val="00A44630"/>
    <w:rsid w:val="00A71934"/>
    <w:rsid w:val="00A746CE"/>
    <w:rsid w:val="00A84306"/>
    <w:rsid w:val="00AA3B05"/>
    <w:rsid w:val="00AB79B1"/>
    <w:rsid w:val="00AC719B"/>
    <w:rsid w:val="00AE70A8"/>
    <w:rsid w:val="00AF7D50"/>
    <w:rsid w:val="00B4678D"/>
    <w:rsid w:val="00B57784"/>
    <w:rsid w:val="00B65996"/>
    <w:rsid w:val="00BE7AF5"/>
    <w:rsid w:val="00BF2D14"/>
    <w:rsid w:val="00C0700E"/>
    <w:rsid w:val="00C123B7"/>
    <w:rsid w:val="00C70A75"/>
    <w:rsid w:val="00C84A94"/>
    <w:rsid w:val="00C871B7"/>
    <w:rsid w:val="00CA02EA"/>
    <w:rsid w:val="00CD7E65"/>
    <w:rsid w:val="00D0089B"/>
    <w:rsid w:val="00D03494"/>
    <w:rsid w:val="00D3504E"/>
    <w:rsid w:val="00D45A5E"/>
    <w:rsid w:val="00D60261"/>
    <w:rsid w:val="00DA49CD"/>
    <w:rsid w:val="00DE1484"/>
    <w:rsid w:val="00DE7061"/>
    <w:rsid w:val="00DF03DC"/>
    <w:rsid w:val="00DF5CDA"/>
    <w:rsid w:val="00E1379F"/>
    <w:rsid w:val="00E221DF"/>
    <w:rsid w:val="00E26215"/>
    <w:rsid w:val="00E37BA2"/>
    <w:rsid w:val="00E73B8C"/>
    <w:rsid w:val="00EA57C1"/>
    <w:rsid w:val="00EB1206"/>
    <w:rsid w:val="00F111B5"/>
    <w:rsid w:val="00F143DA"/>
    <w:rsid w:val="00F26C0C"/>
    <w:rsid w:val="00F42F42"/>
    <w:rsid w:val="00F442F0"/>
    <w:rsid w:val="00F569D4"/>
    <w:rsid w:val="00F710AB"/>
    <w:rsid w:val="00F71A98"/>
    <w:rsid w:val="00FA46AD"/>
    <w:rsid w:val="00FB5B81"/>
    <w:rsid w:val="00FF1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57FC6832"/>
  <w15:docId w15:val="{9835E220-F64F-4736-8563-2FBE24B44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2973E1"/>
    <w:pPr>
      <w:keepNext/>
      <w:keepLines/>
      <w:spacing w:before="360" w:after="120"/>
      <w:outlineLvl w:val="0"/>
    </w:pPr>
    <w:rPr>
      <w:rFonts w:ascii="Arial Narrow" w:eastAsiaTheme="majorEastAsia" w:hAnsi="Arial Narrow" w:cstheme="majorBidi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644C52"/>
    <w:pPr>
      <w:keepNext/>
      <w:keepLines/>
      <w:spacing w:before="240" w:after="240"/>
      <w:ind w:left="709"/>
      <w:outlineLvl w:val="1"/>
    </w:pPr>
    <w:rPr>
      <w:rFonts w:ascii="Arial Narrow" w:eastAsiaTheme="majorEastAsia" w:hAnsi="Arial Narrow" w:cstheme="majorBidi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30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30125"/>
  </w:style>
  <w:style w:type="paragraph" w:styleId="Podnoje">
    <w:name w:val="footer"/>
    <w:basedOn w:val="Normal"/>
    <w:link w:val="PodnojeChar"/>
    <w:uiPriority w:val="99"/>
    <w:unhideWhenUsed/>
    <w:rsid w:val="00530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30125"/>
  </w:style>
  <w:style w:type="paragraph" w:styleId="Odlomakpopisa">
    <w:name w:val="List Paragraph"/>
    <w:basedOn w:val="Normal"/>
    <w:uiPriority w:val="34"/>
    <w:qFormat/>
    <w:rsid w:val="00C123B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B65996"/>
    <w:rPr>
      <w:i/>
      <w:iCs/>
      <w:color w:val="5B9BD5" w:themeColor="accent1"/>
    </w:rPr>
  </w:style>
  <w:style w:type="character" w:styleId="Neupadljivareferenca">
    <w:name w:val="Subtle Reference"/>
    <w:basedOn w:val="Zadanifontodlomka"/>
    <w:uiPriority w:val="31"/>
    <w:qFormat/>
    <w:rsid w:val="00B65996"/>
    <w:rPr>
      <w:smallCaps/>
      <w:color w:val="5A5A5A" w:themeColor="text1" w:themeTint="A5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6599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65996"/>
    <w:rPr>
      <w:i/>
      <w:iCs/>
      <w:color w:val="5B9BD5" w:themeColor="accent1"/>
    </w:rPr>
  </w:style>
  <w:style w:type="paragraph" w:styleId="Bezproreda">
    <w:name w:val="No Spacing"/>
    <w:uiPriority w:val="1"/>
    <w:qFormat/>
    <w:rsid w:val="00B65996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2973E1"/>
    <w:rPr>
      <w:rFonts w:ascii="Arial Narrow" w:eastAsiaTheme="majorEastAsia" w:hAnsi="Arial Narrow" w:cstheme="majorBidi"/>
      <w:sz w:val="32"/>
      <w:szCs w:val="32"/>
    </w:rPr>
  </w:style>
  <w:style w:type="character" w:styleId="Neupadljivoisticanje">
    <w:name w:val="Subtle Emphasis"/>
    <w:basedOn w:val="Zadanifontodlomka"/>
    <w:uiPriority w:val="19"/>
    <w:qFormat/>
    <w:rsid w:val="00B65996"/>
    <w:rPr>
      <w:i/>
      <w:iCs/>
      <w:color w:val="404040" w:themeColor="text1" w:themeTint="BF"/>
    </w:rPr>
  </w:style>
  <w:style w:type="character" w:styleId="Hiperveza">
    <w:name w:val="Hyperlink"/>
    <w:basedOn w:val="Zadanifontodlomka"/>
    <w:uiPriority w:val="99"/>
    <w:unhideWhenUsed/>
    <w:rsid w:val="00A746CE"/>
    <w:rPr>
      <w:color w:val="0563C1" w:themeColor="hyperlink"/>
      <w:u w:val="single"/>
    </w:rPr>
  </w:style>
  <w:style w:type="character" w:customStyle="1" w:styleId="Naslov2Char">
    <w:name w:val="Naslov 2 Char"/>
    <w:basedOn w:val="Zadanifontodlomka"/>
    <w:link w:val="Naslov2"/>
    <w:uiPriority w:val="9"/>
    <w:rsid w:val="00644C52"/>
    <w:rPr>
      <w:rFonts w:ascii="Arial Narrow" w:eastAsiaTheme="majorEastAsia" w:hAnsi="Arial Narrow" w:cstheme="majorBidi"/>
      <w:sz w:val="26"/>
      <w:szCs w:val="26"/>
    </w:rPr>
  </w:style>
  <w:style w:type="paragraph" w:customStyle="1" w:styleId="Default">
    <w:name w:val="Default"/>
    <w:rsid w:val="004B13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Referencakomentara">
    <w:name w:val="annotation reference"/>
    <w:basedOn w:val="Zadanifontodlomka"/>
    <w:uiPriority w:val="99"/>
    <w:semiHidden/>
    <w:unhideWhenUsed/>
    <w:rsid w:val="00974E5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974E51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974E51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974E5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974E51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74E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74E51"/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uiPriority w:val="39"/>
    <w:rsid w:val="00E137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rezerviranogmjesta">
    <w:name w:val="Placeholder Text"/>
    <w:basedOn w:val="Zadanifontodlomka"/>
    <w:uiPriority w:val="99"/>
    <w:semiHidden/>
    <w:rsid w:val="00E1379F"/>
    <w:rPr>
      <w:color w:val="808080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5655E3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5655E3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5655E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ontrol" Target="activeX/activeX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6.w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1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5.wmf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DADB8D-406D-492C-817C-7DC408129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</TotalTime>
  <Pages>3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</dc:creator>
  <cp:keywords/>
  <dc:description/>
  <cp:lastModifiedBy>Tea Ban</cp:lastModifiedBy>
  <cp:revision>81</cp:revision>
  <cp:lastPrinted>2016-02-05T06:40:00Z</cp:lastPrinted>
  <dcterms:created xsi:type="dcterms:W3CDTF">2014-10-03T07:05:00Z</dcterms:created>
  <dcterms:modified xsi:type="dcterms:W3CDTF">2018-07-02T11:30:00Z</dcterms:modified>
</cp:coreProperties>
</file>