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EE1" w:rsidRPr="00575B72" w:rsidRDefault="00395635" w:rsidP="00395635">
      <w:pPr>
        <w:tabs>
          <w:tab w:val="left" w:pos="567"/>
        </w:tabs>
        <w:ind w:right="-59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296EE1" w:rsidRPr="00575B72">
        <w:rPr>
          <w:rFonts w:ascii="Times New Roman" w:hAnsi="Times New Roman" w:cs="Times New Roman"/>
          <w:b/>
          <w:sz w:val="28"/>
          <w:szCs w:val="28"/>
        </w:rPr>
        <w:t>PRILOG III - TROŠKOVNIK</w:t>
      </w:r>
    </w:p>
    <w:p w:rsidR="00296EE1" w:rsidRPr="00575B72" w:rsidRDefault="00296EE1" w:rsidP="00296E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52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8"/>
        <w:gridCol w:w="4714"/>
        <w:gridCol w:w="1080"/>
        <w:gridCol w:w="720"/>
        <w:gridCol w:w="1933"/>
        <w:gridCol w:w="1968"/>
        <w:gridCol w:w="2126"/>
        <w:gridCol w:w="1985"/>
      </w:tblGrid>
      <w:tr w:rsidR="00D8146F" w:rsidRPr="00575B72" w:rsidTr="00D8146F">
        <w:trPr>
          <w:jc w:val="center"/>
        </w:trPr>
        <w:tc>
          <w:tcPr>
            <w:tcW w:w="678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r.br</w:t>
            </w:r>
          </w:p>
        </w:tc>
        <w:tc>
          <w:tcPr>
            <w:tcW w:w="4714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Predmet nabave </w:t>
            </w:r>
          </w:p>
        </w:tc>
        <w:tc>
          <w:tcPr>
            <w:tcW w:w="1080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Jedinica mjere</w:t>
            </w:r>
          </w:p>
        </w:tc>
        <w:tc>
          <w:tcPr>
            <w:tcW w:w="720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</w:t>
            </w:r>
          </w:p>
        </w:tc>
        <w:tc>
          <w:tcPr>
            <w:tcW w:w="1933" w:type="dxa"/>
            <w:shd w:val="clear" w:color="auto" w:fill="D6E3BC" w:themeFill="accent3" w:themeFillTint="66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Jedinična cijena u </w:t>
            </w:r>
          </w:p>
          <w:p w:rsidR="00296EE1" w:rsidRPr="00575B72" w:rsidRDefault="00296EE1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 HRK</w:t>
            </w:r>
            <w:r w:rsidR="00D454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4546C"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(bez PDV-a)</w:t>
            </w:r>
          </w:p>
        </w:tc>
        <w:tc>
          <w:tcPr>
            <w:tcW w:w="1968" w:type="dxa"/>
            <w:shd w:val="clear" w:color="auto" w:fill="D6E3BC" w:themeFill="accent3" w:themeFillTint="66"/>
            <w:vAlign w:val="center"/>
          </w:tcPr>
          <w:p w:rsidR="00296EE1" w:rsidRPr="00575B72" w:rsidRDefault="00D4546C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Ukupan i</w:t>
            </w:r>
            <w:r w:rsidR="00296EE1"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znos PDV-a u HRK</w:t>
            </w:r>
          </w:p>
        </w:tc>
        <w:tc>
          <w:tcPr>
            <w:tcW w:w="2126" w:type="dxa"/>
            <w:shd w:val="clear" w:color="auto" w:fill="D6E3BC" w:themeFill="accent3" w:themeFillTint="66"/>
            <w:vAlign w:val="center"/>
          </w:tcPr>
          <w:p w:rsidR="00296EE1" w:rsidRPr="00575B72" w:rsidRDefault="00296EE1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bez PDV-a u HRK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296EE1" w:rsidRPr="00575B72" w:rsidRDefault="00296EE1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Ukupna cijena s PDV-om u HRK</w:t>
            </w:r>
          </w:p>
        </w:tc>
      </w:tr>
      <w:tr w:rsidR="00296EE1" w:rsidRPr="00575B72" w:rsidTr="00F52CDB">
        <w:trPr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14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08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20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714" w:type="dxa"/>
            <w:vAlign w:val="center"/>
          </w:tcPr>
          <w:p w:rsidR="00296EE1" w:rsidRPr="00575B72" w:rsidRDefault="00575B72" w:rsidP="00575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Metla </w:t>
            </w:r>
            <w:r w:rsidR="00C23C31">
              <w:rPr>
                <w:rFonts w:ascii="Times New Roman" w:hAnsi="Times New Roman" w:cs="Times New Roman"/>
                <w:sz w:val="20"/>
                <w:szCs w:val="20"/>
              </w:rPr>
              <w:t>–sirak, 5x šivana, dugačka</w:t>
            </w:r>
          </w:p>
        </w:tc>
        <w:tc>
          <w:tcPr>
            <w:tcW w:w="1080" w:type="dxa"/>
            <w:vAlign w:val="center"/>
          </w:tcPr>
          <w:p w:rsidR="00296EE1" w:rsidRPr="00575B72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</w:t>
            </w:r>
            <w:r w:rsidR="00296EE1" w:rsidRPr="00575B72">
              <w:rPr>
                <w:rFonts w:ascii="Times New Roman" w:hAnsi="Times New Roman" w:cs="Times New Roman"/>
                <w:bCs/>
                <w:sz w:val="20"/>
                <w:szCs w:val="20"/>
              </w:rPr>
              <w:t>om</w:t>
            </w:r>
          </w:p>
        </w:tc>
        <w:tc>
          <w:tcPr>
            <w:tcW w:w="720" w:type="dxa"/>
            <w:vAlign w:val="center"/>
          </w:tcPr>
          <w:p w:rsidR="00296EE1" w:rsidRPr="0020111F" w:rsidRDefault="0020111F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20111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240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96EE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14" w:type="dxa"/>
            <w:vAlign w:val="center"/>
          </w:tcPr>
          <w:p w:rsidR="00296EE1" w:rsidRPr="00575B72" w:rsidRDefault="00575B72" w:rsidP="00F52C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Set za čišćenje poda – brisač i kanta</w:t>
            </w:r>
          </w:p>
        </w:tc>
        <w:tc>
          <w:tcPr>
            <w:tcW w:w="1080" w:type="dxa"/>
            <w:vAlign w:val="center"/>
          </w:tcPr>
          <w:p w:rsidR="00296EE1" w:rsidRPr="00575B72" w:rsidRDefault="00575B7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296EE1" w:rsidRPr="0020111F" w:rsidRDefault="00844033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240</w:t>
            </w:r>
          </w:p>
        </w:tc>
        <w:tc>
          <w:tcPr>
            <w:tcW w:w="1933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296EE1" w:rsidRPr="00575B72" w:rsidRDefault="00296EE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4714" w:type="dxa"/>
            <w:vAlign w:val="center"/>
          </w:tcPr>
          <w:p w:rsidR="0039106D" w:rsidRDefault="00C23C31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Zamjenska glava za brisač poda-odgovarajući setu pod t.2.</w:t>
            </w:r>
          </w:p>
        </w:tc>
        <w:tc>
          <w:tcPr>
            <w:tcW w:w="1080" w:type="dxa"/>
            <w:vAlign w:val="center"/>
          </w:tcPr>
          <w:p w:rsidR="0039106D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844033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C23C31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C23C31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4714" w:type="dxa"/>
            <w:vAlign w:val="center"/>
          </w:tcPr>
          <w:p w:rsidR="00C23C31" w:rsidRDefault="00C23C31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Latex</w:t>
            </w:r>
            <w:proofErr w:type="spellEnd"/>
            <w:r w:rsidRPr="00C23C31">
              <w:rPr>
                <w:rFonts w:ascii="Times New Roman" w:hAnsi="Times New Roman" w:cs="Times New Roman"/>
                <w:sz w:val="20"/>
                <w:szCs w:val="20"/>
              </w:rPr>
              <w:t xml:space="preserve"> rukavice</w:t>
            </w:r>
            <w:r w:rsidR="00DE16B7">
              <w:rPr>
                <w:rFonts w:ascii="Times New Roman" w:hAnsi="Times New Roman" w:cs="Times New Roman"/>
                <w:sz w:val="20"/>
                <w:szCs w:val="20"/>
              </w:rPr>
              <w:t>- komplet, paket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 kom, M/L</w:t>
            </w:r>
          </w:p>
        </w:tc>
        <w:tc>
          <w:tcPr>
            <w:tcW w:w="1080" w:type="dxa"/>
            <w:vAlign w:val="center"/>
          </w:tcPr>
          <w:p w:rsidR="00C23C31" w:rsidRDefault="004367FE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C23C31" w:rsidRPr="00395421" w:rsidRDefault="00E37BA9" w:rsidP="009B34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95421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C23C31" w:rsidRPr="00575B72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C23C31" w:rsidRPr="00575B72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23C31" w:rsidRPr="00575B72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C23C31" w:rsidRPr="00575B72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C23C3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3910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čišćenje podova</w:t>
            </w:r>
            <w:r w:rsidR="00C23C31">
              <w:rPr>
                <w:rFonts w:ascii="Times New Roman" w:hAnsi="Times New Roman" w:cs="Times New Roman"/>
                <w:sz w:val="20"/>
                <w:szCs w:val="20"/>
              </w:rPr>
              <w:t>- univerzalno</w:t>
            </w:r>
            <w:r w:rsidR="00DE16B7">
              <w:rPr>
                <w:rFonts w:ascii="Times New Roman" w:hAnsi="Times New Roman" w:cs="Times New Roman"/>
                <w:sz w:val="20"/>
                <w:szCs w:val="20"/>
              </w:rPr>
              <w:t>, 1 litra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BF5299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D245C3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3910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Sredstvo za pranje prozora i staklenih površina</w:t>
            </w:r>
            <w:r w:rsidR="00D245C3">
              <w:rPr>
                <w:rFonts w:ascii="Times New Roman" w:hAnsi="Times New Roman" w:cs="Times New Roman"/>
                <w:sz w:val="20"/>
                <w:szCs w:val="20"/>
              </w:rPr>
              <w:t>- 750 ml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0111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</w:t>
            </w: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440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3910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univerzalno sredstvo za čišćenje sanitarija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750ml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BF5299" w:rsidRDefault="0039106D" w:rsidP="00BF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</w:t>
            </w:r>
            <w:r w:rsidR="00BF5299"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440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3910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9106D" w:rsidRDefault="0039106D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Osvježivač WC školjke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- 4/1</w:t>
            </w:r>
          </w:p>
        </w:tc>
        <w:tc>
          <w:tcPr>
            <w:tcW w:w="1080" w:type="dxa"/>
            <w:vAlign w:val="center"/>
          </w:tcPr>
          <w:p w:rsidR="0039106D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BF5299" w:rsidRDefault="00BF5299" w:rsidP="00BF5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5760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9106D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9106D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="00340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40965" w:rsidRDefault="0034096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Tekuće sredstvo za ručno pranje posuđa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- 1 litra</w:t>
            </w:r>
          </w:p>
        </w:tc>
        <w:tc>
          <w:tcPr>
            <w:tcW w:w="1080" w:type="dxa"/>
            <w:vAlign w:val="center"/>
          </w:tcPr>
          <w:p w:rsidR="0039106D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9106D" w:rsidRPr="00BF5299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9106D" w:rsidRPr="00575B72" w:rsidRDefault="0039106D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34096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340965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3409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340965" w:rsidRDefault="0034096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Deterdžent za pranje rublja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20 pranja</w:t>
            </w:r>
          </w:p>
        </w:tc>
        <w:tc>
          <w:tcPr>
            <w:tcW w:w="1080" w:type="dxa"/>
            <w:vAlign w:val="center"/>
          </w:tcPr>
          <w:p w:rsidR="00340965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340965" w:rsidRPr="00BF5299" w:rsidRDefault="00572AB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340965" w:rsidRPr="00572AB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340965" w:rsidRPr="00575B72" w:rsidRDefault="0034096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D245C3" w:rsidP="003910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  <w:r w:rsidR="00BA341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Sapun za ruke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–tekući, 500 ml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BF5299" w:rsidRDefault="00572AB2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kosu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za sve tipove kose, 1 litra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BF5299" w:rsidRDefault="009C0668" w:rsidP="009C0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Šampon za tijelo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500 ml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BF5299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BA3415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BA3415" w:rsidRDefault="00BA3415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BA3415" w:rsidRDefault="00BA3415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Spužvica za pranje posuđa s abrazivnim slojem</w:t>
            </w:r>
          </w:p>
        </w:tc>
        <w:tc>
          <w:tcPr>
            <w:tcW w:w="1080" w:type="dxa"/>
            <w:vAlign w:val="center"/>
          </w:tcPr>
          <w:p w:rsidR="00BA3415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BA3415" w:rsidRPr="00BF5299" w:rsidRDefault="00BF5299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BF5299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2880</w:t>
            </w:r>
          </w:p>
        </w:tc>
        <w:tc>
          <w:tcPr>
            <w:tcW w:w="1933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BA3415" w:rsidRPr="00575B72" w:rsidRDefault="00BA3415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FA17F7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FA17F7" w:rsidRDefault="00FA17F7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Žica za suđe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–inox, univerzalna</w:t>
            </w:r>
          </w:p>
        </w:tc>
        <w:tc>
          <w:tcPr>
            <w:tcW w:w="108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FA17F7" w:rsidRPr="00395421" w:rsidRDefault="00817DB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395421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1440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FA17F7" w:rsidRPr="00575B72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FA17F7" w:rsidRDefault="00FA17F7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FA17F7" w:rsidRDefault="00D245C3" w:rsidP="0039106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Četka za ribanje- drvena</w:t>
            </w:r>
          </w:p>
        </w:tc>
        <w:tc>
          <w:tcPr>
            <w:tcW w:w="1080" w:type="dxa"/>
            <w:vAlign w:val="center"/>
          </w:tcPr>
          <w:p w:rsidR="00FA17F7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FA17F7" w:rsidRPr="00817DB1" w:rsidRDefault="00817DB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817DB1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240</w:t>
            </w:r>
          </w:p>
        </w:tc>
        <w:tc>
          <w:tcPr>
            <w:tcW w:w="1933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FA17F7" w:rsidRPr="00575B72" w:rsidRDefault="00FA17F7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643B0B" w:rsidRPr="008B7CFE" w:rsidRDefault="00643B0B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643B0B" w:rsidRPr="008B7CFE" w:rsidRDefault="00D245C3" w:rsidP="001054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Nepropusna zaštitna podloga </w:t>
            </w:r>
            <w:r w:rsidR="00105491">
              <w:rPr>
                <w:rFonts w:ascii="Times New Roman" w:hAnsi="Times New Roman" w:cs="Times New Roman"/>
                <w:sz w:val="20"/>
                <w:szCs w:val="20"/>
              </w:rPr>
              <w:t xml:space="preserve">za krevet i sjedenje (presvlačenje)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-jednokratna, paket 30 kom, 60x90 cm</w:t>
            </w:r>
          </w:p>
        </w:tc>
        <w:tc>
          <w:tcPr>
            <w:tcW w:w="1080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643B0B" w:rsidRPr="00395421" w:rsidRDefault="008B0FC1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100</w:t>
            </w:r>
          </w:p>
        </w:tc>
        <w:tc>
          <w:tcPr>
            <w:tcW w:w="1933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643B0B" w:rsidRPr="008B7CFE" w:rsidRDefault="00643B0B" w:rsidP="00F52C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486E57" w:rsidRPr="008B7CFE" w:rsidRDefault="00F125E0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F125E0">
              <w:rPr>
                <w:rFonts w:ascii="Times New Roman" w:hAnsi="Times New Roman" w:cs="Times New Roman"/>
                <w:sz w:val="20"/>
                <w:szCs w:val="20"/>
              </w:rPr>
              <w:t>natomski ulošci za inkontinenciju</w:t>
            </w:r>
            <w:r w:rsidR="000074F9">
              <w:rPr>
                <w:rFonts w:ascii="Times New Roman" w:hAnsi="Times New Roman" w:cs="Times New Roman"/>
                <w:sz w:val="20"/>
                <w:szCs w:val="20"/>
              </w:rPr>
              <w:t>, paket 30 komada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normal</w:t>
            </w:r>
          </w:p>
        </w:tc>
        <w:tc>
          <w:tcPr>
            <w:tcW w:w="1080" w:type="dxa"/>
            <w:vAlign w:val="center"/>
          </w:tcPr>
          <w:p w:rsidR="00486E57" w:rsidRPr="008B7CFE" w:rsidRDefault="000D6A38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paket</w:t>
            </w:r>
          </w:p>
        </w:tc>
        <w:tc>
          <w:tcPr>
            <w:tcW w:w="720" w:type="dxa"/>
            <w:vAlign w:val="center"/>
          </w:tcPr>
          <w:p w:rsidR="00486E57" w:rsidRPr="00F125E0" w:rsidRDefault="00F125E0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F125E0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50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7CFE" w:rsidRPr="008B7CFE" w:rsidTr="00F52CDB">
        <w:trPr>
          <w:trHeight w:val="272"/>
          <w:jc w:val="center"/>
        </w:trPr>
        <w:tc>
          <w:tcPr>
            <w:tcW w:w="678" w:type="dxa"/>
            <w:vAlign w:val="center"/>
          </w:tcPr>
          <w:p w:rsidR="00486E57" w:rsidRPr="008B7CFE" w:rsidRDefault="00486E57" w:rsidP="00D245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45C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B7C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14" w:type="dxa"/>
            <w:vAlign w:val="center"/>
          </w:tcPr>
          <w:p w:rsidR="00486E57" w:rsidRPr="008B7CFE" w:rsidRDefault="000C2B10" w:rsidP="00486E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2B10">
              <w:rPr>
                <w:rFonts w:ascii="Times New Roman" w:hAnsi="Times New Roman" w:cs="Times New Roman"/>
                <w:sz w:val="20"/>
                <w:szCs w:val="20"/>
              </w:rPr>
              <w:t>Zaštitna plahta, nepropusna 200x90, 1 komad</w:t>
            </w:r>
          </w:p>
        </w:tc>
        <w:tc>
          <w:tcPr>
            <w:tcW w:w="1080" w:type="dxa"/>
            <w:vAlign w:val="center"/>
          </w:tcPr>
          <w:p w:rsidR="00486E57" w:rsidRPr="008B7CFE" w:rsidRDefault="00234F1A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kom</w:t>
            </w:r>
          </w:p>
        </w:tc>
        <w:tc>
          <w:tcPr>
            <w:tcW w:w="720" w:type="dxa"/>
            <w:vAlign w:val="center"/>
          </w:tcPr>
          <w:p w:rsidR="00486E57" w:rsidRPr="000C2B10" w:rsidRDefault="000C2B10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0C2B10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>20</w:t>
            </w:r>
          </w:p>
        </w:tc>
        <w:tc>
          <w:tcPr>
            <w:tcW w:w="1933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68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486E57" w:rsidRPr="008B7CFE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ijena ponude u HRK bez poreza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Iznos poreza na dodanu vrijednost </w:t>
            </w:r>
            <w:r w:rsidR="00817D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86E57" w:rsidRPr="00575B72" w:rsidTr="00D8146F">
        <w:trPr>
          <w:jc w:val="center"/>
        </w:trPr>
        <w:tc>
          <w:tcPr>
            <w:tcW w:w="9125" w:type="dxa"/>
            <w:gridSpan w:val="5"/>
            <w:shd w:val="clear" w:color="auto" w:fill="D6E3BC" w:themeFill="accent3" w:themeFillTint="66"/>
            <w:vAlign w:val="center"/>
          </w:tcPr>
          <w:p w:rsidR="00486E57" w:rsidRPr="00575B72" w:rsidRDefault="00486E57" w:rsidP="00D454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75B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Cijena ponude u HRK s porezom na dodanu vrijednost – brojkama</w:t>
            </w:r>
          </w:p>
        </w:tc>
        <w:tc>
          <w:tcPr>
            <w:tcW w:w="6079" w:type="dxa"/>
            <w:gridSpan w:val="3"/>
            <w:vAlign w:val="center"/>
          </w:tcPr>
          <w:p w:rsidR="00486E57" w:rsidRPr="00575B72" w:rsidRDefault="00486E57" w:rsidP="00486E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395635" w:rsidRDefault="0039563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BA3415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___________________________________________________________________________________________________________________________________________________________</w:t>
      </w:r>
    </w:p>
    <w:p w:rsidR="00BA3415" w:rsidRPr="00575B72" w:rsidRDefault="00BA3415" w:rsidP="00296EE1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59" w:lineRule="auto"/>
        <w:ind w:left="0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</w:rPr>
      </w:pPr>
      <w:r w:rsidRPr="00575B72">
        <w:rPr>
          <w:rFonts w:ascii="Times New Roman" w:hAnsi="Times New Roman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575B72">
        <w:rPr>
          <w:rFonts w:ascii="Times New Roman" w:hAnsi="Times New Roman"/>
          <w:bCs/>
          <w:lang w:bidi="hr-HR"/>
        </w:rPr>
        <w:t xml:space="preserve"> Cijena ponude izražava se u kunama</w:t>
      </w:r>
      <w:r w:rsidR="00D4546C">
        <w:rPr>
          <w:rFonts w:ascii="Times New Roman" w:hAnsi="Times New Roman"/>
        </w:rPr>
        <w:t xml:space="preserve"> (HRK).</w:t>
      </w: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22"/>
          <w:szCs w:val="22"/>
          <w:lang w:bidi="hr-HR"/>
        </w:rPr>
      </w:pPr>
    </w:p>
    <w:p w:rsidR="00296EE1" w:rsidRPr="00575B72" w:rsidRDefault="00296EE1" w:rsidP="00296EE1">
      <w:pPr>
        <w:pStyle w:val="Odlomakpopisa"/>
        <w:pBdr>
          <w:bottom w:val="single" w:sz="4" w:space="1" w:color="auto"/>
        </w:pBdr>
        <w:tabs>
          <w:tab w:val="left" w:pos="567"/>
        </w:tabs>
        <w:spacing w:after="160" w:line="276" w:lineRule="auto"/>
        <w:ind w:left="0"/>
        <w:jc w:val="both"/>
        <w:rPr>
          <w:rFonts w:ascii="Times New Roman" w:hAnsi="Times New Roman"/>
          <w:bCs/>
          <w:i/>
          <w:sz w:val="16"/>
          <w:szCs w:val="16"/>
          <w:lang w:bidi="hr-HR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0F2EAD" w:rsidRDefault="000F2EAD" w:rsidP="00296EE1">
      <w:pPr>
        <w:rPr>
          <w:rFonts w:ascii="Times New Roman" w:eastAsia="Calibri" w:hAnsi="Times New Roman" w:cs="Times New Roman"/>
        </w:rPr>
      </w:pPr>
    </w:p>
    <w:p w:rsidR="00D8146F" w:rsidRPr="00575B72" w:rsidRDefault="00296EE1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U ______________,  dana___________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MP                                    </w:t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</w:r>
      <w:r w:rsidRPr="00575B72">
        <w:rPr>
          <w:rFonts w:ascii="Times New Roman" w:eastAsia="Calibri" w:hAnsi="Times New Roman" w:cs="Times New Roman"/>
        </w:rPr>
        <w:softHyphen/>
        <w:t xml:space="preserve"> </w:t>
      </w:r>
      <w:r w:rsidR="00D8146F" w:rsidRPr="00575B72">
        <w:rPr>
          <w:rFonts w:ascii="Times New Roman" w:eastAsia="Calibri" w:hAnsi="Times New Roman" w:cs="Times New Roman"/>
        </w:rPr>
        <w:t xml:space="preserve">                        </w:t>
      </w:r>
    </w:p>
    <w:p w:rsidR="00296EE1" w:rsidRPr="00575B72" w:rsidRDefault="00D8146F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  <w:r w:rsidR="00296EE1" w:rsidRPr="00575B72">
        <w:rPr>
          <w:rFonts w:ascii="Times New Roman" w:eastAsia="Calibri" w:hAnsi="Times New Roman" w:cs="Times New Roman"/>
        </w:rPr>
        <w:t>______________________________________</w:t>
      </w:r>
    </w:p>
    <w:p w:rsidR="00296EE1" w:rsidRPr="00575B72" w:rsidRDefault="00296EE1" w:rsidP="00296EE1">
      <w:pPr>
        <w:rPr>
          <w:rFonts w:ascii="Times New Roman" w:eastAsia="Calibri" w:hAnsi="Times New Roman" w:cs="Times New Roman"/>
        </w:rPr>
      </w:pPr>
      <w:r w:rsidRPr="00575B72">
        <w:rPr>
          <w:rFonts w:ascii="Times New Roman" w:eastAsia="Calibri" w:hAnsi="Times New Roman" w:cs="Times New Roman"/>
        </w:rPr>
        <w:t xml:space="preserve">                                                                                       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</w:t>
      </w:r>
      <w:r w:rsidRPr="00575B72">
        <w:rPr>
          <w:rFonts w:ascii="Times New Roman" w:eastAsia="Calibri" w:hAnsi="Times New Roman" w:cs="Times New Roman"/>
        </w:rPr>
        <w:tab/>
      </w:r>
      <w:r w:rsidRPr="00575B72">
        <w:rPr>
          <w:rFonts w:ascii="Times New Roman" w:eastAsia="Calibri" w:hAnsi="Times New Roman" w:cs="Times New Roman"/>
        </w:rPr>
        <w:tab/>
        <w:t xml:space="preserve">              (ime i prezime, funkcija i potpis ovlaštene osobe)</w:t>
      </w:r>
    </w:p>
    <w:p w:rsidR="005454B1" w:rsidRPr="00575B72" w:rsidRDefault="005454B1">
      <w:pPr>
        <w:rPr>
          <w:rFonts w:ascii="Times New Roman" w:hAnsi="Times New Roman" w:cs="Times New Roman"/>
        </w:rPr>
      </w:pPr>
    </w:p>
    <w:sectPr w:rsidR="005454B1" w:rsidRPr="00575B72" w:rsidSect="00296EE1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006" w:rsidRDefault="00860006" w:rsidP="000F2EAD">
      <w:pPr>
        <w:spacing w:after="0" w:line="240" w:lineRule="auto"/>
      </w:pPr>
      <w:r>
        <w:separator/>
      </w:r>
    </w:p>
  </w:endnote>
  <w:endnote w:type="continuationSeparator" w:id="0">
    <w:p w:rsidR="00860006" w:rsidRDefault="00860006" w:rsidP="000F2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2EAD" w:rsidRDefault="000F2EAD">
    <w:pPr>
      <w:pStyle w:val="Podnoje"/>
    </w:pPr>
    <w:r>
      <w:t xml:space="preserve">                                </w:t>
    </w:r>
    <w:r>
      <w:rPr>
        <w:noProof/>
        <w:lang w:eastAsia="hr-HR"/>
      </w:rPr>
      <w:drawing>
        <wp:inline distT="0" distB="0" distL="0" distR="0">
          <wp:extent cx="5760720" cy="2155190"/>
          <wp:effectExtent l="0" t="0" r="0" b="0"/>
          <wp:docPr id="5" name="Slika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215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006" w:rsidRDefault="00860006" w:rsidP="000F2EAD">
      <w:pPr>
        <w:spacing w:after="0" w:line="240" w:lineRule="auto"/>
      </w:pPr>
      <w:r>
        <w:separator/>
      </w:r>
    </w:p>
  </w:footnote>
  <w:footnote w:type="continuationSeparator" w:id="0">
    <w:p w:rsidR="00860006" w:rsidRDefault="00860006" w:rsidP="000F2E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6EE1"/>
    <w:rsid w:val="000074F9"/>
    <w:rsid w:val="0005432E"/>
    <w:rsid w:val="000C2B10"/>
    <w:rsid w:val="000D6A38"/>
    <w:rsid w:val="000F2EAD"/>
    <w:rsid w:val="00105491"/>
    <w:rsid w:val="00172D01"/>
    <w:rsid w:val="00197D9A"/>
    <w:rsid w:val="001B0B02"/>
    <w:rsid w:val="001C383A"/>
    <w:rsid w:val="001F41DE"/>
    <w:rsid w:val="0020111F"/>
    <w:rsid w:val="0020342C"/>
    <w:rsid w:val="00234F1A"/>
    <w:rsid w:val="002851F2"/>
    <w:rsid w:val="00296EE1"/>
    <w:rsid w:val="002A35D0"/>
    <w:rsid w:val="002C7B34"/>
    <w:rsid w:val="002E3337"/>
    <w:rsid w:val="00300929"/>
    <w:rsid w:val="00340965"/>
    <w:rsid w:val="0039106D"/>
    <w:rsid w:val="00395421"/>
    <w:rsid w:val="00395635"/>
    <w:rsid w:val="004367FE"/>
    <w:rsid w:val="00486E57"/>
    <w:rsid w:val="00497FA2"/>
    <w:rsid w:val="004D595B"/>
    <w:rsid w:val="00524894"/>
    <w:rsid w:val="005454B1"/>
    <w:rsid w:val="00572AB2"/>
    <w:rsid w:val="00575B72"/>
    <w:rsid w:val="00585A30"/>
    <w:rsid w:val="005D0C8D"/>
    <w:rsid w:val="00643B0B"/>
    <w:rsid w:val="00676EC1"/>
    <w:rsid w:val="00817DB1"/>
    <w:rsid w:val="00844033"/>
    <w:rsid w:val="00860006"/>
    <w:rsid w:val="008B0FC1"/>
    <w:rsid w:val="008B7CFE"/>
    <w:rsid w:val="00951818"/>
    <w:rsid w:val="009B34F6"/>
    <w:rsid w:val="009C0668"/>
    <w:rsid w:val="00BA3415"/>
    <w:rsid w:val="00BF5299"/>
    <w:rsid w:val="00C23C31"/>
    <w:rsid w:val="00C6672C"/>
    <w:rsid w:val="00CA3E0D"/>
    <w:rsid w:val="00D245C3"/>
    <w:rsid w:val="00D4546C"/>
    <w:rsid w:val="00D8146F"/>
    <w:rsid w:val="00DE16B7"/>
    <w:rsid w:val="00E337E6"/>
    <w:rsid w:val="00E37BA9"/>
    <w:rsid w:val="00EA113C"/>
    <w:rsid w:val="00F125E0"/>
    <w:rsid w:val="00F42979"/>
    <w:rsid w:val="00F43AE1"/>
    <w:rsid w:val="00FA1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EE1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296EE1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styleId="Hiperveza">
    <w:name w:val="Hyperlink"/>
    <w:uiPriority w:val="99"/>
    <w:unhideWhenUsed/>
    <w:rsid w:val="00296EE1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8B7CFE"/>
    <w:rPr>
      <w:color w:val="800080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F2EAD"/>
  </w:style>
  <w:style w:type="paragraph" w:styleId="Podnoje">
    <w:name w:val="footer"/>
    <w:basedOn w:val="Normal"/>
    <w:link w:val="PodnojeChar"/>
    <w:uiPriority w:val="99"/>
    <w:unhideWhenUsed/>
    <w:rsid w:val="000F2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F2EAD"/>
  </w:style>
  <w:style w:type="paragraph" w:styleId="Tekstbalonia">
    <w:name w:val="Balloon Text"/>
    <w:basedOn w:val="Normal"/>
    <w:link w:val="TekstbaloniaChar"/>
    <w:uiPriority w:val="99"/>
    <w:semiHidden/>
    <w:unhideWhenUsed/>
    <w:rsid w:val="000F2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2E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384</Words>
  <Characters>2195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Windows User</cp:lastModifiedBy>
  <cp:revision>39</cp:revision>
  <cp:lastPrinted>2018-06-18T10:24:00Z</cp:lastPrinted>
  <dcterms:created xsi:type="dcterms:W3CDTF">2018-01-03T08:05:00Z</dcterms:created>
  <dcterms:modified xsi:type="dcterms:W3CDTF">2018-07-03T08:16:00Z</dcterms:modified>
</cp:coreProperties>
</file>