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8BC" w:rsidRDefault="005948BC" w:rsidP="00985DE5">
      <w:pPr>
        <w:widowControl/>
        <w:suppressAutoHyphens w:val="0"/>
        <w:kinsoku w:val="0"/>
        <w:overflowPunct w:val="0"/>
        <w:autoSpaceDE w:val="0"/>
        <w:autoSpaceDN w:val="0"/>
        <w:adjustRightInd w:val="0"/>
        <w:spacing w:line="245" w:lineRule="exact"/>
        <w:ind w:left="40"/>
        <w:jc w:val="center"/>
        <w:outlineLvl w:val="1"/>
        <w:rPr>
          <w:rFonts w:ascii="Arial" w:hAnsi="Arial" w:cs="Arial"/>
          <w:spacing w:val="-1"/>
          <w:kern w:val="0"/>
          <w:lang w:eastAsia="hr-HR"/>
        </w:rPr>
      </w:pPr>
    </w:p>
    <w:p w:rsidR="005948BC" w:rsidRDefault="005948BC" w:rsidP="00985DE5">
      <w:pPr>
        <w:widowControl/>
        <w:suppressAutoHyphens w:val="0"/>
        <w:kinsoku w:val="0"/>
        <w:overflowPunct w:val="0"/>
        <w:autoSpaceDE w:val="0"/>
        <w:autoSpaceDN w:val="0"/>
        <w:adjustRightInd w:val="0"/>
        <w:spacing w:line="245" w:lineRule="exact"/>
        <w:ind w:left="40"/>
        <w:jc w:val="center"/>
        <w:outlineLvl w:val="1"/>
        <w:rPr>
          <w:rFonts w:ascii="Arial" w:hAnsi="Arial" w:cs="Arial"/>
          <w:spacing w:val="-1"/>
          <w:kern w:val="0"/>
          <w:lang w:eastAsia="hr-HR"/>
        </w:rPr>
      </w:pPr>
    </w:p>
    <w:p w:rsidR="00985DE5" w:rsidRPr="003B2D94" w:rsidRDefault="00985DE5" w:rsidP="00985DE5">
      <w:pPr>
        <w:widowControl/>
        <w:suppressAutoHyphens w:val="0"/>
        <w:kinsoku w:val="0"/>
        <w:overflowPunct w:val="0"/>
        <w:autoSpaceDE w:val="0"/>
        <w:autoSpaceDN w:val="0"/>
        <w:adjustRightInd w:val="0"/>
        <w:spacing w:line="245" w:lineRule="exact"/>
        <w:ind w:left="40"/>
        <w:jc w:val="center"/>
        <w:outlineLvl w:val="1"/>
        <w:rPr>
          <w:rFonts w:ascii="Arial" w:hAnsi="Arial" w:cs="Arial"/>
          <w:spacing w:val="-1"/>
          <w:kern w:val="0"/>
          <w:lang w:eastAsia="hr-HR"/>
        </w:rPr>
      </w:pPr>
      <w:r w:rsidRPr="003B2D94">
        <w:rPr>
          <w:rFonts w:ascii="Arial" w:hAnsi="Arial" w:cs="Arial"/>
          <w:spacing w:val="-1"/>
          <w:kern w:val="0"/>
          <w:lang w:eastAsia="hr-HR"/>
        </w:rPr>
        <w:t>POSTUPAK</w:t>
      </w:r>
      <w:r w:rsidRPr="003B2D94">
        <w:rPr>
          <w:rFonts w:ascii="Arial" w:hAnsi="Arial" w:cs="Arial"/>
          <w:kern w:val="0"/>
          <w:lang w:eastAsia="hr-HR"/>
        </w:rPr>
        <w:t xml:space="preserve"> </w:t>
      </w:r>
      <w:r w:rsidRPr="003B2D94">
        <w:rPr>
          <w:rFonts w:ascii="Arial" w:hAnsi="Arial" w:cs="Arial"/>
          <w:spacing w:val="-1"/>
          <w:kern w:val="0"/>
          <w:lang w:eastAsia="hr-HR"/>
        </w:rPr>
        <w:t>NABAVE</w:t>
      </w:r>
      <w:r w:rsidRPr="003B2D94">
        <w:rPr>
          <w:rFonts w:ascii="Arial" w:hAnsi="Arial" w:cs="Arial"/>
          <w:spacing w:val="-2"/>
          <w:kern w:val="0"/>
          <w:lang w:eastAsia="hr-HR"/>
        </w:rPr>
        <w:t xml:space="preserve"> </w:t>
      </w:r>
      <w:r w:rsidRPr="003B2D94">
        <w:rPr>
          <w:rFonts w:ascii="Arial" w:hAnsi="Arial" w:cs="Arial"/>
          <w:kern w:val="0"/>
          <w:lang w:eastAsia="hr-HR"/>
        </w:rPr>
        <w:t xml:space="preserve">ZA </w:t>
      </w:r>
      <w:r w:rsidRPr="003B2D94">
        <w:rPr>
          <w:rFonts w:ascii="Arial" w:hAnsi="Arial" w:cs="Arial"/>
          <w:spacing w:val="-1"/>
          <w:kern w:val="0"/>
          <w:lang w:eastAsia="hr-HR"/>
        </w:rPr>
        <w:t>OSOBE</w:t>
      </w:r>
      <w:r w:rsidRPr="003B2D94">
        <w:rPr>
          <w:rFonts w:ascii="Arial" w:hAnsi="Arial" w:cs="Arial"/>
          <w:kern w:val="0"/>
          <w:lang w:eastAsia="hr-HR"/>
        </w:rPr>
        <w:t xml:space="preserve"> </w:t>
      </w:r>
      <w:r w:rsidRPr="003B2D94">
        <w:rPr>
          <w:rFonts w:ascii="Arial" w:hAnsi="Arial" w:cs="Arial"/>
          <w:spacing w:val="-1"/>
          <w:kern w:val="0"/>
          <w:lang w:eastAsia="hr-HR"/>
        </w:rPr>
        <w:t>KOJE</w:t>
      </w:r>
      <w:r w:rsidRPr="003B2D94">
        <w:rPr>
          <w:rFonts w:ascii="Arial" w:hAnsi="Arial" w:cs="Arial"/>
          <w:kern w:val="0"/>
          <w:lang w:eastAsia="hr-HR"/>
        </w:rPr>
        <w:t xml:space="preserve"> </w:t>
      </w:r>
      <w:r w:rsidRPr="003B2D94">
        <w:rPr>
          <w:rFonts w:ascii="Arial" w:hAnsi="Arial" w:cs="Arial"/>
          <w:spacing w:val="-1"/>
          <w:kern w:val="0"/>
          <w:lang w:eastAsia="hr-HR"/>
        </w:rPr>
        <w:t>NISU</w:t>
      </w:r>
      <w:r w:rsidRPr="003B2D94">
        <w:rPr>
          <w:rFonts w:ascii="Arial" w:hAnsi="Arial" w:cs="Arial"/>
          <w:kern w:val="0"/>
          <w:lang w:eastAsia="hr-HR"/>
        </w:rPr>
        <w:t xml:space="preserve"> </w:t>
      </w:r>
      <w:r w:rsidRPr="003B2D94">
        <w:rPr>
          <w:rFonts w:ascii="Arial" w:hAnsi="Arial" w:cs="Arial"/>
          <w:spacing w:val="-1"/>
          <w:kern w:val="0"/>
          <w:lang w:eastAsia="hr-HR"/>
        </w:rPr>
        <w:t>OBVEZNICI</w:t>
      </w:r>
    </w:p>
    <w:p w:rsidR="00985DE5" w:rsidRPr="003B2D94" w:rsidRDefault="00985DE5" w:rsidP="00985DE5">
      <w:pPr>
        <w:widowControl/>
        <w:suppressAutoHyphens w:val="0"/>
        <w:kinsoku w:val="0"/>
        <w:overflowPunct w:val="0"/>
        <w:autoSpaceDE w:val="0"/>
        <w:autoSpaceDN w:val="0"/>
        <w:adjustRightInd w:val="0"/>
        <w:spacing w:line="266" w:lineRule="exact"/>
        <w:ind w:left="40"/>
        <w:jc w:val="center"/>
        <w:rPr>
          <w:rFonts w:ascii="Arial" w:hAnsi="Arial" w:cs="Arial"/>
          <w:spacing w:val="-1"/>
          <w:kern w:val="0"/>
          <w:lang w:eastAsia="hr-HR"/>
        </w:rPr>
      </w:pPr>
      <w:r w:rsidRPr="003B2D94">
        <w:rPr>
          <w:rFonts w:ascii="Arial" w:hAnsi="Arial" w:cs="Arial"/>
          <w:kern w:val="0"/>
          <w:lang w:eastAsia="hr-HR"/>
        </w:rPr>
        <w:t>ZAKONA O</w:t>
      </w:r>
      <w:r w:rsidRPr="003B2D94">
        <w:rPr>
          <w:rFonts w:ascii="Arial" w:hAnsi="Arial" w:cs="Arial"/>
          <w:spacing w:val="-2"/>
          <w:kern w:val="0"/>
          <w:lang w:eastAsia="hr-HR"/>
        </w:rPr>
        <w:t xml:space="preserve"> </w:t>
      </w:r>
      <w:r w:rsidRPr="003B2D94">
        <w:rPr>
          <w:rFonts w:ascii="Arial" w:hAnsi="Arial" w:cs="Arial"/>
          <w:kern w:val="0"/>
          <w:lang w:eastAsia="hr-HR"/>
        </w:rPr>
        <w:t>JAVNOJ</w:t>
      </w:r>
      <w:r w:rsidRPr="003B2D94">
        <w:rPr>
          <w:rFonts w:ascii="Arial" w:hAnsi="Arial" w:cs="Arial"/>
          <w:spacing w:val="-2"/>
          <w:kern w:val="0"/>
          <w:lang w:eastAsia="hr-HR"/>
        </w:rPr>
        <w:t xml:space="preserve"> </w:t>
      </w:r>
      <w:r w:rsidRPr="003B2D94">
        <w:rPr>
          <w:rFonts w:ascii="Arial" w:hAnsi="Arial" w:cs="Arial"/>
          <w:kern w:val="0"/>
          <w:lang w:eastAsia="hr-HR"/>
        </w:rPr>
        <w:t xml:space="preserve">NABAVI </w:t>
      </w:r>
      <w:r w:rsidRPr="003B2D94">
        <w:rPr>
          <w:rFonts w:ascii="Arial" w:hAnsi="Arial" w:cs="Arial"/>
          <w:spacing w:val="1"/>
          <w:kern w:val="0"/>
          <w:lang w:eastAsia="hr-HR"/>
        </w:rPr>
        <w:t xml:space="preserve"> </w:t>
      </w:r>
      <w:r w:rsidRPr="003B2D94">
        <w:rPr>
          <w:rFonts w:ascii="Arial" w:hAnsi="Arial" w:cs="Arial"/>
          <w:spacing w:val="-1"/>
          <w:kern w:val="0"/>
          <w:lang w:eastAsia="hr-HR"/>
        </w:rPr>
        <w:t>(NOJN)</w:t>
      </w:r>
    </w:p>
    <w:p w:rsidR="00985DE5" w:rsidRPr="003B2D94" w:rsidRDefault="00985DE5" w:rsidP="00985DE5">
      <w:pPr>
        <w:widowControl/>
        <w:suppressAutoHyphens w:val="0"/>
        <w:kinsoku w:val="0"/>
        <w:overflowPunct w:val="0"/>
        <w:autoSpaceDE w:val="0"/>
        <w:autoSpaceDN w:val="0"/>
        <w:adjustRightInd w:val="0"/>
        <w:spacing w:line="266" w:lineRule="exact"/>
        <w:jc w:val="center"/>
        <w:rPr>
          <w:rFonts w:ascii="Arial" w:hAnsi="Arial" w:cs="Arial"/>
          <w:kern w:val="0"/>
          <w:lang w:eastAsia="hr-HR"/>
        </w:rPr>
      </w:pPr>
      <w:r w:rsidRPr="003B2D94">
        <w:rPr>
          <w:rFonts w:ascii="Arial" w:hAnsi="Arial" w:cs="Arial"/>
          <w:spacing w:val="-1"/>
          <w:kern w:val="0"/>
          <w:lang w:eastAsia="hr-HR"/>
        </w:rPr>
        <w:t xml:space="preserve">(Prilog </w:t>
      </w:r>
      <w:r w:rsidRPr="003B2D94">
        <w:rPr>
          <w:rFonts w:ascii="Arial" w:hAnsi="Arial" w:cs="Arial"/>
          <w:kern w:val="0"/>
          <w:lang w:eastAsia="hr-HR"/>
        </w:rPr>
        <w:t>4)</w:t>
      </w:r>
    </w:p>
    <w:p w:rsidR="00985DE5" w:rsidRPr="003B2D94" w:rsidRDefault="00985DE5" w:rsidP="00985DE5">
      <w:pPr>
        <w:widowControl/>
        <w:suppressAutoHyphens w:val="0"/>
        <w:kinsoku w:val="0"/>
        <w:overflowPunct w:val="0"/>
        <w:autoSpaceDE w:val="0"/>
        <w:autoSpaceDN w:val="0"/>
        <w:adjustRightInd w:val="0"/>
        <w:spacing w:line="266" w:lineRule="exact"/>
        <w:jc w:val="center"/>
        <w:rPr>
          <w:rFonts w:ascii="Arial" w:hAnsi="Arial" w:cs="Arial"/>
          <w:kern w:val="0"/>
          <w:lang w:eastAsia="hr-HR"/>
        </w:rPr>
      </w:pPr>
    </w:p>
    <w:p w:rsidR="00985DE5" w:rsidRPr="003B2D94" w:rsidRDefault="00985DE5" w:rsidP="00985DE5">
      <w:pPr>
        <w:widowControl/>
        <w:suppressAutoHyphens w:val="0"/>
        <w:kinsoku w:val="0"/>
        <w:overflowPunct w:val="0"/>
        <w:autoSpaceDE w:val="0"/>
        <w:autoSpaceDN w:val="0"/>
        <w:adjustRightInd w:val="0"/>
        <w:spacing w:line="266" w:lineRule="exact"/>
        <w:jc w:val="center"/>
        <w:rPr>
          <w:rFonts w:ascii="Arial" w:hAnsi="Arial" w:cs="Arial"/>
          <w:kern w:val="0"/>
          <w:lang w:eastAsia="hr-HR"/>
        </w:rPr>
      </w:pPr>
    </w:p>
    <w:p w:rsidR="00985DE5" w:rsidRPr="003B2D94" w:rsidRDefault="00985DE5" w:rsidP="00985DE5">
      <w:pPr>
        <w:widowControl/>
        <w:suppressAutoHyphens w:val="0"/>
        <w:kinsoku w:val="0"/>
        <w:overflowPunct w:val="0"/>
        <w:autoSpaceDE w:val="0"/>
        <w:autoSpaceDN w:val="0"/>
        <w:adjustRightInd w:val="0"/>
        <w:spacing w:line="266" w:lineRule="exact"/>
        <w:jc w:val="center"/>
        <w:rPr>
          <w:rFonts w:ascii="Arial" w:hAnsi="Arial" w:cs="Arial"/>
          <w:kern w:val="0"/>
          <w:lang w:eastAsia="hr-HR"/>
        </w:rPr>
      </w:pPr>
    </w:p>
    <w:p w:rsidR="005948BC" w:rsidRDefault="005948BC" w:rsidP="00985DE5">
      <w:pPr>
        <w:widowControl/>
        <w:suppressAutoHyphens w:val="0"/>
        <w:kinsoku w:val="0"/>
        <w:overflowPunct w:val="0"/>
        <w:autoSpaceDE w:val="0"/>
        <w:autoSpaceDN w:val="0"/>
        <w:adjustRightInd w:val="0"/>
        <w:spacing w:line="266" w:lineRule="exact"/>
        <w:jc w:val="center"/>
        <w:rPr>
          <w:rFonts w:ascii="Arial" w:hAnsi="Arial" w:cs="Arial"/>
          <w:b/>
          <w:kern w:val="0"/>
          <w:lang w:eastAsia="hr-HR"/>
        </w:rPr>
      </w:pPr>
    </w:p>
    <w:p w:rsidR="005948BC" w:rsidRDefault="005948BC" w:rsidP="00985DE5">
      <w:pPr>
        <w:widowControl/>
        <w:suppressAutoHyphens w:val="0"/>
        <w:kinsoku w:val="0"/>
        <w:overflowPunct w:val="0"/>
        <w:autoSpaceDE w:val="0"/>
        <w:autoSpaceDN w:val="0"/>
        <w:adjustRightInd w:val="0"/>
        <w:spacing w:line="266" w:lineRule="exact"/>
        <w:jc w:val="center"/>
        <w:rPr>
          <w:rFonts w:ascii="Arial" w:hAnsi="Arial" w:cs="Arial"/>
          <w:b/>
          <w:kern w:val="0"/>
          <w:lang w:eastAsia="hr-HR"/>
        </w:rPr>
      </w:pPr>
    </w:p>
    <w:p w:rsidR="00985DE5" w:rsidRPr="003B2D94" w:rsidRDefault="00985DE5" w:rsidP="00985DE5">
      <w:pPr>
        <w:widowControl/>
        <w:suppressAutoHyphens w:val="0"/>
        <w:kinsoku w:val="0"/>
        <w:overflowPunct w:val="0"/>
        <w:autoSpaceDE w:val="0"/>
        <w:autoSpaceDN w:val="0"/>
        <w:adjustRightInd w:val="0"/>
        <w:spacing w:line="266" w:lineRule="exact"/>
        <w:jc w:val="center"/>
        <w:rPr>
          <w:rFonts w:ascii="Arial" w:hAnsi="Arial" w:cs="Arial"/>
          <w:b/>
          <w:kern w:val="0"/>
          <w:lang w:eastAsia="hr-HR"/>
        </w:rPr>
      </w:pPr>
      <w:r w:rsidRPr="003B2D94">
        <w:rPr>
          <w:rFonts w:ascii="Arial" w:hAnsi="Arial" w:cs="Arial"/>
          <w:b/>
          <w:kern w:val="0"/>
          <w:lang w:eastAsia="hr-HR"/>
        </w:rPr>
        <w:t>POZIV S</w:t>
      </w:r>
    </w:p>
    <w:p w:rsidR="00985DE5" w:rsidRPr="003B2D94" w:rsidRDefault="00985DE5" w:rsidP="00985DE5">
      <w:pPr>
        <w:widowControl/>
        <w:suppressAutoHyphens w:val="0"/>
        <w:kinsoku w:val="0"/>
        <w:overflowPunct w:val="0"/>
        <w:autoSpaceDE w:val="0"/>
        <w:autoSpaceDN w:val="0"/>
        <w:adjustRightInd w:val="0"/>
        <w:spacing w:before="177"/>
        <w:jc w:val="center"/>
        <w:rPr>
          <w:rFonts w:ascii="Arial" w:hAnsi="Arial" w:cs="Arial"/>
          <w:b/>
          <w:bCs/>
          <w:kern w:val="0"/>
          <w:lang w:eastAsia="hr-HR"/>
        </w:rPr>
      </w:pPr>
      <w:r w:rsidRPr="003B2D94">
        <w:rPr>
          <w:rFonts w:ascii="Arial" w:hAnsi="Arial" w:cs="Arial"/>
          <w:b/>
          <w:bCs/>
          <w:kern w:val="0"/>
          <w:lang w:eastAsia="hr-HR"/>
        </w:rPr>
        <w:t xml:space="preserve">DOKUMENTACIJOM </w:t>
      </w:r>
      <w:r w:rsidRPr="003B2D94">
        <w:rPr>
          <w:rFonts w:ascii="Arial" w:hAnsi="Arial" w:cs="Arial"/>
          <w:b/>
          <w:bCs/>
          <w:spacing w:val="-34"/>
          <w:kern w:val="0"/>
          <w:lang w:eastAsia="hr-HR"/>
        </w:rPr>
        <w:t xml:space="preserve"> </w:t>
      </w:r>
      <w:r w:rsidRPr="003B2D94">
        <w:rPr>
          <w:rFonts w:ascii="Arial" w:hAnsi="Arial" w:cs="Arial"/>
          <w:b/>
          <w:bCs/>
          <w:spacing w:val="1"/>
          <w:kern w:val="0"/>
          <w:lang w:eastAsia="hr-HR"/>
        </w:rPr>
        <w:t>ZA</w:t>
      </w:r>
      <w:r w:rsidRPr="003B2D94">
        <w:rPr>
          <w:rFonts w:ascii="Arial" w:hAnsi="Arial" w:cs="Arial"/>
          <w:b/>
          <w:bCs/>
          <w:spacing w:val="-33"/>
          <w:kern w:val="0"/>
          <w:lang w:eastAsia="hr-HR"/>
        </w:rPr>
        <w:t xml:space="preserve"> </w:t>
      </w:r>
      <w:r w:rsidRPr="003B2D94">
        <w:rPr>
          <w:rFonts w:ascii="Arial" w:hAnsi="Arial" w:cs="Arial"/>
          <w:b/>
          <w:bCs/>
          <w:kern w:val="0"/>
          <w:lang w:eastAsia="hr-HR"/>
        </w:rPr>
        <w:t>NADMETANJE</w:t>
      </w:r>
    </w:p>
    <w:p w:rsidR="00985DE5" w:rsidRPr="003B2D94" w:rsidRDefault="00985DE5" w:rsidP="00985DE5">
      <w:pPr>
        <w:widowControl/>
        <w:suppressAutoHyphens w:val="0"/>
        <w:kinsoku w:val="0"/>
        <w:overflowPunct w:val="0"/>
        <w:autoSpaceDE w:val="0"/>
        <w:autoSpaceDN w:val="0"/>
        <w:adjustRightInd w:val="0"/>
        <w:spacing w:before="177"/>
        <w:jc w:val="center"/>
        <w:rPr>
          <w:rFonts w:ascii="Arial" w:hAnsi="Arial" w:cs="Arial"/>
          <w:kern w:val="0"/>
          <w:lang w:eastAsia="hr-HR"/>
        </w:rPr>
      </w:pPr>
      <w:r w:rsidRPr="000C6801">
        <w:rPr>
          <w:rFonts w:ascii="Arial" w:hAnsi="Arial" w:cs="Arial"/>
          <w:kern w:val="0"/>
          <w:lang w:eastAsia="hr-HR"/>
        </w:rPr>
        <w:t xml:space="preserve">Broj nabave: </w:t>
      </w:r>
      <w:r w:rsidR="00E53CC0">
        <w:rPr>
          <w:rFonts w:ascii="Arial" w:hAnsi="Arial" w:cs="Arial"/>
          <w:kern w:val="0"/>
          <w:lang w:eastAsia="hr-HR"/>
        </w:rPr>
        <w:t>7</w:t>
      </w:r>
      <w:r w:rsidR="000C6801">
        <w:rPr>
          <w:rFonts w:ascii="Arial" w:hAnsi="Arial" w:cs="Arial"/>
          <w:kern w:val="0"/>
          <w:lang w:eastAsia="hr-HR"/>
        </w:rPr>
        <w:t>.1.</w:t>
      </w:r>
    </w:p>
    <w:p w:rsidR="005948BC" w:rsidRDefault="005948BC" w:rsidP="00985DE5">
      <w:pPr>
        <w:widowControl/>
        <w:suppressAutoHyphens w:val="0"/>
        <w:kinsoku w:val="0"/>
        <w:overflowPunct w:val="0"/>
        <w:autoSpaceDE w:val="0"/>
        <w:autoSpaceDN w:val="0"/>
        <w:adjustRightInd w:val="0"/>
        <w:spacing w:line="275" w:lineRule="auto"/>
        <w:ind w:left="39" w:right="102"/>
        <w:jc w:val="center"/>
        <w:outlineLvl w:val="1"/>
        <w:rPr>
          <w:rFonts w:ascii="Arial" w:hAnsi="Arial" w:cs="Arial"/>
          <w:bCs/>
          <w:kern w:val="0"/>
          <w:lang w:eastAsia="hr-HR"/>
        </w:rPr>
      </w:pPr>
    </w:p>
    <w:p w:rsidR="00985DE5" w:rsidRPr="003B2D94" w:rsidRDefault="00985DE5" w:rsidP="00985DE5">
      <w:pPr>
        <w:widowControl/>
        <w:suppressAutoHyphens w:val="0"/>
        <w:kinsoku w:val="0"/>
        <w:overflowPunct w:val="0"/>
        <w:autoSpaceDE w:val="0"/>
        <w:autoSpaceDN w:val="0"/>
        <w:adjustRightInd w:val="0"/>
        <w:spacing w:line="275" w:lineRule="auto"/>
        <w:ind w:left="39" w:right="102"/>
        <w:jc w:val="center"/>
        <w:outlineLvl w:val="1"/>
        <w:rPr>
          <w:rFonts w:ascii="Arial" w:hAnsi="Arial" w:cs="Arial"/>
          <w:bCs/>
          <w:spacing w:val="-1"/>
          <w:kern w:val="0"/>
          <w:lang w:eastAsia="hr-HR"/>
        </w:rPr>
      </w:pPr>
      <w:r w:rsidRPr="003B2D94">
        <w:rPr>
          <w:rFonts w:ascii="Arial" w:hAnsi="Arial" w:cs="Arial"/>
          <w:bCs/>
          <w:kern w:val="0"/>
          <w:lang w:eastAsia="hr-HR"/>
        </w:rPr>
        <w:t>Naziv</w:t>
      </w:r>
      <w:r w:rsidR="00D511ED">
        <w:rPr>
          <w:rFonts w:ascii="Arial" w:hAnsi="Arial" w:cs="Arial"/>
          <w:bCs/>
          <w:spacing w:val="-4"/>
          <w:kern w:val="0"/>
          <w:lang w:eastAsia="hr-HR"/>
        </w:rPr>
        <w:t xml:space="preserve"> </w:t>
      </w:r>
      <w:r w:rsidRPr="003B2D94">
        <w:rPr>
          <w:rFonts w:ascii="Arial" w:hAnsi="Arial" w:cs="Arial"/>
          <w:bCs/>
          <w:spacing w:val="-1"/>
          <w:kern w:val="0"/>
          <w:lang w:eastAsia="hr-HR"/>
        </w:rPr>
        <w:t>nabave:</w:t>
      </w:r>
    </w:p>
    <w:p w:rsidR="005948BC" w:rsidRDefault="005948BC" w:rsidP="00985DE5">
      <w:pPr>
        <w:widowControl/>
        <w:suppressAutoHyphens w:val="0"/>
        <w:kinsoku w:val="0"/>
        <w:overflowPunct w:val="0"/>
        <w:autoSpaceDE w:val="0"/>
        <w:autoSpaceDN w:val="0"/>
        <w:adjustRightInd w:val="0"/>
        <w:spacing w:line="275" w:lineRule="auto"/>
        <w:ind w:left="39" w:right="102"/>
        <w:jc w:val="center"/>
        <w:outlineLvl w:val="1"/>
        <w:rPr>
          <w:rFonts w:ascii="Arial" w:hAnsi="Arial" w:cs="Arial"/>
          <w:b/>
          <w:spacing w:val="-1"/>
          <w:kern w:val="0"/>
          <w:lang w:eastAsia="hr-HR"/>
        </w:rPr>
      </w:pPr>
    </w:p>
    <w:p w:rsidR="00985DE5" w:rsidRDefault="00985DE5" w:rsidP="00985DE5">
      <w:pPr>
        <w:widowControl/>
        <w:suppressAutoHyphens w:val="0"/>
        <w:kinsoku w:val="0"/>
        <w:overflowPunct w:val="0"/>
        <w:autoSpaceDE w:val="0"/>
        <w:autoSpaceDN w:val="0"/>
        <w:adjustRightInd w:val="0"/>
        <w:spacing w:line="275" w:lineRule="auto"/>
        <w:ind w:left="39" w:right="102"/>
        <w:jc w:val="center"/>
        <w:outlineLvl w:val="1"/>
        <w:rPr>
          <w:rFonts w:ascii="Arial" w:hAnsi="Arial" w:cs="Arial"/>
          <w:b/>
          <w:spacing w:val="-1"/>
          <w:kern w:val="0"/>
          <w:lang w:eastAsia="hr-HR"/>
        </w:rPr>
      </w:pPr>
      <w:r>
        <w:rPr>
          <w:rFonts w:ascii="Arial" w:hAnsi="Arial" w:cs="Arial"/>
          <w:b/>
          <w:spacing w:val="-1"/>
          <w:kern w:val="0"/>
          <w:lang w:eastAsia="hr-HR"/>
        </w:rPr>
        <w:t xml:space="preserve">Nabava </w:t>
      </w:r>
      <w:r w:rsidR="00E53CC0">
        <w:rPr>
          <w:rFonts w:ascii="Arial" w:hAnsi="Arial" w:cs="Arial"/>
          <w:b/>
          <w:spacing w:val="-1"/>
          <w:kern w:val="0"/>
          <w:lang w:eastAsia="hr-HR"/>
        </w:rPr>
        <w:t>strojeva i opreme za proizvodnju slastica</w:t>
      </w:r>
    </w:p>
    <w:p w:rsidR="00490288" w:rsidRDefault="00490288">
      <w:pPr>
        <w:widowControl/>
        <w:suppressAutoHyphens w:val="0"/>
        <w:spacing w:after="160" w:line="259" w:lineRule="auto"/>
        <w:rPr>
          <w:rFonts w:ascii="Arial" w:hAnsi="Arial" w:cs="Arial"/>
          <w:b/>
          <w:spacing w:val="-1"/>
          <w:kern w:val="0"/>
          <w:lang w:eastAsia="hr-HR"/>
        </w:rPr>
      </w:pPr>
      <w:r>
        <w:rPr>
          <w:rFonts w:ascii="Arial" w:hAnsi="Arial" w:cs="Arial"/>
          <w:b/>
          <w:spacing w:val="-1"/>
          <w:kern w:val="0"/>
          <w:lang w:eastAsia="hr-HR"/>
        </w:rPr>
        <w:br w:type="page"/>
      </w:r>
    </w:p>
    <w:p w:rsidR="00490288" w:rsidRDefault="00490288" w:rsidP="00490288">
      <w:pPr>
        <w:widowControl/>
        <w:tabs>
          <w:tab w:val="left" w:pos="632"/>
        </w:tabs>
        <w:suppressAutoHyphens w:val="0"/>
        <w:kinsoku w:val="0"/>
        <w:overflowPunct w:val="0"/>
        <w:autoSpaceDE w:val="0"/>
        <w:autoSpaceDN w:val="0"/>
        <w:adjustRightInd w:val="0"/>
        <w:spacing w:before="158"/>
        <w:rPr>
          <w:rFonts w:ascii="Arial" w:hAnsi="Arial" w:cs="Arial"/>
          <w:b/>
          <w:bCs/>
          <w:spacing w:val="-1"/>
          <w:kern w:val="0"/>
          <w:sz w:val="22"/>
          <w:szCs w:val="22"/>
          <w:lang w:eastAsia="hr-HR"/>
        </w:rPr>
      </w:pPr>
      <w:r w:rsidRPr="00E35A93">
        <w:rPr>
          <w:rFonts w:ascii="Arial" w:hAnsi="Arial" w:cs="Arial"/>
          <w:b/>
          <w:bCs/>
          <w:spacing w:val="-1"/>
          <w:kern w:val="0"/>
          <w:sz w:val="22"/>
          <w:szCs w:val="22"/>
          <w:lang w:eastAsia="hr-HR"/>
        </w:rPr>
        <w:lastRenderedPageBreak/>
        <w:t>1. OPĆI</w:t>
      </w:r>
      <w:r w:rsidRPr="00E35A93">
        <w:rPr>
          <w:rFonts w:ascii="Arial" w:hAnsi="Arial" w:cs="Arial"/>
          <w:b/>
          <w:bCs/>
          <w:spacing w:val="1"/>
          <w:kern w:val="0"/>
          <w:sz w:val="22"/>
          <w:szCs w:val="22"/>
          <w:lang w:eastAsia="hr-HR"/>
        </w:rPr>
        <w:t xml:space="preserve"> </w:t>
      </w:r>
      <w:r w:rsidRPr="00E35A93">
        <w:rPr>
          <w:rFonts w:ascii="Arial" w:hAnsi="Arial" w:cs="Arial"/>
          <w:b/>
          <w:bCs/>
          <w:spacing w:val="-1"/>
          <w:kern w:val="0"/>
          <w:sz w:val="22"/>
          <w:szCs w:val="22"/>
          <w:lang w:eastAsia="hr-HR"/>
        </w:rPr>
        <w:t>PODACI</w:t>
      </w:r>
    </w:p>
    <w:p w:rsidR="002302C2" w:rsidRPr="00E35A93" w:rsidRDefault="002302C2" w:rsidP="00490288">
      <w:pPr>
        <w:widowControl/>
        <w:tabs>
          <w:tab w:val="left" w:pos="632"/>
        </w:tabs>
        <w:suppressAutoHyphens w:val="0"/>
        <w:kinsoku w:val="0"/>
        <w:overflowPunct w:val="0"/>
        <w:autoSpaceDE w:val="0"/>
        <w:autoSpaceDN w:val="0"/>
        <w:adjustRightInd w:val="0"/>
        <w:spacing w:before="158"/>
        <w:rPr>
          <w:rFonts w:ascii="Arial" w:hAnsi="Arial" w:cs="Arial"/>
          <w:kern w:val="0"/>
          <w:sz w:val="22"/>
          <w:szCs w:val="22"/>
          <w:lang w:eastAsia="hr-HR"/>
        </w:rPr>
      </w:pPr>
    </w:p>
    <w:p w:rsidR="00490288" w:rsidRPr="00E35A93" w:rsidRDefault="00490288" w:rsidP="00490288">
      <w:pPr>
        <w:widowControl/>
        <w:tabs>
          <w:tab w:val="left" w:pos="863"/>
        </w:tabs>
        <w:suppressAutoHyphens w:val="0"/>
        <w:kinsoku w:val="0"/>
        <w:overflowPunct w:val="0"/>
        <w:autoSpaceDE w:val="0"/>
        <w:autoSpaceDN w:val="0"/>
        <w:adjustRightInd w:val="0"/>
        <w:spacing w:before="87"/>
        <w:ind w:left="340"/>
        <w:rPr>
          <w:rFonts w:ascii="Arial" w:hAnsi="Arial" w:cs="Arial"/>
          <w:kern w:val="0"/>
          <w:sz w:val="22"/>
          <w:szCs w:val="22"/>
          <w:lang w:eastAsia="hr-HR"/>
        </w:rPr>
      </w:pPr>
      <w:bookmarkStart w:id="0" w:name="bookmark1"/>
      <w:bookmarkEnd w:id="0"/>
      <w:r w:rsidRPr="00E35A93">
        <w:rPr>
          <w:rFonts w:ascii="Arial" w:hAnsi="Arial" w:cs="Arial"/>
          <w:b/>
          <w:bCs/>
          <w:spacing w:val="-1"/>
          <w:kern w:val="0"/>
          <w:sz w:val="22"/>
          <w:szCs w:val="22"/>
          <w:lang w:eastAsia="hr-HR"/>
        </w:rPr>
        <w:t>1.1.Podaci</w:t>
      </w:r>
      <w:r w:rsidRPr="00E35A93">
        <w:rPr>
          <w:rFonts w:ascii="Arial" w:hAnsi="Arial" w:cs="Arial"/>
          <w:b/>
          <w:bCs/>
          <w:spacing w:val="-2"/>
          <w:kern w:val="0"/>
          <w:sz w:val="22"/>
          <w:szCs w:val="22"/>
          <w:lang w:eastAsia="hr-HR"/>
        </w:rPr>
        <w:t xml:space="preserve"> </w:t>
      </w:r>
      <w:r w:rsidRPr="00E35A93">
        <w:rPr>
          <w:rFonts w:ascii="Arial" w:hAnsi="Arial" w:cs="Arial"/>
          <w:b/>
          <w:bCs/>
          <w:kern w:val="0"/>
          <w:sz w:val="22"/>
          <w:szCs w:val="22"/>
          <w:lang w:eastAsia="hr-HR"/>
        </w:rPr>
        <w:t xml:space="preserve">o </w:t>
      </w:r>
      <w:r w:rsidRPr="00E35A93">
        <w:rPr>
          <w:rFonts w:ascii="Arial" w:hAnsi="Arial" w:cs="Arial"/>
          <w:b/>
          <w:bCs/>
          <w:spacing w:val="-1"/>
          <w:kern w:val="0"/>
          <w:sz w:val="22"/>
          <w:szCs w:val="22"/>
          <w:lang w:eastAsia="hr-HR"/>
        </w:rPr>
        <w:t>Naručitelju</w:t>
      </w:r>
      <w:r w:rsidRPr="00E35A93">
        <w:rPr>
          <w:rFonts w:ascii="Arial" w:hAnsi="Arial" w:cs="Arial"/>
          <w:b/>
          <w:bCs/>
          <w:spacing w:val="-2"/>
          <w:kern w:val="0"/>
          <w:sz w:val="22"/>
          <w:szCs w:val="22"/>
          <w:lang w:eastAsia="hr-HR"/>
        </w:rPr>
        <w:t xml:space="preserve"> </w:t>
      </w:r>
      <w:r w:rsidRPr="00E35A93">
        <w:rPr>
          <w:rFonts w:ascii="Arial" w:hAnsi="Arial" w:cs="Arial"/>
          <w:b/>
          <w:bCs/>
          <w:spacing w:val="-1"/>
          <w:kern w:val="0"/>
          <w:sz w:val="22"/>
          <w:szCs w:val="22"/>
          <w:lang w:eastAsia="hr-HR"/>
        </w:rPr>
        <w:t>(NOJN):</w:t>
      </w:r>
    </w:p>
    <w:p w:rsidR="00490288" w:rsidRPr="00E35A93" w:rsidRDefault="00490288" w:rsidP="00490288">
      <w:pPr>
        <w:widowControl/>
        <w:suppressAutoHyphens w:val="0"/>
        <w:kinsoku w:val="0"/>
        <w:overflowPunct w:val="0"/>
        <w:autoSpaceDE w:val="0"/>
        <w:autoSpaceDN w:val="0"/>
        <w:adjustRightInd w:val="0"/>
        <w:rPr>
          <w:rFonts w:ascii="Arial" w:hAnsi="Arial" w:cs="Arial"/>
          <w:b/>
          <w:bCs/>
          <w:kern w:val="0"/>
          <w:sz w:val="22"/>
          <w:szCs w:val="22"/>
          <w:lang w:eastAsia="hr-HR"/>
        </w:rPr>
      </w:pPr>
    </w:p>
    <w:p w:rsidR="000A2FF1" w:rsidRDefault="00F64EF5" w:rsidP="00F64EF5">
      <w:pPr>
        <w:widowControl/>
        <w:suppressAutoHyphens w:val="0"/>
        <w:kinsoku w:val="0"/>
        <w:overflowPunct w:val="0"/>
        <w:autoSpaceDE w:val="0"/>
        <w:autoSpaceDN w:val="0"/>
        <w:adjustRightInd w:val="0"/>
        <w:rPr>
          <w:rFonts w:ascii="Arial" w:hAnsi="Arial" w:cs="Arial"/>
          <w:bCs/>
          <w:kern w:val="0"/>
          <w:sz w:val="22"/>
          <w:szCs w:val="22"/>
          <w:lang w:eastAsia="hr-HR"/>
        </w:rPr>
      </w:pPr>
      <w:bookmarkStart w:id="1" w:name="bookmark2"/>
      <w:bookmarkEnd w:id="1"/>
      <w:r w:rsidRPr="00F64EF5">
        <w:rPr>
          <w:rFonts w:ascii="Arial" w:hAnsi="Arial" w:cs="Arial"/>
          <w:bCs/>
          <w:kern w:val="0"/>
          <w:sz w:val="22"/>
          <w:szCs w:val="22"/>
          <w:lang w:eastAsia="hr-HR"/>
        </w:rPr>
        <w:t>Naziv naručitelja</w:t>
      </w:r>
      <w:r w:rsidRPr="00F64EF5">
        <w:rPr>
          <w:rFonts w:ascii="Arial" w:hAnsi="Arial" w:cs="Arial"/>
          <w:bCs/>
          <w:kern w:val="0"/>
          <w:sz w:val="22"/>
          <w:szCs w:val="22"/>
          <w:lang w:eastAsia="hr-HR"/>
        </w:rPr>
        <w:tab/>
        <w:t xml:space="preserve">         </w:t>
      </w:r>
      <w:r w:rsidR="000A2FF1">
        <w:rPr>
          <w:rFonts w:ascii="Arial" w:hAnsi="Arial" w:cs="Arial"/>
          <w:bCs/>
          <w:kern w:val="0"/>
          <w:sz w:val="22"/>
          <w:szCs w:val="22"/>
          <w:lang w:eastAsia="hr-HR"/>
        </w:rPr>
        <w:t xml:space="preserve">                  </w:t>
      </w:r>
      <w:r w:rsidR="00B250BB" w:rsidRPr="00B250BB">
        <w:rPr>
          <w:rFonts w:ascii="Arial" w:hAnsi="Arial" w:cs="Arial"/>
          <w:bCs/>
          <w:kern w:val="0"/>
          <w:sz w:val="22"/>
          <w:szCs w:val="22"/>
          <w:lang w:eastAsia="hr-HR"/>
        </w:rPr>
        <w:t>SLASTIČARNICA VINCEK d.o.o.</w:t>
      </w:r>
      <w:r w:rsidRPr="00F64EF5">
        <w:rPr>
          <w:rFonts w:ascii="Arial" w:hAnsi="Arial" w:cs="Arial"/>
          <w:bCs/>
          <w:kern w:val="0"/>
          <w:sz w:val="22"/>
          <w:szCs w:val="22"/>
          <w:lang w:eastAsia="hr-HR"/>
        </w:rPr>
        <w:t xml:space="preserve"> </w:t>
      </w:r>
      <w:r w:rsidR="00B250BB" w:rsidRPr="00B250BB">
        <w:rPr>
          <w:rFonts w:ascii="Arial" w:hAnsi="Arial" w:cs="Arial"/>
          <w:bCs/>
          <w:kern w:val="0"/>
          <w:sz w:val="22"/>
          <w:szCs w:val="22"/>
          <w:lang w:eastAsia="hr-HR"/>
        </w:rPr>
        <w:t>za ugostiteljstvo</w:t>
      </w:r>
    </w:p>
    <w:p w:rsidR="00F64EF5" w:rsidRPr="00F64EF5" w:rsidRDefault="00F64EF5" w:rsidP="00F64EF5">
      <w:pPr>
        <w:widowControl/>
        <w:suppressAutoHyphens w:val="0"/>
        <w:kinsoku w:val="0"/>
        <w:overflowPunct w:val="0"/>
        <w:autoSpaceDE w:val="0"/>
        <w:autoSpaceDN w:val="0"/>
        <w:adjustRightInd w:val="0"/>
        <w:rPr>
          <w:rFonts w:ascii="Arial" w:hAnsi="Arial" w:cs="Arial"/>
          <w:bCs/>
          <w:kern w:val="0"/>
          <w:sz w:val="22"/>
          <w:szCs w:val="22"/>
          <w:lang w:eastAsia="hr-HR"/>
        </w:rPr>
      </w:pPr>
      <w:r w:rsidRPr="00F64EF5">
        <w:rPr>
          <w:rFonts w:ascii="Arial" w:hAnsi="Arial" w:cs="Arial"/>
          <w:bCs/>
          <w:kern w:val="0"/>
          <w:sz w:val="22"/>
          <w:szCs w:val="22"/>
          <w:lang w:eastAsia="hr-HR"/>
        </w:rPr>
        <w:t xml:space="preserve">         </w:t>
      </w:r>
    </w:p>
    <w:p w:rsidR="00F64EF5" w:rsidRDefault="00F64EF5" w:rsidP="00F64EF5">
      <w:pPr>
        <w:widowControl/>
        <w:suppressAutoHyphens w:val="0"/>
        <w:kinsoku w:val="0"/>
        <w:overflowPunct w:val="0"/>
        <w:autoSpaceDE w:val="0"/>
        <w:autoSpaceDN w:val="0"/>
        <w:adjustRightInd w:val="0"/>
        <w:rPr>
          <w:rFonts w:ascii="Arial" w:hAnsi="Arial" w:cs="Arial"/>
          <w:bCs/>
          <w:kern w:val="0"/>
          <w:sz w:val="22"/>
          <w:szCs w:val="22"/>
          <w:lang w:eastAsia="hr-HR"/>
        </w:rPr>
      </w:pPr>
      <w:r w:rsidRPr="00F64EF5">
        <w:rPr>
          <w:rFonts w:ascii="Arial" w:hAnsi="Arial" w:cs="Arial"/>
          <w:bCs/>
          <w:kern w:val="0"/>
          <w:sz w:val="22"/>
          <w:szCs w:val="22"/>
          <w:lang w:eastAsia="hr-HR"/>
        </w:rPr>
        <w:t xml:space="preserve">Sjedište                                      </w:t>
      </w:r>
      <w:r w:rsidR="000A2FF1">
        <w:rPr>
          <w:rFonts w:ascii="Arial" w:hAnsi="Arial" w:cs="Arial"/>
          <w:bCs/>
          <w:kern w:val="0"/>
          <w:sz w:val="22"/>
          <w:szCs w:val="22"/>
          <w:lang w:eastAsia="hr-HR"/>
        </w:rPr>
        <w:t xml:space="preserve">           </w:t>
      </w:r>
      <w:r w:rsidR="000B4968" w:rsidRPr="000B4968">
        <w:rPr>
          <w:rFonts w:ascii="Arial" w:hAnsi="Arial" w:cs="Arial"/>
          <w:bCs/>
          <w:kern w:val="0"/>
          <w:sz w:val="22"/>
          <w:szCs w:val="22"/>
          <w:lang w:eastAsia="hr-HR"/>
        </w:rPr>
        <w:t>Zvonimirova 7</w:t>
      </w:r>
      <w:r w:rsidRPr="00F64EF5">
        <w:rPr>
          <w:rFonts w:ascii="Arial" w:hAnsi="Arial" w:cs="Arial"/>
          <w:bCs/>
          <w:kern w:val="0"/>
          <w:sz w:val="22"/>
          <w:szCs w:val="22"/>
          <w:lang w:eastAsia="hr-HR"/>
        </w:rPr>
        <w:t xml:space="preserve">, </w:t>
      </w:r>
      <w:r w:rsidR="000B4968">
        <w:rPr>
          <w:rFonts w:ascii="Arial" w:hAnsi="Arial" w:cs="Arial"/>
          <w:bCs/>
          <w:kern w:val="0"/>
          <w:sz w:val="22"/>
          <w:szCs w:val="22"/>
          <w:lang w:eastAsia="hr-HR"/>
        </w:rPr>
        <w:t>10000 Zagreb</w:t>
      </w:r>
      <w:r w:rsidRPr="00F64EF5">
        <w:rPr>
          <w:rFonts w:ascii="Arial" w:hAnsi="Arial" w:cs="Arial"/>
          <w:bCs/>
          <w:kern w:val="0"/>
          <w:sz w:val="22"/>
          <w:szCs w:val="22"/>
          <w:lang w:eastAsia="hr-HR"/>
        </w:rPr>
        <w:t>, Hrvatska</w:t>
      </w:r>
    </w:p>
    <w:p w:rsidR="000A2FF1" w:rsidRPr="00F64EF5" w:rsidRDefault="000A2FF1" w:rsidP="00F64EF5">
      <w:pPr>
        <w:widowControl/>
        <w:suppressAutoHyphens w:val="0"/>
        <w:kinsoku w:val="0"/>
        <w:overflowPunct w:val="0"/>
        <w:autoSpaceDE w:val="0"/>
        <w:autoSpaceDN w:val="0"/>
        <w:adjustRightInd w:val="0"/>
        <w:rPr>
          <w:rFonts w:ascii="Arial" w:hAnsi="Arial" w:cs="Arial"/>
          <w:bCs/>
          <w:kern w:val="0"/>
          <w:sz w:val="22"/>
          <w:szCs w:val="22"/>
          <w:lang w:eastAsia="hr-HR"/>
        </w:rPr>
      </w:pPr>
    </w:p>
    <w:p w:rsidR="00F64EF5" w:rsidRDefault="00F64EF5" w:rsidP="00F64EF5">
      <w:pPr>
        <w:widowControl/>
        <w:suppressAutoHyphens w:val="0"/>
        <w:kinsoku w:val="0"/>
        <w:overflowPunct w:val="0"/>
        <w:autoSpaceDE w:val="0"/>
        <w:autoSpaceDN w:val="0"/>
        <w:adjustRightInd w:val="0"/>
        <w:rPr>
          <w:rFonts w:ascii="Arial" w:hAnsi="Arial" w:cs="Arial"/>
          <w:bCs/>
          <w:kern w:val="0"/>
          <w:sz w:val="22"/>
          <w:szCs w:val="22"/>
          <w:lang w:eastAsia="hr-HR"/>
        </w:rPr>
      </w:pPr>
      <w:r w:rsidRPr="00F64EF5">
        <w:rPr>
          <w:rFonts w:ascii="Arial" w:hAnsi="Arial" w:cs="Arial"/>
          <w:bCs/>
          <w:kern w:val="0"/>
          <w:sz w:val="22"/>
          <w:szCs w:val="22"/>
          <w:lang w:eastAsia="hr-HR"/>
        </w:rPr>
        <w:t xml:space="preserve">OIB                                             </w:t>
      </w:r>
      <w:r w:rsidR="000A2FF1">
        <w:rPr>
          <w:rFonts w:ascii="Arial" w:hAnsi="Arial" w:cs="Arial"/>
          <w:bCs/>
          <w:kern w:val="0"/>
          <w:sz w:val="22"/>
          <w:szCs w:val="22"/>
          <w:lang w:eastAsia="hr-HR"/>
        </w:rPr>
        <w:t xml:space="preserve">           </w:t>
      </w:r>
      <w:r w:rsidR="000B4968" w:rsidRPr="000B4968">
        <w:rPr>
          <w:rFonts w:ascii="Arial" w:hAnsi="Arial" w:cs="Arial"/>
          <w:bCs/>
          <w:kern w:val="0"/>
          <w:sz w:val="22"/>
          <w:szCs w:val="22"/>
          <w:lang w:eastAsia="hr-HR"/>
        </w:rPr>
        <w:t>99500510088</w:t>
      </w:r>
    </w:p>
    <w:p w:rsidR="000A2FF1" w:rsidRPr="00F64EF5" w:rsidRDefault="000A2FF1" w:rsidP="00F64EF5">
      <w:pPr>
        <w:widowControl/>
        <w:suppressAutoHyphens w:val="0"/>
        <w:kinsoku w:val="0"/>
        <w:overflowPunct w:val="0"/>
        <w:autoSpaceDE w:val="0"/>
        <w:autoSpaceDN w:val="0"/>
        <w:adjustRightInd w:val="0"/>
        <w:rPr>
          <w:rFonts w:ascii="Arial" w:hAnsi="Arial" w:cs="Arial"/>
          <w:bCs/>
          <w:kern w:val="0"/>
          <w:sz w:val="22"/>
          <w:szCs w:val="22"/>
          <w:lang w:eastAsia="hr-HR"/>
        </w:rPr>
      </w:pPr>
    </w:p>
    <w:p w:rsidR="00137981" w:rsidRPr="00137981" w:rsidRDefault="00F64EF5" w:rsidP="00137981">
      <w:pPr>
        <w:widowControl/>
        <w:suppressAutoHyphens w:val="0"/>
        <w:kinsoku w:val="0"/>
        <w:overflowPunct w:val="0"/>
        <w:autoSpaceDE w:val="0"/>
        <w:autoSpaceDN w:val="0"/>
        <w:adjustRightInd w:val="0"/>
        <w:rPr>
          <w:rFonts w:ascii="Arial" w:hAnsi="Arial" w:cs="Arial"/>
          <w:bCs/>
          <w:kern w:val="0"/>
          <w:sz w:val="22"/>
          <w:szCs w:val="22"/>
          <w:lang w:eastAsia="hr-HR"/>
        </w:rPr>
      </w:pPr>
      <w:r w:rsidRPr="00F64EF5">
        <w:rPr>
          <w:rFonts w:ascii="Arial" w:hAnsi="Arial" w:cs="Arial"/>
          <w:bCs/>
          <w:kern w:val="0"/>
          <w:sz w:val="22"/>
          <w:szCs w:val="22"/>
          <w:lang w:eastAsia="hr-HR"/>
        </w:rPr>
        <w:t>Osoba ovlaštena za zastup</w:t>
      </w:r>
      <w:r w:rsidR="000A2FF1">
        <w:rPr>
          <w:rFonts w:ascii="Arial" w:hAnsi="Arial" w:cs="Arial"/>
          <w:bCs/>
          <w:kern w:val="0"/>
          <w:sz w:val="22"/>
          <w:szCs w:val="22"/>
          <w:lang w:eastAsia="hr-HR"/>
        </w:rPr>
        <w:t xml:space="preserve">anje:           </w:t>
      </w:r>
      <w:r w:rsidR="00137981" w:rsidRPr="00137981">
        <w:rPr>
          <w:rFonts w:ascii="Arial" w:hAnsi="Arial" w:cs="Arial"/>
          <w:bCs/>
          <w:kern w:val="0"/>
          <w:sz w:val="22"/>
          <w:szCs w:val="22"/>
          <w:lang w:eastAsia="hr-HR"/>
        </w:rPr>
        <w:t>Ankica Vincek, direktor</w:t>
      </w:r>
    </w:p>
    <w:p w:rsidR="00137981" w:rsidRPr="00137981" w:rsidRDefault="00137981" w:rsidP="00137981">
      <w:pPr>
        <w:widowControl/>
        <w:suppressAutoHyphens w:val="0"/>
        <w:kinsoku w:val="0"/>
        <w:overflowPunct w:val="0"/>
        <w:autoSpaceDE w:val="0"/>
        <w:autoSpaceDN w:val="0"/>
        <w:adjustRightInd w:val="0"/>
        <w:ind w:left="2124" w:firstLine="708"/>
        <w:rPr>
          <w:rFonts w:ascii="Arial" w:hAnsi="Arial" w:cs="Arial"/>
          <w:bCs/>
          <w:kern w:val="0"/>
          <w:sz w:val="22"/>
          <w:szCs w:val="22"/>
          <w:lang w:eastAsia="hr-HR"/>
        </w:rPr>
      </w:pPr>
      <w:r>
        <w:rPr>
          <w:rFonts w:ascii="Arial" w:hAnsi="Arial" w:cs="Arial"/>
          <w:bCs/>
          <w:kern w:val="0"/>
          <w:sz w:val="22"/>
          <w:szCs w:val="22"/>
          <w:lang w:eastAsia="hr-HR"/>
        </w:rPr>
        <w:t xml:space="preserve">                </w:t>
      </w:r>
      <w:r w:rsidRPr="00137981">
        <w:rPr>
          <w:rFonts w:ascii="Arial" w:hAnsi="Arial" w:cs="Arial"/>
          <w:bCs/>
          <w:kern w:val="0"/>
          <w:sz w:val="22"/>
          <w:szCs w:val="22"/>
          <w:lang w:eastAsia="hr-HR"/>
        </w:rPr>
        <w:t>Josip Vincek, direktor</w:t>
      </w:r>
    </w:p>
    <w:p w:rsidR="00137981" w:rsidRPr="00137981" w:rsidRDefault="00137981" w:rsidP="00137981">
      <w:pPr>
        <w:widowControl/>
        <w:suppressAutoHyphens w:val="0"/>
        <w:kinsoku w:val="0"/>
        <w:overflowPunct w:val="0"/>
        <w:autoSpaceDE w:val="0"/>
        <w:autoSpaceDN w:val="0"/>
        <w:adjustRightInd w:val="0"/>
        <w:ind w:left="2832" w:firstLine="708"/>
        <w:rPr>
          <w:rFonts w:ascii="Arial" w:hAnsi="Arial" w:cs="Arial"/>
          <w:bCs/>
          <w:kern w:val="0"/>
          <w:sz w:val="22"/>
          <w:szCs w:val="22"/>
          <w:lang w:eastAsia="hr-HR"/>
        </w:rPr>
      </w:pPr>
      <w:r>
        <w:rPr>
          <w:rFonts w:ascii="Arial" w:hAnsi="Arial" w:cs="Arial"/>
          <w:bCs/>
          <w:kern w:val="0"/>
          <w:sz w:val="22"/>
          <w:szCs w:val="22"/>
          <w:lang w:eastAsia="hr-HR"/>
        </w:rPr>
        <w:t xml:space="preserve">    </w:t>
      </w:r>
      <w:r w:rsidRPr="00137981">
        <w:rPr>
          <w:rFonts w:ascii="Arial" w:hAnsi="Arial" w:cs="Arial"/>
          <w:bCs/>
          <w:kern w:val="0"/>
          <w:sz w:val="22"/>
          <w:szCs w:val="22"/>
          <w:lang w:eastAsia="hr-HR"/>
        </w:rPr>
        <w:t>Andrijana Vincek Tuk</w:t>
      </w:r>
      <w:r>
        <w:rPr>
          <w:rFonts w:ascii="Arial" w:hAnsi="Arial" w:cs="Arial"/>
          <w:bCs/>
          <w:kern w:val="0"/>
          <w:sz w:val="22"/>
          <w:szCs w:val="22"/>
          <w:lang w:eastAsia="hr-HR"/>
        </w:rPr>
        <w:t>,</w:t>
      </w:r>
      <w:r w:rsidRPr="00137981">
        <w:rPr>
          <w:rFonts w:ascii="Arial" w:hAnsi="Arial" w:cs="Arial"/>
          <w:bCs/>
          <w:kern w:val="0"/>
          <w:sz w:val="22"/>
          <w:szCs w:val="22"/>
          <w:lang w:eastAsia="hr-HR"/>
        </w:rPr>
        <w:t xml:space="preserve"> direktor</w:t>
      </w:r>
    </w:p>
    <w:p w:rsidR="00137981" w:rsidRPr="00137981" w:rsidRDefault="00137981" w:rsidP="00137981">
      <w:pPr>
        <w:widowControl/>
        <w:suppressAutoHyphens w:val="0"/>
        <w:kinsoku w:val="0"/>
        <w:overflowPunct w:val="0"/>
        <w:autoSpaceDE w:val="0"/>
        <w:autoSpaceDN w:val="0"/>
        <w:adjustRightInd w:val="0"/>
        <w:ind w:left="2124" w:firstLine="708"/>
        <w:rPr>
          <w:rFonts w:ascii="Arial" w:hAnsi="Arial" w:cs="Arial"/>
          <w:bCs/>
          <w:kern w:val="0"/>
          <w:sz w:val="22"/>
          <w:szCs w:val="22"/>
          <w:lang w:eastAsia="hr-HR"/>
        </w:rPr>
      </w:pPr>
      <w:r>
        <w:rPr>
          <w:rFonts w:ascii="Arial" w:hAnsi="Arial" w:cs="Arial"/>
          <w:bCs/>
          <w:kern w:val="0"/>
          <w:sz w:val="22"/>
          <w:szCs w:val="22"/>
          <w:lang w:eastAsia="hr-HR"/>
        </w:rPr>
        <w:t xml:space="preserve">      </w:t>
      </w:r>
      <w:r>
        <w:rPr>
          <w:rFonts w:ascii="Arial" w:hAnsi="Arial" w:cs="Arial"/>
          <w:bCs/>
          <w:kern w:val="0"/>
          <w:sz w:val="22"/>
          <w:szCs w:val="22"/>
          <w:lang w:eastAsia="hr-HR"/>
        </w:rPr>
        <w:tab/>
        <w:t xml:space="preserve">    </w:t>
      </w:r>
      <w:r w:rsidRPr="00137981">
        <w:rPr>
          <w:rFonts w:ascii="Arial" w:hAnsi="Arial" w:cs="Arial"/>
          <w:bCs/>
          <w:kern w:val="0"/>
          <w:sz w:val="22"/>
          <w:szCs w:val="22"/>
          <w:lang w:eastAsia="hr-HR"/>
        </w:rPr>
        <w:t>Mišela Vincek Copić, direktor</w:t>
      </w:r>
    </w:p>
    <w:p w:rsidR="00F64EF5" w:rsidRDefault="00137981" w:rsidP="00137981">
      <w:pPr>
        <w:widowControl/>
        <w:suppressAutoHyphens w:val="0"/>
        <w:kinsoku w:val="0"/>
        <w:overflowPunct w:val="0"/>
        <w:autoSpaceDE w:val="0"/>
        <w:autoSpaceDN w:val="0"/>
        <w:adjustRightInd w:val="0"/>
        <w:ind w:left="2832" w:firstLine="708"/>
        <w:rPr>
          <w:rFonts w:ascii="Arial" w:hAnsi="Arial" w:cs="Arial"/>
          <w:bCs/>
          <w:kern w:val="0"/>
          <w:sz w:val="22"/>
          <w:szCs w:val="22"/>
          <w:lang w:eastAsia="hr-HR"/>
        </w:rPr>
      </w:pPr>
      <w:r>
        <w:rPr>
          <w:rFonts w:ascii="Arial" w:hAnsi="Arial" w:cs="Arial"/>
          <w:bCs/>
          <w:kern w:val="0"/>
          <w:sz w:val="22"/>
          <w:szCs w:val="22"/>
          <w:lang w:eastAsia="hr-HR"/>
        </w:rPr>
        <w:t xml:space="preserve">    </w:t>
      </w:r>
      <w:r w:rsidRPr="00137981">
        <w:rPr>
          <w:rFonts w:ascii="Arial" w:hAnsi="Arial" w:cs="Arial"/>
          <w:bCs/>
          <w:kern w:val="0"/>
          <w:sz w:val="22"/>
          <w:szCs w:val="22"/>
          <w:lang w:eastAsia="hr-HR"/>
        </w:rPr>
        <w:t>Stjepan Vincek, prokurist</w:t>
      </w:r>
    </w:p>
    <w:p w:rsidR="000A2FF1" w:rsidRPr="00F64EF5" w:rsidRDefault="000A2FF1" w:rsidP="00F64EF5">
      <w:pPr>
        <w:widowControl/>
        <w:suppressAutoHyphens w:val="0"/>
        <w:kinsoku w:val="0"/>
        <w:overflowPunct w:val="0"/>
        <w:autoSpaceDE w:val="0"/>
        <w:autoSpaceDN w:val="0"/>
        <w:adjustRightInd w:val="0"/>
        <w:rPr>
          <w:rFonts w:ascii="Arial" w:hAnsi="Arial" w:cs="Arial"/>
          <w:bCs/>
          <w:kern w:val="0"/>
          <w:sz w:val="22"/>
          <w:szCs w:val="22"/>
          <w:lang w:eastAsia="hr-HR"/>
        </w:rPr>
      </w:pPr>
    </w:p>
    <w:p w:rsidR="00F64EF5" w:rsidRDefault="00F64EF5" w:rsidP="00F64EF5">
      <w:pPr>
        <w:widowControl/>
        <w:suppressAutoHyphens w:val="0"/>
        <w:kinsoku w:val="0"/>
        <w:overflowPunct w:val="0"/>
        <w:autoSpaceDE w:val="0"/>
        <w:autoSpaceDN w:val="0"/>
        <w:adjustRightInd w:val="0"/>
        <w:rPr>
          <w:rFonts w:ascii="Arial" w:hAnsi="Arial" w:cs="Arial"/>
          <w:bCs/>
          <w:kern w:val="0"/>
          <w:sz w:val="22"/>
          <w:szCs w:val="22"/>
          <w:lang w:eastAsia="hr-HR"/>
        </w:rPr>
      </w:pPr>
      <w:r w:rsidRPr="00F64EF5">
        <w:rPr>
          <w:rFonts w:ascii="Arial" w:hAnsi="Arial" w:cs="Arial"/>
          <w:bCs/>
          <w:kern w:val="0"/>
          <w:sz w:val="22"/>
          <w:szCs w:val="22"/>
          <w:lang w:eastAsia="hr-HR"/>
        </w:rPr>
        <w:t xml:space="preserve">Elektronička pošta  NOJN-a   </w:t>
      </w:r>
      <w:r w:rsidR="000A2FF1">
        <w:rPr>
          <w:rFonts w:ascii="Arial" w:hAnsi="Arial" w:cs="Arial"/>
          <w:bCs/>
          <w:kern w:val="0"/>
          <w:sz w:val="22"/>
          <w:szCs w:val="22"/>
          <w:lang w:eastAsia="hr-HR"/>
        </w:rPr>
        <w:t xml:space="preserve">               </w:t>
      </w:r>
      <w:r w:rsidR="000B4968" w:rsidRPr="000B4968">
        <w:rPr>
          <w:rStyle w:val="Hiperveza"/>
          <w:rFonts w:ascii="Arial" w:hAnsi="Arial" w:cs="Arial"/>
          <w:bCs/>
          <w:kern w:val="0"/>
          <w:sz w:val="22"/>
          <w:szCs w:val="22"/>
          <w:lang w:eastAsia="hr-HR"/>
        </w:rPr>
        <w:t>vincek@vincek.com.hr</w:t>
      </w:r>
    </w:p>
    <w:p w:rsidR="000A2FF1" w:rsidRPr="00F64EF5" w:rsidRDefault="000A2FF1" w:rsidP="00F64EF5">
      <w:pPr>
        <w:widowControl/>
        <w:suppressAutoHyphens w:val="0"/>
        <w:kinsoku w:val="0"/>
        <w:overflowPunct w:val="0"/>
        <w:autoSpaceDE w:val="0"/>
        <w:autoSpaceDN w:val="0"/>
        <w:adjustRightInd w:val="0"/>
        <w:rPr>
          <w:rFonts w:ascii="Arial" w:hAnsi="Arial" w:cs="Arial"/>
          <w:bCs/>
          <w:kern w:val="0"/>
          <w:sz w:val="22"/>
          <w:szCs w:val="22"/>
          <w:lang w:eastAsia="hr-HR"/>
        </w:rPr>
      </w:pPr>
    </w:p>
    <w:p w:rsidR="00F64EF5" w:rsidRDefault="00F64EF5" w:rsidP="00F64EF5">
      <w:pPr>
        <w:widowControl/>
        <w:suppressAutoHyphens w:val="0"/>
        <w:kinsoku w:val="0"/>
        <w:overflowPunct w:val="0"/>
        <w:autoSpaceDE w:val="0"/>
        <w:autoSpaceDN w:val="0"/>
        <w:adjustRightInd w:val="0"/>
        <w:rPr>
          <w:rFonts w:ascii="Arial" w:hAnsi="Arial" w:cs="Arial"/>
          <w:bCs/>
          <w:kern w:val="0"/>
          <w:sz w:val="22"/>
          <w:szCs w:val="22"/>
          <w:lang w:eastAsia="hr-HR"/>
        </w:rPr>
      </w:pPr>
      <w:r w:rsidRPr="00F64EF5">
        <w:rPr>
          <w:rFonts w:ascii="Arial" w:hAnsi="Arial" w:cs="Arial"/>
          <w:bCs/>
          <w:kern w:val="0"/>
          <w:sz w:val="22"/>
          <w:szCs w:val="22"/>
          <w:lang w:eastAsia="hr-HR"/>
        </w:rPr>
        <w:t>Osoba za kontakt</w:t>
      </w:r>
      <w:r w:rsidR="000A2FF1">
        <w:rPr>
          <w:rFonts w:ascii="Arial" w:hAnsi="Arial" w:cs="Arial"/>
          <w:bCs/>
          <w:kern w:val="0"/>
          <w:sz w:val="22"/>
          <w:szCs w:val="22"/>
          <w:lang w:eastAsia="hr-HR"/>
        </w:rPr>
        <w:t xml:space="preserve"> s ponuditeljima:</w:t>
      </w:r>
      <w:r w:rsidR="000A2FF1">
        <w:rPr>
          <w:rFonts w:ascii="Arial" w:hAnsi="Arial" w:cs="Arial"/>
          <w:bCs/>
          <w:kern w:val="0"/>
          <w:sz w:val="22"/>
          <w:szCs w:val="22"/>
          <w:lang w:eastAsia="hr-HR"/>
        </w:rPr>
        <w:tab/>
        <w:t xml:space="preserve">    </w:t>
      </w:r>
      <w:r w:rsidR="000B4968" w:rsidRPr="000B4968">
        <w:rPr>
          <w:rFonts w:ascii="Arial" w:hAnsi="Arial" w:cs="Arial"/>
          <w:bCs/>
          <w:kern w:val="0"/>
          <w:sz w:val="22"/>
          <w:szCs w:val="22"/>
          <w:lang w:eastAsia="hr-HR"/>
        </w:rPr>
        <w:t>Andrijana Vincek Tuk</w:t>
      </w:r>
    </w:p>
    <w:p w:rsidR="000A2FF1" w:rsidRPr="00F64EF5" w:rsidRDefault="000A2FF1" w:rsidP="00F64EF5">
      <w:pPr>
        <w:widowControl/>
        <w:suppressAutoHyphens w:val="0"/>
        <w:kinsoku w:val="0"/>
        <w:overflowPunct w:val="0"/>
        <w:autoSpaceDE w:val="0"/>
        <w:autoSpaceDN w:val="0"/>
        <w:adjustRightInd w:val="0"/>
        <w:rPr>
          <w:rFonts w:ascii="Arial" w:hAnsi="Arial" w:cs="Arial"/>
          <w:bCs/>
          <w:kern w:val="0"/>
          <w:sz w:val="22"/>
          <w:szCs w:val="22"/>
          <w:lang w:eastAsia="hr-HR"/>
        </w:rPr>
      </w:pPr>
    </w:p>
    <w:p w:rsidR="00F64EF5" w:rsidRDefault="00F64EF5" w:rsidP="00B02C94">
      <w:pPr>
        <w:widowControl/>
        <w:suppressAutoHyphens w:val="0"/>
        <w:kinsoku w:val="0"/>
        <w:overflowPunct w:val="0"/>
        <w:autoSpaceDE w:val="0"/>
        <w:autoSpaceDN w:val="0"/>
        <w:adjustRightInd w:val="0"/>
        <w:ind w:left="708"/>
        <w:rPr>
          <w:rFonts w:ascii="Arial" w:hAnsi="Arial" w:cs="Arial"/>
          <w:bCs/>
          <w:kern w:val="0"/>
          <w:sz w:val="22"/>
          <w:szCs w:val="22"/>
          <w:lang w:eastAsia="hr-HR"/>
        </w:rPr>
      </w:pPr>
      <w:r w:rsidRPr="00F64EF5">
        <w:rPr>
          <w:rFonts w:ascii="Arial" w:hAnsi="Arial" w:cs="Arial"/>
          <w:bCs/>
          <w:kern w:val="0"/>
          <w:sz w:val="22"/>
          <w:szCs w:val="22"/>
          <w:lang w:eastAsia="hr-HR"/>
        </w:rPr>
        <w:t>Elektronička pošta</w:t>
      </w:r>
      <w:r w:rsidRPr="00F64EF5">
        <w:rPr>
          <w:rFonts w:ascii="Arial" w:hAnsi="Arial" w:cs="Arial"/>
          <w:bCs/>
          <w:kern w:val="0"/>
          <w:sz w:val="22"/>
          <w:szCs w:val="22"/>
          <w:lang w:eastAsia="hr-HR"/>
        </w:rPr>
        <w:tab/>
        <w:t xml:space="preserve">            </w:t>
      </w:r>
      <w:r w:rsidR="000A2FF1">
        <w:rPr>
          <w:rFonts w:ascii="Arial" w:hAnsi="Arial" w:cs="Arial"/>
          <w:bCs/>
          <w:kern w:val="0"/>
          <w:sz w:val="22"/>
          <w:szCs w:val="22"/>
          <w:lang w:eastAsia="hr-HR"/>
        </w:rPr>
        <w:t xml:space="preserve"> </w:t>
      </w:r>
      <w:r w:rsidR="00282AE0">
        <w:rPr>
          <w:rFonts w:ascii="Arial" w:hAnsi="Arial" w:cs="Arial"/>
          <w:bCs/>
          <w:kern w:val="0"/>
          <w:sz w:val="22"/>
          <w:szCs w:val="22"/>
          <w:lang w:eastAsia="hr-HR"/>
        </w:rPr>
        <w:t xml:space="preserve">   </w:t>
      </w:r>
      <w:r w:rsidR="000B4968" w:rsidRPr="000B4968">
        <w:rPr>
          <w:rStyle w:val="Hiperveza"/>
          <w:rFonts w:ascii="Arial" w:hAnsi="Arial" w:cs="Arial"/>
          <w:bCs/>
          <w:kern w:val="0"/>
          <w:sz w:val="22"/>
          <w:szCs w:val="22"/>
          <w:lang w:eastAsia="hr-HR"/>
        </w:rPr>
        <w:t>vincek@vincek.com.hr</w:t>
      </w:r>
    </w:p>
    <w:p w:rsidR="00A2766F" w:rsidRDefault="00A2766F" w:rsidP="00F64EF5">
      <w:pPr>
        <w:widowControl/>
        <w:suppressAutoHyphens w:val="0"/>
        <w:kinsoku w:val="0"/>
        <w:overflowPunct w:val="0"/>
        <w:autoSpaceDE w:val="0"/>
        <w:autoSpaceDN w:val="0"/>
        <w:adjustRightInd w:val="0"/>
        <w:rPr>
          <w:rFonts w:ascii="Arial" w:hAnsi="Arial" w:cs="Arial"/>
          <w:bCs/>
          <w:kern w:val="0"/>
          <w:sz w:val="22"/>
          <w:szCs w:val="22"/>
          <w:lang w:eastAsia="hr-HR"/>
        </w:rPr>
      </w:pPr>
    </w:p>
    <w:p w:rsidR="00A2766F" w:rsidRDefault="00A2766F" w:rsidP="00B02C94">
      <w:pPr>
        <w:widowControl/>
        <w:suppressAutoHyphens w:val="0"/>
        <w:kinsoku w:val="0"/>
        <w:overflowPunct w:val="0"/>
        <w:autoSpaceDE w:val="0"/>
        <w:autoSpaceDN w:val="0"/>
        <w:adjustRightInd w:val="0"/>
        <w:ind w:left="708"/>
        <w:rPr>
          <w:rFonts w:ascii="Arial" w:hAnsi="Arial" w:cs="Arial"/>
          <w:bCs/>
          <w:kern w:val="0"/>
          <w:sz w:val="22"/>
          <w:szCs w:val="22"/>
          <w:lang w:eastAsia="hr-HR"/>
        </w:rPr>
      </w:pPr>
      <w:r>
        <w:rPr>
          <w:rFonts w:ascii="Arial" w:hAnsi="Arial" w:cs="Arial"/>
          <w:bCs/>
          <w:kern w:val="0"/>
          <w:sz w:val="22"/>
          <w:szCs w:val="22"/>
          <w:lang w:eastAsia="hr-HR"/>
        </w:rPr>
        <w:t>Telefon</w:t>
      </w:r>
      <w:r w:rsidR="00005689">
        <w:rPr>
          <w:rFonts w:ascii="Arial" w:hAnsi="Arial" w:cs="Arial"/>
          <w:bCs/>
          <w:kern w:val="0"/>
          <w:sz w:val="22"/>
          <w:szCs w:val="22"/>
          <w:lang w:eastAsia="hr-HR"/>
        </w:rPr>
        <w:tab/>
        <w:t xml:space="preserve">   </w:t>
      </w:r>
      <w:r>
        <w:rPr>
          <w:rFonts w:ascii="Arial" w:hAnsi="Arial" w:cs="Arial"/>
          <w:bCs/>
          <w:kern w:val="0"/>
          <w:sz w:val="22"/>
          <w:szCs w:val="22"/>
          <w:lang w:eastAsia="hr-HR"/>
        </w:rPr>
        <w:t xml:space="preserve">    </w:t>
      </w:r>
      <w:r w:rsidR="00282AE0">
        <w:rPr>
          <w:rFonts w:ascii="Arial" w:hAnsi="Arial" w:cs="Arial"/>
          <w:bCs/>
          <w:kern w:val="0"/>
          <w:sz w:val="22"/>
          <w:szCs w:val="22"/>
          <w:lang w:eastAsia="hr-HR"/>
        </w:rPr>
        <w:t xml:space="preserve">                   </w:t>
      </w:r>
      <w:r>
        <w:rPr>
          <w:rFonts w:ascii="Arial" w:hAnsi="Arial" w:cs="Arial"/>
          <w:bCs/>
          <w:kern w:val="0"/>
          <w:sz w:val="22"/>
          <w:szCs w:val="22"/>
          <w:lang w:eastAsia="hr-HR"/>
        </w:rPr>
        <w:t xml:space="preserve"> </w:t>
      </w:r>
      <w:r w:rsidR="00005689" w:rsidRPr="00005689">
        <w:rPr>
          <w:rFonts w:ascii="Arial" w:hAnsi="Arial" w:cs="Arial"/>
          <w:bCs/>
          <w:kern w:val="0"/>
          <w:sz w:val="22"/>
          <w:szCs w:val="22"/>
          <w:lang w:eastAsia="hr-HR"/>
        </w:rPr>
        <w:t>+385 1 4831 231</w:t>
      </w:r>
    </w:p>
    <w:p w:rsidR="000A2FF1" w:rsidRPr="00F64EF5" w:rsidRDefault="000A2FF1" w:rsidP="00F64EF5">
      <w:pPr>
        <w:widowControl/>
        <w:suppressAutoHyphens w:val="0"/>
        <w:kinsoku w:val="0"/>
        <w:overflowPunct w:val="0"/>
        <w:autoSpaceDE w:val="0"/>
        <w:autoSpaceDN w:val="0"/>
        <w:adjustRightInd w:val="0"/>
        <w:rPr>
          <w:rFonts w:ascii="Arial" w:hAnsi="Arial" w:cs="Arial"/>
          <w:bCs/>
          <w:kern w:val="0"/>
          <w:sz w:val="22"/>
          <w:szCs w:val="22"/>
          <w:lang w:eastAsia="hr-HR"/>
        </w:rPr>
      </w:pPr>
    </w:p>
    <w:p w:rsidR="00F64EF5" w:rsidRDefault="00F64EF5" w:rsidP="00490288">
      <w:pPr>
        <w:widowControl/>
        <w:tabs>
          <w:tab w:val="left" w:pos="863"/>
        </w:tabs>
        <w:suppressAutoHyphens w:val="0"/>
        <w:kinsoku w:val="0"/>
        <w:overflowPunct w:val="0"/>
        <w:autoSpaceDE w:val="0"/>
        <w:autoSpaceDN w:val="0"/>
        <w:adjustRightInd w:val="0"/>
        <w:spacing w:before="21"/>
        <w:ind w:left="340"/>
        <w:jc w:val="both"/>
        <w:rPr>
          <w:rFonts w:ascii="Arial" w:hAnsi="Arial" w:cs="Arial"/>
          <w:b/>
          <w:bCs/>
          <w:spacing w:val="-1"/>
          <w:kern w:val="0"/>
          <w:sz w:val="22"/>
          <w:szCs w:val="22"/>
          <w:lang w:eastAsia="hr-HR"/>
        </w:rPr>
      </w:pPr>
    </w:p>
    <w:p w:rsidR="00490288" w:rsidRDefault="00490288" w:rsidP="00490288">
      <w:pPr>
        <w:widowControl/>
        <w:tabs>
          <w:tab w:val="left" w:pos="863"/>
        </w:tabs>
        <w:suppressAutoHyphens w:val="0"/>
        <w:kinsoku w:val="0"/>
        <w:overflowPunct w:val="0"/>
        <w:autoSpaceDE w:val="0"/>
        <w:autoSpaceDN w:val="0"/>
        <w:adjustRightInd w:val="0"/>
        <w:spacing w:before="21"/>
        <w:ind w:left="340"/>
        <w:jc w:val="both"/>
        <w:rPr>
          <w:rFonts w:ascii="Arial" w:hAnsi="Arial" w:cs="Arial"/>
          <w:spacing w:val="-1"/>
          <w:kern w:val="0"/>
          <w:sz w:val="22"/>
          <w:szCs w:val="22"/>
          <w:lang w:eastAsia="hr-HR"/>
        </w:rPr>
      </w:pPr>
      <w:r w:rsidRPr="00E35A93">
        <w:rPr>
          <w:rFonts w:ascii="Arial" w:hAnsi="Arial" w:cs="Arial"/>
          <w:b/>
          <w:bCs/>
          <w:spacing w:val="-1"/>
          <w:kern w:val="0"/>
          <w:sz w:val="22"/>
          <w:szCs w:val="22"/>
          <w:lang w:eastAsia="hr-HR"/>
        </w:rPr>
        <w:t>1.2.</w:t>
      </w:r>
      <w:r w:rsidRPr="00E35A93">
        <w:rPr>
          <w:rFonts w:ascii="Arial" w:hAnsi="Arial" w:cs="Arial"/>
        </w:rPr>
        <w:t xml:space="preserve"> </w:t>
      </w:r>
      <w:r w:rsidRPr="00E35A93">
        <w:rPr>
          <w:rFonts w:ascii="Arial" w:hAnsi="Arial" w:cs="Arial"/>
          <w:b/>
          <w:bCs/>
          <w:spacing w:val="-1"/>
          <w:kern w:val="0"/>
          <w:sz w:val="22"/>
          <w:szCs w:val="22"/>
          <w:lang w:eastAsia="hr-HR"/>
        </w:rPr>
        <w:t>Nabava se provodi temeljem:</w:t>
      </w:r>
    </w:p>
    <w:p w:rsidR="002302C2" w:rsidRPr="00E35A93" w:rsidRDefault="002302C2" w:rsidP="00490288">
      <w:pPr>
        <w:widowControl/>
        <w:tabs>
          <w:tab w:val="left" w:pos="863"/>
        </w:tabs>
        <w:suppressAutoHyphens w:val="0"/>
        <w:kinsoku w:val="0"/>
        <w:overflowPunct w:val="0"/>
        <w:autoSpaceDE w:val="0"/>
        <w:autoSpaceDN w:val="0"/>
        <w:adjustRightInd w:val="0"/>
        <w:spacing w:before="21"/>
        <w:ind w:left="340"/>
        <w:jc w:val="both"/>
        <w:rPr>
          <w:rFonts w:ascii="Arial" w:hAnsi="Arial" w:cs="Arial"/>
          <w:kern w:val="0"/>
          <w:sz w:val="22"/>
          <w:szCs w:val="22"/>
          <w:lang w:eastAsia="hr-HR"/>
        </w:rPr>
      </w:pPr>
    </w:p>
    <w:p w:rsidR="00490288" w:rsidRPr="00E35A93" w:rsidRDefault="00490288" w:rsidP="002A55C4">
      <w:pPr>
        <w:widowControl/>
        <w:numPr>
          <w:ilvl w:val="2"/>
          <w:numId w:val="1"/>
        </w:numPr>
        <w:tabs>
          <w:tab w:val="left" w:pos="1026"/>
        </w:tabs>
        <w:suppressAutoHyphens w:val="0"/>
        <w:kinsoku w:val="0"/>
        <w:overflowPunct w:val="0"/>
        <w:autoSpaceDE w:val="0"/>
        <w:autoSpaceDN w:val="0"/>
        <w:adjustRightInd w:val="0"/>
        <w:spacing w:before="1" w:line="259" w:lineRule="auto"/>
        <w:ind w:right="114"/>
        <w:jc w:val="both"/>
        <w:rPr>
          <w:rFonts w:ascii="Arial" w:hAnsi="Arial" w:cs="Arial"/>
          <w:spacing w:val="-1"/>
          <w:kern w:val="0"/>
          <w:sz w:val="22"/>
          <w:szCs w:val="22"/>
          <w:lang w:eastAsia="hr-HR"/>
        </w:rPr>
      </w:pPr>
      <w:r w:rsidRPr="00E35A93">
        <w:rPr>
          <w:rFonts w:ascii="Arial" w:hAnsi="Arial" w:cs="Arial"/>
          <w:spacing w:val="-1"/>
          <w:kern w:val="0"/>
          <w:sz w:val="22"/>
          <w:szCs w:val="22"/>
          <w:lang w:eastAsia="hr-HR"/>
        </w:rPr>
        <w:t>Priloga</w:t>
      </w:r>
      <w:r w:rsidRPr="00E35A93">
        <w:rPr>
          <w:rFonts w:ascii="Arial" w:hAnsi="Arial" w:cs="Arial"/>
          <w:spacing w:val="6"/>
          <w:kern w:val="0"/>
          <w:sz w:val="22"/>
          <w:szCs w:val="22"/>
          <w:lang w:eastAsia="hr-HR"/>
        </w:rPr>
        <w:t xml:space="preserve"> </w:t>
      </w:r>
      <w:r w:rsidRPr="00E35A93">
        <w:rPr>
          <w:rFonts w:ascii="Arial" w:hAnsi="Arial" w:cs="Arial"/>
          <w:kern w:val="0"/>
          <w:sz w:val="22"/>
          <w:szCs w:val="22"/>
          <w:lang w:eastAsia="hr-HR"/>
        </w:rPr>
        <w:t>4</w:t>
      </w:r>
      <w:r w:rsidRPr="00E35A93">
        <w:rPr>
          <w:rFonts w:ascii="Arial" w:hAnsi="Arial" w:cs="Arial"/>
          <w:spacing w:val="8"/>
          <w:kern w:val="0"/>
          <w:sz w:val="22"/>
          <w:szCs w:val="22"/>
          <w:lang w:eastAsia="hr-HR"/>
        </w:rPr>
        <w:t xml:space="preserve"> </w:t>
      </w:r>
      <w:r w:rsidRPr="00E35A93">
        <w:rPr>
          <w:rFonts w:ascii="Arial" w:hAnsi="Arial" w:cs="Arial"/>
          <w:kern w:val="0"/>
          <w:sz w:val="22"/>
          <w:szCs w:val="22"/>
          <w:lang w:eastAsia="hr-HR"/>
        </w:rPr>
        <w:t>-</w:t>
      </w:r>
      <w:r w:rsidRPr="00E35A93">
        <w:rPr>
          <w:rFonts w:ascii="Arial" w:hAnsi="Arial" w:cs="Arial"/>
          <w:spacing w:val="8"/>
          <w:kern w:val="0"/>
          <w:sz w:val="22"/>
          <w:szCs w:val="22"/>
          <w:lang w:eastAsia="hr-HR"/>
        </w:rPr>
        <w:t xml:space="preserve"> </w:t>
      </w:r>
      <w:r w:rsidR="002A55C4" w:rsidRPr="002A55C4">
        <w:rPr>
          <w:rFonts w:ascii="Arial" w:hAnsi="Arial" w:cs="Arial"/>
          <w:spacing w:val="-1"/>
          <w:kern w:val="0"/>
          <w:sz w:val="22"/>
          <w:szCs w:val="22"/>
          <w:lang w:eastAsia="hr-HR"/>
        </w:rPr>
        <w:t>PRAVILA O PROVEDBI POSTUPAKA NABAVA ZA NEOBVEZNIKE ZAKONA O JAVNOJ NABAVI (NOJN)</w:t>
      </w:r>
    </w:p>
    <w:p w:rsidR="00490288" w:rsidRPr="00E35A93" w:rsidRDefault="00490288" w:rsidP="00490288">
      <w:pPr>
        <w:widowControl/>
        <w:tabs>
          <w:tab w:val="left" w:pos="1026"/>
        </w:tabs>
        <w:suppressAutoHyphens w:val="0"/>
        <w:kinsoku w:val="0"/>
        <w:overflowPunct w:val="0"/>
        <w:autoSpaceDE w:val="0"/>
        <w:autoSpaceDN w:val="0"/>
        <w:adjustRightInd w:val="0"/>
        <w:spacing w:before="1" w:line="259" w:lineRule="auto"/>
        <w:ind w:left="1058" w:right="114"/>
        <w:jc w:val="both"/>
        <w:rPr>
          <w:rFonts w:ascii="Arial" w:hAnsi="Arial" w:cs="Arial"/>
          <w:spacing w:val="-1"/>
          <w:kern w:val="0"/>
          <w:sz w:val="22"/>
          <w:szCs w:val="22"/>
          <w:lang w:eastAsia="hr-HR"/>
        </w:rPr>
      </w:pPr>
    </w:p>
    <w:p w:rsidR="00490288" w:rsidRDefault="00490288" w:rsidP="00490288">
      <w:pPr>
        <w:widowControl/>
        <w:tabs>
          <w:tab w:val="left" w:pos="1026"/>
        </w:tabs>
        <w:suppressAutoHyphens w:val="0"/>
        <w:kinsoku w:val="0"/>
        <w:overflowPunct w:val="0"/>
        <w:autoSpaceDE w:val="0"/>
        <w:autoSpaceDN w:val="0"/>
        <w:adjustRightInd w:val="0"/>
        <w:spacing w:before="1" w:line="259" w:lineRule="auto"/>
        <w:ind w:left="1058" w:right="114"/>
        <w:jc w:val="both"/>
        <w:rPr>
          <w:rFonts w:ascii="Arial" w:hAnsi="Arial" w:cs="Arial"/>
          <w:spacing w:val="-1"/>
          <w:kern w:val="0"/>
          <w:sz w:val="22"/>
          <w:szCs w:val="22"/>
          <w:lang w:eastAsia="hr-HR"/>
        </w:rPr>
      </w:pPr>
      <w:r w:rsidRPr="00E35A93">
        <w:rPr>
          <w:rFonts w:ascii="Arial" w:hAnsi="Arial" w:cs="Arial"/>
          <w:spacing w:val="-1"/>
          <w:kern w:val="0"/>
          <w:sz w:val="22"/>
          <w:szCs w:val="22"/>
          <w:lang w:eastAsia="hr-HR"/>
        </w:rPr>
        <w:t>Na ovaj postupak ne primjenjuju se odredbe Zakona o javnoj nabavi.</w:t>
      </w:r>
    </w:p>
    <w:p w:rsidR="002A55C4" w:rsidRDefault="002A55C4" w:rsidP="002A55C4">
      <w:pPr>
        <w:widowControl/>
        <w:tabs>
          <w:tab w:val="left" w:pos="1026"/>
        </w:tabs>
        <w:suppressAutoHyphens w:val="0"/>
        <w:kinsoku w:val="0"/>
        <w:overflowPunct w:val="0"/>
        <w:autoSpaceDE w:val="0"/>
        <w:autoSpaceDN w:val="0"/>
        <w:adjustRightInd w:val="0"/>
        <w:spacing w:before="1" w:line="259" w:lineRule="auto"/>
        <w:ind w:right="114"/>
        <w:jc w:val="both"/>
        <w:rPr>
          <w:rFonts w:ascii="Arial" w:hAnsi="Arial" w:cs="Arial"/>
          <w:spacing w:val="-1"/>
          <w:kern w:val="0"/>
          <w:sz w:val="22"/>
          <w:szCs w:val="22"/>
          <w:lang w:eastAsia="hr-HR"/>
        </w:rPr>
      </w:pPr>
    </w:p>
    <w:p w:rsidR="002A55C4" w:rsidRPr="002A55C4" w:rsidRDefault="002A55C4" w:rsidP="002A55C4">
      <w:pPr>
        <w:widowControl/>
        <w:tabs>
          <w:tab w:val="left" w:pos="863"/>
        </w:tabs>
        <w:suppressAutoHyphens w:val="0"/>
        <w:kinsoku w:val="0"/>
        <w:overflowPunct w:val="0"/>
        <w:autoSpaceDE w:val="0"/>
        <w:autoSpaceDN w:val="0"/>
        <w:adjustRightInd w:val="0"/>
        <w:spacing w:line="276" w:lineRule="auto"/>
        <w:ind w:left="340" w:right="777"/>
        <w:jc w:val="both"/>
        <w:rPr>
          <w:rFonts w:ascii="Arial" w:hAnsi="Arial" w:cs="Arial"/>
          <w:b/>
          <w:bCs/>
          <w:spacing w:val="-1"/>
          <w:kern w:val="0"/>
          <w:sz w:val="22"/>
          <w:szCs w:val="22"/>
          <w:lang w:eastAsia="hr-HR"/>
        </w:rPr>
      </w:pPr>
      <w:r w:rsidRPr="002A55C4">
        <w:rPr>
          <w:rFonts w:ascii="Arial" w:hAnsi="Arial" w:cs="Arial"/>
          <w:b/>
          <w:bCs/>
          <w:spacing w:val="-1"/>
          <w:kern w:val="0"/>
          <w:sz w:val="22"/>
          <w:szCs w:val="22"/>
          <w:lang w:eastAsia="hr-HR"/>
        </w:rPr>
        <w:t>1.3. Popis gospodarskih subjekata s kojima je Naručitelj u sukobu interesa temeljen na načelu izbjegavanja sukoba interesa kako je definiran Postupcima nabave:</w:t>
      </w:r>
    </w:p>
    <w:p w:rsidR="002A55C4" w:rsidRPr="002A55C4" w:rsidRDefault="002A55C4" w:rsidP="002A55C4">
      <w:pPr>
        <w:widowControl/>
        <w:tabs>
          <w:tab w:val="left" w:pos="863"/>
        </w:tabs>
        <w:suppressAutoHyphens w:val="0"/>
        <w:kinsoku w:val="0"/>
        <w:overflowPunct w:val="0"/>
        <w:autoSpaceDE w:val="0"/>
        <w:autoSpaceDN w:val="0"/>
        <w:adjustRightInd w:val="0"/>
        <w:spacing w:line="276" w:lineRule="auto"/>
        <w:ind w:left="698" w:right="779"/>
        <w:jc w:val="both"/>
        <w:rPr>
          <w:rFonts w:ascii="Arial" w:hAnsi="Arial" w:cs="Arial"/>
          <w:b/>
          <w:bCs/>
          <w:spacing w:val="-1"/>
          <w:kern w:val="0"/>
          <w:sz w:val="22"/>
          <w:szCs w:val="22"/>
          <w:lang w:eastAsia="hr-HR"/>
        </w:rPr>
      </w:pPr>
    </w:p>
    <w:p w:rsidR="002A55C4" w:rsidRPr="002A55C4" w:rsidRDefault="002A55C4" w:rsidP="002A55C4">
      <w:pPr>
        <w:widowControl/>
        <w:tabs>
          <w:tab w:val="left" w:pos="863"/>
        </w:tabs>
        <w:suppressAutoHyphens w:val="0"/>
        <w:kinsoku w:val="0"/>
        <w:overflowPunct w:val="0"/>
        <w:autoSpaceDE w:val="0"/>
        <w:autoSpaceDN w:val="0"/>
        <w:adjustRightInd w:val="0"/>
        <w:spacing w:line="276" w:lineRule="auto"/>
        <w:ind w:left="698" w:right="779"/>
        <w:jc w:val="both"/>
        <w:rPr>
          <w:rFonts w:ascii="Arial" w:hAnsi="Arial" w:cs="Arial"/>
          <w:bCs/>
          <w:spacing w:val="-1"/>
          <w:kern w:val="0"/>
          <w:sz w:val="22"/>
          <w:szCs w:val="22"/>
          <w:lang w:eastAsia="hr-HR"/>
        </w:rPr>
      </w:pPr>
      <w:r w:rsidRPr="002A55C4">
        <w:rPr>
          <w:rFonts w:ascii="Arial" w:hAnsi="Arial" w:cs="Arial"/>
          <w:bCs/>
          <w:spacing w:val="-1"/>
          <w:kern w:val="0"/>
          <w:sz w:val="22"/>
          <w:szCs w:val="22"/>
          <w:lang w:eastAsia="hr-HR"/>
        </w:rPr>
        <w:t>Naručitelj ne smije sklapati ugovore o nabavi sa sljedećim gospodarskim subjektima (u svojstvu ponuditelja, člana zajednice ponuditelja ili podizvoditelja odabranom ponuditelju):</w:t>
      </w:r>
    </w:p>
    <w:p w:rsidR="002A55C4" w:rsidRPr="002A55C4" w:rsidRDefault="002A55C4" w:rsidP="002A55C4">
      <w:pPr>
        <w:widowControl/>
        <w:tabs>
          <w:tab w:val="left" w:pos="863"/>
        </w:tabs>
        <w:suppressAutoHyphens w:val="0"/>
        <w:kinsoku w:val="0"/>
        <w:overflowPunct w:val="0"/>
        <w:autoSpaceDE w:val="0"/>
        <w:autoSpaceDN w:val="0"/>
        <w:adjustRightInd w:val="0"/>
        <w:spacing w:line="276" w:lineRule="auto"/>
        <w:ind w:left="698" w:right="779"/>
        <w:jc w:val="both"/>
        <w:rPr>
          <w:rFonts w:ascii="Arial" w:hAnsi="Arial" w:cs="Arial"/>
          <w:b/>
          <w:bCs/>
          <w:spacing w:val="-1"/>
          <w:kern w:val="0"/>
          <w:sz w:val="22"/>
          <w:szCs w:val="22"/>
          <w:lang w:eastAsia="hr-HR"/>
        </w:rPr>
      </w:pPr>
    </w:p>
    <w:p w:rsidR="002A55C4" w:rsidRPr="002371A9" w:rsidRDefault="00D600DE" w:rsidP="00D600DE">
      <w:pPr>
        <w:pStyle w:val="Odlomakpopisa"/>
        <w:widowControl/>
        <w:numPr>
          <w:ilvl w:val="0"/>
          <w:numId w:val="2"/>
        </w:numPr>
        <w:suppressAutoHyphens w:val="0"/>
        <w:spacing w:after="200" w:line="276" w:lineRule="auto"/>
        <w:rPr>
          <w:rFonts w:ascii="Arial" w:hAnsi="Arial" w:cs="Arial"/>
          <w:kern w:val="0"/>
          <w:sz w:val="22"/>
          <w:szCs w:val="22"/>
          <w:lang w:eastAsia="hr-HR"/>
        </w:rPr>
      </w:pPr>
      <w:r w:rsidRPr="002371A9">
        <w:rPr>
          <w:rFonts w:ascii="Arial" w:hAnsi="Arial" w:cs="Arial"/>
          <w:kern w:val="0"/>
          <w:sz w:val="22"/>
          <w:szCs w:val="22"/>
          <w:lang w:eastAsia="hr-HR"/>
        </w:rPr>
        <w:t xml:space="preserve">SNAGA IDEJE društvo s ograničenom odgovornošću za savjetovanje i usluge, </w:t>
      </w:r>
      <w:r w:rsidR="002A55C4" w:rsidRPr="002371A9">
        <w:rPr>
          <w:rFonts w:ascii="Arial" w:hAnsi="Arial" w:cs="Arial"/>
          <w:kern w:val="0"/>
          <w:sz w:val="22"/>
          <w:szCs w:val="22"/>
          <w:lang w:eastAsia="hr-HR"/>
        </w:rPr>
        <w:t xml:space="preserve"> </w:t>
      </w:r>
      <w:r w:rsidRPr="002371A9">
        <w:rPr>
          <w:rFonts w:ascii="Arial" w:hAnsi="Arial" w:cs="Arial"/>
          <w:kern w:val="0"/>
          <w:sz w:val="22"/>
          <w:szCs w:val="22"/>
          <w:lang w:eastAsia="hr-HR"/>
        </w:rPr>
        <w:t xml:space="preserve">Travanjska 14, 10000 Zagreb, </w:t>
      </w:r>
      <w:r w:rsidR="002A55C4" w:rsidRPr="002371A9">
        <w:rPr>
          <w:rFonts w:ascii="Arial" w:hAnsi="Arial" w:cs="Arial"/>
          <w:kern w:val="0"/>
          <w:sz w:val="22"/>
          <w:szCs w:val="22"/>
          <w:lang w:eastAsia="hr-HR"/>
        </w:rPr>
        <w:t xml:space="preserve">OIB </w:t>
      </w:r>
      <w:r w:rsidRPr="002371A9">
        <w:rPr>
          <w:rFonts w:ascii="Arial" w:hAnsi="Arial" w:cs="Arial"/>
          <w:kern w:val="0"/>
          <w:sz w:val="22"/>
          <w:szCs w:val="22"/>
          <w:lang w:eastAsia="hr-HR"/>
        </w:rPr>
        <w:t>64407184482</w:t>
      </w:r>
    </w:p>
    <w:p w:rsidR="00D600DE" w:rsidRPr="002371A9" w:rsidRDefault="00D600DE" w:rsidP="00D600DE">
      <w:pPr>
        <w:pStyle w:val="Odlomakpopisa"/>
        <w:widowControl/>
        <w:numPr>
          <w:ilvl w:val="0"/>
          <w:numId w:val="2"/>
        </w:numPr>
        <w:suppressAutoHyphens w:val="0"/>
        <w:spacing w:after="200" w:line="276" w:lineRule="auto"/>
        <w:rPr>
          <w:rFonts w:ascii="Arial" w:hAnsi="Arial" w:cs="Arial"/>
          <w:kern w:val="0"/>
          <w:sz w:val="22"/>
          <w:szCs w:val="22"/>
          <w:lang w:eastAsia="hr-HR"/>
        </w:rPr>
      </w:pPr>
      <w:r w:rsidRPr="002371A9">
        <w:rPr>
          <w:rFonts w:ascii="Arial" w:hAnsi="Arial" w:cs="Arial"/>
          <w:kern w:val="0"/>
          <w:sz w:val="22"/>
          <w:szCs w:val="22"/>
          <w:lang w:eastAsia="hr-HR"/>
        </w:rPr>
        <w:t>ALFA PROJEKTI, obrt za poslovno savjetovanje i usluge, vl. Sanja Pastuović, Josipa Kozarca 59A,</w:t>
      </w:r>
      <w:r w:rsidRPr="002371A9">
        <w:t xml:space="preserve"> 31220 </w:t>
      </w:r>
      <w:r w:rsidRPr="002371A9">
        <w:rPr>
          <w:rFonts w:ascii="Arial" w:hAnsi="Arial" w:cs="Arial"/>
          <w:kern w:val="0"/>
          <w:sz w:val="22"/>
          <w:szCs w:val="22"/>
          <w:lang w:eastAsia="hr-HR"/>
        </w:rPr>
        <w:t>Višnjevac</w:t>
      </w:r>
    </w:p>
    <w:p w:rsidR="002302C2" w:rsidRDefault="000A34F4" w:rsidP="002302C2">
      <w:pPr>
        <w:widowControl/>
        <w:tabs>
          <w:tab w:val="left" w:pos="863"/>
        </w:tabs>
        <w:suppressAutoHyphens w:val="0"/>
        <w:kinsoku w:val="0"/>
        <w:overflowPunct w:val="0"/>
        <w:autoSpaceDE w:val="0"/>
        <w:autoSpaceDN w:val="0"/>
        <w:adjustRightInd w:val="0"/>
        <w:spacing w:before="179"/>
        <w:ind w:left="340"/>
        <w:jc w:val="both"/>
        <w:rPr>
          <w:rFonts w:ascii="Arial" w:hAnsi="Arial" w:cs="Arial"/>
          <w:spacing w:val="-1"/>
          <w:kern w:val="0"/>
          <w:sz w:val="22"/>
          <w:szCs w:val="22"/>
          <w:lang w:eastAsia="hr-HR"/>
        </w:rPr>
      </w:pPr>
      <w:r w:rsidRPr="000A34F4">
        <w:rPr>
          <w:rFonts w:ascii="Arial" w:hAnsi="Arial" w:cs="Arial"/>
          <w:b/>
          <w:bCs/>
          <w:spacing w:val="-1"/>
          <w:kern w:val="0"/>
          <w:sz w:val="22"/>
          <w:szCs w:val="22"/>
          <w:lang w:eastAsia="hr-HR"/>
        </w:rPr>
        <w:t xml:space="preserve">1.4. Vrsta </w:t>
      </w:r>
      <w:r w:rsidRPr="000A34F4">
        <w:rPr>
          <w:rFonts w:ascii="Arial" w:hAnsi="Arial" w:cs="Arial"/>
          <w:b/>
          <w:bCs/>
          <w:spacing w:val="-2"/>
          <w:kern w:val="0"/>
          <w:sz w:val="22"/>
          <w:szCs w:val="22"/>
          <w:lang w:eastAsia="hr-HR"/>
        </w:rPr>
        <w:t>postupka</w:t>
      </w:r>
      <w:r w:rsidRPr="000A34F4">
        <w:rPr>
          <w:rFonts w:ascii="Arial" w:hAnsi="Arial" w:cs="Arial"/>
          <w:b/>
          <w:bCs/>
          <w:spacing w:val="3"/>
          <w:kern w:val="0"/>
          <w:sz w:val="22"/>
          <w:szCs w:val="22"/>
          <w:lang w:eastAsia="hr-HR"/>
        </w:rPr>
        <w:t xml:space="preserve"> </w:t>
      </w:r>
      <w:r w:rsidRPr="000A34F4">
        <w:rPr>
          <w:rFonts w:ascii="Arial" w:hAnsi="Arial" w:cs="Arial"/>
          <w:b/>
          <w:bCs/>
          <w:spacing w:val="-1"/>
          <w:kern w:val="0"/>
          <w:sz w:val="22"/>
          <w:szCs w:val="22"/>
          <w:lang w:eastAsia="hr-HR"/>
        </w:rPr>
        <w:t>nabave</w:t>
      </w:r>
      <w:r w:rsidRPr="000A34F4">
        <w:rPr>
          <w:rFonts w:ascii="Arial" w:hAnsi="Arial" w:cs="Arial"/>
          <w:spacing w:val="-1"/>
          <w:kern w:val="0"/>
          <w:sz w:val="22"/>
          <w:szCs w:val="22"/>
          <w:lang w:eastAsia="hr-HR"/>
        </w:rPr>
        <w:t>:</w:t>
      </w:r>
    </w:p>
    <w:p w:rsidR="002302C2" w:rsidRPr="002302C2" w:rsidRDefault="002302C2" w:rsidP="002302C2">
      <w:pPr>
        <w:widowControl/>
        <w:tabs>
          <w:tab w:val="left" w:pos="863"/>
        </w:tabs>
        <w:suppressAutoHyphens w:val="0"/>
        <w:kinsoku w:val="0"/>
        <w:overflowPunct w:val="0"/>
        <w:autoSpaceDE w:val="0"/>
        <w:autoSpaceDN w:val="0"/>
        <w:adjustRightInd w:val="0"/>
        <w:spacing w:before="179"/>
        <w:ind w:left="340"/>
        <w:jc w:val="both"/>
        <w:rPr>
          <w:rFonts w:ascii="Arial" w:hAnsi="Arial" w:cs="Arial"/>
          <w:spacing w:val="-1"/>
          <w:kern w:val="0"/>
          <w:sz w:val="22"/>
          <w:szCs w:val="22"/>
          <w:lang w:eastAsia="hr-HR"/>
        </w:rPr>
      </w:pPr>
    </w:p>
    <w:p w:rsidR="000A34F4" w:rsidRPr="000A34F4" w:rsidRDefault="003F0EAD" w:rsidP="000A34F4">
      <w:pPr>
        <w:widowControl/>
        <w:suppressAutoHyphens w:val="0"/>
        <w:spacing w:after="200" w:line="276" w:lineRule="auto"/>
        <w:ind w:left="709"/>
        <w:rPr>
          <w:rFonts w:ascii="Arial" w:hAnsi="Arial" w:cs="Arial"/>
          <w:kern w:val="0"/>
          <w:sz w:val="22"/>
          <w:szCs w:val="22"/>
          <w:lang w:eastAsia="hr-HR"/>
        </w:rPr>
      </w:pPr>
      <w:r>
        <w:rPr>
          <w:rFonts w:ascii="Arial" w:hAnsi="Arial" w:cs="Arial"/>
          <w:kern w:val="0"/>
          <w:sz w:val="22"/>
          <w:szCs w:val="22"/>
          <w:lang w:eastAsia="hr-HR"/>
        </w:rPr>
        <w:t>P</w:t>
      </w:r>
      <w:r w:rsidR="000A34F4" w:rsidRPr="000A34F4">
        <w:rPr>
          <w:rFonts w:ascii="Arial" w:hAnsi="Arial" w:cs="Arial"/>
          <w:kern w:val="0"/>
          <w:sz w:val="22"/>
          <w:szCs w:val="22"/>
          <w:lang w:eastAsia="hr-HR"/>
        </w:rPr>
        <w:t xml:space="preserve">ostupak nabave </w:t>
      </w:r>
      <w:r w:rsidR="000A34F4">
        <w:rPr>
          <w:rFonts w:ascii="Arial" w:hAnsi="Arial" w:cs="Arial"/>
          <w:kern w:val="0"/>
          <w:sz w:val="22"/>
          <w:szCs w:val="22"/>
          <w:lang w:eastAsia="hr-HR"/>
        </w:rPr>
        <w:t>robe</w:t>
      </w:r>
      <w:r w:rsidR="000A34F4" w:rsidRPr="000A34F4">
        <w:rPr>
          <w:rFonts w:ascii="Arial" w:hAnsi="Arial" w:cs="Arial"/>
          <w:kern w:val="0"/>
          <w:sz w:val="22"/>
          <w:szCs w:val="22"/>
          <w:lang w:eastAsia="hr-HR"/>
        </w:rPr>
        <w:t xml:space="preserve"> provodi se sukladno točki 5. Priloga 4 - PRAVILA O PROVEDBI POSTUPAKA NABAVA ZA NEOBVEZNIKE ZAKONA O JAVNOJ </w:t>
      </w:r>
      <w:r w:rsidR="000A34F4" w:rsidRPr="000A34F4">
        <w:rPr>
          <w:rFonts w:ascii="Arial" w:hAnsi="Arial" w:cs="Arial"/>
          <w:kern w:val="0"/>
          <w:sz w:val="22"/>
          <w:szCs w:val="22"/>
          <w:lang w:eastAsia="hr-HR"/>
        </w:rPr>
        <w:lastRenderedPageBreak/>
        <w:t>NABAVI (NOJN)</w:t>
      </w:r>
      <w:r w:rsidR="000A34F4">
        <w:rPr>
          <w:rFonts w:ascii="Arial" w:hAnsi="Arial" w:cs="Arial"/>
          <w:kern w:val="0"/>
          <w:sz w:val="22"/>
          <w:szCs w:val="22"/>
          <w:lang w:eastAsia="hr-HR"/>
        </w:rPr>
        <w:t>,</w:t>
      </w:r>
      <w:r>
        <w:rPr>
          <w:rFonts w:ascii="Arial" w:hAnsi="Arial" w:cs="Arial"/>
          <w:kern w:val="0"/>
          <w:sz w:val="22"/>
          <w:szCs w:val="22"/>
          <w:lang w:eastAsia="hr-HR"/>
        </w:rPr>
        <w:t xml:space="preserve"> objava Obavijesti o nabavi (OoN) i Poziva s dokumentacij</w:t>
      </w:r>
      <w:r w:rsidR="00D842BA">
        <w:rPr>
          <w:rFonts w:ascii="Arial" w:hAnsi="Arial" w:cs="Arial"/>
          <w:kern w:val="0"/>
          <w:sz w:val="22"/>
          <w:szCs w:val="22"/>
          <w:lang w:eastAsia="hr-HR"/>
        </w:rPr>
        <w:t>o</w:t>
      </w:r>
      <w:r>
        <w:rPr>
          <w:rFonts w:ascii="Arial" w:hAnsi="Arial" w:cs="Arial"/>
          <w:kern w:val="0"/>
          <w:sz w:val="22"/>
          <w:szCs w:val="22"/>
          <w:lang w:eastAsia="hr-HR"/>
        </w:rPr>
        <w:t>m za nadmetanje,</w:t>
      </w:r>
      <w:r w:rsidRPr="003F0EAD">
        <w:rPr>
          <w:rFonts w:ascii="Arial" w:hAnsi="Arial" w:cs="Arial"/>
          <w:kern w:val="0"/>
          <w:sz w:val="22"/>
          <w:szCs w:val="22"/>
          <w:lang w:eastAsia="hr-HR"/>
        </w:rPr>
        <w:t xml:space="preserve"> </w:t>
      </w:r>
      <w:r w:rsidR="000A34F4">
        <w:rPr>
          <w:rFonts w:ascii="Arial" w:hAnsi="Arial" w:cs="Arial"/>
          <w:kern w:val="0"/>
          <w:sz w:val="22"/>
          <w:szCs w:val="22"/>
          <w:lang w:eastAsia="hr-HR"/>
        </w:rPr>
        <w:t xml:space="preserve"> </w:t>
      </w:r>
      <w:r w:rsidR="000A34F4" w:rsidRPr="000A34F4">
        <w:rPr>
          <w:rFonts w:ascii="Arial" w:hAnsi="Arial" w:cs="Arial"/>
          <w:kern w:val="0"/>
          <w:sz w:val="22"/>
          <w:szCs w:val="22"/>
          <w:lang w:eastAsia="hr-HR"/>
        </w:rPr>
        <w:t xml:space="preserve">s ciljem sklapanja </w:t>
      </w:r>
      <w:r w:rsidR="00445CAE">
        <w:rPr>
          <w:rFonts w:ascii="Arial" w:hAnsi="Arial" w:cs="Arial"/>
          <w:kern w:val="0"/>
          <w:sz w:val="22"/>
          <w:szCs w:val="22"/>
          <w:lang w:eastAsia="hr-HR"/>
        </w:rPr>
        <w:t>u</w:t>
      </w:r>
      <w:r w:rsidR="000A34F4" w:rsidRPr="000A34F4">
        <w:rPr>
          <w:rFonts w:ascii="Arial" w:hAnsi="Arial" w:cs="Arial"/>
          <w:kern w:val="0"/>
          <w:sz w:val="22"/>
          <w:szCs w:val="22"/>
          <w:lang w:eastAsia="hr-HR"/>
        </w:rPr>
        <w:t xml:space="preserve">govora o nabavi </w:t>
      </w:r>
      <w:r w:rsidR="000A34F4">
        <w:rPr>
          <w:rFonts w:ascii="Arial" w:hAnsi="Arial" w:cs="Arial"/>
          <w:kern w:val="0"/>
          <w:sz w:val="22"/>
          <w:szCs w:val="22"/>
          <w:lang w:eastAsia="hr-HR"/>
        </w:rPr>
        <w:t>robe</w:t>
      </w:r>
      <w:r w:rsidR="000A34F4" w:rsidRPr="000A34F4">
        <w:rPr>
          <w:rFonts w:ascii="Arial" w:hAnsi="Arial" w:cs="Arial"/>
          <w:kern w:val="0"/>
          <w:sz w:val="22"/>
          <w:szCs w:val="22"/>
          <w:lang w:eastAsia="hr-HR"/>
        </w:rPr>
        <w:t>.</w:t>
      </w:r>
    </w:p>
    <w:p w:rsidR="000A34F4" w:rsidRPr="000A34F4" w:rsidRDefault="000A34F4" w:rsidP="000A34F4">
      <w:pPr>
        <w:widowControl/>
        <w:tabs>
          <w:tab w:val="left" w:pos="863"/>
        </w:tabs>
        <w:suppressAutoHyphens w:val="0"/>
        <w:kinsoku w:val="0"/>
        <w:overflowPunct w:val="0"/>
        <w:autoSpaceDE w:val="0"/>
        <w:autoSpaceDN w:val="0"/>
        <w:adjustRightInd w:val="0"/>
        <w:spacing w:before="179"/>
        <w:ind w:left="340"/>
        <w:jc w:val="both"/>
        <w:rPr>
          <w:rFonts w:ascii="Arial" w:hAnsi="Arial" w:cs="Arial"/>
          <w:b/>
          <w:bCs/>
          <w:spacing w:val="-1"/>
          <w:kern w:val="0"/>
          <w:sz w:val="22"/>
          <w:szCs w:val="22"/>
          <w:lang w:eastAsia="hr-HR"/>
        </w:rPr>
      </w:pPr>
      <w:bookmarkStart w:id="2" w:name="bookmark5"/>
      <w:bookmarkEnd w:id="2"/>
      <w:r w:rsidRPr="000A34F4">
        <w:rPr>
          <w:rFonts w:ascii="Arial" w:hAnsi="Arial" w:cs="Arial"/>
          <w:b/>
          <w:bCs/>
          <w:spacing w:val="-1"/>
          <w:kern w:val="0"/>
          <w:sz w:val="22"/>
          <w:szCs w:val="22"/>
          <w:lang w:eastAsia="hr-HR"/>
        </w:rPr>
        <w:t>1.5. Evidencijski</w:t>
      </w:r>
      <w:r w:rsidRPr="000A34F4">
        <w:rPr>
          <w:rFonts w:ascii="Arial" w:hAnsi="Arial" w:cs="Arial"/>
          <w:b/>
          <w:bCs/>
          <w:spacing w:val="1"/>
          <w:kern w:val="0"/>
          <w:sz w:val="22"/>
          <w:szCs w:val="22"/>
          <w:lang w:eastAsia="hr-HR"/>
        </w:rPr>
        <w:t xml:space="preserve"> </w:t>
      </w:r>
      <w:r w:rsidRPr="000A34F4">
        <w:rPr>
          <w:rFonts w:ascii="Arial" w:hAnsi="Arial" w:cs="Arial"/>
          <w:b/>
          <w:bCs/>
          <w:spacing w:val="-1"/>
          <w:kern w:val="0"/>
          <w:sz w:val="22"/>
          <w:szCs w:val="22"/>
          <w:lang w:eastAsia="hr-HR"/>
        </w:rPr>
        <w:t>broj</w:t>
      </w:r>
      <w:r w:rsidRPr="000A34F4">
        <w:rPr>
          <w:rFonts w:ascii="Arial" w:hAnsi="Arial" w:cs="Arial"/>
          <w:b/>
          <w:bCs/>
          <w:kern w:val="0"/>
          <w:sz w:val="22"/>
          <w:szCs w:val="22"/>
          <w:lang w:eastAsia="hr-HR"/>
        </w:rPr>
        <w:t xml:space="preserve"> </w:t>
      </w:r>
      <w:r w:rsidRPr="000A34F4">
        <w:rPr>
          <w:rFonts w:ascii="Arial" w:hAnsi="Arial" w:cs="Arial"/>
          <w:b/>
          <w:bCs/>
          <w:spacing w:val="-1"/>
          <w:kern w:val="0"/>
          <w:sz w:val="22"/>
          <w:szCs w:val="22"/>
          <w:lang w:eastAsia="hr-HR"/>
        </w:rPr>
        <w:t>nabave</w:t>
      </w:r>
    </w:p>
    <w:p w:rsidR="000A34F4" w:rsidRPr="000C6801" w:rsidRDefault="000A34F4" w:rsidP="000A34F4">
      <w:pPr>
        <w:widowControl/>
        <w:tabs>
          <w:tab w:val="left" w:pos="863"/>
        </w:tabs>
        <w:suppressAutoHyphens w:val="0"/>
        <w:kinsoku w:val="0"/>
        <w:overflowPunct w:val="0"/>
        <w:autoSpaceDE w:val="0"/>
        <w:autoSpaceDN w:val="0"/>
        <w:adjustRightInd w:val="0"/>
        <w:spacing w:before="179"/>
        <w:ind w:left="697"/>
        <w:jc w:val="both"/>
        <w:rPr>
          <w:rFonts w:ascii="Arial" w:hAnsi="Arial" w:cs="Arial"/>
          <w:kern w:val="0"/>
          <w:sz w:val="22"/>
          <w:szCs w:val="22"/>
          <w:lang w:eastAsia="hr-HR"/>
        </w:rPr>
      </w:pPr>
      <w:r w:rsidRPr="000C6801">
        <w:rPr>
          <w:rFonts w:ascii="Arial" w:hAnsi="Arial" w:cs="Arial"/>
          <w:kern w:val="0"/>
          <w:sz w:val="22"/>
          <w:szCs w:val="22"/>
          <w:lang w:eastAsia="hr-HR"/>
        </w:rPr>
        <w:t xml:space="preserve">Broj nabave: </w:t>
      </w:r>
      <w:r w:rsidR="00F74F82">
        <w:rPr>
          <w:rFonts w:ascii="Arial" w:hAnsi="Arial" w:cs="Arial"/>
          <w:kern w:val="0"/>
          <w:sz w:val="22"/>
          <w:szCs w:val="22"/>
          <w:lang w:eastAsia="hr-HR"/>
        </w:rPr>
        <w:t>7</w:t>
      </w:r>
      <w:r w:rsidR="000C6801" w:rsidRPr="000C6801">
        <w:rPr>
          <w:rFonts w:ascii="Arial" w:hAnsi="Arial" w:cs="Arial"/>
          <w:kern w:val="0"/>
          <w:sz w:val="22"/>
          <w:szCs w:val="22"/>
          <w:lang w:eastAsia="hr-HR"/>
        </w:rPr>
        <w:t>.1.</w:t>
      </w:r>
    </w:p>
    <w:p w:rsidR="00117F77" w:rsidRPr="00117F77" w:rsidRDefault="000A34F4" w:rsidP="00117F77">
      <w:pPr>
        <w:widowControl/>
        <w:tabs>
          <w:tab w:val="left" w:pos="863"/>
        </w:tabs>
        <w:suppressAutoHyphens w:val="0"/>
        <w:kinsoku w:val="0"/>
        <w:overflowPunct w:val="0"/>
        <w:autoSpaceDE w:val="0"/>
        <w:autoSpaceDN w:val="0"/>
        <w:adjustRightInd w:val="0"/>
        <w:spacing w:before="179"/>
        <w:ind w:left="340"/>
        <w:jc w:val="both"/>
        <w:rPr>
          <w:rFonts w:ascii="Arial" w:hAnsi="Arial" w:cs="Arial"/>
          <w:b/>
          <w:bCs/>
          <w:sz w:val="22"/>
          <w:szCs w:val="22"/>
        </w:rPr>
      </w:pPr>
      <w:r w:rsidRPr="000C6801">
        <w:rPr>
          <w:rFonts w:ascii="Arial" w:hAnsi="Arial" w:cs="Arial"/>
          <w:b/>
          <w:bCs/>
          <w:sz w:val="22"/>
          <w:szCs w:val="22"/>
        </w:rPr>
        <w:t>1.6. Procijenjena vrijednost</w:t>
      </w:r>
      <w:r w:rsidRPr="000A34F4">
        <w:rPr>
          <w:rFonts w:ascii="Arial" w:hAnsi="Arial" w:cs="Arial"/>
          <w:b/>
          <w:bCs/>
          <w:sz w:val="22"/>
          <w:szCs w:val="22"/>
        </w:rPr>
        <w:t xml:space="preserve"> nabave: </w:t>
      </w:r>
    </w:p>
    <w:p w:rsidR="000A34F4" w:rsidRDefault="000A34F4" w:rsidP="00765624">
      <w:pPr>
        <w:widowControl/>
        <w:suppressAutoHyphens w:val="0"/>
        <w:kinsoku w:val="0"/>
        <w:overflowPunct w:val="0"/>
        <w:autoSpaceDE w:val="0"/>
        <w:autoSpaceDN w:val="0"/>
        <w:adjustRightInd w:val="0"/>
        <w:ind w:left="338"/>
        <w:jc w:val="both"/>
        <w:rPr>
          <w:rFonts w:ascii="Arial" w:hAnsi="Arial" w:cs="Arial"/>
          <w:sz w:val="22"/>
          <w:szCs w:val="22"/>
        </w:rPr>
      </w:pPr>
      <w:r w:rsidRPr="000A34F4">
        <w:rPr>
          <w:rFonts w:ascii="Arial" w:hAnsi="Arial" w:cs="Arial"/>
          <w:sz w:val="22"/>
          <w:szCs w:val="22"/>
        </w:rPr>
        <w:t xml:space="preserve">Procijenjena vrijednost nabave bez PDV-a iznosi </w:t>
      </w:r>
      <w:r w:rsidR="00BB196E">
        <w:rPr>
          <w:rFonts w:ascii="Arial" w:hAnsi="Arial" w:cs="Arial"/>
          <w:b/>
          <w:sz w:val="22"/>
          <w:szCs w:val="22"/>
        </w:rPr>
        <w:t>310.628</w:t>
      </w:r>
      <w:r w:rsidR="00434272" w:rsidRPr="00434272">
        <w:rPr>
          <w:rFonts w:ascii="Arial" w:hAnsi="Arial" w:cs="Arial"/>
          <w:b/>
          <w:sz w:val="22"/>
          <w:szCs w:val="22"/>
        </w:rPr>
        <w:t>,00</w:t>
      </w:r>
      <w:r w:rsidRPr="00434272">
        <w:rPr>
          <w:rFonts w:ascii="Arial" w:hAnsi="Arial" w:cs="Arial"/>
          <w:b/>
          <w:sz w:val="22"/>
          <w:szCs w:val="22"/>
        </w:rPr>
        <w:t xml:space="preserve"> HRK</w:t>
      </w:r>
      <w:r w:rsidRPr="000A34F4">
        <w:rPr>
          <w:rFonts w:ascii="Arial" w:hAnsi="Arial" w:cs="Arial"/>
          <w:sz w:val="22"/>
          <w:szCs w:val="22"/>
        </w:rPr>
        <w:t xml:space="preserve"> (slovima: </w:t>
      </w:r>
      <w:r w:rsidR="00434272">
        <w:rPr>
          <w:rFonts w:ascii="Arial" w:hAnsi="Arial" w:cs="Arial"/>
          <w:sz w:val="22"/>
          <w:szCs w:val="22"/>
        </w:rPr>
        <w:t xml:space="preserve">milijundevetstodvadesettritisućepetstodvadesetiosam </w:t>
      </w:r>
      <w:r w:rsidRPr="000A34F4">
        <w:rPr>
          <w:rFonts w:ascii="Arial" w:hAnsi="Arial" w:cs="Arial"/>
          <w:sz w:val="22"/>
          <w:szCs w:val="22"/>
        </w:rPr>
        <w:t>kuna)</w:t>
      </w:r>
      <w:r w:rsidR="007528C4">
        <w:rPr>
          <w:rFonts w:ascii="Arial" w:hAnsi="Arial" w:cs="Arial"/>
          <w:sz w:val="22"/>
          <w:szCs w:val="22"/>
        </w:rPr>
        <w:t>, od toga za:</w:t>
      </w:r>
    </w:p>
    <w:p w:rsidR="004C4A5C" w:rsidRDefault="004C4A5C" w:rsidP="000A34F4">
      <w:pPr>
        <w:widowControl/>
        <w:suppressAutoHyphens w:val="0"/>
        <w:kinsoku w:val="0"/>
        <w:overflowPunct w:val="0"/>
        <w:autoSpaceDE w:val="0"/>
        <w:autoSpaceDN w:val="0"/>
        <w:adjustRightInd w:val="0"/>
        <w:ind w:left="338"/>
        <w:rPr>
          <w:rFonts w:ascii="Arial" w:hAnsi="Arial" w:cs="Arial"/>
          <w:sz w:val="22"/>
          <w:szCs w:val="22"/>
        </w:rPr>
      </w:pPr>
    </w:p>
    <w:p w:rsidR="00137981" w:rsidRPr="00137981" w:rsidRDefault="00137981" w:rsidP="00765624">
      <w:pPr>
        <w:widowControl/>
        <w:suppressAutoHyphens w:val="0"/>
        <w:kinsoku w:val="0"/>
        <w:overflowPunct w:val="0"/>
        <w:autoSpaceDE w:val="0"/>
        <w:autoSpaceDN w:val="0"/>
        <w:adjustRightInd w:val="0"/>
        <w:ind w:left="338"/>
        <w:jc w:val="both"/>
        <w:rPr>
          <w:rFonts w:ascii="Arial" w:hAnsi="Arial" w:cs="Arial"/>
          <w:sz w:val="22"/>
          <w:szCs w:val="22"/>
        </w:rPr>
      </w:pPr>
      <w:r w:rsidRPr="00137981">
        <w:rPr>
          <w:rFonts w:ascii="Arial" w:hAnsi="Arial" w:cs="Arial"/>
          <w:sz w:val="22"/>
          <w:szCs w:val="22"/>
        </w:rPr>
        <w:t xml:space="preserve">Grupa </w:t>
      </w:r>
      <w:r w:rsidR="00C071A4">
        <w:rPr>
          <w:rFonts w:ascii="Arial" w:hAnsi="Arial" w:cs="Arial"/>
          <w:sz w:val="22"/>
          <w:szCs w:val="22"/>
        </w:rPr>
        <w:t>10</w:t>
      </w:r>
      <w:r w:rsidRPr="00137981">
        <w:rPr>
          <w:rFonts w:ascii="Arial" w:hAnsi="Arial" w:cs="Arial"/>
          <w:sz w:val="22"/>
          <w:szCs w:val="22"/>
        </w:rPr>
        <w:t>.- 71.250,00 HRK (slovima: sedamdesetjednatisućadvjestopedeset kuna)</w:t>
      </w:r>
    </w:p>
    <w:p w:rsidR="00137981" w:rsidRPr="00137981" w:rsidRDefault="00137981" w:rsidP="00765624">
      <w:pPr>
        <w:widowControl/>
        <w:suppressAutoHyphens w:val="0"/>
        <w:kinsoku w:val="0"/>
        <w:overflowPunct w:val="0"/>
        <w:autoSpaceDE w:val="0"/>
        <w:autoSpaceDN w:val="0"/>
        <w:adjustRightInd w:val="0"/>
        <w:ind w:left="338"/>
        <w:jc w:val="both"/>
        <w:rPr>
          <w:rFonts w:ascii="Arial" w:hAnsi="Arial" w:cs="Arial"/>
          <w:sz w:val="22"/>
          <w:szCs w:val="22"/>
        </w:rPr>
      </w:pPr>
      <w:r w:rsidRPr="00137981">
        <w:rPr>
          <w:rFonts w:ascii="Arial" w:hAnsi="Arial" w:cs="Arial"/>
          <w:sz w:val="22"/>
          <w:szCs w:val="22"/>
        </w:rPr>
        <w:t>Grupa 1</w:t>
      </w:r>
      <w:r w:rsidR="00C071A4">
        <w:rPr>
          <w:rFonts w:ascii="Arial" w:hAnsi="Arial" w:cs="Arial"/>
          <w:sz w:val="22"/>
          <w:szCs w:val="22"/>
        </w:rPr>
        <w:t>1</w:t>
      </w:r>
      <w:r w:rsidRPr="00137981">
        <w:rPr>
          <w:rFonts w:ascii="Arial" w:hAnsi="Arial" w:cs="Arial"/>
          <w:sz w:val="22"/>
          <w:szCs w:val="22"/>
        </w:rPr>
        <w:t>.- 37.500,00 HRK (slovima: tridesezsedamtisućapetsto kuna)</w:t>
      </w:r>
    </w:p>
    <w:p w:rsidR="00137981" w:rsidRDefault="00137981" w:rsidP="00765624">
      <w:pPr>
        <w:widowControl/>
        <w:suppressAutoHyphens w:val="0"/>
        <w:kinsoku w:val="0"/>
        <w:overflowPunct w:val="0"/>
        <w:autoSpaceDE w:val="0"/>
        <w:autoSpaceDN w:val="0"/>
        <w:adjustRightInd w:val="0"/>
        <w:ind w:left="338"/>
        <w:jc w:val="both"/>
        <w:rPr>
          <w:rFonts w:ascii="Arial" w:hAnsi="Arial" w:cs="Arial"/>
          <w:sz w:val="22"/>
          <w:szCs w:val="22"/>
        </w:rPr>
      </w:pPr>
      <w:r w:rsidRPr="00137981">
        <w:rPr>
          <w:rFonts w:ascii="Arial" w:hAnsi="Arial" w:cs="Arial"/>
          <w:sz w:val="22"/>
          <w:szCs w:val="22"/>
        </w:rPr>
        <w:t>Grupa 1</w:t>
      </w:r>
      <w:r w:rsidR="00C071A4">
        <w:rPr>
          <w:rFonts w:ascii="Arial" w:hAnsi="Arial" w:cs="Arial"/>
          <w:sz w:val="22"/>
          <w:szCs w:val="22"/>
        </w:rPr>
        <w:t>2</w:t>
      </w:r>
      <w:r w:rsidRPr="00137981">
        <w:rPr>
          <w:rFonts w:ascii="Arial" w:hAnsi="Arial" w:cs="Arial"/>
          <w:sz w:val="22"/>
          <w:szCs w:val="22"/>
        </w:rPr>
        <w:t>.- 5.625,00 HRK (slovima: pettisućašestodvadesetipet kuna)</w:t>
      </w:r>
    </w:p>
    <w:p w:rsidR="00B375DB" w:rsidRPr="00B37212" w:rsidRDefault="00B375DB" w:rsidP="00B375DB">
      <w:pPr>
        <w:ind w:left="338"/>
        <w:jc w:val="both"/>
        <w:rPr>
          <w:sz w:val="22"/>
          <w:szCs w:val="22"/>
          <w:lang w:eastAsia="hr-HR"/>
        </w:rPr>
      </w:pPr>
      <w:r w:rsidRPr="00B37212">
        <w:rPr>
          <w:rFonts w:ascii="Arial" w:hAnsi="Arial" w:cs="Arial"/>
          <w:sz w:val="22"/>
          <w:szCs w:val="22"/>
          <w:lang w:eastAsia="hr-HR"/>
        </w:rPr>
        <w:t>Grupa 13.- 196.253,00 HRK (slovima: stodevedesetšesttisućadvjestopedesetitri kune)</w:t>
      </w:r>
    </w:p>
    <w:p w:rsidR="00B375DB" w:rsidRPr="00B37212" w:rsidRDefault="00B375DB" w:rsidP="00B375DB">
      <w:pPr>
        <w:ind w:left="1778"/>
        <w:rPr>
          <w:sz w:val="22"/>
          <w:szCs w:val="22"/>
          <w:lang w:eastAsia="hr-HR"/>
        </w:rPr>
      </w:pPr>
      <w:r w:rsidRPr="00B37212">
        <w:rPr>
          <w:rFonts w:ascii="Arial" w:hAnsi="Arial" w:cs="Arial"/>
          <w:sz w:val="22"/>
          <w:szCs w:val="22"/>
          <w:lang w:eastAsia="hr-HR"/>
        </w:rPr>
        <w:t>-</w:t>
      </w:r>
      <w:r w:rsidRPr="00B37212">
        <w:rPr>
          <w:sz w:val="22"/>
          <w:szCs w:val="22"/>
          <w:lang w:eastAsia="hr-HR"/>
        </w:rPr>
        <w:t xml:space="preserve">       </w:t>
      </w:r>
      <w:r w:rsidRPr="00B37212">
        <w:rPr>
          <w:rFonts w:ascii="Arial" w:hAnsi="Arial" w:cs="Arial"/>
          <w:sz w:val="22"/>
          <w:szCs w:val="22"/>
          <w:lang w:eastAsia="hr-HR"/>
        </w:rPr>
        <w:t>Unutar Grupe 13. - Procijenjena vrijednost nabave za stroj za izradu sitnih kolača iznosi 173.903,00 HRK</w:t>
      </w:r>
    </w:p>
    <w:p w:rsidR="00B375DB" w:rsidRPr="00B37212" w:rsidRDefault="00B375DB" w:rsidP="00B375DB">
      <w:pPr>
        <w:ind w:left="1778"/>
        <w:rPr>
          <w:sz w:val="22"/>
          <w:szCs w:val="22"/>
          <w:lang w:eastAsia="hr-HR"/>
        </w:rPr>
      </w:pPr>
      <w:r w:rsidRPr="00B37212">
        <w:rPr>
          <w:rFonts w:ascii="Arial" w:hAnsi="Arial" w:cs="Arial"/>
          <w:sz w:val="22"/>
          <w:szCs w:val="22"/>
          <w:lang w:eastAsia="hr-HR"/>
        </w:rPr>
        <w:t>-</w:t>
      </w:r>
      <w:r w:rsidRPr="00B37212">
        <w:rPr>
          <w:sz w:val="22"/>
          <w:szCs w:val="22"/>
          <w:lang w:eastAsia="hr-HR"/>
        </w:rPr>
        <w:t xml:space="preserve">       </w:t>
      </w:r>
      <w:r w:rsidRPr="00B37212">
        <w:rPr>
          <w:rFonts w:ascii="Arial" w:hAnsi="Arial" w:cs="Arial"/>
          <w:sz w:val="22"/>
          <w:szCs w:val="22"/>
          <w:lang w:eastAsia="hr-HR"/>
        </w:rPr>
        <w:t>Unutar Grupe 13. - Procijenjena vrijednost nabave za trening (obuku) zaposlenika za rad na stroju iznosi 17.350,00 HRK</w:t>
      </w:r>
    </w:p>
    <w:p w:rsidR="00B375DB" w:rsidRPr="00B37212" w:rsidRDefault="00B375DB" w:rsidP="00B37212">
      <w:pPr>
        <w:ind w:left="1778"/>
        <w:rPr>
          <w:sz w:val="22"/>
          <w:szCs w:val="22"/>
          <w:lang w:eastAsia="hr-HR"/>
        </w:rPr>
      </w:pPr>
      <w:r w:rsidRPr="00B37212">
        <w:rPr>
          <w:rFonts w:ascii="Arial" w:hAnsi="Arial" w:cs="Arial"/>
          <w:sz w:val="22"/>
          <w:szCs w:val="22"/>
          <w:lang w:eastAsia="hr-HR"/>
        </w:rPr>
        <w:t>-</w:t>
      </w:r>
      <w:r w:rsidRPr="00B37212">
        <w:rPr>
          <w:sz w:val="22"/>
          <w:szCs w:val="22"/>
          <w:lang w:eastAsia="hr-HR"/>
        </w:rPr>
        <w:t xml:space="preserve">       </w:t>
      </w:r>
      <w:r w:rsidRPr="00B37212">
        <w:rPr>
          <w:rFonts w:ascii="Arial" w:hAnsi="Arial" w:cs="Arial"/>
          <w:sz w:val="22"/>
          <w:szCs w:val="22"/>
          <w:lang w:eastAsia="hr-HR"/>
        </w:rPr>
        <w:t>Unutar Grupe 13. – Procijenjena vrijednost nabave za putni trošak za predavača za trening za izradu sitnih kolača 5.000,00 HRK</w:t>
      </w:r>
    </w:p>
    <w:p w:rsidR="005F35A3" w:rsidRPr="00E35A93" w:rsidRDefault="005F35A3" w:rsidP="005F35A3">
      <w:pPr>
        <w:pStyle w:val="Default"/>
        <w:ind w:left="338"/>
        <w:rPr>
          <w:rFonts w:ascii="Arial" w:hAnsi="Arial" w:cs="Arial"/>
          <w:color w:val="auto"/>
          <w:sz w:val="22"/>
          <w:szCs w:val="22"/>
        </w:rPr>
      </w:pPr>
      <w:r w:rsidRPr="00E35A93">
        <w:rPr>
          <w:rFonts w:ascii="Arial" w:hAnsi="Arial" w:cs="Arial"/>
          <w:b/>
          <w:bCs/>
          <w:color w:val="auto"/>
          <w:sz w:val="22"/>
          <w:szCs w:val="22"/>
        </w:rPr>
        <w:t xml:space="preserve">1.7. Objašnjenja i izmjene dokumentacije za nadmetanje </w:t>
      </w:r>
    </w:p>
    <w:p w:rsidR="005F35A3" w:rsidRPr="00E35A93" w:rsidRDefault="005F35A3" w:rsidP="005F35A3">
      <w:pPr>
        <w:pStyle w:val="Default"/>
        <w:ind w:left="338"/>
        <w:jc w:val="both"/>
        <w:rPr>
          <w:rFonts w:ascii="Arial" w:hAnsi="Arial" w:cs="Arial"/>
          <w:color w:val="auto"/>
          <w:sz w:val="22"/>
          <w:szCs w:val="22"/>
        </w:rPr>
      </w:pPr>
    </w:p>
    <w:p w:rsidR="005F35A3" w:rsidRPr="00E35A93" w:rsidRDefault="005F35A3" w:rsidP="005F35A3">
      <w:pPr>
        <w:pStyle w:val="Default"/>
        <w:ind w:left="338"/>
        <w:jc w:val="both"/>
        <w:rPr>
          <w:rFonts w:ascii="Arial" w:hAnsi="Arial" w:cs="Arial"/>
          <w:color w:val="auto"/>
          <w:sz w:val="22"/>
          <w:szCs w:val="22"/>
        </w:rPr>
      </w:pPr>
      <w:r w:rsidRPr="00E35A93">
        <w:rPr>
          <w:rFonts w:ascii="Arial" w:hAnsi="Arial" w:cs="Arial"/>
          <w:color w:val="auto"/>
          <w:sz w:val="22"/>
          <w:szCs w:val="22"/>
        </w:rPr>
        <w:t>a) Za vrijeme roka za dostavu ponuda gospodarski subjekti mogu zahtijevati</w:t>
      </w:r>
      <w:r w:rsidR="00CB2F3C">
        <w:rPr>
          <w:rFonts w:ascii="Arial" w:hAnsi="Arial" w:cs="Arial"/>
          <w:color w:val="auto"/>
          <w:sz w:val="22"/>
          <w:szCs w:val="22"/>
        </w:rPr>
        <w:t xml:space="preserve"> dodatne informacije vezane za D</w:t>
      </w:r>
      <w:r w:rsidRPr="00E35A93">
        <w:rPr>
          <w:rFonts w:ascii="Arial" w:hAnsi="Arial" w:cs="Arial"/>
          <w:color w:val="auto"/>
          <w:sz w:val="22"/>
          <w:szCs w:val="22"/>
        </w:rPr>
        <w:t xml:space="preserve">okumentaciju za nadmetanje, a Naručitelj će odgovor staviti na raspolaganje na istim mjestima (medijima) na kojima je objavljena Obavijest o nabavi i Dokumentacija za nadmetanje bez otkrivanja identiteta gospodarskog subjekta. </w:t>
      </w:r>
    </w:p>
    <w:p w:rsidR="005F35A3" w:rsidRPr="00E35A93" w:rsidRDefault="005F35A3" w:rsidP="005F35A3">
      <w:pPr>
        <w:pStyle w:val="Default"/>
        <w:ind w:left="338"/>
        <w:jc w:val="both"/>
        <w:rPr>
          <w:rFonts w:ascii="Arial" w:hAnsi="Arial" w:cs="Arial"/>
          <w:color w:val="auto"/>
          <w:sz w:val="22"/>
          <w:szCs w:val="22"/>
        </w:rPr>
      </w:pPr>
    </w:p>
    <w:p w:rsidR="005F35A3" w:rsidRPr="00E35A93" w:rsidRDefault="005F35A3" w:rsidP="005F35A3">
      <w:pPr>
        <w:pStyle w:val="Default"/>
        <w:ind w:left="338"/>
        <w:jc w:val="both"/>
        <w:rPr>
          <w:rFonts w:ascii="Arial" w:hAnsi="Arial" w:cs="Arial"/>
          <w:b/>
          <w:color w:val="auto"/>
          <w:sz w:val="22"/>
          <w:szCs w:val="22"/>
        </w:rPr>
      </w:pPr>
      <w:r w:rsidRPr="00E35A93">
        <w:rPr>
          <w:rFonts w:ascii="Arial" w:hAnsi="Arial" w:cs="Arial"/>
          <w:color w:val="auto"/>
          <w:sz w:val="22"/>
          <w:szCs w:val="22"/>
        </w:rPr>
        <w:t xml:space="preserve">b) Zahtjev je pravodoban ako je dostavljen Naručitelju </w:t>
      </w:r>
      <w:r w:rsidRPr="00E35A93">
        <w:rPr>
          <w:rFonts w:ascii="Arial" w:hAnsi="Arial" w:cs="Arial"/>
          <w:b/>
          <w:color w:val="auto"/>
          <w:sz w:val="22"/>
          <w:szCs w:val="22"/>
        </w:rPr>
        <w:t xml:space="preserve">najkasnije tijekom osmog (8) kalendarskog dana prije dana u kojem ističe rok za dostavu ponuda na kontakt adresu: </w:t>
      </w:r>
      <w:r w:rsidR="00A92678" w:rsidRPr="00A92678">
        <w:rPr>
          <w:rStyle w:val="Hiperveza"/>
          <w:rFonts w:ascii="Arial" w:hAnsi="Arial" w:cs="Arial"/>
          <w:b/>
          <w:sz w:val="22"/>
          <w:szCs w:val="22"/>
        </w:rPr>
        <w:t>vincek@vincek.com.hr</w:t>
      </w:r>
      <w:r w:rsidR="00EF7701">
        <w:rPr>
          <w:rFonts w:ascii="Arial" w:hAnsi="Arial" w:cs="Arial"/>
          <w:b/>
          <w:color w:val="auto"/>
          <w:sz w:val="22"/>
          <w:szCs w:val="22"/>
        </w:rPr>
        <w:t xml:space="preserve"> </w:t>
      </w:r>
      <w:r w:rsidRPr="00E35A93">
        <w:rPr>
          <w:rFonts w:ascii="Arial" w:hAnsi="Arial" w:cs="Arial"/>
          <w:b/>
          <w:color w:val="auto"/>
          <w:sz w:val="22"/>
          <w:szCs w:val="22"/>
        </w:rPr>
        <w:t>.</w:t>
      </w:r>
    </w:p>
    <w:p w:rsidR="005F35A3" w:rsidRPr="00E35A93" w:rsidRDefault="005F35A3" w:rsidP="005F35A3">
      <w:pPr>
        <w:pStyle w:val="Default"/>
        <w:ind w:left="338"/>
        <w:jc w:val="both"/>
        <w:rPr>
          <w:rFonts w:ascii="Arial" w:hAnsi="Arial" w:cs="Arial"/>
          <w:color w:val="auto"/>
          <w:sz w:val="22"/>
          <w:szCs w:val="22"/>
        </w:rPr>
      </w:pPr>
    </w:p>
    <w:p w:rsidR="005F35A3" w:rsidRPr="00E35A93" w:rsidRDefault="005F35A3" w:rsidP="005F35A3">
      <w:pPr>
        <w:pStyle w:val="Default"/>
        <w:ind w:left="338"/>
        <w:jc w:val="both"/>
        <w:rPr>
          <w:rFonts w:ascii="Arial" w:hAnsi="Arial" w:cs="Arial"/>
          <w:color w:val="auto"/>
          <w:sz w:val="22"/>
          <w:szCs w:val="22"/>
        </w:rPr>
      </w:pPr>
      <w:r w:rsidRPr="00E35A93">
        <w:rPr>
          <w:rFonts w:ascii="Arial" w:hAnsi="Arial" w:cs="Arial"/>
          <w:color w:val="auto"/>
          <w:sz w:val="22"/>
          <w:szCs w:val="22"/>
        </w:rPr>
        <w:t xml:space="preserve">c) Pod uvjetom da je zahtjev dostavljen pravodobno i na kontakt e-mail Naručitelja, Naručitelj je obvezan odgovor staviti na raspolaganje najkasnije tijekom petog (5) kalendarskog dana prije dana u kojem ističe rok za dostavu ponuda. </w:t>
      </w:r>
    </w:p>
    <w:p w:rsidR="005F35A3" w:rsidRPr="00E35A93" w:rsidRDefault="005F35A3" w:rsidP="005F35A3">
      <w:pPr>
        <w:pStyle w:val="Default"/>
        <w:ind w:left="338"/>
        <w:jc w:val="both"/>
        <w:rPr>
          <w:rFonts w:ascii="Arial" w:hAnsi="Arial" w:cs="Arial"/>
          <w:color w:val="auto"/>
          <w:sz w:val="22"/>
          <w:szCs w:val="22"/>
        </w:rPr>
      </w:pPr>
    </w:p>
    <w:p w:rsidR="005F35A3" w:rsidRPr="00E35A93" w:rsidRDefault="005F35A3" w:rsidP="005F35A3">
      <w:pPr>
        <w:pStyle w:val="Default"/>
        <w:ind w:left="338"/>
        <w:jc w:val="both"/>
        <w:rPr>
          <w:rFonts w:ascii="Arial" w:hAnsi="Arial" w:cs="Arial"/>
          <w:color w:val="auto"/>
          <w:sz w:val="22"/>
          <w:szCs w:val="22"/>
        </w:rPr>
      </w:pPr>
      <w:r w:rsidRPr="00E35A93">
        <w:rPr>
          <w:rFonts w:ascii="Arial" w:hAnsi="Arial" w:cs="Arial"/>
          <w:color w:val="auto"/>
          <w:sz w:val="22"/>
          <w:szCs w:val="22"/>
        </w:rPr>
        <w:t xml:space="preserve">d) Ako iz bilo kojeg razloga pojašnjenje nije objavljeno najkasnije tijekom petog (5) dana prije isteka roka za dostavu ponuda, Naručitelj je dužan produljiti rok za dostavu ponuda. Produljenje roka bit će razmjerno važnosti pojašnjenja te neće biti kraće od pet (5) dana. </w:t>
      </w:r>
    </w:p>
    <w:p w:rsidR="005F35A3" w:rsidRPr="00E35A93" w:rsidRDefault="005F35A3" w:rsidP="005F35A3">
      <w:pPr>
        <w:pStyle w:val="Default"/>
        <w:ind w:left="338"/>
        <w:jc w:val="both"/>
        <w:rPr>
          <w:rFonts w:ascii="Arial" w:hAnsi="Arial" w:cs="Arial"/>
          <w:color w:val="auto"/>
          <w:sz w:val="22"/>
          <w:szCs w:val="22"/>
        </w:rPr>
      </w:pPr>
    </w:p>
    <w:p w:rsidR="005F35A3" w:rsidRDefault="005F35A3" w:rsidP="005F35A3">
      <w:pPr>
        <w:pStyle w:val="Default"/>
        <w:ind w:left="338"/>
        <w:jc w:val="both"/>
        <w:rPr>
          <w:rFonts w:ascii="Arial" w:hAnsi="Arial" w:cs="Arial"/>
          <w:sz w:val="22"/>
          <w:szCs w:val="22"/>
        </w:rPr>
      </w:pPr>
      <w:r w:rsidRPr="00E35A93">
        <w:rPr>
          <w:rFonts w:ascii="Arial" w:hAnsi="Arial" w:cs="Arial"/>
          <w:sz w:val="22"/>
          <w:szCs w:val="22"/>
        </w:rPr>
        <w:t>e) Ako Naručitelj za vrijeme roka za dostavu ponuda mijenja dokumentaciju, osigurat će dostupnost izmjena svim zainteresiranim gospodarskim subjektima na istim mjestima (medijima) na kojima je objavljena osnovna Obavijest o nabavi i Dokumentacija za nadmetanje. Produljenje roka bit će razmjerno važnosti pojašnjenja te neće biti kraće od pet (5) dana.</w:t>
      </w:r>
    </w:p>
    <w:p w:rsidR="00EF7701" w:rsidRPr="00E35A93" w:rsidRDefault="00EF7701" w:rsidP="005F35A3">
      <w:pPr>
        <w:pStyle w:val="Default"/>
        <w:ind w:left="338"/>
        <w:jc w:val="both"/>
        <w:rPr>
          <w:rFonts w:ascii="Arial" w:hAnsi="Arial" w:cs="Arial"/>
          <w:sz w:val="22"/>
          <w:szCs w:val="22"/>
        </w:rPr>
      </w:pPr>
    </w:p>
    <w:p w:rsidR="00EF7701" w:rsidRPr="00E35A93" w:rsidRDefault="00EF7701" w:rsidP="00EF7701">
      <w:pPr>
        <w:pStyle w:val="Default"/>
        <w:rPr>
          <w:rFonts w:ascii="Arial" w:hAnsi="Arial" w:cs="Arial"/>
          <w:color w:val="auto"/>
          <w:sz w:val="22"/>
          <w:szCs w:val="22"/>
        </w:rPr>
      </w:pPr>
      <w:r w:rsidRPr="00E35A93">
        <w:rPr>
          <w:rFonts w:ascii="Arial" w:hAnsi="Arial" w:cs="Arial"/>
          <w:b/>
          <w:bCs/>
          <w:color w:val="auto"/>
          <w:sz w:val="22"/>
          <w:szCs w:val="22"/>
        </w:rPr>
        <w:t xml:space="preserve">2. PODATCI O PREDMETU NABAVE </w:t>
      </w:r>
    </w:p>
    <w:p w:rsidR="00EF7701" w:rsidRDefault="00EF7701" w:rsidP="00EF7701">
      <w:pPr>
        <w:pStyle w:val="Default"/>
        <w:ind w:left="340"/>
        <w:rPr>
          <w:rFonts w:ascii="Arial" w:hAnsi="Arial" w:cs="Arial"/>
          <w:b/>
          <w:bCs/>
          <w:color w:val="auto"/>
          <w:sz w:val="22"/>
          <w:szCs w:val="22"/>
        </w:rPr>
      </w:pPr>
      <w:r w:rsidRPr="00E35A93">
        <w:rPr>
          <w:rFonts w:ascii="Arial" w:hAnsi="Arial" w:cs="Arial"/>
          <w:b/>
          <w:bCs/>
          <w:color w:val="auto"/>
          <w:sz w:val="22"/>
          <w:szCs w:val="22"/>
        </w:rPr>
        <w:t>2.1. Predmet nabave</w:t>
      </w:r>
    </w:p>
    <w:p w:rsidR="00117F77" w:rsidRPr="00E35A93" w:rsidRDefault="00117F77" w:rsidP="00EF7701">
      <w:pPr>
        <w:pStyle w:val="Default"/>
        <w:ind w:left="340"/>
        <w:rPr>
          <w:rFonts w:ascii="Arial" w:hAnsi="Arial" w:cs="Arial"/>
          <w:b/>
          <w:bCs/>
          <w:color w:val="auto"/>
          <w:sz w:val="22"/>
          <w:szCs w:val="22"/>
        </w:rPr>
      </w:pPr>
    </w:p>
    <w:p w:rsidR="003D73BF" w:rsidRPr="003D73BF" w:rsidRDefault="003D73BF" w:rsidP="00874DBF">
      <w:pPr>
        <w:widowControl/>
        <w:suppressAutoHyphens w:val="0"/>
        <w:kinsoku w:val="0"/>
        <w:overflowPunct w:val="0"/>
        <w:autoSpaceDE w:val="0"/>
        <w:autoSpaceDN w:val="0"/>
        <w:adjustRightInd w:val="0"/>
        <w:ind w:left="338"/>
        <w:jc w:val="both"/>
        <w:rPr>
          <w:rFonts w:ascii="Arial" w:hAnsi="Arial" w:cs="Arial"/>
          <w:sz w:val="22"/>
          <w:szCs w:val="22"/>
        </w:rPr>
      </w:pPr>
      <w:bookmarkStart w:id="3" w:name="_Hlk520961789"/>
      <w:r w:rsidRPr="003D73BF">
        <w:rPr>
          <w:rFonts w:ascii="Arial" w:hAnsi="Arial" w:cs="Arial"/>
          <w:sz w:val="22"/>
          <w:szCs w:val="22"/>
        </w:rPr>
        <w:t>Predmet nabave podijeljen je u grupe kako je specificirano:</w:t>
      </w:r>
    </w:p>
    <w:p w:rsidR="003D73BF" w:rsidRPr="003D73BF" w:rsidRDefault="003D73BF" w:rsidP="00874DBF">
      <w:pPr>
        <w:widowControl/>
        <w:suppressAutoHyphens w:val="0"/>
        <w:kinsoku w:val="0"/>
        <w:overflowPunct w:val="0"/>
        <w:autoSpaceDE w:val="0"/>
        <w:autoSpaceDN w:val="0"/>
        <w:adjustRightInd w:val="0"/>
        <w:ind w:left="338"/>
        <w:jc w:val="both"/>
        <w:rPr>
          <w:rFonts w:ascii="Arial" w:hAnsi="Arial" w:cs="Arial"/>
          <w:sz w:val="22"/>
          <w:szCs w:val="22"/>
        </w:rPr>
      </w:pP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bookmarkStart w:id="4" w:name="_Hlk520932248"/>
      <w:r w:rsidRPr="003D73BF">
        <w:rPr>
          <w:rFonts w:ascii="Arial" w:hAnsi="Arial" w:cs="Arial"/>
          <w:sz w:val="22"/>
          <w:szCs w:val="22"/>
        </w:rPr>
        <w:t>Grupa 10.-</w:t>
      </w:r>
      <w:r>
        <w:rPr>
          <w:rFonts w:ascii="Arial" w:hAnsi="Arial" w:cs="Arial"/>
          <w:sz w:val="22"/>
          <w:szCs w:val="22"/>
        </w:rPr>
        <w:t xml:space="preserve"> </w:t>
      </w:r>
      <w:r w:rsidRPr="003D73BF">
        <w:rPr>
          <w:rFonts w:ascii="Arial" w:hAnsi="Arial" w:cs="Arial"/>
          <w:sz w:val="22"/>
          <w:szCs w:val="22"/>
        </w:rPr>
        <w:t>Stroj za razdvajanje bjelanjaka od žumanjaka</w:t>
      </w: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r w:rsidRPr="003D73BF">
        <w:rPr>
          <w:rFonts w:ascii="Arial" w:hAnsi="Arial" w:cs="Arial"/>
          <w:sz w:val="22"/>
          <w:szCs w:val="22"/>
        </w:rPr>
        <w:t>Grupa 11.- Stroj za pranje jaja prije razdvajanja</w:t>
      </w: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r w:rsidRPr="003D73BF">
        <w:rPr>
          <w:rFonts w:ascii="Arial" w:hAnsi="Arial" w:cs="Arial"/>
          <w:sz w:val="22"/>
          <w:szCs w:val="22"/>
        </w:rPr>
        <w:lastRenderedPageBreak/>
        <w:t>Gru</w:t>
      </w:r>
      <w:r w:rsidR="00082925">
        <w:rPr>
          <w:rFonts w:ascii="Arial" w:hAnsi="Arial" w:cs="Arial"/>
          <w:sz w:val="22"/>
          <w:szCs w:val="22"/>
        </w:rPr>
        <w:t xml:space="preserve">pa 12.- Vakuumski podizač jaja </w:t>
      </w: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r w:rsidRPr="003D73BF">
        <w:rPr>
          <w:rFonts w:ascii="Arial" w:hAnsi="Arial" w:cs="Arial"/>
          <w:sz w:val="22"/>
          <w:szCs w:val="22"/>
        </w:rPr>
        <w:t>Grupa 13.- Stroj za izradu sitnih kolač</w:t>
      </w:r>
      <w:r>
        <w:rPr>
          <w:rFonts w:ascii="Arial" w:hAnsi="Arial" w:cs="Arial"/>
          <w:sz w:val="22"/>
          <w:szCs w:val="22"/>
        </w:rPr>
        <w:t>a i obuka</w:t>
      </w:r>
      <w:r w:rsidRPr="008144EC">
        <w:rPr>
          <w:rFonts w:ascii="Arial" w:hAnsi="Arial" w:cs="Arial"/>
          <w:sz w:val="22"/>
          <w:szCs w:val="22"/>
        </w:rPr>
        <w:t xml:space="preserve"> za rad na stroju za izradu sitnih kolača</w:t>
      </w: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bookmarkEnd w:id="3"/>
    <w:bookmarkEnd w:id="4"/>
    <w:p w:rsidR="00FF46CD" w:rsidRDefault="004E2FFD" w:rsidP="00874DBF">
      <w:pPr>
        <w:widowControl/>
        <w:suppressAutoHyphens w:val="0"/>
        <w:kinsoku w:val="0"/>
        <w:overflowPunct w:val="0"/>
        <w:autoSpaceDE w:val="0"/>
        <w:autoSpaceDN w:val="0"/>
        <w:adjustRightInd w:val="0"/>
        <w:ind w:left="338"/>
        <w:jc w:val="both"/>
        <w:rPr>
          <w:rFonts w:ascii="Arial" w:hAnsi="Arial" w:cs="Arial"/>
          <w:sz w:val="22"/>
          <w:szCs w:val="22"/>
        </w:rPr>
      </w:pPr>
      <w:r w:rsidRPr="004E2FFD">
        <w:rPr>
          <w:rFonts w:ascii="Arial" w:hAnsi="Arial" w:cs="Arial"/>
          <w:b/>
          <w:sz w:val="22"/>
          <w:szCs w:val="22"/>
        </w:rPr>
        <w:t>Ponuditelj može dostaviti samo jednu ponudu koja uključuje jednu ili više grupa nabave.</w:t>
      </w:r>
    </w:p>
    <w:p w:rsidR="00097A5B" w:rsidRDefault="00097A5B" w:rsidP="00EF7701">
      <w:pPr>
        <w:widowControl/>
        <w:suppressAutoHyphens w:val="0"/>
        <w:kinsoku w:val="0"/>
        <w:overflowPunct w:val="0"/>
        <w:autoSpaceDE w:val="0"/>
        <w:autoSpaceDN w:val="0"/>
        <w:adjustRightInd w:val="0"/>
        <w:ind w:left="338"/>
        <w:rPr>
          <w:rFonts w:ascii="Arial" w:hAnsi="Arial" w:cs="Arial"/>
          <w:sz w:val="22"/>
          <w:szCs w:val="22"/>
        </w:rPr>
      </w:pPr>
    </w:p>
    <w:p w:rsidR="00097A5B" w:rsidRPr="00E35A93" w:rsidRDefault="00097A5B" w:rsidP="00097A5B">
      <w:pPr>
        <w:pStyle w:val="Default"/>
        <w:ind w:left="340"/>
        <w:rPr>
          <w:rFonts w:ascii="Arial" w:hAnsi="Arial" w:cs="Arial"/>
          <w:b/>
          <w:bCs/>
          <w:color w:val="auto"/>
          <w:sz w:val="22"/>
          <w:szCs w:val="22"/>
        </w:rPr>
      </w:pPr>
      <w:r w:rsidRPr="00E35A93">
        <w:rPr>
          <w:rFonts w:ascii="Arial" w:hAnsi="Arial" w:cs="Arial"/>
          <w:b/>
          <w:bCs/>
          <w:color w:val="auto"/>
          <w:sz w:val="22"/>
          <w:szCs w:val="22"/>
        </w:rPr>
        <w:t>2.2. Tehničke specifikacije</w:t>
      </w:r>
    </w:p>
    <w:p w:rsidR="00097A5B"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Detaljne tehničke specifikacije predmeta nabave sadržane su u Prilogu IV Dokumentacije za nadmetanje.</w:t>
      </w:r>
      <w:r w:rsidR="00B96714">
        <w:rPr>
          <w:rFonts w:ascii="Arial" w:hAnsi="Arial" w:cs="Arial"/>
          <w:color w:val="auto"/>
          <w:sz w:val="22"/>
          <w:szCs w:val="22"/>
        </w:rPr>
        <w:t xml:space="preserve"> </w:t>
      </w:r>
      <w:r w:rsidR="00B96714" w:rsidRPr="002A6B3E">
        <w:rPr>
          <w:rFonts w:ascii="Arial" w:hAnsi="Arial" w:cs="Arial"/>
          <w:b/>
          <w:color w:val="auto"/>
          <w:sz w:val="22"/>
          <w:szCs w:val="22"/>
        </w:rPr>
        <w:t xml:space="preserve">Ponuditelj je obvezan popuniti </w:t>
      </w:r>
      <w:r w:rsidR="002A6B3E">
        <w:rPr>
          <w:rFonts w:ascii="Arial" w:hAnsi="Arial" w:cs="Arial"/>
          <w:b/>
          <w:color w:val="auto"/>
          <w:sz w:val="22"/>
          <w:szCs w:val="22"/>
        </w:rPr>
        <w:t xml:space="preserve">i priložiti ovjerene </w:t>
      </w:r>
      <w:r w:rsidR="00B96714" w:rsidRPr="002A6B3E">
        <w:rPr>
          <w:rFonts w:ascii="Arial" w:hAnsi="Arial" w:cs="Arial"/>
          <w:b/>
          <w:color w:val="auto"/>
          <w:sz w:val="22"/>
          <w:szCs w:val="22"/>
        </w:rPr>
        <w:t>tehničke specifikacije za grupe predmeta nabave za koje daje ponudu.</w:t>
      </w:r>
      <w:r w:rsidR="00B96714">
        <w:rPr>
          <w:rFonts w:ascii="Arial" w:hAnsi="Arial" w:cs="Arial"/>
          <w:color w:val="auto"/>
          <w:sz w:val="22"/>
          <w:szCs w:val="22"/>
        </w:rPr>
        <w:t xml:space="preserve"> U slučaju da je Ponuditelj u ponudbenom listu dao ponudu za grupu nabave za koju nije </w:t>
      </w:r>
      <w:r w:rsidR="002A6B3E">
        <w:rPr>
          <w:rFonts w:ascii="Arial" w:hAnsi="Arial" w:cs="Arial"/>
          <w:color w:val="auto"/>
          <w:sz w:val="22"/>
          <w:szCs w:val="22"/>
        </w:rPr>
        <w:t>priložio</w:t>
      </w:r>
      <w:r w:rsidR="00B96714">
        <w:rPr>
          <w:rFonts w:ascii="Arial" w:hAnsi="Arial" w:cs="Arial"/>
          <w:color w:val="auto"/>
          <w:sz w:val="22"/>
          <w:szCs w:val="22"/>
        </w:rPr>
        <w:t xml:space="preserve"> </w:t>
      </w:r>
      <w:r w:rsidR="002A6B3E">
        <w:rPr>
          <w:rFonts w:ascii="Arial" w:hAnsi="Arial" w:cs="Arial"/>
          <w:color w:val="auto"/>
          <w:sz w:val="22"/>
          <w:szCs w:val="22"/>
        </w:rPr>
        <w:t xml:space="preserve">ispunjene </w:t>
      </w:r>
      <w:r w:rsidR="00B96714">
        <w:rPr>
          <w:rFonts w:ascii="Arial" w:hAnsi="Arial" w:cs="Arial"/>
          <w:color w:val="auto"/>
          <w:sz w:val="22"/>
          <w:szCs w:val="22"/>
        </w:rPr>
        <w:t xml:space="preserve">odgovarajuće tehničke specifikacije, smatrat će se da Ponuditelj nije dao ponudu za tu Grupu nabave. </w:t>
      </w:r>
      <w:r w:rsidR="002A6B3E">
        <w:rPr>
          <w:rFonts w:ascii="Arial" w:hAnsi="Arial" w:cs="Arial"/>
          <w:color w:val="auto"/>
          <w:sz w:val="22"/>
          <w:szCs w:val="22"/>
        </w:rPr>
        <w:t>Ponuditelj ne treba prilagati tehničke specifikacije za grupe nabave za koje ne daje ponudu.</w:t>
      </w:r>
    </w:p>
    <w:p w:rsidR="00117F77" w:rsidRPr="00E35A93" w:rsidRDefault="00117F77" w:rsidP="00097A5B">
      <w:pPr>
        <w:pStyle w:val="Default"/>
        <w:ind w:left="340"/>
        <w:jc w:val="both"/>
        <w:rPr>
          <w:rFonts w:ascii="Arial" w:hAnsi="Arial" w:cs="Arial"/>
          <w:color w:val="auto"/>
          <w:sz w:val="22"/>
          <w:szCs w:val="22"/>
        </w:rPr>
      </w:pPr>
    </w:p>
    <w:p w:rsidR="00097A5B" w:rsidRPr="00E35A93" w:rsidRDefault="00097A5B" w:rsidP="00097A5B">
      <w:pPr>
        <w:pStyle w:val="Default"/>
        <w:ind w:left="340"/>
        <w:jc w:val="both"/>
        <w:rPr>
          <w:rFonts w:ascii="Arial" w:hAnsi="Arial" w:cs="Arial"/>
          <w:b/>
          <w:color w:val="auto"/>
          <w:sz w:val="22"/>
          <w:szCs w:val="22"/>
          <w:u w:val="single"/>
        </w:rPr>
      </w:pPr>
      <w:r w:rsidRPr="00E35A93">
        <w:rPr>
          <w:rFonts w:ascii="Arial" w:hAnsi="Arial" w:cs="Arial"/>
          <w:b/>
          <w:color w:val="auto"/>
          <w:sz w:val="22"/>
          <w:szCs w:val="22"/>
          <w:u w:val="single"/>
        </w:rPr>
        <w:t>Upute za popunjavanje tehničkih specifikacija</w:t>
      </w: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 xml:space="preserve">Zahtjevi definirani tehničkim specifikacijama predstavljaju minimalne tehničke karakteristike koje </w:t>
      </w:r>
      <w:r>
        <w:rPr>
          <w:rFonts w:ascii="Arial" w:hAnsi="Arial" w:cs="Arial"/>
          <w:color w:val="auto"/>
          <w:sz w:val="22"/>
          <w:szCs w:val="22"/>
        </w:rPr>
        <w:t>roba</w:t>
      </w:r>
      <w:r w:rsidRPr="00E35A93">
        <w:rPr>
          <w:rFonts w:ascii="Arial" w:hAnsi="Arial" w:cs="Arial"/>
          <w:color w:val="auto"/>
          <w:sz w:val="22"/>
          <w:szCs w:val="22"/>
        </w:rPr>
        <w:t xml:space="preserve"> mora zadovoljiti, ukoliko nije drugačije navedeno te se iste ne smiju mijenjati od strane Ponuditelja. Valjana ponuda mora zadovoljiti sve stavke tražene tehničkom specifikacijom, što Ponuditelj potvrđuje upisivanjem odgovora „DA“ ili „JEDNAKOVRIJEDNO“ unutar tehničke specifikacije. Sukladno tome, ponuda koja sadrži najmanje jedan odgovor „NE“, bit će isključena iz predmetnog postupka nabave.</w:t>
      </w:r>
    </w:p>
    <w:p w:rsidR="00097A5B" w:rsidRPr="00E35A93" w:rsidRDefault="00097A5B" w:rsidP="00097A5B">
      <w:pPr>
        <w:pStyle w:val="Default"/>
        <w:ind w:left="340"/>
        <w:jc w:val="both"/>
        <w:rPr>
          <w:rFonts w:ascii="Arial" w:hAnsi="Arial" w:cs="Arial"/>
          <w:color w:val="auto"/>
          <w:sz w:val="22"/>
          <w:szCs w:val="22"/>
        </w:rPr>
      </w:pP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Na svim mjestima u opisima gdje je naveden proizvođač/tip/marka/model nekog artikla podrazumijeva se da je riječ o formulaciji „ili jednakovrijedno“.</w:t>
      </w:r>
    </w:p>
    <w:p w:rsidR="00097A5B" w:rsidRPr="00E35A93" w:rsidRDefault="00097A5B" w:rsidP="00097A5B">
      <w:pPr>
        <w:pStyle w:val="Default"/>
        <w:ind w:left="340"/>
        <w:jc w:val="both"/>
        <w:rPr>
          <w:rFonts w:ascii="Arial" w:hAnsi="Arial" w:cs="Arial"/>
          <w:color w:val="auto"/>
          <w:sz w:val="22"/>
          <w:szCs w:val="22"/>
        </w:rPr>
      </w:pP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 xml:space="preserve">Ponuditelj </w:t>
      </w:r>
      <w:r w:rsidRPr="00E35A93">
        <w:rPr>
          <w:rFonts w:ascii="Arial" w:hAnsi="Arial" w:cs="Arial"/>
          <w:b/>
          <w:color w:val="auto"/>
          <w:sz w:val="22"/>
          <w:szCs w:val="22"/>
        </w:rPr>
        <w:t xml:space="preserve">ne smije mijenjati </w:t>
      </w:r>
      <w:r w:rsidRPr="00E35A93">
        <w:rPr>
          <w:rFonts w:ascii="Arial" w:hAnsi="Arial" w:cs="Arial"/>
          <w:color w:val="auto"/>
          <w:sz w:val="22"/>
          <w:szCs w:val="22"/>
        </w:rPr>
        <w:t>ni u kom pogledu stupac „2. Tražene karakteristike“ Priloga</w:t>
      </w:r>
      <w:r w:rsidRPr="00E35A93">
        <w:rPr>
          <w:rFonts w:ascii="Arial" w:hAnsi="Arial" w:cs="Arial"/>
        </w:rPr>
        <w:t xml:space="preserve"> </w:t>
      </w:r>
      <w:r w:rsidRPr="00E35A93">
        <w:rPr>
          <w:rFonts w:ascii="Arial" w:hAnsi="Arial" w:cs="Arial"/>
          <w:color w:val="auto"/>
          <w:sz w:val="22"/>
          <w:szCs w:val="22"/>
        </w:rPr>
        <w:t>IV Dokumentacije za nadmetanje.</w:t>
      </w:r>
    </w:p>
    <w:p w:rsidR="00097A5B" w:rsidRPr="00E35A93" w:rsidRDefault="00097A5B" w:rsidP="00097A5B">
      <w:pPr>
        <w:pStyle w:val="Default"/>
        <w:ind w:left="340"/>
        <w:jc w:val="both"/>
        <w:rPr>
          <w:rFonts w:ascii="Arial" w:hAnsi="Arial" w:cs="Arial"/>
          <w:color w:val="auto"/>
          <w:sz w:val="22"/>
          <w:szCs w:val="22"/>
        </w:rPr>
      </w:pP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 xml:space="preserve">Ponuditelj obavezno popunjava stupac </w:t>
      </w:r>
      <w:r w:rsidRPr="00E35A93">
        <w:rPr>
          <w:rFonts w:ascii="Arial" w:hAnsi="Arial" w:cs="Arial"/>
          <w:b/>
          <w:color w:val="auto"/>
          <w:sz w:val="22"/>
          <w:szCs w:val="22"/>
        </w:rPr>
        <w:t>„3. Ponuđene karakteristike (DA/NE/JEDNAKOVRIJEDNO)“</w:t>
      </w:r>
      <w:r w:rsidRPr="00E35A93">
        <w:rPr>
          <w:rFonts w:ascii="Arial" w:hAnsi="Arial" w:cs="Arial"/>
        </w:rPr>
        <w:t xml:space="preserve"> </w:t>
      </w:r>
      <w:r w:rsidRPr="00E35A93">
        <w:rPr>
          <w:rFonts w:ascii="Arial" w:hAnsi="Arial" w:cs="Arial"/>
          <w:color w:val="auto"/>
          <w:sz w:val="22"/>
          <w:szCs w:val="22"/>
        </w:rPr>
        <w:t>Priloga IV Dokumentacije za nadmetanje unoseći odgovor:</w:t>
      </w: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 „DA“ – ukoliko ponuđene karakteristike u potpunosti odgovaraju traženim;</w:t>
      </w: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 „NE“ - ukoliko ponuđene karakteristike ne odgovaraju u potpunosti traženim ili</w:t>
      </w: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 „JEDNAKOVRIJEDNO“ – ukoliko Ponuditelj nudi karakteristike predmeta nabave koje nisu identične traženom, ali su jednako vrijedne.</w:t>
      </w:r>
    </w:p>
    <w:p w:rsidR="00097A5B" w:rsidRPr="00E35A93" w:rsidRDefault="00097A5B" w:rsidP="00097A5B">
      <w:pPr>
        <w:pStyle w:val="Default"/>
        <w:ind w:left="340"/>
        <w:jc w:val="both"/>
        <w:rPr>
          <w:rFonts w:ascii="Arial" w:hAnsi="Arial" w:cs="Arial"/>
          <w:color w:val="auto"/>
          <w:sz w:val="22"/>
          <w:szCs w:val="22"/>
        </w:rPr>
      </w:pP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Stupac „Napomene ponuditelja“ Priloga IV Dokumentacije za nadmetanje Ponuditelj ostavlja praznim, osim isključivo u slučajevima ukoliko je:</w:t>
      </w:r>
    </w:p>
    <w:p w:rsidR="00E05C45" w:rsidRPr="00E05C45" w:rsidRDefault="00097A5B" w:rsidP="00E05C45">
      <w:pPr>
        <w:pStyle w:val="Default"/>
        <w:ind w:left="340"/>
        <w:jc w:val="both"/>
        <w:rPr>
          <w:rFonts w:ascii="Arial" w:hAnsi="Arial" w:cs="Arial"/>
          <w:color w:val="auto"/>
          <w:sz w:val="22"/>
          <w:szCs w:val="22"/>
        </w:rPr>
      </w:pPr>
      <w:r w:rsidRPr="00E35A93">
        <w:rPr>
          <w:rFonts w:ascii="Arial" w:hAnsi="Arial" w:cs="Arial"/>
          <w:color w:val="auto"/>
          <w:sz w:val="22"/>
          <w:szCs w:val="22"/>
        </w:rPr>
        <w:t>- u stupcu „3. Ponuđene karakteristike (DA/NE/JEDNAKOVRIJEDNO)“ odgovorio „JEDNAKOVRIJEDNO“ te kako bi pojasnio na koji način je predmet ponude jednakovrijedan traženom te uputio na dokaze kojima jednakovrijednost dokazuje</w:t>
      </w:r>
      <w:r w:rsidR="00E05C45" w:rsidRPr="00E05C45">
        <w:t xml:space="preserve"> </w:t>
      </w:r>
      <w:r w:rsidR="00E05C45">
        <w:t>(</w:t>
      </w:r>
      <w:r w:rsidR="00E05C45" w:rsidRPr="00E05C45">
        <w:rPr>
          <w:rFonts w:ascii="Arial" w:hAnsi="Arial" w:cs="Arial"/>
          <w:color w:val="auto"/>
          <w:sz w:val="22"/>
          <w:szCs w:val="22"/>
        </w:rPr>
        <w:t>Dokaz</w:t>
      </w:r>
    </w:p>
    <w:p w:rsidR="00097A5B" w:rsidRPr="00E35A93" w:rsidRDefault="00E05C45" w:rsidP="00E05C45">
      <w:pPr>
        <w:pStyle w:val="Default"/>
        <w:ind w:left="340"/>
        <w:jc w:val="both"/>
        <w:rPr>
          <w:rFonts w:ascii="Arial" w:hAnsi="Arial" w:cs="Arial"/>
          <w:color w:val="auto"/>
          <w:sz w:val="22"/>
          <w:szCs w:val="22"/>
        </w:rPr>
      </w:pPr>
      <w:r w:rsidRPr="00E05C45">
        <w:rPr>
          <w:rFonts w:ascii="Arial" w:hAnsi="Arial" w:cs="Arial"/>
          <w:color w:val="auto"/>
          <w:sz w:val="22"/>
          <w:szCs w:val="22"/>
        </w:rPr>
        <w:t>jednakovrijednosti mora podnijeti Ponuditelj.</w:t>
      </w:r>
      <w:r>
        <w:rPr>
          <w:rFonts w:ascii="Arial" w:hAnsi="Arial" w:cs="Arial"/>
          <w:color w:val="auto"/>
          <w:sz w:val="22"/>
          <w:szCs w:val="22"/>
        </w:rPr>
        <w:t>)</w:t>
      </w:r>
      <w:r w:rsidR="00097A5B" w:rsidRPr="00E35A93">
        <w:rPr>
          <w:rFonts w:ascii="Arial" w:hAnsi="Arial" w:cs="Arial"/>
          <w:color w:val="auto"/>
          <w:sz w:val="22"/>
          <w:szCs w:val="22"/>
        </w:rPr>
        <w:t xml:space="preserve"> ili</w:t>
      </w:r>
    </w:p>
    <w:p w:rsidR="00097A5B" w:rsidRPr="00E35A93"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 xml:space="preserve">- u stupcu „3. Ponuđene karakteristike (DA/NE/JEDNAKOVRIJEDNO)“ odgovorio „DA“, ali predmet njegove ponude pozitivno nadilazi tražene karakteristike te želi to pojasniti. </w:t>
      </w:r>
    </w:p>
    <w:p w:rsidR="00097A5B" w:rsidRPr="00E35A93" w:rsidRDefault="00097A5B" w:rsidP="00097A5B">
      <w:pPr>
        <w:pStyle w:val="Default"/>
        <w:ind w:left="340"/>
        <w:jc w:val="both"/>
        <w:rPr>
          <w:rFonts w:ascii="Arial" w:hAnsi="Arial" w:cs="Arial"/>
          <w:color w:val="auto"/>
          <w:sz w:val="22"/>
          <w:szCs w:val="22"/>
        </w:rPr>
      </w:pPr>
    </w:p>
    <w:p w:rsidR="00717DA6" w:rsidRPr="00E35A93" w:rsidRDefault="00097A5B" w:rsidP="00717DA6">
      <w:pPr>
        <w:pStyle w:val="Default"/>
        <w:ind w:left="340"/>
        <w:jc w:val="both"/>
        <w:rPr>
          <w:rFonts w:ascii="Arial" w:hAnsi="Arial" w:cs="Arial"/>
          <w:color w:val="auto"/>
          <w:sz w:val="22"/>
          <w:szCs w:val="22"/>
        </w:rPr>
      </w:pPr>
      <w:r w:rsidRPr="00E35A93">
        <w:rPr>
          <w:rFonts w:ascii="Arial" w:hAnsi="Arial" w:cs="Arial"/>
          <w:color w:val="auto"/>
          <w:sz w:val="22"/>
          <w:szCs w:val="22"/>
        </w:rPr>
        <w:t>Troškovnik i tehničke specifikacije koji nisu popunjeni u skladu s ovom Dokumentacijom smatrat će se nepotpunima, odnosno nevažećima te će takva ponuda biti odbijena. Napominje se da se institutom pojašnjenja ne mogu otklanjati greške vezane za predmet nabave, pa tako niti pogrešno popunjenu tehničku specifikaciju.</w:t>
      </w:r>
    </w:p>
    <w:p w:rsidR="00097A5B" w:rsidRPr="00E35A93" w:rsidRDefault="00097A5B" w:rsidP="00097A5B">
      <w:pPr>
        <w:pStyle w:val="Default"/>
        <w:ind w:left="340"/>
        <w:rPr>
          <w:rFonts w:ascii="Arial" w:hAnsi="Arial" w:cs="Arial"/>
          <w:color w:val="auto"/>
          <w:sz w:val="22"/>
          <w:szCs w:val="22"/>
        </w:rPr>
      </w:pPr>
    </w:p>
    <w:p w:rsidR="00097A5B" w:rsidRPr="00E35A93" w:rsidRDefault="00097A5B" w:rsidP="00097A5B">
      <w:pPr>
        <w:pStyle w:val="Default"/>
        <w:ind w:left="340"/>
        <w:rPr>
          <w:rFonts w:ascii="Arial" w:hAnsi="Arial" w:cs="Arial"/>
          <w:b/>
          <w:bCs/>
          <w:color w:val="auto"/>
          <w:sz w:val="22"/>
          <w:szCs w:val="22"/>
        </w:rPr>
      </w:pPr>
      <w:r w:rsidRPr="00E35A93">
        <w:rPr>
          <w:rFonts w:ascii="Arial" w:hAnsi="Arial" w:cs="Arial"/>
          <w:b/>
          <w:bCs/>
          <w:color w:val="auto"/>
          <w:sz w:val="22"/>
          <w:szCs w:val="22"/>
        </w:rPr>
        <w:t>2.3. Opis i oznaka grupa predmeta nabave</w:t>
      </w:r>
    </w:p>
    <w:p w:rsidR="00097A5B" w:rsidRPr="00717DA6" w:rsidRDefault="00117F77" w:rsidP="00097A5B">
      <w:pPr>
        <w:pStyle w:val="Default"/>
        <w:ind w:left="340"/>
        <w:jc w:val="both"/>
        <w:rPr>
          <w:rFonts w:ascii="Arial" w:hAnsi="Arial" w:cs="Arial"/>
          <w:color w:val="auto"/>
          <w:sz w:val="22"/>
          <w:szCs w:val="22"/>
          <w:u w:val="single"/>
        </w:rPr>
      </w:pPr>
      <w:r w:rsidRPr="00717DA6">
        <w:rPr>
          <w:rFonts w:ascii="Arial" w:hAnsi="Arial" w:cs="Arial"/>
          <w:color w:val="auto"/>
          <w:sz w:val="22"/>
          <w:szCs w:val="22"/>
          <w:u w:val="single"/>
        </w:rPr>
        <w:t xml:space="preserve">Predmet nabave </w:t>
      </w:r>
      <w:r w:rsidR="00097A5B" w:rsidRPr="00717DA6">
        <w:rPr>
          <w:rFonts w:ascii="Arial" w:hAnsi="Arial" w:cs="Arial"/>
          <w:color w:val="auto"/>
          <w:sz w:val="22"/>
          <w:szCs w:val="22"/>
          <w:u w:val="single"/>
        </w:rPr>
        <w:t xml:space="preserve">podijeljen </w:t>
      </w:r>
      <w:r w:rsidRPr="00717DA6">
        <w:rPr>
          <w:rFonts w:ascii="Arial" w:hAnsi="Arial" w:cs="Arial"/>
          <w:color w:val="auto"/>
          <w:sz w:val="22"/>
          <w:szCs w:val="22"/>
          <w:u w:val="single"/>
        </w:rPr>
        <w:t xml:space="preserve">je </w:t>
      </w:r>
      <w:r w:rsidR="00097A5B" w:rsidRPr="00717DA6">
        <w:rPr>
          <w:rFonts w:ascii="Arial" w:hAnsi="Arial" w:cs="Arial"/>
          <w:color w:val="auto"/>
          <w:sz w:val="22"/>
          <w:szCs w:val="22"/>
          <w:u w:val="single"/>
        </w:rPr>
        <w:t>na grupe nabave</w:t>
      </w:r>
      <w:r w:rsidR="00717DA6">
        <w:rPr>
          <w:rFonts w:ascii="Arial" w:hAnsi="Arial" w:cs="Arial"/>
          <w:color w:val="auto"/>
          <w:sz w:val="22"/>
          <w:szCs w:val="22"/>
          <w:u w:val="single"/>
        </w:rPr>
        <w:t>:</w:t>
      </w:r>
      <w:r w:rsidR="00097A5B" w:rsidRPr="00717DA6">
        <w:rPr>
          <w:rFonts w:ascii="Arial" w:hAnsi="Arial" w:cs="Arial"/>
          <w:color w:val="auto"/>
          <w:sz w:val="22"/>
          <w:szCs w:val="22"/>
          <w:u w:val="single"/>
        </w:rPr>
        <w:t xml:space="preserve"> </w:t>
      </w:r>
    </w:p>
    <w:p w:rsidR="00D75959" w:rsidRPr="00E35A93" w:rsidRDefault="00D75959" w:rsidP="00097A5B">
      <w:pPr>
        <w:pStyle w:val="Default"/>
        <w:ind w:left="340"/>
        <w:jc w:val="both"/>
        <w:rPr>
          <w:rFonts w:ascii="Arial" w:hAnsi="Arial" w:cs="Arial"/>
          <w:color w:val="auto"/>
          <w:sz w:val="22"/>
          <w:szCs w:val="22"/>
        </w:rPr>
      </w:pP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p w:rsidR="00443926"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r w:rsidRPr="003D73BF">
        <w:rPr>
          <w:rFonts w:ascii="Arial" w:hAnsi="Arial" w:cs="Arial"/>
          <w:sz w:val="22"/>
          <w:szCs w:val="22"/>
        </w:rPr>
        <w:t>Grupa 10.-</w:t>
      </w:r>
      <w:r>
        <w:rPr>
          <w:rFonts w:ascii="Arial" w:hAnsi="Arial" w:cs="Arial"/>
          <w:sz w:val="22"/>
          <w:szCs w:val="22"/>
        </w:rPr>
        <w:t xml:space="preserve"> </w:t>
      </w:r>
      <w:r w:rsidRPr="003D73BF">
        <w:rPr>
          <w:rFonts w:ascii="Arial" w:hAnsi="Arial" w:cs="Arial"/>
          <w:sz w:val="22"/>
          <w:szCs w:val="22"/>
        </w:rPr>
        <w:t>Stroj za razdvajanje bjelanjaka od žumanjaka</w:t>
      </w:r>
    </w:p>
    <w:p w:rsidR="00443926" w:rsidRPr="003D73BF" w:rsidRDefault="00443926" w:rsidP="00443926">
      <w:pPr>
        <w:widowControl/>
        <w:suppressAutoHyphens w:val="0"/>
        <w:kinsoku w:val="0"/>
        <w:overflowPunct w:val="0"/>
        <w:autoSpaceDE w:val="0"/>
        <w:autoSpaceDN w:val="0"/>
        <w:adjustRightInd w:val="0"/>
        <w:ind w:left="708" w:firstLine="2"/>
        <w:jc w:val="both"/>
        <w:rPr>
          <w:rFonts w:ascii="Arial" w:hAnsi="Arial" w:cs="Arial"/>
          <w:sz w:val="22"/>
          <w:szCs w:val="22"/>
        </w:rPr>
      </w:pPr>
      <w:r>
        <w:rPr>
          <w:rFonts w:ascii="Arial" w:hAnsi="Arial" w:cs="Arial"/>
          <w:sz w:val="22"/>
          <w:szCs w:val="22"/>
        </w:rPr>
        <w:t>Opis stroja uključuje minimalne tehničke specifikacije stroja, koje su navedene u Prilogu IV. ove Dokumentacije za nadmetanje (</w:t>
      </w:r>
      <w:r w:rsidRPr="00556AC9">
        <w:rPr>
          <w:rFonts w:ascii="Arial" w:hAnsi="Arial" w:cs="Arial"/>
          <w:sz w:val="22"/>
          <w:szCs w:val="22"/>
        </w:rPr>
        <w:t>TEHNIČKE SPECIFIKACIJE</w:t>
      </w:r>
      <w:r>
        <w:rPr>
          <w:rFonts w:ascii="Arial" w:hAnsi="Arial" w:cs="Arial"/>
          <w:sz w:val="22"/>
          <w:szCs w:val="22"/>
        </w:rPr>
        <w:t>).</w:t>
      </w: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p w:rsidR="00443926"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r w:rsidRPr="003D73BF">
        <w:rPr>
          <w:rFonts w:ascii="Arial" w:hAnsi="Arial" w:cs="Arial"/>
          <w:sz w:val="22"/>
          <w:szCs w:val="22"/>
        </w:rPr>
        <w:t>Grupa 11.- Stroj za pranje jaja prije razdvajanja</w:t>
      </w:r>
    </w:p>
    <w:p w:rsidR="00443926" w:rsidRPr="003D73BF" w:rsidRDefault="00443926" w:rsidP="00443926">
      <w:pPr>
        <w:widowControl/>
        <w:suppressAutoHyphens w:val="0"/>
        <w:kinsoku w:val="0"/>
        <w:overflowPunct w:val="0"/>
        <w:autoSpaceDE w:val="0"/>
        <w:autoSpaceDN w:val="0"/>
        <w:adjustRightInd w:val="0"/>
        <w:ind w:left="708" w:firstLine="2"/>
        <w:jc w:val="both"/>
        <w:rPr>
          <w:rFonts w:ascii="Arial" w:hAnsi="Arial" w:cs="Arial"/>
          <w:sz w:val="22"/>
          <w:szCs w:val="22"/>
        </w:rPr>
      </w:pPr>
      <w:r>
        <w:rPr>
          <w:rFonts w:ascii="Arial" w:hAnsi="Arial" w:cs="Arial"/>
          <w:sz w:val="22"/>
          <w:szCs w:val="22"/>
        </w:rPr>
        <w:t>Opis stroja uključuje minimalne tehničke specifikacije stroja, koje su navedene u Prilogu IV. ove Dokumentacije za nadmetanje (</w:t>
      </w:r>
      <w:r w:rsidRPr="00556AC9">
        <w:rPr>
          <w:rFonts w:ascii="Arial" w:hAnsi="Arial" w:cs="Arial"/>
          <w:sz w:val="22"/>
          <w:szCs w:val="22"/>
        </w:rPr>
        <w:t>TEHNIČKE SPECIFIKACIJE</w:t>
      </w:r>
      <w:r>
        <w:rPr>
          <w:rFonts w:ascii="Arial" w:hAnsi="Arial" w:cs="Arial"/>
          <w:sz w:val="22"/>
          <w:szCs w:val="22"/>
        </w:rPr>
        <w:t>).</w:t>
      </w:r>
    </w:p>
    <w:p w:rsidR="00443926" w:rsidRPr="003D73BF" w:rsidRDefault="00443926" w:rsidP="00414C7B">
      <w:pPr>
        <w:widowControl/>
        <w:suppressAutoHyphens w:val="0"/>
        <w:kinsoku w:val="0"/>
        <w:overflowPunct w:val="0"/>
        <w:autoSpaceDE w:val="0"/>
        <w:autoSpaceDN w:val="0"/>
        <w:adjustRightInd w:val="0"/>
        <w:jc w:val="both"/>
        <w:rPr>
          <w:rFonts w:ascii="Arial" w:hAnsi="Arial" w:cs="Arial"/>
          <w:sz w:val="22"/>
          <w:szCs w:val="22"/>
        </w:rPr>
      </w:pPr>
    </w:p>
    <w:p w:rsidR="00443926"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r w:rsidRPr="003D73BF">
        <w:rPr>
          <w:rFonts w:ascii="Arial" w:hAnsi="Arial" w:cs="Arial"/>
          <w:sz w:val="22"/>
          <w:szCs w:val="22"/>
        </w:rPr>
        <w:t>Gru</w:t>
      </w:r>
      <w:r w:rsidR="00FA01E0">
        <w:rPr>
          <w:rFonts w:ascii="Arial" w:hAnsi="Arial" w:cs="Arial"/>
          <w:sz w:val="22"/>
          <w:szCs w:val="22"/>
        </w:rPr>
        <w:t>pa 12.- Vakuumski podizač minimalno 15</w:t>
      </w:r>
      <w:r w:rsidRPr="003D73BF">
        <w:rPr>
          <w:rFonts w:ascii="Arial" w:hAnsi="Arial" w:cs="Arial"/>
          <w:sz w:val="22"/>
          <w:szCs w:val="22"/>
        </w:rPr>
        <w:t xml:space="preserve"> </w:t>
      </w:r>
      <w:r w:rsidR="00414C7B">
        <w:rPr>
          <w:rFonts w:ascii="Arial" w:hAnsi="Arial" w:cs="Arial"/>
          <w:sz w:val="22"/>
          <w:szCs w:val="22"/>
        </w:rPr>
        <w:t xml:space="preserve">jaja </w:t>
      </w:r>
      <w:r w:rsidR="00D16852">
        <w:rPr>
          <w:rFonts w:ascii="Arial" w:hAnsi="Arial" w:cs="Arial"/>
          <w:sz w:val="22"/>
          <w:szCs w:val="22"/>
        </w:rPr>
        <w:t>odjednom</w:t>
      </w:r>
    </w:p>
    <w:p w:rsidR="00443926" w:rsidRPr="003D73BF" w:rsidRDefault="00443926" w:rsidP="00443926">
      <w:pPr>
        <w:widowControl/>
        <w:suppressAutoHyphens w:val="0"/>
        <w:kinsoku w:val="0"/>
        <w:overflowPunct w:val="0"/>
        <w:autoSpaceDE w:val="0"/>
        <w:autoSpaceDN w:val="0"/>
        <w:adjustRightInd w:val="0"/>
        <w:ind w:left="708" w:firstLine="2"/>
        <w:jc w:val="both"/>
        <w:rPr>
          <w:rFonts w:ascii="Arial" w:hAnsi="Arial" w:cs="Arial"/>
          <w:sz w:val="22"/>
          <w:szCs w:val="22"/>
        </w:rPr>
      </w:pPr>
      <w:r>
        <w:rPr>
          <w:rFonts w:ascii="Arial" w:hAnsi="Arial" w:cs="Arial"/>
          <w:sz w:val="22"/>
          <w:szCs w:val="22"/>
        </w:rPr>
        <w:t>Opis stroja uključuje minimalne tehničke specifikacije stroja, koje su navedene u Prilogu IV. ove Dokumentacije za nadmetanje (</w:t>
      </w:r>
      <w:r w:rsidRPr="00556AC9">
        <w:rPr>
          <w:rFonts w:ascii="Arial" w:hAnsi="Arial" w:cs="Arial"/>
          <w:sz w:val="22"/>
          <w:szCs w:val="22"/>
        </w:rPr>
        <w:t>TEHNIČKE SPECIFIKACIJE</w:t>
      </w:r>
      <w:r>
        <w:rPr>
          <w:rFonts w:ascii="Arial" w:hAnsi="Arial" w:cs="Arial"/>
          <w:sz w:val="22"/>
          <w:szCs w:val="22"/>
        </w:rPr>
        <w:t>).</w:t>
      </w: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p w:rsidR="00443926"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r w:rsidRPr="003D73BF">
        <w:rPr>
          <w:rFonts w:ascii="Arial" w:hAnsi="Arial" w:cs="Arial"/>
          <w:sz w:val="22"/>
          <w:szCs w:val="22"/>
        </w:rPr>
        <w:t>Grupa 13.- Stroj za izradu sitnih kolač</w:t>
      </w:r>
      <w:r>
        <w:rPr>
          <w:rFonts w:ascii="Arial" w:hAnsi="Arial" w:cs="Arial"/>
          <w:sz w:val="22"/>
          <w:szCs w:val="22"/>
        </w:rPr>
        <w:t>a i obuka</w:t>
      </w:r>
      <w:r w:rsidRPr="008144EC">
        <w:rPr>
          <w:rFonts w:ascii="Arial" w:hAnsi="Arial" w:cs="Arial"/>
          <w:sz w:val="22"/>
          <w:szCs w:val="22"/>
        </w:rPr>
        <w:t xml:space="preserve"> za rad na stroju za izradu sitnih kolača</w:t>
      </w:r>
    </w:p>
    <w:p w:rsidR="00443926" w:rsidRDefault="00443926" w:rsidP="00443926">
      <w:pPr>
        <w:widowControl/>
        <w:suppressAutoHyphens w:val="0"/>
        <w:kinsoku w:val="0"/>
        <w:overflowPunct w:val="0"/>
        <w:autoSpaceDE w:val="0"/>
        <w:autoSpaceDN w:val="0"/>
        <w:adjustRightInd w:val="0"/>
        <w:ind w:left="708" w:firstLine="2"/>
        <w:jc w:val="both"/>
        <w:rPr>
          <w:rFonts w:ascii="Arial" w:hAnsi="Arial" w:cs="Arial"/>
          <w:sz w:val="22"/>
          <w:szCs w:val="22"/>
        </w:rPr>
      </w:pPr>
      <w:r>
        <w:rPr>
          <w:rFonts w:ascii="Arial" w:hAnsi="Arial" w:cs="Arial"/>
          <w:sz w:val="22"/>
          <w:szCs w:val="22"/>
        </w:rPr>
        <w:t>Ova Grupa na</w:t>
      </w:r>
      <w:r w:rsidR="005174D9">
        <w:rPr>
          <w:rFonts w:ascii="Arial" w:hAnsi="Arial" w:cs="Arial"/>
          <w:sz w:val="22"/>
          <w:szCs w:val="22"/>
        </w:rPr>
        <w:t>bave uključuje 3 stavke</w:t>
      </w:r>
      <w:r>
        <w:rPr>
          <w:rFonts w:ascii="Arial" w:hAnsi="Arial" w:cs="Arial"/>
          <w:sz w:val="22"/>
          <w:szCs w:val="22"/>
        </w:rPr>
        <w:t>:</w:t>
      </w:r>
    </w:p>
    <w:p w:rsidR="00443926" w:rsidRDefault="00443926" w:rsidP="00443926">
      <w:pPr>
        <w:pStyle w:val="Odlomakpopisa"/>
        <w:widowControl/>
        <w:numPr>
          <w:ilvl w:val="0"/>
          <w:numId w:val="35"/>
        </w:numPr>
        <w:suppressAutoHyphens w:val="0"/>
        <w:kinsoku w:val="0"/>
        <w:overflowPunct w:val="0"/>
        <w:autoSpaceDE w:val="0"/>
        <w:autoSpaceDN w:val="0"/>
        <w:adjustRightInd w:val="0"/>
        <w:jc w:val="both"/>
        <w:rPr>
          <w:rFonts w:ascii="Arial" w:hAnsi="Arial" w:cs="Arial"/>
          <w:sz w:val="22"/>
          <w:szCs w:val="22"/>
        </w:rPr>
      </w:pPr>
      <w:r w:rsidRPr="00556AC9">
        <w:rPr>
          <w:rFonts w:ascii="Arial" w:hAnsi="Arial" w:cs="Arial"/>
          <w:sz w:val="22"/>
          <w:szCs w:val="22"/>
        </w:rPr>
        <w:t>Stroj za izradu sitnih kolača</w:t>
      </w:r>
    </w:p>
    <w:p w:rsidR="00443926" w:rsidRDefault="00443926" w:rsidP="00443926">
      <w:pPr>
        <w:pStyle w:val="Odlomakpopisa"/>
        <w:widowControl/>
        <w:suppressAutoHyphens w:val="0"/>
        <w:kinsoku w:val="0"/>
        <w:overflowPunct w:val="0"/>
        <w:autoSpaceDE w:val="0"/>
        <w:autoSpaceDN w:val="0"/>
        <w:adjustRightInd w:val="0"/>
        <w:ind w:left="1070"/>
        <w:jc w:val="both"/>
        <w:rPr>
          <w:rFonts w:ascii="Arial" w:hAnsi="Arial" w:cs="Arial"/>
          <w:sz w:val="22"/>
          <w:szCs w:val="22"/>
        </w:rPr>
      </w:pPr>
      <w:r w:rsidRPr="00556AC9">
        <w:rPr>
          <w:rFonts w:ascii="Arial" w:hAnsi="Arial" w:cs="Arial"/>
          <w:sz w:val="22"/>
          <w:szCs w:val="22"/>
        </w:rPr>
        <w:t>Opis stroja uključuje minimalne tehničke specifikacije stroja, koje su navedene u Prilogu IV. ove Dokumentacije za nadmetanje (TEHNIČKE SPECIFIKACIJE).</w:t>
      </w:r>
    </w:p>
    <w:p w:rsidR="00443926" w:rsidRDefault="00443926" w:rsidP="00443926">
      <w:pPr>
        <w:pStyle w:val="Odlomakpopisa"/>
        <w:widowControl/>
        <w:numPr>
          <w:ilvl w:val="0"/>
          <w:numId w:val="35"/>
        </w:numPr>
        <w:suppressAutoHyphens w:val="0"/>
        <w:kinsoku w:val="0"/>
        <w:overflowPunct w:val="0"/>
        <w:autoSpaceDE w:val="0"/>
        <w:autoSpaceDN w:val="0"/>
        <w:adjustRightInd w:val="0"/>
        <w:jc w:val="both"/>
        <w:rPr>
          <w:rFonts w:ascii="Arial" w:hAnsi="Arial" w:cs="Arial"/>
          <w:sz w:val="22"/>
          <w:szCs w:val="22"/>
        </w:rPr>
      </w:pPr>
      <w:r>
        <w:rPr>
          <w:rFonts w:ascii="Arial" w:hAnsi="Arial" w:cs="Arial"/>
          <w:sz w:val="22"/>
          <w:szCs w:val="22"/>
        </w:rPr>
        <w:t>Obuku (trening)</w:t>
      </w:r>
      <w:r w:rsidRPr="008144EC">
        <w:rPr>
          <w:rFonts w:ascii="Arial" w:hAnsi="Arial" w:cs="Arial"/>
          <w:sz w:val="22"/>
          <w:szCs w:val="22"/>
        </w:rPr>
        <w:t xml:space="preserve"> za rad na stroju za izradu sitnih kolača</w:t>
      </w:r>
    </w:p>
    <w:p w:rsidR="005174D9" w:rsidRDefault="00443926" w:rsidP="00443926">
      <w:pPr>
        <w:pStyle w:val="Odlomakpopisa"/>
        <w:widowControl/>
        <w:suppressAutoHyphens w:val="0"/>
        <w:kinsoku w:val="0"/>
        <w:overflowPunct w:val="0"/>
        <w:autoSpaceDE w:val="0"/>
        <w:autoSpaceDN w:val="0"/>
        <w:adjustRightInd w:val="0"/>
        <w:ind w:left="1070"/>
        <w:jc w:val="both"/>
        <w:rPr>
          <w:rFonts w:ascii="Arial" w:hAnsi="Arial" w:cs="Arial"/>
          <w:sz w:val="22"/>
          <w:szCs w:val="22"/>
        </w:rPr>
      </w:pPr>
      <w:r>
        <w:rPr>
          <w:rFonts w:ascii="Arial" w:hAnsi="Arial" w:cs="Arial"/>
          <w:sz w:val="22"/>
          <w:szCs w:val="22"/>
        </w:rPr>
        <w:t>Usluga u</w:t>
      </w:r>
      <w:r w:rsidRPr="00830114">
        <w:rPr>
          <w:rFonts w:ascii="Arial" w:hAnsi="Arial" w:cs="Arial"/>
          <w:sz w:val="22"/>
          <w:szCs w:val="22"/>
        </w:rPr>
        <w:t>ključuje 5 dana obuke</w:t>
      </w:r>
      <w:r>
        <w:rPr>
          <w:rFonts w:ascii="Arial" w:hAnsi="Arial" w:cs="Arial"/>
          <w:sz w:val="22"/>
          <w:szCs w:val="22"/>
        </w:rPr>
        <w:t xml:space="preserve"> od strane dobavljača s</w:t>
      </w:r>
      <w:r w:rsidRPr="00830114">
        <w:rPr>
          <w:rFonts w:ascii="Arial" w:hAnsi="Arial" w:cs="Arial"/>
          <w:sz w:val="22"/>
          <w:szCs w:val="22"/>
        </w:rPr>
        <w:t>troj</w:t>
      </w:r>
      <w:r>
        <w:rPr>
          <w:rFonts w:ascii="Arial" w:hAnsi="Arial" w:cs="Arial"/>
          <w:sz w:val="22"/>
          <w:szCs w:val="22"/>
        </w:rPr>
        <w:t>a</w:t>
      </w:r>
      <w:r w:rsidRPr="00830114">
        <w:rPr>
          <w:rFonts w:ascii="Arial" w:hAnsi="Arial" w:cs="Arial"/>
          <w:sz w:val="22"/>
          <w:szCs w:val="22"/>
        </w:rPr>
        <w:t xml:space="preserve"> za izradu sitnih kolača</w:t>
      </w:r>
      <w:r>
        <w:rPr>
          <w:rFonts w:ascii="Arial" w:hAnsi="Arial" w:cs="Arial"/>
          <w:sz w:val="22"/>
          <w:szCs w:val="22"/>
        </w:rPr>
        <w:t xml:space="preserve">. Obuka će se izvršiti kod Naručitelja u Zagrebu. </w:t>
      </w:r>
    </w:p>
    <w:p w:rsidR="00443926" w:rsidRPr="00556AC9" w:rsidRDefault="005174D9" w:rsidP="005174D9">
      <w:pPr>
        <w:pStyle w:val="Odlomakpopisa"/>
        <w:widowControl/>
        <w:suppressAutoHyphens w:val="0"/>
        <w:kinsoku w:val="0"/>
        <w:overflowPunct w:val="0"/>
        <w:autoSpaceDE w:val="0"/>
        <w:autoSpaceDN w:val="0"/>
        <w:adjustRightInd w:val="0"/>
        <w:ind w:left="708"/>
        <w:jc w:val="both"/>
        <w:rPr>
          <w:rFonts w:ascii="Arial" w:hAnsi="Arial" w:cs="Arial"/>
          <w:sz w:val="22"/>
          <w:szCs w:val="22"/>
        </w:rPr>
      </w:pPr>
      <w:r>
        <w:rPr>
          <w:rFonts w:ascii="Arial" w:hAnsi="Arial" w:cs="Arial"/>
          <w:sz w:val="22"/>
          <w:szCs w:val="22"/>
        </w:rPr>
        <w:t xml:space="preserve">c)   </w:t>
      </w:r>
      <w:r w:rsidR="00443926">
        <w:rPr>
          <w:rFonts w:ascii="Arial" w:hAnsi="Arial" w:cs="Arial"/>
          <w:sz w:val="22"/>
          <w:szCs w:val="22"/>
        </w:rPr>
        <w:t>Putni trošak predavača (trošak puta i smještaja) ako ga ima.</w:t>
      </w:r>
    </w:p>
    <w:p w:rsidR="00443926" w:rsidRPr="003D73BF" w:rsidRDefault="00443926" w:rsidP="00443926">
      <w:pPr>
        <w:widowControl/>
        <w:suppressAutoHyphens w:val="0"/>
        <w:kinsoku w:val="0"/>
        <w:overflowPunct w:val="0"/>
        <w:autoSpaceDE w:val="0"/>
        <w:autoSpaceDN w:val="0"/>
        <w:adjustRightInd w:val="0"/>
        <w:ind w:left="338"/>
        <w:jc w:val="both"/>
        <w:rPr>
          <w:rFonts w:ascii="Arial" w:hAnsi="Arial" w:cs="Arial"/>
          <w:sz w:val="22"/>
          <w:szCs w:val="22"/>
        </w:rPr>
      </w:pPr>
    </w:p>
    <w:p w:rsidR="00443926" w:rsidRDefault="00443926" w:rsidP="0085270C">
      <w:pPr>
        <w:widowControl/>
        <w:suppressAutoHyphens w:val="0"/>
        <w:kinsoku w:val="0"/>
        <w:overflowPunct w:val="0"/>
        <w:autoSpaceDE w:val="0"/>
        <w:autoSpaceDN w:val="0"/>
        <w:adjustRightInd w:val="0"/>
        <w:ind w:left="338"/>
        <w:jc w:val="both"/>
        <w:rPr>
          <w:rFonts w:ascii="Arial" w:hAnsi="Arial" w:cs="Arial"/>
          <w:sz w:val="22"/>
          <w:szCs w:val="22"/>
        </w:rPr>
      </w:pPr>
    </w:p>
    <w:p w:rsidR="00097A5B" w:rsidRDefault="00097A5B" w:rsidP="00097A5B">
      <w:pPr>
        <w:pStyle w:val="Default"/>
        <w:ind w:left="340"/>
        <w:jc w:val="both"/>
        <w:rPr>
          <w:rFonts w:ascii="Arial" w:hAnsi="Arial" w:cs="Arial"/>
          <w:sz w:val="22"/>
          <w:szCs w:val="22"/>
        </w:rPr>
      </w:pPr>
    </w:p>
    <w:p w:rsidR="00934CBF" w:rsidRDefault="00EE0773" w:rsidP="00097A5B">
      <w:pPr>
        <w:pStyle w:val="Default"/>
        <w:ind w:left="340"/>
        <w:jc w:val="both"/>
        <w:rPr>
          <w:rFonts w:ascii="Arial" w:hAnsi="Arial" w:cs="Arial"/>
          <w:sz w:val="22"/>
          <w:szCs w:val="22"/>
        </w:rPr>
      </w:pPr>
      <w:r w:rsidRPr="00EE0773">
        <w:rPr>
          <w:rFonts w:ascii="Arial" w:hAnsi="Arial" w:cs="Arial"/>
          <w:sz w:val="22"/>
          <w:szCs w:val="22"/>
        </w:rPr>
        <w:t xml:space="preserve">Ponuditelj može podnijeti samo jednu ponudu koja uključuje jednu, više ili sve grupe nabave.  </w:t>
      </w:r>
    </w:p>
    <w:p w:rsidR="00097A5B" w:rsidRDefault="00097A5B" w:rsidP="00097A5B">
      <w:pPr>
        <w:pStyle w:val="Default"/>
        <w:ind w:left="340"/>
        <w:jc w:val="both"/>
        <w:rPr>
          <w:rFonts w:ascii="Arial" w:hAnsi="Arial" w:cs="Arial"/>
          <w:sz w:val="22"/>
          <w:szCs w:val="22"/>
        </w:rPr>
      </w:pPr>
      <w:r w:rsidRPr="006E5990">
        <w:rPr>
          <w:rFonts w:ascii="Arial" w:hAnsi="Arial" w:cs="Arial"/>
          <w:sz w:val="22"/>
          <w:szCs w:val="22"/>
        </w:rPr>
        <w:t xml:space="preserve">U ponudi moraju biti ponuđene sve stavke </w:t>
      </w:r>
      <w:r w:rsidR="0041697F" w:rsidRPr="006E5990">
        <w:rPr>
          <w:rFonts w:ascii="Arial" w:hAnsi="Arial" w:cs="Arial"/>
          <w:sz w:val="22"/>
          <w:szCs w:val="22"/>
        </w:rPr>
        <w:t xml:space="preserve">iz grupe za koju se prilaže ponuda, </w:t>
      </w:r>
      <w:r w:rsidRPr="006E5990">
        <w:rPr>
          <w:rFonts w:ascii="Arial" w:hAnsi="Arial" w:cs="Arial"/>
          <w:sz w:val="22"/>
          <w:szCs w:val="22"/>
        </w:rPr>
        <w:t>na način kako je to definirano u troškovniku.</w:t>
      </w:r>
      <w:r w:rsidRPr="00E35A93">
        <w:rPr>
          <w:rFonts w:ascii="Arial" w:hAnsi="Arial" w:cs="Arial"/>
          <w:sz w:val="22"/>
          <w:szCs w:val="22"/>
        </w:rPr>
        <w:t xml:space="preserve"> Ponuditelju koji preda ili sudjeluje u više ponuda</w:t>
      </w:r>
      <w:r w:rsidR="00934CBF">
        <w:rPr>
          <w:rFonts w:ascii="Arial" w:hAnsi="Arial" w:cs="Arial"/>
          <w:sz w:val="22"/>
          <w:szCs w:val="22"/>
        </w:rPr>
        <w:t xml:space="preserve"> za određenu grupu</w:t>
      </w:r>
      <w:r w:rsidRPr="00E35A93">
        <w:rPr>
          <w:rFonts w:ascii="Arial" w:hAnsi="Arial" w:cs="Arial"/>
          <w:sz w:val="22"/>
          <w:szCs w:val="22"/>
        </w:rPr>
        <w:t>, kao samostalni ponuditelj ili član zajednice ponuditelja, bit će odbijene sve njegove ponude</w:t>
      </w:r>
      <w:r w:rsidR="0062581B">
        <w:rPr>
          <w:rFonts w:ascii="Arial" w:hAnsi="Arial" w:cs="Arial"/>
          <w:sz w:val="22"/>
          <w:szCs w:val="22"/>
        </w:rPr>
        <w:t xml:space="preserve"> za tu grupu</w:t>
      </w:r>
      <w:r w:rsidRPr="00E35A93">
        <w:rPr>
          <w:rFonts w:ascii="Arial" w:hAnsi="Arial" w:cs="Arial"/>
          <w:sz w:val="22"/>
          <w:szCs w:val="22"/>
        </w:rPr>
        <w:t>, kao i ponude u kojima je član zajednice ponuditelja.</w:t>
      </w:r>
    </w:p>
    <w:p w:rsidR="00097A5B" w:rsidRPr="00E35A93" w:rsidRDefault="00097A5B" w:rsidP="00097A5B">
      <w:pPr>
        <w:pStyle w:val="Default"/>
        <w:ind w:left="340"/>
        <w:jc w:val="both"/>
        <w:rPr>
          <w:rFonts w:ascii="Arial" w:hAnsi="Arial" w:cs="Arial"/>
          <w:color w:val="auto"/>
          <w:sz w:val="22"/>
          <w:szCs w:val="22"/>
        </w:rPr>
      </w:pPr>
    </w:p>
    <w:p w:rsidR="00097A5B" w:rsidRPr="00E35A93" w:rsidRDefault="00097A5B" w:rsidP="00097A5B">
      <w:pPr>
        <w:pStyle w:val="Default"/>
        <w:ind w:left="340"/>
        <w:rPr>
          <w:rFonts w:ascii="Arial" w:hAnsi="Arial" w:cs="Arial"/>
          <w:color w:val="auto"/>
          <w:sz w:val="22"/>
          <w:szCs w:val="22"/>
        </w:rPr>
      </w:pPr>
      <w:r w:rsidRPr="00E35A93">
        <w:rPr>
          <w:rFonts w:ascii="Arial" w:hAnsi="Arial" w:cs="Arial"/>
          <w:b/>
          <w:bCs/>
          <w:color w:val="auto"/>
          <w:sz w:val="22"/>
          <w:szCs w:val="22"/>
        </w:rPr>
        <w:t xml:space="preserve">2.4. Količina predmeta nabave </w:t>
      </w:r>
    </w:p>
    <w:p w:rsidR="00097A5B" w:rsidRDefault="00097A5B" w:rsidP="00097A5B">
      <w:pPr>
        <w:pStyle w:val="Default"/>
        <w:ind w:left="340"/>
        <w:jc w:val="both"/>
        <w:rPr>
          <w:rFonts w:ascii="Arial" w:hAnsi="Arial" w:cs="Arial"/>
          <w:color w:val="auto"/>
          <w:sz w:val="22"/>
          <w:szCs w:val="22"/>
        </w:rPr>
      </w:pPr>
      <w:r w:rsidRPr="00E35A93">
        <w:rPr>
          <w:rFonts w:ascii="Arial" w:hAnsi="Arial" w:cs="Arial"/>
          <w:color w:val="auto"/>
          <w:sz w:val="22"/>
          <w:szCs w:val="22"/>
        </w:rPr>
        <w:t>Količina predmeta nabave je definirana u troškovniku (prilog V Dokumentacije za nadmetanje).</w:t>
      </w:r>
      <w:r w:rsidR="0000574E">
        <w:rPr>
          <w:rFonts w:ascii="Arial" w:hAnsi="Arial" w:cs="Arial"/>
          <w:color w:val="auto"/>
          <w:sz w:val="22"/>
          <w:szCs w:val="22"/>
        </w:rPr>
        <w:t xml:space="preserve"> </w:t>
      </w:r>
      <w:r w:rsidR="0000574E" w:rsidRPr="0000574E">
        <w:rPr>
          <w:rFonts w:ascii="Arial" w:hAnsi="Arial" w:cs="Arial"/>
          <w:color w:val="auto"/>
          <w:sz w:val="22"/>
          <w:szCs w:val="22"/>
        </w:rPr>
        <w:t>Količina je točna.</w:t>
      </w:r>
    </w:p>
    <w:p w:rsidR="00097A5B" w:rsidRPr="00E35A93" w:rsidRDefault="00097A5B" w:rsidP="00097A5B">
      <w:pPr>
        <w:pStyle w:val="Default"/>
        <w:ind w:left="340"/>
        <w:rPr>
          <w:rFonts w:ascii="Arial" w:hAnsi="Arial" w:cs="Arial"/>
          <w:color w:val="auto"/>
          <w:sz w:val="22"/>
          <w:szCs w:val="22"/>
        </w:rPr>
      </w:pPr>
    </w:p>
    <w:p w:rsidR="00097A5B" w:rsidRPr="00E35A93" w:rsidRDefault="00097A5B" w:rsidP="00097A5B">
      <w:pPr>
        <w:pStyle w:val="Default"/>
        <w:ind w:left="340"/>
        <w:jc w:val="both"/>
        <w:rPr>
          <w:rFonts w:ascii="Arial" w:hAnsi="Arial" w:cs="Arial"/>
          <w:b/>
          <w:bCs/>
          <w:color w:val="auto"/>
          <w:sz w:val="22"/>
          <w:szCs w:val="22"/>
        </w:rPr>
      </w:pPr>
      <w:r w:rsidRPr="00E35A93">
        <w:rPr>
          <w:rFonts w:ascii="Arial" w:hAnsi="Arial" w:cs="Arial"/>
          <w:b/>
          <w:bCs/>
          <w:color w:val="auto"/>
          <w:sz w:val="22"/>
          <w:szCs w:val="22"/>
        </w:rPr>
        <w:t>2.5. Mjesto isporuke predmeta nabave</w:t>
      </w:r>
    </w:p>
    <w:p w:rsidR="00097A5B" w:rsidRDefault="0080087E" w:rsidP="00012B9A">
      <w:pPr>
        <w:pStyle w:val="Default"/>
        <w:ind w:left="340"/>
        <w:jc w:val="both"/>
        <w:rPr>
          <w:rFonts w:ascii="Arial" w:hAnsi="Arial" w:cs="Arial"/>
          <w:color w:val="auto"/>
          <w:sz w:val="22"/>
          <w:szCs w:val="22"/>
        </w:rPr>
      </w:pPr>
      <w:r>
        <w:rPr>
          <w:rFonts w:ascii="Arial" w:hAnsi="Arial" w:cs="Arial"/>
          <w:color w:val="auto"/>
          <w:sz w:val="22"/>
          <w:szCs w:val="22"/>
        </w:rPr>
        <w:t xml:space="preserve">Za </w:t>
      </w:r>
      <w:r w:rsidR="00B82425">
        <w:rPr>
          <w:rFonts w:ascii="Arial" w:hAnsi="Arial" w:cs="Arial"/>
          <w:color w:val="auto"/>
          <w:sz w:val="22"/>
          <w:szCs w:val="22"/>
        </w:rPr>
        <w:t>sve</w:t>
      </w:r>
      <w:r>
        <w:rPr>
          <w:rFonts w:ascii="Arial" w:hAnsi="Arial" w:cs="Arial"/>
          <w:color w:val="auto"/>
          <w:sz w:val="22"/>
          <w:szCs w:val="22"/>
        </w:rPr>
        <w:t xml:space="preserve"> grupe nabave, mjesto isporuke predmeta nabave je: </w:t>
      </w:r>
      <w:r w:rsidR="00B82425" w:rsidRPr="00B82425">
        <w:rPr>
          <w:rFonts w:ascii="Arial" w:hAnsi="Arial" w:cs="Arial"/>
          <w:color w:val="auto"/>
          <w:sz w:val="22"/>
          <w:szCs w:val="22"/>
        </w:rPr>
        <w:t>Savezne Republike Njemačke 1c, 10020 Zagreb</w:t>
      </w:r>
      <w:r w:rsidR="00B82425">
        <w:rPr>
          <w:rFonts w:ascii="Arial" w:hAnsi="Arial" w:cs="Arial"/>
          <w:color w:val="auto"/>
          <w:sz w:val="22"/>
          <w:szCs w:val="22"/>
        </w:rPr>
        <w:t>.</w:t>
      </w:r>
    </w:p>
    <w:p w:rsidR="00907BEF" w:rsidRPr="00E35A93" w:rsidRDefault="00907BEF" w:rsidP="00097A5B">
      <w:pPr>
        <w:pStyle w:val="Default"/>
        <w:ind w:left="340"/>
        <w:rPr>
          <w:rFonts w:ascii="Arial" w:hAnsi="Arial" w:cs="Arial"/>
          <w:color w:val="auto"/>
          <w:sz w:val="22"/>
          <w:szCs w:val="22"/>
        </w:rPr>
      </w:pPr>
    </w:p>
    <w:p w:rsidR="00097A5B" w:rsidRPr="00E35A93" w:rsidRDefault="00097A5B" w:rsidP="00097A5B">
      <w:pPr>
        <w:pStyle w:val="Default"/>
        <w:ind w:left="340"/>
        <w:rPr>
          <w:rFonts w:ascii="Arial" w:hAnsi="Arial" w:cs="Arial"/>
          <w:color w:val="auto"/>
          <w:sz w:val="22"/>
          <w:szCs w:val="22"/>
        </w:rPr>
      </w:pPr>
      <w:r w:rsidRPr="00E35A93">
        <w:rPr>
          <w:rFonts w:ascii="Arial" w:hAnsi="Arial" w:cs="Arial"/>
          <w:b/>
          <w:bCs/>
          <w:color w:val="auto"/>
          <w:sz w:val="22"/>
          <w:szCs w:val="22"/>
        </w:rPr>
        <w:t xml:space="preserve">2.6. Rok isporuke predmeta nabave </w:t>
      </w:r>
    </w:p>
    <w:p w:rsidR="00097A5B" w:rsidRDefault="0080087E" w:rsidP="00012B9A">
      <w:pPr>
        <w:pStyle w:val="Default"/>
        <w:ind w:left="340"/>
        <w:jc w:val="both"/>
        <w:rPr>
          <w:rFonts w:ascii="Arial" w:hAnsi="Arial" w:cs="Arial"/>
          <w:color w:val="auto"/>
          <w:sz w:val="22"/>
          <w:szCs w:val="22"/>
        </w:rPr>
      </w:pPr>
      <w:r>
        <w:rPr>
          <w:rFonts w:ascii="Arial" w:hAnsi="Arial" w:cs="Arial"/>
          <w:color w:val="auto"/>
          <w:sz w:val="22"/>
          <w:szCs w:val="22"/>
        </w:rPr>
        <w:t xml:space="preserve">Za </w:t>
      </w:r>
      <w:r w:rsidR="00B82425">
        <w:rPr>
          <w:rFonts w:ascii="Arial" w:hAnsi="Arial" w:cs="Arial"/>
          <w:color w:val="auto"/>
          <w:sz w:val="22"/>
          <w:szCs w:val="22"/>
        </w:rPr>
        <w:t>sve</w:t>
      </w:r>
      <w:r>
        <w:rPr>
          <w:rFonts w:ascii="Arial" w:hAnsi="Arial" w:cs="Arial"/>
          <w:color w:val="auto"/>
          <w:sz w:val="22"/>
          <w:szCs w:val="22"/>
        </w:rPr>
        <w:t xml:space="preserve"> grupe nabave, o</w:t>
      </w:r>
      <w:r w:rsidR="00097A5B" w:rsidRPr="00E35A93">
        <w:rPr>
          <w:rFonts w:ascii="Arial" w:hAnsi="Arial" w:cs="Arial"/>
          <w:color w:val="auto"/>
          <w:sz w:val="22"/>
          <w:szCs w:val="22"/>
        </w:rPr>
        <w:t xml:space="preserve">dabrani ponuditelj/i obvezuje/u se isporučiti predmet nabave u roku od </w:t>
      </w:r>
      <w:r w:rsidR="00B82425">
        <w:rPr>
          <w:rFonts w:ascii="Arial" w:hAnsi="Arial" w:cs="Arial"/>
          <w:color w:val="auto"/>
          <w:sz w:val="22"/>
          <w:szCs w:val="22"/>
        </w:rPr>
        <w:t>45</w:t>
      </w:r>
      <w:r w:rsidR="00097A5B" w:rsidRPr="00E35A93">
        <w:rPr>
          <w:rFonts w:ascii="Arial" w:hAnsi="Arial" w:cs="Arial"/>
          <w:color w:val="auto"/>
          <w:sz w:val="22"/>
          <w:szCs w:val="22"/>
        </w:rPr>
        <w:t xml:space="preserve"> kalendarskih dana, računajući od prvog sljedećeg dana nakon potpisa ugovora o nabavi </w:t>
      </w:r>
      <w:r w:rsidR="00907BEF">
        <w:rPr>
          <w:rFonts w:ascii="Arial" w:hAnsi="Arial" w:cs="Arial"/>
          <w:color w:val="auto"/>
          <w:sz w:val="22"/>
          <w:szCs w:val="22"/>
        </w:rPr>
        <w:t>robe</w:t>
      </w:r>
      <w:r w:rsidR="00AF0CA2">
        <w:rPr>
          <w:rFonts w:ascii="Arial" w:hAnsi="Arial" w:cs="Arial"/>
          <w:color w:val="auto"/>
          <w:sz w:val="22"/>
          <w:szCs w:val="22"/>
        </w:rPr>
        <w:t xml:space="preserve"> i/ili usluga</w:t>
      </w:r>
      <w:r w:rsidR="00097A5B" w:rsidRPr="00E35A93">
        <w:rPr>
          <w:rFonts w:ascii="Arial" w:hAnsi="Arial" w:cs="Arial"/>
          <w:color w:val="auto"/>
          <w:sz w:val="22"/>
          <w:szCs w:val="22"/>
        </w:rPr>
        <w:t>.</w:t>
      </w:r>
    </w:p>
    <w:p w:rsidR="0062581B" w:rsidRDefault="0062581B" w:rsidP="00012B9A">
      <w:pPr>
        <w:pStyle w:val="Default"/>
        <w:ind w:left="340"/>
        <w:jc w:val="both"/>
        <w:rPr>
          <w:rFonts w:ascii="Arial" w:hAnsi="Arial" w:cs="Arial"/>
          <w:color w:val="auto"/>
          <w:sz w:val="22"/>
          <w:szCs w:val="22"/>
        </w:rPr>
      </w:pPr>
    </w:p>
    <w:p w:rsidR="0062581B" w:rsidRDefault="0062581B" w:rsidP="00012B9A">
      <w:pPr>
        <w:pStyle w:val="Default"/>
        <w:ind w:left="340"/>
        <w:jc w:val="both"/>
        <w:rPr>
          <w:rFonts w:ascii="Arial" w:hAnsi="Arial" w:cs="Arial"/>
          <w:color w:val="auto"/>
          <w:sz w:val="22"/>
          <w:szCs w:val="22"/>
        </w:rPr>
      </w:pPr>
    </w:p>
    <w:p w:rsidR="0000574E" w:rsidRDefault="0000574E" w:rsidP="00097A5B">
      <w:pPr>
        <w:pStyle w:val="Default"/>
        <w:ind w:left="340"/>
        <w:rPr>
          <w:rFonts w:ascii="Arial" w:hAnsi="Arial" w:cs="Arial"/>
          <w:color w:val="auto"/>
          <w:sz w:val="22"/>
          <w:szCs w:val="22"/>
        </w:rPr>
      </w:pPr>
    </w:p>
    <w:p w:rsidR="0000574E" w:rsidRPr="0000574E" w:rsidRDefault="0000574E" w:rsidP="0000574E">
      <w:pPr>
        <w:widowControl/>
        <w:suppressAutoHyphens w:val="0"/>
        <w:autoSpaceDE w:val="0"/>
        <w:autoSpaceDN w:val="0"/>
        <w:adjustRightInd w:val="0"/>
        <w:rPr>
          <w:rFonts w:ascii="Arial" w:hAnsi="Arial" w:cs="Arial"/>
          <w:b/>
          <w:bCs/>
          <w:kern w:val="0"/>
          <w:sz w:val="22"/>
          <w:szCs w:val="22"/>
          <w:lang w:eastAsia="hr-HR"/>
        </w:rPr>
      </w:pPr>
      <w:r w:rsidRPr="0000574E">
        <w:rPr>
          <w:rFonts w:ascii="Arial" w:hAnsi="Arial" w:cs="Arial"/>
          <w:b/>
          <w:bCs/>
          <w:kern w:val="0"/>
          <w:sz w:val="22"/>
          <w:szCs w:val="22"/>
          <w:lang w:eastAsia="hr-HR"/>
        </w:rPr>
        <w:t xml:space="preserve">3. OBVEZNI RAZLOZI ISKLJUČENJA PRIJAVITELJA </w:t>
      </w:r>
    </w:p>
    <w:p w:rsidR="0000574E" w:rsidRPr="0000574E" w:rsidRDefault="0000574E" w:rsidP="0000574E">
      <w:pPr>
        <w:widowControl/>
        <w:suppressAutoHyphens w:val="0"/>
        <w:spacing w:after="200" w:line="276" w:lineRule="auto"/>
        <w:ind w:left="340"/>
        <w:rPr>
          <w:rFonts w:ascii="Arial" w:hAnsi="Arial" w:cs="Arial"/>
          <w:b/>
          <w:bCs/>
          <w:kern w:val="0"/>
          <w:sz w:val="22"/>
          <w:szCs w:val="22"/>
          <w:lang w:eastAsia="hr-HR"/>
        </w:rPr>
      </w:pPr>
    </w:p>
    <w:p w:rsidR="0000574E" w:rsidRPr="0000574E" w:rsidRDefault="0000574E" w:rsidP="0000574E">
      <w:pPr>
        <w:widowControl/>
        <w:suppressAutoHyphens w:val="0"/>
        <w:spacing w:after="200" w:line="276" w:lineRule="auto"/>
        <w:ind w:left="340"/>
        <w:rPr>
          <w:rFonts w:ascii="Arial" w:hAnsi="Arial" w:cs="Arial"/>
          <w:b/>
          <w:bCs/>
          <w:kern w:val="0"/>
          <w:sz w:val="22"/>
          <w:szCs w:val="22"/>
          <w:lang w:eastAsia="hr-HR"/>
        </w:rPr>
      </w:pPr>
      <w:r w:rsidRPr="0000574E">
        <w:rPr>
          <w:rFonts w:ascii="Arial" w:hAnsi="Arial" w:cs="Arial"/>
          <w:b/>
          <w:bCs/>
          <w:kern w:val="0"/>
          <w:sz w:val="22"/>
          <w:szCs w:val="22"/>
          <w:lang w:eastAsia="hr-HR"/>
        </w:rPr>
        <w:t xml:space="preserve">3.1. Gospodarski subjekt bit će isključen iz postupka ukoliko: </w:t>
      </w:r>
    </w:p>
    <w:p w:rsidR="0000574E" w:rsidRPr="0000574E" w:rsidRDefault="0000574E" w:rsidP="0000574E">
      <w:pPr>
        <w:widowControl/>
        <w:suppressAutoHyphens w:val="0"/>
        <w:spacing w:after="200" w:line="276" w:lineRule="auto"/>
        <w:ind w:left="340"/>
        <w:jc w:val="both"/>
        <w:rPr>
          <w:rFonts w:ascii="Arial" w:hAnsi="Arial" w:cs="Arial"/>
          <w:bCs/>
          <w:kern w:val="0"/>
          <w:sz w:val="22"/>
          <w:szCs w:val="22"/>
          <w:lang w:eastAsia="hr-HR"/>
        </w:rPr>
      </w:pPr>
      <w:r w:rsidRPr="0000574E">
        <w:rPr>
          <w:rFonts w:ascii="Arial" w:hAnsi="Arial" w:cs="Arial"/>
          <w:bCs/>
          <w:kern w:val="0"/>
          <w:sz w:val="22"/>
          <w:szCs w:val="22"/>
          <w:lang w:eastAsia="hr-HR"/>
        </w:rPr>
        <w:t>3.1.1.</w:t>
      </w:r>
      <w:r w:rsidRPr="0000574E">
        <w:rPr>
          <w:rFonts w:ascii="Arial" w:hAnsi="Arial" w:cs="Arial"/>
          <w:bCs/>
          <w:kern w:val="0"/>
          <w:sz w:val="22"/>
          <w:szCs w:val="22"/>
          <w:lang w:eastAsia="hr-HR"/>
        </w:rPr>
        <w:tab/>
        <w:t xml:space="preserve">je on ili osoba ovlaštena za njegovo zakonsko zastupanje pravomoćno osuđena za kazneno djelo sudjelovanja u zločinačkoj organizaciji, korupcije, prijevare, </w:t>
      </w:r>
      <w:r w:rsidRPr="0000574E">
        <w:rPr>
          <w:rFonts w:ascii="Arial" w:hAnsi="Arial" w:cs="Arial"/>
          <w:bCs/>
          <w:kern w:val="0"/>
          <w:sz w:val="22"/>
          <w:szCs w:val="22"/>
          <w:lang w:eastAsia="hr-HR"/>
        </w:rPr>
        <w:lastRenderedPageBreak/>
        <w:t>terorizma, financiranja terorizma, pranja novca, dječjeg rada ili drugih oblika trgovanja ljudima,</w:t>
      </w:r>
    </w:p>
    <w:p w:rsidR="0000574E" w:rsidRPr="0000574E" w:rsidRDefault="0000574E" w:rsidP="0000574E">
      <w:pPr>
        <w:widowControl/>
        <w:suppressAutoHyphens w:val="0"/>
        <w:spacing w:after="200" w:line="276" w:lineRule="auto"/>
        <w:ind w:left="340"/>
        <w:jc w:val="both"/>
        <w:rPr>
          <w:rFonts w:ascii="Arial" w:hAnsi="Arial" w:cs="Arial"/>
          <w:bCs/>
          <w:kern w:val="0"/>
          <w:sz w:val="22"/>
          <w:szCs w:val="22"/>
          <w:lang w:eastAsia="hr-HR"/>
        </w:rPr>
      </w:pPr>
      <w:r w:rsidRPr="0000574E">
        <w:rPr>
          <w:rFonts w:ascii="Arial" w:hAnsi="Arial" w:cs="Arial"/>
          <w:bCs/>
          <w:kern w:val="0"/>
          <w:sz w:val="22"/>
          <w:szCs w:val="22"/>
          <w:lang w:eastAsia="hr-HR"/>
        </w:rPr>
        <w:t>3.1.2.</w:t>
      </w:r>
      <w:r w:rsidRPr="0000574E">
        <w:rPr>
          <w:rFonts w:ascii="Arial" w:hAnsi="Arial" w:cs="Arial"/>
          <w:bCs/>
          <w:kern w:val="0"/>
          <w:sz w:val="22"/>
          <w:szCs w:val="22"/>
          <w:lang w:eastAsia="hr-HR"/>
        </w:rPr>
        <w:tab/>
        <w:t xml:space="preserve"> nije ispunio obavezu plaćanja dospjelih poreznih obveza i obveza za mirovinsko i zdravstveno osiguranje, osim ako mu prema posebnom zakonu plaćanje tih obveza nije dopušteno ili je odobrena odgoda plaćanja </w:t>
      </w:r>
    </w:p>
    <w:p w:rsidR="0000574E" w:rsidRPr="0000574E" w:rsidRDefault="0000574E" w:rsidP="0000574E">
      <w:pPr>
        <w:widowControl/>
        <w:suppressAutoHyphens w:val="0"/>
        <w:spacing w:after="200" w:line="276" w:lineRule="auto"/>
        <w:ind w:left="340"/>
        <w:jc w:val="both"/>
        <w:rPr>
          <w:rFonts w:ascii="Arial" w:hAnsi="Arial" w:cs="Arial"/>
          <w:bCs/>
          <w:kern w:val="0"/>
          <w:sz w:val="22"/>
          <w:szCs w:val="22"/>
          <w:lang w:eastAsia="hr-HR"/>
        </w:rPr>
      </w:pPr>
      <w:r w:rsidRPr="0000574E">
        <w:rPr>
          <w:rFonts w:ascii="Arial" w:hAnsi="Arial" w:cs="Arial"/>
          <w:bCs/>
          <w:kern w:val="0"/>
          <w:sz w:val="22"/>
          <w:szCs w:val="22"/>
          <w:lang w:eastAsia="hr-HR"/>
        </w:rPr>
        <w:t>3.1.3.</w:t>
      </w:r>
      <w:r w:rsidRPr="0000574E">
        <w:rPr>
          <w:rFonts w:ascii="Arial" w:hAnsi="Arial" w:cs="Arial"/>
          <w:bCs/>
          <w:kern w:val="0"/>
          <w:sz w:val="22"/>
          <w:szCs w:val="22"/>
          <w:lang w:eastAsia="hr-HR"/>
        </w:rPr>
        <w:tab/>
        <w:t xml:space="preserve"> je lažno predstavio ili pružio neistinite podatke u vezi s uvjetima koje je Naručitelj naveo kao razloge za isključenje ili uvjete kvalifikacije.</w:t>
      </w:r>
    </w:p>
    <w:p w:rsidR="0000574E" w:rsidRPr="0000574E" w:rsidRDefault="0000574E" w:rsidP="0000574E">
      <w:pPr>
        <w:widowControl/>
        <w:suppressAutoHyphens w:val="0"/>
        <w:spacing w:after="200" w:line="276" w:lineRule="auto"/>
        <w:ind w:left="340"/>
        <w:jc w:val="both"/>
        <w:rPr>
          <w:rFonts w:ascii="Arial" w:hAnsi="Arial" w:cs="Arial"/>
          <w:b/>
          <w:bCs/>
          <w:sz w:val="22"/>
          <w:szCs w:val="22"/>
        </w:rPr>
      </w:pPr>
      <w:r w:rsidRPr="0000574E">
        <w:rPr>
          <w:rFonts w:ascii="Arial" w:hAnsi="Arial" w:cs="Arial"/>
          <w:b/>
          <w:bCs/>
          <w:sz w:val="22"/>
          <w:szCs w:val="22"/>
        </w:rPr>
        <w:t>3.2. Nepostojanje razloga za isključenje iz točke 3.1. ove Dokumentacije za nadmetanje ponuditelj će dokazati potpisanom i ovjerenom izjavom koju dostavlja s ponudom (Prilog II ove Dokumentacije za nadmetanje).</w:t>
      </w:r>
    </w:p>
    <w:p w:rsidR="0000574E" w:rsidRPr="0000574E" w:rsidRDefault="0000574E" w:rsidP="0000574E">
      <w:pPr>
        <w:widowControl/>
        <w:suppressAutoHyphens w:val="0"/>
        <w:spacing w:after="200" w:line="276" w:lineRule="auto"/>
        <w:ind w:left="340"/>
        <w:jc w:val="both"/>
        <w:rPr>
          <w:rFonts w:ascii="Arial" w:hAnsi="Arial" w:cs="Arial"/>
          <w:b/>
          <w:bCs/>
          <w:sz w:val="22"/>
          <w:szCs w:val="22"/>
        </w:rPr>
      </w:pPr>
      <w:r w:rsidRPr="0000574E">
        <w:rPr>
          <w:rFonts w:ascii="Arial" w:hAnsi="Arial" w:cs="Arial"/>
          <w:b/>
          <w:bCs/>
          <w:sz w:val="22"/>
          <w:szCs w:val="22"/>
        </w:rPr>
        <w:t>3.3. U slučaju zajednice ponuditelja, okolnosti vezane uz razloge isključenja utvrđuju se za sve članove zajednice ponuditelja pojedinačno te traženu izjavu mora potpisati svaki član zajednice ponuditelja.</w:t>
      </w:r>
    </w:p>
    <w:p w:rsidR="0000574E" w:rsidRDefault="0000574E" w:rsidP="0000574E">
      <w:pPr>
        <w:widowControl/>
        <w:suppressAutoHyphens w:val="0"/>
        <w:spacing w:after="200" w:line="276" w:lineRule="auto"/>
        <w:ind w:left="340"/>
        <w:jc w:val="both"/>
        <w:rPr>
          <w:rFonts w:ascii="Arial" w:hAnsi="Arial" w:cs="Arial"/>
          <w:bCs/>
          <w:sz w:val="22"/>
          <w:szCs w:val="22"/>
        </w:rPr>
      </w:pPr>
      <w:r w:rsidRPr="0000574E">
        <w:rPr>
          <w:rFonts w:ascii="Arial" w:hAnsi="Arial" w:cs="Arial"/>
          <w:bCs/>
          <w:sz w:val="22"/>
          <w:szCs w:val="22"/>
        </w:rPr>
        <w:t>NOJN može u bilo kojem trenutku tijekom postupka nabave, zahtijevati od ponuditelja da prije sklapanja ugovora dostavi jedan ili više dokumenata (potvrda, izvoda, i sl.) koji potvrđuju da se ponuditelj ne nalazi u situacijama navedenim u točkama 3.1 ako se takvi dokumenti izdaju u zemlji sjedišta gospodarskog subjekta te ih on može ishoditi. U slučaju zajednice ponuditelja, NOJN može tražiti od svih članova zajednice da pojedinačno dokažu nepostojanje razloga isključenja. U slučaju dostave nekog od dokaza na nekom stranom jeziku, isti dokument mora biti dostavljen uz priloženi prijevod na hrvatski jezik ovjeren od strane sudskog tumača.</w:t>
      </w:r>
    </w:p>
    <w:p w:rsidR="00FA3ED1" w:rsidRPr="00FA3ED1" w:rsidRDefault="00FA3ED1" w:rsidP="00FA3ED1">
      <w:pPr>
        <w:widowControl/>
        <w:suppressAutoHyphens w:val="0"/>
        <w:autoSpaceDE w:val="0"/>
        <w:autoSpaceDN w:val="0"/>
        <w:adjustRightInd w:val="0"/>
        <w:rPr>
          <w:rFonts w:ascii="Arial" w:hAnsi="Arial" w:cs="Arial"/>
          <w:kern w:val="0"/>
          <w:sz w:val="22"/>
          <w:szCs w:val="22"/>
          <w:lang w:eastAsia="hr-HR"/>
        </w:rPr>
      </w:pPr>
      <w:r w:rsidRPr="00FA3ED1">
        <w:rPr>
          <w:rFonts w:ascii="Arial" w:hAnsi="Arial" w:cs="Arial"/>
          <w:b/>
          <w:bCs/>
          <w:kern w:val="0"/>
          <w:sz w:val="22"/>
          <w:szCs w:val="22"/>
          <w:lang w:eastAsia="hr-HR"/>
        </w:rPr>
        <w:t xml:space="preserve">4. UVJETI I DOKAZI KVALIFIKACIJE PONUDITELJA: </w:t>
      </w:r>
    </w:p>
    <w:p w:rsidR="00FA3ED1" w:rsidRPr="00FA3ED1" w:rsidRDefault="00FA3ED1" w:rsidP="00FA3ED1">
      <w:pPr>
        <w:widowControl/>
        <w:suppressAutoHyphens w:val="0"/>
        <w:autoSpaceDE w:val="0"/>
        <w:autoSpaceDN w:val="0"/>
        <w:adjustRightInd w:val="0"/>
        <w:ind w:left="709"/>
        <w:rPr>
          <w:rFonts w:ascii="Arial" w:hAnsi="Arial" w:cs="Arial"/>
          <w:b/>
          <w:bCs/>
          <w:kern w:val="0"/>
          <w:sz w:val="22"/>
          <w:szCs w:val="22"/>
          <w:lang w:eastAsia="hr-HR"/>
        </w:rPr>
      </w:pPr>
    </w:p>
    <w:p w:rsidR="00FA3ED1" w:rsidRPr="00FA3ED1" w:rsidRDefault="00FA3ED1" w:rsidP="004A670C">
      <w:pPr>
        <w:widowControl/>
        <w:suppressAutoHyphens w:val="0"/>
        <w:autoSpaceDE w:val="0"/>
        <w:autoSpaceDN w:val="0"/>
        <w:adjustRightInd w:val="0"/>
        <w:ind w:left="340"/>
        <w:rPr>
          <w:rFonts w:ascii="Arial" w:hAnsi="Arial" w:cs="Arial"/>
          <w:b/>
          <w:bCs/>
          <w:kern w:val="0"/>
          <w:sz w:val="22"/>
          <w:szCs w:val="22"/>
          <w:lang w:eastAsia="hr-HR"/>
        </w:rPr>
      </w:pPr>
      <w:r w:rsidRPr="00FA3ED1">
        <w:rPr>
          <w:rFonts w:ascii="Arial" w:hAnsi="Arial" w:cs="Arial"/>
          <w:b/>
          <w:bCs/>
          <w:kern w:val="0"/>
          <w:sz w:val="22"/>
          <w:szCs w:val="22"/>
          <w:lang w:eastAsia="hr-HR"/>
        </w:rPr>
        <w:t>4.1.</w:t>
      </w:r>
      <w:r w:rsidRPr="00FA3ED1">
        <w:rPr>
          <w:rFonts w:ascii="Arial" w:hAnsi="Arial" w:cs="Arial"/>
          <w:b/>
          <w:bCs/>
          <w:kern w:val="0"/>
          <w:sz w:val="22"/>
          <w:szCs w:val="22"/>
          <w:lang w:eastAsia="hr-HR"/>
        </w:rPr>
        <w:tab/>
      </w:r>
      <w:r w:rsidR="004A670C">
        <w:rPr>
          <w:rFonts w:ascii="Arial" w:hAnsi="Arial" w:cs="Arial"/>
          <w:b/>
          <w:bCs/>
          <w:kern w:val="0"/>
          <w:sz w:val="22"/>
          <w:szCs w:val="22"/>
          <w:lang w:eastAsia="hr-HR"/>
        </w:rPr>
        <w:t xml:space="preserve"> </w:t>
      </w:r>
      <w:r w:rsidRPr="00FA3ED1">
        <w:rPr>
          <w:rFonts w:ascii="Arial" w:hAnsi="Arial" w:cs="Arial"/>
          <w:b/>
          <w:bCs/>
          <w:kern w:val="0"/>
          <w:sz w:val="22"/>
          <w:szCs w:val="22"/>
          <w:lang w:eastAsia="hr-HR"/>
        </w:rPr>
        <w:t>Pravna i poslovna sposobnost</w:t>
      </w:r>
    </w:p>
    <w:p w:rsidR="00FA3ED1" w:rsidRPr="00FA3ED1" w:rsidRDefault="00FA3ED1" w:rsidP="00FA3ED1">
      <w:pPr>
        <w:widowControl/>
        <w:suppressAutoHyphens w:val="0"/>
        <w:autoSpaceDE w:val="0"/>
        <w:autoSpaceDN w:val="0"/>
        <w:adjustRightInd w:val="0"/>
        <w:ind w:left="709"/>
        <w:rPr>
          <w:rFonts w:ascii="Arial" w:hAnsi="Arial" w:cs="Arial"/>
          <w:bCs/>
          <w:kern w:val="0"/>
          <w:sz w:val="22"/>
          <w:szCs w:val="22"/>
          <w:lang w:eastAsia="hr-HR"/>
        </w:rPr>
      </w:pPr>
    </w:p>
    <w:p w:rsidR="004A670C" w:rsidRDefault="00FA3ED1" w:rsidP="004A670C">
      <w:pPr>
        <w:widowControl/>
        <w:suppressAutoHyphens w:val="0"/>
        <w:autoSpaceDE w:val="0"/>
        <w:autoSpaceDN w:val="0"/>
        <w:adjustRightInd w:val="0"/>
        <w:ind w:left="340"/>
        <w:jc w:val="both"/>
        <w:rPr>
          <w:rFonts w:ascii="Arial" w:hAnsi="Arial" w:cs="Arial"/>
          <w:bCs/>
          <w:kern w:val="0"/>
          <w:sz w:val="22"/>
          <w:szCs w:val="22"/>
          <w:lang w:eastAsia="hr-HR"/>
        </w:rPr>
      </w:pPr>
      <w:r w:rsidRPr="00FA3ED1">
        <w:rPr>
          <w:rFonts w:ascii="Arial" w:hAnsi="Arial" w:cs="Arial"/>
          <w:bCs/>
          <w:kern w:val="0"/>
          <w:sz w:val="22"/>
          <w:szCs w:val="22"/>
          <w:lang w:eastAsia="hr-HR"/>
        </w:rPr>
        <w:t xml:space="preserve">Svaki ponuditelj mora biti pravno i poslovno sposoban. </w:t>
      </w:r>
    </w:p>
    <w:p w:rsidR="004A670C" w:rsidRDefault="004A670C" w:rsidP="004A670C">
      <w:pPr>
        <w:widowControl/>
        <w:suppressAutoHyphens w:val="0"/>
        <w:autoSpaceDE w:val="0"/>
        <w:autoSpaceDN w:val="0"/>
        <w:adjustRightInd w:val="0"/>
        <w:ind w:left="340"/>
        <w:jc w:val="both"/>
        <w:rPr>
          <w:rFonts w:ascii="Arial" w:hAnsi="Arial" w:cs="Arial"/>
          <w:b/>
          <w:bCs/>
          <w:kern w:val="0"/>
          <w:sz w:val="22"/>
          <w:szCs w:val="22"/>
          <w:lang w:eastAsia="hr-HR"/>
        </w:rPr>
      </w:pPr>
    </w:p>
    <w:p w:rsidR="004A670C" w:rsidRDefault="00FA3ED1" w:rsidP="004A670C">
      <w:pPr>
        <w:widowControl/>
        <w:suppressAutoHyphens w:val="0"/>
        <w:autoSpaceDE w:val="0"/>
        <w:autoSpaceDN w:val="0"/>
        <w:adjustRightInd w:val="0"/>
        <w:ind w:left="340"/>
        <w:jc w:val="both"/>
        <w:rPr>
          <w:rFonts w:ascii="Arial" w:hAnsi="Arial" w:cs="Arial"/>
          <w:bCs/>
          <w:kern w:val="0"/>
          <w:sz w:val="22"/>
          <w:szCs w:val="22"/>
          <w:lang w:eastAsia="hr-HR"/>
        </w:rPr>
      </w:pPr>
      <w:r w:rsidRPr="00FA3ED1">
        <w:rPr>
          <w:rFonts w:ascii="Arial" w:hAnsi="Arial" w:cs="Arial"/>
          <w:b/>
          <w:bCs/>
          <w:kern w:val="0"/>
          <w:sz w:val="22"/>
          <w:szCs w:val="22"/>
          <w:lang w:eastAsia="hr-HR"/>
        </w:rPr>
        <w:t>Kao dokaz ispunjenja ovog uvjeta, ponuditelj dostavlja izjavu osobe ovlaštene za zastupanje gospodarskog subjekta (Prilog III ove Dokumentacije za nadmetanje).</w:t>
      </w:r>
    </w:p>
    <w:p w:rsidR="004A670C" w:rsidRDefault="004A670C" w:rsidP="004A670C">
      <w:pPr>
        <w:widowControl/>
        <w:suppressAutoHyphens w:val="0"/>
        <w:autoSpaceDE w:val="0"/>
        <w:autoSpaceDN w:val="0"/>
        <w:adjustRightInd w:val="0"/>
        <w:ind w:left="340"/>
        <w:jc w:val="both"/>
        <w:rPr>
          <w:rFonts w:ascii="Arial" w:hAnsi="Arial" w:cs="Arial"/>
          <w:bCs/>
          <w:kern w:val="0"/>
          <w:sz w:val="22"/>
          <w:szCs w:val="22"/>
          <w:lang w:eastAsia="hr-HR"/>
        </w:rPr>
      </w:pPr>
    </w:p>
    <w:p w:rsidR="00FA3ED1" w:rsidRPr="00FA3ED1" w:rsidRDefault="00FA3ED1" w:rsidP="004A670C">
      <w:pPr>
        <w:widowControl/>
        <w:suppressAutoHyphens w:val="0"/>
        <w:autoSpaceDE w:val="0"/>
        <w:autoSpaceDN w:val="0"/>
        <w:adjustRightInd w:val="0"/>
        <w:ind w:left="340"/>
        <w:jc w:val="both"/>
        <w:rPr>
          <w:rFonts w:ascii="Arial" w:hAnsi="Arial" w:cs="Arial"/>
          <w:bCs/>
          <w:kern w:val="0"/>
          <w:sz w:val="22"/>
          <w:szCs w:val="22"/>
          <w:lang w:eastAsia="hr-HR"/>
        </w:rPr>
      </w:pPr>
      <w:r w:rsidRPr="00FA3ED1">
        <w:rPr>
          <w:rFonts w:ascii="Arial" w:hAnsi="Arial" w:cs="Arial"/>
          <w:bCs/>
          <w:kern w:val="0"/>
          <w:sz w:val="22"/>
          <w:szCs w:val="22"/>
          <w:lang w:eastAsia="hr-HR"/>
        </w:rPr>
        <w:t>NOJN može u bilo kojem trenutku tijekom postupka nabave, zahtijevati od ponuditelja da prije sklapanja ugovora dostavi izvod iz sudskog, obrtnog, strukturnog ili drugog odgovarajućeg registra države sjedišta ponuditelja, ne stariju od 1 mjeseca računajući od dana početka postupka nabave. U slučaju zajednice ponuditelja, NOJN može tražiti od svih članova zajednice da pojedinačno dokažu svoju pravnu i poslovnu sposobnost.</w:t>
      </w:r>
      <w:r w:rsidRPr="00FA3ED1">
        <w:rPr>
          <w:rFonts w:ascii="Arial" w:hAnsi="Arial" w:cs="Arial"/>
        </w:rPr>
        <w:t xml:space="preserve"> </w:t>
      </w:r>
      <w:r w:rsidRPr="00FA3ED1">
        <w:rPr>
          <w:rFonts w:ascii="Arial" w:hAnsi="Arial" w:cs="Arial"/>
          <w:bCs/>
          <w:kern w:val="0"/>
          <w:sz w:val="22"/>
          <w:szCs w:val="22"/>
          <w:lang w:eastAsia="hr-HR"/>
        </w:rPr>
        <w:t>U slučaju dostave nekog od dokaza na nekom stranom jeziku, isti dokument mora biti dostavljen uz priloženi prijevod na hrvatski jezik ovjeren od strane sudskog tumača.</w:t>
      </w:r>
    </w:p>
    <w:p w:rsidR="00717DA6" w:rsidRPr="0000574E" w:rsidRDefault="00717DA6" w:rsidP="0000574E">
      <w:pPr>
        <w:widowControl/>
        <w:suppressAutoHyphens w:val="0"/>
        <w:spacing w:after="200" w:line="276" w:lineRule="auto"/>
        <w:ind w:left="340"/>
        <w:jc w:val="both"/>
        <w:rPr>
          <w:rFonts w:ascii="Arial" w:hAnsi="Arial" w:cs="Arial"/>
          <w:bCs/>
          <w:sz w:val="22"/>
          <w:szCs w:val="22"/>
        </w:rPr>
      </w:pPr>
    </w:p>
    <w:p w:rsidR="004A670C" w:rsidRPr="004A670C" w:rsidRDefault="004A670C" w:rsidP="004A670C">
      <w:pPr>
        <w:widowControl/>
        <w:suppressAutoHyphens w:val="0"/>
        <w:autoSpaceDE w:val="0"/>
        <w:autoSpaceDN w:val="0"/>
        <w:adjustRightInd w:val="0"/>
        <w:jc w:val="both"/>
        <w:rPr>
          <w:rFonts w:ascii="Arial" w:hAnsi="Arial" w:cs="Arial"/>
          <w:kern w:val="0"/>
          <w:sz w:val="22"/>
          <w:szCs w:val="22"/>
          <w:lang w:eastAsia="hr-HR"/>
        </w:rPr>
      </w:pPr>
      <w:r w:rsidRPr="004A670C">
        <w:rPr>
          <w:rFonts w:ascii="Arial" w:hAnsi="Arial" w:cs="Arial"/>
          <w:b/>
          <w:bCs/>
          <w:kern w:val="0"/>
          <w:sz w:val="22"/>
          <w:szCs w:val="22"/>
          <w:lang w:eastAsia="hr-HR"/>
        </w:rPr>
        <w:t xml:space="preserve">5. PONUDA </w:t>
      </w:r>
    </w:p>
    <w:p w:rsidR="0044700B" w:rsidRDefault="0044700B" w:rsidP="004A670C">
      <w:pPr>
        <w:widowControl/>
        <w:suppressAutoHyphens w:val="0"/>
        <w:autoSpaceDE w:val="0"/>
        <w:autoSpaceDN w:val="0"/>
        <w:adjustRightInd w:val="0"/>
        <w:ind w:left="340"/>
        <w:jc w:val="both"/>
        <w:rPr>
          <w:rFonts w:ascii="Arial" w:hAnsi="Arial" w:cs="Arial"/>
          <w:b/>
          <w:bCs/>
          <w:kern w:val="0"/>
          <w:sz w:val="22"/>
          <w:szCs w:val="22"/>
          <w:lang w:eastAsia="hr-HR"/>
        </w:rPr>
      </w:pPr>
    </w:p>
    <w:p w:rsidR="0044700B" w:rsidRPr="008B139D" w:rsidRDefault="0044700B" w:rsidP="0044700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ind w:left="340"/>
        <w:jc w:val="both"/>
        <w:rPr>
          <w:rFonts w:ascii="Arial" w:hAnsi="Arial" w:cs="Arial"/>
          <w:b/>
          <w:color w:val="000000"/>
          <w:kern w:val="0"/>
          <w:sz w:val="22"/>
          <w:szCs w:val="22"/>
          <w:lang w:eastAsia="hr-HR"/>
        </w:rPr>
      </w:pPr>
      <w:r w:rsidRPr="008B139D">
        <w:rPr>
          <w:rFonts w:ascii="Arial" w:hAnsi="Arial" w:cs="Arial"/>
          <w:b/>
          <w:color w:val="000000"/>
          <w:kern w:val="0"/>
          <w:sz w:val="22"/>
          <w:szCs w:val="22"/>
          <w:lang w:eastAsia="hr-HR"/>
        </w:rPr>
        <w:t>VAŽNO!</w:t>
      </w:r>
    </w:p>
    <w:p w:rsidR="0044700B" w:rsidRPr="008B139D" w:rsidRDefault="0044700B" w:rsidP="0044700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ind w:left="340"/>
        <w:jc w:val="both"/>
        <w:rPr>
          <w:rFonts w:ascii="Arial" w:hAnsi="Arial" w:cs="Arial"/>
          <w:b/>
          <w:color w:val="000000"/>
          <w:kern w:val="0"/>
          <w:sz w:val="22"/>
          <w:szCs w:val="22"/>
          <w:lang w:eastAsia="hr-HR"/>
        </w:rPr>
      </w:pPr>
      <w:r w:rsidRPr="00B94696">
        <w:rPr>
          <w:rFonts w:ascii="Arial" w:hAnsi="Arial" w:cs="Arial"/>
          <w:b/>
          <w:color w:val="000000"/>
          <w:kern w:val="0"/>
          <w:sz w:val="22"/>
          <w:szCs w:val="22"/>
          <w:lang w:eastAsia="hr-HR"/>
        </w:rPr>
        <w:t xml:space="preserve">Ponuditelj </w:t>
      </w:r>
      <w:r w:rsidR="00EB718C" w:rsidRPr="00B94696">
        <w:rPr>
          <w:rFonts w:ascii="Arial" w:hAnsi="Arial" w:cs="Arial"/>
          <w:b/>
          <w:color w:val="000000"/>
          <w:kern w:val="0"/>
          <w:sz w:val="22"/>
          <w:szCs w:val="22"/>
          <w:lang w:eastAsia="hr-HR"/>
        </w:rPr>
        <w:t>šalje 1 ponudu za jednu, više ili sve grupe nabave. P</w:t>
      </w:r>
      <w:r w:rsidRPr="00B94696">
        <w:rPr>
          <w:rFonts w:ascii="Arial" w:hAnsi="Arial" w:cs="Arial"/>
          <w:b/>
          <w:color w:val="000000"/>
          <w:kern w:val="0"/>
          <w:sz w:val="22"/>
          <w:szCs w:val="22"/>
          <w:lang w:eastAsia="hr-HR"/>
        </w:rPr>
        <w:t>onud</w:t>
      </w:r>
      <w:r w:rsidR="00EB718C" w:rsidRPr="00B94696">
        <w:rPr>
          <w:rFonts w:ascii="Arial" w:hAnsi="Arial" w:cs="Arial"/>
          <w:b/>
          <w:color w:val="000000"/>
          <w:kern w:val="0"/>
          <w:sz w:val="22"/>
          <w:szCs w:val="22"/>
          <w:lang w:eastAsia="hr-HR"/>
        </w:rPr>
        <w:t>a</w:t>
      </w:r>
      <w:r w:rsidRPr="00B94696">
        <w:rPr>
          <w:rFonts w:ascii="Arial" w:hAnsi="Arial" w:cs="Arial"/>
          <w:b/>
          <w:color w:val="000000"/>
          <w:kern w:val="0"/>
          <w:sz w:val="22"/>
          <w:szCs w:val="22"/>
          <w:lang w:eastAsia="hr-HR"/>
        </w:rPr>
        <w:t xml:space="preserve"> mora biti cjelovit</w:t>
      </w:r>
      <w:r w:rsidR="00EB718C" w:rsidRPr="00B94696">
        <w:rPr>
          <w:rFonts w:ascii="Arial" w:hAnsi="Arial" w:cs="Arial"/>
          <w:b/>
          <w:color w:val="000000"/>
          <w:kern w:val="0"/>
          <w:sz w:val="22"/>
          <w:szCs w:val="22"/>
          <w:lang w:eastAsia="hr-HR"/>
        </w:rPr>
        <w:t>a</w:t>
      </w:r>
      <w:r w:rsidRPr="00B94696">
        <w:rPr>
          <w:rFonts w:ascii="Arial" w:hAnsi="Arial" w:cs="Arial"/>
          <w:b/>
          <w:color w:val="000000"/>
          <w:kern w:val="0"/>
          <w:sz w:val="22"/>
          <w:szCs w:val="22"/>
          <w:lang w:eastAsia="hr-HR"/>
        </w:rPr>
        <w:t xml:space="preserve"> i mora sadržavati sve dolje navedene stavke. </w:t>
      </w:r>
    </w:p>
    <w:p w:rsidR="0044700B" w:rsidRDefault="0044700B" w:rsidP="004A670C">
      <w:pPr>
        <w:widowControl/>
        <w:suppressAutoHyphens w:val="0"/>
        <w:autoSpaceDE w:val="0"/>
        <w:autoSpaceDN w:val="0"/>
        <w:adjustRightInd w:val="0"/>
        <w:ind w:left="340"/>
        <w:jc w:val="both"/>
        <w:rPr>
          <w:rFonts w:ascii="Arial" w:hAnsi="Arial" w:cs="Arial"/>
          <w:b/>
          <w:bCs/>
          <w:kern w:val="0"/>
          <w:sz w:val="22"/>
          <w:szCs w:val="22"/>
          <w:lang w:eastAsia="hr-HR"/>
        </w:rPr>
      </w:pPr>
    </w:p>
    <w:p w:rsidR="004A670C" w:rsidRPr="004A670C" w:rsidRDefault="004A670C" w:rsidP="004A670C">
      <w:pPr>
        <w:widowControl/>
        <w:suppressAutoHyphens w:val="0"/>
        <w:autoSpaceDE w:val="0"/>
        <w:autoSpaceDN w:val="0"/>
        <w:adjustRightInd w:val="0"/>
        <w:ind w:left="340"/>
        <w:jc w:val="both"/>
        <w:rPr>
          <w:rFonts w:ascii="Arial" w:hAnsi="Arial" w:cs="Arial"/>
          <w:b/>
          <w:bCs/>
          <w:kern w:val="0"/>
          <w:sz w:val="22"/>
          <w:szCs w:val="22"/>
          <w:lang w:eastAsia="hr-HR"/>
        </w:rPr>
      </w:pPr>
      <w:r w:rsidRPr="004A670C">
        <w:rPr>
          <w:rFonts w:ascii="Arial" w:hAnsi="Arial" w:cs="Arial"/>
          <w:b/>
          <w:bCs/>
          <w:kern w:val="0"/>
          <w:sz w:val="22"/>
          <w:szCs w:val="22"/>
          <w:lang w:eastAsia="hr-HR"/>
        </w:rPr>
        <w:t xml:space="preserve">5.1. Ponuda mora sadržavati: </w:t>
      </w:r>
    </w:p>
    <w:p w:rsidR="004A670C" w:rsidRPr="004A670C" w:rsidRDefault="004A670C" w:rsidP="004A670C">
      <w:pPr>
        <w:widowControl/>
        <w:suppressAutoHyphens w:val="0"/>
        <w:autoSpaceDE w:val="0"/>
        <w:autoSpaceDN w:val="0"/>
        <w:adjustRightInd w:val="0"/>
        <w:ind w:left="709"/>
        <w:jc w:val="both"/>
        <w:rPr>
          <w:rFonts w:ascii="Arial" w:hAnsi="Arial" w:cs="Arial"/>
          <w:kern w:val="0"/>
          <w:sz w:val="22"/>
          <w:szCs w:val="22"/>
          <w:lang w:eastAsia="hr-HR"/>
        </w:rPr>
      </w:pPr>
    </w:p>
    <w:p w:rsidR="004A670C" w:rsidRDefault="004A670C" w:rsidP="004A670C">
      <w:pPr>
        <w:widowControl/>
        <w:suppressAutoHyphens w:val="0"/>
        <w:autoSpaceDE w:val="0"/>
        <w:autoSpaceDN w:val="0"/>
        <w:adjustRightInd w:val="0"/>
        <w:ind w:left="340"/>
        <w:jc w:val="both"/>
        <w:rPr>
          <w:rFonts w:ascii="Arial" w:hAnsi="Arial" w:cs="Arial"/>
          <w:color w:val="000000"/>
          <w:kern w:val="0"/>
          <w:lang w:eastAsia="hr-HR"/>
        </w:rPr>
      </w:pPr>
      <w:r w:rsidRPr="004A670C">
        <w:rPr>
          <w:rFonts w:ascii="Arial" w:hAnsi="Arial" w:cs="Arial"/>
          <w:kern w:val="0"/>
          <w:sz w:val="22"/>
          <w:szCs w:val="22"/>
          <w:lang w:eastAsia="hr-HR"/>
        </w:rPr>
        <w:lastRenderedPageBreak/>
        <w:t xml:space="preserve">1)  popunjen, potpisan i ovjeren pečatom </w:t>
      </w:r>
      <w:r w:rsidRPr="004A670C">
        <w:rPr>
          <w:rFonts w:ascii="Arial" w:hAnsi="Arial" w:cs="Arial"/>
          <w:b/>
          <w:kern w:val="0"/>
          <w:sz w:val="22"/>
          <w:szCs w:val="22"/>
          <w:u w:val="single"/>
          <w:lang w:eastAsia="hr-HR"/>
        </w:rPr>
        <w:t>Ponudbeni list</w:t>
      </w:r>
      <w:r w:rsidRPr="004A670C">
        <w:rPr>
          <w:rFonts w:ascii="Arial" w:hAnsi="Arial" w:cs="Arial"/>
          <w:kern w:val="0"/>
          <w:sz w:val="22"/>
          <w:szCs w:val="22"/>
          <w:lang w:eastAsia="hr-HR"/>
        </w:rPr>
        <w:t xml:space="preserve"> (</w:t>
      </w:r>
      <w:r w:rsidRPr="004A670C">
        <w:rPr>
          <w:rFonts w:ascii="Arial" w:hAnsi="Arial" w:cs="Arial"/>
          <w:b/>
          <w:kern w:val="0"/>
          <w:sz w:val="22"/>
          <w:szCs w:val="22"/>
          <w:lang w:eastAsia="hr-HR"/>
        </w:rPr>
        <w:t>Prilog I Dokumentacije za nadmetanje</w:t>
      </w:r>
      <w:r w:rsidRPr="004A670C">
        <w:rPr>
          <w:rFonts w:ascii="Arial" w:hAnsi="Arial" w:cs="Arial"/>
          <w:kern w:val="0"/>
          <w:sz w:val="22"/>
          <w:szCs w:val="22"/>
          <w:lang w:eastAsia="hr-HR"/>
        </w:rPr>
        <w:t xml:space="preserve">). Ponuditelj mora ispuniti i priložiti Ponudbeni list – OPCIJA 1 ako nema zajednice ponuditelja ili Ponudbeni list - OPCIJA 2 u slučaju zajednice ponuditelja. Ponuditelj prilaže u sklopu ponude </w:t>
      </w:r>
      <w:r w:rsidRPr="004A670C">
        <w:rPr>
          <w:rFonts w:ascii="Arial" w:hAnsi="Arial" w:cs="Arial"/>
          <w:kern w:val="0"/>
          <w:sz w:val="22"/>
          <w:szCs w:val="22"/>
          <w:u w:val="single"/>
          <w:lang w:eastAsia="hr-HR"/>
        </w:rPr>
        <w:t>samo jednu od opcija</w:t>
      </w:r>
      <w:r w:rsidRPr="004A670C">
        <w:rPr>
          <w:rFonts w:ascii="Arial" w:hAnsi="Arial" w:cs="Arial"/>
          <w:kern w:val="0"/>
          <w:sz w:val="22"/>
          <w:szCs w:val="22"/>
          <w:lang w:eastAsia="hr-HR"/>
        </w:rPr>
        <w:t xml:space="preserve"> Ponudbenog lista (OPCIJA 1 ili OPCIJA 2).</w:t>
      </w:r>
    </w:p>
    <w:p w:rsidR="004A670C" w:rsidRDefault="004A670C" w:rsidP="004A670C">
      <w:pPr>
        <w:widowControl/>
        <w:suppressAutoHyphens w:val="0"/>
        <w:autoSpaceDE w:val="0"/>
        <w:autoSpaceDN w:val="0"/>
        <w:adjustRightInd w:val="0"/>
        <w:ind w:left="340"/>
        <w:jc w:val="both"/>
        <w:rPr>
          <w:rFonts w:ascii="Arial" w:hAnsi="Arial" w:cs="Arial"/>
          <w:kern w:val="0"/>
          <w:sz w:val="22"/>
          <w:szCs w:val="22"/>
          <w:lang w:eastAsia="hr-HR"/>
        </w:rPr>
      </w:pPr>
    </w:p>
    <w:p w:rsidR="004A670C" w:rsidRDefault="004A670C" w:rsidP="004A670C">
      <w:pPr>
        <w:widowControl/>
        <w:suppressAutoHyphens w:val="0"/>
        <w:autoSpaceDE w:val="0"/>
        <w:autoSpaceDN w:val="0"/>
        <w:adjustRightInd w:val="0"/>
        <w:ind w:left="340"/>
        <w:jc w:val="both"/>
        <w:rPr>
          <w:rFonts w:ascii="Arial" w:hAnsi="Arial" w:cs="Arial"/>
          <w:color w:val="000000"/>
          <w:kern w:val="0"/>
          <w:lang w:eastAsia="hr-HR"/>
        </w:rPr>
      </w:pPr>
      <w:r w:rsidRPr="004A670C">
        <w:rPr>
          <w:rFonts w:ascii="Arial" w:hAnsi="Arial" w:cs="Arial"/>
          <w:kern w:val="0"/>
          <w:sz w:val="22"/>
          <w:szCs w:val="22"/>
          <w:lang w:eastAsia="hr-HR"/>
        </w:rPr>
        <w:t xml:space="preserve">2) popunjenu, potpisanu i ovjerenu pečatom </w:t>
      </w:r>
      <w:r w:rsidRPr="004A670C">
        <w:rPr>
          <w:rFonts w:ascii="Arial" w:hAnsi="Arial" w:cs="Arial"/>
          <w:b/>
          <w:kern w:val="0"/>
          <w:sz w:val="22"/>
          <w:szCs w:val="22"/>
          <w:u w:val="single"/>
          <w:lang w:eastAsia="hr-HR"/>
        </w:rPr>
        <w:t>Izjavu o nepostojanju razloga isključenja</w:t>
      </w:r>
      <w:r w:rsidRPr="004A670C">
        <w:rPr>
          <w:rFonts w:ascii="Arial" w:hAnsi="Arial" w:cs="Arial"/>
          <w:kern w:val="0"/>
          <w:sz w:val="22"/>
          <w:szCs w:val="22"/>
          <w:lang w:eastAsia="hr-HR"/>
        </w:rPr>
        <w:t xml:space="preserve"> (</w:t>
      </w:r>
      <w:r w:rsidRPr="004A670C">
        <w:rPr>
          <w:rFonts w:ascii="Arial" w:hAnsi="Arial" w:cs="Arial"/>
          <w:b/>
          <w:kern w:val="0"/>
          <w:sz w:val="22"/>
          <w:szCs w:val="22"/>
          <w:lang w:eastAsia="hr-HR"/>
        </w:rPr>
        <w:t>Prilog II Dokumentacije za nadmetanje</w:t>
      </w:r>
      <w:r w:rsidRPr="004A670C">
        <w:rPr>
          <w:rFonts w:ascii="Arial" w:hAnsi="Arial" w:cs="Arial"/>
          <w:kern w:val="0"/>
          <w:sz w:val="22"/>
          <w:szCs w:val="22"/>
          <w:lang w:eastAsia="hr-HR"/>
        </w:rPr>
        <w:t>). Izjavom ponuditelj dokazuje da ne postoje razlozi isključenja iz točke 3. ove Dokumentacije za nadmetanje.</w:t>
      </w:r>
    </w:p>
    <w:p w:rsidR="004A670C" w:rsidRDefault="004A670C" w:rsidP="004A670C">
      <w:pPr>
        <w:widowControl/>
        <w:suppressAutoHyphens w:val="0"/>
        <w:autoSpaceDE w:val="0"/>
        <w:autoSpaceDN w:val="0"/>
        <w:adjustRightInd w:val="0"/>
        <w:ind w:left="340"/>
        <w:jc w:val="both"/>
        <w:rPr>
          <w:rFonts w:ascii="Arial" w:hAnsi="Arial" w:cs="Arial"/>
          <w:sz w:val="22"/>
          <w:szCs w:val="22"/>
        </w:rPr>
      </w:pPr>
    </w:p>
    <w:p w:rsidR="004A670C" w:rsidRDefault="004A670C" w:rsidP="004A670C">
      <w:pPr>
        <w:widowControl/>
        <w:suppressAutoHyphens w:val="0"/>
        <w:autoSpaceDE w:val="0"/>
        <w:autoSpaceDN w:val="0"/>
        <w:adjustRightInd w:val="0"/>
        <w:ind w:left="340"/>
        <w:jc w:val="both"/>
        <w:rPr>
          <w:rFonts w:ascii="Arial" w:hAnsi="Arial" w:cs="Arial"/>
          <w:color w:val="000000"/>
          <w:kern w:val="0"/>
          <w:lang w:eastAsia="hr-HR"/>
        </w:rPr>
      </w:pPr>
      <w:r w:rsidRPr="004A670C">
        <w:rPr>
          <w:rFonts w:ascii="Arial" w:hAnsi="Arial" w:cs="Arial"/>
          <w:sz w:val="22"/>
          <w:szCs w:val="22"/>
        </w:rPr>
        <w:t xml:space="preserve">3) popunjenu, potpisanu i ovjerenu pečatom </w:t>
      </w:r>
      <w:r w:rsidRPr="004A670C">
        <w:rPr>
          <w:rFonts w:ascii="Arial" w:hAnsi="Arial" w:cs="Arial"/>
          <w:b/>
          <w:sz w:val="22"/>
          <w:szCs w:val="22"/>
          <w:u w:val="single"/>
        </w:rPr>
        <w:t>Izjavu o ispunjenju uvjeta kvalifikacije</w:t>
      </w:r>
      <w:r w:rsidRPr="004A670C">
        <w:rPr>
          <w:rFonts w:ascii="Arial" w:hAnsi="Arial" w:cs="Arial"/>
          <w:sz w:val="22"/>
          <w:szCs w:val="22"/>
        </w:rPr>
        <w:t xml:space="preserve"> (</w:t>
      </w:r>
      <w:r w:rsidRPr="004A670C">
        <w:rPr>
          <w:rFonts w:ascii="Arial" w:hAnsi="Arial" w:cs="Arial"/>
          <w:b/>
          <w:sz w:val="22"/>
          <w:szCs w:val="22"/>
        </w:rPr>
        <w:t>Prilog III Dokumentacije za nadmetanje</w:t>
      </w:r>
      <w:r w:rsidRPr="004A670C">
        <w:rPr>
          <w:rFonts w:ascii="Arial" w:hAnsi="Arial" w:cs="Arial"/>
          <w:sz w:val="22"/>
          <w:szCs w:val="22"/>
        </w:rPr>
        <w:t>). Izjavom ponuditelj dokazuje da ispunjava uvjete kvalifikacije iz točke 4. ove Dokumentacije za nadmetanje, koji se odnose na pravnu i poslovnu sposobnost Ponuditelja.</w:t>
      </w:r>
    </w:p>
    <w:p w:rsidR="004A670C" w:rsidRDefault="004A670C" w:rsidP="004A670C">
      <w:pPr>
        <w:widowControl/>
        <w:suppressAutoHyphens w:val="0"/>
        <w:autoSpaceDE w:val="0"/>
        <w:autoSpaceDN w:val="0"/>
        <w:adjustRightInd w:val="0"/>
        <w:ind w:left="340"/>
        <w:jc w:val="both"/>
        <w:rPr>
          <w:rFonts w:ascii="Arial" w:hAnsi="Arial" w:cs="Arial"/>
          <w:kern w:val="0"/>
          <w:sz w:val="22"/>
          <w:szCs w:val="22"/>
          <w:lang w:eastAsia="hr-HR"/>
        </w:rPr>
      </w:pPr>
    </w:p>
    <w:p w:rsidR="004A670C" w:rsidRPr="00F65696" w:rsidRDefault="004A670C" w:rsidP="004A670C">
      <w:pPr>
        <w:widowControl/>
        <w:suppressAutoHyphens w:val="0"/>
        <w:autoSpaceDE w:val="0"/>
        <w:autoSpaceDN w:val="0"/>
        <w:adjustRightInd w:val="0"/>
        <w:ind w:left="340"/>
        <w:jc w:val="both"/>
        <w:rPr>
          <w:rFonts w:ascii="Arial" w:hAnsi="Arial" w:cs="Arial"/>
          <w:b/>
          <w:kern w:val="0"/>
          <w:sz w:val="22"/>
          <w:szCs w:val="22"/>
          <w:u w:val="single"/>
          <w:lang w:eastAsia="hr-HR"/>
        </w:rPr>
      </w:pPr>
      <w:r w:rsidRPr="004A670C">
        <w:rPr>
          <w:rFonts w:ascii="Arial" w:hAnsi="Arial" w:cs="Arial"/>
          <w:kern w:val="0"/>
          <w:sz w:val="22"/>
          <w:szCs w:val="22"/>
          <w:lang w:eastAsia="hr-HR"/>
        </w:rPr>
        <w:t xml:space="preserve">4) popunjene, potpisane i ovjerene pečatom </w:t>
      </w:r>
      <w:r w:rsidRPr="004A670C">
        <w:rPr>
          <w:rFonts w:ascii="Arial" w:hAnsi="Arial" w:cs="Arial"/>
          <w:b/>
          <w:kern w:val="0"/>
          <w:sz w:val="22"/>
          <w:szCs w:val="22"/>
          <w:u w:val="single"/>
          <w:lang w:eastAsia="hr-HR"/>
        </w:rPr>
        <w:t>Tehničke specifikacije/Opis poslova</w:t>
      </w:r>
      <w:r w:rsidRPr="004A670C">
        <w:rPr>
          <w:rFonts w:ascii="Arial" w:hAnsi="Arial" w:cs="Arial"/>
          <w:kern w:val="0"/>
          <w:sz w:val="22"/>
          <w:szCs w:val="22"/>
          <w:lang w:eastAsia="hr-HR"/>
        </w:rPr>
        <w:t xml:space="preserve"> (</w:t>
      </w:r>
      <w:r w:rsidRPr="004A670C">
        <w:rPr>
          <w:rFonts w:ascii="Arial" w:hAnsi="Arial" w:cs="Arial"/>
          <w:b/>
          <w:kern w:val="0"/>
          <w:sz w:val="22"/>
          <w:szCs w:val="22"/>
          <w:lang w:eastAsia="hr-HR"/>
        </w:rPr>
        <w:t>Prilog IV Dokumentacije za nadmetanje</w:t>
      </w:r>
      <w:r w:rsidRPr="004A670C">
        <w:rPr>
          <w:rFonts w:ascii="Arial" w:hAnsi="Arial" w:cs="Arial"/>
          <w:kern w:val="0"/>
          <w:sz w:val="22"/>
          <w:szCs w:val="22"/>
          <w:lang w:eastAsia="hr-HR"/>
        </w:rPr>
        <w:t>)</w:t>
      </w:r>
      <w:r w:rsidR="0044700B">
        <w:rPr>
          <w:rFonts w:ascii="Arial" w:hAnsi="Arial" w:cs="Arial"/>
          <w:kern w:val="0"/>
          <w:sz w:val="22"/>
          <w:szCs w:val="22"/>
          <w:lang w:eastAsia="hr-HR"/>
        </w:rPr>
        <w:t xml:space="preserve"> –</w:t>
      </w:r>
      <w:r w:rsidR="005B2195">
        <w:rPr>
          <w:rFonts w:ascii="Arial" w:hAnsi="Arial" w:cs="Arial"/>
          <w:kern w:val="0"/>
          <w:sz w:val="22"/>
          <w:szCs w:val="22"/>
          <w:lang w:eastAsia="hr-HR"/>
        </w:rPr>
        <w:t xml:space="preserve"> </w:t>
      </w:r>
      <w:r w:rsidR="0044700B" w:rsidRPr="00F65696">
        <w:rPr>
          <w:rFonts w:ascii="Arial" w:hAnsi="Arial" w:cs="Arial"/>
          <w:b/>
          <w:kern w:val="0"/>
          <w:sz w:val="22"/>
          <w:szCs w:val="22"/>
          <w:u w:val="single"/>
          <w:lang w:eastAsia="hr-HR"/>
        </w:rPr>
        <w:t xml:space="preserve">odabrati Tehničke specifikacije za </w:t>
      </w:r>
      <w:r w:rsidR="00BE68EC">
        <w:rPr>
          <w:rFonts w:ascii="Arial" w:hAnsi="Arial" w:cs="Arial"/>
          <w:b/>
          <w:kern w:val="0"/>
          <w:sz w:val="22"/>
          <w:szCs w:val="22"/>
          <w:u w:val="single"/>
          <w:lang w:eastAsia="hr-HR"/>
        </w:rPr>
        <w:t xml:space="preserve">sve </w:t>
      </w:r>
      <w:r w:rsidR="0044700B" w:rsidRPr="00F65696">
        <w:rPr>
          <w:rFonts w:ascii="Arial" w:hAnsi="Arial" w:cs="Arial"/>
          <w:b/>
          <w:kern w:val="0"/>
          <w:sz w:val="22"/>
          <w:szCs w:val="22"/>
          <w:u w:val="single"/>
          <w:lang w:eastAsia="hr-HR"/>
        </w:rPr>
        <w:t>grup</w:t>
      </w:r>
      <w:r w:rsidR="00BE68EC">
        <w:rPr>
          <w:rFonts w:ascii="Arial" w:hAnsi="Arial" w:cs="Arial"/>
          <w:b/>
          <w:kern w:val="0"/>
          <w:sz w:val="22"/>
          <w:szCs w:val="22"/>
          <w:u w:val="single"/>
          <w:lang w:eastAsia="hr-HR"/>
        </w:rPr>
        <w:t>e</w:t>
      </w:r>
      <w:r w:rsidR="0044700B" w:rsidRPr="00F65696">
        <w:rPr>
          <w:rFonts w:ascii="Arial" w:hAnsi="Arial" w:cs="Arial"/>
          <w:b/>
          <w:kern w:val="0"/>
          <w:sz w:val="22"/>
          <w:szCs w:val="22"/>
          <w:u w:val="single"/>
          <w:lang w:eastAsia="hr-HR"/>
        </w:rPr>
        <w:t xml:space="preserve"> nabave za koj</w:t>
      </w:r>
      <w:r w:rsidR="00BE68EC">
        <w:rPr>
          <w:rFonts w:ascii="Arial" w:hAnsi="Arial" w:cs="Arial"/>
          <w:b/>
          <w:kern w:val="0"/>
          <w:sz w:val="22"/>
          <w:szCs w:val="22"/>
          <w:u w:val="single"/>
          <w:lang w:eastAsia="hr-HR"/>
        </w:rPr>
        <w:t>e</w:t>
      </w:r>
      <w:r w:rsidR="0044700B" w:rsidRPr="00F65696">
        <w:rPr>
          <w:rFonts w:ascii="Arial" w:hAnsi="Arial" w:cs="Arial"/>
          <w:b/>
          <w:kern w:val="0"/>
          <w:sz w:val="22"/>
          <w:szCs w:val="22"/>
          <w:u w:val="single"/>
          <w:lang w:eastAsia="hr-HR"/>
        </w:rPr>
        <w:t xml:space="preserve"> se šalje ponuda!</w:t>
      </w:r>
      <w:r w:rsidR="00075006" w:rsidRPr="00075006">
        <w:rPr>
          <w:rFonts w:ascii="Arial" w:hAnsi="Arial" w:cs="Arial"/>
          <w:b/>
          <w:kern w:val="0"/>
          <w:sz w:val="22"/>
          <w:szCs w:val="22"/>
          <w:u w:val="single"/>
          <w:lang w:eastAsia="hr-HR"/>
        </w:rPr>
        <w:t xml:space="preserve"> </w:t>
      </w:r>
      <w:r w:rsidR="00075006">
        <w:rPr>
          <w:rFonts w:ascii="Arial" w:hAnsi="Arial" w:cs="Arial"/>
          <w:b/>
          <w:kern w:val="0"/>
          <w:sz w:val="22"/>
          <w:szCs w:val="22"/>
          <w:u w:val="single"/>
          <w:lang w:eastAsia="hr-HR"/>
        </w:rPr>
        <w:t>(nije potrebno priložiti tehničke specifikacije za grupe za koje Ponuditelj ne daje ponudu)</w:t>
      </w:r>
    </w:p>
    <w:p w:rsidR="004A670C" w:rsidRDefault="004A670C" w:rsidP="004A670C">
      <w:pPr>
        <w:widowControl/>
        <w:suppressAutoHyphens w:val="0"/>
        <w:autoSpaceDE w:val="0"/>
        <w:autoSpaceDN w:val="0"/>
        <w:adjustRightInd w:val="0"/>
        <w:ind w:left="340"/>
        <w:jc w:val="both"/>
        <w:rPr>
          <w:rFonts w:ascii="Arial" w:hAnsi="Arial" w:cs="Arial"/>
          <w:kern w:val="0"/>
          <w:sz w:val="22"/>
          <w:szCs w:val="22"/>
          <w:lang w:eastAsia="hr-HR"/>
        </w:rPr>
      </w:pPr>
    </w:p>
    <w:p w:rsidR="00917628" w:rsidRPr="00F65696" w:rsidRDefault="004A670C" w:rsidP="00917628">
      <w:pPr>
        <w:widowControl/>
        <w:suppressAutoHyphens w:val="0"/>
        <w:autoSpaceDE w:val="0"/>
        <w:autoSpaceDN w:val="0"/>
        <w:adjustRightInd w:val="0"/>
        <w:ind w:left="340"/>
        <w:jc w:val="both"/>
        <w:rPr>
          <w:rFonts w:ascii="Arial" w:hAnsi="Arial" w:cs="Arial"/>
          <w:b/>
          <w:kern w:val="0"/>
          <w:sz w:val="22"/>
          <w:szCs w:val="22"/>
          <w:u w:val="single"/>
          <w:lang w:eastAsia="hr-HR"/>
        </w:rPr>
      </w:pPr>
      <w:r w:rsidRPr="004A670C">
        <w:rPr>
          <w:rFonts w:ascii="Arial" w:hAnsi="Arial" w:cs="Arial"/>
          <w:kern w:val="0"/>
          <w:sz w:val="22"/>
          <w:szCs w:val="22"/>
          <w:lang w:eastAsia="hr-HR"/>
        </w:rPr>
        <w:t xml:space="preserve">5) popunjeni, potpisan i ovjeren pečatom </w:t>
      </w:r>
      <w:r w:rsidRPr="004A670C">
        <w:rPr>
          <w:rFonts w:ascii="Arial" w:hAnsi="Arial" w:cs="Arial"/>
          <w:b/>
          <w:kern w:val="0"/>
          <w:sz w:val="22"/>
          <w:szCs w:val="22"/>
          <w:u w:val="single"/>
          <w:lang w:eastAsia="hr-HR"/>
        </w:rPr>
        <w:t>Troškovnik</w:t>
      </w:r>
      <w:r w:rsidRPr="004A670C">
        <w:rPr>
          <w:rFonts w:ascii="Arial" w:hAnsi="Arial" w:cs="Arial"/>
          <w:b/>
          <w:kern w:val="0"/>
          <w:sz w:val="22"/>
          <w:szCs w:val="22"/>
          <w:lang w:eastAsia="hr-HR"/>
        </w:rPr>
        <w:t xml:space="preserve"> </w:t>
      </w:r>
      <w:r w:rsidRPr="004A670C">
        <w:rPr>
          <w:rFonts w:ascii="Arial" w:hAnsi="Arial" w:cs="Arial"/>
          <w:kern w:val="0"/>
          <w:sz w:val="22"/>
          <w:szCs w:val="22"/>
          <w:lang w:eastAsia="hr-HR"/>
        </w:rPr>
        <w:t>(</w:t>
      </w:r>
      <w:r w:rsidRPr="004A670C">
        <w:rPr>
          <w:rFonts w:ascii="Arial" w:hAnsi="Arial" w:cs="Arial"/>
          <w:b/>
          <w:kern w:val="0"/>
          <w:sz w:val="22"/>
          <w:szCs w:val="22"/>
          <w:lang w:eastAsia="hr-HR"/>
        </w:rPr>
        <w:t>Prilog V Dokumentacije za nadmetanje</w:t>
      </w:r>
      <w:r w:rsidRPr="004A670C">
        <w:rPr>
          <w:rFonts w:ascii="Arial" w:hAnsi="Arial" w:cs="Arial"/>
          <w:kern w:val="0"/>
          <w:sz w:val="22"/>
          <w:szCs w:val="22"/>
          <w:lang w:eastAsia="hr-HR"/>
        </w:rPr>
        <w:t>).</w:t>
      </w:r>
      <w:r w:rsidR="00917628" w:rsidRPr="00917628">
        <w:rPr>
          <w:rFonts w:ascii="Arial" w:hAnsi="Arial" w:cs="Arial"/>
          <w:b/>
          <w:kern w:val="0"/>
          <w:sz w:val="22"/>
          <w:szCs w:val="22"/>
          <w:u w:val="single"/>
          <w:lang w:eastAsia="hr-HR"/>
        </w:rPr>
        <w:t xml:space="preserve"> </w:t>
      </w:r>
      <w:r w:rsidR="00821822">
        <w:rPr>
          <w:rFonts w:ascii="Arial" w:hAnsi="Arial" w:cs="Arial"/>
          <w:b/>
          <w:kern w:val="0"/>
          <w:sz w:val="22"/>
          <w:szCs w:val="22"/>
          <w:u w:val="single"/>
          <w:lang w:eastAsia="hr-HR"/>
        </w:rPr>
        <w:t xml:space="preserve">- </w:t>
      </w:r>
      <w:r w:rsidR="00B546F5" w:rsidRPr="00B546F5">
        <w:rPr>
          <w:rFonts w:ascii="Arial" w:hAnsi="Arial" w:cs="Arial"/>
          <w:b/>
          <w:kern w:val="0"/>
          <w:sz w:val="22"/>
          <w:szCs w:val="22"/>
          <w:u w:val="single"/>
          <w:lang w:eastAsia="hr-HR"/>
        </w:rPr>
        <w:t>popuniti stavke za grupu/e za koje se podnosi ponuda</w:t>
      </w:r>
      <w:r w:rsidR="00917628" w:rsidRPr="00F65696">
        <w:rPr>
          <w:rFonts w:ascii="Arial" w:hAnsi="Arial" w:cs="Arial"/>
          <w:b/>
          <w:kern w:val="0"/>
          <w:sz w:val="22"/>
          <w:szCs w:val="22"/>
          <w:u w:val="single"/>
          <w:lang w:eastAsia="hr-HR"/>
        </w:rPr>
        <w:t>!</w:t>
      </w:r>
      <w:r w:rsidR="00601E93">
        <w:rPr>
          <w:rFonts w:ascii="Arial" w:hAnsi="Arial" w:cs="Arial"/>
          <w:b/>
          <w:kern w:val="0"/>
          <w:sz w:val="22"/>
          <w:szCs w:val="22"/>
          <w:u w:val="single"/>
          <w:lang w:eastAsia="hr-HR"/>
        </w:rPr>
        <w:t xml:space="preserve"> (u troškovniku nije potrebno popunjavati tablice za grupe za koje Ponuditelj ne daje ponudu)</w:t>
      </w:r>
    </w:p>
    <w:p w:rsidR="00717DA6" w:rsidRDefault="00717DA6" w:rsidP="004A670C">
      <w:pPr>
        <w:widowControl/>
        <w:suppressAutoHyphens w:val="0"/>
        <w:autoSpaceDE w:val="0"/>
        <w:autoSpaceDN w:val="0"/>
        <w:adjustRightInd w:val="0"/>
        <w:ind w:left="340"/>
        <w:jc w:val="both"/>
        <w:rPr>
          <w:rFonts w:ascii="Arial" w:hAnsi="Arial" w:cs="Arial"/>
          <w:color w:val="000000"/>
          <w:kern w:val="0"/>
          <w:lang w:eastAsia="hr-HR"/>
        </w:rPr>
      </w:pPr>
    </w:p>
    <w:p w:rsidR="004A670C" w:rsidRDefault="004A670C" w:rsidP="004A670C">
      <w:pPr>
        <w:widowControl/>
        <w:suppressAutoHyphens w:val="0"/>
        <w:autoSpaceDE w:val="0"/>
        <w:autoSpaceDN w:val="0"/>
        <w:adjustRightInd w:val="0"/>
        <w:jc w:val="both"/>
        <w:rPr>
          <w:rFonts w:ascii="Arial" w:hAnsi="Arial" w:cs="Arial"/>
          <w:kern w:val="0"/>
          <w:sz w:val="22"/>
          <w:szCs w:val="22"/>
          <w:lang w:eastAsia="hr-HR"/>
        </w:rPr>
      </w:pPr>
    </w:p>
    <w:p w:rsidR="00E74705" w:rsidRDefault="004A670C" w:rsidP="00E74705">
      <w:pPr>
        <w:pStyle w:val="Default"/>
        <w:ind w:left="340"/>
        <w:jc w:val="both"/>
        <w:rPr>
          <w:rFonts w:ascii="Arial" w:hAnsi="Arial" w:cs="Arial"/>
          <w:sz w:val="22"/>
          <w:szCs w:val="22"/>
        </w:rPr>
      </w:pPr>
      <w:r w:rsidRPr="004A670C">
        <w:rPr>
          <w:rFonts w:ascii="Arial" w:hAnsi="Arial" w:cs="Arial"/>
          <w:b/>
          <w:bCs/>
          <w:sz w:val="22"/>
          <w:szCs w:val="22"/>
        </w:rPr>
        <w:t xml:space="preserve">5.2. </w:t>
      </w:r>
      <w:r w:rsidRPr="00145A8C">
        <w:rPr>
          <w:rFonts w:ascii="Arial" w:hAnsi="Arial" w:cs="Arial"/>
          <w:b/>
          <w:bCs/>
          <w:sz w:val="22"/>
          <w:szCs w:val="22"/>
        </w:rPr>
        <w:t>Ponuda mora biti izrađena u papirnatom obliku, otisnuta ili pisana neizbrisivom tintom, a predaje se u izvorniku.</w:t>
      </w:r>
      <w:r w:rsidR="00E74705">
        <w:rPr>
          <w:rFonts w:ascii="Arial" w:hAnsi="Arial" w:cs="Arial"/>
          <w:b/>
          <w:bCs/>
          <w:sz w:val="22"/>
          <w:szCs w:val="22"/>
        </w:rPr>
        <w:t xml:space="preserve"> </w:t>
      </w:r>
      <w:r w:rsidR="00E74705" w:rsidRPr="00E74705">
        <w:rPr>
          <w:rFonts w:ascii="Arial" w:hAnsi="Arial" w:cs="Arial"/>
          <w:b/>
          <w:sz w:val="22"/>
          <w:szCs w:val="22"/>
        </w:rPr>
        <w:t>Ponuditelj može podnijeti samo jednu ponudu koja uključuje jednu, više ili sve grupe nabave.</w:t>
      </w:r>
      <w:r w:rsidR="00E74705" w:rsidRPr="00EE0773">
        <w:rPr>
          <w:rFonts w:ascii="Arial" w:hAnsi="Arial" w:cs="Arial"/>
          <w:sz w:val="22"/>
          <w:szCs w:val="22"/>
        </w:rPr>
        <w:t xml:space="preserve">  </w:t>
      </w:r>
    </w:p>
    <w:p w:rsidR="004A670C" w:rsidRPr="00145A8C" w:rsidRDefault="004A670C" w:rsidP="004A670C">
      <w:pPr>
        <w:widowControl/>
        <w:suppressAutoHyphens w:val="0"/>
        <w:autoSpaceDE w:val="0"/>
        <w:autoSpaceDN w:val="0"/>
        <w:adjustRightInd w:val="0"/>
        <w:ind w:left="340"/>
        <w:jc w:val="both"/>
        <w:rPr>
          <w:rFonts w:ascii="Arial" w:hAnsi="Arial" w:cs="Arial"/>
          <w:b/>
          <w:bCs/>
          <w:kern w:val="0"/>
          <w:sz w:val="22"/>
          <w:szCs w:val="22"/>
          <w:lang w:eastAsia="hr-HR"/>
        </w:rPr>
      </w:pPr>
    </w:p>
    <w:p w:rsidR="00145A8C" w:rsidRDefault="00145A8C" w:rsidP="004A670C">
      <w:pPr>
        <w:widowControl/>
        <w:suppressAutoHyphens w:val="0"/>
        <w:autoSpaceDE w:val="0"/>
        <w:autoSpaceDN w:val="0"/>
        <w:adjustRightInd w:val="0"/>
        <w:ind w:left="340"/>
        <w:jc w:val="both"/>
        <w:rPr>
          <w:rFonts w:ascii="Arial" w:hAnsi="Arial" w:cs="Arial"/>
          <w:b/>
          <w:bCs/>
          <w:kern w:val="0"/>
          <w:sz w:val="22"/>
          <w:szCs w:val="22"/>
          <w:lang w:eastAsia="hr-HR"/>
        </w:rPr>
      </w:pPr>
    </w:p>
    <w:p w:rsidR="004A670C" w:rsidRDefault="004A670C" w:rsidP="004A670C">
      <w:pPr>
        <w:widowControl/>
        <w:suppressAutoHyphens w:val="0"/>
        <w:autoSpaceDE w:val="0"/>
        <w:autoSpaceDN w:val="0"/>
        <w:adjustRightInd w:val="0"/>
        <w:ind w:left="340"/>
        <w:jc w:val="both"/>
        <w:rPr>
          <w:rFonts w:ascii="Arial" w:hAnsi="Arial" w:cs="Arial"/>
          <w:kern w:val="0"/>
          <w:sz w:val="22"/>
          <w:szCs w:val="22"/>
          <w:lang w:eastAsia="hr-HR"/>
        </w:rPr>
      </w:pPr>
      <w:r w:rsidRPr="004A670C">
        <w:rPr>
          <w:rFonts w:ascii="Arial" w:hAnsi="Arial" w:cs="Arial"/>
          <w:b/>
          <w:bCs/>
          <w:kern w:val="0"/>
          <w:sz w:val="22"/>
          <w:szCs w:val="22"/>
          <w:lang w:eastAsia="hr-HR"/>
        </w:rPr>
        <w:t xml:space="preserve">5.3. Cijena ponude </w:t>
      </w:r>
      <w:r w:rsidRPr="004A670C">
        <w:rPr>
          <w:rFonts w:ascii="Arial" w:hAnsi="Arial" w:cs="Arial"/>
          <w:kern w:val="0"/>
          <w:sz w:val="22"/>
          <w:szCs w:val="22"/>
          <w:lang w:eastAsia="hr-HR"/>
        </w:rPr>
        <w:t>izražava se u kunama (HRK) ili u eurima (EUR). U slučaju izražavanja cijene ponude u eurima, euri će, prilikom otvaranja ponuda, biti preračunati u kune, isključivo temeljem srednj</w:t>
      </w:r>
      <w:r>
        <w:rPr>
          <w:rFonts w:ascii="Arial" w:hAnsi="Arial" w:cs="Arial"/>
          <w:kern w:val="0"/>
          <w:sz w:val="22"/>
          <w:szCs w:val="22"/>
          <w:lang w:eastAsia="hr-HR"/>
        </w:rPr>
        <w:t>eg</w:t>
      </w:r>
      <w:r w:rsidRPr="004A670C">
        <w:rPr>
          <w:rFonts w:ascii="Arial" w:hAnsi="Arial" w:cs="Arial"/>
          <w:kern w:val="0"/>
          <w:sz w:val="22"/>
          <w:szCs w:val="22"/>
          <w:lang w:eastAsia="hr-HR"/>
        </w:rPr>
        <w:t xml:space="preserve"> tečaj</w:t>
      </w:r>
      <w:r>
        <w:rPr>
          <w:rFonts w:ascii="Arial" w:hAnsi="Arial" w:cs="Arial"/>
          <w:kern w:val="0"/>
          <w:sz w:val="22"/>
          <w:szCs w:val="22"/>
          <w:lang w:eastAsia="hr-HR"/>
        </w:rPr>
        <w:t>a</w:t>
      </w:r>
      <w:r w:rsidRPr="004A670C">
        <w:rPr>
          <w:rFonts w:ascii="Arial" w:hAnsi="Arial" w:cs="Arial"/>
          <w:kern w:val="0"/>
          <w:sz w:val="22"/>
          <w:szCs w:val="22"/>
          <w:lang w:eastAsia="hr-HR"/>
        </w:rPr>
        <w:t xml:space="preserve"> Hrvatske narodne banke na </w:t>
      </w:r>
      <w:r w:rsidRPr="004A670C">
        <w:rPr>
          <w:rFonts w:ascii="Arial" w:hAnsi="Arial" w:cs="Arial"/>
          <w:b/>
          <w:kern w:val="0"/>
          <w:sz w:val="22"/>
          <w:szCs w:val="22"/>
          <w:lang w:eastAsia="hr-HR"/>
        </w:rPr>
        <w:t>dan objave Obavijesti o nabavi</w:t>
      </w:r>
      <w:r w:rsidRPr="004A670C">
        <w:rPr>
          <w:rFonts w:ascii="Arial" w:hAnsi="Arial" w:cs="Arial"/>
          <w:kern w:val="0"/>
          <w:sz w:val="22"/>
          <w:szCs w:val="22"/>
          <w:lang w:eastAsia="hr-HR"/>
        </w:rPr>
        <w:t>.</w:t>
      </w:r>
    </w:p>
    <w:p w:rsidR="004A670C" w:rsidRDefault="004A670C" w:rsidP="004A670C">
      <w:pPr>
        <w:widowControl/>
        <w:suppressAutoHyphens w:val="0"/>
        <w:autoSpaceDE w:val="0"/>
        <w:autoSpaceDN w:val="0"/>
        <w:adjustRightInd w:val="0"/>
        <w:ind w:left="340"/>
        <w:jc w:val="both"/>
        <w:rPr>
          <w:rFonts w:ascii="Arial" w:hAnsi="Arial" w:cs="Arial"/>
          <w:kern w:val="0"/>
          <w:sz w:val="22"/>
          <w:szCs w:val="22"/>
          <w:lang w:eastAsia="hr-HR"/>
        </w:rPr>
      </w:pPr>
    </w:p>
    <w:p w:rsidR="00DC3BE9" w:rsidRDefault="004A670C" w:rsidP="00DC3BE9">
      <w:pPr>
        <w:widowControl/>
        <w:suppressAutoHyphens w:val="0"/>
        <w:autoSpaceDE w:val="0"/>
        <w:autoSpaceDN w:val="0"/>
        <w:adjustRightInd w:val="0"/>
        <w:ind w:left="340"/>
        <w:jc w:val="both"/>
        <w:rPr>
          <w:rFonts w:ascii="Arial" w:hAnsi="Arial" w:cs="Arial"/>
          <w:kern w:val="0"/>
          <w:sz w:val="22"/>
          <w:szCs w:val="22"/>
          <w:lang w:eastAsia="hr-HR"/>
        </w:rPr>
      </w:pPr>
      <w:r w:rsidRPr="004A670C">
        <w:rPr>
          <w:rFonts w:ascii="Arial" w:hAnsi="Arial" w:cs="Arial"/>
          <w:kern w:val="0"/>
          <w:sz w:val="22"/>
          <w:szCs w:val="22"/>
          <w:lang w:eastAsia="hr-HR"/>
        </w:rPr>
        <w:t xml:space="preserve">Cijena ponude je nepromjenjiva tijekom trajanja ugovora o nabavi. U cijenu ponude bez poreza na dodanu vrijednost moraju biti uračunati svi troškovi i popusti (npr. </w:t>
      </w:r>
      <w:r w:rsidR="006F402D" w:rsidRPr="006F402D">
        <w:rPr>
          <w:rFonts w:ascii="Arial" w:hAnsi="Arial" w:cs="Arial"/>
          <w:kern w:val="0"/>
          <w:sz w:val="22"/>
          <w:szCs w:val="22"/>
          <w:lang w:eastAsia="hr-HR"/>
        </w:rPr>
        <w:t>prijevoz</w:t>
      </w:r>
      <w:r w:rsidRPr="004A670C">
        <w:rPr>
          <w:rFonts w:ascii="Arial" w:hAnsi="Arial" w:cs="Arial"/>
          <w:kern w:val="0"/>
          <w:sz w:val="22"/>
          <w:szCs w:val="22"/>
          <w:lang w:eastAsia="hr-HR"/>
        </w:rPr>
        <w:t xml:space="preserve">). </w:t>
      </w:r>
    </w:p>
    <w:p w:rsidR="00DC3BE9" w:rsidRDefault="00DC3BE9" w:rsidP="00DC3BE9">
      <w:pPr>
        <w:widowControl/>
        <w:suppressAutoHyphens w:val="0"/>
        <w:autoSpaceDE w:val="0"/>
        <w:autoSpaceDN w:val="0"/>
        <w:adjustRightInd w:val="0"/>
        <w:ind w:left="340"/>
        <w:jc w:val="both"/>
        <w:rPr>
          <w:rFonts w:ascii="Arial" w:hAnsi="Arial" w:cs="Arial"/>
          <w:b/>
          <w:bCs/>
          <w:sz w:val="22"/>
          <w:szCs w:val="22"/>
        </w:rPr>
      </w:pPr>
    </w:p>
    <w:p w:rsidR="00DC3BE9" w:rsidRDefault="00DC3BE9" w:rsidP="00DC3BE9">
      <w:pPr>
        <w:widowControl/>
        <w:suppressAutoHyphens w:val="0"/>
        <w:autoSpaceDE w:val="0"/>
        <w:autoSpaceDN w:val="0"/>
        <w:adjustRightInd w:val="0"/>
        <w:ind w:left="340"/>
        <w:jc w:val="both"/>
        <w:rPr>
          <w:rFonts w:ascii="Arial" w:hAnsi="Arial" w:cs="Arial"/>
          <w:bCs/>
          <w:sz w:val="22"/>
          <w:szCs w:val="22"/>
        </w:rPr>
      </w:pPr>
      <w:r w:rsidRPr="00E35A93">
        <w:rPr>
          <w:rFonts w:ascii="Arial" w:hAnsi="Arial" w:cs="Arial"/>
          <w:b/>
          <w:bCs/>
          <w:sz w:val="22"/>
          <w:szCs w:val="22"/>
        </w:rPr>
        <w:t xml:space="preserve">5.4. </w:t>
      </w:r>
      <w:r w:rsidRPr="00E35A93">
        <w:rPr>
          <w:rFonts w:ascii="Arial" w:hAnsi="Arial" w:cs="Arial"/>
          <w:bCs/>
          <w:sz w:val="22"/>
          <w:szCs w:val="22"/>
        </w:rPr>
        <w:t xml:space="preserve">Ponuditelj je u </w:t>
      </w:r>
      <w:r w:rsidRPr="00E35A93">
        <w:rPr>
          <w:rFonts w:ascii="Arial" w:hAnsi="Arial" w:cs="Arial"/>
          <w:b/>
          <w:bCs/>
          <w:sz w:val="22"/>
          <w:szCs w:val="22"/>
        </w:rPr>
        <w:t>Troškovniku</w:t>
      </w:r>
      <w:r w:rsidRPr="00E35A93">
        <w:rPr>
          <w:rFonts w:ascii="Arial" w:hAnsi="Arial" w:cs="Arial"/>
          <w:bCs/>
          <w:sz w:val="22"/>
          <w:szCs w:val="22"/>
        </w:rPr>
        <w:t xml:space="preserve"> dužan ponuditi, tj. upisati jediničnu cijenu za stavku i ukupnu cijenu bez poreza na dodanu vrijednost (PDV-a).</w:t>
      </w:r>
    </w:p>
    <w:p w:rsidR="00DC3BE9" w:rsidRDefault="00DC3BE9" w:rsidP="00DC3BE9">
      <w:pPr>
        <w:widowControl/>
        <w:suppressAutoHyphens w:val="0"/>
        <w:autoSpaceDE w:val="0"/>
        <w:autoSpaceDN w:val="0"/>
        <w:adjustRightInd w:val="0"/>
        <w:ind w:left="340"/>
        <w:jc w:val="both"/>
        <w:rPr>
          <w:rFonts w:ascii="Arial" w:hAnsi="Arial" w:cs="Arial"/>
          <w:bCs/>
          <w:sz w:val="22"/>
          <w:szCs w:val="22"/>
        </w:rPr>
      </w:pPr>
    </w:p>
    <w:p w:rsidR="00DC3BE9" w:rsidRDefault="00DC3BE9" w:rsidP="00DC3BE9">
      <w:pPr>
        <w:widowControl/>
        <w:suppressAutoHyphens w:val="0"/>
        <w:autoSpaceDE w:val="0"/>
        <w:autoSpaceDN w:val="0"/>
        <w:adjustRightInd w:val="0"/>
        <w:ind w:left="340"/>
        <w:jc w:val="both"/>
        <w:rPr>
          <w:rFonts w:ascii="Arial" w:hAnsi="Arial" w:cs="Arial"/>
          <w:bCs/>
          <w:sz w:val="22"/>
          <w:szCs w:val="22"/>
        </w:rPr>
      </w:pPr>
      <w:r w:rsidRPr="00E35A93">
        <w:rPr>
          <w:rFonts w:ascii="Arial" w:hAnsi="Arial" w:cs="Arial"/>
          <w:bCs/>
          <w:sz w:val="22"/>
          <w:szCs w:val="22"/>
        </w:rPr>
        <w:t xml:space="preserve">Ponuditelj je dužan u </w:t>
      </w:r>
      <w:r w:rsidRPr="00E35A93">
        <w:rPr>
          <w:rFonts w:ascii="Arial" w:hAnsi="Arial" w:cs="Arial"/>
          <w:b/>
          <w:bCs/>
          <w:sz w:val="22"/>
          <w:szCs w:val="22"/>
        </w:rPr>
        <w:t>Ponudbenom listu</w:t>
      </w:r>
      <w:r w:rsidRPr="00E35A93">
        <w:rPr>
          <w:rFonts w:ascii="Arial" w:hAnsi="Arial" w:cs="Arial"/>
          <w:bCs/>
          <w:sz w:val="22"/>
          <w:szCs w:val="22"/>
        </w:rPr>
        <w:t xml:space="preserve"> upisati istu navedenu ukupnu cijenu </w:t>
      </w:r>
      <w:r w:rsidR="00821822">
        <w:rPr>
          <w:rFonts w:ascii="Arial" w:hAnsi="Arial" w:cs="Arial"/>
          <w:bCs/>
          <w:sz w:val="22"/>
          <w:szCs w:val="22"/>
        </w:rPr>
        <w:t xml:space="preserve">za grupu nabave </w:t>
      </w:r>
      <w:r w:rsidRPr="00E35A93">
        <w:rPr>
          <w:rFonts w:ascii="Arial" w:hAnsi="Arial" w:cs="Arial"/>
          <w:bCs/>
          <w:sz w:val="22"/>
          <w:szCs w:val="22"/>
        </w:rPr>
        <w:t>bez poreza na dodanu vrijednost (PDV-a) iz troškovnika, zatim iznos poreza na dodanu vrijednost (PDV-a) te ukupnu cijenu s porezom na dodanu vrijednost (PDV-om), zaokruženu na dvije decimale.</w:t>
      </w:r>
    </w:p>
    <w:p w:rsidR="00DC3BE9" w:rsidRDefault="00DC3BE9" w:rsidP="00DC3BE9">
      <w:pPr>
        <w:widowControl/>
        <w:suppressAutoHyphens w:val="0"/>
        <w:autoSpaceDE w:val="0"/>
        <w:autoSpaceDN w:val="0"/>
        <w:adjustRightInd w:val="0"/>
        <w:ind w:left="340"/>
        <w:jc w:val="both"/>
        <w:rPr>
          <w:rFonts w:ascii="Arial" w:hAnsi="Arial" w:cs="Arial"/>
          <w:bCs/>
          <w:sz w:val="22"/>
          <w:szCs w:val="22"/>
          <w:u w:val="single"/>
        </w:rPr>
      </w:pPr>
    </w:p>
    <w:p w:rsidR="00DC3BE9" w:rsidRDefault="00DC3BE9" w:rsidP="00DC3BE9">
      <w:pPr>
        <w:widowControl/>
        <w:suppressAutoHyphens w:val="0"/>
        <w:autoSpaceDE w:val="0"/>
        <w:autoSpaceDN w:val="0"/>
        <w:adjustRightInd w:val="0"/>
        <w:ind w:left="340"/>
        <w:jc w:val="both"/>
        <w:rPr>
          <w:rFonts w:ascii="Arial" w:hAnsi="Arial" w:cs="Arial"/>
          <w:bCs/>
          <w:sz w:val="22"/>
          <w:szCs w:val="22"/>
        </w:rPr>
      </w:pPr>
      <w:r w:rsidRPr="00E35A93">
        <w:rPr>
          <w:rFonts w:ascii="Arial" w:hAnsi="Arial" w:cs="Arial"/>
          <w:bCs/>
          <w:sz w:val="22"/>
          <w:szCs w:val="22"/>
          <w:u w:val="single"/>
        </w:rPr>
        <w:t>Ponuditelji iz tuzemstva koji su u sustavu PDV-a</w:t>
      </w:r>
      <w:r w:rsidRPr="00E35A93">
        <w:rPr>
          <w:rFonts w:ascii="Arial" w:hAnsi="Arial" w:cs="Arial"/>
          <w:bCs/>
          <w:sz w:val="22"/>
          <w:szCs w:val="22"/>
        </w:rPr>
        <w:t xml:space="preserve"> trebaju prikazati svoje ponude i bez PDV-a i s PDV-om. </w:t>
      </w:r>
    </w:p>
    <w:p w:rsidR="00DC3BE9" w:rsidRDefault="00DC3BE9" w:rsidP="00DC3BE9">
      <w:pPr>
        <w:widowControl/>
        <w:suppressAutoHyphens w:val="0"/>
        <w:autoSpaceDE w:val="0"/>
        <w:autoSpaceDN w:val="0"/>
        <w:adjustRightInd w:val="0"/>
        <w:ind w:left="340"/>
        <w:jc w:val="both"/>
        <w:rPr>
          <w:rFonts w:ascii="Arial" w:hAnsi="Arial" w:cs="Arial"/>
          <w:bCs/>
          <w:sz w:val="22"/>
          <w:szCs w:val="22"/>
          <w:u w:val="single"/>
        </w:rPr>
      </w:pPr>
    </w:p>
    <w:p w:rsidR="00DC3BE9" w:rsidRDefault="00DC3BE9" w:rsidP="00DC3BE9">
      <w:pPr>
        <w:widowControl/>
        <w:suppressAutoHyphens w:val="0"/>
        <w:autoSpaceDE w:val="0"/>
        <w:autoSpaceDN w:val="0"/>
        <w:adjustRightInd w:val="0"/>
        <w:ind w:left="340"/>
        <w:jc w:val="both"/>
        <w:rPr>
          <w:rFonts w:ascii="Arial" w:hAnsi="Arial" w:cs="Arial"/>
          <w:bCs/>
          <w:sz w:val="22"/>
          <w:szCs w:val="22"/>
        </w:rPr>
      </w:pPr>
      <w:r w:rsidRPr="00E35A93">
        <w:rPr>
          <w:rFonts w:ascii="Arial" w:hAnsi="Arial" w:cs="Arial"/>
          <w:bCs/>
          <w:sz w:val="22"/>
          <w:szCs w:val="22"/>
          <w:u w:val="single"/>
        </w:rPr>
        <w:t>Ponuditelji iz inozemstva i ponuditelji iz tuzemstva koji nisu u sustavu PDV-a</w:t>
      </w:r>
      <w:r w:rsidRPr="00E35A93">
        <w:rPr>
          <w:rFonts w:ascii="Arial" w:hAnsi="Arial" w:cs="Arial"/>
          <w:bCs/>
          <w:sz w:val="22"/>
          <w:szCs w:val="22"/>
        </w:rPr>
        <w:t xml:space="preserve"> cijenu svoje ponude trebaju prikazati samo bez PDV-a, pri čemu na mjesto predviđeno za upis cijene ponude s PDV-om upisuju isti iznos koji je upisan na mjestu predviđenom za upis cijene ponude bez PDV-a, a mjesto predviđeno za upis iznosa PDV-a ostavljaju prazno.</w:t>
      </w:r>
    </w:p>
    <w:p w:rsidR="00DC3BE9" w:rsidRDefault="00DC3BE9" w:rsidP="00DC3BE9">
      <w:pPr>
        <w:widowControl/>
        <w:suppressAutoHyphens w:val="0"/>
        <w:autoSpaceDE w:val="0"/>
        <w:autoSpaceDN w:val="0"/>
        <w:adjustRightInd w:val="0"/>
        <w:ind w:left="340"/>
        <w:jc w:val="both"/>
        <w:rPr>
          <w:rFonts w:ascii="Arial" w:hAnsi="Arial" w:cs="Arial"/>
          <w:b/>
          <w:bCs/>
          <w:sz w:val="22"/>
          <w:szCs w:val="22"/>
        </w:rPr>
      </w:pPr>
    </w:p>
    <w:p w:rsidR="00DC3BE9" w:rsidRDefault="00DC3BE9" w:rsidP="00DC3BE9">
      <w:pPr>
        <w:widowControl/>
        <w:suppressAutoHyphens w:val="0"/>
        <w:autoSpaceDE w:val="0"/>
        <w:autoSpaceDN w:val="0"/>
        <w:adjustRightInd w:val="0"/>
        <w:ind w:left="340"/>
        <w:jc w:val="both"/>
        <w:rPr>
          <w:rFonts w:ascii="Arial" w:hAnsi="Arial" w:cs="Arial"/>
          <w:b/>
          <w:bCs/>
          <w:sz w:val="22"/>
          <w:szCs w:val="22"/>
        </w:rPr>
      </w:pPr>
      <w:r w:rsidRPr="00E35A93">
        <w:rPr>
          <w:rFonts w:ascii="Arial" w:hAnsi="Arial" w:cs="Arial"/>
          <w:b/>
          <w:bCs/>
          <w:sz w:val="22"/>
          <w:szCs w:val="22"/>
        </w:rPr>
        <w:lastRenderedPageBreak/>
        <w:t>Naručitelj će u postupku usporedbe i ocjenjivanja ponuda uspoređivati ukupnu cijenu ponude bez PDV-a</w:t>
      </w:r>
      <w:r w:rsidR="00F65696">
        <w:rPr>
          <w:rFonts w:ascii="Arial" w:hAnsi="Arial" w:cs="Arial"/>
          <w:b/>
          <w:bCs/>
          <w:sz w:val="22"/>
          <w:szCs w:val="22"/>
        </w:rPr>
        <w:t xml:space="preserve"> za svaku grupu nabave zasebno</w:t>
      </w:r>
      <w:r w:rsidRPr="00E35A93">
        <w:rPr>
          <w:rFonts w:ascii="Arial" w:hAnsi="Arial" w:cs="Arial"/>
          <w:b/>
          <w:bCs/>
          <w:sz w:val="22"/>
          <w:szCs w:val="22"/>
        </w:rPr>
        <w:t>.</w:t>
      </w:r>
    </w:p>
    <w:p w:rsidR="00DC3BE9" w:rsidRDefault="00DC3BE9" w:rsidP="00DC3BE9">
      <w:pPr>
        <w:widowControl/>
        <w:suppressAutoHyphens w:val="0"/>
        <w:autoSpaceDE w:val="0"/>
        <w:autoSpaceDN w:val="0"/>
        <w:adjustRightInd w:val="0"/>
        <w:ind w:left="340"/>
        <w:jc w:val="both"/>
        <w:rPr>
          <w:rFonts w:ascii="Arial" w:hAnsi="Arial" w:cs="Arial"/>
          <w:b/>
          <w:bCs/>
          <w:sz w:val="22"/>
          <w:szCs w:val="22"/>
        </w:rPr>
      </w:pPr>
    </w:p>
    <w:p w:rsidR="00DC3BE9" w:rsidRDefault="00DC3BE9" w:rsidP="00DC3BE9">
      <w:pPr>
        <w:widowControl/>
        <w:suppressAutoHyphens w:val="0"/>
        <w:autoSpaceDE w:val="0"/>
        <w:autoSpaceDN w:val="0"/>
        <w:adjustRightInd w:val="0"/>
        <w:ind w:left="340"/>
        <w:jc w:val="both"/>
        <w:rPr>
          <w:rFonts w:ascii="Arial" w:hAnsi="Arial" w:cs="Arial"/>
          <w:bCs/>
          <w:sz w:val="22"/>
          <w:szCs w:val="22"/>
        </w:rPr>
      </w:pPr>
      <w:r w:rsidRPr="00D218BD">
        <w:rPr>
          <w:rFonts w:ascii="Arial" w:hAnsi="Arial" w:cs="Arial"/>
          <w:b/>
          <w:bCs/>
          <w:sz w:val="22"/>
          <w:szCs w:val="22"/>
        </w:rPr>
        <w:t>5.5.</w:t>
      </w:r>
      <w:r w:rsidRPr="00E35A93">
        <w:rPr>
          <w:rFonts w:ascii="Arial" w:hAnsi="Arial" w:cs="Arial"/>
          <w:bCs/>
          <w:sz w:val="22"/>
          <w:szCs w:val="22"/>
        </w:rPr>
        <w:t xml:space="preserve"> Ponuda se izrađuje na način da čini cjelinu. Ispravci u ponudi moraju biti izrađeni na način da ispravljeni tekst ostane vidljiv (čitak) ili dokaziv. Ispravci moraju uz navod datuma biti potvrđeni potpisom i pečatom ponuditelja.</w:t>
      </w:r>
    </w:p>
    <w:p w:rsidR="00DC3BE9" w:rsidRDefault="00DC3BE9" w:rsidP="00DC3BE9">
      <w:pPr>
        <w:widowControl/>
        <w:suppressAutoHyphens w:val="0"/>
        <w:autoSpaceDE w:val="0"/>
        <w:autoSpaceDN w:val="0"/>
        <w:adjustRightInd w:val="0"/>
        <w:ind w:left="340"/>
        <w:jc w:val="both"/>
        <w:rPr>
          <w:rFonts w:ascii="Arial" w:hAnsi="Arial" w:cs="Arial"/>
          <w:b/>
          <w:bCs/>
          <w:sz w:val="22"/>
          <w:szCs w:val="22"/>
        </w:rPr>
      </w:pPr>
    </w:p>
    <w:p w:rsidR="004577FD" w:rsidRDefault="00DC3BE9" w:rsidP="004577FD">
      <w:pPr>
        <w:widowControl/>
        <w:suppressAutoHyphens w:val="0"/>
        <w:autoSpaceDE w:val="0"/>
        <w:autoSpaceDN w:val="0"/>
        <w:adjustRightInd w:val="0"/>
        <w:ind w:left="340"/>
        <w:jc w:val="both"/>
        <w:rPr>
          <w:rFonts w:ascii="Arial" w:hAnsi="Arial" w:cs="Arial"/>
          <w:bCs/>
          <w:sz w:val="22"/>
          <w:szCs w:val="22"/>
        </w:rPr>
      </w:pPr>
      <w:r w:rsidRPr="00D218BD">
        <w:rPr>
          <w:rFonts w:ascii="Arial" w:hAnsi="Arial" w:cs="Arial"/>
          <w:b/>
          <w:bCs/>
          <w:sz w:val="22"/>
          <w:szCs w:val="22"/>
        </w:rPr>
        <w:t>5.6</w:t>
      </w:r>
      <w:r>
        <w:rPr>
          <w:rFonts w:ascii="Arial" w:hAnsi="Arial" w:cs="Arial"/>
          <w:b/>
          <w:bCs/>
          <w:sz w:val="22"/>
          <w:szCs w:val="22"/>
        </w:rPr>
        <w:t>.</w:t>
      </w:r>
      <w:r w:rsidRPr="00E35A93">
        <w:rPr>
          <w:rFonts w:ascii="Arial" w:hAnsi="Arial" w:cs="Arial"/>
          <w:bCs/>
          <w:sz w:val="22"/>
          <w:szCs w:val="22"/>
        </w:rPr>
        <w:tab/>
      </w:r>
      <w:r w:rsidR="00B1297D">
        <w:rPr>
          <w:rFonts w:ascii="Arial" w:hAnsi="Arial" w:cs="Arial"/>
          <w:bCs/>
          <w:sz w:val="22"/>
          <w:szCs w:val="22"/>
        </w:rPr>
        <w:t xml:space="preserve"> </w:t>
      </w:r>
      <w:r w:rsidRPr="00E35A93">
        <w:rPr>
          <w:rFonts w:ascii="Arial" w:hAnsi="Arial" w:cs="Arial"/>
          <w:bCs/>
          <w:sz w:val="22"/>
          <w:szCs w:val="22"/>
        </w:rPr>
        <w:t>Pri izradi ponude ponuditelj se mora pridržavati zahtjeva i uvjeta iz Dokumentacije za nadmetanje te ne smije mijenjati i nadopunjavati tekst Dokumentacije za nadmetanje. Sve troškove izrade ponude snose ponuditelji. Ponuditelji nemaju pravo na bilo kakvu nadoknadu troškova izrade ponude.</w:t>
      </w:r>
    </w:p>
    <w:p w:rsidR="0051054C" w:rsidRDefault="0051054C" w:rsidP="00B17B78">
      <w:pPr>
        <w:widowControl/>
        <w:suppressAutoHyphens w:val="0"/>
        <w:autoSpaceDE w:val="0"/>
        <w:autoSpaceDN w:val="0"/>
        <w:adjustRightInd w:val="0"/>
        <w:jc w:val="both"/>
        <w:rPr>
          <w:rFonts w:ascii="Arial" w:hAnsi="Arial" w:cs="Arial"/>
          <w:bCs/>
          <w:sz w:val="22"/>
          <w:szCs w:val="22"/>
        </w:rPr>
      </w:pPr>
    </w:p>
    <w:p w:rsidR="00845D63" w:rsidRDefault="00845D63" w:rsidP="004577FD">
      <w:pPr>
        <w:widowControl/>
        <w:suppressAutoHyphens w:val="0"/>
        <w:autoSpaceDE w:val="0"/>
        <w:autoSpaceDN w:val="0"/>
        <w:adjustRightInd w:val="0"/>
        <w:ind w:left="340"/>
        <w:jc w:val="both"/>
        <w:rPr>
          <w:rFonts w:ascii="Arial" w:hAnsi="Arial" w:cs="Arial"/>
          <w:bCs/>
          <w:sz w:val="22"/>
          <w:szCs w:val="22"/>
        </w:rPr>
      </w:pPr>
    </w:p>
    <w:p w:rsidR="004577FD" w:rsidRPr="004577FD" w:rsidRDefault="004577FD" w:rsidP="004577FD">
      <w:pPr>
        <w:widowControl/>
        <w:suppressAutoHyphens w:val="0"/>
        <w:autoSpaceDE w:val="0"/>
        <w:autoSpaceDN w:val="0"/>
        <w:adjustRightInd w:val="0"/>
        <w:jc w:val="both"/>
        <w:rPr>
          <w:rFonts w:ascii="Arial" w:hAnsi="Arial" w:cs="Arial"/>
          <w:kern w:val="0"/>
          <w:sz w:val="22"/>
          <w:szCs w:val="22"/>
          <w:lang w:eastAsia="hr-HR"/>
        </w:rPr>
      </w:pPr>
      <w:r w:rsidRPr="00E35A93">
        <w:rPr>
          <w:rFonts w:ascii="Arial" w:hAnsi="Arial" w:cs="Arial"/>
          <w:b/>
          <w:bCs/>
          <w:sz w:val="22"/>
          <w:szCs w:val="22"/>
        </w:rPr>
        <w:t>6</w:t>
      </w:r>
      <w:r w:rsidR="00012B9A">
        <w:rPr>
          <w:rFonts w:ascii="Arial" w:hAnsi="Arial" w:cs="Arial"/>
          <w:b/>
          <w:bCs/>
          <w:sz w:val="22"/>
          <w:szCs w:val="22"/>
        </w:rPr>
        <w:t xml:space="preserve">. </w:t>
      </w:r>
      <w:r w:rsidRPr="00E35A93">
        <w:rPr>
          <w:rFonts w:ascii="Arial" w:hAnsi="Arial" w:cs="Arial"/>
          <w:b/>
          <w:bCs/>
          <w:sz w:val="22"/>
          <w:szCs w:val="22"/>
        </w:rPr>
        <w:t>NAČIN DOSTAVE PONUDE</w:t>
      </w:r>
    </w:p>
    <w:p w:rsidR="004577FD" w:rsidRPr="00E35A93" w:rsidRDefault="004577FD" w:rsidP="004577FD">
      <w:pPr>
        <w:pStyle w:val="Default"/>
        <w:ind w:left="709"/>
        <w:rPr>
          <w:rFonts w:ascii="Arial" w:hAnsi="Arial" w:cs="Arial"/>
          <w:b/>
          <w:bCs/>
          <w:color w:val="auto"/>
          <w:sz w:val="22"/>
          <w:szCs w:val="22"/>
        </w:rPr>
      </w:pPr>
    </w:p>
    <w:p w:rsidR="004577FD" w:rsidRPr="00E35A93" w:rsidRDefault="004577FD" w:rsidP="004577FD">
      <w:pPr>
        <w:pStyle w:val="Default"/>
        <w:ind w:left="340"/>
        <w:rPr>
          <w:rFonts w:ascii="Arial" w:hAnsi="Arial" w:cs="Arial"/>
          <w:b/>
          <w:bCs/>
          <w:color w:val="auto"/>
          <w:sz w:val="22"/>
          <w:szCs w:val="22"/>
        </w:rPr>
      </w:pPr>
      <w:r w:rsidRPr="00E35A93">
        <w:rPr>
          <w:rFonts w:ascii="Arial" w:hAnsi="Arial" w:cs="Arial"/>
          <w:b/>
          <w:bCs/>
          <w:color w:val="auto"/>
          <w:sz w:val="22"/>
          <w:szCs w:val="22"/>
        </w:rPr>
        <w:t>6.1.</w:t>
      </w:r>
      <w:r w:rsidRPr="00E35A93">
        <w:rPr>
          <w:rFonts w:ascii="Arial" w:hAnsi="Arial" w:cs="Arial"/>
          <w:b/>
          <w:bCs/>
          <w:color w:val="auto"/>
          <w:sz w:val="22"/>
          <w:szCs w:val="22"/>
        </w:rPr>
        <w:tab/>
        <w:t xml:space="preserve">Ponuda se dostavlja u zatvorenoj omotnici </w:t>
      </w:r>
      <w:r w:rsidRPr="00E35A93">
        <w:rPr>
          <w:rFonts w:ascii="Arial" w:hAnsi="Arial" w:cs="Arial"/>
          <w:b/>
          <w:bCs/>
          <w:color w:val="auto"/>
          <w:sz w:val="22"/>
          <w:szCs w:val="22"/>
          <w:u w:val="single"/>
        </w:rPr>
        <w:t>poštom preporučeno</w:t>
      </w:r>
      <w:r w:rsidRPr="00E35A93">
        <w:rPr>
          <w:rFonts w:ascii="Arial" w:hAnsi="Arial" w:cs="Arial"/>
          <w:b/>
          <w:bCs/>
          <w:color w:val="auto"/>
          <w:sz w:val="22"/>
          <w:szCs w:val="22"/>
        </w:rPr>
        <w:t xml:space="preserve"> na adresu:</w:t>
      </w:r>
    </w:p>
    <w:p w:rsidR="00527F89" w:rsidRDefault="00527F89" w:rsidP="004577FD">
      <w:pPr>
        <w:pStyle w:val="Default"/>
        <w:ind w:left="709"/>
        <w:rPr>
          <w:rFonts w:ascii="Arial" w:hAnsi="Arial" w:cs="Arial"/>
          <w:bCs/>
          <w:color w:val="auto"/>
          <w:sz w:val="22"/>
          <w:szCs w:val="22"/>
        </w:rPr>
      </w:pPr>
    </w:p>
    <w:p w:rsidR="004577FD" w:rsidRPr="00E35A93" w:rsidRDefault="004577FD" w:rsidP="00527F89">
      <w:pPr>
        <w:pStyle w:val="Default"/>
        <w:ind w:left="709"/>
        <w:rPr>
          <w:rFonts w:ascii="Arial" w:hAnsi="Arial" w:cs="Arial"/>
          <w:bCs/>
          <w:color w:val="auto"/>
          <w:sz w:val="22"/>
          <w:szCs w:val="22"/>
        </w:rPr>
      </w:pPr>
      <w:r w:rsidRPr="00E35A93">
        <w:rPr>
          <w:rFonts w:ascii="Arial" w:hAnsi="Arial" w:cs="Arial"/>
          <w:bCs/>
          <w:color w:val="auto"/>
          <w:sz w:val="22"/>
          <w:szCs w:val="22"/>
        </w:rPr>
        <w:t xml:space="preserve">Naručitelj (NOJN): </w:t>
      </w:r>
      <w:r w:rsidR="00527F89">
        <w:rPr>
          <w:rFonts w:ascii="Arial" w:hAnsi="Arial" w:cs="Arial"/>
          <w:bCs/>
          <w:color w:val="auto"/>
          <w:sz w:val="22"/>
          <w:szCs w:val="22"/>
        </w:rPr>
        <w:t xml:space="preserve"> </w:t>
      </w:r>
      <w:r w:rsidR="00692402" w:rsidRPr="00692402">
        <w:rPr>
          <w:rFonts w:ascii="Arial" w:hAnsi="Arial" w:cs="Arial"/>
          <w:bCs/>
          <w:color w:val="auto"/>
          <w:sz w:val="22"/>
          <w:szCs w:val="22"/>
        </w:rPr>
        <w:t>SLASTIČARNICA VINCEK d.o.o.</w:t>
      </w:r>
    </w:p>
    <w:p w:rsidR="002047FB" w:rsidRPr="004C0191" w:rsidRDefault="004577FD" w:rsidP="004C0191">
      <w:pPr>
        <w:pStyle w:val="Default"/>
        <w:ind w:left="709"/>
        <w:rPr>
          <w:rFonts w:ascii="Arial" w:hAnsi="Arial" w:cs="Arial"/>
          <w:bCs/>
          <w:color w:val="auto"/>
          <w:sz w:val="22"/>
          <w:szCs w:val="22"/>
        </w:rPr>
      </w:pPr>
      <w:r w:rsidRPr="00611724">
        <w:rPr>
          <w:rFonts w:ascii="Arial" w:hAnsi="Arial" w:cs="Arial"/>
          <w:bCs/>
          <w:color w:val="auto"/>
          <w:sz w:val="22"/>
          <w:szCs w:val="22"/>
        </w:rPr>
        <w:t>Adresa:</w:t>
      </w:r>
      <w:r w:rsidR="00527F89" w:rsidRPr="00611724">
        <w:rPr>
          <w:rFonts w:ascii="Arial" w:hAnsi="Arial" w:cs="Arial"/>
          <w:bCs/>
          <w:color w:val="auto"/>
          <w:sz w:val="22"/>
          <w:szCs w:val="22"/>
        </w:rPr>
        <w:t xml:space="preserve"> </w:t>
      </w:r>
      <w:r w:rsidRPr="00611724">
        <w:rPr>
          <w:rFonts w:ascii="Arial" w:hAnsi="Arial" w:cs="Arial"/>
          <w:bCs/>
          <w:color w:val="auto"/>
          <w:sz w:val="22"/>
          <w:szCs w:val="22"/>
        </w:rPr>
        <w:t xml:space="preserve"> </w:t>
      </w:r>
      <w:r w:rsidR="00692402" w:rsidRPr="00611724">
        <w:rPr>
          <w:rFonts w:ascii="Arial" w:hAnsi="Arial" w:cs="Arial"/>
          <w:bCs/>
          <w:color w:val="auto"/>
          <w:sz w:val="22"/>
          <w:szCs w:val="22"/>
        </w:rPr>
        <w:t>Zvonimirova 7, 10 000 Zagreb</w:t>
      </w:r>
    </w:p>
    <w:p w:rsidR="002047FB" w:rsidRDefault="002047FB" w:rsidP="004577FD">
      <w:pPr>
        <w:pStyle w:val="Default"/>
        <w:ind w:left="709"/>
        <w:rPr>
          <w:rFonts w:ascii="Arial" w:hAnsi="Arial" w:cs="Arial"/>
          <w:b/>
          <w:bCs/>
          <w:color w:val="auto"/>
          <w:sz w:val="22"/>
          <w:szCs w:val="22"/>
        </w:rPr>
      </w:pPr>
    </w:p>
    <w:p w:rsidR="004577FD" w:rsidRDefault="004577FD" w:rsidP="004577FD">
      <w:pPr>
        <w:pStyle w:val="Default"/>
        <w:ind w:left="709"/>
        <w:rPr>
          <w:rFonts w:ascii="Arial" w:hAnsi="Arial" w:cs="Arial"/>
          <w:b/>
          <w:bCs/>
          <w:color w:val="auto"/>
          <w:sz w:val="22"/>
          <w:szCs w:val="22"/>
        </w:rPr>
      </w:pPr>
      <w:r w:rsidRPr="00E35A93">
        <w:rPr>
          <w:rFonts w:ascii="Arial" w:hAnsi="Arial" w:cs="Arial"/>
          <w:b/>
          <w:bCs/>
          <w:color w:val="auto"/>
          <w:sz w:val="22"/>
          <w:szCs w:val="22"/>
        </w:rPr>
        <w:t>- Na prednjoj strani omotnice obavezno napisati:</w:t>
      </w:r>
    </w:p>
    <w:p w:rsidR="00F65696" w:rsidRDefault="00F65696" w:rsidP="004577FD">
      <w:pPr>
        <w:pStyle w:val="Default"/>
        <w:ind w:left="709"/>
        <w:rPr>
          <w:rFonts w:ascii="Arial" w:hAnsi="Arial" w:cs="Arial"/>
          <w:b/>
          <w:bCs/>
          <w:color w:val="auto"/>
          <w:sz w:val="22"/>
          <w:szCs w:val="22"/>
        </w:rPr>
      </w:pPr>
    </w:p>
    <w:p w:rsidR="00692402" w:rsidRDefault="00692402" w:rsidP="004577FD">
      <w:pPr>
        <w:pStyle w:val="Default"/>
        <w:ind w:left="709"/>
        <w:rPr>
          <w:rFonts w:ascii="Arial" w:hAnsi="Arial" w:cs="Arial"/>
          <w:bCs/>
          <w:color w:val="auto"/>
          <w:sz w:val="22"/>
          <w:szCs w:val="22"/>
        </w:rPr>
      </w:pPr>
      <w:r w:rsidRPr="00692402">
        <w:rPr>
          <w:rFonts w:ascii="Arial" w:hAnsi="Arial" w:cs="Arial"/>
          <w:bCs/>
          <w:color w:val="auto"/>
          <w:sz w:val="22"/>
          <w:szCs w:val="22"/>
        </w:rPr>
        <w:t>SLASTIČARNICA VINCEK d.o.o.</w:t>
      </w:r>
    </w:p>
    <w:p w:rsidR="00692402" w:rsidRPr="00611724" w:rsidRDefault="00692402" w:rsidP="004577FD">
      <w:pPr>
        <w:pStyle w:val="Default"/>
        <w:ind w:left="709"/>
        <w:rPr>
          <w:rFonts w:ascii="Arial" w:hAnsi="Arial" w:cs="Arial"/>
          <w:bCs/>
          <w:color w:val="auto"/>
          <w:sz w:val="22"/>
          <w:szCs w:val="22"/>
        </w:rPr>
      </w:pPr>
      <w:r w:rsidRPr="00611724">
        <w:rPr>
          <w:rFonts w:ascii="Arial" w:hAnsi="Arial" w:cs="Arial"/>
          <w:bCs/>
          <w:color w:val="auto"/>
          <w:sz w:val="22"/>
          <w:szCs w:val="22"/>
        </w:rPr>
        <w:t>Zvonimirova 7</w:t>
      </w:r>
    </w:p>
    <w:p w:rsidR="00692402" w:rsidRDefault="00692402" w:rsidP="004577FD">
      <w:pPr>
        <w:pStyle w:val="Default"/>
        <w:ind w:left="709"/>
        <w:rPr>
          <w:rFonts w:ascii="Arial" w:hAnsi="Arial" w:cs="Arial"/>
          <w:bCs/>
          <w:color w:val="auto"/>
          <w:sz w:val="22"/>
          <w:szCs w:val="22"/>
        </w:rPr>
      </w:pPr>
      <w:r w:rsidRPr="00611724">
        <w:rPr>
          <w:rFonts w:ascii="Arial" w:hAnsi="Arial" w:cs="Arial"/>
          <w:bCs/>
          <w:color w:val="auto"/>
          <w:sz w:val="22"/>
          <w:szCs w:val="22"/>
        </w:rPr>
        <w:t>10 000 Zagreb</w:t>
      </w:r>
    </w:p>
    <w:p w:rsidR="004577FD" w:rsidRPr="00E35A93" w:rsidRDefault="004577FD" w:rsidP="004577FD">
      <w:pPr>
        <w:pStyle w:val="Default"/>
        <w:ind w:left="709"/>
        <w:rPr>
          <w:rFonts w:ascii="Arial" w:hAnsi="Arial" w:cs="Arial"/>
          <w:bCs/>
          <w:color w:val="auto"/>
          <w:sz w:val="22"/>
          <w:szCs w:val="22"/>
        </w:rPr>
      </w:pPr>
      <w:r w:rsidRPr="000C6801">
        <w:rPr>
          <w:rFonts w:ascii="Arial" w:hAnsi="Arial" w:cs="Arial"/>
          <w:bCs/>
          <w:color w:val="auto"/>
          <w:sz w:val="22"/>
          <w:szCs w:val="22"/>
        </w:rPr>
        <w:t xml:space="preserve">Broj nabave: </w:t>
      </w:r>
      <w:r w:rsidR="00692402">
        <w:rPr>
          <w:rFonts w:ascii="Arial" w:hAnsi="Arial" w:cs="Arial"/>
          <w:bCs/>
          <w:color w:val="auto"/>
          <w:sz w:val="22"/>
          <w:szCs w:val="22"/>
        </w:rPr>
        <w:t>7</w:t>
      </w:r>
      <w:r w:rsidR="000C6801" w:rsidRPr="000C6801">
        <w:rPr>
          <w:rFonts w:ascii="Arial" w:hAnsi="Arial" w:cs="Arial"/>
          <w:bCs/>
          <w:color w:val="auto"/>
          <w:sz w:val="22"/>
          <w:szCs w:val="22"/>
        </w:rPr>
        <w:t>.1</w:t>
      </w:r>
      <w:r w:rsidR="004C0191" w:rsidRPr="000C6801">
        <w:rPr>
          <w:rFonts w:ascii="Arial" w:hAnsi="Arial" w:cs="Arial"/>
          <w:bCs/>
          <w:color w:val="auto"/>
          <w:sz w:val="22"/>
          <w:szCs w:val="22"/>
        </w:rPr>
        <w:t>.</w:t>
      </w:r>
    </w:p>
    <w:p w:rsidR="00F65696" w:rsidRDefault="004577FD" w:rsidP="004577FD">
      <w:pPr>
        <w:pStyle w:val="Default"/>
        <w:ind w:left="709"/>
        <w:rPr>
          <w:rFonts w:ascii="Arial" w:hAnsi="Arial" w:cs="Arial"/>
          <w:bCs/>
          <w:color w:val="auto"/>
          <w:sz w:val="22"/>
          <w:szCs w:val="22"/>
        </w:rPr>
      </w:pPr>
      <w:r w:rsidRPr="00E35A93">
        <w:rPr>
          <w:rFonts w:ascii="Arial" w:hAnsi="Arial" w:cs="Arial"/>
          <w:bCs/>
          <w:color w:val="auto"/>
          <w:sz w:val="22"/>
          <w:szCs w:val="22"/>
        </w:rPr>
        <w:t xml:space="preserve">Predmet nabave: </w:t>
      </w:r>
      <w:r w:rsidR="00692402" w:rsidRPr="00692402">
        <w:rPr>
          <w:rFonts w:ascii="Arial" w:hAnsi="Arial" w:cs="Arial"/>
          <w:bCs/>
          <w:color w:val="auto"/>
          <w:sz w:val="22"/>
          <w:szCs w:val="22"/>
        </w:rPr>
        <w:t>Nabava strojeva i opreme za proizvodnju slastica</w:t>
      </w:r>
    </w:p>
    <w:p w:rsidR="004577FD" w:rsidRPr="00E35A93" w:rsidRDefault="004577FD" w:rsidP="004577FD">
      <w:pPr>
        <w:pStyle w:val="Default"/>
        <w:ind w:left="709"/>
        <w:rPr>
          <w:rFonts w:ascii="Arial" w:hAnsi="Arial" w:cs="Arial"/>
          <w:b/>
          <w:bCs/>
          <w:color w:val="auto"/>
          <w:sz w:val="22"/>
          <w:szCs w:val="22"/>
        </w:rPr>
      </w:pPr>
      <w:r w:rsidRPr="00E35A93">
        <w:rPr>
          <w:rFonts w:ascii="Arial" w:hAnsi="Arial" w:cs="Arial"/>
          <w:b/>
          <w:bCs/>
          <w:color w:val="auto"/>
          <w:sz w:val="22"/>
          <w:szCs w:val="22"/>
        </w:rPr>
        <w:t>„NE OTVARAJ“</w:t>
      </w:r>
    </w:p>
    <w:p w:rsidR="004577FD" w:rsidRPr="00E35A93" w:rsidRDefault="004577FD" w:rsidP="004577FD">
      <w:pPr>
        <w:pStyle w:val="Default"/>
        <w:ind w:left="709"/>
        <w:rPr>
          <w:rFonts w:ascii="Arial" w:hAnsi="Arial" w:cs="Arial"/>
          <w:b/>
          <w:bCs/>
          <w:color w:val="auto"/>
          <w:sz w:val="22"/>
          <w:szCs w:val="22"/>
        </w:rPr>
      </w:pPr>
    </w:p>
    <w:p w:rsidR="004577FD" w:rsidRPr="00E35A93" w:rsidRDefault="004577FD" w:rsidP="004577FD">
      <w:pPr>
        <w:pStyle w:val="Default"/>
        <w:ind w:left="709"/>
        <w:rPr>
          <w:rFonts w:ascii="Arial" w:hAnsi="Arial" w:cs="Arial"/>
          <w:b/>
          <w:bCs/>
          <w:color w:val="auto"/>
          <w:sz w:val="22"/>
          <w:szCs w:val="22"/>
        </w:rPr>
      </w:pPr>
      <w:r w:rsidRPr="00E35A93">
        <w:rPr>
          <w:rFonts w:ascii="Arial" w:hAnsi="Arial" w:cs="Arial"/>
          <w:b/>
          <w:bCs/>
          <w:color w:val="auto"/>
          <w:sz w:val="22"/>
          <w:szCs w:val="22"/>
        </w:rPr>
        <w:t>- Na poleđini:</w:t>
      </w:r>
    </w:p>
    <w:p w:rsidR="004577FD" w:rsidRDefault="004577FD" w:rsidP="004577FD">
      <w:pPr>
        <w:pStyle w:val="Default"/>
        <w:ind w:left="709"/>
        <w:rPr>
          <w:rFonts w:ascii="Arial" w:hAnsi="Arial" w:cs="Arial"/>
          <w:bCs/>
          <w:color w:val="auto"/>
          <w:sz w:val="22"/>
          <w:szCs w:val="22"/>
        </w:rPr>
      </w:pPr>
      <w:r w:rsidRPr="00E35A93">
        <w:rPr>
          <w:rFonts w:ascii="Arial" w:hAnsi="Arial" w:cs="Arial"/>
          <w:bCs/>
          <w:color w:val="auto"/>
          <w:sz w:val="22"/>
          <w:szCs w:val="22"/>
        </w:rPr>
        <w:t>Naziv i adresa Ponuditelja</w:t>
      </w:r>
    </w:p>
    <w:p w:rsidR="00F65696" w:rsidRPr="00E35A93" w:rsidRDefault="00F65696" w:rsidP="00692402">
      <w:pPr>
        <w:pStyle w:val="Default"/>
        <w:rPr>
          <w:rFonts w:ascii="Arial" w:hAnsi="Arial" w:cs="Arial"/>
          <w:bCs/>
          <w:color w:val="auto"/>
          <w:sz w:val="22"/>
          <w:szCs w:val="22"/>
        </w:rPr>
      </w:pPr>
    </w:p>
    <w:p w:rsidR="004577FD" w:rsidRPr="00E35A93" w:rsidRDefault="004577FD" w:rsidP="004577FD">
      <w:pPr>
        <w:pStyle w:val="Default"/>
        <w:ind w:left="709"/>
        <w:rPr>
          <w:rFonts w:ascii="Arial" w:hAnsi="Arial" w:cs="Arial"/>
          <w:bCs/>
          <w:color w:val="auto"/>
          <w:sz w:val="22"/>
          <w:szCs w:val="22"/>
        </w:rPr>
      </w:pPr>
    </w:p>
    <w:p w:rsidR="00512F4B" w:rsidRDefault="004577FD" w:rsidP="00512F4B">
      <w:pPr>
        <w:pStyle w:val="Default"/>
        <w:ind w:left="340"/>
        <w:jc w:val="both"/>
        <w:rPr>
          <w:rFonts w:ascii="Arial" w:hAnsi="Arial" w:cs="Arial"/>
          <w:bCs/>
          <w:color w:val="auto"/>
          <w:sz w:val="22"/>
          <w:szCs w:val="22"/>
        </w:rPr>
      </w:pPr>
      <w:r w:rsidRPr="00D218BD">
        <w:rPr>
          <w:rFonts w:ascii="Arial" w:hAnsi="Arial" w:cs="Arial"/>
          <w:b/>
          <w:bCs/>
          <w:color w:val="auto"/>
          <w:sz w:val="22"/>
          <w:szCs w:val="22"/>
        </w:rPr>
        <w:t>6.2.</w:t>
      </w:r>
      <w:r w:rsidRPr="00E35A93">
        <w:rPr>
          <w:rFonts w:ascii="Arial" w:hAnsi="Arial" w:cs="Arial"/>
          <w:bCs/>
          <w:color w:val="auto"/>
          <w:sz w:val="22"/>
          <w:szCs w:val="22"/>
        </w:rPr>
        <w:t xml:space="preserve"> Ponuditelj sam snosi rizik eventualnog gubitka, odnosno nepravovremene dostave ponude. Ako omotnica nije označena u skladu sa zahtjevima iz ove Dokumentacije za nadmetanje, Naručitelj ne preuzima nikakvu odgovornost u slučaju gubitka ili preranog otvaranja ponude.</w:t>
      </w:r>
    </w:p>
    <w:p w:rsidR="00512F4B" w:rsidRDefault="00512F4B" w:rsidP="00512F4B">
      <w:pPr>
        <w:pStyle w:val="Default"/>
        <w:ind w:left="340"/>
        <w:jc w:val="both"/>
        <w:rPr>
          <w:rFonts w:ascii="Arial" w:hAnsi="Arial" w:cs="Arial"/>
          <w:b/>
          <w:bCs/>
          <w:color w:val="auto"/>
          <w:sz w:val="22"/>
          <w:szCs w:val="22"/>
        </w:rPr>
      </w:pPr>
    </w:p>
    <w:p w:rsidR="00512F4B" w:rsidRDefault="004577FD" w:rsidP="00512F4B">
      <w:pPr>
        <w:pStyle w:val="Default"/>
        <w:ind w:left="340"/>
        <w:jc w:val="both"/>
        <w:rPr>
          <w:rFonts w:ascii="Arial" w:hAnsi="Arial" w:cs="Arial"/>
          <w:bCs/>
          <w:color w:val="auto"/>
          <w:sz w:val="22"/>
          <w:szCs w:val="22"/>
        </w:rPr>
      </w:pPr>
      <w:r w:rsidRPr="00D218BD">
        <w:rPr>
          <w:rFonts w:ascii="Arial" w:hAnsi="Arial" w:cs="Arial"/>
          <w:b/>
          <w:bCs/>
          <w:color w:val="auto"/>
          <w:sz w:val="22"/>
          <w:szCs w:val="22"/>
        </w:rPr>
        <w:t>6.3.</w:t>
      </w:r>
      <w:r w:rsidR="00C131D2">
        <w:rPr>
          <w:rFonts w:ascii="Arial" w:hAnsi="Arial" w:cs="Arial"/>
          <w:b/>
          <w:bCs/>
          <w:color w:val="auto"/>
          <w:sz w:val="22"/>
          <w:szCs w:val="22"/>
        </w:rPr>
        <w:t xml:space="preserve"> </w:t>
      </w:r>
      <w:r w:rsidRPr="00E35A93">
        <w:rPr>
          <w:rFonts w:ascii="Arial" w:hAnsi="Arial" w:cs="Arial"/>
          <w:bCs/>
          <w:color w:val="auto"/>
          <w:sz w:val="22"/>
          <w:szCs w:val="22"/>
        </w:rPr>
        <w:t>Ponude i  dokumentacija priložena uz ponude ne vraćaju se ponuditeljima.</w:t>
      </w:r>
    </w:p>
    <w:p w:rsidR="00512F4B" w:rsidRDefault="00512F4B" w:rsidP="00512F4B">
      <w:pPr>
        <w:pStyle w:val="Default"/>
        <w:ind w:left="340"/>
        <w:jc w:val="both"/>
        <w:rPr>
          <w:rFonts w:ascii="Arial" w:hAnsi="Arial" w:cs="Arial"/>
          <w:b/>
          <w:bCs/>
          <w:color w:val="auto"/>
          <w:sz w:val="22"/>
          <w:szCs w:val="22"/>
        </w:rPr>
      </w:pPr>
    </w:p>
    <w:p w:rsidR="00512F4B" w:rsidRDefault="004577FD" w:rsidP="00512F4B">
      <w:pPr>
        <w:pStyle w:val="Default"/>
        <w:ind w:left="340"/>
        <w:jc w:val="both"/>
        <w:rPr>
          <w:rFonts w:ascii="Arial" w:hAnsi="Arial" w:cs="Arial"/>
          <w:bCs/>
          <w:color w:val="auto"/>
          <w:sz w:val="22"/>
          <w:szCs w:val="22"/>
        </w:rPr>
      </w:pPr>
      <w:r w:rsidRPr="00D218BD">
        <w:rPr>
          <w:rFonts w:ascii="Arial" w:hAnsi="Arial" w:cs="Arial"/>
          <w:b/>
          <w:bCs/>
          <w:color w:val="auto"/>
          <w:sz w:val="22"/>
          <w:szCs w:val="22"/>
        </w:rPr>
        <w:t>6.4.</w:t>
      </w:r>
      <w:r w:rsidR="00C131D2">
        <w:rPr>
          <w:rFonts w:ascii="Arial" w:hAnsi="Arial" w:cs="Arial"/>
          <w:b/>
          <w:bCs/>
          <w:color w:val="auto"/>
          <w:sz w:val="22"/>
          <w:szCs w:val="22"/>
        </w:rPr>
        <w:t xml:space="preserve"> </w:t>
      </w:r>
      <w:r w:rsidRPr="00E35A93">
        <w:rPr>
          <w:rFonts w:ascii="Arial" w:hAnsi="Arial" w:cs="Arial"/>
          <w:bCs/>
          <w:color w:val="auto"/>
          <w:sz w:val="22"/>
          <w:szCs w:val="22"/>
        </w:rPr>
        <w:t>Alternativne ponude nisu dopuštene.</w:t>
      </w:r>
    </w:p>
    <w:p w:rsidR="00512F4B" w:rsidRDefault="00512F4B" w:rsidP="00512F4B">
      <w:pPr>
        <w:pStyle w:val="Default"/>
        <w:ind w:left="340"/>
        <w:jc w:val="both"/>
        <w:rPr>
          <w:rFonts w:ascii="Arial" w:hAnsi="Arial" w:cs="Arial"/>
          <w:b/>
          <w:bCs/>
          <w:color w:val="auto"/>
          <w:sz w:val="22"/>
          <w:szCs w:val="22"/>
        </w:rPr>
      </w:pPr>
    </w:p>
    <w:p w:rsidR="00512F4B" w:rsidRDefault="004577FD" w:rsidP="00512F4B">
      <w:pPr>
        <w:pStyle w:val="Default"/>
        <w:ind w:left="340"/>
        <w:jc w:val="both"/>
        <w:rPr>
          <w:rFonts w:ascii="Arial" w:hAnsi="Arial" w:cs="Arial"/>
          <w:bCs/>
          <w:color w:val="auto"/>
          <w:sz w:val="22"/>
          <w:szCs w:val="22"/>
        </w:rPr>
      </w:pPr>
      <w:r w:rsidRPr="00D218BD">
        <w:rPr>
          <w:rFonts w:ascii="Arial" w:hAnsi="Arial" w:cs="Arial"/>
          <w:b/>
          <w:bCs/>
          <w:color w:val="auto"/>
          <w:sz w:val="22"/>
          <w:szCs w:val="22"/>
        </w:rPr>
        <w:t>6.5.</w:t>
      </w:r>
      <w:r w:rsidRPr="00E35A93">
        <w:rPr>
          <w:rFonts w:ascii="Arial" w:hAnsi="Arial" w:cs="Arial"/>
          <w:bCs/>
          <w:color w:val="auto"/>
          <w:sz w:val="22"/>
          <w:szCs w:val="22"/>
        </w:rPr>
        <w:t xml:space="preserve"> 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rsidR="00512F4B" w:rsidRDefault="00512F4B" w:rsidP="00512F4B">
      <w:pPr>
        <w:pStyle w:val="Default"/>
        <w:ind w:left="340"/>
        <w:jc w:val="both"/>
        <w:rPr>
          <w:rFonts w:ascii="Arial" w:hAnsi="Arial" w:cs="Arial"/>
          <w:b/>
          <w:bCs/>
          <w:color w:val="auto"/>
          <w:sz w:val="22"/>
          <w:szCs w:val="22"/>
        </w:rPr>
      </w:pPr>
    </w:p>
    <w:p w:rsidR="00012B9A" w:rsidRDefault="004577FD" w:rsidP="00512F4B">
      <w:pPr>
        <w:pStyle w:val="Default"/>
        <w:ind w:left="340"/>
        <w:jc w:val="both"/>
        <w:rPr>
          <w:rFonts w:ascii="Arial" w:hAnsi="Arial" w:cs="Arial"/>
          <w:bCs/>
          <w:color w:val="auto"/>
          <w:sz w:val="22"/>
          <w:szCs w:val="22"/>
        </w:rPr>
      </w:pPr>
      <w:r w:rsidRPr="00D218BD">
        <w:rPr>
          <w:rFonts w:ascii="Arial" w:hAnsi="Arial" w:cs="Arial"/>
          <w:b/>
          <w:bCs/>
          <w:color w:val="auto"/>
          <w:sz w:val="22"/>
          <w:szCs w:val="22"/>
        </w:rPr>
        <w:t>6.6.</w:t>
      </w:r>
      <w:r w:rsidRPr="00E35A93">
        <w:rPr>
          <w:rFonts w:ascii="Arial" w:hAnsi="Arial" w:cs="Arial"/>
          <w:bCs/>
          <w:color w:val="auto"/>
          <w:sz w:val="22"/>
          <w:szCs w:val="22"/>
        </w:rPr>
        <w:t xml:space="preserve"> 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rsidR="00012B9A" w:rsidRDefault="00012B9A" w:rsidP="00012B9A">
      <w:pPr>
        <w:pStyle w:val="Default"/>
        <w:ind w:left="709"/>
        <w:jc w:val="both"/>
        <w:rPr>
          <w:rFonts w:ascii="Arial" w:hAnsi="Arial" w:cs="Arial"/>
          <w:b/>
          <w:bCs/>
          <w:color w:val="auto"/>
          <w:sz w:val="22"/>
          <w:szCs w:val="22"/>
        </w:rPr>
      </w:pPr>
    </w:p>
    <w:p w:rsidR="004577FD" w:rsidRPr="00E35A93" w:rsidRDefault="004577FD" w:rsidP="00012B9A">
      <w:pPr>
        <w:pStyle w:val="Default"/>
        <w:jc w:val="both"/>
        <w:rPr>
          <w:rFonts w:ascii="Arial" w:hAnsi="Arial" w:cs="Arial"/>
          <w:b/>
          <w:bCs/>
          <w:color w:val="auto"/>
          <w:sz w:val="22"/>
          <w:szCs w:val="22"/>
        </w:rPr>
      </w:pPr>
      <w:r w:rsidRPr="00E35A93">
        <w:rPr>
          <w:rFonts w:ascii="Arial" w:hAnsi="Arial" w:cs="Arial"/>
          <w:b/>
          <w:bCs/>
          <w:color w:val="auto"/>
          <w:sz w:val="22"/>
          <w:szCs w:val="22"/>
        </w:rPr>
        <w:t>7.</w:t>
      </w:r>
      <w:r w:rsidRPr="00E35A93">
        <w:rPr>
          <w:rFonts w:ascii="Arial" w:hAnsi="Arial" w:cs="Arial"/>
          <w:b/>
          <w:bCs/>
          <w:color w:val="auto"/>
          <w:sz w:val="22"/>
          <w:szCs w:val="22"/>
        </w:rPr>
        <w:tab/>
        <w:t>DATUM, VRIJEME I MJESTO DOSTAVE PONUDE</w:t>
      </w:r>
    </w:p>
    <w:p w:rsidR="00012B9A" w:rsidRDefault="00012B9A" w:rsidP="004577FD">
      <w:pPr>
        <w:pStyle w:val="Default"/>
        <w:ind w:left="709"/>
        <w:jc w:val="both"/>
        <w:rPr>
          <w:rFonts w:ascii="Arial" w:hAnsi="Arial" w:cs="Arial"/>
          <w:b/>
          <w:bCs/>
          <w:color w:val="auto"/>
          <w:sz w:val="22"/>
          <w:szCs w:val="22"/>
        </w:rPr>
      </w:pPr>
    </w:p>
    <w:p w:rsidR="004C0DDD" w:rsidRDefault="004577FD" w:rsidP="004C0DDD">
      <w:pPr>
        <w:pStyle w:val="Default"/>
        <w:ind w:left="340"/>
        <w:jc w:val="both"/>
        <w:rPr>
          <w:rFonts w:ascii="Arial" w:hAnsi="Arial" w:cs="Arial"/>
          <w:bCs/>
          <w:color w:val="auto"/>
          <w:sz w:val="22"/>
          <w:szCs w:val="22"/>
        </w:rPr>
      </w:pPr>
      <w:r w:rsidRPr="00E35A93">
        <w:rPr>
          <w:rFonts w:ascii="Arial" w:hAnsi="Arial" w:cs="Arial"/>
          <w:b/>
          <w:bCs/>
          <w:color w:val="auto"/>
          <w:sz w:val="22"/>
          <w:szCs w:val="22"/>
        </w:rPr>
        <w:lastRenderedPageBreak/>
        <w:t xml:space="preserve">7.1. </w:t>
      </w:r>
      <w:r w:rsidRPr="00E35A93">
        <w:rPr>
          <w:rFonts w:ascii="Arial" w:hAnsi="Arial" w:cs="Arial"/>
          <w:bCs/>
          <w:color w:val="auto"/>
          <w:sz w:val="22"/>
          <w:szCs w:val="22"/>
          <w:u w:val="single"/>
        </w:rPr>
        <w:t xml:space="preserve">Ponuda </w:t>
      </w:r>
      <w:r w:rsidRPr="00E35A93">
        <w:rPr>
          <w:rFonts w:ascii="Arial" w:hAnsi="Arial" w:cs="Arial"/>
          <w:b/>
          <w:bCs/>
          <w:color w:val="auto"/>
          <w:sz w:val="22"/>
          <w:szCs w:val="22"/>
          <w:u w:val="single"/>
        </w:rPr>
        <w:t>mora biti zaprimljena od strane Naručitelja</w:t>
      </w:r>
      <w:r w:rsidRPr="00E35A93">
        <w:rPr>
          <w:rFonts w:ascii="Arial" w:hAnsi="Arial" w:cs="Arial"/>
          <w:bCs/>
          <w:color w:val="auto"/>
          <w:sz w:val="22"/>
          <w:szCs w:val="22"/>
        </w:rPr>
        <w:t xml:space="preserve"> </w:t>
      </w:r>
      <w:r w:rsidRPr="00E35A93">
        <w:rPr>
          <w:rFonts w:ascii="Arial" w:hAnsi="Arial" w:cs="Arial"/>
          <w:b/>
          <w:bCs/>
          <w:color w:val="auto"/>
          <w:sz w:val="22"/>
          <w:szCs w:val="22"/>
          <w:u w:val="single"/>
        </w:rPr>
        <w:t>na adresi iz točke 6.1. ove Dokumentacije</w:t>
      </w:r>
      <w:r w:rsidRPr="00E35A93">
        <w:rPr>
          <w:rFonts w:ascii="Arial" w:hAnsi="Arial" w:cs="Arial"/>
          <w:bCs/>
          <w:color w:val="auto"/>
          <w:sz w:val="22"/>
          <w:szCs w:val="22"/>
        </w:rPr>
        <w:t xml:space="preserve">, najkasnije do </w:t>
      </w:r>
      <w:r w:rsidR="003754CB" w:rsidRPr="005870E1">
        <w:rPr>
          <w:rFonts w:ascii="Arial" w:hAnsi="Arial" w:cs="Arial"/>
          <w:b/>
          <w:bCs/>
          <w:color w:val="auto"/>
          <w:sz w:val="22"/>
          <w:szCs w:val="22"/>
          <w:u w:val="single"/>
        </w:rPr>
        <w:t>2</w:t>
      </w:r>
      <w:r w:rsidR="005870E1">
        <w:rPr>
          <w:rFonts w:ascii="Arial" w:hAnsi="Arial" w:cs="Arial"/>
          <w:b/>
          <w:bCs/>
          <w:color w:val="auto"/>
          <w:sz w:val="22"/>
          <w:szCs w:val="22"/>
          <w:u w:val="single"/>
        </w:rPr>
        <w:t>6</w:t>
      </w:r>
      <w:r w:rsidRPr="005870E1">
        <w:rPr>
          <w:rFonts w:ascii="Arial" w:hAnsi="Arial" w:cs="Arial"/>
          <w:b/>
          <w:bCs/>
          <w:color w:val="auto"/>
          <w:sz w:val="22"/>
          <w:szCs w:val="22"/>
          <w:u w:val="single"/>
        </w:rPr>
        <w:t>.0</w:t>
      </w:r>
      <w:r w:rsidR="005870E1">
        <w:rPr>
          <w:rFonts w:ascii="Arial" w:hAnsi="Arial" w:cs="Arial"/>
          <w:b/>
          <w:bCs/>
          <w:color w:val="auto"/>
          <w:sz w:val="22"/>
          <w:szCs w:val="22"/>
          <w:u w:val="single"/>
        </w:rPr>
        <w:t>9</w:t>
      </w:r>
      <w:r w:rsidRPr="005870E1">
        <w:rPr>
          <w:rFonts w:ascii="Arial" w:hAnsi="Arial" w:cs="Arial"/>
          <w:b/>
          <w:bCs/>
          <w:color w:val="auto"/>
          <w:sz w:val="22"/>
          <w:szCs w:val="22"/>
          <w:u w:val="single"/>
        </w:rPr>
        <w:t>.201</w:t>
      </w:r>
      <w:r w:rsidR="00012B9A" w:rsidRPr="005870E1">
        <w:rPr>
          <w:rFonts w:ascii="Arial" w:hAnsi="Arial" w:cs="Arial"/>
          <w:b/>
          <w:bCs/>
          <w:color w:val="auto"/>
          <w:sz w:val="22"/>
          <w:szCs w:val="22"/>
          <w:u w:val="single"/>
        </w:rPr>
        <w:t>8</w:t>
      </w:r>
      <w:r w:rsidRPr="005870E1">
        <w:rPr>
          <w:rFonts w:ascii="Arial" w:hAnsi="Arial" w:cs="Arial"/>
          <w:b/>
          <w:bCs/>
          <w:color w:val="auto"/>
          <w:sz w:val="22"/>
          <w:szCs w:val="22"/>
          <w:u w:val="single"/>
        </w:rPr>
        <w:t>. u 12:00 sati</w:t>
      </w:r>
      <w:r w:rsidRPr="00E35A93">
        <w:rPr>
          <w:rFonts w:ascii="Arial" w:hAnsi="Arial" w:cs="Arial"/>
          <w:b/>
          <w:bCs/>
          <w:color w:val="auto"/>
          <w:sz w:val="22"/>
          <w:szCs w:val="22"/>
        </w:rPr>
        <w:t xml:space="preserve"> </w:t>
      </w:r>
      <w:r w:rsidRPr="00E35A93">
        <w:rPr>
          <w:rFonts w:ascii="Arial" w:hAnsi="Arial" w:cs="Arial"/>
          <w:bCs/>
          <w:color w:val="auto"/>
          <w:sz w:val="22"/>
          <w:szCs w:val="22"/>
        </w:rPr>
        <w:t>po srednjoeuropskom vremenu.</w:t>
      </w:r>
    </w:p>
    <w:p w:rsidR="004C0DDD" w:rsidRDefault="004C0DDD" w:rsidP="004C0DDD">
      <w:pPr>
        <w:pStyle w:val="Default"/>
        <w:ind w:left="340"/>
        <w:jc w:val="both"/>
        <w:rPr>
          <w:rFonts w:ascii="Arial" w:hAnsi="Arial" w:cs="Arial"/>
          <w:bCs/>
          <w:color w:val="auto"/>
          <w:sz w:val="22"/>
          <w:szCs w:val="22"/>
        </w:rPr>
      </w:pPr>
    </w:p>
    <w:p w:rsidR="004577FD" w:rsidRPr="00E35A93" w:rsidRDefault="004577FD" w:rsidP="004C0DDD">
      <w:pPr>
        <w:pStyle w:val="Default"/>
        <w:ind w:left="340"/>
        <w:jc w:val="both"/>
        <w:rPr>
          <w:rFonts w:ascii="Arial" w:hAnsi="Arial" w:cs="Arial"/>
          <w:bCs/>
          <w:color w:val="auto"/>
          <w:sz w:val="22"/>
          <w:szCs w:val="22"/>
        </w:rPr>
      </w:pPr>
      <w:r w:rsidRPr="00E35A93">
        <w:rPr>
          <w:rFonts w:ascii="Arial" w:hAnsi="Arial" w:cs="Arial"/>
          <w:bCs/>
          <w:color w:val="auto"/>
          <w:sz w:val="22"/>
          <w:szCs w:val="22"/>
        </w:rPr>
        <w:t>Ponuda dostavljena nakon isteka roka za dostavu ponuda neotvorena se vraća pošiljatelju bez odgode.</w:t>
      </w:r>
    </w:p>
    <w:p w:rsidR="004577FD" w:rsidRPr="00E35A93" w:rsidRDefault="004577FD" w:rsidP="004577FD">
      <w:pPr>
        <w:pStyle w:val="Default"/>
        <w:ind w:left="709"/>
        <w:rPr>
          <w:rFonts w:ascii="Arial" w:hAnsi="Arial" w:cs="Arial"/>
          <w:bCs/>
          <w:color w:val="auto"/>
          <w:sz w:val="22"/>
          <w:szCs w:val="22"/>
        </w:rPr>
      </w:pPr>
    </w:p>
    <w:p w:rsidR="004577FD" w:rsidRPr="00E35A93" w:rsidRDefault="004577FD" w:rsidP="00411F71">
      <w:pPr>
        <w:pStyle w:val="Default"/>
        <w:rPr>
          <w:rFonts w:ascii="Arial" w:hAnsi="Arial" w:cs="Arial"/>
          <w:b/>
          <w:bCs/>
          <w:color w:val="auto"/>
          <w:sz w:val="22"/>
          <w:szCs w:val="22"/>
        </w:rPr>
      </w:pPr>
      <w:r w:rsidRPr="00E35A93">
        <w:rPr>
          <w:rFonts w:ascii="Arial" w:hAnsi="Arial" w:cs="Arial"/>
          <w:b/>
          <w:bCs/>
          <w:color w:val="auto"/>
          <w:sz w:val="22"/>
          <w:szCs w:val="22"/>
        </w:rPr>
        <w:t>8. KRITERIJ ZA ODABIR PONUDE</w:t>
      </w:r>
    </w:p>
    <w:p w:rsidR="009B31A8" w:rsidRDefault="009B31A8" w:rsidP="004577FD">
      <w:pPr>
        <w:pStyle w:val="Default"/>
        <w:ind w:left="709"/>
        <w:rPr>
          <w:rFonts w:ascii="Arial" w:hAnsi="Arial" w:cs="Arial"/>
          <w:b/>
          <w:bCs/>
          <w:color w:val="auto"/>
          <w:sz w:val="22"/>
          <w:szCs w:val="22"/>
        </w:rPr>
      </w:pPr>
    </w:p>
    <w:p w:rsidR="009B31A8" w:rsidRPr="004D1952" w:rsidRDefault="004577FD" w:rsidP="000A64A7">
      <w:pPr>
        <w:pStyle w:val="Default"/>
        <w:ind w:left="340"/>
        <w:jc w:val="both"/>
        <w:rPr>
          <w:rFonts w:ascii="Arial" w:hAnsi="Arial" w:cs="Arial"/>
          <w:bCs/>
          <w:color w:val="auto"/>
          <w:sz w:val="22"/>
          <w:szCs w:val="22"/>
        </w:rPr>
      </w:pPr>
      <w:r w:rsidRPr="004D1952">
        <w:rPr>
          <w:rFonts w:ascii="Arial" w:hAnsi="Arial" w:cs="Arial"/>
          <w:bCs/>
          <w:color w:val="auto"/>
          <w:sz w:val="22"/>
          <w:szCs w:val="22"/>
        </w:rPr>
        <w:t xml:space="preserve">8.1. Kriterij za odabir ponude </w:t>
      </w:r>
      <w:r w:rsidR="00731605">
        <w:rPr>
          <w:rFonts w:ascii="Arial" w:hAnsi="Arial" w:cs="Arial"/>
          <w:bCs/>
          <w:color w:val="auto"/>
          <w:sz w:val="22"/>
          <w:szCs w:val="22"/>
        </w:rPr>
        <w:t xml:space="preserve">za </w:t>
      </w:r>
      <w:r w:rsidR="00AD6E9F">
        <w:rPr>
          <w:rFonts w:ascii="Arial" w:hAnsi="Arial" w:cs="Arial"/>
          <w:bCs/>
          <w:color w:val="auto"/>
          <w:sz w:val="22"/>
          <w:szCs w:val="22"/>
        </w:rPr>
        <w:t>svaku</w:t>
      </w:r>
      <w:r w:rsidR="00731605">
        <w:rPr>
          <w:rFonts w:ascii="Arial" w:hAnsi="Arial" w:cs="Arial"/>
          <w:bCs/>
          <w:color w:val="auto"/>
          <w:sz w:val="22"/>
          <w:szCs w:val="22"/>
        </w:rPr>
        <w:t xml:space="preserve"> grup</w:t>
      </w:r>
      <w:r w:rsidR="00AD6E9F">
        <w:rPr>
          <w:rFonts w:ascii="Arial" w:hAnsi="Arial" w:cs="Arial"/>
          <w:bCs/>
          <w:color w:val="auto"/>
          <w:sz w:val="22"/>
          <w:szCs w:val="22"/>
        </w:rPr>
        <w:t>u</w:t>
      </w:r>
      <w:r w:rsidR="00731605">
        <w:rPr>
          <w:rFonts w:ascii="Arial" w:hAnsi="Arial" w:cs="Arial"/>
          <w:bCs/>
          <w:color w:val="auto"/>
          <w:sz w:val="22"/>
          <w:szCs w:val="22"/>
        </w:rPr>
        <w:t xml:space="preserve"> nabave </w:t>
      </w:r>
      <w:r w:rsidRPr="004D1952">
        <w:rPr>
          <w:rFonts w:ascii="Arial" w:hAnsi="Arial" w:cs="Arial"/>
          <w:bCs/>
          <w:color w:val="auto"/>
          <w:sz w:val="22"/>
          <w:szCs w:val="22"/>
        </w:rPr>
        <w:t xml:space="preserve">je </w:t>
      </w:r>
      <w:r w:rsidRPr="003B1386">
        <w:rPr>
          <w:rFonts w:ascii="Arial" w:hAnsi="Arial" w:cs="Arial"/>
          <w:b/>
          <w:bCs/>
          <w:color w:val="auto"/>
          <w:sz w:val="22"/>
          <w:szCs w:val="22"/>
        </w:rPr>
        <w:t>najniža cijena</w:t>
      </w:r>
      <w:r w:rsidRPr="004D1952">
        <w:rPr>
          <w:rFonts w:ascii="Arial" w:hAnsi="Arial" w:cs="Arial"/>
          <w:bCs/>
          <w:color w:val="auto"/>
          <w:sz w:val="22"/>
          <w:szCs w:val="22"/>
        </w:rPr>
        <w:t>.</w:t>
      </w:r>
    </w:p>
    <w:p w:rsidR="009B31A8" w:rsidRPr="004D1952" w:rsidRDefault="009B31A8" w:rsidP="000A64A7">
      <w:pPr>
        <w:pStyle w:val="Default"/>
        <w:ind w:left="340"/>
        <w:jc w:val="both"/>
        <w:rPr>
          <w:rFonts w:ascii="Arial" w:hAnsi="Arial" w:cs="Arial"/>
          <w:bCs/>
          <w:color w:val="auto"/>
          <w:sz w:val="22"/>
          <w:szCs w:val="22"/>
        </w:rPr>
      </w:pPr>
    </w:p>
    <w:p w:rsidR="004577FD" w:rsidRPr="004D1952" w:rsidRDefault="004577FD" w:rsidP="009750DE">
      <w:pPr>
        <w:pStyle w:val="Default"/>
        <w:ind w:left="340"/>
        <w:jc w:val="both"/>
        <w:rPr>
          <w:rFonts w:ascii="Arial" w:hAnsi="Arial" w:cs="Arial"/>
          <w:bCs/>
          <w:color w:val="auto"/>
          <w:sz w:val="22"/>
          <w:szCs w:val="22"/>
        </w:rPr>
      </w:pPr>
      <w:r w:rsidRPr="004D1952">
        <w:rPr>
          <w:rFonts w:ascii="Arial" w:hAnsi="Arial" w:cs="Arial"/>
          <w:bCs/>
          <w:color w:val="auto"/>
          <w:sz w:val="22"/>
          <w:szCs w:val="22"/>
        </w:rPr>
        <w:t xml:space="preserve">Najpovoljnija ponuda </w:t>
      </w:r>
      <w:r w:rsidR="006F3692">
        <w:rPr>
          <w:rFonts w:ascii="Arial" w:hAnsi="Arial" w:cs="Arial"/>
          <w:bCs/>
          <w:color w:val="auto"/>
          <w:sz w:val="22"/>
          <w:szCs w:val="22"/>
        </w:rPr>
        <w:t xml:space="preserve">grupe </w:t>
      </w:r>
      <w:r w:rsidRPr="004D1952">
        <w:rPr>
          <w:rFonts w:ascii="Arial" w:hAnsi="Arial" w:cs="Arial"/>
          <w:bCs/>
          <w:color w:val="auto"/>
          <w:sz w:val="22"/>
          <w:szCs w:val="22"/>
        </w:rPr>
        <w:t>odabrat će se između valjanih ponuda</w:t>
      </w:r>
      <w:r w:rsidR="006F3692">
        <w:rPr>
          <w:rFonts w:ascii="Arial" w:hAnsi="Arial" w:cs="Arial"/>
          <w:bCs/>
          <w:color w:val="auto"/>
          <w:sz w:val="22"/>
          <w:szCs w:val="22"/>
        </w:rPr>
        <w:t xml:space="preserve"> unutar svake grupe</w:t>
      </w:r>
      <w:r w:rsidRPr="004D1952">
        <w:rPr>
          <w:rFonts w:ascii="Arial" w:hAnsi="Arial" w:cs="Arial"/>
          <w:bCs/>
          <w:color w:val="auto"/>
          <w:sz w:val="22"/>
          <w:szCs w:val="22"/>
        </w:rPr>
        <w:t>. Valjana ponuda je ona koja udovoljava uvjetima dokumentacije za nadmetanje i koja je pravovremena.</w:t>
      </w:r>
      <w:r w:rsidR="009750DE" w:rsidRPr="009750DE">
        <w:rPr>
          <w:rFonts w:ascii="Arial" w:hAnsi="Arial" w:cs="Arial"/>
          <w:bCs/>
          <w:color w:val="auto"/>
          <w:sz w:val="22"/>
          <w:szCs w:val="22"/>
        </w:rPr>
        <w:t xml:space="preserve"> U slučaju da dvije ponude imaju istu cijenu, odabrana će biti</w:t>
      </w:r>
      <w:r w:rsidR="009750DE">
        <w:rPr>
          <w:rFonts w:ascii="Arial" w:hAnsi="Arial" w:cs="Arial"/>
          <w:bCs/>
          <w:color w:val="auto"/>
          <w:sz w:val="22"/>
          <w:szCs w:val="22"/>
        </w:rPr>
        <w:t xml:space="preserve"> </w:t>
      </w:r>
      <w:r w:rsidR="009750DE" w:rsidRPr="009750DE">
        <w:rPr>
          <w:rFonts w:ascii="Arial" w:hAnsi="Arial" w:cs="Arial"/>
          <w:bCs/>
          <w:color w:val="auto"/>
          <w:sz w:val="22"/>
          <w:szCs w:val="22"/>
        </w:rPr>
        <w:t>ona ponuda koja je zaprimljena ranije.</w:t>
      </w:r>
    </w:p>
    <w:p w:rsidR="004577FD" w:rsidRPr="00E35A93" w:rsidRDefault="004577FD" w:rsidP="004577FD">
      <w:pPr>
        <w:pStyle w:val="Default"/>
        <w:ind w:left="709"/>
        <w:rPr>
          <w:rFonts w:ascii="Arial" w:hAnsi="Arial" w:cs="Arial"/>
          <w:b/>
          <w:bCs/>
          <w:color w:val="auto"/>
          <w:sz w:val="22"/>
          <w:szCs w:val="22"/>
        </w:rPr>
      </w:pPr>
    </w:p>
    <w:p w:rsidR="004577FD" w:rsidRPr="00E35A93" w:rsidRDefault="004577FD" w:rsidP="00411F71">
      <w:pPr>
        <w:pStyle w:val="Default"/>
        <w:rPr>
          <w:rFonts w:ascii="Arial" w:hAnsi="Arial" w:cs="Arial"/>
          <w:b/>
          <w:bCs/>
          <w:color w:val="auto"/>
          <w:sz w:val="22"/>
          <w:szCs w:val="22"/>
        </w:rPr>
      </w:pPr>
      <w:r w:rsidRPr="00E35A93">
        <w:rPr>
          <w:rFonts w:ascii="Arial" w:hAnsi="Arial" w:cs="Arial"/>
          <w:b/>
          <w:bCs/>
          <w:color w:val="auto"/>
          <w:sz w:val="22"/>
          <w:szCs w:val="22"/>
        </w:rPr>
        <w:t>9. JEZIK I PISMO PONUDE</w:t>
      </w:r>
    </w:p>
    <w:p w:rsidR="004577FD" w:rsidRPr="00E35A93" w:rsidRDefault="004577FD" w:rsidP="004577FD">
      <w:pPr>
        <w:pStyle w:val="Default"/>
        <w:rPr>
          <w:rFonts w:ascii="Arial" w:hAnsi="Arial" w:cs="Arial"/>
          <w:b/>
          <w:bCs/>
          <w:color w:val="auto"/>
          <w:sz w:val="22"/>
          <w:szCs w:val="22"/>
        </w:rPr>
      </w:pPr>
    </w:p>
    <w:p w:rsidR="004577FD" w:rsidRPr="004D1952" w:rsidRDefault="004577FD" w:rsidP="009B31A8">
      <w:pPr>
        <w:pStyle w:val="Default"/>
        <w:ind w:left="340"/>
        <w:jc w:val="both"/>
        <w:rPr>
          <w:rFonts w:ascii="Arial" w:hAnsi="Arial" w:cs="Arial"/>
          <w:bCs/>
          <w:color w:val="auto"/>
          <w:sz w:val="22"/>
          <w:szCs w:val="22"/>
        </w:rPr>
      </w:pPr>
      <w:r w:rsidRPr="004D1952">
        <w:rPr>
          <w:rFonts w:ascii="Arial" w:hAnsi="Arial" w:cs="Arial"/>
          <w:bCs/>
          <w:color w:val="auto"/>
          <w:sz w:val="22"/>
          <w:szCs w:val="22"/>
        </w:rPr>
        <w:t>9.1</w:t>
      </w:r>
      <w:r w:rsidRPr="004D1952">
        <w:rPr>
          <w:rFonts w:ascii="Arial" w:hAnsi="Arial" w:cs="Arial"/>
          <w:bCs/>
          <w:color w:val="auto"/>
          <w:sz w:val="22"/>
          <w:szCs w:val="22"/>
        </w:rPr>
        <w:tab/>
        <w:t xml:space="preserve">Ponuda mora biti izrađena na hrvatskom jeziku i latiničnom pismu. U slučaju dostave nekog od dokumenata na drugom jeziku, isti dokument mora biti dostavljen uz priloženi ovlašteni prijevod sudskog tumača na hrvatski jezik. </w:t>
      </w:r>
    </w:p>
    <w:p w:rsidR="004577FD" w:rsidRPr="004D1952" w:rsidRDefault="004577FD" w:rsidP="004577FD">
      <w:pPr>
        <w:pStyle w:val="Default"/>
        <w:ind w:left="709"/>
        <w:rPr>
          <w:rFonts w:ascii="Arial" w:hAnsi="Arial" w:cs="Arial"/>
          <w:bCs/>
          <w:color w:val="auto"/>
          <w:sz w:val="22"/>
          <w:szCs w:val="22"/>
        </w:rPr>
      </w:pPr>
    </w:p>
    <w:p w:rsidR="004577FD" w:rsidRPr="00E35A93" w:rsidRDefault="004577FD" w:rsidP="00411F71">
      <w:pPr>
        <w:pStyle w:val="Default"/>
        <w:rPr>
          <w:rFonts w:ascii="Arial" w:hAnsi="Arial" w:cs="Arial"/>
          <w:b/>
          <w:bCs/>
          <w:color w:val="auto"/>
          <w:sz w:val="22"/>
          <w:szCs w:val="22"/>
        </w:rPr>
      </w:pPr>
      <w:r w:rsidRPr="00E35A93">
        <w:rPr>
          <w:rFonts w:ascii="Arial" w:hAnsi="Arial" w:cs="Arial"/>
          <w:b/>
          <w:bCs/>
          <w:color w:val="auto"/>
          <w:sz w:val="22"/>
          <w:szCs w:val="22"/>
        </w:rPr>
        <w:t>10</w:t>
      </w:r>
      <w:r>
        <w:rPr>
          <w:rFonts w:ascii="Arial" w:hAnsi="Arial" w:cs="Arial"/>
          <w:b/>
          <w:bCs/>
          <w:color w:val="auto"/>
          <w:sz w:val="22"/>
          <w:szCs w:val="22"/>
        </w:rPr>
        <w:t>.</w:t>
      </w:r>
      <w:r w:rsidRPr="00E35A93">
        <w:rPr>
          <w:rFonts w:ascii="Arial" w:hAnsi="Arial" w:cs="Arial"/>
          <w:b/>
          <w:bCs/>
          <w:color w:val="auto"/>
          <w:sz w:val="22"/>
          <w:szCs w:val="22"/>
        </w:rPr>
        <w:tab/>
        <w:t>ROK VALJANOSTI PONUDE</w:t>
      </w:r>
    </w:p>
    <w:p w:rsidR="004577FD" w:rsidRPr="00E35A93" w:rsidRDefault="004577FD" w:rsidP="004577FD">
      <w:pPr>
        <w:pStyle w:val="Default"/>
        <w:ind w:left="709"/>
        <w:rPr>
          <w:rFonts w:ascii="Arial" w:hAnsi="Arial" w:cs="Arial"/>
          <w:b/>
          <w:bCs/>
          <w:color w:val="auto"/>
          <w:sz w:val="22"/>
          <w:szCs w:val="22"/>
        </w:rPr>
      </w:pPr>
    </w:p>
    <w:p w:rsidR="004577FD" w:rsidRPr="00E35A93" w:rsidRDefault="004577FD" w:rsidP="000A64A7">
      <w:pPr>
        <w:pStyle w:val="Default"/>
        <w:ind w:left="340"/>
        <w:jc w:val="both"/>
        <w:rPr>
          <w:rFonts w:ascii="Arial" w:hAnsi="Arial" w:cs="Arial"/>
          <w:b/>
          <w:bCs/>
          <w:color w:val="auto"/>
          <w:sz w:val="22"/>
          <w:szCs w:val="22"/>
        </w:rPr>
      </w:pPr>
      <w:r w:rsidRPr="00E35A93">
        <w:rPr>
          <w:rFonts w:ascii="Arial" w:hAnsi="Arial" w:cs="Arial"/>
          <w:b/>
          <w:bCs/>
          <w:color w:val="auto"/>
          <w:sz w:val="22"/>
          <w:szCs w:val="22"/>
        </w:rPr>
        <w:t>10.1</w:t>
      </w:r>
      <w:r>
        <w:rPr>
          <w:rFonts w:ascii="Arial" w:hAnsi="Arial" w:cs="Arial"/>
          <w:b/>
          <w:bCs/>
          <w:color w:val="auto"/>
          <w:sz w:val="22"/>
          <w:szCs w:val="22"/>
        </w:rPr>
        <w:t>.</w:t>
      </w:r>
      <w:r w:rsidR="009B31A8">
        <w:rPr>
          <w:rFonts w:ascii="Arial" w:hAnsi="Arial" w:cs="Arial"/>
          <w:b/>
          <w:bCs/>
          <w:color w:val="auto"/>
          <w:sz w:val="22"/>
          <w:szCs w:val="22"/>
        </w:rPr>
        <w:t xml:space="preserve"> </w:t>
      </w:r>
      <w:r w:rsidRPr="00E35A93">
        <w:rPr>
          <w:rFonts w:ascii="Arial" w:hAnsi="Arial" w:cs="Arial"/>
          <w:b/>
          <w:bCs/>
          <w:color w:val="auto"/>
          <w:sz w:val="22"/>
          <w:szCs w:val="22"/>
        </w:rPr>
        <w:t xml:space="preserve">Ponuda mora biti valjana </w:t>
      </w:r>
      <w:r w:rsidR="001C488E" w:rsidRPr="001C488E">
        <w:rPr>
          <w:rFonts w:ascii="Arial" w:hAnsi="Arial" w:cs="Arial"/>
          <w:b/>
          <w:bCs/>
          <w:color w:val="auto"/>
          <w:sz w:val="22"/>
          <w:szCs w:val="22"/>
        </w:rPr>
        <w:t>90</w:t>
      </w:r>
      <w:r w:rsidRPr="001C488E">
        <w:rPr>
          <w:rFonts w:ascii="Arial" w:hAnsi="Arial" w:cs="Arial"/>
          <w:b/>
          <w:bCs/>
          <w:color w:val="auto"/>
          <w:sz w:val="22"/>
          <w:szCs w:val="22"/>
        </w:rPr>
        <w:t xml:space="preserve"> dana</w:t>
      </w:r>
      <w:r w:rsidRPr="00E35A93">
        <w:rPr>
          <w:rFonts w:ascii="Arial" w:hAnsi="Arial" w:cs="Arial"/>
          <w:b/>
          <w:bCs/>
          <w:color w:val="auto"/>
          <w:sz w:val="22"/>
          <w:szCs w:val="22"/>
        </w:rPr>
        <w:t xml:space="preserve"> od krajnjeg roka za dostavu ponuda.</w:t>
      </w:r>
    </w:p>
    <w:p w:rsidR="00D600DE" w:rsidRPr="00D600DE" w:rsidRDefault="00D600DE" w:rsidP="00D600DE">
      <w:pPr>
        <w:widowControl/>
        <w:suppressAutoHyphens w:val="0"/>
        <w:spacing w:after="200" w:line="276" w:lineRule="auto"/>
        <w:rPr>
          <w:rFonts w:ascii="Arial" w:hAnsi="Arial" w:cs="Arial"/>
          <w:kern w:val="0"/>
          <w:sz w:val="22"/>
          <w:szCs w:val="22"/>
          <w:lang w:eastAsia="hr-HR"/>
        </w:rPr>
      </w:pPr>
    </w:p>
    <w:p w:rsidR="009B31A8" w:rsidRPr="009B31A8" w:rsidRDefault="009B31A8" w:rsidP="009B31A8">
      <w:pPr>
        <w:widowControl/>
        <w:suppressAutoHyphens w:val="0"/>
        <w:autoSpaceDE w:val="0"/>
        <w:autoSpaceDN w:val="0"/>
        <w:adjustRightInd w:val="0"/>
        <w:rPr>
          <w:rFonts w:ascii="Arial" w:hAnsi="Arial" w:cs="Arial"/>
          <w:kern w:val="0"/>
          <w:sz w:val="22"/>
          <w:szCs w:val="22"/>
          <w:lang w:eastAsia="hr-HR"/>
        </w:rPr>
      </w:pPr>
      <w:r w:rsidRPr="009B31A8">
        <w:rPr>
          <w:rFonts w:ascii="Arial" w:hAnsi="Arial" w:cs="Arial"/>
          <w:b/>
          <w:bCs/>
          <w:kern w:val="0"/>
          <w:sz w:val="22"/>
          <w:szCs w:val="22"/>
          <w:lang w:eastAsia="hr-HR"/>
        </w:rPr>
        <w:t xml:space="preserve">11. PREGLED I OCJENA PONUDA </w:t>
      </w:r>
    </w:p>
    <w:p w:rsidR="009B31A8" w:rsidRDefault="009B31A8" w:rsidP="000A64A7">
      <w:pPr>
        <w:widowControl/>
        <w:suppressAutoHyphens w:val="0"/>
        <w:autoSpaceDE w:val="0"/>
        <w:autoSpaceDN w:val="0"/>
        <w:adjustRightInd w:val="0"/>
        <w:ind w:left="340"/>
        <w:jc w:val="both"/>
        <w:rPr>
          <w:rFonts w:ascii="Arial" w:hAnsi="Arial" w:cs="Arial"/>
          <w:bCs/>
          <w:kern w:val="0"/>
          <w:sz w:val="22"/>
          <w:szCs w:val="22"/>
          <w:lang w:eastAsia="hr-HR"/>
        </w:rPr>
      </w:pPr>
      <w:r w:rsidRPr="009B31A8">
        <w:rPr>
          <w:rFonts w:ascii="Arial" w:hAnsi="Arial" w:cs="Arial"/>
          <w:b/>
          <w:bCs/>
          <w:kern w:val="0"/>
          <w:sz w:val="22"/>
          <w:szCs w:val="22"/>
          <w:lang w:eastAsia="hr-HR"/>
        </w:rPr>
        <w:t>11.1.</w:t>
      </w:r>
      <w:r w:rsidRPr="009B31A8">
        <w:rPr>
          <w:rFonts w:ascii="Arial" w:hAnsi="Arial" w:cs="Arial"/>
          <w:bCs/>
          <w:kern w:val="0"/>
          <w:sz w:val="22"/>
          <w:szCs w:val="22"/>
          <w:lang w:eastAsia="hr-HR"/>
        </w:rPr>
        <w:t xml:space="preserve"> Otvaranje ponuda nije javno.</w:t>
      </w:r>
    </w:p>
    <w:p w:rsidR="009B31A8" w:rsidRDefault="009B31A8" w:rsidP="000A64A7">
      <w:pPr>
        <w:widowControl/>
        <w:suppressAutoHyphens w:val="0"/>
        <w:autoSpaceDE w:val="0"/>
        <w:autoSpaceDN w:val="0"/>
        <w:adjustRightInd w:val="0"/>
        <w:ind w:left="340"/>
        <w:jc w:val="both"/>
        <w:rPr>
          <w:rFonts w:ascii="Arial" w:hAnsi="Arial" w:cs="Arial"/>
          <w:b/>
          <w:bCs/>
          <w:kern w:val="0"/>
          <w:sz w:val="22"/>
          <w:szCs w:val="22"/>
          <w:lang w:eastAsia="hr-HR"/>
        </w:rPr>
      </w:pPr>
    </w:p>
    <w:p w:rsidR="009B31A8" w:rsidRDefault="009B31A8" w:rsidP="000A64A7">
      <w:pPr>
        <w:widowControl/>
        <w:suppressAutoHyphens w:val="0"/>
        <w:autoSpaceDE w:val="0"/>
        <w:autoSpaceDN w:val="0"/>
        <w:adjustRightInd w:val="0"/>
        <w:ind w:left="340"/>
        <w:jc w:val="both"/>
        <w:rPr>
          <w:rFonts w:ascii="Arial" w:hAnsi="Arial" w:cs="Arial"/>
          <w:bCs/>
          <w:kern w:val="0"/>
          <w:sz w:val="22"/>
          <w:szCs w:val="22"/>
          <w:lang w:eastAsia="hr-HR"/>
        </w:rPr>
      </w:pPr>
      <w:r w:rsidRPr="009B31A8">
        <w:rPr>
          <w:rFonts w:ascii="Arial" w:hAnsi="Arial" w:cs="Arial"/>
          <w:b/>
          <w:bCs/>
          <w:kern w:val="0"/>
          <w:sz w:val="22"/>
          <w:szCs w:val="22"/>
          <w:lang w:eastAsia="hr-HR"/>
        </w:rPr>
        <w:t>11.2.</w:t>
      </w:r>
      <w:r w:rsidRPr="009B31A8">
        <w:rPr>
          <w:rFonts w:ascii="Arial" w:hAnsi="Arial" w:cs="Arial"/>
          <w:bCs/>
          <w:kern w:val="0"/>
          <w:sz w:val="22"/>
          <w:szCs w:val="22"/>
          <w:lang w:eastAsia="hr-HR"/>
        </w:rPr>
        <w:t xml:space="preserve"> Naručitelj otvara i ocjenjuje dostavljene ponude, o čemu se sastavlja zapisnik.</w:t>
      </w:r>
      <w:r w:rsidRPr="009B31A8">
        <w:rPr>
          <w:rFonts w:ascii="Arial" w:hAnsi="Arial" w:cs="Arial"/>
          <w:kern w:val="0"/>
          <w:sz w:val="22"/>
          <w:szCs w:val="22"/>
          <w:lang w:eastAsia="hr-HR"/>
        </w:rPr>
        <w:t xml:space="preserve"> </w:t>
      </w:r>
    </w:p>
    <w:p w:rsidR="009B31A8" w:rsidRDefault="009B31A8" w:rsidP="000A64A7">
      <w:pPr>
        <w:widowControl/>
        <w:suppressAutoHyphens w:val="0"/>
        <w:autoSpaceDE w:val="0"/>
        <w:autoSpaceDN w:val="0"/>
        <w:adjustRightInd w:val="0"/>
        <w:ind w:left="340"/>
        <w:jc w:val="both"/>
        <w:rPr>
          <w:rFonts w:ascii="Arial" w:hAnsi="Arial" w:cs="Arial"/>
          <w:b/>
          <w:bCs/>
          <w:kern w:val="0"/>
          <w:sz w:val="22"/>
          <w:szCs w:val="22"/>
          <w:lang w:eastAsia="hr-HR"/>
        </w:rPr>
      </w:pPr>
    </w:p>
    <w:p w:rsidR="009B31A8" w:rsidRDefault="009B31A8" w:rsidP="000A64A7">
      <w:pPr>
        <w:widowControl/>
        <w:suppressAutoHyphens w:val="0"/>
        <w:autoSpaceDE w:val="0"/>
        <w:autoSpaceDN w:val="0"/>
        <w:adjustRightInd w:val="0"/>
        <w:ind w:left="340"/>
        <w:jc w:val="both"/>
        <w:rPr>
          <w:rFonts w:ascii="Arial" w:hAnsi="Arial" w:cs="Arial"/>
          <w:bCs/>
          <w:kern w:val="0"/>
          <w:sz w:val="22"/>
          <w:szCs w:val="22"/>
          <w:lang w:eastAsia="hr-HR"/>
        </w:rPr>
      </w:pPr>
      <w:r w:rsidRPr="009B31A8">
        <w:rPr>
          <w:rFonts w:ascii="Arial" w:hAnsi="Arial" w:cs="Arial"/>
          <w:b/>
          <w:bCs/>
          <w:kern w:val="0"/>
          <w:sz w:val="22"/>
          <w:szCs w:val="22"/>
          <w:lang w:eastAsia="hr-HR"/>
        </w:rPr>
        <w:t>11.3.</w:t>
      </w:r>
      <w:r w:rsidRPr="009B31A8">
        <w:rPr>
          <w:rFonts w:ascii="Arial" w:hAnsi="Arial" w:cs="Arial"/>
          <w:bCs/>
          <w:kern w:val="0"/>
          <w:sz w:val="22"/>
          <w:szCs w:val="22"/>
          <w:lang w:eastAsia="hr-HR"/>
        </w:rPr>
        <w:t xml:space="preserve"> Nakon isteka roka za dostavu ponuda provjerava se sadržaj podnesenih ponuda, uspoređuje ih se sa tehničkim specifikacijama i/ili opisom posla, i/ili svim relevantnim tehničkim pojedinostima predmeta nabave te utvrđuje jesu li ispunjeni svi propisani uvjeti nadmetanja (u pogledu zadanih rokova, zahtijevane dokumentacije, kriterija za odabir ponude).</w:t>
      </w:r>
    </w:p>
    <w:p w:rsidR="009B31A8" w:rsidRDefault="009B31A8" w:rsidP="000A64A7">
      <w:pPr>
        <w:widowControl/>
        <w:suppressAutoHyphens w:val="0"/>
        <w:autoSpaceDE w:val="0"/>
        <w:autoSpaceDN w:val="0"/>
        <w:adjustRightInd w:val="0"/>
        <w:ind w:left="340"/>
        <w:jc w:val="both"/>
        <w:rPr>
          <w:rFonts w:ascii="Arial" w:hAnsi="Arial" w:cs="Arial"/>
          <w:kern w:val="0"/>
          <w:sz w:val="22"/>
          <w:szCs w:val="22"/>
          <w:lang w:eastAsia="hr-HR"/>
        </w:rPr>
      </w:pPr>
    </w:p>
    <w:p w:rsidR="009B31A8" w:rsidRDefault="009B31A8" w:rsidP="000A64A7">
      <w:pPr>
        <w:widowControl/>
        <w:suppressAutoHyphens w:val="0"/>
        <w:autoSpaceDE w:val="0"/>
        <w:autoSpaceDN w:val="0"/>
        <w:adjustRightInd w:val="0"/>
        <w:ind w:left="340"/>
        <w:jc w:val="both"/>
        <w:rPr>
          <w:rFonts w:ascii="Arial" w:hAnsi="Arial" w:cs="Arial"/>
          <w:kern w:val="0"/>
          <w:sz w:val="22"/>
          <w:szCs w:val="22"/>
          <w:lang w:eastAsia="hr-HR"/>
        </w:rPr>
      </w:pPr>
      <w:r w:rsidRPr="003B1386">
        <w:rPr>
          <w:rFonts w:ascii="Arial" w:hAnsi="Arial" w:cs="Arial"/>
          <w:b/>
          <w:kern w:val="0"/>
          <w:sz w:val="22"/>
          <w:szCs w:val="22"/>
          <w:lang w:eastAsia="hr-HR"/>
        </w:rPr>
        <w:t>Najboljom ponudom</w:t>
      </w:r>
      <w:r w:rsidR="00670D89" w:rsidRPr="003B1386">
        <w:rPr>
          <w:rFonts w:ascii="Arial" w:hAnsi="Arial" w:cs="Arial"/>
          <w:b/>
          <w:kern w:val="0"/>
          <w:sz w:val="22"/>
          <w:szCs w:val="22"/>
          <w:lang w:eastAsia="hr-HR"/>
        </w:rPr>
        <w:t xml:space="preserve"> u svakoj grupi</w:t>
      </w:r>
      <w:r w:rsidRPr="003B1386">
        <w:rPr>
          <w:rFonts w:ascii="Arial" w:hAnsi="Arial" w:cs="Arial"/>
          <w:b/>
          <w:kern w:val="0"/>
          <w:sz w:val="22"/>
          <w:szCs w:val="22"/>
          <w:lang w:eastAsia="hr-HR"/>
        </w:rPr>
        <w:t xml:space="preserve"> smat</w:t>
      </w:r>
      <w:r w:rsidR="001E11AD">
        <w:rPr>
          <w:rFonts w:ascii="Arial" w:hAnsi="Arial" w:cs="Arial"/>
          <w:b/>
          <w:kern w:val="0"/>
          <w:sz w:val="22"/>
          <w:szCs w:val="22"/>
          <w:lang w:eastAsia="hr-HR"/>
        </w:rPr>
        <w:t>rat će se ponuda s najnižom cijenom</w:t>
      </w:r>
      <w:r w:rsidRPr="003B1386">
        <w:rPr>
          <w:rFonts w:ascii="Arial" w:hAnsi="Arial" w:cs="Arial"/>
          <w:b/>
          <w:kern w:val="0"/>
          <w:sz w:val="22"/>
          <w:szCs w:val="22"/>
          <w:lang w:eastAsia="hr-HR"/>
        </w:rPr>
        <w:t xml:space="preserve"> između valjanih ponuda</w:t>
      </w:r>
      <w:r w:rsidR="00670D89" w:rsidRPr="003B1386">
        <w:rPr>
          <w:rFonts w:ascii="Arial" w:hAnsi="Arial" w:cs="Arial"/>
          <w:b/>
          <w:kern w:val="0"/>
          <w:sz w:val="22"/>
          <w:szCs w:val="22"/>
          <w:lang w:eastAsia="hr-HR"/>
        </w:rPr>
        <w:t xml:space="preserve"> za tu grupu</w:t>
      </w:r>
      <w:r w:rsidRPr="003B1386">
        <w:rPr>
          <w:rFonts w:ascii="Arial" w:hAnsi="Arial" w:cs="Arial"/>
          <w:b/>
          <w:kern w:val="0"/>
          <w:sz w:val="22"/>
          <w:szCs w:val="22"/>
          <w:lang w:eastAsia="hr-HR"/>
        </w:rPr>
        <w:t xml:space="preserve">. </w:t>
      </w:r>
      <w:r w:rsidRPr="009B31A8">
        <w:rPr>
          <w:rFonts w:ascii="Arial" w:hAnsi="Arial" w:cs="Arial"/>
          <w:kern w:val="0"/>
          <w:sz w:val="22"/>
          <w:szCs w:val="22"/>
          <w:lang w:eastAsia="hr-HR"/>
        </w:rPr>
        <w:t xml:space="preserve">Valjana ponuda je ona koja udovoljava uvjetima dokumentacije za nadmetanje i koja je pravovremena. </w:t>
      </w:r>
    </w:p>
    <w:p w:rsidR="000A64A7" w:rsidRDefault="000A64A7" w:rsidP="000A64A7">
      <w:pPr>
        <w:widowControl/>
        <w:suppressAutoHyphens w:val="0"/>
        <w:autoSpaceDE w:val="0"/>
        <w:autoSpaceDN w:val="0"/>
        <w:adjustRightInd w:val="0"/>
        <w:ind w:left="340"/>
        <w:jc w:val="both"/>
        <w:rPr>
          <w:rFonts w:ascii="Arial" w:hAnsi="Arial" w:cs="Arial"/>
          <w:bCs/>
          <w:kern w:val="0"/>
          <w:sz w:val="22"/>
          <w:szCs w:val="22"/>
          <w:lang w:eastAsia="hr-HR"/>
        </w:rPr>
      </w:pPr>
    </w:p>
    <w:p w:rsidR="009B31A8" w:rsidRPr="009B31A8" w:rsidRDefault="006B6650" w:rsidP="009B31A8">
      <w:pPr>
        <w:widowControl/>
        <w:suppressAutoHyphens w:val="0"/>
        <w:autoSpaceDE w:val="0"/>
        <w:autoSpaceDN w:val="0"/>
        <w:adjustRightInd w:val="0"/>
        <w:rPr>
          <w:rFonts w:ascii="Arial" w:hAnsi="Arial" w:cs="Arial"/>
          <w:b/>
          <w:bCs/>
          <w:kern w:val="0"/>
          <w:sz w:val="22"/>
          <w:szCs w:val="22"/>
          <w:lang w:eastAsia="hr-HR"/>
        </w:rPr>
      </w:pPr>
      <w:r>
        <w:rPr>
          <w:rFonts w:ascii="Arial" w:hAnsi="Arial" w:cs="Arial"/>
          <w:b/>
          <w:bCs/>
          <w:kern w:val="0"/>
          <w:sz w:val="22"/>
          <w:szCs w:val="22"/>
          <w:lang w:eastAsia="hr-HR"/>
        </w:rPr>
        <w:t>12. POJAŠ</w:t>
      </w:r>
      <w:r w:rsidR="009B31A8" w:rsidRPr="009B31A8">
        <w:rPr>
          <w:rFonts w:ascii="Arial" w:hAnsi="Arial" w:cs="Arial"/>
          <w:b/>
          <w:bCs/>
          <w:kern w:val="0"/>
          <w:sz w:val="22"/>
          <w:szCs w:val="22"/>
          <w:lang w:eastAsia="hr-HR"/>
        </w:rPr>
        <w:t xml:space="preserve">NJENJE I UPOTPUNJAVANJE </w:t>
      </w:r>
    </w:p>
    <w:p w:rsidR="009B31A8" w:rsidRPr="009B31A8" w:rsidRDefault="009B31A8" w:rsidP="009B31A8">
      <w:pPr>
        <w:widowControl/>
        <w:suppressAutoHyphens w:val="0"/>
        <w:autoSpaceDE w:val="0"/>
        <w:autoSpaceDN w:val="0"/>
        <w:adjustRightInd w:val="0"/>
        <w:rPr>
          <w:rFonts w:ascii="Arial" w:hAnsi="Arial" w:cs="Arial"/>
          <w:b/>
          <w:bCs/>
          <w:kern w:val="0"/>
          <w:sz w:val="22"/>
          <w:szCs w:val="22"/>
          <w:lang w:eastAsia="hr-HR"/>
        </w:rPr>
      </w:pPr>
    </w:p>
    <w:p w:rsidR="009B31A8" w:rsidRPr="009B31A8" w:rsidRDefault="009B31A8" w:rsidP="000A64A7">
      <w:pPr>
        <w:widowControl/>
        <w:suppressAutoHyphens w:val="0"/>
        <w:autoSpaceDE w:val="0"/>
        <w:autoSpaceDN w:val="0"/>
        <w:adjustRightInd w:val="0"/>
        <w:ind w:left="340"/>
        <w:jc w:val="both"/>
        <w:rPr>
          <w:rFonts w:ascii="Arial" w:hAnsi="Arial" w:cs="Arial"/>
          <w:bCs/>
          <w:kern w:val="0"/>
          <w:sz w:val="22"/>
          <w:szCs w:val="22"/>
          <w:lang w:eastAsia="hr-HR"/>
        </w:rPr>
      </w:pPr>
      <w:r w:rsidRPr="009B31A8">
        <w:rPr>
          <w:rFonts w:ascii="Arial" w:hAnsi="Arial" w:cs="Arial"/>
          <w:b/>
          <w:bCs/>
          <w:kern w:val="0"/>
          <w:sz w:val="22"/>
          <w:szCs w:val="22"/>
          <w:lang w:eastAsia="hr-HR"/>
        </w:rPr>
        <w:t>12.1.</w:t>
      </w:r>
      <w:r w:rsidRPr="009B31A8">
        <w:rPr>
          <w:rFonts w:ascii="Arial" w:hAnsi="Arial" w:cs="Arial"/>
          <w:bCs/>
          <w:kern w:val="0"/>
          <w:sz w:val="22"/>
          <w:szCs w:val="22"/>
          <w:lang w:eastAsia="hr-HR"/>
        </w:rPr>
        <w:t xml:space="preserve"> U postupku pregleda i ocjene ponuda Naručitelj može pozvati ponuditelje da u roku od pet kalendarskih dana pojasne pojedine elemente ponude u dijelu koji se odnosi na ponuđeni predmet nabave. Pojašnjenje ne smije rezultirati izmjenom ponude.</w:t>
      </w:r>
    </w:p>
    <w:p w:rsidR="009B31A8" w:rsidRPr="009B31A8" w:rsidRDefault="009B31A8" w:rsidP="009B31A8">
      <w:pPr>
        <w:widowControl/>
        <w:suppressAutoHyphens w:val="0"/>
        <w:autoSpaceDE w:val="0"/>
        <w:autoSpaceDN w:val="0"/>
        <w:adjustRightInd w:val="0"/>
        <w:spacing w:before="100" w:beforeAutospacing="1" w:after="100" w:afterAutospacing="1"/>
        <w:jc w:val="both"/>
        <w:rPr>
          <w:rFonts w:ascii="Arial" w:hAnsi="Arial" w:cs="Arial"/>
          <w:kern w:val="0"/>
          <w:sz w:val="22"/>
          <w:szCs w:val="22"/>
          <w:lang w:eastAsia="hr-HR"/>
        </w:rPr>
      </w:pPr>
      <w:r w:rsidRPr="009B31A8">
        <w:rPr>
          <w:rFonts w:ascii="Arial" w:hAnsi="Arial" w:cs="Arial"/>
          <w:b/>
          <w:bCs/>
          <w:kern w:val="0"/>
          <w:sz w:val="22"/>
          <w:szCs w:val="22"/>
          <w:lang w:eastAsia="hr-HR"/>
        </w:rPr>
        <w:t xml:space="preserve">13. ODLUKA O ODABIRU ILI PONIŠTENJU </w:t>
      </w:r>
    </w:p>
    <w:p w:rsidR="009B31A8" w:rsidRPr="009B31A8" w:rsidRDefault="009B31A8" w:rsidP="0024409D">
      <w:pPr>
        <w:widowControl/>
        <w:suppressAutoHyphens w:val="0"/>
        <w:autoSpaceDE w:val="0"/>
        <w:autoSpaceDN w:val="0"/>
        <w:adjustRightInd w:val="0"/>
        <w:ind w:left="340"/>
        <w:jc w:val="both"/>
        <w:rPr>
          <w:rFonts w:ascii="Arial" w:hAnsi="Arial" w:cs="Arial"/>
          <w:b/>
          <w:kern w:val="0"/>
          <w:sz w:val="22"/>
          <w:szCs w:val="22"/>
          <w:lang w:eastAsia="hr-HR"/>
        </w:rPr>
      </w:pPr>
      <w:r w:rsidRPr="009B31A8">
        <w:rPr>
          <w:rFonts w:ascii="Arial" w:hAnsi="Arial" w:cs="Arial"/>
          <w:b/>
          <w:kern w:val="0"/>
          <w:sz w:val="22"/>
          <w:szCs w:val="22"/>
          <w:lang w:eastAsia="hr-HR"/>
        </w:rPr>
        <w:t>13.1. Naručitelj je obvezan na osnovi rezultata pregleda i ocjene ponuda odbiti:</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xml:space="preserve">- ponudu koja je stigla nakon roka za dostavu, </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ponudu koja je na drugom jeziku nego je navedeno u ovoj Dokumentaciji za nadmetanje,</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ponudu koja nije cjelovita,</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ponudu koja je suprotna odredbama dokumentacije za nadmetanje,</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lastRenderedPageBreak/>
        <w:t>- ponudu u kojoj cijena nije iskazana u apsolutnom iznosu,</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xml:space="preserve">- ponudu koja sadrži pogreške, nedostatke odnosno nejasnoće ako pogreške, nedostaci odnosno nejasnoće nisu uklonjive, </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ponudu u kojoj pojašnjenjem ili upotpunjavanjem u skladu s ovim pravilima nije uklonjena pogreška, nedostatak ili nejasnoća,</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ponudu koja ne ispunjava uvjete vezane za svojstva predmeta nabave, te time ne ispunjava zahtjeve iz dokumentacije za nadmetanje,</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ponudu za koju ponuditelj nije pisanim putem prihvatio ispravak računske pogreške</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xml:space="preserve">- ponude ponuditelja koji je dostavio dvije ili više ponuda u kojima je ponuditelj i/ili član zajednice ponuditelja, </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ponudu koja sadrži štetne odredbe.</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p>
    <w:p w:rsidR="0024409D" w:rsidRDefault="009B31A8" w:rsidP="0024409D">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b/>
          <w:kern w:val="0"/>
          <w:sz w:val="22"/>
          <w:szCs w:val="22"/>
          <w:lang w:eastAsia="hr-HR"/>
        </w:rPr>
        <w:t>13.2.</w:t>
      </w:r>
      <w:r w:rsidRPr="009B31A8">
        <w:rPr>
          <w:rFonts w:ascii="Arial" w:hAnsi="Arial" w:cs="Arial"/>
          <w:kern w:val="0"/>
          <w:sz w:val="22"/>
          <w:szCs w:val="22"/>
          <w:lang w:eastAsia="hr-HR"/>
        </w:rPr>
        <w:t xml:space="preserve"> </w:t>
      </w:r>
      <w:r w:rsidRPr="006B6650">
        <w:rPr>
          <w:rFonts w:ascii="Arial" w:hAnsi="Arial" w:cs="Arial"/>
          <w:kern w:val="0"/>
          <w:sz w:val="22"/>
          <w:szCs w:val="22"/>
          <w:lang w:eastAsia="hr-HR"/>
        </w:rPr>
        <w:t>Ako je u ponudi iskazana neuobičajeno niska cijena ponude ili neuobičajeno niska pojedina jedinična cijena što dovodi u sumnju mogućnost isporuke robe ili pružanja usluga koji su predmet nabave</w:t>
      </w:r>
      <w:r w:rsidRPr="009B31A8">
        <w:rPr>
          <w:rFonts w:ascii="Arial" w:hAnsi="Arial" w:cs="Arial"/>
          <w:kern w:val="0"/>
          <w:sz w:val="22"/>
          <w:szCs w:val="22"/>
          <w:lang w:eastAsia="hr-HR"/>
        </w:rPr>
        <w:t>, Naručitelj može odbiti takvu ponudu. Kod ocjene cijena Naručitelj uzima u obzir usporedne iskustvene i tržišne vrijednosti te sve okolnosti pod kojima će se izvršavati određeni ugovor o nabavi.</w:t>
      </w:r>
    </w:p>
    <w:p w:rsidR="0024409D" w:rsidRDefault="0024409D" w:rsidP="0024409D">
      <w:pPr>
        <w:widowControl/>
        <w:suppressAutoHyphens w:val="0"/>
        <w:autoSpaceDE w:val="0"/>
        <w:autoSpaceDN w:val="0"/>
        <w:adjustRightInd w:val="0"/>
        <w:ind w:left="340"/>
        <w:jc w:val="both"/>
        <w:rPr>
          <w:rFonts w:ascii="Arial" w:hAnsi="Arial" w:cs="Arial"/>
          <w:b/>
          <w:bCs/>
          <w:kern w:val="0"/>
          <w:sz w:val="22"/>
          <w:szCs w:val="22"/>
          <w:lang w:eastAsia="hr-HR"/>
        </w:rPr>
      </w:pPr>
    </w:p>
    <w:p w:rsidR="0024409D" w:rsidRDefault="009B31A8" w:rsidP="0024409D">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b/>
          <w:bCs/>
          <w:kern w:val="0"/>
          <w:sz w:val="22"/>
          <w:szCs w:val="22"/>
          <w:lang w:eastAsia="hr-HR"/>
        </w:rPr>
        <w:t>13.3.</w:t>
      </w:r>
      <w:r w:rsidRPr="009B31A8">
        <w:rPr>
          <w:rFonts w:ascii="Arial" w:hAnsi="Arial" w:cs="Arial"/>
          <w:kern w:val="0"/>
          <w:sz w:val="22"/>
          <w:szCs w:val="22"/>
          <w:lang w:eastAsia="hr-HR"/>
        </w:rPr>
        <w:t xml:space="preserve"> Naručitelj će pisanim putem obavijestiti sve subjekte koji su dostavili ponudu o odabranom ponuditelju</w:t>
      </w:r>
      <w:r w:rsidR="00E767C1">
        <w:rPr>
          <w:rFonts w:ascii="Arial" w:hAnsi="Arial" w:cs="Arial"/>
          <w:kern w:val="0"/>
          <w:sz w:val="22"/>
          <w:szCs w:val="22"/>
          <w:lang w:eastAsia="hr-HR"/>
        </w:rPr>
        <w:t xml:space="preserve"> za svaku grupu</w:t>
      </w:r>
      <w:r w:rsidRPr="009B31A8">
        <w:rPr>
          <w:rFonts w:ascii="Arial" w:hAnsi="Arial" w:cs="Arial"/>
          <w:kern w:val="0"/>
          <w:sz w:val="22"/>
          <w:szCs w:val="22"/>
          <w:lang w:eastAsia="hr-HR"/>
        </w:rPr>
        <w:t>, prilažući presliku Odluke o odabiru te im šalje obrazloženu pisanu obavijest o odbijanju njihove ponude.</w:t>
      </w:r>
      <w:r w:rsidRPr="009B31A8">
        <w:rPr>
          <w:rFonts w:ascii="Arial" w:hAnsi="Arial" w:cs="Arial"/>
          <w:color w:val="000000"/>
          <w:kern w:val="0"/>
          <w:lang w:eastAsia="hr-HR"/>
        </w:rPr>
        <w:t xml:space="preserve"> </w:t>
      </w:r>
      <w:r w:rsidRPr="009B31A8">
        <w:rPr>
          <w:rFonts w:ascii="Arial" w:hAnsi="Arial" w:cs="Arial"/>
          <w:kern w:val="0"/>
          <w:sz w:val="22"/>
          <w:szCs w:val="22"/>
          <w:lang w:eastAsia="hr-HR"/>
        </w:rPr>
        <w:t>Odluka se donosi najkasnije 10 dana nakon proteka roka za dostavu ponuda. Odluka o isključenju ponuditelja/odluka o odbijanju ponude dostavlja se ponuditelju na kojega se odnosi.</w:t>
      </w:r>
    </w:p>
    <w:p w:rsidR="0024409D" w:rsidRDefault="0024409D" w:rsidP="0024409D">
      <w:pPr>
        <w:widowControl/>
        <w:suppressAutoHyphens w:val="0"/>
        <w:autoSpaceDE w:val="0"/>
        <w:autoSpaceDN w:val="0"/>
        <w:adjustRightInd w:val="0"/>
        <w:ind w:left="340"/>
        <w:jc w:val="both"/>
        <w:rPr>
          <w:rFonts w:ascii="Arial" w:hAnsi="Arial" w:cs="Arial"/>
          <w:b/>
          <w:kern w:val="0"/>
          <w:sz w:val="22"/>
          <w:szCs w:val="22"/>
          <w:lang w:eastAsia="hr-HR"/>
        </w:rPr>
      </w:pPr>
    </w:p>
    <w:p w:rsidR="00AE6978" w:rsidRDefault="009B31A8" w:rsidP="0024409D">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b/>
          <w:kern w:val="0"/>
          <w:sz w:val="22"/>
          <w:szCs w:val="22"/>
          <w:lang w:eastAsia="hr-HR"/>
        </w:rPr>
        <w:t>13.4.</w:t>
      </w:r>
      <w:r w:rsidRPr="009B31A8">
        <w:rPr>
          <w:rFonts w:ascii="Arial" w:hAnsi="Arial" w:cs="Arial"/>
          <w:kern w:val="0"/>
          <w:sz w:val="22"/>
          <w:szCs w:val="22"/>
          <w:lang w:eastAsia="hr-HR"/>
        </w:rPr>
        <w:t xml:space="preserve"> Nakon odabira najpovoljnije ponude</w:t>
      </w:r>
      <w:r w:rsidR="00670D89">
        <w:rPr>
          <w:rFonts w:ascii="Arial" w:hAnsi="Arial" w:cs="Arial"/>
          <w:kern w:val="0"/>
          <w:sz w:val="22"/>
          <w:szCs w:val="22"/>
          <w:lang w:eastAsia="hr-HR"/>
        </w:rPr>
        <w:t xml:space="preserve"> za svaku grupu nabave</w:t>
      </w:r>
      <w:r w:rsidRPr="009B31A8">
        <w:rPr>
          <w:rFonts w:ascii="Arial" w:hAnsi="Arial" w:cs="Arial"/>
          <w:kern w:val="0"/>
          <w:sz w:val="22"/>
          <w:szCs w:val="22"/>
          <w:lang w:eastAsia="hr-HR"/>
        </w:rPr>
        <w:t>, Naručitelj će sklopiti ugovor s odabranim ponuditeljem</w:t>
      </w:r>
      <w:r w:rsidR="00670D89">
        <w:rPr>
          <w:rFonts w:ascii="Arial" w:hAnsi="Arial" w:cs="Arial"/>
          <w:kern w:val="0"/>
          <w:sz w:val="22"/>
          <w:szCs w:val="22"/>
          <w:lang w:eastAsia="hr-HR"/>
        </w:rPr>
        <w:t xml:space="preserve"> za svaku grupu nabave</w:t>
      </w:r>
      <w:r w:rsidRPr="009B31A8">
        <w:rPr>
          <w:rFonts w:ascii="Arial" w:hAnsi="Arial" w:cs="Arial"/>
          <w:kern w:val="0"/>
          <w:sz w:val="22"/>
          <w:szCs w:val="22"/>
          <w:lang w:eastAsia="hr-HR"/>
        </w:rPr>
        <w:t>. Ugovor o nabavi se sklapa na temelju uvjeta iz dokumentacije za nadmetanje i odabrane ponude.</w:t>
      </w:r>
    </w:p>
    <w:p w:rsidR="0024409D" w:rsidRDefault="00670D89" w:rsidP="0024409D">
      <w:pPr>
        <w:widowControl/>
        <w:suppressAutoHyphens w:val="0"/>
        <w:autoSpaceDE w:val="0"/>
        <w:autoSpaceDN w:val="0"/>
        <w:adjustRightInd w:val="0"/>
        <w:ind w:left="340"/>
        <w:jc w:val="both"/>
        <w:rPr>
          <w:rFonts w:ascii="Arial" w:hAnsi="Arial" w:cs="Arial"/>
          <w:kern w:val="0"/>
          <w:sz w:val="22"/>
          <w:szCs w:val="22"/>
          <w:lang w:eastAsia="hr-HR"/>
        </w:rPr>
      </w:pPr>
      <w:r>
        <w:rPr>
          <w:rFonts w:ascii="Arial" w:hAnsi="Arial" w:cs="Arial"/>
          <w:kern w:val="0"/>
          <w:sz w:val="22"/>
          <w:szCs w:val="22"/>
          <w:lang w:eastAsia="hr-HR"/>
        </w:rPr>
        <w:t xml:space="preserve">Ako je isti ponuditelj odabran za </w:t>
      </w:r>
      <w:r w:rsidR="00C6186D">
        <w:rPr>
          <w:rFonts w:ascii="Arial" w:hAnsi="Arial" w:cs="Arial"/>
          <w:kern w:val="0"/>
          <w:sz w:val="22"/>
          <w:szCs w:val="22"/>
          <w:lang w:eastAsia="hr-HR"/>
        </w:rPr>
        <w:t>više</w:t>
      </w:r>
      <w:r>
        <w:rPr>
          <w:rFonts w:ascii="Arial" w:hAnsi="Arial" w:cs="Arial"/>
          <w:kern w:val="0"/>
          <w:sz w:val="22"/>
          <w:szCs w:val="22"/>
          <w:lang w:eastAsia="hr-HR"/>
        </w:rPr>
        <w:t xml:space="preserve"> grup</w:t>
      </w:r>
      <w:r w:rsidR="00C6186D">
        <w:rPr>
          <w:rFonts w:ascii="Arial" w:hAnsi="Arial" w:cs="Arial"/>
          <w:kern w:val="0"/>
          <w:sz w:val="22"/>
          <w:szCs w:val="22"/>
          <w:lang w:eastAsia="hr-HR"/>
        </w:rPr>
        <w:t>a</w:t>
      </w:r>
      <w:r>
        <w:rPr>
          <w:rFonts w:ascii="Arial" w:hAnsi="Arial" w:cs="Arial"/>
          <w:kern w:val="0"/>
          <w:sz w:val="22"/>
          <w:szCs w:val="22"/>
          <w:lang w:eastAsia="hr-HR"/>
        </w:rPr>
        <w:t xml:space="preserve"> nabave, s istim će se potpisati jedan ugovor o nabavi koji će uključivati </w:t>
      </w:r>
      <w:r w:rsidR="00C6186D">
        <w:rPr>
          <w:rFonts w:ascii="Arial" w:hAnsi="Arial" w:cs="Arial"/>
          <w:kern w:val="0"/>
          <w:sz w:val="22"/>
          <w:szCs w:val="22"/>
          <w:lang w:eastAsia="hr-HR"/>
        </w:rPr>
        <w:t xml:space="preserve">sve </w:t>
      </w:r>
      <w:r>
        <w:rPr>
          <w:rFonts w:ascii="Arial" w:hAnsi="Arial" w:cs="Arial"/>
          <w:kern w:val="0"/>
          <w:sz w:val="22"/>
          <w:szCs w:val="22"/>
          <w:lang w:eastAsia="hr-HR"/>
        </w:rPr>
        <w:t>grupe nabave</w:t>
      </w:r>
      <w:r w:rsidR="00C6186D">
        <w:rPr>
          <w:rFonts w:ascii="Arial" w:hAnsi="Arial" w:cs="Arial"/>
          <w:kern w:val="0"/>
          <w:sz w:val="22"/>
          <w:szCs w:val="22"/>
          <w:lang w:eastAsia="hr-HR"/>
        </w:rPr>
        <w:t xml:space="preserve"> u kojima je prihvaćena njegova ponuda kao najpovoljnija</w:t>
      </w:r>
      <w:r>
        <w:rPr>
          <w:rFonts w:ascii="Arial" w:hAnsi="Arial" w:cs="Arial"/>
          <w:kern w:val="0"/>
          <w:sz w:val="22"/>
          <w:szCs w:val="22"/>
          <w:lang w:eastAsia="hr-HR"/>
        </w:rPr>
        <w:t>.</w:t>
      </w:r>
    </w:p>
    <w:p w:rsidR="0024409D" w:rsidRDefault="0024409D" w:rsidP="0024409D">
      <w:pPr>
        <w:widowControl/>
        <w:suppressAutoHyphens w:val="0"/>
        <w:autoSpaceDE w:val="0"/>
        <w:autoSpaceDN w:val="0"/>
        <w:adjustRightInd w:val="0"/>
        <w:ind w:left="340"/>
        <w:jc w:val="both"/>
        <w:rPr>
          <w:rFonts w:ascii="Arial" w:hAnsi="Arial" w:cs="Arial"/>
          <w:b/>
          <w:bCs/>
          <w:kern w:val="0"/>
          <w:sz w:val="22"/>
          <w:szCs w:val="22"/>
          <w:lang w:eastAsia="hr-HR"/>
        </w:rPr>
      </w:pPr>
    </w:p>
    <w:p w:rsidR="009B31A8" w:rsidRPr="009B31A8" w:rsidRDefault="009B31A8" w:rsidP="0024409D">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b/>
          <w:bCs/>
          <w:kern w:val="0"/>
          <w:sz w:val="22"/>
          <w:szCs w:val="22"/>
          <w:lang w:eastAsia="hr-HR"/>
        </w:rPr>
        <w:t xml:space="preserve">13.5. </w:t>
      </w:r>
      <w:r w:rsidRPr="009B31A8">
        <w:rPr>
          <w:rFonts w:ascii="Arial" w:hAnsi="Arial" w:cs="Arial"/>
          <w:bCs/>
          <w:kern w:val="0"/>
          <w:sz w:val="22"/>
          <w:szCs w:val="22"/>
          <w:lang w:eastAsia="hr-HR"/>
        </w:rPr>
        <w:t>Naručitelj poništava postupak nabave ako nakon isteka roka za dostavu ponuda:</w:t>
      </w:r>
    </w:p>
    <w:p w:rsidR="009B31A8" w:rsidRPr="009B31A8" w:rsidRDefault="009B31A8" w:rsidP="009B31A8">
      <w:pPr>
        <w:widowControl/>
        <w:suppressAutoHyphens w:val="0"/>
        <w:autoSpaceDE w:val="0"/>
        <w:autoSpaceDN w:val="0"/>
        <w:adjustRightInd w:val="0"/>
        <w:ind w:left="709"/>
        <w:jc w:val="both"/>
        <w:rPr>
          <w:rFonts w:ascii="Arial" w:hAnsi="Arial" w:cs="Arial"/>
          <w:bCs/>
          <w:kern w:val="0"/>
          <w:sz w:val="22"/>
          <w:szCs w:val="22"/>
          <w:lang w:eastAsia="hr-HR"/>
        </w:rPr>
      </w:pPr>
      <w:r w:rsidRPr="009B31A8">
        <w:rPr>
          <w:rFonts w:ascii="Arial" w:hAnsi="Arial" w:cs="Arial"/>
          <w:bCs/>
          <w:kern w:val="0"/>
          <w:sz w:val="22"/>
          <w:szCs w:val="22"/>
          <w:lang w:eastAsia="hr-HR"/>
        </w:rPr>
        <w:t>- nije pristigla niti jedna ponuda;</w:t>
      </w:r>
    </w:p>
    <w:p w:rsidR="009B31A8" w:rsidRPr="009B31A8" w:rsidRDefault="009B31A8" w:rsidP="009B31A8">
      <w:pPr>
        <w:widowControl/>
        <w:suppressAutoHyphens w:val="0"/>
        <w:autoSpaceDE w:val="0"/>
        <w:autoSpaceDN w:val="0"/>
        <w:adjustRightInd w:val="0"/>
        <w:ind w:left="709"/>
        <w:jc w:val="both"/>
        <w:rPr>
          <w:rFonts w:ascii="Arial" w:hAnsi="Arial" w:cs="Arial"/>
          <w:bCs/>
          <w:kern w:val="0"/>
          <w:sz w:val="22"/>
          <w:szCs w:val="22"/>
          <w:lang w:eastAsia="hr-HR"/>
        </w:rPr>
      </w:pPr>
      <w:r w:rsidRPr="009B31A8">
        <w:rPr>
          <w:rFonts w:ascii="Arial" w:hAnsi="Arial" w:cs="Arial"/>
          <w:bCs/>
          <w:kern w:val="0"/>
          <w:sz w:val="22"/>
          <w:szCs w:val="22"/>
          <w:lang w:eastAsia="hr-HR"/>
        </w:rPr>
        <w:t>- nije dobio niti jednu valjanu ponudu;</w:t>
      </w:r>
    </w:p>
    <w:p w:rsidR="0024409D" w:rsidRDefault="009B31A8" w:rsidP="0024409D">
      <w:pPr>
        <w:widowControl/>
        <w:suppressAutoHyphens w:val="0"/>
        <w:autoSpaceDE w:val="0"/>
        <w:autoSpaceDN w:val="0"/>
        <w:adjustRightInd w:val="0"/>
        <w:ind w:left="709"/>
        <w:jc w:val="both"/>
        <w:rPr>
          <w:rFonts w:ascii="Arial" w:hAnsi="Arial" w:cs="Arial"/>
          <w:bCs/>
          <w:kern w:val="0"/>
          <w:sz w:val="22"/>
          <w:szCs w:val="22"/>
          <w:lang w:eastAsia="hr-HR"/>
        </w:rPr>
      </w:pPr>
      <w:r w:rsidRPr="009B31A8">
        <w:rPr>
          <w:rFonts w:ascii="Arial" w:hAnsi="Arial" w:cs="Arial"/>
          <w:bCs/>
          <w:kern w:val="0"/>
          <w:sz w:val="22"/>
          <w:szCs w:val="22"/>
          <w:lang w:eastAsia="hr-HR"/>
        </w:rPr>
        <w:t>- nakon odbijanja ponuda ne preostane nijedna valjana ponuda.</w:t>
      </w:r>
    </w:p>
    <w:p w:rsidR="0024409D" w:rsidRDefault="0024409D" w:rsidP="0024409D">
      <w:pPr>
        <w:widowControl/>
        <w:suppressAutoHyphens w:val="0"/>
        <w:autoSpaceDE w:val="0"/>
        <w:autoSpaceDN w:val="0"/>
        <w:adjustRightInd w:val="0"/>
        <w:jc w:val="both"/>
        <w:rPr>
          <w:rFonts w:ascii="Arial" w:hAnsi="Arial" w:cs="Arial"/>
          <w:b/>
          <w:bCs/>
          <w:kern w:val="0"/>
          <w:sz w:val="22"/>
          <w:szCs w:val="22"/>
          <w:lang w:eastAsia="hr-HR"/>
        </w:rPr>
      </w:pPr>
    </w:p>
    <w:p w:rsidR="009B31A8" w:rsidRPr="009B31A8" w:rsidRDefault="009B31A8" w:rsidP="0024409D">
      <w:pPr>
        <w:widowControl/>
        <w:suppressAutoHyphens w:val="0"/>
        <w:autoSpaceDE w:val="0"/>
        <w:autoSpaceDN w:val="0"/>
        <w:adjustRightInd w:val="0"/>
        <w:ind w:left="340"/>
        <w:jc w:val="both"/>
        <w:rPr>
          <w:rFonts w:ascii="Arial" w:hAnsi="Arial" w:cs="Arial"/>
          <w:bCs/>
          <w:kern w:val="0"/>
          <w:sz w:val="22"/>
          <w:szCs w:val="22"/>
          <w:lang w:eastAsia="hr-HR"/>
        </w:rPr>
      </w:pPr>
      <w:r w:rsidRPr="009B31A8">
        <w:rPr>
          <w:rFonts w:ascii="Arial" w:hAnsi="Arial" w:cs="Arial"/>
          <w:b/>
          <w:bCs/>
          <w:kern w:val="0"/>
          <w:sz w:val="22"/>
          <w:szCs w:val="22"/>
          <w:lang w:eastAsia="hr-HR"/>
        </w:rPr>
        <w:t xml:space="preserve">13.6. </w:t>
      </w:r>
      <w:r w:rsidRPr="006B6650">
        <w:rPr>
          <w:rFonts w:ascii="Arial" w:hAnsi="Arial" w:cs="Arial"/>
          <w:bCs/>
          <w:kern w:val="0"/>
          <w:sz w:val="22"/>
          <w:szCs w:val="22"/>
          <w:lang w:eastAsia="hr-HR"/>
        </w:rPr>
        <w:t>NOJN može poništiti postupak nabave ako:</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cijena najpovoljnije ponude je veća od procijenjene vrijednosti nabave;</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xml:space="preserve">- se tijekom postupka utvrdi da je dokumentacija za nadmetanje manjkava te kao takva ne omogućava učinkovito sklapanje ugovora (primjerice, u dokumentaciji su navedene nerealne karakteristike predmeta nabave); </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 su nastale značajne nove okolnosti vezane uz projekt za koji se provodi nabava.</w:t>
      </w:r>
    </w:p>
    <w:p w:rsidR="009B31A8" w:rsidRPr="009B31A8" w:rsidRDefault="009B31A8" w:rsidP="009B31A8">
      <w:pPr>
        <w:widowControl/>
        <w:suppressAutoHyphens w:val="0"/>
        <w:autoSpaceDE w:val="0"/>
        <w:autoSpaceDN w:val="0"/>
        <w:adjustRightInd w:val="0"/>
        <w:ind w:left="709"/>
        <w:rPr>
          <w:rFonts w:ascii="Arial" w:hAnsi="Arial" w:cs="Arial"/>
          <w:kern w:val="0"/>
          <w:sz w:val="22"/>
          <w:szCs w:val="22"/>
          <w:lang w:eastAsia="hr-HR"/>
        </w:rPr>
      </w:pPr>
    </w:p>
    <w:p w:rsidR="009B31A8" w:rsidRPr="009B31A8" w:rsidRDefault="009B31A8" w:rsidP="009B31A8">
      <w:pPr>
        <w:widowControl/>
        <w:suppressAutoHyphens w:val="0"/>
        <w:autoSpaceDE w:val="0"/>
        <w:autoSpaceDN w:val="0"/>
        <w:adjustRightInd w:val="0"/>
        <w:ind w:left="709"/>
        <w:jc w:val="both"/>
        <w:rPr>
          <w:rFonts w:ascii="Arial" w:hAnsi="Arial" w:cs="Arial"/>
          <w:bCs/>
          <w:kern w:val="0"/>
          <w:sz w:val="22"/>
          <w:szCs w:val="22"/>
          <w:lang w:eastAsia="hr-HR"/>
        </w:rPr>
      </w:pPr>
      <w:r w:rsidRPr="009B31A8">
        <w:rPr>
          <w:rFonts w:ascii="Arial" w:hAnsi="Arial" w:cs="Arial"/>
          <w:bCs/>
          <w:kern w:val="0"/>
          <w:sz w:val="22"/>
          <w:szCs w:val="22"/>
          <w:lang w:eastAsia="hr-HR"/>
        </w:rPr>
        <w:t>Naručitelj zadržava pravo poništiti ovaj postupak nabave u bilo kojem trenutku, odnosno ne odabrati niti jednu ponudu, a sve bez ikakvih obveza ili naknada bilo koje vrste prema ponuditeljima.</w:t>
      </w:r>
    </w:p>
    <w:p w:rsidR="009B31A8" w:rsidRPr="009B31A8" w:rsidRDefault="009B31A8" w:rsidP="009B31A8">
      <w:pPr>
        <w:widowControl/>
        <w:suppressAutoHyphens w:val="0"/>
        <w:autoSpaceDE w:val="0"/>
        <w:autoSpaceDN w:val="0"/>
        <w:adjustRightInd w:val="0"/>
        <w:ind w:left="709"/>
        <w:jc w:val="both"/>
        <w:rPr>
          <w:rFonts w:ascii="Arial" w:hAnsi="Arial" w:cs="Arial"/>
          <w:bCs/>
          <w:kern w:val="0"/>
          <w:sz w:val="22"/>
          <w:szCs w:val="22"/>
          <w:lang w:eastAsia="hr-HR"/>
        </w:rPr>
      </w:pPr>
    </w:p>
    <w:p w:rsidR="009B31A8" w:rsidRPr="009B31A8" w:rsidRDefault="009B31A8" w:rsidP="009B31A8">
      <w:pPr>
        <w:widowControl/>
        <w:suppressAutoHyphens w:val="0"/>
        <w:autoSpaceDE w:val="0"/>
        <w:autoSpaceDN w:val="0"/>
        <w:adjustRightInd w:val="0"/>
        <w:ind w:left="709"/>
        <w:jc w:val="both"/>
        <w:rPr>
          <w:rFonts w:ascii="Arial" w:hAnsi="Arial" w:cs="Arial"/>
          <w:bCs/>
          <w:kern w:val="0"/>
          <w:sz w:val="22"/>
          <w:szCs w:val="22"/>
          <w:lang w:eastAsia="hr-HR"/>
        </w:rPr>
      </w:pPr>
      <w:r w:rsidRPr="009B31A8">
        <w:rPr>
          <w:rFonts w:ascii="Arial" w:hAnsi="Arial" w:cs="Arial"/>
          <w:bCs/>
          <w:kern w:val="0"/>
          <w:sz w:val="22"/>
          <w:szCs w:val="22"/>
          <w:lang w:eastAsia="hr-HR"/>
        </w:rPr>
        <w:t xml:space="preserve">Naručitelj bez odgode objavljuje obavijest o poništavanju postupka nabave na </w:t>
      </w:r>
      <w:hyperlink r:id="rId8" w:history="1">
        <w:r w:rsidR="00E27E41" w:rsidRPr="00B967F9">
          <w:rPr>
            <w:rStyle w:val="Hiperveza"/>
            <w:rFonts w:ascii="Arial" w:hAnsi="Arial" w:cs="Arial"/>
            <w:bCs/>
            <w:kern w:val="0"/>
            <w:sz w:val="22"/>
            <w:szCs w:val="22"/>
            <w:lang w:eastAsia="hr-HR"/>
          </w:rPr>
          <w:t>www.strukturnifondovi.hr</w:t>
        </w:r>
      </w:hyperlink>
      <w:r w:rsidR="00E27E41">
        <w:rPr>
          <w:rFonts w:ascii="Arial" w:hAnsi="Arial" w:cs="Arial"/>
          <w:bCs/>
          <w:kern w:val="0"/>
          <w:sz w:val="22"/>
          <w:szCs w:val="22"/>
          <w:lang w:eastAsia="hr-HR"/>
        </w:rPr>
        <w:t xml:space="preserve"> </w:t>
      </w:r>
      <w:r w:rsidRPr="009B31A8">
        <w:rPr>
          <w:rFonts w:ascii="Arial" w:hAnsi="Arial" w:cs="Arial"/>
          <w:bCs/>
          <w:kern w:val="0"/>
          <w:sz w:val="22"/>
          <w:szCs w:val="22"/>
          <w:lang w:eastAsia="hr-HR"/>
        </w:rPr>
        <w:t>.</w:t>
      </w:r>
    </w:p>
    <w:p w:rsidR="009B31A8" w:rsidRPr="009B31A8" w:rsidRDefault="009B31A8" w:rsidP="009B31A8">
      <w:pPr>
        <w:widowControl/>
        <w:suppressAutoHyphens w:val="0"/>
        <w:autoSpaceDE w:val="0"/>
        <w:autoSpaceDN w:val="0"/>
        <w:adjustRightInd w:val="0"/>
        <w:rPr>
          <w:rFonts w:ascii="Arial" w:hAnsi="Arial" w:cs="Arial"/>
          <w:kern w:val="0"/>
          <w:sz w:val="22"/>
          <w:szCs w:val="22"/>
          <w:lang w:eastAsia="hr-HR"/>
        </w:rPr>
      </w:pPr>
    </w:p>
    <w:p w:rsidR="009B31A8" w:rsidRPr="009B31A8" w:rsidRDefault="009B31A8" w:rsidP="0024409D">
      <w:pPr>
        <w:widowControl/>
        <w:suppressAutoHyphens w:val="0"/>
        <w:autoSpaceDE w:val="0"/>
        <w:autoSpaceDN w:val="0"/>
        <w:adjustRightInd w:val="0"/>
        <w:rPr>
          <w:rFonts w:ascii="Arial" w:hAnsi="Arial" w:cs="Arial"/>
          <w:b/>
          <w:kern w:val="0"/>
          <w:sz w:val="22"/>
          <w:szCs w:val="22"/>
          <w:lang w:eastAsia="hr-HR"/>
        </w:rPr>
      </w:pPr>
      <w:r w:rsidRPr="009B31A8">
        <w:rPr>
          <w:rFonts w:ascii="Arial" w:hAnsi="Arial" w:cs="Arial"/>
          <w:b/>
          <w:kern w:val="0"/>
          <w:sz w:val="22"/>
          <w:szCs w:val="22"/>
          <w:lang w:eastAsia="hr-HR"/>
        </w:rPr>
        <w:t>14. OSTALE ODREDBE</w:t>
      </w:r>
    </w:p>
    <w:p w:rsidR="009B31A8" w:rsidRPr="009B31A8" w:rsidRDefault="009B31A8" w:rsidP="009B31A8">
      <w:pPr>
        <w:widowControl/>
        <w:suppressAutoHyphens w:val="0"/>
        <w:autoSpaceDE w:val="0"/>
        <w:autoSpaceDN w:val="0"/>
        <w:adjustRightInd w:val="0"/>
        <w:rPr>
          <w:rFonts w:ascii="Arial" w:hAnsi="Arial" w:cs="Arial"/>
          <w:b/>
          <w:kern w:val="0"/>
          <w:sz w:val="22"/>
          <w:szCs w:val="22"/>
          <w:lang w:eastAsia="hr-HR"/>
        </w:rPr>
      </w:pPr>
    </w:p>
    <w:p w:rsidR="0024409D" w:rsidRDefault="009B31A8" w:rsidP="0024409D">
      <w:pPr>
        <w:widowControl/>
        <w:suppressAutoHyphens w:val="0"/>
        <w:autoSpaceDE w:val="0"/>
        <w:autoSpaceDN w:val="0"/>
        <w:adjustRightInd w:val="0"/>
        <w:ind w:left="340"/>
        <w:jc w:val="both"/>
        <w:rPr>
          <w:rFonts w:ascii="Arial" w:hAnsi="Arial" w:cs="Arial"/>
          <w:b/>
          <w:kern w:val="0"/>
          <w:sz w:val="22"/>
          <w:szCs w:val="22"/>
          <w:lang w:eastAsia="hr-HR"/>
        </w:rPr>
      </w:pPr>
      <w:r w:rsidRPr="009B31A8">
        <w:rPr>
          <w:rFonts w:ascii="Arial" w:hAnsi="Arial" w:cs="Arial"/>
          <w:b/>
          <w:kern w:val="0"/>
          <w:sz w:val="22"/>
          <w:szCs w:val="22"/>
          <w:lang w:eastAsia="hr-HR"/>
        </w:rPr>
        <w:t>14.1. Zajednica ponuditelja</w:t>
      </w:r>
    </w:p>
    <w:p w:rsidR="0024409D" w:rsidRDefault="0024409D" w:rsidP="0024409D">
      <w:pPr>
        <w:widowControl/>
        <w:suppressAutoHyphens w:val="0"/>
        <w:autoSpaceDE w:val="0"/>
        <w:autoSpaceDN w:val="0"/>
        <w:adjustRightInd w:val="0"/>
        <w:ind w:left="340"/>
        <w:jc w:val="both"/>
        <w:rPr>
          <w:rFonts w:ascii="Arial" w:hAnsi="Arial" w:cs="Arial"/>
          <w:kern w:val="0"/>
          <w:sz w:val="22"/>
          <w:szCs w:val="22"/>
          <w:lang w:eastAsia="hr-HR"/>
        </w:rPr>
      </w:pPr>
    </w:p>
    <w:p w:rsidR="00122607" w:rsidRDefault="009B31A8" w:rsidP="00122607">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kern w:val="0"/>
          <w:sz w:val="22"/>
          <w:szCs w:val="22"/>
          <w:lang w:eastAsia="hr-HR"/>
        </w:rPr>
        <w:lastRenderedPageBreak/>
        <w:t>Više gospodarskih subjekata može se udružiti i dostaviti zajedničku ponudu, neovisno o uređenju njihova međusobnog odnosa. Odgovornost ponuditelja iz zajednice ponuditelja je solidarna.</w:t>
      </w:r>
    </w:p>
    <w:p w:rsidR="00122607" w:rsidRDefault="009B31A8" w:rsidP="00122607">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kern w:val="0"/>
          <w:sz w:val="22"/>
          <w:szCs w:val="22"/>
          <w:lang w:eastAsia="hr-HR"/>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22607" w:rsidRDefault="009B31A8" w:rsidP="00122607">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kern w:val="0"/>
          <w:sz w:val="22"/>
          <w:szCs w:val="22"/>
          <w:lang w:eastAsia="hr-HR"/>
        </w:rPr>
        <w:t>Uvjeti kvalifikacije za članove zajednice ponuditelja dokazuju se u skladu s točkom 4. ove Dokumentacije za nadmetanje.</w:t>
      </w:r>
    </w:p>
    <w:p w:rsidR="00122607" w:rsidRDefault="009B31A8" w:rsidP="00122607">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kern w:val="0"/>
          <w:sz w:val="22"/>
          <w:szCs w:val="22"/>
          <w:lang w:eastAsia="hr-HR"/>
        </w:rPr>
        <w:t xml:space="preserve">U zajedničkoj ponudi mora biti navedeno koji će dio ugovora o nabavi (predmet, količina, vrijednost i postotni dio) izvršavati pojedini član zajednice ponuditelja. </w:t>
      </w:r>
    </w:p>
    <w:p w:rsidR="00122607" w:rsidRDefault="009B31A8" w:rsidP="00122607">
      <w:pPr>
        <w:widowControl/>
        <w:suppressAutoHyphens w:val="0"/>
        <w:autoSpaceDE w:val="0"/>
        <w:autoSpaceDN w:val="0"/>
        <w:adjustRightInd w:val="0"/>
        <w:ind w:left="340"/>
        <w:jc w:val="both"/>
        <w:rPr>
          <w:rFonts w:ascii="Arial" w:hAnsi="Arial" w:cs="Arial"/>
          <w:b/>
          <w:kern w:val="0"/>
          <w:sz w:val="22"/>
          <w:szCs w:val="22"/>
          <w:lang w:eastAsia="hr-HR"/>
        </w:rPr>
      </w:pPr>
      <w:r w:rsidRPr="009B31A8">
        <w:rPr>
          <w:rFonts w:ascii="Arial" w:hAnsi="Arial" w:cs="Arial"/>
          <w:kern w:val="0"/>
          <w:sz w:val="22"/>
          <w:szCs w:val="22"/>
          <w:lang w:eastAsia="hr-HR"/>
        </w:rPr>
        <w:t>Naručitelj neposredno plaća svakom članu zajednice ponuditelja za onaj dio ugovora o nabavi koji je on izvršio, osim ako zajednica ponuditelja ne odredi drugačije.</w:t>
      </w:r>
    </w:p>
    <w:p w:rsidR="00122607" w:rsidRDefault="00122607" w:rsidP="00122607">
      <w:pPr>
        <w:widowControl/>
        <w:suppressAutoHyphens w:val="0"/>
        <w:autoSpaceDE w:val="0"/>
        <w:autoSpaceDN w:val="0"/>
        <w:adjustRightInd w:val="0"/>
        <w:ind w:left="340"/>
        <w:jc w:val="both"/>
        <w:rPr>
          <w:rFonts w:ascii="Arial" w:hAnsi="Arial" w:cs="Arial"/>
          <w:b/>
          <w:kern w:val="0"/>
          <w:sz w:val="22"/>
          <w:szCs w:val="22"/>
          <w:lang w:eastAsia="hr-HR"/>
        </w:rPr>
      </w:pPr>
    </w:p>
    <w:p w:rsidR="009B31A8" w:rsidRPr="009B31A8" w:rsidRDefault="009B31A8" w:rsidP="00122607">
      <w:pPr>
        <w:widowControl/>
        <w:suppressAutoHyphens w:val="0"/>
        <w:autoSpaceDE w:val="0"/>
        <w:autoSpaceDN w:val="0"/>
        <w:adjustRightInd w:val="0"/>
        <w:ind w:left="340"/>
        <w:jc w:val="both"/>
        <w:rPr>
          <w:rFonts w:ascii="Arial" w:hAnsi="Arial" w:cs="Arial"/>
          <w:b/>
          <w:kern w:val="0"/>
          <w:sz w:val="22"/>
          <w:szCs w:val="22"/>
          <w:lang w:eastAsia="hr-HR"/>
        </w:rPr>
      </w:pPr>
      <w:r w:rsidRPr="009B31A8">
        <w:rPr>
          <w:rFonts w:ascii="Arial" w:hAnsi="Arial" w:cs="Arial"/>
          <w:b/>
          <w:kern w:val="0"/>
          <w:sz w:val="22"/>
          <w:szCs w:val="22"/>
          <w:lang w:eastAsia="hr-HR"/>
        </w:rPr>
        <w:t>14.2. Rok, način i uvjeti plaćanja:</w:t>
      </w:r>
    </w:p>
    <w:p w:rsidR="00175220" w:rsidRDefault="00175220" w:rsidP="00175220">
      <w:pPr>
        <w:widowControl/>
        <w:suppressAutoHyphens w:val="0"/>
        <w:autoSpaceDE w:val="0"/>
        <w:autoSpaceDN w:val="0"/>
        <w:adjustRightInd w:val="0"/>
        <w:ind w:left="340"/>
        <w:jc w:val="both"/>
        <w:rPr>
          <w:rFonts w:ascii="Arial" w:hAnsi="Arial" w:cs="Arial"/>
          <w:kern w:val="0"/>
          <w:sz w:val="22"/>
          <w:szCs w:val="22"/>
          <w:lang w:eastAsia="hr-HR"/>
        </w:rPr>
      </w:pPr>
      <w:r w:rsidRPr="00175220">
        <w:rPr>
          <w:rFonts w:ascii="Arial" w:hAnsi="Arial" w:cs="Arial"/>
          <w:kern w:val="0"/>
          <w:sz w:val="22"/>
          <w:szCs w:val="22"/>
          <w:lang w:eastAsia="hr-HR"/>
        </w:rPr>
        <w:t>Plaćanje će se izvršiti na sljedeći način:</w:t>
      </w:r>
    </w:p>
    <w:p w:rsidR="00EF56FE" w:rsidRPr="00175220" w:rsidRDefault="00EF56FE" w:rsidP="00175220">
      <w:pPr>
        <w:widowControl/>
        <w:suppressAutoHyphens w:val="0"/>
        <w:autoSpaceDE w:val="0"/>
        <w:autoSpaceDN w:val="0"/>
        <w:adjustRightInd w:val="0"/>
        <w:ind w:left="340"/>
        <w:jc w:val="both"/>
        <w:rPr>
          <w:rFonts w:ascii="Arial" w:hAnsi="Arial" w:cs="Arial"/>
          <w:kern w:val="0"/>
          <w:sz w:val="22"/>
          <w:szCs w:val="22"/>
          <w:lang w:eastAsia="hr-HR"/>
        </w:rPr>
      </w:pPr>
    </w:p>
    <w:p w:rsidR="00EF56FE" w:rsidRPr="00EC351A" w:rsidRDefault="00EF56FE" w:rsidP="00EF56FE">
      <w:pPr>
        <w:widowControl/>
        <w:suppressAutoHyphens w:val="0"/>
        <w:autoSpaceDE w:val="0"/>
        <w:autoSpaceDN w:val="0"/>
        <w:adjustRightInd w:val="0"/>
        <w:ind w:left="340"/>
        <w:jc w:val="both"/>
        <w:rPr>
          <w:rFonts w:ascii="Arial" w:hAnsi="Arial" w:cs="Arial"/>
          <w:kern w:val="0"/>
          <w:sz w:val="22"/>
          <w:szCs w:val="22"/>
          <w:lang w:eastAsia="hr-HR"/>
        </w:rPr>
      </w:pPr>
      <w:r w:rsidRPr="00611724">
        <w:rPr>
          <w:rFonts w:ascii="Arial" w:hAnsi="Arial" w:cs="Arial"/>
          <w:kern w:val="0"/>
          <w:sz w:val="22"/>
          <w:szCs w:val="22"/>
          <w:lang w:eastAsia="hr-HR"/>
        </w:rPr>
        <w:t xml:space="preserve">Naručitelj će platiti predujam ugovorenom ponuditelju u iznosu od </w:t>
      </w:r>
      <w:r w:rsidR="004B56B0" w:rsidRPr="00611724">
        <w:rPr>
          <w:rFonts w:ascii="Arial" w:hAnsi="Arial" w:cs="Arial"/>
          <w:kern w:val="0"/>
          <w:sz w:val="22"/>
          <w:szCs w:val="22"/>
          <w:lang w:eastAsia="hr-HR"/>
        </w:rPr>
        <w:t>3</w:t>
      </w:r>
      <w:r w:rsidRPr="00611724">
        <w:rPr>
          <w:rFonts w:ascii="Arial" w:hAnsi="Arial" w:cs="Arial"/>
          <w:kern w:val="0"/>
          <w:sz w:val="22"/>
          <w:szCs w:val="22"/>
          <w:lang w:eastAsia="hr-HR"/>
        </w:rPr>
        <w:t>0% ukupne ugovorene cijene predmeta nabave, na njegov žiroračun u roku 5 dana od potpisivanja ugovora o nabavi</w:t>
      </w:r>
      <w:r w:rsidR="00433342" w:rsidRPr="00611724">
        <w:rPr>
          <w:rFonts w:ascii="Arial" w:hAnsi="Arial" w:cs="Arial"/>
          <w:kern w:val="0"/>
          <w:sz w:val="22"/>
          <w:szCs w:val="22"/>
          <w:lang w:eastAsia="hr-HR"/>
        </w:rPr>
        <w:t>. P</w:t>
      </w:r>
      <w:r w:rsidRPr="00611724">
        <w:rPr>
          <w:rFonts w:ascii="Arial" w:hAnsi="Arial" w:cs="Arial"/>
          <w:kern w:val="0"/>
          <w:sz w:val="22"/>
          <w:szCs w:val="22"/>
          <w:lang w:eastAsia="hr-HR"/>
        </w:rPr>
        <w:t xml:space="preserve">reostalih </w:t>
      </w:r>
      <w:r w:rsidR="004B56B0" w:rsidRPr="00611724">
        <w:rPr>
          <w:rFonts w:ascii="Arial" w:hAnsi="Arial" w:cs="Arial"/>
          <w:kern w:val="0"/>
          <w:sz w:val="22"/>
          <w:szCs w:val="22"/>
          <w:lang w:eastAsia="hr-HR"/>
        </w:rPr>
        <w:t>7</w:t>
      </w:r>
      <w:r w:rsidRPr="00611724">
        <w:rPr>
          <w:rFonts w:ascii="Arial" w:hAnsi="Arial" w:cs="Arial"/>
          <w:kern w:val="0"/>
          <w:sz w:val="22"/>
          <w:szCs w:val="22"/>
          <w:lang w:eastAsia="hr-HR"/>
        </w:rPr>
        <w:t xml:space="preserve">0% ukupne </w:t>
      </w:r>
      <w:r w:rsidR="00433342" w:rsidRPr="00611724">
        <w:rPr>
          <w:rFonts w:ascii="Arial" w:hAnsi="Arial" w:cs="Arial"/>
          <w:kern w:val="0"/>
          <w:sz w:val="22"/>
          <w:szCs w:val="22"/>
          <w:lang w:eastAsia="hr-HR"/>
        </w:rPr>
        <w:t>ugovorene cijene predmeta nabave,</w:t>
      </w:r>
      <w:r w:rsidRPr="00611724">
        <w:rPr>
          <w:rFonts w:ascii="Arial" w:hAnsi="Arial" w:cs="Arial"/>
          <w:kern w:val="0"/>
          <w:sz w:val="22"/>
          <w:szCs w:val="22"/>
          <w:lang w:eastAsia="hr-HR"/>
        </w:rPr>
        <w:t xml:space="preserve"> Naručitelj će platiti odabranom ponuditelju </w:t>
      </w:r>
      <w:r w:rsidR="00EC351A" w:rsidRPr="00611724">
        <w:rPr>
          <w:rFonts w:ascii="Arial" w:hAnsi="Arial" w:cs="Arial"/>
          <w:kern w:val="0"/>
          <w:sz w:val="22"/>
          <w:szCs w:val="22"/>
          <w:lang w:eastAsia="hr-HR"/>
        </w:rPr>
        <w:t xml:space="preserve">u roku </w:t>
      </w:r>
      <w:r w:rsidR="004B56B0" w:rsidRPr="00611724">
        <w:rPr>
          <w:rFonts w:ascii="Arial" w:hAnsi="Arial" w:cs="Arial"/>
          <w:kern w:val="0"/>
          <w:sz w:val="22"/>
          <w:szCs w:val="22"/>
          <w:lang w:eastAsia="hr-HR"/>
        </w:rPr>
        <w:t>7</w:t>
      </w:r>
      <w:r w:rsidR="00EC351A" w:rsidRPr="00611724">
        <w:rPr>
          <w:rFonts w:ascii="Arial" w:hAnsi="Arial" w:cs="Arial"/>
          <w:kern w:val="0"/>
          <w:sz w:val="22"/>
          <w:szCs w:val="22"/>
          <w:lang w:eastAsia="hr-HR"/>
        </w:rPr>
        <w:t xml:space="preserve"> dana</w:t>
      </w:r>
      <w:r w:rsidRPr="00611724">
        <w:rPr>
          <w:rFonts w:ascii="Arial" w:hAnsi="Arial" w:cs="Arial"/>
          <w:kern w:val="0"/>
          <w:sz w:val="22"/>
          <w:szCs w:val="22"/>
          <w:lang w:eastAsia="hr-HR"/>
        </w:rPr>
        <w:t xml:space="preserve"> prije</w:t>
      </w:r>
      <w:r w:rsidR="00EC351A" w:rsidRPr="00611724">
        <w:rPr>
          <w:rFonts w:ascii="Arial" w:hAnsi="Arial" w:cs="Arial"/>
          <w:kern w:val="0"/>
          <w:sz w:val="22"/>
          <w:szCs w:val="22"/>
          <w:lang w:eastAsia="hr-HR"/>
        </w:rPr>
        <w:t xml:space="preserve"> dogovorene</w:t>
      </w:r>
      <w:r w:rsidRPr="00611724">
        <w:rPr>
          <w:rFonts w:ascii="Arial" w:hAnsi="Arial" w:cs="Arial"/>
          <w:kern w:val="0"/>
          <w:sz w:val="22"/>
          <w:szCs w:val="22"/>
          <w:lang w:eastAsia="hr-HR"/>
        </w:rPr>
        <w:t xml:space="preserve"> isporuke predmeta nabave</w:t>
      </w:r>
      <w:r w:rsidR="00EC351A" w:rsidRPr="00611724">
        <w:rPr>
          <w:rFonts w:ascii="Arial" w:hAnsi="Arial" w:cs="Arial"/>
          <w:kern w:val="0"/>
          <w:sz w:val="22"/>
          <w:szCs w:val="22"/>
          <w:lang w:eastAsia="hr-HR"/>
        </w:rPr>
        <w:t>.</w:t>
      </w:r>
    </w:p>
    <w:p w:rsidR="00EF56FE" w:rsidRPr="00175220" w:rsidRDefault="00EF56FE">
      <w:pPr>
        <w:widowControl/>
        <w:suppressAutoHyphens w:val="0"/>
        <w:autoSpaceDE w:val="0"/>
        <w:autoSpaceDN w:val="0"/>
        <w:adjustRightInd w:val="0"/>
        <w:ind w:left="340"/>
        <w:jc w:val="both"/>
        <w:rPr>
          <w:rFonts w:ascii="Arial" w:hAnsi="Arial" w:cs="Arial"/>
          <w:kern w:val="0"/>
          <w:sz w:val="22"/>
          <w:szCs w:val="22"/>
          <w:lang w:eastAsia="hr-HR"/>
        </w:rPr>
      </w:pPr>
    </w:p>
    <w:p w:rsidR="00122607" w:rsidRDefault="00122607" w:rsidP="00122607">
      <w:pPr>
        <w:widowControl/>
        <w:suppressAutoHyphens w:val="0"/>
        <w:autoSpaceDE w:val="0"/>
        <w:autoSpaceDN w:val="0"/>
        <w:adjustRightInd w:val="0"/>
        <w:ind w:left="340"/>
        <w:jc w:val="both"/>
        <w:rPr>
          <w:rFonts w:ascii="Arial" w:hAnsi="Arial" w:cs="Arial"/>
          <w:b/>
          <w:kern w:val="0"/>
          <w:sz w:val="22"/>
          <w:szCs w:val="22"/>
          <w:lang w:eastAsia="hr-HR"/>
        </w:rPr>
      </w:pPr>
    </w:p>
    <w:p w:rsidR="009B31A8" w:rsidRPr="009B31A8" w:rsidRDefault="009B31A8" w:rsidP="00122607">
      <w:pPr>
        <w:widowControl/>
        <w:suppressAutoHyphens w:val="0"/>
        <w:autoSpaceDE w:val="0"/>
        <w:autoSpaceDN w:val="0"/>
        <w:adjustRightInd w:val="0"/>
        <w:ind w:left="340"/>
        <w:jc w:val="both"/>
        <w:rPr>
          <w:rFonts w:ascii="Arial" w:hAnsi="Arial" w:cs="Arial"/>
          <w:kern w:val="0"/>
          <w:sz w:val="22"/>
          <w:szCs w:val="22"/>
          <w:lang w:eastAsia="hr-HR"/>
        </w:rPr>
      </w:pPr>
      <w:r w:rsidRPr="009B31A8">
        <w:rPr>
          <w:rFonts w:ascii="Arial" w:hAnsi="Arial" w:cs="Arial"/>
          <w:b/>
          <w:kern w:val="0"/>
          <w:sz w:val="22"/>
          <w:szCs w:val="22"/>
          <w:lang w:eastAsia="hr-HR"/>
        </w:rPr>
        <w:t>14.3. Odredbe o izmjenama ugovora o nabavi</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1) Naručitelj smije izmijeniti ugovor o nabavi tijekom njegova trajanja bez provođenja novog postupka nabave ako su kumulativno ispunjeni sljedeći uvjeti:</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1. do potrebe za izmjenom došlo je zbog okolnosti koje Naručitelj nije mogao predvidjeti,</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2. izmjenom se ne mijenja cjelokupna priroda ugovora,</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3. svako povećanje cijene nije veće od 30% vrijednosti prvotnog ugovora. Ako je učinjeno nekoliko uzastopnih izmjena, ovo ograničenje se procjenjuje na temelju neto kumulativne vrijednosti svih uzastopnih izmjena.</w:t>
      </w:r>
    </w:p>
    <w:p w:rsidR="009B31A8" w:rsidRPr="009B31A8" w:rsidRDefault="009B31A8" w:rsidP="009B31A8">
      <w:pPr>
        <w:widowControl/>
        <w:suppressAutoHyphens w:val="0"/>
        <w:autoSpaceDE w:val="0"/>
        <w:autoSpaceDN w:val="0"/>
        <w:adjustRightInd w:val="0"/>
        <w:jc w:val="both"/>
        <w:rPr>
          <w:rFonts w:ascii="Arial" w:hAnsi="Arial" w:cs="Arial"/>
          <w:kern w:val="0"/>
          <w:sz w:val="22"/>
          <w:szCs w:val="22"/>
          <w:lang w:eastAsia="hr-HR"/>
        </w:rPr>
      </w:pP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2) Naručitelj smije izmijeniti ugovor o nabavi tijekom njegova trajanja bez provođenja novog postupka nabave radi produljenja roka izvršenja usluge te nabave dodatnih usluga ili robe od prvotnog ugovaratelja koji su se pokazali potrebnim, a nisu bili uključeni u prvotnu nabavu, ako promjena ugovaratelja:</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1. nije moguća zbog ekonomskih ili tehničkih razloga, kao što su zahtjevi za međuzamjenjivošću i interoperabilnošću s postojećom opremom, uslugama ili instalacijama koje su nabavljene u okviru prvotne nabave ili</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2. prouzročila bi značajne poteškoće, ugrožavanje dinamike provedbe projekta ili znatno povećavanje troškova za Naručitelja.</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Svako povećanje cijene ne smije biti veće od 30% vrijednosti prvotnog ugovora.</w:t>
      </w:r>
      <w:r w:rsidRPr="009B31A8">
        <w:rPr>
          <w:rFonts w:ascii="Cambria" w:hAnsi="Cambria" w:cs="Cambria"/>
          <w:color w:val="000000"/>
          <w:kern w:val="0"/>
          <w:lang w:eastAsia="hr-HR"/>
        </w:rPr>
        <w:t xml:space="preserve"> </w:t>
      </w:r>
      <w:r w:rsidRPr="009B31A8">
        <w:rPr>
          <w:rFonts w:ascii="Arial" w:hAnsi="Arial" w:cs="Arial"/>
          <w:kern w:val="0"/>
          <w:sz w:val="22"/>
          <w:szCs w:val="22"/>
          <w:lang w:eastAsia="hr-HR"/>
        </w:rPr>
        <w:t>Produljenje roka izvršenja ne smije biti duže od 30% prvotnog predviđenog trajanja ugovora. Ako je učinjeno nekoliko uzastopnih izmjena ova ograničenja se procjenjuju na temelju neto kumulativne vrijednosti svih uzastopnih izmjena.</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r w:rsidRPr="009B31A8">
        <w:rPr>
          <w:rFonts w:ascii="Arial" w:hAnsi="Arial" w:cs="Arial"/>
          <w:kern w:val="0"/>
          <w:sz w:val="22"/>
          <w:szCs w:val="22"/>
          <w:lang w:eastAsia="hr-HR"/>
        </w:rPr>
        <w:t>3) Naručitelj smije izmijeniti ugovor o nabavi tijekom njegova trajanja bez provođenja novog postupka nabave s ciljem zamjene prvotnog ugovaratelja s novim ugovarateljem koje je posljedica općeg ili djelomičnog pravnog sljedništva prvotnog ugovaratelja, nakon restrukturiranja, uključujući preuzimanje, spajanje, stjecanje ili insolventnost, od strane drugog gospodarskog subjekta koji ispunjava prvotno utvrđene kriterije za odabir gospodarskog subjekta.</w:t>
      </w:r>
    </w:p>
    <w:p w:rsidR="009B31A8" w:rsidRPr="009B31A8" w:rsidRDefault="009B31A8" w:rsidP="009B31A8">
      <w:pPr>
        <w:widowControl/>
        <w:suppressAutoHyphens w:val="0"/>
        <w:autoSpaceDE w:val="0"/>
        <w:autoSpaceDN w:val="0"/>
        <w:adjustRightInd w:val="0"/>
        <w:ind w:left="709"/>
        <w:jc w:val="both"/>
        <w:rPr>
          <w:rFonts w:ascii="Arial" w:hAnsi="Arial" w:cs="Arial"/>
          <w:kern w:val="0"/>
          <w:sz w:val="22"/>
          <w:szCs w:val="22"/>
          <w:lang w:eastAsia="hr-HR"/>
        </w:rPr>
      </w:pPr>
    </w:p>
    <w:p w:rsidR="009B31A8" w:rsidRPr="009B31A8" w:rsidRDefault="009B31A8" w:rsidP="009B31A8">
      <w:pPr>
        <w:widowControl/>
        <w:suppressAutoHyphens w:val="0"/>
        <w:autoSpaceDE w:val="0"/>
        <w:autoSpaceDN w:val="0"/>
        <w:adjustRightInd w:val="0"/>
        <w:ind w:left="709"/>
        <w:rPr>
          <w:rFonts w:ascii="Arial" w:hAnsi="Arial" w:cs="Arial"/>
          <w:kern w:val="0"/>
          <w:sz w:val="22"/>
          <w:szCs w:val="22"/>
          <w:lang w:eastAsia="hr-HR"/>
        </w:rPr>
      </w:pPr>
    </w:p>
    <w:p w:rsidR="009B31A8" w:rsidRPr="009B31A8" w:rsidRDefault="009B31A8" w:rsidP="009B31A8">
      <w:pPr>
        <w:widowControl/>
        <w:suppressAutoHyphens w:val="0"/>
        <w:spacing w:after="200" w:line="276" w:lineRule="auto"/>
        <w:rPr>
          <w:rFonts w:ascii="Arial" w:hAnsi="Arial" w:cs="Arial"/>
          <w:kern w:val="0"/>
          <w:sz w:val="22"/>
          <w:szCs w:val="22"/>
          <w:lang w:eastAsia="hr-HR"/>
        </w:rPr>
      </w:pPr>
      <w:r w:rsidRPr="00EC351A">
        <w:rPr>
          <w:rFonts w:ascii="Arial" w:hAnsi="Arial" w:cs="Arial"/>
          <w:kern w:val="0"/>
          <w:sz w:val="22"/>
          <w:szCs w:val="22"/>
          <w:lang w:eastAsia="hr-HR"/>
        </w:rPr>
        <w:t xml:space="preserve">U </w:t>
      </w:r>
      <w:r w:rsidR="004B56B0">
        <w:rPr>
          <w:rFonts w:ascii="Arial" w:hAnsi="Arial" w:cs="Arial"/>
          <w:kern w:val="0"/>
          <w:sz w:val="22"/>
          <w:szCs w:val="22"/>
          <w:lang w:eastAsia="hr-HR"/>
        </w:rPr>
        <w:t>Zagrebu</w:t>
      </w:r>
      <w:r w:rsidRPr="00EC351A">
        <w:rPr>
          <w:rFonts w:ascii="Arial" w:hAnsi="Arial" w:cs="Arial"/>
          <w:kern w:val="0"/>
          <w:sz w:val="22"/>
          <w:szCs w:val="22"/>
          <w:lang w:eastAsia="hr-HR"/>
        </w:rPr>
        <w:t xml:space="preserve">, </w:t>
      </w:r>
      <w:r w:rsidR="004B56B0">
        <w:rPr>
          <w:rFonts w:ascii="Arial" w:hAnsi="Arial" w:cs="Arial"/>
          <w:kern w:val="0"/>
          <w:sz w:val="22"/>
          <w:szCs w:val="22"/>
          <w:lang w:eastAsia="hr-HR"/>
        </w:rPr>
        <w:t>0</w:t>
      </w:r>
      <w:r w:rsidR="005870E1">
        <w:rPr>
          <w:rFonts w:ascii="Arial" w:hAnsi="Arial" w:cs="Arial"/>
          <w:kern w:val="0"/>
          <w:sz w:val="22"/>
          <w:szCs w:val="22"/>
          <w:lang w:eastAsia="hr-HR"/>
        </w:rPr>
        <w:t>5</w:t>
      </w:r>
      <w:r w:rsidRPr="00EC351A">
        <w:rPr>
          <w:rFonts w:ascii="Arial" w:hAnsi="Arial" w:cs="Arial"/>
          <w:kern w:val="0"/>
          <w:sz w:val="22"/>
          <w:szCs w:val="22"/>
          <w:lang w:eastAsia="hr-HR"/>
        </w:rPr>
        <w:t>.0</w:t>
      </w:r>
      <w:r w:rsidR="005870E1">
        <w:rPr>
          <w:rFonts w:ascii="Arial" w:hAnsi="Arial" w:cs="Arial"/>
          <w:kern w:val="0"/>
          <w:sz w:val="22"/>
          <w:szCs w:val="22"/>
          <w:lang w:eastAsia="hr-HR"/>
        </w:rPr>
        <w:t>9</w:t>
      </w:r>
      <w:bookmarkStart w:id="5" w:name="_GoBack"/>
      <w:bookmarkEnd w:id="5"/>
      <w:r w:rsidRPr="00EC351A">
        <w:rPr>
          <w:rFonts w:ascii="Arial" w:hAnsi="Arial" w:cs="Arial"/>
          <w:kern w:val="0"/>
          <w:sz w:val="22"/>
          <w:szCs w:val="22"/>
          <w:lang w:eastAsia="hr-HR"/>
        </w:rPr>
        <w:t>.201</w:t>
      </w:r>
      <w:r w:rsidR="008176E1" w:rsidRPr="00EC351A">
        <w:rPr>
          <w:rFonts w:ascii="Arial" w:hAnsi="Arial" w:cs="Arial"/>
          <w:kern w:val="0"/>
          <w:sz w:val="22"/>
          <w:szCs w:val="22"/>
          <w:lang w:eastAsia="hr-HR"/>
        </w:rPr>
        <w:t>8</w:t>
      </w:r>
      <w:r w:rsidRPr="00EC351A">
        <w:rPr>
          <w:rFonts w:ascii="Arial" w:hAnsi="Arial" w:cs="Arial"/>
          <w:kern w:val="0"/>
          <w:sz w:val="22"/>
          <w:szCs w:val="22"/>
          <w:lang w:eastAsia="hr-HR"/>
        </w:rPr>
        <w:t>.</w:t>
      </w:r>
      <w:r w:rsidRPr="009B31A8">
        <w:rPr>
          <w:rFonts w:ascii="Arial" w:hAnsi="Arial" w:cs="Arial"/>
          <w:kern w:val="0"/>
          <w:sz w:val="22"/>
          <w:szCs w:val="22"/>
          <w:lang w:eastAsia="hr-HR"/>
        </w:rPr>
        <w:t xml:space="preserve">                                                                      </w:t>
      </w:r>
    </w:p>
    <w:p w:rsidR="009B31A8" w:rsidRPr="009B31A8" w:rsidRDefault="009B31A8" w:rsidP="009B31A8">
      <w:pPr>
        <w:widowControl/>
        <w:suppressAutoHyphens w:val="0"/>
        <w:spacing w:after="200" w:line="276" w:lineRule="auto"/>
        <w:jc w:val="right"/>
        <w:rPr>
          <w:rFonts w:ascii="Arial" w:hAnsi="Arial" w:cs="Arial"/>
          <w:kern w:val="0"/>
          <w:sz w:val="22"/>
          <w:szCs w:val="22"/>
          <w:lang w:eastAsia="hr-HR"/>
        </w:rPr>
      </w:pPr>
      <w:r w:rsidRPr="009B31A8">
        <w:rPr>
          <w:rFonts w:ascii="Arial" w:hAnsi="Arial" w:cs="Arial"/>
          <w:kern w:val="0"/>
          <w:sz w:val="22"/>
          <w:szCs w:val="22"/>
          <w:lang w:eastAsia="hr-HR"/>
        </w:rPr>
        <w:t xml:space="preserve">            </w:t>
      </w:r>
    </w:p>
    <w:p w:rsidR="009B31A8" w:rsidRPr="009B31A8" w:rsidRDefault="009B31A8" w:rsidP="009B31A8">
      <w:pPr>
        <w:widowControl/>
        <w:suppressAutoHyphens w:val="0"/>
        <w:autoSpaceDE w:val="0"/>
        <w:autoSpaceDN w:val="0"/>
        <w:adjustRightInd w:val="0"/>
        <w:rPr>
          <w:rFonts w:ascii="Arial" w:hAnsi="Arial" w:cs="Arial"/>
          <w:kern w:val="0"/>
          <w:sz w:val="22"/>
          <w:szCs w:val="22"/>
          <w:lang w:eastAsia="hr-HR"/>
        </w:rPr>
      </w:pPr>
    </w:p>
    <w:p w:rsidR="009B31A8" w:rsidRDefault="009B31A8" w:rsidP="009B31A8">
      <w:pPr>
        <w:widowControl/>
        <w:suppressAutoHyphens w:val="0"/>
        <w:autoSpaceDE w:val="0"/>
        <w:autoSpaceDN w:val="0"/>
        <w:adjustRightInd w:val="0"/>
        <w:rPr>
          <w:rFonts w:ascii="Arial" w:hAnsi="Arial" w:cs="Arial"/>
          <w:kern w:val="0"/>
          <w:sz w:val="22"/>
          <w:szCs w:val="22"/>
          <w:lang w:eastAsia="hr-HR"/>
        </w:rPr>
      </w:pPr>
      <w:r w:rsidRPr="009B31A8">
        <w:rPr>
          <w:rFonts w:ascii="Arial" w:hAnsi="Arial" w:cs="Arial"/>
          <w:kern w:val="0"/>
          <w:sz w:val="22"/>
          <w:szCs w:val="22"/>
          <w:lang w:eastAsia="hr-HR"/>
        </w:rPr>
        <w:t xml:space="preserve">Prilozi: </w:t>
      </w:r>
    </w:p>
    <w:p w:rsidR="009B31A8" w:rsidRPr="009B31A8" w:rsidRDefault="009B31A8" w:rsidP="009B31A8">
      <w:pPr>
        <w:widowControl/>
        <w:suppressAutoHyphens w:val="0"/>
        <w:autoSpaceDE w:val="0"/>
        <w:autoSpaceDN w:val="0"/>
        <w:adjustRightInd w:val="0"/>
        <w:spacing w:after="55"/>
        <w:rPr>
          <w:rFonts w:ascii="Arial" w:hAnsi="Arial" w:cs="Arial"/>
          <w:kern w:val="0"/>
          <w:sz w:val="22"/>
          <w:szCs w:val="22"/>
          <w:lang w:eastAsia="hr-HR"/>
        </w:rPr>
      </w:pPr>
      <w:r w:rsidRPr="009B31A8">
        <w:rPr>
          <w:rFonts w:ascii="Arial" w:hAnsi="Arial" w:cs="Arial"/>
          <w:kern w:val="0"/>
          <w:sz w:val="22"/>
          <w:szCs w:val="22"/>
          <w:lang w:eastAsia="hr-HR"/>
        </w:rPr>
        <w:t>- Prilog I Ponudbeni list – OPCIJA 1 – ako nema zajednice ponuditelja</w:t>
      </w:r>
    </w:p>
    <w:p w:rsidR="009B31A8" w:rsidRPr="009B31A8" w:rsidRDefault="009B31A8" w:rsidP="009B31A8">
      <w:pPr>
        <w:widowControl/>
        <w:suppressAutoHyphens w:val="0"/>
        <w:autoSpaceDE w:val="0"/>
        <w:autoSpaceDN w:val="0"/>
        <w:adjustRightInd w:val="0"/>
        <w:spacing w:after="55"/>
        <w:rPr>
          <w:rFonts w:ascii="Arial" w:hAnsi="Arial" w:cs="Arial"/>
          <w:kern w:val="0"/>
          <w:sz w:val="22"/>
          <w:szCs w:val="22"/>
          <w:lang w:eastAsia="hr-HR"/>
        </w:rPr>
      </w:pPr>
      <w:r w:rsidRPr="009B31A8">
        <w:rPr>
          <w:rFonts w:ascii="Arial" w:hAnsi="Arial" w:cs="Arial"/>
          <w:kern w:val="0"/>
          <w:sz w:val="22"/>
          <w:szCs w:val="22"/>
          <w:lang w:eastAsia="hr-HR"/>
        </w:rPr>
        <w:t xml:space="preserve">- Prilog I Ponudbeni list - OPCIJA 2 – u slučaju zajednice ponuditelja </w:t>
      </w:r>
    </w:p>
    <w:p w:rsidR="009B31A8" w:rsidRPr="009B31A8" w:rsidRDefault="009B31A8" w:rsidP="009B31A8">
      <w:pPr>
        <w:widowControl/>
        <w:suppressAutoHyphens w:val="0"/>
        <w:autoSpaceDE w:val="0"/>
        <w:autoSpaceDN w:val="0"/>
        <w:adjustRightInd w:val="0"/>
        <w:spacing w:after="55"/>
        <w:rPr>
          <w:rFonts w:ascii="Arial" w:hAnsi="Arial" w:cs="Arial"/>
          <w:kern w:val="0"/>
          <w:sz w:val="22"/>
          <w:szCs w:val="22"/>
          <w:lang w:eastAsia="hr-HR"/>
        </w:rPr>
      </w:pPr>
      <w:r w:rsidRPr="009B31A8">
        <w:rPr>
          <w:rFonts w:ascii="Arial" w:hAnsi="Arial" w:cs="Arial"/>
          <w:kern w:val="0"/>
          <w:sz w:val="22"/>
          <w:szCs w:val="22"/>
          <w:lang w:eastAsia="hr-HR"/>
        </w:rPr>
        <w:t xml:space="preserve">- Prilog II Izjava o nepostojanju razloga isključenja </w:t>
      </w:r>
    </w:p>
    <w:p w:rsidR="009B31A8" w:rsidRPr="009B31A8" w:rsidRDefault="009B31A8" w:rsidP="009B31A8">
      <w:pPr>
        <w:widowControl/>
        <w:suppressAutoHyphens w:val="0"/>
        <w:autoSpaceDE w:val="0"/>
        <w:autoSpaceDN w:val="0"/>
        <w:adjustRightInd w:val="0"/>
        <w:spacing w:after="55"/>
        <w:rPr>
          <w:rFonts w:ascii="Arial" w:hAnsi="Arial" w:cs="Arial"/>
          <w:kern w:val="0"/>
          <w:sz w:val="22"/>
          <w:szCs w:val="22"/>
          <w:lang w:eastAsia="hr-HR"/>
        </w:rPr>
      </w:pPr>
      <w:r w:rsidRPr="009B31A8">
        <w:rPr>
          <w:rFonts w:ascii="Arial" w:hAnsi="Arial" w:cs="Arial"/>
          <w:kern w:val="0"/>
          <w:sz w:val="22"/>
          <w:szCs w:val="22"/>
          <w:lang w:eastAsia="hr-HR"/>
        </w:rPr>
        <w:t xml:space="preserve">- Prilog III Izjava o ispunjenju uvjeta kvalifikacije </w:t>
      </w:r>
    </w:p>
    <w:p w:rsidR="007C7992" w:rsidRDefault="007C7992" w:rsidP="009B31A8">
      <w:pPr>
        <w:widowControl/>
        <w:suppressAutoHyphens w:val="0"/>
        <w:autoSpaceDE w:val="0"/>
        <w:autoSpaceDN w:val="0"/>
        <w:adjustRightInd w:val="0"/>
        <w:rPr>
          <w:rFonts w:ascii="Arial" w:hAnsi="Arial" w:cs="Arial"/>
          <w:kern w:val="0"/>
          <w:sz w:val="22"/>
          <w:szCs w:val="22"/>
          <w:lang w:eastAsia="hr-HR"/>
        </w:rPr>
      </w:pPr>
      <w:r w:rsidRPr="007C7992">
        <w:rPr>
          <w:rFonts w:ascii="Arial" w:hAnsi="Arial" w:cs="Arial"/>
          <w:kern w:val="0"/>
          <w:sz w:val="22"/>
          <w:szCs w:val="22"/>
          <w:lang w:eastAsia="hr-HR"/>
        </w:rPr>
        <w:t xml:space="preserve">- Prilog IV Tehničke specifikacije/Opis poslova za Grupu </w:t>
      </w:r>
      <w:r>
        <w:rPr>
          <w:rFonts w:ascii="Arial" w:hAnsi="Arial" w:cs="Arial"/>
          <w:kern w:val="0"/>
          <w:sz w:val="22"/>
          <w:szCs w:val="22"/>
          <w:lang w:eastAsia="hr-HR"/>
        </w:rPr>
        <w:t>10</w:t>
      </w:r>
      <w:r w:rsidRPr="007C7992">
        <w:rPr>
          <w:rFonts w:ascii="Arial" w:hAnsi="Arial" w:cs="Arial"/>
          <w:kern w:val="0"/>
          <w:sz w:val="22"/>
          <w:szCs w:val="22"/>
          <w:lang w:eastAsia="hr-HR"/>
        </w:rPr>
        <w:t>.</w:t>
      </w:r>
    </w:p>
    <w:p w:rsidR="007C7992" w:rsidRDefault="007C7992" w:rsidP="009B31A8">
      <w:pPr>
        <w:widowControl/>
        <w:suppressAutoHyphens w:val="0"/>
        <w:autoSpaceDE w:val="0"/>
        <w:autoSpaceDN w:val="0"/>
        <w:adjustRightInd w:val="0"/>
        <w:rPr>
          <w:rFonts w:ascii="Arial" w:hAnsi="Arial" w:cs="Arial"/>
          <w:kern w:val="0"/>
          <w:sz w:val="22"/>
          <w:szCs w:val="22"/>
          <w:lang w:eastAsia="hr-HR"/>
        </w:rPr>
      </w:pPr>
      <w:r w:rsidRPr="007C7992">
        <w:rPr>
          <w:rFonts w:ascii="Arial" w:hAnsi="Arial" w:cs="Arial"/>
          <w:kern w:val="0"/>
          <w:sz w:val="22"/>
          <w:szCs w:val="22"/>
          <w:lang w:eastAsia="hr-HR"/>
        </w:rPr>
        <w:t>- Prilog IV Tehničke specifikacije/Opis poslova za Grupu 1</w:t>
      </w:r>
      <w:r>
        <w:rPr>
          <w:rFonts w:ascii="Arial" w:hAnsi="Arial" w:cs="Arial"/>
          <w:kern w:val="0"/>
          <w:sz w:val="22"/>
          <w:szCs w:val="22"/>
          <w:lang w:eastAsia="hr-HR"/>
        </w:rPr>
        <w:t>1</w:t>
      </w:r>
      <w:r w:rsidRPr="007C7992">
        <w:rPr>
          <w:rFonts w:ascii="Arial" w:hAnsi="Arial" w:cs="Arial"/>
          <w:kern w:val="0"/>
          <w:sz w:val="22"/>
          <w:szCs w:val="22"/>
          <w:lang w:eastAsia="hr-HR"/>
        </w:rPr>
        <w:t>.</w:t>
      </w:r>
    </w:p>
    <w:p w:rsidR="007C7992" w:rsidRDefault="007C7992" w:rsidP="009B31A8">
      <w:pPr>
        <w:widowControl/>
        <w:suppressAutoHyphens w:val="0"/>
        <w:autoSpaceDE w:val="0"/>
        <w:autoSpaceDN w:val="0"/>
        <w:adjustRightInd w:val="0"/>
        <w:rPr>
          <w:rFonts w:ascii="Arial" w:hAnsi="Arial" w:cs="Arial"/>
          <w:kern w:val="0"/>
          <w:sz w:val="22"/>
          <w:szCs w:val="22"/>
          <w:lang w:eastAsia="hr-HR"/>
        </w:rPr>
      </w:pPr>
      <w:r w:rsidRPr="007C7992">
        <w:rPr>
          <w:rFonts w:ascii="Arial" w:hAnsi="Arial" w:cs="Arial"/>
          <w:kern w:val="0"/>
          <w:sz w:val="22"/>
          <w:szCs w:val="22"/>
          <w:lang w:eastAsia="hr-HR"/>
        </w:rPr>
        <w:t>- Prilog IV Tehničke specifikacije/Opis poslova za Grupu 1</w:t>
      </w:r>
      <w:r>
        <w:rPr>
          <w:rFonts w:ascii="Arial" w:hAnsi="Arial" w:cs="Arial"/>
          <w:kern w:val="0"/>
          <w:sz w:val="22"/>
          <w:szCs w:val="22"/>
          <w:lang w:eastAsia="hr-HR"/>
        </w:rPr>
        <w:t>2</w:t>
      </w:r>
      <w:r w:rsidRPr="007C7992">
        <w:rPr>
          <w:rFonts w:ascii="Arial" w:hAnsi="Arial" w:cs="Arial"/>
          <w:kern w:val="0"/>
          <w:sz w:val="22"/>
          <w:szCs w:val="22"/>
          <w:lang w:eastAsia="hr-HR"/>
        </w:rPr>
        <w:t>.</w:t>
      </w:r>
    </w:p>
    <w:p w:rsidR="007C7992" w:rsidRDefault="007C7992" w:rsidP="009B31A8">
      <w:pPr>
        <w:widowControl/>
        <w:suppressAutoHyphens w:val="0"/>
        <w:autoSpaceDE w:val="0"/>
        <w:autoSpaceDN w:val="0"/>
        <w:adjustRightInd w:val="0"/>
        <w:rPr>
          <w:rFonts w:ascii="Arial" w:hAnsi="Arial" w:cs="Arial"/>
          <w:kern w:val="0"/>
          <w:sz w:val="22"/>
          <w:szCs w:val="22"/>
          <w:lang w:eastAsia="hr-HR"/>
        </w:rPr>
      </w:pPr>
      <w:r w:rsidRPr="007C7992">
        <w:rPr>
          <w:rFonts w:ascii="Arial" w:hAnsi="Arial" w:cs="Arial"/>
          <w:kern w:val="0"/>
          <w:sz w:val="22"/>
          <w:szCs w:val="22"/>
          <w:lang w:eastAsia="hr-HR"/>
        </w:rPr>
        <w:t>- Prilog IV Tehničke specifikacije/Opis poslova za Grupu 1</w:t>
      </w:r>
      <w:r>
        <w:rPr>
          <w:rFonts w:ascii="Arial" w:hAnsi="Arial" w:cs="Arial"/>
          <w:kern w:val="0"/>
          <w:sz w:val="22"/>
          <w:szCs w:val="22"/>
          <w:lang w:eastAsia="hr-HR"/>
        </w:rPr>
        <w:t>3</w:t>
      </w:r>
      <w:r w:rsidRPr="007C7992">
        <w:rPr>
          <w:rFonts w:ascii="Arial" w:hAnsi="Arial" w:cs="Arial"/>
          <w:kern w:val="0"/>
          <w:sz w:val="22"/>
          <w:szCs w:val="22"/>
          <w:lang w:eastAsia="hr-HR"/>
        </w:rPr>
        <w:t>.</w:t>
      </w:r>
    </w:p>
    <w:p w:rsidR="00591D78" w:rsidRDefault="009B31A8" w:rsidP="009B31A8">
      <w:pPr>
        <w:widowControl/>
        <w:suppressAutoHyphens w:val="0"/>
        <w:autoSpaceDE w:val="0"/>
        <w:autoSpaceDN w:val="0"/>
        <w:adjustRightInd w:val="0"/>
        <w:rPr>
          <w:rFonts w:ascii="Arial" w:hAnsi="Arial" w:cs="Arial"/>
          <w:kern w:val="0"/>
          <w:sz w:val="22"/>
          <w:szCs w:val="22"/>
          <w:lang w:eastAsia="hr-HR"/>
        </w:rPr>
      </w:pPr>
      <w:r w:rsidRPr="009B31A8">
        <w:rPr>
          <w:rFonts w:ascii="Arial" w:hAnsi="Arial" w:cs="Arial"/>
          <w:kern w:val="0"/>
          <w:sz w:val="22"/>
          <w:szCs w:val="22"/>
          <w:lang w:eastAsia="hr-HR"/>
        </w:rPr>
        <w:t>- Prilog V Troškovnik</w:t>
      </w:r>
    </w:p>
    <w:p w:rsidR="00591D78" w:rsidRDefault="00591D78" w:rsidP="009B31A8">
      <w:pPr>
        <w:widowControl/>
        <w:suppressAutoHyphens w:val="0"/>
        <w:autoSpaceDE w:val="0"/>
        <w:autoSpaceDN w:val="0"/>
        <w:adjustRightInd w:val="0"/>
        <w:rPr>
          <w:rFonts w:ascii="Arial" w:hAnsi="Arial" w:cs="Arial"/>
          <w:kern w:val="0"/>
          <w:sz w:val="22"/>
          <w:szCs w:val="22"/>
          <w:lang w:eastAsia="hr-HR"/>
        </w:rPr>
      </w:pPr>
    </w:p>
    <w:p w:rsidR="009B31A8" w:rsidRDefault="009B31A8" w:rsidP="009B31A8">
      <w:pPr>
        <w:widowControl/>
        <w:suppressAutoHyphens w:val="0"/>
        <w:autoSpaceDE w:val="0"/>
        <w:autoSpaceDN w:val="0"/>
        <w:adjustRightInd w:val="0"/>
        <w:rPr>
          <w:rFonts w:ascii="Arial" w:hAnsi="Arial" w:cs="Arial"/>
          <w:kern w:val="0"/>
          <w:sz w:val="22"/>
          <w:szCs w:val="22"/>
          <w:lang w:eastAsia="hr-HR"/>
        </w:rPr>
      </w:pPr>
    </w:p>
    <w:p w:rsidR="00C956CB" w:rsidRDefault="00C956CB" w:rsidP="009B31A8">
      <w:pPr>
        <w:widowControl/>
        <w:suppressAutoHyphens w:val="0"/>
        <w:autoSpaceDE w:val="0"/>
        <w:autoSpaceDN w:val="0"/>
        <w:adjustRightInd w:val="0"/>
        <w:rPr>
          <w:rFonts w:ascii="Arial" w:hAnsi="Arial" w:cs="Arial"/>
          <w:kern w:val="0"/>
          <w:sz w:val="22"/>
          <w:szCs w:val="22"/>
          <w:lang w:eastAsia="hr-HR"/>
        </w:rPr>
      </w:pPr>
    </w:p>
    <w:p w:rsidR="00C956CB" w:rsidRDefault="00C956CB" w:rsidP="009B31A8">
      <w:pPr>
        <w:widowControl/>
        <w:suppressAutoHyphens w:val="0"/>
        <w:autoSpaceDE w:val="0"/>
        <w:autoSpaceDN w:val="0"/>
        <w:adjustRightInd w:val="0"/>
        <w:rPr>
          <w:rFonts w:ascii="Arial" w:hAnsi="Arial" w:cs="Arial"/>
          <w:kern w:val="0"/>
          <w:sz w:val="22"/>
          <w:szCs w:val="22"/>
          <w:lang w:eastAsia="hr-HR"/>
        </w:rPr>
      </w:pPr>
    </w:p>
    <w:p w:rsidR="00C956CB" w:rsidRDefault="00C956CB" w:rsidP="00C956C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rPr>
          <w:rFonts w:ascii="Arial" w:hAnsi="Arial" w:cs="Arial"/>
          <w:b/>
          <w:kern w:val="0"/>
          <w:sz w:val="22"/>
          <w:szCs w:val="22"/>
          <w:lang w:eastAsia="hr-HR"/>
        </w:rPr>
      </w:pPr>
      <w:r w:rsidRPr="00C956CB">
        <w:rPr>
          <w:rFonts w:ascii="Arial" w:hAnsi="Arial" w:cs="Arial"/>
          <w:b/>
          <w:kern w:val="0"/>
          <w:sz w:val="22"/>
          <w:szCs w:val="22"/>
          <w:lang w:eastAsia="hr-HR"/>
        </w:rPr>
        <w:t>VAŽNO!</w:t>
      </w:r>
    </w:p>
    <w:p w:rsidR="00C956CB" w:rsidRPr="00C956CB" w:rsidRDefault="00C956CB" w:rsidP="00C956C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rPr>
          <w:rFonts w:ascii="Arial" w:hAnsi="Arial" w:cs="Arial"/>
          <w:b/>
          <w:kern w:val="0"/>
          <w:sz w:val="22"/>
          <w:szCs w:val="22"/>
          <w:lang w:eastAsia="hr-HR"/>
        </w:rPr>
      </w:pPr>
      <w:r w:rsidRPr="00C956CB">
        <w:rPr>
          <w:rFonts w:ascii="Arial" w:hAnsi="Arial" w:cs="Arial"/>
          <w:b/>
          <w:kern w:val="0"/>
          <w:sz w:val="22"/>
          <w:szCs w:val="22"/>
          <w:lang w:eastAsia="hr-HR"/>
        </w:rPr>
        <w:t>Ako ponuditelji dostavljaju ponudu samostalno (ako nema zajednice ponuditelja)</w:t>
      </w:r>
    </w:p>
    <w:p w:rsidR="00C956CB" w:rsidRDefault="00C956CB" w:rsidP="00C956C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rPr>
          <w:rFonts w:ascii="Arial" w:hAnsi="Arial" w:cs="Arial"/>
          <w:b/>
          <w:kern w:val="0"/>
          <w:sz w:val="22"/>
          <w:szCs w:val="22"/>
          <w:lang w:eastAsia="hr-HR"/>
        </w:rPr>
      </w:pPr>
      <w:r w:rsidRPr="00C956CB">
        <w:rPr>
          <w:rFonts w:ascii="Arial" w:hAnsi="Arial" w:cs="Arial"/>
          <w:b/>
          <w:kern w:val="0"/>
          <w:sz w:val="22"/>
          <w:szCs w:val="22"/>
          <w:lang w:eastAsia="hr-HR"/>
        </w:rPr>
        <w:t>– ispunjavaju samo Ponudbeni list OPCIJA 1</w:t>
      </w:r>
    </w:p>
    <w:p w:rsidR="00C956CB" w:rsidRPr="00C956CB" w:rsidRDefault="00C956CB" w:rsidP="00C956C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rPr>
          <w:rFonts w:ascii="Arial" w:hAnsi="Arial" w:cs="Arial"/>
          <w:b/>
          <w:kern w:val="0"/>
          <w:sz w:val="22"/>
          <w:szCs w:val="22"/>
          <w:lang w:eastAsia="hr-HR"/>
        </w:rPr>
      </w:pPr>
    </w:p>
    <w:p w:rsidR="00C956CB" w:rsidRPr="00C956CB" w:rsidRDefault="00C956CB" w:rsidP="00C956C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rPr>
          <w:rFonts w:ascii="Arial" w:hAnsi="Arial" w:cs="Arial"/>
          <w:b/>
          <w:kern w:val="0"/>
          <w:sz w:val="22"/>
          <w:szCs w:val="22"/>
          <w:lang w:eastAsia="hr-HR"/>
        </w:rPr>
      </w:pPr>
      <w:r w:rsidRPr="00C956CB">
        <w:rPr>
          <w:rFonts w:ascii="Arial" w:hAnsi="Arial" w:cs="Arial"/>
          <w:b/>
          <w:kern w:val="0"/>
          <w:sz w:val="22"/>
          <w:szCs w:val="22"/>
          <w:lang w:eastAsia="hr-HR"/>
        </w:rPr>
        <w:t>Ako ponuditelji dostavljaju ponudu kao zajednica ponuditelja – ispunjavaju samo</w:t>
      </w:r>
    </w:p>
    <w:p w:rsidR="00C956CB" w:rsidRDefault="00C956CB" w:rsidP="00C956C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rPr>
          <w:rFonts w:ascii="Arial" w:hAnsi="Arial" w:cs="Arial"/>
          <w:b/>
          <w:kern w:val="0"/>
          <w:sz w:val="22"/>
          <w:szCs w:val="22"/>
          <w:lang w:eastAsia="hr-HR"/>
        </w:rPr>
      </w:pPr>
      <w:r w:rsidRPr="00C956CB">
        <w:rPr>
          <w:rFonts w:ascii="Arial" w:hAnsi="Arial" w:cs="Arial"/>
          <w:b/>
          <w:kern w:val="0"/>
          <w:sz w:val="22"/>
          <w:szCs w:val="22"/>
          <w:lang w:eastAsia="hr-HR"/>
        </w:rPr>
        <w:t>Ponudbeni list OPCIJA 2.</w:t>
      </w:r>
    </w:p>
    <w:p w:rsidR="00C956CB" w:rsidRPr="00C956CB" w:rsidRDefault="00C956CB" w:rsidP="00C956CB">
      <w:pPr>
        <w:widowControl/>
        <w:pBdr>
          <w:top w:val="single" w:sz="4" w:space="1" w:color="auto"/>
          <w:left w:val="single" w:sz="4" w:space="4" w:color="auto"/>
          <w:bottom w:val="single" w:sz="4" w:space="1" w:color="auto"/>
          <w:right w:val="single" w:sz="4" w:space="4" w:color="auto"/>
        </w:pBdr>
        <w:suppressAutoHyphens w:val="0"/>
        <w:autoSpaceDE w:val="0"/>
        <w:autoSpaceDN w:val="0"/>
        <w:adjustRightInd w:val="0"/>
        <w:rPr>
          <w:rFonts w:ascii="Arial" w:hAnsi="Arial" w:cs="Arial"/>
          <w:b/>
          <w:kern w:val="0"/>
          <w:sz w:val="22"/>
          <w:szCs w:val="22"/>
          <w:lang w:eastAsia="hr-HR"/>
        </w:rPr>
      </w:pPr>
    </w:p>
    <w:p w:rsidR="00197AE0" w:rsidRDefault="00197AE0" w:rsidP="00197AE0">
      <w:pPr>
        <w:widowControl/>
        <w:suppressAutoHyphens w:val="0"/>
        <w:spacing w:after="160" w:line="259" w:lineRule="auto"/>
        <w:jc w:val="center"/>
        <w:rPr>
          <w:rFonts w:ascii="Arial" w:eastAsia="Calibri" w:hAnsi="Arial" w:cs="Arial"/>
          <w:b/>
          <w:kern w:val="0"/>
          <w:sz w:val="22"/>
          <w:szCs w:val="22"/>
          <w:lang w:eastAsia="en-US"/>
        </w:rPr>
      </w:pPr>
    </w:p>
    <w:p w:rsidR="00197AE0" w:rsidRDefault="00197AE0" w:rsidP="00197AE0">
      <w:pPr>
        <w:widowControl/>
        <w:suppressAutoHyphens w:val="0"/>
        <w:spacing w:after="160" w:line="259" w:lineRule="auto"/>
        <w:jc w:val="center"/>
        <w:rPr>
          <w:rFonts w:ascii="Arial" w:eastAsia="Calibri" w:hAnsi="Arial" w:cs="Arial"/>
          <w:b/>
          <w:kern w:val="0"/>
          <w:sz w:val="22"/>
          <w:szCs w:val="22"/>
          <w:lang w:eastAsia="en-US"/>
        </w:rPr>
      </w:pPr>
    </w:p>
    <w:p w:rsidR="00197AE0" w:rsidRDefault="00197AE0" w:rsidP="00197AE0">
      <w:pPr>
        <w:widowControl/>
        <w:suppressAutoHyphens w:val="0"/>
        <w:spacing w:after="160" w:line="259" w:lineRule="auto"/>
        <w:jc w:val="center"/>
        <w:rPr>
          <w:rFonts w:ascii="Arial" w:eastAsia="Calibri" w:hAnsi="Arial" w:cs="Arial"/>
          <w:b/>
          <w:kern w:val="0"/>
          <w:sz w:val="22"/>
          <w:szCs w:val="22"/>
          <w:lang w:eastAsia="en-US"/>
        </w:rPr>
      </w:pPr>
    </w:p>
    <w:p w:rsidR="00197AE0" w:rsidRDefault="00197AE0" w:rsidP="00197AE0">
      <w:pPr>
        <w:widowControl/>
        <w:suppressAutoHyphens w:val="0"/>
        <w:spacing w:after="160" w:line="259" w:lineRule="auto"/>
        <w:jc w:val="center"/>
        <w:rPr>
          <w:rFonts w:ascii="Arial" w:eastAsia="Calibri" w:hAnsi="Arial" w:cs="Arial"/>
          <w:b/>
          <w:kern w:val="0"/>
          <w:sz w:val="22"/>
          <w:szCs w:val="22"/>
          <w:lang w:eastAsia="en-US"/>
        </w:rPr>
      </w:pPr>
    </w:p>
    <w:p w:rsidR="00197AE0" w:rsidRDefault="00197AE0" w:rsidP="00197AE0">
      <w:pPr>
        <w:widowControl/>
        <w:suppressAutoHyphens w:val="0"/>
        <w:spacing w:after="160" w:line="259" w:lineRule="auto"/>
        <w:jc w:val="center"/>
        <w:rPr>
          <w:rFonts w:ascii="Arial" w:eastAsia="Calibri" w:hAnsi="Arial" w:cs="Arial"/>
          <w:b/>
          <w:kern w:val="0"/>
          <w:sz w:val="22"/>
          <w:szCs w:val="22"/>
          <w:lang w:eastAsia="en-US"/>
        </w:rPr>
      </w:pPr>
    </w:p>
    <w:p w:rsidR="00ED1579" w:rsidRDefault="00ED1579">
      <w:pPr>
        <w:widowControl/>
        <w:suppressAutoHyphens w:val="0"/>
        <w:spacing w:after="160" w:line="259" w:lineRule="auto"/>
        <w:rPr>
          <w:rFonts w:ascii="Arial" w:eastAsia="Calibri" w:hAnsi="Arial" w:cs="Arial"/>
          <w:b/>
          <w:kern w:val="0"/>
          <w:sz w:val="22"/>
          <w:szCs w:val="22"/>
          <w:lang w:eastAsia="en-US"/>
        </w:rPr>
      </w:pPr>
      <w:r>
        <w:rPr>
          <w:rFonts w:ascii="Arial" w:eastAsia="Calibri" w:hAnsi="Arial" w:cs="Arial"/>
          <w:b/>
          <w:kern w:val="0"/>
          <w:sz w:val="22"/>
          <w:szCs w:val="22"/>
          <w:lang w:eastAsia="en-US"/>
        </w:rPr>
        <w:br w:type="page"/>
      </w:r>
    </w:p>
    <w:p w:rsidR="008176E1" w:rsidRPr="008176E1" w:rsidRDefault="008176E1" w:rsidP="00C956CB">
      <w:pPr>
        <w:widowControl/>
        <w:suppressAutoHyphens w:val="0"/>
        <w:spacing w:after="200" w:line="276" w:lineRule="auto"/>
        <w:jc w:val="center"/>
        <w:rPr>
          <w:rFonts w:ascii="Arial" w:hAnsi="Arial" w:cs="Arial"/>
          <w:b/>
        </w:rPr>
      </w:pPr>
      <w:r w:rsidRPr="008176E1">
        <w:rPr>
          <w:rFonts w:ascii="Arial" w:eastAsia="Calibri" w:hAnsi="Arial" w:cs="Arial"/>
          <w:b/>
          <w:kern w:val="0"/>
          <w:sz w:val="22"/>
          <w:szCs w:val="22"/>
          <w:lang w:eastAsia="en-US"/>
        </w:rPr>
        <w:lastRenderedPageBreak/>
        <w:t>PRILOG I</w:t>
      </w:r>
    </w:p>
    <w:p w:rsidR="008176E1" w:rsidRPr="008176E1" w:rsidRDefault="008176E1" w:rsidP="008176E1">
      <w:pPr>
        <w:widowControl/>
        <w:suppressAutoHyphens w:val="0"/>
        <w:spacing w:after="200" w:line="276" w:lineRule="auto"/>
        <w:jc w:val="center"/>
        <w:rPr>
          <w:rFonts w:ascii="Arial" w:eastAsia="Calibri" w:hAnsi="Arial" w:cs="Arial"/>
          <w:kern w:val="0"/>
          <w:sz w:val="22"/>
          <w:szCs w:val="22"/>
          <w:lang w:eastAsia="en-US"/>
        </w:rPr>
      </w:pPr>
      <w:r w:rsidRPr="008176E1">
        <w:rPr>
          <w:rFonts w:ascii="Arial" w:eastAsia="Calibri" w:hAnsi="Arial" w:cs="Arial"/>
          <w:kern w:val="0"/>
          <w:sz w:val="22"/>
          <w:szCs w:val="22"/>
          <w:lang w:eastAsia="en-US"/>
        </w:rPr>
        <w:t xml:space="preserve">dokumentacije za nadmetanje </w:t>
      </w:r>
    </w:p>
    <w:p w:rsidR="008176E1" w:rsidRPr="008176E1" w:rsidRDefault="008176E1" w:rsidP="008176E1">
      <w:pPr>
        <w:widowControl/>
        <w:suppressAutoHyphens w:val="0"/>
        <w:spacing w:after="200" w:line="276" w:lineRule="auto"/>
        <w:jc w:val="center"/>
        <w:rPr>
          <w:rFonts w:ascii="Arial" w:eastAsia="Calibri" w:hAnsi="Arial" w:cs="Arial"/>
          <w:kern w:val="0"/>
          <w:sz w:val="22"/>
          <w:szCs w:val="22"/>
          <w:lang w:eastAsia="en-US"/>
        </w:rPr>
      </w:pPr>
      <w:r w:rsidRPr="008176E1">
        <w:rPr>
          <w:rFonts w:ascii="Arial" w:eastAsia="Calibri" w:hAnsi="Arial" w:cs="Arial"/>
          <w:kern w:val="0"/>
          <w:sz w:val="22"/>
          <w:szCs w:val="22"/>
          <w:lang w:eastAsia="en-US"/>
        </w:rPr>
        <w:t>OPCIJA 1 – ako nema zajednice ponuditelja</w:t>
      </w:r>
    </w:p>
    <w:p w:rsidR="00AC4CA8" w:rsidRPr="008176E1" w:rsidRDefault="008176E1" w:rsidP="00AC4CA8">
      <w:pPr>
        <w:widowControl/>
        <w:suppressAutoHyphens w:val="0"/>
        <w:spacing w:after="200" w:line="276" w:lineRule="auto"/>
        <w:jc w:val="center"/>
        <w:rPr>
          <w:rFonts w:ascii="Arial" w:eastAsia="Calibri" w:hAnsi="Arial" w:cs="Arial"/>
          <w:b/>
          <w:kern w:val="0"/>
          <w:sz w:val="22"/>
          <w:szCs w:val="22"/>
          <w:lang w:eastAsia="en-US"/>
        </w:rPr>
      </w:pPr>
      <w:r w:rsidRPr="008176E1">
        <w:rPr>
          <w:rFonts w:ascii="Arial" w:eastAsia="Calibri" w:hAnsi="Arial" w:cs="Arial"/>
          <w:b/>
          <w:kern w:val="0"/>
          <w:sz w:val="22"/>
          <w:szCs w:val="22"/>
          <w:lang w:eastAsia="en-US"/>
        </w:rPr>
        <w:t>PONUDBENI LIST</w:t>
      </w:r>
    </w:p>
    <w:p w:rsidR="008176E1" w:rsidRPr="008176E1" w:rsidRDefault="008176E1" w:rsidP="008176E1">
      <w:pPr>
        <w:widowControl/>
        <w:suppressAutoHyphens w:val="0"/>
        <w:spacing w:after="200" w:line="276" w:lineRule="auto"/>
        <w:jc w:val="center"/>
        <w:rPr>
          <w:rFonts w:ascii="Arial" w:eastAsia="Calibri" w:hAnsi="Arial" w:cs="Arial"/>
          <w:kern w:val="0"/>
          <w:sz w:val="22"/>
          <w:szCs w:val="22"/>
          <w:lang w:eastAsia="en-US"/>
        </w:rPr>
      </w:pPr>
      <w:bookmarkStart w:id="6" w:name="_Hlk520952498"/>
      <w:r w:rsidRPr="000C6801">
        <w:rPr>
          <w:rFonts w:ascii="Arial" w:eastAsia="Calibri" w:hAnsi="Arial" w:cs="Arial"/>
          <w:kern w:val="0"/>
          <w:sz w:val="22"/>
          <w:szCs w:val="22"/>
          <w:lang w:eastAsia="en-US"/>
        </w:rPr>
        <w:t xml:space="preserve">Broj nabave: </w:t>
      </w:r>
      <w:r w:rsidR="0049649A">
        <w:rPr>
          <w:rFonts w:ascii="Arial" w:eastAsia="Calibri" w:hAnsi="Arial" w:cs="Arial"/>
          <w:kern w:val="0"/>
          <w:sz w:val="22"/>
          <w:szCs w:val="22"/>
          <w:lang w:eastAsia="en-US"/>
        </w:rPr>
        <w:t>7</w:t>
      </w:r>
      <w:r w:rsidR="000C6801" w:rsidRPr="000C6801">
        <w:rPr>
          <w:rFonts w:ascii="Arial" w:eastAsia="Calibri" w:hAnsi="Arial" w:cs="Arial"/>
          <w:kern w:val="0"/>
          <w:sz w:val="22"/>
          <w:szCs w:val="22"/>
          <w:lang w:eastAsia="en-US"/>
        </w:rPr>
        <w:t>.1</w:t>
      </w:r>
      <w:r w:rsidR="000C6801">
        <w:rPr>
          <w:rFonts w:ascii="Arial" w:eastAsia="Calibri" w:hAnsi="Arial" w:cs="Arial"/>
          <w:kern w:val="0"/>
          <w:sz w:val="22"/>
          <w:szCs w:val="22"/>
          <w:lang w:eastAsia="en-US"/>
        </w:rPr>
        <w:t>.</w:t>
      </w:r>
    </w:p>
    <w:p w:rsidR="008176E1" w:rsidRPr="008176E1" w:rsidRDefault="008176E1" w:rsidP="00AC4CA8">
      <w:pPr>
        <w:widowControl/>
        <w:suppressAutoHyphens w:val="0"/>
        <w:spacing w:after="200" w:line="276" w:lineRule="auto"/>
        <w:jc w:val="center"/>
        <w:rPr>
          <w:rFonts w:ascii="Arial" w:eastAsia="Calibri" w:hAnsi="Arial" w:cs="Arial"/>
          <w:kern w:val="0"/>
          <w:sz w:val="22"/>
          <w:szCs w:val="22"/>
          <w:lang w:eastAsia="en-US"/>
        </w:rPr>
      </w:pPr>
      <w:r w:rsidRPr="008176E1">
        <w:rPr>
          <w:rFonts w:ascii="Arial" w:eastAsia="Calibri" w:hAnsi="Arial" w:cs="Arial"/>
          <w:kern w:val="0"/>
          <w:sz w:val="22"/>
          <w:szCs w:val="22"/>
          <w:lang w:eastAsia="en-US"/>
        </w:rPr>
        <w:t xml:space="preserve">Predmet nabave: </w:t>
      </w:r>
      <w:r w:rsidR="003221E8" w:rsidRPr="003221E8">
        <w:rPr>
          <w:rFonts w:ascii="Arial" w:eastAsia="Calibri" w:hAnsi="Arial" w:cs="Arial"/>
          <w:kern w:val="0"/>
          <w:sz w:val="22"/>
          <w:szCs w:val="22"/>
          <w:lang w:eastAsia="en-US"/>
        </w:rPr>
        <w:t>Nabava strojeva i opreme za proizvodnju slastica</w:t>
      </w:r>
    </w:p>
    <w:bookmarkEnd w:id="6"/>
    <w:p w:rsidR="008176E1" w:rsidRPr="008176E1" w:rsidRDefault="008176E1" w:rsidP="008176E1">
      <w:pPr>
        <w:widowControl/>
        <w:numPr>
          <w:ilvl w:val="3"/>
          <w:numId w:val="4"/>
        </w:numPr>
        <w:suppressAutoHyphens w:val="0"/>
        <w:spacing w:after="160" w:line="259" w:lineRule="auto"/>
        <w:ind w:left="426"/>
        <w:contextualSpacing/>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 xml:space="preserve">Zajednica ponuditelja </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NE</w:t>
            </w: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Ponuditelj:</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Adresa:</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PDV ID. BR./OIB:</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IBAN:</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Ponuditelj u sustavu PDV-a (zaokružiti):</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DA                    NE</w:t>
            </w: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Adresa za dostavu pošte:</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r w:rsidR="008176E1" w:rsidRPr="008176E1" w:rsidTr="00BC6060">
        <w:tc>
          <w:tcPr>
            <w:tcW w:w="4673" w:type="dxa"/>
            <w:shd w:val="clear" w:color="auto" w:fill="FFFFCC"/>
            <w:vAlign w:val="center"/>
          </w:tcPr>
          <w:p w:rsidR="008176E1" w:rsidRPr="008176E1" w:rsidRDefault="008176E1" w:rsidP="008176E1">
            <w:pPr>
              <w:widowControl/>
              <w:suppressAutoHyphens w:val="0"/>
              <w:spacing w:after="160" w:line="259" w:lineRule="auto"/>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Kontakt osoba ponuditelja, telefon, faks, e-pošta:</w:t>
            </w:r>
          </w:p>
        </w:tc>
        <w:tc>
          <w:tcPr>
            <w:tcW w:w="4678" w:type="dxa"/>
            <w:vAlign w:val="center"/>
          </w:tcPr>
          <w:p w:rsidR="008176E1" w:rsidRPr="008176E1" w:rsidRDefault="008176E1" w:rsidP="008176E1">
            <w:pPr>
              <w:widowControl/>
              <w:suppressAutoHyphens w:val="0"/>
              <w:spacing w:after="160" w:line="259" w:lineRule="auto"/>
              <w:rPr>
                <w:rFonts w:ascii="Arial" w:eastAsia="Calibri" w:hAnsi="Arial" w:cs="Arial"/>
                <w:bCs/>
                <w:noProof/>
                <w:kern w:val="0"/>
                <w:sz w:val="22"/>
                <w:szCs w:val="22"/>
                <w:lang w:eastAsia="en-US"/>
              </w:rPr>
            </w:pPr>
          </w:p>
        </w:tc>
      </w:tr>
    </w:tbl>
    <w:p w:rsidR="004B56B0" w:rsidRDefault="004B56B0" w:rsidP="008176E1">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7210C7" w:rsidRPr="003D73BF" w:rsidRDefault="007210C7" w:rsidP="007210C7">
      <w:pPr>
        <w:widowControl/>
        <w:suppressAutoHyphens w:val="0"/>
        <w:kinsoku w:val="0"/>
        <w:overflowPunct w:val="0"/>
        <w:autoSpaceDE w:val="0"/>
        <w:autoSpaceDN w:val="0"/>
        <w:adjustRightInd w:val="0"/>
        <w:ind w:left="338"/>
        <w:jc w:val="both"/>
        <w:rPr>
          <w:rFonts w:ascii="Arial" w:hAnsi="Arial" w:cs="Arial"/>
          <w:sz w:val="22"/>
          <w:szCs w:val="22"/>
        </w:rPr>
      </w:pPr>
    </w:p>
    <w:p w:rsidR="004B56B0" w:rsidRDefault="004B56B0" w:rsidP="008176E1">
      <w:pPr>
        <w:widowControl/>
        <w:numPr>
          <w:ilvl w:val="3"/>
          <w:numId w:val="4"/>
        </w:numPr>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sectPr w:rsidR="004B56B0">
          <w:footerReference w:type="default" r:id="rId9"/>
          <w:pgSz w:w="11906" w:h="16838"/>
          <w:pgMar w:top="1417" w:right="1417" w:bottom="1417" w:left="1417" w:header="708" w:footer="708" w:gutter="0"/>
          <w:cols w:space="708"/>
          <w:docGrid w:linePitch="360"/>
        </w:sectPr>
      </w:pPr>
    </w:p>
    <w:p w:rsidR="008176E1" w:rsidRDefault="008176E1" w:rsidP="008176E1">
      <w:pPr>
        <w:widowControl/>
        <w:numPr>
          <w:ilvl w:val="3"/>
          <w:numId w:val="4"/>
        </w:numPr>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lastRenderedPageBreak/>
        <w:t>Cijena ponude*</w:t>
      </w:r>
    </w:p>
    <w:p w:rsidR="002317F9" w:rsidRDefault="002317F9" w:rsidP="002317F9">
      <w:pPr>
        <w:widowControl/>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pPr>
    </w:p>
    <w:p w:rsidR="002317F9" w:rsidRDefault="002317F9" w:rsidP="002317F9">
      <w:pPr>
        <w:widowControl/>
        <w:tabs>
          <w:tab w:val="left" w:pos="567"/>
        </w:tabs>
        <w:suppressAutoHyphens w:val="0"/>
        <w:spacing w:after="160" w:line="259" w:lineRule="auto"/>
        <w:ind w:left="426"/>
        <w:contextualSpacing/>
        <w:jc w:val="both"/>
        <w:rPr>
          <w:rFonts w:ascii="Arial" w:eastAsia="Calibri" w:hAnsi="Arial" w:cs="Arial"/>
          <w:b/>
          <w:bCs/>
          <w:noProof/>
          <w:kern w:val="0"/>
          <w:sz w:val="22"/>
          <w:szCs w:val="22"/>
          <w:lang w:eastAsia="en-US"/>
        </w:rPr>
      </w:pPr>
      <w:bookmarkStart w:id="7" w:name="_Hlk520952700"/>
      <w:r>
        <w:rPr>
          <w:rFonts w:ascii="Arial" w:eastAsia="Calibri" w:hAnsi="Arial" w:cs="Arial"/>
          <w:b/>
          <w:bCs/>
          <w:noProof/>
          <w:kern w:val="0"/>
          <w:sz w:val="22"/>
          <w:szCs w:val="22"/>
          <w:lang w:eastAsia="en-US"/>
        </w:rPr>
        <w:t>Ponuditelj upisuje cijenu ponude za jednu</w:t>
      </w:r>
      <w:r w:rsidR="0010642F">
        <w:rPr>
          <w:rFonts w:ascii="Arial" w:eastAsia="Calibri" w:hAnsi="Arial" w:cs="Arial"/>
          <w:b/>
          <w:bCs/>
          <w:noProof/>
          <w:kern w:val="0"/>
          <w:sz w:val="22"/>
          <w:szCs w:val="22"/>
          <w:lang w:eastAsia="en-US"/>
        </w:rPr>
        <w:t xml:space="preserve"> grupu</w:t>
      </w:r>
      <w:r w:rsidR="00A1742F">
        <w:rPr>
          <w:rFonts w:ascii="Arial" w:eastAsia="Calibri" w:hAnsi="Arial" w:cs="Arial"/>
          <w:b/>
          <w:bCs/>
          <w:noProof/>
          <w:kern w:val="0"/>
          <w:sz w:val="22"/>
          <w:szCs w:val="22"/>
          <w:lang w:eastAsia="en-US"/>
        </w:rPr>
        <w:t xml:space="preserve">, više </w:t>
      </w:r>
      <w:r w:rsidR="0010642F">
        <w:rPr>
          <w:rFonts w:ascii="Arial" w:eastAsia="Calibri" w:hAnsi="Arial" w:cs="Arial"/>
          <w:b/>
          <w:bCs/>
          <w:noProof/>
          <w:kern w:val="0"/>
          <w:sz w:val="22"/>
          <w:szCs w:val="22"/>
          <w:lang w:eastAsia="en-US"/>
        </w:rPr>
        <w:t xml:space="preserve">grupa </w:t>
      </w:r>
      <w:r w:rsidR="00A1742F">
        <w:rPr>
          <w:rFonts w:ascii="Arial" w:eastAsia="Calibri" w:hAnsi="Arial" w:cs="Arial"/>
          <w:b/>
          <w:bCs/>
          <w:noProof/>
          <w:kern w:val="0"/>
          <w:sz w:val="22"/>
          <w:szCs w:val="22"/>
          <w:lang w:eastAsia="en-US"/>
        </w:rPr>
        <w:t>ili sve</w:t>
      </w:r>
      <w:r>
        <w:rPr>
          <w:rFonts w:ascii="Arial" w:eastAsia="Calibri" w:hAnsi="Arial" w:cs="Arial"/>
          <w:b/>
          <w:bCs/>
          <w:noProof/>
          <w:kern w:val="0"/>
          <w:sz w:val="22"/>
          <w:szCs w:val="22"/>
          <w:lang w:eastAsia="en-US"/>
        </w:rPr>
        <w:t xml:space="preserve"> grup</w:t>
      </w:r>
      <w:r w:rsidR="00364820">
        <w:rPr>
          <w:rFonts w:ascii="Arial" w:eastAsia="Calibri" w:hAnsi="Arial" w:cs="Arial"/>
          <w:b/>
          <w:bCs/>
          <w:noProof/>
          <w:kern w:val="0"/>
          <w:sz w:val="22"/>
          <w:szCs w:val="22"/>
          <w:lang w:eastAsia="en-US"/>
        </w:rPr>
        <w:t>e</w:t>
      </w:r>
      <w:r>
        <w:rPr>
          <w:rFonts w:ascii="Arial" w:eastAsia="Calibri" w:hAnsi="Arial" w:cs="Arial"/>
          <w:b/>
          <w:bCs/>
          <w:noProof/>
          <w:kern w:val="0"/>
          <w:sz w:val="22"/>
          <w:szCs w:val="22"/>
          <w:lang w:eastAsia="en-US"/>
        </w:rPr>
        <w:t xml:space="preserve">. </w:t>
      </w:r>
    </w:p>
    <w:bookmarkEnd w:id="7"/>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bl>
      <w:tblPr>
        <w:tblStyle w:val="Reetkatablice"/>
        <w:tblW w:w="0" w:type="auto"/>
        <w:tblLook w:val="04A0" w:firstRow="1" w:lastRow="0" w:firstColumn="1" w:lastColumn="0" w:noHBand="0" w:noVBand="1"/>
      </w:tblPr>
      <w:tblGrid>
        <w:gridCol w:w="3498"/>
        <w:gridCol w:w="3498"/>
        <w:gridCol w:w="3498"/>
        <w:gridCol w:w="3498"/>
      </w:tblGrid>
      <w:tr w:rsidR="004B56B0" w:rsidTr="007210C7">
        <w:trPr>
          <w:trHeight w:val="567"/>
        </w:trPr>
        <w:tc>
          <w:tcPr>
            <w:tcW w:w="3498" w:type="dxa"/>
            <w:shd w:val="clear" w:color="auto" w:fill="FFFFCC"/>
          </w:tcPr>
          <w:p w:rsidR="004B56B0" w:rsidRDefault="007210C7" w:rsidP="007210C7">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bookmarkStart w:id="8" w:name="_Hlk520952571"/>
            <w:r>
              <w:rPr>
                <w:rFonts w:ascii="Arial" w:eastAsia="Calibri" w:hAnsi="Arial" w:cs="Arial"/>
                <w:b/>
                <w:bCs/>
                <w:noProof/>
                <w:kern w:val="0"/>
                <w:sz w:val="22"/>
                <w:szCs w:val="22"/>
                <w:lang w:eastAsia="en-US"/>
              </w:rPr>
              <w:t>GRUPA:</w:t>
            </w:r>
          </w:p>
        </w:tc>
        <w:tc>
          <w:tcPr>
            <w:tcW w:w="3498" w:type="dxa"/>
            <w:shd w:val="clear" w:color="auto" w:fill="FFFFCC"/>
          </w:tcPr>
          <w:p w:rsidR="004B56B0" w:rsidRDefault="004B56B0" w:rsidP="00CC12DC">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Cijena ponude u HRK / EUR** bez PDV-a:</w:t>
            </w:r>
          </w:p>
        </w:tc>
        <w:tc>
          <w:tcPr>
            <w:tcW w:w="3498" w:type="dxa"/>
            <w:shd w:val="clear" w:color="auto" w:fill="FFFFCC"/>
          </w:tcPr>
          <w:p w:rsidR="004B56B0" w:rsidRDefault="004B56B0" w:rsidP="00CC12DC">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Iznos PDV-a:</w:t>
            </w:r>
          </w:p>
        </w:tc>
        <w:tc>
          <w:tcPr>
            <w:tcW w:w="3498" w:type="dxa"/>
            <w:shd w:val="clear" w:color="auto" w:fill="FFFFCC"/>
          </w:tcPr>
          <w:p w:rsidR="004B56B0" w:rsidRDefault="004B56B0" w:rsidP="00CC12DC">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Cijena ponude u HRK / EUR** s PDV-om:</w:t>
            </w:r>
          </w:p>
        </w:tc>
      </w:tr>
      <w:tr w:rsidR="004B56B0" w:rsidTr="007210C7">
        <w:trPr>
          <w:trHeight w:val="567"/>
        </w:trPr>
        <w:tc>
          <w:tcPr>
            <w:tcW w:w="3498" w:type="dxa"/>
            <w:shd w:val="clear" w:color="auto" w:fill="FFFFCC"/>
          </w:tcPr>
          <w:p w:rsidR="004B56B0" w:rsidRDefault="007210C7"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10.- Stroj za razdvajanje bjelanjaka od žumanjaka</w:t>
            </w: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4B56B0" w:rsidTr="007210C7">
        <w:trPr>
          <w:trHeight w:val="567"/>
        </w:trPr>
        <w:tc>
          <w:tcPr>
            <w:tcW w:w="3498" w:type="dxa"/>
            <w:shd w:val="clear" w:color="auto" w:fill="FFFFCC"/>
          </w:tcPr>
          <w:p w:rsidR="004B56B0" w:rsidRDefault="007210C7"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11.- Stroj za pranje jaja prije razdvajanja</w:t>
            </w: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4B56B0" w:rsidTr="007210C7">
        <w:trPr>
          <w:trHeight w:val="567"/>
        </w:trPr>
        <w:tc>
          <w:tcPr>
            <w:tcW w:w="3498" w:type="dxa"/>
            <w:shd w:val="clear" w:color="auto" w:fill="FFFFCC"/>
          </w:tcPr>
          <w:p w:rsidR="004B56B0" w:rsidRDefault="00485EBA"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12.- Vakuumski podizač jaja</w:t>
            </w: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4B56B0" w:rsidTr="007210C7">
        <w:trPr>
          <w:trHeight w:val="567"/>
        </w:trPr>
        <w:tc>
          <w:tcPr>
            <w:tcW w:w="3498" w:type="dxa"/>
            <w:shd w:val="clear" w:color="auto" w:fill="FFFFCC"/>
          </w:tcPr>
          <w:p w:rsidR="004B56B0" w:rsidRDefault="007210C7"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13.- Stroj za izradu sitnih kolača i obuka za rad na stroju za izradu sitnih kolača</w:t>
            </w: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4B56B0" w:rsidRDefault="004B56B0" w:rsidP="004B56B0">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bl>
    <w:bookmarkEnd w:id="8"/>
    <w:p w:rsidR="008176E1" w:rsidRPr="008176E1" w:rsidRDefault="008176E1" w:rsidP="008176E1">
      <w:pPr>
        <w:widowControl/>
        <w:tabs>
          <w:tab w:val="left" w:pos="567"/>
        </w:tabs>
        <w:suppressAutoHyphens w:val="0"/>
        <w:spacing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 xml:space="preserve">*Ponuditelji iz </w:t>
      </w:r>
      <w:r w:rsidRPr="008176E1">
        <w:rPr>
          <w:rFonts w:ascii="Arial" w:eastAsia="Calibri" w:hAnsi="Arial" w:cs="Arial"/>
          <w:bCs/>
          <w:noProof/>
          <w:kern w:val="0"/>
          <w:sz w:val="22"/>
          <w:szCs w:val="22"/>
          <w:u w:val="single"/>
          <w:lang w:eastAsia="en-US"/>
        </w:rPr>
        <w:t>tuzemstva</w:t>
      </w:r>
      <w:r w:rsidRPr="008176E1">
        <w:rPr>
          <w:rFonts w:ascii="Arial" w:eastAsia="Calibri" w:hAnsi="Arial" w:cs="Arial"/>
          <w:bCs/>
          <w:noProof/>
          <w:kern w:val="0"/>
          <w:sz w:val="22"/>
          <w:szCs w:val="22"/>
          <w:lang w:eastAsia="en-US"/>
        </w:rPr>
        <w:t xml:space="preserve"> koji su u sustavu PDV-a trebaju prikazati svoje ponude i bez PDV-a i s PDV-om.</w:t>
      </w:r>
    </w:p>
    <w:p w:rsidR="008176E1" w:rsidRPr="008176E1" w:rsidRDefault="008176E1" w:rsidP="008176E1">
      <w:pPr>
        <w:widowControl/>
        <w:tabs>
          <w:tab w:val="left" w:pos="567"/>
        </w:tabs>
        <w:suppressAutoHyphens w:val="0"/>
        <w:spacing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 xml:space="preserve">Ponuditelji iz </w:t>
      </w:r>
      <w:r w:rsidRPr="008176E1">
        <w:rPr>
          <w:rFonts w:ascii="Arial" w:eastAsia="Calibri" w:hAnsi="Arial" w:cs="Arial"/>
          <w:bCs/>
          <w:noProof/>
          <w:kern w:val="0"/>
          <w:sz w:val="22"/>
          <w:szCs w:val="22"/>
          <w:u w:val="single"/>
          <w:lang w:eastAsia="en-US"/>
        </w:rPr>
        <w:t>inozemstva</w:t>
      </w:r>
      <w:r w:rsidRPr="008176E1">
        <w:rPr>
          <w:rFonts w:ascii="Arial" w:eastAsia="Calibri" w:hAnsi="Arial" w:cs="Arial"/>
          <w:bCs/>
          <w:noProof/>
          <w:kern w:val="0"/>
          <w:sz w:val="22"/>
          <w:szCs w:val="22"/>
          <w:lang w:eastAsia="en-US"/>
        </w:rPr>
        <w:t xml:space="preserve"> i ponuditelji iz </w:t>
      </w:r>
      <w:r w:rsidRPr="008176E1">
        <w:rPr>
          <w:rFonts w:ascii="Arial" w:eastAsia="Calibri" w:hAnsi="Arial" w:cs="Arial"/>
          <w:bCs/>
          <w:noProof/>
          <w:kern w:val="0"/>
          <w:sz w:val="22"/>
          <w:szCs w:val="22"/>
          <w:u w:val="single"/>
          <w:lang w:eastAsia="en-US"/>
        </w:rPr>
        <w:t>tuzemstva koji nisu u sustavu PDV-a</w:t>
      </w:r>
      <w:r w:rsidRPr="008176E1">
        <w:rPr>
          <w:rFonts w:ascii="Arial" w:eastAsia="Calibri" w:hAnsi="Arial" w:cs="Arial"/>
          <w:bCs/>
          <w:noProof/>
          <w:kern w:val="0"/>
          <w:sz w:val="22"/>
          <w:szCs w:val="22"/>
          <w:lang w:eastAsia="en-US"/>
        </w:rPr>
        <w:t xml:space="preserve"> cijenu svoje ponude trebaju prikazati bez PDV-a, pri čemu na mjesto predviđeno za upis cijene ponude s PDV-om upisuju isti iznos koji je upisan na mjestu predviđenom za upis cijene ponude bez PDV-a, a mjesto predviđeno za upis iznosa PDV-a ostavljaju prazno.</w:t>
      </w:r>
    </w:p>
    <w:p w:rsidR="008176E1" w:rsidRDefault="008176E1"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 Prekrižiti nepotrebnu valutu</w:t>
      </w:r>
    </w:p>
    <w:p w:rsidR="002317F9" w:rsidRDefault="002317F9"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p>
    <w:p w:rsidR="002317F9" w:rsidRDefault="002317F9">
      <w:pPr>
        <w:widowControl/>
        <w:suppressAutoHyphens w:val="0"/>
        <w:spacing w:after="160" w:line="259" w:lineRule="auto"/>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br w:type="page"/>
      </w:r>
    </w:p>
    <w:p w:rsidR="002317F9" w:rsidRDefault="002317F9" w:rsidP="008176E1">
      <w:pPr>
        <w:widowControl/>
        <w:numPr>
          <w:ilvl w:val="0"/>
          <w:numId w:val="4"/>
        </w:numPr>
        <w:tabs>
          <w:tab w:val="left" w:pos="567"/>
        </w:tabs>
        <w:suppressAutoHyphens w:val="0"/>
        <w:spacing w:after="160" w:line="259" w:lineRule="auto"/>
        <w:jc w:val="both"/>
        <w:rPr>
          <w:rFonts w:ascii="Arial" w:eastAsia="Calibri" w:hAnsi="Arial" w:cs="Arial"/>
          <w:b/>
          <w:bCs/>
          <w:noProof/>
          <w:kern w:val="0"/>
          <w:sz w:val="22"/>
          <w:szCs w:val="22"/>
          <w:lang w:eastAsia="en-US"/>
        </w:rPr>
        <w:sectPr w:rsidR="002317F9" w:rsidSect="004B56B0">
          <w:pgSz w:w="16838" w:h="11906" w:orient="landscape"/>
          <w:pgMar w:top="1418" w:right="1418" w:bottom="1418" w:left="1418" w:header="708" w:footer="708" w:gutter="0"/>
          <w:cols w:space="708"/>
          <w:docGrid w:linePitch="360"/>
        </w:sectPr>
      </w:pPr>
    </w:p>
    <w:p w:rsidR="008176E1" w:rsidRPr="008176E1" w:rsidRDefault="008176E1" w:rsidP="008176E1">
      <w:pPr>
        <w:widowControl/>
        <w:numPr>
          <w:ilvl w:val="0"/>
          <w:numId w:val="4"/>
        </w:numPr>
        <w:tabs>
          <w:tab w:val="left" w:pos="567"/>
        </w:tabs>
        <w:suppressAutoHyphens w:val="0"/>
        <w:spacing w:after="160" w:line="259" w:lineRule="auto"/>
        <w:jc w:val="both"/>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lastRenderedPageBreak/>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8176E1" w:rsidRPr="008176E1" w:rsidTr="0049649A">
        <w:tc>
          <w:tcPr>
            <w:tcW w:w="4077" w:type="dxa"/>
            <w:shd w:val="clear" w:color="auto" w:fill="FFFFCC"/>
            <w:vAlign w:val="center"/>
          </w:tcPr>
          <w:p w:rsidR="008176E1" w:rsidRPr="008176E1" w:rsidRDefault="008176E1" w:rsidP="008176E1">
            <w:pPr>
              <w:widowControl/>
              <w:tabs>
                <w:tab w:val="left" w:pos="567"/>
              </w:tabs>
              <w:suppressAutoHyphens w:val="0"/>
              <w:spacing w:after="160" w:line="259" w:lineRule="auto"/>
              <w:jc w:val="both"/>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Rok valjanosti ponude u danima:</w:t>
            </w:r>
          </w:p>
        </w:tc>
        <w:tc>
          <w:tcPr>
            <w:tcW w:w="5245" w:type="dxa"/>
            <w:shd w:val="clear" w:color="auto" w:fill="FFFFCC"/>
            <w:vAlign w:val="center"/>
          </w:tcPr>
          <w:p w:rsidR="008176E1" w:rsidRPr="008176E1" w:rsidRDefault="00591D78"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t>90</w:t>
            </w:r>
          </w:p>
        </w:tc>
      </w:tr>
    </w:tbl>
    <w:p w:rsidR="008176E1" w:rsidRPr="008176E1" w:rsidRDefault="008176E1" w:rsidP="008176E1">
      <w:pPr>
        <w:widowControl/>
        <w:tabs>
          <w:tab w:val="left" w:pos="567"/>
        </w:tabs>
        <w:suppressAutoHyphens w:val="0"/>
        <w:jc w:val="both"/>
        <w:rPr>
          <w:rFonts w:ascii="Arial" w:eastAsia="Calibri" w:hAnsi="Arial" w:cs="Arial"/>
          <w:b/>
          <w:bCs/>
          <w:noProof/>
          <w:kern w:val="0"/>
          <w:sz w:val="22"/>
          <w:szCs w:val="22"/>
          <w:lang w:eastAsia="en-US"/>
        </w:rPr>
      </w:pPr>
    </w:p>
    <w:p w:rsidR="008176E1" w:rsidRPr="008176E1" w:rsidRDefault="008176E1" w:rsidP="008176E1">
      <w:pPr>
        <w:widowControl/>
        <w:tabs>
          <w:tab w:val="left" w:pos="567"/>
        </w:tabs>
        <w:suppressAutoHyphens w:val="0"/>
        <w:jc w:val="both"/>
        <w:rPr>
          <w:rFonts w:ascii="Arial" w:eastAsia="Calibri" w:hAnsi="Arial" w:cs="Arial"/>
          <w:b/>
          <w:bCs/>
          <w:noProof/>
          <w:kern w:val="0"/>
          <w:sz w:val="22"/>
          <w:szCs w:val="22"/>
          <w:lang w:eastAsia="en-US"/>
        </w:rPr>
      </w:pPr>
    </w:p>
    <w:p w:rsidR="008176E1" w:rsidRPr="008176E1" w:rsidRDefault="008176E1" w:rsidP="008176E1">
      <w:pPr>
        <w:widowControl/>
        <w:tabs>
          <w:tab w:val="left" w:pos="567"/>
        </w:tabs>
        <w:suppressAutoHyphens w:val="0"/>
        <w:jc w:val="both"/>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Svojim potpisom potvrđujemo da smo proučili i razumjeli Dokumentaciju za nadmetanje i sve uvjete nadmetanja te da dajemo ponudu</w:t>
      </w:r>
      <w:r w:rsidR="00954548">
        <w:rPr>
          <w:rFonts w:ascii="Arial" w:eastAsia="Calibri" w:hAnsi="Arial" w:cs="Arial"/>
          <w:b/>
          <w:bCs/>
          <w:noProof/>
          <w:kern w:val="0"/>
          <w:sz w:val="22"/>
          <w:szCs w:val="22"/>
          <w:lang w:eastAsia="en-US"/>
        </w:rPr>
        <w:t xml:space="preserve"> za predmet nabave</w:t>
      </w:r>
      <w:r w:rsidRPr="008176E1">
        <w:rPr>
          <w:rFonts w:ascii="Arial" w:eastAsia="Calibri" w:hAnsi="Arial" w:cs="Arial"/>
          <w:b/>
          <w:bCs/>
          <w:noProof/>
          <w:kern w:val="0"/>
          <w:sz w:val="22"/>
          <w:szCs w:val="22"/>
          <w:lang w:eastAsia="en-US"/>
        </w:rPr>
        <w:t xml:space="preserve"> čije su tehničke specifikacije opisane u Prilogu IV Dokumentacije za nadmetanje, sve u skladu s odredbama Dokumentacije za nadmetanje.</w:t>
      </w:r>
    </w:p>
    <w:p w:rsidR="008176E1" w:rsidRPr="008176E1" w:rsidRDefault="008176E1" w:rsidP="008176E1">
      <w:pPr>
        <w:widowControl/>
        <w:tabs>
          <w:tab w:val="left" w:pos="567"/>
        </w:tabs>
        <w:suppressAutoHyphens w:val="0"/>
        <w:jc w:val="both"/>
        <w:rPr>
          <w:rFonts w:ascii="Arial" w:eastAsia="Calibri" w:hAnsi="Arial" w:cs="Arial"/>
          <w:b/>
          <w:bCs/>
          <w:noProof/>
          <w:kern w:val="0"/>
          <w:sz w:val="22"/>
          <w:szCs w:val="22"/>
          <w:lang w:eastAsia="en-US"/>
        </w:rPr>
      </w:pPr>
    </w:p>
    <w:p w:rsidR="008176E1" w:rsidRPr="008176E1" w:rsidRDefault="008176E1"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U ______________, __/__/20</w:t>
      </w:r>
      <w:r w:rsidR="004A5C5B">
        <w:rPr>
          <w:rFonts w:ascii="Arial" w:eastAsia="Calibri" w:hAnsi="Arial" w:cs="Arial"/>
          <w:bCs/>
          <w:noProof/>
          <w:kern w:val="0"/>
          <w:sz w:val="22"/>
          <w:szCs w:val="22"/>
          <w:lang w:eastAsia="en-US"/>
        </w:rPr>
        <w:t>18</w:t>
      </w:r>
      <w:r w:rsidRPr="008176E1">
        <w:rPr>
          <w:rFonts w:ascii="Arial" w:eastAsia="Calibri" w:hAnsi="Arial" w:cs="Arial"/>
          <w:bCs/>
          <w:noProof/>
          <w:kern w:val="0"/>
          <w:sz w:val="22"/>
          <w:szCs w:val="22"/>
          <w:lang w:eastAsia="en-US"/>
        </w:rPr>
        <w:t>.</w:t>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t>ZA PONUDITELJA:</w:t>
      </w:r>
    </w:p>
    <w:p w:rsidR="008176E1" w:rsidRPr="008176E1" w:rsidRDefault="008176E1" w:rsidP="008176E1">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t xml:space="preserve"> ________________________________</w:t>
      </w:r>
    </w:p>
    <w:p w:rsidR="008176E1" w:rsidRPr="008176E1" w:rsidRDefault="008176E1" w:rsidP="008176E1">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r>
      <w:r w:rsidRPr="008176E1">
        <w:rPr>
          <w:rFonts w:ascii="Arial" w:eastAsia="Calibri" w:hAnsi="Arial" w:cs="Arial"/>
          <w:bCs/>
          <w:noProof/>
          <w:kern w:val="0"/>
          <w:sz w:val="22"/>
          <w:szCs w:val="22"/>
          <w:lang w:eastAsia="en-US"/>
        </w:rPr>
        <w:tab/>
        <w:t xml:space="preserve">                       (ime, prezime, potpis i pečat osobe ovlaštene za zastupanje gospodarskog subjekta)</w:t>
      </w:r>
    </w:p>
    <w:p w:rsidR="008176E1" w:rsidRPr="008176E1" w:rsidRDefault="008176E1" w:rsidP="008176E1">
      <w:pPr>
        <w:widowControl/>
        <w:tabs>
          <w:tab w:val="left" w:pos="567"/>
        </w:tabs>
        <w:suppressAutoHyphens w:val="0"/>
        <w:spacing w:after="160" w:line="259" w:lineRule="auto"/>
        <w:rPr>
          <w:rFonts w:ascii="Arial" w:eastAsia="Calibri" w:hAnsi="Arial" w:cs="Arial"/>
          <w:bCs/>
          <w:noProof/>
          <w:kern w:val="0"/>
          <w:lang w:eastAsia="en-US" w:bidi="hr-HR"/>
        </w:rPr>
      </w:pPr>
    </w:p>
    <w:p w:rsidR="008176E1" w:rsidRPr="008176E1" w:rsidRDefault="008176E1" w:rsidP="008176E1">
      <w:pPr>
        <w:widowControl/>
        <w:suppressAutoHyphens w:val="0"/>
        <w:spacing w:after="200" w:line="276" w:lineRule="auto"/>
        <w:rPr>
          <w:rFonts w:ascii="Arial" w:eastAsia="Calibri" w:hAnsi="Arial" w:cs="Arial"/>
          <w:b/>
          <w:bCs/>
          <w:kern w:val="0"/>
          <w:sz w:val="22"/>
          <w:szCs w:val="22"/>
          <w:lang w:eastAsia="en-US"/>
        </w:rPr>
      </w:pPr>
    </w:p>
    <w:p w:rsidR="008176E1" w:rsidRPr="008176E1" w:rsidRDefault="008176E1" w:rsidP="008176E1">
      <w:pPr>
        <w:widowControl/>
        <w:suppressAutoHyphens w:val="0"/>
        <w:spacing w:after="200" w:line="276" w:lineRule="auto"/>
        <w:rPr>
          <w:rFonts w:ascii="Arial" w:eastAsia="Calibri" w:hAnsi="Arial" w:cs="Arial"/>
          <w:b/>
          <w:bCs/>
          <w:kern w:val="0"/>
          <w:sz w:val="22"/>
          <w:szCs w:val="22"/>
          <w:lang w:eastAsia="en-US"/>
        </w:rPr>
      </w:pPr>
    </w:p>
    <w:p w:rsidR="008176E1" w:rsidRPr="008176E1" w:rsidRDefault="008176E1" w:rsidP="008176E1">
      <w:pPr>
        <w:widowControl/>
        <w:suppressAutoHyphens w:val="0"/>
        <w:spacing w:after="200" w:line="276" w:lineRule="auto"/>
        <w:rPr>
          <w:rFonts w:ascii="Arial" w:eastAsia="Calibri" w:hAnsi="Arial" w:cs="Arial"/>
          <w:b/>
          <w:bCs/>
          <w:kern w:val="0"/>
          <w:sz w:val="22"/>
          <w:szCs w:val="22"/>
          <w:lang w:eastAsia="en-US"/>
        </w:rPr>
      </w:pPr>
    </w:p>
    <w:p w:rsidR="008176E1" w:rsidRPr="008176E1" w:rsidRDefault="008176E1" w:rsidP="008176E1">
      <w:pPr>
        <w:widowControl/>
        <w:suppressAutoHyphens w:val="0"/>
        <w:spacing w:after="200" w:line="276" w:lineRule="auto"/>
        <w:rPr>
          <w:rFonts w:ascii="Arial" w:eastAsia="Calibri" w:hAnsi="Arial" w:cs="Arial"/>
          <w:b/>
          <w:bCs/>
          <w:kern w:val="0"/>
          <w:sz w:val="22"/>
          <w:szCs w:val="22"/>
          <w:lang w:eastAsia="en-US"/>
        </w:rPr>
      </w:pPr>
    </w:p>
    <w:p w:rsidR="008176E1" w:rsidRPr="008176E1" w:rsidRDefault="008176E1" w:rsidP="008176E1">
      <w:pPr>
        <w:widowControl/>
        <w:suppressAutoHyphens w:val="0"/>
        <w:spacing w:after="200" w:line="276" w:lineRule="auto"/>
        <w:rPr>
          <w:rFonts w:ascii="Arial" w:eastAsia="Calibri" w:hAnsi="Arial" w:cs="Arial"/>
          <w:kern w:val="0"/>
          <w:sz w:val="22"/>
          <w:szCs w:val="22"/>
          <w:lang w:eastAsia="en-US"/>
        </w:rPr>
      </w:pPr>
    </w:p>
    <w:p w:rsidR="008176E1" w:rsidRPr="008176E1" w:rsidRDefault="008176E1" w:rsidP="008176E1">
      <w:pPr>
        <w:widowControl/>
        <w:suppressAutoHyphens w:val="0"/>
        <w:spacing w:after="200" w:line="276" w:lineRule="auto"/>
        <w:rPr>
          <w:rFonts w:ascii="Arial" w:eastAsia="Calibri" w:hAnsi="Arial" w:cs="Arial"/>
          <w:kern w:val="0"/>
          <w:sz w:val="22"/>
          <w:szCs w:val="22"/>
          <w:lang w:eastAsia="en-US"/>
        </w:rPr>
      </w:pPr>
    </w:p>
    <w:p w:rsidR="008176E1" w:rsidRPr="008176E1" w:rsidRDefault="008176E1" w:rsidP="008176E1">
      <w:pPr>
        <w:widowControl/>
        <w:suppressAutoHyphens w:val="0"/>
        <w:autoSpaceDE w:val="0"/>
        <w:autoSpaceDN w:val="0"/>
        <w:adjustRightInd w:val="0"/>
        <w:rPr>
          <w:rFonts w:ascii="Arial" w:eastAsia="Calibri" w:hAnsi="Arial" w:cs="Arial"/>
          <w:b/>
          <w:kern w:val="0"/>
          <w:sz w:val="22"/>
          <w:szCs w:val="22"/>
          <w:lang w:eastAsia="en-US"/>
        </w:rPr>
      </w:pPr>
    </w:p>
    <w:p w:rsidR="008176E1" w:rsidRPr="008176E1" w:rsidRDefault="008176E1" w:rsidP="008176E1">
      <w:pPr>
        <w:widowControl/>
        <w:suppressAutoHyphens w:val="0"/>
        <w:autoSpaceDE w:val="0"/>
        <w:autoSpaceDN w:val="0"/>
        <w:adjustRightInd w:val="0"/>
        <w:rPr>
          <w:rFonts w:ascii="Arial" w:eastAsia="Calibri" w:hAnsi="Arial" w:cs="Arial"/>
          <w:b/>
          <w:kern w:val="0"/>
          <w:sz w:val="22"/>
          <w:szCs w:val="22"/>
          <w:lang w:eastAsia="en-US"/>
        </w:rPr>
      </w:pPr>
    </w:p>
    <w:p w:rsidR="008176E1" w:rsidRPr="008176E1" w:rsidRDefault="008176E1" w:rsidP="008176E1">
      <w:pPr>
        <w:widowControl/>
        <w:suppressAutoHyphens w:val="0"/>
        <w:autoSpaceDE w:val="0"/>
        <w:autoSpaceDN w:val="0"/>
        <w:adjustRightInd w:val="0"/>
        <w:rPr>
          <w:rFonts w:ascii="Arial" w:eastAsia="Calibri" w:hAnsi="Arial" w:cs="Arial"/>
          <w:b/>
          <w:kern w:val="0"/>
          <w:sz w:val="22"/>
          <w:szCs w:val="22"/>
          <w:lang w:eastAsia="en-US"/>
        </w:rPr>
      </w:pPr>
    </w:p>
    <w:p w:rsidR="008176E1" w:rsidRPr="008176E1" w:rsidRDefault="008176E1" w:rsidP="008176E1">
      <w:pPr>
        <w:widowControl/>
        <w:suppressAutoHyphens w:val="0"/>
        <w:autoSpaceDE w:val="0"/>
        <w:autoSpaceDN w:val="0"/>
        <w:adjustRightInd w:val="0"/>
        <w:rPr>
          <w:rFonts w:ascii="Arial" w:eastAsia="Calibri" w:hAnsi="Arial" w:cs="Arial"/>
          <w:b/>
          <w:kern w:val="0"/>
          <w:sz w:val="22"/>
          <w:szCs w:val="22"/>
          <w:lang w:eastAsia="en-US"/>
        </w:rPr>
      </w:pPr>
    </w:p>
    <w:p w:rsidR="008176E1" w:rsidRPr="008176E1" w:rsidRDefault="008176E1" w:rsidP="008176E1">
      <w:pPr>
        <w:widowControl/>
        <w:suppressAutoHyphens w:val="0"/>
        <w:kinsoku w:val="0"/>
        <w:overflowPunct w:val="0"/>
        <w:autoSpaceDE w:val="0"/>
        <w:autoSpaceDN w:val="0"/>
        <w:adjustRightInd w:val="0"/>
        <w:spacing w:before="2"/>
        <w:rPr>
          <w:rFonts w:ascii="Arial" w:hAnsi="Arial" w:cs="Arial"/>
          <w:b/>
          <w:bCs/>
          <w:kern w:val="0"/>
          <w:sz w:val="22"/>
          <w:szCs w:val="22"/>
          <w:lang w:eastAsia="hr-HR"/>
        </w:rPr>
      </w:pPr>
    </w:p>
    <w:p w:rsidR="008176E1" w:rsidRPr="008176E1" w:rsidRDefault="008176E1" w:rsidP="008176E1">
      <w:pPr>
        <w:widowControl/>
        <w:suppressAutoHyphens w:val="0"/>
        <w:kinsoku w:val="0"/>
        <w:overflowPunct w:val="0"/>
        <w:autoSpaceDE w:val="0"/>
        <w:autoSpaceDN w:val="0"/>
        <w:adjustRightInd w:val="0"/>
        <w:ind w:left="199"/>
        <w:jc w:val="both"/>
        <w:rPr>
          <w:rFonts w:ascii="Arial" w:hAnsi="Arial" w:cs="Arial"/>
          <w:kern w:val="0"/>
          <w:sz w:val="22"/>
          <w:szCs w:val="22"/>
          <w:u w:val="single"/>
          <w:lang w:eastAsia="hr-HR"/>
        </w:rPr>
      </w:pPr>
    </w:p>
    <w:p w:rsidR="008176E1" w:rsidRPr="008176E1" w:rsidRDefault="008176E1" w:rsidP="008176E1">
      <w:pPr>
        <w:widowControl/>
        <w:suppressAutoHyphens w:val="0"/>
        <w:spacing w:after="200" w:line="276" w:lineRule="auto"/>
        <w:rPr>
          <w:rFonts w:ascii="Arial" w:eastAsia="Calibri" w:hAnsi="Arial" w:cs="Arial"/>
          <w:kern w:val="0"/>
          <w:sz w:val="22"/>
          <w:szCs w:val="22"/>
          <w:lang w:eastAsia="en-US"/>
        </w:rPr>
      </w:pPr>
    </w:p>
    <w:p w:rsidR="008176E1" w:rsidRPr="008176E1" w:rsidRDefault="008176E1" w:rsidP="008176E1">
      <w:pPr>
        <w:widowControl/>
        <w:suppressAutoHyphens w:val="0"/>
        <w:spacing w:after="200" w:line="276" w:lineRule="auto"/>
        <w:rPr>
          <w:rFonts w:ascii="Arial" w:eastAsia="Calibri" w:hAnsi="Arial" w:cs="Arial"/>
          <w:kern w:val="0"/>
          <w:sz w:val="22"/>
          <w:szCs w:val="22"/>
          <w:lang w:eastAsia="en-US"/>
        </w:rPr>
      </w:pPr>
    </w:p>
    <w:p w:rsidR="008176E1" w:rsidRPr="008176E1" w:rsidRDefault="008176E1" w:rsidP="008176E1">
      <w:pPr>
        <w:widowControl/>
        <w:suppressAutoHyphens w:val="0"/>
        <w:spacing w:after="200" w:line="276" w:lineRule="auto"/>
        <w:rPr>
          <w:rFonts w:ascii="Arial" w:eastAsia="Calibri" w:hAnsi="Arial" w:cs="Arial"/>
          <w:kern w:val="0"/>
          <w:sz w:val="22"/>
          <w:szCs w:val="22"/>
          <w:lang w:eastAsia="en-US"/>
        </w:rPr>
      </w:pPr>
    </w:p>
    <w:p w:rsidR="00E91D6A" w:rsidRPr="00E91D6A" w:rsidRDefault="008176E1" w:rsidP="00E91D6A">
      <w:pPr>
        <w:widowControl/>
        <w:suppressAutoHyphens w:val="0"/>
        <w:spacing w:after="200" w:line="276" w:lineRule="auto"/>
        <w:jc w:val="center"/>
        <w:rPr>
          <w:rFonts w:ascii="Arial" w:hAnsi="Arial" w:cs="Arial"/>
          <w:b/>
        </w:rPr>
      </w:pPr>
      <w:r w:rsidRPr="008176E1">
        <w:rPr>
          <w:rFonts w:ascii="Arial" w:eastAsia="Calibri" w:hAnsi="Arial" w:cs="Arial"/>
          <w:kern w:val="0"/>
          <w:sz w:val="22"/>
          <w:szCs w:val="22"/>
          <w:lang w:eastAsia="en-US"/>
        </w:rPr>
        <w:br w:type="page"/>
      </w:r>
      <w:r w:rsidR="00E91D6A" w:rsidRPr="00E91D6A">
        <w:rPr>
          <w:rFonts w:ascii="Arial" w:eastAsia="Calibri" w:hAnsi="Arial" w:cs="Arial"/>
          <w:b/>
          <w:kern w:val="0"/>
          <w:sz w:val="22"/>
          <w:szCs w:val="22"/>
          <w:lang w:eastAsia="en-US"/>
        </w:rPr>
        <w:lastRenderedPageBreak/>
        <w:t>PRILOG I</w:t>
      </w:r>
      <w:r w:rsidR="00E91D6A" w:rsidRPr="00E91D6A">
        <w:rPr>
          <w:rFonts w:ascii="Arial" w:hAnsi="Arial" w:cs="Arial"/>
          <w:b/>
        </w:rPr>
        <w:t xml:space="preserve"> </w:t>
      </w:r>
    </w:p>
    <w:p w:rsidR="00E91D6A" w:rsidRPr="00E91D6A" w:rsidRDefault="00E91D6A" w:rsidP="00E91D6A">
      <w:pPr>
        <w:widowControl/>
        <w:suppressAutoHyphens w:val="0"/>
        <w:spacing w:after="200" w:line="276" w:lineRule="auto"/>
        <w:jc w:val="center"/>
        <w:rPr>
          <w:rFonts w:ascii="Arial" w:eastAsia="Calibri" w:hAnsi="Arial" w:cs="Arial"/>
          <w:kern w:val="0"/>
          <w:sz w:val="22"/>
          <w:szCs w:val="22"/>
          <w:lang w:eastAsia="en-US"/>
        </w:rPr>
      </w:pPr>
      <w:r w:rsidRPr="00E91D6A">
        <w:rPr>
          <w:rFonts w:ascii="Arial" w:eastAsia="Calibri" w:hAnsi="Arial" w:cs="Arial"/>
          <w:kern w:val="0"/>
          <w:sz w:val="22"/>
          <w:szCs w:val="22"/>
          <w:lang w:eastAsia="en-US"/>
        </w:rPr>
        <w:t xml:space="preserve">dokumentacije za nadmetanje </w:t>
      </w:r>
    </w:p>
    <w:p w:rsidR="00E91D6A" w:rsidRPr="00E91D6A" w:rsidRDefault="00E91D6A" w:rsidP="00E91D6A">
      <w:pPr>
        <w:widowControl/>
        <w:suppressAutoHyphens w:val="0"/>
        <w:spacing w:after="200" w:line="276" w:lineRule="auto"/>
        <w:jc w:val="center"/>
        <w:rPr>
          <w:rFonts w:ascii="Arial" w:eastAsia="Calibri" w:hAnsi="Arial" w:cs="Arial"/>
          <w:kern w:val="0"/>
          <w:sz w:val="22"/>
          <w:szCs w:val="22"/>
          <w:lang w:eastAsia="en-US"/>
        </w:rPr>
      </w:pPr>
      <w:r w:rsidRPr="00E91D6A">
        <w:rPr>
          <w:rFonts w:ascii="Arial" w:eastAsia="Calibri" w:hAnsi="Arial" w:cs="Arial"/>
          <w:kern w:val="0"/>
          <w:sz w:val="22"/>
          <w:szCs w:val="22"/>
          <w:lang w:eastAsia="en-US"/>
        </w:rPr>
        <w:t>OPCIJA 2 – u slučaju zajednice ponuditelja – ispunjava se za sve članove zajednice ponuditelja posebno</w:t>
      </w:r>
    </w:p>
    <w:p w:rsidR="00E91D6A" w:rsidRPr="00E91D6A" w:rsidRDefault="00E91D6A" w:rsidP="00E91D6A">
      <w:pPr>
        <w:widowControl/>
        <w:suppressAutoHyphens w:val="0"/>
        <w:spacing w:after="200" w:line="276" w:lineRule="auto"/>
        <w:jc w:val="center"/>
        <w:rPr>
          <w:rFonts w:ascii="Arial" w:eastAsia="Calibri" w:hAnsi="Arial" w:cs="Arial"/>
          <w:b/>
          <w:kern w:val="0"/>
          <w:sz w:val="22"/>
          <w:szCs w:val="22"/>
          <w:lang w:eastAsia="en-US"/>
        </w:rPr>
      </w:pPr>
      <w:r w:rsidRPr="00E91D6A">
        <w:rPr>
          <w:rFonts w:ascii="Arial" w:eastAsia="Calibri" w:hAnsi="Arial" w:cs="Arial"/>
          <w:b/>
          <w:kern w:val="0"/>
          <w:sz w:val="22"/>
          <w:szCs w:val="22"/>
          <w:lang w:eastAsia="en-US"/>
        </w:rPr>
        <w:t>PONUDBENI LIST</w:t>
      </w:r>
    </w:p>
    <w:p w:rsidR="0003240B" w:rsidRPr="008176E1" w:rsidRDefault="0003240B" w:rsidP="0041612C">
      <w:pPr>
        <w:widowControl/>
        <w:suppressAutoHyphens w:val="0"/>
        <w:spacing w:line="276" w:lineRule="auto"/>
        <w:jc w:val="center"/>
        <w:rPr>
          <w:rFonts w:ascii="Arial" w:eastAsia="Calibri" w:hAnsi="Arial" w:cs="Arial"/>
          <w:kern w:val="0"/>
          <w:sz w:val="22"/>
          <w:szCs w:val="22"/>
          <w:lang w:eastAsia="en-US"/>
        </w:rPr>
      </w:pPr>
      <w:r w:rsidRPr="000C6801">
        <w:rPr>
          <w:rFonts w:ascii="Arial" w:eastAsia="Calibri" w:hAnsi="Arial" w:cs="Arial"/>
          <w:kern w:val="0"/>
          <w:sz w:val="22"/>
          <w:szCs w:val="22"/>
          <w:lang w:eastAsia="en-US"/>
        </w:rPr>
        <w:t xml:space="preserve">Broj nabave: </w:t>
      </w:r>
      <w:r>
        <w:rPr>
          <w:rFonts w:ascii="Arial" w:eastAsia="Calibri" w:hAnsi="Arial" w:cs="Arial"/>
          <w:kern w:val="0"/>
          <w:sz w:val="22"/>
          <w:szCs w:val="22"/>
          <w:lang w:eastAsia="en-US"/>
        </w:rPr>
        <w:t>7</w:t>
      </w:r>
      <w:r w:rsidRPr="000C6801">
        <w:rPr>
          <w:rFonts w:ascii="Arial" w:eastAsia="Calibri" w:hAnsi="Arial" w:cs="Arial"/>
          <w:kern w:val="0"/>
          <w:sz w:val="22"/>
          <w:szCs w:val="22"/>
          <w:lang w:eastAsia="en-US"/>
        </w:rPr>
        <w:t>.1</w:t>
      </w:r>
      <w:r>
        <w:rPr>
          <w:rFonts w:ascii="Arial" w:eastAsia="Calibri" w:hAnsi="Arial" w:cs="Arial"/>
          <w:kern w:val="0"/>
          <w:sz w:val="22"/>
          <w:szCs w:val="22"/>
          <w:lang w:eastAsia="en-US"/>
        </w:rPr>
        <w:t>.</w:t>
      </w:r>
    </w:p>
    <w:p w:rsidR="0003240B" w:rsidRPr="008176E1" w:rsidRDefault="0003240B" w:rsidP="0041612C">
      <w:pPr>
        <w:widowControl/>
        <w:suppressAutoHyphens w:val="0"/>
        <w:spacing w:line="276" w:lineRule="auto"/>
        <w:jc w:val="center"/>
        <w:rPr>
          <w:rFonts w:ascii="Arial" w:eastAsia="Calibri" w:hAnsi="Arial" w:cs="Arial"/>
          <w:kern w:val="0"/>
          <w:sz w:val="22"/>
          <w:szCs w:val="22"/>
          <w:lang w:eastAsia="en-US"/>
        </w:rPr>
      </w:pPr>
      <w:r w:rsidRPr="008176E1">
        <w:rPr>
          <w:rFonts w:ascii="Arial" w:eastAsia="Calibri" w:hAnsi="Arial" w:cs="Arial"/>
          <w:kern w:val="0"/>
          <w:sz w:val="22"/>
          <w:szCs w:val="22"/>
          <w:lang w:eastAsia="en-US"/>
        </w:rPr>
        <w:t xml:space="preserve">Predmet nabave: </w:t>
      </w:r>
      <w:r w:rsidRPr="003221E8">
        <w:rPr>
          <w:rFonts w:ascii="Arial" w:eastAsia="Calibri" w:hAnsi="Arial" w:cs="Arial"/>
          <w:kern w:val="0"/>
          <w:sz w:val="22"/>
          <w:szCs w:val="22"/>
          <w:lang w:eastAsia="en-US"/>
        </w:rPr>
        <w:t>Nabava strojeva i opreme za proizvodnju slastica</w:t>
      </w:r>
    </w:p>
    <w:p w:rsidR="00E91D6A" w:rsidRPr="00E91D6A" w:rsidRDefault="00E91D6A" w:rsidP="00E91D6A">
      <w:pPr>
        <w:widowControl/>
        <w:numPr>
          <w:ilvl w:val="0"/>
          <w:numId w:val="5"/>
        </w:numPr>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 xml:space="preserve">Zajednica ponuditelja </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r w:rsidRPr="00E91D6A">
              <w:rPr>
                <w:rFonts w:ascii="Arial" w:eastAsia="Calibri" w:hAnsi="Arial" w:cs="Arial"/>
                <w:bCs/>
                <w:noProof/>
                <w:kern w:val="0"/>
                <w:lang w:eastAsia="en-US"/>
              </w:rPr>
              <w:t xml:space="preserve">DA                    </w:t>
            </w: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u w:val="single"/>
                <w:lang w:eastAsia="en-US"/>
              </w:rPr>
              <w:t>Član zajednice ponuditelja 1 (Ponuditelj)</w:t>
            </w:r>
            <w:r w:rsidRPr="00E91D6A">
              <w:rPr>
                <w:rFonts w:ascii="Arial" w:eastAsia="Calibri" w:hAnsi="Arial" w:cs="Arial"/>
                <w:b/>
                <w:bCs/>
                <w:noProof/>
                <w:kern w:val="0"/>
                <w:lang w:eastAsia="en-US"/>
              </w:rPr>
              <w:t>:</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Adresa:</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PDV ID. BR./OIB:</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IBAN:</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Ponuditelj u sustavu PDV-a (zaokružiti):</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r w:rsidRPr="00E91D6A">
              <w:rPr>
                <w:rFonts w:ascii="Arial" w:eastAsia="Calibri" w:hAnsi="Arial" w:cs="Arial"/>
                <w:bCs/>
                <w:noProof/>
                <w:kern w:val="0"/>
                <w:lang w:eastAsia="en-US"/>
              </w:rPr>
              <w:t>DA                    NE</w:t>
            </w: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Adresa za dostavu pošte:</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Kontakt osoba ponuditelja, telefon, faks, e-pošta:</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Dio ugovora koji će izvršavati član zajednice ponuditelja (navesti predmet, količinu, vrijednost i postotni dio):</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bl>
    <w:p w:rsidR="00E91D6A" w:rsidRPr="00E91D6A" w:rsidRDefault="00E91D6A" w:rsidP="00E91D6A">
      <w:pPr>
        <w:widowControl/>
        <w:tabs>
          <w:tab w:val="left" w:pos="567"/>
        </w:tabs>
        <w:suppressAutoHyphens w:val="0"/>
        <w:spacing w:after="160" w:line="259" w:lineRule="auto"/>
        <w:jc w:val="both"/>
        <w:rPr>
          <w:rFonts w:ascii="Arial" w:eastAsia="Calibri" w:hAnsi="Arial" w:cs="Arial"/>
          <w:b/>
          <w:bCs/>
          <w:noProof/>
          <w:kern w:val="0"/>
          <w:lang w:eastAsia="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Član zajednice ponuditelja 2:</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Adresa:</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PDV ID. BR./OIB:</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IBAN:</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Ponuditelj u sustavu PDV-a (zaokružiti):</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r w:rsidRPr="00E91D6A">
              <w:rPr>
                <w:rFonts w:ascii="Arial" w:eastAsia="Calibri" w:hAnsi="Arial" w:cs="Arial"/>
                <w:bCs/>
                <w:noProof/>
                <w:kern w:val="0"/>
                <w:lang w:eastAsia="en-US"/>
              </w:rPr>
              <w:t>DA                    NE</w:t>
            </w: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Adresa za dostavu pošte:</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Kontakt osoba ponuditelja, telefon, faks, e-pošta:</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Dio ugovora koji će izvršavati član zajednice ponuditelja (navesti predmet, količinu, vrijednost i postotni dio) :</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bl>
    <w:p w:rsidR="00E91D6A" w:rsidRPr="00E91D6A" w:rsidRDefault="00E91D6A" w:rsidP="00E91D6A">
      <w:pPr>
        <w:widowControl/>
        <w:tabs>
          <w:tab w:val="left" w:pos="567"/>
        </w:tabs>
        <w:suppressAutoHyphens w:val="0"/>
        <w:spacing w:after="160" w:line="259" w:lineRule="auto"/>
        <w:jc w:val="both"/>
        <w:rPr>
          <w:rFonts w:ascii="Arial" w:eastAsia="Calibri" w:hAnsi="Arial" w:cs="Arial"/>
          <w:b/>
          <w:bCs/>
          <w:noProof/>
          <w:kern w:val="0"/>
          <w:lang w:eastAsia="en-US"/>
        </w:rPr>
      </w:pPr>
    </w:p>
    <w:p w:rsidR="00E91D6A" w:rsidRPr="00E91D6A" w:rsidRDefault="00E91D6A" w:rsidP="00E91D6A">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lastRenderedPageBreak/>
        <w:t>U ______________, __/__/20</w:t>
      </w:r>
      <w:r w:rsidR="004A5C5B">
        <w:rPr>
          <w:rFonts w:ascii="Arial" w:eastAsia="Calibri" w:hAnsi="Arial" w:cs="Arial"/>
          <w:bCs/>
          <w:noProof/>
          <w:kern w:val="0"/>
          <w:sz w:val="22"/>
          <w:szCs w:val="22"/>
          <w:lang w:eastAsia="en-US"/>
        </w:rPr>
        <w:t>18</w:t>
      </w:r>
      <w:r w:rsidRPr="00E91D6A">
        <w:rPr>
          <w:rFonts w:ascii="Arial" w:eastAsia="Calibri" w:hAnsi="Arial" w:cs="Arial"/>
          <w:bCs/>
          <w:noProof/>
          <w:kern w:val="0"/>
          <w:sz w:val="22"/>
          <w:szCs w:val="22"/>
          <w:lang w:eastAsia="en-US"/>
        </w:rPr>
        <w:t>.</w:t>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ZA ČLANA ZAJEDNICE PONUDITELJA 2:</w:t>
      </w:r>
    </w:p>
    <w:p w:rsidR="00E91D6A" w:rsidRPr="00E91D6A" w:rsidRDefault="00E91D6A" w:rsidP="00E91D6A">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________________________________</w:t>
      </w:r>
    </w:p>
    <w:p w:rsidR="00E91D6A" w:rsidRPr="00E91D6A" w:rsidRDefault="00E91D6A" w:rsidP="00E91D6A">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(ime, prezime, potpis i pečat osobe ovlaštene za zastupanje gospodarskog subjekta)</w:t>
      </w:r>
    </w:p>
    <w:p w:rsidR="00E91D6A" w:rsidRPr="00E91D6A" w:rsidRDefault="00E91D6A" w:rsidP="00E91D6A">
      <w:pPr>
        <w:widowControl/>
        <w:tabs>
          <w:tab w:val="left" w:pos="567"/>
        </w:tabs>
        <w:suppressAutoHyphens w:val="0"/>
        <w:spacing w:after="160" w:line="259" w:lineRule="auto"/>
        <w:jc w:val="right"/>
        <w:rPr>
          <w:rFonts w:ascii="Arial" w:eastAsia="Calibri" w:hAnsi="Arial" w:cs="Arial"/>
          <w:bCs/>
          <w:noProof/>
          <w:kern w:val="0"/>
          <w:lang w:eastAsia="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Član zajednice ponuditelja 3:</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Adresa:</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PDV ID. BR./OIB:</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IBAN:</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Ponuditelj u sustavu PDV-a (zaokružiti):</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r w:rsidRPr="00E91D6A">
              <w:rPr>
                <w:rFonts w:ascii="Arial" w:eastAsia="Calibri" w:hAnsi="Arial" w:cs="Arial"/>
                <w:bCs/>
                <w:noProof/>
                <w:kern w:val="0"/>
                <w:lang w:eastAsia="en-US"/>
              </w:rPr>
              <w:t>DA                    NE</w:t>
            </w: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Adresa za dostavu pošte:</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Kontakt osoba ponuditelja, telefon, faks, e-pošta:</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r w:rsidR="00E91D6A" w:rsidRPr="00E91D6A" w:rsidTr="003A3A95">
        <w:tc>
          <w:tcPr>
            <w:tcW w:w="5665" w:type="dxa"/>
            <w:shd w:val="clear" w:color="auto" w:fill="FFFFCC"/>
            <w:vAlign w:val="center"/>
          </w:tcPr>
          <w:p w:rsidR="00E91D6A" w:rsidRPr="00E91D6A" w:rsidRDefault="00E91D6A" w:rsidP="00E91D6A">
            <w:pPr>
              <w:widowControl/>
              <w:suppressAutoHyphens w:val="0"/>
              <w:spacing w:after="160" w:line="259" w:lineRule="auto"/>
              <w:rPr>
                <w:rFonts w:ascii="Arial" w:eastAsia="Calibri" w:hAnsi="Arial" w:cs="Arial"/>
                <w:b/>
                <w:bCs/>
                <w:noProof/>
                <w:kern w:val="0"/>
                <w:lang w:eastAsia="en-US"/>
              </w:rPr>
            </w:pPr>
            <w:r w:rsidRPr="00E91D6A">
              <w:rPr>
                <w:rFonts w:ascii="Arial" w:eastAsia="Calibri" w:hAnsi="Arial" w:cs="Arial"/>
                <w:b/>
                <w:bCs/>
                <w:noProof/>
                <w:kern w:val="0"/>
                <w:lang w:eastAsia="en-US"/>
              </w:rPr>
              <w:t>Dio ugovora koji će izvršavati član zajednice ponuditelja (navesti predmet, količinu, vrijednost i postotni dio) :</w:t>
            </w:r>
          </w:p>
        </w:tc>
        <w:tc>
          <w:tcPr>
            <w:tcW w:w="3685" w:type="dxa"/>
            <w:vAlign w:val="center"/>
          </w:tcPr>
          <w:p w:rsidR="00E91D6A" w:rsidRPr="00E91D6A" w:rsidRDefault="00E91D6A" w:rsidP="00E91D6A">
            <w:pPr>
              <w:widowControl/>
              <w:suppressAutoHyphens w:val="0"/>
              <w:spacing w:after="160" w:line="259" w:lineRule="auto"/>
              <w:rPr>
                <w:rFonts w:ascii="Arial" w:eastAsia="Calibri" w:hAnsi="Arial" w:cs="Arial"/>
                <w:bCs/>
                <w:noProof/>
                <w:kern w:val="0"/>
                <w:lang w:eastAsia="en-US"/>
              </w:rPr>
            </w:pPr>
          </w:p>
        </w:tc>
      </w:tr>
    </w:tbl>
    <w:p w:rsidR="00E91D6A" w:rsidRPr="00E91D6A" w:rsidRDefault="00E91D6A" w:rsidP="00E91D6A">
      <w:pPr>
        <w:widowControl/>
        <w:tabs>
          <w:tab w:val="left" w:pos="567"/>
        </w:tabs>
        <w:suppressAutoHyphens w:val="0"/>
        <w:spacing w:after="160" w:line="259" w:lineRule="auto"/>
        <w:jc w:val="both"/>
        <w:rPr>
          <w:rFonts w:ascii="Arial" w:eastAsia="Calibri" w:hAnsi="Arial" w:cs="Arial"/>
          <w:b/>
          <w:bCs/>
          <w:noProof/>
          <w:kern w:val="0"/>
          <w:lang w:eastAsia="en-US"/>
        </w:rPr>
      </w:pPr>
    </w:p>
    <w:p w:rsidR="00E91D6A" w:rsidRPr="00E91D6A" w:rsidRDefault="00E91D6A" w:rsidP="00E91D6A">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U ______________, __/__/20</w:t>
      </w:r>
      <w:r w:rsidR="004A5C5B">
        <w:rPr>
          <w:rFonts w:ascii="Arial" w:eastAsia="Calibri" w:hAnsi="Arial" w:cs="Arial"/>
          <w:bCs/>
          <w:noProof/>
          <w:kern w:val="0"/>
          <w:sz w:val="22"/>
          <w:szCs w:val="22"/>
          <w:lang w:eastAsia="en-US"/>
        </w:rPr>
        <w:t>18</w:t>
      </w:r>
      <w:r w:rsidRPr="00E91D6A">
        <w:rPr>
          <w:rFonts w:ascii="Arial" w:eastAsia="Calibri" w:hAnsi="Arial" w:cs="Arial"/>
          <w:bCs/>
          <w:noProof/>
          <w:kern w:val="0"/>
          <w:sz w:val="22"/>
          <w:szCs w:val="22"/>
          <w:lang w:eastAsia="en-US"/>
        </w:rPr>
        <w:t>.</w:t>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ZA ČLANA ZAJEDNICE PONUDITELJA 3:</w:t>
      </w:r>
    </w:p>
    <w:p w:rsidR="00E91D6A" w:rsidRPr="00E91D6A" w:rsidRDefault="00E91D6A" w:rsidP="00E91D6A">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________________________________</w:t>
      </w:r>
    </w:p>
    <w:p w:rsidR="00E91D6A" w:rsidRPr="00E91D6A" w:rsidRDefault="00E91D6A" w:rsidP="00E91D6A">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(ime, prezime, potpis i pečat osobe ovlaštene za zastupanje gospodarskog subjekta)</w:t>
      </w:r>
    </w:p>
    <w:p w:rsidR="003A3A95" w:rsidRDefault="003A3A95">
      <w:pPr>
        <w:widowControl/>
        <w:suppressAutoHyphens w:val="0"/>
        <w:spacing w:after="160" w:line="259" w:lineRule="auto"/>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br w:type="page"/>
      </w:r>
    </w:p>
    <w:p w:rsidR="003A3A95" w:rsidRDefault="003A3A95" w:rsidP="00E91D6A">
      <w:pPr>
        <w:widowControl/>
        <w:numPr>
          <w:ilvl w:val="0"/>
          <w:numId w:val="5"/>
        </w:numPr>
        <w:tabs>
          <w:tab w:val="left" w:pos="567"/>
        </w:tabs>
        <w:suppressAutoHyphens w:val="0"/>
        <w:spacing w:before="120" w:after="120" w:line="259" w:lineRule="auto"/>
        <w:ind w:left="714" w:hanging="357"/>
        <w:contextualSpacing/>
        <w:jc w:val="both"/>
        <w:rPr>
          <w:rFonts w:ascii="Arial" w:eastAsia="Calibri" w:hAnsi="Arial" w:cs="Arial"/>
          <w:b/>
          <w:bCs/>
          <w:noProof/>
          <w:kern w:val="0"/>
          <w:sz w:val="22"/>
          <w:szCs w:val="22"/>
          <w:lang w:eastAsia="en-US"/>
        </w:rPr>
        <w:sectPr w:rsidR="003A3A95" w:rsidSect="002317F9">
          <w:pgSz w:w="11906" w:h="16838"/>
          <w:pgMar w:top="1418" w:right="1418" w:bottom="1418" w:left="1418" w:header="708" w:footer="708" w:gutter="0"/>
          <w:cols w:space="708"/>
          <w:docGrid w:linePitch="360"/>
        </w:sectPr>
      </w:pPr>
    </w:p>
    <w:p w:rsidR="00E91D6A" w:rsidRDefault="00E91D6A" w:rsidP="00E91D6A">
      <w:pPr>
        <w:widowControl/>
        <w:numPr>
          <w:ilvl w:val="0"/>
          <w:numId w:val="5"/>
        </w:numPr>
        <w:tabs>
          <w:tab w:val="left" w:pos="567"/>
        </w:tabs>
        <w:suppressAutoHyphens w:val="0"/>
        <w:spacing w:before="120" w:after="120" w:line="259" w:lineRule="auto"/>
        <w:ind w:left="714" w:hanging="357"/>
        <w:contextualSpacing/>
        <w:jc w:val="both"/>
        <w:rPr>
          <w:rFonts w:ascii="Arial" w:eastAsia="Calibri" w:hAnsi="Arial" w:cs="Arial"/>
          <w:b/>
          <w:bCs/>
          <w:noProof/>
          <w:kern w:val="0"/>
          <w:sz w:val="22"/>
          <w:szCs w:val="22"/>
          <w:lang w:eastAsia="en-US"/>
        </w:rPr>
      </w:pPr>
      <w:r w:rsidRPr="00E91D6A">
        <w:rPr>
          <w:rFonts w:ascii="Arial" w:eastAsia="Calibri" w:hAnsi="Arial" w:cs="Arial"/>
          <w:b/>
          <w:bCs/>
          <w:noProof/>
          <w:kern w:val="0"/>
          <w:sz w:val="22"/>
          <w:szCs w:val="22"/>
          <w:lang w:eastAsia="en-US"/>
        </w:rPr>
        <w:lastRenderedPageBreak/>
        <w:t xml:space="preserve"> Cijena ponude*</w:t>
      </w:r>
    </w:p>
    <w:p w:rsidR="00160E39" w:rsidRDefault="00160E39" w:rsidP="00160E39">
      <w:pPr>
        <w:widowControl/>
        <w:tabs>
          <w:tab w:val="left" w:pos="567"/>
        </w:tabs>
        <w:suppressAutoHyphens w:val="0"/>
        <w:spacing w:before="120" w:after="120" w:line="259" w:lineRule="auto"/>
        <w:ind w:left="714"/>
        <w:contextualSpacing/>
        <w:jc w:val="both"/>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Zajednica p</w:t>
      </w:r>
      <w:r w:rsidRPr="00160E39">
        <w:rPr>
          <w:rFonts w:ascii="Arial" w:eastAsia="Calibri" w:hAnsi="Arial" w:cs="Arial"/>
          <w:b/>
          <w:bCs/>
          <w:noProof/>
          <w:kern w:val="0"/>
          <w:sz w:val="22"/>
          <w:szCs w:val="22"/>
          <w:lang w:eastAsia="en-US"/>
        </w:rPr>
        <w:t>onuditelj</w:t>
      </w:r>
      <w:r>
        <w:rPr>
          <w:rFonts w:ascii="Arial" w:eastAsia="Calibri" w:hAnsi="Arial" w:cs="Arial"/>
          <w:b/>
          <w:bCs/>
          <w:noProof/>
          <w:kern w:val="0"/>
          <w:sz w:val="22"/>
          <w:szCs w:val="22"/>
          <w:lang w:eastAsia="en-US"/>
        </w:rPr>
        <w:t>a</w:t>
      </w:r>
      <w:r w:rsidRPr="00160E39">
        <w:rPr>
          <w:rFonts w:ascii="Arial" w:eastAsia="Calibri" w:hAnsi="Arial" w:cs="Arial"/>
          <w:b/>
          <w:bCs/>
          <w:noProof/>
          <w:kern w:val="0"/>
          <w:sz w:val="22"/>
          <w:szCs w:val="22"/>
          <w:lang w:eastAsia="en-US"/>
        </w:rPr>
        <w:t xml:space="preserve"> upisuje </w:t>
      </w:r>
      <w:r w:rsidR="000B0B68" w:rsidRPr="000B0B68">
        <w:rPr>
          <w:rFonts w:ascii="Arial" w:eastAsia="Calibri" w:hAnsi="Arial" w:cs="Arial"/>
          <w:b/>
          <w:bCs/>
          <w:noProof/>
          <w:kern w:val="0"/>
          <w:sz w:val="22"/>
          <w:szCs w:val="22"/>
          <w:lang w:eastAsia="en-US"/>
        </w:rPr>
        <w:t>cijenu ponude za jednu grupu, više grupa ili sve grupe.</w:t>
      </w:r>
    </w:p>
    <w:p w:rsidR="00160E39" w:rsidRPr="00E91D6A" w:rsidRDefault="00160E39" w:rsidP="00160E39">
      <w:pPr>
        <w:widowControl/>
        <w:tabs>
          <w:tab w:val="left" w:pos="567"/>
        </w:tabs>
        <w:suppressAutoHyphens w:val="0"/>
        <w:spacing w:before="120" w:after="120" w:line="259" w:lineRule="auto"/>
        <w:ind w:left="714"/>
        <w:contextualSpacing/>
        <w:jc w:val="both"/>
        <w:rPr>
          <w:rFonts w:ascii="Arial" w:eastAsia="Calibri" w:hAnsi="Arial" w:cs="Arial"/>
          <w:b/>
          <w:bCs/>
          <w:noProof/>
          <w:kern w:val="0"/>
          <w:sz w:val="22"/>
          <w:szCs w:val="22"/>
          <w:lang w:eastAsia="en-US"/>
        </w:rPr>
      </w:pPr>
    </w:p>
    <w:tbl>
      <w:tblPr>
        <w:tblStyle w:val="Reetkatablice"/>
        <w:tblW w:w="0" w:type="auto"/>
        <w:tblLook w:val="04A0" w:firstRow="1" w:lastRow="0" w:firstColumn="1" w:lastColumn="0" w:noHBand="0" w:noVBand="1"/>
      </w:tblPr>
      <w:tblGrid>
        <w:gridCol w:w="3498"/>
        <w:gridCol w:w="3498"/>
        <w:gridCol w:w="3498"/>
        <w:gridCol w:w="3498"/>
      </w:tblGrid>
      <w:tr w:rsidR="003A3A95" w:rsidTr="00E84D05">
        <w:trPr>
          <w:trHeight w:val="567"/>
        </w:trPr>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Pr>
                <w:rFonts w:ascii="Arial" w:eastAsia="Calibri" w:hAnsi="Arial" w:cs="Arial"/>
                <w:b/>
                <w:bCs/>
                <w:noProof/>
                <w:kern w:val="0"/>
                <w:sz w:val="22"/>
                <w:szCs w:val="22"/>
                <w:lang w:eastAsia="en-US"/>
              </w:rPr>
              <w:t>GRUPA:</w:t>
            </w:r>
          </w:p>
        </w:tc>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Cijena ponude u HRK / EUR** bez PDV-a:</w:t>
            </w:r>
          </w:p>
        </w:tc>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Iznos PDV-a:</w:t>
            </w:r>
          </w:p>
        </w:tc>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center"/>
              <w:rPr>
                <w:rFonts w:ascii="Arial" w:eastAsia="Calibri" w:hAnsi="Arial" w:cs="Arial"/>
                <w:b/>
                <w:bCs/>
                <w:noProof/>
                <w:kern w:val="0"/>
                <w:sz w:val="22"/>
                <w:szCs w:val="22"/>
                <w:lang w:eastAsia="en-US"/>
              </w:rPr>
            </w:pPr>
            <w:r w:rsidRPr="008176E1">
              <w:rPr>
                <w:rFonts w:ascii="Arial" w:eastAsia="Calibri" w:hAnsi="Arial" w:cs="Arial"/>
                <w:b/>
                <w:bCs/>
                <w:noProof/>
                <w:kern w:val="0"/>
                <w:sz w:val="22"/>
                <w:szCs w:val="22"/>
                <w:lang w:eastAsia="en-US"/>
              </w:rPr>
              <w:t>Cijena ponude u HRK / EUR** s PDV-om:</w:t>
            </w:r>
          </w:p>
        </w:tc>
      </w:tr>
      <w:tr w:rsidR="003A3A95" w:rsidTr="00E84D05">
        <w:trPr>
          <w:trHeight w:val="567"/>
        </w:trPr>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10.- Stroj za razdvajanje bjelanjaka od žumanjaka</w:t>
            </w: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3A3A95" w:rsidTr="00E84D05">
        <w:trPr>
          <w:trHeight w:val="567"/>
        </w:trPr>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11.- Stroj za pranje jaja prije razdvajanja</w:t>
            </w: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3A3A95" w:rsidTr="00E84D05">
        <w:trPr>
          <w:trHeight w:val="567"/>
        </w:trPr>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 xml:space="preserve">12.- </w:t>
            </w:r>
            <w:r w:rsidR="00485EBA">
              <w:rPr>
                <w:rFonts w:ascii="Arial" w:eastAsia="Calibri" w:hAnsi="Arial" w:cs="Arial"/>
                <w:b/>
                <w:bCs/>
                <w:noProof/>
                <w:kern w:val="0"/>
                <w:sz w:val="22"/>
                <w:szCs w:val="22"/>
                <w:lang w:eastAsia="en-US"/>
              </w:rPr>
              <w:t>Vakuumski podizač jaja</w:t>
            </w: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r w:rsidR="003A3A95" w:rsidTr="00E84D05">
        <w:trPr>
          <w:trHeight w:val="567"/>
        </w:trPr>
        <w:tc>
          <w:tcPr>
            <w:tcW w:w="3498" w:type="dxa"/>
            <w:shd w:val="clear" w:color="auto" w:fill="FFFFCC"/>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r w:rsidRPr="007210C7">
              <w:rPr>
                <w:rFonts w:ascii="Arial" w:eastAsia="Calibri" w:hAnsi="Arial" w:cs="Arial"/>
                <w:b/>
                <w:bCs/>
                <w:noProof/>
                <w:kern w:val="0"/>
                <w:sz w:val="22"/>
                <w:szCs w:val="22"/>
                <w:lang w:eastAsia="en-US"/>
              </w:rPr>
              <w:t>13.- Stroj za izradu sitnih kolača i obuka za rad na stroju za izradu sitnih kolača</w:t>
            </w: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c>
          <w:tcPr>
            <w:tcW w:w="3498" w:type="dxa"/>
          </w:tcPr>
          <w:p w:rsidR="003A3A95" w:rsidRDefault="003A3A95" w:rsidP="00E84D05">
            <w:pPr>
              <w:widowControl/>
              <w:tabs>
                <w:tab w:val="left" w:pos="567"/>
              </w:tabs>
              <w:suppressAutoHyphens w:val="0"/>
              <w:spacing w:after="160" w:line="259" w:lineRule="auto"/>
              <w:contextualSpacing/>
              <w:jc w:val="both"/>
              <w:rPr>
                <w:rFonts w:ascii="Arial" w:eastAsia="Calibri" w:hAnsi="Arial" w:cs="Arial"/>
                <w:b/>
                <w:bCs/>
                <w:noProof/>
                <w:kern w:val="0"/>
                <w:sz w:val="22"/>
                <w:szCs w:val="22"/>
                <w:lang w:eastAsia="en-US"/>
              </w:rPr>
            </w:pPr>
          </w:p>
        </w:tc>
      </w:tr>
    </w:tbl>
    <w:p w:rsidR="00E91D6A" w:rsidRPr="00E91D6A" w:rsidRDefault="00E91D6A" w:rsidP="00E91D6A">
      <w:pPr>
        <w:widowControl/>
        <w:tabs>
          <w:tab w:val="left" w:pos="567"/>
        </w:tabs>
        <w:suppressAutoHyphens w:val="0"/>
        <w:spacing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 xml:space="preserve">*Ponuditelji iz </w:t>
      </w:r>
      <w:r w:rsidRPr="00E91D6A">
        <w:rPr>
          <w:rFonts w:ascii="Arial" w:eastAsia="Calibri" w:hAnsi="Arial" w:cs="Arial"/>
          <w:bCs/>
          <w:noProof/>
          <w:kern w:val="0"/>
          <w:sz w:val="22"/>
          <w:szCs w:val="22"/>
          <w:u w:val="single"/>
          <w:lang w:eastAsia="en-US"/>
        </w:rPr>
        <w:t>tuzemstva</w:t>
      </w:r>
      <w:r w:rsidRPr="00E91D6A">
        <w:rPr>
          <w:rFonts w:ascii="Arial" w:eastAsia="Calibri" w:hAnsi="Arial" w:cs="Arial"/>
          <w:bCs/>
          <w:noProof/>
          <w:kern w:val="0"/>
          <w:sz w:val="22"/>
          <w:szCs w:val="22"/>
          <w:lang w:eastAsia="en-US"/>
        </w:rPr>
        <w:t xml:space="preserve"> koji su u sustavu PDV-a trebaju prikazati svoje ponude i bez PDV-a i s PDV-om.</w:t>
      </w:r>
    </w:p>
    <w:p w:rsidR="00E91D6A" w:rsidRPr="00E91D6A" w:rsidRDefault="00E91D6A" w:rsidP="00E91D6A">
      <w:pPr>
        <w:widowControl/>
        <w:tabs>
          <w:tab w:val="left" w:pos="567"/>
        </w:tabs>
        <w:suppressAutoHyphens w:val="0"/>
        <w:spacing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 xml:space="preserve">Ponuditelji iz </w:t>
      </w:r>
      <w:r w:rsidRPr="00E91D6A">
        <w:rPr>
          <w:rFonts w:ascii="Arial" w:eastAsia="Calibri" w:hAnsi="Arial" w:cs="Arial"/>
          <w:bCs/>
          <w:noProof/>
          <w:kern w:val="0"/>
          <w:sz w:val="22"/>
          <w:szCs w:val="22"/>
          <w:u w:val="single"/>
          <w:lang w:eastAsia="en-US"/>
        </w:rPr>
        <w:t>inozemstva</w:t>
      </w:r>
      <w:r w:rsidRPr="00E91D6A">
        <w:rPr>
          <w:rFonts w:ascii="Arial" w:eastAsia="Calibri" w:hAnsi="Arial" w:cs="Arial"/>
          <w:bCs/>
          <w:noProof/>
          <w:kern w:val="0"/>
          <w:sz w:val="22"/>
          <w:szCs w:val="22"/>
          <w:lang w:eastAsia="en-US"/>
        </w:rPr>
        <w:t xml:space="preserve"> i ponuditelji iz </w:t>
      </w:r>
      <w:r w:rsidRPr="00E91D6A">
        <w:rPr>
          <w:rFonts w:ascii="Arial" w:eastAsia="Calibri" w:hAnsi="Arial" w:cs="Arial"/>
          <w:bCs/>
          <w:noProof/>
          <w:kern w:val="0"/>
          <w:sz w:val="22"/>
          <w:szCs w:val="22"/>
          <w:u w:val="single"/>
          <w:lang w:eastAsia="en-US"/>
        </w:rPr>
        <w:t>tuzemstva koji nisu u sustavu PDV-a</w:t>
      </w:r>
      <w:r w:rsidRPr="00E91D6A">
        <w:rPr>
          <w:rFonts w:ascii="Arial" w:eastAsia="Calibri" w:hAnsi="Arial" w:cs="Arial"/>
          <w:bCs/>
          <w:noProof/>
          <w:kern w:val="0"/>
          <w:sz w:val="22"/>
          <w:szCs w:val="22"/>
          <w:lang w:eastAsia="en-US"/>
        </w:rPr>
        <w:t xml:space="preserve"> cijenu svoje ponude trebaju prikazati bez PDV-a, pri čemu na mjesto predviđeno za upis cijene ponude s PDV-om upisuju isti iznos koji je upisan na mjestu predviđenom za upis cijene ponude bez PDV-a, a mjesto predviđeno za upis iznosa PDV-a ostavljaju prazno.</w:t>
      </w:r>
    </w:p>
    <w:p w:rsidR="00E91D6A" w:rsidRPr="00E91D6A" w:rsidRDefault="00E91D6A" w:rsidP="00E91D6A">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 Prekrižiti nepotrebnu valutu</w:t>
      </w:r>
    </w:p>
    <w:p w:rsidR="00E91D6A" w:rsidRPr="00E91D6A" w:rsidRDefault="00E91D6A" w:rsidP="00E91D6A">
      <w:pPr>
        <w:widowControl/>
        <w:tabs>
          <w:tab w:val="left" w:pos="567"/>
        </w:tabs>
        <w:suppressAutoHyphens w:val="0"/>
        <w:spacing w:after="160" w:line="259" w:lineRule="auto"/>
        <w:jc w:val="both"/>
        <w:rPr>
          <w:rFonts w:ascii="Arial" w:eastAsia="Calibri" w:hAnsi="Arial" w:cs="Arial"/>
          <w:b/>
          <w:bCs/>
          <w:noProof/>
          <w:kern w:val="0"/>
          <w:lang w:eastAsia="en-US"/>
        </w:rPr>
      </w:pPr>
    </w:p>
    <w:p w:rsidR="003A3A95" w:rsidRDefault="003A3A95">
      <w:pPr>
        <w:widowControl/>
        <w:suppressAutoHyphens w:val="0"/>
        <w:spacing w:after="160" w:line="259" w:lineRule="auto"/>
        <w:rPr>
          <w:rFonts w:ascii="Arial" w:eastAsia="Calibri" w:hAnsi="Arial" w:cs="Arial"/>
          <w:b/>
          <w:bCs/>
          <w:noProof/>
          <w:kern w:val="0"/>
          <w:lang w:eastAsia="en-US"/>
        </w:rPr>
      </w:pPr>
      <w:r>
        <w:rPr>
          <w:rFonts w:ascii="Arial" w:eastAsia="Calibri" w:hAnsi="Arial" w:cs="Arial"/>
          <w:b/>
          <w:bCs/>
          <w:noProof/>
          <w:kern w:val="0"/>
          <w:lang w:eastAsia="en-US"/>
        </w:rPr>
        <w:br w:type="page"/>
      </w:r>
    </w:p>
    <w:p w:rsidR="003A3A95" w:rsidRDefault="003A3A95" w:rsidP="00E91D6A">
      <w:pPr>
        <w:widowControl/>
        <w:numPr>
          <w:ilvl w:val="0"/>
          <w:numId w:val="5"/>
        </w:numPr>
        <w:tabs>
          <w:tab w:val="left" w:pos="567"/>
        </w:tabs>
        <w:suppressAutoHyphens w:val="0"/>
        <w:spacing w:after="160" w:line="259" w:lineRule="auto"/>
        <w:jc w:val="both"/>
        <w:rPr>
          <w:rFonts w:ascii="Arial" w:eastAsia="Calibri" w:hAnsi="Arial" w:cs="Arial"/>
          <w:b/>
          <w:bCs/>
          <w:noProof/>
          <w:kern w:val="0"/>
          <w:lang w:eastAsia="en-US"/>
        </w:rPr>
        <w:sectPr w:rsidR="003A3A95" w:rsidSect="003A3A95">
          <w:pgSz w:w="16838" w:h="11906" w:orient="landscape"/>
          <w:pgMar w:top="1418" w:right="1418" w:bottom="1418" w:left="1418" w:header="708" w:footer="708" w:gutter="0"/>
          <w:cols w:space="708"/>
          <w:docGrid w:linePitch="360"/>
        </w:sectPr>
      </w:pPr>
    </w:p>
    <w:p w:rsidR="00E91D6A" w:rsidRPr="00E91D6A" w:rsidRDefault="00E91D6A" w:rsidP="00E91D6A">
      <w:pPr>
        <w:widowControl/>
        <w:numPr>
          <w:ilvl w:val="0"/>
          <w:numId w:val="5"/>
        </w:numPr>
        <w:tabs>
          <w:tab w:val="left" w:pos="567"/>
        </w:tabs>
        <w:suppressAutoHyphens w:val="0"/>
        <w:spacing w:after="160" w:line="259" w:lineRule="auto"/>
        <w:jc w:val="both"/>
        <w:rPr>
          <w:rFonts w:ascii="Arial" w:eastAsia="Calibri" w:hAnsi="Arial" w:cs="Arial"/>
          <w:b/>
          <w:bCs/>
          <w:noProof/>
          <w:kern w:val="0"/>
          <w:lang w:eastAsia="en-US"/>
        </w:rPr>
      </w:pPr>
      <w:r w:rsidRPr="00E91D6A">
        <w:rPr>
          <w:rFonts w:ascii="Arial" w:eastAsia="Calibri" w:hAnsi="Arial" w:cs="Arial"/>
          <w:b/>
          <w:bCs/>
          <w:noProof/>
          <w:kern w:val="0"/>
          <w:lang w:eastAsia="en-US"/>
        </w:rPr>
        <w:lastRenderedPageBreak/>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E91D6A" w:rsidRPr="00E91D6A" w:rsidTr="00160E39">
        <w:tc>
          <w:tcPr>
            <w:tcW w:w="4077" w:type="dxa"/>
            <w:shd w:val="clear" w:color="auto" w:fill="FFFFCC"/>
            <w:vAlign w:val="center"/>
          </w:tcPr>
          <w:p w:rsidR="00E91D6A" w:rsidRPr="00E91D6A" w:rsidRDefault="00E91D6A" w:rsidP="00E91D6A">
            <w:pPr>
              <w:widowControl/>
              <w:tabs>
                <w:tab w:val="left" w:pos="567"/>
              </w:tabs>
              <w:suppressAutoHyphens w:val="0"/>
              <w:spacing w:after="160" w:line="259" w:lineRule="auto"/>
              <w:jc w:val="both"/>
              <w:rPr>
                <w:rFonts w:ascii="Arial" w:eastAsia="Calibri" w:hAnsi="Arial" w:cs="Arial"/>
                <w:b/>
                <w:bCs/>
                <w:noProof/>
                <w:kern w:val="0"/>
                <w:lang w:eastAsia="en-US"/>
              </w:rPr>
            </w:pPr>
            <w:r w:rsidRPr="00E91D6A">
              <w:rPr>
                <w:rFonts w:ascii="Arial" w:eastAsia="Calibri" w:hAnsi="Arial" w:cs="Arial"/>
                <w:b/>
                <w:bCs/>
                <w:noProof/>
                <w:kern w:val="0"/>
                <w:lang w:eastAsia="en-US"/>
              </w:rPr>
              <w:t>Rok valjanosti ponude u danima:</w:t>
            </w:r>
          </w:p>
        </w:tc>
        <w:tc>
          <w:tcPr>
            <w:tcW w:w="5245" w:type="dxa"/>
            <w:shd w:val="clear" w:color="auto" w:fill="FFFFCC"/>
            <w:vAlign w:val="center"/>
          </w:tcPr>
          <w:p w:rsidR="00E91D6A" w:rsidRPr="00E91D6A" w:rsidRDefault="00591D78" w:rsidP="00E91D6A">
            <w:pPr>
              <w:widowControl/>
              <w:tabs>
                <w:tab w:val="left" w:pos="567"/>
              </w:tabs>
              <w:suppressAutoHyphens w:val="0"/>
              <w:spacing w:after="160" w:line="259" w:lineRule="auto"/>
              <w:jc w:val="both"/>
              <w:rPr>
                <w:rFonts w:ascii="Arial" w:eastAsia="Calibri" w:hAnsi="Arial" w:cs="Arial"/>
                <w:bCs/>
                <w:noProof/>
                <w:kern w:val="0"/>
                <w:lang w:eastAsia="en-US"/>
              </w:rPr>
            </w:pPr>
            <w:r>
              <w:rPr>
                <w:rFonts w:ascii="Arial" w:eastAsia="Calibri" w:hAnsi="Arial" w:cs="Arial"/>
                <w:bCs/>
                <w:noProof/>
                <w:kern w:val="0"/>
                <w:lang w:eastAsia="en-US"/>
              </w:rPr>
              <w:t>90</w:t>
            </w:r>
          </w:p>
        </w:tc>
      </w:tr>
    </w:tbl>
    <w:p w:rsidR="00E91D6A" w:rsidRPr="00E91D6A" w:rsidRDefault="00E91D6A" w:rsidP="00E91D6A">
      <w:pPr>
        <w:widowControl/>
        <w:tabs>
          <w:tab w:val="left" w:pos="567"/>
        </w:tabs>
        <w:suppressAutoHyphens w:val="0"/>
        <w:spacing w:after="160" w:line="259" w:lineRule="auto"/>
        <w:jc w:val="both"/>
        <w:rPr>
          <w:rFonts w:ascii="Arial" w:eastAsia="Calibri" w:hAnsi="Arial" w:cs="Arial"/>
          <w:b/>
          <w:bCs/>
          <w:noProof/>
          <w:kern w:val="0"/>
          <w:lang w:eastAsia="en-US"/>
        </w:rPr>
      </w:pPr>
    </w:p>
    <w:p w:rsidR="00E91D6A" w:rsidRPr="00E91D6A" w:rsidRDefault="00E91D6A" w:rsidP="00E91D6A">
      <w:pPr>
        <w:widowControl/>
        <w:tabs>
          <w:tab w:val="left" w:pos="567"/>
        </w:tabs>
        <w:suppressAutoHyphens w:val="0"/>
        <w:jc w:val="both"/>
        <w:rPr>
          <w:rFonts w:ascii="Arial" w:eastAsia="Calibri" w:hAnsi="Arial" w:cs="Arial"/>
          <w:b/>
          <w:bCs/>
          <w:noProof/>
          <w:kern w:val="0"/>
          <w:sz w:val="22"/>
          <w:szCs w:val="22"/>
          <w:lang w:eastAsia="en-US"/>
        </w:rPr>
      </w:pPr>
      <w:r w:rsidRPr="00E91D6A">
        <w:rPr>
          <w:rFonts w:ascii="Arial" w:eastAsia="Calibri" w:hAnsi="Arial" w:cs="Arial"/>
          <w:b/>
          <w:bCs/>
          <w:noProof/>
          <w:kern w:val="0"/>
          <w:sz w:val="22"/>
          <w:szCs w:val="22"/>
          <w:lang w:eastAsia="en-US"/>
        </w:rPr>
        <w:t>Svojim potpisom potvrđujemo da smo proučili i razumjeli Dokumentaciju za nadmetanje i sve uvjete nadmetanja te da dajemo ponudu</w:t>
      </w:r>
      <w:r w:rsidR="003E2F32">
        <w:rPr>
          <w:rFonts w:ascii="Arial" w:eastAsia="Calibri" w:hAnsi="Arial" w:cs="Arial"/>
          <w:b/>
          <w:bCs/>
          <w:noProof/>
          <w:kern w:val="0"/>
          <w:sz w:val="22"/>
          <w:szCs w:val="22"/>
          <w:lang w:eastAsia="en-US"/>
        </w:rPr>
        <w:t xml:space="preserve"> za predmet nabave</w:t>
      </w:r>
      <w:r w:rsidRPr="00E91D6A">
        <w:rPr>
          <w:rFonts w:ascii="Arial" w:eastAsia="Calibri" w:hAnsi="Arial" w:cs="Arial"/>
          <w:b/>
          <w:bCs/>
          <w:noProof/>
          <w:kern w:val="0"/>
          <w:sz w:val="22"/>
          <w:szCs w:val="22"/>
          <w:lang w:eastAsia="en-US"/>
        </w:rPr>
        <w:t xml:space="preserve"> čije su tehničke specifikacije opisane u Prilogu IV Dokumentacije za nadmetanje, sve u skladu s odredbama Dokumentacije za nadmetanje.</w:t>
      </w:r>
    </w:p>
    <w:p w:rsidR="00E91D6A" w:rsidRPr="00E91D6A" w:rsidRDefault="00E91D6A" w:rsidP="00E91D6A">
      <w:pPr>
        <w:widowControl/>
        <w:tabs>
          <w:tab w:val="left" w:pos="567"/>
        </w:tabs>
        <w:suppressAutoHyphens w:val="0"/>
        <w:jc w:val="both"/>
        <w:rPr>
          <w:rFonts w:ascii="Arial" w:eastAsia="Calibri" w:hAnsi="Arial" w:cs="Arial"/>
          <w:b/>
          <w:bCs/>
          <w:noProof/>
          <w:kern w:val="0"/>
          <w:sz w:val="22"/>
          <w:szCs w:val="22"/>
          <w:lang w:eastAsia="en-US"/>
        </w:rPr>
      </w:pPr>
    </w:p>
    <w:p w:rsidR="00E91D6A" w:rsidRPr="00E91D6A" w:rsidRDefault="00E91D6A" w:rsidP="00E91D6A">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U ______________, __/__/20</w:t>
      </w:r>
      <w:r w:rsidR="004A5C5B">
        <w:rPr>
          <w:rFonts w:ascii="Arial" w:eastAsia="Calibri" w:hAnsi="Arial" w:cs="Arial"/>
          <w:bCs/>
          <w:noProof/>
          <w:kern w:val="0"/>
          <w:sz w:val="22"/>
          <w:szCs w:val="22"/>
          <w:lang w:eastAsia="en-US"/>
        </w:rPr>
        <w:t>18</w:t>
      </w:r>
      <w:r w:rsidRPr="00E91D6A">
        <w:rPr>
          <w:rFonts w:ascii="Arial" w:eastAsia="Calibri" w:hAnsi="Arial" w:cs="Arial"/>
          <w:bCs/>
          <w:noProof/>
          <w:kern w:val="0"/>
          <w:sz w:val="22"/>
          <w:szCs w:val="22"/>
          <w:lang w:eastAsia="en-US"/>
        </w:rPr>
        <w:t>.</w:t>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ZA PONUDITELJA:</w:t>
      </w:r>
    </w:p>
    <w:p w:rsidR="00E91D6A" w:rsidRPr="00E91D6A" w:rsidRDefault="00E91D6A" w:rsidP="00E91D6A">
      <w:pPr>
        <w:widowControl/>
        <w:tabs>
          <w:tab w:val="left" w:pos="567"/>
        </w:tabs>
        <w:suppressAutoHyphens w:val="0"/>
        <w:spacing w:after="160" w:line="259" w:lineRule="auto"/>
        <w:jc w:val="both"/>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 xml:space="preserve"> ______________________________</w:t>
      </w:r>
    </w:p>
    <w:p w:rsidR="00E91D6A" w:rsidRDefault="00E91D6A" w:rsidP="00E91D6A">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r>
      <w:r w:rsidRPr="00E91D6A">
        <w:rPr>
          <w:rFonts w:ascii="Arial" w:eastAsia="Calibri" w:hAnsi="Arial" w:cs="Arial"/>
          <w:bCs/>
          <w:noProof/>
          <w:kern w:val="0"/>
          <w:sz w:val="22"/>
          <w:szCs w:val="22"/>
          <w:lang w:eastAsia="en-US"/>
        </w:rPr>
        <w:tab/>
        <w:t xml:space="preserve">                       (ime, prezime, potpis i pečat osobe ovlaštene za zastupanje gospodarskog subjekta)</w:t>
      </w:r>
    </w:p>
    <w:p w:rsidR="00E91D6A" w:rsidRDefault="00E91D6A" w:rsidP="00E91D6A">
      <w:pPr>
        <w:widowControl/>
        <w:tabs>
          <w:tab w:val="left" w:pos="567"/>
        </w:tabs>
        <w:suppressAutoHyphens w:val="0"/>
        <w:spacing w:after="160" w:line="259" w:lineRule="auto"/>
        <w:jc w:val="right"/>
        <w:rPr>
          <w:rFonts w:ascii="Arial" w:eastAsia="Calibri" w:hAnsi="Arial" w:cs="Arial"/>
          <w:bCs/>
          <w:noProof/>
          <w:kern w:val="0"/>
          <w:sz w:val="22"/>
          <w:szCs w:val="22"/>
          <w:lang w:eastAsia="en-US"/>
        </w:rPr>
      </w:pPr>
    </w:p>
    <w:p w:rsidR="00861BB3" w:rsidRDefault="00E91D6A" w:rsidP="00ED1579">
      <w:pPr>
        <w:widowControl/>
        <w:suppressAutoHyphens w:val="0"/>
        <w:spacing w:after="200" w:line="276" w:lineRule="auto"/>
        <w:jc w:val="center"/>
        <w:rPr>
          <w:rFonts w:ascii="Arial" w:eastAsia="Calibri" w:hAnsi="Arial" w:cs="Arial"/>
          <w:bCs/>
          <w:noProof/>
          <w:kern w:val="0"/>
          <w:sz w:val="22"/>
          <w:szCs w:val="22"/>
          <w:lang w:eastAsia="en-US"/>
        </w:rPr>
      </w:pPr>
      <w:r>
        <w:rPr>
          <w:rFonts w:ascii="Arial" w:eastAsia="Calibri" w:hAnsi="Arial" w:cs="Arial"/>
          <w:bCs/>
          <w:noProof/>
          <w:kern w:val="0"/>
          <w:sz w:val="22"/>
          <w:szCs w:val="22"/>
          <w:lang w:eastAsia="en-US"/>
        </w:rPr>
        <w:br w:type="page"/>
      </w:r>
    </w:p>
    <w:p w:rsidR="0001195D" w:rsidRPr="0001195D" w:rsidRDefault="0001195D" w:rsidP="00861BB3">
      <w:pPr>
        <w:tabs>
          <w:tab w:val="left" w:pos="567"/>
        </w:tabs>
        <w:jc w:val="center"/>
        <w:rPr>
          <w:rFonts w:ascii="Arial" w:hAnsi="Arial" w:cs="Arial"/>
          <w:b/>
          <w:kern w:val="0"/>
          <w:sz w:val="22"/>
          <w:szCs w:val="22"/>
          <w:lang w:eastAsia="hr-HR"/>
        </w:rPr>
      </w:pPr>
      <w:r w:rsidRPr="0001195D">
        <w:rPr>
          <w:rFonts w:ascii="Arial" w:hAnsi="Arial" w:cs="Arial"/>
          <w:b/>
          <w:kern w:val="0"/>
          <w:sz w:val="22"/>
          <w:szCs w:val="22"/>
          <w:lang w:eastAsia="hr-HR"/>
        </w:rPr>
        <w:lastRenderedPageBreak/>
        <w:t>PRILOG II</w:t>
      </w:r>
    </w:p>
    <w:p w:rsidR="0001195D" w:rsidRPr="0001195D" w:rsidRDefault="0001195D" w:rsidP="0001195D">
      <w:pPr>
        <w:widowControl/>
        <w:suppressAutoHyphens w:val="0"/>
        <w:autoSpaceDE w:val="0"/>
        <w:autoSpaceDN w:val="0"/>
        <w:adjustRightInd w:val="0"/>
        <w:jc w:val="center"/>
        <w:rPr>
          <w:rFonts w:ascii="Arial" w:hAnsi="Arial" w:cs="Arial"/>
          <w:kern w:val="0"/>
          <w:sz w:val="22"/>
          <w:szCs w:val="22"/>
          <w:lang w:eastAsia="hr-HR"/>
        </w:rPr>
      </w:pPr>
    </w:p>
    <w:p w:rsidR="0001195D" w:rsidRPr="0001195D" w:rsidRDefault="0001195D" w:rsidP="0001195D">
      <w:pPr>
        <w:widowControl/>
        <w:suppressAutoHyphens w:val="0"/>
        <w:autoSpaceDE w:val="0"/>
        <w:autoSpaceDN w:val="0"/>
        <w:adjustRightInd w:val="0"/>
        <w:jc w:val="center"/>
        <w:rPr>
          <w:rFonts w:ascii="Arial" w:hAnsi="Arial" w:cs="Arial"/>
          <w:kern w:val="0"/>
          <w:sz w:val="22"/>
          <w:szCs w:val="22"/>
          <w:lang w:eastAsia="hr-HR"/>
        </w:rPr>
      </w:pPr>
      <w:r w:rsidRPr="0001195D">
        <w:rPr>
          <w:rFonts w:ascii="Arial" w:hAnsi="Arial" w:cs="Arial"/>
          <w:kern w:val="0"/>
          <w:sz w:val="22"/>
          <w:szCs w:val="22"/>
          <w:lang w:eastAsia="hr-HR"/>
        </w:rPr>
        <w:t>dokumentacije za nadmetanje</w:t>
      </w:r>
    </w:p>
    <w:p w:rsidR="0001195D" w:rsidRPr="0001195D" w:rsidRDefault="0001195D" w:rsidP="0001195D">
      <w:pPr>
        <w:widowControl/>
        <w:suppressAutoHyphens w:val="0"/>
        <w:autoSpaceDE w:val="0"/>
        <w:autoSpaceDN w:val="0"/>
        <w:adjustRightInd w:val="0"/>
        <w:jc w:val="center"/>
        <w:rPr>
          <w:rFonts w:ascii="Arial" w:hAnsi="Arial" w:cs="Arial"/>
          <w:kern w:val="0"/>
          <w:sz w:val="22"/>
          <w:szCs w:val="22"/>
          <w:lang w:eastAsia="hr-HR"/>
        </w:rPr>
      </w:pPr>
    </w:p>
    <w:p w:rsidR="0001195D" w:rsidRPr="0001195D" w:rsidRDefault="0001195D" w:rsidP="0001195D">
      <w:pPr>
        <w:widowControl/>
        <w:suppressAutoHyphens w:val="0"/>
        <w:autoSpaceDE w:val="0"/>
        <w:autoSpaceDN w:val="0"/>
        <w:adjustRightInd w:val="0"/>
        <w:spacing w:after="120"/>
        <w:jc w:val="center"/>
        <w:rPr>
          <w:rFonts w:ascii="Arial" w:hAnsi="Arial" w:cs="Arial"/>
          <w:b/>
          <w:kern w:val="0"/>
          <w:sz w:val="22"/>
          <w:szCs w:val="22"/>
          <w:lang w:eastAsia="hr-HR"/>
        </w:rPr>
      </w:pPr>
      <w:r w:rsidRPr="0001195D">
        <w:rPr>
          <w:rFonts w:ascii="Arial" w:hAnsi="Arial" w:cs="Arial"/>
          <w:b/>
          <w:kern w:val="0"/>
          <w:sz w:val="22"/>
          <w:szCs w:val="22"/>
          <w:lang w:eastAsia="hr-HR"/>
        </w:rPr>
        <w:t>IZJAVA O NEPOSTOJANJU RAZLOGA ISKLJUČENJA</w:t>
      </w:r>
    </w:p>
    <w:p w:rsidR="009B0168" w:rsidRDefault="009B0168" w:rsidP="009B0168">
      <w:pPr>
        <w:widowControl/>
        <w:suppressAutoHyphens w:val="0"/>
        <w:spacing w:line="276" w:lineRule="auto"/>
        <w:jc w:val="center"/>
        <w:rPr>
          <w:rFonts w:ascii="Arial" w:eastAsia="Calibri" w:hAnsi="Arial" w:cs="Arial"/>
          <w:kern w:val="0"/>
          <w:sz w:val="22"/>
          <w:szCs w:val="22"/>
          <w:lang w:eastAsia="en-US"/>
        </w:rPr>
      </w:pPr>
      <w:bookmarkStart w:id="9" w:name="_Hlk520952855"/>
    </w:p>
    <w:p w:rsidR="00B66A2B" w:rsidRPr="008176E1" w:rsidRDefault="00B66A2B" w:rsidP="009B0168">
      <w:pPr>
        <w:widowControl/>
        <w:suppressAutoHyphens w:val="0"/>
        <w:spacing w:line="276" w:lineRule="auto"/>
        <w:jc w:val="center"/>
        <w:rPr>
          <w:rFonts w:ascii="Arial" w:eastAsia="Calibri" w:hAnsi="Arial" w:cs="Arial"/>
          <w:kern w:val="0"/>
          <w:sz w:val="22"/>
          <w:szCs w:val="22"/>
          <w:lang w:eastAsia="en-US"/>
        </w:rPr>
      </w:pPr>
      <w:r w:rsidRPr="000C6801">
        <w:rPr>
          <w:rFonts w:ascii="Arial" w:eastAsia="Calibri" w:hAnsi="Arial" w:cs="Arial"/>
          <w:kern w:val="0"/>
          <w:sz w:val="22"/>
          <w:szCs w:val="22"/>
          <w:lang w:eastAsia="en-US"/>
        </w:rPr>
        <w:t xml:space="preserve">Broj nabave: </w:t>
      </w:r>
      <w:r>
        <w:rPr>
          <w:rFonts w:ascii="Arial" w:eastAsia="Calibri" w:hAnsi="Arial" w:cs="Arial"/>
          <w:kern w:val="0"/>
          <w:sz w:val="22"/>
          <w:szCs w:val="22"/>
          <w:lang w:eastAsia="en-US"/>
        </w:rPr>
        <w:t>7</w:t>
      </w:r>
      <w:r w:rsidRPr="000C6801">
        <w:rPr>
          <w:rFonts w:ascii="Arial" w:eastAsia="Calibri" w:hAnsi="Arial" w:cs="Arial"/>
          <w:kern w:val="0"/>
          <w:sz w:val="22"/>
          <w:szCs w:val="22"/>
          <w:lang w:eastAsia="en-US"/>
        </w:rPr>
        <w:t>.1</w:t>
      </w:r>
      <w:r>
        <w:rPr>
          <w:rFonts w:ascii="Arial" w:eastAsia="Calibri" w:hAnsi="Arial" w:cs="Arial"/>
          <w:kern w:val="0"/>
          <w:sz w:val="22"/>
          <w:szCs w:val="22"/>
          <w:lang w:eastAsia="en-US"/>
        </w:rPr>
        <w:t>.</w:t>
      </w:r>
    </w:p>
    <w:p w:rsidR="00B66A2B" w:rsidRPr="008176E1" w:rsidRDefault="00B66A2B" w:rsidP="009B0168">
      <w:pPr>
        <w:widowControl/>
        <w:suppressAutoHyphens w:val="0"/>
        <w:spacing w:line="276" w:lineRule="auto"/>
        <w:jc w:val="center"/>
        <w:rPr>
          <w:rFonts w:ascii="Arial" w:eastAsia="Calibri" w:hAnsi="Arial" w:cs="Arial"/>
          <w:kern w:val="0"/>
          <w:sz w:val="22"/>
          <w:szCs w:val="22"/>
          <w:lang w:eastAsia="en-US"/>
        </w:rPr>
      </w:pPr>
      <w:r w:rsidRPr="008176E1">
        <w:rPr>
          <w:rFonts w:ascii="Arial" w:eastAsia="Calibri" w:hAnsi="Arial" w:cs="Arial"/>
          <w:kern w:val="0"/>
          <w:sz w:val="22"/>
          <w:szCs w:val="22"/>
          <w:lang w:eastAsia="en-US"/>
        </w:rPr>
        <w:t xml:space="preserve">Predmet nabave: </w:t>
      </w:r>
      <w:r w:rsidRPr="003221E8">
        <w:rPr>
          <w:rFonts w:ascii="Arial" w:eastAsia="Calibri" w:hAnsi="Arial" w:cs="Arial"/>
          <w:kern w:val="0"/>
          <w:sz w:val="22"/>
          <w:szCs w:val="22"/>
          <w:lang w:eastAsia="en-US"/>
        </w:rPr>
        <w:t>Nabava strojeva i opreme za proizvodnju slastica</w:t>
      </w:r>
    </w:p>
    <w:bookmarkEnd w:id="9"/>
    <w:p w:rsidR="0001195D" w:rsidRPr="0001195D" w:rsidRDefault="0001195D" w:rsidP="0001195D">
      <w:pPr>
        <w:widowControl/>
        <w:suppressAutoHyphens w:val="0"/>
        <w:kinsoku w:val="0"/>
        <w:overflowPunct w:val="0"/>
        <w:autoSpaceDE w:val="0"/>
        <w:autoSpaceDN w:val="0"/>
        <w:adjustRightInd w:val="0"/>
        <w:spacing w:line="245" w:lineRule="exact"/>
        <w:ind w:left="39"/>
        <w:rPr>
          <w:rFonts w:ascii="Arial" w:eastAsia="Calibri" w:hAnsi="Arial" w:cs="Arial"/>
          <w:kern w:val="0"/>
          <w:sz w:val="22"/>
          <w:szCs w:val="22"/>
          <w:lang w:eastAsia="en-US"/>
        </w:rPr>
      </w:pPr>
    </w:p>
    <w:p w:rsidR="0001195D" w:rsidRPr="0014617E" w:rsidRDefault="0001195D" w:rsidP="0014617E">
      <w:pPr>
        <w:widowControl/>
        <w:suppressAutoHyphens w:val="0"/>
        <w:kinsoku w:val="0"/>
        <w:overflowPunct w:val="0"/>
        <w:autoSpaceDE w:val="0"/>
        <w:autoSpaceDN w:val="0"/>
        <w:adjustRightInd w:val="0"/>
        <w:spacing w:line="245" w:lineRule="exact"/>
        <w:ind w:left="39"/>
        <w:jc w:val="both"/>
        <w:rPr>
          <w:rFonts w:ascii="Arial" w:hAnsi="Arial" w:cs="Arial"/>
          <w:spacing w:val="-2"/>
          <w:kern w:val="0"/>
          <w:sz w:val="22"/>
          <w:szCs w:val="22"/>
          <w:lang w:eastAsia="hr-HR"/>
        </w:rPr>
      </w:pPr>
      <w:r w:rsidRPr="0001195D">
        <w:rPr>
          <w:rFonts w:ascii="Arial" w:hAnsi="Arial" w:cs="Arial"/>
          <w:kern w:val="0"/>
          <w:sz w:val="22"/>
          <w:szCs w:val="22"/>
          <w:lang w:eastAsia="hr-HR"/>
        </w:rPr>
        <w:t xml:space="preserve">Radi </w:t>
      </w:r>
      <w:r w:rsidRPr="0001195D">
        <w:rPr>
          <w:rFonts w:ascii="Arial" w:hAnsi="Arial" w:cs="Arial"/>
          <w:spacing w:val="45"/>
          <w:kern w:val="0"/>
          <w:sz w:val="22"/>
          <w:szCs w:val="22"/>
          <w:lang w:eastAsia="hr-HR"/>
        </w:rPr>
        <w:t xml:space="preserve"> </w:t>
      </w:r>
      <w:r w:rsidRPr="0001195D">
        <w:rPr>
          <w:rFonts w:ascii="Arial" w:hAnsi="Arial" w:cs="Arial"/>
          <w:spacing w:val="-1"/>
          <w:kern w:val="0"/>
          <w:sz w:val="22"/>
          <w:szCs w:val="22"/>
          <w:lang w:eastAsia="hr-HR"/>
        </w:rPr>
        <w:t>dokazivanja</w:t>
      </w:r>
      <w:r w:rsidRPr="0001195D">
        <w:rPr>
          <w:rFonts w:ascii="Arial" w:hAnsi="Arial" w:cs="Arial"/>
          <w:kern w:val="0"/>
          <w:sz w:val="22"/>
          <w:szCs w:val="22"/>
          <w:lang w:eastAsia="hr-HR"/>
        </w:rPr>
        <w:t xml:space="preserve"> </w:t>
      </w:r>
      <w:r w:rsidRPr="0001195D">
        <w:rPr>
          <w:rFonts w:ascii="Arial" w:hAnsi="Arial" w:cs="Arial"/>
          <w:spacing w:val="47"/>
          <w:kern w:val="0"/>
          <w:sz w:val="22"/>
          <w:szCs w:val="22"/>
          <w:lang w:eastAsia="hr-HR"/>
        </w:rPr>
        <w:t xml:space="preserve"> </w:t>
      </w:r>
      <w:r w:rsidRPr="0001195D">
        <w:rPr>
          <w:rFonts w:ascii="Arial" w:hAnsi="Arial" w:cs="Arial"/>
          <w:spacing w:val="-1"/>
          <w:kern w:val="0"/>
          <w:sz w:val="22"/>
          <w:szCs w:val="22"/>
          <w:lang w:eastAsia="hr-HR"/>
        </w:rPr>
        <w:t>nepostojanja</w:t>
      </w:r>
      <w:r w:rsidRPr="0001195D">
        <w:rPr>
          <w:rFonts w:ascii="Arial" w:hAnsi="Arial" w:cs="Arial"/>
          <w:kern w:val="0"/>
          <w:sz w:val="22"/>
          <w:szCs w:val="22"/>
          <w:lang w:eastAsia="hr-HR"/>
        </w:rPr>
        <w:t xml:space="preserve"> </w:t>
      </w:r>
      <w:r w:rsidRPr="0001195D">
        <w:rPr>
          <w:rFonts w:ascii="Arial" w:hAnsi="Arial" w:cs="Arial"/>
          <w:spacing w:val="47"/>
          <w:kern w:val="0"/>
          <w:sz w:val="22"/>
          <w:szCs w:val="22"/>
          <w:lang w:eastAsia="hr-HR"/>
        </w:rPr>
        <w:t xml:space="preserve"> </w:t>
      </w:r>
      <w:r w:rsidRPr="0001195D">
        <w:rPr>
          <w:rFonts w:ascii="Arial" w:hAnsi="Arial" w:cs="Arial"/>
          <w:spacing w:val="-1"/>
          <w:kern w:val="0"/>
          <w:sz w:val="22"/>
          <w:szCs w:val="22"/>
          <w:lang w:eastAsia="hr-HR"/>
        </w:rPr>
        <w:t>situacija</w:t>
      </w:r>
      <w:r w:rsidRPr="0001195D">
        <w:rPr>
          <w:rFonts w:ascii="Arial" w:hAnsi="Arial" w:cs="Arial"/>
          <w:kern w:val="0"/>
          <w:sz w:val="22"/>
          <w:szCs w:val="22"/>
          <w:lang w:eastAsia="hr-HR"/>
        </w:rPr>
        <w:t xml:space="preserve"> </w:t>
      </w:r>
      <w:r w:rsidRPr="0001195D">
        <w:rPr>
          <w:rFonts w:ascii="Arial" w:hAnsi="Arial" w:cs="Arial"/>
          <w:spacing w:val="46"/>
          <w:kern w:val="0"/>
          <w:sz w:val="22"/>
          <w:szCs w:val="22"/>
          <w:lang w:eastAsia="hr-HR"/>
        </w:rPr>
        <w:t xml:space="preserve"> </w:t>
      </w:r>
      <w:r w:rsidRPr="0001195D">
        <w:rPr>
          <w:rFonts w:ascii="Arial" w:hAnsi="Arial" w:cs="Arial"/>
          <w:spacing w:val="-1"/>
          <w:kern w:val="0"/>
          <w:sz w:val="22"/>
          <w:szCs w:val="22"/>
          <w:lang w:eastAsia="hr-HR"/>
        </w:rPr>
        <w:t>opisanih</w:t>
      </w:r>
      <w:r w:rsidRPr="0001195D">
        <w:rPr>
          <w:rFonts w:ascii="Arial" w:hAnsi="Arial" w:cs="Arial"/>
          <w:kern w:val="0"/>
          <w:sz w:val="22"/>
          <w:szCs w:val="22"/>
          <w:lang w:eastAsia="hr-HR"/>
        </w:rPr>
        <w:t xml:space="preserve"> </w:t>
      </w:r>
      <w:r w:rsidRPr="0001195D">
        <w:rPr>
          <w:rFonts w:ascii="Arial" w:hAnsi="Arial" w:cs="Arial"/>
          <w:spacing w:val="47"/>
          <w:kern w:val="0"/>
          <w:sz w:val="22"/>
          <w:szCs w:val="22"/>
          <w:lang w:eastAsia="hr-HR"/>
        </w:rPr>
        <w:t xml:space="preserve"> </w:t>
      </w:r>
      <w:r w:rsidRPr="0001195D">
        <w:rPr>
          <w:rFonts w:ascii="Arial" w:hAnsi="Arial" w:cs="Arial"/>
          <w:spacing w:val="-1"/>
          <w:kern w:val="0"/>
          <w:sz w:val="22"/>
          <w:szCs w:val="22"/>
          <w:lang w:eastAsia="hr-HR"/>
        </w:rPr>
        <w:t>točkom</w:t>
      </w:r>
      <w:r w:rsidRPr="0001195D">
        <w:rPr>
          <w:rFonts w:ascii="Arial" w:hAnsi="Arial" w:cs="Arial"/>
          <w:spacing w:val="48"/>
          <w:kern w:val="0"/>
          <w:sz w:val="22"/>
          <w:szCs w:val="22"/>
          <w:lang w:eastAsia="hr-HR"/>
        </w:rPr>
        <w:t xml:space="preserve"> </w:t>
      </w:r>
      <w:r w:rsidRPr="0001195D">
        <w:rPr>
          <w:rFonts w:ascii="Arial" w:hAnsi="Arial" w:cs="Arial"/>
          <w:kern w:val="0"/>
          <w:sz w:val="22"/>
          <w:szCs w:val="22"/>
          <w:lang w:eastAsia="hr-HR"/>
        </w:rPr>
        <w:t>3</w:t>
      </w:r>
      <w:r w:rsidR="0014617E">
        <w:rPr>
          <w:rFonts w:ascii="Arial" w:hAnsi="Arial" w:cs="Arial"/>
          <w:kern w:val="0"/>
          <w:sz w:val="22"/>
          <w:szCs w:val="22"/>
          <w:lang w:eastAsia="hr-HR"/>
        </w:rPr>
        <w:t>.</w:t>
      </w:r>
      <w:r w:rsidRPr="0001195D">
        <w:rPr>
          <w:rFonts w:ascii="Arial" w:hAnsi="Arial" w:cs="Arial"/>
          <w:kern w:val="0"/>
          <w:sz w:val="22"/>
          <w:szCs w:val="22"/>
          <w:lang w:eastAsia="hr-HR"/>
        </w:rPr>
        <w:t xml:space="preserve"> </w:t>
      </w:r>
      <w:r w:rsidRPr="0001195D">
        <w:rPr>
          <w:rFonts w:ascii="Arial" w:hAnsi="Arial" w:cs="Arial"/>
          <w:spacing w:val="-1"/>
          <w:kern w:val="0"/>
          <w:sz w:val="22"/>
          <w:szCs w:val="22"/>
          <w:lang w:eastAsia="hr-HR"/>
        </w:rPr>
        <w:t>Dokumentacije</w:t>
      </w:r>
      <w:r w:rsidRPr="0001195D">
        <w:rPr>
          <w:rFonts w:ascii="Arial" w:hAnsi="Arial" w:cs="Arial"/>
          <w:kern w:val="0"/>
          <w:sz w:val="22"/>
          <w:szCs w:val="22"/>
          <w:lang w:eastAsia="hr-HR"/>
        </w:rPr>
        <w:t xml:space="preserve"> </w:t>
      </w:r>
      <w:r w:rsidRPr="0001195D">
        <w:rPr>
          <w:rFonts w:ascii="Arial" w:hAnsi="Arial" w:cs="Arial"/>
          <w:spacing w:val="46"/>
          <w:kern w:val="0"/>
          <w:sz w:val="22"/>
          <w:szCs w:val="22"/>
          <w:lang w:eastAsia="hr-HR"/>
        </w:rPr>
        <w:t xml:space="preserve"> </w:t>
      </w:r>
      <w:r w:rsidRPr="0001195D">
        <w:rPr>
          <w:rFonts w:ascii="Arial" w:hAnsi="Arial" w:cs="Arial"/>
          <w:spacing w:val="-2"/>
          <w:kern w:val="0"/>
          <w:sz w:val="22"/>
          <w:szCs w:val="22"/>
          <w:lang w:eastAsia="hr-HR"/>
        </w:rPr>
        <w:t>za</w:t>
      </w:r>
      <w:r w:rsidR="0014617E">
        <w:rPr>
          <w:rFonts w:ascii="Arial" w:hAnsi="Arial" w:cs="Arial"/>
          <w:spacing w:val="-2"/>
          <w:kern w:val="0"/>
          <w:sz w:val="22"/>
          <w:szCs w:val="22"/>
          <w:lang w:eastAsia="hr-HR"/>
        </w:rPr>
        <w:t xml:space="preserve"> </w:t>
      </w:r>
      <w:r w:rsidRPr="0001195D">
        <w:rPr>
          <w:rFonts w:ascii="Arial" w:hAnsi="Arial" w:cs="Arial"/>
          <w:spacing w:val="-1"/>
          <w:kern w:val="0"/>
          <w:sz w:val="22"/>
          <w:szCs w:val="22"/>
          <w:lang w:eastAsia="hr-HR"/>
        </w:rPr>
        <w:t>nadmetanje,</w:t>
      </w:r>
      <w:r w:rsidRPr="0001195D">
        <w:rPr>
          <w:rFonts w:ascii="Arial" w:hAnsi="Arial" w:cs="Arial"/>
          <w:spacing w:val="27"/>
          <w:kern w:val="0"/>
          <w:sz w:val="22"/>
          <w:szCs w:val="22"/>
          <w:lang w:eastAsia="hr-HR"/>
        </w:rPr>
        <w:t xml:space="preserve"> </w:t>
      </w:r>
      <w:r w:rsidRPr="0001195D">
        <w:rPr>
          <w:rFonts w:ascii="Arial" w:hAnsi="Arial" w:cs="Arial"/>
          <w:kern w:val="0"/>
          <w:sz w:val="22"/>
          <w:szCs w:val="22"/>
          <w:lang w:eastAsia="hr-HR"/>
        </w:rPr>
        <w:t>koje</w:t>
      </w:r>
      <w:r w:rsidRPr="0001195D">
        <w:rPr>
          <w:rFonts w:ascii="Arial" w:hAnsi="Arial" w:cs="Arial"/>
          <w:spacing w:val="27"/>
          <w:kern w:val="0"/>
          <w:sz w:val="22"/>
          <w:szCs w:val="22"/>
          <w:lang w:eastAsia="hr-HR"/>
        </w:rPr>
        <w:t xml:space="preserve"> </w:t>
      </w:r>
      <w:r w:rsidRPr="0001195D">
        <w:rPr>
          <w:rFonts w:ascii="Arial" w:hAnsi="Arial" w:cs="Arial"/>
          <w:kern w:val="0"/>
          <w:sz w:val="22"/>
          <w:szCs w:val="22"/>
          <w:lang w:eastAsia="hr-HR"/>
        </w:rPr>
        <w:t>bi</w:t>
      </w:r>
      <w:r w:rsidRPr="0001195D">
        <w:rPr>
          <w:rFonts w:ascii="Arial" w:hAnsi="Arial" w:cs="Arial"/>
          <w:spacing w:val="23"/>
          <w:kern w:val="0"/>
          <w:sz w:val="22"/>
          <w:szCs w:val="22"/>
          <w:lang w:eastAsia="hr-HR"/>
        </w:rPr>
        <w:t xml:space="preserve"> </w:t>
      </w:r>
      <w:r w:rsidRPr="0001195D">
        <w:rPr>
          <w:rFonts w:ascii="Arial" w:hAnsi="Arial" w:cs="Arial"/>
          <w:spacing w:val="-1"/>
          <w:kern w:val="0"/>
          <w:sz w:val="22"/>
          <w:szCs w:val="22"/>
          <w:lang w:eastAsia="hr-HR"/>
        </w:rPr>
        <w:t>mogle</w:t>
      </w:r>
      <w:r w:rsidRPr="0001195D">
        <w:rPr>
          <w:rFonts w:ascii="Arial" w:hAnsi="Arial" w:cs="Arial"/>
          <w:spacing w:val="27"/>
          <w:kern w:val="0"/>
          <w:sz w:val="22"/>
          <w:szCs w:val="22"/>
          <w:lang w:eastAsia="hr-HR"/>
        </w:rPr>
        <w:t xml:space="preserve"> </w:t>
      </w:r>
      <w:r w:rsidRPr="0001195D">
        <w:rPr>
          <w:rFonts w:ascii="Arial" w:hAnsi="Arial" w:cs="Arial"/>
          <w:spacing w:val="-1"/>
          <w:kern w:val="0"/>
          <w:sz w:val="22"/>
          <w:szCs w:val="22"/>
          <w:lang w:eastAsia="hr-HR"/>
        </w:rPr>
        <w:t>dovesti</w:t>
      </w:r>
      <w:r w:rsidRPr="0001195D">
        <w:rPr>
          <w:rFonts w:ascii="Arial" w:hAnsi="Arial" w:cs="Arial"/>
          <w:spacing w:val="26"/>
          <w:kern w:val="0"/>
          <w:sz w:val="22"/>
          <w:szCs w:val="22"/>
          <w:lang w:eastAsia="hr-HR"/>
        </w:rPr>
        <w:t xml:space="preserve"> </w:t>
      </w:r>
      <w:r w:rsidRPr="0001195D">
        <w:rPr>
          <w:rFonts w:ascii="Arial" w:hAnsi="Arial" w:cs="Arial"/>
          <w:kern w:val="0"/>
          <w:sz w:val="22"/>
          <w:szCs w:val="22"/>
          <w:lang w:eastAsia="hr-HR"/>
        </w:rPr>
        <w:t>do</w:t>
      </w:r>
      <w:r w:rsidRPr="0001195D">
        <w:rPr>
          <w:rFonts w:ascii="Arial" w:hAnsi="Arial" w:cs="Arial"/>
          <w:spacing w:val="27"/>
          <w:kern w:val="0"/>
          <w:sz w:val="22"/>
          <w:szCs w:val="22"/>
          <w:lang w:eastAsia="hr-HR"/>
        </w:rPr>
        <w:t xml:space="preserve"> </w:t>
      </w:r>
      <w:r w:rsidRPr="0001195D">
        <w:rPr>
          <w:rFonts w:ascii="Arial" w:hAnsi="Arial" w:cs="Arial"/>
          <w:kern w:val="0"/>
          <w:sz w:val="22"/>
          <w:szCs w:val="22"/>
          <w:lang w:eastAsia="hr-HR"/>
        </w:rPr>
        <w:t>isključenja</w:t>
      </w:r>
      <w:r w:rsidRPr="0001195D">
        <w:rPr>
          <w:rFonts w:ascii="Arial" w:hAnsi="Arial" w:cs="Arial"/>
          <w:spacing w:val="27"/>
          <w:kern w:val="0"/>
          <w:sz w:val="22"/>
          <w:szCs w:val="22"/>
          <w:lang w:eastAsia="hr-HR"/>
        </w:rPr>
        <w:t xml:space="preserve"> </w:t>
      </w:r>
      <w:r w:rsidRPr="0001195D">
        <w:rPr>
          <w:rFonts w:ascii="Arial" w:hAnsi="Arial" w:cs="Arial"/>
          <w:spacing w:val="-1"/>
          <w:kern w:val="0"/>
          <w:sz w:val="22"/>
          <w:szCs w:val="22"/>
          <w:lang w:eastAsia="hr-HR"/>
        </w:rPr>
        <w:t>ponuditelja</w:t>
      </w:r>
      <w:r w:rsidRPr="0001195D">
        <w:rPr>
          <w:rFonts w:ascii="Arial" w:hAnsi="Arial" w:cs="Arial"/>
          <w:spacing w:val="27"/>
          <w:kern w:val="0"/>
          <w:sz w:val="22"/>
          <w:szCs w:val="22"/>
          <w:lang w:eastAsia="hr-HR"/>
        </w:rPr>
        <w:t xml:space="preserve"> </w:t>
      </w:r>
      <w:r w:rsidRPr="0001195D">
        <w:rPr>
          <w:rFonts w:ascii="Arial" w:hAnsi="Arial" w:cs="Arial"/>
          <w:kern w:val="0"/>
          <w:sz w:val="22"/>
          <w:szCs w:val="22"/>
          <w:lang w:eastAsia="hr-HR"/>
        </w:rPr>
        <w:t>iz</w:t>
      </w:r>
      <w:r w:rsidRPr="0001195D">
        <w:rPr>
          <w:rFonts w:ascii="Arial" w:hAnsi="Arial" w:cs="Arial"/>
          <w:spacing w:val="26"/>
          <w:kern w:val="0"/>
          <w:sz w:val="22"/>
          <w:szCs w:val="22"/>
          <w:lang w:eastAsia="hr-HR"/>
        </w:rPr>
        <w:t xml:space="preserve"> </w:t>
      </w:r>
      <w:r w:rsidRPr="0001195D">
        <w:rPr>
          <w:rFonts w:ascii="Arial" w:hAnsi="Arial" w:cs="Arial"/>
          <w:spacing w:val="-1"/>
          <w:kern w:val="0"/>
          <w:sz w:val="22"/>
          <w:szCs w:val="22"/>
          <w:lang w:eastAsia="hr-HR"/>
        </w:rPr>
        <w:t>postupka</w:t>
      </w:r>
      <w:r w:rsidRPr="0001195D">
        <w:rPr>
          <w:rFonts w:ascii="Arial" w:hAnsi="Arial" w:cs="Arial"/>
          <w:spacing w:val="27"/>
          <w:kern w:val="0"/>
          <w:sz w:val="22"/>
          <w:szCs w:val="22"/>
          <w:lang w:eastAsia="hr-HR"/>
        </w:rPr>
        <w:t xml:space="preserve"> </w:t>
      </w:r>
      <w:r w:rsidRPr="0001195D">
        <w:rPr>
          <w:rFonts w:ascii="Arial" w:hAnsi="Arial" w:cs="Arial"/>
          <w:spacing w:val="-1"/>
          <w:kern w:val="0"/>
          <w:sz w:val="22"/>
          <w:szCs w:val="22"/>
          <w:lang w:eastAsia="hr-HR"/>
        </w:rPr>
        <w:t>nabave,</w:t>
      </w:r>
      <w:r w:rsidRPr="0001195D">
        <w:rPr>
          <w:rFonts w:ascii="Arial" w:hAnsi="Arial" w:cs="Arial"/>
          <w:spacing w:val="59"/>
          <w:kern w:val="0"/>
          <w:sz w:val="22"/>
          <w:szCs w:val="22"/>
          <w:lang w:eastAsia="hr-HR"/>
        </w:rPr>
        <w:t xml:space="preserve"> </w:t>
      </w:r>
      <w:r w:rsidRPr="0001195D">
        <w:rPr>
          <w:rFonts w:ascii="Arial" w:hAnsi="Arial" w:cs="Arial"/>
          <w:spacing w:val="-1"/>
          <w:kern w:val="0"/>
          <w:sz w:val="22"/>
          <w:szCs w:val="22"/>
          <w:lang w:eastAsia="hr-HR"/>
        </w:rPr>
        <w:t>dajem</w:t>
      </w:r>
    </w:p>
    <w:p w:rsidR="0001195D" w:rsidRPr="0001195D" w:rsidRDefault="0001195D" w:rsidP="0001195D">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p>
    <w:p w:rsidR="0001195D" w:rsidRPr="0001195D" w:rsidRDefault="0001195D" w:rsidP="0001195D">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r w:rsidRPr="0001195D">
        <w:rPr>
          <w:rFonts w:ascii="Arial" w:hAnsi="Arial" w:cs="Arial"/>
          <w:b/>
          <w:bCs/>
          <w:kern w:val="0"/>
          <w:sz w:val="22"/>
          <w:szCs w:val="22"/>
          <w:lang w:eastAsia="hr-HR"/>
        </w:rPr>
        <w:t>I Z J</w:t>
      </w:r>
      <w:r w:rsidRPr="0001195D">
        <w:rPr>
          <w:rFonts w:ascii="Arial" w:hAnsi="Arial" w:cs="Arial"/>
          <w:b/>
          <w:bCs/>
          <w:spacing w:val="3"/>
          <w:kern w:val="0"/>
          <w:sz w:val="22"/>
          <w:szCs w:val="22"/>
          <w:lang w:eastAsia="hr-HR"/>
        </w:rPr>
        <w:t xml:space="preserve"> </w:t>
      </w:r>
      <w:r w:rsidRPr="0001195D">
        <w:rPr>
          <w:rFonts w:ascii="Arial" w:hAnsi="Arial" w:cs="Arial"/>
          <w:b/>
          <w:bCs/>
          <w:kern w:val="0"/>
          <w:sz w:val="22"/>
          <w:szCs w:val="22"/>
          <w:lang w:eastAsia="hr-HR"/>
        </w:rPr>
        <w:t>A</w:t>
      </w:r>
      <w:r w:rsidRPr="0001195D">
        <w:rPr>
          <w:rFonts w:ascii="Arial" w:hAnsi="Arial" w:cs="Arial"/>
          <w:b/>
          <w:bCs/>
          <w:spacing w:val="-8"/>
          <w:kern w:val="0"/>
          <w:sz w:val="22"/>
          <w:szCs w:val="22"/>
          <w:lang w:eastAsia="hr-HR"/>
        </w:rPr>
        <w:t xml:space="preserve"> </w:t>
      </w:r>
      <w:r w:rsidRPr="0001195D">
        <w:rPr>
          <w:rFonts w:ascii="Arial" w:hAnsi="Arial" w:cs="Arial"/>
          <w:b/>
          <w:bCs/>
          <w:kern w:val="0"/>
          <w:sz w:val="22"/>
          <w:szCs w:val="22"/>
          <w:lang w:eastAsia="hr-HR"/>
        </w:rPr>
        <w:t>V U</w:t>
      </w:r>
    </w:p>
    <w:p w:rsidR="0001195D" w:rsidRPr="0001195D" w:rsidRDefault="0001195D" w:rsidP="0001195D">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p>
    <w:p w:rsidR="0001195D" w:rsidRPr="0001195D" w:rsidRDefault="0001195D" w:rsidP="0001195D">
      <w:pPr>
        <w:widowControl/>
        <w:suppressAutoHyphens w:val="0"/>
        <w:kinsoku w:val="0"/>
        <w:overflowPunct w:val="0"/>
        <w:autoSpaceDE w:val="0"/>
        <w:autoSpaceDN w:val="0"/>
        <w:adjustRightInd w:val="0"/>
        <w:spacing w:line="266" w:lineRule="exact"/>
        <w:jc w:val="center"/>
        <w:rPr>
          <w:rFonts w:ascii="Arial" w:hAnsi="Arial" w:cs="Arial"/>
          <w:kern w:val="0"/>
          <w:sz w:val="22"/>
          <w:szCs w:val="22"/>
          <w:lang w:eastAsia="hr-HR"/>
        </w:rPr>
      </w:pPr>
    </w:p>
    <w:p w:rsidR="00351C43" w:rsidRDefault="0001195D" w:rsidP="0001195D">
      <w:pPr>
        <w:widowControl/>
        <w:tabs>
          <w:tab w:val="left" w:pos="567"/>
        </w:tabs>
        <w:suppressAutoHyphens w:val="0"/>
        <w:spacing w:after="160"/>
        <w:jc w:val="both"/>
        <w:rPr>
          <w:rFonts w:ascii="Arial" w:eastAsia="Calibri" w:hAnsi="Arial" w:cs="Arial"/>
          <w:bCs/>
          <w:noProof/>
          <w:kern w:val="0"/>
          <w:sz w:val="22"/>
          <w:szCs w:val="22"/>
          <w:lang w:eastAsia="en-US"/>
        </w:rPr>
      </w:pPr>
      <w:r w:rsidRPr="0001195D">
        <w:rPr>
          <w:rFonts w:ascii="Arial" w:eastAsia="Calibri" w:hAnsi="Arial" w:cs="Arial"/>
          <w:bCs/>
          <w:noProof/>
          <w:kern w:val="0"/>
          <w:sz w:val="22"/>
          <w:szCs w:val="22"/>
          <w:lang w:eastAsia="en-US"/>
        </w:rPr>
        <w:t>kojom ja _____________________________________________________ (ime i prezime) iz</w:t>
      </w:r>
    </w:p>
    <w:p w:rsidR="00351C43" w:rsidRDefault="0001195D" w:rsidP="0001195D">
      <w:pPr>
        <w:widowControl/>
        <w:tabs>
          <w:tab w:val="left" w:pos="567"/>
        </w:tabs>
        <w:suppressAutoHyphens w:val="0"/>
        <w:spacing w:after="160"/>
        <w:jc w:val="both"/>
        <w:rPr>
          <w:rFonts w:ascii="Arial" w:eastAsia="Calibri" w:hAnsi="Arial" w:cs="Arial"/>
          <w:bCs/>
          <w:noProof/>
          <w:kern w:val="0"/>
          <w:sz w:val="22"/>
          <w:szCs w:val="22"/>
          <w:lang w:eastAsia="en-US"/>
        </w:rPr>
      </w:pPr>
      <w:r w:rsidRPr="0001195D">
        <w:rPr>
          <w:rFonts w:ascii="Arial" w:eastAsia="Calibri" w:hAnsi="Arial" w:cs="Arial"/>
          <w:bCs/>
          <w:noProof/>
          <w:kern w:val="0"/>
          <w:sz w:val="22"/>
          <w:szCs w:val="22"/>
          <w:lang w:eastAsia="en-US"/>
        </w:rPr>
        <w:t xml:space="preserve"> _____________________________________________________ (adresa stanovanja),</w:t>
      </w:r>
    </w:p>
    <w:p w:rsidR="00351C43" w:rsidRDefault="0001195D" w:rsidP="0001195D">
      <w:pPr>
        <w:widowControl/>
        <w:tabs>
          <w:tab w:val="left" w:pos="567"/>
        </w:tabs>
        <w:suppressAutoHyphens w:val="0"/>
        <w:spacing w:after="160"/>
        <w:jc w:val="both"/>
        <w:rPr>
          <w:rFonts w:ascii="Arial" w:eastAsia="Calibri" w:hAnsi="Arial" w:cs="Arial"/>
          <w:bCs/>
          <w:noProof/>
          <w:kern w:val="0"/>
          <w:sz w:val="22"/>
          <w:szCs w:val="22"/>
          <w:lang w:eastAsia="en-US"/>
        </w:rPr>
      </w:pPr>
      <w:r w:rsidRPr="0001195D">
        <w:rPr>
          <w:rFonts w:ascii="Arial" w:eastAsia="Calibri" w:hAnsi="Arial" w:cs="Arial"/>
          <w:bCs/>
          <w:noProof/>
          <w:kern w:val="0"/>
          <w:sz w:val="22"/>
          <w:szCs w:val="22"/>
          <w:lang w:eastAsia="en-US"/>
        </w:rPr>
        <w:t xml:space="preserve"> PDV ID. BR./OIB _______________________, broj osobne iskaznice _______________ </w:t>
      </w:r>
    </w:p>
    <w:p w:rsidR="00351C43" w:rsidRDefault="0001195D" w:rsidP="0001195D">
      <w:pPr>
        <w:widowControl/>
        <w:tabs>
          <w:tab w:val="left" w:pos="567"/>
        </w:tabs>
        <w:suppressAutoHyphens w:val="0"/>
        <w:spacing w:after="160"/>
        <w:jc w:val="both"/>
        <w:rPr>
          <w:rFonts w:ascii="Arial" w:eastAsia="Calibri" w:hAnsi="Arial" w:cs="Arial"/>
          <w:bCs/>
          <w:noProof/>
          <w:kern w:val="0"/>
          <w:sz w:val="22"/>
          <w:szCs w:val="22"/>
          <w:lang w:eastAsia="en-US"/>
        </w:rPr>
      </w:pPr>
      <w:r w:rsidRPr="0001195D">
        <w:rPr>
          <w:rFonts w:ascii="Arial" w:eastAsia="Calibri" w:hAnsi="Arial" w:cs="Arial"/>
          <w:bCs/>
          <w:noProof/>
          <w:kern w:val="0"/>
          <w:sz w:val="22"/>
          <w:szCs w:val="22"/>
          <w:lang w:eastAsia="en-US"/>
        </w:rPr>
        <w:t xml:space="preserve">izdane od ________________________________________________, kao po zakonu </w:t>
      </w:r>
    </w:p>
    <w:p w:rsidR="00351C43" w:rsidRDefault="0001195D" w:rsidP="0001195D">
      <w:pPr>
        <w:widowControl/>
        <w:tabs>
          <w:tab w:val="left" w:pos="567"/>
        </w:tabs>
        <w:suppressAutoHyphens w:val="0"/>
        <w:spacing w:after="160"/>
        <w:jc w:val="both"/>
        <w:rPr>
          <w:rFonts w:ascii="Arial" w:eastAsia="Calibri" w:hAnsi="Arial" w:cs="Arial"/>
          <w:bCs/>
          <w:noProof/>
          <w:kern w:val="0"/>
          <w:sz w:val="22"/>
          <w:szCs w:val="22"/>
          <w:lang w:eastAsia="en-US"/>
        </w:rPr>
      </w:pPr>
      <w:r w:rsidRPr="0001195D">
        <w:rPr>
          <w:rFonts w:ascii="Arial" w:eastAsia="Calibri" w:hAnsi="Arial" w:cs="Arial"/>
          <w:bCs/>
          <w:noProof/>
          <w:kern w:val="0"/>
          <w:sz w:val="22"/>
          <w:szCs w:val="22"/>
          <w:lang w:eastAsia="en-US"/>
        </w:rPr>
        <w:t xml:space="preserve">ovlaštena osoba za zastupanje gospodarskog subjekta </w:t>
      </w:r>
    </w:p>
    <w:p w:rsidR="0001195D" w:rsidRPr="0001195D" w:rsidRDefault="0001195D" w:rsidP="0001195D">
      <w:pPr>
        <w:widowControl/>
        <w:tabs>
          <w:tab w:val="left" w:pos="567"/>
        </w:tabs>
        <w:suppressAutoHyphens w:val="0"/>
        <w:spacing w:after="160"/>
        <w:jc w:val="both"/>
        <w:rPr>
          <w:rFonts w:ascii="Arial" w:eastAsia="Calibri" w:hAnsi="Arial" w:cs="Arial"/>
          <w:bCs/>
          <w:noProof/>
          <w:kern w:val="0"/>
          <w:sz w:val="22"/>
          <w:szCs w:val="22"/>
          <w:lang w:eastAsia="en-US"/>
        </w:rPr>
      </w:pPr>
      <w:r w:rsidRPr="0001195D">
        <w:rPr>
          <w:rFonts w:ascii="Arial" w:eastAsia="Calibri" w:hAnsi="Arial" w:cs="Arial"/>
          <w:bCs/>
          <w:noProof/>
          <w:kern w:val="0"/>
          <w:sz w:val="22"/>
          <w:szCs w:val="22"/>
          <w:lang w:eastAsia="en-US"/>
        </w:rPr>
        <w:t>__________________________________________________________________________ (naziv i sjedište gospodarskog subjekta, PDV ID. BR./OIB)</w:t>
      </w:r>
    </w:p>
    <w:p w:rsidR="0001195D" w:rsidRPr="0001195D" w:rsidRDefault="0001195D" w:rsidP="0001195D">
      <w:pPr>
        <w:widowControl/>
        <w:tabs>
          <w:tab w:val="left" w:pos="567"/>
        </w:tabs>
        <w:suppressAutoHyphens w:val="0"/>
        <w:spacing w:after="160"/>
        <w:jc w:val="both"/>
        <w:rPr>
          <w:rFonts w:ascii="Arial" w:eastAsia="Calibri" w:hAnsi="Arial" w:cs="Arial"/>
          <w:bCs/>
          <w:noProof/>
          <w:kern w:val="0"/>
          <w:sz w:val="22"/>
          <w:szCs w:val="22"/>
          <w:lang w:eastAsia="en-US"/>
        </w:rPr>
      </w:pPr>
      <w:r w:rsidRPr="0001195D">
        <w:rPr>
          <w:rFonts w:ascii="Arial" w:eastAsia="Calibri" w:hAnsi="Arial" w:cs="Arial"/>
          <w:bCs/>
          <w:noProof/>
          <w:kern w:val="0"/>
          <w:sz w:val="22"/>
          <w:szCs w:val="22"/>
          <w:lang w:eastAsia="en-US"/>
        </w:rPr>
        <w:t xml:space="preserve">pod materijalnom i kaznenom odgovornošću izjavljujem da ponuditelj i osoba po zakonu ovlaštena za zastupanje ponuditelja  </w:t>
      </w:r>
    </w:p>
    <w:p w:rsidR="0001195D" w:rsidRPr="0001195D" w:rsidRDefault="0001195D" w:rsidP="0001195D">
      <w:pPr>
        <w:widowControl/>
        <w:suppressAutoHyphens w:val="0"/>
        <w:spacing w:after="160" w:line="259" w:lineRule="auto"/>
        <w:jc w:val="both"/>
        <w:rPr>
          <w:rFonts w:ascii="Arial" w:eastAsia="Calibri" w:hAnsi="Arial" w:cs="Arial"/>
          <w:bCs/>
          <w:noProof/>
          <w:kern w:val="0"/>
          <w:sz w:val="22"/>
          <w:szCs w:val="22"/>
          <w:lang w:eastAsia="en-US" w:bidi="hr-HR"/>
        </w:rPr>
      </w:pPr>
      <w:r w:rsidRPr="0001195D">
        <w:rPr>
          <w:rFonts w:ascii="Arial" w:eastAsia="Calibri" w:hAnsi="Arial" w:cs="Arial"/>
          <w:bCs/>
          <w:noProof/>
          <w:kern w:val="0"/>
          <w:sz w:val="22"/>
          <w:szCs w:val="22"/>
          <w:lang w:eastAsia="en-US" w:bidi="hr-HR"/>
        </w:rPr>
        <w:t xml:space="preserve">1. nisu pravomoćno osuđeni za kazneno djelo sudjelovanja u zločinačkoj organizaciji, korupcije, prijevare, terorizma, financiranja terorizma, pranja novca, dječjeg rada ili drugih oblika trgovanja ljudima </w:t>
      </w:r>
    </w:p>
    <w:p w:rsidR="0001195D" w:rsidRPr="0001195D" w:rsidRDefault="0001195D" w:rsidP="0001195D">
      <w:pPr>
        <w:widowControl/>
        <w:tabs>
          <w:tab w:val="left" w:pos="567"/>
        </w:tabs>
        <w:suppressAutoHyphens w:val="0"/>
        <w:spacing w:after="160" w:line="259" w:lineRule="auto"/>
        <w:jc w:val="both"/>
        <w:rPr>
          <w:rFonts w:ascii="Arial" w:eastAsia="Calibri" w:hAnsi="Arial" w:cs="Arial"/>
          <w:bCs/>
          <w:noProof/>
          <w:kern w:val="0"/>
          <w:sz w:val="22"/>
          <w:szCs w:val="22"/>
          <w:lang w:eastAsia="en-US" w:bidi="hr-HR"/>
        </w:rPr>
      </w:pPr>
      <w:r w:rsidRPr="0001195D">
        <w:rPr>
          <w:rFonts w:ascii="Arial" w:eastAsia="Calibri" w:hAnsi="Arial" w:cs="Arial"/>
          <w:bCs/>
          <w:noProof/>
          <w:kern w:val="0"/>
          <w:sz w:val="22"/>
          <w:szCs w:val="22"/>
          <w:lang w:eastAsia="en-US" w:bidi="hr-HR"/>
        </w:rPr>
        <w:t xml:space="preserve">2. su ispunili obavezu plaćanja dospjelih poreznih obveza i obveza za mirovinsko i zdravstveno osiguranje, osim ako mu prema posebnom zakonu plaćanje tih obveza nije dopušteno ili je odobrena odgoda plaćanja </w:t>
      </w:r>
    </w:p>
    <w:p w:rsidR="0001195D" w:rsidRPr="0001195D" w:rsidRDefault="0001195D" w:rsidP="0001195D">
      <w:pPr>
        <w:widowControl/>
        <w:tabs>
          <w:tab w:val="left" w:pos="567"/>
        </w:tabs>
        <w:suppressAutoHyphens w:val="0"/>
        <w:spacing w:after="160" w:line="259" w:lineRule="auto"/>
        <w:jc w:val="both"/>
        <w:rPr>
          <w:rFonts w:ascii="Arial" w:eastAsia="Calibri" w:hAnsi="Arial" w:cs="Arial"/>
          <w:bCs/>
          <w:noProof/>
          <w:kern w:val="0"/>
          <w:sz w:val="22"/>
          <w:szCs w:val="22"/>
          <w:lang w:eastAsia="en-US" w:bidi="hr-HR"/>
        </w:rPr>
      </w:pPr>
      <w:r w:rsidRPr="0001195D">
        <w:rPr>
          <w:rFonts w:ascii="Arial" w:eastAsia="Calibri" w:hAnsi="Arial" w:cs="Arial"/>
          <w:bCs/>
          <w:noProof/>
          <w:kern w:val="0"/>
          <w:sz w:val="22"/>
          <w:szCs w:val="22"/>
          <w:lang w:eastAsia="en-US" w:bidi="hr-HR"/>
        </w:rPr>
        <w:t>3. se nisu lažno predstavili ili pružili neistinite podatke u vezi s uvjetima koje je Naručitelj naveo kao razloge za isključenje ili uvjete kvalifikacije</w:t>
      </w:r>
      <w:r w:rsidR="00203297">
        <w:rPr>
          <w:rFonts w:ascii="Arial" w:eastAsia="Calibri" w:hAnsi="Arial" w:cs="Arial"/>
          <w:bCs/>
          <w:noProof/>
          <w:kern w:val="0"/>
          <w:sz w:val="22"/>
          <w:szCs w:val="22"/>
          <w:lang w:eastAsia="en-US" w:bidi="hr-HR"/>
        </w:rPr>
        <w:t>.</w:t>
      </w:r>
    </w:p>
    <w:p w:rsidR="00483BE9" w:rsidRDefault="00483BE9" w:rsidP="0001195D">
      <w:pPr>
        <w:widowControl/>
        <w:suppressAutoHyphens w:val="0"/>
        <w:kinsoku w:val="0"/>
        <w:overflowPunct w:val="0"/>
        <w:autoSpaceDE w:val="0"/>
        <w:autoSpaceDN w:val="0"/>
        <w:adjustRightInd w:val="0"/>
        <w:spacing w:before="202"/>
        <w:ind w:left="118"/>
        <w:jc w:val="both"/>
        <w:rPr>
          <w:rFonts w:ascii="Arial" w:hAnsi="Arial" w:cs="Arial"/>
          <w:kern w:val="0"/>
          <w:sz w:val="22"/>
          <w:szCs w:val="22"/>
          <w:u w:val="single"/>
          <w:lang w:eastAsia="hr-HR"/>
        </w:rPr>
      </w:pPr>
    </w:p>
    <w:p w:rsidR="0001195D" w:rsidRPr="0001195D" w:rsidRDefault="0001195D" w:rsidP="0001195D">
      <w:pPr>
        <w:widowControl/>
        <w:suppressAutoHyphens w:val="0"/>
        <w:kinsoku w:val="0"/>
        <w:overflowPunct w:val="0"/>
        <w:autoSpaceDE w:val="0"/>
        <w:autoSpaceDN w:val="0"/>
        <w:adjustRightInd w:val="0"/>
        <w:spacing w:before="202"/>
        <w:ind w:left="118"/>
        <w:jc w:val="both"/>
        <w:rPr>
          <w:rFonts w:ascii="Arial" w:hAnsi="Arial" w:cs="Arial"/>
          <w:kern w:val="0"/>
          <w:sz w:val="22"/>
          <w:szCs w:val="22"/>
          <w:lang w:eastAsia="hr-HR"/>
        </w:rPr>
      </w:pPr>
      <w:r w:rsidRPr="0001195D">
        <w:rPr>
          <w:rFonts w:ascii="Arial" w:hAnsi="Arial" w:cs="Arial"/>
          <w:kern w:val="0"/>
          <w:sz w:val="22"/>
          <w:szCs w:val="22"/>
          <w:u w:val="single"/>
          <w:lang w:eastAsia="hr-HR"/>
        </w:rPr>
        <w:t xml:space="preserve">U                           </w:t>
      </w:r>
      <w:r w:rsidRPr="0001195D">
        <w:rPr>
          <w:rFonts w:ascii="Arial" w:hAnsi="Arial" w:cs="Arial"/>
          <w:spacing w:val="65"/>
          <w:kern w:val="0"/>
          <w:sz w:val="22"/>
          <w:szCs w:val="22"/>
          <w:u w:val="single"/>
          <w:lang w:eastAsia="hr-HR"/>
        </w:rPr>
        <w:t xml:space="preserve"> </w:t>
      </w:r>
      <w:r w:rsidRPr="0001195D">
        <w:rPr>
          <w:rFonts w:ascii="Arial" w:hAnsi="Arial" w:cs="Arial"/>
          <w:kern w:val="0"/>
          <w:sz w:val="22"/>
          <w:szCs w:val="22"/>
          <w:lang w:eastAsia="hr-HR"/>
        </w:rPr>
        <w:t>,</w:t>
      </w:r>
      <w:r w:rsidRPr="0001195D">
        <w:rPr>
          <w:rFonts w:ascii="Arial" w:hAnsi="Arial" w:cs="Arial"/>
          <w:kern w:val="0"/>
          <w:sz w:val="22"/>
          <w:szCs w:val="22"/>
          <w:u w:val="single"/>
          <w:lang w:eastAsia="hr-HR"/>
        </w:rPr>
        <w:t xml:space="preserve">   </w:t>
      </w:r>
      <w:r w:rsidRPr="0001195D">
        <w:rPr>
          <w:rFonts w:ascii="Arial" w:hAnsi="Arial" w:cs="Arial"/>
          <w:spacing w:val="66"/>
          <w:kern w:val="0"/>
          <w:sz w:val="22"/>
          <w:szCs w:val="22"/>
          <w:lang w:eastAsia="hr-HR"/>
        </w:rPr>
        <w:t xml:space="preserve"> </w:t>
      </w:r>
      <w:r w:rsidRPr="0001195D">
        <w:rPr>
          <w:rFonts w:ascii="Arial" w:hAnsi="Arial" w:cs="Arial"/>
          <w:spacing w:val="-1"/>
          <w:kern w:val="0"/>
          <w:sz w:val="22"/>
          <w:szCs w:val="22"/>
          <w:lang w:eastAsia="hr-HR"/>
        </w:rPr>
        <w:t>/__/201</w:t>
      </w:r>
      <w:r w:rsidR="00351C43">
        <w:rPr>
          <w:rFonts w:ascii="Arial" w:hAnsi="Arial" w:cs="Arial"/>
          <w:spacing w:val="-1"/>
          <w:kern w:val="0"/>
          <w:sz w:val="22"/>
          <w:szCs w:val="22"/>
          <w:lang w:eastAsia="hr-HR"/>
        </w:rPr>
        <w:t>8</w:t>
      </w:r>
      <w:r w:rsidRPr="0001195D">
        <w:rPr>
          <w:rFonts w:ascii="Arial" w:hAnsi="Arial" w:cs="Arial"/>
          <w:spacing w:val="-1"/>
          <w:kern w:val="0"/>
          <w:sz w:val="22"/>
          <w:szCs w:val="22"/>
          <w:lang w:eastAsia="hr-HR"/>
        </w:rPr>
        <w:t>.</w:t>
      </w:r>
      <w:r w:rsidRPr="0001195D">
        <w:rPr>
          <w:rFonts w:ascii="Arial" w:hAnsi="Arial" w:cs="Arial"/>
          <w:kern w:val="0"/>
          <w:sz w:val="22"/>
          <w:szCs w:val="22"/>
          <w:lang w:eastAsia="hr-HR"/>
        </w:rPr>
        <w:t xml:space="preserve">   </w:t>
      </w:r>
      <w:r w:rsidRPr="0001195D">
        <w:rPr>
          <w:rFonts w:ascii="Arial" w:hAnsi="Arial" w:cs="Arial"/>
          <w:spacing w:val="1"/>
          <w:kern w:val="0"/>
          <w:sz w:val="22"/>
          <w:szCs w:val="22"/>
          <w:lang w:eastAsia="hr-HR"/>
        </w:rPr>
        <w:t xml:space="preserve"> </w:t>
      </w:r>
      <w:r w:rsidRPr="0001195D">
        <w:rPr>
          <w:rFonts w:ascii="Arial" w:hAnsi="Arial" w:cs="Arial"/>
          <w:kern w:val="0"/>
          <w:sz w:val="22"/>
          <w:szCs w:val="22"/>
          <w:lang w:eastAsia="hr-HR"/>
        </w:rPr>
        <w:tab/>
      </w:r>
    </w:p>
    <w:p w:rsidR="0001195D" w:rsidRPr="0001195D" w:rsidRDefault="0001195D" w:rsidP="0001195D">
      <w:pPr>
        <w:widowControl/>
        <w:suppressAutoHyphens w:val="0"/>
        <w:kinsoku w:val="0"/>
        <w:overflowPunct w:val="0"/>
        <w:autoSpaceDE w:val="0"/>
        <w:autoSpaceDN w:val="0"/>
        <w:adjustRightInd w:val="0"/>
        <w:spacing w:line="266" w:lineRule="exact"/>
        <w:ind w:right="114"/>
        <w:jc w:val="right"/>
        <w:rPr>
          <w:rFonts w:ascii="Arial" w:hAnsi="Arial" w:cs="Arial"/>
          <w:spacing w:val="-1"/>
          <w:kern w:val="0"/>
          <w:sz w:val="22"/>
          <w:szCs w:val="22"/>
          <w:lang w:eastAsia="hr-HR"/>
        </w:rPr>
      </w:pPr>
      <w:r w:rsidRPr="0001195D">
        <w:rPr>
          <w:rFonts w:ascii="Arial" w:hAnsi="Arial" w:cs="Arial"/>
          <w:kern w:val="0"/>
          <w:sz w:val="22"/>
          <w:szCs w:val="22"/>
          <w:lang w:eastAsia="hr-HR"/>
        </w:rPr>
        <w:t xml:space="preserve">ZA </w:t>
      </w:r>
      <w:r w:rsidRPr="0001195D">
        <w:rPr>
          <w:rFonts w:ascii="Arial" w:hAnsi="Arial" w:cs="Arial"/>
          <w:spacing w:val="-1"/>
          <w:kern w:val="0"/>
          <w:sz w:val="22"/>
          <w:szCs w:val="22"/>
          <w:lang w:eastAsia="hr-HR"/>
        </w:rPr>
        <w:t>PONUDITELJA:</w:t>
      </w:r>
    </w:p>
    <w:p w:rsidR="0001195D" w:rsidRPr="0001195D" w:rsidRDefault="0001195D" w:rsidP="0001195D">
      <w:pPr>
        <w:widowControl/>
        <w:suppressAutoHyphens w:val="0"/>
        <w:kinsoku w:val="0"/>
        <w:overflowPunct w:val="0"/>
        <w:autoSpaceDE w:val="0"/>
        <w:autoSpaceDN w:val="0"/>
        <w:adjustRightInd w:val="0"/>
        <w:spacing w:line="266" w:lineRule="exact"/>
        <w:ind w:right="114"/>
        <w:jc w:val="right"/>
        <w:rPr>
          <w:rFonts w:ascii="Arial" w:hAnsi="Arial" w:cs="Arial"/>
          <w:spacing w:val="-1"/>
          <w:kern w:val="0"/>
          <w:sz w:val="22"/>
          <w:szCs w:val="22"/>
          <w:lang w:eastAsia="hr-HR"/>
        </w:rPr>
      </w:pPr>
    </w:p>
    <w:p w:rsidR="0001195D" w:rsidRPr="0001195D" w:rsidRDefault="0001195D" w:rsidP="0001195D">
      <w:pPr>
        <w:widowControl/>
        <w:suppressAutoHyphens w:val="0"/>
        <w:kinsoku w:val="0"/>
        <w:overflowPunct w:val="0"/>
        <w:autoSpaceDE w:val="0"/>
        <w:autoSpaceDN w:val="0"/>
        <w:adjustRightInd w:val="0"/>
        <w:spacing w:line="266" w:lineRule="exact"/>
        <w:ind w:right="114"/>
        <w:jc w:val="right"/>
        <w:rPr>
          <w:rFonts w:ascii="Arial" w:hAnsi="Arial" w:cs="Arial"/>
          <w:spacing w:val="-1"/>
          <w:kern w:val="0"/>
          <w:sz w:val="22"/>
          <w:szCs w:val="22"/>
          <w:lang w:eastAsia="hr-HR"/>
        </w:rPr>
      </w:pPr>
    </w:p>
    <w:p w:rsidR="0001195D" w:rsidRPr="0001195D" w:rsidRDefault="0001195D" w:rsidP="0001195D">
      <w:pPr>
        <w:widowControl/>
        <w:suppressAutoHyphens w:val="0"/>
        <w:kinsoku w:val="0"/>
        <w:overflowPunct w:val="0"/>
        <w:autoSpaceDE w:val="0"/>
        <w:autoSpaceDN w:val="0"/>
        <w:adjustRightInd w:val="0"/>
        <w:spacing w:line="266" w:lineRule="exact"/>
        <w:ind w:right="114"/>
        <w:jc w:val="right"/>
        <w:rPr>
          <w:rFonts w:ascii="Arial" w:hAnsi="Arial" w:cs="Arial"/>
          <w:spacing w:val="-1"/>
          <w:kern w:val="0"/>
          <w:sz w:val="22"/>
          <w:szCs w:val="22"/>
          <w:lang w:eastAsia="hr-HR"/>
        </w:rPr>
      </w:pPr>
      <w:r w:rsidRPr="0001195D">
        <w:rPr>
          <w:rFonts w:ascii="Arial" w:hAnsi="Arial" w:cs="Arial"/>
          <w:spacing w:val="-1"/>
          <w:kern w:val="0"/>
          <w:sz w:val="22"/>
          <w:szCs w:val="22"/>
          <w:lang w:eastAsia="hr-HR"/>
        </w:rPr>
        <w:t>________________________________</w:t>
      </w:r>
    </w:p>
    <w:p w:rsidR="0001195D" w:rsidRPr="0001195D" w:rsidRDefault="0001195D" w:rsidP="0001195D">
      <w:pPr>
        <w:widowControl/>
        <w:suppressAutoHyphens w:val="0"/>
        <w:kinsoku w:val="0"/>
        <w:overflowPunct w:val="0"/>
        <w:autoSpaceDE w:val="0"/>
        <w:autoSpaceDN w:val="0"/>
        <w:adjustRightInd w:val="0"/>
        <w:spacing w:line="266" w:lineRule="exact"/>
        <w:ind w:right="114"/>
        <w:jc w:val="right"/>
        <w:rPr>
          <w:rFonts w:ascii="Arial" w:hAnsi="Arial" w:cs="Arial"/>
          <w:spacing w:val="-1"/>
          <w:kern w:val="0"/>
          <w:sz w:val="22"/>
          <w:szCs w:val="22"/>
          <w:lang w:eastAsia="hr-HR"/>
        </w:rPr>
      </w:pPr>
    </w:p>
    <w:p w:rsidR="0001195D" w:rsidRDefault="0001195D" w:rsidP="0001195D">
      <w:pPr>
        <w:widowControl/>
        <w:suppressAutoHyphens w:val="0"/>
        <w:spacing w:after="200" w:line="276" w:lineRule="auto"/>
        <w:ind w:left="4963"/>
        <w:jc w:val="right"/>
        <w:rPr>
          <w:rFonts w:ascii="Arial" w:hAnsi="Arial" w:cs="Arial"/>
          <w:i/>
          <w:sz w:val="22"/>
          <w:szCs w:val="22"/>
        </w:rPr>
      </w:pPr>
      <w:r w:rsidRPr="0001195D">
        <w:rPr>
          <w:rFonts w:ascii="Arial" w:hAnsi="Arial" w:cs="Arial"/>
          <w:i/>
          <w:sz w:val="22"/>
          <w:szCs w:val="22"/>
        </w:rPr>
        <w:t>(ime, prezime, potpis i pečat osobe ovlaštene za zastupanje gospodarskog subjekta)</w:t>
      </w:r>
    </w:p>
    <w:p w:rsidR="004A5C5B" w:rsidRDefault="004A5C5B">
      <w:pPr>
        <w:widowControl/>
        <w:suppressAutoHyphens w:val="0"/>
        <w:spacing w:after="160" w:line="259" w:lineRule="auto"/>
        <w:rPr>
          <w:rFonts w:ascii="Arial" w:hAnsi="Arial" w:cs="Arial"/>
          <w:i/>
          <w:sz w:val="22"/>
          <w:szCs w:val="22"/>
        </w:rPr>
      </w:pPr>
      <w:r>
        <w:rPr>
          <w:rFonts w:ascii="Arial" w:hAnsi="Arial" w:cs="Arial"/>
          <w:i/>
          <w:sz w:val="22"/>
          <w:szCs w:val="22"/>
        </w:rPr>
        <w:br w:type="page"/>
      </w:r>
    </w:p>
    <w:p w:rsidR="00E851A9" w:rsidRPr="00E851A9" w:rsidRDefault="00E851A9" w:rsidP="00E851A9">
      <w:pPr>
        <w:widowControl/>
        <w:suppressAutoHyphens w:val="0"/>
        <w:autoSpaceDE w:val="0"/>
        <w:autoSpaceDN w:val="0"/>
        <w:adjustRightInd w:val="0"/>
        <w:jc w:val="center"/>
        <w:rPr>
          <w:rFonts w:ascii="Arial" w:hAnsi="Arial" w:cs="Arial"/>
          <w:b/>
          <w:kern w:val="0"/>
          <w:sz w:val="22"/>
          <w:szCs w:val="22"/>
          <w:lang w:eastAsia="hr-HR"/>
        </w:rPr>
      </w:pPr>
      <w:r w:rsidRPr="00E851A9">
        <w:rPr>
          <w:rFonts w:ascii="Arial" w:hAnsi="Arial" w:cs="Arial"/>
          <w:b/>
          <w:kern w:val="0"/>
          <w:sz w:val="22"/>
          <w:szCs w:val="22"/>
          <w:lang w:eastAsia="hr-HR"/>
        </w:rPr>
        <w:lastRenderedPageBreak/>
        <w:t xml:space="preserve">PRILOG III </w:t>
      </w:r>
    </w:p>
    <w:p w:rsidR="00E851A9" w:rsidRPr="00E851A9" w:rsidRDefault="00E851A9" w:rsidP="00E851A9">
      <w:pPr>
        <w:widowControl/>
        <w:suppressAutoHyphens w:val="0"/>
        <w:autoSpaceDE w:val="0"/>
        <w:autoSpaceDN w:val="0"/>
        <w:adjustRightInd w:val="0"/>
        <w:jc w:val="center"/>
        <w:rPr>
          <w:rFonts w:ascii="Arial" w:hAnsi="Arial" w:cs="Arial"/>
          <w:b/>
          <w:kern w:val="0"/>
          <w:sz w:val="22"/>
          <w:szCs w:val="22"/>
          <w:lang w:eastAsia="hr-HR"/>
        </w:rPr>
      </w:pPr>
    </w:p>
    <w:p w:rsidR="00E851A9" w:rsidRPr="00E851A9" w:rsidRDefault="00E851A9" w:rsidP="00E851A9">
      <w:pPr>
        <w:widowControl/>
        <w:suppressAutoHyphens w:val="0"/>
        <w:autoSpaceDE w:val="0"/>
        <w:autoSpaceDN w:val="0"/>
        <w:adjustRightInd w:val="0"/>
        <w:jc w:val="center"/>
        <w:rPr>
          <w:rFonts w:ascii="Arial" w:hAnsi="Arial" w:cs="Arial"/>
          <w:kern w:val="0"/>
          <w:sz w:val="22"/>
          <w:szCs w:val="22"/>
          <w:lang w:eastAsia="hr-HR"/>
        </w:rPr>
      </w:pPr>
      <w:r w:rsidRPr="00E851A9">
        <w:rPr>
          <w:rFonts w:ascii="Arial" w:hAnsi="Arial" w:cs="Arial"/>
          <w:kern w:val="0"/>
          <w:sz w:val="22"/>
          <w:szCs w:val="22"/>
          <w:lang w:eastAsia="hr-HR"/>
        </w:rPr>
        <w:t>dokumentacije za nadmetanje</w:t>
      </w:r>
    </w:p>
    <w:p w:rsidR="00E851A9" w:rsidRPr="00E851A9" w:rsidRDefault="00E851A9" w:rsidP="00E851A9">
      <w:pPr>
        <w:widowControl/>
        <w:suppressAutoHyphens w:val="0"/>
        <w:autoSpaceDE w:val="0"/>
        <w:autoSpaceDN w:val="0"/>
        <w:adjustRightInd w:val="0"/>
        <w:jc w:val="center"/>
        <w:rPr>
          <w:rFonts w:ascii="Arial" w:hAnsi="Arial" w:cs="Arial"/>
          <w:kern w:val="0"/>
          <w:sz w:val="22"/>
          <w:szCs w:val="22"/>
          <w:lang w:eastAsia="hr-HR"/>
        </w:rPr>
      </w:pPr>
    </w:p>
    <w:p w:rsidR="00E851A9" w:rsidRPr="00E851A9" w:rsidRDefault="00E851A9" w:rsidP="00E851A9">
      <w:pPr>
        <w:widowControl/>
        <w:suppressAutoHyphens w:val="0"/>
        <w:autoSpaceDE w:val="0"/>
        <w:autoSpaceDN w:val="0"/>
        <w:adjustRightInd w:val="0"/>
        <w:jc w:val="center"/>
        <w:rPr>
          <w:rFonts w:ascii="Arial" w:hAnsi="Arial" w:cs="Arial"/>
          <w:b/>
          <w:kern w:val="0"/>
          <w:sz w:val="22"/>
          <w:szCs w:val="22"/>
          <w:lang w:eastAsia="hr-HR"/>
        </w:rPr>
      </w:pPr>
      <w:r w:rsidRPr="00E851A9">
        <w:rPr>
          <w:rFonts w:ascii="Arial" w:hAnsi="Arial" w:cs="Arial"/>
          <w:b/>
          <w:kern w:val="0"/>
          <w:sz w:val="22"/>
          <w:szCs w:val="22"/>
          <w:lang w:eastAsia="hr-HR"/>
        </w:rPr>
        <w:t>IZJAVA O ISPUNJENJU UVJETA KVALIFIKACIJE</w:t>
      </w:r>
    </w:p>
    <w:p w:rsidR="0014617E" w:rsidRDefault="0014617E" w:rsidP="0014617E">
      <w:pPr>
        <w:widowControl/>
        <w:suppressAutoHyphens w:val="0"/>
        <w:spacing w:line="276" w:lineRule="auto"/>
        <w:jc w:val="center"/>
        <w:rPr>
          <w:rFonts w:ascii="Arial" w:eastAsia="Calibri" w:hAnsi="Arial" w:cs="Arial"/>
          <w:kern w:val="0"/>
          <w:sz w:val="22"/>
          <w:szCs w:val="22"/>
          <w:lang w:eastAsia="en-US"/>
        </w:rPr>
      </w:pPr>
    </w:p>
    <w:p w:rsidR="0014617E" w:rsidRPr="008176E1" w:rsidRDefault="0014617E" w:rsidP="0014617E">
      <w:pPr>
        <w:widowControl/>
        <w:suppressAutoHyphens w:val="0"/>
        <w:spacing w:line="276" w:lineRule="auto"/>
        <w:jc w:val="center"/>
        <w:rPr>
          <w:rFonts w:ascii="Arial" w:eastAsia="Calibri" w:hAnsi="Arial" w:cs="Arial"/>
          <w:kern w:val="0"/>
          <w:sz w:val="22"/>
          <w:szCs w:val="22"/>
          <w:lang w:eastAsia="en-US"/>
        </w:rPr>
      </w:pPr>
      <w:r w:rsidRPr="000C6801">
        <w:rPr>
          <w:rFonts w:ascii="Arial" w:eastAsia="Calibri" w:hAnsi="Arial" w:cs="Arial"/>
          <w:kern w:val="0"/>
          <w:sz w:val="22"/>
          <w:szCs w:val="22"/>
          <w:lang w:eastAsia="en-US"/>
        </w:rPr>
        <w:t xml:space="preserve">Broj nabave: </w:t>
      </w:r>
      <w:r>
        <w:rPr>
          <w:rFonts w:ascii="Arial" w:eastAsia="Calibri" w:hAnsi="Arial" w:cs="Arial"/>
          <w:kern w:val="0"/>
          <w:sz w:val="22"/>
          <w:szCs w:val="22"/>
          <w:lang w:eastAsia="en-US"/>
        </w:rPr>
        <w:t>7</w:t>
      </w:r>
      <w:r w:rsidRPr="000C6801">
        <w:rPr>
          <w:rFonts w:ascii="Arial" w:eastAsia="Calibri" w:hAnsi="Arial" w:cs="Arial"/>
          <w:kern w:val="0"/>
          <w:sz w:val="22"/>
          <w:szCs w:val="22"/>
          <w:lang w:eastAsia="en-US"/>
        </w:rPr>
        <w:t>.1</w:t>
      </w:r>
      <w:r>
        <w:rPr>
          <w:rFonts w:ascii="Arial" w:eastAsia="Calibri" w:hAnsi="Arial" w:cs="Arial"/>
          <w:kern w:val="0"/>
          <w:sz w:val="22"/>
          <w:szCs w:val="22"/>
          <w:lang w:eastAsia="en-US"/>
        </w:rPr>
        <w:t>.</w:t>
      </w:r>
    </w:p>
    <w:p w:rsidR="0014617E" w:rsidRPr="008176E1" w:rsidRDefault="0014617E" w:rsidP="0014617E">
      <w:pPr>
        <w:widowControl/>
        <w:suppressAutoHyphens w:val="0"/>
        <w:spacing w:line="276" w:lineRule="auto"/>
        <w:jc w:val="center"/>
        <w:rPr>
          <w:rFonts w:ascii="Arial" w:eastAsia="Calibri" w:hAnsi="Arial" w:cs="Arial"/>
          <w:kern w:val="0"/>
          <w:sz w:val="22"/>
          <w:szCs w:val="22"/>
          <w:lang w:eastAsia="en-US"/>
        </w:rPr>
      </w:pPr>
      <w:r w:rsidRPr="008176E1">
        <w:rPr>
          <w:rFonts w:ascii="Arial" w:eastAsia="Calibri" w:hAnsi="Arial" w:cs="Arial"/>
          <w:kern w:val="0"/>
          <w:sz w:val="22"/>
          <w:szCs w:val="22"/>
          <w:lang w:eastAsia="en-US"/>
        </w:rPr>
        <w:t xml:space="preserve">Predmet nabave: </w:t>
      </w:r>
      <w:r w:rsidRPr="003221E8">
        <w:rPr>
          <w:rFonts w:ascii="Arial" w:eastAsia="Calibri" w:hAnsi="Arial" w:cs="Arial"/>
          <w:kern w:val="0"/>
          <w:sz w:val="22"/>
          <w:szCs w:val="22"/>
          <w:lang w:eastAsia="en-US"/>
        </w:rPr>
        <w:t>Nabava strojeva i opreme za proizvodnju slastica</w:t>
      </w:r>
    </w:p>
    <w:p w:rsidR="00E851A9" w:rsidRPr="00E851A9" w:rsidRDefault="00E851A9" w:rsidP="00E851A9">
      <w:pPr>
        <w:tabs>
          <w:tab w:val="left" w:pos="1500"/>
        </w:tabs>
        <w:rPr>
          <w:rFonts w:ascii="Arial" w:hAnsi="Arial" w:cs="Arial"/>
          <w:sz w:val="22"/>
          <w:szCs w:val="22"/>
        </w:rPr>
      </w:pPr>
    </w:p>
    <w:p w:rsidR="00E851A9" w:rsidRPr="00E851A9" w:rsidRDefault="00E851A9" w:rsidP="00E851A9">
      <w:pPr>
        <w:tabs>
          <w:tab w:val="left" w:pos="1500"/>
        </w:tabs>
        <w:rPr>
          <w:rFonts w:ascii="Arial" w:hAnsi="Arial" w:cs="Arial"/>
          <w:sz w:val="22"/>
          <w:szCs w:val="22"/>
        </w:rPr>
      </w:pPr>
      <w:r w:rsidRPr="00E851A9">
        <w:rPr>
          <w:rFonts w:ascii="Arial" w:hAnsi="Arial" w:cs="Arial"/>
          <w:sz w:val="22"/>
          <w:szCs w:val="22"/>
        </w:rPr>
        <w:t>Radi dokazivanja pravne kvalifikacije tražene u točki 4</w:t>
      </w:r>
      <w:r w:rsidR="00772D39">
        <w:rPr>
          <w:rFonts w:ascii="Arial" w:hAnsi="Arial" w:cs="Arial"/>
          <w:sz w:val="22"/>
          <w:szCs w:val="22"/>
        </w:rPr>
        <w:t>.</w:t>
      </w:r>
      <w:r w:rsidRPr="00E851A9">
        <w:rPr>
          <w:rFonts w:ascii="Arial" w:hAnsi="Arial" w:cs="Arial"/>
          <w:sz w:val="22"/>
          <w:szCs w:val="22"/>
        </w:rPr>
        <w:t xml:space="preserve"> Dokumentacije za nadmetanje dajem</w:t>
      </w:r>
    </w:p>
    <w:p w:rsidR="00E851A9" w:rsidRPr="00E851A9" w:rsidRDefault="00E851A9" w:rsidP="00E851A9">
      <w:pPr>
        <w:widowControl/>
        <w:suppressAutoHyphens w:val="0"/>
        <w:kinsoku w:val="0"/>
        <w:overflowPunct w:val="0"/>
        <w:autoSpaceDE w:val="0"/>
        <w:autoSpaceDN w:val="0"/>
        <w:adjustRightInd w:val="0"/>
        <w:spacing w:line="245" w:lineRule="exact"/>
        <w:rPr>
          <w:rFonts w:ascii="Arial" w:hAnsi="Arial" w:cs="Arial"/>
          <w:spacing w:val="-2"/>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r w:rsidRPr="00E851A9">
        <w:rPr>
          <w:rFonts w:ascii="Arial" w:hAnsi="Arial" w:cs="Arial"/>
          <w:b/>
          <w:bCs/>
          <w:kern w:val="0"/>
          <w:sz w:val="22"/>
          <w:szCs w:val="22"/>
          <w:lang w:eastAsia="hr-HR"/>
        </w:rPr>
        <w:t>I Z J</w:t>
      </w:r>
      <w:r w:rsidRPr="00E851A9">
        <w:rPr>
          <w:rFonts w:ascii="Arial" w:hAnsi="Arial" w:cs="Arial"/>
          <w:b/>
          <w:bCs/>
          <w:spacing w:val="3"/>
          <w:kern w:val="0"/>
          <w:sz w:val="22"/>
          <w:szCs w:val="22"/>
          <w:lang w:eastAsia="hr-HR"/>
        </w:rPr>
        <w:t xml:space="preserve"> </w:t>
      </w:r>
      <w:r w:rsidRPr="00E851A9">
        <w:rPr>
          <w:rFonts w:ascii="Arial" w:hAnsi="Arial" w:cs="Arial"/>
          <w:b/>
          <w:bCs/>
          <w:kern w:val="0"/>
          <w:sz w:val="22"/>
          <w:szCs w:val="22"/>
          <w:lang w:eastAsia="hr-HR"/>
        </w:rPr>
        <w:t>A</w:t>
      </w:r>
      <w:r w:rsidRPr="00E851A9">
        <w:rPr>
          <w:rFonts w:ascii="Arial" w:hAnsi="Arial" w:cs="Arial"/>
          <w:b/>
          <w:bCs/>
          <w:spacing w:val="-8"/>
          <w:kern w:val="0"/>
          <w:sz w:val="22"/>
          <w:szCs w:val="22"/>
          <w:lang w:eastAsia="hr-HR"/>
        </w:rPr>
        <w:t xml:space="preserve"> </w:t>
      </w:r>
      <w:r w:rsidRPr="00E851A9">
        <w:rPr>
          <w:rFonts w:ascii="Arial" w:hAnsi="Arial" w:cs="Arial"/>
          <w:b/>
          <w:bCs/>
          <w:kern w:val="0"/>
          <w:sz w:val="22"/>
          <w:szCs w:val="22"/>
          <w:lang w:eastAsia="hr-HR"/>
        </w:rPr>
        <w:t>V U</w:t>
      </w:r>
    </w:p>
    <w:p w:rsidR="00E851A9" w:rsidRPr="00E851A9" w:rsidRDefault="00E851A9" w:rsidP="00E851A9">
      <w:pPr>
        <w:widowControl/>
        <w:suppressAutoHyphens w:val="0"/>
        <w:kinsoku w:val="0"/>
        <w:overflowPunct w:val="0"/>
        <w:autoSpaceDE w:val="0"/>
        <w:autoSpaceDN w:val="0"/>
        <w:adjustRightInd w:val="0"/>
        <w:spacing w:line="266" w:lineRule="exact"/>
        <w:jc w:val="center"/>
        <w:rPr>
          <w:rFonts w:ascii="Arial" w:hAnsi="Arial" w:cs="Arial"/>
          <w:b/>
          <w:bCs/>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line="266" w:lineRule="exact"/>
        <w:jc w:val="center"/>
        <w:rPr>
          <w:rFonts w:ascii="Arial" w:hAnsi="Arial" w:cs="Arial"/>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line="245" w:lineRule="exact"/>
        <w:rPr>
          <w:rFonts w:ascii="Arial" w:hAnsi="Arial" w:cs="Arial"/>
          <w:kern w:val="0"/>
          <w:sz w:val="22"/>
          <w:szCs w:val="22"/>
          <w:lang w:eastAsia="hr-HR"/>
        </w:rPr>
      </w:pPr>
      <w:r w:rsidRPr="00E851A9">
        <w:rPr>
          <w:rFonts w:ascii="Arial" w:hAnsi="Arial" w:cs="Arial"/>
          <w:kern w:val="0"/>
          <w:sz w:val="22"/>
          <w:szCs w:val="22"/>
          <w:lang w:eastAsia="hr-HR"/>
        </w:rPr>
        <w:t xml:space="preserve">kojom     </w:t>
      </w:r>
      <w:r w:rsidRPr="00E851A9">
        <w:rPr>
          <w:rFonts w:ascii="Arial" w:hAnsi="Arial" w:cs="Arial"/>
          <w:spacing w:val="11"/>
          <w:kern w:val="0"/>
          <w:sz w:val="22"/>
          <w:szCs w:val="22"/>
          <w:lang w:eastAsia="hr-HR"/>
        </w:rPr>
        <w:t xml:space="preserve"> </w:t>
      </w:r>
      <w:r w:rsidRPr="00E851A9">
        <w:rPr>
          <w:rFonts w:ascii="Arial" w:hAnsi="Arial" w:cs="Arial"/>
          <w:kern w:val="0"/>
          <w:sz w:val="22"/>
          <w:szCs w:val="22"/>
          <w:lang w:eastAsia="hr-HR"/>
        </w:rPr>
        <w:t xml:space="preserve">ja  _____________________________________  </w:t>
      </w:r>
    </w:p>
    <w:p w:rsidR="00E851A9" w:rsidRPr="00E851A9" w:rsidRDefault="00E851A9" w:rsidP="00E851A9">
      <w:pPr>
        <w:widowControl/>
        <w:suppressAutoHyphens w:val="0"/>
        <w:kinsoku w:val="0"/>
        <w:overflowPunct w:val="0"/>
        <w:autoSpaceDE w:val="0"/>
        <w:autoSpaceDN w:val="0"/>
        <w:adjustRightInd w:val="0"/>
        <w:spacing w:line="245" w:lineRule="exact"/>
        <w:ind w:left="2127"/>
        <w:rPr>
          <w:rFonts w:ascii="Arial" w:hAnsi="Arial" w:cs="Arial"/>
          <w:kern w:val="0"/>
          <w:sz w:val="22"/>
          <w:szCs w:val="22"/>
          <w:lang w:eastAsia="hr-HR"/>
        </w:rPr>
      </w:pPr>
      <w:r w:rsidRPr="00E851A9">
        <w:rPr>
          <w:rFonts w:ascii="Arial" w:hAnsi="Arial" w:cs="Arial"/>
          <w:spacing w:val="-1"/>
          <w:kern w:val="0"/>
          <w:sz w:val="22"/>
          <w:szCs w:val="22"/>
          <w:lang w:eastAsia="hr-HR"/>
        </w:rPr>
        <w:t>(</w:t>
      </w:r>
      <w:r w:rsidRPr="00E851A9">
        <w:rPr>
          <w:rFonts w:ascii="Arial" w:hAnsi="Arial" w:cs="Arial"/>
          <w:i/>
          <w:spacing w:val="-1"/>
          <w:kern w:val="0"/>
          <w:sz w:val="22"/>
          <w:szCs w:val="22"/>
          <w:lang w:eastAsia="hr-HR"/>
        </w:rPr>
        <w:t>ime</w:t>
      </w:r>
      <w:r w:rsidRPr="00E851A9">
        <w:rPr>
          <w:rFonts w:ascii="Arial" w:hAnsi="Arial" w:cs="Arial"/>
          <w:i/>
          <w:kern w:val="0"/>
          <w:sz w:val="22"/>
          <w:szCs w:val="22"/>
          <w:lang w:eastAsia="hr-HR"/>
        </w:rPr>
        <w:t xml:space="preserve">     </w:t>
      </w:r>
      <w:r w:rsidRPr="00E851A9">
        <w:rPr>
          <w:rFonts w:ascii="Arial" w:hAnsi="Arial" w:cs="Arial"/>
          <w:i/>
          <w:spacing w:val="10"/>
          <w:kern w:val="0"/>
          <w:sz w:val="22"/>
          <w:szCs w:val="22"/>
          <w:lang w:eastAsia="hr-HR"/>
        </w:rPr>
        <w:t xml:space="preserve"> </w:t>
      </w:r>
      <w:r w:rsidRPr="00E851A9">
        <w:rPr>
          <w:rFonts w:ascii="Arial" w:hAnsi="Arial" w:cs="Arial"/>
          <w:i/>
          <w:kern w:val="0"/>
          <w:sz w:val="22"/>
          <w:szCs w:val="22"/>
          <w:lang w:eastAsia="hr-HR"/>
        </w:rPr>
        <w:t xml:space="preserve">i     </w:t>
      </w:r>
      <w:r w:rsidRPr="00E851A9">
        <w:rPr>
          <w:rFonts w:ascii="Arial" w:hAnsi="Arial" w:cs="Arial"/>
          <w:i/>
          <w:spacing w:val="9"/>
          <w:kern w:val="0"/>
          <w:sz w:val="22"/>
          <w:szCs w:val="22"/>
          <w:lang w:eastAsia="hr-HR"/>
        </w:rPr>
        <w:t xml:space="preserve"> </w:t>
      </w:r>
      <w:r w:rsidRPr="00E851A9">
        <w:rPr>
          <w:rFonts w:ascii="Arial" w:hAnsi="Arial" w:cs="Arial"/>
          <w:i/>
          <w:spacing w:val="-1"/>
          <w:kern w:val="0"/>
          <w:sz w:val="22"/>
          <w:szCs w:val="22"/>
          <w:lang w:eastAsia="hr-HR"/>
        </w:rPr>
        <w:t>prezime</w:t>
      </w:r>
      <w:r w:rsidRPr="00E851A9">
        <w:rPr>
          <w:rFonts w:ascii="Arial" w:hAnsi="Arial" w:cs="Arial"/>
          <w:spacing w:val="-1"/>
          <w:kern w:val="0"/>
          <w:sz w:val="22"/>
          <w:szCs w:val="22"/>
          <w:lang w:eastAsia="hr-HR"/>
        </w:rPr>
        <w:t>)</w:t>
      </w:r>
      <w:r w:rsidRPr="00E851A9">
        <w:rPr>
          <w:rFonts w:ascii="Arial" w:hAnsi="Arial" w:cs="Arial"/>
          <w:kern w:val="0"/>
          <w:sz w:val="22"/>
          <w:szCs w:val="22"/>
          <w:lang w:eastAsia="hr-HR"/>
        </w:rPr>
        <w:t xml:space="preserve">   </w:t>
      </w:r>
    </w:p>
    <w:p w:rsidR="00E851A9" w:rsidRPr="00E851A9" w:rsidRDefault="00E851A9" w:rsidP="00E851A9">
      <w:pPr>
        <w:widowControl/>
        <w:suppressAutoHyphens w:val="0"/>
        <w:kinsoku w:val="0"/>
        <w:overflowPunct w:val="0"/>
        <w:autoSpaceDE w:val="0"/>
        <w:autoSpaceDN w:val="0"/>
        <w:adjustRightInd w:val="0"/>
        <w:spacing w:line="245" w:lineRule="exact"/>
        <w:rPr>
          <w:rFonts w:ascii="Arial" w:hAnsi="Arial" w:cs="Arial"/>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line="245" w:lineRule="exact"/>
        <w:ind w:left="118"/>
        <w:rPr>
          <w:rFonts w:ascii="Arial" w:hAnsi="Arial" w:cs="Arial"/>
          <w:kern w:val="0"/>
          <w:sz w:val="22"/>
          <w:szCs w:val="22"/>
          <w:lang w:eastAsia="hr-HR"/>
        </w:rPr>
      </w:pPr>
      <w:r w:rsidRPr="00E851A9">
        <w:rPr>
          <w:rFonts w:ascii="Arial" w:hAnsi="Arial" w:cs="Arial"/>
          <w:kern w:val="0"/>
          <w:sz w:val="22"/>
          <w:szCs w:val="22"/>
          <w:lang w:eastAsia="hr-HR"/>
        </w:rPr>
        <w:t xml:space="preserve">iz  ______________________________________________________________        </w:t>
      </w:r>
      <w:r w:rsidRPr="00E851A9">
        <w:rPr>
          <w:rFonts w:ascii="Arial" w:hAnsi="Arial" w:cs="Arial"/>
          <w:spacing w:val="10"/>
          <w:kern w:val="0"/>
          <w:sz w:val="22"/>
          <w:szCs w:val="22"/>
          <w:lang w:eastAsia="hr-HR"/>
        </w:rPr>
        <w:t xml:space="preserve"> </w:t>
      </w:r>
      <w:r w:rsidRPr="00E851A9">
        <w:rPr>
          <w:rFonts w:ascii="Arial" w:hAnsi="Arial" w:cs="Arial"/>
          <w:kern w:val="0"/>
          <w:sz w:val="22"/>
          <w:szCs w:val="22"/>
          <w:u w:val="single"/>
          <w:lang w:eastAsia="hr-HR"/>
        </w:rPr>
        <w:t xml:space="preserve">                                                    </w:t>
      </w:r>
    </w:p>
    <w:p w:rsidR="00E851A9" w:rsidRPr="00E851A9" w:rsidRDefault="00E851A9" w:rsidP="00E851A9">
      <w:pPr>
        <w:widowControl/>
        <w:suppressAutoHyphens w:val="0"/>
        <w:kinsoku w:val="0"/>
        <w:overflowPunct w:val="0"/>
        <w:autoSpaceDE w:val="0"/>
        <w:autoSpaceDN w:val="0"/>
        <w:adjustRightInd w:val="0"/>
        <w:ind w:left="2836"/>
        <w:rPr>
          <w:rFonts w:ascii="Arial" w:hAnsi="Arial" w:cs="Arial"/>
          <w:kern w:val="0"/>
          <w:sz w:val="22"/>
          <w:szCs w:val="22"/>
          <w:lang w:eastAsia="hr-HR"/>
        </w:rPr>
      </w:pPr>
      <w:r w:rsidRPr="00E851A9">
        <w:rPr>
          <w:rFonts w:ascii="Arial" w:hAnsi="Arial" w:cs="Arial"/>
          <w:i/>
          <w:spacing w:val="-1"/>
          <w:kern w:val="0"/>
          <w:sz w:val="22"/>
          <w:szCs w:val="22"/>
          <w:lang w:eastAsia="hr-HR"/>
        </w:rPr>
        <w:t>(adresa</w:t>
      </w:r>
      <w:r w:rsidRPr="00E851A9">
        <w:rPr>
          <w:rFonts w:ascii="Arial" w:hAnsi="Arial" w:cs="Arial"/>
          <w:i/>
          <w:kern w:val="0"/>
          <w:sz w:val="22"/>
          <w:szCs w:val="22"/>
          <w:lang w:eastAsia="hr-HR"/>
        </w:rPr>
        <w:t xml:space="preserve">              </w:t>
      </w:r>
      <w:r w:rsidRPr="00E851A9">
        <w:rPr>
          <w:rFonts w:ascii="Arial" w:hAnsi="Arial" w:cs="Arial"/>
          <w:i/>
          <w:spacing w:val="36"/>
          <w:kern w:val="0"/>
          <w:sz w:val="22"/>
          <w:szCs w:val="22"/>
          <w:lang w:eastAsia="hr-HR"/>
        </w:rPr>
        <w:t xml:space="preserve"> </w:t>
      </w:r>
      <w:r w:rsidRPr="00E851A9">
        <w:rPr>
          <w:rFonts w:ascii="Arial" w:hAnsi="Arial" w:cs="Arial"/>
          <w:i/>
          <w:spacing w:val="-1"/>
          <w:kern w:val="0"/>
          <w:sz w:val="22"/>
          <w:szCs w:val="22"/>
          <w:lang w:eastAsia="hr-HR"/>
        </w:rPr>
        <w:t>stanovanja</w:t>
      </w:r>
      <w:r w:rsidRPr="00E851A9">
        <w:rPr>
          <w:rFonts w:ascii="Arial" w:hAnsi="Arial" w:cs="Arial"/>
          <w:spacing w:val="-1"/>
          <w:kern w:val="0"/>
          <w:sz w:val="22"/>
          <w:szCs w:val="22"/>
          <w:lang w:eastAsia="hr-HR"/>
        </w:rPr>
        <w:t>)</w:t>
      </w:r>
    </w:p>
    <w:p w:rsidR="00E851A9" w:rsidRPr="00E851A9" w:rsidRDefault="00E851A9" w:rsidP="00E851A9">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r w:rsidRPr="00E851A9">
        <w:rPr>
          <w:rFonts w:ascii="Arial" w:hAnsi="Arial" w:cs="Arial"/>
          <w:spacing w:val="-1"/>
          <w:kern w:val="0"/>
          <w:sz w:val="22"/>
          <w:szCs w:val="22"/>
          <w:lang w:eastAsia="hr-HR"/>
        </w:rPr>
        <w:t>OIB: _____________________________________________</w:t>
      </w:r>
      <w:r w:rsidRPr="00E851A9">
        <w:rPr>
          <w:rFonts w:ascii="Arial" w:hAnsi="Arial" w:cs="Arial"/>
          <w:kern w:val="0"/>
          <w:sz w:val="22"/>
          <w:szCs w:val="22"/>
          <w:lang w:eastAsia="hr-HR"/>
        </w:rPr>
        <w:t xml:space="preserve"> ,                                       </w:t>
      </w:r>
    </w:p>
    <w:p w:rsidR="00E851A9" w:rsidRPr="00E851A9" w:rsidRDefault="00E851A9" w:rsidP="00E851A9">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p>
    <w:p w:rsidR="00203297" w:rsidRDefault="00E851A9" w:rsidP="00E851A9">
      <w:pPr>
        <w:widowControl/>
        <w:suppressAutoHyphens w:val="0"/>
        <w:kinsoku w:val="0"/>
        <w:overflowPunct w:val="0"/>
        <w:autoSpaceDE w:val="0"/>
        <w:autoSpaceDN w:val="0"/>
        <w:adjustRightInd w:val="0"/>
        <w:spacing w:before="29"/>
        <w:ind w:left="118"/>
        <w:rPr>
          <w:rFonts w:ascii="Arial" w:hAnsi="Arial" w:cs="Arial"/>
          <w:kern w:val="0"/>
          <w:sz w:val="22"/>
          <w:szCs w:val="22"/>
          <w:u w:val="single"/>
          <w:lang w:eastAsia="hr-HR"/>
        </w:rPr>
      </w:pPr>
      <w:r w:rsidRPr="00E851A9">
        <w:rPr>
          <w:rFonts w:ascii="Arial" w:hAnsi="Arial" w:cs="Arial"/>
          <w:kern w:val="0"/>
          <w:sz w:val="22"/>
          <w:szCs w:val="22"/>
          <w:lang w:eastAsia="hr-HR"/>
        </w:rPr>
        <w:t>broj</w:t>
      </w:r>
      <w:r w:rsidRPr="00E851A9">
        <w:rPr>
          <w:rFonts w:ascii="Arial" w:hAnsi="Arial" w:cs="Arial"/>
          <w:spacing w:val="45"/>
          <w:kern w:val="0"/>
          <w:sz w:val="22"/>
          <w:szCs w:val="22"/>
          <w:lang w:eastAsia="hr-HR"/>
        </w:rPr>
        <w:t xml:space="preserve"> </w:t>
      </w:r>
      <w:r w:rsidRPr="00E851A9">
        <w:rPr>
          <w:rFonts w:ascii="Arial" w:hAnsi="Arial" w:cs="Arial"/>
          <w:spacing w:val="-1"/>
          <w:kern w:val="0"/>
          <w:sz w:val="22"/>
          <w:szCs w:val="22"/>
          <w:lang w:eastAsia="hr-HR"/>
        </w:rPr>
        <w:t>osobne</w:t>
      </w:r>
      <w:r w:rsidRPr="00E851A9">
        <w:rPr>
          <w:rFonts w:ascii="Arial" w:hAnsi="Arial" w:cs="Arial"/>
          <w:spacing w:val="45"/>
          <w:kern w:val="0"/>
          <w:sz w:val="22"/>
          <w:szCs w:val="22"/>
          <w:lang w:eastAsia="hr-HR"/>
        </w:rPr>
        <w:t xml:space="preserve"> </w:t>
      </w:r>
      <w:r w:rsidRPr="00E851A9">
        <w:rPr>
          <w:rFonts w:ascii="Arial" w:hAnsi="Arial" w:cs="Arial"/>
          <w:spacing w:val="-1"/>
          <w:kern w:val="0"/>
          <w:sz w:val="22"/>
          <w:szCs w:val="22"/>
          <w:lang w:eastAsia="hr-HR"/>
        </w:rPr>
        <w:t>iskaznice</w:t>
      </w:r>
      <w:r w:rsidRPr="00E851A9">
        <w:rPr>
          <w:rFonts w:ascii="Arial" w:hAnsi="Arial" w:cs="Arial"/>
          <w:kern w:val="0"/>
          <w:sz w:val="22"/>
          <w:szCs w:val="22"/>
          <w:lang w:eastAsia="hr-HR"/>
        </w:rPr>
        <w:t xml:space="preserve">     ______________________________    </w:t>
      </w:r>
      <w:r w:rsidRPr="00E851A9">
        <w:rPr>
          <w:rFonts w:ascii="Arial" w:hAnsi="Arial" w:cs="Arial"/>
          <w:spacing w:val="-1"/>
          <w:kern w:val="0"/>
          <w:sz w:val="22"/>
          <w:szCs w:val="22"/>
          <w:lang w:eastAsia="hr-HR"/>
        </w:rPr>
        <w:t xml:space="preserve">izdane </w:t>
      </w:r>
      <w:r w:rsidRPr="00E851A9">
        <w:rPr>
          <w:rFonts w:ascii="Arial" w:hAnsi="Arial" w:cs="Arial"/>
          <w:kern w:val="0"/>
          <w:sz w:val="22"/>
          <w:szCs w:val="22"/>
          <w:lang w:eastAsia="hr-HR"/>
        </w:rPr>
        <w:t xml:space="preserve">od </w:t>
      </w:r>
      <w:r w:rsidRPr="00E851A9">
        <w:rPr>
          <w:rFonts w:ascii="Arial" w:hAnsi="Arial" w:cs="Arial"/>
          <w:spacing w:val="-4"/>
          <w:kern w:val="0"/>
          <w:sz w:val="22"/>
          <w:szCs w:val="22"/>
          <w:lang w:eastAsia="hr-HR"/>
        </w:rPr>
        <w:t xml:space="preserve"> </w:t>
      </w:r>
      <w:r w:rsidRPr="00E851A9">
        <w:rPr>
          <w:rFonts w:ascii="Arial" w:hAnsi="Arial" w:cs="Arial"/>
          <w:kern w:val="0"/>
          <w:sz w:val="22"/>
          <w:szCs w:val="22"/>
          <w:u w:val="single"/>
          <w:lang w:eastAsia="hr-HR"/>
        </w:rPr>
        <w:t xml:space="preserve"> </w:t>
      </w:r>
    </w:p>
    <w:p w:rsidR="00203297" w:rsidRDefault="00203297" w:rsidP="00E851A9">
      <w:pPr>
        <w:widowControl/>
        <w:suppressAutoHyphens w:val="0"/>
        <w:kinsoku w:val="0"/>
        <w:overflowPunct w:val="0"/>
        <w:autoSpaceDE w:val="0"/>
        <w:autoSpaceDN w:val="0"/>
        <w:adjustRightInd w:val="0"/>
        <w:spacing w:before="29"/>
        <w:ind w:left="118"/>
        <w:rPr>
          <w:rFonts w:ascii="Arial" w:hAnsi="Arial" w:cs="Arial"/>
          <w:kern w:val="0"/>
          <w:sz w:val="22"/>
          <w:szCs w:val="22"/>
          <w:u w:val="single"/>
          <w:lang w:eastAsia="hr-HR"/>
        </w:rPr>
      </w:pPr>
    </w:p>
    <w:p w:rsidR="00E851A9" w:rsidRPr="00E851A9" w:rsidRDefault="00E851A9" w:rsidP="00E851A9">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r w:rsidRPr="00E851A9">
        <w:rPr>
          <w:rFonts w:ascii="Arial" w:hAnsi="Arial" w:cs="Arial"/>
          <w:kern w:val="0"/>
          <w:sz w:val="22"/>
          <w:szCs w:val="22"/>
          <w:u w:val="single"/>
          <w:lang w:eastAsia="hr-HR"/>
        </w:rPr>
        <w:t>________________________________</w:t>
      </w:r>
      <w:r w:rsidRPr="00E851A9">
        <w:rPr>
          <w:rFonts w:ascii="Arial" w:hAnsi="Arial" w:cs="Arial"/>
          <w:kern w:val="0"/>
          <w:sz w:val="22"/>
          <w:szCs w:val="22"/>
          <w:lang w:eastAsia="hr-HR"/>
        </w:rPr>
        <w:t xml:space="preserve">    kao</w:t>
      </w:r>
      <w:r w:rsidRPr="00E851A9">
        <w:rPr>
          <w:rFonts w:ascii="Arial" w:hAnsi="Arial" w:cs="Arial"/>
          <w:spacing w:val="60"/>
          <w:kern w:val="0"/>
          <w:sz w:val="22"/>
          <w:szCs w:val="22"/>
          <w:lang w:eastAsia="hr-HR"/>
        </w:rPr>
        <w:t xml:space="preserve"> </w:t>
      </w:r>
      <w:r w:rsidRPr="00E851A9">
        <w:rPr>
          <w:rFonts w:ascii="Arial" w:hAnsi="Arial" w:cs="Arial"/>
          <w:kern w:val="0"/>
          <w:sz w:val="22"/>
          <w:szCs w:val="22"/>
          <w:lang w:eastAsia="hr-HR"/>
        </w:rPr>
        <w:t>po</w:t>
      </w:r>
      <w:r w:rsidRPr="00E851A9">
        <w:rPr>
          <w:rFonts w:ascii="Arial" w:hAnsi="Arial" w:cs="Arial"/>
          <w:spacing w:val="61"/>
          <w:kern w:val="0"/>
          <w:sz w:val="22"/>
          <w:szCs w:val="22"/>
          <w:lang w:eastAsia="hr-HR"/>
        </w:rPr>
        <w:t xml:space="preserve"> </w:t>
      </w:r>
      <w:r w:rsidRPr="00E851A9">
        <w:rPr>
          <w:rFonts w:ascii="Arial" w:hAnsi="Arial" w:cs="Arial"/>
          <w:spacing w:val="-1"/>
          <w:kern w:val="0"/>
          <w:sz w:val="22"/>
          <w:szCs w:val="22"/>
          <w:lang w:eastAsia="hr-HR"/>
        </w:rPr>
        <w:t>zakonu</w:t>
      </w:r>
      <w:r w:rsidRPr="00E851A9">
        <w:rPr>
          <w:rFonts w:ascii="Arial" w:hAnsi="Arial" w:cs="Arial"/>
          <w:spacing w:val="61"/>
          <w:kern w:val="0"/>
          <w:sz w:val="22"/>
          <w:szCs w:val="22"/>
          <w:lang w:eastAsia="hr-HR"/>
        </w:rPr>
        <w:t xml:space="preserve"> </w:t>
      </w:r>
      <w:r w:rsidRPr="00E851A9">
        <w:rPr>
          <w:rFonts w:ascii="Arial" w:hAnsi="Arial" w:cs="Arial"/>
          <w:spacing w:val="-1"/>
          <w:kern w:val="0"/>
          <w:sz w:val="22"/>
          <w:szCs w:val="22"/>
          <w:lang w:eastAsia="hr-HR"/>
        </w:rPr>
        <w:t>ovlaštena</w:t>
      </w:r>
      <w:r w:rsidRPr="00E851A9">
        <w:rPr>
          <w:rFonts w:ascii="Arial" w:hAnsi="Arial" w:cs="Arial"/>
          <w:spacing w:val="62"/>
          <w:kern w:val="0"/>
          <w:sz w:val="22"/>
          <w:szCs w:val="22"/>
          <w:lang w:eastAsia="hr-HR"/>
        </w:rPr>
        <w:t xml:space="preserve"> </w:t>
      </w:r>
      <w:r w:rsidRPr="00E851A9">
        <w:rPr>
          <w:rFonts w:ascii="Arial" w:hAnsi="Arial" w:cs="Arial"/>
          <w:spacing w:val="1"/>
          <w:kern w:val="0"/>
          <w:sz w:val="22"/>
          <w:szCs w:val="22"/>
          <w:lang w:eastAsia="hr-HR"/>
        </w:rPr>
        <w:t>osoba</w:t>
      </w:r>
      <w:r w:rsidRPr="00E851A9">
        <w:rPr>
          <w:rFonts w:ascii="Arial" w:hAnsi="Arial" w:cs="Arial"/>
          <w:spacing w:val="63"/>
          <w:kern w:val="0"/>
          <w:sz w:val="22"/>
          <w:szCs w:val="22"/>
          <w:lang w:eastAsia="hr-HR"/>
        </w:rPr>
        <w:t xml:space="preserve"> </w:t>
      </w:r>
      <w:r w:rsidRPr="00E851A9">
        <w:rPr>
          <w:rFonts w:ascii="Arial" w:hAnsi="Arial" w:cs="Arial"/>
          <w:spacing w:val="-2"/>
          <w:kern w:val="0"/>
          <w:sz w:val="22"/>
          <w:szCs w:val="22"/>
          <w:lang w:eastAsia="hr-HR"/>
        </w:rPr>
        <w:t>za</w:t>
      </w:r>
      <w:r w:rsidRPr="00E851A9">
        <w:rPr>
          <w:rFonts w:ascii="Arial" w:hAnsi="Arial" w:cs="Arial"/>
          <w:kern w:val="0"/>
          <w:sz w:val="22"/>
          <w:szCs w:val="22"/>
          <w:lang w:eastAsia="hr-HR"/>
        </w:rPr>
        <w:t xml:space="preserve">  </w:t>
      </w:r>
      <w:r w:rsidRPr="00E851A9">
        <w:rPr>
          <w:rFonts w:ascii="Arial" w:hAnsi="Arial" w:cs="Arial"/>
          <w:spacing w:val="-1"/>
          <w:kern w:val="0"/>
          <w:sz w:val="22"/>
          <w:szCs w:val="22"/>
          <w:lang w:eastAsia="hr-HR"/>
        </w:rPr>
        <w:t>zastupanje</w:t>
      </w:r>
      <w:r w:rsidRPr="00E851A9">
        <w:rPr>
          <w:rFonts w:ascii="Arial" w:hAnsi="Arial" w:cs="Arial"/>
          <w:spacing w:val="48"/>
          <w:kern w:val="0"/>
          <w:sz w:val="22"/>
          <w:szCs w:val="22"/>
          <w:lang w:eastAsia="hr-HR"/>
        </w:rPr>
        <w:t xml:space="preserve"> </w:t>
      </w:r>
      <w:r w:rsidRPr="00E851A9">
        <w:rPr>
          <w:rFonts w:ascii="Arial" w:hAnsi="Arial" w:cs="Arial"/>
          <w:spacing w:val="-1"/>
          <w:kern w:val="0"/>
          <w:sz w:val="22"/>
          <w:szCs w:val="22"/>
          <w:lang w:eastAsia="hr-HR"/>
        </w:rPr>
        <w:t>gospodarskog</w:t>
      </w:r>
      <w:r w:rsidRPr="00E851A9">
        <w:rPr>
          <w:rFonts w:ascii="Arial" w:hAnsi="Arial" w:cs="Arial"/>
          <w:spacing w:val="47"/>
          <w:kern w:val="0"/>
          <w:sz w:val="22"/>
          <w:szCs w:val="22"/>
          <w:lang w:eastAsia="hr-HR"/>
        </w:rPr>
        <w:t xml:space="preserve"> </w:t>
      </w:r>
      <w:r w:rsidRPr="00E851A9">
        <w:rPr>
          <w:rFonts w:ascii="Arial" w:hAnsi="Arial" w:cs="Arial"/>
          <w:kern w:val="0"/>
          <w:sz w:val="22"/>
          <w:szCs w:val="22"/>
          <w:lang w:eastAsia="hr-HR"/>
        </w:rPr>
        <w:t xml:space="preserve">subjekta </w:t>
      </w:r>
    </w:p>
    <w:p w:rsidR="00E851A9" w:rsidRPr="00E851A9" w:rsidRDefault="00E851A9" w:rsidP="00E851A9">
      <w:pPr>
        <w:widowControl/>
        <w:suppressAutoHyphens w:val="0"/>
        <w:kinsoku w:val="0"/>
        <w:overflowPunct w:val="0"/>
        <w:autoSpaceDE w:val="0"/>
        <w:autoSpaceDN w:val="0"/>
        <w:adjustRightInd w:val="0"/>
        <w:spacing w:before="29"/>
        <w:ind w:left="118"/>
        <w:rPr>
          <w:rFonts w:ascii="Arial" w:hAnsi="Arial" w:cs="Arial"/>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before="29"/>
        <w:ind w:left="118"/>
        <w:rPr>
          <w:rFonts w:ascii="Arial" w:hAnsi="Arial" w:cs="Arial"/>
          <w:spacing w:val="-1"/>
          <w:kern w:val="0"/>
          <w:sz w:val="22"/>
          <w:szCs w:val="22"/>
          <w:lang w:eastAsia="hr-HR"/>
        </w:rPr>
      </w:pPr>
      <w:r w:rsidRPr="00E851A9">
        <w:rPr>
          <w:rFonts w:ascii="Arial" w:hAnsi="Arial" w:cs="Arial"/>
          <w:kern w:val="0"/>
          <w:sz w:val="22"/>
          <w:szCs w:val="22"/>
          <w:lang w:eastAsia="hr-HR"/>
        </w:rPr>
        <w:t xml:space="preserve"> ________________________________________________________________</w:t>
      </w:r>
      <w:r w:rsidRPr="00E851A9">
        <w:rPr>
          <w:rFonts w:ascii="Arial" w:hAnsi="Arial" w:cs="Arial"/>
          <w:spacing w:val="-18"/>
          <w:kern w:val="0"/>
          <w:sz w:val="22"/>
          <w:szCs w:val="22"/>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kern w:val="0"/>
          <w:sz w:val="22"/>
          <w:szCs w:val="22"/>
          <w:lang w:eastAsia="hr-HR"/>
        </w:rPr>
        <w:t xml:space="preserve">           </w:t>
      </w:r>
    </w:p>
    <w:p w:rsidR="00E851A9" w:rsidRPr="00E851A9" w:rsidRDefault="00E851A9" w:rsidP="00E851A9">
      <w:pPr>
        <w:widowControl/>
        <w:suppressAutoHyphens w:val="0"/>
        <w:kinsoku w:val="0"/>
        <w:overflowPunct w:val="0"/>
        <w:autoSpaceDE w:val="0"/>
        <w:autoSpaceDN w:val="0"/>
        <w:adjustRightInd w:val="0"/>
        <w:ind w:left="1418"/>
        <w:rPr>
          <w:rFonts w:ascii="Arial" w:hAnsi="Arial" w:cs="Arial"/>
          <w:kern w:val="0"/>
          <w:sz w:val="22"/>
          <w:szCs w:val="22"/>
          <w:lang w:eastAsia="hr-HR"/>
        </w:rPr>
      </w:pPr>
      <w:r w:rsidRPr="00E851A9">
        <w:rPr>
          <w:rFonts w:ascii="Arial" w:hAnsi="Arial" w:cs="Arial"/>
          <w:spacing w:val="-1"/>
          <w:kern w:val="0"/>
          <w:sz w:val="22"/>
          <w:szCs w:val="22"/>
          <w:lang w:eastAsia="hr-HR"/>
        </w:rPr>
        <w:t xml:space="preserve"> (</w:t>
      </w:r>
      <w:r w:rsidRPr="00E851A9">
        <w:rPr>
          <w:rFonts w:ascii="Arial" w:hAnsi="Arial" w:cs="Arial"/>
          <w:i/>
          <w:spacing w:val="-1"/>
          <w:kern w:val="0"/>
          <w:sz w:val="22"/>
          <w:szCs w:val="22"/>
          <w:lang w:eastAsia="hr-HR"/>
        </w:rPr>
        <w:t>naziv</w:t>
      </w:r>
      <w:r w:rsidRPr="00E851A9">
        <w:rPr>
          <w:rFonts w:ascii="Arial" w:hAnsi="Arial" w:cs="Arial"/>
          <w:i/>
          <w:spacing w:val="47"/>
          <w:kern w:val="0"/>
          <w:sz w:val="22"/>
          <w:szCs w:val="22"/>
          <w:lang w:eastAsia="hr-HR"/>
        </w:rPr>
        <w:t xml:space="preserve"> </w:t>
      </w:r>
      <w:r w:rsidRPr="00E851A9">
        <w:rPr>
          <w:rFonts w:ascii="Arial" w:hAnsi="Arial" w:cs="Arial"/>
          <w:i/>
          <w:kern w:val="0"/>
          <w:sz w:val="22"/>
          <w:szCs w:val="22"/>
          <w:lang w:eastAsia="hr-HR"/>
        </w:rPr>
        <w:t>i</w:t>
      </w:r>
      <w:r w:rsidRPr="00E851A9">
        <w:rPr>
          <w:rFonts w:ascii="Arial" w:hAnsi="Arial" w:cs="Arial"/>
          <w:i/>
          <w:spacing w:val="48"/>
          <w:kern w:val="0"/>
          <w:sz w:val="22"/>
          <w:szCs w:val="22"/>
          <w:lang w:eastAsia="hr-HR"/>
        </w:rPr>
        <w:t xml:space="preserve"> </w:t>
      </w:r>
      <w:r w:rsidRPr="00E851A9">
        <w:rPr>
          <w:rFonts w:ascii="Arial" w:hAnsi="Arial" w:cs="Arial"/>
          <w:i/>
          <w:kern w:val="0"/>
          <w:sz w:val="22"/>
          <w:szCs w:val="22"/>
          <w:lang w:eastAsia="hr-HR"/>
        </w:rPr>
        <w:t xml:space="preserve">sjedište </w:t>
      </w:r>
      <w:r w:rsidRPr="00E851A9">
        <w:rPr>
          <w:rFonts w:ascii="Arial" w:hAnsi="Arial" w:cs="Arial"/>
          <w:i/>
          <w:spacing w:val="-1"/>
          <w:kern w:val="0"/>
          <w:sz w:val="22"/>
          <w:szCs w:val="22"/>
          <w:lang w:eastAsia="hr-HR"/>
        </w:rPr>
        <w:t>gospodarskog</w:t>
      </w:r>
      <w:r w:rsidRPr="00E851A9">
        <w:rPr>
          <w:rFonts w:ascii="Arial" w:hAnsi="Arial" w:cs="Arial"/>
          <w:i/>
          <w:spacing w:val="1"/>
          <w:kern w:val="0"/>
          <w:sz w:val="22"/>
          <w:szCs w:val="22"/>
          <w:lang w:eastAsia="hr-HR"/>
        </w:rPr>
        <w:t xml:space="preserve"> </w:t>
      </w:r>
      <w:r w:rsidRPr="00E851A9">
        <w:rPr>
          <w:rFonts w:ascii="Arial" w:hAnsi="Arial" w:cs="Arial"/>
          <w:i/>
          <w:spacing w:val="-1"/>
          <w:kern w:val="0"/>
          <w:sz w:val="22"/>
          <w:szCs w:val="22"/>
          <w:lang w:eastAsia="hr-HR"/>
        </w:rPr>
        <w:t>subjekta,</w:t>
      </w:r>
      <w:r w:rsidRPr="00E851A9">
        <w:rPr>
          <w:rFonts w:ascii="Arial" w:hAnsi="Arial" w:cs="Arial"/>
          <w:i/>
          <w:spacing w:val="3"/>
          <w:kern w:val="0"/>
          <w:sz w:val="22"/>
          <w:szCs w:val="22"/>
          <w:lang w:eastAsia="hr-HR"/>
        </w:rPr>
        <w:t xml:space="preserve"> </w:t>
      </w:r>
      <w:r w:rsidRPr="00E851A9">
        <w:rPr>
          <w:rFonts w:ascii="Arial" w:hAnsi="Arial" w:cs="Arial"/>
          <w:i/>
          <w:kern w:val="0"/>
          <w:sz w:val="22"/>
          <w:szCs w:val="22"/>
          <w:lang w:eastAsia="hr-HR"/>
        </w:rPr>
        <w:t>OIB</w:t>
      </w:r>
      <w:r w:rsidRPr="00E851A9">
        <w:rPr>
          <w:rFonts w:ascii="Arial" w:hAnsi="Arial" w:cs="Arial"/>
          <w:kern w:val="0"/>
          <w:sz w:val="22"/>
          <w:szCs w:val="22"/>
          <w:lang w:eastAsia="hr-HR"/>
        </w:rPr>
        <w:t>)</w:t>
      </w:r>
    </w:p>
    <w:p w:rsidR="00E851A9" w:rsidRPr="00E851A9" w:rsidRDefault="00E851A9" w:rsidP="00E851A9">
      <w:pPr>
        <w:tabs>
          <w:tab w:val="left" w:pos="1500"/>
        </w:tabs>
        <w:rPr>
          <w:rFonts w:ascii="Arial" w:hAnsi="Arial" w:cs="Arial"/>
          <w:spacing w:val="-1"/>
          <w:kern w:val="0"/>
          <w:sz w:val="22"/>
          <w:szCs w:val="22"/>
          <w:lang w:eastAsia="hr-HR"/>
        </w:rPr>
      </w:pPr>
    </w:p>
    <w:p w:rsidR="00E851A9" w:rsidRPr="00E851A9" w:rsidRDefault="00E851A9" w:rsidP="00E851A9">
      <w:pPr>
        <w:tabs>
          <w:tab w:val="left" w:pos="1500"/>
        </w:tabs>
        <w:rPr>
          <w:rFonts w:ascii="Arial" w:hAnsi="Arial" w:cs="Arial"/>
          <w:spacing w:val="-1"/>
          <w:kern w:val="0"/>
          <w:sz w:val="22"/>
          <w:szCs w:val="22"/>
          <w:lang w:eastAsia="hr-HR"/>
        </w:rPr>
      </w:pPr>
      <w:r w:rsidRPr="00E851A9">
        <w:rPr>
          <w:rFonts w:ascii="Arial" w:hAnsi="Arial" w:cs="Arial"/>
          <w:spacing w:val="-1"/>
          <w:kern w:val="0"/>
          <w:sz w:val="22"/>
          <w:szCs w:val="22"/>
          <w:lang w:eastAsia="hr-HR"/>
        </w:rPr>
        <w:t>pod</w:t>
      </w:r>
      <w:r w:rsidRPr="00E851A9">
        <w:rPr>
          <w:rFonts w:ascii="Arial" w:hAnsi="Arial" w:cs="Arial"/>
          <w:kern w:val="0"/>
          <w:sz w:val="22"/>
          <w:szCs w:val="22"/>
          <w:lang w:eastAsia="hr-HR"/>
        </w:rPr>
        <w:t xml:space="preserve"> </w:t>
      </w:r>
      <w:r w:rsidRPr="00E851A9">
        <w:rPr>
          <w:rFonts w:ascii="Arial" w:hAnsi="Arial" w:cs="Arial"/>
          <w:spacing w:val="-1"/>
          <w:kern w:val="0"/>
          <w:sz w:val="22"/>
          <w:szCs w:val="22"/>
          <w:lang w:eastAsia="hr-HR"/>
        </w:rPr>
        <w:t>materijalnom</w:t>
      </w:r>
      <w:r w:rsidRPr="00E851A9">
        <w:rPr>
          <w:rFonts w:ascii="Arial" w:hAnsi="Arial" w:cs="Arial"/>
          <w:spacing w:val="4"/>
          <w:kern w:val="0"/>
          <w:sz w:val="22"/>
          <w:szCs w:val="22"/>
          <w:lang w:eastAsia="hr-HR"/>
        </w:rPr>
        <w:t xml:space="preserve"> </w:t>
      </w:r>
      <w:r w:rsidRPr="00E851A9">
        <w:rPr>
          <w:rFonts w:ascii="Arial" w:hAnsi="Arial" w:cs="Arial"/>
          <w:kern w:val="0"/>
          <w:sz w:val="22"/>
          <w:szCs w:val="22"/>
          <w:lang w:eastAsia="hr-HR"/>
        </w:rPr>
        <w:t>i</w:t>
      </w:r>
      <w:r w:rsidRPr="00E851A9">
        <w:rPr>
          <w:rFonts w:ascii="Arial" w:hAnsi="Arial" w:cs="Arial"/>
          <w:spacing w:val="2"/>
          <w:kern w:val="0"/>
          <w:sz w:val="22"/>
          <w:szCs w:val="22"/>
          <w:lang w:eastAsia="hr-HR"/>
        </w:rPr>
        <w:t xml:space="preserve"> </w:t>
      </w:r>
      <w:r w:rsidRPr="00E851A9">
        <w:rPr>
          <w:rFonts w:ascii="Arial" w:hAnsi="Arial" w:cs="Arial"/>
          <w:spacing w:val="-1"/>
          <w:kern w:val="0"/>
          <w:sz w:val="22"/>
          <w:szCs w:val="22"/>
          <w:lang w:eastAsia="hr-HR"/>
        </w:rPr>
        <w:t>kaznenom</w:t>
      </w:r>
      <w:r w:rsidRPr="00E851A9">
        <w:rPr>
          <w:rFonts w:ascii="Arial" w:hAnsi="Arial" w:cs="Arial"/>
          <w:spacing w:val="1"/>
          <w:kern w:val="0"/>
          <w:sz w:val="22"/>
          <w:szCs w:val="22"/>
          <w:lang w:eastAsia="hr-HR"/>
        </w:rPr>
        <w:t xml:space="preserve"> </w:t>
      </w:r>
      <w:r w:rsidRPr="00E851A9">
        <w:rPr>
          <w:rFonts w:ascii="Arial" w:hAnsi="Arial" w:cs="Arial"/>
          <w:spacing w:val="-1"/>
          <w:kern w:val="0"/>
          <w:sz w:val="22"/>
          <w:szCs w:val="22"/>
          <w:lang w:eastAsia="hr-HR"/>
        </w:rPr>
        <w:t>odgovornošću</w:t>
      </w:r>
      <w:r w:rsidRPr="00E851A9">
        <w:rPr>
          <w:rFonts w:ascii="Arial" w:hAnsi="Arial" w:cs="Arial"/>
          <w:spacing w:val="3"/>
          <w:kern w:val="0"/>
          <w:sz w:val="22"/>
          <w:szCs w:val="22"/>
          <w:lang w:eastAsia="hr-HR"/>
        </w:rPr>
        <w:t xml:space="preserve"> </w:t>
      </w:r>
      <w:r w:rsidRPr="00E851A9">
        <w:rPr>
          <w:rFonts w:ascii="Arial" w:hAnsi="Arial" w:cs="Arial"/>
          <w:spacing w:val="-1"/>
          <w:kern w:val="0"/>
          <w:sz w:val="22"/>
          <w:szCs w:val="22"/>
          <w:lang w:eastAsia="hr-HR"/>
        </w:rPr>
        <w:t>izjavljujem:</w:t>
      </w:r>
    </w:p>
    <w:p w:rsidR="00E851A9" w:rsidRPr="00E851A9" w:rsidRDefault="00E851A9" w:rsidP="00E851A9">
      <w:pPr>
        <w:tabs>
          <w:tab w:val="left" w:pos="1500"/>
        </w:tabs>
        <w:rPr>
          <w:rFonts w:ascii="Arial" w:hAnsi="Arial" w:cs="Arial"/>
          <w:spacing w:val="-1"/>
          <w:kern w:val="0"/>
          <w:sz w:val="22"/>
          <w:szCs w:val="22"/>
          <w:lang w:eastAsia="hr-HR"/>
        </w:rPr>
      </w:pPr>
    </w:p>
    <w:p w:rsidR="00E851A9" w:rsidRPr="00E851A9" w:rsidRDefault="00E851A9" w:rsidP="00E851A9">
      <w:pPr>
        <w:tabs>
          <w:tab w:val="left" w:pos="1500"/>
        </w:tabs>
        <w:rPr>
          <w:rFonts w:ascii="Arial" w:hAnsi="Arial" w:cs="Arial"/>
          <w:kern w:val="0"/>
          <w:sz w:val="22"/>
          <w:szCs w:val="22"/>
          <w:lang w:eastAsia="hr-HR"/>
        </w:rPr>
      </w:pPr>
      <w:r w:rsidRPr="00E851A9">
        <w:rPr>
          <w:rFonts w:ascii="Arial" w:hAnsi="Arial" w:cs="Arial"/>
          <w:kern w:val="0"/>
          <w:sz w:val="22"/>
          <w:szCs w:val="22"/>
          <w:lang w:eastAsia="hr-HR"/>
        </w:rPr>
        <w:t>da je ponuditelj upisan u sudski, obrtni, strukovni ili drugi odgovarajući registar države sjedišta ponuditelja</w:t>
      </w:r>
      <w:r w:rsidR="00203297">
        <w:rPr>
          <w:rFonts w:ascii="Arial" w:hAnsi="Arial" w:cs="Arial"/>
          <w:kern w:val="0"/>
          <w:sz w:val="22"/>
          <w:szCs w:val="22"/>
          <w:lang w:eastAsia="hr-HR"/>
        </w:rPr>
        <w:t>.</w:t>
      </w:r>
    </w:p>
    <w:p w:rsidR="00E851A9" w:rsidRPr="00E851A9" w:rsidRDefault="00E851A9" w:rsidP="00E851A9">
      <w:pPr>
        <w:widowControl/>
        <w:suppressAutoHyphens w:val="0"/>
        <w:kinsoku w:val="0"/>
        <w:overflowPunct w:val="0"/>
        <w:autoSpaceDE w:val="0"/>
        <w:autoSpaceDN w:val="0"/>
        <w:adjustRightInd w:val="0"/>
        <w:rPr>
          <w:rFonts w:ascii="Arial" w:hAnsi="Arial" w:cs="Arial"/>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before="29"/>
        <w:ind w:left="39"/>
        <w:rPr>
          <w:rFonts w:ascii="Arial" w:hAnsi="Arial" w:cs="Arial"/>
          <w:kern w:val="0"/>
          <w:sz w:val="22"/>
          <w:szCs w:val="22"/>
          <w:u w:val="single"/>
          <w:lang w:eastAsia="hr-HR"/>
        </w:rPr>
      </w:pPr>
    </w:p>
    <w:p w:rsidR="00E851A9" w:rsidRPr="00E851A9" w:rsidRDefault="00E851A9" w:rsidP="00E851A9">
      <w:pPr>
        <w:widowControl/>
        <w:suppressAutoHyphens w:val="0"/>
        <w:kinsoku w:val="0"/>
        <w:overflowPunct w:val="0"/>
        <w:autoSpaceDE w:val="0"/>
        <w:autoSpaceDN w:val="0"/>
        <w:adjustRightInd w:val="0"/>
        <w:spacing w:before="29"/>
        <w:ind w:left="39"/>
        <w:rPr>
          <w:rFonts w:ascii="Arial" w:hAnsi="Arial" w:cs="Arial"/>
          <w:kern w:val="0"/>
          <w:sz w:val="22"/>
          <w:szCs w:val="22"/>
          <w:lang w:eastAsia="hr-HR"/>
        </w:rPr>
      </w:pPr>
      <w:r w:rsidRPr="00E851A9">
        <w:rPr>
          <w:rFonts w:ascii="Arial" w:hAnsi="Arial" w:cs="Arial"/>
          <w:kern w:val="0"/>
          <w:sz w:val="22"/>
          <w:szCs w:val="22"/>
          <w:u w:val="single"/>
          <w:lang w:eastAsia="hr-HR"/>
        </w:rPr>
        <w:t xml:space="preserve">U                         </w:t>
      </w:r>
      <w:r w:rsidRPr="00E851A9">
        <w:rPr>
          <w:rFonts w:ascii="Arial" w:hAnsi="Arial" w:cs="Arial"/>
          <w:spacing w:val="1"/>
          <w:kern w:val="0"/>
          <w:sz w:val="22"/>
          <w:szCs w:val="22"/>
          <w:u w:val="single"/>
          <w:lang w:eastAsia="hr-HR"/>
        </w:rPr>
        <w:t xml:space="preserve"> </w:t>
      </w:r>
      <w:r w:rsidRPr="00E851A9">
        <w:rPr>
          <w:rFonts w:ascii="Arial" w:hAnsi="Arial" w:cs="Arial"/>
          <w:kern w:val="0"/>
          <w:sz w:val="22"/>
          <w:szCs w:val="22"/>
          <w:u w:val="single"/>
          <w:lang w:eastAsia="hr-HR"/>
        </w:rPr>
        <w:t xml:space="preserve">,   </w:t>
      </w:r>
      <w:r w:rsidRPr="00E851A9">
        <w:rPr>
          <w:rFonts w:ascii="Arial" w:hAnsi="Arial" w:cs="Arial"/>
          <w:spacing w:val="65"/>
          <w:kern w:val="0"/>
          <w:sz w:val="22"/>
          <w:szCs w:val="22"/>
          <w:u w:val="single"/>
          <w:lang w:eastAsia="hr-HR"/>
        </w:rPr>
        <w:t xml:space="preserve"> </w:t>
      </w:r>
      <w:r w:rsidRPr="00E851A9">
        <w:rPr>
          <w:rFonts w:ascii="Arial" w:hAnsi="Arial" w:cs="Arial"/>
          <w:spacing w:val="-2"/>
          <w:kern w:val="0"/>
          <w:sz w:val="22"/>
          <w:szCs w:val="22"/>
          <w:u w:val="single"/>
          <w:lang w:eastAsia="hr-HR"/>
        </w:rPr>
        <w:t>/</w:t>
      </w:r>
      <w:r w:rsidRPr="00E851A9">
        <w:rPr>
          <w:rFonts w:ascii="Arial" w:hAnsi="Arial" w:cs="Arial"/>
          <w:kern w:val="0"/>
          <w:sz w:val="22"/>
          <w:szCs w:val="22"/>
          <w:u w:val="single"/>
          <w:lang w:eastAsia="hr-HR"/>
        </w:rPr>
        <w:t xml:space="preserve">  </w:t>
      </w:r>
      <w:r w:rsidRPr="00E851A9">
        <w:rPr>
          <w:rFonts w:ascii="Arial" w:hAnsi="Arial" w:cs="Arial"/>
          <w:spacing w:val="66"/>
          <w:kern w:val="0"/>
          <w:sz w:val="22"/>
          <w:szCs w:val="22"/>
          <w:u w:val="single"/>
          <w:lang w:eastAsia="hr-HR"/>
        </w:rPr>
        <w:t xml:space="preserve"> </w:t>
      </w:r>
      <w:r w:rsidRPr="00E851A9">
        <w:rPr>
          <w:rFonts w:ascii="Arial" w:hAnsi="Arial" w:cs="Arial"/>
          <w:spacing w:val="-1"/>
          <w:kern w:val="0"/>
          <w:sz w:val="22"/>
          <w:szCs w:val="22"/>
          <w:lang w:eastAsia="hr-HR"/>
        </w:rPr>
        <w:t>/201</w:t>
      </w:r>
      <w:r>
        <w:rPr>
          <w:rFonts w:ascii="Arial" w:hAnsi="Arial" w:cs="Arial"/>
          <w:spacing w:val="-1"/>
          <w:kern w:val="0"/>
          <w:sz w:val="22"/>
          <w:szCs w:val="22"/>
          <w:lang w:eastAsia="hr-HR"/>
        </w:rPr>
        <w:t>8</w:t>
      </w:r>
      <w:r w:rsidRPr="00E851A9">
        <w:rPr>
          <w:rFonts w:ascii="Arial" w:hAnsi="Arial" w:cs="Arial"/>
          <w:spacing w:val="-1"/>
          <w:kern w:val="0"/>
          <w:sz w:val="22"/>
          <w:szCs w:val="22"/>
          <w:lang w:eastAsia="hr-HR"/>
        </w:rPr>
        <w:t>.</w:t>
      </w:r>
      <w:r w:rsidRPr="00E851A9">
        <w:rPr>
          <w:rFonts w:ascii="Arial" w:hAnsi="Arial" w:cs="Arial"/>
          <w:kern w:val="0"/>
          <w:sz w:val="22"/>
          <w:szCs w:val="22"/>
          <w:lang w:eastAsia="hr-HR"/>
        </w:rPr>
        <w:t xml:space="preserve">   </w:t>
      </w:r>
      <w:r w:rsidRPr="00E851A9">
        <w:rPr>
          <w:rFonts w:ascii="Arial" w:hAnsi="Arial" w:cs="Arial"/>
          <w:spacing w:val="1"/>
          <w:kern w:val="0"/>
          <w:sz w:val="22"/>
          <w:szCs w:val="22"/>
          <w:lang w:eastAsia="hr-HR"/>
        </w:rPr>
        <w:t xml:space="preserve"> </w:t>
      </w:r>
      <w:r w:rsidRPr="00E851A9">
        <w:rPr>
          <w:rFonts w:ascii="Arial" w:hAnsi="Arial" w:cs="Arial"/>
          <w:kern w:val="0"/>
          <w:sz w:val="22"/>
          <w:szCs w:val="22"/>
          <w:lang w:eastAsia="hr-HR"/>
        </w:rPr>
        <w:t xml:space="preserve">    </w:t>
      </w:r>
    </w:p>
    <w:p w:rsidR="00E851A9" w:rsidRPr="00E851A9" w:rsidRDefault="00E851A9" w:rsidP="00E851A9">
      <w:pPr>
        <w:widowControl/>
        <w:suppressAutoHyphens w:val="0"/>
        <w:kinsoku w:val="0"/>
        <w:overflowPunct w:val="0"/>
        <w:autoSpaceDE w:val="0"/>
        <w:autoSpaceDN w:val="0"/>
        <w:adjustRightInd w:val="0"/>
        <w:rPr>
          <w:rFonts w:ascii="Arial" w:hAnsi="Arial" w:cs="Arial"/>
          <w:kern w:val="0"/>
          <w:sz w:val="22"/>
          <w:szCs w:val="22"/>
          <w:lang w:eastAsia="hr-HR"/>
        </w:rPr>
      </w:pPr>
    </w:p>
    <w:p w:rsidR="00E851A9" w:rsidRPr="00E851A9" w:rsidRDefault="00E851A9" w:rsidP="00E851A9">
      <w:pPr>
        <w:widowControl/>
        <w:suppressAutoHyphens w:val="0"/>
        <w:kinsoku w:val="0"/>
        <w:overflowPunct w:val="0"/>
        <w:autoSpaceDE w:val="0"/>
        <w:autoSpaceDN w:val="0"/>
        <w:adjustRightInd w:val="0"/>
        <w:spacing w:before="194"/>
        <w:ind w:right="114"/>
        <w:jc w:val="right"/>
        <w:rPr>
          <w:rFonts w:ascii="Arial" w:hAnsi="Arial" w:cs="Arial"/>
          <w:spacing w:val="-1"/>
          <w:kern w:val="0"/>
          <w:sz w:val="22"/>
          <w:szCs w:val="22"/>
          <w:lang w:eastAsia="hr-HR"/>
        </w:rPr>
      </w:pPr>
      <w:r w:rsidRPr="00E851A9">
        <w:rPr>
          <w:rFonts w:ascii="Arial" w:hAnsi="Arial" w:cs="Arial"/>
          <w:kern w:val="0"/>
          <w:sz w:val="22"/>
          <w:szCs w:val="22"/>
          <w:lang w:eastAsia="hr-HR"/>
        </w:rPr>
        <w:t xml:space="preserve">ZA </w:t>
      </w:r>
      <w:r w:rsidRPr="00E851A9">
        <w:rPr>
          <w:rFonts w:ascii="Arial" w:hAnsi="Arial" w:cs="Arial"/>
          <w:spacing w:val="-1"/>
          <w:kern w:val="0"/>
          <w:sz w:val="22"/>
          <w:szCs w:val="22"/>
          <w:lang w:eastAsia="hr-HR"/>
        </w:rPr>
        <w:t>PONUDITELJA:</w:t>
      </w:r>
    </w:p>
    <w:p w:rsidR="00E851A9" w:rsidRPr="00E851A9" w:rsidRDefault="00E851A9" w:rsidP="00E851A9">
      <w:pPr>
        <w:widowControl/>
        <w:suppressAutoHyphens w:val="0"/>
        <w:kinsoku w:val="0"/>
        <w:overflowPunct w:val="0"/>
        <w:autoSpaceDE w:val="0"/>
        <w:autoSpaceDN w:val="0"/>
        <w:adjustRightInd w:val="0"/>
        <w:spacing w:before="194"/>
        <w:ind w:right="114"/>
        <w:jc w:val="right"/>
        <w:rPr>
          <w:rFonts w:ascii="Arial" w:hAnsi="Arial" w:cs="Arial"/>
          <w:spacing w:val="-1"/>
          <w:kern w:val="0"/>
          <w:sz w:val="22"/>
          <w:szCs w:val="22"/>
          <w:lang w:eastAsia="hr-HR"/>
        </w:rPr>
      </w:pPr>
      <w:r w:rsidRPr="00E851A9">
        <w:rPr>
          <w:rFonts w:ascii="Arial" w:hAnsi="Arial" w:cs="Arial"/>
          <w:spacing w:val="-1"/>
          <w:kern w:val="0"/>
          <w:sz w:val="22"/>
          <w:szCs w:val="22"/>
          <w:lang w:eastAsia="hr-HR"/>
        </w:rPr>
        <w:t>_________________________________</w:t>
      </w:r>
    </w:p>
    <w:p w:rsidR="00E851A9" w:rsidRDefault="00E851A9" w:rsidP="00E851A9">
      <w:pPr>
        <w:widowControl/>
        <w:suppressAutoHyphens w:val="0"/>
        <w:kinsoku w:val="0"/>
        <w:overflowPunct w:val="0"/>
        <w:autoSpaceDE w:val="0"/>
        <w:autoSpaceDN w:val="0"/>
        <w:adjustRightInd w:val="0"/>
        <w:spacing w:line="245" w:lineRule="exact"/>
        <w:ind w:left="4963"/>
        <w:rPr>
          <w:rFonts w:ascii="Arial" w:hAnsi="Arial" w:cs="Arial"/>
          <w:i/>
          <w:kern w:val="0"/>
          <w:sz w:val="22"/>
          <w:szCs w:val="22"/>
          <w:lang w:eastAsia="hr-HR"/>
        </w:rPr>
      </w:pPr>
      <w:r w:rsidRPr="00E851A9">
        <w:rPr>
          <w:rFonts w:ascii="Arial" w:hAnsi="Arial" w:cs="Arial"/>
          <w:i/>
          <w:spacing w:val="-1"/>
          <w:kern w:val="0"/>
          <w:sz w:val="22"/>
          <w:szCs w:val="22"/>
          <w:lang w:eastAsia="hr-HR"/>
        </w:rPr>
        <w:t>(ime,</w:t>
      </w:r>
      <w:r w:rsidRPr="00E851A9">
        <w:rPr>
          <w:rFonts w:ascii="Arial" w:hAnsi="Arial" w:cs="Arial"/>
          <w:i/>
          <w:kern w:val="0"/>
          <w:sz w:val="22"/>
          <w:szCs w:val="22"/>
          <w:lang w:eastAsia="hr-HR"/>
        </w:rPr>
        <w:t xml:space="preserve"> </w:t>
      </w:r>
      <w:r w:rsidRPr="00E851A9">
        <w:rPr>
          <w:rFonts w:ascii="Arial" w:hAnsi="Arial" w:cs="Arial"/>
          <w:i/>
          <w:spacing w:val="-1"/>
          <w:kern w:val="0"/>
          <w:sz w:val="22"/>
          <w:szCs w:val="22"/>
          <w:lang w:eastAsia="hr-HR"/>
        </w:rPr>
        <w:t>prezime</w:t>
      </w:r>
      <w:r w:rsidRPr="00E851A9">
        <w:rPr>
          <w:rFonts w:ascii="Arial" w:hAnsi="Arial" w:cs="Arial"/>
          <w:i/>
          <w:spacing w:val="-2"/>
          <w:kern w:val="0"/>
          <w:sz w:val="22"/>
          <w:szCs w:val="22"/>
          <w:lang w:eastAsia="hr-HR"/>
        </w:rPr>
        <w:t xml:space="preserve">, </w:t>
      </w:r>
      <w:r w:rsidRPr="00E851A9">
        <w:rPr>
          <w:rFonts w:ascii="Arial" w:hAnsi="Arial" w:cs="Arial"/>
          <w:i/>
          <w:spacing w:val="-1"/>
          <w:kern w:val="0"/>
          <w:sz w:val="22"/>
          <w:szCs w:val="22"/>
          <w:lang w:eastAsia="hr-HR"/>
        </w:rPr>
        <w:t>potpis i pečat</w:t>
      </w:r>
      <w:r w:rsidRPr="00E851A9">
        <w:rPr>
          <w:rFonts w:ascii="Arial" w:hAnsi="Arial" w:cs="Arial"/>
          <w:i/>
          <w:spacing w:val="-3"/>
          <w:kern w:val="0"/>
          <w:sz w:val="22"/>
          <w:szCs w:val="22"/>
          <w:lang w:eastAsia="hr-HR"/>
        </w:rPr>
        <w:t xml:space="preserve"> </w:t>
      </w:r>
      <w:r w:rsidRPr="00E851A9">
        <w:rPr>
          <w:rFonts w:ascii="Arial" w:hAnsi="Arial" w:cs="Arial"/>
          <w:i/>
          <w:spacing w:val="-1"/>
          <w:kern w:val="0"/>
          <w:sz w:val="22"/>
          <w:szCs w:val="22"/>
          <w:lang w:eastAsia="hr-HR"/>
        </w:rPr>
        <w:t>osobe</w:t>
      </w:r>
      <w:r w:rsidRPr="00E851A9">
        <w:rPr>
          <w:rFonts w:ascii="Arial" w:hAnsi="Arial" w:cs="Arial"/>
          <w:i/>
          <w:kern w:val="0"/>
          <w:sz w:val="22"/>
          <w:szCs w:val="22"/>
          <w:lang w:eastAsia="hr-HR"/>
        </w:rPr>
        <w:t xml:space="preserve"> </w:t>
      </w:r>
      <w:r w:rsidRPr="00E851A9">
        <w:rPr>
          <w:rFonts w:ascii="Arial" w:hAnsi="Arial" w:cs="Arial"/>
          <w:i/>
          <w:spacing w:val="-1"/>
          <w:kern w:val="0"/>
          <w:sz w:val="22"/>
          <w:szCs w:val="22"/>
          <w:lang w:eastAsia="hr-HR"/>
        </w:rPr>
        <w:t>ovlaštene</w:t>
      </w:r>
      <w:r w:rsidRPr="00E851A9">
        <w:rPr>
          <w:rFonts w:ascii="Arial" w:hAnsi="Arial" w:cs="Arial"/>
          <w:i/>
          <w:kern w:val="0"/>
          <w:sz w:val="22"/>
          <w:szCs w:val="22"/>
          <w:lang w:eastAsia="hr-HR"/>
        </w:rPr>
        <w:t xml:space="preserve"> </w:t>
      </w:r>
      <w:r w:rsidRPr="00E851A9">
        <w:rPr>
          <w:rFonts w:ascii="Arial" w:hAnsi="Arial" w:cs="Arial"/>
          <w:i/>
          <w:spacing w:val="-1"/>
          <w:kern w:val="0"/>
          <w:sz w:val="22"/>
          <w:szCs w:val="22"/>
          <w:lang w:eastAsia="hr-HR"/>
        </w:rPr>
        <w:t>za</w:t>
      </w:r>
      <w:r w:rsidRPr="00E851A9">
        <w:rPr>
          <w:rFonts w:ascii="Arial" w:hAnsi="Arial" w:cs="Arial"/>
          <w:i/>
          <w:kern w:val="0"/>
          <w:sz w:val="22"/>
          <w:szCs w:val="22"/>
          <w:lang w:eastAsia="hr-HR"/>
        </w:rPr>
        <w:t xml:space="preserve"> </w:t>
      </w:r>
      <w:r w:rsidRPr="00E851A9">
        <w:rPr>
          <w:rFonts w:ascii="Arial" w:hAnsi="Arial" w:cs="Arial"/>
          <w:i/>
          <w:spacing w:val="-1"/>
          <w:kern w:val="0"/>
          <w:sz w:val="22"/>
          <w:szCs w:val="22"/>
          <w:lang w:eastAsia="hr-HR"/>
        </w:rPr>
        <w:t>zastupanje</w:t>
      </w:r>
      <w:r w:rsidRPr="00E851A9">
        <w:rPr>
          <w:rFonts w:ascii="Arial" w:hAnsi="Arial" w:cs="Arial"/>
          <w:i/>
          <w:kern w:val="0"/>
          <w:sz w:val="22"/>
          <w:szCs w:val="22"/>
          <w:lang w:eastAsia="hr-HR"/>
        </w:rPr>
        <w:t xml:space="preserve"> </w:t>
      </w:r>
      <w:r w:rsidRPr="00E851A9">
        <w:rPr>
          <w:rFonts w:ascii="Arial" w:hAnsi="Arial" w:cs="Arial"/>
          <w:i/>
          <w:spacing w:val="-1"/>
          <w:kern w:val="0"/>
          <w:sz w:val="22"/>
          <w:szCs w:val="22"/>
          <w:lang w:eastAsia="hr-HR"/>
        </w:rPr>
        <w:t>gospodarskog</w:t>
      </w:r>
      <w:r w:rsidRPr="00E851A9">
        <w:rPr>
          <w:rFonts w:ascii="Arial" w:hAnsi="Arial" w:cs="Arial"/>
          <w:i/>
          <w:spacing w:val="-2"/>
          <w:kern w:val="0"/>
          <w:sz w:val="22"/>
          <w:szCs w:val="22"/>
          <w:lang w:eastAsia="hr-HR"/>
        </w:rPr>
        <w:t xml:space="preserve"> </w:t>
      </w:r>
      <w:r w:rsidRPr="00E851A9">
        <w:rPr>
          <w:rFonts w:ascii="Arial" w:hAnsi="Arial" w:cs="Arial"/>
          <w:i/>
          <w:kern w:val="0"/>
          <w:sz w:val="22"/>
          <w:szCs w:val="22"/>
          <w:lang w:eastAsia="hr-HR"/>
        </w:rPr>
        <w:t>subjekta)</w:t>
      </w:r>
    </w:p>
    <w:p w:rsidR="00E851A9" w:rsidRDefault="00E851A9">
      <w:pPr>
        <w:widowControl/>
        <w:suppressAutoHyphens w:val="0"/>
        <w:spacing w:after="160" w:line="259" w:lineRule="auto"/>
        <w:rPr>
          <w:rFonts w:ascii="Arial" w:hAnsi="Arial" w:cs="Arial"/>
          <w:kern w:val="0"/>
          <w:sz w:val="22"/>
          <w:szCs w:val="22"/>
          <w:lang w:eastAsia="hr-HR"/>
        </w:rPr>
      </w:pPr>
      <w:r>
        <w:rPr>
          <w:rFonts w:ascii="Arial" w:hAnsi="Arial" w:cs="Arial"/>
          <w:kern w:val="0"/>
          <w:sz w:val="22"/>
          <w:szCs w:val="22"/>
          <w:lang w:eastAsia="hr-HR"/>
        </w:rPr>
        <w:br w:type="page"/>
      </w:r>
    </w:p>
    <w:p w:rsidR="00E851A9" w:rsidRDefault="00E851A9" w:rsidP="00E851A9">
      <w:pPr>
        <w:tabs>
          <w:tab w:val="left" w:pos="1500"/>
        </w:tabs>
        <w:jc w:val="center"/>
        <w:rPr>
          <w:rFonts w:ascii="Arial" w:hAnsi="Arial" w:cs="Arial"/>
          <w:b/>
          <w:sz w:val="22"/>
          <w:szCs w:val="22"/>
        </w:rPr>
        <w:sectPr w:rsidR="00E851A9" w:rsidSect="003A3A95">
          <w:pgSz w:w="11906" w:h="16838"/>
          <w:pgMar w:top="1418" w:right="1418" w:bottom="1418" w:left="1418" w:header="708" w:footer="708" w:gutter="0"/>
          <w:cols w:space="708"/>
          <w:docGrid w:linePitch="360"/>
        </w:sectPr>
      </w:pPr>
    </w:p>
    <w:p w:rsidR="0041612C" w:rsidRPr="0041612C" w:rsidRDefault="0041612C" w:rsidP="0041612C">
      <w:pPr>
        <w:tabs>
          <w:tab w:val="left" w:pos="1500"/>
        </w:tabs>
        <w:ind w:left="720"/>
        <w:rPr>
          <w:rFonts w:ascii="Arial" w:hAnsi="Arial" w:cs="Arial"/>
          <w:bCs/>
          <w:sz w:val="22"/>
          <w:szCs w:val="22"/>
          <w:lang w:bidi="hr-HR"/>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A7272E" w:rsidRDefault="00A7272E">
      <w:pPr>
        <w:widowControl/>
        <w:suppressAutoHyphens w:val="0"/>
        <w:spacing w:after="160" w:line="259" w:lineRule="auto"/>
        <w:rPr>
          <w:rFonts w:ascii="Arial" w:hAnsi="Arial" w:cs="Arial"/>
          <w:b/>
          <w:sz w:val="22"/>
          <w:szCs w:val="22"/>
        </w:rPr>
      </w:pPr>
      <w:r>
        <w:rPr>
          <w:rFonts w:ascii="Arial" w:hAnsi="Arial" w:cs="Arial"/>
          <w:b/>
          <w:sz w:val="22"/>
          <w:szCs w:val="22"/>
        </w:rPr>
        <w:br w:type="page"/>
      </w: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lastRenderedPageBreak/>
        <w:t>PRILOG IV</w:t>
      </w:r>
    </w:p>
    <w:p w:rsidR="0041612C" w:rsidRPr="0041612C" w:rsidRDefault="0041612C" w:rsidP="0041612C">
      <w:pPr>
        <w:tabs>
          <w:tab w:val="left" w:pos="1500"/>
        </w:tabs>
        <w:jc w:val="center"/>
        <w:rPr>
          <w:rFonts w:ascii="Arial" w:hAnsi="Arial" w:cs="Arial"/>
          <w:sz w:val="22"/>
          <w:szCs w:val="22"/>
        </w:rPr>
      </w:pPr>
      <w:r w:rsidRPr="0041612C">
        <w:rPr>
          <w:rFonts w:ascii="Arial" w:hAnsi="Arial" w:cs="Arial"/>
          <w:sz w:val="22"/>
          <w:szCs w:val="22"/>
        </w:rPr>
        <w:t>Dokumentacije za nadmetanje</w:t>
      </w:r>
    </w:p>
    <w:p w:rsidR="0041612C" w:rsidRPr="0041612C" w:rsidRDefault="0041612C" w:rsidP="0041612C">
      <w:pPr>
        <w:tabs>
          <w:tab w:val="left" w:pos="1500"/>
        </w:tabs>
        <w:jc w:val="center"/>
        <w:rPr>
          <w:rFonts w:ascii="Arial" w:hAnsi="Arial" w:cs="Arial"/>
          <w:sz w:val="22"/>
          <w:szCs w:val="22"/>
        </w:rPr>
      </w:pP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 xml:space="preserve">TEHNIČKE SPECIFIKACIJE </w:t>
      </w: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GRUPA 10.</w:t>
      </w:r>
    </w:p>
    <w:p w:rsidR="00A7272E" w:rsidRPr="00A7272E" w:rsidRDefault="00A7272E" w:rsidP="00A7272E">
      <w:pPr>
        <w:tabs>
          <w:tab w:val="left" w:pos="1500"/>
        </w:tabs>
        <w:jc w:val="center"/>
        <w:rPr>
          <w:rFonts w:ascii="Arial" w:hAnsi="Arial" w:cs="Arial"/>
          <w:sz w:val="22"/>
          <w:szCs w:val="22"/>
        </w:rPr>
      </w:pPr>
    </w:p>
    <w:p w:rsidR="00A7272E" w:rsidRPr="00A7272E" w:rsidRDefault="00A7272E" w:rsidP="00A7272E">
      <w:pPr>
        <w:tabs>
          <w:tab w:val="left" w:pos="1500"/>
        </w:tabs>
        <w:jc w:val="center"/>
        <w:rPr>
          <w:rFonts w:ascii="Arial" w:hAnsi="Arial" w:cs="Arial"/>
          <w:sz w:val="22"/>
          <w:szCs w:val="22"/>
        </w:rPr>
      </w:pPr>
      <w:r w:rsidRPr="00A7272E">
        <w:rPr>
          <w:rFonts w:ascii="Arial" w:hAnsi="Arial" w:cs="Arial"/>
          <w:sz w:val="22"/>
          <w:szCs w:val="22"/>
        </w:rPr>
        <w:t>Broj nabave: 7.1.</w:t>
      </w:r>
    </w:p>
    <w:p w:rsidR="0041612C" w:rsidRDefault="00A7272E" w:rsidP="00A7272E">
      <w:pPr>
        <w:tabs>
          <w:tab w:val="left" w:pos="1500"/>
        </w:tabs>
        <w:jc w:val="center"/>
        <w:rPr>
          <w:rFonts w:ascii="Arial" w:hAnsi="Arial" w:cs="Arial"/>
          <w:sz w:val="22"/>
          <w:szCs w:val="22"/>
        </w:rPr>
      </w:pPr>
      <w:r w:rsidRPr="00A7272E">
        <w:rPr>
          <w:rFonts w:ascii="Arial" w:hAnsi="Arial" w:cs="Arial"/>
          <w:sz w:val="22"/>
          <w:szCs w:val="22"/>
        </w:rPr>
        <w:t>Predmet nabave: Nabava strojeva i opreme za proizvodnju slastica</w:t>
      </w:r>
    </w:p>
    <w:p w:rsidR="00A7272E" w:rsidRPr="00A7272E" w:rsidRDefault="00A7272E" w:rsidP="00A7272E">
      <w:pPr>
        <w:tabs>
          <w:tab w:val="left" w:pos="1500"/>
        </w:tabs>
        <w:jc w:val="center"/>
        <w:rPr>
          <w:rFonts w:ascii="Arial" w:hAnsi="Arial" w:cs="Arial"/>
          <w:bCs/>
          <w:sz w:val="22"/>
          <w:szCs w:val="22"/>
          <w:lang w:bidi="hr-HR"/>
        </w:rPr>
      </w:pPr>
    </w:p>
    <w:p w:rsidR="0041612C" w:rsidRPr="0041612C" w:rsidRDefault="0041612C" w:rsidP="0041612C">
      <w:pPr>
        <w:tabs>
          <w:tab w:val="left" w:pos="1500"/>
        </w:tabs>
        <w:jc w:val="center"/>
        <w:rPr>
          <w:rFonts w:ascii="Arial" w:hAnsi="Arial" w:cs="Arial"/>
          <w:b/>
          <w:bCs/>
          <w:sz w:val="22"/>
          <w:szCs w:val="22"/>
          <w:lang w:bidi="hr-HR"/>
        </w:rPr>
      </w:pPr>
      <w:r w:rsidRPr="0041612C">
        <w:rPr>
          <w:rFonts w:ascii="Arial" w:hAnsi="Arial" w:cs="Arial"/>
          <w:b/>
          <w:bCs/>
          <w:sz w:val="22"/>
          <w:szCs w:val="22"/>
          <w:lang w:bidi="hr-HR"/>
        </w:rPr>
        <w:t>GRUPA 10.</w:t>
      </w:r>
      <w:r w:rsidRPr="0041612C">
        <w:rPr>
          <w:rFonts w:ascii="Arial" w:eastAsia="Calibri" w:hAnsi="Arial" w:cs="Arial"/>
          <w:b/>
          <w:bCs/>
          <w:kern w:val="0"/>
          <w:sz w:val="22"/>
          <w:szCs w:val="22"/>
          <w:lang w:eastAsia="en-US"/>
        </w:rPr>
        <w:t xml:space="preserve"> </w:t>
      </w:r>
      <w:r w:rsidRPr="0041612C">
        <w:rPr>
          <w:rFonts w:ascii="Arial" w:hAnsi="Arial" w:cs="Arial"/>
          <w:b/>
          <w:bCs/>
          <w:sz w:val="22"/>
          <w:szCs w:val="22"/>
          <w:lang w:bidi="hr-HR"/>
        </w:rPr>
        <w:t>Stroj za razdvajanje bjelanjaka od žumanjaka</w:t>
      </w:r>
    </w:p>
    <w:p w:rsidR="0041612C" w:rsidRPr="0041612C" w:rsidRDefault="0041612C" w:rsidP="0041612C">
      <w:pPr>
        <w:tabs>
          <w:tab w:val="left" w:pos="1500"/>
        </w:tabs>
        <w:jc w:val="center"/>
        <w:rPr>
          <w:rFonts w:ascii="Arial" w:hAnsi="Arial" w:cs="Arial"/>
          <w:bCs/>
          <w:sz w:val="22"/>
          <w:szCs w:val="22"/>
          <w:highlight w:val="yellow"/>
          <w:lang w:bidi="hr-HR"/>
        </w:rPr>
      </w:pPr>
    </w:p>
    <w:p w:rsidR="0041612C" w:rsidRPr="0041612C" w:rsidRDefault="0041612C" w:rsidP="0041612C">
      <w:pPr>
        <w:tabs>
          <w:tab w:val="left" w:pos="1500"/>
        </w:tabs>
        <w:jc w:val="center"/>
        <w:rPr>
          <w:rFonts w:ascii="Arial" w:hAnsi="Arial" w:cs="Arial"/>
          <w:bCs/>
          <w:sz w:val="22"/>
          <w:szCs w:val="22"/>
          <w:lang w:bidi="hr-HR"/>
        </w:rPr>
      </w:pPr>
      <w:r w:rsidRPr="0041612C">
        <w:rPr>
          <w:rFonts w:ascii="Arial" w:hAnsi="Arial" w:cs="Arial"/>
          <w:bCs/>
          <w:sz w:val="22"/>
          <w:szCs w:val="22"/>
          <w:lang w:bidi="hr-HR"/>
        </w:rPr>
        <w:t>NAPOMENA: Molimo obratiti pažnju na upute za popunjavanje tehničke specifikacije iz točke 2.2. ove Dokumentacije.</w:t>
      </w:r>
    </w:p>
    <w:p w:rsidR="0041612C" w:rsidRPr="0041612C" w:rsidRDefault="0041612C" w:rsidP="0041612C">
      <w:pPr>
        <w:tabs>
          <w:tab w:val="left" w:pos="1500"/>
        </w:tabs>
        <w:rPr>
          <w:rFonts w:ascii="Arial" w:hAnsi="Arial" w:cs="Arial"/>
          <w:bCs/>
          <w:sz w:val="22"/>
          <w:szCs w:val="22"/>
          <w:lang w:bidi="hr-HR"/>
        </w:rPr>
      </w:pPr>
    </w:p>
    <w:tbl>
      <w:tblPr>
        <w:tblW w:w="12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3686"/>
        <w:gridCol w:w="2490"/>
        <w:gridCol w:w="3685"/>
      </w:tblGrid>
      <w:tr w:rsidR="0041612C" w:rsidRPr="0041612C" w:rsidTr="00A7272E">
        <w:trPr>
          <w:trHeight w:val="146"/>
          <w:jc w:val="center"/>
        </w:trPr>
        <w:tc>
          <w:tcPr>
            <w:tcW w:w="0" w:type="auto"/>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1.Stavka</w:t>
            </w:r>
          </w:p>
        </w:tc>
        <w:tc>
          <w:tcPr>
            <w:tcW w:w="3686" w:type="dxa"/>
            <w:shd w:val="clear" w:color="auto" w:fill="FFFFCC"/>
            <w:vAlign w:val="center"/>
          </w:tcPr>
          <w:p w:rsidR="0041612C" w:rsidRPr="0041612C" w:rsidRDefault="0041612C" w:rsidP="0041612C">
            <w:pPr>
              <w:widowControl/>
              <w:suppressAutoHyphens w:val="0"/>
              <w:jc w:val="center"/>
              <w:rPr>
                <w:rFonts w:ascii="Arial" w:hAnsi="Arial" w:cs="Arial"/>
                <w:color w:val="000000"/>
                <w:kern w:val="0"/>
                <w:sz w:val="22"/>
                <w:szCs w:val="22"/>
                <w:lang w:eastAsia="en-US"/>
              </w:rPr>
            </w:pPr>
            <w:r w:rsidRPr="0041612C">
              <w:rPr>
                <w:rFonts w:ascii="Arial" w:hAnsi="Arial" w:cs="Arial"/>
                <w:b/>
                <w:bCs/>
                <w:color w:val="000000"/>
                <w:kern w:val="0"/>
                <w:sz w:val="22"/>
                <w:szCs w:val="22"/>
                <w:lang w:eastAsia="en-US"/>
              </w:rPr>
              <w:t>2. Tražene karakteristike</w:t>
            </w:r>
          </w:p>
        </w:tc>
        <w:tc>
          <w:tcPr>
            <w:tcW w:w="2490"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3. Ponuđene karakteristike</w:t>
            </w:r>
          </w:p>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(DA/NE/</w:t>
            </w:r>
          </w:p>
          <w:p w:rsidR="0041612C" w:rsidRPr="0041612C" w:rsidRDefault="0041612C" w:rsidP="0041612C">
            <w:pPr>
              <w:widowControl/>
              <w:suppressAutoHyphens w:val="0"/>
              <w:jc w:val="center"/>
              <w:rPr>
                <w:rFonts w:ascii="Arial" w:hAnsi="Arial" w:cs="Arial"/>
                <w:color w:val="000000"/>
                <w:kern w:val="0"/>
                <w:sz w:val="22"/>
                <w:szCs w:val="22"/>
                <w:lang w:val="de-DE" w:eastAsia="en-US"/>
              </w:rPr>
            </w:pPr>
            <w:r w:rsidRPr="0041612C">
              <w:rPr>
                <w:rFonts w:ascii="Arial" w:hAnsi="Arial" w:cs="Arial"/>
                <w:b/>
                <w:bCs/>
                <w:color w:val="000000"/>
                <w:kern w:val="0"/>
                <w:sz w:val="22"/>
                <w:szCs w:val="22"/>
                <w:lang w:eastAsia="en-US"/>
              </w:rPr>
              <w:t>JEDNAKOVRIJEDNO)</w:t>
            </w:r>
          </w:p>
        </w:tc>
        <w:tc>
          <w:tcPr>
            <w:tcW w:w="3685"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Napomene ponuditelja</w:t>
            </w:r>
          </w:p>
          <w:p w:rsidR="0041612C" w:rsidRPr="0041612C" w:rsidRDefault="0041612C" w:rsidP="0041612C">
            <w:pPr>
              <w:widowControl/>
              <w:suppressAutoHyphens w:val="0"/>
              <w:jc w:val="center"/>
              <w:rPr>
                <w:rFonts w:ascii="Arial" w:hAnsi="Arial" w:cs="Arial"/>
                <w:color w:val="000000"/>
                <w:kern w:val="0"/>
                <w:sz w:val="22"/>
                <w:szCs w:val="22"/>
                <w:lang w:eastAsia="en-US"/>
              </w:rPr>
            </w:pPr>
          </w:p>
        </w:tc>
      </w:tr>
      <w:tr w:rsidR="0041612C" w:rsidRPr="0041612C" w:rsidTr="00A7272E">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41612C" w:rsidRPr="0041612C" w:rsidRDefault="0041612C" w:rsidP="0041612C">
            <w:pPr>
              <w:widowControl/>
              <w:suppressAutoHyphens w:val="0"/>
              <w:rPr>
                <w:rFonts w:ascii="Arial" w:hAnsi="Arial" w:cs="Arial"/>
                <w:color w:val="000000"/>
                <w:kern w:val="0"/>
                <w:sz w:val="22"/>
                <w:szCs w:val="22"/>
                <w:lang w:eastAsia="en-US"/>
              </w:rPr>
            </w:pPr>
            <w:r w:rsidRPr="0041612C">
              <w:rPr>
                <w:rFonts w:ascii="Arial" w:hAnsi="Arial" w:cs="Arial"/>
                <w:color w:val="000000"/>
                <w:kern w:val="0"/>
                <w:sz w:val="22"/>
                <w:szCs w:val="22"/>
                <w:lang w:eastAsia="en-US"/>
              </w:rPr>
              <w:t>7.1.10.</w:t>
            </w:r>
          </w:p>
        </w:tc>
        <w:tc>
          <w:tcPr>
            <w:tcW w:w="3686" w:type="dxa"/>
            <w:tcBorders>
              <w:top w:val="single" w:sz="4" w:space="0" w:color="auto"/>
              <w:left w:val="single" w:sz="4" w:space="0" w:color="auto"/>
              <w:bottom w:val="single" w:sz="4" w:space="0" w:color="auto"/>
              <w:right w:val="single" w:sz="4" w:space="0" w:color="auto"/>
            </w:tcBorders>
            <w:shd w:val="clear" w:color="auto" w:fill="FFFFCC"/>
            <w:vAlign w:val="bottom"/>
          </w:tcPr>
          <w:p w:rsidR="0041612C" w:rsidRPr="0041612C" w:rsidRDefault="0041612C" w:rsidP="0041612C">
            <w:pPr>
              <w:widowControl/>
              <w:suppressAutoHyphens w:val="0"/>
              <w:autoSpaceDE w:val="0"/>
              <w:autoSpaceDN w:val="0"/>
              <w:adjustRightInd w:val="0"/>
              <w:ind w:left="340"/>
              <w:rPr>
                <w:rFonts w:ascii="Arial" w:hAnsi="Arial" w:cs="Arial"/>
                <w:bCs/>
                <w:kern w:val="0"/>
                <w:sz w:val="22"/>
                <w:szCs w:val="22"/>
                <w:lang w:eastAsia="hr-HR"/>
              </w:rPr>
            </w:pPr>
          </w:p>
          <w:p w:rsidR="0041612C" w:rsidRPr="0041612C" w:rsidRDefault="0041612C" w:rsidP="0041612C">
            <w:pPr>
              <w:widowControl/>
              <w:suppressAutoHyphens w:val="0"/>
              <w:jc w:val="both"/>
              <w:rPr>
                <w:rFonts w:ascii="Arial" w:hAnsi="Arial" w:cs="Arial"/>
                <w:bCs/>
                <w:color w:val="000000"/>
                <w:kern w:val="0"/>
                <w:sz w:val="22"/>
                <w:szCs w:val="22"/>
                <w:lang w:eastAsia="en-US"/>
              </w:rPr>
            </w:pPr>
            <w:r w:rsidRPr="0041612C">
              <w:rPr>
                <w:rFonts w:ascii="Arial" w:hAnsi="Arial" w:cs="Arial"/>
                <w:bCs/>
                <w:color w:val="000000"/>
                <w:kern w:val="0"/>
                <w:sz w:val="22"/>
                <w:szCs w:val="22"/>
                <w:lang w:eastAsia="en-US"/>
              </w:rPr>
              <w:t>Stroj za razdvajanje bjelanjaka od žumanjaka</w:t>
            </w:r>
          </w:p>
        </w:tc>
        <w:tc>
          <w:tcPr>
            <w:tcW w:w="249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jc w:val="both"/>
              <w:rPr>
                <w:rFonts w:ascii="Arial" w:hAnsi="Arial" w:cs="Arial"/>
                <w:color w:val="000000"/>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spacing w:line="256" w:lineRule="auto"/>
              <w:jc w:val="both"/>
              <w:rPr>
                <w:rFonts w:ascii="Arial" w:eastAsia="Calibri" w:hAnsi="Arial" w:cs="Arial"/>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7.1.10.1.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bottom"/>
          </w:tcPr>
          <w:p w:rsidR="0041612C" w:rsidRPr="0041612C" w:rsidRDefault="0041612C" w:rsidP="0041612C">
            <w:pPr>
              <w:rPr>
                <w:rFonts w:ascii="Arial" w:hAnsi="Arial" w:cs="Arial"/>
                <w:sz w:val="22"/>
                <w:szCs w:val="22"/>
              </w:rPr>
            </w:pPr>
            <w:r w:rsidRPr="0041612C">
              <w:rPr>
                <w:rFonts w:ascii="Arial" w:hAnsi="Arial" w:cs="Arial"/>
                <w:sz w:val="22"/>
                <w:szCs w:val="22"/>
              </w:rPr>
              <w:t>Razdvajanje bjelanjaka i žumanjaka</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7.1.10.2.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bottom"/>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Kapacitet : minimalno 2800 jaja/sat</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7.1.10.3.</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Minimalno dvije razine podešavanja noža za razbijanje jaja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7.1.10.4.</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Strojem može upravljati jedna osoba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7.1.10.5.</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Mogućnost usporavanja i ubrzavanja rada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7.1.10.6.</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Jamstvo na dijelove minimalno 12 mjeseci</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31057D"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31057D" w:rsidRPr="0041612C" w:rsidRDefault="0031057D" w:rsidP="0041612C">
            <w:pPr>
              <w:widowControl/>
              <w:suppressAutoHyphens w:val="0"/>
              <w:rPr>
                <w:rFonts w:ascii="Arial" w:hAnsi="Arial" w:cs="Arial"/>
                <w:kern w:val="0"/>
                <w:sz w:val="22"/>
                <w:szCs w:val="22"/>
                <w:lang w:eastAsia="en-US"/>
              </w:rPr>
            </w:pPr>
            <w:r>
              <w:rPr>
                <w:rFonts w:ascii="Arial" w:hAnsi="Arial" w:cs="Arial"/>
                <w:kern w:val="0"/>
                <w:sz w:val="22"/>
                <w:szCs w:val="22"/>
                <w:lang w:eastAsia="en-US"/>
              </w:rPr>
              <w:t>7.1.10.7.</w:t>
            </w:r>
          </w:p>
        </w:tc>
        <w:tc>
          <w:tcPr>
            <w:tcW w:w="3686" w:type="dxa"/>
            <w:tcBorders>
              <w:top w:val="single" w:sz="4" w:space="0" w:color="auto"/>
              <w:left w:val="single" w:sz="4" w:space="0" w:color="auto"/>
              <w:bottom w:val="single" w:sz="4" w:space="0" w:color="auto"/>
              <w:right w:val="single" w:sz="4" w:space="0" w:color="auto"/>
            </w:tcBorders>
            <w:shd w:val="clear" w:color="auto" w:fill="auto"/>
          </w:tcPr>
          <w:p w:rsidR="0031057D" w:rsidRPr="0041612C" w:rsidRDefault="0031057D" w:rsidP="0041612C">
            <w:pPr>
              <w:widowControl/>
              <w:suppressAutoHyphens w:val="0"/>
              <w:jc w:val="both"/>
              <w:rPr>
                <w:rFonts w:ascii="Arial" w:hAnsi="Arial" w:cs="Arial"/>
                <w:bCs/>
                <w:kern w:val="0"/>
                <w:sz w:val="22"/>
                <w:szCs w:val="22"/>
                <w:lang w:eastAsia="en-US"/>
              </w:rPr>
            </w:pPr>
            <w:r>
              <w:rPr>
                <w:rFonts w:ascii="Arial" w:hAnsi="Arial" w:cs="Arial"/>
                <w:bCs/>
                <w:kern w:val="0"/>
                <w:sz w:val="22"/>
                <w:szCs w:val="22"/>
                <w:lang w:eastAsia="en-US"/>
              </w:rPr>
              <w:t>Novo (nije rabljeno)</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31057D" w:rsidRPr="0041612C" w:rsidRDefault="0031057D"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31057D" w:rsidRPr="0041612C" w:rsidRDefault="0031057D" w:rsidP="0041612C">
            <w:pPr>
              <w:widowControl/>
              <w:suppressAutoHyphens w:val="0"/>
              <w:spacing w:line="256" w:lineRule="auto"/>
              <w:jc w:val="both"/>
              <w:rPr>
                <w:rFonts w:ascii="Arial" w:eastAsia="Calibri" w:hAnsi="Arial" w:cs="Arial"/>
                <w:color w:val="FFFFFF"/>
                <w:kern w:val="0"/>
                <w:sz w:val="22"/>
                <w:szCs w:val="22"/>
                <w:lang w:eastAsia="en-US"/>
              </w:rPr>
            </w:pPr>
          </w:p>
        </w:tc>
      </w:tr>
    </w:tbl>
    <w:p w:rsidR="0041612C" w:rsidRPr="0041612C" w:rsidRDefault="0041612C" w:rsidP="0041612C">
      <w:pPr>
        <w:widowControl/>
        <w:suppressAutoHyphens w:val="0"/>
        <w:spacing w:after="200" w:line="276" w:lineRule="auto"/>
        <w:jc w:val="center"/>
        <w:rPr>
          <w:rFonts w:ascii="Arial" w:hAnsi="Arial" w:cs="Arial"/>
          <w:b/>
          <w:bCs/>
          <w:kern w:val="0"/>
          <w:sz w:val="22"/>
          <w:szCs w:val="22"/>
          <w:lang w:eastAsia="en-US"/>
        </w:rPr>
      </w:pPr>
    </w:p>
    <w:p w:rsidR="009B1372" w:rsidRDefault="009B1372"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9B1372" w:rsidRDefault="009B1372"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r w:rsidRPr="0041612C">
        <w:rPr>
          <w:rFonts w:ascii="Arial" w:hAnsi="Arial" w:cs="Arial"/>
          <w:kern w:val="0"/>
          <w:sz w:val="22"/>
          <w:szCs w:val="22"/>
          <w:lang w:eastAsia="hr-HR"/>
        </w:rPr>
        <w:t xml:space="preserve">U </w:t>
      </w:r>
      <w:r w:rsidRPr="0041612C">
        <w:rPr>
          <w:rFonts w:ascii="Arial" w:hAnsi="Arial" w:cs="Arial"/>
          <w:kern w:val="0"/>
          <w:sz w:val="22"/>
          <w:szCs w:val="22"/>
          <w:u w:val="single"/>
          <w:lang w:eastAsia="hr-HR"/>
        </w:rPr>
        <w:t xml:space="preserve">                          </w:t>
      </w:r>
      <w:r w:rsidRPr="0041612C">
        <w:rPr>
          <w:rFonts w:ascii="Arial" w:hAnsi="Arial" w:cs="Arial"/>
          <w:spacing w:val="65"/>
          <w:kern w:val="0"/>
          <w:sz w:val="22"/>
          <w:szCs w:val="22"/>
          <w:lang w:eastAsia="hr-HR"/>
        </w:rPr>
        <w:t xml:space="preserve"> </w:t>
      </w:r>
      <w:r w:rsidRPr="0041612C">
        <w:rPr>
          <w:rFonts w:ascii="Arial" w:hAnsi="Arial" w:cs="Arial"/>
          <w:kern w:val="0"/>
          <w:sz w:val="22"/>
          <w:szCs w:val="22"/>
          <w:lang w:eastAsia="hr-HR"/>
        </w:rPr>
        <w:t xml:space="preserve">,  </w:t>
      </w:r>
      <w:r w:rsidRPr="0041612C">
        <w:rPr>
          <w:rFonts w:ascii="Arial" w:hAnsi="Arial" w:cs="Arial"/>
          <w:kern w:val="0"/>
          <w:sz w:val="22"/>
          <w:szCs w:val="22"/>
          <w:u w:val="single"/>
          <w:lang w:eastAsia="hr-HR"/>
        </w:rPr>
        <w:t xml:space="preserve"> </w:t>
      </w:r>
      <w:r w:rsidRPr="0041612C">
        <w:rPr>
          <w:rFonts w:ascii="Arial" w:hAnsi="Arial" w:cs="Arial"/>
          <w:spacing w:val="66"/>
          <w:kern w:val="0"/>
          <w:sz w:val="22"/>
          <w:szCs w:val="22"/>
          <w:u w:val="single"/>
          <w:lang w:eastAsia="hr-HR"/>
        </w:rPr>
        <w:t xml:space="preserve"> </w:t>
      </w:r>
      <w:r w:rsidRPr="0041612C">
        <w:rPr>
          <w:rFonts w:ascii="Arial" w:hAnsi="Arial" w:cs="Arial"/>
          <w:spacing w:val="-1"/>
          <w:kern w:val="0"/>
          <w:sz w:val="22"/>
          <w:szCs w:val="22"/>
          <w:lang w:eastAsia="hr-HR"/>
        </w:rPr>
        <w:t>/__/2018.</w:t>
      </w:r>
      <w:r w:rsidRPr="0041612C">
        <w:rPr>
          <w:rFonts w:ascii="Arial" w:hAnsi="Arial" w:cs="Arial"/>
          <w:kern w:val="0"/>
          <w:sz w:val="22"/>
          <w:szCs w:val="22"/>
          <w:lang w:eastAsia="hr-HR"/>
        </w:rPr>
        <w:t xml:space="preserve">   </w:t>
      </w:r>
      <w:r w:rsidRPr="0041612C">
        <w:rPr>
          <w:rFonts w:ascii="Arial" w:hAnsi="Arial" w:cs="Arial"/>
          <w:spacing w:val="1"/>
          <w:kern w:val="0"/>
          <w:sz w:val="22"/>
          <w:szCs w:val="22"/>
          <w:lang w:eastAsia="hr-HR"/>
        </w:rPr>
        <w:t xml:space="preserve"> </w:t>
      </w:r>
      <w:r w:rsidRPr="0041612C">
        <w:rPr>
          <w:rFonts w:ascii="Arial" w:hAnsi="Arial" w:cs="Arial"/>
          <w:kern w:val="0"/>
          <w:sz w:val="22"/>
          <w:szCs w:val="22"/>
          <w:lang w:eastAsia="hr-HR"/>
        </w:rPr>
        <w:t xml:space="preserve">.               </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4453" w:firstLine="510"/>
        <w:rPr>
          <w:rFonts w:ascii="Arial" w:hAnsi="Arial" w:cs="Arial"/>
          <w:spacing w:val="-1"/>
          <w:kern w:val="0"/>
          <w:sz w:val="22"/>
          <w:szCs w:val="22"/>
          <w:lang w:eastAsia="hr-HR"/>
        </w:rPr>
      </w:pPr>
      <w:r w:rsidRPr="0041612C">
        <w:rPr>
          <w:rFonts w:ascii="Arial" w:hAnsi="Arial" w:cs="Arial"/>
          <w:kern w:val="0"/>
          <w:sz w:val="22"/>
          <w:szCs w:val="22"/>
          <w:lang w:eastAsia="hr-HR"/>
        </w:rPr>
        <w:t xml:space="preserve">                      </w:t>
      </w:r>
      <w:r w:rsidRPr="0041612C">
        <w:rPr>
          <w:rFonts w:ascii="Arial" w:hAnsi="Arial" w:cs="Arial"/>
          <w:spacing w:val="61"/>
          <w:kern w:val="0"/>
          <w:sz w:val="22"/>
          <w:szCs w:val="22"/>
          <w:lang w:eastAsia="hr-HR"/>
        </w:rPr>
        <w:t xml:space="preserve"> </w:t>
      </w:r>
      <w:r w:rsidRPr="0041612C">
        <w:rPr>
          <w:rFonts w:ascii="Arial" w:hAnsi="Arial" w:cs="Arial"/>
          <w:spacing w:val="61"/>
          <w:kern w:val="0"/>
          <w:sz w:val="22"/>
          <w:szCs w:val="22"/>
          <w:lang w:eastAsia="hr-HR"/>
        </w:rPr>
        <w:tab/>
      </w:r>
      <w:r w:rsidRPr="0041612C">
        <w:rPr>
          <w:rFonts w:ascii="Arial" w:hAnsi="Arial" w:cs="Arial"/>
          <w:spacing w:val="61"/>
          <w:kern w:val="0"/>
          <w:sz w:val="22"/>
          <w:szCs w:val="22"/>
          <w:lang w:eastAsia="hr-HR"/>
        </w:rPr>
        <w:tab/>
      </w:r>
      <w:r w:rsidRPr="0041612C">
        <w:rPr>
          <w:rFonts w:ascii="Arial" w:hAnsi="Arial" w:cs="Arial"/>
          <w:kern w:val="0"/>
          <w:sz w:val="22"/>
          <w:szCs w:val="22"/>
          <w:lang w:eastAsia="hr-HR"/>
        </w:rPr>
        <w:t xml:space="preserve">ZA </w:t>
      </w:r>
      <w:r w:rsidRPr="0041612C">
        <w:rPr>
          <w:rFonts w:ascii="Arial" w:hAnsi="Arial" w:cs="Arial"/>
          <w:spacing w:val="-1"/>
          <w:kern w:val="0"/>
          <w:sz w:val="22"/>
          <w:szCs w:val="22"/>
          <w:lang w:eastAsia="hr-HR"/>
        </w:rPr>
        <w:t>PONUDITELJA:</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spacing w:val="-1"/>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6381" w:firstLine="709"/>
        <w:rPr>
          <w:rFonts w:ascii="Arial" w:hAnsi="Arial" w:cs="Arial"/>
          <w:kern w:val="0"/>
          <w:sz w:val="22"/>
          <w:szCs w:val="22"/>
          <w:lang w:eastAsia="hr-HR"/>
        </w:rPr>
      </w:pPr>
      <w:r w:rsidRPr="0041612C">
        <w:rPr>
          <w:rFonts w:ascii="Arial" w:hAnsi="Arial" w:cs="Arial"/>
          <w:kern w:val="0"/>
          <w:sz w:val="22"/>
          <w:szCs w:val="22"/>
          <w:lang w:eastAsia="hr-HR"/>
        </w:rPr>
        <w:t>___________________________</w:t>
      </w:r>
    </w:p>
    <w:p w:rsidR="0041612C" w:rsidRPr="0041612C" w:rsidRDefault="0041612C" w:rsidP="0041612C">
      <w:pPr>
        <w:widowControl/>
        <w:suppressAutoHyphens w:val="0"/>
        <w:kinsoku w:val="0"/>
        <w:overflowPunct w:val="0"/>
        <w:autoSpaceDE w:val="0"/>
        <w:autoSpaceDN w:val="0"/>
        <w:adjustRightInd w:val="0"/>
        <w:spacing w:before="29"/>
        <w:ind w:left="5852"/>
        <w:rPr>
          <w:rFonts w:ascii="Arial" w:hAnsi="Arial" w:cs="Arial"/>
          <w:i/>
          <w:spacing w:val="-1"/>
          <w:kern w:val="0"/>
          <w:sz w:val="22"/>
          <w:szCs w:val="22"/>
          <w:lang w:eastAsia="hr-HR"/>
        </w:rPr>
      </w:pPr>
      <w:r w:rsidRPr="0041612C">
        <w:rPr>
          <w:rFonts w:ascii="Arial" w:hAnsi="Arial" w:cs="Arial"/>
          <w:i/>
          <w:spacing w:val="-1"/>
          <w:kern w:val="0"/>
          <w:sz w:val="22"/>
          <w:szCs w:val="22"/>
          <w:lang w:eastAsia="hr-HR"/>
        </w:rPr>
        <w:t>(ime,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prezime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potpis</w:t>
      </w:r>
      <w:r w:rsidRPr="0041612C">
        <w:rPr>
          <w:rFonts w:ascii="Arial" w:hAnsi="Arial" w:cs="Arial"/>
          <w:i/>
          <w:kern w:val="0"/>
          <w:sz w:val="22"/>
          <w:szCs w:val="22"/>
          <w:lang w:eastAsia="hr-HR"/>
        </w:rPr>
        <w:t xml:space="preserve"> i pečat </w:t>
      </w:r>
      <w:r w:rsidRPr="0041612C">
        <w:rPr>
          <w:rFonts w:ascii="Arial" w:hAnsi="Arial" w:cs="Arial"/>
          <w:i/>
          <w:spacing w:val="-1"/>
          <w:kern w:val="0"/>
          <w:sz w:val="22"/>
          <w:szCs w:val="22"/>
          <w:lang w:eastAsia="hr-HR"/>
        </w:rPr>
        <w:t>osobe</w:t>
      </w:r>
      <w:r w:rsidRPr="0041612C">
        <w:rPr>
          <w:rFonts w:ascii="Arial" w:hAnsi="Arial" w:cs="Arial"/>
          <w:i/>
          <w:spacing w:val="-2"/>
          <w:kern w:val="0"/>
          <w:sz w:val="22"/>
          <w:szCs w:val="22"/>
          <w:lang w:eastAsia="hr-HR"/>
        </w:rPr>
        <w:t xml:space="preserve"> </w:t>
      </w:r>
      <w:r w:rsidRPr="0041612C">
        <w:rPr>
          <w:rFonts w:ascii="Arial" w:hAnsi="Arial" w:cs="Arial"/>
          <w:i/>
          <w:spacing w:val="-1"/>
          <w:kern w:val="0"/>
          <w:sz w:val="22"/>
          <w:szCs w:val="22"/>
          <w:lang w:eastAsia="hr-HR"/>
        </w:rPr>
        <w:t>ovlaštene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za zastupanje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gospodarskog</w:t>
      </w:r>
      <w:r w:rsidRPr="0041612C">
        <w:rPr>
          <w:rFonts w:ascii="Arial" w:hAnsi="Arial" w:cs="Arial"/>
          <w:i/>
          <w:spacing w:val="-2"/>
          <w:kern w:val="0"/>
          <w:sz w:val="22"/>
          <w:szCs w:val="22"/>
          <w:lang w:eastAsia="hr-HR"/>
        </w:rPr>
        <w:t xml:space="preserve"> </w:t>
      </w:r>
      <w:r w:rsidRPr="0041612C">
        <w:rPr>
          <w:rFonts w:ascii="Arial" w:hAnsi="Arial" w:cs="Arial"/>
          <w:i/>
          <w:kern w:val="0"/>
          <w:sz w:val="22"/>
          <w:szCs w:val="22"/>
          <w:lang w:eastAsia="hr-HR"/>
        </w:rPr>
        <w:t>subjekta)</w:t>
      </w: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9B1372" w:rsidRDefault="009B1372">
      <w:pPr>
        <w:widowControl/>
        <w:suppressAutoHyphens w:val="0"/>
        <w:spacing w:after="160" w:line="259" w:lineRule="auto"/>
        <w:rPr>
          <w:rFonts w:ascii="Arial" w:hAnsi="Arial" w:cs="Arial"/>
          <w:b/>
          <w:sz w:val="22"/>
          <w:szCs w:val="22"/>
        </w:rPr>
      </w:pPr>
      <w:r>
        <w:rPr>
          <w:rFonts w:ascii="Arial" w:hAnsi="Arial" w:cs="Arial"/>
          <w:b/>
          <w:sz w:val="22"/>
          <w:szCs w:val="22"/>
        </w:rPr>
        <w:br w:type="page"/>
      </w: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lastRenderedPageBreak/>
        <w:t>PRILOG IV</w:t>
      </w:r>
    </w:p>
    <w:p w:rsidR="0041612C" w:rsidRPr="0041612C" w:rsidRDefault="0041612C" w:rsidP="0041612C">
      <w:pPr>
        <w:tabs>
          <w:tab w:val="left" w:pos="1500"/>
        </w:tabs>
        <w:jc w:val="center"/>
        <w:rPr>
          <w:rFonts w:ascii="Arial" w:hAnsi="Arial" w:cs="Arial"/>
          <w:sz w:val="22"/>
          <w:szCs w:val="22"/>
        </w:rPr>
      </w:pPr>
      <w:r w:rsidRPr="0041612C">
        <w:rPr>
          <w:rFonts w:ascii="Arial" w:hAnsi="Arial" w:cs="Arial"/>
          <w:sz w:val="22"/>
          <w:szCs w:val="22"/>
        </w:rPr>
        <w:t>Dokumentacije za nadmetanje</w:t>
      </w:r>
    </w:p>
    <w:p w:rsidR="0041612C" w:rsidRPr="0041612C" w:rsidRDefault="0041612C" w:rsidP="0041612C">
      <w:pPr>
        <w:tabs>
          <w:tab w:val="left" w:pos="1500"/>
        </w:tabs>
        <w:jc w:val="center"/>
        <w:rPr>
          <w:rFonts w:ascii="Arial" w:hAnsi="Arial" w:cs="Arial"/>
          <w:sz w:val="22"/>
          <w:szCs w:val="22"/>
        </w:rPr>
      </w:pP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 xml:space="preserve">TEHNIČKE SPECIFIKACIJE </w:t>
      </w: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GRUPA 11.</w:t>
      </w:r>
    </w:p>
    <w:p w:rsidR="009B1372" w:rsidRPr="009B1372" w:rsidRDefault="009B1372" w:rsidP="009B1372">
      <w:pPr>
        <w:tabs>
          <w:tab w:val="left" w:pos="1500"/>
        </w:tabs>
        <w:jc w:val="center"/>
        <w:rPr>
          <w:rFonts w:ascii="Arial" w:hAnsi="Arial" w:cs="Arial"/>
          <w:sz w:val="22"/>
          <w:szCs w:val="22"/>
        </w:rPr>
      </w:pPr>
    </w:p>
    <w:p w:rsidR="00266591" w:rsidRDefault="009B1372" w:rsidP="00266591">
      <w:pPr>
        <w:tabs>
          <w:tab w:val="left" w:pos="1500"/>
        </w:tabs>
        <w:jc w:val="center"/>
        <w:rPr>
          <w:rFonts w:ascii="Arial" w:hAnsi="Arial" w:cs="Arial"/>
          <w:sz w:val="22"/>
          <w:szCs w:val="22"/>
        </w:rPr>
      </w:pPr>
      <w:r w:rsidRPr="009B1372">
        <w:rPr>
          <w:rFonts w:ascii="Arial" w:hAnsi="Arial" w:cs="Arial"/>
          <w:sz w:val="22"/>
          <w:szCs w:val="22"/>
        </w:rPr>
        <w:t>Broj nabave: 7.1.</w:t>
      </w:r>
    </w:p>
    <w:p w:rsidR="00266591" w:rsidRPr="009B1372" w:rsidRDefault="00266591" w:rsidP="00266591">
      <w:pPr>
        <w:tabs>
          <w:tab w:val="left" w:pos="1500"/>
        </w:tabs>
        <w:jc w:val="center"/>
        <w:rPr>
          <w:rFonts w:ascii="Arial" w:hAnsi="Arial" w:cs="Arial"/>
          <w:sz w:val="22"/>
          <w:szCs w:val="22"/>
        </w:rPr>
      </w:pPr>
    </w:p>
    <w:p w:rsidR="0041612C" w:rsidRPr="009B1372" w:rsidRDefault="009B1372" w:rsidP="009B1372">
      <w:pPr>
        <w:tabs>
          <w:tab w:val="left" w:pos="1500"/>
        </w:tabs>
        <w:jc w:val="center"/>
        <w:rPr>
          <w:rFonts w:ascii="Arial" w:hAnsi="Arial" w:cs="Arial"/>
          <w:sz w:val="22"/>
          <w:szCs w:val="22"/>
        </w:rPr>
      </w:pPr>
      <w:r w:rsidRPr="009B1372">
        <w:rPr>
          <w:rFonts w:ascii="Arial" w:hAnsi="Arial" w:cs="Arial"/>
          <w:sz w:val="22"/>
          <w:szCs w:val="22"/>
        </w:rPr>
        <w:t>Predmet nabave: Nabava strojeva i opreme za proizvodnju slastica</w:t>
      </w:r>
    </w:p>
    <w:p w:rsidR="009B1372" w:rsidRPr="0041612C" w:rsidRDefault="009B1372" w:rsidP="009B1372">
      <w:pPr>
        <w:tabs>
          <w:tab w:val="left" w:pos="1500"/>
        </w:tabs>
        <w:jc w:val="center"/>
        <w:rPr>
          <w:rFonts w:ascii="Arial" w:hAnsi="Arial" w:cs="Arial"/>
          <w:bCs/>
          <w:sz w:val="22"/>
          <w:szCs w:val="22"/>
          <w:highlight w:val="yellow"/>
          <w:lang w:bidi="hr-HR"/>
        </w:rPr>
      </w:pPr>
    </w:p>
    <w:p w:rsidR="0041612C" w:rsidRPr="0041612C" w:rsidRDefault="0041612C" w:rsidP="0041612C">
      <w:pPr>
        <w:tabs>
          <w:tab w:val="left" w:pos="1500"/>
        </w:tabs>
        <w:jc w:val="center"/>
        <w:rPr>
          <w:rFonts w:ascii="Arial" w:hAnsi="Arial" w:cs="Arial"/>
          <w:b/>
          <w:bCs/>
          <w:sz w:val="22"/>
          <w:szCs w:val="22"/>
          <w:lang w:bidi="hr-HR"/>
        </w:rPr>
      </w:pPr>
      <w:r w:rsidRPr="0041612C">
        <w:rPr>
          <w:rFonts w:ascii="Arial" w:hAnsi="Arial" w:cs="Arial"/>
          <w:b/>
          <w:bCs/>
          <w:sz w:val="22"/>
          <w:szCs w:val="22"/>
          <w:lang w:bidi="hr-HR"/>
        </w:rPr>
        <w:t>GRUPA 11. Stroj za pranje jaja prije razdvajanja</w:t>
      </w:r>
    </w:p>
    <w:p w:rsidR="0041612C" w:rsidRPr="0041612C" w:rsidRDefault="0041612C" w:rsidP="0041612C">
      <w:pPr>
        <w:tabs>
          <w:tab w:val="left" w:pos="1500"/>
        </w:tabs>
        <w:jc w:val="center"/>
        <w:rPr>
          <w:rFonts w:ascii="Arial" w:hAnsi="Arial" w:cs="Arial"/>
          <w:b/>
          <w:bCs/>
          <w:sz w:val="22"/>
          <w:szCs w:val="22"/>
          <w:lang w:bidi="hr-HR"/>
        </w:rPr>
      </w:pPr>
    </w:p>
    <w:p w:rsidR="0041612C" w:rsidRPr="0041612C" w:rsidRDefault="0041612C" w:rsidP="0041612C">
      <w:pPr>
        <w:tabs>
          <w:tab w:val="left" w:pos="1500"/>
        </w:tabs>
        <w:jc w:val="center"/>
        <w:rPr>
          <w:rFonts w:ascii="Arial" w:hAnsi="Arial" w:cs="Arial"/>
          <w:bCs/>
          <w:sz w:val="22"/>
          <w:szCs w:val="22"/>
          <w:lang w:bidi="hr-HR"/>
        </w:rPr>
      </w:pPr>
      <w:r w:rsidRPr="0041612C">
        <w:rPr>
          <w:rFonts w:ascii="Arial" w:hAnsi="Arial" w:cs="Arial"/>
          <w:bCs/>
          <w:sz w:val="22"/>
          <w:szCs w:val="22"/>
          <w:lang w:bidi="hr-HR"/>
        </w:rPr>
        <w:t>NAPOMENA: Molimo obratiti pažnju na upute za popunjavanje tehničke specifikacije iz točke 2.2. ove Dokumentacije.</w:t>
      </w:r>
    </w:p>
    <w:p w:rsidR="0041612C" w:rsidRPr="0041612C" w:rsidRDefault="0041612C" w:rsidP="0041612C">
      <w:pPr>
        <w:tabs>
          <w:tab w:val="left" w:pos="1500"/>
        </w:tabs>
        <w:rPr>
          <w:rFonts w:ascii="Arial" w:hAnsi="Arial" w:cs="Arial"/>
          <w:bCs/>
          <w:sz w:val="22"/>
          <w:szCs w:val="22"/>
          <w:lang w:bidi="hr-HR"/>
        </w:rPr>
      </w:pPr>
    </w:p>
    <w:tbl>
      <w:tblPr>
        <w:tblW w:w="11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571"/>
        <w:gridCol w:w="2490"/>
        <w:gridCol w:w="3685"/>
      </w:tblGrid>
      <w:tr w:rsidR="0041612C" w:rsidRPr="0041612C" w:rsidTr="009B1372">
        <w:trPr>
          <w:trHeight w:val="146"/>
          <w:jc w:val="center"/>
        </w:trPr>
        <w:tc>
          <w:tcPr>
            <w:tcW w:w="0" w:type="auto"/>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1.Stavka</w:t>
            </w:r>
          </w:p>
        </w:tc>
        <w:tc>
          <w:tcPr>
            <w:tcW w:w="4571" w:type="dxa"/>
            <w:shd w:val="clear" w:color="auto" w:fill="FFFFCC"/>
            <w:vAlign w:val="center"/>
          </w:tcPr>
          <w:p w:rsidR="0041612C" w:rsidRPr="0041612C" w:rsidRDefault="0041612C" w:rsidP="0041612C">
            <w:pPr>
              <w:widowControl/>
              <w:suppressAutoHyphens w:val="0"/>
              <w:jc w:val="center"/>
              <w:rPr>
                <w:rFonts w:ascii="Arial" w:hAnsi="Arial" w:cs="Arial"/>
                <w:color w:val="000000"/>
                <w:kern w:val="0"/>
                <w:sz w:val="22"/>
                <w:szCs w:val="22"/>
                <w:lang w:eastAsia="en-US"/>
              </w:rPr>
            </w:pPr>
            <w:r w:rsidRPr="0041612C">
              <w:rPr>
                <w:rFonts w:ascii="Arial" w:hAnsi="Arial" w:cs="Arial"/>
                <w:b/>
                <w:bCs/>
                <w:color w:val="000000"/>
                <w:kern w:val="0"/>
                <w:sz w:val="22"/>
                <w:szCs w:val="22"/>
                <w:lang w:eastAsia="en-US"/>
              </w:rPr>
              <w:t>2. Tražene karakteristike</w:t>
            </w:r>
          </w:p>
        </w:tc>
        <w:tc>
          <w:tcPr>
            <w:tcW w:w="2490"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3. Ponuđene karakteristike</w:t>
            </w:r>
          </w:p>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(DA/NE/</w:t>
            </w:r>
          </w:p>
          <w:p w:rsidR="0041612C" w:rsidRPr="0041612C" w:rsidRDefault="0041612C" w:rsidP="0041612C">
            <w:pPr>
              <w:widowControl/>
              <w:suppressAutoHyphens w:val="0"/>
              <w:jc w:val="center"/>
              <w:rPr>
                <w:rFonts w:ascii="Arial" w:hAnsi="Arial" w:cs="Arial"/>
                <w:color w:val="000000"/>
                <w:kern w:val="0"/>
                <w:sz w:val="22"/>
                <w:szCs w:val="22"/>
                <w:lang w:val="de-DE" w:eastAsia="en-US"/>
              </w:rPr>
            </w:pPr>
            <w:r w:rsidRPr="0041612C">
              <w:rPr>
                <w:rFonts w:ascii="Arial" w:hAnsi="Arial" w:cs="Arial"/>
                <w:b/>
                <w:bCs/>
                <w:color w:val="000000"/>
                <w:kern w:val="0"/>
                <w:sz w:val="22"/>
                <w:szCs w:val="22"/>
                <w:lang w:eastAsia="en-US"/>
              </w:rPr>
              <w:t>JEDNAKOVRIJEDNO)</w:t>
            </w:r>
          </w:p>
        </w:tc>
        <w:tc>
          <w:tcPr>
            <w:tcW w:w="3685"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Napomene ponuditelja</w:t>
            </w:r>
          </w:p>
          <w:p w:rsidR="0041612C" w:rsidRPr="0041612C" w:rsidRDefault="0041612C" w:rsidP="0041612C">
            <w:pPr>
              <w:widowControl/>
              <w:suppressAutoHyphens w:val="0"/>
              <w:jc w:val="center"/>
              <w:rPr>
                <w:rFonts w:ascii="Arial" w:hAnsi="Arial" w:cs="Arial"/>
                <w:color w:val="000000"/>
                <w:kern w:val="0"/>
                <w:sz w:val="22"/>
                <w:szCs w:val="22"/>
                <w:lang w:eastAsia="en-US"/>
              </w:rPr>
            </w:pPr>
          </w:p>
        </w:tc>
      </w:tr>
      <w:tr w:rsidR="0041612C" w:rsidRPr="0041612C" w:rsidTr="009B1372">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41612C" w:rsidRPr="0041612C" w:rsidRDefault="0041612C" w:rsidP="0041612C">
            <w:pPr>
              <w:widowControl/>
              <w:suppressAutoHyphens w:val="0"/>
              <w:rPr>
                <w:rFonts w:ascii="Arial" w:hAnsi="Arial" w:cs="Arial"/>
                <w:color w:val="000000"/>
                <w:kern w:val="0"/>
                <w:sz w:val="22"/>
                <w:szCs w:val="22"/>
                <w:lang w:eastAsia="en-US"/>
              </w:rPr>
            </w:pPr>
            <w:r w:rsidRPr="0041612C">
              <w:rPr>
                <w:rFonts w:ascii="Arial" w:hAnsi="Arial" w:cs="Arial"/>
                <w:color w:val="000000"/>
                <w:kern w:val="0"/>
                <w:sz w:val="22"/>
                <w:szCs w:val="22"/>
                <w:lang w:eastAsia="en-US"/>
              </w:rPr>
              <w:t>7.1.11.</w:t>
            </w:r>
          </w:p>
        </w:tc>
        <w:tc>
          <w:tcPr>
            <w:tcW w:w="4571" w:type="dxa"/>
            <w:tcBorders>
              <w:top w:val="single" w:sz="4" w:space="0" w:color="auto"/>
              <w:left w:val="single" w:sz="4" w:space="0" w:color="auto"/>
              <w:bottom w:val="single" w:sz="4" w:space="0" w:color="auto"/>
              <w:right w:val="single" w:sz="4" w:space="0" w:color="auto"/>
            </w:tcBorders>
            <w:shd w:val="clear" w:color="auto" w:fill="FFFFCC"/>
            <w:vAlign w:val="bottom"/>
          </w:tcPr>
          <w:p w:rsidR="0041612C" w:rsidRPr="0041612C" w:rsidRDefault="0041612C" w:rsidP="0041612C">
            <w:pPr>
              <w:widowControl/>
              <w:suppressAutoHyphens w:val="0"/>
              <w:autoSpaceDE w:val="0"/>
              <w:autoSpaceDN w:val="0"/>
              <w:adjustRightInd w:val="0"/>
              <w:rPr>
                <w:rFonts w:ascii="Arial" w:hAnsi="Arial" w:cs="Arial"/>
                <w:bCs/>
                <w:kern w:val="0"/>
                <w:sz w:val="22"/>
                <w:szCs w:val="22"/>
                <w:lang w:eastAsia="hr-HR"/>
              </w:rPr>
            </w:pPr>
            <w:r w:rsidRPr="0041612C">
              <w:rPr>
                <w:rFonts w:ascii="Arial" w:hAnsi="Arial" w:cs="Arial"/>
                <w:bCs/>
                <w:kern w:val="0"/>
                <w:sz w:val="22"/>
                <w:szCs w:val="22"/>
                <w:lang w:eastAsia="hr-HR"/>
              </w:rPr>
              <w:t>Stroj za pranje jaja prije razdvajanja</w:t>
            </w:r>
          </w:p>
          <w:p w:rsidR="0041612C" w:rsidRPr="0041612C" w:rsidRDefault="0041612C" w:rsidP="0041612C">
            <w:pPr>
              <w:widowControl/>
              <w:suppressAutoHyphens w:val="0"/>
              <w:jc w:val="both"/>
              <w:rPr>
                <w:rFonts w:ascii="Arial" w:hAnsi="Arial" w:cs="Arial"/>
                <w:b/>
                <w:bCs/>
                <w:color w:val="000000"/>
                <w:kern w:val="0"/>
                <w:sz w:val="22"/>
                <w:szCs w:val="22"/>
                <w:lang w:eastAsia="en-US"/>
              </w:rPr>
            </w:pPr>
          </w:p>
        </w:tc>
        <w:tc>
          <w:tcPr>
            <w:tcW w:w="249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jc w:val="both"/>
              <w:rPr>
                <w:rFonts w:ascii="Arial" w:hAnsi="Arial" w:cs="Arial"/>
                <w:color w:val="000000"/>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spacing w:line="256" w:lineRule="auto"/>
              <w:jc w:val="both"/>
              <w:rPr>
                <w:rFonts w:ascii="Arial" w:eastAsia="Calibri" w:hAnsi="Arial" w:cs="Arial"/>
                <w:kern w:val="0"/>
                <w:sz w:val="22"/>
                <w:szCs w:val="22"/>
                <w:lang w:eastAsia="en-US"/>
              </w:rPr>
            </w:pPr>
          </w:p>
        </w:tc>
      </w:tr>
      <w:tr w:rsidR="00587FCA" w:rsidRPr="0041612C" w:rsidTr="00266591">
        <w:trPr>
          <w:trHeight w:val="54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87FCA" w:rsidRPr="0041612C" w:rsidRDefault="00587FCA" w:rsidP="00266591">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7.1.11.1.</w:t>
            </w:r>
          </w:p>
        </w:tc>
        <w:tc>
          <w:tcPr>
            <w:tcW w:w="4571" w:type="dxa"/>
            <w:tcBorders>
              <w:top w:val="single" w:sz="4" w:space="0" w:color="auto"/>
              <w:left w:val="single" w:sz="4" w:space="0" w:color="auto"/>
              <w:bottom w:val="single" w:sz="4" w:space="0" w:color="auto"/>
              <w:right w:val="single" w:sz="4" w:space="0" w:color="auto"/>
            </w:tcBorders>
            <w:shd w:val="clear" w:color="auto" w:fill="auto"/>
            <w:vAlign w:val="center"/>
          </w:tcPr>
          <w:p w:rsidR="00587FCA" w:rsidRPr="00587FCA" w:rsidRDefault="00587FCA" w:rsidP="00266591">
            <w:pPr>
              <w:rPr>
                <w:rFonts w:ascii="Arial" w:hAnsi="Arial" w:cs="Arial"/>
                <w:sz w:val="22"/>
                <w:szCs w:val="22"/>
              </w:rPr>
            </w:pPr>
            <w:r w:rsidRPr="00587FCA">
              <w:rPr>
                <w:rFonts w:ascii="Arial" w:hAnsi="Arial" w:cs="Arial"/>
                <w:sz w:val="22"/>
                <w:szCs w:val="22"/>
              </w:rPr>
              <w:t>Pranje jaja na temp. od minimalno 30°C</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266591">
        <w:trPr>
          <w:trHeight w:val="699"/>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87FCA" w:rsidRPr="0041612C" w:rsidRDefault="00587FCA" w:rsidP="00266591">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7.1.11.2.</w:t>
            </w:r>
          </w:p>
        </w:tc>
        <w:tc>
          <w:tcPr>
            <w:tcW w:w="4571" w:type="dxa"/>
            <w:tcBorders>
              <w:top w:val="single" w:sz="4" w:space="0" w:color="auto"/>
              <w:left w:val="single" w:sz="4" w:space="0" w:color="auto"/>
              <w:bottom w:val="single" w:sz="4" w:space="0" w:color="auto"/>
              <w:right w:val="single" w:sz="4" w:space="0" w:color="auto"/>
            </w:tcBorders>
            <w:shd w:val="clear" w:color="auto" w:fill="auto"/>
            <w:vAlign w:val="center"/>
          </w:tcPr>
          <w:p w:rsidR="00587FCA" w:rsidRPr="00587FCA" w:rsidRDefault="00587FCA" w:rsidP="00266591">
            <w:pPr>
              <w:rPr>
                <w:rFonts w:ascii="Arial" w:hAnsi="Arial" w:cs="Arial"/>
                <w:bCs/>
                <w:sz w:val="22"/>
                <w:szCs w:val="22"/>
              </w:rPr>
            </w:pPr>
            <w:r w:rsidRPr="00587FCA">
              <w:rPr>
                <w:rFonts w:ascii="Arial" w:hAnsi="Arial" w:cs="Arial"/>
                <w:bCs/>
                <w:sz w:val="22"/>
                <w:szCs w:val="22"/>
              </w:rPr>
              <w:t>Dezinfekcija jaja temperaturom od minimalno 70°C</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266591">
        <w:trPr>
          <w:trHeight w:val="47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87FCA" w:rsidRPr="0041612C" w:rsidRDefault="00587FCA" w:rsidP="00266591">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7.1.11.3.</w:t>
            </w:r>
          </w:p>
        </w:tc>
        <w:tc>
          <w:tcPr>
            <w:tcW w:w="4571" w:type="dxa"/>
            <w:tcBorders>
              <w:top w:val="single" w:sz="4" w:space="0" w:color="auto"/>
              <w:left w:val="single" w:sz="4" w:space="0" w:color="auto"/>
              <w:bottom w:val="single" w:sz="4" w:space="0" w:color="auto"/>
              <w:right w:val="single" w:sz="4" w:space="0" w:color="auto"/>
            </w:tcBorders>
            <w:shd w:val="clear" w:color="auto" w:fill="auto"/>
            <w:vAlign w:val="center"/>
          </w:tcPr>
          <w:p w:rsidR="00587FCA" w:rsidRPr="00587FCA" w:rsidRDefault="00587FCA" w:rsidP="00266591">
            <w:pPr>
              <w:rPr>
                <w:rFonts w:ascii="Arial" w:hAnsi="Arial" w:cs="Arial"/>
                <w:bCs/>
                <w:sz w:val="22"/>
                <w:szCs w:val="22"/>
              </w:rPr>
            </w:pPr>
            <w:r w:rsidRPr="00587FCA">
              <w:rPr>
                <w:rFonts w:ascii="Arial" w:hAnsi="Arial" w:cs="Arial"/>
                <w:bCs/>
                <w:sz w:val="22"/>
                <w:szCs w:val="22"/>
              </w:rPr>
              <w:t>Kapacitet minimalno 3500 jaja/sat</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266591">
        <w:trPr>
          <w:trHeight w:val="556"/>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87FCA" w:rsidRPr="0041612C" w:rsidRDefault="00587FCA" w:rsidP="00266591">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7.1.11.4.</w:t>
            </w:r>
          </w:p>
        </w:tc>
        <w:tc>
          <w:tcPr>
            <w:tcW w:w="4571" w:type="dxa"/>
            <w:tcBorders>
              <w:top w:val="single" w:sz="4" w:space="0" w:color="auto"/>
              <w:left w:val="single" w:sz="4" w:space="0" w:color="auto"/>
              <w:bottom w:val="single" w:sz="4" w:space="0" w:color="auto"/>
              <w:right w:val="single" w:sz="4" w:space="0" w:color="auto"/>
            </w:tcBorders>
            <w:shd w:val="clear" w:color="auto" w:fill="auto"/>
            <w:vAlign w:val="center"/>
          </w:tcPr>
          <w:p w:rsidR="00587FCA" w:rsidRPr="00587FCA" w:rsidRDefault="00587FCA" w:rsidP="00266591">
            <w:pPr>
              <w:rPr>
                <w:rFonts w:ascii="Arial" w:hAnsi="Arial" w:cs="Arial"/>
                <w:bCs/>
                <w:sz w:val="22"/>
                <w:szCs w:val="22"/>
              </w:rPr>
            </w:pPr>
            <w:r w:rsidRPr="00587FCA">
              <w:rPr>
                <w:rFonts w:ascii="Arial" w:hAnsi="Arial" w:cs="Arial"/>
                <w:bCs/>
                <w:sz w:val="22"/>
                <w:szCs w:val="22"/>
              </w:rPr>
              <w:t>Strojem može upravljati jedna osoba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266591">
        <w:trPr>
          <w:trHeight w:val="577"/>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87FCA" w:rsidRPr="0041612C" w:rsidRDefault="00587FCA" w:rsidP="00266591">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7.1.11.5.</w:t>
            </w:r>
          </w:p>
        </w:tc>
        <w:tc>
          <w:tcPr>
            <w:tcW w:w="4571" w:type="dxa"/>
            <w:tcBorders>
              <w:top w:val="single" w:sz="4" w:space="0" w:color="auto"/>
              <w:left w:val="single" w:sz="4" w:space="0" w:color="auto"/>
              <w:bottom w:val="single" w:sz="4" w:space="0" w:color="auto"/>
              <w:right w:val="single" w:sz="4" w:space="0" w:color="auto"/>
            </w:tcBorders>
            <w:shd w:val="clear" w:color="auto" w:fill="auto"/>
            <w:vAlign w:val="center"/>
          </w:tcPr>
          <w:p w:rsidR="00587FCA" w:rsidRPr="00587FCA" w:rsidRDefault="00587FCA" w:rsidP="00266591">
            <w:pPr>
              <w:rPr>
                <w:rFonts w:ascii="Arial" w:hAnsi="Arial" w:cs="Arial"/>
                <w:bCs/>
                <w:sz w:val="22"/>
                <w:szCs w:val="22"/>
              </w:rPr>
            </w:pPr>
            <w:r w:rsidRPr="00587FCA">
              <w:rPr>
                <w:rFonts w:ascii="Arial" w:hAnsi="Arial" w:cs="Arial"/>
                <w:bCs/>
                <w:sz w:val="22"/>
                <w:szCs w:val="22"/>
              </w:rPr>
              <w:t>Garancija minimalno 12 mjeseci</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266591" w:rsidRPr="0041612C" w:rsidTr="00266591">
        <w:trPr>
          <w:trHeight w:val="54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266591" w:rsidRPr="0041612C" w:rsidRDefault="00266591" w:rsidP="00266591">
            <w:pPr>
              <w:widowControl/>
              <w:suppressAutoHyphens w:val="0"/>
              <w:rPr>
                <w:rFonts w:ascii="Arial" w:hAnsi="Arial" w:cs="Arial"/>
                <w:kern w:val="0"/>
                <w:sz w:val="22"/>
                <w:szCs w:val="22"/>
                <w:lang w:eastAsia="en-US"/>
              </w:rPr>
            </w:pPr>
            <w:r>
              <w:rPr>
                <w:rFonts w:ascii="Arial" w:hAnsi="Arial" w:cs="Arial"/>
                <w:kern w:val="0"/>
                <w:sz w:val="22"/>
                <w:szCs w:val="22"/>
                <w:lang w:eastAsia="en-US"/>
              </w:rPr>
              <w:t>7.1.11.6.</w:t>
            </w:r>
          </w:p>
        </w:tc>
        <w:tc>
          <w:tcPr>
            <w:tcW w:w="4571" w:type="dxa"/>
            <w:tcBorders>
              <w:top w:val="single" w:sz="4" w:space="0" w:color="auto"/>
              <w:left w:val="single" w:sz="4" w:space="0" w:color="auto"/>
              <w:bottom w:val="single" w:sz="4" w:space="0" w:color="auto"/>
              <w:right w:val="single" w:sz="4" w:space="0" w:color="auto"/>
            </w:tcBorders>
            <w:shd w:val="clear" w:color="auto" w:fill="auto"/>
            <w:vAlign w:val="center"/>
          </w:tcPr>
          <w:p w:rsidR="00266591" w:rsidRPr="00587FCA" w:rsidRDefault="00266591" w:rsidP="00266591">
            <w:pPr>
              <w:rPr>
                <w:rFonts w:ascii="Arial" w:hAnsi="Arial" w:cs="Arial"/>
                <w:bCs/>
                <w:sz w:val="22"/>
                <w:szCs w:val="22"/>
              </w:rPr>
            </w:pPr>
            <w:r>
              <w:rPr>
                <w:rFonts w:ascii="Arial" w:hAnsi="Arial" w:cs="Arial"/>
                <w:bCs/>
                <w:sz w:val="22"/>
                <w:szCs w:val="22"/>
              </w:rPr>
              <w:t>Novo (nije rabljeno)</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266591" w:rsidRPr="0041612C" w:rsidRDefault="00266591"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266591" w:rsidRPr="0041612C" w:rsidRDefault="00266591" w:rsidP="00587FCA">
            <w:pPr>
              <w:widowControl/>
              <w:suppressAutoHyphens w:val="0"/>
              <w:spacing w:line="256" w:lineRule="auto"/>
              <w:jc w:val="both"/>
              <w:rPr>
                <w:rFonts w:ascii="Arial" w:eastAsia="Calibri" w:hAnsi="Arial" w:cs="Arial"/>
                <w:color w:val="FFFFFF"/>
                <w:kern w:val="0"/>
                <w:sz w:val="22"/>
                <w:szCs w:val="22"/>
                <w:lang w:eastAsia="en-US"/>
              </w:rPr>
            </w:pPr>
          </w:p>
        </w:tc>
      </w:tr>
    </w:tbl>
    <w:p w:rsidR="0041612C" w:rsidRPr="0041612C" w:rsidRDefault="0041612C" w:rsidP="0041612C">
      <w:pPr>
        <w:widowControl/>
        <w:suppressAutoHyphens w:val="0"/>
        <w:spacing w:after="200" w:line="276" w:lineRule="auto"/>
        <w:jc w:val="center"/>
        <w:rPr>
          <w:rFonts w:ascii="Arial" w:hAnsi="Arial" w:cs="Arial"/>
          <w:b/>
          <w:bCs/>
          <w:kern w:val="0"/>
          <w:sz w:val="22"/>
          <w:szCs w:val="22"/>
          <w:lang w:eastAsia="en-US"/>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r w:rsidRPr="0041612C">
        <w:rPr>
          <w:rFonts w:ascii="Arial" w:hAnsi="Arial" w:cs="Arial"/>
          <w:kern w:val="0"/>
          <w:sz w:val="22"/>
          <w:szCs w:val="22"/>
          <w:lang w:eastAsia="hr-HR"/>
        </w:rPr>
        <w:lastRenderedPageBreak/>
        <w:t xml:space="preserve">U </w:t>
      </w:r>
      <w:r w:rsidRPr="0041612C">
        <w:rPr>
          <w:rFonts w:ascii="Arial" w:hAnsi="Arial" w:cs="Arial"/>
          <w:kern w:val="0"/>
          <w:sz w:val="22"/>
          <w:szCs w:val="22"/>
          <w:u w:val="single"/>
          <w:lang w:eastAsia="hr-HR"/>
        </w:rPr>
        <w:t xml:space="preserve">                          </w:t>
      </w:r>
      <w:r w:rsidRPr="0041612C">
        <w:rPr>
          <w:rFonts w:ascii="Arial" w:hAnsi="Arial" w:cs="Arial"/>
          <w:spacing w:val="65"/>
          <w:kern w:val="0"/>
          <w:sz w:val="22"/>
          <w:szCs w:val="22"/>
          <w:lang w:eastAsia="hr-HR"/>
        </w:rPr>
        <w:t xml:space="preserve"> </w:t>
      </w:r>
      <w:r w:rsidRPr="0041612C">
        <w:rPr>
          <w:rFonts w:ascii="Arial" w:hAnsi="Arial" w:cs="Arial"/>
          <w:kern w:val="0"/>
          <w:sz w:val="22"/>
          <w:szCs w:val="22"/>
          <w:lang w:eastAsia="hr-HR"/>
        </w:rPr>
        <w:t xml:space="preserve">,  </w:t>
      </w:r>
      <w:r w:rsidRPr="0041612C">
        <w:rPr>
          <w:rFonts w:ascii="Arial" w:hAnsi="Arial" w:cs="Arial"/>
          <w:kern w:val="0"/>
          <w:sz w:val="22"/>
          <w:szCs w:val="22"/>
          <w:u w:val="single"/>
          <w:lang w:eastAsia="hr-HR"/>
        </w:rPr>
        <w:t xml:space="preserve"> </w:t>
      </w:r>
      <w:r w:rsidRPr="0041612C">
        <w:rPr>
          <w:rFonts w:ascii="Arial" w:hAnsi="Arial" w:cs="Arial"/>
          <w:spacing w:val="66"/>
          <w:kern w:val="0"/>
          <w:sz w:val="22"/>
          <w:szCs w:val="22"/>
          <w:u w:val="single"/>
          <w:lang w:eastAsia="hr-HR"/>
        </w:rPr>
        <w:t xml:space="preserve"> </w:t>
      </w:r>
      <w:r w:rsidRPr="0041612C">
        <w:rPr>
          <w:rFonts w:ascii="Arial" w:hAnsi="Arial" w:cs="Arial"/>
          <w:spacing w:val="-1"/>
          <w:kern w:val="0"/>
          <w:sz w:val="22"/>
          <w:szCs w:val="22"/>
          <w:lang w:eastAsia="hr-HR"/>
        </w:rPr>
        <w:t>/__/2018.</w:t>
      </w:r>
      <w:r w:rsidRPr="0041612C">
        <w:rPr>
          <w:rFonts w:ascii="Arial" w:hAnsi="Arial" w:cs="Arial"/>
          <w:kern w:val="0"/>
          <w:sz w:val="22"/>
          <w:szCs w:val="22"/>
          <w:lang w:eastAsia="hr-HR"/>
        </w:rPr>
        <w:t xml:space="preserve">   </w:t>
      </w:r>
      <w:r w:rsidRPr="0041612C">
        <w:rPr>
          <w:rFonts w:ascii="Arial" w:hAnsi="Arial" w:cs="Arial"/>
          <w:spacing w:val="1"/>
          <w:kern w:val="0"/>
          <w:sz w:val="22"/>
          <w:szCs w:val="22"/>
          <w:lang w:eastAsia="hr-HR"/>
        </w:rPr>
        <w:t xml:space="preserve"> </w:t>
      </w:r>
      <w:r w:rsidRPr="0041612C">
        <w:rPr>
          <w:rFonts w:ascii="Arial" w:hAnsi="Arial" w:cs="Arial"/>
          <w:kern w:val="0"/>
          <w:sz w:val="22"/>
          <w:szCs w:val="22"/>
          <w:lang w:eastAsia="hr-HR"/>
        </w:rPr>
        <w:t xml:space="preserve">.               </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4453" w:firstLine="510"/>
        <w:rPr>
          <w:rFonts w:ascii="Arial" w:hAnsi="Arial" w:cs="Arial"/>
          <w:spacing w:val="-1"/>
          <w:kern w:val="0"/>
          <w:sz w:val="22"/>
          <w:szCs w:val="22"/>
          <w:lang w:eastAsia="hr-HR"/>
        </w:rPr>
      </w:pPr>
      <w:r w:rsidRPr="0041612C">
        <w:rPr>
          <w:rFonts w:ascii="Arial" w:hAnsi="Arial" w:cs="Arial"/>
          <w:kern w:val="0"/>
          <w:sz w:val="22"/>
          <w:szCs w:val="22"/>
          <w:lang w:eastAsia="hr-HR"/>
        </w:rPr>
        <w:t xml:space="preserve">                      </w:t>
      </w:r>
      <w:r w:rsidRPr="0041612C">
        <w:rPr>
          <w:rFonts w:ascii="Arial" w:hAnsi="Arial" w:cs="Arial"/>
          <w:spacing w:val="61"/>
          <w:kern w:val="0"/>
          <w:sz w:val="22"/>
          <w:szCs w:val="22"/>
          <w:lang w:eastAsia="hr-HR"/>
        </w:rPr>
        <w:t xml:space="preserve"> </w:t>
      </w:r>
      <w:r w:rsidRPr="0041612C">
        <w:rPr>
          <w:rFonts w:ascii="Arial" w:hAnsi="Arial" w:cs="Arial"/>
          <w:spacing w:val="61"/>
          <w:kern w:val="0"/>
          <w:sz w:val="22"/>
          <w:szCs w:val="22"/>
          <w:lang w:eastAsia="hr-HR"/>
        </w:rPr>
        <w:tab/>
      </w:r>
      <w:r w:rsidRPr="0041612C">
        <w:rPr>
          <w:rFonts w:ascii="Arial" w:hAnsi="Arial" w:cs="Arial"/>
          <w:spacing w:val="61"/>
          <w:kern w:val="0"/>
          <w:sz w:val="22"/>
          <w:szCs w:val="22"/>
          <w:lang w:eastAsia="hr-HR"/>
        </w:rPr>
        <w:tab/>
      </w:r>
      <w:r w:rsidRPr="0041612C">
        <w:rPr>
          <w:rFonts w:ascii="Arial" w:hAnsi="Arial" w:cs="Arial"/>
          <w:kern w:val="0"/>
          <w:sz w:val="22"/>
          <w:szCs w:val="22"/>
          <w:lang w:eastAsia="hr-HR"/>
        </w:rPr>
        <w:t xml:space="preserve">ZA </w:t>
      </w:r>
      <w:r w:rsidRPr="0041612C">
        <w:rPr>
          <w:rFonts w:ascii="Arial" w:hAnsi="Arial" w:cs="Arial"/>
          <w:spacing w:val="-1"/>
          <w:kern w:val="0"/>
          <w:sz w:val="22"/>
          <w:szCs w:val="22"/>
          <w:lang w:eastAsia="hr-HR"/>
        </w:rPr>
        <w:t>PONUDITELJA:</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spacing w:val="-1"/>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6381" w:firstLine="709"/>
        <w:rPr>
          <w:rFonts w:ascii="Arial" w:hAnsi="Arial" w:cs="Arial"/>
          <w:kern w:val="0"/>
          <w:sz w:val="22"/>
          <w:szCs w:val="22"/>
          <w:lang w:eastAsia="hr-HR"/>
        </w:rPr>
      </w:pPr>
      <w:r w:rsidRPr="0041612C">
        <w:rPr>
          <w:rFonts w:ascii="Arial" w:hAnsi="Arial" w:cs="Arial"/>
          <w:kern w:val="0"/>
          <w:sz w:val="22"/>
          <w:szCs w:val="22"/>
          <w:lang w:eastAsia="hr-HR"/>
        </w:rPr>
        <w:t>___________________________</w:t>
      </w:r>
    </w:p>
    <w:p w:rsidR="0041612C" w:rsidRPr="00587FCA" w:rsidRDefault="0041612C" w:rsidP="00587FCA">
      <w:pPr>
        <w:widowControl/>
        <w:suppressAutoHyphens w:val="0"/>
        <w:kinsoku w:val="0"/>
        <w:overflowPunct w:val="0"/>
        <w:autoSpaceDE w:val="0"/>
        <w:autoSpaceDN w:val="0"/>
        <w:adjustRightInd w:val="0"/>
        <w:spacing w:before="29"/>
        <w:ind w:left="5852"/>
        <w:rPr>
          <w:rFonts w:ascii="Arial" w:hAnsi="Arial" w:cs="Arial"/>
          <w:i/>
          <w:spacing w:val="-1"/>
          <w:kern w:val="0"/>
          <w:sz w:val="22"/>
          <w:szCs w:val="22"/>
          <w:lang w:eastAsia="hr-HR"/>
        </w:rPr>
      </w:pPr>
      <w:r w:rsidRPr="0041612C">
        <w:rPr>
          <w:rFonts w:ascii="Arial" w:hAnsi="Arial" w:cs="Arial"/>
          <w:i/>
          <w:spacing w:val="-1"/>
          <w:kern w:val="0"/>
          <w:sz w:val="22"/>
          <w:szCs w:val="22"/>
          <w:lang w:eastAsia="hr-HR"/>
        </w:rPr>
        <w:t>(ime,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prezime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potpis</w:t>
      </w:r>
      <w:r w:rsidRPr="0041612C">
        <w:rPr>
          <w:rFonts w:ascii="Arial" w:hAnsi="Arial" w:cs="Arial"/>
          <w:i/>
          <w:kern w:val="0"/>
          <w:sz w:val="22"/>
          <w:szCs w:val="22"/>
          <w:lang w:eastAsia="hr-HR"/>
        </w:rPr>
        <w:t xml:space="preserve"> i pečat </w:t>
      </w:r>
      <w:r w:rsidRPr="0041612C">
        <w:rPr>
          <w:rFonts w:ascii="Arial" w:hAnsi="Arial" w:cs="Arial"/>
          <w:i/>
          <w:spacing w:val="-1"/>
          <w:kern w:val="0"/>
          <w:sz w:val="22"/>
          <w:szCs w:val="22"/>
          <w:lang w:eastAsia="hr-HR"/>
        </w:rPr>
        <w:t>osobe</w:t>
      </w:r>
      <w:r w:rsidRPr="0041612C">
        <w:rPr>
          <w:rFonts w:ascii="Arial" w:hAnsi="Arial" w:cs="Arial"/>
          <w:i/>
          <w:spacing w:val="-2"/>
          <w:kern w:val="0"/>
          <w:sz w:val="22"/>
          <w:szCs w:val="22"/>
          <w:lang w:eastAsia="hr-HR"/>
        </w:rPr>
        <w:t xml:space="preserve"> </w:t>
      </w:r>
      <w:r w:rsidRPr="0041612C">
        <w:rPr>
          <w:rFonts w:ascii="Arial" w:hAnsi="Arial" w:cs="Arial"/>
          <w:i/>
          <w:spacing w:val="-1"/>
          <w:kern w:val="0"/>
          <w:sz w:val="22"/>
          <w:szCs w:val="22"/>
          <w:lang w:eastAsia="hr-HR"/>
        </w:rPr>
        <w:t>ovlaštene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za zastupanje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gospodarskog</w:t>
      </w:r>
      <w:r w:rsidRPr="0041612C">
        <w:rPr>
          <w:rFonts w:ascii="Arial" w:hAnsi="Arial" w:cs="Arial"/>
          <w:i/>
          <w:spacing w:val="-2"/>
          <w:kern w:val="0"/>
          <w:sz w:val="22"/>
          <w:szCs w:val="22"/>
          <w:lang w:eastAsia="hr-HR"/>
        </w:rPr>
        <w:t xml:space="preserve"> </w:t>
      </w:r>
      <w:r w:rsidRPr="0041612C">
        <w:rPr>
          <w:rFonts w:ascii="Arial" w:hAnsi="Arial" w:cs="Arial"/>
          <w:i/>
          <w:kern w:val="0"/>
          <w:sz w:val="22"/>
          <w:szCs w:val="22"/>
          <w:lang w:eastAsia="hr-HR"/>
        </w:rPr>
        <w:t>subjekta</w:t>
      </w: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266591" w:rsidRDefault="00266591" w:rsidP="00587FCA">
      <w:pPr>
        <w:widowControl/>
        <w:suppressAutoHyphens w:val="0"/>
        <w:spacing w:after="160" w:line="259" w:lineRule="auto"/>
        <w:jc w:val="center"/>
        <w:rPr>
          <w:rFonts w:ascii="Arial" w:hAnsi="Arial" w:cs="Arial"/>
          <w:b/>
          <w:sz w:val="22"/>
          <w:szCs w:val="22"/>
        </w:rPr>
      </w:pPr>
    </w:p>
    <w:p w:rsidR="0041612C" w:rsidRPr="0041612C" w:rsidRDefault="0041612C" w:rsidP="00587FCA">
      <w:pPr>
        <w:widowControl/>
        <w:suppressAutoHyphens w:val="0"/>
        <w:spacing w:after="160" w:line="259" w:lineRule="auto"/>
        <w:jc w:val="center"/>
        <w:rPr>
          <w:rFonts w:ascii="Arial" w:hAnsi="Arial" w:cs="Arial"/>
          <w:b/>
          <w:sz w:val="22"/>
          <w:szCs w:val="22"/>
        </w:rPr>
      </w:pPr>
      <w:r w:rsidRPr="0041612C">
        <w:rPr>
          <w:rFonts w:ascii="Arial" w:hAnsi="Arial" w:cs="Arial"/>
          <w:b/>
          <w:sz w:val="22"/>
          <w:szCs w:val="22"/>
        </w:rPr>
        <w:lastRenderedPageBreak/>
        <w:t>PRILOG IV</w:t>
      </w:r>
    </w:p>
    <w:p w:rsidR="0041612C" w:rsidRPr="0041612C" w:rsidRDefault="0041612C" w:rsidP="0041612C">
      <w:pPr>
        <w:tabs>
          <w:tab w:val="left" w:pos="1500"/>
        </w:tabs>
        <w:jc w:val="center"/>
        <w:rPr>
          <w:rFonts w:ascii="Arial" w:hAnsi="Arial" w:cs="Arial"/>
          <w:sz w:val="22"/>
          <w:szCs w:val="22"/>
        </w:rPr>
      </w:pPr>
      <w:r w:rsidRPr="0041612C">
        <w:rPr>
          <w:rFonts w:ascii="Arial" w:hAnsi="Arial" w:cs="Arial"/>
          <w:sz w:val="22"/>
          <w:szCs w:val="22"/>
        </w:rPr>
        <w:t>Dokumentacije za nadmetanje</w:t>
      </w:r>
    </w:p>
    <w:p w:rsidR="0041612C" w:rsidRPr="0041612C" w:rsidRDefault="0041612C" w:rsidP="0041612C">
      <w:pPr>
        <w:tabs>
          <w:tab w:val="left" w:pos="1500"/>
        </w:tabs>
        <w:jc w:val="center"/>
        <w:rPr>
          <w:rFonts w:ascii="Arial" w:hAnsi="Arial" w:cs="Arial"/>
          <w:sz w:val="22"/>
          <w:szCs w:val="22"/>
        </w:rPr>
      </w:pP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 xml:space="preserve">TEHNIČKE SPECIFIKACIJE </w:t>
      </w: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GRUPA 12.</w:t>
      </w:r>
    </w:p>
    <w:p w:rsidR="009B1372" w:rsidRPr="009B1372" w:rsidRDefault="009B1372" w:rsidP="009B1372">
      <w:pPr>
        <w:tabs>
          <w:tab w:val="left" w:pos="1500"/>
        </w:tabs>
        <w:jc w:val="center"/>
        <w:rPr>
          <w:rFonts w:ascii="Arial" w:hAnsi="Arial" w:cs="Arial"/>
          <w:sz w:val="22"/>
          <w:szCs w:val="22"/>
        </w:rPr>
      </w:pPr>
    </w:p>
    <w:p w:rsidR="009B1372" w:rsidRPr="009B1372" w:rsidRDefault="009B1372" w:rsidP="009B1372">
      <w:pPr>
        <w:tabs>
          <w:tab w:val="left" w:pos="1500"/>
        </w:tabs>
        <w:jc w:val="center"/>
        <w:rPr>
          <w:rFonts w:ascii="Arial" w:hAnsi="Arial" w:cs="Arial"/>
          <w:sz w:val="22"/>
          <w:szCs w:val="22"/>
        </w:rPr>
      </w:pPr>
      <w:r w:rsidRPr="009B1372">
        <w:rPr>
          <w:rFonts w:ascii="Arial" w:hAnsi="Arial" w:cs="Arial"/>
          <w:sz w:val="22"/>
          <w:szCs w:val="22"/>
        </w:rPr>
        <w:t>Broj nabave: 7.1.</w:t>
      </w:r>
    </w:p>
    <w:p w:rsidR="009B1372" w:rsidRPr="009B1372" w:rsidRDefault="009B1372" w:rsidP="009B1372">
      <w:pPr>
        <w:tabs>
          <w:tab w:val="left" w:pos="1500"/>
        </w:tabs>
        <w:jc w:val="center"/>
        <w:rPr>
          <w:rFonts w:ascii="Arial" w:hAnsi="Arial" w:cs="Arial"/>
          <w:sz w:val="22"/>
          <w:szCs w:val="22"/>
        </w:rPr>
      </w:pPr>
      <w:r w:rsidRPr="009B1372">
        <w:rPr>
          <w:rFonts w:ascii="Arial" w:hAnsi="Arial" w:cs="Arial"/>
          <w:sz w:val="22"/>
          <w:szCs w:val="22"/>
        </w:rPr>
        <w:t>Predmet nabave: Nabava strojeva i opreme za proizvodnju slastica</w:t>
      </w:r>
    </w:p>
    <w:p w:rsidR="009B1372" w:rsidRDefault="009B1372" w:rsidP="009B1372">
      <w:pPr>
        <w:tabs>
          <w:tab w:val="left" w:pos="1500"/>
        </w:tabs>
        <w:jc w:val="center"/>
        <w:rPr>
          <w:rFonts w:ascii="Arial" w:hAnsi="Arial" w:cs="Arial"/>
          <w:b/>
          <w:bCs/>
          <w:sz w:val="22"/>
          <w:szCs w:val="22"/>
          <w:lang w:bidi="hr-HR"/>
        </w:rPr>
      </w:pPr>
    </w:p>
    <w:p w:rsidR="0041612C" w:rsidRPr="0041612C" w:rsidRDefault="0041612C" w:rsidP="009B1372">
      <w:pPr>
        <w:tabs>
          <w:tab w:val="left" w:pos="1500"/>
        </w:tabs>
        <w:jc w:val="center"/>
        <w:rPr>
          <w:rFonts w:ascii="Arial" w:hAnsi="Arial" w:cs="Arial"/>
          <w:b/>
          <w:bCs/>
          <w:sz w:val="22"/>
          <w:szCs w:val="22"/>
          <w:lang w:bidi="hr-HR"/>
        </w:rPr>
      </w:pPr>
      <w:r w:rsidRPr="0041612C">
        <w:rPr>
          <w:rFonts w:ascii="Arial" w:hAnsi="Arial" w:cs="Arial"/>
          <w:b/>
          <w:bCs/>
          <w:sz w:val="22"/>
          <w:szCs w:val="22"/>
          <w:lang w:bidi="hr-HR"/>
        </w:rPr>
        <w:t xml:space="preserve">GRUPA 12. Vakuumski podizač </w:t>
      </w:r>
      <w:r w:rsidR="00FA01E0">
        <w:rPr>
          <w:rFonts w:ascii="Arial" w:hAnsi="Arial" w:cs="Arial"/>
          <w:b/>
          <w:bCs/>
          <w:sz w:val="22"/>
          <w:szCs w:val="22"/>
          <w:lang w:bidi="hr-HR"/>
        </w:rPr>
        <w:t xml:space="preserve">jaja </w:t>
      </w:r>
    </w:p>
    <w:p w:rsidR="0041612C" w:rsidRPr="0041612C" w:rsidRDefault="0041612C" w:rsidP="0041612C">
      <w:pPr>
        <w:tabs>
          <w:tab w:val="left" w:pos="1500"/>
        </w:tabs>
        <w:jc w:val="center"/>
        <w:rPr>
          <w:rFonts w:ascii="Arial" w:hAnsi="Arial" w:cs="Arial"/>
          <w:b/>
          <w:bCs/>
          <w:sz w:val="22"/>
          <w:szCs w:val="22"/>
          <w:lang w:bidi="hr-HR"/>
        </w:rPr>
      </w:pPr>
    </w:p>
    <w:p w:rsidR="0041612C" w:rsidRPr="0041612C" w:rsidRDefault="0041612C" w:rsidP="0041612C">
      <w:pPr>
        <w:tabs>
          <w:tab w:val="left" w:pos="1500"/>
        </w:tabs>
        <w:jc w:val="center"/>
        <w:rPr>
          <w:rFonts w:ascii="Arial" w:hAnsi="Arial" w:cs="Arial"/>
          <w:bCs/>
          <w:sz w:val="22"/>
          <w:szCs w:val="22"/>
          <w:lang w:bidi="hr-HR"/>
        </w:rPr>
      </w:pPr>
      <w:r w:rsidRPr="0041612C">
        <w:rPr>
          <w:rFonts w:ascii="Arial" w:hAnsi="Arial" w:cs="Arial"/>
          <w:bCs/>
          <w:sz w:val="22"/>
          <w:szCs w:val="22"/>
          <w:lang w:bidi="hr-HR"/>
        </w:rPr>
        <w:t>NAPOMENA: Molimo obratiti pažnju na upute za popunjavanje tehničke specifikacije iz točke 2.2. ove Dokumentacije.</w:t>
      </w:r>
    </w:p>
    <w:p w:rsidR="0041612C" w:rsidRPr="0041612C" w:rsidRDefault="0041612C" w:rsidP="0041612C">
      <w:pPr>
        <w:tabs>
          <w:tab w:val="left" w:pos="1500"/>
        </w:tabs>
        <w:rPr>
          <w:rFonts w:ascii="Arial" w:hAnsi="Arial" w:cs="Arial"/>
          <w:bCs/>
          <w:sz w:val="22"/>
          <w:szCs w:val="22"/>
          <w:lang w:bidi="hr-HR"/>
        </w:rPr>
      </w:pPr>
    </w:p>
    <w:tbl>
      <w:tblPr>
        <w:tblW w:w="11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632"/>
        <w:gridCol w:w="2490"/>
        <w:gridCol w:w="3685"/>
      </w:tblGrid>
      <w:tr w:rsidR="0041612C" w:rsidRPr="0041612C" w:rsidTr="009B1372">
        <w:trPr>
          <w:trHeight w:val="146"/>
          <w:jc w:val="center"/>
        </w:trPr>
        <w:tc>
          <w:tcPr>
            <w:tcW w:w="0" w:type="auto"/>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1.Stavka</w:t>
            </w:r>
          </w:p>
        </w:tc>
        <w:tc>
          <w:tcPr>
            <w:tcW w:w="4632" w:type="dxa"/>
            <w:shd w:val="clear" w:color="auto" w:fill="FFFFCC"/>
            <w:vAlign w:val="center"/>
          </w:tcPr>
          <w:p w:rsidR="0041612C" w:rsidRPr="0041612C" w:rsidRDefault="0041612C" w:rsidP="0041612C">
            <w:pPr>
              <w:widowControl/>
              <w:suppressAutoHyphens w:val="0"/>
              <w:jc w:val="center"/>
              <w:rPr>
                <w:rFonts w:ascii="Arial" w:hAnsi="Arial" w:cs="Arial"/>
                <w:color w:val="000000"/>
                <w:kern w:val="0"/>
                <w:sz w:val="22"/>
                <w:szCs w:val="22"/>
                <w:lang w:eastAsia="en-US"/>
              </w:rPr>
            </w:pPr>
            <w:r w:rsidRPr="0041612C">
              <w:rPr>
                <w:rFonts w:ascii="Arial" w:hAnsi="Arial" w:cs="Arial"/>
                <w:b/>
                <w:bCs/>
                <w:color w:val="000000"/>
                <w:kern w:val="0"/>
                <w:sz w:val="22"/>
                <w:szCs w:val="22"/>
                <w:lang w:eastAsia="en-US"/>
              </w:rPr>
              <w:t>2. Tražene karakteristike</w:t>
            </w:r>
          </w:p>
        </w:tc>
        <w:tc>
          <w:tcPr>
            <w:tcW w:w="2490"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3. Ponuđene karakteristike</w:t>
            </w:r>
          </w:p>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(DA/NE/</w:t>
            </w:r>
          </w:p>
          <w:p w:rsidR="0041612C" w:rsidRPr="0041612C" w:rsidRDefault="0041612C" w:rsidP="0041612C">
            <w:pPr>
              <w:widowControl/>
              <w:suppressAutoHyphens w:val="0"/>
              <w:jc w:val="center"/>
              <w:rPr>
                <w:rFonts w:ascii="Arial" w:hAnsi="Arial" w:cs="Arial"/>
                <w:color w:val="000000"/>
                <w:kern w:val="0"/>
                <w:sz w:val="22"/>
                <w:szCs w:val="22"/>
                <w:lang w:val="de-DE" w:eastAsia="en-US"/>
              </w:rPr>
            </w:pPr>
            <w:r w:rsidRPr="0041612C">
              <w:rPr>
                <w:rFonts w:ascii="Arial" w:hAnsi="Arial" w:cs="Arial"/>
                <w:b/>
                <w:bCs/>
                <w:color w:val="000000"/>
                <w:kern w:val="0"/>
                <w:sz w:val="22"/>
                <w:szCs w:val="22"/>
                <w:lang w:eastAsia="en-US"/>
              </w:rPr>
              <w:t>JEDNAKOVRIJEDNO)</w:t>
            </w:r>
          </w:p>
        </w:tc>
        <w:tc>
          <w:tcPr>
            <w:tcW w:w="3685"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Napomene ponuditelja</w:t>
            </w:r>
          </w:p>
          <w:p w:rsidR="0041612C" w:rsidRPr="0041612C" w:rsidRDefault="0041612C" w:rsidP="0041612C">
            <w:pPr>
              <w:widowControl/>
              <w:suppressAutoHyphens w:val="0"/>
              <w:jc w:val="center"/>
              <w:rPr>
                <w:rFonts w:ascii="Arial" w:hAnsi="Arial" w:cs="Arial"/>
                <w:color w:val="000000"/>
                <w:kern w:val="0"/>
                <w:sz w:val="22"/>
                <w:szCs w:val="22"/>
                <w:lang w:eastAsia="en-US"/>
              </w:rPr>
            </w:pPr>
          </w:p>
        </w:tc>
      </w:tr>
      <w:tr w:rsidR="0041612C" w:rsidRPr="0041612C" w:rsidTr="009B1372">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41612C" w:rsidRPr="0041612C" w:rsidRDefault="0041612C" w:rsidP="0041612C">
            <w:pPr>
              <w:widowControl/>
              <w:suppressAutoHyphens w:val="0"/>
              <w:rPr>
                <w:rFonts w:ascii="Arial" w:hAnsi="Arial" w:cs="Arial"/>
                <w:color w:val="000000"/>
                <w:kern w:val="0"/>
                <w:sz w:val="22"/>
                <w:szCs w:val="22"/>
                <w:lang w:eastAsia="en-US"/>
              </w:rPr>
            </w:pPr>
            <w:r w:rsidRPr="0041612C">
              <w:rPr>
                <w:rFonts w:ascii="Arial" w:hAnsi="Arial" w:cs="Arial"/>
                <w:color w:val="000000"/>
                <w:kern w:val="0"/>
                <w:sz w:val="22"/>
                <w:szCs w:val="22"/>
                <w:lang w:eastAsia="en-US"/>
              </w:rPr>
              <w:t>7.1.12.</w:t>
            </w:r>
          </w:p>
        </w:tc>
        <w:tc>
          <w:tcPr>
            <w:tcW w:w="4632" w:type="dxa"/>
            <w:tcBorders>
              <w:top w:val="single" w:sz="4" w:space="0" w:color="auto"/>
              <w:left w:val="single" w:sz="4" w:space="0" w:color="auto"/>
              <w:bottom w:val="single" w:sz="4" w:space="0" w:color="auto"/>
              <w:right w:val="single" w:sz="4" w:space="0" w:color="auto"/>
            </w:tcBorders>
            <w:shd w:val="clear" w:color="auto" w:fill="FFFFCC"/>
            <w:vAlign w:val="bottom"/>
          </w:tcPr>
          <w:p w:rsidR="0041612C" w:rsidRPr="0041612C" w:rsidRDefault="0041612C" w:rsidP="0041612C">
            <w:pPr>
              <w:widowControl/>
              <w:suppressAutoHyphens w:val="0"/>
              <w:autoSpaceDE w:val="0"/>
              <w:autoSpaceDN w:val="0"/>
              <w:adjustRightInd w:val="0"/>
              <w:rPr>
                <w:rFonts w:ascii="Arial" w:hAnsi="Arial" w:cs="Arial"/>
                <w:bCs/>
                <w:color w:val="000000"/>
                <w:kern w:val="0"/>
                <w:sz w:val="22"/>
                <w:szCs w:val="22"/>
                <w:lang w:eastAsia="hr-HR"/>
              </w:rPr>
            </w:pPr>
            <w:r w:rsidRPr="0041612C">
              <w:rPr>
                <w:rFonts w:ascii="Arial" w:hAnsi="Arial" w:cs="Arial"/>
                <w:bCs/>
                <w:color w:val="000000"/>
                <w:kern w:val="0"/>
                <w:sz w:val="22"/>
                <w:szCs w:val="22"/>
                <w:lang w:eastAsia="hr-HR"/>
              </w:rPr>
              <w:t>Vakuumski podizač 15 kom jaja odjednom za stavljanje u perilicu pa u stroj za razdvajanje</w:t>
            </w:r>
          </w:p>
          <w:p w:rsidR="0041612C" w:rsidRPr="0041612C" w:rsidRDefault="0041612C" w:rsidP="0041612C">
            <w:pPr>
              <w:widowControl/>
              <w:suppressAutoHyphens w:val="0"/>
              <w:autoSpaceDE w:val="0"/>
              <w:autoSpaceDN w:val="0"/>
              <w:adjustRightInd w:val="0"/>
              <w:rPr>
                <w:rFonts w:ascii="Arial" w:hAnsi="Arial" w:cs="Arial"/>
                <w:bCs/>
                <w:color w:val="000000"/>
                <w:kern w:val="0"/>
                <w:sz w:val="22"/>
                <w:szCs w:val="22"/>
                <w:lang w:eastAsia="hr-HR"/>
              </w:rPr>
            </w:pPr>
          </w:p>
        </w:tc>
        <w:tc>
          <w:tcPr>
            <w:tcW w:w="249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jc w:val="both"/>
              <w:rPr>
                <w:rFonts w:ascii="Arial" w:hAnsi="Arial" w:cs="Arial"/>
                <w:color w:val="000000"/>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spacing w:line="256" w:lineRule="auto"/>
              <w:jc w:val="both"/>
              <w:rPr>
                <w:rFonts w:ascii="Arial" w:eastAsia="Calibri" w:hAnsi="Arial" w:cs="Arial"/>
                <w:kern w:val="0"/>
                <w:sz w:val="22"/>
                <w:szCs w:val="22"/>
                <w:lang w:eastAsia="en-US"/>
              </w:rPr>
            </w:pPr>
          </w:p>
        </w:tc>
      </w:tr>
      <w:tr w:rsidR="00587FCA"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7.1.12.1..</w:t>
            </w:r>
          </w:p>
        </w:tc>
        <w:tc>
          <w:tcPr>
            <w:tcW w:w="4632" w:type="dxa"/>
            <w:tcBorders>
              <w:top w:val="single" w:sz="4" w:space="0" w:color="auto"/>
              <w:left w:val="single" w:sz="4" w:space="0" w:color="auto"/>
              <w:bottom w:val="single" w:sz="4" w:space="0" w:color="auto"/>
              <w:right w:val="single" w:sz="4" w:space="0" w:color="auto"/>
            </w:tcBorders>
            <w:shd w:val="clear" w:color="auto" w:fill="auto"/>
            <w:vAlign w:val="bottom"/>
          </w:tcPr>
          <w:p w:rsidR="00587FCA" w:rsidRPr="00587FCA" w:rsidRDefault="00587FCA" w:rsidP="00587FCA">
            <w:pPr>
              <w:autoSpaceDE w:val="0"/>
              <w:autoSpaceDN w:val="0"/>
              <w:adjustRightInd w:val="0"/>
              <w:rPr>
                <w:rFonts w:ascii="Arial" w:hAnsi="Arial" w:cs="Arial"/>
                <w:bCs/>
                <w:color w:val="000000"/>
                <w:sz w:val="22"/>
                <w:szCs w:val="22"/>
                <w:lang w:eastAsia="hr-HR"/>
              </w:rPr>
            </w:pPr>
            <w:r w:rsidRPr="00587FCA">
              <w:rPr>
                <w:rFonts w:ascii="Arial" w:hAnsi="Arial" w:cs="Arial"/>
                <w:bCs/>
                <w:color w:val="000000"/>
                <w:sz w:val="22"/>
                <w:szCs w:val="22"/>
                <w:lang w:eastAsia="hr-HR"/>
              </w:rPr>
              <w:t>Vakuumski podizač jaja za stavljanje u perilicu pa u stroj za razdvajanje</w:t>
            </w:r>
          </w:p>
          <w:p w:rsidR="00587FCA" w:rsidRPr="00587FCA" w:rsidRDefault="00587FCA" w:rsidP="00587FCA">
            <w:pPr>
              <w:autoSpaceDE w:val="0"/>
              <w:autoSpaceDN w:val="0"/>
              <w:adjustRightInd w:val="0"/>
              <w:rPr>
                <w:rFonts w:ascii="Arial" w:hAnsi="Arial" w:cs="Arial"/>
                <w:bCs/>
                <w:color w:val="000000"/>
                <w:sz w:val="22"/>
                <w:szCs w:val="22"/>
                <w:lang w:eastAsia="hr-HR"/>
              </w:rPr>
            </w:pP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587FCA">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7.1.12.2.</w:t>
            </w:r>
          </w:p>
        </w:tc>
        <w:tc>
          <w:tcPr>
            <w:tcW w:w="4632" w:type="dxa"/>
            <w:tcBorders>
              <w:top w:val="single" w:sz="4" w:space="0" w:color="auto"/>
              <w:left w:val="single" w:sz="4" w:space="0" w:color="auto"/>
              <w:bottom w:val="single" w:sz="4" w:space="0" w:color="auto"/>
              <w:right w:val="single" w:sz="4" w:space="0" w:color="auto"/>
            </w:tcBorders>
            <w:shd w:val="clear" w:color="auto" w:fill="auto"/>
            <w:vAlign w:val="center"/>
          </w:tcPr>
          <w:p w:rsidR="00587FCA" w:rsidRPr="00587FCA" w:rsidRDefault="00DF29A8" w:rsidP="00587FCA">
            <w:pPr>
              <w:rPr>
                <w:rFonts w:ascii="Arial" w:hAnsi="Arial" w:cs="Arial"/>
                <w:sz w:val="22"/>
                <w:szCs w:val="22"/>
              </w:rPr>
            </w:pPr>
            <w:r>
              <w:rPr>
                <w:rFonts w:ascii="Arial" w:hAnsi="Arial" w:cs="Arial"/>
                <w:sz w:val="22"/>
                <w:szCs w:val="22"/>
              </w:rPr>
              <w:t>Podiže minimalno</w:t>
            </w:r>
            <w:r w:rsidR="00587FCA" w:rsidRPr="00587FCA">
              <w:rPr>
                <w:rFonts w:ascii="Arial" w:hAnsi="Arial" w:cs="Arial"/>
                <w:sz w:val="22"/>
                <w:szCs w:val="22"/>
              </w:rPr>
              <w:t xml:space="preserve"> 15 jaja odjednom</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587FCA">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7.1.12.3.</w:t>
            </w:r>
          </w:p>
        </w:tc>
        <w:tc>
          <w:tcPr>
            <w:tcW w:w="4632" w:type="dxa"/>
            <w:tcBorders>
              <w:top w:val="single" w:sz="4" w:space="0" w:color="auto"/>
              <w:left w:val="single" w:sz="4" w:space="0" w:color="auto"/>
              <w:bottom w:val="single" w:sz="4" w:space="0" w:color="auto"/>
              <w:right w:val="single" w:sz="4" w:space="0" w:color="auto"/>
            </w:tcBorders>
            <w:shd w:val="clear" w:color="auto" w:fill="auto"/>
            <w:vAlign w:val="center"/>
          </w:tcPr>
          <w:p w:rsidR="00587FCA" w:rsidRPr="00587FCA" w:rsidRDefault="00587FCA" w:rsidP="00587FCA">
            <w:pPr>
              <w:rPr>
                <w:rFonts w:ascii="Arial" w:hAnsi="Arial" w:cs="Arial"/>
                <w:bCs/>
                <w:sz w:val="22"/>
                <w:szCs w:val="22"/>
              </w:rPr>
            </w:pPr>
            <w:r w:rsidRPr="00587FCA">
              <w:rPr>
                <w:rFonts w:ascii="Arial" w:hAnsi="Arial" w:cs="Arial"/>
                <w:bCs/>
                <w:sz w:val="22"/>
                <w:szCs w:val="22"/>
              </w:rPr>
              <w:t>Uključuje vakuumsku pumpu</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7.1.12.4.</w:t>
            </w:r>
          </w:p>
        </w:tc>
        <w:tc>
          <w:tcPr>
            <w:tcW w:w="4632" w:type="dxa"/>
            <w:tcBorders>
              <w:top w:val="single" w:sz="4" w:space="0" w:color="auto"/>
              <w:left w:val="single" w:sz="4" w:space="0" w:color="auto"/>
              <w:bottom w:val="single" w:sz="4" w:space="0" w:color="auto"/>
              <w:right w:val="single" w:sz="4" w:space="0" w:color="auto"/>
            </w:tcBorders>
            <w:shd w:val="clear" w:color="auto" w:fill="auto"/>
          </w:tcPr>
          <w:p w:rsidR="00587FCA" w:rsidRPr="00587FCA" w:rsidRDefault="00587FCA" w:rsidP="00587FCA">
            <w:pPr>
              <w:jc w:val="both"/>
              <w:rPr>
                <w:rFonts w:ascii="Arial" w:hAnsi="Arial" w:cs="Arial"/>
                <w:bCs/>
                <w:sz w:val="22"/>
                <w:szCs w:val="22"/>
              </w:rPr>
            </w:pPr>
            <w:r w:rsidRPr="00587FCA">
              <w:rPr>
                <w:rFonts w:ascii="Arial" w:hAnsi="Arial" w:cs="Arial"/>
                <w:bCs/>
                <w:sz w:val="22"/>
                <w:szCs w:val="22"/>
              </w:rPr>
              <w:t xml:space="preserve">Mogućnost stavljanja najmanje 15 jaja u stroj za pranje jaja </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7.1.12.5.</w:t>
            </w:r>
          </w:p>
        </w:tc>
        <w:tc>
          <w:tcPr>
            <w:tcW w:w="4632" w:type="dxa"/>
            <w:tcBorders>
              <w:top w:val="single" w:sz="4" w:space="0" w:color="auto"/>
              <w:left w:val="single" w:sz="4" w:space="0" w:color="auto"/>
              <w:bottom w:val="single" w:sz="4" w:space="0" w:color="auto"/>
              <w:right w:val="single" w:sz="4" w:space="0" w:color="auto"/>
            </w:tcBorders>
            <w:shd w:val="clear" w:color="auto" w:fill="auto"/>
          </w:tcPr>
          <w:p w:rsidR="00587FCA" w:rsidRPr="00587FCA" w:rsidRDefault="00587FCA" w:rsidP="00587FCA">
            <w:pPr>
              <w:jc w:val="both"/>
              <w:rPr>
                <w:rFonts w:ascii="Arial" w:hAnsi="Arial" w:cs="Arial"/>
                <w:bCs/>
                <w:sz w:val="22"/>
                <w:szCs w:val="22"/>
              </w:rPr>
            </w:pPr>
            <w:r w:rsidRPr="00587FCA">
              <w:rPr>
                <w:rFonts w:ascii="Arial" w:hAnsi="Arial" w:cs="Arial"/>
                <w:bCs/>
                <w:sz w:val="22"/>
                <w:szCs w:val="22"/>
              </w:rPr>
              <w:t>Stavljanje najmanje 15 jaja iz stroja za pranje jaja u stroj za razdvajanje bjelanjaka od žumanjaka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7.1.12.6.</w:t>
            </w:r>
          </w:p>
        </w:tc>
        <w:tc>
          <w:tcPr>
            <w:tcW w:w="4632" w:type="dxa"/>
            <w:tcBorders>
              <w:top w:val="single" w:sz="4" w:space="0" w:color="auto"/>
              <w:left w:val="single" w:sz="4" w:space="0" w:color="auto"/>
              <w:bottom w:val="single" w:sz="4" w:space="0" w:color="auto"/>
              <w:right w:val="single" w:sz="4" w:space="0" w:color="auto"/>
            </w:tcBorders>
            <w:shd w:val="clear" w:color="auto" w:fill="auto"/>
          </w:tcPr>
          <w:p w:rsidR="00587FCA" w:rsidRPr="00587FCA" w:rsidRDefault="00587FCA" w:rsidP="00587FCA">
            <w:pPr>
              <w:jc w:val="both"/>
              <w:rPr>
                <w:rFonts w:ascii="Arial" w:hAnsi="Arial" w:cs="Arial"/>
                <w:bCs/>
                <w:sz w:val="22"/>
                <w:szCs w:val="22"/>
              </w:rPr>
            </w:pPr>
            <w:r w:rsidRPr="00587FCA">
              <w:rPr>
                <w:rFonts w:ascii="Arial" w:hAnsi="Arial" w:cs="Arial"/>
                <w:bCs/>
                <w:sz w:val="22"/>
                <w:szCs w:val="22"/>
              </w:rPr>
              <w:t xml:space="preserve">Mogućnost pranja podizača u perilici </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587FCA"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7.1.12.7.</w:t>
            </w:r>
          </w:p>
        </w:tc>
        <w:tc>
          <w:tcPr>
            <w:tcW w:w="4632" w:type="dxa"/>
            <w:tcBorders>
              <w:top w:val="single" w:sz="4" w:space="0" w:color="auto"/>
              <w:left w:val="single" w:sz="4" w:space="0" w:color="auto"/>
              <w:bottom w:val="single" w:sz="4" w:space="0" w:color="auto"/>
              <w:right w:val="single" w:sz="4" w:space="0" w:color="auto"/>
            </w:tcBorders>
            <w:shd w:val="clear" w:color="auto" w:fill="auto"/>
          </w:tcPr>
          <w:p w:rsidR="00587FCA" w:rsidRPr="00587FCA" w:rsidRDefault="00587FCA" w:rsidP="00587FCA">
            <w:pPr>
              <w:jc w:val="both"/>
              <w:rPr>
                <w:rFonts w:ascii="Arial" w:hAnsi="Arial" w:cs="Arial"/>
                <w:bCs/>
                <w:sz w:val="22"/>
                <w:szCs w:val="22"/>
              </w:rPr>
            </w:pPr>
            <w:r w:rsidRPr="00587FCA">
              <w:rPr>
                <w:rFonts w:ascii="Arial" w:hAnsi="Arial" w:cs="Arial"/>
                <w:bCs/>
                <w:sz w:val="22"/>
                <w:szCs w:val="22"/>
              </w:rPr>
              <w:t>Strojem može upravljati jedna osoba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587FCA" w:rsidRPr="0041612C" w:rsidRDefault="00587FCA" w:rsidP="00587FCA">
            <w:pPr>
              <w:widowControl/>
              <w:suppressAutoHyphens w:val="0"/>
              <w:spacing w:line="256" w:lineRule="auto"/>
              <w:jc w:val="both"/>
              <w:rPr>
                <w:rFonts w:ascii="Arial" w:eastAsia="Calibri" w:hAnsi="Arial" w:cs="Arial"/>
                <w:color w:val="FFFFFF"/>
                <w:kern w:val="0"/>
                <w:sz w:val="22"/>
                <w:szCs w:val="22"/>
                <w:lang w:eastAsia="en-US"/>
              </w:rPr>
            </w:pPr>
          </w:p>
        </w:tc>
      </w:tr>
      <w:tr w:rsidR="00DF29A8"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DF29A8" w:rsidRPr="0041612C" w:rsidRDefault="00DF29A8" w:rsidP="00587FCA">
            <w:pPr>
              <w:widowControl/>
              <w:suppressAutoHyphens w:val="0"/>
              <w:rPr>
                <w:rFonts w:ascii="Arial" w:hAnsi="Arial" w:cs="Arial"/>
                <w:kern w:val="0"/>
                <w:sz w:val="22"/>
                <w:szCs w:val="22"/>
                <w:lang w:eastAsia="en-US"/>
              </w:rPr>
            </w:pPr>
            <w:r>
              <w:rPr>
                <w:rFonts w:ascii="Arial" w:hAnsi="Arial" w:cs="Arial"/>
                <w:kern w:val="0"/>
                <w:sz w:val="22"/>
                <w:szCs w:val="22"/>
                <w:lang w:eastAsia="en-US"/>
              </w:rPr>
              <w:t>7.1.12.8.</w:t>
            </w:r>
          </w:p>
        </w:tc>
        <w:tc>
          <w:tcPr>
            <w:tcW w:w="4632" w:type="dxa"/>
            <w:tcBorders>
              <w:top w:val="single" w:sz="4" w:space="0" w:color="auto"/>
              <w:left w:val="single" w:sz="4" w:space="0" w:color="auto"/>
              <w:bottom w:val="single" w:sz="4" w:space="0" w:color="auto"/>
              <w:right w:val="single" w:sz="4" w:space="0" w:color="auto"/>
            </w:tcBorders>
            <w:shd w:val="clear" w:color="auto" w:fill="auto"/>
          </w:tcPr>
          <w:p w:rsidR="00DF29A8" w:rsidRPr="00587FCA" w:rsidRDefault="00DF29A8" w:rsidP="00587FCA">
            <w:pPr>
              <w:jc w:val="both"/>
              <w:rPr>
                <w:rFonts w:ascii="Arial" w:hAnsi="Arial" w:cs="Arial"/>
                <w:bCs/>
                <w:sz w:val="22"/>
                <w:szCs w:val="22"/>
              </w:rPr>
            </w:pPr>
            <w:r>
              <w:rPr>
                <w:rFonts w:ascii="Arial" w:hAnsi="Arial" w:cs="Arial"/>
                <w:bCs/>
                <w:sz w:val="22"/>
                <w:szCs w:val="22"/>
              </w:rPr>
              <w:t>Novo (nije rabljeno)</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DF29A8" w:rsidRPr="0041612C" w:rsidRDefault="00DF29A8" w:rsidP="00587FCA">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DF29A8" w:rsidRPr="0041612C" w:rsidRDefault="00DF29A8" w:rsidP="00587FCA">
            <w:pPr>
              <w:widowControl/>
              <w:suppressAutoHyphens w:val="0"/>
              <w:spacing w:line="256" w:lineRule="auto"/>
              <w:jc w:val="both"/>
              <w:rPr>
                <w:rFonts w:ascii="Arial" w:eastAsia="Calibri" w:hAnsi="Arial" w:cs="Arial"/>
                <w:color w:val="FFFFFF"/>
                <w:kern w:val="0"/>
                <w:sz w:val="22"/>
                <w:szCs w:val="22"/>
                <w:lang w:eastAsia="en-US"/>
              </w:rPr>
            </w:pPr>
          </w:p>
        </w:tc>
      </w:tr>
    </w:tbl>
    <w:p w:rsidR="0041612C" w:rsidRPr="0041612C" w:rsidRDefault="0041612C" w:rsidP="0041612C">
      <w:pPr>
        <w:widowControl/>
        <w:suppressAutoHyphens w:val="0"/>
        <w:spacing w:after="200" w:line="276" w:lineRule="auto"/>
        <w:rPr>
          <w:rFonts w:ascii="Arial" w:hAnsi="Arial" w:cs="Arial"/>
          <w:b/>
          <w:bCs/>
          <w:kern w:val="0"/>
          <w:sz w:val="22"/>
          <w:szCs w:val="22"/>
          <w:lang w:eastAsia="en-US"/>
        </w:rPr>
      </w:pPr>
    </w:p>
    <w:p w:rsidR="002E595E" w:rsidRDefault="002E595E"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2E595E" w:rsidRDefault="002E595E"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r w:rsidRPr="0041612C">
        <w:rPr>
          <w:rFonts w:ascii="Arial" w:hAnsi="Arial" w:cs="Arial"/>
          <w:kern w:val="0"/>
          <w:sz w:val="22"/>
          <w:szCs w:val="22"/>
          <w:lang w:eastAsia="hr-HR"/>
        </w:rPr>
        <w:t xml:space="preserve">U </w:t>
      </w:r>
      <w:r w:rsidRPr="0041612C">
        <w:rPr>
          <w:rFonts w:ascii="Arial" w:hAnsi="Arial" w:cs="Arial"/>
          <w:kern w:val="0"/>
          <w:sz w:val="22"/>
          <w:szCs w:val="22"/>
          <w:u w:val="single"/>
          <w:lang w:eastAsia="hr-HR"/>
        </w:rPr>
        <w:t xml:space="preserve">                          </w:t>
      </w:r>
      <w:r w:rsidRPr="0041612C">
        <w:rPr>
          <w:rFonts w:ascii="Arial" w:hAnsi="Arial" w:cs="Arial"/>
          <w:spacing w:val="65"/>
          <w:kern w:val="0"/>
          <w:sz w:val="22"/>
          <w:szCs w:val="22"/>
          <w:lang w:eastAsia="hr-HR"/>
        </w:rPr>
        <w:t xml:space="preserve"> </w:t>
      </w:r>
      <w:r w:rsidRPr="0041612C">
        <w:rPr>
          <w:rFonts w:ascii="Arial" w:hAnsi="Arial" w:cs="Arial"/>
          <w:kern w:val="0"/>
          <w:sz w:val="22"/>
          <w:szCs w:val="22"/>
          <w:lang w:eastAsia="hr-HR"/>
        </w:rPr>
        <w:t xml:space="preserve">,  </w:t>
      </w:r>
      <w:r w:rsidRPr="0041612C">
        <w:rPr>
          <w:rFonts w:ascii="Arial" w:hAnsi="Arial" w:cs="Arial"/>
          <w:kern w:val="0"/>
          <w:sz w:val="22"/>
          <w:szCs w:val="22"/>
          <w:u w:val="single"/>
          <w:lang w:eastAsia="hr-HR"/>
        </w:rPr>
        <w:t xml:space="preserve"> </w:t>
      </w:r>
      <w:r w:rsidRPr="0041612C">
        <w:rPr>
          <w:rFonts w:ascii="Arial" w:hAnsi="Arial" w:cs="Arial"/>
          <w:spacing w:val="66"/>
          <w:kern w:val="0"/>
          <w:sz w:val="22"/>
          <w:szCs w:val="22"/>
          <w:u w:val="single"/>
          <w:lang w:eastAsia="hr-HR"/>
        </w:rPr>
        <w:t xml:space="preserve"> </w:t>
      </w:r>
      <w:r w:rsidRPr="0041612C">
        <w:rPr>
          <w:rFonts w:ascii="Arial" w:hAnsi="Arial" w:cs="Arial"/>
          <w:spacing w:val="-1"/>
          <w:kern w:val="0"/>
          <w:sz w:val="22"/>
          <w:szCs w:val="22"/>
          <w:lang w:eastAsia="hr-HR"/>
        </w:rPr>
        <w:t>/__/2018.</w:t>
      </w:r>
      <w:r w:rsidRPr="0041612C">
        <w:rPr>
          <w:rFonts w:ascii="Arial" w:hAnsi="Arial" w:cs="Arial"/>
          <w:kern w:val="0"/>
          <w:sz w:val="22"/>
          <w:szCs w:val="22"/>
          <w:lang w:eastAsia="hr-HR"/>
        </w:rPr>
        <w:t xml:space="preserve">   </w:t>
      </w:r>
      <w:r w:rsidRPr="0041612C">
        <w:rPr>
          <w:rFonts w:ascii="Arial" w:hAnsi="Arial" w:cs="Arial"/>
          <w:spacing w:val="1"/>
          <w:kern w:val="0"/>
          <w:sz w:val="22"/>
          <w:szCs w:val="22"/>
          <w:lang w:eastAsia="hr-HR"/>
        </w:rPr>
        <w:t xml:space="preserve"> </w:t>
      </w:r>
      <w:r w:rsidRPr="0041612C">
        <w:rPr>
          <w:rFonts w:ascii="Arial" w:hAnsi="Arial" w:cs="Arial"/>
          <w:kern w:val="0"/>
          <w:sz w:val="22"/>
          <w:szCs w:val="22"/>
          <w:lang w:eastAsia="hr-HR"/>
        </w:rPr>
        <w:t xml:space="preserve">.               </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4453" w:firstLine="510"/>
        <w:rPr>
          <w:rFonts w:ascii="Arial" w:hAnsi="Arial" w:cs="Arial"/>
          <w:spacing w:val="-1"/>
          <w:kern w:val="0"/>
          <w:sz w:val="22"/>
          <w:szCs w:val="22"/>
          <w:lang w:eastAsia="hr-HR"/>
        </w:rPr>
      </w:pPr>
      <w:r w:rsidRPr="0041612C">
        <w:rPr>
          <w:rFonts w:ascii="Arial" w:hAnsi="Arial" w:cs="Arial"/>
          <w:kern w:val="0"/>
          <w:sz w:val="22"/>
          <w:szCs w:val="22"/>
          <w:lang w:eastAsia="hr-HR"/>
        </w:rPr>
        <w:t xml:space="preserve">                      </w:t>
      </w:r>
      <w:r w:rsidRPr="0041612C">
        <w:rPr>
          <w:rFonts w:ascii="Arial" w:hAnsi="Arial" w:cs="Arial"/>
          <w:spacing w:val="61"/>
          <w:kern w:val="0"/>
          <w:sz w:val="22"/>
          <w:szCs w:val="22"/>
          <w:lang w:eastAsia="hr-HR"/>
        </w:rPr>
        <w:t xml:space="preserve"> </w:t>
      </w:r>
      <w:r w:rsidRPr="0041612C">
        <w:rPr>
          <w:rFonts w:ascii="Arial" w:hAnsi="Arial" w:cs="Arial"/>
          <w:spacing w:val="61"/>
          <w:kern w:val="0"/>
          <w:sz w:val="22"/>
          <w:szCs w:val="22"/>
          <w:lang w:eastAsia="hr-HR"/>
        </w:rPr>
        <w:tab/>
      </w:r>
      <w:r w:rsidRPr="0041612C">
        <w:rPr>
          <w:rFonts w:ascii="Arial" w:hAnsi="Arial" w:cs="Arial"/>
          <w:spacing w:val="61"/>
          <w:kern w:val="0"/>
          <w:sz w:val="22"/>
          <w:szCs w:val="22"/>
          <w:lang w:eastAsia="hr-HR"/>
        </w:rPr>
        <w:tab/>
      </w:r>
      <w:r w:rsidRPr="0041612C">
        <w:rPr>
          <w:rFonts w:ascii="Arial" w:hAnsi="Arial" w:cs="Arial"/>
          <w:kern w:val="0"/>
          <w:sz w:val="22"/>
          <w:szCs w:val="22"/>
          <w:lang w:eastAsia="hr-HR"/>
        </w:rPr>
        <w:t xml:space="preserve">ZA </w:t>
      </w:r>
      <w:r w:rsidRPr="0041612C">
        <w:rPr>
          <w:rFonts w:ascii="Arial" w:hAnsi="Arial" w:cs="Arial"/>
          <w:spacing w:val="-1"/>
          <w:kern w:val="0"/>
          <w:sz w:val="22"/>
          <w:szCs w:val="22"/>
          <w:lang w:eastAsia="hr-HR"/>
        </w:rPr>
        <w:t>PONUDITELJA:</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spacing w:val="-1"/>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6381" w:firstLine="709"/>
        <w:rPr>
          <w:rFonts w:ascii="Arial" w:hAnsi="Arial" w:cs="Arial"/>
          <w:kern w:val="0"/>
          <w:sz w:val="22"/>
          <w:szCs w:val="22"/>
          <w:lang w:eastAsia="hr-HR"/>
        </w:rPr>
      </w:pPr>
      <w:r w:rsidRPr="0041612C">
        <w:rPr>
          <w:rFonts w:ascii="Arial" w:hAnsi="Arial" w:cs="Arial"/>
          <w:kern w:val="0"/>
          <w:sz w:val="22"/>
          <w:szCs w:val="22"/>
          <w:lang w:eastAsia="hr-HR"/>
        </w:rPr>
        <w:t>___________________________</w:t>
      </w:r>
    </w:p>
    <w:p w:rsidR="0041612C" w:rsidRPr="0041612C" w:rsidRDefault="0041612C" w:rsidP="0041612C">
      <w:pPr>
        <w:widowControl/>
        <w:suppressAutoHyphens w:val="0"/>
        <w:kinsoku w:val="0"/>
        <w:overflowPunct w:val="0"/>
        <w:autoSpaceDE w:val="0"/>
        <w:autoSpaceDN w:val="0"/>
        <w:adjustRightInd w:val="0"/>
        <w:spacing w:before="29"/>
        <w:ind w:left="5852"/>
        <w:rPr>
          <w:rFonts w:ascii="Arial" w:hAnsi="Arial" w:cs="Arial"/>
          <w:i/>
          <w:spacing w:val="-1"/>
          <w:kern w:val="0"/>
          <w:sz w:val="22"/>
          <w:szCs w:val="22"/>
          <w:lang w:eastAsia="hr-HR"/>
        </w:rPr>
      </w:pPr>
      <w:r w:rsidRPr="0041612C">
        <w:rPr>
          <w:rFonts w:ascii="Arial" w:hAnsi="Arial" w:cs="Arial"/>
          <w:i/>
          <w:spacing w:val="-1"/>
          <w:kern w:val="0"/>
          <w:sz w:val="22"/>
          <w:szCs w:val="22"/>
          <w:lang w:eastAsia="hr-HR"/>
        </w:rPr>
        <w:t>(ime,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prezime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potpis</w:t>
      </w:r>
      <w:r w:rsidRPr="0041612C">
        <w:rPr>
          <w:rFonts w:ascii="Arial" w:hAnsi="Arial" w:cs="Arial"/>
          <w:i/>
          <w:kern w:val="0"/>
          <w:sz w:val="22"/>
          <w:szCs w:val="22"/>
          <w:lang w:eastAsia="hr-HR"/>
        </w:rPr>
        <w:t xml:space="preserve"> i pečat </w:t>
      </w:r>
      <w:r w:rsidRPr="0041612C">
        <w:rPr>
          <w:rFonts w:ascii="Arial" w:hAnsi="Arial" w:cs="Arial"/>
          <w:i/>
          <w:spacing w:val="-1"/>
          <w:kern w:val="0"/>
          <w:sz w:val="22"/>
          <w:szCs w:val="22"/>
          <w:lang w:eastAsia="hr-HR"/>
        </w:rPr>
        <w:t>osobe</w:t>
      </w:r>
      <w:r w:rsidRPr="0041612C">
        <w:rPr>
          <w:rFonts w:ascii="Arial" w:hAnsi="Arial" w:cs="Arial"/>
          <w:i/>
          <w:spacing w:val="-2"/>
          <w:kern w:val="0"/>
          <w:sz w:val="22"/>
          <w:szCs w:val="22"/>
          <w:lang w:eastAsia="hr-HR"/>
        </w:rPr>
        <w:t xml:space="preserve"> </w:t>
      </w:r>
      <w:r w:rsidRPr="0041612C">
        <w:rPr>
          <w:rFonts w:ascii="Arial" w:hAnsi="Arial" w:cs="Arial"/>
          <w:i/>
          <w:spacing w:val="-1"/>
          <w:kern w:val="0"/>
          <w:sz w:val="22"/>
          <w:szCs w:val="22"/>
          <w:lang w:eastAsia="hr-HR"/>
        </w:rPr>
        <w:t>ovlaštene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za zastupanje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gospodarskog</w:t>
      </w:r>
      <w:r w:rsidRPr="0041612C">
        <w:rPr>
          <w:rFonts w:ascii="Arial" w:hAnsi="Arial" w:cs="Arial"/>
          <w:i/>
          <w:spacing w:val="-2"/>
          <w:kern w:val="0"/>
          <w:sz w:val="22"/>
          <w:szCs w:val="22"/>
          <w:lang w:eastAsia="hr-HR"/>
        </w:rPr>
        <w:t xml:space="preserve"> </w:t>
      </w:r>
      <w:r w:rsidRPr="0041612C">
        <w:rPr>
          <w:rFonts w:ascii="Arial" w:hAnsi="Arial" w:cs="Arial"/>
          <w:i/>
          <w:kern w:val="0"/>
          <w:sz w:val="22"/>
          <w:szCs w:val="22"/>
          <w:lang w:eastAsia="hr-HR"/>
        </w:rPr>
        <w:t>subjekta)</w:t>
      </w: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6B7438" w:rsidRDefault="006B7438">
      <w:pPr>
        <w:widowControl/>
        <w:suppressAutoHyphens w:val="0"/>
        <w:spacing w:after="160" w:line="259" w:lineRule="auto"/>
        <w:rPr>
          <w:rFonts w:ascii="Arial" w:hAnsi="Arial" w:cs="Arial"/>
          <w:b/>
          <w:sz w:val="22"/>
          <w:szCs w:val="22"/>
        </w:rPr>
      </w:pPr>
      <w:r>
        <w:rPr>
          <w:rFonts w:ascii="Arial" w:hAnsi="Arial" w:cs="Arial"/>
          <w:b/>
          <w:sz w:val="22"/>
          <w:szCs w:val="22"/>
        </w:rPr>
        <w:br w:type="page"/>
      </w: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lastRenderedPageBreak/>
        <w:t>PRILOG IV</w:t>
      </w:r>
    </w:p>
    <w:p w:rsidR="0041612C" w:rsidRPr="0041612C" w:rsidRDefault="0041612C" w:rsidP="0041612C">
      <w:pPr>
        <w:tabs>
          <w:tab w:val="left" w:pos="1500"/>
        </w:tabs>
        <w:jc w:val="center"/>
        <w:rPr>
          <w:rFonts w:ascii="Arial" w:hAnsi="Arial" w:cs="Arial"/>
          <w:sz w:val="22"/>
          <w:szCs w:val="22"/>
        </w:rPr>
      </w:pPr>
      <w:r w:rsidRPr="0041612C">
        <w:rPr>
          <w:rFonts w:ascii="Arial" w:hAnsi="Arial" w:cs="Arial"/>
          <w:sz w:val="22"/>
          <w:szCs w:val="22"/>
        </w:rPr>
        <w:t>Dokumentacije za nadmetanje</w:t>
      </w:r>
    </w:p>
    <w:p w:rsidR="0041612C" w:rsidRPr="0041612C" w:rsidRDefault="0041612C" w:rsidP="0041612C">
      <w:pPr>
        <w:tabs>
          <w:tab w:val="left" w:pos="1500"/>
        </w:tabs>
        <w:jc w:val="center"/>
        <w:rPr>
          <w:rFonts w:ascii="Arial" w:hAnsi="Arial" w:cs="Arial"/>
          <w:sz w:val="22"/>
          <w:szCs w:val="22"/>
        </w:rPr>
      </w:pP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 xml:space="preserve">TEHNIČKE SPECIFIKACIJE </w:t>
      </w:r>
    </w:p>
    <w:p w:rsidR="0041612C" w:rsidRPr="0041612C" w:rsidRDefault="0041612C" w:rsidP="0041612C">
      <w:pPr>
        <w:tabs>
          <w:tab w:val="left" w:pos="1500"/>
        </w:tabs>
        <w:jc w:val="center"/>
        <w:rPr>
          <w:rFonts w:ascii="Arial" w:hAnsi="Arial" w:cs="Arial"/>
          <w:b/>
          <w:sz w:val="22"/>
          <w:szCs w:val="22"/>
        </w:rPr>
      </w:pPr>
      <w:r w:rsidRPr="0041612C">
        <w:rPr>
          <w:rFonts w:ascii="Arial" w:hAnsi="Arial" w:cs="Arial"/>
          <w:b/>
          <w:sz w:val="22"/>
          <w:szCs w:val="22"/>
        </w:rPr>
        <w:t>GRUPA 13.</w:t>
      </w:r>
    </w:p>
    <w:p w:rsidR="006B7438" w:rsidRPr="006B7438" w:rsidRDefault="006B7438" w:rsidP="006B7438">
      <w:pPr>
        <w:tabs>
          <w:tab w:val="left" w:pos="1500"/>
        </w:tabs>
        <w:jc w:val="center"/>
        <w:rPr>
          <w:rFonts w:ascii="Arial" w:hAnsi="Arial" w:cs="Arial"/>
          <w:bCs/>
          <w:sz w:val="22"/>
          <w:szCs w:val="22"/>
          <w:lang w:bidi="hr-HR"/>
        </w:rPr>
      </w:pPr>
    </w:p>
    <w:p w:rsidR="006B7438" w:rsidRPr="006B7438" w:rsidRDefault="006B7438" w:rsidP="006B7438">
      <w:pPr>
        <w:tabs>
          <w:tab w:val="left" w:pos="1500"/>
        </w:tabs>
        <w:jc w:val="center"/>
        <w:rPr>
          <w:rFonts w:ascii="Arial" w:hAnsi="Arial" w:cs="Arial"/>
          <w:bCs/>
          <w:sz w:val="22"/>
          <w:szCs w:val="22"/>
          <w:lang w:bidi="hr-HR"/>
        </w:rPr>
      </w:pPr>
      <w:r w:rsidRPr="006B7438">
        <w:rPr>
          <w:rFonts w:ascii="Arial" w:hAnsi="Arial" w:cs="Arial"/>
          <w:bCs/>
          <w:sz w:val="22"/>
          <w:szCs w:val="22"/>
          <w:lang w:bidi="hr-HR"/>
        </w:rPr>
        <w:t>Broj nabave: 7.1.</w:t>
      </w:r>
    </w:p>
    <w:p w:rsidR="006B7438" w:rsidRPr="0041612C" w:rsidRDefault="006B7438" w:rsidP="006B7438">
      <w:pPr>
        <w:tabs>
          <w:tab w:val="left" w:pos="1500"/>
        </w:tabs>
        <w:jc w:val="center"/>
        <w:rPr>
          <w:rFonts w:ascii="Arial" w:hAnsi="Arial" w:cs="Arial"/>
          <w:bCs/>
          <w:sz w:val="22"/>
          <w:szCs w:val="22"/>
          <w:highlight w:val="yellow"/>
          <w:lang w:bidi="hr-HR"/>
        </w:rPr>
      </w:pPr>
      <w:r w:rsidRPr="006B7438">
        <w:rPr>
          <w:rFonts w:ascii="Arial" w:hAnsi="Arial" w:cs="Arial"/>
          <w:bCs/>
          <w:sz w:val="22"/>
          <w:szCs w:val="22"/>
          <w:lang w:bidi="hr-HR"/>
        </w:rPr>
        <w:t>Predmet nabave: Nabava strojeva i opreme za proizvodnju slastica</w:t>
      </w:r>
    </w:p>
    <w:p w:rsidR="0041612C" w:rsidRPr="0041612C" w:rsidRDefault="0041612C" w:rsidP="0041612C">
      <w:pPr>
        <w:tabs>
          <w:tab w:val="left" w:pos="1500"/>
        </w:tabs>
        <w:jc w:val="center"/>
        <w:rPr>
          <w:rFonts w:ascii="Arial" w:hAnsi="Arial" w:cs="Arial"/>
          <w:b/>
          <w:bCs/>
          <w:sz w:val="22"/>
          <w:szCs w:val="22"/>
          <w:lang w:bidi="hr-HR"/>
        </w:rPr>
      </w:pPr>
      <w:r w:rsidRPr="0041612C">
        <w:rPr>
          <w:rFonts w:ascii="Arial" w:hAnsi="Arial" w:cs="Arial"/>
          <w:b/>
          <w:bCs/>
          <w:sz w:val="22"/>
          <w:szCs w:val="22"/>
          <w:lang w:bidi="hr-HR"/>
        </w:rPr>
        <w:t xml:space="preserve">GRUPA 13. Stroj za izradu sitnih kolača </w:t>
      </w:r>
      <w:r w:rsidR="007C2017" w:rsidRPr="007C2017">
        <w:rPr>
          <w:rFonts w:ascii="Arial" w:hAnsi="Arial" w:cs="Arial"/>
          <w:b/>
          <w:bCs/>
          <w:sz w:val="22"/>
          <w:szCs w:val="22"/>
          <w:lang w:bidi="hr-HR"/>
        </w:rPr>
        <w:t>i obuka za rad na stroju za izradu sitnih kolača</w:t>
      </w:r>
    </w:p>
    <w:p w:rsidR="0041612C" w:rsidRPr="0041612C" w:rsidRDefault="0041612C" w:rsidP="0041612C">
      <w:pPr>
        <w:tabs>
          <w:tab w:val="left" w:pos="1500"/>
        </w:tabs>
        <w:jc w:val="center"/>
        <w:rPr>
          <w:rFonts w:ascii="Arial" w:hAnsi="Arial" w:cs="Arial"/>
          <w:bCs/>
          <w:sz w:val="22"/>
          <w:szCs w:val="22"/>
          <w:highlight w:val="yellow"/>
          <w:lang w:bidi="hr-HR"/>
        </w:rPr>
      </w:pPr>
    </w:p>
    <w:p w:rsidR="0041612C" w:rsidRPr="0041612C" w:rsidRDefault="0041612C" w:rsidP="00B53CCF">
      <w:pPr>
        <w:tabs>
          <w:tab w:val="left" w:pos="1500"/>
        </w:tabs>
        <w:jc w:val="center"/>
        <w:rPr>
          <w:rFonts w:ascii="Arial" w:hAnsi="Arial" w:cs="Arial"/>
          <w:bCs/>
          <w:sz w:val="22"/>
          <w:szCs w:val="22"/>
          <w:lang w:bidi="hr-HR"/>
        </w:rPr>
      </w:pPr>
      <w:r w:rsidRPr="0041612C">
        <w:rPr>
          <w:rFonts w:ascii="Arial" w:hAnsi="Arial" w:cs="Arial"/>
          <w:bCs/>
          <w:sz w:val="22"/>
          <w:szCs w:val="22"/>
          <w:lang w:bidi="hr-HR"/>
        </w:rPr>
        <w:t>NAPOMENA: Molimo obratiti pažnju na upute za popunjavanje tehničke specifikacije iz točke 2.2. ove Dokumentacije.</w:t>
      </w:r>
    </w:p>
    <w:tbl>
      <w:tblPr>
        <w:tblW w:w="11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4449"/>
        <w:gridCol w:w="2490"/>
        <w:gridCol w:w="3685"/>
      </w:tblGrid>
      <w:tr w:rsidR="0041612C" w:rsidRPr="0041612C" w:rsidTr="00270B2F">
        <w:trPr>
          <w:trHeight w:val="146"/>
          <w:jc w:val="center"/>
        </w:trPr>
        <w:tc>
          <w:tcPr>
            <w:tcW w:w="0" w:type="auto"/>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1.Stavka</w:t>
            </w:r>
          </w:p>
        </w:tc>
        <w:tc>
          <w:tcPr>
            <w:tcW w:w="4657" w:type="dxa"/>
            <w:shd w:val="clear" w:color="auto" w:fill="FFFFCC"/>
            <w:vAlign w:val="center"/>
          </w:tcPr>
          <w:p w:rsidR="0041612C" w:rsidRPr="0041612C" w:rsidRDefault="0041612C" w:rsidP="0041612C">
            <w:pPr>
              <w:widowControl/>
              <w:suppressAutoHyphens w:val="0"/>
              <w:jc w:val="center"/>
              <w:rPr>
                <w:rFonts w:ascii="Arial" w:hAnsi="Arial" w:cs="Arial"/>
                <w:color w:val="000000"/>
                <w:kern w:val="0"/>
                <w:sz w:val="22"/>
                <w:szCs w:val="22"/>
                <w:lang w:eastAsia="en-US"/>
              </w:rPr>
            </w:pPr>
            <w:r w:rsidRPr="0041612C">
              <w:rPr>
                <w:rFonts w:ascii="Arial" w:hAnsi="Arial" w:cs="Arial"/>
                <w:b/>
                <w:bCs/>
                <w:color w:val="000000"/>
                <w:kern w:val="0"/>
                <w:sz w:val="22"/>
                <w:szCs w:val="22"/>
                <w:lang w:eastAsia="en-US"/>
              </w:rPr>
              <w:t>2. Tražene karakteristik</w:t>
            </w:r>
            <w:r w:rsidR="00E07B1B">
              <w:rPr>
                <w:rFonts w:ascii="Arial" w:hAnsi="Arial" w:cs="Arial"/>
                <w:b/>
                <w:bCs/>
                <w:color w:val="000000"/>
                <w:kern w:val="0"/>
                <w:sz w:val="22"/>
                <w:szCs w:val="22"/>
                <w:lang w:eastAsia="en-US"/>
              </w:rPr>
              <w:t>e</w:t>
            </w:r>
          </w:p>
        </w:tc>
        <w:tc>
          <w:tcPr>
            <w:tcW w:w="2490"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3. Ponuđene karakteristike</w:t>
            </w:r>
          </w:p>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(DA/NE/</w:t>
            </w:r>
          </w:p>
          <w:p w:rsidR="0041612C" w:rsidRPr="0041612C" w:rsidRDefault="0041612C" w:rsidP="0041612C">
            <w:pPr>
              <w:widowControl/>
              <w:suppressAutoHyphens w:val="0"/>
              <w:jc w:val="center"/>
              <w:rPr>
                <w:rFonts w:ascii="Arial" w:hAnsi="Arial" w:cs="Arial"/>
                <w:color w:val="000000"/>
                <w:kern w:val="0"/>
                <w:sz w:val="22"/>
                <w:szCs w:val="22"/>
                <w:lang w:val="de-DE" w:eastAsia="en-US"/>
              </w:rPr>
            </w:pPr>
            <w:r w:rsidRPr="0041612C">
              <w:rPr>
                <w:rFonts w:ascii="Arial" w:hAnsi="Arial" w:cs="Arial"/>
                <w:b/>
                <w:bCs/>
                <w:color w:val="000000"/>
                <w:kern w:val="0"/>
                <w:sz w:val="22"/>
                <w:szCs w:val="22"/>
                <w:lang w:eastAsia="en-US"/>
              </w:rPr>
              <w:t>JEDNAKOVRIJEDNO)</w:t>
            </w:r>
          </w:p>
        </w:tc>
        <w:tc>
          <w:tcPr>
            <w:tcW w:w="3685" w:type="dxa"/>
            <w:shd w:val="clear" w:color="auto" w:fill="FFFFCC"/>
            <w:noWrap/>
            <w:vAlign w:val="center"/>
          </w:tcPr>
          <w:p w:rsidR="0041612C" w:rsidRPr="0041612C" w:rsidRDefault="0041612C" w:rsidP="0041612C">
            <w:pPr>
              <w:widowControl/>
              <w:suppressAutoHyphens w:val="0"/>
              <w:jc w:val="center"/>
              <w:rPr>
                <w:rFonts w:ascii="Arial" w:hAnsi="Arial" w:cs="Arial"/>
                <w:b/>
                <w:bCs/>
                <w:color w:val="000000"/>
                <w:kern w:val="0"/>
                <w:sz w:val="22"/>
                <w:szCs w:val="22"/>
                <w:lang w:eastAsia="en-US"/>
              </w:rPr>
            </w:pPr>
            <w:r w:rsidRPr="0041612C">
              <w:rPr>
                <w:rFonts w:ascii="Arial" w:hAnsi="Arial" w:cs="Arial"/>
                <w:b/>
                <w:bCs/>
                <w:color w:val="000000"/>
                <w:kern w:val="0"/>
                <w:sz w:val="22"/>
                <w:szCs w:val="22"/>
                <w:lang w:eastAsia="en-US"/>
              </w:rPr>
              <w:t>Napomene ponuditelja</w:t>
            </w:r>
          </w:p>
          <w:p w:rsidR="0041612C" w:rsidRPr="0041612C" w:rsidRDefault="0041612C" w:rsidP="0041612C">
            <w:pPr>
              <w:widowControl/>
              <w:suppressAutoHyphens w:val="0"/>
              <w:jc w:val="center"/>
              <w:rPr>
                <w:rFonts w:ascii="Arial" w:hAnsi="Arial" w:cs="Arial"/>
                <w:color w:val="000000"/>
                <w:kern w:val="0"/>
                <w:sz w:val="22"/>
                <w:szCs w:val="22"/>
                <w:lang w:eastAsia="en-US"/>
              </w:rPr>
            </w:pPr>
          </w:p>
        </w:tc>
      </w:tr>
      <w:tr w:rsidR="0041612C" w:rsidRPr="0041612C" w:rsidTr="00270B2F">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41612C" w:rsidRPr="0041612C" w:rsidRDefault="0041612C" w:rsidP="0041612C">
            <w:pPr>
              <w:widowControl/>
              <w:suppressAutoHyphens w:val="0"/>
              <w:rPr>
                <w:rFonts w:ascii="Arial" w:hAnsi="Arial" w:cs="Arial"/>
                <w:color w:val="000000"/>
                <w:kern w:val="0"/>
                <w:sz w:val="22"/>
                <w:szCs w:val="22"/>
                <w:lang w:eastAsia="en-US"/>
              </w:rPr>
            </w:pPr>
            <w:r w:rsidRPr="0041612C">
              <w:rPr>
                <w:rFonts w:ascii="Arial" w:hAnsi="Arial" w:cs="Arial"/>
                <w:color w:val="000000"/>
                <w:kern w:val="0"/>
                <w:sz w:val="22"/>
                <w:szCs w:val="22"/>
                <w:lang w:eastAsia="en-US"/>
              </w:rPr>
              <w:t>7.1.13.</w:t>
            </w:r>
            <w:r w:rsidR="007C2017">
              <w:rPr>
                <w:rFonts w:ascii="Arial" w:hAnsi="Arial" w:cs="Arial"/>
                <w:color w:val="000000"/>
                <w:kern w:val="0"/>
                <w:sz w:val="22"/>
                <w:szCs w:val="22"/>
                <w:lang w:eastAsia="en-US"/>
              </w:rPr>
              <w:t>a</w:t>
            </w:r>
          </w:p>
        </w:tc>
        <w:tc>
          <w:tcPr>
            <w:tcW w:w="4657" w:type="dxa"/>
            <w:tcBorders>
              <w:top w:val="single" w:sz="4" w:space="0" w:color="auto"/>
              <w:left w:val="single" w:sz="4" w:space="0" w:color="auto"/>
              <w:bottom w:val="single" w:sz="4" w:space="0" w:color="auto"/>
              <w:right w:val="single" w:sz="4" w:space="0" w:color="auto"/>
            </w:tcBorders>
            <w:shd w:val="clear" w:color="auto" w:fill="FFFFCC"/>
            <w:vAlign w:val="bottom"/>
          </w:tcPr>
          <w:p w:rsidR="0041612C" w:rsidRPr="0041612C" w:rsidRDefault="0041612C" w:rsidP="0041612C">
            <w:pPr>
              <w:widowControl/>
              <w:suppressAutoHyphens w:val="0"/>
              <w:autoSpaceDE w:val="0"/>
              <w:autoSpaceDN w:val="0"/>
              <w:adjustRightInd w:val="0"/>
              <w:ind w:left="340"/>
              <w:rPr>
                <w:rFonts w:ascii="Arial" w:hAnsi="Arial" w:cs="Arial"/>
                <w:bCs/>
                <w:kern w:val="0"/>
                <w:sz w:val="22"/>
                <w:szCs w:val="22"/>
                <w:lang w:eastAsia="hr-HR"/>
              </w:rPr>
            </w:pPr>
            <w:r w:rsidRPr="0041612C">
              <w:rPr>
                <w:rFonts w:ascii="Arial" w:hAnsi="Arial" w:cs="Arial"/>
                <w:bCs/>
                <w:kern w:val="0"/>
                <w:sz w:val="22"/>
                <w:szCs w:val="22"/>
                <w:lang w:eastAsia="hr-HR"/>
              </w:rPr>
              <w:t>Stroj za izradu sitnih kolača</w:t>
            </w:r>
          </w:p>
          <w:p w:rsidR="0041612C" w:rsidRPr="0041612C" w:rsidRDefault="0041612C" w:rsidP="0041612C">
            <w:pPr>
              <w:widowControl/>
              <w:suppressAutoHyphens w:val="0"/>
              <w:jc w:val="both"/>
              <w:rPr>
                <w:rFonts w:ascii="Arial" w:hAnsi="Arial" w:cs="Arial"/>
                <w:b/>
                <w:bCs/>
                <w:color w:val="000000"/>
                <w:kern w:val="0"/>
                <w:sz w:val="22"/>
                <w:szCs w:val="22"/>
                <w:lang w:eastAsia="en-US"/>
              </w:rPr>
            </w:pPr>
          </w:p>
        </w:tc>
        <w:tc>
          <w:tcPr>
            <w:tcW w:w="2490"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jc w:val="both"/>
              <w:rPr>
                <w:rFonts w:ascii="Arial" w:hAnsi="Arial" w:cs="Arial"/>
                <w:color w:val="000000"/>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vAlign w:val="bottom"/>
          </w:tcPr>
          <w:p w:rsidR="0041612C" w:rsidRPr="0041612C" w:rsidRDefault="0041612C" w:rsidP="0041612C">
            <w:pPr>
              <w:widowControl/>
              <w:suppressAutoHyphens w:val="0"/>
              <w:spacing w:line="256" w:lineRule="auto"/>
              <w:jc w:val="both"/>
              <w:rPr>
                <w:rFonts w:ascii="Arial" w:eastAsia="Calibri" w:hAnsi="Arial" w:cs="Arial"/>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sidRPr="0041612C">
              <w:rPr>
                <w:rFonts w:ascii="Arial" w:hAnsi="Arial" w:cs="Arial"/>
                <w:kern w:val="0"/>
                <w:sz w:val="22"/>
                <w:szCs w:val="22"/>
                <w:lang w:eastAsia="en-US"/>
              </w:rPr>
              <w:t>1.</w:t>
            </w:r>
          </w:p>
        </w:tc>
        <w:tc>
          <w:tcPr>
            <w:tcW w:w="4657" w:type="dxa"/>
            <w:tcBorders>
              <w:top w:val="single" w:sz="4" w:space="0" w:color="auto"/>
              <w:left w:val="single" w:sz="4" w:space="0" w:color="auto"/>
              <w:bottom w:val="single" w:sz="4" w:space="0" w:color="auto"/>
              <w:right w:val="single" w:sz="4" w:space="0" w:color="auto"/>
            </w:tcBorders>
            <w:shd w:val="clear" w:color="auto" w:fill="auto"/>
            <w:vAlign w:val="bottom"/>
          </w:tcPr>
          <w:p w:rsidR="0041612C" w:rsidRPr="0041612C" w:rsidRDefault="0041612C" w:rsidP="0041612C">
            <w:pPr>
              <w:rPr>
                <w:rFonts w:ascii="Arial" w:hAnsi="Arial" w:cs="Arial"/>
                <w:sz w:val="22"/>
                <w:szCs w:val="22"/>
              </w:rPr>
            </w:pPr>
            <w:r w:rsidRPr="0041612C">
              <w:rPr>
                <w:rFonts w:ascii="Arial" w:hAnsi="Arial" w:cs="Arial"/>
                <w:sz w:val="22"/>
                <w:szCs w:val="22"/>
              </w:rPr>
              <w:t>Kapacitet: minimalno 23 litre</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sidRPr="0041612C">
              <w:rPr>
                <w:rFonts w:ascii="Arial" w:hAnsi="Arial" w:cs="Arial"/>
                <w:kern w:val="0"/>
                <w:sz w:val="22"/>
                <w:szCs w:val="22"/>
                <w:lang w:eastAsia="en-US"/>
              </w:rPr>
              <w:t>2.</w:t>
            </w:r>
          </w:p>
        </w:tc>
        <w:tc>
          <w:tcPr>
            <w:tcW w:w="4657" w:type="dxa"/>
            <w:tcBorders>
              <w:top w:val="single" w:sz="4" w:space="0" w:color="auto"/>
              <w:left w:val="single" w:sz="4" w:space="0" w:color="auto"/>
              <w:bottom w:val="single" w:sz="4" w:space="0" w:color="auto"/>
              <w:right w:val="single" w:sz="4" w:space="0" w:color="auto"/>
            </w:tcBorders>
            <w:shd w:val="clear" w:color="auto" w:fill="auto"/>
            <w:vAlign w:val="bottom"/>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Izrada čajnih peciva</w:t>
            </w:r>
          </w:p>
        </w:tc>
        <w:tc>
          <w:tcPr>
            <w:tcW w:w="2490"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sidRPr="0041612C">
              <w:rPr>
                <w:rFonts w:ascii="Arial" w:hAnsi="Arial" w:cs="Arial"/>
                <w:kern w:val="0"/>
                <w:sz w:val="22"/>
                <w:szCs w:val="22"/>
                <w:lang w:eastAsia="en-US"/>
              </w:rPr>
              <w:t>3.</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Izrada macaronsa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sidRPr="0041612C">
              <w:rPr>
                <w:rFonts w:ascii="Arial" w:hAnsi="Arial" w:cs="Arial"/>
                <w:kern w:val="0"/>
                <w:sz w:val="22"/>
                <w:szCs w:val="22"/>
                <w:lang w:eastAsia="en-US"/>
              </w:rPr>
              <w:t>4.</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Izrada keksa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sidRPr="0041612C">
              <w:rPr>
                <w:rFonts w:ascii="Arial" w:hAnsi="Arial" w:cs="Arial"/>
                <w:kern w:val="0"/>
                <w:sz w:val="22"/>
                <w:szCs w:val="22"/>
                <w:lang w:eastAsia="en-US"/>
              </w:rPr>
              <w:t>5.</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Izrada biskvitnih rolada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41612C"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sidRPr="0041612C">
              <w:rPr>
                <w:rFonts w:ascii="Arial" w:hAnsi="Arial" w:cs="Arial"/>
                <w:kern w:val="0"/>
                <w:sz w:val="22"/>
                <w:szCs w:val="22"/>
                <w:lang w:eastAsia="en-US"/>
              </w:rPr>
              <w:t>6.</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41612C" w:rsidRPr="0041612C" w:rsidRDefault="0041612C" w:rsidP="0041612C">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Minimalno 15 različitih kalupa za kolačiće</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41612C" w:rsidRPr="0041612C" w:rsidRDefault="0041612C" w:rsidP="0041612C">
            <w:pPr>
              <w:widowControl/>
              <w:suppressAutoHyphens w:val="0"/>
              <w:spacing w:line="256" w:lineRule="auto"/>
              <w:jc w:val="both"/>
              <w:rPr>
                <w:rFonts w:ascii="Arial" w:eastAsia="Calibri" w:hAnsi="Arial" w:cs="Arial"/>
                <w:color w:val="FFFFFF"/>
                <w:kern w:val="0"/>
                <w:sz w:val="22"/>
                <w:szCs w:val="22"/>
                <w:lang w:eastAsia="en-US"/>
              </w:rPr>
            </w:pPr>
          </w:p>
        </w:tc>
      </w:tr>
      <w:tr w:rsidR="00D44E9D"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sidRPr="0041612C">
              <w:rPr>
                <w:rFonts w:ascii="Arial" w:hAnsi="Arial" w:cs="Arial"/>
                <w:kern w:val="0"/>
                <w:sz w:val="22"/>
                <w:szCs w:val="22"/>
                <w:lang w:eastAsia="en-US"/>
              </w:rPr>
              <w:t>7.</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D44E9D" w:rsidRPr="00587FCA" w:rsidRDefault="00D44E9D" w:rsidP="00D44E9D">
            <w:pPr>
              <w:widowControl/>
              <w:suppressAutoHyphens w:val="0"/>
              <w:jc w:val="both"/>
              <w:rPr>
                <w:rFonts w:ascii="Arial" w:hAnsi="Arial" w:cs="Arial"/>
                <w:bCs/>
                <w:kern w:val="0"/>
                <w:sz w:val="22"/>
                <w:szCs w:val="22"/>
                <w:lang w:eastAsia="en-US"/>
              </w:rPr>
            </w:pPr>
            <w:r w:rsidRPr="00587FCA">
              <w:rPr>
                <w:rFonts w:ascii="Arial" w:hAnsi="Arial" w:cs="Arial"/>
                <w:bCs/>
                <w:kern w:val="0"/>
                <w:sz w:val="22"/>
                <w:szCs w:val="22"/>
                <w:lang w:eastAsia="en-US"/>
              </w:rPr>
              <w:t>Mogućnost utiskivanja tijesta u valjke s kalupima te rezanje sa žicom</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spacing w:line="256" w:lineRule="auto"/>
              <w:jc w:val="both"/>
              <w:rPr>
                <w:rFonts w:ascii="Arial" w:eastAsia="Calibri" w:hAnsi="Arial" w:cs="Arial"/>
                <w:color w:val="FFFFFF"/>
                <w:kern w:val="0"/>
                <w:sz w:val="22"/>
                <w:szCs w:val="22"/>
                <w:lang w:eastAsia="en-US"/>
              </w:rPr>
            </w:pPr>
          </w:p>
        </w:tc>
      </w:tr>
      <w:tr w:rsidR="00D44E9D"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D44E9D" w:rsidRPr="00D6474F" w:rsidRDefault="00D44E9D" w:rsidP="00D44E9D">
            <w:pPr>
              <w:widowControl/>
              <w:suppressAutoHyphens w:val="0"/>
              <w:rPr>
                <w:rFonts w:ascii="Arial" w:hAnsi="Arial" w:cs="Arial"/>
                <w:kern w:val="0"/>
                <w:sz w:val="22"/>
                <w:szCs w:val="22"/>
                <w:lang w:eastAsia="en-US"/>
              </w:rPr>
            </w:pPr>
            <w:r w:rsidRPr="00D6474F">
              <w:rPr>
                <w:rFonts w:ascii="Arial" w:hAnsi="Arial" w:cs="Arial"/>
                <w:kern w:val="0"/>
                <w:sz w:val="22"/>
                <w:szCs w:val="22"/>
                <w:lang w:eastAsia="en-US"/>
              </w:rPr>
              <w:t>7.1.13.</w:t>
            </w:r>
            <w:r w:rsidR="007C2017">
              <w:rPr>
                <w:rFonts w:ascii="Arial" w:hAnsi="Arial" w:cs="Arial"/>
                <w:kern w:val="0"/>
                <w:sz w:val="22"/>
                <w:szCs w:val="22"/>
                <w:lang w:eastAsia="en-US"/>
              </w:rPr>
              <w:t>a</w:t>
            </w:r>
            <w:r w:rsidRPr="00D6474F">
              <w:rPr>
                <w:rFonts w:ascii="Arial" w:hAnsi="Arial" w:cs="Arial"/>
                <w:kern w:val="0"/>
                <w:sz w:val="22"/>
                <w:szCs w:val="22"/>
                <w:lang w:eastAsia="en-US"/>
              </w:rPr>
              <w:t>8.</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D44E9D" w:rsidRPr="00587FCA" w:rsidRDefault="00D44E9D" w:rsidP="00D44E9D">
            <w:pPr>
              <w:widowControl/>
              <w:suppressAutoHyphens w:val="0"/>
              <w:jc w:val="both"/>
              <w:rPr>
                <w:rFonts w:ascii="Arial" w:hAnsi="Arial" w:cs="Arial"/>
                <w:bCs/>
                <w:kern w:val="0"/>
                <w:sz w:val="22"/>
                <w:szCs w:val="22"/>
                <w:lang w:eastAsia="en-US"/>
              </w:rPr>
            </w:pPr>
            <w:r w:rsidRPr="00587FCA">
              <w:rPr>
                <w:rFonts w:ascii="Arial" w:hAnsi="Arial" w:cs="Arial"/>
                <w:bCs/>
                <w:kern w:val="0"/>
                <w:sz w:val="22"/>
                <w:szCs w:val="22"/>
                <w:lang w:eastAsia="en-US"/>
              </w:rPr>
              <w:t>Mogućnost istiskivanja lagane prhke smjese za čajno pecivo kroz mlaznice</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jc w:val="both"/>
              <w:rPr>
                <w:rFonts w:ascii="Arial" w:hAnsi="Arial" w:cs="Arial"/>
                <w:color w:val="FFFFFF"/>
                <w:kern w:val="0"/>
                <w:sz w:val="22"/>
                <w:szCs w:val="22"/>
                <w:lang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spacing w:line="256" w:lineRule="auto"/>
              <w:jc w:val="both"/>
              <w:rPr>
                <w:rFonts w:ascii="Arial" w:eastAsia="Calibri" w:hAnsi="Arial" w:cs="Arial"/>
                <w:color w:val="FFFFFF"/>
                <w:kern w:val="0"/>
                <w:sz w:val="22"/>
                <w:szCs w:val="22"/>
                <w:lang w:eastAsia="en-US"/>
              </w:rPr>
            </w:pPr>
          </w:p>
        </w:tc>
      </w:tr>
      <w:tr w:rsidR="00D44E9D" w:rsidRPr="0041612C" w:rsidTr="00F2616D">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rPr>
                <w:rFonts w:ascii="Arial" w:hAnsi="Arial" w:cs="Arial"/>
                <w:kern w:val="0"/>
                <w:sz w:val="22"/>
                <w:szCs w:val="22"/>
                <w:lang w:eastAsia="en-US"/>
              </w:rPr>
            </w:pPr>
            <w:r w:rsidRPr="0041612C">
              <w:rPr>
                <w:rFonts w:ascii="Arial" w:hAnsi="Arial" w:cs="Arial"/>
                <w:kern w:val="0"/>
                <w:sz w:val="22"/>
                <w:szCs w:val="22"/>
                <w:lang w:eastAsia="en-US"/>
              </w:rPr>
              <w:t>7.1.13.</w:t>
            </w:r>
            <w:r w:rsidR="007C2017">
              <w:rPr>
                <w:rFonts w:ascii="Arial" w:hAnsi="Arial" w:cs="Arial"/>
                <w:kern w:val="0"/>
                <w:sz w:val="22"/>
                <w:szCs w:val="22"/>
                <w:lang w:eastAsia="en-US"/>
              </w:rPr>
              <w:t>a</w:t>
            </w:r>
            <w:r>
              <w:rPr>
                <w:rFonts w:ascii="Arial" w:hAnsi="Arial" w:cs="Arial"/>
                <w:kern w:val="0"/>
                <w:sz w:val="22"/>
                <w:szCs w:val="22"/>
                <w:lang w:eastAsia="en-US"/>
              </w:rPr>
              <w:t>9</w:t>
            </w:r>
            <w:r w:rsidRPr="0041612C">
              <w:rPr>
                <w:rFonts w:ascii="Arial" w:hAnsi="Arial" w:cs="Arial"/>
                <w:kern w:val="0"/>
                <w:sz w:val="22"/>
                <w:szCs w:val="22"/>
                <w:lang w:eastAsia="en-US"/>
              </w:rPr>
              <w:t>.</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D44E9D" w:rsidRPr="0041612C" w:rsidRDefault="00D44E9D" w:rsidP="00D44E9D">
            <w:pPr>
              <w:widowControl/>
              <w:suppressAutoHyphens w:val="0"/>
              <w:jc w:val="both"/>
              <w:rPr>
                <w:rFonts w:ascii="Arial" w:hAnsi="Arial" w:cs="Arial"/>
                <w:bCs/>
                <w:kern w:val="0"/>
                <w:sz w:val="22"/>
                <w:szCs w:val="22"/>
                <w:lang w:eastAsia="en-US"/>
              </w:rPr>
            </w:pPr>
            <w:r w:rsidRPr="0041612C">
              <w:rPr>
                <w:rFonts w:ascii="Arial" w:hAnsi="Arial" w:cs="Arial"/>
                <w:bCs/>
                <w:kern w:val="0"/>
                <w:sz w:val="22"/>
                <w:szCs w:val="22"/>
                <w:lang w:eastAsia="en-US"/>
              </w:rPr>
              <w:t>Mogućnost izrade kalupa za čajno pecivo prema zahtjevu kupca</w:t>
            </w:r>
            <w:r>
              <w:t xml:space="preserve"> </w:t>
            </w:r>
            <w:r w:rsidRPr="00021C14">
              <w:rPr>
                <w:rFonts w:ascii="Arial" w:hAnsi="Arial" w:cs="Arial"/>
                <w:bCs/>
                <w:kern w:val="0"/>
                <w:sz w:val="22"/>
                <w:szCs w:val="22"/>
                <w:lang w:eastAsia="en-US"/>
              </w:rPr>
              <w:t>prema traženom obliku i veličini kolačića</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spacing w:line="256" w:lineRule="auto"/>
              <w:jc w:val="both"/>
              <w:rPr>
                <w:rFonts w:ascii="Arial" w:eastAsia="Calibri" w:hAnsi="Arial" w:cs="Arial"/>
                <w:color w:val="FFFFFF"/>
                <w:kern w:val="0"/>
                <w:sz w:val="22"/>
                <w:szCs w:val="22"/>
                <w:lang w:eastAsia="en-US"/>
              </w:rPr>
            </w:pPr>
          </w:p>
        </w:tc>
      </w:tr>
      <w:tr w:rsidR="00C01ADA" w:rsidRPr="0041612C" w:rsidTr="00F2616D">
        <w:trPr>
          <w:trHeight w:val="407"/>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noWrap/>
          </w:tcPr>
          <w:p w:rsidR="00C01ADA" w:rsidRDefault="00C01ADA" w:rsidP="00D44E9D">
            <w:pPr>
              <w:widowControl/>
              <w:suppressAutoHyphens w:val="0"/>
              <w:rPr>
                <w:rFonts w:ascii="Arial" w:hAnsi="Arial" w:cs="Arial"/>
                <w:kern w:val="0"/>
                <w:sz w:val="22"/>
                <w:szCs w:val="22"/>
                <w:lang w:eastAsia="en-US"/>
              </w:rPr>
            </w:pPr>
            <w:r>
              <w:rPr>
                <w:rFonts w:ascii="Arial" w:hAnsi="Arial" w:cs="Arial"/>
                <w:kern w:val="0"/>
                <w:sz w:val="22"/>
                <w:szCs w:val="22"/>
                <w:lang w:eastAsia="en-US"/>
              </w:rPr>
              <w:t>7.1.13.a10.</w:t>
            </w:r>
          </w:p>
        </w:tc>
        <w:tc>
          <w:tcPr>
            <w:tcW w:w="4657" w:type="dxa"/>
            <w:tcBorders>
              <w:top w:val="single" w:sz="4" w:space="0" w:color="auto"/>
              <w:left w:val="single" w:sz="4" w:space="0" w:color="auto"/>
              <w:bottom w:val="single" w:sz="4" w:space="0" w:color="auto"/>
              <w:right w:val="single" w:sz="4" w:space="0" w:color="auto"/>
            </w:tcBorders>
            <w:shd w:val="clear" w:color="auto" w:fill="FFFFFF" w:themeFill="background1"/>
          </w:tcPr>
          <w:p w:rsidR="00C01ADA" w:rsidRDefault="00C01ADA" w:rsidP="00D44E9D">
            <w:pPr>
              <w:widowControl/>
              <w:suppressAutoHyphens w:val="0"/>
              <w:jc w:val="both"/>
              <w:rPr>
                <w:rFonts w:ascii="Arial" w:hAnsi="Arial" w:cs="Arial"/>
                <w:bCs/>
                <w:kern w:val="0"/>
                <w:sz w:val="22"/>
                <w:szCs w:val="22"/>
                <w:lang w:eastAsia="en-US"/>
              </w:rPr>
            </w:pPr>
            <w:r>
              <w:rPr>
                <w:rFonts w:ascii="Arial" w:hAnsi="Arial" w:cs="Arial"/>
                <w:bCs/>
                <w:kern w:val="0"/>
                <w:sz w:val="22"/>
                <w:szCs w:val="22"/>
                <w:lang w:eastAsia="en-US"/>
              </w:rPr>
              <w:t>Novo (nije rabljeno)</w:t>
            </w:r>
          </w:p>
        </w:tc>
        <w:tc>
          <w:tcPr>
            <w:tcW w:w="249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C01ADA" w:rsidRPr="0041612C" w:rsidRDefault="00C01ADA" w:rsidP="00D44E9D">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C01ADA" w:rsidRPr="0041612C" w:rsidRDefault="00C01ADA" w:rsidP="00D44E9D">
            <w:pPr>
              <w:widowControl/>
              <w:suppressAutoHyphens w:val="0"/>
              <w:spacing w:line="256" w:lineRule="auto"/>
              <w:jc w:val="both"/>
              <w:rPr>
                <w:rFonts w:ascii="Arial" w:eastAsia="Calibri" w:hAnsi="Arial" w:cs="Arial"/>
                <w:color w:val="FFFFFF"/>
                <w:kern w:val="0"/>
                <w:sz w:val="22"/>
                <w:szCs w:val="22"/>
                <w:lang w:eastAsia="en-US"/>
              </w:rPr>
            </w:pPr>
          </w:p>
        </w:tc>
      </w:tr>
      <w:tr w:rsidR="007C2017" w:rsidRPr="0041612C" w:rsidTr="007C2017">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FFFFCC"/>
            <w:noWrap/>
          </w:tcPr>
          <w:p w:rsidR="007C2017" w:rsidRPr="00D6474F" w:rsidRDefault="007C2017" w:rsidP="00D44E9D">
            <w:pPr>
              <w:widowControl/>
              <w:suppressAutoHyphens w:val="0"/>
              <w:rPr>
                <w:rFonts w:ascii="Arial" w:hAnsi="Arial" w:cs="Arial"/>
                <w:kern w:val="0"/>
                <w:sz w:val="22"/>
                <w:szCs w:val="22"/>
                <w:lang w:eastAsia="en-US"/>
              </w:rPr>
            </w:pPr>
            <w:r>
              <w:rPr>
                <w:rFonts w:ascii="Arial" w:hAnsi="Arial" w:cs="Arial"/>
                <w:kern w:val="0"/>
                <w:sz w:val="22"/>
                <w:szCs w:val="22"/>
                <w:lang w:eastAsia="en-US"/>
              </w:rPr>
              <w:t>7.1.13.b</w:t>
            </w:r>
          </w:p>
        </w:tc>
        <w:tc>
          <w:tcPr>
            <w:tcW w:w="4657" w:type="dxa"/>
            <w:tcBorders>
              <w:top w:val="single" w:sz="4" w:space="0" w:color="auto"/>
              <w:left w:val="single" w:sz="4" w:space="0" w:color="auto"/>
              <w:bottom w:val="single" w:sz="4" w:space="0" w:color="auto"/>
              <w:right w:val="single" w:sz="4" w:space="0" w:color="auto"/>
            </w:tcBorders>
            <w:shd w:val="clear" w:color="auto" w:fill="FFFFCC"/>
          </w:tcPr>
          <w:p w:rsidR="007C2017" w:rsidRDefault="007C2017" w:rsidP="00D44E9D">
            <w:pPr>
              <w:widowControl/>
              <w:suppressAutoHyphens w:val="0"/>
              <w:jc w:val="both"/>
              <w:rPr>
                <w:rFonts w:ascii="Arial" w:hAnsi="Arial" w:cs="Arial"/>
                <w:bCs/>
                <w:kern w:val="0"/>
                <w:sz w:val="22"/>
                <w:szCs w:val="22"/>
                <w:lang w:eastAsia="en-US"/>
              </w:rPr>
            </w:pPr>
            <w:r>
              <w:rPr>
                <w:rFonts w:ascii="Arial" w:hAnsi="Arial" w:cs="Arial"/>
                <w:bCs/>
                <w:kern w:val="0"/>
                <w:sz w:val="22"/>
                <w:szCs w:val="22"/>
                <w:lang w:eastAsia="en-US"/>
              </w:rPr>
              <w:t>O</w:t>
            </w:r>
            <w:r w:rsidRPr="007C2017">
              <w:rPr>
                <w:rFonts w:ascii="Arial" w:hAnsi="Arial" w:cs="Arial"/>
                <w:bCs/>
                <w:kern w:val="0"/>
                <w:sz w:val="22"/>
                <w:szCs w:val="22"/>
                <w:lang w:eastAsia="en-US"/>
              </w:rPr>
              <w:t>buka za rad na stroju za izradu sitnih kolača</w:t>
            </w:r>
          </w:p>
        </w:tc>
        <w:tc>
          <w:tcPr>
            <w:tcW w:w="2490" w:type="dxa"/>
            <w:tcBorders>
              <w:top w:val="single" w:sz="4" w:space="0" w:color="auto"/>
              <w:left w:val="single" w:sz="4" w:space="0" w:color="auto"/>
              <w:bottom w:val="single" w:sz="4" w:space="0" w:color="auto"/>
              <w:right w:val="single" w:sz="4" w:space="0" w:color="auto"/>
            </w:tcBorders>
            <w:shd w:val="clear" w:color="auto" w:fill="FFFFCC"/>
            <w:noWrap/>
          </w:tcPr>
          <w:p w:rsidR="007C2017" w:rsidRPr="0041612C" w:rsidRDefault="007C2017" w:rsidP="00D44E9D">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FFFFCC"/>
            <w:noWrap/>
          </w:tcPr>
          <w:p w:rsidR="007C2017" w:rsidRPr="0041612C" w:rsidRDefault="007C2017" w:rsidP="00D44E9D">
            <w:pPr>
              <w:widowControl/>
              <w:suppressAutoHyphens w:val="0"/>
              <w:spacing w:line="256" w:lineRule="auto"/>
              <w:jc w:val="both"/>
              <w:rPr>
                <w:rFonts w:ascii="Arial" w:eastAsia="Calibri" w:hAnsi="Arial" w:cs="Arial"/>
                <w:color w:val="FFFFFF"/>
                <w:kern w:val="0"/>
                <w:sz w:val="22"/>
                <w:szCs w:val="22"/>
                <w:lang w:eastAsia="en-US"/>
              </w:rPr>
            </w:pPr>
          </w:p>
        </w:tc>
      </w:tr>
      <w:tr w:rsidR="00D44E9D" w:rsidRPr="0041612C" w:rsidTr="00E84D05">
        <w:trPr>
          <w:trHeight w:val="25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tcPr>
          <w:p w:rsidR="00D44E9D" w:rsidRPr="00D6474F" w:rsidRDefault="00D44E9D" w:rsidP="00D44E9D">
            <w:pPr>
              <w:widowControl/>
              <w:suppressAutoHyphens w:val="0"/>
              <w:rPr>
                <w:rFonts w:ascii="Arial" w:hAnsi="Arial" w:cs="Arial"/>
                <w:kern w:val="0"/>
                <w:sz w:val="22"/>
                <w:szCs w:val="22"/>
                <w:lang w:eastAsia="en-US"/>
              </w:rPr>
            </w:pPr>
            <w:r w:rsidRPr="00D6474F">
              <w:rPr>
                <w:rFonts w:ascii="Arial" w:hAnsi="Arial" w:cs="Arial"/>
                <w:kern w:val="0"/>
                <w:sz w:val="22"/>
                <w:szCs w:val="22"/>
                <w:lang w:eastAsia="en-US"/>
              </w:rPr>
              <w:t>7.1.13.</w:t>
            </w:r>
            <w:r w:rsidR="007C2017">
              <w:rPr>
                <w:rFonts w:ascii="Arial" w:hAnsi="Arial" w:cs="Arial"/>
                <w:kern w:val="0"/>
                <w:sz w:val="22"/>
                <w:szCs w:val="22"/>
                <w:lang w:eastAsia="en-US"/>
              </w:rPr>
              <w:t>b1</w:t>
            </w:r>
            <w:r w:rsidRPr="00D6474F">
              <w:rPr>
                <w:rFonts w:ascii="Arial" w:hAnsi="Arial" w:cs="Arial"/>
                <w:kern w:val="0"/>
                <w:sz w:val="22"/>
                <w:szCs w:val="22"/>
                <w:lang w:eastAsia="en-US"/>
              </w:rPr>
              <w:t>.</w:t>
            </w:r>
          </w:p>
        </w:tc>
        <w:tc>
          <w:tcPr>
            <w:tcW w:w="4657" w:type="dxa"/>
            <w:tcBorders>
              <w:top w:val="single" w:sz="4" w:space="0" w:color="auto"/>
              <w:left w:val="single" w:sz="4" w:space="0" w:color="auto"/>
              <w:bottom w:val="single" w:sz="4" w:space="0" w:color="auto"/>
              <w:right w:val="single" w:sz="4" w:space="0" w:color="auto"/>
            </w:tcBorders>
            <w:shd w:val="clear" w:color="auto" w:fill="auto"/>
          </w:tcPr>
          <w:p w:rsidR="00D44E9D" w:rsidRPr="00D6474F" w:rsidRDefault="001B0CC4" w:rsidP="00D44E9D">
            <w:pPr>
              <w:widowControl/>
              <w:suppressAutoHyphens w:val="0"/>
              <w:jc w:val="both"/>
              <w:rPr>
                <w:rFonts w:ascii="Arial" w:hAnsi="Arial" w:cs="Arial"/>
                <w:bCs/>
                <w:kern w:val="0"/>
                <w:sz w:val="22"/>
                <w:szCs w:val="22"/>
                <w:lang w:eastAsia="en-US"/>
              </w:rPr>
            </w:pPr>
            <w:r>
              <w:rPr>
                <w:rFonts w:ascii="Arial" w:hAnsi="Arial" w:cs="Arial"/>
                <w:bCs/>
                <w:kern w:val="0"/>
                <w:sz w:val="22"/>
                <w:szCs w:val="22"/>
                <w:lang w:eastAsia="en-US"/>
              </w:rPr>
              <w:t>5-dnevna o</w:t>
            </w:r>
            <w:r w:rsidR="00D44E9D" w:rsidRPr="00D6474F">
              <w:rPr>
                <w:rFonts w:ascii="Arial" w:hAnsi="Arial" w:cs="Arial"/>
                <w:bCs/>
                <w:kern w:val="0"/>
                <w:sz w:val="22"/>
                <w:szCs w:val="22"/>
                <w:lang w:eastAsia="en-US"/>
              </w:rPr>
              <w:t xml:space="preserve">buka (trening) zaposlenika za </w:t>
            </w:r>
            <w:r w:rsidR="00D44E9D" w:rsidRPr="00D6474F">
              <w:rPr>
                <w:rFonts w:ascii="Arial" w:hAnsi="Arial" w:cs="Arial"/>
                <w:bCs/>
                <w:kern w:val="0"/>
                <w:sz w:val="22"/>
                <w:szCs w:val="22"/>
                <w:lang w:eastAsia="en-US"/>
              </w:rPr>
              <w:lastRenderedPageBreak/>
              <w:t xml:space="preserve">rad na stroju </w:t>
            </w:r>
            <w:r w:rsidR="007C2017" w:rsidRPr="007C2017">
              <w:rPr>
                <w:rFonts w:ascii="Arial" w:hAnsi="Arial" w:cs="Arial"/>
                <w:bCs/>
                <w:kern w:val="0"/>
                <w:sz w:val="22"/>
                <w:szCs w:val="22"/>
                <w:lang w:eastAsia="en-US"/>
              </w:rPr>
              <w:t xml:space="preserve">za izradu sitnih kolača </w:t>
            </w:r>
            <w:r w:rsidR="007C2017">
              <w:rPr>
                <w:rFonts w:ascii="Arial" w:hAnsi="Arial" w:cs="Arial"/>
                <w:bCs/>
                <w:kern w:val="0"/>
                <w:sz w:val="22"/>
                <w:szCs w:val="22"/>
                <w:lang w:eastAsia="en-US"/>
              </w:rPr>
              <w:t>kod Naručitelja u Zagrebu</w:t>
            </w:r>
          </w:p>
        </w:tc>
        <w:tc>
          <w:tcPr>
            <w:tcW w:w="2490"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jc w:val="both"/>
              <w:rPr>
                <w:rFonts w:ascii="Arial" w:hAnsi="Arial" w:cs="Arial"/>
                <w:color w:val="FFFFFF"/>
                <w:kern w:val="0"/>
                <w:sz w:val="22"/>
                <w:szCs w:val="22"/>
                <w:lang w:val="en-US" w:eastAsia="en-US"/>
              </w:rPr>
            </w:pPr>
          </w:p>
        </w:tc>
        <w:tc>
          <w:tcPr>
            <w:tcW w:w="3685" w:type="dxa"/>
            <w:tcBorders>
              <w:top w:val="single" w:sz="4" w:space="0" w:color="auto"/>
              <w:left w:val="single" w:sz="4" w:space="0" w:color="auto"/>
              <w:bottom w:val="single" w:sz="4" w:space="0" w:color="auto"/>
              <w:right w:val="single" w:sz="4" w:space="0" w:color="auto"/>
            </w:tcBorders>
            <w:shd w:val="clear" w:color="auto" w:fill="auto"/>
            <w:noWrap/>
          </w:tcPr>
          <w:p w:rsidR="00D44E9D" w:rsidRPr="0041612C" w:rsidRDefault="00D44E9D" w:rsidP="00D44E9D">
            <w:pPr>
              <w:widowControl/>
              <w:suppressAutoHyphens w:val="0"/>
              <w:spacing w:line="256" w:lineRule="auto"/>
              <w:jc w:val="both"/>
              <w:rPr>
                <w:rFonts w:ascii="Arial" w:eastAsia="Calibri" w:hAnsi="Arial" w:cs="Arial"/>
                <w:color w:val="FFFFFF"/>
                <w:kern w:val="0"/>
                <w:sz w:val="22"/>
                <w:szCs w:val="22"/>
                <w:lang w:eastAsia="en-US"/>
              </w:rPr>
            </w:pPr>
          </w:p>
        </w:tc>
      </w:tr>
    </w:tbl>
    <w:p w:rsidR="0041612C" w:rsidRPr="0041612C" w:rsidRDefault="0041612C" w:rsidP="0041612C">
      <w:pPr>
        <w:widowControl/>
        <w:suppressAutoHyphens w:val="0"/>
        <w:spacing w:after="200" w:line="276" w:lineRule="auto"/>
        <w:jc w:val="center"/>
        <w:rPr>
          <w:rFonts w:ascii="Arial" w:hAnsi="Arial" w:cs="Arial"/>
          <w:b/>
          <w:bCs/>
          <w:kern w:val="0"/>
          <w:sz w:val="22"/>
          <w:szCs w:val="22"/>
          <w:lang w:eastAsia="en-US"/>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r w:rsidRPr="0041612C">
        <w:rPr>
          <w:rFonts w:ascii="Arial" w:hAnsi="Arial" w:cs="Arial"/>
          <w:kern w:val="0"/>
          <w:sz w:val="22"/>
          <w:szCs w:val="22"/>
          <w:lang w:eastAsia="hr-HR"/>
        </w:rPr>
        <w:t xml:space="preserve">U </w:t>
      </w:r>
      <w:r w:rsidRPr="0041612C">
        <w:rPr>
          <w:rFonts w:ascii="Arial" w:hAnsi="Arial" w:cs="Arial"/>
          <w:kern w:val="0"/>
          <w:sz w:val="22"/>
          <w:szCs w:val="22"/>
          <w:u w:val="single"/>
          <w:lang w:eastAsia="hr-HR"/>
        </w:rPr>
        <w:t xml:space="preserve">                          </w:t>
      </w:r>
      <w:r w:rsidRPr="0041612C">
        <w:rPr>
          <w:rFonts w:ascii="Arial" w:hAnsi="Arial" w:cs="Arial"/>
          <w:spacing w:val="65"/>
          <w:kern w:val="0"/>
          <w:sz w:val="22"/>
          <w:szCs w:val="22"/>
          <w:lang w:eastAsia="hr-HR"/>
        </w:rPr>
        <w:t xml:space="preserve"> </w:t>
      </w:r>
      <w:r w:rsidRPr="0041612C">
        <w:rPr>
          <w:rFonts w:ascii="Arial" w:hAnsi="Arial" w:cs="Arial"/>
          <w:kern w:val="0"/>
          <w:sz w:val="22"/>
          <w:szCs w:val="22"/>
          <w:lang w:eastAsia="hr-HR"/>
        </w:rPr>
        <w:t xml:space="preserve">,  </w:t>
      </w:r>
      <w:r w:rsidRPr="0041612C">
        <w:rPr>
          <w:rFonts w:ascii="Arial" w:hAnsi="Arial" w:cs="Arial"/>
          <w:kern w:val="0"/>
          <w:sz w:val="22"/>
          <w:szCs w:val="22"/>
          <w:u w:val="single"/>
          <w:lang w:eastAsia="hr-HR"/>
        </w:rPr>
        <w:t xml:space="preserve"> </w:t>
      </w:r>
      <w:r w:rsidRPr="0041612C">
        <w:rPr>
          <w:rFonts w:ascii="Arial" w:hAnsi="Arial" w:cs="Arial"/>
          <w:spacing w:val="66"/>
          <w:kern w:val="0"/>
          <w:sz w:val="22"/>
          <w:szCs w:val="22"/>
          <w:u w:val="single"/>
          <w:lang w:eastAsia="hr-HR"/>
        </w:rPr>
        <w:t xml:space="preserve"> </w:t>
      </w:r>
      <w:r w:rsidRPr="0041612C">
        <w:rPr>
          <w:rFonts w:ascii="Arial" w:hAnsi="Arial" w:cs="Arial"/>
          <w:spacing w:val="-1"/>
          <w:kern w:val="0"/>
          <w:sz w:val="22"/>
          <w:szCs w:val="22"/>
          <w:lang w:eastAsia="hr-HR"/>
        </w:rPr>
        <w:t>/__/2018.</w:t>
      </w:r>
      <w:r w:rsidRPr="0041612C">
        <w:rPr>
          <w:rFonts w:ascii="Arial" w:hAnsi="Arial" w:cs="Arial"/>
          <w:kern w:val="0"/>
          <w:sz w:val="22"/>
          <w:szCs w:val="22"/>
          <w:lang w:eastAsia="hr-HR"/>
        </w:rPr>
        <w:t xml:space="preserve">   </w:t>
      </w:r>
      <w:r w:rsidRPr="0041612C">
        <w:rPr>
          <w:rFonts w:ascii="Arial" w:hAnsi="Arial" w:cs="Arial"/>
          <w:spacing w:val="1"/>
          <w:kern w:val="0"/>
          <w:sz w:val="22"/>
          <w:szCs w:val="22"/>
          <w:lang w:eastAsia="hr-HR"/>
        </w:rPr>
        <w:t xml:space="preserve"> </w:t>
      </w:r>
      <w:r w:rsidRPr="0041612C">
        <w:rPr>
          <w:rFonts w:ascii="Arial" w:hAnsi="Arial" w:cs="Arial"/>
          <w:kern w:val="0"/>
          <w:sz w:val="22"/>
          <w:szCs w:val="22"/>
          <w:lang w:eastAsia="hr-HR"/>
        </w:rPr>
        <w:t xml:space="preserve">.               </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4453" w:firstLine="510"/>
        <w:rPr>
          <w:rFonts w:ascii="Arial" w:hAnsi="Arial" w:cs="Arial"/>
          <w:spacing w:val="-1"/>
          <w:kern w:val="0"/>
          <w:sz w:val="22"/>
          <w:szCs w:val="22"/>
          <w:lang w:eastAsia="hr-HR"/>
        </w:rPr>
      </w:pPr>
      <w:r w:rsidRPr="0041612C">
        <w:rPr>
          <w:rFonts w:ascii="Arial" w:hAnsi="Arial" w:cs="Arial"/>
          <w:kern w:val="0"/>
          <w:sz w:val="22"/>
          <w:szCs w:val="22"/>
          <w:lang w:eastAsia="hr-HR"/>
        </w:rPr>
        <w:t xml:space="preserve">                      </w:t>
      </w:r>
      <w:r w:rsidRPr="0041612C">
        <w:rPr>
          <w:rFonts w:ascii="Arial" w:hAnsi="Arial" w:cs="Arial"/>
          <w:spacing w:val="61"/>
          <w:kern w:val="0"/>
          <w:sz w:val="22"/>
          <w:szCs w:val="22"/>
          <w:lang w:eastAsia="hr-HR"/>
        </w:rPr>
        <w:t xml:space="preserve"> </w:t>
      </w:r>
      <w:r w:rsidRPr="0041612C">
        <w:rPr>
          <w:rFonts w:ascii="Arial" w:hAnsi="Arial" w:cs="Arial"/>
          <w:spacing w:val="61"/>
          <w:kern w:val="0"/>
          <w:sz w:val="22"/>
          <w:szCs w:val="22"/>
          <w:lang w:eastAsia="hr-HR"/>
        </w:rPr>
        <w:tab/>
      </w:r>
      <w:r w:rsidRPr="0041612C">
        <w:rPr>
          <w:rFonts w:ascii="Arial" w:hAnsi="Arial" w:cs="Arial"/>
          <w:spacing w:val="61"/>
          <w:kern w:val="0"/>
          <w:sz w:val="22"/>
          <w:szCs w:val="22"/>
          <w:lang w:eastAsia="hr-HR"/>
        </w:rPr>
        <w:tab/>
      </w:r>
      <w:r w:rsidRPr="0041612C">
        <w:rPr>
          <w:rFonts w:ascii="Arial" w:hAnsi="Arial" w:cs="Arial"/>
          <w:kern w:val="0"/>
          <w:sz w:val="22"/>
          <w:szCs w:val="22"/>
          <w:lang w:eastAsia="hr-HR"/>
        </w:rPr>
        <w:t xml:space="preserve">ZA </w:t>
      </w:r>
      <w:r w:rsidRPr="0041612C">
        <w:rPr>
          <w:rFonts w:ascii="Arial" w:hAnsi="Arial" w:cs="Arial"/>
          <w:spacing w:val="-1"/>
          <w:kern w:val="0"/>
          <w:sz w:val="22"/>
          <w:szCs w:val="22"/>
          <w:lang w:eastAsia="hr-HR"/>
        </w:rPr>
        <w:t>PONUDITELJA:</w:t>
      </w:r>
    </w:p>
    <w:p w:rsidR="0041612C" w:rsidRPr="0041612C" w:rsidRDefault="0041612C" w:rsidP="0041612C">
      <w:pPr>
        <w:widowControl/>
        <w:suppressAutoHyphens w:val="0"/>
        <w:kinsoku w:val="0"/>
        <w:overflowPunct w:val="0"/>
        <w:autoSpaceDE w:val="0"/>
        <w:autoSpaceDN w:val="0"/>
        <w:adjustRightInd w:val="0"/>
        <w:ind w:left="199"/>
        <w:jc w:val="both"/>
        <w:rPr>
          <w:rFonts w:ascii="Arial" w:hAnsi="Arial" w:cs="Arial"/>
          <w:spacing w:val="-1"/>
          <w:kern w:val="0"/>
          <w:sz w:val="22"/>
          <w:szCs w:val="22"/>
          <w:lang w:eastAsia="hr-HR"/>
        </w:rPr>
      </w:pPr>
    </w:p>
    <w:p w:rsidR="0041612C" w:rsidRPr="0041612C" w:rsidRDefault="0041612C" w:rsidP="0041612C">
      <w:pPr>
        <w:widowControl/>
        <w:suppressAutoHyphens w:val="0"/>
        <w:kinsoku w:val="0"/>
        <w:overflowPunct w:val="0"/>
        <w:autoSpaceDE w:val="0"/>
        <w:autoSpaceDN w:val="0"/>
        <w:adjustRightInd w:val="0"/>
        <w:ind w:left="6381" w:firstLine="709"/>
        <w:rPr>
          <w:rFonts w:ascii="Arial" w:hAnsi="Arial" w:cs="Arial"/>
          <w:kern w:val="0"/>
          <w:sz w:val="22"/>
          <w:szCs w:val="22"/>
          <w:lang w:eastAsia="hr-HR"/>
        </w:rPr>
      </w:pPr>
      <w:r w:rsidRPr="0041612C">
        <w:rPr>
          <w:rFonts w:ascii="Arial" w:hAnsi="Arial" w:cs="Arial"/>
          <w:kern w:val="0"/>
          <w:sz w:val="22"/>
          <w:szCs w:val="22"/>
          <w:lang w:eastAsia="hr-HR"/>
        </w:rPr>
        <w:t>___________________________</w:t>
      </w:r>
    </w:p>
    <w:p w:rsidR="0041612C" w:rsidRPr="0041612C" w:rsidRDefault="0041612C" w:rsidP="0041612C">
      <w:pPr>
        <w:widowControl/>
        <w:suppressAutoHyphens w:val="0"/>
        <w:kinsoku w:val="0"/>
        <w:overflowPunct w:val="0"/>
        <w:autoSpaceDE w:val="0"/>
        <w:autoSpaceDN w:val="0"/>
        <w:adjustRightInd w:val="0"/>
        <w:spacing w:before="29"/>
        <w:ind w:left="5852"/>
        <w:rPr>
          <w:rFonts w:ascii="Arial" w:hAnsi="Arial" w:cs="Arial"/>
          <w:i/>
          <w:spacing w:val="-1"/>
          <w:kern w:val="0"/>
          <w:sz w:val="22"/>
          <w:szCs w:val="22"/>
          <w:lang w:eastAsia="hr-HR"/>
        </w:rPr>
      </w:pPr>
      <w:r w:rsidRPr="0041612C">
        <w:rPr>
          <w:rFonts w:ascii="Arial" w:hAnsi="Arial" w:cs="Arial"/>
          <w:i/>
          <w:spacing w:val="-1"/>
          <w:kern w:val="0"/>
          <w:sz w:val="22"/>
          <w:szCs w:val="22"/>
          <w:lang w:eastAsia="hr-HR"/>
        </w:rPr>
        <w:t>(ime,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prezime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potpis</w:t>
      </w:r>
      <w:r w:rsidRPr="0041612C">
        <w:rPr>
          <w:rFonts w:ascii="Arial" w:hAnsi="Arial" w:cs="Arial"/>
          <w:i/>
          <w:kern w:val="0"/>
          <w:sz w:val="22"/>
          <w:szCs w:val="22"/>
          <w:lang w:eastAsia="hr-HR"/>
        </w:rPr>
        <w:t xml:space="preserve"> i pečat </w:t>
      </w:r>
      <w:r w:rsidRPr="0041612C">
        <w:rPr>
          <w:rFonts w:ascii="Arial" w:hAnsi="Arial" w:cs="Arial"/>
          <w:i/>
          <w:spacing w:val="-1"/>
          <w:kern w:val="0"/>
          <w:sz w:val="22"/>
          <w:szCs w:val="22"/>
          <w:lang w:eastAsia="hr-HR"/>
        </w:rPr>
        <w:t>osobe</w:t>
      </w:r>
      <w:r w:rsidRPr="0041612C">
        <w:rPr>
          <w:rFonts w:ascii="Arial" w:hAnsi="Arial" w:cs="Arial"/>
          <w:i/>
          <w:spacing w:val="-2"/>
          <w:kern w:val="0"/>
          <w:sz w:val="22"/>
          <w:szCs w:val="22"/>
          <w:lang w:eastAsia="hr-HR"/>
        </w:rPr>
        <w:t xml:space="preserve"> </w:t>
      </w:r>
      <w:r w:rsidRPr="0041612C">
        <w:rPr>
          <w:rFonts w:ascii="Arial" w:hAnsi="Arial" w:cs="Arial"/>
          <w:i/>
          <w:spacing w:val="-1"/>
          <w:kern w:val="0"/>
          <w:sz w:val="22"/>
          <w:szCs w:val="22"/>
          <w:lang w:eastAsia="hr-HR"/>
        </w:rPr>
        <w:t>ovlaštene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za zastupanje</w:t>
      </w:r>
      <w:r w:rsidRPr="0041612C">
        <w:rPr>
          <w:rFonts w:ascii="Arial" w:hAnsi="Arial" w:cs="Arial"/>
          <w:i/>
          <w:kern w:val="0"/>
          <w:sz w:val="22"/>
          <w:szCs w:val="22"/>
          <w:lang w:eastAsia="hr-HR"/>
        </w:rPr>
        <w:t xml:space="preserve">      </w:t>
      </w:r>
      <w:r w:rsidRPr="0041612C">
        <w:rPr>
          <w:rFonts w:ascii="Arial" w:hAnsi="Arial" w:cs="Arial"/>
          <w:i/>
          <w:spacing w:val="-1"/>
          <w:kern w:val="0"/>
          <w:sz w:val="22"/>
          <w:szCs w:val="22"/>
          <w:lang w:eastAsia="hr-HR"/>
        </w:rPr>
        <w:t>gospodarskog</w:t>
      </w:r>
      <w:r w:rsidRPr="0041612C">
        <w:rPr>
          <w:rFonts w:ascii="Arial" w:hAnsi="Arial" w:cs="Arial"/>
          <w:i/>
          <w:spacing w:val="-2"/>
          <w:kern w:val="0"/>
          <w:sz w:val="22"/>
          <w:szCs w:val="22"/>
          <w:lang w:eastAsia="hr-HR"/>
        </w:rPr>
        <w:t xml:space="preserve"> </w:t>
      </w:r>
      <w:r w:rsidRPr="0041612C">
        <w:rPr>
          <w:rFonts w:ascii="Arial" w:hAnsi="Arial" w:cs="Arial"/>
          <w:i/>
          <w:kern w:val="0"/>
          <w:sz w:val="22"/>
          <w:szCs w:val="22"/>
          <w:lang w:eastAsia="hr-HR"/>
        </w:rPr>
        <w:t>subjekta)</w:t>
      </w: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5D0D4D" w:rsidRDefault="005D0D4D" w:rsidP="0041612C">
      <w:pPr>
        <w:tabs>
          <w:tab w:val="left" w:pos="1500"/>
        </w:tabs>
        <w:jc w:val="center"/>
        <w:rPr>
          <w:rFonts w:ascii="Arial" w:hAnsi="Arial" w:cs="Arial"/>
          <w:b/>
          <w:sz w:val="22"/>
          <w:szCs w:val="22"/>
        </w:rPr>
      </w:pPr>
    </w:p>
    <w:p w:rsidR="0041612C" w:rsidRPr="0041612C" w:rsidRDefault="0041612C" w:rsidP="0041612C">
      <w:pPr>
        <w:tabs>
          <w:tab w:val="left" w:pos="1500"/>
        </w:tabs>
        <w:jc w:val="center"/>
        <w:rPr>
          <w:rFonts w:ascii="Arial" w:hAnsi="Arial" w:cs="Arial"/>
          <w:b/>
          <w:sz w:val="22"/>
          <w:szCs w:val="22"/>
        </w:rPr>
      </w:pPr>
    </w:p>
    <w:p w:rsidR="0041612C" w:rsidRDefault="0041612C" w:rsidP="00E851A9">
      <w:pPr>
        <w:tabs>
          <w:tab w:val="left" w:pos="1500"/>
        </w:tabs>
        <w:jc w:val="center"/>
        <w:rPr>
          <w:rFonts w:ascii="Arial" w:hAnsi="Arial" w:cs="Arial"/>
          <w:b/>
          <w:sz w:val="22"/>
          <w:szCs w:val="22"/>
        </w:rPr>
      </w:pPr>
    </w:p>
    <w:p w:rsidR="0041612C" w:rsidRDefault="0041612C" w:rsidP="00E851A9">
      <w:pPr>
        <w:tabs>
          <w:tab w:val="left" w:pos="1500"/>
        </w:tabs>
        <w:jc w:val="center"/>
        <w:rPr>
          <w:rFonts w:ascii="Arial" w:hAnsi="Arial" w:cs="Arial"/>
          <w:b/>
          <w:sz w:val="22"/>
          <w:szCs w:val="22"/>
        </w:rPr>
      </w:pPr>
    </w:p>
    <w:p w:rsidR="00BB55BE" w:rsidRPr="00BB196E" w:rsidRDefault="00BB55BE" w:rsidP="00BB196E">
      <w:pPr>
        <w:jc w:val="center"/>
      </w:pPr>
      <w:r w:rsidRPr="00BB55BE">
        <w:rPr>
          <w:rFonts w:ascii="Arial" w:hAnsi="Arial" w:cs="Arial"/>
          <w:b/>
          <w:sz w:val="22"/>
          <w:szCs w:val="22"/>
        </w:rPr>
        <w:t>PRILOG V</w:t>
      </w:r>
    </w:p>
    <w:p w:rsidR="00BB55BE" w:rsidRPr="00BB55BE" w:rsidRDefault="00BB55BE" w:rsidP="00BB55BE">
      <w:pPr>
        <w:tabs>
          <w:tab w:val="left" w:pos="1500"/>
        </w:tabs>
        <w:jc w:val="center"/>
        <w:rPr>
          <w:rFonts w:ascii="Arial" w:hAnsi="Arial" w:cs="Arial"/>
          <w:sz w:val="22"/>
          <w:szCs w:val="22"/>
        </w:rPr>
      </w:pPr>
      <w:r w:rsidRPr="00BB55BE">
        <w:rPr>
          <w:rFonts w:ascii="Arial" w:hAnsi="Arial" w:cs="Arial"/>
          <w:sz w:val="22"/>
          <w:szCs w:val="22"/>
        </w:rPr>
        <w:t>DOKUMENTACIJE ZA NADMETANJE</w:t>
      </w:r>
    </w:p>
    <w:p w:rsidR="00BB55BE" w:rsidRPr="00BB55BE" w:rsidRDefault="00BB55BE" w:rsidP="00BB55BE">
      <w:pPr>
        <w:tabs>
          <w:tab w:val="left" w:pos="1500"/>
        </w:tabs>
        <w:jc w:val="center"/>
        <w:rPr>
          <w:rFonts w:ascii="Arial" w:hAnsi="Arial" w:cs="Arial"/>
          <w:sz w:val="22"/>
          <w:szCs w:val="22"/>
        </w:rPr>
      </w:pPr>
    </w:p>
    <w:p w:rsidR="00BB55BE" w:rsidRPr="00BB55BE" w:rsidRDefault="00BB55BE" w:rsidP="00BB55BE">
      <w:pPr>
        <w:tabs>
          <w:tab w:val="left" w:pos="1500"/>
        </w:tabs>
        <w:jc w:val="center"/>
        <w:rPr>
          <w:rFonts w:ascii="Arial" w:hAnsi="Arial" w:cs="Arial"/>
          <w:b/>
          <w:sz w:val="22"/>
          <w:szCs w:val="22"/>
        </w:rPr>
      </w:pPr>
      <w:r w:rsidRPr="00BB55BE">
        <w:rPr>
          <w:rFonts w:ascii="Arial" w:hAnsi="Arial" w:cs="Arial"/>
          <w:b/>
          <w:sz w:val="22"/>
          <w:szCs w:val="22"/>
        </w:rPr>
        <w:t>TROŠKOVNIK</w:t>
      </w:r>
    </w:p>
    <w:p w:rsidR="00BB55BE" w:rsidRDefault="00BB55BE" w:rsidP="00BB55BE">
      <w:pPr>
        <w:tabs>
          <w:tab w:val="left" w:pos="1500"/>
        </w:tabs>
        <w:jc w:val="center"/>
        <w:rPr>
          <w:rFonts w:ascii="Arial" w:hAnsi="Arial" w:cs="Arial"/>
          <w:sz w:val="22"/>
          <w:szCs w:val="22"/>
        </w:rPr>
      </w:pPr>
    </w:p>
    <w:p w:rsidR="00BB55BE" w:rsidRPr="004452B0" w:rsidRDefault="00BB55BE" w:rsidP="00BB55BE">
      <w:pPr>
        <w:tabs>
          <w:tab w:val="left" w:pos="1500"/>
        </w:tabs>
        <w:jc w:val="center"/>
        <w:rPr>
          <w:rFonts w:ascii="Arial" w:hAnsi="Arial" w:cs="Arial"/>
          <w:sz w:val="22"/>
          <w:szCs w:val="22"/>
        </w:rPr>
      </w:pPr>
      <w:r w:rsidRPr="004452B0">
        <w:rPr>
          <w:rFonts w:ascii="Arial" w:hAnsi="Arial" w:cs="Arial"/>
          <w:sz w:val="22"/>
          <w:szCs w:val="22"/>
        </w:rPr>
        <w:t>Broj nabave: 7.1.</w:t>
      </w:r>
    </w:p>
    <w:p w:rsidR="00BB55BE" w:rsidRPr="004452B0" w:rsidRDefault="00BB55BE" w:rsidP="00BB55BE">
      <w:pPr>
        <w:tabs>
          <w:tab w:val="left" w:pos="1500"/>
        </w:tabs>
        <w:jc w:val="center"/>
        <w:rPr>
          <w:rFonts w:ascii="Arial" w:hAnsi="Arial" w:cs="Arial"/>
          <w:sz w:val="22"/>
          <w:szCs w:val="22"/>
        </w:rPr>
      </w:pPr>
      <w:r w:rsidRPr="004452B0">
        <w:rPr>
          <w:rFonts w:ascii="Arial" w:hAnsi="Arial" w:cs="Arial"/>
          <w:sz w:val="22"/>
          <w:szCs w:val="22"/>
        </w:rPr>
        <w:t>Predmet nabave: Nabava strojeva i opreme za proizvodnju slastica</w:t>
      </w:r>
    </w:p>
    <w:p w:rsidR="00BB55BE" w:rsidRPr="00BB55BE" w:rsidRDefault="00BB55BE" w:rsidP="00BB55BE">
      <w:pPr>
        <w:tabs>
          <w:tab w:val="left" w:pos="1500"/>
        </w:tabs>
        <w:jc w:val="center"/>
        <w:rPr>
          <w:rFonts w:ascii="Arial" w:hAnsi="Arial" w:cs="Arial"/>
          <w:sz w:val="22"/>
          <w:szCs w:val="22"/>
        </w:rPr>
      </w:pPr>
    </w:p>
    <w:p w:rsidR="00BB55BE" w:rsidRPr="00BB55BE" w:rsidRDefault="00BB55BE" w:rsidP="00BB55BE">
      <w:pPr>
        <w:tabs>
          <w:tab w:val="left" w:pos="1500"/>
        </w:tabs>
        <w:jc w:val="center"/>
        <w:rPr>
          <w:rFonts w:ascii="Arial" w:hAnsi="Arial" w:cs="Arial"/>
          <w:sz w:val="22"/>
          <w:szCs w:val="22"/>
        </w:rPr>
      </w:pPr>
    </w:p>
    <w:p w:rsidR="00BB55BE" w:rsidRDefault="00BB55BE" w:rsidP="00BB55BE">
      <w:pPr>
        <w:tabs>
          <w:tab w:val="left" w:pos="1500"/>
        </w:tabs>
        <w:rPr>
          <w:rFonts w:ascii="Arial" w:hAnsi="Arial" w:cs="Arial"/>
          <w:b/>
          <w:sz w:val="22"/>
          <w:szCs w:val="22"/>
        </w:rPr>
      </w:pPr>
      <w:r w:rsidRPr="00BB55BE">
        <w:rPr>
          <w:rFonts w:ascii="Arial" w:hAnsi="Arial" w:cs="Arial"/>
          <w:b/>
          <w:sz w:val="22"/>
          <w:szCs w:val="22"/>
        </w:rPr>
        <w:t>GRUPA 10.</w:t>
      </w:r>
    </w:p>
    <w:tbl>
      <w:tblPr>
        <w:tblW w:w="13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4679"/>
        <w:gridCol w:w="1276"/>
        <w:gridCol w:w="1418"/>
        <w:gridCol w:w="2835"/>
        <w:gridCol w:w="2835"/>
      </w:tblGrid>
      <w:tr w:rsidR="008069E0" w:rsidRPr="00E128E7" w:rsidTr="002A5099">
        <w:trPr>
          <w:jc w:val="center"/>
        </w:trPr>
        <w:tc>
          <w:tcPr>
            <w:tcW w:w="674"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w:t>
            </w:r>
          </w:p>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br.</w:t>
            </w:r>
          </w:p>
        </w:tc>
        <w:tc>
          <w:tcPr>
            <w:tcW w:w="4679"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 nabave</w:t>
            </w:r>
          </w:p>
        </w:tc>
        <w:tc>
          <w:tcPr>
            <w:tcW w:w="1276"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Jedinica mjere</w:t>
            </w:r>
          </w:p>
        </w:tc>
        <w:tc>
          <w:tcPr>
            <w:tcW w:w="1418"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Količina</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Jedinična cijena u HRK/ EUR* (bez PDV-a)</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Ukupna cijena u HRK / EUR* (bez PDV-a)</w:t>
            </w:r>
          </w:p>
        </w:tc>
      </w:tr>
      <w:tr w:rsidR="008069E0" w:rsidRPr="00E128E7" w:rsidTr="002A5099">
        <w:trPr>
          <w:jc w:val="center"/>
        </w:trPr>
        <w:tc>
          <w:tcPr>
            <w:tcW w:w="674"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1</w:t>
            </w:r>
          </w:p>
        </w:tc>
        <w:tc>
          <w:tcPr>
            <w:tcW w:w="4679" w:type="dxa"/>
            <w:vAlign w:val="center"/>
          </w:tcPr>
          <w:p w:rsidR="008069E0" w:rsidRPr="00E128E7" w:rsidRDefault="008069E0" w:rsidP="002A5099">
            <w:pPr>
              <w:tabs>
                <w:tab w:val="left" w:pos="1500"/>
              </w:tabs>
              <w:jc w:val="center"/>
              <w:rPr>
                <w:rFonts w:ascii="Arial" w:hAnsi="Arial" w:cs="Arial"/>
                <w:b/>
                <w:sz w:val="22"/>
                <w:szCs w:val="22"/>
              </w:rPr>
            </w:pPr>
            <w:r w:rsidRPr="00E128E7">
              <w:rPr>
                <w:rFonts w:ascii="Arial" w:hAnsi="Arial" w:cs="Arial"/>
                <w:b/>
                <w:sz w:val="22"/>
                <w:szCs w:val="22"/>
              </w:rPr>
              <w:t>2</w:t>
            </w:r>
          </w:p>
        </w:tc>
        <w:tc>
          <w:tcPr>
            <w:tcW w:w="1276"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3</w:t>
            </w:r>
          </w:p>
        </w:tc>
        <w:tc>
          <w:tcPr>
            <w:tcW w:w="1418"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4</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5</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6</w:t>
            </w:r>
          </w:p>
        </w:tc>
      </w:tr>
      <w:tr w:rsidR="008069E0" w:rsidRPr="00E128E7" w:rsidTr="002A5099">
        <w:trPr>
          <w:jc w:val="center"/>
        </w:trPr>
        <w:tc>
          <w:tcPr>
            <w:tcW w:w="674" w:type="dxa"/>
            <w:vAlign w:val="bottom"/>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sz w:val="22"/>
                <w:szCs w:val="22"/>
              </w:rPr>
              <w:t>1.</w:t>
            </w:r>
          </w:p>
        </w:tc>
        <w:tc>
          <w:tcPr>
            <w:tcW w:w="4679" w:type="dxa"/>
            <w:vAlign w:val="center"/>
          </w:tcPr>
          <w:p w:rsidR="008069E0" w:rsidRPr="00E128E7" w:rsidRDefault="008069E0" w:rsidP="002A5099">
            <w:pPr>
              <w:tabs>
                <w:tab w:val="left" w:pos="1500"/>
              </w:tabs>
              <w:rPr>
                <w:rFonts w:ascii="Arial" w:hAnsi="Arial" w:cs="Arial"/>
                <w:sz w:val="22"/>
                <w:szCs w:val="22"/>
              </w:rPr>
            </w:pPr>
            <w:r w:rsidRPr="008069E0">
              <w:rPr>
                <w:rFonts w:ascii="Arial" w:hAnsi="Arial" w:cs="Arial"/>
                <w:sz w:val="22"/>
                <w:szCs w:val="22"/>
              </w:rPr>
              <w:t>Stroj za razdvajanje bjelanjaka od žumanjaka</w:t>
            </w:r>
          </w:p>
        </w:tc>
        <w:tc>
          <w:tcPr>
            <w:tcW w:w="1276" w:type="dxa"/>
            <w:vAlign w:val="center"/>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bCs/>
                <w:sz w:val="22"/>
                <w:szCs w:val="22"/>
              </w:rPr>
              <w:t>kom</w:t>
            </w:r>
          </w:p>
        </w:tc>
        <w:tc>
          <w:tcPr>
            <w:tcW w:w="1418" w:type="dxa"/>
            <w:vAlign w:val="center"/>
          </w:tcPr>
          <w:p w:rsidR="008069E0" w:rsidRPr="00E128E7" w:rsidRDefault="008069E0" w:rsidP="002A5099">
            <w:pPr>
              <w:tabs>
                <w:tab w:val="left" w:pos="1500"/>
              </w:tabs>
              <w:jc w:val="center"/>
              <w:rPr>
                <w:rFonts w:ascii="Arial" w:hAnsi="Arial" w:cs="Arial"/>
                <w:bCs/>
                <w:sz w:val="22"/>
                <w:szCs w:val="22"/>
              </w:rPr>
            </w:pPr>
            <w:r>
              <w:rPr>
                <w:rFonts w:ascii="Arial" w:hAnsi="Arial" w:cs="Arial"/>
                <w:bCs/>
                <w:sz w:val="22"/>
                <w:szCs w:val="22"/>
              </w:rPr>
              <w:t>1</w:t>
            </w: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3717" w:type="dxa"/>
            <w:gridSpan w:val="6"/>
            <w:shd w:val="clear" w:color="auto" w:fill="D9D9D9"/>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0882" w:type="dxa"/>
            <w:gridSpan w:val="5"/>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Cijena ponude u HRK / EUR* bez poreza na dodanu vrijednost ( PDV-a)– brojkama:</w:t>
            </w:r>
          </w:p>
        </w:tc>
        <w:tc>
          <w:tcPr>
            <w:tcW w:w="2835" w:type="dxa"/>
          </w:tcPr>
          <w:p w:rsidR="008069E0" w:rsidRPr="00E128E7" w:rsidRDefault="008069E0" w:rsidP="002A5099">
            <w:pPr>
              <w:tabs>
                <w:tab w:val="left" w:pos="1500"/>
              </w:tabs>
              <w:jc w:val="center"/>
              <w:rPr>
                <w:rFonts w:ascii="Arial" w:hAnsi="Arial" w:cs="Arial"/>
                <w:bCs/>
                <w:sz w:val="22"/>
                <w:szCs w:val="22"/>
              </w:rPr>
            </w:pPr>
          </w:p>
        </w:tc>
      </w:tr>
    </w:tbl>
    <w:p w:rsidR="008069E0" w:rsidRPr="00E128E7" w:rsidRDefault="008069E0" w:rsidP="008069E0">
      <w:pPr>
        <w:tabs>
          <w:tab w:val="left" w:pos="1500"/>
        </w:tabs>
        <w:rPr>
          <w:rFonts w:ascii="Arial" w:hAnsi="Arial" w:cs="Arial"/>
          <w:i/>
          <w:sz w:val="20"/>
          <w:szCs w:val="20"/>
        </w:rPr>
      </w:pPr>
      <w:r w:rsidRPr="00E128E7">
        <w:rPr>
          <w:rFonts w:ascii="Arial" w:hAnsi="Arial" w:cs="Arial"/>
          <w:i/>
          <w:sz w:val="20"/>
          <w:szCs w:val="20"/>
        </w:rPr>
        <w:t>* prekrižiti nepotrebnu valutu</w:t>
      </w:r>
    </w:p>
    <w:p w:rsidR="00BB55BE" w:rsidRPr="00BB55BE" w:rsidRDefault="00BB55BE" w:rsidP="00BB55BE">
      <w:pPr>
        <w:tabs>
          <w:tab w:val="left" w:pos="1500"/>
        </w:tabs>
        <w:rPr>
          <w:rFonts w:ascii="Arial" w:hAnsi="Arial" w:cs="Arial"/>
          <w:b/>
          <w:sz w:val="22"/>
          <w:szCs w:val="22"/>
        </w:rPr>
      </w:pPr>
    </w:p>
    <w:p w:rsidR="00BB55BE" w:rsidRDefault="00BB55BE" w:rsidP="00BB55BE">
      <w:pPr>
        <w:tabs>
          <w:tab w:val="left" w:pos="1500"/>
        </w:tabs>
        <w:rPr>
          <w:rFonts w:ascii="Arial" w:hAnsi="Arial" w:cs="Arial"/>
          <w:b/>
          <w:sz w:val="22"/>
          <w:szCs w:val="22"/>
        </w:rPr>
      </w:pPr>
      <w:r w:rsidRPr="00BB55BE">
        <w:rPr>
          <w:rFonts w:ascii="Arial" w:hAnsi="Arial" w:cs="Arial"/>
          <w:b/>
          <w:sz w:val="22"/>
          <w:szCs w:val="22"/>
        </w:rPr>
        <w:t>GRUPA 11.</w:t>
      </w:r>
    </w:p>
    <w:tbl>
      <w:tblPr>
        <w:tblW w:w="13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4679"/>
        <w:gridCol w:w="1276"/>
        <w:gridCol w:w="1418"/>
        <w:gridCol w:w="2835"/>
        <w:gridCol w:w="2835"/>
      </w:tblGrid>
      <w:tr w:rsidR="008069E0" w:rsidRPr="00E128E7" w:rsidTr="002A5099">
        <w:trPr>
          <w:jc w:val="center"/>
        </w:trPr>
        <w:tc>
          <w:tcPr>
            <w:tcW w:w="674"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w:t>
            </w:r>
          </w:p>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br.</w:t>
            </w:r>
          </w:p>
        </w:tc>
        <w:tc>
          <w:tcPr>
            <w:tcW w:w="4679"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 nabave</w:t>
            </w:r>
          </w:p>
        </w:tc>
        <w:tc>
          <w:tcPr>
            <w:tcW w:w="1276"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Jedinica mjere</w:t>
            </w:r>
          </w:p>
        </w:tc>
        <w:tc>
          <w:tcPr>
            <w:tcW w:w="1418"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Količina</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Jedinična cijena u HRK/ EUR* (bez PDV-a)</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Ukupna cijena u HRK / EUR* (bez PDV-a)</w:t>
            </w:r>
          </w:p>
        </w:tc>
      </w:tr>
      <w:tr w:rsidR="008069E0" w:rsidRPr="00E128E7" w:rsidTr="002A5099">
        <w:trPr>
          <w:jc w:val="center"/>
        </w:trPr>
        <w:tc>
          <w:tcPr>
            <w:tcW w:w="674"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1</w:t>
            </w:r>
          </w:p>
        </w:tc>
        <w:tc>
          <w:tcPr>
            <w:tcW w:w="4679" w:type="dxa"/>
            <w:vAlign w:val="center"/>
          </w:tcPr>
          <w:p w:rsidR="008069E0" w:rsidRPr="00E128E7" w:rsidRDefault="008069E0" w:rsidP="002A5099">
            <w:pPr>
              <w:tabs>
                <w:tab w:val="left" w:pos="1500"/>
              </w:tabs>
              <w:jc w:val="center"/>
              <w:rPr>
                <w:rFonts w:ascii="Arial" w:hAnsi="Arial" w:cs="Arial"/>
                <w:b/>
                <w:sz w:val="22"/>
                <w:szCs w:val="22"/>
              </w:rPr>
            </w:pPr>
            <w:r w:rsidRPr="00E128E7">
              <w:rPr>
                <w:rFonts w:ascii="Arial" w:hAnsi="Arial" w:cs="Arial"/>
                <w:b/>
                <w:sz w:val="22"/>
                <w:szCs w:val="22"/>
              </w:rPr>
              <w:t>2</w:t>
            </w:r>
          </w:p>
        </w:tc>
        <w:tc>
          <w:tcPr>
            <w:tcW w:w="1276"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3</w:t>
            </w:r>
          </w:p>
        </w:tc>
        <w:tc>
          <w:tcPr>
            <w:tcW w:w="1418"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4</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5</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6</w:t>
            </w:r>
          </w:p>
        </w:tc>
      </w:tr>
      <w:tr w:rsidR="008069E0" w:rsidRPr="00E128E7" w:rsidTr="002A5099">
        <w:trPr>
          <w:jc w:val="center"/>
        </w:trPr>
        <w:tc>
          <w:tcPr>
            <w:tcW w:w="674" w:type="dxa"/>
            <w:vAlign w:val="bottom"/>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sz w:val="22"/>
                <w:szCs w:val="22"/>
              </w:rPr>
              <w:t>1.</w:t>
            </w:r>
          </w:p>
        </w:tc>
        <w:tc>
          <w:tcPr>
            <w:tcW w:w="4679" w:type="dxa"/>
            <w:vAlign w:val="center"/>
          </w:tcPr>
          <w:p w:rsidR="008069E0" w:rsidRPr="00E128E7" w:rsidRDefault="008069E0" w:rsidP="002A5099">
            <w:pPr>
              <w:tabs>
                <w:tab w:val="left" w:pos="1500"/>
              </w:tabs>
              <w:rPr>
                <w:rFonts w:ascii="Arial" w:hAnsi="Arial" w:cs="Arial"/>
                <w:sz w:val="22"/>
                <w:szCs w:val="22"/>
              </w:rPr>
            </w:pPr>
            <w:r w:rsidRPr="008069E0">
              <w:rPr>
                <w:rFonts w:ascii="Arial" w:hAnsi="Arial" w:cs="Arial"/>
                <w:sz w:val="22"/>
                <w:szCs w:val="22"/>
              </w:rPr>
              <w:t>Stroj za pranje jaja prije razdvajanja</w:t>
            </w:r>
          </w:p>
        </w:tc>
        <w:tc>
          <w:tcPr>
            <w:tcW w:w="1276" w:type="dxa"/>
            <w:vAlign w:val="center"/>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bCs/>
                <w:sz w:val="22"/>
                <w:szCs w:val="22"/>
              </w:rPr>
              <w:t>kom</w:t>
            </w:r>
          </w:p>
        </w:tc>
        <w:tc>
          <w:tcPr>
            <w:tcW w:w="1418" w:type="dxa"/>
            <w:vAlign w:val="center"/>
          </w:tcPr>
          <w:p w:rsidR="008069E0" w:rsidRPr="00E128E7" w:rsidRDefault="008069E0" w:rsidP="002A5099">
            <w:pPr>
              <w:tabs>
                <w:tab w:val="left" w:pos="1500"/>
              </w:tabs>
              <w:jc w:val="center"/>
              <w:rPr>
                <w:rFonts w:ascii="Arial" w:hAnsi="Arial" w:cs="Arial"/>
                <w:bCs/>
                <w:sz w:val="22"/>
                <w:szCs w:val="22"/>
              </w:rPr>
            </w:pPr>
            <w:r>
              <w:rPr>
                <w:rFonts w:ascii="Arial" w:hAnsi="Arial" w:cs="Arial"/>
                <w:bCs/>
                <w:sz w:val="22"/>
                <w:szCs w:val="22"/>
              </w:rPr>
              <w:t>1</w:t>
            </w: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3717" w:type="dxa"/>
            <w:gridSpan w:val="6"/>
            <w:shd w:val="clear" w:color="auto" w:fill="D9D9D9"/>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0882" w:type="dxa"/>
            <w:gridSpan w:val="5"/>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Cijena ponude u HRK / EUR* bez poreza na dodanu vrijednost ( PDV-a)– brojkama:</w:t>
            </w:r>
          </w:p>
        </w:tc>
        <w:tc>
          <w:tcPr>
            <w:tcW w:w="2835" w:type="dxa"/>
          </w:tcPr>
          <w:p w:rsidR="008069E0" w:rsidRPr="00E128E7" w:rsidRDefault="008069E0" w:rsidP="002A5099">
            <w:pPr>
              <w:tabs>
                <w:tab w:val="left" w:pos="1500"/>
              </w:tabs>
              <w:jc w:val="center"/>
              <w:rPr>
                <w:rFonts w:ascii="Arial" w:hAnsi="Arial" w:cs="Arial"/>
                <w:bCs/>
                <w:sz w:val="22"/>
                <w:szCs w:val="22"/>
              </w:rPr>
            </w:pPr>
          </w:p>
        </w:tc>
      </w:tr>
    </w:tbl>
    <w:p w:rsidR="008069E0" w:rsidRPr="00E128E7" w:rsidRDefault="008069E0" w:rsidP="008069E0">
      <w:pPr>
        <w:tabs>
          <w:tab w:val="left" w:pos="1500"/>
        </w:tabs>
        <w:rPr>
          <w:rFonts w:ascii="Arial" w:hAnsi="Arial" w:cs="Arial"/>
          <w:i/>
          <w:sz w:val="20"/>
          <w:szCs w:val="20"/>
        </w:rPr>
      </w:pPr>
      <w:r w:rsidRPr="00E128E7">
        <w:rPr>
          <w:rFonts w:ascii="Arial" w:hAnsi="Arial" w:cs="Arial"/>
          <w:i/>
          <w:sz w:val="20"/>
          <w:szCs w:val="20"/>
        </w:rPr>
        <w:t>* prekrižiti nepotrebnu valutu</w:t>
      </w:r>
    </w:p>
    <w:p w:rsidR="008069E0" w:rsidRDefault="008069E0" w:rsidP="00BB55BE">
      <w:pPr>
        <w:tabs>
          <w:tab w:val="left" w:pos="1500"/>
        </w:tabs>
        <w:rPr>
          <w:rFonts w:ascii="Arial" w:hAnsi="Arial" w:cs="Arial"/>
          <w:b/>
          <w:sz w:val="22"/>
          <w:szCs w:val="22"/>
        </w:rPr>
      </w:pPr>
    </w:p>
    <w:p w:rsidR="008069E0" w:rsidRDefault="008069E0" w:rsidP="00BB55BE">
      <w:pPr>
        <w:tabs>
          <w:tab w:val="left" w:pos="1500"/>
        </w:tabs>
        <w:rPr>
          <w:rFonts w:ascii="Arial" w:hAnsi="Arial" w:cs="Arial"/>
          <w:b/>
          <w:sz w:val="22"/>
          <w:szCs w:val="22"/>
        </w:rPr>
      </w:pPr>
    </w:p>
    <w:p w:rsidR="00BB196E" w:rsidRDefault="00BB196E" w:rsidP="00BB55BE">
      <w:pPr>
        <w:tabs>
          <w:tab w:val="left" w:pos="1500"/>
        </w:tabs>
        <w:rPr>
          <w:rFonts w:ascii="Arial" w:hAnsi="Arial" w:cs="Arial"/>
          <w:b/>
          <w:sz w:val="22"/>
          <w:szCs w:val="22"/>
        </w:rPr>
      </w:pPr>
    </w:p>
    <w:p w:rsidR="00BB196E" w:rsidRPr="00BB55BE" w:rsidRDefault="00BB196E" w:rsidP="00BB55BE">
      <w:pPr>
        <w:tabs>
          <w:tab w:val="left" w:pos="1500"/>
        </w:tabs>
        <w:rPr>
          <w:rFonts w:ascii="Arial" w:hAnsi="Arial" w:cs="Arial"/>
          <w:b/>
          <w:sz w:val="22"/>
          <w:szCs w:val="22"/>
        </w:rPr>
      </w:pPr>
    </w:p>
    <w:p w:rsidR="00BB55BE" w:rsidRDefault="00BB55BE" w:rsidP="00BB55BE">
      <w:pPr>
        <w:tabs>
          <w:tab w:val="left" w:pos="1500"/>
        </w:tabs>
        <w:rPr>
          <w:rFonts w:ascii="Arial" w:hAnsi="Arial" w:cs="Arial"/>
          <w:b/>
          <w:sz w:val="22"/>
          <w:szCs w:val="22"/>
        </w:rPr>
      </w:pPr>
      <w:r w:rsidRPr="00BB55BE">
        <w:rPr>
          <w:rFonts w:ascii="Arial" w:hAnsi="Arial" w:cs="Arial"/>
          <w:b/>
          <w:sz w:val="22"/>
          <w:szCs w:val="22"/>
        </w:rPr>
        <w:t>GRUPA 12.</w:t>
      </w:r>
    </w:p>
    <w:tbl>
      <w:tblPr>
        <w:tblW w:w="13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4679"/>
        <w:gridCol w:w="1276"/>
        <w:gridCol w:w="1418"/>
        <w:gridCol w:w="2835"/>
        <w:gridCol w:w="2835"/>
      </w:tblGrid>
      <w:tr w:rsidR="008069E0" w:rsidRPr="00E128E7" w:rsidTr="002A5099">
        <w:trPr>
          <w:jc w:val="center"/>
        </w:trPr>
        <w:tc>
          <w:tcPr>
            <w:tcW w:w="674"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w:t>
            </w:r>
          </w:p>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br.</w:t>
            </w:r>
          </w:p>
        </w:tc>
        <w:tc>
          <w:tcPr>
            <w:tcW w:w="4679"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Predmet nabave</w:t>
            </w:r>
          </w:p>
        </w:tc>
        <w:tc>
          <w:tcPr>
            <w:tcW w:w="1276"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Jedinica mjere</w:t>
            </w:r>
          </w:p>
        </w:tc>
        <w:tc>
          <w:tcPr>
            <w:tcW w:w="1418"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Količina</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Jedinična cijena u HRK/ EUR* (bez PDV-a)</w:t>
            </w:r>
          </w:p>
        </w:tc>
        <w:tc>
          <w:tcPr>
            <w:tcW w:w="2835" w:type="dxa"/>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Ukupna cijena u HRK / EUR* (bez PDV-a)</w:t>
            </w:r>
          </w:p>
        </w:tc>
      </w:tr>
      <w:tr w:rsidR="008069E0" w:rsidRPr="00E128E7" w:rsidTr="002A5099">
        <w:trPr>
          <w:jc w:val="center"/>
        </w:trPr>
        <w:tc>
          <w:tcPr>
            <w:tcW w:w="674"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1</w:t>
            </w:r>
          </w:p>
        </w:tc>
        <w:tc>
          <w:tcPr>
            <w:tcW w:w="4679" w:type="dxa"/>
            <w:vAlign w:val="center"/>
          </w:tcPr>
          <w:p w:rsidR="008069E0" w:rsidRPr="00E128E7" w:rsidRDefault="008069E0" w:rsidP="002A5099">
            <w:pPr>
              <w:tabs>
                <w:tab w:val="left" w:pos="1500"/>
              </w:tabs>
              <w:jc w:val="center"/>
              <w:rPr>
                <w:rFonts w:ascii="Arial" w:hAnsi="Arial" w:cs="Arial"/>
                <w:b/>
                <w:sz w:val="22"/>
                <w:szCs w:val="22"/>
              </w:rPr>
            </w:pPr>
            <w:r w:rsidRPr="00E128E7">
              <w:rPr>
                <w:rFonts w:ascii="Arial" w:hAnsi="Arial" w:cs="Arial"/>
                <w:b/>
                <w:sz w:val="22"/>
                <w:szCs w:val="22"/>
              </w:rPr>
              <w:t>2</w:t>
            </w:r>
          </w:p>
        </w:tc>
        <w:tc>
          <w:tcPr>
            <w:tcW w:w="1276"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3</w:t>
            </w:r>
          </w:p>
        </w:tc>
        <w:tc>
          <w:tcPr>
            <w:tcW w:w="1418"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4</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5</w:t>
            </w:r>
          </w:p>
        </w:tc>
        <w:tc>
          <w:tcPr>
            <w:tcW w:w="2835" w:type="dxa"/>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6</w:t>
            </w:r>
          </w:p>
        </w:tc>
      </w:tr>
      <w:tr w:rsidR="008069E0" w:rsidRPr="00E128E7" w:rsidTr="002A5099">
        <w:trPr>
          <w:jc w:val="center"/>
        </w:trPr>
        <w:tc>
          <w:tcPr>
            <w:tcW w:w="674" w:type="dxa"/>
            <w:vAlign w:val="bottom"/>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sz w:val="22"/>
                <w:szCs w:val="22"/>
              </w:rPr>
              <w:t>1.</w:t>
            </w:r>
          </w:p>
        </w:tc>
        <w:tc>
          <w:tcPr>
            <w:tcW w:w="4679" w:type="dxa"/>
            <w:vAlign w:val="center"/>
          </w:tcPr>
          <w:p w:rsidR="008069E0" w:rsidRPr="00E128E7" w:rsidRDefault="005D0D4D" w:rsidP="002A5099">
            <w:pPr>
              <w:tabs>
                <w:tab w:val="left" w:pos="1500"/>
              </w:tabs>
              <w:rPr>
                <w:rFonts w:ascii="Arial" w:hAnsi="Arial" w:cs="Arial"/>
                <w:sz w:val="22"/>
                <w:szCs w:val="22"/>
              </w:rPr>
            </w:pPr>
            <w:r>
              <w:rPr>
                <w:rFonts w:ascii="Arial" w:hAnsi="Arial" w:cs="Arial"/>
                <w:sz w:val="22"/>
                <w:szCs w:val="22"/>
              </w:rPr>
              <w:t>Vakuumski podizač jaja</w:t>
            </w:r>
          </w:p>
        </w:tc>
        <w:tc>
          <w:tcPr>
            <w:tcW w:w="1276" w:type="dxa"/>
            <w:vAlign w:val="center"/>
          </w:tcPr>
          <w:p w:rsidR="008069E0" w:rsidRPr="00E128E7" w:rsidRDefault="008069E0" w:rsidP="002A5099">
            <w:pPr>
              <w:tabs>
                <w:tab w:val="left" w:pos="1500"/>
              </w:tabs>
              <w:jc w:val="center"/>
              <w:rPr>
                <w:rFonts w:ascii="Arial" w:hAnsi="Arial" w:cs="Arial"/>
                <w:bCs/>
                <w:sz w:val="22"/>
                <w:szCs w:val="22"/>
              </w:rPr>
            </w:pPr>
            <w:r w:rsidRPr="00E128E7">
              <w:rPr>
                <w:rFonts w:ascii="Arial" w:hAnsi="Arial" w:cs="Arial"/>
                <w:bCs/>
                <w:sz w:val="22"/>
                <w:szCs w:val="22"/>
              </w:rPr>
              <w:t>kom</w:t>
            </w:r>
          </w:p>
        </w:tc>
        <w:tc>
          <w:tcPr>
            <w:tcW w:w="1418" w:type="dxa"/>
            <w:vAlign w:val="center"/>
          </w:tcPr>
          <w:p w:rsidR="008069E0" w:rsidRPr="00E128E7" w:rsidRDefault="008069E0" w:rsidP="002A5099">
            <w:pPr>
              <w:tabs>
                <w:tab w:val="left" w:pos="1500"/>
              </w:tabs>
              <w:jc w:val="center"/>
              <w:rPr>
                <w:rFonts w:ascii="Arial" w:hAnsi="Arial" w:cs="Arial"/>
                <w:bCs/>
                <w:sz w:val="22"/>
                <w:szCs w:val="22"/>
              </w:rPr>
            </w:pPr>
            <w:r>
              <w:rPr>
                <w:rFonts w:ascii="Arial" w:hAnsi="Arial" w:cs="Arial"/>
                <w:bCs/>
                <w:sz w:val="22"/>
                <w:szCs w:val="22"/>
              </w:rPr>
              <w:t>1</w:t>
            </w: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c>
          <w:tcPr>
            <w:tcW w:w="2835" w:type="dxa"/>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3717" w:type="dxa"/>
            <w:gridSpan w:val="6"/>
            <w:shd w:val="clear" w:color="auto" w:fill="D9D9D9"/>
            <w:vAlign w:val="center"/>
          </w:tcPr>
          <w:p w:rsidR="008069E0" w:rsidRPr="00E128E7" w:rsidRDefault="008069E0" w:rsidP="002A5099">
            <w:pPr>
              <w:tabs>
                <w:tab w:val="left" w:pos="1500"/>
              </w:tabs>
              <w:jc w:val="center"/>
              <w:rPr>
                <w:rFonts w:ascii="Arial" w:hAnsi="Arial" w:cs="Arial"/>
                <w:bCs/>
                <w:sz w:val="22"/>
                <w:szCs w:val="22"/>
              </w:rPr>
            </w:pPr>
          </w:p>
        </w:tc>
      </w:tr>
      <w:tr w:rsidR="008069E0" w:rsidRPr="00E128E7" w:rsidTr="002A5099">
        <w:trPr>
          <w:jc w:val="center"/>
        </w:trPr>
        <w:tc>
          <w:tcPr>
            <w:tcW w:w="10882" w:type="dxa"/>
            <w:gridSpan w:val="5"/>
            <w:shd w:val="clear" w:color="auto" w:fill="D9D9D9"/>
            <w:vAlign w:val="center"/>
          </w:tcPr>
          <w:p w:rsidR="008069E0" w:rsidRPr="00E128E7" w:rsidRDefault="008069E0" w:rsidP="002A5099">
            <w:pPr>
              <w:tabs>
                <w:tab w:val="left" w:pos="1500"/>
              </w:tabs>
              <w:jc w:val="center"/>
              <w:rPr>
                <w:rFonts w:ascii="Arial" w:hAnsi="Arial" w:cs="Arial"/>
                <w:b/>
                <w:bCs/>
                <w:sz w:val="22"/>
                <w:szCs w:val="22"/>
              </w:rPr>
            </w:pPr>
            <w:r w:rsidRPr="00E128E7">
              <w:rPr>
                <w:rFonts w:ascii="Arial" w:hAnsi="Arial" w:cs="Arial"/>
                <w:b/>
                <w:bCs/>
                <w:sz w:val="22"/>
                <w:szCs w:val="22"/>
              </w:rPr>
              <w:t>Cijena ponude u HRK / EUR* bez poreza na dodanu vrijednost ( PDV-a)– brojkama:</w:t>
            </w:r>
          </w:p>
        </w:tc>
        <w:tc>
          <w:tcPr>
            <w:tcW w:w="2835" w:type="dxa"/>
          </w:tcPr>
          <w:p w:rsidR="008069E0" w:rsidRPr="00E128E7" w:rsidRDefault="008069E0" w:rsidP="002A5099">
            <w:pPr>
              <w:tabs>
                <w:tab w:val="left" w:pos="1500"/>
              </w:tabs>
              <w:jc w:val="center"/>
              <w:rPr>
                <w:rFonts w:ascii="Arial" w:hAnsi="Arial" w:cs="Arial"/>
                <w:bCs/>
                <w:sz w:val="22"/>
                <w:szCs w:val="22"/>
              </w:rPr>
            </w:pPr>
          </w:p>
        </w:tc>
      </w:tr>
    </w:tbl>
    <w:p w:rsidR="008069E0" w:rsidRPr="00E128E7" w:rsidRDefault="008069E0" w:rsidP="008069E0">
      <w:pPr>
        <w:tabs>
          <w:tab w:val="left" w:pos="1500"/>
        </w:tabs>
        <w:rPr>
          <w:rFonts w:ascii="Arial" w:hAnsi="Arial" w:cs="Arial"/>
          <w:i/>
          <w:sz w:val="20"/>
          <w:szCs w:val="20"/>
        </w:rPr>
      </w:pPr>
      <w:r w:rsidRPr="00E128E7">
        <w:rPr>
          <w:rFonts w:ascii="Arial" w:hAnsi="Arial" w:cs="Arial"/>
          <w:i/>
          <w:sz w:val="20"/>
          <w:szCs w:val="20"/>
        </w:rPr>
        <w:t>* prekrižiti nepotrebnu valutu</w:t>
      </w:r>
    </w:p>
    <w:p w:rsidR="008069E0" w:rsidRDefault="008069E0" w:rsidP="00BB55BE">
      <w:pPr>
        <w:tabs>
          <w:tab w:val="left" w:pos="1500"/>
        </w:tabs>
        <w:rPr>
          <w:rFonts w:ascii="Arial" w:hAnsi="Arial" w:cs="Arial"/>
          <w:b/>
          <w:sz w:val="22"/>
          <w:szCs w:val="22"/>
        </w:rPr>
      </w:pPr>
    </w:p>
    <w:p w:rsidR="00BB55BE" w:rsidRPr="00BB55BE" w:rsidRDefault="00BB55BE" w:rsidP="00BB55BE">
      <w:pPr>
        <w:tabs>
          <w:tab w:val="left" w:pos="1500"/>
        </w:tabs>
        <w:rPr>
          <w:rFonts w:ascii="Arial" w:hAnsi="Arial" w:cs="Arial"/>
          <w:b/>
          <w:sz w:val="22"/>
          <w:szCs w:val="22"/>
        </w:rPr>
      </w:pPr>
    </w:p>
    <w:p w:rsidR="00555A06" w:rsidRPr="00433C33" w:rsidRDefault="00555A06" w:rsidP="00555A06">
      <w:pPr>
        <w:tabs>
          <w:tab w:val="left" w:pos="1500"/>
        </w:tabs>
        <w:rPr>
          <w:rFonts w:ascii="Arial" w:hAnsi="Arial" w:cs="Arial"/>
          <w:b/>
        </w:rPr>
      </w:pPr>
      <w:r w:rsidRPr="00433C33">
        <w:rPr>
          <w:rFonts w:ascii="Arial" w:hAnsi="Arial" w:cs="Arial"/>
          <w:b/>
        </w:rPr>
        <w:t>GRUPA 13.</w:t>
      </w:r>
    </w:p>
    <w:tbl>
      <w:tblPr>
        <w:tblW w:w="13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4"/>
        <w:gridCol w:w="4679"/>
        <w:gridCol w:w="1276"/>
        <w:gridCol w:w="1418"/>
        <w:gridCol w:w="2835"/>
        <w:gridCol w:w="2835"/>
      </w:tblGrid>
      <w:tr w:rsidR="00555A06" w:rsidRPr="00433C33" w:rsidTr="00B375DB">
        <w:trPr>
          <w:jc w:val="center"/>
        </w:trPr>
        <w:tc>
          <w:tcPr>
            <w:tcW w:w="674" w:type="dxa"/>
            <w:shd w:val="clear" w:color="auto" w:fill="D9D9D9"/>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Predmet</w:t>
            </w:r>
          </w:p>
          <w:p w:rsidR="00555A06" w:rsidRPr="00433C33" w:rsidRDefault="00555A06" w:rsidP="00B375DB">
            <w:pPr>
              <w:tabs>
                <w:tab w:val="left" w:pos="1500"/>
              </w:tabs>
              <w:jc w:val="center"/>
              <w:rPr>
                <w:rFonts w:ascii="Arial" w:hAnsi="Arial" w:cs="Arial"/>
                <w:b/>
                <w:bCs/>
              </w:rPr>
            </w:pPr>
            <w:r w:rsidRPr="00433C33">
              <w:rPr>
                <w:rFonts w:ascii="Arial" w:hAnsi="Arial" w:cs="Arial"/>
                <w:b/>
                <w:bCs/>
              </w:rPr>
              <w:t>br.</w:t>
            </w:r>
          </w:p>
        </w:tc>
        <w:tc>
          <w:tcPr>
            <w:tcW w:w="4679" w:type="dxa"/>
            <w:shd w:val="clear" w:color="auto" w:fill="D9D9D9"/>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Predmet nabave</w:t>
            </w:r>
          </w:p>
        </w:tc>
        <w:tc>
          <w:tcPr>
            <w:tcW w:w="1276" w:type="dxa"/>
            <w:shd w:val="clear" w:color="auto" w:fill="D9D9D9"/>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Jedinica mjere</w:t>
            </w:r>
          </w:p>
        </w:tc>
        <w:tc>
          <w:tcPr>
            <w:tcW w:w="1418" w:type="dxa"/>
            <w:shd w:val="clear" w:color="auto" w:fill="D9D9D9"/>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Količina</w:t>
            </w:r>
          </w:p>
        </w:tc>
        <w:tc>
          <w:tcPr>
            <w:tcW w:w="2835" w:type="dxa"/>
            <w:shd w:val="clear" w:color="auto" w:fill="D9D9D9"/>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Jedinična cijena u HRK/ EUR* (bez PDV-a)</w:t>
            </w:r>
          </w:p>
        </w:tc>
        <w:tc>
          <w:tcPr>
            <w:tcW w:w="2835" w:type="dxa"/>
            <w:shd w:val="clear" w:color="auto" w:fill="D9D9D9"/>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Ukupna cijena u HRK / EUR* (bez PDV-a)</w:t>
            </w:r>
          </w:p>
        </w:tc>
      </w:tr>
      <w:tr w:rsidR="00555A06" w:rsidRPr="00433C33" w:rsidTr="00B375DB">
        <w:trPr>
          <w:jc w:val="center"/>
        </w:trPr>
        <w:tc>
          <w:tcPr>
            <w:tcW w:w="674" w:type="dxa"/>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1</w:t>
            </w:r>
          </w:p>
        </w:tc>
        <w:tc>
          <w:tcPr>
            <w:tcW w:w="4679" w:type="dxa"/>
            <w:vAlign w:val="center"/>
          </w:tcPr>
          <w:p w:rsidR="00555A06" w:rsidRPr="00433C33" w:rsidRDefault="00555A06" w:rsidP="00B375DB">
            <w:pPr>
              <w:tabs>
                <w:tab w:val="left" w:pos="1500"/>
              </w:tabs>
              <w:jc w:val="center"/>
              <w:rPr>
                <w:rFonts w:ascii="Arial" w:hAnsi="Arial" w:cs="Arial"/>
                <w:b/>
              </w:rPr>
            </w:pPr>
            <w:r w:rsidRPr="00433C33">
              <w:rPr>
                <w:rFonts w:ascii="Arial" w:hAnsi="Arial" w:cs="Arial"/>
                <w:b/>
              </w:rPr>
              <w:t>2</w:t>
            </w:r>
          </w:p>
        </w:tc>
        <w:tc>
          <w:tcPr>
            <w:tcW w:w="1276" w:type="dxa"/>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3</w:t>
            </w:r>
          </w:p>
        </w:tc>
        <w:tc>
          <w:tcPr>
            <w:tcW w:w="1418" w:type="dxa"/>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4</w:t>
            </w:r>
          </w:p>
        </w:tc>
        <w:tc>
          <w:tcPr>
            <w:tcW w:w="2835" w:type="dxa"/>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5</w:t>
            </w:r>
          </w:p>
        </w:tc>
        <w:tc>
          <w:tcPr>
            <w:tcW w:w="2835" w:type="dxa"/>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6</w:t>
            </w:r>
          </w:p>
        </w:tc>
      </w:tr>
      <w:tr w:rsidR="00555A06" w:rsidRPr="00433C33" w:rsidTr="00B375DB">
        <w:trPr>
          <w:jc w:val="center"/>
        </w:trPr>
        <w:tc>
          <w:tcPr>
            <w:tcW w:w="674" w:type="dxa"/>
            <w:vAlign w:val="bottom"/>
          </w:tcPr>
          <w:p w:rsidR="00555A06" w:rsidRPr="00433C33" w:rsidRDefault="00555A06" w:rsidP="00B375DB">
            <w:pPr>
              <w:tabs>
                <w:tab w:val="left" w:pos="1500"/>
              </w:tabs>
              <w:jc w:val="center"/>
              <w:rPr>
                <w:rFonts w:ascii="Arial" w:hAnsi="Arial" w:cs="Arial"/>
                <w:bCs/>
              </w:rPr>
            </w:pPr>
            <w:r w:rsidRPr="00433C33">
              <w:rPr>
                <w:rFonts w:ascii="Arial" w:hAnsi="Arial" w:cs="Arial"/>
              </w:rPr>
              <w:t>1.</w:t>
            </w:r>
          </w:p>
        </w:tc>
        <w:tc>
          <w:tcPr>
            <w:tcW w:w="4679" w:type="dxa"/>
            <w:vAlign w:val="center"/>
          </w:tcPr>
          <w:p w:rsidR="00555A06" w:rsidRPr="00433C33" w:rsidRDefault="00555A06" w:rsidP="00B375DB">
            <w:pPr>
              <w:tabs>
                <w:tab w:val="left" w:pos="1500"/>
              </w:tabs>
              <w:rPr>
                <w:rFonts w:ascii="Arial" w:hAnsi="Arial" w:cs="Arial"/>
              </w:rPr>
            </w:pPr>
            <w:r w:rsidRPr="00433C33">
              <w:rPr>
                <w:rFonts w:ascii="Arial" w:hAnsi="Arial" w:cs="Arial"/>
              </w:rPr>
              <w:t>Stroj za izradu sitnih kolača</w:t>
            </w:r>
          </w:p>
        </w:tc>
        <w:tc>
          <w:tcPr>
            <w:tcW w:w="1276" w:type="dxa"/>
            <w:vAlign w:val="center"/>
          </w:tcPr>
          <w:p w:rsidR="00555A06" w:rsidRPr="00433C33" w:rsidRDefault="00555A06" w:rsidP="00B375DB">
            <w:pPr>
              <w:tabs>
                <w:tab w:val="left" w:pos="1500"/>
              </w:tabs>
              <w:jc w:val="center"/>
              <w:rPr>
                <w:rFonts w:ascii="Arial" w:hAnsi="Arial" w:cs="Arial"/>
                <w:bCs/>
              </w:rPr>
            </w:pPr>
            <w:r w:rsidRPr="00433C33">
              <w:rPr>
                <w:rFonts w:ascii="Arial" w:hAnsi="Arial" w:cs="Arial"/>
                <w:bCs/>
              </w:rPr>
              <w:t>kom</w:t>
            </w:r>
          </w:p>
        </w:tc>
        <w:tc>
          <w:tcPr>
            <w:tcW w:w="1418" w:type="dxa"/>
            <w:vAlign w:val="center"/>
          </w:tcPr>
          <w:p w:rsidR="00555A06" w:rsidRPr="00433C33" w:rsidRDefault="00555A06" w:rsidP="00B375DB">
            <w:pPr>
              <w:tabs>
                <w:tab w:val="left" w:pos="1500"/>
              </w:tabs>
              <w:jc w:val="center"/>
              <w:rPr>
                <w:rFonts w:ascii="Arial" w:hAnsi="Arial" w:cs="Arial"/>
                <w:bCs/>
              </w:rPr>
            </w:pPr>
            <w:r w:rsidRPr="00433C33">
              <w:rPr>
                <w:rFonts w:ascii="Arial" w:hAnsi="Arial" w:cs="Arial"/>
                <w:bCs/>
              </w:rPr>
              <w:t>1</w:t>
            </w:r>
          </w:p>
        </w:tc>
        <w:tc>
          <w:tcPr>
            <w:tcW w:w="2835" w:type="dxa"/>
            <w:vAlign w:val="center"/>
          </w:tcPr>
          <w:p w:rsidR="00555A06" w:rsidRPr="00433C33" w:rsidRDefault="00555A06" w:rsidP="00B375DB">
            <w:pPr>
              <w:tabs>
                <w:tab w:val="left" w:pos="1500"/>
              </w:tabs>
              <w:jc w:val="center"/>
              <w:rPr>
                <w:rFonts w:ascii="Arial" w:hAnsi="Arial" w:cs="Arial"/>
                <w:bCs/>
              </w:rPr>
            </w:pPr>
          </w:p>
        </w:tc>
        <w:tc>
          <w:tcPr>
            <w:tcW w:w="2835" w:type="dxa"/>
            <w:vAlign w:val="center"/>
          </w:tcPr>
          <w:p w:rsidR="00555A06" w:rsidRPr="00433C33" w:rsidRDefault="00555A06" w:rsidP="00B375DB">
            <w:pPr>
              <w:tabs>
                <w:tab w:val="left" w:pos="1500"/>
              </w:tabs>
              <w:jc w:val="center"/>
              <w:rPr>
                <w:rFonts w:ascii="Arial" w:hAnsi="Arial" w:cs="Arial"/>
                <w:bCs/>
              </w:rPr>
            </w:pPr>
          </w:p>
        </w:tc>
      </w:tr>
      <w:tr w:rsidR="00555A06" w:rsidRPr="00433C33" w:rsidTr="00B375DB">
        <w:trPr>
          <w:jc w:val="center"/>
        </w:trPr>
        <w:tc>
          <w:tcPr>
            <w:tcW w:w="674" w:type="dxa"/>
            <w:vAlign w:val="bottom"/>
          </w:tcPr>
          <w:p w:rsidR="00555A06" w:rsidRPr="00433C33" w:rsidRDefault="00555A06" w:rsidP="00B375DB">
            <w:pPr>
              <w:tabs>
                <w:tab w:val="left" w:pos="1500"/>
              </w:tabs>
              <w:jc w:val="center"/>
              <w:rPr>
                <w:rFonts w:ascii="Arial" w:hAnsi="Arial" w:cs="Arial"/>
              </w:rPr>
            </w:pPr>
            <w:r w:rsidRPr="00433C33">
              <w:rPr>
                <w:rFonts w:ascii="Arial" w:hAnsi="Arial" w:cs="Arial"/>
              </w:rPr>
              <w:t>2.</w:t>
            </w:r>
          </w:p>
        </w:tc>
        <w:tc>
          <w:tcPr>
            <w:tcW w:w="4679" w:type="dxa"/>
            <w:vAlign w:val="center"/>
          </w:tcPr>
          <w:p w:rsidR="00555A06" w:rsidRPr="00433C33" w:rsidRDefault="00555A06" w:rsidP="00B375DB">
            <w:pPr>
              <w:tabs>
                <w:tab w:val="left" w:pos="1500"/>
              </w:tabs>
              <w:rPr>
                <w:rFonts w:ascii="Arial" w:hAnsi="Arial" w:cs="Arial"/>
              </w:rPr>
            </w:pPr>
            <w:r w:rsidRPr="00433C33">
              <w:rPr>
                <w:rFonts w:ascii="Arial" w:hAnsi="Arial" w:cs="Arial"/>
              </w:rPr>
              <w:t>Obuka (trening) za rad na stroju za izradu sitnih kolača</w:t>
            </w:r>
          </w:p>
        </w:tc>
        <w:tc>
          <w:tcPr>
            <w:tcW w:w="1276" w:type="dxa"/>
            <w:vAlign w:val="center"/>
          </w:tcPr>
          <w:p w:rsidR="00555A06" w:rsidRPr="00433C33" w:rsidRDefault="00555A06" w:rsidP="00B375DB">
            <w:pPr>
              <w:tabs>
                <w:tab w:val="left" w:pos="1500"/>
              </w:tabs>
              <w:jc w:val="center"/>
              <w:rPr>
                <w:rFonts w:ascii="Arial" w:hAnsi="Arial" w:cs="Arial"/>
                <w:bCs/>
              </w:rPr>
            </w:pPr>
            <w:r w:rsidRPr="00433C33">
              <w:rPr>
                <w:rFonts w:ascii="Arial" w:hAnsi="Arial" w:cs="Arial"/>
                <w:bCs/>
              </w:rPr>
              <w:t>dan</w:t>
            </w:r>
          </w:p>
        </w:tc>
        <w:tc>
          <w:tcPr>
            <w:tcW w:w="1418" w:type="dxa"/>
            <w:vAlign w:val="center"/>
          </w:tcPr>
          <w:p w:rsidR="00555A06" w:rsidRPr="00433C33" w:rsidRDefault="00555A06" w:rsidP="00B375DB">
            <w:pPr>
              <w:tabs>
                <w:tab w:val="left" w:pos="1500"/>
              </w:tabs>
              <w:jc w:val="center"/>
              <w:rPr>
                <w:rFonts w:ascii="Arial" w:hAnsi="Arial" w:cs="Arial"/>
                <w:bCs/>
              </w:rPr>
            </w:pPr>
            <w:r w:rsidRPr="00433C33">
              <w:rPr>
                <w:rFonts w:ascii="Arial" w:hAnsi="Arial" w:cs="Arial"/>
                <w:bCs/>
              </w:rPr>
              <w:t>5</w:t>
            </w:r>
          </w:p>
        </w:tc>
        <w:tc>
          <w:tcPr>
            <w:tcW w:w="2835" w:type="dxa"/>
            <w:vAlign w:val="center"/>
          </w:tcPr>
          <w:p w:rsidR="00555A06" w:rsidRPr="00433C33" w:rsidRDefault="00555A06" w:rsidP="00B375DB">
            <w:pPr>
              <w:tabs>
                <w:tab w:val="left" w:pos="1500"/>
              </w:tabs>
              <w:jc w:val="center"/>
              <w:rPr>
                <w:rFonts w:ascii="Arial" w:hAnsi="Arial" w:cs="Arial"/>
                <w:bCs/>
              </w:rPr>
            </w:pPr>
          </w:p>
        </w:tc>
        <w:tc>
          <w:tcPr>
            <w:tcW w:w="2835" w:type="dxa"/>
            <w:vAlign w:val="center"/>
          </w:tcPr>
          <w:p w:rsidR="00555A06" w:rsidRPr="00433C33" w:rsidRDefault="00555A06" w:rsidP="00B375DB">
            <w:pPr>
              <w:tabs>
                <w:tab w:val="left" w:pos="1500"/>
              </w:tabs>
              <w:jc w:val="center"/>
              <w:rPr>
                <w:rFonts w:ascii="Arial" w:hAnsi="Arial" w:cs="Arial"/>
                <w:bCs/>
              </w:rPr>
            </w:pPr>
          </w:p>
        </w:tc>
      </w:tr>
      <w:tr w:rsidR="00555A06" w:rsidRPr="00433C33" w:rsidTr="00B375DB">
        <w:trPr>
          <w:jc w:val="center"/>
        </w:trPr>
        <w:tc>
          <w:tcPr>
            <w:tcW w:w="674" w:type="dxa"/>
            <w:vAlign w:val="bottom"/>
          </w:tcPr>
          <w:p w:rsidR="00555A06" w:rsidRPr="00433C33" w:rsidRDefault="00555A06" w:rsidP="00B375DB">
            <w:pPr>
              <w:tabs>
                <w:tab w:val="left" w:pos="1500"/>
              </w:tabs>
              <w:jc w:val="center"/>
              <w:rPr>
                <w:rFonts w:ascii="Arial" w:hAnsi="Arial" w:cs="Arial"/>
              </w:rPr>
            </w:pPr>
            <w:r w:rsidRPr="00433C33">
              <w:rPr>
                <w:rFonts w:ascii="Arial" w:hAnsi="Arial" w:cs="Arial"/>
              </w:rPr>
              <w:t>3.</w:t>
            </w:r>
          </w:p>
        </w:tc>
        <w:tc>
          <w:tcPr>
            <w:tcW w:w="4679" w:type="dxa"/>
            <w:vAlign w:val="center"/>
          </w:tcPr>
          <w:p w:rsidR="00555A06" w:rsidRPr="00433C33" w:rsidRDefault="00555A06" w:rsidP="00B375DB">
            <w:pPr>
              <w:tabs>
                <w:tab w:val="left" w:pos="1500"/>
              </w:tabs>
              <w:rPr>
                <w:rFonts w:ascii="Arial" w:hAnsi="Arial" w:cs="Arial"/>
              </w:rPr>
            </w:pPr>
            <w:r w:rsidRPr="00433C33">
              <w:rPr>
                <w:rFonts w:ascii="Arial" w:hAnsi="Arial" w:cs="Arial"/>
              </w:rPr>
              <w:t>Putni trošak (prijevoz i/ili smještaj) za</w:t>
            </w:r>
          </w:p>
          <w:p w:rsidR="00555A06" w:rsidRPr="00433C33" w:rsidRDefault="00555A06" w:rsidP="00B375DB">
            <w:pPr>
              <w:tabs>
                <w:tab w:val="left" w:pos="1500"/>
              </w:tabs>
              <w:rPr>
                <w:rFonts w:ascii="Arial" w:hAnsi="Arial" w:cs="Arial"/>
              </w:rPr>
            </w:pPr>
            <w:r w:rsidRPr="00433C33">
              <w:rPr>
                <w:rFonts w:ascii="Arial" w:hAnsi="Arial" w:cs="Arial"/>
              </w:rPr>
              <w:t>predavača za</w:t>
            </w:r>
          </w:p>
          <w:p w:rsidR="00555A06" w:rsidRPr="00433C33" w:rsidRDefault="00555A06" w:rsidP="00B375DB">
            <w:pPr>
              <w:tabs>
                <w:tab w:val="left" w:pos="1500"/>
              </w:tabs>
              <w:rPr>
                <w:rFonts w:ascii="Arial" w:hAnsi="Arial" w:cs="Arial"/>
              </w:rPr>
            </w:pPr>
            <w:r w:rsidRPr="00433C33">
              <w:rPr>
                <w:rFonts w:ascii="Arial" w:hAnsi="Arial" w:cs="Arial"/>
              </w:rPr>
              <w:t>trening za izradu sitnih</w:t>
            </w:r>
          </w:p>
          <w:p w:rsidR="00555A06" w:rsidRPr="00433C33" w:rsidRDefault="00555A06" w:rsidP="00B375DB">
            <w:pPr>
              <w:tabs>
                <w:tab w:val="left" w:pos="1500"/>
              </w:tabs>
              <w:rPr>
                <w:rFonts w:ascii="Arial" w:hAnsi="Arial" w:cs="Arial"/>
              </w:rPr>
            </w:pPr>
            <w:r w:rsidRPr="00433C33">
              <w:rPr>
                <w:rFonts w:ascii="Arial" w:hAnsi="Arial" w:cs="Arial"/>
              </w:rPr>
              <w:t>kolača (ako ga ima, ako ne, unijeti 0,00 kn)</w:t>
            </w:r>
          </w:p>
        </w:tc>
        <w:tc>
          <w:tcPr>
            <w:tcW w:w="1276" w:type="dxa"/>
            <w:vAlign w:val="center"/>
          </w:tcPr>
          <w:p w:rsidR="00555A06" w:rsidRPr="00433C33" w:rsidRDefault="00555A06" w:rsidP="00B375DB">
            <w:pPr>
              <w:tabs>
                <w:tab w:val="left" w:pos="1500"/>
              </w:tabs>
              <w:jc w:val="center"/>
              <w:rPr>
                <w:rFonts w:ascii="Arial" w:hAnsi="Arial" w:cs="Arial"/>
                <w:bCs/>
              </w:rPr>
            </w:pPr>
            <w:r w:rsidRPr="00433C33">
              <w:rPr>
                <w:rFonts w:ascii="Arial" w:hAnsi="Arial" w:cs="Arial"/>
                <w:bCs/>
              </w:rPr>
              <w:t>Putni trošak</w:t>
            </w:r>
          </w:p>
        </w:tc>
        <w:tc>
          <w:tcPr>
            <w:tcW w:w="1418" w:type="dxa"/>
            <w:vAlign w:val="center"/>
          </w:tcPr>
          <w:p w:rsidR="00555A06" w:rsidRPr="00433C33" w:rsidRDefault="00555A06" w:rsidP="00B375DB">
            <w:pPr>
              <w:tabs>
                <w:tab w:val="left" w:pos="1500"/>
              </w:tabs>
              <w:jc w:val="center"/>
              <w:rPr>
                <w:rFonts w:ascii="Arial" w:hAnsi="Arial" w:cs="Arial"/>
                <w:bCs/>
              </w:rPr>
            </w:pPr>
            <w:r w:rsidRPr="00433C33">
              <w:rPr>
                <w:rFonts w:ascii="Arial" w:hAnsi="Arial" w:cs="Arial"/>
                <w:bCs/>
              </w:rPr>
              <w:t>1</w:t>
            </w:r>
          </w:p>
        </w:tc>
        <w:tc>
          <w:tcPr>
            <w:tcW w:w="2835" w:type="dxa"/>
            <w:vAlign w:val="center"/>
          </w:tcPr>
          <w:p w:rsidR="00555A06" w:rsidRPr="00433C33" w:rsidRDefault="00555A06" w:rsidP="00B375DB">
            <w:pPr>
              <w:tabs>
                <w:tab w:val="left" w:pos="1500"/>
              </w:tabs>
              <w:jc w:val="center"/>
              <w:rPr>
                <w:rFonts w:ascii="Arial" w:hAnsi="Arial" w:cs="Arial"/>
                <w:bCs/>
              </w:rPr>
            </w:pPr>
          </w:p>
        </w:tc>
        <w:tc>
          <w:tcPr>
            <w:tcW w:w="2835" w:type="dxa"/>
            <w:vAlign w:val="center"/>
          </w:tcPr>
          <w:p w:rsidR="00555A06" w:rsidRPr="00433C33" w:rsidRDefault="00555A06" w:rsidP="00B375DB">
            <w:pPr>
              <w:tabs>
                <w:tab w:val="left" w:pos="1500"/>
              </w:tabs>
              <w:jc w:val="center"/>
              <w:rPr>
                <w:rFonts w:ascii="Arial" w:hAnsi="Arial" w:cs="Arial"/>
                <w:bCs/>
              </w:rPr>
            </w:pPr>
          </w:p>
        </w:tc>
      </w:tr>
      <w:tr w:rsidR="00555A06" w:rsidRPr="00433C33" w:rsidTr="00B375DB">
        <w:trPr>
          <w:jc w:val="center"/>
        </w:trPr>
        <w:tc>
          <w:tcPr>
            <w:tcW w:w="13717" w:type="dxa"/>
            <w:gridSpan w:val="6"/>
            <w:shd w:val="clear" w:color="auto" w:fill="D9D9D9"/>
            <w:vAlign w:val="center"/>
          </w:tcPr>
          <w:p w:rsidR="00555A06" w:rsidRPr="00433C33" w:rsidRDefault="00555A06" w:rsidP="00B375DB">
            <w:pPr>
              <w:tabs>
                <w:tab w:val="left" w:pos="1500"/>
              </w:tabs>
              <w:jc w:val="center"/>
              <w:rPr>
                <w:rFonts w:ascii="Arial" w:hAnsi="Arial" w:cs="Arial"/>
                <w:bCs/>
              </w:rPr>
            </w:pPr>
          </w:p>
        </w:tc>
      </w:tr>
      <w:tr w:rsidR="00555A06" w:rsidRPr="00433C33" w:rsidTr="00B375DB">
        <w:trPr>
          <w:jc w:val="center"/>
        </w:trPr>
        <w:tc>
          <w:tcPr>
            <w:tcW w:w="10882" w:type="dxa"/>
            <w:gridSpan w:val="5"/>
            <w:shd w:val="clear" w:color="auto" w:fill="D9D9D9"/>
            <w:vAlign w:val="center"/>
          </w:tcPr>
          <w:p w:rsidR="00555A06" w:rsidRPr="00433C33" w:rsidRDefault="00555A06" w:rsidP="00B375DB">
            <w:pPr>
              <w:tabs>
                <w:tab w:val="left" w:pos="1500"/>
              </w:tabs>
              <w:jc w:val="center"/>
              <w:rPr>
                <w:rFonts w:ascii="Arial" w:hAnsi="Arial" w:cs="Arial"/>
                <w:b/>
                <w:bCs/>
              </w:rPr>
            </w:pPr>
            <w:r w:rsidRPr="00433C33">
              <w:rPr>
                <w:rFonts w:ascii="Arial" w:hAnsi="Arial" w:cs="Arial"/>
                <w:b/>
                <w:bCs/>
              </w:rPr>
              <w:t>Ukupna cijena ponude u HRK / EUR* bez poreza na dodanu vrijednost ( PDV-a)– brojkama:</w:t>
            </w:r>
          </w:p>
        </w:tc>
        <w:tc>
          <w:tcPr>
            <w:tcW w:w="2835" w:type="dxa"/>
          </w:tcPr>
          <w:p w:rsidR="00555A06" w:rsidRPr="00433C33" w:rsidRDefault="00555A06" w:rsidP="00B375DB">
            <w:pPr>
              <w:tabs>
                <w:tab w:val="left" w:pos="1500"/>
              </w:tabs>
              <w:jc w:val="center"/>
              <w:rPr>
                <w:rFonts w:ascii="Arial" w:hAnsi="Arial" w:cs="Arial"/>
                <w:bCs/>
              </w:rPr>
            </w:pPr>
          </w:p>
        </w:tc>
      </w:tr>
    </w:tbl>
    <w:p w:rsidR="00555A06" w:rsidRDefault="00555A06" w:rsidP="00555A06">
      <w:pPr>
        <w:rPr>
          <w:rFonts w:ascii="Arial" w:hAnsi="Arial" w:cs="Arial"/>
          <w:i/>
          <w:sz w:val="20"/>
          <w:szCs w:val="20"/>
        </w:rPr>
      </w:pPr>
      <w:r w:rsidRPr="00433C33">
        <w:rPr>
          <w:rFonts w:ascii="Arial" w:hAnsi="Arial" w:cs="Arial"/>
          <w:i/>
          <w:sz w:val="20"/>
          <w:szCs w:val="20"/>
        </w:rPr>
        <w:t>* prekrižiti nepotrebnu valutu</w:t>
      </w:r>
    </w:p>
    <w:p w:rsidR="008069E0" w:rsidRDefault="008069E0" w:rsidP="00BB55BE">
      <w:pPr>
        <w:tabs>
          <w:tab w:val="left" w:pos="1500"/>
        </w:tabs>
        <w:rPr>
          <w:rFonts w:ascii="Arial" w:hAnsi="Arial" w:cs="Arial"/>
          <w:b/>
          <w:sz w:val="22"/>
          <w:szCs w:val="22"/>
        </w:rPr>
      </w:pPr>
    </w:p>
    <w:p w:rsidR="008069E0" w:rsidRPr="00BB55BE" w:rsidRDefault="008069E0" w:rsidP="00BB55BE">
      <w:pPr>
        <w:tabs>
          <w:tab w:val="left" w:pos="1500"/>
        </w:tabs>
        <w:rPr>
          <w:rFonts w:ascii="Arial" w:hAnsi="Arial" w:cs="Arial"/>
          <w:b/>
          <w:sz w:val="22"/>
          <w:szCs w:val="22"/>
        </w:rPr>
      </w:pPr>
    </w:p>
    <w:p w:rsidR="00BB55BE" w:rsidRPr="00BB55BE" w:rsidRDefault="00BB55BE" w:rsidP="00BB55BE">
      <w:pPr>
        <w:tabs>
          <w:tab w:val="left" w:pos="1500"/>
        </w:tabs>
        <w:rPr>
          <w:rFonts w:ascii="Arial" w:hAnsi="Arial" w:cs="Arial"/>
          <w:b/>
          <w:sz w:val="22"/>
          <w:szCs w:val="22"/>
        </w:rPr>
      </w:pPr>
    </w:p>
    <w:p w:rsidR="00BB55BE" w:rsidRPr="00BB55BE" w:rsidRDefault="00BB55BE" w:rsidP="00BB55BE">
      <w:pPr>
        <w:tabs>
          <w:tab w:val="left" w:pos="1500"/>
        </w:tabs>
        <w:rPr>
          <w:rFonts w:ascii="Arial" w:hAnsi="Arial" w:cs="Arial"/>
          <w:b/>
          <w:sz w:val="22"/>
          <w:szCs w:val="22"/>
        </w:rPr>
      </w:pPr>
    </w:p>
    <w:p w:rsidR="00BB55BE" w:rsidRPr="00BB55BE" w:rsidRDefault="00BB55BE" w:rsidP="00BB55BE">
      <w:pPr>
        <w:tabs>
          <w:tab w:val="left" w:pos="1500"/>
        </w:tabs>
        <w:rPr>
          <w:rFonts w:ascii="Arial" w:hAnsi="Arial" w:cs="Arial"/>
          <w:b/>
          <w:sz w:val="22"/>
          <w:szCs w:val="22"/>
        </w:rPr>
      </w:pPr>
    </w:p>
    <w:p w:rsidR="00BB55BE" w:rsidRPr="00BB55BE" w:rsidRDefault="00BB55BE" w:rsidP="00BB55BE">
      <w:pPr>
        <w:tabs>
          <w:tab w:val="left" w:pos="1500"/>
        </w:tabs>
        <w:rPr>
          <w:rFonts w:ascii="Arial" w:hAnsi="Arial" w:cs="Arial"/>
          <w:b/>
          <w:sz w:val="22"/>
          <w:szCs w:val="22"/>
        </w:rPr>
      </w:pPr>
    </w:p>
    <w:p w:rsidR="00BB55BE" w:rsidRPr="00BB55BE" w:rsidRDefault="00BB55BE" w:rsidP="00BB55BE">
      <w:pPr>
        <w:tabs>
          <w:tab w:val="left" w:pos="1500"/>
        </w:tabs>
        <w:rPr>
          <w:rFonts w:ascii="Arial" w:hAnsi="Arial" w:cs="Arial"/>
          <w:b/>
          <w:sz w:val="22"/>
          <w:szCs w:val="22"/>
        </w:rPr>
      </w:pPr>
    </w:p>
    <w:p w:rsidR="00F16E35" w:rsidRDefault="00F16E35" w:rsidP="00BB55BE">
      <w:pPr>
        <w:tabs>
          <w:tab w:val="left" w:pos="1500"/>
        </w:tabs>
        <w:rPr>
          <w:rFonts w:ascii="Arial" w:hAnsi="Arial" w:cs="Arial"/>
          <w:b/>
          <w:sz w:val="22"/>
          <w:szCs w:val="22"/>
        </w:rPr>
      </w:pPr>
    </w:p>
    <w:p w:rsidR="00BB55BE" w:rsidRPr="00BB55BE" w:rsidRDefault="00BB55BE" w:rsidP="00BB55BE">
      <w:pPr>
        <w:tabs>
          <w:tab w:val="left" w:pos="1500"/>
        </w:tabs>
        <w:rPr>
          <w:rFonts w:ascii="Arial" w:hAnsi="Arial" w:cs="Arial"/>
          <w:sz w:val="22"/>
          <w:szCs w:val="22"/>
        </w:rPr>
      </w:pPr>
    </w:p>
    <w:p w:rsidR="00BB55BE" w:rsidRPr="00BB55BE" w:rsidRDefault="00BB55BE" w:rsidP="00BB55BE">
      <w:pPr>
        <w:tabs>
          <w:tab w:val="left" w:pos="1500"/>
        </w:tabs>
        <w:rPr>
          <w:rFonts w:ascii="Arial" w:hAnsi="Arial" w:cs="Arial"/>
          <w:sz w:val="22"/>
          <w:szCs w:val="22"/>
        </w:rPr>
      </w:pPr>
    </w:p>
    <w:p w:rsidR="00BB55BE" w:rsidRPr="00BB55BE" w:rsidRDefault="00BB55BE" w:rsidP="00BB55BE">
      <w:pPr>
        <w:widowControl/>
        <w:suppressAutoHyphens w:val="0"/>
        <w:kinsoku w:val="0"/>
        <w:overflowPunct w:val="0"/>
        <w:autoSpaceDE w:val="0"/>
        <w:autoSpaceDN w:val="0"/>
        <w:adjustRightInd w:val="0"/>
        <w:ind w:left="199"/>
        <w:jc w:val="both"/>
        <w:rPr>
          <w:rFonts w:ascii="Arial" w:hAnsi="Arial" w:cs="Arial"/>
          <w:spacing w:val="-1"/>
          <w:kern w:val="0"/>
          <w:sz w:val="22"/>
          <w:szCs w:val="22"/>
          <w:lang w:eastAsia="hr-HR"/>
        </w:rPr>
      </w:pPr>
      <w:r w:rsidRPr="00BB55BE">
        <w:rPr>
          <w:rFonts w:ascii="Arial" w:hAnsi="Arial" w:cs="Arial"/>
          <w:kern w:val="0"/>
          <w:sz w:val="22"/>
          <w:szCs w:val="22"/>
          <w:lang w:eastAsia="hr-HR"/>
        </w:rPr>
        <w:t xml:space="preserve">U </w:t>
      </w:r>
      <w:r w:rsidRPr="00BB55BE">
        <w:rPr>
          <w:rFonts w:ascii="Arial" w:hAnsi="Arial" w:cs="Arial"/>
          <w:kern w:val="0"/>
          <w:sz w:val="22"/>
          <w:szCs w:val="22"/>
          <w:u w:val="single"/>
          <w:lang w:eastAsia="hr-HR"/>
        </w:rPr>
        <w:t xml:space="preserve">                          </w:t>
      </w:r>
      <w:r w:rsidRPr="00BB55BE">
        <w:rPr>
          <w:rFonts w:ascii="Arial" w:hAnsi="Arial" w:cs="Arial"/>
          <w:spacing w:val="65"/>
          <w:kern w:val="0"/>
          <w:sz w:val="22"/>
          <w:szCs w:val="22"/>
          <w:lang w:eastAsia="hr-HR"/>
        </w:rPr>
        <w:t xml:space="preserve"> </w:t>
      </w:r>
      <w:r w:rsidRPr="00BB55BE">
        <w:rPr>
          <w:rFonts w:ascii="Arial" w:hAnsi="Arial" w:cs="Arial"/>
          <w:kern w:val="0"/>
          <w:sz w:val="22"/>
          <w:szCs w:val="22"/>
          <w:lang w:eastAsia="hr-HR"/>
        </w:rPr>
        <w:t xml:space="preserve">,  </w:t>
      </w:r>
      <w:r w:rsidRPr="00BB55BE">
        <w:rPr>
          <w:rFonts w:ascii="Arial" w:hAnsi="Arial" w:cs="Arial"/>
          <w:kern w:val="0"/>
          <w:sz w:val="22"/>
          <w:szCs w:val="22"/>
          <w:u w:val="single"/>
          <w:lang w:eastAsia="hr-HR"/>
        </w:rPr>
        <w:t xml:space="preserve"> </w:t>
      </w:r>
      <w:r w:rsidRPr="00BB55BE">
        <w:rPr>
          <w:rFonts w:ascii="Arial" w:hAnsi="Arial" w:cs="Arial"/>
          <w:spacing w:val="66"/>
          <w:kern w:val="0"/>
          <w:sz w:val="22"/>
          <w:szCs w:val="22"/>
          <w:u w:val="single"/>
          <w:lang w:eastAsia="hr-HR"/>
        </w:rPr>
        <w:t xml:space="preserve"> </w:t>
      </w:r>
      <w:r w:rsidRPr="00BB55BE">
        <w:rPr>
          <w:rFonts w:ascii="Arial" w:hAnsi="Arial" w:cs="Arial"/>
          <w:spacing w:val="-1"/>
          <w:kern w:val="0"/>
          <w:sz w:val="22"/>
          <w:szCs w:val="22"/>
          <w:lang w:eastAsia="hr-HR"/>
        </w:rPr>
        <w:t>/__/2018.</w:t>
      </w:r>
      <w:r w:rsidRPr="00BB55BE">
        <w:rPr>
          <w:rFonts w:ascii="Arial" w:hAnsi="Arial" w:cs="Arial"/>
          <w:kern w:val="0"/>
          <w:sz w:val="22"/>
          <w:szCs w:val="22"/>
          <w:lang w:eastAsia="hr-HR"/>
        </w:rPr>
        <w:t xml:space="preserve">   </w:t>
      </w:r>
      <w:r w:rsidRPr="00BB55BE">
        <w:rPr>
          <w:rFonts w:ascii="Arial" w:hAnsi="Arial" w:cs="Arial"/>
          <w:spacing w:val="1"/>
          <w:kern w:val="0"/>
          <w:sz w:val="22"/>
          <w:szCs w:val="22"/>
          <w:lang w:eastAsia="hr-HR"/>
        </w:rPr>
        <w:t xml:space="preserve"> </w:t>
      </w:r>
      <w:r w:rsidRPr="00BB55BE">
        <w:rPr>
          <w:rFonts w:ascii="Arial" w:hAnsi="Arial" w:cs="Arial"/>
          <w:kern w:val="0"/>
          <w:sz w:val="22"/>
          <w:szCs w:val="22"/>
          <w:lang w:eastAsia="hr-HR"/>
        </w:rPr>
        <w:t xml:space="preserve">.          </w:t>
      </w:r>
      <w:r w:rsidRPr="00BB55BE">
        <w:rPr>
          <w:rFonts w:ascii="Arial" w:hAnsi="Arial" w:cs="Arial"/>
          <w:kern w:val="0"/>
          <w:sz w:val="22"/>
          <w:szCs w:val="22"/>
          <w:lang w:eastAsia="hr-HR"/>
        </w:rPr>
        <w:tab/>
        <w:t xml:space="preserve">                             </w:t>
      </w:r>
      <w:r w:rsidRPr="00BB55BE">
        <w:rPr>
          <w:rFonts w:ascii="Arial" w:hAnsi="Arial" w:cs="Arial"/>
          <w:spacing w:val="61"/>
          <w:kern w:val="0"/>
          <w:sz w:val="22"/>
          <w:szCs w:val="22"/>
          <w:lang w:eastAsia="hr-HR"/>
        </w:rPr>
        <w:t xml:space="preserve"> </w:t>
      </w:r>
      <w:r w:rsidRPr="00BB55BE">
        <w:rPr>
          <w:rFonts w:ascii="Arial" w:hAnsi="Arial" w:cs="Arial"/>
          <w:kern w:val="0"/>
          <w:sz w:val="22"/>
          <w:szCs w:val="22"/>
          <w:lang w:eastAsia="hr-HR"/>
        </w:rPr>
        <w:t xml:space="preserve">ZA </w:t>
      </w:r>
      <w:r w:rsidRPr="00BB55BE">
        <w:rPr>
          <w:rFonts w:ascii="Arial" w:hAnsi="Arial" w:cs="Arial"/>
          <w:spacing w:val="-1"/>
          <w:kern w:val="0"/>
          <w:sz w:val="22"/>
          <w:szCs w:val="22"/>
          <w:lang w:eastAsia="hr-HR"/>
        </w:rPr>
        <w:t>PONUDITELJA:</w:t>
      </w:r>
    </w:p>
    <w:p w:rsidR="00BB55BE" w:rsidRPr="00BB55BE" w:rsidRDefault="00BB55BE" w:rsidP="00BB55BE">
      <w:pPr>
        <w:widowControl/>
        <w:suppressAutoHyphens w:val="0"/>
        <w:kinsoku w:val="0"/>
        <w:overflowPunct w:val="0"/>
        <w:autoSpaceDE w:val="0"/>
        <w:autoSpaceDN w:val="0"/>
        <w:adjustRightInd w:val="0"/>
        <w:ind w:left="199"/>
        <w:jc w:val="both"/>
        <w:rPr>
          <w:rFonts w:ascii="Arial" w:hAnsi="Arial" w:cs="Arial"/>
          <w:spacing w:val="-1"/>
          <w:kern w:val="0"/>
          <w:sz w:val="22"/>
          <w:szCs w:val="22"/>
          <w:lang w:eastAsia="hr-HR"/>
        </w:rPr>
      </w:pPr>
    </w:p>
    <w:p w:rsidR="00BB55BE" w:rsidRPr="00BB55BE" w:rsidRDefault="00BB55BE" w:rsidP="00BB55BE">
      <w:pPr>
        <w:widowControl/>
        <w:suppressAutoHyphens w:val="0"/>
        <w:kinsoku w:val="0"/>
        <w:overflowPunct w:val="0"/>
        <w:autoSpaceDE w:val="0"/>
        <w:autoSpaceDN w:val="0"/>
        <w:adjustRightInd w:val="0"/>
        <w:ind w:left="5672" w:firstLine="709"/>
        <w:rPr>
          <w:rFonts w:ascii="Arial" w:hAnsi="Arial" w:cs="Arial"/>
          <w:kern w:val="0"/>
          <w:sz w:val="22"/>
          <w:szCs w:val="22"/>
          <w:lang w:eastAsia="hr-HR"/>
        </w:rPr>
      </w:pPr>
      <w:r w:rsidRPr="00BB55BE">
        <w:rPr>
          <w:rFonts w:ascii="Arial" w:hAnsi="Arial" w:cs="Arial"/>
          <w:kern w:val="0"/>
          <w:sz w:val="22"/>
          <w:szCs w:val="22"/>
          <w:lang w:eastAsia="hr-HR"/>
        </w:rPr>
        <w:t>___________________________</w:t>
      </w:r>
    </w:p>
    <w:p w:rsidR="00BB55BE" w:rsidRDefault="00BB55BE" w:rsidP="00F16E35">
      <w:pPr>
        <w:widowControl/>
        <w:suppressAutoHyphens w:val="0"/>
        <w:kinsoku w:val="0"/>
        <w:overflowPunct w:val="0"/>
        <w:autoSpaceDE w:val="0"/>
        <w:autoSpaceDN w:val="0"/>
        <w:adjustRightInd w:val="0"/>
        <w:spacing w:before="29"/>
        <w:ind w:left="4963"/>
        <w:rPr>
          <w:rFonts w:ascii="Arial" w:hAnsi="Arial" w:cs="Arial"/>
          <w:i/>
          <w:kern w:val="0"/>
          <w:sz w:val="22"/>
          <w:szCs w:val="22"/>
          <w:lang w:eastAsia="hr-HR"/>
        </w:rPr>
      </w:pPr>
      <w:r w:rsidRPr="00BB55BE">
        <w:rPr>
          <w:rFonts w:ascii="Arial" w:hAnsi="Arial" w:cs="Arial"/>
          <w:i/>
          <w:spacing w:val="-1"/>
          <w:kern w:val="0"/>
          <w:sz w:val="22"/>
          <w:szCs w:val="22"/>
          <w:lang w:eastAsia="hr-HR"/>
        </w:rPr>
        <w:t>(ime,</w:t>
      </w:r>
      <w:r w:rsidRPr="00BB55BE">
        <w:rPr>
          <w:rFonts w:ascii="Arial" w:hAnsi="Arial" w:cs="Arial"/>
          <w:i/>
          <w:kern w:val="0"/>
          <w:sz w:val="22"/>
          <w:szCs w:val="22"/>
          <w:lang w:eastAsia="hr-HR"/>
        </w:rPr>
        <w:t xml:space="preserve"> </w:t>
      </w:r>
      <w:r w:rsidRPr="00BB55BE">
        <w:rPr>
          <w:rFonts w:ascii="Arial" w:hAnsi="Arial" w:cs="Arial"/>
          <w:i/>
          <w:spacing w:val="-1"/>
          <w:kern w:val="0"/>
          <w:sz w:val="22"/>
          <w:szCs w:val="22"/>
          <w:lang w:eastAsia="hr-HR"/>
        </w:rPr>
        <w:t>prezime</w:t>
      </w:r>
      <w:r w:rsidRPr="00BB55BE">
        <w:rPr>
          <w:rFonts w:ascii="Arial" w:hAnsi="Arial" w:cs="Arial"/>
          <w:i/>
          <w:kern w:val="0"/>
          <w:sz w:val="22"/>
          <w:szCs w:val="22"/>
          <w:lang w:eastAsia="hr-HR"/>
        </w:rPr>
        <w:t xml:space="preserve">, </w:t>
      </w:r>
      <w:r w:rsidRPr="00BB55BE">
        <w:rPr>
          <w:rFonts w:ascii="Arial" w:hAnsi="Arial" w:cs="Arial"/>
          <w:i/>
          <w:spacing w:val="-1"/>
          <w:kern w:val="0"/>
          <w:sz w:val="22"/>
          <w:szCs w:val="22"/>
          <w:lang w:eastAsia="hr-HR"/>
        </w:rPr>
        <w:t>potpis i pečat</w:t>
      </w:r>
      <w:r w:rsidRPr="00BB55BE">
        <w:rPr>
          <w:rFonts w:ascii="Arial" w:hAnsi="Arial" w:cs="Arial"/>
          <w:i/>
          <w:kern w:val="0"/>
          <w:sz w:val="22"/>
          <w:szCs w:val="22"/>
          <w:lang w:eastAsia="hr-HR"/>
        </w:rPr>
        <w:t xml:space="preserve"> </w:t>
      </w:r>
      <w:r w:rsidRPr="00BB55BE">
        <w:rPr>
          <w:rFonts w:ascii="Arial" w:hAnsi="Arial" w:cs="Arial"/>
          <w:i/>
          <w:spacing w:val="-1"/>
          <w:kern w:val="0"/>
          <w:sz w:val="22"/>
          <w:szCs w:val="22"/>
          <w:lang w:eastAsia="hr-HR"/>
        </w:rPr>
        <w:t>osobe</w:t>
      </w:r>
      <w:r w:rsidRPr="00BB55BE">
        <w:rPr>
          <w:rFonts w:ascii="Arial" w:hAnsi="Arial" w:cs="Arial"/>
          <w:i/>
          <w:spacing w:val="-2"/>
          <w:kern w:val="0"/>
          <w:sz w:val="22"/>
          <w:szCs w:val="22"/>
          <w:lang w:eastAsia="hr-HR"/>
        </w:rPr>
        <w:t xml:space="preserve"> </w:t>
      </w:r>
      <w:r w:rsidRPr="00BB55BE">
        <w:rPr>
          <w:rFonts w:ascii="Arial" w:hAnsi="Arial" w:cs="Arial"/>
          <w:i/>
          <w:spacing w:val="-1"/>
          <w:kern w:val="0"/>
          <w:sz w:val="22"/>
          <w:szCs w:val="22"/>
          <w:lang w:eastAsia="hr-HR"/>
        </w:rPr>
        <w:t>ovlaštene</w:t>
      </w:r>
      <w:r w:rsidRPr="00BB55BE">
        <w:rPr>
          <w:rFonts w:ascii="Arial" w:hAnsi="Arial" w:cs="Arial"/>
          <w:i/>
          <w:kern w:val="0"/>
          <w:sz w:val="22"/>
          <w:szCs w:val="22"/>
          <w:lang w:eastAsia="hr-HR"/>
        </w:rPr>
        <w:t xml:space="preserve"> </w:t>
      </w:r>
      <w:r w:rsidRPr="00BB55BE">
        <w:rPr>
          <w:rFonts w:ascii="Arial" w:hAnsi="Arial" w:cs="Arial"/>
          <w:i/>
          <w:spacing w:val="-1"/>
          <w:kern w:val="0"/>
          <w:sz w:val="22"/>
          <w:szCs w:val="22"/>
          <w:lang w:eastAsia="hr-HR"/>
        </w:rPr>
        <w:t>za zastupanje</w:t>
      </w:r>
      <w:r w:rsidRPr="00BB55BE">
        <w:rPr>
          <w:rFonts w:ascii="Arial" w:hAnsi="Arial" w:cs="Arial"/>
          <w:i/>
          <w:kern w:val="0"/>
          <w:sz w:val="22"/>
          <w:szCs w:val="22"/>
          <w:lang w:eastAsia="hr-HR"/>
        </w:rPr>
        <w:t xml:space="preserve"> </w:t>
      </w:r>
      <w:r w:rsidRPr="00BB55BE">
        <w:rPr>
          <w:rFonts w:ascii="Arial" w:hAnsi="Arial" w:cs="Arial"/>
          <w:i/>
          <w:spacing w:val="-1"/>
          <w:kern w:val="0"/>
          <w:sz w:val="22"/>
          <w:szCs w:val="22"/>
          <w:lang w:eastAsia="hr-HR"/>
        </w:rPr>
        <w:t>gospodarskog</w:t>
      </w:r>
      <w:r w:rsidRPr="00BB55BE">
        <w:rPr>
          <w:rFonts w:ascii="Arial" w:hAnsi="Arial" w:cs="Arial"/>
          <w:i/>
          <w:spacing w:val="-2"/>
          <w:kern w:val="0"/>
          <w:sz w:val="22"/>
          <w:szCs w:val="22"/>
          <w:lang w:eastAsia="hr-HR"/>
        </w:rPr>
        <w:t xml:space="preserve"> </w:t>
      </w:r>
      <w:r w:rsidRPr="00BB55BE">
        <w:rPr>
          <w:rFonts w:ascii="Arial" w:hAnsi="Arial" w:cs="Arial"/>
          <w:i/>
          <w:kern w:val="0"/>
          <w:sz w:val="22"/>
          <w:szCs w:val="22"/>
          <w:lang w:eastAsia="hr-HR"/>
        </w:rPr>
        <w:t>subjekta)</w:t>
      </w: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p w:rsidR="00ED1579" w:rsidRDefault="00ED1579" w:rsidP="00ED1579">
      <w:pPr>
        <w:tabs>
          <w:tab w:val="left" w:pos="567"/>
        </w:tabs>
        <w:jc w:val="center"/>
        <w:rPr>
          <w:rFonts w:ascii="Arial" w:hAnsi="Arial" w:cs="Arial"/>
          <w:b/>
          <w:kern w:val="0"/>
          <w:sz w:val="22"/>
          <w:szCs w:val="22"/>
          <w:lang w:eastAsia="hr-HR"/>
        </w:rPr>
      </w:pPr>
    </w:p>
    <w:sectPr w:rsidR="00ED1579" w:rsidSect="00772D39">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1BB7" w:rsidRDefault="009F1BB7" w:rsidP="005205F5">
      <w:r>
        <w:separator/>
      </w:r>
    </w:p>
  </w:endnote>
  <w:endnote w:type="continuationSeparator" w:id="0">
    <w:p w:rsidR="009F1BB7" w:rsidRDefault="009F1BB7" w:rsidP="00520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MS Mincho"/>
    <w:charset w:val="80"/>
    <w:family w:val="auto"/>
    <w:pitch w:val="default"/>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MS Gothic"/>
    <w:panose1 w:val="00000000000000000000"/>
    <w:charset w:val="80"/>
    <w:family w:val="auto"/>
    <w:notTrueType/>
    <w:pitch w:val="default"/>
    <w:sig w:usb0="00000000" w:usb1="08070000" w:usb2="00000010" w:usb3="00000000" w:csb0="00020000" w:csb1="00000000"/>
  </w:font>
  <w:font w:name="Arial Narrow">
    <w:panose1 w:val="020B0606020202030204"/>
    <w:charset w:val="EE"/>
    <w:family w:val="swiss"/>
    <w:pitch w:val="variable"/>
    <w:sig w:usb0="00000287" w:usb1="00000800" w:usb2="00000000" w:usb3="00000000" w:csb0="0000009F" w:csb1="00000000"/>
  </w:font>
  <w:font w:name="OpenSymbol">
    <w:altName w:val="Calibri"/>
    <w:charset w:val="00"/>
    <w:family w:val="auto"/>
    <w:pitch w:val="variable"/>
  </w:font>
  <w:font w:name="Microsoft YaHei">
    <w:panose1 w:val="020B0503020204020204"/>
    <w:charset w:val="86"/>
    <w:family w:val="swiss"/>
    <w:pitch w:val="variable"/>
    <w:sig w:usb0="A0000287" w:usb1="28C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608565"/>
      <w:docPartObj>
        <w:docPartGallery w:val="Page Numbers (Bottom of Page)"/>
        <w:docPartUnique/>
      </w:docPartObj>
    </w:sdtPr>
    <w:sdtEndPr/>
    <w:sdtContent>
      <w:p w:rsidR="00587FCA" w:rsidRDefault="00587FCA">
        <w:pPr>
          <w:pStyle w:val="Podnoje"/>
          <w:jc w:val="right"/>
        </w:pPr>
        <w:r>
          <w:fldChar w:fldCharType="begin"/>
        </w:r>
        <w:r>
          <w:instrText>PAGE   \* MERGEFORMAT</w:instrText>
        </w:r>
        <w:r>
          <w:fldChar w:fldCharType="separate"/>
        </w:r>
        <w:r w:rsidR="00BB196E">
          <w:rPr>
            <w:noProof/>
          </w:rPr>
          <w:t>15</w:t>
        </w:r>
        <w:r>
          <w:fldChar w:fldCharType="end"/>
        </w:r>
      </w:p>
    </w:sdtContent>
  </w:sdt>
  <w:p w:rsidR="00587FCA" w:rsidRDefault="00587FC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1BB7" w:rsidRDefault="009F1BB7" w:rsidP="005205F5">
      <w:r>
        <w:separator/>
      </w:r>
    </w:p>
  </w:footnote>
  <w:footnote w:type="continuationSeparator" w:id="0">
    <w:p w:rsidR="009F1BB7" w:rsidRDefault="009F1BB7" w:rsidP="005205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Wingdings" w:hAnsi="Wingdings" w:cs="Tahoma"/>
        <w:b w:val="0"/>
        <w:bCs w:val="0"/>
        <w:kern w:val="1"/>
        <w:sz w:val="24"/>
        <w:szCs w:val="24"/>
        <w:lang w:val="de-DE"/>
      </w:rPr>
    </w:lvl>
    <w:lvl w:ilvl="1">
      <w:start w:val="1"/>
      <w:numFmt w:val="none"/>
      <w:suff w:val="nothing"/>
      <w:lvlText w:val=""/>
      <w:lvlJc w:val="left"/>
      <w:pPr>
        <w:tabs>
          <w:tab w:val="num" w:pos="0"/>
        </w:tabs>
        <w:ind w:left="576" w:hanging="576"/>
      </w:pPr>
      <w:rPr>
        <w:rFonts w:ascii="Wingdings 2" w:hAnsi="Wingdings 2" w:cs="StarSymbol"/>
        <w:sz w:val="18"/>
        <w:szCs w:val="18"/>
      </w:rPr>
    </w:lvl>
    <w:lvl w:ilvl="2">
      <w:start w:val="1"/>
      <w:numFmt w:val="none"/>
      <w:suff w:val="nothing"/>
      <w:lvlText w:val=""/>
      <w:lvlJc w:val="left"/>
      <w:pPr>
        <w:tabs>
          <w:tab w:val="num" w:pos="0"/>
        </w:tabs>
        <w:ind w:left="720" w:hanging="720"/>
      </w:pPr>
      <w:rPr>
        <w:rFonts w:ascii="StarSymbol" w:hAnsi="StarSymbol" w:cs="StarSymbol"/>
        <w:sz w:val="18"/>
        <w:szCs w:val="18"/>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402"/>
    <w:multiLevelType w:val="multilevel"/>
    <w:tmpl w:val="00000885"/>
    <w:lvl w:ilvl="0">
      <w:start w:val="5"/>
      <w:numFmt w:val="decimal"/>
      <w:lvlText w:val="%1."/>
      <w:lvlJc w:val="left"/>
      <w:pPr>
        <w:ind w:left="318" w:hanging="200"/>
      </w:pPr>
      <w:rPr>
        <w:rFonts w:ascii="Calibri" w:hAnsi="Calibri" w:cs="Calibri"/>
        <w:b/>
        <w:bCs/>
        <w:w w:val="99"/>
        <w:sz w:val="20"/>
        <w:szCs w:val="20"/>
      </w:rPr>
    </w:lvl>
    <w:lvl w:ilvl="1">
      <w:start w:val="1"/>
      <w:numFmt w:val="decimal"/>
      <w:lvlText w:val="%1.%2."/>
      <w:lvlJc w:val="left"/>
      <w:pPr>
        <w:ind w:left="471" w:hanging="353"/>
      </w:pPr>
      <w:rPr>
        <w:rFonts w:ascii="Calibri" w:hAnsi="Calibri" w:cs="Calibri"/>
        <w:b/>
        <w:bCs/>
        <w:w w:val="99"/>
        <w:sz w:val="20"/>
        <w:szCs w:val="20"/>
      </w:rPr>
    </w:lvl>
    <w:lvl w:ilvl="2">
      <w:numFmt w:val="bullet"/>
      <w:lvlText w:val="•"/>
      <w:lvlJc w:val="left"/>
      <w:pPr>
        <w:ind w:left="1453" w:hanging="353"/>
      </w:pPr>
    </w:lvl>
    <w:lvl w:ilvl="3">
      <w:numFmt w:val="bullet"/>
      <w:lvlText w:val="•"/>
      <w:lvlJc w:val="left"/>
      <w:pPr>
        <w:ind w:left="2434" w:hanging="353"/>
      </w:pPr>
    </w:lvl>
    <w:lvl w:ilvl="4">
      <w:numFmt w:val="bullet"/>
      <w:lvlText w:val="•"/>
      <w:lvlJc w:val="left"/>
      <w:pPr>
        <w:ind w:left="3416" w:hanging="353"/>
      </w:pPr>
    </w:lvl>
    <w:lvl w:ilvl="5">
      <w:numFmt w:val="bullet"/>
      <w:lvlText w:val="•"/>
      <w:lvlJc w:val="left"/>
      <w:pPr>
        <w:ind w:left="4398" w:hanging="353"/>
      </w:pPr>
    </w:lvl>
    <w:lvl w:ilvl="6">
      <w:numFmt w:val="bullet"/>
      <w:lvlText w:val="•"/>
      <w:lvlJc w:val="left"/>
      <w:pPr>
        <w:ind w:left="5379" w:hanging="353"/>
      </w:pPr>
    </w:lvl>
    <w:lvl w:ilvl="7">
      <w:numFmt w:val="bullet"/>
      <w:lvlText w:val="•"/>
      <w:lvlJc w:val="left"/>
      <w:pPr>
        <w:ind w:left="6361" w:hanging="353"/>
      </w:pPr>
    </w:lvl>
    <w:lvl w:ilvl="8">
      <w:numFmt w:val="bullet"/>
      <w:lvlText w:val="•"/>
      <w:lvlJc w:val="left"/>
      <w:pPr>
        <w:ind w:left="7343" w:hanging="353"/>
      </w:pPr>
    </w:lvl>
  </w:abstractNum>
  <w:abstractNum w:abstractNumId="2" w15:restartNumberingAfterBreak="0">
    <w:nsid w:val="00000403"/>
    <w:multiLevelType w:val="multilevel"/>
    <w:tmpl w:val="00000886"/>
    <w:lvl w:ilvl="0">
      <w:start w:val="6"/>
      <w:numFmt w:val="decimal"/>
      <w:lvlText w:val="%1."/>
      <w:lvlJc w:val="left"/>
      <w:pPr>
        <w:ind w:left="318" w:hanging="200"/>
      </w:pPr>
      <w:rPr>
        <w:rFonts w:ascii="Calibri" w:hAnsi="Calibri" w:cs="Calibri"/>
        <w:b/>
        <w:bCs/>
        <w:w w:val="99"/>
        <w:sz w:val="20"/>
        <w:szCs w:val="20"/>
      </w:rPr>
    </w:lvl>
    <w:lvl w:ilvl="1">
      <w:start w:val="1"/>
      <w:numFmt w:val="decimal"/>
      <w:lvlText w:val="%1.%2."/>
      <w:lvlJc w:val="left"/>
      <w:pPr>
        <w:ind w:left="572" w:hanging="454"/>
      </w:pPr>
      <w:rPr>
        <w:rFonts w:ascii="Calibri" w:hAnsi="Calibri" w:cs="Calibri"/>
        <w:b/>
        <w:bCs/>
        <w:w w:val="99"/>
        <w:sz w:val="20"/>
        <w:szCs w:val="20"/>
      </w:rPr>
    </w:lvl>
    <w:lvl w:ilvl="2">
      <w:numFmt w:val="bullet"/>
      <w:lvlText w:val="•"/>
      <w:lvlJc w:val="left"/>
      <w:pPr>
        <w:ind w:left="1542" w:hanging="454"/>
      </w:pPr>
    </w:lvl>
    <w:lvl w:ilvl="3">
      <w:numFmt w:val="bullet"/>
      <w:lvlText w:val="•"/>
      <w:lvlJc w:val="left"/>
      <w:pPr>
        <w:ind w:left="2513" w:hanging="454"/>
      </w:pPr>
    </w:lvl>
    <w:lvl w:ilvl="4">
      <w:numFmt w:val="bullet"/>
      <w:lvlText w:val="•"/>
      <w:lvlJc w:val="left"/>
      <w:pPr>
        <w:ind w:left="3483" w:hanging="454"/>
      </w:pPr>
    </w:lvl>
    <w:lvl w:ilvl="5">
      <w:numFmt w:val="bullet"/>
      <w:lvlText w:val="•"/>
      <w:lvlJc w:val="left"/>
      <w:pPr>
        <w:ind w:left="4454" w:hanging="454"/>
      </w:pPr>
    </w:lvl>
    <w:lvl w:ilvl="6">
      <w:numFmt w:val="bullet"/>
      <w:lvlText w:val="•"/>
      <w:lvlJc w:val="left"/>
      <w:pPr>
        <w:ind w:left="5424" w:hanging="454"/>
      </w:pPr>
    </w:lvl>
    <w:lvl w:ilvl="7">
      <w:numFmt w:val="bullet"/>
      <w:lvlText w:val="•"/>
      <w:lvlJc w:val="left"/>
      <w:pPr>
        <w:ind w:left="6395" w:hanging="454"/>
      </w:pPr>
    </w:lvl>
    <w:lvl w:ilvl="8">
      <w:numFmt w:val="bullet"/>
      <w:lvlText w:val="•"/>
      <w:lvlJc w:val="left"/>
      <w:pPr>
        <w:ind w:left="7365" w:hanging="454"/>
      </w:pPr>
    </w:lvl>
  </w:abstractNum>
  <w:abstractNum w:abstractNumId="3" w15:restartNumberingAfterBreak="0">
    <w:nsid w:val="00000404"/>
    <w:multiLevelType w:val="multilevel"/>
    <w:tmpl w:val="00000887"/>
    <w:lvl w:ilvl="0">
      <w:start w:val="1"/>
      <w:numFmt w:val="decimal"/>
      <w:lvlText w:val="%1."/>
      <w:lvlJc w:val="left"/>
      <w:pPr>
        <w:ind w:left="631" w:hanging="293"/>
      </w:pPr>
      <w:rPr>
        <w:rFonts w:ascii="Cambria" w:hAnsi="Cambria" w:cs="Cambria"/>
        <w:b/>
        <w:bCs/>
        <w:color w:val="365F91"/>
        <w:spacing w:val="-1"/>
        <w:sz w:val="28"/>
        <w:szCs w:val="28"/>
      </w:rPr>
    </w:lvl>
    <w:lvl w:ilvl="1">
      <w:start w:val="1"/>
      <w:numFmt w:val="decimal"/>
      <w:lvlText w:val="%1.%2."/>
      <w:lvlJc w:val="left"/>
      <w:pPr>
        <w:ind w:left="862" w:hanging="524"/>
      </w:pPr>
      <w:rPr>
        <w:rFonts w:ascii="Cambria" w:hAnsi="Cambria" w:cs="Cambria"/>
        <w:b/>
        <w:bCs/>
        <w:color w:val="365F91"/>
        <w:spacing w:val="-1"/>
        <w:sz w:val="28"/>
        <w:szCs w:val="28"/>
      </w:rPr>
    </w:lvl>
    <w:lvl w:ilvl="2">
      <w:numFmt w:val="bullet"/>
      <w:lvlText w:val="•"/>
      <w:lvlJc w:val="left"/>
      <w:pPr>
        <w:ind w:left="1824" w:hanging="524"/>
      </w:pPr>
    </w:lvl>
    <w:lvl w:ilvl="3">
      <w:numFmt w:val="bullet"/>
      <w:lvlText w:val="•"/>
      <w:lvlJc w:val="left"/>
      <w:pPr>
        <w:ind w:left="2787" w:hanging="524"/>
      </w:pPr>
    </w:lvl>
    <w:lvl w:ilvl="4">
      <w:numFmt w:val="bullet"/>
      <w:lvlText w:val="•"/>
      <w:lvlJc w:val="left"/>
      <w:pPr>
        <w:ind w:left="3750" w:hanging="524"/>
      </w:pPr>
    </w:lvl>
    <w:lvl w:ilvl="5">
      <w:numFmt w:val="bullet"/>
      <w:lvlText w:val="•"/>
      <w:lvlJc w:val="left"/>
      <w:pPr>
        <w:ind w:left="4712" w:hanging="524"/>
      </w:pPr>
    </w:lvl>
    <w:lvl w:ilvl="6">
      <w:numFmt w:val="bullet"/>
      <w:lvlText w:val="•"/>
      <w:lvlJc w:val="left"/>
      <w:pPr>
        <w:ind w:left="5675" w:hanging="524"/>
      </w:pPr>
    </w:lvl>
    <w:lvl w:ilvl="7">
      <w:numFmt w:val="bullet"/>
      <w:lvlText w:val="•"/>
      <w:lvlJc w:val="left"/>
      <w:pPr>
        <w:ind w:left="6638" w:hanging="524"/>
      </w:pPr>
    </w:lvl>
    <w:lvl w:ilvl="8">
      <w:numFmt w:val="bullet"/>
      <w:lvlText w:val="•"/>
      <w:lvlJc w:val="left"/>
      <w:pPr>
        <w:ind w:left="7601" w:hanging="524"/>
      </w:pPr>
    </w:lvl>
  </w:abstractNum>
  <w:abstractNum w:abstractNumId="4" w15:restartNumberingAfterBreak="0">
    <w:nsid w:val="00000405"/>
    <w:multiLevelType w:val="multilevel"/>
    <w:tmpl w:val="00000888"/>
    <w:lvl w:ilvl="0">
      <w:start w:val="1"/>
      <w:numFmt w:val="decimal"/>
      <w:pStyle w:val="Naslov1"/>
      <w:lvlText w:val="%1"/>
      <w:lvlJc w:val="left"/>
      <w:pPr>
        <w:ind w:left="862" w:hanging="524"/>
      </w:pPr>
    </w:lvl>
    <w:lvl w:ilvl="1">
      <w:start w:val="2"/>
      <w:numFmt w:val="decimal"/>
      <w:lvlText w:val="%1.%2."/>
      <w:lvlJc w:val="left"/>
      <w:pPr>
        <w:ind w:left="338" w:hanging="524"/>
      </w:pPr>
      <w:rPr>
        <w:rFonts w:ascii="Cambria" w:hAnsi="Cambria" w:cs="Cambria"/>
        <w:b/>
        <w:bCs/>
        <w:color w:val="365F91"/>
        <w:spacing w:val="-1"/>
        <w:sz w:val="28"/>
        <w:szCs w:val="28"/>
      </w:rPr>
    </w:lvl>
    <w:lvl w:ilvl="2">
      <w:start w:val="1"/>
      <w:numFmt w:val="decimal"/>
      <w:lvlText w:val="%3."/>
      <w:lvlJc w:val="left"/>
      <w:pPr>
        <w:ind w:left="1058" w:hanging="360"/>
      </w:pPr>
      <w:rPr>
        <w:rFonts w:ascii="Arial" w:hAnsi="Arial" w:cs="Arial"/>
        <w:b w:val="0"/>
        <w:bCs w:val="0"/>
        <w:spacing w:val="-1"/>
        <w:sz w:val="22"/>
        <w:szCs w:val="22"/>
      </w:rPr>
    </w:lvl>
    <w:lvl w:ilvl="3">
      <w:numFmt w:val="bullet"/>
      <w:lvlText w:val="•"/>
      <w:lvlJc w:val="left"/>
      <w:pPr>
        <w:ind w:left="2117" w:hanging="360"/>
      </w:pPr>
    </w:lvl>
    <w:lvl w:ilvl="4">
      <w:numFmt w:val="bullet"/>
      <w:lvlText w:val="•"/>
      <w:lvlJc w:val="left"/>
      <w:pPr>
        <w:ind w:left="3175" w:hanging="360"/>
      </w:pPr>
    </w:lvl>
    <w:lvl w:ilvl="5">
      <w:numFmt w:val="bullet"/>
      <w:lvlText w:val="•"/>
      <w:lvlJc w:val="left"/>
      <w:pPr>
        <w:ind w:left="4234" w:hanging="360"/>
      </w:pPr>
    </w:lvl>
    <w:lvl w:ilvl="6">
      <w:numFmt w:val="bullet"/>
      <w:lvlText w:val="•"/>
      <w:lvlJc w:val="left"/>
      <w:pPr>
        <w:ind w:left="5292" w:hanging="360"/>
      </w:pPr>
    </w:lvl>
    <w:lvl w:ilvl="7">
      <w:numFmt w:val="bullet"/>
      <w:lvlText w:val="•"/>
      <w:lvlJc w:val="left"/>
      <w:pPr>
        <w:ind w:left="6351" w:hanging="360"/>
      </w:pPr>
    </w:lvl>
    <w:lvl w:ilvl="8">
      <w:numFmt w:val="bullet"/>
      <w:lvlText w:val="•"/>
      <w:lvlJc w:val="left"/>
      <w:pPr>
        <w:ind w:left="7409" w:hanging="360"/>
      </w:pPr>
    </w:lvl>
  </w:abstractNum>
  <w:abstractNum w:abstractNumId="5" w15:restartNumberingAfterBreak="0">
    <w:nsid w:val="00000406"/>
    <w:multiLevelType w:val="multilevel"/>
    <w:tmpl w:val="00000889"/>
    <w:lvl w:ilvl="0">
      <w:start w:val="1"/>
      <w:numFmt w:val="decimal"/>
      <w:lvlText w:val="%1."/>
      <w:lvlJc w:val="left"/>
      <w:pPr>
        <w:ind w:left="583" w:hanging="245"/>
      </w:pPr>
      <w:rPr>
        <w:rFonts w:ascii="Arial" w:hAnsi="Arial" w:cs="Arial"/>
        <w:b w:val="0"/>
        <w:bCs w:val="0"/>
        <w:sz w:val="22"/>
        <w:szCs w:val="22"/>
      </w:rPr>
    </w:lvl>
    <w:lvl w:ilvl="1">
      <w:start w:val="4"/>
      <w:numFmt w:val="decimal"/>
      <w:lvlText w:val="%1.%2."/>
      <w:lvlJc w:val="left"/>
      <w:pPr>
        <w:ind w:left="862" w:hanging="524"/>
      </w:pPr>
      <w:rPr>
        <w:rFonts w:ascii="Cambria" w:hAnsi="Cambria" w:cs="Cambria"/>
        <w:b/>
        <w:bCs/>
        <w:color w:val="365F91"/>
        <w:spacing w:val="-1"/>
        <w:sz w:val="28"/>
        <w:szCs w:val="28"/>
      </w:rPr>
    </w:lvl>
    <w:lvl w:ilvl="2">
      <w:numFmt w:val="bullet"/>
      <w:lvlText w:val="•"/>
      <w:lvlJc w:val="left"/>
      <w:pPr>
        <w:ind w:left="1824" w:hanging="524"/>
      </w:pPr>
    </w:lvl>
    <w:lvl w:ilvl="3">
      <w:numFmt w:val="bullet"/>
      <w:lvlText w:val="•"/>
      <w:lvlJc w:val="left"/>
      <w:pPr>
        <w:ind w:left="2787" w:hanging="524"/>
      </w:pPr>
    </w:lvl>
    <w:lvl w:ilvl="4">
      <w:numFmt w:val="bullet"/>
      <w:lvlText w:val="•"/>
      <w:lvlJc w:val="left"/>
      <w:pPr>
        <w:ind w:left="3750" w:hanging="524"/>
      </w:pPr>
    </w:lvl>
    <w:lvl w:ilvl="5">
      <w:numFmt w:val="bullet"/>
      <w:lvlText w:val="•"/>
      <w:lvlJc w:val="left"/>
      <w:pPr>
        <w:ind w:left="4712" w:hanging="524"/>
      </w:pPr>
    </w:lvl>
    <w:lvl w:ilvl="6">
      <w:numFmt w:val="bullet"/>
      <w:lvlText w:val="•"/>
      <w:lvlJc w:val="left"/>
      <w:pPr>
        <w:ind w:left="5675" w:hanging="524"/>
      </w:pPr>
    </w:lvl>
    <w:lvl w:ilvl="7">
      <w:numFmt w:val="bullet"/>
      <w:lvlText w:val="•"/>
      <w:lvlJc w:val="left"/>
      <w:pPr>
        <w:ind w:left="6638" w:hanging="524"/>
      </w:pPr>
    </w:lvl>
    <w:lvl w:ilvl="8">
      <w:numFmt w:val="bullet"/>
      <w:lvlText w:val="•"/>
      <w:lvlJc w:val="left"/>
      <w:pPr>
        <w:ind w:left="7601" w:hanging="524"/>
      </w:pPr>
    </w:lvl>
  </w:abstractNum>
  <w:abstractNum w:abstractNumId="6" w15:restartNumberingAfterBreak="0">
    <w:nsid w:val="019D1766"/>
    <w:multiLevelType w:val="hybridMultilevel"/>
    <w:tmpl w:val="CE763E5C"/>
    <w:lvl w:ilvl="0" w:tplc="2326E7D8">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8B41015"/>
    <w:multiLevelType w:val="hybridMultilevel"/>
    <w:tmpl w:val="4FC6D93E"/>
    <w:lvl w:ilvl="0" w:tplc="0407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10D14E7B"/>
    <w:multiLevelType w:val="multilevel"/>
    <w:tmpl w:val="A95A8EE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2F57F50"/>
    <w:multiLevelType w:val="hybridMultilevel"/>
    <w:tmpl w:val="11F8C13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16BE1FD2"/>
    <w:multiLevelType w:val="hybridMultilevel"/>
    <w:tmpl w:val="9FD05726"/>
    <w:lvl w:ilvl="0" w:tplc="F48C45FE">
      <w:start w:val="2"/>
      <w:numFmt w:val="bullet"/>
      <w:lvlText w:val="-"/>
      <w:lvlJc w:val="left"/>
      <w:pPr>
        <w:ind w:left="1778" w:hanging="360"/>
      </w:pPr>
      <w:rPr>
        <w:rFonts w:ascii="Arial" w:eastAsia="Times New Roman" w:hAnsi="Arial" w:cs="Arial" w:hint="default"/>
      </w:rPr>
    </w:lvl>
    <w:lvl w:ilvl="1" w:tplc="041A0003" w:tentative="1">
      <w:start w:val="1"/>
      <w:numFmt w:val="bullet"/>
      <w:lvlText w:val="o"/>
      <w:lvlJc w:val="left"/>
      <w:pPr>
        <w:ind w:left="2498" w:hanging="360"/>
      </w:pPr>
      <w:rPr>
        <w:rFonts w:ascii="Courier New" w:hAnsi="Courier New" w:cs="Courier New" w:hint="default"/>
      </w:rPr>
    </w:lvl>
    <w:lvl w:ilvl="2" w:tplc="041A0005" w:tentative="1">
      <w:start w:val="1"/>
      <w:numFmt w:val="bullet"/>
      <w:lvlText w:val=""/>
      <w:lvlJc w:val="left"/>
      <w:pPr>
        <w:ind w:left="3218" w:hanging="360"/>
      </w:pPr>
      <w:rPr>
        <w:rFonts w:ascii="Wingdings" w:hAnsi="Wingdings" w:hint="default"/>
      </w:rPr>
    </w:lvl>
    <w:lvl w:ilvl="3" w:tplc="041A0001" w:tentative="1">
      <w:start w:val="1"/>
      <w:numFmt w:val="bullet"/>
      <w:lvlText w:val=""/>
      <w:lvlJc w:val="left"/>
      <w:pPr>
        <w:ind w:left="3938" w:hanging="360"/>
      </w:pPr>
      <w:rPr>
        <w:rFonts w:ascii="Symbol" w:hAnsi="Symbol" w:hint="default"/>
      </w:rPr>
    </w:lvl>
    <w:lvl w:ilvl="4" w:tplc="041A0003" w:tentative="1">
      <w:start w:val="1"/>
      <w:numFmt w:val="bullet"/>
      <w:lvlText w:val="o"/>
      <w:lvlJc w:val="left"/>
      <w:pPr>
        <w:ind w:left="4658" w:hanging="360"/>
      </w:pPr>
      <w:rPr>
        <w:rFonts w:ascii="Courier New" w:hAnsi="Courier New" w:cs="Courier New" w:hint="default"/>
      </w:rPr>
    </w:lvl>
    <w:lvl w:ilvl="5" w:tplc="041A0005" w:tentative="1">
      <w:start w:val="1"/>
      <w:numFmt w:val="bullet"/>
      <w:lvlText w:val=""/>
      <w:lvlJc w:val="left"/>
      <w:pPr>
        <w:ind w:left="5378" w:hanging="360"/>
      </w:pPr>
      <w:rPr>
        <w:rFonts w:ascii="Wingdings" w:hAnsi="Wingdings" w:hint="default"/>
      </w:rPr>
    </w:lvl>
    <w:lvl w:ilvl="6" w:tplc="041A0001" w:tentative="1">
      <w:start w:val="1"/>
      <w:numFmt w:val="bullet"/>
      <w:lvlText w:val=""/>
      <w:lvlJc w:val="left"/>
      <w:pPr>
        <w:ind w:left="6098" w:hanging="360"/>
      </w:pPr>
      <w:rPr>
        <w:rFonts w:ascii="Symbol" w:hAnsi="Symbol" w:hint="default"/>
      </w:rPr>
    </w:lvl>
    <w:lvl w:ilvl="7" w:tplc="041A0003" w:tentative="1">
      <w:start w:val="1"/>
      <w:numFmt w:val="bullet"/>
      <w:lvlText w:val="o"/>
      <w:lvlJc w:val="left"/>
      <w:pPr>
        <w:ind w:left="6818" w:hanging="360"/>
      </w:pPr>
      <w:rPr>
        <w:rFonts w:ascii="Courier New" w:hAnsi="Courier New" w:cs="Courier New" w:hint="default"/>
      </w:rPr>
    </w:lvl>
    <w:lvl w:ilvl="8" w:tplc="041A0005" w:tentative="1">
      <w:start w:val="1"/>
      <w:numFmt w:val="bullet"/>
      <w:lvlText w:val=""/>
      <w:lvlJc w:val="left"/>
      <w:pPr>
        <w:ind w:left="7538" w:hanging="360"/>
      </w:pPr>
      <w:rPr>
        <w:rFonts w:ascii="Wingdings" w:hAnsi="Wingdings" w:hint="default"/>
      </w:rPr>
    </w:lvl>
  </w:abstractNum>
  <w:abstractNum w:abstractNumId="11"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F68029F"/>
    <w:multiLevelType w:val="hybridMultilevel"/>
    <w:tmpl w:val="EA6001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02D0ACA"/>
    <w:multiLevelType w:val="hybridMultilevel"/>
    <w:tmpl w:val="0C4C0440"/>
    <w:lvl w:ilvl="0" w:tplc="694CE34E">
      <w:start w:val="1"/>
      <w:numFmt w:val="decimal"/>
      <w:lvlText w:val="%1.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33E27EE"/>
    <w:multiLevelType w:val="multilevel"/>
    <w:tmpl w:val="5D38AA3E"/>
    <w:lvl w:ilvl="0">
      <w:start w:val="1"/>
      <w:numFmt w:val="decimal"/>
      <w:lvlText w:val="%1."/>
      <w:lvlJc w:val="left"/>
      <w:pPr>
        <w:ind w:left="864" w:hanging="864"/>
      </w:pPr>
      <w:rPr>
        <w:rFonts w:hint="default"/>
      </w:rPr>
    </w:lvl>
    <w:lvl w:ilvl="1">
      <w:start w:val="1"/>
      <w:numFmt w:val="decimal"/>
      <w:lvlText w:val="%1.%2."/>
      <w:lvlJc w:val="left"/>
      <w:pPr>
        <w:ind w:left="1008" w:hanging="1008"/>
      </w:pPr>
      <w:rPr>
        <w:rFonts w:hint="default"/>
      </w:rPr>
    </w:lvl>
    <w:lvl w:ilvl="2">
      <w:start w:val="1"/>
      <w:numFmt w:val="decimal"/>
      <w:lvlText w:val="%1.%2.%3."/>
      <w:lvlJc w:val="left"/>
      <w:pPr>
        <w:ind w:left="1152" w:hanging="1152"/>
      </w:pPr>
      <w:rPr>
        <w:rFonts w:hint="default"/>
      </w:rPr>
    </w:lvl>
    <w:lvl w:ilvl="3">
      <w:start w:val="1"/>
      <w:numFmt w:val="decimal"/>
      <w:lvlText w:val="%1.%2.%3.%4."/>
      <w:lvlJc w:val="left"/>
      <w:pPr>
        <w:ind w:left="1296" w:hanging="1296"/>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584" w:hanging="1584"/>
      </w:pPr>
      <w:rPr>
        <w:rFonts w:hint="default"/>
      </w:rPr>
    </w:lvl>
    <w:lvl w:ilvl="6">
      <w:start w:val="1"/>
      <w:numFmt w:val="decimal"/>
      <w:lvlText w:val="%1.%2.%3.%4.%5.%6.%7."/>
      <w:lvlJc w:val="left"/>
      <w:pPr>
        <w:ind w:left="864" w:hanging="864"/>
      </w:pPr>
      <w:rPr>
        <w:rFonts w:hint="default"/>
      </w:rPr>
    </w:lvl>
    <w:lvl w:ilvl="7">
      <w:start w:val="1"/>
      <w:numFmt w:val="decimal"/>
      <w:lvlText w:val="%1.%2.%3.%4.%5.%6.%7.%8."/>
      <w:lvlJc w:val="left"/>
      <w:pPr>
        <w:ind w:left="864" w:hanging="864"/>
      </w:pPr>
      <w:rPr>
        <w:rFonts w:hint="default"/>
      </w:rPr>
    </w:lvl>
    <w:lvl w:ilvl="8">
      <w:start w:val="1"/>
      <w:numFmt w:val="decimal"/>
      <w:lvlText w:val="%1.%2.%3.%4.%5.%6.%7.%8.%9."/>
      <w:lvlJc w:val="left"/>
      <w:pPr>
        <w:ind w:left="864" w:hanging="864"/>
      </w:pPr>
      <w:rPr>
        <w:rFonts w:hint="default"/>
      </w:rPr>
    </w:lvl>
  </w:abstractNum>
  <w:abstractNum w:abstractNumId="15" w15:restartNumberingAfterBreak="0">
    <w:nsid w:val="29600767"/>
    <w:multiLevelType w:val="multilevel"/>
    <w:tmpl w:val="9DEE1B32"/>
    <w:lvl w:ilvl="0">
      <w:start w:val="3"/>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A1E7A0E"/>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44D26C5"/>
    <w:multiLevelType w:val="hybridMultilevel"/>
    <w:tmpl w:val="E0FA6644"/>
    <w:lvl w:ilvl="0" w:tplc="23C8132C">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AE2381F"/>
    <w:multiLevelType w:val="hybridMultilevel"/>
    <w:tmpl w:val="717C1AF2"/>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01E70D0"/>
    <w:multiLevelType w:val="hybridMultilevel"/>
    <w:tmpl w:val="36A499D2"/>
    <w:lvl w:ilvl="0" w:tplc="680C2058">
      <w:start w:val="2"/>
      <w:numFmt w:val="bullet"/>
      <w:lvlText w:val=""/>
      <w:lvlJc w:val="left"/>
      <w:pPr>
        <w:ind w:left="720" w:hanging="360"/>
      </w:pPr>
      <w:rPr>
        <w:rFonts w:ascii="Symbol" w:eastAsia="Calibri" w:hAnsi="Symbo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08D1002"/>
    <w:multiLevelType w:val="hybridMultilevel"/>
    <w:tmpl w:val="DE2250FE"/>
    <w:lvl w:ilvl="0" w:tplc="9A985900">
      <w:numFmt w:val="bullet"/>
      <w:lvlText w:val="-"/>
      <w:lvlJc w:val="left"/>
      <w:pPr>
        <w:ind w:left="1080" w:hanging="360"/>
      </w:pPr>
      <w:rPr>
        <w:rFonts w:ascii="Calibri" w:eastAsia="TimesNewRomanPSMT"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15:restartNumberingAfterBreak="0">
    <w:nsid w:val="43A72BAB"/>
    <w:multiLevelType w:val="hybridMultilevel"/>
    <w:tmpl w:val="E5B01104"/>
    <w:lvl w:ilvl="0" w:tplc="9BAEE46E">
      <w:start w:val="1"/>
      <w:numFmt w:val="lowerLetter"/>
      <w:lvlText w:val="%1)"/>
      <w:lvlJc w:val="left"/>
      <w:pPr>
        <w:ind w:left="1070" w:hanging="360"/>
      </w:pPr>
      <w:rPr>
        <w:rFonts w:hint="default"/>
      </w:rPr>
    </w:lvl>
    <w:lvl w:ilvl="1" w:tplc="041A0019" w:tentative="1">
      <w:start w:val="1"/>
      <w:numFmt w:val="lowerLetter"/>
      <w:lvlText w:val="%2."/>
      <w:lvlJc w:val="left"/>
      <w:pPr>
        <w:ind w:left="1790" w:hanging="360"/>
      </w:pPr>
    </w:lvl>
    <w:lvl w:ilvl="2" w:tplc="041A001B" w:tentative="1">
      <w:start w:val="1"/>
      <w:numFmt w:val="lowerRoman"/>
      <w:lvlText w:val="%3."/>
      <w:lvlJc w:val="right"/>
      <w:pPr>
        <w:ind w:left="2510" w:hanging="180"/>
      </w:pPr>
    </w:lvl>
    <w:lvl w:ilvl="3" w:tplc="041A000F" w:tentative="1">
      <w:start w:val="1"/>
      <w:numFmt w:val="decimal"/>
      <w:lvlText w:val="%4."/>
      <w:lvlJc w:val="left"/>
      <w:pPr>
        <w:ind w:left="3230" w:hanging="360"/>
      </w:pPr>
    </w:lvl>
    <w:lvl w:ilvl="4" w:tplc="041A0019" w:tentative="1">
      <w:start w:val="1"/>
      <w:numFmt w:val="lowerLetter"/>
      <w:lvlText w:val="%5."/>
      <w:lvlJc w:val="left"/>
      <w:pPr>
        <w:ind w:left="3950" w:hanging="360"/>
      </w:pPr>
    </w:lvl>
    <w:lvl w:ilvl="5" w:tplc="041A001B" w:tentative="1">
      <w:start w:val="1"/>
      <w:numFmt w:val="lowerRoman"/>
      <w:lvlText w:val="%6."/>
      <w:lvlJc w:val="right"/>
      <w:pPr>
        <w:ind w:left="4670" w:hanging="180"/>
      </w:pPr>
    </w:lvl>
    <w:lvl w:ilvl="6" w:tplc="041A000F" w:tentative="1">
      <w:start w:val="1"/>
      <w:numFmt w:val="decimal"/>
      <w:lvlText w:val="%7."/>
      <w:lvlJc w:val="left"/>
      <w:pPr>
        <w:ind w:left="5390" w:hanging="360"/>
      </w:pPr>
    </w:lvl>
    <w:lvl w:ilvl="7" w:tplc="041A0019" w:tentative="1">
      <w:start w:val="1"/>
      <w:numFmt w:val="lowerLetter"/>
      <w:lvlText w:val="%8."/>
      <w:lvlJc w:val="left"/>
      <w:pPr>
        <w:ind w:left="6110" w:hanging="360"/>
      </w:pPr>
    </w:lvl>
    <w:lvl w:ilvl="8" w:tplc="041A001B" w:tentative="1">
      <w:start w:val="1"/>
      <w:numFmt w:val="lowerRoman"/>
      <w:lvlText w:val="%9."/>
      <w:lvlJc w:val="right"/>
      <w:pPr>
        <w:ind w:left="6830" w:hanging="180"/>
      </w:pPr>
    </w:lvl>
  </w:abstractNum>
  <w:abstractNum w:abstractNumId="22" w15:restartNumberingAfterBreak="0">
    <w:nsid w:val="4B2501C5"/>
    <w:multiLevelType w:val="multilevel"/>
    <w:tmpl w:val="5D38AA3E"/>
    <w:lvl w:ilvl="0">
      <w:start w:val="1"/>
      <w:numFmt w:val="decimal"/>
      <w:lvlText w:val="%1."/>
      <w:lvlJc w:val="left"/>
      <w:pPr>
        <w:ind w:left="864" w:hanging="864"/>
      </w:pPr>
      <w:rPr>
        <w:rFonts w:hint="default"/>
      </w:rPr>
    </w:lvl>
    <w:lvl w:ilvl="1">
      <w:start w:val="1"/>
      <w:numFmt w:val="decimal"/>
      <w:lvlText w:val="%1.%2."/>
      <w:lvlJc w:val="left"/>
      <w:pPr>
        <w:ind w:left="1008" w:hanging="1008"/>
      </w:pPr>
      <w:rPr>
        <w:rFonts w:hint="default"/>
      </w:rPr>
    </w:lvl>
    <w:lvl w:ilvl="2">
      <w:start w:val="1"/>
      <w:numFmt w:val="decimal"/>
      <w:lvlText w:val="%1.%2.%3."/>
      <w:lvlJc w:val="left"/>
      <w:pPr>
        <w:ind w:left="1152" w:hanging="1152"/>
      </w:pPr>
      <w:rPr>
        <w:rFonts w:hint="default"/>
      </w:rPr>
    </w:lvl>
    <w:lvl w:ilvl="3">
      <w:start w:val="1"/>
      <w:numFmt w:val="decimal"/>
      <w:lvlText w:val="%1.%2.%3.%4."/>
      <w:lvlJc w:val="left"/>
      <w:pPr>
        <w:ind w:left="1296" w:hanging="1296"/>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584" w:hanging="1584"/>
      </w:pPr>
      <w:rPr>
        <w:rFonts w:hint="default"/>
      </w:rPr>
    </w:lvl>
    <w:lvl w:ilvl="6">
      <w:start w:val="1"/>
      <w:numFmt w:val="decimal"/>
      <w:lvlText w:val="%1.%2.%3.%4.%5.%6.%7."/>
      <w:lvlJc w:val="left"/>
      <w:pPr>
        <w:ind w:left="864" w:hanging="864"/>
      </w:pPr>
      <w:rPr>
        <w:rFonts w:hint="default"/>
      </w:rPr>
    </w:lvl>
    <w:lvl w:ilvl="7">
      <w:start w:val="1"/>
      <w:numFmt w:val="decimal"/>
      <w:lvlText w:val="%1.%2.%3.%4.%5.%6.%7.%8."/>
      <w:lvlJc w:val="left"/>
      <w:pPr>
        <w:ind w:left="864" w:hanging="864"/>
      </w:pPr>
      <w:rPr>
        <w:rFonts w:hint="default"/>
      </w:rPr>
    </w:lvl>
    <w:lvl w:ilvl="8">
      <w:start w:val="1"/>
      <w:numFmt w:val="decimal"/>
      <w:lvlText w:val="%1.%2.%3.%4.%5.%6.%7.%8.%9."/>
      <w:lvlJc w:val="left"/>
      <w:pPr>
        <w:ind w:left="864" w:hanging="864"/>
      </w:pPr>
      <w:rPr>
        <w:rFonts w:hint="default"/>
      </w:rPr>
    </w:lvl>
  </w:abstractNum>
  <w:abstractNum w:abstractNumId="23" w15:restartNumberingAfterBreak="0">
    <w:nsid w:val="4D7971EF"/>
    <w:multiLevelType w:val="hybridMultilevel"/>
    <w:tmpl w:val="8F92730C"/>
    <w:lvl w:ilvl="0" w:tplc="1B8420F8">
      <w:start w:val="3"/>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5ED23B4"/>
    <w:multiLevelType w:val="hybridMultilevel"/>
    <w:tmpl w:val="11F8C13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65A9460D"/>
    <w:multiLevelType w:val="hybridMultilevel"/>
    <w:tmpl w:val="782CA704"/>
    <w:lvl w:ilvl="0" w:tplc="510EF31E">
      <w:start w:val="1"/>
      <w:numFmt w:val="decimal"/>
      <w:lvlText w:val="%1."/>
      <w:lvlJc w:val="left"/>
      <w:pPr>
        <w:ind w:left="1222" w:hanging="360"/>
      </w:pPr>
      <w:rPr>
        <w:rFonts w:hint="default"/>
      </w:rPr>
    </w:lvl>
    <w:lvl w:ilvl="1" w:tplc="041A0019" w:tentative="1">
      <w:start w:val="1"/>
      <w:numFmt w:val="lowerLetter"/>
      <w:lvlText w:val="%2."/>
      <w:lvlJc w:val="left"/>
      <w:pPr>
        <w:ind w:left="1942" w:hanging="360"/>
      </w:pPr>
    </w:lvl>
    <w:lvl w:ilvl="2" w:tplc="041A001B" w:tentative="1">
      <w:start w:val="1"/>
      <w:numFmt w:val="lowerRoman"/>
      <w:lvlText w:val="%3."/>
      <w:lvlJc w:val="right"/>
      <w:pPr>
        <w:ind w:left="2662" w:hanging="180"/>
      </w:pPr>
    </w:lvl>
    <w:lvl w:ilvl="3" w:tplc="041A000F" w:tentative="1">
      <w:start w:val="1"/>
      <w:numFmt w:val="decimal"/>
      <w:lvlText w:val="%4."/>
      <w:lvlJc w:val="left"/>
      <w:pPr>
        <w:ind w:left="3382" w:hanging="360"/>
      </w:pPr>
    </w:lvl>
    <w:lvl w:ilvl="4" w:tplc="041A0019" w:tentative="1">
      <w:start w:val="1"/>
      <w:numFmt w:val="lowerLetter"/>
      <w:lvlText w:val="%5."/>
      <w:lvlJc w:val="left"/>
      <w:pPr>
        <w:ind w:left="4102" w:hanging="360"/>
      </w:pPr>
    </w:lvl>
    <w:lvl w:ilvl="5" w:tplc="041A001B" w:tentative="1">
      <w:start w:val="1"/>
      <w:numFmt w:val="lowerRoman"/>
      <w:lvlText w:val="%6."/>
      <w:lvlJc w:val="right"/>
      <w:pPr>
        <w:ind w:left="4822" w:hanging="180"/>
      </w:pPr>
    </w:lvl>
    <w:lvl w:ilvl="6" w:tplc="041A000F" w:tentative="1">
      <w:start w:val="1"/>
      <w:numFmt w:val="decimal"/>
      <w:lvlText w:val="%7."/>
      <w:lvlJc w:val="left"/>
      <w:pPr>
        <w:ind w:left="5542" w:hanging="360"/>
      </w:pPr>
    </w:lvl>
    <w:lvl w:ilvl="7" w:tplc="041A0019" w:tentative="1">
      <w:start w:val="1"/>
      <w:numFmt w:val="lowerLetter"/>
      <w:lvlText w:val="%8."/>
      <w:lvlJc w:val="left"/>
      <w:pPr>
        <w:ind w:left="6262" w:hanging="360"/>
      </w:pPr>
    </w:lvl>
    <w:lvl w:ilvl="8" w:tplc="041A001B" w:tentative="1">
      <w:start w:val="1"/>
      <w:numFmt w:val="lowerRoman"/>
      <w:lvlText w:val="%9."/>
      <w:lvlJc w:val="right"/>
      <w:pPr>
        <w:ind w:left="6982" w:hanging="180"/>
      </w:pPr>
    </w:lvl>
  </w:abstractNum>
  <w:abstractNum w:abstractNumId="26" w15:restartNumberingAfterBreak="0">
    <w:nsid w:val="65F47C86"/>
    <w:multiLevelType w:val="multilevel"/>
    <w:tmpl w:val="CACC80E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78348B9"/>
    <w:multiLevelType w:val="hybridMultilevel"/>
    <w:tmpl w:val="556ECA56"/>
    <w:lvl w:ilvl="0" w:tplc="E7E4CABE">
      <w:start w:val="5"/>
      <w:numFmt w:val="bullet"/>
      <w:lvlText w:val="-"/>
      <w:lvlJc w:val="left"/>
      <w:pPr>
        <w:ind w:left="1069" w:hanging="360"/>
      </w:pPr>
      <w:rPr>
        <w:rFonts w:ascii="Arial" w:eastAsia="Times New Roman" w:hAnsi="Arial" w:cs="Arial" w:hint="default"/>
        <w:b/>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15:restartNumberingAfterBreak="0">
    <w:nsid w:val="67EB6256"/>
    <w:multiLevelType w:val="hybridMultilevel"/>
    <w:tmpl w:val="8EDADE62"/>
    <w:lvl w:ilvl="0" w:tplc="9848AF82">
      <w:start w:val="2"/>
      <w:numFmt w:val="bullet"/>
      <w:lvlText w:val="-"/>
      <w:lvlJc w:val="left"/>
      <w:pPr>
        <w:ind w:left="700" w:hanging="360"/>
      </w:pPr>
      <w:rPr>
        <w:rFonts w:ascii="Arial" w:eastAsia="Times New Roman" w:hAnsi="Arial" w:cs="Arial" w:hint="default"/>
      </w:rPr>
    </w:lvl>
    <w:lvl w:ilvl="1" w:tplc="041A0003" w:tentative="1">
      <w:start w:val="1"/>
      <w:numFmt w:val="bullet"/>
      <w:lvlText w:val="o"/>
      <w:lvlJc w:val="left"/>
      <w:pPr>
        <w:ind w:left="1420" w:hanging="360"/>
      </w:pPr>
      <w:rPr>
        <w:rFonts w:ascii="Courier New" w:hAnsi="Courier New" w:cs="Courier New" w:hint="default"/>
      </w:rPr>
    </w:lvl>
    <w:lvl w:ilvl="2" w:tplc="041A0005" w:tentative="1">
      <w:start w:val="1"/>
      <w:numFmt w:val="bullet"/>
      <w:lvlText w:val=""/>
      <w:lvlJc w:val="left"/>
      <w:pPr>
        <w:ind w:left="2140" w:hanging="360"/>
      </w:pPr>
      <w:rPr>
        <w:rFonts w:ascii="Wingdings" w:hAnsi="Wingdings" w:hint="default"/>
      </w:rPr>
    </w:lvl>
    <w:lvl w:ilvl="3" w:tplc="041A0001" w:tentative="1">
      <w:start w:val="1"/>
      <w:numFmt w:val="bullet"/>
      <w:lvlText w:val=""/>
      <w:lvlJc w:val="left"/>
      <w:pPr>
        <w:ind w:left="2860" w:hanging="360"/>
      </w:pPr>
      <w:rPr>
        <w:rFonts w:ascii="Symbol" w:hAnsi="Symbol" w:hint="default"/>
      </w:rPr>
    </w:lvl>
    <w:lvl w:ilvl="4" w:tplc="041A0003" w:tentative="1">
      <w:start w:val="1"/>
      <w:numFmt w:val="bullet"/>
      <w:lvlText w:val="o"/>
      <w:lvlJc w:val="left"/>
      <w:pPr>
        <w:ind w:left="3580" w:hanging="360"/>
      </w:pPr>
      <w:rPr>
        <w:rFonts w:ascii="Courier New" w:hAnsi="Courier New" w:cs="Courier New" w:hint="default"/>
      </w:rPr>
    </w:lvl>
    <w:lvl w:ilvl="5" w:tplc="041A0005" w:tentative="1">
      <w:start w:val="1"/>
      <w:numFmt w:val="bullet"/>
      <w:lvlText w:val=""/>
      <w:lvlJc w:val="left"/>
      <w:pPr>
        <w:ind w:left="4300" w:hanging="360"/>
      </w:pPr>
      <w:rPr>
        <w:rFonts w:ascii="Wingdings" w:hAnsi="Wingdings" w:hint="default"/>
      </w:rPr>
    </w:lvl>
    <w:lvl w:ilvl="6" w:tplc="041A0001" w:tentative="1">
      <w:start w:val="1"/>
      <w:numFmt w:val="bullet"/>
      <w:lvlText w:val=""/>
      <w:lvlJc w:val="left"/>
      <w:pPr>
        <w:ind w:left="5020" w:hanging="360"/>
      </w:pPr>
      <w:rPr>
        <w:rFonts w:ascii="Symbol" w:hAnsi="Symbol" w:hint="default"/>
      </w:rPr>
    </w:lvl>
    <w:lvl w:ilvl="7" w:tplc="041A0003" w:tentative="1">
      <w:start w:val="1"/>
      <w:numFmt w:val="bullet"/>
      <w:lvlText w:val="o"/>
      <w:lvlJc w:val="left"/>
      <w:pPr>
        <w:ind w:left="5740" w:hanging="360"/>
      </w:pPr>
      <w:rPr>
        <w:rFonts w:ascii="Courier New" w:hAnsi="Courier New" w:cs="Courier New" w:hint="default"/>
      </w:rPr>
    </w:lvl>
    <w:lvl w:ilvl="8" w:tplc="041A0005" w:tentative="1">
      <w:start w:val="1"/>
      <w:numFmt w:val="bullet"/>
      <w:lvlText w:val=""/>
      <w:lvlJc w:val="left"/>
      <w:pPr>
        <w:ind w:left="6460" w:hanging="360"/>
      </w:pPr>
      <w:rPr>
        <w:rFonts w:ascii="Wingdings" w:hAnsi="Wingdings" w:hint="default"/>
      </w:rPr>
    </w:lvl>
  </w:abstractNum>
  <w:abstractNum w:abstractNumId="29" w15:restartNumberingAfterBreak="0">
    <w:nsid w:val="69117B0F"/>
    <w:multiLevelType w:val="hybridMultilevel"/>
    <w:tmpl w:val="9D180A16"/>
    <w:lvl w:ilvl="0" w:tplc="EB80149A">
      <w:start w:val="1"/>
      <w:numFmt w:val="bullet"/>
      <w:lvlText w:val="-"/>
      <w:lvlJc w:val="left"/>
      <w:pPr>
        <w:ind w:left="1080" w:hanging="360"/>
      </w:pPr>
      <w:rPr>
        <w:rFonts w:ascii="Calibri" w:eastAsia="TimesNewRomanPSMT"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0"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1" w15:restartNumberingAfterBreak="0">
    <w:nsid w:val="6CFB155E"/>
    <w:multiLevelType w:val="multilevel"/>
    <w:tmpl w:val="40F2E7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E0F088F"/>
    <w:multiLevelType w:val="hybridMultilevel"/>
    <w:tmpl w:val="11F8C13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3" w15:restartNumberingAfterBreak="0">
    <w:nsid w:val="76014FE3"/>
    <w:multiLevelType w:val="hybridMultilevel"/>
    <w:tmpl w:val="DCC8795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8C03D85"/>
    <w:multiLevelType w:val="hybridMultilevel"/>
    <w:tmpl w:val="5FF0E420"/>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25"/>
  </w:num>
  <w:num w:numId="3">
    <w:abstractNumId w:val="28"/>
  </w:num>
  <w:num w:numId="4">
    <w:abstractNumId w:val="34"/>
  </w:num>
  <w:num w:numId="5">
    <w:abstractNumId w:val="32"/>
  </w:num>
  <w:num w:numId="6">
    <w:abstractNumId w:val="33"/>
  </w:num>
  <w:num w:numId="7">
    <w:abstractNumId w:val="24"/>
  </w:num>
  <w:num w:numId="8">
    <w:abstractNumId w:val="9"/>
  </w:num>
  <w:num w:numId="9">
    <w:abstractNumId w:val="0"/>
  </w:num>
  <w:num w:numId="10">
    <w:abstractNumId w:val="15"/>
  </w:num>
  <w:num w:numId="11">
    <w:abstractNumId w:val="8"/>
  </w:num>
  <w:num w:numId="12">
    <w:abstractNumId w:val="26"/>
  </w:num>
  <w:num w:numId="13">
    <w:abstractNumId w:val="5"/>
  </w:num>
  <w:num w:numId="14">
    <w:abstractNumId w:val="3"/>
  </w:num>
  <w:num w:numId="15">
    <w:abstractNumId w:val="2"/>
  </w:num>
  <w:num w:numId="16">
    <w:abstractNumId w:val="1"/>
  </w:num>
  <w:num w:numId="17">
    <w:abstractNumId w:val="27"/>
  </w:num>
  <w:num w:numId="18">
    <w:abstractNumId w:val="19"/>
  </w:num>
  <w:num w:numId="19">
    <w:abstractNumId w:val="12"/>
  </w:num>
  <w:num w:numId="20">
    <w:abstractNumId w:val="29"/>
  </w:num>
  <w:num w:numId="21">
    <w:abstractNumId w:val="17"/>
  </w:num>
  <w:num w:numId="22">
    <w:abstractNumId w:val="20"/>
  </w:num>
  <w:num w:numId="23">
    <w:abstractNumId w:val="18"/>
  </w:num>
  <w:num w:numId="24">
    <w:abstractNumId w:val="13"/>
  </w:num>
  <w:num w:numId="25">
    <w:abstractNumId w:val="7"/>
  </w:num>
  <w:num w:numId="26">
    <w:abstractNumId w:val="30"/>
  </w:num>
  <w:num w:numId="27">
    <w:abstractNumId w:val="11"/>
  </w:num>
  <w:num w:numId="28">
    <w:abstractNumId w:val="16"/>
  </w:num>
  <w:num w:numId="29">
    <w:abstractNumId w:val="31"/>
  </w:num>
  <w:num w:numId="30">
    <w:abstractNumId w:val="6"/>
  </w:num>
  <w:num w:numId="31">
    <w:abstractNumId w:val="14"/>
  </w:num>
  <w:num w:numId="32">
    <w:abstractNumId w:val="22"/>
  </w:num>
  <w:num w:numId="33">
    <w:abstractNumId w:val="23"/>
  </w:num>
  <w:num w:numId="34">
    <w:abstractNumId w:val="10"/>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5DE5"/>
    <w:rsid w:val="00000E61"/>
    <w:rsid w:val="00001B33"/>
    <w:rsid w:val="00005689"/>
    <w:rsid w:val="0000574E"/>
    <w:rsid w:val="0001195D"/>
    <w:rsid w:val="00012B9A"/>
    <w:rsid w:val="00021C14"/>
    <w:rsid w:val="000249AF"/>
    <w:rsid w:val="0003240B"/>
    <w:rsid w:val="00034EEB"/>
    <w:rsid w:val="00043A06"/>
    <w:rsid w:val="0004567B"/>
    <w:rsid w:val="000458D7"/>
    <w:rsid w:val="00057D6D"/>
    <w:rsid w:val="0006283D"/>
    <w:rsid w:val="00075006"/>
    <w:rsid w:val="00080D4A"/>
    <w:rsid w:val="00082925"/>
    <w:rsid w:val="00097A5B"/>
    <w:rsid w:val="000A2FF1"/>
    <w:rsid w:val="000A34F4"/>
    <w:rsid w:val="000A64A7"/>
    <w:rsid w:val="000B0B68"/>
    <w:rsid w:val="000B4968"/>
    <w:rsid w:val="000C6801"/>
    <w:rsid w:val="000E1F52"/>
    <w:rsid w:val="0010390B"/>
    <w:rsid w:val="0010642F"/>
    <w:rsid w:val="0011153B"/>
    <w:rsid w:val="00117F77"/>
    <w:rsid w:val="001218F7"/>
    <w:rsid w:val="00122607"/>
    <w:rsid w:val="00137981"/>
    <w:rsid w:val="001425A9"/>
    <w:rsid w:val="00145A8C"/>
    <w:rsid w:val="0014617E"/>
    <w:rsid w:val="00160E39"/>
    <w:rsid w:val="0017489B"/>
    <w:rsid w:val="00175220"/>
    <w:rsid w:val="00176640"/>
    <w:rsid w:val="00186FB7"/>
    <w:rsid w:val="00197AE0"/>
    <w:rsid w:val="001A0A81"/>
    <w:rsid w:val="001A528F"/>
    <w:rsid w:val="001B0CC4"/>
    <w:rsid w:val="001B5006"/>
    <w:rsid w:val="001C488E"/>
    <w:rsid w:val="001E11AD"/>
    <w:rsid w:val="00203297"/>
    <w:rsid w:val="002047FB"/>
    <w:rsid w:val="0021295C"/>
    <w:rsid w:val="00226191"/>
    <w:rsid w:val="002302C2"/>
    <w:rsid w:val="002317F9"/>
    <w:rsid w:val="002371A9"/>
    <w:rsid w:val="0024409D"/>
    <w:rsid w:val="00266591"/>
    <w:rsid w:val="00270B2F"/>
    <w:rsid w:val="002719C0"/>
    <w:rsid w:val="002737C8"/>
    <w:rsid w:val="00282AE0"/>
    <w:rsid w:val="00285F1D"/>
    <w:rsid w:val="002878C2"/>
    <w:rsid w:val="002A5099"/>
    <w:rsid w:val="002A55C4"/>
    <w:rsid w:val="002A6B3E"/>
    <w:rsid w:val="002C01FA"/>
    <w:rsid w:val="002E0B3C"/>
    <w:rsid w:val="002E595E"/>
    <w:rsid w:val="002F03AB"/>
    <w:rsid w:val="002F3186"/>
    <w:rsid w:val="002F7A75"/>
    <w:rsid w:val="00300F1C"/>
    <w:rsid w:val="0031057D"/>
    <w:rsid w:val="0032132E"/>
    <w:rsid w:val="003221E8"/>
    <w:rsid w:val="00351C43"/>
    <w:rsid w:val="00356BF3"/>
    <w:rsid w:val="00364820"/>
    <w:rsid w:val="003754CB"/>
    <w:rsid w:val="00376325"/>
    <w:rsid w:val="00382E6F"/>
    <w:rsid w:val="00396EA9"/>
    <w:rsid w:val="003A092B"/>
    <w:rsid w:val="003A3A95"/>
    <w:rsid w:val="003A4751"/>
    <w:rsid w:val="003B1386"/>
    <w:rsid w:val="003B57C8"/>
    <w:rsid w:val="003D1845"/>
    <w:rsid w:val="003D1F30"/>
    <w:rsid w:val="003D5D8B"/>
    <w:rsid w:val="003D73BF"/>
    <w:rsid w:val="003E11EB"/>
    <w:rsid w:val="003E2F32"/>
    <w:rsid w:val="003F0EAD"/>
    <w:rsid w:val="0040789C"/>
    <w:rsid w:val="00411F71"/>
    <w:rsid w:val="00414C7B"/>
    <w:rsid w:val="0041612C"/>
    <w:rsid w:val="0041697F"/>
    <w:rsid w:val="00433342"/>
    <w:rsid w:val="00433648"/>
    <w:rsid w:val="00434272"/>
    <w:rsid w:val="00443926"/>
    <w:rsid w:val="004452B0"/>
    <w:rsid w:val="004455AB"/>
    <w:rsid w:val="00445CAE"/>
    <w:rsid w:val="00445E61"/>
    <w:rsid w:val="0044700B"/>
    <w:rsid w:val="00451747"/>
    <w:rsid w:val="004577FD"/>
    <w:rsid w:val="00462DBB"/>
    <w:rsid w:val="00475612"/>
    <w:rsid w:val="00476E11"/>
    <w:rsid w:val="00483BE9"/>
    <w:rsid w:val="004858FF"/>
    <w:rsid w:val="00485EBA"/>
    <w:rsid w:val="00490288"/>
    <w:rsid w:val="004961C3"/>
    <w:rsid w:val="0049649A"/>
    <w:rsid w:val="004A52DA"/>
    <w:rsid w:val="004A5C5B"/>
    <w:rsid w:val="004A670C"/>
    <w:rsid w:val="004B56B0"/>
    <w:rsid w:val="004C0191"/>
    <w:rsid w:val="004C0DDD"/>
    <w:rsid w:val="004C4A5C"/>
    <w:rsid w:val="004D1043"/>
    <w:rsid w:val="004D1952"/>
    <w:rsid w:val="004D7E4C"/>
    <w:rsid w:val="004E2FFD"/>
    <w:rsid w:val="004F6A3C"/>
    <w:rsid w:val="0050132A"/>
    <w:rsid w:val="0051054C"/>
    <w:rsid w:val="00512F4B"/>
    <w:rsid w:val="005174D9"/>
    <w:rsid w:val="005205F5"/>
    <w:rsid w:val="00527F89"/>
    <w:rsid w:val="00555A06"/>
    <w:rsid w:val="00556AC9"/>
    <w:rsid w:val="00563338"/>
    <w:rsid w:val="0058453A"/>
    <w:rsid w:val="005870E1"/>
    <w:rsid w:val="00587FCA"/>
    <w:rsid w:val="00591D78"/>
    <w:rsid w:val="0059470A"/>
    <w:rsid w:val="005948BC"/>
    <w:rsid w:val="005A4362"/>
    <w:rsid w:val="005B2195"/>
    <w:rsid w:val="005C0DA0"/>
    <w:rsid w:val="005C2089"/>
    <w:rsid w:val="005C252D"/>
    <w:rsid w:val="005D0D4D"/>
    <w:rsid w:val="005D7DC5"/>
    <w:rsid w:val="005E0C25"/>
    <w:rsid w:val="005E5F08"/>
    <w:rsid w:val="005E760F"/>
    <w:rsid w:val="005F02AA"/>
    <w:rsid w:val="005F0C31"/>
    <w:rsid w:val="005F1CE4"/>
    <w:rsid w:val="005F35A3"/>
    <w:rsid w:val="00601E93"/>
    <w:rsid w:val="00611724"/>
    <w:rsid w:val="00612372"/>
    <w:rsid w:val="00622772"/>
    <w:rsid w:val="0062581B"/>
    <w:rsid w:val="0063605F"/>
    <w:rsid w:val="006460A6"/>
    <w:rsid w:val="00670D89"/>
    <w:rsid w:val="00692402"/>
    <w:rsid w:val="006B22CB"/>
    <w:rsid w:val="006B47CE"/>
    <w:rsid w:val="006B6650"/>
    <w:rsid w:val="006B7438"/>
    <w:rsid w:val="006C7C0F"/>
    <w:rsid w:val="006D6A6B"/>
    <w:rsid w:val="006E5990"/>
    <w:rsid w:val="006E7C84"/>
    <w:rsid w:val="006F3692"/>
    <w:rsid w:val="006F402D"/>
    <w:rsid w:val="006F7D16"/>
    <w:rsid w:val="00703D7A"/>
    <w:rsid w:val="00712873"/>
    <w:rsid w:val="00717DA6"/>
    <w:rsid w:val="007210C7"/>
    <w:rsid w:val="00731605"/>
    <w:rsid w:val="0073270E"/>
    <w:rsid w:val="00735BA6"/>
    <w:rsid w:val="0075037A"/>
    <w:rsid w:val="007528C4"/>
    <w:rsid w:val="00765624"/>
    <w:rsid w:val="00765A25"/>
    <w:rsid w:val="00772D39"/>
    <w:rsid w:val="0078009F"/>
    <w:rsid w:val="007C0575"/>
    <w:rsid w:val="007C2017"/>
    <w:rsid w:val="007C3B3B"/>
    <w:rsid w:val="007C7992"/>
    <w:rsid w:val="007C7FA6"/>
    <w:rsid w:val="007F26B2"/>
    <w:rsid w:val="007F3890"/>
    <w:rsid w:val="007F4C37"/>
    <w:rsid w:val="0080087E"/>
    <w:rsid w:val="008069E0"/>
    <w:rsid w:val="00811CD4"/>
    <w:rsid w:val="008144EC"/>
    <w:rsid w:val="008176E1"/>
    <w:rsid w:val="00821822"/>
    <w:rsid w:val="00830114"/>
    <w:rsid w:val="00831897"/>
    <w:rsid w:val="00835E8D"/>
    <w:rsid w:val="0084124A"/>
    <w:rsid w:val="00845D63"/>
    <w:rsid w:val="0085270C"/>
    <w:rsid w:val="00861BB3"/>
    <w:rsid w:val="008722F3"/>
    <w:rsid w:val="00872B61"/>
    <w:rsid w:val="00873679"/>
    <w:rsid w:val="00874DBF"/>
    <w:rsid w:val="008B139D"/>
    <w:rsid w:val="008B3AB6"/>
    <w:rsid w:val="008B5EBA"/>
    <w:rsid w:val="008E6B93"/>
    <w:rsid w:val="008F5CBA"/>
    <w:rsid w:val="00907BEF"/>
    <w:rsid w:val="00917628"/>
    <w:rsid w:val="0092617B"/>
    <w:rsid w:val="00934CBF"/>
    <w:rsid w:val="00950E0A"/>
    <w:rsid w:val="00954548"/>
    <w:rsid w:val="009656B7"/>
    <w:rsid w:val="009750DE"/>
    <w:rsid w:val="00975AB5"/>
    <w:rsid w:val="00985DE5"/>
    <w:rsid w:val="0099093C"/>
    <w:rsid w:val="009B0168"/>
    <w:rsid w:val="009B1372"/>
    <w:rsid w:val="009B31A8"/>
    <w:rsid w:val="009B7CBD"/>
    <w:rsid w:val="009C48D6"/>
    <w:rsid w:val="009C50CA"/>
    <w:rsid w:val="009C73B9"/>
    <w:rsid w:val="009F1BB7"/>
    <w:rsid w:val="00A1742F"/>
    <w:rsid w:val="00A17D09"/>
    <w:rsid w:val="00A2766F"/>
    <w:rsid w:val="00A4668D"/>
    <w:rsid w:val="00A61DFB"/>
    <w:rsid w:val="00A7272E"/>
    <w:rsid w:val="00A80FEE"/>
    <w:rsid w:val="00A85C05"/>
    <w:rsid w:val="00A92678"/>
    <w:rsid w:val="00AB4F4A"/>
    <w:rsid w:val="00AC0398"/>
    <w:rsid w:val="00AC4CA8"/>
    <w:rsid w:val="00AD6E9F"/>
    <w:rsid w:val="00AD7684"/>
    <w:rsid w:val="00AE6978"/>
    <w:rsid w:val="00AE6B40"/>
    <w:rsid w:val="00AF0CA2"/>
    <w:rsid w:val="00B02C94"/>
    <w:rsid w:val="00B04146"/>
    <w:rsid w:val="00B1297D"/>
    <w:rsid w:val="00B17B78"/>
    <w:rsid w:val="00B250BB"/>
    <w:rsid w:val="00B32F9D"/>
    <w:rsid w:val="00B37212"/>
    <w:rsid w:val="00B375DB"/>
    <w:rsid w:val="00B46CBB"/>
    <w:rsid w:val="00B53CCF"/>
    <w:rsid w:val="00B546F5"/>
    <w:rsid w:val="00B548B7"/>
    <w:rsid w:val="00B657A0"/>
    <w:rsid w:val="00B66A2B"/>
    <w:rsid w:val="00B732BA"/>
    <w:rsid w:val="00B82425"/>
    <w:rsid w:val="00B83D2A"/>
    <w:rsid w:val="00B94696"/>
    <w:rsid w:val="00B96714"/>
    <w:rsid w:val="00BA7243"/>
    <w:rsid w:val="00BB196E"/>
    <w:rsid w:val="00BB55BE"/>
    <w:rsid w:val="00BB6AC3"/>
    <w:rsid w:val="00BC4C4C"/>
    <w:rsid w:val="00BC6060"/>
    <w:rsid w:val="00BE68EC"/>
    <w:rsid w:val="00C00708"/>
    <w:rsid w:val="00C01ADA"/>
    <w:rsid w:val="00C071A4"/>
    <w:rsid w:val="00C07773"/>
    <w:rsid w:val="00C131D2"/>
    <w:rsid w:val="00C206AE"/>
    <w:rsid w:val="00C30419"/>
    <w:rsid w:val="00C33B7C"/>
    <w:rsid w:val="00C55274"/>
    <w:rsid w:val="00C6186D"/>
    <w:rsid w:val="00C63214"/>
    <w:rsid w:val="00C66A6B"/>
    <w:rsid w:val="00C73C66"/>
    <w:rsid w:val="00C81FB3"/>
    <w:rsid w:val="00C94CC9"/>
    <w:rsid w:val="00C956CB"/>
    <w:rsid w:val="00CB2F3C"/>
    <w:rsid w:val="00CC12DC"/>
    <w:rsid w:val="00CE7A15"/>
    <w:rsid w:val="00D114ED"/>
    <w:rsid w:val="00D16852"/>
    <w:rsid w:val="00D44E9D"/>
    <w:rsid w:val="00D511ED"/>
    <w:rsid w:val="00D54BA1"/>
    <w:rsid w:val="00D5673B"/>
    <w:rsid w:val="00D600DE"/>
    <w:rsid w:val="00D6474F"/>
    <w:rsid w:val="00D667A3"/>
    <w:rsid w:val="00D75959"/>
    <w:rsid w:val="00D842BA"/>
    <w:rsid w:val="00D93BE5"/>
    <w:rsid w:val="00D96346"/>
    <w:rsid w:val="00DA6BC9"/>
    <w:rsid w:val="00DC3BE9"/>
    <w:rsid w:val="00DD13D3"/>
    <w:rsid w:val="00DE59CF"/>
    <w:rsid w:val="00DF0FB0"/>
    <w:rsid w:val="00DF2935"/>
    <w:rsid w:val="00DF29A8"/>
    <w:rsid w:val="00DF5959"/>
    <w:rsid w:val="00E0136E"/>
    <w:rsid w:val="00E05C45"/>
    <w:rsid w:val="00E07B1B"/>
    <w:rsid w:val="00E10570"/>
    <w:rsid w:val="00E128E7"/>
    <w:rsid w:val="00E14084"/>
    <w:rsid w:val="00E2551E"/>
    <w:rsid w:val="00E27E41"/>
    <w:rsid w:val="00E30A7E"/>
    <w:rsid w:val="00E40737"/>
    <w:rsid w:val="00E53CC0"/>
    <w:rsid w:val="00E6073E"/>
    <w:rsid w:val="00E74705"/>
    <w:rsid w:val="00E767C1"/>
    <w:rsid w:val="00E81F8B"/>
    <w:rsid w:val="00E84D05"/>
    <w:rsid w:val="00E851A9"/>
    <w:rsid w:val="00E91D6A"/>
    <w:rsid w:val="00E94A26"/>
    <w:rsid w:val="00E96C89"/>
    <w:rsid w:val="00EB6221"/>
    <w:rsid w:val="00EB718C"/>
    <w:rsid w:val="00EC351A"/>
    <w:rsid w:val="00ED1579"/>
    <w:rsid w:val="00EE0773"/>
    <w:rsid w:val="00EF38D4"/>
    <w:rsid w:val="00EF56FE"/>
    <w:rsid w:val="00EF7701"/>
    <w:rsid w:val="00F03E8F"/>
    <w:rsid w:val="00F13BA8"/>
    <w:rsid w:val="00F16E35"/>
    <w:rsid w:val="00F2616D"/>
    <w:rsid w:val="00F37B4C"/>
    <w:rsid w:val="00F60BAB"/>
    <w:rsid w:val="00F63D6F"/>
    <w:rsid w:val="00F64EF5"/>
    <w:rsid w:val="00F65083"/>
    <w:rsid w:val="00F65696"/>
    <w:rsid w:val="00F71FB4"/>
    <w:rsid w:val="00F74F82"/>
    <w:rsid w:val="00F9180D"/>
    <w:rsid w:val="00FA01E0"/>
    <w:rsid w:val="00FA3ED1"/>
    <w:rsid w:val="00FB0A22"/>
    <w:rsid w:val="00FD0AEC"/>
    <w:rsid w:val="00FD1301"/>
    <w:rsid w:val="00FD2F0F"/>
    <w:rsid w:val="00FE4DD9"/>
    <w:rsid w:val="00FE5BD8"/>
    <w:rsid w:val="00FF46C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0A4D3"/>
  <w15:docId w15:val="{61648EC2-55F0-48A9-833A-CD7B564A2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AC9"/>
    <w:pPr>
      <w:widowControl w:val="0"/>
      <w:suppressAutoHyphens/>
      <w:spacing w:after="0" w:line="240" w:lineRule="auto"/>
    </w:pPr>
    <w:rPr>
      <w:rFonts w:ascii="Times New Roman" w:eastAsia="Times New Roman" w:hAnsi="Times New Roman" w:cs="Times New Roman"/>
      <w:kern w:val="1"/>
      <w:sz w:val="24"/>
      <w:szCs w:val="24"/>
      <w:lang w:eastAsia="ar-SA"/>
    </w:rPr>
  </w:style>
  <w:style w:type="paragraph" w:styleId="Naslov1">
    <w:name w:val="heading 1"/>
    <w:basedOn w:val="Normal"/>
    <w:next w:val="Normal"/>
    <w:link w:val="Naslov1Char"/>
    <w:uiPriority w:val="9"/>
    <w:qFormat/>
    <w:rsid w:val="0041612C"/>
    <w:pPr>
      <w:keepNext/>
      <w:numPr>
        <w:numId w:val="1"/>
      </w:numPr>
      <w:outlineLvl w:val="0"/>
    </w:pPr>
    <w:rPr>
      <w:rFonts w:ascii="Arial Narrow" w:hAnsi="Arial Narrow" w:cs="Arial Narrow"/>
      <w:sz w:val="16"/>
      <w:u w:val="single"/>
    </w:rPr>
  </w:style>
  <w:style w:type="paragraph" w:styleId="Naslov2">
    <w:name w:val="heading 2"/>
    <w:basedOn w:val="Normal"/>
    <w:next w:val="Normal"/>
    <w:link w:val="Naslov2Char"/>
    <w:uiPriority w:val="9"/>
    <w:semiHidden/>
    <w:unhideWhenUsed/>
    <w:qFormat/>
    <w:rsid w:val="0041612C"/>
    <w:pPr>
      <w:keepNext/>
      <w:spacing w:before="240" w:after="60"/>
      <w:outlineLvl w:val="1"/>
    </w:pPr>
    <w:rPr>
      <w:rFonts w:ascii="Cambria" w:hAnsi="Cambria"/>
      <w:b/>
      <w:bCs/>
      <w:i/>
      <w:i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sid w:val="00490288"/>
    <w:rPr>
      <w:color w:val="0000FF"/>
      <w:u w:val="single"/>
    </w:rPr>
  </w:style>
  <w:style w:type="paragraph" w:styleId="Odlomakpopisa">
    <w:name w:val="List Paragraph"/>
    <w:basedOn w:val="Normal"/>
    <w:uiPriority w:val="34"/>
    <w:qFormat/>
    <w:rsid w:val="00D600DE"/>
    <w:pPr>
      <w:ind w:left="720"/>
      <w:contextualSpacing/>
    </w:pPr>
  </w:style>
  <w:style w:type="paragraph" w:customStyle="1" w:styleId="Default">
    <w:name w:val="Default"/>
    <w:rsid w:val="005F35A3"/>
    <w:pPr>
      <w:autoSpaceDE w:val="0"/>
      <w:autoSpaceDN w:val="0"/>
      <w:adjustRightInd w:val="0"/>
      <w:spacing w:after="0" w:line="240" w:lineRule="auto"/>
    </w:pPr>
    <w:rPr>
      <w:rFonts w:ascii="Cambria" w:eastAsia="Times New Roman" w:hAnsi="Cambria" w:cs="Cambria"/>
      <w:color w:val="000000"/>
      <w:sz w:val="24"/>
      <w:szCs w:val="24"/>
      <w:lang w:eastAsia="hr-HR"/>
    </w:rPr>
  </w:style>
  <w:style w:type="character" w:customStyle="1" w:styleId="Nerijeenospominjanje1">
    <w:name w:val="Neriješeno spominjanje1"/>
    <w:basedOn w:val="Zadanifontodlomka"/>
    <w:uiPriority w:val="99"/>
    <w:semiHidden/>
    <w:unhideWhenUsed/>
    <w:rsid w:val="00EF7701"/>
    <w:rPr>
      <w:color w:val="605E5C"/>
      <w:shd w:val="clear" w:color="auto" w:fill="E1DFDD"/>
    </w:rPr>
  </w:style>
  <w:style w:type="character" w:styleId="SlijeenaHiperveza">
    <w:name w:val="FollowedHyperlink"/>
    <w:basedOn w:val="Zadanifontodlomka"/>
    <w:uiPriority w:val="99"/>
    <w:semiHidden/>
    <w:unhideWhenUsed/>
    <w:rsid w:val="00D114ED"/>
    <w:rPr>
      <w:color w:val="954F72" w:themeColor="followedHyperlink"/>
      <w:u w:val="single"/>
    </w:rPr>
  </w:style>
  <w:style w:type="table" w:styleId="Reetkatablice">
    <w:name w:val="Table Grid"/>
    <w:basedOn w:val="Obinatablica"/>
    <w:uiPriority w:val="39"/>
    <w:rsid w:val="004B5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41612C"/>
    <w:rPr>
      <w:rFonts w:ascii="Arial Narrow" w:eastAsia="Times New Roman" w:hAnsi="Arial Narrow" w:cs="Arial Narrow"/>
      <w:kern w:val="1"/>
      <w:sz w:val="16"/>
      <w:szCs w:val="24"/>
      <w:u w:val="single"/>
      <w:lang w:eastAsia="ar-SA"/>
    </w:rPr>
  </w:style>
  <w:style w:type="character" w:customStyle="1" w:styleId="Naslov2Char">
    <w:name w:val="Naslov 2 Char"/>
    <w:basedOn w:val="Zadanifontodlomka"/>
    <w:link w:val="Naslov2"/>
    <w:uiPriority w:val="9"/>
    <w:semiHidden/>
    <w:rsid w:val="0041612C"/>
    <w:rPr>
      <w:rFonts w:ascii="Cambria" w:eastAsia="Times New Roman" w:hAnsi="Cambria" w:cs="Times New Roman"/>
      <w:b/>
      <w:bCs/>
      <w:i/>
      <w:iCs/>
      <w:kern w:val="1"/>
      <w:sz w:val="28"/>
      <w:szCs w:val="28"/>
      <w:lang w:eastAsia="ar-SA"/>
    </w:rPr>
  </w:style>
  <w:style w:type="numbering" w:customStyle="1" w:styleId="Bezpopisa1">
    <w:name w:val="Bez popisa1"/>
    <w:next w:val="Bezpopisa"/>
    <w:uiPriority w:val="99"/>
    <w:semiHidden/>
    <w:unhideWhenUsed/>
    <w:rsid w:val="0041612C"/>
  </w:style>
  <w:style w:type="character" w:customStyle="1" w:styleId="WW8Num1z0">
    <w:name w:val="WW8Num1z0"/>
    <w:rsid w:val="0041612C"/>
    <w:rPr>
      <w:rFonts w:ascii="Wingdings" w:hAnsi="Wingdings" w:cs="Tahoma"/>
      <w:b w:val="0"/>
      <w:bCs w:val="0"/>
      <w:color w:val="auto"/>
      <w:kern w:val="1"/>
      <w:sz w:val="24"/>
      <w:szCs w:val="24"/>
      <w:lang w:val="de-DE"/>
    </w:rPr>
  </w:style>
  <w:style w:type="character" w:customStyle="1" w:styleId="WW8Num1z1">
    <w:name w:val="WW8Num1z1"/>
    <w:rsid w:val="0041612C"/>
    <w:rPr>
      <w:rFonts w:ascii="Wingdings 2" w:hAnsi="Wingdings 2" w:cs="StarSymbol"/>
      <w:sz w:val="18"/>
      <w:szCs w:val="18"/>
    </w:rPr>
  </w:style>
  <w:style w:type="character" w:customStyle="1" w:styleId="WW8Num1z2">
    <w:name w:val="WW8Num1z2"/>
    <w:rsid w:val="0041612C"/>
    <w:rPr>
      <w:rFonts w:ascii="StarSymbol" w:hAnsi="StarSymbol" w:cs="StarSymbol"/>
      <w:sz w:val="18"/>
      <w:szCs w:val="18"/>
    </w:rPr>
  </w:style>
  <w:style w:type="character" w:customStyle="1" w:styleId="WW8Num1z3">
    <w:name w:val="WW8Num1z3"/>
    <w:rsid w:val="0041612C"/>
  </w:style>
  <w:style w:type="character" w:customStyle="1" w:styleId="WW8Num1z4">
    <w:name w:val="WW8Num1z4"/>
    <w:rsid w:val="0041612C"/>
  </w:style>
  <w:style w:type="character" w:customStyle="1" w:styleId="WW8Num1z5">
    <w:name w:val="WW8Num1z5"/>
    <w:rsid w:val="0041612C"/>
  </w:style>
  <w:style w:type="character" w:customStyle="1" w:styleId="WW8Num1z6">
    <w:name w:val="WW8Num1z6"/>
    <w:rsid w:val="0041612C"/>
  </w:style>
  <w:style w:type="character" w:customStyle="1" w:styleId="WW8Num1z7">
    <w:name w:val="WW8Num1z7"/>
    <w:rsid w:val="0041612C"/>
  </w:style>
  <w:style w:type="character" w:customStyle="1" w:styleId="WW8Num1z8">
    <w:name w:val="WW8Num1z8"/>
    <w:rsid w:val="0041612C"/>
  </w:style>
  <w:style w:type="character" w:customStyle="1" w:styleId="Absatz-Standardschriftart3">
    <w:name w:val="Absatz-Standardschriftart3"/>
    <w:rsid w:val="0041612C"/>
  </w:style>
  <w:style w:type="character" w:customStyle="1" w:styleId="Absatz-Standardschriftart2">
    <w:name w:val="Absatz-Standardschriftart2"/>
    <w:rsid w:val="0041612C"/>
  </w:style>
  <w:style w:type="character" w:customStyle="1" w:styleId="Absatz-Standardschriftart1">
    <w:name w:val="Absatz-Standardschriftart1"/>
    <w:rsid w:val="0041612C"/>
  </w:style>
  <w:style w:type="character" w:customStyle="1" w:styleId="WW-Absatz-Standardschriftart">
    <w:name w:val="WW-Absatz-Standardschriftart"/>
    <w:rsid w:val="0041612C"/>
  </w:style>
  <w:style w:type="character" w:customStyle="1" w:styleId="WW8Num2z0">
    <w:name w:val="WW8Num2z0"/>
    <w:rsid w:val="0041612C"/>
    <w:rPr>
      <w:rFonts w:ascii="Wingdings" w:hAnsi="Wingdings" w:cs="Tahoma"/>
      <w:b w:val="0"/>
      <w:bCs w:val="0"/>
      <w:color w:val="auto"/>
      <w:kern w:val="1"/>
      <w:sz w:val="24"/>
      <w:szCs w:val="24"/>
      <w:lang w:val="de-DE"/>
    </w:rPr>
  </w:style>
  <w:style w:type="character" w:customStyle="1" w:styleId="WW8Num2z1">
    <w:name w:val="WW8Num2z1"/>
    <w:rsid w:val="0041612C"/>
    <w:rPr>
      <w:rFonts w:ascii="Wingdings 2" w:hAnsi="Wingdings 2" w:cs="StarSymbol"/>
      <w:sz w:val="18"/>
      <w:szCs w:val="18"/>
    </w:rPr>
  </w:style>
  <w:style w:type="character" w:customStyle="1" w:styleId="WW8Num2z2">
    <w:name w:val="WW8Num2z2"/>
    <w:rsid w:val="0041612C"/>
    <w:rPr>
      <w:rFonts w:ascii="StarSymbol" w:hAnsi="StarSymbol" w:cs="StarSymbol"/>
      <w:sz w:val="18"/>
      <w:szCs w:val="18"/>
    </w:rPr>
  </w:style>
  <w:style w:type="character" w:customStyle="1" w:styleId="WW-Absatz-Standardschriftart1">
    <w:name w:val="WW-Absatz-Standardschriftart1"/>
    <w:rsid w:val="0041612C"/>
  </w:style>
  <w:style w:type="character" w:customStyle="1" w:styleId="WW-Absatz-Standardschriftart11">
    <w:name w:val="WW-Absatz-Standardschriftart11"/>
    <w:rsid w:val="0041612C"/>
  </w:style>
  <w:style w:type="character" w:customStyle="1" w:styleId="WW8Num3z0">
    <w:name w:val="WW8Num3z0"/>
    <w:rsid w:val="0041612C"/>
    <w:rPr>
      <w:rFonts w:ascii="Wingdings 2" w:hAnsi="Wingdings 2" w:cs="OpenSymbol"/>
    </w:rPr>
  </w:style>
  <w:style w:type="character" w:customStyle="1" w:styleId="WW8Num3z1">
    <w:name w:val="WW8Num3z1"/>
    <w:rsid w:val="0041612C"/>
    <w:rPr>
      <w:rFonts w:ascii="OpenSymbol" w:hAnsi="OpenSymbol" w:cs="OpenSymbol"/>
    </w:rPr>
  </w:style>
  <w:style w:type="character" w:customStyle="1" w:styleId="WW-Absatz-Standardschriftart111">
    <w:name w:val="WW-Absatz-Standardschriftart111"/>
    <w:rsid w:val="0041612C"/>
  </w:style>
  <w:style w:type="character" w:customStyle="1" w:styleId="WW-Absatz-Standardschriftart1111">
    <w:name w:val="WW-Absatz-Standardschriftart1111"/>
    <w:rsid w:val="0041612C"/>
  </w:style>
  <w:style w:type="character" w:customStyle="1" w:styleId="WW-Absatz-Standardschriftart11111">
    <w:name w:val="WW-Absatz-Standardschriftart11111"/>
    <w:rsid w:val="0041612C"/>
  </w:style>
  <w:style w:type="character" w:customStyle="1" w:styleId="textdark1">
    <w:name w:val="textdark1"/>
    <w:rsid w:val="0041612C"/>
    <w:rPr>
      <w:color w:val="000050"/>
    </w:rPr>
  </w:style>
  <w:style w:type="character" w:styleId="Naglaeno">
    <w:name w:val="Strong"/>
    <w:qFormat/>
    <w:rsid w:val="0041612C"/>
    <w:rPr>
      <w:b/>
      <w:bCs/>
    </w:rPr>
  </w:style>
  <w:style w:type="character" w:customStyle="1" w:styleId="ZchnZchn">
    <w:name w:val="Zchn Zchn"/>
    <w:rsid w:val="0041612C"/>
    <w:rPr>
      <w:rFonts w:ascii="Arial Narrow" w:hAnsi="Arial Narrow" w:cs="Arial Narrow"/>
      <w:sz w:val="16"/>
      <w:szCs w:val="24"/>
      <w:u w:val="single"/>
      <w:lang w:val="hr-HR"/>
    </w:rPr>
  </w:style>
  <w:style w:type="character" w:customStyle="1" w:styleId="Aufzhlungszeichen1">
    <w:name w:val="Aufzählungszeichen1"/>
    <w:rsid w:val="0041612C"/>
    <w:rPr>
      <w:rFonts w:ascii="OpenSymbol" w:eastAsia="OpenSymbol" w:hAnsi="OpenSymbol" w:cs="OpenSymbol"/>
    </w:rPr>
  </w:style>
  <w:style w:type="paragraph" w:customStyle="1" w:styleId="berschrift">
    <w:name w:val="Überschrift"/>
    <w:basedOn w:val="Normal"/>
    <w:next w:val="Tijeloteksta"/>
    <w:rsid w:val="0041612C"/>
    <w:pPr>
      <w:keepNext/>
      <w:spacing w:before="240" w:after="120"/>
    </w:pPr>
    <w:rPr>
      <w:rFonts w:ascii="Arial" w:eastAsia="Microsoft YaHei" w:hAnsi="Arial" w:cs="Mangal"/>
      <w:sz w:val="28"/>
      <w:szCs w:val="28"/>
    </w:rPr>
  </w:style>
  <w:style w:type="paragraph" w:styleId="Tijeloteksta">
    <w:name w:val="Body Text"/>
    <w:basedOn w:val="Normal"/>
    <w:link w:val="TijelotekstaChar"/>
    <w:rsid w:val="0041612C"/>
    <w:pPr>
      <w:spacing w:after="120"/>
    </w:pPr>
  </w:style>
  <w:style w:type="character" w:customStyle="1" w:styleId="TijelotekstaChar">
    <w:name w:val="Tijelo teksta Char"/>
    <w:basedOn w:val="Zadanifontodlomka"/>
    <w:link w:val="Tijeloteksta"/>
    <w:rsid w:val="0041612C"/>
    <w:rPr>
      <w:rFonts w:ascii="Times New Roman" w:eastAsia="Times New Roman" w:hAnsi="Times New Roman" w:cs="Times New Roman"/>
      <w:kern w:val="1"/>
      <w:sz w:val="24"/>
      <w:szCs w:val="24"/>
      <w:lang w:eastAsia="ar-SA"/>
    </w:rPr>
  </w:style>
  <w:style w:type="paragraph" w:styleId="Popis">
    <w:name w:val="List"/>
    <w:basedOn w:val="Tijeloteksta"/>
    <w:rsid w:val="0041612C"/>
    <w:rPr>
      <w:rFonts w:ascii="Verdana" w:hAnsi="Verdana" w:cs="Mangal"/>
    </w:rPr>
  </w:style>
  <w:style w:type="paragraph" w:customStyle="1" w:styleId="Beschriftung3">
    <w:name w:val="Beschriftung3"/>
    <w:basedOn w:val="Normal"/>
    <w:rsid w:val="0041612C"/>
    <w:pPr>
      <w:suppressLineNumbers/>
      <w:spacing w:before="120" w:after="120"/>
    </w:pPr>
    <w:rPr>
      <w:rFonts w:ascii="Verdana" w:hAnsi="Verdana" w:cs="Mangal"/>
      <w:i/>
      <w:iCs/>
    </w:rPr>
  </w:style>
  <w:style w:type="paragraph" w:customStyle="1" w:styleId="Verzeichnis">
    <w:name w:val="Verzeichnis"/>
    <w:basedOn w:val="Normal"/>
    <w:rsid w:val="0041612C"/>
    <w:pPr>
      <w:suppressLineNumbers/>
    </w:pPr>
    <w:rPr>
      <w:rFonts w:ascii="Verdana" w:hAnsi="Verdana" w:cs="Mangal"/>
    </w:rPr>
  </w:style>
  <w:style w:type="paragraph" w:customStyle="1" w:styleId="Beschriftung2">
    <w:name w:val="Beschriftung2"/>
    <w:basedOn w:val="Normal"/>
    <w:rsid w:val="0041612C"/>
    <w:pPr>
      <w:suppressLineNumbers/>
      <w:spacing w:before="120" w:after="120"/>
    </w:pPr>
    <w:rPr>
      <w:rFonts w:ascii="Verdana" w:hAnsi="Verdana" w:cs="Mangal"/>
      <w:i/>
      <w:iCs/>
    </w:rPr>
  </w:style>
  <w:style w:type="paragraph" w:customStyle="1" w:styleId="Beschriftung1">
    <w:name w:val="Beschriftung1"/>
    <w:basedOn w:val="Normal"/>
    <w:rsid w:val="0041612C"/>
    <w:pPr>
      <w:suppressLineNumbers/>
      <w:spacing w:before="120" w:after="120"/>
    </w:pPr>
    <w:rPr>
      <w:rFonts w:ascii="Verdana" w:hAnsi="Verdana" w:cs="Mangal"/>
      <w:i/>
      <w:iCs/>
    </w:rPr>
  </w:style>
  <w:style w:type="paragraph" w:styleId="Zaglavlje">
    <w:name w:val="header"/>
    <w:basedOn w:val="Normal"/>
    <w:link w:val="ZaglavljeChar"/>
    <w:rsid w:val="0041612C"/>
  </w:style>
  <w:style w:type="character" w:customStyle="1" w:styleId="ZaglavljeChar">
    <w:name w:val="Zaglavlje Char"/>
    <w:basedOn w:val="Zadanifontodlomka"/>
    <w:link w:val="Zaglavlje"/>
    <w:rsid w:val="0041612C"/>
    <w:rPr>
      <w:rFonts w:ascii="Times New Roman" w:eastAsia="Times New Roman" w:hAnsi="Times New Roman" w:cs="Times New Roman"/>
      <w:kern w:val="1"/>
      <w:sz w:val="24"/>
      <w:szCs w:val="24"/>
      <w:lang w:eastAsia="ar-SA"/>
    </w:rPr>
  </w:style>
  <w:style w:type="paragraph" w:styleId="Podnoje">
    <w:name w:val="footer"/>
    <w:basedOn w:val="Normal"/>
    <w:link w:val="PodnojeChar"/>
    <w:uiPriority w:val="99"/>
    <w:rsid w:val="0041612C"/>
  </w:style>
  <w:style w:type="character" w:customStyle="1" w:styleId="PodnojeChar">
    <w:name w:val="Podnožje Char"/>
    <w:basedOn w:val="Zadanifontodlomka"/>
    <w:link w:val="Podnoje"/>
    <w:uiPriority w:val="99"/>
    <w:rsid w:val="0041612C"/>
    <w:rPr>
      <w:rFonts w:ascii="Times New Roman" w:eastAsia="Times New Roman" w:hAnsi="Times New Roman" w:cs="Times New Roman"/>
      <w:kern w:val="1"/>
      <w:sz w:val="24"/>
      <w:szCs w:val="24"/>
      <w:lang w:eastAsia="ar-SA"/>
    </w:rPr>
  </w:style>
  <w:style w:type="paragraph" w:customStyle="1" w:styleId="Sprechblasentext1">
    <w:name w:val="Sprechblasentext1"/>
    <w:basedOn w:val="Normal"/>
    <w:rsid w:val="0041612C"/>
    <w:rPr>
      <w:rFonts w:ascii="Tahoma" w:hAnsi="Tahoma" w:cs="Tahoma"/>
      <w:sz w:val="16"/>
      <w:szCs w:val="16"/>
    </w:rPr>
  </w:style>
  <w:style w:type="paragraph" w:customStyle="1" w:styleId="TabellenInhalt">
    <w:name w:val="Tabellen Inhalt"/>
    <w:basedOn w:val="Normal"/>
    <w:rsid w:val="0041612C"/>
    <w:pPr>
      <w:suppressLineNumbers/>
    </w:pPr>
  </w:style>
  <w:style w:type="paragraph" w:customStyle="1" w:styleId="Tabellenberschrift">
    <w:name w:val="Tabellen Überschrift"/>
    <w:basedOn w:val="TabellenInhalt"/>
    <w:rsid w:val="0041612C"/>
    <w:pPr>
      <w:jc w:val="center"/>
    </w:pPr>
    <w:rPr>
      <w:b/>
      <w:bCs/>
    </w:rPr>
  </w:style>
  <w:style w:type="paragraph" w:styleId="Tekstbalonia">
    <w:name w:val="Balloon Text"/>
    <w:basedOn w:val="Normal"/>
    <w:link w:val="TekstbaloniaChar"/>
    <w:uiPriority w:val="99"/>
    <w:semiHidden/>
    <w:unhideWhenUsed/>
    <w:rsid w:val="0041612C"/>
    <w:rPr>
      <w:rFonts w:ascii="Tahoma" w:hAnsi="Tahoma" w:cs="Tahoma"/>
      <w:sz w:val="16"/>
      <w:szCs w:val="16"/>
    </w:rPr>
  </w:style>
  <w:style w:type="character" w:customStyle="1" w:styleId="TekstbaloniaChar">
    <w:name w:val="Tekst balončića Char"/>
    <w:basedOn w:val="Zadanifontodlomka"/>
    <w:link w:val="Tekstbalonia"/>
    <w:uiPriority w:val="99"/>
    <w:semiHidden/>
    <w:rsid w:val="0041612C"/>
    <w:rPr>
      <w:rFonts w:ascii="Tahoma" w:eastAsia="Times New Roman" w:hAnsi="Tahoma" w:cs="Tahoma"/>
      <w:kern w:val="1"/>
      <w:sz w:val="16"/>
      <w:szCs w:val="16"/>
      <w:lang w:eastAsia="ar-SA"/>
    </w:rPr>
  </w:style>
  <w:style w:type="character" w:customStyle="1" w:styleId="comment">
    <w:name w:val="comment"/>
    <w:rsid w:val="0041612C"/>
  </w:style>
  <w:style w:type="table" w:customStyle="1" w:styleId="Reetkatablice1">
    <w:name w:val="Rešetka tablice1"/>
    <w:basedOn w:val="Obinatablica"/>
    <w:next w:val="Reetkatablice"/>
    <w:uiPriority w:val="59"/>
    <w:rsid w:val="0041612C"/>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
    <w:name w:val="Bez popisa11"/>
    <w:next w:val="Bezpopisa"/>
    <w:uiPriority w:val="99"/>
    <w:semiHidden/>
    <w:unhideWhenUsed/>
    <w:rsid w:val="0041612C"/>
  </w:style>
  <w:style w:type="paragraph" w:customStyle="1" w:styleId="PRILOG-Naslov">
    <w:name w:val="PRILOG - Naslov"/>
    <w:basedOn w:val="Naslov1"/>
    <w:next w:val="Normal"/>
    <w:link w:val="PRILOG-NaslovChar"/>
    <w:qFormat/>
    <w:rsid w:val="0041612C"/>
    <w:pPr>
      <w:keepNext w:val="0"/>
      <w:pageBreakBefore/>
      <w:widowControl/>
      <w:numPr>
        <w:numId w:val="0"/>
      </w:numPr>
      <w:suppressAutoHyphens w:val="0"/>
      <w:spacing w:before="480" w:after="240" w:line="276" w:lineRule="auto"/>
      <w:jc w:val="center"/>
    </w:pPr>
    <w:rPr>
      <w:rFonts w:ascii="Arial" w:hAnsi="Arial" w:cs="Times New Roman"/>
      <w:b/>
      <w:bCs/>
      <w:color w:val="404040"/>
      <w:kern w:val="0"/>
      <w:sz w:val="32"/>
      <w:szCs w:val="32"/>
      <w:u w:val="none"/>
      <w:lang w:eastAsia="en-US"/>
    </w:rPr>
  </w:style>
  <w:style w:type="character" w:customStyle="1" w:styleId="PRILOG-NaslovChar">
    <w:name w:val="PRILOG - Naslov Char"/>
    <w:link w:val="PRILOG-Naslov"/>
    <w:rsid w:val="0041612C"/>
    <w:rPr>
      <w:rFonts w:ascii="Arial" w:eastAsia="Times New Roman" w:hAnsi="Arial" w:cs="Times New Roman"/>
      <w:b/>
      <w:bCs/>
      <w:color w:val="404040"/>
      <w:sz w:val="32"/>
      <w:szCs w:val="32"/>
    </w:rPr>
  </w:style>
  <w:style w:type="character" w:styleId="Referencakomentara">
    <w:name w:val="annotation reference"/>
    <w:uiPriority w:val="99"/>
    <w:semiHidden/>
    <w:unhideWhenUsed/>
    <w:rsid w:val="0041612C"/>
    <w:rPr>
      <w:sz w:val="16"/>
      <w:szCs w:val="16"/>
    </w:rPr>
  </w:style>
  <w:style w:type="paragraph" w:styleId="Tekstkomentara">
    <w:name w:val="annotation text"/>
    <w:basedOn w:val="Normal"/>
    <w:link w:val="TekstkomentaraChar"/>
    <w:uiPriority w:val="99"/>
    <w:semiHidden/>
    <w:unhideWhenUsed/>
    <w:rsid w:val="0041612C"/>
    <w:pPr>
      <w:widowControl/>
      <w:suppressAutoHyphens w:val="0"/>
      <w:spacing w:after="200"/>
      <w:jc w:val="both"/>
    </w:pPr>
    <w:rPr>
      <w:rFonts w:ascii="Calibri" w:eastAsia="Calibri" w:hAnsi="Calibri"/>
      <w:kern w:val="0"/>
      <w:sz w:val="20"/>
      <w:szCs w:val="20"/>
      <w:lang w:eastAsia="en-US"/>
    </w:rPr>
  </w:style>
  <w:style w:type="character" w:customStyle="1" w:styleId="TekstkomentaraChar">
    <w:name w:val="Tekst komentara Char"/>
    <w:basedOn w:val="Zadanifontodlomka"/>
    <w:link w:val="Tekstkomentara"/>
    <w:uiPriority w:val="99"/>
    <w:semiHidden/>
    <w:rsid w:val="0041612C"/>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41612C"/>
    <w:rPr>
      <w:b/>
      <w:bCs/>
    </w:rPr>
  </w:style>
  <w:style w:type="character" w:customStyle="1" w:styleId="PredmetkomentaraChar">
    <w:name w:val="Predmet komentara Char"/>
    <w:basedOn w:val="TekstkomentaraChar"/>
    <w:link w:val="Predmetkomentara"/>
    <w:uiPriority w:val="99"/>
    <w:semiHidden/>
    <w:rsid w:val="0041612C"/>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09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90E76-49FC-45AC-9863-4E3B09454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33</Pages>
  <Words>6293</Words>
  <Characters>35872</Characters>
  <Application>Microsoft Office Word</Application>
  <DocSecurity>0</DocSecurity>
  <Lines>298</Lines>
  <Paragraphs>84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Poduzetnički inkubator BIOS d.o.o.</Company>
  <LinksUpToDate>false</LinksUpToDate>
  <CharactersWithSpaces>42081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Horvat</dc:creator>
  <cp:lastModifiedBy>Željka Gomuzak Anić</cp:lastModifiedBy>
  <cp:revision>3</cp:revision>
  <dcterms:created xsi:type="dcterms:W3CDTF">2018-08-30T17:25:00Z</dcterms:created>
  <dcterms:modified xsi:type="dcterms:W3CDTF">2018-09-05T10:50:00Z</dcterms:modified>
</cp:coreProperties>
</file>