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0CD" w:rsidRPr="003F052E" w:rsidRDefault="003230CD" w:rsidP="00587640">
      <w:pPr>
        <w:pStyle w:val="Naslov1"/>
        <w:numPr>
          <w:ilvl w:val="0"/>
          <w:numId w:val="0"/>
        </w:numPr>
        <w:pBdr>
          <w:top w:val="single" w:sz="8" w:space="0" w:color="8DB3E2"/>
          <w:left w:val="single" w:sz="8" w:space="14" w:color="8DB3E2"/>
          <w:bottom w:val="single" w:sz="8" w:space="0" w:color="8DB3E2"/>
          <w:right w:val="single" w:sz="8" w:space="0" w:color="8DB3E2"/>
        </w:pBdr>
        <w:shd w:val="clear" w:color="auto" w:fill="D6E3BC" w:themeFill="accent3" w:themeFillTint="66"/>
        <w:spacing w:before="360" w:after="360" w:line="269" w:lineRule="auto"/>
        <w:ind w:left="90"/>
        <w:jc w:val="center"/>
        <w:rPr>
          <w:rFonts w:asciiTheme="minorHAnsi" w:hAnsiTheme="minorHAnsi"/>
          <w:bCs/>
          <w:iCs/>
          <w:sz w:val="28"/>
          <w:szCs w:val="28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3F052E">
        <w:rPr>
          <w:rFonts w:asciiTheme="minorHAnsi" w:hAnsiTheme="minorHAnsi"/>
          <w:bCs/>
          <w:iCs/>
          <w:sz w:val="28"/>
          <w:szCs w:val="28"/>
          <w:lang w:bidi="en-US"/>
        </w:rPr>
        <w:t>PRILOG I  - PONUDBENI LIST</w:t>
      </w:r>
      <w:bookmarkEnd w:id="0"/>
      <w:bookmarkEnd w:id="1"/>
      <w:bookmarkEnd w:id="2"/>
      <w:bookmarkEnd w:id="3"/>
      <w:bookmarkEnd w:id="4"/>
      <w:r w:rsidRPr="003F052E">
        <w:rPr>
          <w:rFonts w:asciiTheme="minorHAnsi" w:hAnsiTheme="minorHAnsi"/>
          <w:bCs/>
          <w:iCs/>
          <w:sz w:val="28"/>
          <w:szCs w:val="28"/>
          <w:lang w:bidi="en-US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753"/>
        <w:gridCol w:w="7645"/>
      </w:tblGrid>
      <w:tr w:rsidR="003230CD" w:rsidRPr="003F052E" w:rsidTr="004F2FDE">
        <w:trPr>
          <w:trHeight w:val="380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  <w:r w:rsidRPr="003F052E">
              <w:rPr>
                <w:b/>
              </w:rPr>
              <w:t xml:space="preserve">Naručitelj: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473224" w:rsidRPr="003F052E" w:rsidRDefault="00473224" w:rsidP="00473224">
            <w:pPr>
              <w:contextualSpacing/>
              <w:jc w:val="both"/>
              <w:rPr>
                <w:b/>
              </w:rPr>
            </w:pPr>
            <w:r w:rsidRPr="003F052E">
              <w:rPr>
                <w:b/>
              </w:rPr>
              <w:t xml:space="preserve">Udruga za razvoj lokalne zajednice “Iskra” Sisak, Nikole Tesle 17, 44000 Sisak,  </w:t>
            </w:r>
            <w:proofErr w:type="spellStart"/>
            <w:r w:rsidRPr="003F052E">
              <w:rPr>
                <w:b/>
              </w:rPr>
              <w:t>tel</w:t>
            </w:r>
            <w:proofErr w:type="spellEnd"/>
            <w:r w:rsidRPr="003F052E">
              <w:rPr>
                <w:b/>
              </w:rPr>
              <w:t xml:space="preserve">: 091 726 1255, e-mail: </w:t>
            </w:r>
            <w:hyperlink r:id="rId8" w:history="1">
              <w:r w:rsidRPr="003F052E">
                <w:rPr>
                  <w:rStyle w:val="Hiperveza"/>
                  <w:b/>
                </w:rPr>
                <w:t>info@udruga-iskra.hr</w:t>
              </w:r>
            </w:hyperlink>
            <w:r w:rsidRPr="003F052E">
              <w:rPr>
                <w:b/>
              </w:rPr>
              <w:t xml:space="preserve"> , OIB: 55893763798, koju zastupa Predsjednica Maja </w:t>
            </w:r>
            <w:proofErr w:type="spellStart"/>
            <w:r w:rsidRPr="003F052E">
              <w:rPr>
                <w:b/>
              </w:rPr>
              <w:t>Vender</w:t>
            </w:r>
            <w:proofErr w:type="spellEnd"/>
            <w:r w:rsidRPr="003F052E">
              <w:rPr>
                <w:b/>
              </w:rPr>
              <w:t>,</w:t>
            </w:r>
          </w:p>
          <w:p w:rsidR="003230CD" w:rsidRPr="003F052E" w:rsidRDefault="003230CD" w:rsidP="004F2FDE">
            <w:pPr>
              <w:contextualSpacing/>
              <w:jc w:val="both"/>
              <w:rPr>
                <w:b/>
              </w:rPr>
            </w:pPr>
          </w:p>
        </w:tc>
      </w:tr>
      <w:tr w:rsidR="003230CD" w:rsidRPr="003F052E" w:rsidTr="004F2FDE">
        <w:trPr>
          <w:trHeight w:val="649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  <w:r w:rsidRPr="003F052E">
              <w:rPr>
                <w:b/>
              </w:rPr>
              <w:t xml:space="preserve">Predmet nabave: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5D1750" w:rsidRDefault="003230CD" w:rsidP="000F1C5E">
            <w:pPr>
              <w:tabs>
                <w:tab w:val="left" w:pos="567"/>
              </w:tabs>
              <w:ind w:left="-142" w:right="-144"/>
              <w:contextualSpacing/>
              <w:rPr>
                <w:b/>
              </w:rPr>
            </w:pPr>
            <w:r w:rsidRPr="003F052E">
              <w:rPr>
                <w:b/>
              </w:rPr>
              <w:t xml:space="preserve">  </w:t>
            </w:r>
          </w:p>
          <w:p w:rsidR="00473224" w:rsidRPr="003F052E" w:rsidRDefault="00473224" w:rsidP="000F1C5E">
            <w:pPr>
              <w:tabs>
                <w:tab w:val="left" w:pos="567"/>
              </w:tabs>
              <w:ind w:left="-142" w:right="-144"/>
              <w:contextualSpacing/>
              <w:rPr>
                <w:rFonts w:cs="Times New Roman"/>
                <w:b/>
                <w:lang w:val="en-US"/>
              </w:rPr>
            </w:pPr>
            <w:proofErr w:type="spellStart"/>
            <w:r w:rsidRPr="003F052E">
              <w:rPr>
                <w:rFonts w:cs="Times New Roman"/>
                <w:b/>
                <w:lang w:val="en-US"/>
              </w:rPr>
              <w:t>Nabava</w:t>
            </w:r>
            <w:proofErr w:type="spellEnd"/>
            <w:r w:rsidRPr="003F052E">
              <w:rPr>
                <w:rFonts w:cs="Times New Roman"/>
                <w:b/>
                <w:lang w:val="en-US"/>
              </w:rPr>
              <w:t xml:space="preserve"> </w:t>
            </w:r>
            <w:proofErr w:type="spellStart"/>
            <w:r w:rsidR="000F1C5E">
              <w:rPr>
                <w:rFonts w:cs="Times New Roman"/>
                <w:b/>
                <w:lang w:val="en-US"/>
              </w:rPr>
              <w:t>higijenskih</w:t>
            </w:r>
            <w:proofErr w:type="spellEnd"/>
            <w:r w:rsidR="000F1C5E">
              <w:rPr>
                <w:rFonts w:cs="Times New Roman"/>
                <w:b/>
                <w:lang w:val="en-US"/>
              </w:rPr>
              <w:t xml:space="preserve"> </w:t>
            </w:r>
            <w:proofErr w:type="spellStart"/>
            <w:r w:rsidRPr="003F052E">
              <w:rPr>
                <w:rFonts w:cs="Times New Roman"/>
                <w:b/>
                <w:lang w:val="en-US"/>
              </w:rPr>
              <w:t>potrepština</w:t>
            </w:r>
            <w:proofErr w:type="spellEnd"/>
            <w:r w:rsidRPr="003F052E">
              <w:rPr>
                <w:rFonts w:cs="Times New Roman"/>
                <w:b/>
                <w:lang w:val="en-US"/>
              </w:rPr>
              <w:t xml:space="preserve"> </w:t>
            </w:r>
            <w:proofErr w:type="spellStart"/>
            <w:r w:rsidRPr="003F052E">
              <w:rPr>
                <w:rFonts w:cs="Times New Roman"/>
                <w:b/>
                <w:lang w:val="en-US"/>
              </w:rPr>
              <w:t>za</w:t>
            </w:r>
            <w:proofErr w:type="spellEnd"/>
            <w:r w:rsidRPr="003F052E">
              <w:rPr>
                <w:rFonts w:cs="Times New Roman"/>
                <w:b/>
                <w:lang w:val="en-US"/>
              </w:rPr>
              <w:t xml:space="preserve"> </w:t>
            </w:r>
            <w:proofErr w:type="spellStart"/>
            <w:r w:rsidRPr="003F052E">
              <w:rPr>
                <w:rFonts w:cs="Times New Roman"/>
                <w:b/>
                <w:lang w:val="en-US"/>
              </w:rPr>
              <w:t>kućanstvo</w:t>
            </w:r>
            <w:proofErr w:type="spellEnd"/>
            <w:r w:rsidRPr="003F052E">
              <w:rPr>
                <w:rFonts w:cs="Times New Roman"/>
                <w:b/>
                <w:lang w:val="en-US"/>
              </w:rPr>
              <w:t xml:space="preserve"> </w:t>
            </w:r>
            <w:proofErr w:type="spellStart"/>
            <w:r w:rsidRPr="003F052E">
              <w:rPr>
                <w:rFonts w:cs="Times New Roman"/>
                <w:b/>
                <w:lang w:val="en-US"/>
              </w:rPr>
              <w:t>za</w:t>
            </w:r>
            <w:proofErr w:type="spellEnd"/>
            <w:r w:rsidRPr="003F052E">
              <w:rPr>
                <w:rFonts w:cs="Times New Roman"/>
                <w:b/>
                <w:lang w:val="en-US"/>
              </w:rPr>
              <w:t xml:space="preserve"> </w:t>
            </w:r>
            <w:proofErr w:type="spellStart"/>
            <w:r w:rsidRPr="003F052E">
              <w:rPr>
                <w:rFonts w:cs="Times New Roman"/>
                <w:b/>
                <w:lang w:val="en-US"/>
              </w:rPr>
              <w:t>krajnje</w:t>
            </w:r>
            <w:proofErr w:type="spellEnd"/>
            <w:r w:rsidRPr="003F052E">
              <w:rPr>
                <w:rFonts w:cs="Times New Roman"/>
                <w:b/>
                <w:lang w:val="en-US"/>
              </w:rPr>
              <w:t xml:space="preserve"> </w:t>
            </w:r>
            <w:proofErr w:type="spellStart"/>
            <w:r w:rsidRPr="003F052E">
              <w:rPr>
                <w:rFonts w:cs="Times New Roman"/>
                <w:b/>
                <w:lang w:val="en-US"/>
              </w:rPr>
              <w:t>korisnike</w:t>
            </w:r>
            <w:proofErr w:type="spellEnd"/>
            <w:r w:rsidRPr="003F052E">
              <w:rPr>
                <w:rFonts w:cs="Times New Roman"/>
                <w:b/>
                <w:lang w:val="en-US"/>
              </w:rPr>
              <w:t xml:space="preserve"> u </w:t>
            </w:r>
            <w:proofErr w:type="spellStart"/>
            <w:r w:rsidRPr="003F052E">
              <w:rPr>
                <w:rFonts w:cs="Times New Roman"/>
                <w:b/>
                <w:lang w:val="en-US"/>
              </w:rPr>
              <w:t>sklopu</w:t>
            </w:r>
            <w:proofErr w:type="spellEnd"/>
            <w:r w:rsidRPr="003F052E">
              <w:rPr>
                <w:rFonts w:cs="Times New Roman"/>
                <w:b/>
                <w:lang w:val="en-US"/>
              </w:rPr>
              <w:t xml:space="preserve"> </w:t>
            </w:r>
            <w:proofErr w:type="spellStart"/>
            <w:r w:rsidRPr="003F052E">
              <w:rPr>
                <w:rFonts w:cs="Times New Roman"/>
                <w:b/>
                <w:lang w:val="en-US"/>
              </w:rPr>
              <w:t>projekta</w:t>
            </w:r>
            <w:proofErr w:type="spellEnd"/>
            <w:r w:rsidRPr="003F052E">
              <w:rPr>
                <w:rFonts w:cs="Times New Roman"/>
                <w:b/>
                <w:lang w:val="en-US"/>
              </w:rPr>
              <w:t xml:space="preserve"> </w:t>
            </w:r>
          </w:p>
          <w:p w:rsidR="00473224" w:rsidRPr="003F052E" w:rsidRDefault="00473224" w:rsidP="000F1C5E">
            <w:pPr>
              <w:tabs>
                <w:tab w:val="left" w:pos="567"/>
              </w:tabs>
              <w:ind w:left="-142" w:right="-144"/>
              <w:contextualSpacing/>
              <w:rPr>
                <w:rFonts w:cs="Times New Roman"/>
                <w:b/>
                <w:i/>
                <w:lang w:val="en-US"/>
              </w:rPr>
            </w:pPr>
            <w:r w:rsidRPr="003F052E">
              <w:rPr>
                <w:rFonts w:cs="Times New Roman"/>
                <w:b/>
                <w:i/>
              </w:rPr>
              <w:t>"Novi početak – Aktivacija žena u izvaninstitucionalnoj skrbi za starije osobe kroz zapošljavanje i obrazovanje"</w:t>
            </w:r>
          </w:p>
          <w:p w:rsidR="003230CD" w:rsidRPr="003F052E" w:rsidRDefault="003230CD" w:rsidP="00473224">
            <w:pPr>
              <w:tabs>
                <w:tab w:val="left" w:pos="567"/>
              </w:tabs>
              <w:ind w:left="-142" w:right="-144"/>
              <w:contextualSpacing/>
              <w:jc w:val="both"/>
              <w:rPr>
                <w:rFonts w:cs="Times New Roman"/>
                <w:b/>
              </w:rPr>
            </w:pPr>
          </w:p>
        </w:tc>
      </w:tr>
    </w:tbl>
    <w:p w:rsidR="00587640" w:rsidRDefault="00587640" w:rsidP="003230CD">
      <w:pPr>
        <w:spacing w:before="120" w:after="120"/>
        <w:rPr>
          <w:rFonts w:eastAsia="Calibri"/>
          <w:b/>
          <w:bCs/>
        </w:rPr>
      </w:pPr>
    </w:p>
    <w:p w:rsidR="003230CD" w:rsidRPr="003F052E" w:rsidRDefault="003230CD" w:rsidP="003230CD">
      <w:pPr>
        <w:spacing w:before="120" w:after="120"/>
        <w:rPr>
          <w:u w:val="thick"/>
        </w:rPr>
      </w:pPr>
      <w:r w:rsidRPr="003F052E">
        <w:rPr>
          <w:rFonts w:eastAsia="Calibri"/>
          <w:b/>
          <w:bCs/>
        </w:rPr>
        <w:t>Broj ponude:</w:t>
      </w:r>
      <w:r w:rsidRPr="003F052E">
        <w:rPr>
          <w:u w:val="thick"/>
        </w:rPr>
        <w:t xml:space="preserve"> </w:t>
      </w:r>
      <w:r w:rsidRPr="003F052E">
        <w:rPr>
          <w:u w:val="thick"/>
        </w:rPr>
        <w:tab/>
      </w:r>
      <w:r w:rsidRPr="003F052E">
        <w:rPr>
          <w:u w:val="thick"/>
        </w:rPr>
        <w:tab/>
      </w:r>
      <w:r w:rsidRPr="003F052E">
        <w:rPr>
          <w:u w:val="thick"/>
        </w:rPr>
        <w:tab/>
      </w:r>
      <w:r w:rsidRPr="003F052E">
        <w:rPr>
          <w:rFonts w:eastAsia="Calibri"/>
          <w:b/>
          <w:bCs/>
        </w:rPr>
        <w:t xml:space="preserve"> </w:t>
      </w:r>
      <w:r w:rsidRPr="003F052E">
        <w:rPr>
          <w:rFonts w:eastAsia="Calibri"/>
          <w:b/>
          <w:bCs/>
        </w:rPr>
        <w:tab/>
      </w:r>
      <w:r w:rsidRPr="003F052E">
        <w:rPr>
          <w:rFonts w:eastAsia="Calibri"/>
          <w:b/>
          <w:bCs/>
        </w:rPr>
        <w:tab/>
        <w:t xml:space="preserve">   </w:t>
      </w:r>
      <w:r w:rsidRPr="003F052E">
        <w:rPr>
          <w:b/>
        </w:rPr>
        <w:t>Datum ponude:</w:t>
      </w:r>
      <w:r w:rsidRPr="003F052E">
        <w:rPr>
          <w:b/>
          <w:u w:val="thick"/>
        </w:rPr>
        <w:tab/>
      </w:r>
      <w:r w:rsidRPr="003F052E">
        <w:rPr>
          <w:b/>
          <w:u w:val="thick"/>
        </w:rPr>
        <w:tab/>
      </w:r>
      <w:r w:rsidRPr="003F052E">
        <w:rPr>
          <w:b/>
          <w:u w:val="thick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275"/>
        <w:gridCol w:w="3331"/>
      </w:tblGrid>
      <w:tr w:rsidR="003230CD" w:rsidRPr="003F052E" w:rsidTr="004F2FDE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Podaci o Ponuditelju: </w:t>
            </w:r>
          </w:p>
        </w:tc>
      </w:tr>
      <w:tr w:rsidR="003230CD" w:rsidRPr="003F052E" w:rsidTr="004F2FDE">
        <w:trPr>
          <w:trHeight w:val="5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>Naziv i sjedište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</w:rPr>
            </w:pPr>
            <w:r w:rsidRPr="003F052E">
              <w:rPr>
                <w:b/>
              </w:rPr>
              <w:t> </w:t>
            </w:r>
          </w:p>
        </w:tc>
      </w:tr>
      <w:tr w:rsidR="003230CD" w:rsidRPr="003F052E" w:rsidTr="004F2FDE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</w:rPr>
            </w:pPr>
            <w:r w:rsidRPr="003F052E">
              <w:rPr>
                <w:b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0CD" w:rsidRPr="003F052E" w:rsidRDefault="003230CD" w:rsidP="004F2FDE">
            <w:pPr>
              <w:jc w:val="center"/>
              <w:rPr>
                <w:b/>
              </w:rPr>
            </w:pPr>
            <w:r w:rsidRPr="003F052E">
              <w:rPr>
                <w:b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4F2FDE">
        <w:trPr>
          <w:trHeight w:val="7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Adresa za </w:t>
            </w:r>
          </w:p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</w:rPr>
            </w:pPr>
            <w:r w:rsidRPr="003F052E">
              <w:rPr>
                <w:b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3F052E" w:rsidRDefault="003230CD" w:rsidP="004F2FDE">
            <w:pPr>
              <w:jc w:val="center"/>
              <w:rPr>
                <w:b/>
              </w:rPr>
            </w:pPr>
            <w:r w:rsidRPr="003F052E">
              <w:rPr>
                <w:b/>
              </w:rPr>
              <w:t>Adresa</w:t>
            </w:r>
          </w:p>
          <w:p w:rsidR="003230CD" w:rsidRPr="003F052E" w:rsidRDefault="003230CD" w:rsidP="004F2FDE">
            <w:pPr>
              <w:jc w:val="center"/>
              <w:rPr>
                <w:b/>
              </w:rPr>
            </w:pPr>
            <w:r w:rsidRPr="003F052E">
              <w:rPr>
                <w:b/>
              </w:rPr>
              <w:t xml:space="preserve"> e-pošte</w:t>
            </w:r>
          </w:p>
          <w:p w:rsidR="003230CD" w:rsidRPr="003F052E" w:rsidRDefault="003230CD" w:rsidP="004F2FDE">
            <w:pPr>
              <w:jc w:val="center"/>
              <w:rPr>
                <w:b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4F2FDE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</w:rPr>
            </w:pPr>
            <w:r w:rsidRPr="003F052E">
              <w:rPr>
                <w:b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0CD" w:rsidRPr="003F052E" w:rsidRDefault="003230CD" w:rsidP="004F2FDE">
            <w:pPr>
              <w:jc w:val="center"/>
              <w:rPr>
                <w:b/>
              </w:rPr>
            </w:pPr>
            <w:proofErr w:type="spellStart"/>
            <w:r w:rsidRPr="003F052E">
              <w:rPr>
                <w:b/>
                <w:bCs/>
              </w:rPr>
              <w:t>Telefax</w:t>
            </w:r>
            <w:proofErr w:type="spellEnd"/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3230CD">
        <w:trPr>
          <w:trHeight w:val="66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Ponuditelj je u sustavu </w:t>
            </w:r>
          </w:p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4F2F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Kontakt osoba ponuditelja </w:t>
            </w:r>
          </w:p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Cs/>
                <w:i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4F2FDE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lastRenderedPageBreak/>
              <w:t xml:space="preserve">Podaci o ponudi: </w:t>
            </w:r>
          </w:p>
        </w:tc>
      </w:tr>
      <w:tr w:rsidR="003230CD" w:rsidRPr="003F052E" w:rsidTr="004F2FDE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>Cije</w:t>
            </w:r>
            <w:r w:rsidR="000F1C5E">
              <w:rPr>
                <w:b/>
                <w:bCs/>
              </w:rPr>
              <w:t>na ponude bez PDV-a (HRK</w:t>
            </w:r>
            <w:r w:rsidRPr="003F052E">
              <w:rPr>
                <w:b/>
                <w:bCs/>
              </w:rPr>
              <w:t>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4F2FDE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0F1C5E" w:rsidP="004F2FDE">
            <w:pPr>
              <w:rPr>
                <w:b/>
                <w:bCs/>
              </w:rPr>
            </w:pPr>
            <w:r>
              <w:rPr>
                <w:b/>
                <w:bCs/>
              </w:rPr>
              <w:t>Iznos PDV-a (HRK</w:t>
            </w:r>
            <w:r w:rsidR="003230CD" w:rsidRPr="003F052E">
              <w:rPr>
                <w:b/>
                <w:bCs/>
              </w:rPr>
              <w:t>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4F2FDE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>Cij</w:t>
            </w:r>
            <w:r w:rsidR="000F1C5E">
              <w:rPr>
                <w:b/>
                <w:bCs/>
              </w:rPr>
              <w:t>ena ponude s PDV-om (HRK</w:t>
            </w:r>
            <w:r w:rsidRPr="003F052E">
              <w:rPr>
                <w:b/>
                <w:bCs/>
              </w:rPr>
              <w:t>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4F2F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</w:rPr>
            </w:pPr>
            <w:r w:rsidRPr="003F052E">
              <w:rPr>
                <w:b/>
                <w:bCs/>
              </w:rPr>
              <w:t xml:space="preserve">Rok valjanosti ponude </w:t>
            </w:r>
            <w:r w:rsidRPr="003F052E">
              <w:rPr>
                <w:bCs/>
                <w:i/>
              </w:rPr>
              <w:t>(upisati broj dana)</w:t>
            </w:r>
            <w:r w:rsidRPr="003F052E">
              <w:rPr>
                <w:b/>
                <w:bCs/>
              </w:rPr>
              <w:t xml:space="preserve"> </w:t>
            </w:r>
            <w:r w:rsidRPr="003F052E">
              <w:rPr>
                <w:b/>
                <w:u w:val="thick"/>
              </w:rPr>
              <w:t xml:space="preserve">           </w:t>
            </w:r>
            <w:r w:rsidRPr="003F052E">
              <w:rPr>
                <w:b/>
                <w:bCs/>
              </w:rPr>
              <w:t>dana od isteka roka za dostavu ponuda</w:t>
            </w:r>
          </w:p>
        </w:tc>
      </w:tr>
    </w:tbl>
    <w:p w:rsidR="003230CD" w:rsidRPr="003F052E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:rsidR="003230CD" w:rsidRPr="003F052E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:rsidR="003230CD" w:rsidRPr="003F052E" w:rsidRDefault="003230CD" w:rsidP="003230CD">
      <w:pPr>
        <w:rPr>
          <w:i/>
        </w:rPr>
      </w:pPr>
      <w:r w:rsidRPr="003F052E">
        <w:rPr>
          <w:i/>
        </w:rPr>
        <w:t>* ili nacionalni identifikacijski broj prema zemlji sjedišta ponuditelja, ako je primjenjiv</w:t>
      </w:r>
    </w:p>
    <w:p w:rsidR="003230CD" w:rsidRPr="003F052E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:rsidR="003230CD" w:rsidRPr="003F052E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:rsidR="003230CD" w:rsidRPr="003F052E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bCs/>
          <w:sz w:val="22"/>
          <w:szCs w:val="22"/>
          <w:lang w:bidi="hr-HR"/>
        </w:rPr>
      </w:pPr>
      <w:r w:rsidRPr="003F052E">
        <w:rPr>
          <w:rFonts w:asciiTheme="minorHAnsi" w:hAnsiTheme="minorHAnsi"/>
          <w:sz w:val="22"/>
          <w:szCs w:val="22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3F052E">
        <w:rPr>
          <w:rFonts w:asciiTheme="minorHAnsi" w:hAnsiTheme="minorHAnsi"/>
          <w:bCs/>
          <w:sz w:val="22"/>
          <w:szCs w:val="22"/>
          <w:lang w:bidi="hr-HR"/>
        </w:rPr>
        <w:t xml:space="preserve"> Cijena ponude izražava se u kunama</w:t>
      </w:r>
      <w:r w:rsidRPr="003F052E">
        <w:rPr>
          <w:rFonts w:asciiTheme="minorHAnsi" w:hAnsiTheme="minorHAnsi"/>
          <w:sz w:val="22"/>
          <w:szCs w:val="22"/>
        </w:rPr>
        <w:t xml:space="preserve"> (HRK) ili ukoliko je </w:t>
      </w:r>
      <w:proofErr w:type="spellStart"/>
      <w:r w:rsidRPr="003F052E">
        <w:rPr>
          <w:rFonts w:asciiTheme="minorHAnsi" w:hAnsiTheme="minorHAnsi"/>
          <w:sz w:val="22"/>
          <w:szCs w:val="22"/>
        </w:rPr>
        <w:t>je</w:t>
      </w:r>
      <w:proofErr w:type="spellEnd"/>
      <w:r w:rsidRPr="003F052E">
        <w:rPr>
          <w:rFonts w:asciiTheme="minorHAnsi" w:hAnsiTheme="minorHAnsi"/>
          <w:sz w:val="22"/>
          <w:szCs w:val="22"/>
        </w:rPr>
        <w:t xml:space="preserve"> ponuditelj registriran izvan Republike Hrvatske u eurima (EUR). Obavezno kod popunjavanja navesti da li je cijena izražena u HRK ili EUR.</w:t>
      </w:r>
    </w:p>
    <w:p w:rsidR="003230CD" w:rsidRPr="003F052E" w:rsidRDefault="003230CD" w:rsidP="003230CD">
      <w:pPr>
        <w:jc w:val="both"/>
        <w:rPr>
          <w:b/>
        </w:rPr>
      </w:pPr>
      <w:r w:rsidRPr="003F052E">
        <w:rPr>
          <w:b/>
        </w:rPr>
        <w:t>Nakon što je proučio i razumio dokumentaciju za nadmetanje i sve uvjete nadmetanja, ponuditelj daje ponudu za cjelokupni predmet nabave koji je opisan u Prilogu III i  IV dokumentacije za nadmetanje ( Troškovnik i Tehničke specifikacije), a sve u skladu sa odredbama dokumentacije za nadmetanje.</w:t>
      </w:r>
    </w:p>
    <w:p w:rsidR="003230CD" w:rsidRPr="003F052E" w:rsidRDefault="003230CD" w:rsidP="003230CD">
      <w:pPr>
        <w:rPr>
          <w:b/>
        </w:rPr>
      </w:pPr>
      <w:bookmarkStart w:id="5" w:name="_GoBack"/>
      <w:bookmarkEnd w:id="5"/>
    </w:p>
    <w:p w:rsidR="003230CD" w:rsidRPr="003F052E" w:rsidRDefault="003230CD" w:rsidP="003230CD">
      <w:pPr>
        <w:rPr>
          <w:b/>
        </w:rPr>
      </w:pPr>
    </w:p>
    <w:p w:rsidR="003230CD" w:rsidRPr="003F052E" w:rsidRDefault="003230CD" w:rsidP="003230CD">
      <w:r w:rsidRPr="003F052E">
        <w:rPr>
          <w:b/>
        </w:rPr>
        <w:t xml:space="preserve">ZA PONUDITELJA: </w:t>
      </w:r>
      <w:r w:rsidRPr="003F052E">
        <w:t xml:space="preserve"> </w:t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Pr="003F052E">
        <w:t>___________________________________</w:t>
      </w:r>
    </w:p>
    <w:p w:rsidR="003230CD" w:rsidRPr="003F052E" w:rsidRDefault="003230CD" w:rsidP="003230CD">
      <w:pPr>
        <w:rPr>
          <w:vertAlign w:val="superscript"/>
        </w:rPr>
      </w:pP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rPr>
          <w:vertAlign w:val="superscript"/>
        </w:rPr>
        <w:t>(ime i prezime, funkcija ovlaštene osobe)</w:t>
      </w:r>
    </w:p>
    <w:p w:rsidR="003230CD" w:rsidRPr="003F052E" w:rsidRDefault="003230CD" w:rsidP="003230CD">
      <w:pPr>
        <w:rPr>
          <w:vertAlign w:val="superscript"/>
        </w:rPr>
      </w:pPr>
    </w:p>
    <w:p w:rsidR="003230CD" w:rsidRPr="003F052E" w:rsidRDefault="003230CD" w:rsidP="003230CD"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  <w:t xml:space="preserve">MP  </w:t>
      </w:r>
      <w:r w:rsidRPr="003F052E">
        <w:tab/>
      </w:r>
      <w:r w:rsidRP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Pr="003F052E">
        <w:t>___________________________________</w:t>
      </w:r>
    </w:p>
    <w:p w:rsidR="00AB117D" w:rsidRPr="003F052E" w:rsidRDefault="003230CD" w:rsidP="003230CD">
      <w:r w:rsidRPr="003F052E">
        <w:rPr>
          <w:vertAlign w:val="superscript"/>
        </w:rPr>
        <w:t xml:space="preserve">                                                                                                                           </w:t>
      </w:r>
      <w:r w:rsidR="003F052E">
        <w:rPr>
          <w:vertAlign w:val="superscript"/>
        </w:rPr>
        <w:t xml:space="preserve">                                           </w:t>
      </w:r>
      <w:r w:rsidRPr="003F052E">
        <w:rPr>
          <w:vertAlign w:val="superscript"/>
        </w:rPr>
        <w:t xml:space="preserve">     </w:t>
      </w:r>
      <w:r w:rsidR="003F052E">
        <w:rPr>
          <w:vertAlign w:val="superscript"/>
        </w:rPr>
        <w:tab/>
        <w:t xml:space="preserve">           </w:t>
      </w:r>
      <w:r w:rsidRPr="003F052E">
        <w:rPr>
          <w:vertAlign w:val="superscript"/>
        </w:rPr>
        <w:t xml:space="preserve">  (potpis ovlaštene osobe)</w:t>
      </w:r>
    </w:p>
    <w:sectPr w:rsidR="00AB117D" w:rsidRPr="003F052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50B" w:rsidRDefault="00AB550B" w:rsidP="003230CD">
      <w:pPr>
        <w:spacing w:after="0" w:line="240" w:lineRule="auto"/>
      </w:pPr>
      <w:r>
        <w:separator/>
      </w:r>
    </w:p>
  </w:endnote>
  <w:endnote w:type="continuationSeparator" w:id="0">
    <w:p w:rsidR="00AB550B" w:rsidRDefault="00AB550B" w:rsidP="00323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0CD" w:rsidRDefault="003F052E">
    <w:pPr>
      <w:pStyle w:val="Podnoje"/>
    </w:pPr>
    <w:r>
      <w:rPr>
        <w:noProof/>
        <w:lang w:eastAsia="hr-HR"/>
      </w:rPr>
      <w:drawing>
        <wp:inline distT="0" distB="0" distL="0" distR="0">
          <wp:extent cx="5760720" cy="1920240"/>
          <wp:effectExtent l="0" t="0" r="0" b="381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i-početak.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920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50B" w:rsidRDefault="00AB550B" w:rsidP="003230CD">
      <w:pPr>
        <w:spacing w:after="0" w:line="240" w:lineRule="auto"/>
      </w:pPr>
      <w:r>
        <w:separator/>
      </w:r>
    </w:p>
  </w:footnote>
  <w:footnote w:type="continuationSeparator" w:id="0">
    <w:p w:rsidR="00AB550B" w:rsidRDefault="00AB550B" w:rsidP="00323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CD"/>
    <w:rsid w:val="000F1C5E"/>
    <w:rsid w:val="001019BD"/>
    <w:rsid w:val="00166F91"/>
    <w:rsid w:val="001A4B7A"/>
    <w:rsid w:val="003230CD"/>
    <w:rsid w:val="003F052E"/>
    <w:rsid w:val="00473224"/>
    <w:rsid w:val="004C6BB1"/>
    <w:rsid w:val="00587640"/>
    <w:rsid w:val="005D1750"/>
    <w:rsid w:val="005E684A"/>
    <w:rsid w:val="00A65F6A"/>
    <w:rsid w:val="00AB117D"/>
    <w:rsid w:val="00AB550B"/>
    <w:rsid w:val="00CD3AE7"/>
    <w:rsid w:val="00E4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aliases w:val="Title,DZN 1"/>
    <w:basedOn w:val="Normal"/>
    <w:next w:val="Normal"/>
    <w:link w:val="Naslov1Char"/>
    <w:qFormat/>
    <w:rsid w:val="003230CD"/>
    <w:pPr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230CD"/>
    <w:pPr>
      <w:numPr>
        <w:ilvl w:val="2"/>
        <w:numId w:val="1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30CD"/>
    <w:pPr>
      <w:numPr>
        <w:ilvl w:val="3"/>
        <w:numId w:val="1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3230CD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230CD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30CD"/>
    <w:rPr>
      <w:rFonts w:ascii="Arial" w:eastAsiaTheme="majorEastAsia" w:hAnsi="Arial" w:cstheme="majorBidi"/>
      <w:b/>
      <w:bCs/>
      <w:iCs/>
      <w:sz w:val="20"/>
      <w:szCs w:val="20"/>
    </w:rPr>
  </w:style>
  <w:style w:type="paragraph" w:styleId="Odlomakpopisa">
    <w:name w:val="List Paragraph"/>
    <w:basedOn w:val="Normal"/>
    <w:uiPriority w:val="99"/>
    <w:qFormat/>
    <w:rsid w:val="003230C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3230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30CD"/>
  </w:style>
  <w:style w:type="paragraph" w:styleId="Podnoje">
    <w:name w:val="footer"/>
    <w:basedOn w:val="Normal"/>
    <w:link w:val="Podno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30CD"/>
  </w:style>
  <w:style w:type="paragraph" w:styleId="Tekstbalonia">
    <w:name w:val="Balloon Text"/>
    <w:basedOn w:val="Normal"/>
    <w:link w:val="TekstbaloniaChar"/>
    <w:uiPriority w:val="99"/>
    <w:semiHidden/>
    <w:unhideWhenUsed/>
    <w:rsid w:val="0032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30C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4732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aliases w:val="Title,DZN 1"/>
    <w:basedOn w:val="Normal"/>
    <w:next w:val="Normal"/>
    <w:link w:val="Naslov1Char"/>
    <w:qFormat/>
    <w:rsid w:val="003230CD"/>
    <w:pPr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230CD"/>
    <w:pPr>
      <w:numPr>
        <w:ilvl w:val="2"/>
        <w:numId w:val="1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30CD"/>
    <w:pPr>
      <w:numPr>
        <w:ilvl w:val="3"/>
        <w:numId w:val="1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3230CD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230CD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30CD"/>
    <w:rPr>
      <w:rFonts w:ascii="Arial" w:eastAsiaTheme="majorEastAsia" w:hAnsi="Arial" w:cstheme="majorBidi"/>
      <w:b/>
      <w:bCs/>
      <w:iCs/>
      <w:sz w:val="20"/>
      <w:szCs w:val="20"/>
    </w:rPr>
  </w:style>
  <w:style w:type="paragraph" w:styleId="Odlomakpopisa">
    <w:name w:val="List Paragraph"/>
    <w:basedOn w:val="Normal"/>
    <w:uiPriority w:val="99"/>
    <w:qFormat/>
    <w:rsid w:val="003230C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3230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30CD"/>
  </w:style>
  <w:style w:type="paragraph" w:styleId="Podnoje">
    <w:name w:val="footer"/>
    <w:basedOn w:val="Normal"/>
    <w:link w:val="Podno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30CD"/>
  </w:style>
  <w:style w:type="paragraph" w:styleId="Tekstbalonia">
    <w:name w:val="Balloon Text"/>
    <w:basedOn w:val="Normal"/>
    <w:link w:val="TekstbaloniaChar"/>
    <w:uiPriority w:val="99"/>
    <w:semiHidden/>
    <w:unhideWhenUsed/>
    <w:rsid w:val="0032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30C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4732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druga-iskra.h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Iskra-Sisaki</cp:lastModifiedBy>
  <cp:revision>3</cp:revision>
  <dcterms:created xsi:type="dcterms:W3CDTF">2018-10-21T22:25:00Z</dcterms:created>
  <dcterms:modified xsi:type="dcterms:W3CDTF">2018-10-23T17:39:00Z</dcterms:modified>
</cp:coreProperties>
</file>