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190" w:type="dxa"/>
        <w:tblInd w:w="93" w:type="dxa"/>
        <w:tblLook w:val="04A0" w:firstRow="1" w:lastRow="0" w:firstColumn="1" w:lastColumn="0" w:noHBand="0" w:noVBand="1"/>
      </w:tblPr>
      <w:tblGrid>
        <w:gridCol w:w="14190"/>
      </w:tblGrid>
      <w:tr w:rsidR="00E85676" w:rsidRPr="00F2757D" w:rsidTr="0084789B">
        <w:trPr>
          <w:trHeight w:val="342"/>
        </w:trPr>
        <w:tc>
          <w:tcPr>
            <w:tcW w:w="14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5676" w:rsidRPr="00F2757D" w:rsidRDefault="00982B34" w:rsidP="00982B34">
            <w:pPr>
              <w:spacing w:after="0" w:line="240" w:lineRule="auto"/>
              <w:ind w:right="3296"/>
              <w:jc w:val="center"/>
              <w:rPr>
                <w:rFonts w:asciiTheme="minorHAnsi" w:eastAsia="Times New Roman" w:hAnsiTheme="minorHAnsi"/>
                <w:b/>
                <w:bCs/>
                <w:sz w:val="28"/>
                <w:szCs w:val="28"/>
                <w:lang w:eastAsia="hr-HR"/>
              </w:rPr>
            </w:pPr>
            <w:r w:rsidRPr="00F2757D">
              <w:rPr>
                <w:rFonts w:asciiTheme="minorHAnsi" w:eastAsia="Times New Roman" w:hAnsiTheme="minorHAnsi"/>
                <w:b/>
                <w:bCs/>
                <w:sz w:val="28"/>
                <w:szCs w:val="28"/>
                <w:lang w:eastAsia="hr-HR"/>
              </w:rPr>
              <w:t xml:space="preserve">                                                     </w:t>
            </w:r>
            <w:r w:rsidR="00E85676" w:rsidRPr="00F2757D">
              <w:rPr>
                <w:rFonts w:asciiTheme="minorHAnsi" w:eastAsia="Times New Roman" w:hAnsiTheme="minorHAnsi"/>
                <w:b/>
                <w:bCs/>
                <w:sz w:val="28"/>
                <w:szCs w:val="28"/>
                <w:lang w:eastAsia="hr-HR"/>
              </w:rPr>
              <w:t>PRILOG IV – TEHNIČKE SPECIFIKACIJE</w:t>
            </w:r>
          </w:p>
        </w:tc>
      </w:tr>
      <w:tr w:rsidR="00E85676" w:rsidRPr="00F2757D" w:rsidTr="0084789B">
        <w:trPr>
          <w:trHeight w:val="342"/>
        </w:trPr>
        <w:tc>
          <w:tcPr>
            <w:tcW w:w="14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5676" w:rsidRPr="00F2757D" w:rsidRDefault="00E85676" w:rsidP="005778DE">
            <w:pPr>
              <w:spacing w:after="0" w:line="240" w:lineRule="auto"/>
              <w:rPr>
                <w:rFonts w:asciiTheme="minorHAnsi" w:eastAsia="Times New Roman" w:hAnsiTheme="minorHAnsi"/>
                <w:b/>
                <w:bCs/>
                <w:sz w:val="28"/>
                <w:szCs w:val="28"/>
                <w:lang w:eastAsia="hr-HR"/>
              </w:rPr>
            </w:pPr>
          </w:p>
        </w:tc>
      </w:tr>
    </w:tbl>
    <w:p w:rsidR="00CF6A87" w:rsidRPr="00F2757D" w:rsidRDefault="00CF6A87" w:rsidP="005778DE">
      <w:pPr>
        <w:ind w:right="963"/>
        <w:rPr>
          <w:rFonts w:asciiTheme="minorHAnsi" w:hAnsiTheme="minorHAnsi"/>
        </w:rPr>
      </w:pPr>
    </w:p>
    <w:p w:rsidR="00CF6A87" w:rsidRPr="00F2757D" w:rsidRDefault="00CF6A87" w:rsidP="005778DE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/>
          <w:b/>
          <w:bCs/>
          <w:sz w:val="28"/>
          <w:szCs w:val="28"/>
        </w:rPr>
      </w:pPr>
    </w:p>
    <w:p w:rsidR="007C538A" w:rsidRPr="00F2757D" w:rsidRDefault="007C538A" w:rsidP="007C538A">
      <w:pPr>
        <w:tabs>
          <w:tab w:val="left" w:pos="567"/>
        </w:tabs>
        <w:spacing w:line="240" w:lineRule="auto"/>
        <w:rPr>
          <w:rFonts w:asciiTheme="minorHAnsi" w:hAnsiTheme="minorHAnsi"/>
          <w:b/>
          <w:sz w:val="28"/>
          <w:szCs w:val="28"/>
          <w:lang w:val="en-US"/>
        </w:rPr>
      </w:pPr>
      <w:proofErr w:type="spellStart"/>
      <w:r w:rsidRPr="00F2757D">
        <w:rPr>
          <w:rFonts w:asciiTheme="minorHAnsi" w:hAnsiTheme="minorHAnsi"/>
          <w:b/>
          <w:sz w:val="28"/>
          <w:szCs w:val="28"/>
          <w:lang w:val="en-US"/>
        </w:rPr>
        <w:t>Nabava</w:t>
      </w:r>
      <w:proofErr w:type="spellEnd"/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</w:t>
      </w:r>
      <w:proofErr w:type="spellStart"/>
      <w:r w:rsidR="00CF49A9">
        <w:rPr>
          <w:rFonts w:asciiTheme="minorHAnsi" w:hAnsiTheme="minorHAnsi"/>
          <w:b/>
          <w:sz w:val="28"/>
          <w:szCs w:val="28"/>
          <w:lang w:val="en-US"/>
        </w:rPr>
        <w:t>higijenskih</w:t>
      </w:r>
      <w:proofErr w:type="spellEnd"/>
      <w:r w:rsidR="00CF49A9">
        <w:rPr>
          <w:rFonts w:asciiTheme="minorHAnsi" w:hAnsiTheme="minorHAnsi"/>
          <w:b/>
          <w:sz w:val="28"/>
          <w:szCs w:val="28"/>
          <w:lang w:val="en-US"/>
        </w:rPr>
        <w:t xml:space="preserve"> </w:t>
      </w:r>
      <w:proofErr w:type="spellStart"/>
      <w:r w:rsidRPr="00F2757D">
        <w:rPr>
          <w:rFonts w:asciiTheme="minorHAnsi" w:hAnsiTheme="minorHAnsi"/>
          <w:b/>
          <w:sz w:val="28"/>
          <w:szCs w:val="28"/>
          <w:lang w:val="en-US"/>
        </w:rPr>
        <w:t>potrepština</w:t>
      </w:r>
      <w:proofErr w:type="spellEnd"/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</w:t>
      </w:r>
      <w:proofErr w:type="spellStart"/>
      <w:r w:rsidRPr="00F2757D">
        <w:rPr>
          <w:rFonts w:asciiTheme="minorHAnsi" w:hAnsiTheme="minorHAnsi"/>
          <w:b/>
          <w:sz w:val="28"/>
          <w:szCs w:val="28"/>
          <w:lang w:val="en-US"/>
        </w:rPr>
        <w:t>za</w:t>
      </w:r>
      <w:proofErr w:type="spellEnd"/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</w:t>
      </w:r>
      <w:proofErr w:type="spellStart"/>
      <w:r w:rsidRPr="00F2757D">
        <w:rPr>
          <w:rFonts w:asciiTheme="minorHAnsi" w:hAnsiTheme="minorHAnsi"/>
          <w:b/>
          <w:sz w:val="28"/>
          <w:szCs w:val="28"/>
          <w:lang w:val="en-US"/>
        </w:rPr>
        <w:t>kućanstvo</w:t>
      </w:r>
      <w:proofErr w:type="spellEnd"/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</w:t>
      </w:r>
      <w:proofErr w:type="spellStart"/>
      <w:r w:rsidRPr="00F2757D">
        <w:rPr>
          <w:rFonts w:asciiTheme="minorHAnsi" w:hAnsiTheme="minorHAnsi"/>
          <w:b/>
          <w:sz w:val="28"/>
          <w:szCs w:val="28"/>
          <w:lang w:val="en-US"/>
        </w:rPr>
        <w:t>za</w:t>
      </w:r>
      <w:proofErr w:type="spellEnd"/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</w:t>
      </w:r>
      <w:proofErr w:type="spellStart"/>
      <w:r w:rsidRPr="00F2757D">
        <w:rPr>
          <w:rFonts w:asciiTheme="minorHAnsi" w:hAnsiTheme="minorHAnsi"/>
          <w:b/>
          <w:sz w:val="28"/>
          <w:szCs w:val="28"/>
          <w:lang w:val="en-US"/>
        </w:rPr>
        <w:t>krajnje</w:t>
      </w:r>
      <w:proofErr w:type="spellEnd"/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</w:t>
      </w:r>
      <w:proofErr w:type="spellStart"/>
      <w:r w:rsidRPr="00F2757D">
        <w:rPr>
          <w:rFonts w:asciiTheme="minorHAnsi" w:hAnsiTheme="minorHAnsi"/>
          <w:b/>
          <w:sz w:val="28"/>
          <w:szCs w:val="28"/>
          <w:lang w:val="en-US"/>
        </w:rPr>
        <w:t>korisnike</w:t>
      </w:r>
      <w:proofErr w:type="spellEnd"/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u </w:t>
      </w:r>
      <w:proofErr w:type="spellStart"/>
      <w:r w:rsidRPr="00F2757D">
        <w:rPr>
          <w:rFonts w:asciiTheme="minorHAnsi" w:hAnsiTheme="minorHAnsi"/>
          <w:b/>
          <w:sz w:val="28"/>
          <w:szCs w:val="28"/>
          <w:lang w:val="en-US"/>
        </w:rPr>
        <w:t>sklopu</w:t>
      </w:r>
      <w:proofErr w:type="spellEnd"/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</w:t>
      </w:r>
      <w:proofErr w:type="spellStart"/>
      <w:r w:rsidRPr="00F2757D">
        <w:rPr>
          <w:rFonts w:asciiTheme="minorHAnsi" w:hAnsiTheme="minorHAnsi"/>
          <w:b/>
          <w:sz w:val="28"/>
          <w:szCs w:val="28"/>
          <w:lang w:val="en-US"/>
        </w:rPr>
        <w:t>projekta</w:t>
      </w:r>
      <w:proofErr w:type="spellEnd"/>
      <w:r w:rsidRPr="00F2757D">
        <w:rPr>
          <w:rFonts w:asciiTheme="minorHAnsi" w:hAnsiTheme="minorHAnsi"/>
          <w:b/>
          <w:sz w:val="28"/>
          <w:szCs w:val="28"/>
          <w:lang w:val="en-US"/>
        </w:rPr>
        <w:t xml:space="preserve"> </w:t>
      </w:r>
      <w:r w:rsidRPr="00F2757D">
        <w:rPr>
          <w:rFonts w:asciiTheme="minorHAnsi" w:hAnsiTheme="minorHAnsi"/>
          <w:b/>
          <w:sz w:val="28"/>
          <w:szCs w:val="28"/>
        </w:rPr>
        <w:t>"Novi početak – Aktivacija žena u izvaninstitucionalnoj skrbi za starije osobe kroz zapošljavanje i obrazovanje"</w:t>
      </w:r>
      <w:r w:rsidR="00F2757D">
        <w:rPr>
          <w:rFonts w:asciiTheme="minorHAnsi" w:hAnsiTheme="minorHAnsi"/>
          <w:b/>
          <w:sz w:val="28"/>
          <w:szCs w:val="28"/>
        </w:rPr>
        <w:t>, UP.02.1.1.05.0027</w:t>
      </w:r>
    </w:p>
    <w:p w:rsidR="00CF6A87" w:rsidRPr="00F2757D" w:rsidRDefault="00CF6A87" w:rsidP="005778DE">
      <w:pPr>
        <w:tabs>
          <w:tab w:val="left" w:pos="567"/>
        </w:tabs>
        <w:spacing w:line="240" w:lineRule="auto"/>
        <w:rPr>
          <w:rFonts w:asciiTheme="minorHAnsi" w:hAnsiTheme="minorHAnsi"/>
          <w:b/>
          <w:bCs/>
        </w:rPr>
      </w:pPr>
      <w:r w:rsidRPr="00F2757D">
        <w:rPr>
          <w:rFonts w:asciiTheme="minorHAnsi" w:hAnsiTheme="minorHAnsi"/>
          <w:b/>
          <w:bCs/>
        </w:rPr>
        <w:t>NAPOMENA:</w:t>
      </w:r>
    </w:p>
    <w:p w:rsidR="00CF6A87" w:rsidRPr="00F2757D" w:rsidRDefault="00CF6A87" w:rsidP="002B4AEE">
      <w:pPr>
        <w:tabs>
          <w:tab w:val="left" w:pos="567"/>
        </w:tabs>
        <w:jc w:val="both"/>
        <w:rPr>
          <w:rFonts w:asciiTheme="minorHAnsi" w:hAnsiTheme="minorHAnsi"/>
          <w:bCs/>
          <w:i/>
        </w:rPr>
      </w:pPr>
      <w:r w:rsidRPr="00F2757D">
        <w:rPr>
          <w:rFonts w:asciiTheme="minorHAnsi" w:hAnsiTheme="minorHAnsi"/>
          <w:bCs/>
        </w:rPr>
        <w:t xml:space="preserve">Ponuditelj obavezno popunjava stupac „Ponuđene karakteristike“ definirajući detaljno tehničke specifikacije ponuđene robe (napomena:  ponuditelj popunjava tehničke specifikacije upisujući točne karakteristike ponuđene robe, izbjegavajući pri tome popunjavanje stupca samo riječima kao što su npr. „zadovoljava“ , „DA“ ili „odgovara traženom“).  </w:t>
      </w:r>
    </w:p>
    <w:p w:rsidR="00CF6A87" w:rsidRPr="00F2757D" w:rsidRDefault="0015132A" w:rsidP="005778DE">
      <w:pPr>
        <w:tabs>
          <w:tab w:val="left" w:pos="567"/>
        </w:tabs>
        <w:spacing w:line="240" w:lineRule="auto"/>
        <w:rPr>
          <w:rFonts w:asciiTheme="minorHAnsi" w:hAnsiTheme="minorHAnsi"/>
          <w:bCs/>
        </w:rPr>
      </w:pPr>
      <w:r w:rsidRPr="00F2757D">
        <w:rPr>
          <w:rFonts w:asciiTheme="minorHAnsi" w:hAnsiTheme="minorHAnsi"/>
          <w:bCs/>
        </w:rPr>
        <w:t xml:space="preserve">Za sve stavke navedene u tehničkim specifikacijama u kojima se </w:t>
      </w:r>
      <w:r w:rsidR="0084789B" w:rsidRPr="00F2757D">
        <w:rPr>
          <w:rFonts w:asciiTheme="minorHAnsi" w:hAnsiTheme="minorHAnsi"/>
          <w:bCs/>
        </w:rPr>
        <w:t>traži ili navodi marka</w:t>
      </w:r>
      <w:r w:rsidRPr="00F2757D">
        <w:rPr>
          <w:rFonts w:asciiTheme="minorHAnsi" w:hAnsiTheme="minorHAnsi"/>
          <w:bCs/>
        </w:rPr>
        <w:t>, tip ili određeno podrijetlo ponuditelj može ponuditi „jednakovrijedno“ svemu traženom ili navedenom.</w:t>
      </w:r>
    </w:p>
    <w:p w:rsidR="00CF6A87" w:rsidRPr="00F2757D" w:rsidRDefault="00CF6A87" w:rsidP="002B4AEE">
      <w:pPr>
        <w:tabs>
          <w:tab w:val="left" w:pos="567"/>
        </w:tabs>
        <w:jc w:val="both"/>
        <w:rPr>
          <w:rFonts w:asciiTheme="minorHAnsi" w:hAnsiTheme="minorHAnsi"/>
          <w:bCs/>
          <w:i/>
        </w:rPr>
      </w:pPr>
      <w:r w:rsidRPr="00F2757D">
        <w:rPr>
          <w:rFonts w:asciiTheme="minorHAnsi" w:hAnsiTheme="minorHAnsi"/>
          <w:bCs/>
        </w:rPr>
        <w:t xml:space="preserve">Stupac „Bilješke, napomene“ ponuditelj može popuniti ukoliko smatra potrebnim. </w:t>
      </w:r>
      <w:r w:rsidRPr="00F2757D">
        <w:rPr>
          <w:rFonts w:asciiTheme="minorHAnsi" w:hAnsiTheme="minorHAnsi"/>
          <w:b/>
          <w:bCs/>
        </w:rPr>
        <w:t>Stupac „Ocjena DA/NE“</w:t>
      </w:r>
      <w:r w:rsidRPr="00F2757D">
        <w:rPr>
          <w:rFonts w:asciiTheme="minorHAnsi" w:hAnsiTheme="minorHAnsi"/>
          <w:bCs/>
        </w:rPr>
        <w:t xml:space="preserve"> ponuditelj ne popunjava s obzirom na to da je stupac predviđen za ocjene Naručitelja. </w:t>
      </w:r>
    </w:p>
    <w:p w:rsidR="00CF6A87" w:rsidRPr="00F2757D" w:rsidRDefault="00CF6A87" w:rsidP="002B4AEE">
      <w:pPr>
        <w:tabs>
          <w:tab w:val="left" w:pos="567"/>
        </w:tabs>
        <w:jc w:val="both"/>
        <w:rPr>
          <w:rFonts w:asciiTheme="minorHAnsi" w:hAnsiTheme="minorHAnsi"/>
          <w:b/>
          <w:bCs/>
        </w:rPr>
      </w:pPr>
      <w:r w:rsidRPr="00F2757D">
        <w:rPr>
          <w:rFonts w:asciiTheme="minorHAnsi" w:hAnsiTheme="minorHAnsi"/>
          <w:b/>
          <w:bCs/>
        </w:rPr>
        <w:t xml:space="preserve">Zahtjevi definirani Tehničkim specifikacijama predstavljaju MINIMALNE tehničke karakteristike koje ponuđena roba mora zadovoljavati te se iste ne smiju mijenjati od strane ponuditelja. </w:t>
      </w:r>
    </w:p>
    <w:p w:rsidR="0015132A" w:rsidRPr="00F2757D" w:rsidRDefault="0015132A" w:rsidP="005778DE">
      <w:pPr>
        <w:tabs>
          <w:tab w:val="left" w:pos="567"/>
        </w:tabs>
        <w:rPr>
          <w:rFonts w:asciiTheme="minorHAnsi" w:hAnsiTheme="minorHAnsi"/>
          <w:b/>
          <w:i/>
        </w:rPr>
      </w:pPr>
    </w:p>
    <w:p w:rsidR="00AF5691" w:rsidRPr="00F2757D" w:rsidRDefault="00AF5691" w:rsidP="005778DE">
      <w:pPr>
        <w:tabs>
          <w:tab w:val="left" w:pos="567"/>
        </w:tabs>
        <w:spacing w:line="240" w:lineRule="auto"/>
        <w:rPr>
          <w:rFonts w:asciiTheme="minorHAnsi" w:hAnsiTheme="minorHAnsi"/>
          <w:bCs/>
          <w:sz w:val="24"/>
          <w:szCs w:val="24"/>
        </w:rPr>
      </w:pPr>
    </w:p>
    <w:tbl>
      <w:tblPr>
        <w:tblW w:w="497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92"/>
        <w:gridCol w:w="5615"/>
        <w:gridCol w:w="3267"/>
        <w:gridCol w:w="2732"/>
        <w:gridCol w:w="1437"/>
      </w:tblGrid>
      <w:tr w:rsidR="00AF5691" w:rsidRPr="00F2757D" w:rsidTr="00102A4A">
        <w:trPr>
          <w:trHeight w:val="1275"/>
        </w:trPr>
        <w:tc>
          <w:tcPr>
            <w:tcW w:w="386" w:type="pct"/>
            <w:shd w:val="clear" w:color="auto" w:fill="D9D9D9"/>
            <w:vAlign w:val="center"/>
          </w:tcPr>
          <w:p w:rsidR="00AF5691" w:rsidRPr="00F2757D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/>
                <w:b/>
                <w:bCs/>
              </w:rPr>
            </w:pPr>
            <w:r w:rsidRPr="00F2757D">
              <w:rPr>
                <w:rFonts w:asciiTheme="minorHAnsi" w:eastAsia="Times New Roman" w:hAnsiTheme="minorHAnsi"/>
                <w:b/>
                <w:bCs/>
              </w:rPr>
              <w:t xml:space="preserve">Stavka </w:t>
            </w:r>
          </w:p>
        </w:tc>
        <w:tc>
          <w:tcPr>
            <w:tcW w:w="1985" w:type="pct"/>
            <w:shd w:val="clear" w:color="auto" w:fill="D9D9D9"/>
            <w:vAlign w:val="center"/>
          </w:tcPr>
          <w:p w:rsidR="00AF5691" w:rsidRPr="00F2757D" w:rsidRDefault="0084789B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/>
                <w:b/>
                <w:bCs/>
              </w:rPr>
            </w:pPr>
            <w:r w:rsidRPr="00F2757D">
              <w:rPr>
                <w:rFonts w:asciiTheme="minorHAnsi" w:eastAsia="Times New Roman" w:hAnsiTheme="minorHAnsi"/>
                <w:b/>
                <w:bCs/>
              </w:rPr>
              <w:t>Tražena vrsta i</w:t>
            </w:r>
            <w:r w:rsidR="00CF6A87" w:rsidRPr="00F2757D">
              <w:rPr>
                <w:rFonts w:asciiTheme="minorHAnsi" w:eastAsia="Times New Roman" w:hAnsiTheme="minorHAnsi"/>
                <w:b/>
                <w:bCs/>
              </w:rPr>
              <w:t xml:space="preserve"> specifikacije </w:t>
            </w:r>
          </w:p>
        </w:tc>
        <w:tc>
          <w:tcPr>
            <w:tcW w:w="1155" w:type="pct"/>
            <w:shd w:val="clear" w:color="auto" w:fill="D9D9D9"/>
            <w:vAlign w:val="center"/>
          </w:tcPr>
          <w:p w:rsidR="00E3393B" w:rsidRDefault="00E3393B" w:rsidP="00E339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/>
                <w:b/>
                <w:bCs/>
              </w:rPr>
            </w:pPr>
            <w:r>
              <w:rPr>
                <w:rFonts w:asciiTheme="minorHAnsi" w:eastAsia="Times New Roman" w:hAnsiTheme="minorHAnsi"/>
                <w:b/>
                <w:bCs/>
              </w:rPr>
              <w:t>Ponuđene specifikacije</w:t>
            </w:r>
          </w:p>
          <w:p w:rsidR="00AF5691" w:rsidRPr="00F2757D" w:rsidRDefault="00E3393B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/>
                <w:b/>
                <w:bCs/>
              </w:rPr>
            </w:pPr>
            <w:r>
              <w:rPr>
                <w:rFonts w:asciiTheme="minorHAnsi" w:eastAsia="Times New Roman" w:hAnsiTheme="minorHAnsi"/>
                <w:b/>
                <w:bCs/>
              </w:rPr>
              <w:t>(naziv proizvoda, naziv proizvođača, opis proizvoda, količina i ambalaža punjenja)</w:t>
            </w:r>
          </w:p>
        </w:tc>
        <w:tc>
          <w:tcPr>
            <w:tcW w:w="966" w:type="pct"/>
            <w:shd w:val="clear" w:color="auto" w:fill="D9D9D9"/>
            <w:vAlign w:val="center"/>
          </w:tcPr>
          <w:p w:rsidR="00AF5691" w:rsidRPr="00F2757D" w:rsidRDefault="00AF5691" w:rsidP="008478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/>
                <w:b/>
                <w:bCs/>
              </w:rPr>
            </w:pPr>
            <w:r w:rsidRPr="00F2757D">
              <w:rPr>
                <w:rFonts w:asciiTheme="minorHAnsi" w:eastAsia="Times New Roman" w:hAnsiTheme="minorHAnsi"/>
                <w:b/>
                <w:bCs/>
              </w:rPr>
              <w:t>Bil</w:t>
            </w:r>
            <w:r w:rsidR="0084789B" w:rsidRPr="00F2757D">
              <w:rPr>
                <w:rFonts w:asciiTheme="minorHAnsi" w:eastAsia="Times New Roman" w:hAnsiTheme="minorHAnsi"/>
                <w:b/>
                <w:bCs/>
              </w:rPr>
              <w:t>ješke, napomene</w:t>
            </w:r>
          </w:p>
        </w:tc>
        <w:tc>
          <w:tcPr>
            <w:tcW w:w="508" w:type="pct"/>
            <w:shd w:val="clear" w:color="auto" w:fill="D9D9D9"/>
            <w:vAlign w:val="center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/>
                <w:b/>
                <w:bCs/>
              </w:rPr>
            </w:pPr>
            <w:r w:rsidRPr="00F2757D">
              <w:rPr>
                <w:rFonts w:asciiTheme="minorHAnsi" w:eastAsia="Times New Roman" w:hAnsiTheme="minorHAnsi"/>
                <w:b/>
                <w:bCs/>
              </w:rPr>
              <w:t>Ocjena</w:t>
            </w:r>
          </w:p>
          <w:p w:rsidR="00AF5691" w:rsidRPr="00F2757D" w:rsidRDefault="00CF6A87" w:rsidP="005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/>
                <w:b/>
                <w:bCs/>
              </w:rPr>
            </w:pPr>
            <w:r w:rsidRPr="00F2757D">
              <w:rPr>
                <w:rFonts w:asciiTheme="minorHAnsi" w:eastAsia="Times New Roman" w:hAnsiTheme="minorHAnsi"/>
                <w:b/>
                <w:bCs/>
              </w:rPr>
              <w:t xml:space="preserve">(DA/NE) </w:t>
            </w:r>
          </w:p>
        </w:tc>
      </w:tr>
      <w:tr w:rsidR="00AF5691" w:rsidRPr="00F2757D" w:rsidTr="00102A4A">
        <w:trPr>
          <w:trHeight w:val="690"/>
        </w:trPr>
        <w:tc>
          <w:tcPr>
            <w:tcW w:w="386" w:type="pct"/>
            <w:vAlign w:val="center"/>
          </w:tcPr>
          <w:p w:rsidR="00AF5691" w:rsidRPr="00F2757D" w:rsidRDefault="00795131" w:rsidP="005778DE">
            <w:pPr>
              <w:spacing w:before="240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1.</w:t>
            </w:r>
          </w:p>
        </w:tc>
        <w:tc>
          <w:tcPr>
            <w:tcW w:w="1985" w:type="pct"/>
            <w:vAlign w:val="center"/>
          </w:tcPr>
          <w:p w:rsidR="00AF5691" w:rsidRPr="00852640" w:rsidRDefault="00801546" w:rsidP="00852640">
            <w:pPr>
              <w:spacing w:before="240"/>
            </w:pPr>
            <w:r>
              <w:rPr>
                <w:rFonts w:asciiTheme="minorHAnsi" w:hAnsiTheme="minorHAnsi"/>
              </w:rPr>
              <w:t>Vrećice za otpatke</w:t>
            </w:r>
            <w:r w:rsidR="00EC180F">
              <w:rPr>
                <w:rFonts w:asciiTheme="minorHAnsi" w:hAnsiTheme="minorHAnsi"/>
              </w:rPr>
              <w:t>, 4</w:t>
            </w:r>
            <w:r w:rsidR="00852640">
              <w:rPr>
                <w:rFonts w:asciiTheme="minorHAnsi" w:hAnsiTheme="minorHAnsi"/>
              </w:rPr>
              <w:t>0 l,</w:t>
            </w:r>
            <w:r w:rsidR="00852640">
              <w:t xml:space="preserve"> </w:t>
            </w:r>
            <w:r w:rsidR="00852640" w:rsidRPr="00852640">
              <w:rPr>
                <w:rFonts w:asciiTheme="minorHAnsi" w:hAnsiTheme="minorHAnsi"/>
              </w:rPr>
              <w:t>višenamjenske mirisne vrećice sa trakom za vezanje za uporabu odlaganja rublja ili skupljanja organskog kućnog otpada</w:t>
            </w:r>
            <w:r w:rsidR="00852640">
              <w:t xml:space="preserve">. </w:t>
            </w:r>
            <w:proofErr w:type="spellStart"/>
            <w:r w:rsidR="00852640" w:rsidRPr="00852640">
              <w:rPr>
                <w:rFonts w:asciiTheme="minorHAnsi" w:hAnsiTheme="minorHAnsi"/>
              </w:rPr>
              <w:t>Reciklirajuće</w:t>
            </w:r>
            <w:proofErr w:type="spellEnd"/>
            <w:r w:rsidR="00852640" w:rsidRPr="00852640">
              <w:rPr>
                <w:rFonts w:asciiTheme="minorHAnsi" w:hAnsiTheme="minorHAnsi"/>
              </w:rPr>
              <w:t>, ne onečišćuju okoliš i ekološki potpuno prihvatljive te izdržljive</w:t>
            </w:r>
          </w:p>
        </w:tc>
        <w:tc>
          <w:tcPr>
            <w:tcW w:w="1155" w:type="pct"/>
            <w:vAlign w:val="center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966" w:type="pct"/>
            <w:vAlign w:val="center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508" w:type="pct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</w:tr>
      <w:tr w:rsidR="00AF5691" w:rsidRPr="00F2757D" w:rsidTr="00102A4A">
        <w:trPr>
          <w:trHeight w:val="105"/>
        </w:trPr>
        <w:tc>
          <w:tcPr>
            <w:tcW w:w="386" w:type="pct"/>
            <w:vAlign w:val="center"/>
          </w:tcPr>
          <w:p w:rsidR="00AF5691" w:rsidRPr="00F2757D" w:rsidRDefault="00795131" w:rsidP="005778DE">
            <w:pPr>
              <w:spacing w:before="240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2.</w:t>
            </w:r>
          </w:p>
        </w:tc>
        <w:tc>
          <w:tcPr>
            <w:tcW w:w="1985" w:type="pct"/>
            <w:vAlign w:val="center"/>
          </w:tcPr>
          <w:p w:rsidR="00AF5691" w:rsidRPr="00F2757D" w:rsidRDefault="000A56E3" w:rsidP="005778DE">
            <w:pPr>
              <w:spacing w:before="24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Kocke za potpalu, pakiranje</w:t>
            </w:r>
            <w:r w:rsidR="00801546">
              <w:rPr>
                <w:rFonts w:asciiTheme="minorHAnsi" w:hAnsiTheme="minorHAnsi"/>
              </w:rPr>
              <w:t>, 32 kom</w:t>
            </w:r>
          </w:p>
        </w:tc>
        <w:tc>
          <w:tcPr>
            <w:tcW w:w="1155" w:type="pct"/>
            <w:vAlign w:val="center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966" w:type="pct"/>
            <w:vAlign w:val="center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  <w:tc>
          <w:tcPr>
            <w:tcW w:w="508" w:type="pct"/>
          </w:tcPr>
          <w:p w:rsidR="00AF5691" w:rsidRPr="00F2757D" w:rsidRDefault="00AF569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</w:rPr>
            </w:pPr>
          </w:p>
        </w:tc>
      </w:tr>
      <w:tr w:rsidR="000A56E3" w:rsidRPr="00F2757D" w:rsidTr="00102A4A">
        <w:trPr>
          <w:trHeight w:val="104"/>
        </w:trPr>
        <w:tc>
          <w:tcPr>
            <w:tcW w:w="386" w:type="pct"/>
            <w:vAlign w:val="center"/>
          </w:tcPr>
          <w:p w:rsidR="000A56E3" w:rsidRPr="00F2757D" w:rsidRDefault="000A56E3" w:rsidP="005778DE">
            <w:pPr>
              <w:spacing w:before="240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3.</w:t>
            </w:r>
          </w:p>
        </w:tc>
        <w:tc>
          <w:tcPr>
            <w:tcW w:w="1985" w:type="pct"/>
            <w:vAlign w:val="center"/>
          </w:tcPr>
          <w:p w:rsidR="000A56E3" w:rsidRPr="00AF5704" w:rsidRDefault="000A56E3" w:rsidP="008015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Šibice za domaćinstvo, dugačke</w:t>
            </w:r>
            <w:r w:rsidRPr="00AF5704">
              <w:rPr>
                <w:sz w:val="20"/>
                <w:szCs w:val="20"/>
              </w:rPr>
              <w:t xml:space="preserve"> </w:t>
            </w:r>
            <w:r w:rsidR="00801546">
              <w:rPr>
                <w:sz w:val="20"/>
                <w:szCs w:val="20"/>
              </w:rPr>
              <w:t>, kutija od 40 kom</w:t>
            </w:r>
          </w:p>
        </w:tc>
        <w:tc>
          <w:tcPr>
            <w:tcW w:w="1155" w:type="pct"/>
            <w:vAlign w:val="center"/>
          </w:tcPr>
          <w:p w:rsidR="000A56E3" w:rsidRPr="00F2757D" w:rsidRDefault="000A56E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0A56E3" w:rsidRPr="00F2757D" w:rsidRDefault="000A56E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0A56E3" w:rsidRPr="00F2757D" w:rsidRDefault="000A56E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0A56E3" w:rsidRPr="00F2757D" w:rsidTr="00102A4A">
        <w:trPr>
          <w:trHeight w:val="104"/>
        </w:trPr>
        <w:tc>
          <w:tcPr>
            <w:tcW w:w="386" w:type="pct"/>
            <w:vAlign w:val="center"/>
          </w:tcPr>
          <w:p w:rsidR="000A56E3" w:rsidRPr="00F2757D" w:rsidRDefault="000A56E3" w:rsidP="005778DE">
            <w:pPr>
              <w:spacing w:before="240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4.</w:t>
            </w:r>
          </w:p>
        </w:tc>
        <w:tc>
          <w:tcPr>
            <w:tcW w:w="1985" w:type="pct"/>
            <w:vAlign w:val="center"/>
          </w:tcPr>
          <w:p w:rsidR="000A56E3" w:rsidRPr="00AF5704" w:rsidRDefault="00801546" w:rsidP="000F0A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Komple</w:t>
            </w:r>
            <w:r w:rsidR="000A56E3">
              <w:rPr>
                <w:sz w:val="20"/>
                <w:szCs w:val="20"/>
              </w:rPr>
              <w:t>t z</w:t>
            </w:r>
            <w:r w:rsidR="0081500D">
              <w:rPr>
                <w:sz w:val="20"/>
                <w:szCs w:val="20"/>
              </w:rPr>
              <w:t xml:space="preserve">a čišćenje, lopatica i metlica. </w:t>
            </w:r>
            <w:r w:rsidR="0081500D" w:rsidRPr="0081500D">
              <w:rPr>
                <w:sz w:val="20"/>
                <w:szCs w:val="20"/>
              </w:rPr>
              <w:t>Sadržaj pakiranja: 1</w:t>
            </w:r>
            <w:r w:rsidR="0081500D">
              <w:rPr>
                <w:sz w:val="20"/>
                <w:szCs w:val="20"/>
              </w:rPr>
              <w:t xml:space="preserve"> kom metlica + 1 kom lopatica. Opis: r</w:t>
            </w:r>
            <w:r w:rsidR="0081500D" w:rsidRPr="0081500D">
              <w:rPr>
                <w:sz w:val="20"/>
                <w:szCs w:val="20"/>
              </w:rPr>
              <w:t>učna metlica sa drškom i lopaticom za kupljenje smeća i ostalog sitnog kućnog otpada</w:t>
            </w:r>
            <w:r w:rsidR="0081500D">
              <w:rPr>
                <w:sz w:val="20"/>
                <w:szCs w:val="20"/>
              </w:rPr>
              <w:t>. Materijal: plastika</w:t>
            </w:r>
          </w:p>
        </w:tc>
        <w:tc>
          <w:tcPr>
            <w:tcW w:w="1155" w:type="pct"/>
            <w:vAlign w:val="center"/>
          </w:tcPr>
          <w:p w:rsidR="000A56E3" w:rsidRPr="00F2757D" w:rsidRDefault="000A56E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0A56E3" w:rsidRPr="00F2757D" w:rsidRDefault="000A56E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0A56E3" w:rsidRPr="00F2757D" w:rsidRDefault="000A56E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0F6EBC" w:rsidRPr="00F2757D" w:rsidTr="00102A4A">
        <w:trPr>
          <w:trHeight w:val="104"/>
        </w:trPr>
        <w:tc>
          <w:tcPr>
            <w:tcW w:w="386" w:type="pct"/>
            <w:vAlign w:val="center"/>
          </w:tcPr>
          <w:p w:rsidR="000F6EBC" w:rsidRPr="00F2757D" w:rsidRDefault="00B62818" w:rsidP="005778DE">
            <w:pPr>
              <w:spacing w:before="240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lastRenderedPageBreak/>
              <w:t>5.</w:t>
            </w:r>
          </w:p>
        </w:tc>
        <w:tc>
          <w:tcPr>
            <w:tcW w:w="1985" w:type="pct"/>
            <w:vAlign w:val="center"/>
          </w:tcPr>
          <w:p w:rsidR="0081500D" w:rsidRDefault="0081500D" w:rsidP="00090E72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090E72" w:rsidRPr="00090E72" w:rsidRDefault="000A56E3" w:rsidP="00090E72">
            <w:pPr>
              <w:spacing w:after="0" w:line="240" w:lineRule="auto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Mikrofiber</w:t>
            </w:r>
            <w:proofErr w:type="spellEnd"/>
            <w:r>
              <w:rPr>
                <w:rFonts w:asciiTheme="minorHAnsi" w:hAnsiTheme="minorHAnsi"/>
              </w:rPr>
              <w:t xml:space="preserve"> krpa, kom</w:t>
            </w:r>
            <w:r w:rsidR="00090E72">
              <w:rPr>
                <w:rFonts w:asciiTheme="minorHAnsi" w:hAnsiTheme="minorHAnsi"/>
              </w:rPr>
              <w:t>,</w:t>
            </w:r>
            <w:r w:rsidR="008E6A5A">
              <w:rPr>
                <w:rFonts w:asciiTheme="minorHAnsi" w:hAnsiTheme="minorHAnsi"/>
              </w:rPr>
              <w:t xml:space="preserve"> 40x40 cm,</w:t>
            </w:r>
            <w:r w:rsidR="00090E72">
              <w:rPr>
                <w:rFonts w:asciiTheme="minorHAnsi" w:hAnsiTheme="minorHAnsi"/>
              </w:rPr>
              <w:t xml:space="preserve"> </w:t>
            </w:r>
            <w:r w:rsidR="00090E72" w:rsidRPr="00090E72">
              <w:rPr>
                <w:rFonts w:asciiTheme="minorHAnsi" w:hAnsiTheme="minorHAnsi"/>
              </w:rPr>
              <w:t>ne ostavlja tragove</w:t>
            </w:r>
          </w:p>
          <w:p w:rsidR="000F6EBC" w:rsidRDefault="00090E72" w:rsidP="00090E72">
            <w:pPr>
              <w:spacing w:after="0" w:line="240" w:lineRule="auto"/>
              <w:rPr>
                <w:rFonts w:asciiTheme="minorHAnsi" w:hAnsiTheme="minorHAnsi"/>
              </w:rPr>
            </w:pPr>
            <w:r w:rsidRPr="00090E72">
              <w:rPr>
                <w:rFonts w:asciiTheme="minorHAnsi" w:hAnsiTheme="minorHAnsi"/>
              </w:rPr>
              <w:t>odlično upija</w:t>
            </w:r>
            <w:r>
              <w:rPr>
                <w:rFonts w:asciiTheme="minorHAnsi" w:hAnsiTheme="minorHAnsi"/>
              </w:rPr>
              <w:t>,</w:t>
            </w:r>
            <w:r w:rsidR="008E6A5A">
              <w:rPr>
                <w:rFonts w:asciiTheme="minorHAnsi" w:hAnsiTheme="minorHAnsi"/>
              </w:rPr>
              <w:t xml:space="preserve"> pogodna za staklene površine</w:t>
            </w:r>
          </w:p>
          <w:p w:rsidR="0081500D" w:rsidRPr="00F2757D" w:rsidRDefault="0081500D" w:rsidP="00090E72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155" w:type="pct"/>
            <w:vAlign w:val="center"/>
          </w:tcPr>
          <w:p w:rsidR="000F6EBC" w:rsidRPr="00F2757D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0F6EBC" w:rsidRPr="00F2757D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0F6EBC" w:rsidRPr="00F2757D" w:rsidRDefault="000F6EB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9F69C7" w:rsidRPr="00F2757D" w:rsidTr="00102A4A">
        <w:trPr>
          <w:trHeight w:val="875"/>
        </w:trPr>
        <w:tc>
          <w:tcPr>
            <w:tcW w:w="386" w:type="pct"/>
            <w:vAlign w:val="center"/>
          </w:tcPr>
          <w:p w:rsidR="009F69C7" w:rsidRPr="00F2757D" w:rsidRDefault="00B62818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6.</w:t>
            </w:r>
          </w:p>
        </w:tc>
        <w:tc>
          <w:tcPr>
            <w:tcW w:w="1985" w:type="pct"/>
            <w:vAlign w:val="center"/>
          </w:tcPr>
          <w:p w:rsidR="0081500D" w:rsidRDefault="0081500D" w:rsidP="005778DE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9F69C7" w:rsidRDefault="00090E72" w:rsidP="005778DE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Gumene rukavice za čišćenje, L veličina, 100% </w:t>
            </w:r>
            <w:proofErr w:type="spellStart"/>
            <w:r>
              <w:rPr>
                <w:rFonts w:asciiTheme="minorHAnsi" w:hAnsiTheme="minorHAnsi"/>
              </w:rPr>
              <w:t>lateks</w:t>
            </w:r>
            <w:proofErr w:type="spellEnd"/>
            <w:r>
              <w:rPr>
                <w:rFonts w:asciiTheme="minorHAnsi" w:hAnsiTheme="minorHAnsi"/>
              </w:rPr>
              <w:t xml:space="preserve">, </w:t>
            </w:r>
            <w:r w:rsidRPr="00090E72">
              <w:rPr>
                <w:rFonts w:asciiTheme="minorHAnsi" w:hAnsiTheme="minorHAnsi"/>
              </w:rPr>
              <w:t>Izdržljive i dugotrajne za poslove u kućanstvu, otporne na kemikalije za čišćenje, podstava za suhe ruke</w:t>
            </w:r>
          </w:p>
          <w:p w:rsidR="0081500D" w:rsidRPr="00F2757D" w:rsidRDefault="0081500D" w:rsidP="005778DE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155" w:type="pct"/>
            <w:vAlign w:val="center"/>
          </w:tcPr>
          <w:p w:rsidR="009F69C7" w:rsidRPr="00F2757D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F69C7" w:rsidRPr="00F2757D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9F69C7" w:rsidRPr="00F2757D" w:rsidRDefault="009F69C7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B62818" w:rsidRPr="00F2757D" w:rsidTr="00102A4A">
        <w:trPr>
          <w:trHeight w:val="875"/>
        </w:trPr>
        <w:tc>
          <w:tcPr>
            <w:tcW w:w="386" w:type="pct"/>
            <w:vAlign w:val="center"/>
          </w:tcPr>
          <w:p w:rsidR="00B62818" w:rsidRPr="00F2757D" w:rsidRDefault="00B62818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7.</w:t>
            </w:r>
          </w:p>
        </w:tc>
        <w:tc>
          <w:tcPr>
            <w:tcW w:w="1985" w:type="pct"/>
            <w:vAlign w:val="center"/>
          </w:tcPr>
          <w:p w:rsidR="00B62818" w:rsidRPr="00F2757D" w:rsidRDefault="00CC4A7B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CC4A7B">
              <w:rPr>
                <w:rFonts w:asciiTheme="minorHAnsi" w:hAnsiTheme="minorHAnsi"/>
              </w:rPr>
              <w:t xml:space="preserve">Aluminijska folija za kućanstvo, </w:t>
            </w:r>
            <w:r w:rsidR="0081500D">
              <w:rPr>
                <w:rFonts w:asciiTheme="minorHAnsi" w:hAnsiTheme="minorHAnsi"/>
              </w:rPr>
              <w:t xml:space="preserve">kom, </w:t>
            </w:r>
            <w:r w:rsidRPr="00CC4A7B">
              <w:rPr>
                <w:rFonts w:asciiTheme="minorHAnsi" w:hAnsiTheme="minorHAnsi"/>
              </w:rPr>
              <w:t>20m</w:t>
            </w:r>
            <w:r>
              <w:rPr>
                <w:rFonts w:asciiTheme="minorHAnsi" w:hAnsiTheme="minorHAnsi"/>
              </w:rPr>
              <w:t xml:space="preserve">, </w:t>
            </w:r>
            <w:r w:rsidRPr="00CC4A7B">
              <w:rPr>
                <w:rFonts w:asciiTheme="minorHAnsi" w:hAnsiTheme="minorHAnsi"/>
              </w:rPr>
              <w:t>za kućanstvo i namirnice te održavanje svježine,zamatanje i prekrivanje</w:t>
            </w:r>
          </w:p>
        </w:tc>
        <w:tc>
          <w:tcPr>
            <w:tcW w:w="1155" w:type="pct"/>
            <w:vAlign w:val="center"/>
          </w:tcPr>
          <w:p w:rsidR="00B62818" w:rsidRPr="00F2757D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B62818" w:rsidRPr="00F2757D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B62818" w:rsidRPr="00F2757D" w:rsidRDefault="00B6281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9C7361" w:rsidRPr="00F2757D" w:rsidTr="00102A4A">
        <w:trPr>
          <w:trHeight w:val="875"/>
        </w:trPr>
        <w:tc>
          <w:tcPr>
            <w:tcW w:w="386" w:type="pct"/>
            <w:vAlign w:val="center"/>
          </w:tcPr>
          <w:p w:rsidR="009C7361" w:rsidRPr="00F2757D" w:rsidRDefault="009C7361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 xml:space="preserve">8. </w:t>
            </w:r>
          </w:p>
        </w:tc>
        <w:tc>
          <w:tcPr>
            <w:tcW w:w="1985" w:type="pct"/>
            <w:vAlign w:val="center"/>
          </w:tcPr>
          <w:p w:rsidR="009C7361" w:rsidRPr="00F2757D" w:rsidRDefault="00157A3D" w:rsidP="00157A3D">
            <w:pPr>
              <w:spacing w:after="0" w:line="240" w:lineRule="auto"/>
              <w:rPr>
                <w:rFonts w:asciiTheme="minorHAnsi" w:hAnsiTheme="minorHAnsi"/>
              </w:rPr>
            </w:pPr>
            <w:r w:rsidRPr="00157A3D">
              <w:rPr>
                <w:rFonts w:asciiTheme="minorHAnsi" w:hAnsiTheme="minorHAnsi"/>
              </w:rPr>
              <w:t>Univerzalno abrazivno sredstvo za čišćenje</w:t>
            </w:r>
            <w:r>
              <w:rPr>
                <w:rFonts w:asciiTheme="minorHAnsi" w:hAnsiTheme="minorHAnsi"/>
              </w:rPr>
              <w:t>, 500 ml, t</w:t>
            </w:r>
            <w:r w:rsidRPr="00157A3D">
              <w:rPr>
                <w:rFonts w:asciiTheme="minorHAnsi" w:hAnsiTheme="minorHAnsi"/>
              </w:rPr>
              <w:t>ekuće abrazivno sredstvo za čišćenje</w:t>
            </w:r>
            <w:r>
              <w:rPr>
                <w:rFonts w:asciiTheme="minorHAnsi" w:hAnsiTheme="minorHAnsi"/>
              </w:rPr>
              <w:t xml:space="preserve"> domaćinstva</w:t>
            </w:r>
          </w:p>
        </w:tc>
        <w:tc>
          <w:tcPr>
            <w:tcW w:w="1155" w:type="pct"/>
            <w:vAlign w:val="center"/>
          </w:tcPr>
          <w:p w:rsidR="009C7361" w:rsidRPr="00F2757D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C7361" w:rsidRPr="00F2757D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9C7361" w:rsidRPr="00F2757D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9C7361" w:rsidRPr="00F2757D" w:rsidTr="00102A4A">
        <w:trPr>
          <w:trHeight w:val="875"/>
        </w:trPr>
        <w:tc>
          <w:tcPr>
            <w:tcW w:w="386" w:type="pct"/>
            <w:vAlign w:val="center"/>
          </w:tcPr>
          <w:p w:rsidR="009C7361" w:rsidRPr="00F2757D" w:rsidRDefault="009C7361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9.</w:t>
            </w:r>
          </w:p>
        </w:tc>
        <w:tc>
          <w:tcPr>
            <w:tcW w:w="1985" w:type="pct"/>
            <w:vAlign w:val="center"/>
          </w:tcPr>
          <w:p w:rsidR="009C7361" w:rsidRPr="00F2757D" w:rsidRDefault="001A551B" w:rsidP="00811754">
            <w:pPr>
              <w:spacing w:after="0" w:line="240" w:lineRule="auto"/>
              <w:rPr>
                <w:rFonts w:asciiTheme="minorHAnsi" w:hAnsiTheme="minorHAnsi"/>
              </w:rPr>
            </w:pPr>
            <w:r w:rsidRPr="001A551B">
              <w:rPr>
                <w:rFonts w:asciiTheme="minorHAnsi" w:hAnsiTheme="minorHAnsi"/>
              </w:rPr>
              <w:t>Tekući deterdžent za pranje rublja</w:t>
            </w:r>
            <w:r>
              <w:rPr>
                <w:rFonts w:asciiTheme="minorHAnsi" w:hAnsiTheme="minorHAnsi"/>
              </w:rPr>
              <w:t>, 1 l, mirisne note, nježan, za osobe osjetljive i oštećene kože</w:t>
            </w:r>
          </w:p>
        </w:tc>
        <w:tc>
          <w:tcPr>
            <w:tcW w:w="1155" w:type="pct"/>
            <w:vAlign w:val="center"/>
          </w:tcPr>
          <w:p w:rsidR="009C7361" w:rsidRPr="00F2757D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C7361" w:rsidRPr="00F2757D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9C7361" w:rsidRPr="00F2757D" w:rsidRDefault="009C7361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5A44E8" w:rsidRPr="00F2757D" w:rsidTr="009B4A6A">
        <w:trPr>
          <w:trHeight w:val="567"/>
        </w:trPr>
        <w:tc>
          <w:tcPr>
            <w:tcW w:w="386" w:type="pct"/>
            <w:vAlign w:val="center"/>
          </w:tcPr>
          <w:p w:rsidR="005A44E8" w:rsidRPr="00F2757D" w:rsidRDefault="005A44E8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10.</w:t>
            </w:r>
          </w:p>
        </w:tc>
        <w:tc>
          <w:tcPr>
            <w:tcW w:w="1985" w:type="pct"/>
            <w:vAlign w:val="center"/>
          </w:tcPr>
          <w:p w:rsidR="005A44E8" w:rsidRPr="00F2757D" w:rsidRDefault="009D122C" w:rsidP="009D122C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Higijenska vata, 100 grama, 100% pamuk, m</w:t>
            </w:r>
            <w:r w:rsidRPr="009D122C">
              <w:rPr>
                <w:rFonts w:asciiTheme="minorHAnsi" w:hAnsiTheme="minorHAnsi"/>
              </w:rPr>
              <w:t xml:space="preserve">eka i upijajuća vata za svakodnevnu njegu </w:t>
            </w:r>
            <w:r>
              <w:rPr>
                <w:rFonts w:asciiTheme="minorHAnsi" w:hAnsiTheme="minorHAnsi"/>
              </w:rPr>
              <w:t>kože za širu uporabu u higijeni, p</w:t>
            </w:r>
            <w:r w:rsidRPr="009D122C">
              <w:rPr>
                <w:rFonts w:asciiTheme="minorHAnsi" w:hAnsiTheme="minorHAnsi"/>
              </w:rPr>
              <w:t>ogodna i za osjetljivu kožu</w:t>
            </w:r>
          </w:p>
        </w:tc>
        <w:tc>
          <w:tcPr>
            <w:tcW w:w="1155" w:type="pct"/>
            <w:vAlign w:val="center"/>
          </w:tcPr>
          <w:p w:rsidR="005A44E8" w:rsidRPr="00F2757D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5A44E8" w:rsidRPr="00F2757D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5A44E8" w:rsidRPr="00F2757D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5A44E8" w:rsidRPr="00F2757D" w:rsidTr="009B4A6A">
        <w:trPr>
          <w:trHeight w:val="419"/>
        </w:trPr>
        <w:tc>
          <w:tcPr>
            <w:tcW w:w="386" w:type="pct"/>
            <w:vAlign w:val="center"/>
          </w:tcPr>
          <w:p w:rsidR="005A44E8" w:rsidRPr="00F2757D" w:rsidRDefault="005A44E8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lastRenderedPageBreak/>
              <w:t>11.</w:t>
            </w:r>
          </w:p>
        </w:tc>
        <w:tc>
          <w:tcPr>
            <w:tcW w:w="1985" w:type="pct"/>
            <w:vAlign w:val="center"/>
          </w:tcPr>
          <w:p w:rsidR="005A44E8" w:rsidRPr="00F2757D" w:rsidRDefault="009D122C" w:rsidP="00BE0869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Kvačice za rublje, </w:t>
            </w:r>
            <w:r w:rsidR="006C405E">
              <w:rPr>
                <w:rFonts w:asciiTheme="minorHAnsi" w:hAnsiTheme="minorHAnsi"/>
              </w:rPr>
              <w:t xml:space="preserve">pakiranje </w:t>
            </w:r>
            <w:r>
              <w:rPr>
                <w:rFonts w:asciiTheme="minorHAnsi" w:hAnsiTheme="minorHAnsi"/>
              </w:rPr>
              <w:t>20 kom</w:t>
            </w:r>
          </w:p>
        </w:tc>
        <w:tc>
          <w:tcPr>
            <w:tcW w:w="1155" w:type="pct"/>
            <w:vAlign w:val="center"/>
          </w:tcPr>
          <w:p w:rsidR="005A44E8" w:rsidRPr="00F2757D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5A44E8" w:rsidRPr="00F2757D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5A44E8" w:rsidRPr="00F2757D" w:rsidRDefault="005A44E8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BE0869" w:rsidRPr="00F2757D" w:rsidTr="009B4A6A">
        <w:trPr>
          <w:trHeight w:val="483"/>
        </w:trPr>
        <w:tc>
          <w:tcPr>
            <w:tcW w:w="386" w:type="pct"/>
            <w:vAlign w:val="center"/>
          </w:tcPr>
          <w:p w:rsidR="00BE0869" w:rsidRPr="00F2757D" w:rsidRDefault="00BE0869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12.</w:t>
            </w:r>
          </w:p>
        </w:tc>
        <w:tc>
          <w:tcPr>
            <w:tcW w:w="1985" w:type="pct"/>
            <w:vAlign w:val="center"/>
          </w:tcPr>
          <w:p w:rsidR="0081500D" w:rsidRDefault="0081500D" w:rsidP="00BE0869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81500D" w:rsidRDefault="006C405E" w:rsidP="00BE0869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Kuhinjske krpe, u</w:t>
            </w:r>
            <w:r w:rsidRPr="006C405E">
              <w:rPr>
                <w:rFonts w:asciiTheme="minorHAnsi" w:hAnsiTheme="minorHAnsi"/>
              </w:rPr>
              <w:t>pijajuće kuhinjske krpe za brisanje i poliranj</w:t>
            </w:r>
            <w:r>
              <w:rPr>
                <w:rFonts w:asciiTheme="minorHAnsi" w:hAnsiTheme="minorHAnsi"/>
              </w:rPr>
              <w:t xml:space="preserve">e posuđa izrađene od </w:t>
            </w:r>
            <w:r w:rsidRPr="006C405E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100% </w:t>
            </w:r>
            <w:r w:rsidRPr="006C405E">
              <w:rPr>
                <w:rFonts w:asciiTheme="minorHAnsi" w:hAnsiTheme="minorHAnsi"/>
              </w:rPr>
              <w:t>pamuka</w:t>
            </w:r>
            <w:r>
              <w:rPr>
                <w:rFonts w:asciiTheme="minorHAnsi" w:hAnsiTheme="minorHAnsi"/>
              </w:rPr>
              <w:t xml:space="preserve">, pakiranje </w:t>
            </w:r>
          </w:p>
          <w:p w:rsidR="00BE0869" w:rsidRDefault="006C405E" w:rsidP="00BE0869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od 4 kom</w:t>
            </w:r>
          </w:p>
          <w:p w:rsidR="0081500D" w:rsidRPr="00F2757D" w:rsidRDefault="0081500D" w:rsidP="00BE0869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155" w:type="pct"/>
            <w:vAlign w:val="center"/>
          </w:tcPr>
          <w:p w:rsidR="00BE0869" w:rsidRPr="00F2757D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BE0869" w:rsidRPr="00F2757D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BE0869" w:rsidRPr="00F2757D" w:rsidRDefault="00BE086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102A4A" w:rsidRPr="00F2757D" w:rsidTr="009B4A6A">
        <w:trPr>
          <w:trHeight w:val="390"/>
        </w:trPr>
        <w:tc>
          <w:tcPr>
            <w:tcW w:w="386" w:type="pct"/>
            <w:vAlign w:val="center"/>
          </w:tcPr>
          <w:p w:rsidR="00102A4A" w:rsidRPr="00F2757D" w:rsidRDefault="00BE0869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13</w:t>
            </w:r>
            <w:r w:rsidR="00102A4A" w:rsidRPr="00F2757D"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81500D" w:rsidRDefault="0081500D" w:rsidP="005778DE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102A4A" w:rsidRDefault="006C405E" w:rsidP="005778DE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Higijenski štapići za uši, pakiranje 200/1</w:t>
            </w:r>
            <w:r w:rsidR="00C278CC">
              <w:rPr>
                <w:rFonts w:asciiTheme="minorHAnsi" w:hAnsiTheme="minorHAnsi"/>
              </w:rPr>
              <w:t>, vata-plastika</w:t>
            </w:r>
          </w:p>
          <w:p w:rsidR="0081500D" w:rsidRPr="00F2757D" w:rsidRDefault="0081500D" w:rsidP="005778DE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155" w:type="pct"/>
            <w:vAlign w:val="center"/>
          </w:tcPr>
          <w:p w:rsidR="00102A4A" w:rsidRPr="00F2757D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102A4A" w:rsidRPr="00F2757D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102A4A" w:rsidRPr="00F2757D" w:rsidRDefault="00102A4A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863993" w:rsidRPr="00F2757D" w:rsidTr="009B4A6A">
        <w:trPr>
          <w:trHeight w:val="468"/>
        </w:trPr>
        <w:tc>
          <w:tcPr>
            <w:tcW w:w="386" w:type="pct"/>
            <w:vAlign w:val="center"/>
          </w:tcPr>
          <w:p w:rsidR="00863993" w:rsidRPr="00F2757D" w:rsidRDefault="00863993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 xml:space="preserve">14. </w:t>
            </w:r>
          </w:p>
        </w:tc>
        <w:tc>
          <w:tcPr>
            <w:tcW w:w="1985" w:type="pct"/>
            <w:vAlign w:val="center"/>
          </w:tcPr>
          <w:p w:rsidR="0081500D" w:rsidRDefault="0081500D" w:rsidP="005778DE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81500D" w:rsidRDefault="00045DDB" w:rsidP="005778DE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Mrežica za tuširanje, kom, </w:t>
            </w:r>
            <w:r w:rsidRPr="00045DDB">
              <w:rPr>
                <w:rFonts w:asciiTheme="minorHAnsi" w:hAnsiTheme="minorHAnsi"/>
              </w:rPr>
              <w:t xml:space="preserve">pogodna za njegu i blagi </w:t>
            </w:r>
          </w:p>
          <w:p w:rsidR="00863993" w:rsidRDefault="00045DDB" w:rsidP="005778DE">
            <w:pPr>
              <w:spacing w:after="0" w:line="240" w:lineRule="auto"/>
              <w:rPr>
                <w:rFonts w:asciiTheme="minorHAnsi" w:hAnsiTheme="minorHAnsi"/>
              </w:rPr>
            </w:pPr>
            <w:proofErr w:type="spellStart"/>
            <w:r w:rsidRPr="00045DDB">
              <w:rPr>
                <w:rFonts w:asciiTheme="minorHAnsi" w:hAnsiTheme="minorHAnsi"/>
              </w:rPr>
              <w:t>piling</w:t>
            </w:r>
            <w:proofErr w:type="spellEnd"/>
            <w:r w:rsidRPr="00045DDB">
              <w:rPr>
                <w:rFonts w:asciiTheme="minorHAnsi" w:hAnsiTheme="minorHAnsi"/>
              </w:rPr>
              <w:t xml:space="preserve"> kože</w:t>
            </w:r>
          </w:p>
          <w:p w:rsidR="0081500D" w:rsidRPr="00F2757D" w:rsidRDefault="0081500D" w:rsidP="005778DE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155" w:type="pct"/>
            <w:vAlign w:val="center"/>
          </w:tcPr>
          <w:p w:rsidR="00863993" w:rsidRPr="00F2757D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863993" w:rsidRPr="00F2757D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863993" w:rsidRPr="00F2757D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863993" w:rsidRPr="00F2757D" w:rsidTr="009B4A6A">
        <w:trPr>
          <w:trHeight w:val="376"/>
        </w:trPr>
        <w:tc>
          <w:tcPr>
            <w:tcW w:w="386" w:type="pct"/>
            <w:vAlign w:val="center"/>
          </w:tcPr>
          <w:p w:rsidR="00863993" w:rsidRPr="00F2757D" w:rsidRDefault="00863993" w:rsidP="005778DE">
            <w:pPr>
              <w:spacing w:after="0" w:line="240" w:lineRule="auto"/>
              <w:rPr>
                <w:rFonts w:asciiTheme="minorHAnsi" w:hAnsiTheme="minorHAnsi"/>
              </w:rPr>
            </w:pPr>
            <w:r w:rsidRPr="00F2757D">
              <w:rPr>
                <w:rFonts w:asciiTheme="minorHAnsi" w:hAnsiTheme="minorHAnsi"/>
              </w:rPr>
              <w:t>15.</w:t>
            </w:r>
          </w:p>
        </w:tc>
        <w:tc>
          <w:tcPr>
            <w:tcW w:w="1985" w:type="pct"/>
            <w:vAlign w:val="center"/>
          </w:tcPr>
          <w:p w:rsidR="0081500D" w:rsidRDefault="0081500D" w:rsidP="008E6A5A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863993" w:rsidRDefault="008E6A5A" w:rsidP="008E6A5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Kupaonski ručnici, pakiranje od 3 kom (2 kom dimenzije 50*90 i 1 kom dimenzije 70*130 cm), </w:t>
            </w:r>
            <w:r w:rsidR="009A2339" w:rsidRPr="00F2757D">
              <w:rPr>
                <w:rFonts w:asciiTheme="minorHAnsi" w:hAnsiTheme="minorHAnsi"/>
              </w:rPr>
              <w:t xml:space="preserve"> </w:t>
            </w:r>
            <w:r w:rsidR="0081500D">
              <w:rPr>
                <w:rFonts w:asciiTheme="minorHAnsi" w:hAnsiTheme="minorHAnsi"/>
              </w:rPr>
              <w:t>Sastav: 100% pamuk</w:t>
            </w:r>
          </w:p>
          <w:p w:rsidR="0081500D" w:rsidRPr="00F2757D" w:rsidRDefault="0081500D" w:rsidP="008E6A5A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155" w:type="pct"/>
            <w:vAlign w:val="center"/>
          </w:tcPr>
          <w:p w:rsidR="00863993" w:rsidRPr="00F2757D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863993" w:rsidRPr="00F2757D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863993" w:rsidRPr="00F2757D" w:rsidRDefault="00863993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491ADC" w:rsidRPr="00F2757D" w:rsidTr="009B4A6A">
        <w:trPr>
          <w:trHeight w:val="376"/>
        </w:trPr>
        <w:tc>
          <w:tcPr>
            <w:tcW w:w="386" w:type="pct"/>
            <w:vAlign w:val="center"/>
          </w:tcPr>
          <w:p w:rsidR="00491ADC" w:rsidRPr="00F2757D" w:rsidRDefault="00491ADC" w:rsidP="005778DE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16.</w:t>
            </w:r>
          </w:p>
        </w:tc>
        <w:tc>
          <w:tcPr>
            <w:tcW w:w="1985" w:type="pct"/>
            <w:vAlign w:val="center"/>
          </w:tcPr>
          <w:p w:rsidR="0081500D" w:rsidRDefault="0081500D" w:rsidP="009A2339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491ADC" w:rsidRDefault="00491ADC" w:rsidP="009A2339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Pasta za zube – 100 ml</w:t>
            </w:r>
          </w:p>
          <w:p w:rsidR="0081500D" w:rsidRPr="00F2757D" w:rsidRDefault="0081500D" w:rsidP="009A2339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155" w:type="pct"/>
            <w:vAlign w:val="center"/>
          </w:tcPr>
          <w:p w:rsidR="00491ADC" w:rsidRPr="00F2757D" w:rsidRDefault="00491AD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491ADC" w:rsidRPr="00F2757D" w:rsidRDefault="00491AD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491ADC" w:rsidRPr="00F2757D" w:rsidRDefault="00491ADC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9A2339" w:rsidRPr="00F2757D" w:rsidTr="009B4A6A">
        <w:trPr>
          <w:trHeight w:val="453"/>
        </w:trPr>
        <w:tc>
          <w:tcPr>
            <w:tcW w:w="386" w:type="pct"/>
            <w:vAlign w:val="center"/>
          </w:tcPr>
          <w:p w:rsidR="009A2339" w:rsidRPr="00F2757D" w:rsidRDefault="00491ADC" w:rsidP="005778DE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17</w:t>
            </w:r>
            <w:r w:rsidR="009A2339" w:rsidRPr="00F2757D"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9A2339" w:rsidRPr="00F2757D" w:rsidRDefault="00C3460D" w:rsidP="00C3460D">
            <w:pPr>
              <w:spacing w:after="0" w:line="240" w:lineRule="auto"/>
              <w:rPr>
                <w:rFonts w:asciiTheme="minorHAnsi" w:hAnsiTheme="minorHAnsi"/>
              </w:rPr>
            </w:pPr>
            <w:r w:rsidRPr="00C3460D">
              <w:rPr>
                <w:rFonts w:asciiTheme="minorHAnsi" w:hAnsiTheme="minorHAnsi"/>
              </w:rPr>
              <w:t>Osvježivač prostora u spreju</w:t>
            </w:r>
            <w:r>
              <w:rPr>
                <w:rFonts w:asciiTheme="minorHAnsi" w:hAnsiTheme="minorHAnsi"/>
              </w:rPr>
              <w:t xml:space="preserve">, </w:t>
            </w:r>
            <w:r w:rsidR="00D539AA">
              <w:rPr>
                <w:rFonts w:asciiTheme="minorHAnsi" w:hAnsiTheme="minorHAnsi"/>
              </w:rPr>
              <w:t xml:space="preserve">400 ml, </w:t>
            </w:r>
            <w:r w:rsidRPr="00C3460D">
              <w:rPr>
                <w:rFonts w:asciiTheme="minorHAnsi" w:hAnsiTheme="minorHAnsi"/>
              </w:rPr>
              <w:t>mirisnih nota</w:t>
            </w:r>
          </w:p>
        </w:tc>
        <w:tc>
          <w:tcPr>
            <w:tcW w:w="1155" w:type="pct"/>
            <w:vAlign w:val="center"/>
          </w:tcPr>
          <w:p w:rsidR="009A2339" w:rsidRPr="00F2757D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A2339" w:rsidRPr="00F2757D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9A2339" w:rsidRPr="00F2757D" w:rsidRDefault="009A2339" w:rsidP="005778D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9B4A6A" w:rsidRPr="00F2757D" w:rsidTr="009B4A6A">
        <w:trPr>
          <w:trHeight w:val="361"/>
        </w:trPr>
        <w:tc>
          <w:tcPr>
            <w:tcW w:w="386" w:type="pct"/>
            <w:vAlign w:val="center"/>
          </w:tcPr>
          <w:p w:rsidR="009B4A6A" w:rsidRPr="00F2757D" w:rsidRDefault="00491ADC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18</w:t>
            </w:r>
            <w:r w:rsidR="009B4A6A" w:rsidRPr="00F2757D"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9B4A6A" w:rsidRPr="00F2757D" w:rsidRDefault="00491ADC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Vla</w:t>
            </w:r>
            <w:r w:rsidR="00B60DBA">
              <w:rPr>
                <w:rFonts w:asciiTheme="minorHAnsi" w:hAnsiTheme="minorHAnsi"/>
              </w:rPr>
              <w:t>žne maramice – pakiranje minimalno</w:t>
            </w:r>
            <w:r>
              <w:rPr>
                <w:rFonts w:asciiTheme="minorHAnsi" w:hAnsiTheme="minorHAnsi"/>
              </w:rPr>
              <w:t xml:space="preserve"> 50 kom</w:t>
            </w:r>
          </w:p>
        </w:tc>
        <w:tc>
          <w:tcPr>
            <w:tcW w:w="1155" w:type="pct"/>
            <w:vAlign w:val="center"/>
          </w:tcPr>
          <w:p w:rsidR="009B4A6A" w:rsidRPr="00F2757D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B4A6A" w:rsidRPr="00F2757D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9B4A6A" w:rsidRPr="00F2757D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9B4A6A" w:rsidRPr="00F2757D" w:rsidTr="009B4A6A">
        <w:trPr>
          <w:trHeight w:val="439"/>
        </w:trPr>
        <w:tc>
          <w:tcPr>
            <w:tcW w:w="386" w:type="pct"/>
            <w:vAlign w:val="center"/>
          </w:tcPr>
          <w:p w:rsidR="009B4A6A" w:rsidRPr="00F2757D" w:rsidRDefault="00491ADC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</w:t>
            </w:r>
            <w:r w:rsidR="009B4A6A" w:rsidRPr="00F2757D"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9B4A6A" w:rsidRPr="00F2757D" w:rsidRDefault="00491ADC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Krpe za čišćenje – pakiranje min 3 kom</w:t>
            </w:r>
          </w:p>
        </w:tc>
        <w:tc>
          <w:tcPr>
            <w:tcW w:w="1155" w:type="pct"/>
            <w:vAlign w:val="center"/>
          </w:tcPr>
          <w:p w:rsidR="009B4A6A" w:rsidRPr="00F2757D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B4A6A" w:rsidRPr="00F2757D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9B4A6A" w:rsidRPr="00F2757D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9B4A6A" w:rsidRPr="00F2757D" w:rsidTr="009B4A6A">
        <w:trPr>
          <w:trHeight w:val="490"/>
        </w:trPr>
        <w:tc>
          <w:tcPr>
            <w:tcW w:w="386" w:type="pct"/>
            <w:vAlign w:val="center"/>
          </w:tcPr>
          <w:p w:rsidR="009B4A6A" w:rsidRPr="00F2757D" w:rsidRDefault="00491ADC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20</w:t>
            </w:r>
            <w:r w:rsidR="009B4A6A" w:rsidRPr="00F2757D"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1985" w:type="pct"/>
            <w:vAlign w:val="center"/>
          </w:tcPr>
          <w:p w:rsidR="009B4A6A" w:rsidRPr="00F2757D" w:rsidRDefault="003126E6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Omekšivač za rublje – 1 litra</w:t>
            </w:r>
          </w:p>
        </w:tc>
        <w:tc>
          <w:tcPr>
            <w:tcW w:w="1155" w:type="pct"/>
            <w:vAlign w:val="center"/>
          </w:tcPr>
          <w:p w:rsidR="009B4A6A" w:rsidRPr="00F2757D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9B4A6A" w:rsidRPr="00F2757D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9B4A6A" w:rsidRPr="00F2757D" w:rsidRDefault="009B4A6A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3126E6" w:rsidRPr="00F2757D" w:rsidTr="009B4A6A">
        <w:trPr>
          <w:trHeight w:val="490"/>
        </w:trPr>
        <w:tc>
          <w:tcPr>
            <w:tcW w:w="386" w:type="pct"/>
            <w:vAlign w:val="center"/>
          </w:tcPr>
          <w:p w:rsidR="003126E6" w:rsidRDefault="003126E6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</w:t>
            </w:r>
          </w:p>
        </w:tc>
        <w:tc>
          <w:tcPr>
            <w:tcW w:w="1985" w:type="pct"/>
            <w:vAlign w:val="center"/>
          </w:tcPr>
          <w:p w:rsidR="003126E6" w:rsidRDefault="003126E6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</w:t>
            </w:r>
            <w:r w:rsidR="00AC2D0A">
              <w:rPr>
                <w:rFonts w:asciiTheme="minorHAnsi" w:hAnsiTheme="minorHAnsi"/>
              </w:rPr>
              <w:t>o</w:t>
            </w:r>
            <w:r>
              <w:rPr>
                <w:rFonts w:asciiTheme="minorHAnsi" w:hAnsiTheme="minorHAnsi"/>
              </w:rPr>
              <w:t>aletni papir – pakiranje 10 kom</w:t>
            </w:r>
            <w:r w:rsidR="00E97AB8">
              <w:rPr>
                <w:rFonts w:asciiTheme="minorHAnsi" w:hAnsiTheme="minorHAnsi"/>
              </w:rPr>
              <w:t>, troslojni</w:t>
            </w:r>
          </w:p>
        </w:tc>
        <w:tc>
          <w:tcPr>
            <w:tcW w:w="1155" w:type="pct"/>
            <w:vAlign w:val="center"/>
          </w:tcPr>
          <w:p w:rsidR="003126E6" w:rsidRPr="00F2757D" w:rsidRDefault="003126E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3126E6" w:rsidRPr="00F2757D" w:rsidRDefault="003126E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3126E6" w:rsidRPr="00F2757D" w:rsidRDefault="003126E6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AA7E0C" w:rsidRPr="00F2757D" w:rsidTr="009B4A6A">
        <w:trPr>
          <w:trHeight w:val="490"/>
        </w:trPr>
        <w:tc>
          <w:tcPr>
            <w:tcW w:w="386" w:type="pct"/>
            <w:vAlign w:val="center"/>
          </w:tcPr>
          <w:p w:rsidR="00AA7E0C" w:rsidRDefault="00AA7E0C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22.</w:t>
            </w:r>
          </w:p>
        </w:tc>
        <w:tc>
          <w:tcPr>
            <w:tcW w:w="1985" w:type="pct"/>
            <w:vAlign w:val="center"/>
          </w:tcPr>
          <w:p w:rsidR="00AA7E0C" w:rsidRDefault="00AA7E0C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Maramice papirnate</w:t>
            </w:r>
            <w:r w:rsidR="008579E5">
              <w:rPr>
                <w:rFonts w:asciiTheme="minorHAnsi" w:hAnsiTheme="minorHAnsi"/>
              </w:rPr>
              <w:t>, pakiranje od 10 kom</w:t>
            </w:r>
          </w:p>
        </w:tc>
        <w:tc>
          <w:tcPr>
            <w:tcW w:w="1155" w:type="pct"/>
            <w:vAlign w:val="center"/>
          </w:tcPr>
          <w:p w:rsidR="00AA7E0C" w:rsidRPr="00F2757D" w:rsidRDefault="00AA7E0C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A7E0C" w:rsidRPr="00F2757D" w:rsidRDefault="00AA7E0C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AA7E0C" w:rsidRPr="00F2757D" w:rsidRDefault="00AA7E0C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AA7E0C" w:rsidRPr="00F2757D" w:rsidTr="009B4A6A">
        <w:trPr>
          <w:trHeight w:val="490"/>
        </w:trPr>
        <w:tc>
          <w:tcPr>
            <w:tcW w:w="386" w:type="pct"/>
            <w:vAlign w:val="center"/>
          </w:tcPr>
          <w:p w:rsidR="00AA7E0C" w:rsidRDefault="00AA7E0C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23.</w:t>
            </w:r>
          </w:p>
        </w:tc>
        <w:tc>
          <w:tcPr>
            <w:tcW w:w="1985" w:type="pct"/>
            <w:vAlign w:val="center"/>
          </w:tcPr>
          <w:p w:rsidR="00E97AB8" w:rsidRDefault="00E97AB8" w:rsidP="009B4A6A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AA7E0C" w:rsidRDefault="00AA7E0C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Krema za ruke, kom,  250 ml, </w:t>
            </w:r>
            <w:r w:rsidRPr="00AA7E0C">
              <w:rPr>
                <w:rFonts w:asciiTheme="minorHAnsi" w:hAnsiTheme="minorHAnsi"/>
              </w:rPr>
              <w:t>za njegu normalne i suhe kože</w:t>
            </w:r>
          </w:p>
          <w:p w:rsidR="00E97AB8" w:rsidRDefault="00E97AB8" w:rsidP="009B4A6A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155" w:type="pct"/>
            <w:vAlign w:val="center"/>
          </w:tcPr>
          <w:p w:rsidR="00AA7E0C" w:rsidRPr="00F2757D" w:rsidRDefault="00AA7E0C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A7E0C" w:rsidRPr="00F2757D" w:rsidRDefault="00AA7E0C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AA7E0C" w:rsidRPr="00F2757D" w:rsidRDefault="00AA7E0C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AA7E0C" w:rsidRPr="00F2757D" w:rsidTr="009B4A6A">
        <w:trPr>
          <w:trHeight w:val="490"/>
        </w:trPr>
        <w:tc>
          <w:tcPr>
            <w:tcW w:w="386" w:type="pct"/>
            <w:vAlign w:val="center"/>
          </w:tcPr>
          <w:p w:rsidR="00AA7E0C" w:rsidRDefault="00AA7E0C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24.</w:t>
            </w:r>
          </w:p>
        </w:tc>
        <w:tc>
          <w:tcPr>
            <w:tcW w:w="1985" w:type="pct"/>
            <w:vAlign w:val="center"/>
          </w:tcPr>
          <w:p w:rsidR="00E97AB8" w:rsidRDefault="00E97AB8" w:rsidP="009B4A6A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AA7E0C" w:rsidRDefault="00AA7E0C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Dezinfekcijsko sredstvo, kom, 500 ml, a</w:t>
            </w:r>
            <w:r w:rsidRPr="00AA7E0C">
              <w:rPr>
                <w:rFonts w:asciiTheme="minorHAnsi" w:hAnsiTheme="minorHAnsi"/>
              </w:rPr>
              <w:t>lkoholni antiseptik za ruke, gotov za uporabu</w:t>
            </w:r>
          </w:p>
          <w:p w:rsidR="00E97AB8" w:rsidRDefault="00E97AB8" w:rsidP="009B4A6A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155" w:type="pct"/>
            <w:vAlign w:val="center"/>
          </w:tcPr>
          <w:p w:rsidR="00AA7E0C" w:rsidRPr="00F2757D" w:rsidRDefault="00AA7E0C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AA7E0C" w:rsidRPr="00F2757D" w:rsidRDefault="00AA7E0C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AA7E0C" w:rsidRPr="00F2757D" w:rsidRDefault="00AA7E0C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E71520" w:rsidRPr="00F2757D" w:rsidTr="009B4A6A">
        <w:trPr>
          <w:trHeight w:val="490"/>
        </w:trPr>
        <w:tc>
          <w:tcPr>
            <w:tcW w:w="386" w:type="pct"/>
            <w:vAlign w:val="center"/>
          </w:tcPr>
          <w:p w:rsidR="00E71520" w:rsidRDefault="00E71520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25.</w:t>
            </w:r>
          </w:p>
        </w:tc>
        <w:tc>
          <w:tcPr>
            <w:tcW w:w="1985" w:type="pct"/>
            <w:vAlign w:val="center"/>
          </w:tcPr>
          <w:p w:rsidR="00E97AB8" w:rsidRDefault="00E97AB8" w:rsidP="009B4A6A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E97AB8" w:rsidRDefault="00E71520" w:rsidP="00E67B60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Kućne škare, kom, </w:t>
            </w:r>
            <w:r w:rsidRPr="00E71520">
              <w:rPr>
                <w:rFonts w:asciiTheme="minorHAnsi" w:hAnsiTheme="minorHAnsi"/>
              </w:rPr>
              <w:t xml:space="preserve">namijenjene za </w:t>
            </w:r>
            <w:r w:rsidR="00E67B60">
              <w:rPr>
                <w:rFonts w:asciiTheme="minorHAnsi" w:hAnsiTheme="minorHAnsi"/>
              </w:rPr>
              <w:t xml:space="preserve">kućanstvo </w:t>
            </w:r>
          </w:p>
          <w:p w:rsidR="00E67B60" w:rsidRDefault="00E67B60" w:rsidP="00E67B60">
            <w:pPr>
              <w:spacing w:after="0" w:line="240" w:lineRule="auto"/>
              <w:rPr>
                <w:rFonts w:asciiTheme="minorHAnsi" w:hAnsiTheme="minorHAnsi"/>
              </w:rPr>
            </w:pPr>
          </w:p>
        </w:tc>
        <w:tc>
          <w:tcPr>
            <w:tcW w:w="1155" w:type="pct"/>
            <w:vAlign w:val="center"/>
          </w:tcPr>
          <w:p w:rsidR="00E71520" w:rsidRPr="00F2757D" w:rsidRDefault="00E71520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E71520" w:rsidRPr="00F2757D" w:rsidRDefault="00E71520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E71520" w:rsidRPr="00F2757D" w:rsidRDefault="00E71520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E71520" w:rsidRPr="00F2757D" w:rsidTr="009B4A6A">
        <w:trPr>
          <w:trHeight w:val="490"/>
        </w:trPr>
        <w:tc>
          <w:tcPr>
            <w:tcW w:w="386" w:type="pct"/>
            <w:vAlign w:val="center"/>
          </w:tcPr>
          <w:p w:rsidR="00E71520" w:rsidRDefault="00E71520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26.</w:t>
            </w:r>
          </w:p>
        </w:tc>
        <w:tc>
          <w:tcPr>
            <w:tcW w:w="1985" w:type="pct"/>
            <w:vAlign w:val="center"/>
          </w:tcPr>
          <w:p w:rsidR="00E71520" w:rsidRDefault="00E71520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Škare za nokte na nogama, kom</w:t>
            </w:r>
          </w:p>
        </w:tc>
        <w:tc>
          <w:tcPr>
            <w:tcW w:w="1155" w:type="pct"/>
            <w:vAlign w:val="center"/>
          </w:tcPr>
          <w:p w:rsidR="00E71520" w:rsidRPr="00F2757D" w:rsidRDefault="00E71520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E71520" w:rsidRPr="00F2757D" w:rsidRDefault="00E71520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E71520" w:rsidRPr="00F2757D" w:rsidRDefault="00E71520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E71520" w:rsidRPr="00F2757D" w:rsidTr="009B4A6A">
        <w:trPr>
          <w:trHeight w:val="490"/>
        </w:trPr>
        <w:tc>
          <w:tcPr>
            <w:tcW w:w="386" w:type="pct"/>
            <w:vAlign w:val="center"/>
          </w:tcPr>
          <w:p w:rsidR="00E71520" w:rsidRDefault="00E71520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27.</w:t>
            </w:r>
          </w:p>
        </w:tc>
        <w:tc>
          <w:tcPr>
            <w:tcW w:w="1985" w:type="pct"/>
            <w:vAlign w:val="center"/>
          </w:tcPr>
          <w:p w:rsidR="00E97AB8" w:rsidRDefault="00E97AB8" w:rsidP="009B4A6A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E97AB8" w:rsidRDefault="008C3E45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Četkica za zube, kom</w:t>
            </w:r>
          </w:p>
        </w:tc>
        <w:tc>
          <w:tcPr>
            <w:tcW w:w="1155" w:type="pct"/>
            <w:vAlign w:val="center"/>
          </w:tcPr>
          <w:p w:rsidR="00E71520" w:rsidRPr="00F2757D" w:rsidRDefault="00E71520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E71520" w:rsidRPr="00F2757D" w:rsidRDefault="00E71520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E71520" w:rsidRPr="00F2757D" w:rsidRDefault="00E71520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61461" w:rsidRPr="00F2757D" w:rsidTr="009B4A6A">
        <w:trPr>
          <w:trHeight w:val="490"/>
        </w:trPr>
        <w:tc>
          <w:tcPr>
            <w:tcW w:w="386" w:type="pct"/>
            <w:vAlign w:val="center"/>
          </w:tcPr>
          <w:p w:rsidR="00D61461" w:rsidRDefault="00D61461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28.</w:t>
            </w:r>
          </w:p>
        </w:tc>
        <w:tc>
          <w:tcPr>
            <w:tcW w:w="1985" w:type="pct"/>
            <w:vAlign w:val="center"/>
          </w:tcPr>
          <w:p w:rsidR="00E97AB8" w:rsidRDefault="00E97AB8" w:rsidP="009B4A6A">
            <w:pPr>
              <w:spacing w:after="0" w:line="240" w:lineRule="auto"/>
              <w:rPr>
                <w:rFonts w:asciiTheme="minorHAnsi" w:hAnsiTheme="minorHAnsi"/>
              </w:rPr>
            </w:pPr>
          </w:p>
          <w:p w:rsidR="00E97AB8" w:rsidRDefault="00D61461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Četka za WC sa postoljem, kom</w:t>
            </w:r>
            <w:r w:rsidR="00E97AB8">
              <w:rPr>
                <w:rFonts w:asciiTheme="minorHAnsi" w:hAnsiTheme="minorHAnsi"/>
              </w:rPr>
              <w:t xml:space="preserve">. </w:t>
            </w:r>
            <w:r w:rsidRPr="00D61461">
              <w:rPr>
                <w:rFonts w:asciiTheme="minorHAnsi" w:hAnsiTheme="minorHAnsi"/>
              </w:rPr>
              <w:t xml:space="preserve">Sadržaj pakiranja: 1 kom četka + 1 kom držač </w:t>
            </w:r>
            <w:proofErr w:type="spellStart"/>
            <w:r w:rsidRPr="00D61461">
              <w:rPr>
                <w:rFonts w:asciiTheme="minorHAnsi" w:hAnsiTheme="minorHAnsi"/>
              </w:rPr>
              <w:t>wc</w:t>
            </w:r>
            <w:proofErr w:type="spellEnd"/>
            <w:r w:rsidRPr="00D61461">
              <w:rPr>
                <w:rFonts w:asciiTheme="minorHAnsi" w:hAnsiTheme="minorHAnsi"/>
              </w:rPr>
              <w:t xml:space="preserve"> četke</w:t>
            </w:r>
            <w:r>
              <w:rPr>
                <w:rFonts w:asciiTheme="minorHAnsi" w:hAnsiTheme="minorHAnsi"/>
              </w:rPr>
              <w:t>, materijal: plastika</w:t>
            </w:r>
          </w:p>
        </w:tc>
        <w:tc>
          <w:tcPr>
            <w:tcW w:w="1155" w:type="pct"/>
            <w:vAlign w:val="center"/>
          </w:tcPr>
          <w:p w:rsidR="00D61461" w:rsidRPr="00F2757D" w:rsidRDefault="00D61461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61461" w:rsidRPr="00F2757D" w:rsidRDefault="00D61461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61461" w:rsidRPr="00F2757D" w:rsidRDefault="00D61461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D61461" w:rsidRPr="00F2757D" w:rsidTr="009B4A6A">
        <w:trPr>
          <w:trHeight w:val="490"/>
        </w:trPr>
        <w:tc>
          <w:tcPr>
            <w:tcW w:w="386" w:type="pct"/>
            <w:vAlign w:val="center"/>
          </w:tcPr>
          <w:p w:rsidR="00D61461" w:rsidRDefault="00D61461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29.</w:t>
            </w:r>
          </w:p>
        </w:tc>
        <w:tc>
          <w:tcPr>
            <w:tcW w:w="1985" w:type="pct"/>
            <w:vAlign w:val="center"/>
          </w:tcPr>
          <w:p w:rsidR="00E97AB8" w:rsidRDefault="00D61461" w:rsidP="00D61461">
            <w:pPr>
              <w:spacing w:after="0" w:line="240" w:lineRule="auto"/>
              <w:rPr>
                <w:rFonts w:asciiTheme="minorHAnsi" w:hAnsiTheme="minorHAnsi"/>
              </w:rPr>
            </w:pPr>
            <w:r w:rsidRPr="00D61461">
              <w:rPr>
                <w:rFonts w:asciiTheme="minorHAnsi" w:hAnsiTheme="minorHAnsi"/>
              </w:rPr>
              <w:t>Sprej za kućanstvo proziv svih vrsta insekata</w:t>
            </w:r>
            <w:r>
              <w:rPr>
                <w:rFonts w:asciiTheme="minorHAnsi" w:hAnsiTheme="minorHAnsi"/>
              </w:rPr>
              <w:t xml:space="preserve">, kom, </w:t>
            </w:r>
            <w:r w:rsidRPr="00D61461">
              <w:rPr>
                <w:rFonts w:asciiTheme="minorHAnsi" w:hAnsiTheme="minorHAnsi"/>
              </w:rPr>
              <w:t>Sredstvo za sankcioniranje muha,komaraca i ostalih sličnih nametnika</w:t>
            </w:r>
            <w:r>
              <w:rPr>
                <w:rFonts w:asciiTheme="minorHAnsi" w:hAnsiTheme="minorHAnsi"/>
              </w:rPr>
              <w:t xml:space="preserve"> koji se pojavljuju u kućanstvu, s</w:t>
            </w:r>
            <w:r w:rsidRPr="00D61461">
              <w:rPr>
                <w:rFonts w:asciiTheme="minorHAnsi" w:hAnsiTheme="minorHAnsi"/>
              </w:rPr>
              <w:t>a djelotvornom formulom koja uništava sve vrste letećih i gmižućih insekata</w:t>
            </w:r>
          </w:p>
        </w:tc>
        <w:tc>
          <w:tcPr>
            <w:tcW w:w="1155" w:type="pct"/>
            <w:vAlign w:val="center"/>
          </w:tcPr>
          <w:p w:rsidR="00D61461" w:rsidRPr="00F2757D" w:rsidRDefault="00D61461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966" w:type="pct"/>
            <w:vAlign w:val="center"/>
          </w:tcPr>
          <w:p w:rsidR="00D61461" w:rsidRPr="00F2757D" w:rsidRDefault="00D61461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D61461" w:rsidRPr="00F2757D" w:rsidRDefault="00D61461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  <w:tr w:rsidR="0005137B" w:rsidRPr="00F2757D" w:rsidTr="009B4A6A">
        <w:trPr>
          <w:trHeight w:val="490"/>
        </w:trPr>
        <w:tc>
          <w:tcPr>
            <w:tcW w:w="386" w:type="pct"/>
            <w:vAlign w:val="center"/>
          </w:tcPr>
          <w:p w:rsidR="0005137B" w:rsidRDefault="0005137B" w:rsidP="009B4A6A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30.</w:t>
            </w:r>
          </w:p>
        </w:tc>
        <w:tc>
          <w:tcPr>
            <w:tcW w:w="1985" w:type="pct"/>
            <w:vAlign w:val="center"/>
          </w:tcPr>
          <w:p w:rsidR="0005137B" w:rsidRPr="00D61461" w:rsidRDefault="0005137B" w:rsidP="008579E5">
            <w:pPr>
              <w:spacing w:after="0" w:line="240" w:lineRule="auto"/>
              <w:rPr>
                <w:rFonts w:asciiTheme="minorHAnsi" w:hAnsiTheme="minorHAnsi"/>
              </w:rPr>
            </w:pPr>
            <w:r w:rsidRPr="0005137B">
              <w:rPr>
                <w:rFonts w:asciiTheme="minorHAnsi" w:hAnsiTheme="minorHAnsi"/>
              </w:rPr>
              <w:t>Čistač prašine sa drškom</w:t>
            </w:r>
            <w:r>
              <w:rPr>
                <w:rFonts w:asciiTheme="minorHAnsi" w:hAnsiTheme="minorHAnsi"/>
              </w:rPr>
              <w:t xml:space="preserve">, kom, </w:t>
            </w:r>
            <w:r w:rsidRPr="0005137B">
              <w:rPr>
                <w:rFonts w:asciiTheme="minorHAnsi" w:hAnsiTheme="minorHAnsi"/>
              </w:rPr>
              <w:t xml:space="preserve">čisti i privlači prašinu </w:t>
            </w:r>
            <w:r w:rsidR="00E97AB8">
              <w:rPr>
                <w:rFonts w:asciiTheme="minorHAnsi" w:hAnsiTheme="minorHAnsi"/>
              </w:rPr>
              <w:t>, s</w:t>
            </w:r>
            <w:r w:rsidRPr="0005137B">
              <w:rPr>
                <w:rFonts w:asciiTheme="minorHAnsi" w:hAnsiTheme="minorHAnsi"/>
              </w:rPr>
              <w:t>luži za brisanje prašine i na nedostupnim mjestima</w:t>
            </w:r>
            <w:r>
              <w:rPr>
                <w:rFonts w:asciiTheme="minorHAnsi" w:hAnsiTheme="minorHAnsi"/>
              </w:rPr>
              <w:t xml:space="preserve">. </w:t>
            </w:r>
            <w:r w:rsidRPr="0005137B">
              <w:rPr>
                <w:rFonts w:asciiTheme="minorHAnsi" w:hAnsiTheme="minorHAnsi"/>
              </w:rPr>
              <w:t>Materijal: 100% poliestersko vlakno</w:t>
            </w:r>
            <w:r>
              <w:rPr>
                <w:rFonts w:asciiTheme="minorHAnsi" w:hAnsiTheme="minorHAnsi"/>
              </w:rPr>
              <w:t>, d</w:t>
            </w:r>
            <w:r w:rsidRPr="0005137B">
              <w:rPr>
                <w:rFonts w:asciiTheme="minorHAnsi" w:hAnsiTheme="minorHAnsi"/>
              </w:rPr>
              <w:t>užina drške: 110 cm</w:t>
            </w:r>
            <w:r>
              <w:rPr>
                <w:rFonts w:asciiTheme="minorHAnsi" w:hAnsiTheme="minorHAnsi"/>
              </w:rPr>
              <w:t>.</w:t>
            </w:r>
          </w:p>
        </w:tc>
        <w:tc>
          <w:tcPr>
            <w:tcW w:w="1155" w:type="pct"/>
            <w:vAlign w:val="center"/>
          </w:tcPr>
          <w:p w:rsidR="0005137B" w:rsidRPr="00F2757D" w:rsidRDefault="0005137B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  <w:bookmarkStart w:id="0" w:name="_GoBack"/>
            <w:bookmarkEnd w:id="0"/>
          </w:p>
        </w:tc>
        <w:tc>
          <w:tcPr>
            <w:tcW w:w="966" w:type="pct"/>
            <w:vAlign w:val="center"/>
          </w:tcPr>
          <w:p w:rsidR="0005137B" w:rsidRPr="00F2757D" w:rsidRDefault="0005137B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  <w:tc>
          <w:tcPr>
            <w:tcW w:w="508" w:type="pct"/>
          </w:tcPr>
          <w:p w:rsidR="0005137B" w:rsidRPr="00F2757D" w:rsidRDefault="0005137B" w:rsidP="009B4A6A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Theme="minorHAnsi" w:eastAsia="Times New Roman" w:hAnsiTheme="minorHAnsi"/>
                <w:bCs/>
                <w:i/>
              </w:rPr>
            </w:pPr>
          </w:p>
        </w:tc>
      </w:tr>
    </w:tbl>
    <w:tbl>
      <w:tblPr>
        <w:tblpPr w:leftFromText="180" w:rightFromText="180" w:vertAnchor="text" w:horzAnchor="margin" w:tblpY="217"/>
        <w:tblW w:w="0" w:type="auto"/>
        <w:tblLook w:val="04A0" w:firstRow="1" w:lastRow="0" w:firstColumn="1" w:lastColumn="0" w:noHBand="0" w:noVBand="1"/>
      </w:tblPr>
      <w:tblGrid>
        <w:gridCol w:w="3652"/>
        <w:gridCol w:w="3827"/>
      </w:tblGrid>
      <w:tr w:rsidR="00AF5691" w:rsidRPr="00F2757D" w:rsidTr="000B5ED6">
        <w:tc>
          <w:tcPr>
            <w:tcW w:w="3652" w:type="dxa"/>
          </w:tcPr>
          <w:p w:rsidR="00E050B9" w:rsidRPr="00F2757D" w:rsidRDefault="00E050B9" w:rsidP="005778DE">
            <w:pPr>
              <w:tabs>
                <w:tab w:val="left" w:pos="567"/>
              </w:tabs>
              <w:spacing w:after="0" w:line="240" w:lineRule="auto"/>
              <w:rPr>
                <w:rFonts w:asciiTheme="minorHAnsi" w:hAnsiTheme="minorHAnsi"/>
                <w:b/>
                <w:bCs/>
              </w:rPr>
            </w:pPr>
          </w:p>
          <w:p w:rsidR="00AF5691" w:rsidRPr="00F2757D" w:rsidRDefault="00E91E36" w:rsidP="005778DE">
            <w:pPr>
              <w:tabs>
                <w:tab w:val="left" w:pos="567"/>
              </w:tabs>
              <w:spacing w:after="0" w:line="240" w:lineRule="auto"/>
              <w:rPr>
                <w:rFonts w:asciiTheme="minorHAnsi" w:hAnsiTheme="minorHAnsi"/>
                <w:b/>
                <w:bCs/>
              </w:rPr>
            </w:pPr>
            <w:r w:rsidRPr="00F2757D">
              <w:rPr>
                <w:rFonts w:asciiTheme="minorHAnsi" w:hAnsiTheme="minorHAnsi"/>
                <w:b/>
                <w:bCs/>
              </w:rPr>
              <w:t>Mjesto i datum</w:t>
            </w:r>
            <w:r w:rsidR="00AF5691" w:rsidRPr="00F2757D">
              <w:rPr>
                <w:rFonts w:asciiTheme="minorHAnsi" w:hAnsiTheme="minorHAnsi"/>
                <w:b/>
                <w:bCs/>
              </w:rPr>
              <w:t>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AF5691" w:rsidRPr="00F2757D" w:rsidRDefault="00AF5691" w:rsidP="005778DE">
            <w:pPr>
              <w:tabs>
                <w:tab w:val="left" w:pos="567"/>
              </w:tabs>
              <w:spacing w:after="0" w:line="240" w:lineRule="auto"/>
              <w:rPr>
                <w:rFonts w:asciiTheme="minorHAnsi" w:hAnsiTheme="minorHAnsi"/>
                <w:b/>
                <w:bCs/>
              </w:rPr>
            </w:pPr>
          </w:p>
        </w:tc>
      </w:tr>
    </w:tbl>
    <w:p w:rsidR="00694DD3" w:rsidRPr="00F2757D" w:rsidRDefault="00694DD3" w:rsidP="005778DE">
      <w:pPr>
        <w:spacing w:before="240"/>
        <w:rPr>
          <w:rFonts w:asciiTheme="minorHAnsi" w:hAnsiTheme="minorHAnsi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903"/>
        <w:gridCol w:w="5751"/>
      </w:tblGrid>
      <w:tr w:rsidR="00AA7E0C" w:rsidRPr="00F2757D" w:rsidTr="00C21D7C">
        <w:trPr>
          <w:trHeight w:val="439"/>
          <w:jc w:val="right"/>
        </w:trPr>
        <w:tc>
          <w:tcPr>
            <w:tcW w:w="1282" w:type="dxa"/>
          </w:tcPr>
          <w:p w:rsidR="00AF5691" w:rsidRPr="00F2757D" w:rsidRDefault="00AF5691" w:rsidP="005778DE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8066" w:type="dxa"/>
          </w:tcPr>
          <w:p w:rsidR="00102A4A" w:rsidRPr="003126E6" w:rsidRDefault="00E91E36" w:rsidP="005778DE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</w:pPr>
            <w:r w:rsidRPr="00F2757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ZA PONUDITELJA </w:t>
            </w:r>
            <w:r w:rsidR="00AF5691" w:rsidRPr="00F2757D">
              <w:rPr>
                <w:rFonts w:asciiTheme="minorHAnsi" w:hAnsiTheme="minorHAnsi"/>
                <w:b/>
                <w:bCs/>
                <w:i/>
                <w:sz w:val="24"/>
                <w:szCs w:val="24"/>
              </w:rPr>
              <w:t>:</w:t>
            </w:r>
          </w:p>
        </w:tc>
      </w:tr>
      <w:tr w:rsidR="00AA7E0C" w:rsidRPr="00F2757D" w:rsidTr="00C21D7C">
        <w:trPr>
          <w:trHeight w:val="396"/>
          <w:jc w:val="right"/>
        </w:trPr>
        <w:tc>
          <w:tcPr>
            <w:tcW w:w="1282" w:type="dxa"/>
          </w:tcPr>
          <w:p w:rsidR="00AF5691" w:rsidRPr="00F2757D" w:rsidRDefault="00AF5691" w:rsidP="005778DE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8066" w:type="dxa"/>
            <w:tcBorders>
              <w:bottom w:val="single" w:sz="4" w:space="0" w:color="auto"/>
            </w:tcBorders>
          </w:tcPr>
          <w:p w:rsidR="00AF5691" w:rsidRPr="00F2757D" w:rsidRDefault="00AF5691" w:rsidP="005778DE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/>
                <w:bCs/>
              </w:rPr>
            </w:pPr>
          </w:p>
        </w:tc>
      </w:tr>
      <w:tr w:rsidR="00AA7E0C" w:rsidRPr="00F2757D" w:rsidTr="00C21D7C">
        <w:trPr>
          <w:trHeight w:val="424"/>
          <w:jc w:val="right"/>
        </w:trPr>
        <w:tc>
          <w:tcPr>
            <w:tcW w:w="1282" w:type="dxa"/>
          </w:tcPr>
          <w:p w:rsidR="00AF5691" w:rsidRPr="00F2757D" w:rsidRDefault="00AF5691" w:rsidP="005778DE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8066" w:type="dxa"/>
            <w:tcBorders>
              <w:top w:val="single" w:sz="4" w:space="0" w:color="auto"/>
            </w:tcBorders>
          </w:tcPr>
          <w:p w:rsidR="00AF5691" w:rsidRPr="00F2757D" w:rsidRDefault="00102A4A" w:rsidP="00102A4A">
            <w:pPr>
              <w:tabs>
                <w:tab w:val="left" w:pos="567"/>
              </w:tabs>
              <w:spacing w:line="240" w:lineRule="auto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F2757D">
              <w:rPr>
                <w:rFonts w:asciiTheme="minorHAnsi" w:hAnsiTheme="minorHAnsi"/>
                <w:b/>
                <w:bCs/>
                <w:sz w:val="24"/>
                <w:szCs w:val="24"/>
              </w:rPr>
              <w:t>(ime, prezime,</w:t>
            </w:r>
            <w:r w:rsidR="00AF5691" w:rsidRPr="00F2757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potpis osobe ovlaštene za zast</w:t>
            </w:r>
            <w:r w:rsidR="00E91E36" w:rsidRPr="00F2757D">
              <w:rPr>
                <w:rFonts w:asciiTheme="minorHAnsi" w:hAnsiTheme="minorHAnsi"/>
                <w:b/>
                <w:bCs/>
                <w:sz w:val="24"/>
                <w:szCs w:val="24"/>
              </w:rPr>
              <w:t>upanje</w:t>
            </w:r>
            <w:r w:rsidRPr="00F2757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i</w:t>
            </w:r>
            <w:r w:rsidR="00E91E36" w:rsidRPr="00F2757D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pečat ponuditelja) </w:t>
            </w:r>
          </w:p>
        </w:tc>
      </w:tr>
    </w:tbl>
    <w:p w:rsidR="00FC5094" w:rsidRPr="00F2757D" w:rsidRDefault="00FC5094" w:rsidP="00436A49">
      <w:pPr>
        <w:rPr>
          <w:rFonts w:asciiTheme="minorHAnsi" w:hAnsiTheme="minorHAnsi"/>
        </w:rPr>
      </w:pPr>
    </w:p>
    <w:sectPr w:rsidR="00FC5094" w:rsidRPr="00F2757D" w:rsidSect="00377A3D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81C" w:rsidRDefault="0033581C" w:rsidP="00131B5F">
      <w:pPr>
        <w:spacing w:after="0" w:line="240" w:lineRule="auto"/>
      </w:pPr>
      <w:r>
        <w:separator/>
      </w:r>
    </w:p>
  </w:endnote>
  <w:endnote w:type="continuationSeparator" w:id="0">
    <w:p w:rsidR="0033581C" w:rsidRDefault="0033581C" w:rsidP="00131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B5F" w:rsidRDefault="00131B5F">
    <w:pPr>
      <w:pStyle w:val="Podnoje"/>
    </w:pPr>
    <w:r>
      <w:t xml:space="preserve">                                               </w:t>
    </w:r>
    <w:r w:rsidR="00F2757D">
      <w:rPr>
        <w:noProof/>
        <w:lang w:eastAsia="hr-HR"/>
      </w:rPr>
      <w:drawing>
        <wp:inline distT="0" distB="0" distL="0" distR="0">
          <wp:extent cx="6571397" cy="2190466"/>
          <wp:effectExtent l="0" t="0" r="1270" b="63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vi-početak.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2153" cy="21907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81C" w:rsidRDefault="0033581C" w:rsidP="00131B5F">
      <w:pPr>
        <w:spacing w:after="0" w:line="240" w:lineRule="auto"/>
      </w:pPr>
      <w:r>
        <w:separator/>
      </w:r>
    </w:p>
  </w:footnote>
  <w:footnote w:type="continuationSeparator" w:id="0">
    <w:p w:rsidR="0033581C" w:rsidRDefault="0033581C" w:rsidP="00131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57DE8"/>
    <w:multiLevelType w:val="hybridMultilevel"/>
    <w:tmpl w:val="305EF914"/>
    <w:lvl w:ilvl="0" w:tplc="5FF0EFB8">
      <w:start w:val="675"/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691"/>
    <w:rsid w:val="000033A0"/>
    <w:rsid w:val="00010182"/>
    <w:rsid w:val="000126B4"/>
    <w:rsid w:val="00044062"/>
    <w:rsid w:val="000445FA"/>
    <w:rsid w:val="00045DDB"/>
    <w:rsid w:val="0005137B"/>
    <w:rsid w:val="00090E72"/>
    <w:rsid w:val="000A416C"/>
    <w:rsid w:val="000A56E3"/>
    <w:rsid w:val="000B0A52"/>
    <w:rsid w:val="000E3251"/>
    <w:rsid w:val="000F6EBC"/>
    <w:rsid w:val="00102A4A"/>
    <w:rsid w:val="00107FDA"/>
    <w:rsid w:val="00131B5F"/>
    <w:rsid w:val="00147269"/>
    <w:rsid w:val="0015132A"/>
    <w:rsid w:val="00157A3D"/>
    <w:rsid w:val="00171695"/>
    <w:rsid w:val="001A551B"/>
    <w:rsid w:val="001E7C11"/>
    <w:rsid w:val="00201344"/>
    <w:rsid w:val="00202B13"/>
    <w:rsid w:val="00236B11"/>
    <w:rsid w:val="00261CCB"/>
    <w:rsid w:val="00263273"/>
    <w:rsid w:val="00286C80"/>
    <w:rsid w:val="00297425"/>
    <w:rsid w:val="002A0B6C"/>
    <w:rsid w:val="002B4AEE"/>
    <w:rsid w:val="002E15E9"/>
    <w:rsid w:val="003126E6"/>
    <w:rsid w:val="0033581C"/>
    <w:rsid w:val="00436A49"/>
    <w:rsid w:val="0047723C"/>
    <w:rsid w:val="00491ADC"/>
    <w:rsid w:val="005201A4"/>
    <w:rsid w:val="0056627F"/>
    <w:rsid w:val="005778DE"/>
    <w:rsid w:val="00586A8C"/>
    <w:rsid w:val="005A159C"/>
    <w:rsid w:val="005A44E8"/>
    <w:rsid w:val="005C0604"/>
    <w:rsid w:val="00685A1B"/>
    <w:rsid w:val="00694DD3"/>
    <w:rsid w:val="006C405E"/>
    <w:rsid w:val="006D2005"/>
    <w:rsid w:val="006F2DD1"/>
    <w:rsid w:val="00734501"/>
    <w:rsid w:val="007377FB"/>
    <w:rsid w:val="00741A31"/>
    <w:rsid w:val="00764713"/>
    <w:rsid w:val="00785F82"/>
    <w:rsid w:val="007935EB"/>
    <w:rsid w:val="00795131"/>
    <w:rsid w:val="007C538A"/>
    <w:rsid w:val="007C6DE5"/>
    <w:rsid w:val="007D6E02"/>
    <w:rsid w:val="00801546"/>
    <w:rsid w:val="00811754"/>
    <w:rsid w:val="0081500D"/>
    <w:rsid w:val="0081511B"/>
    <w:rsid w:val="0084789B"/>
    <w:rsid w:val="00852640"/>
    <w:rsid w:val="008579E5"/>
    <w:rsid w:val="00863993"/>
    <w:rsid w:val="0089602E"/>
    <w:rsid w:val="008B4B34"/>
    <w:rsid w:val="008C2654"/>
    <w:rsid w:val="008C3E45"/>
    <w:rsid w:val="008C6545"/>
    <w:rsid w:val="008E17F7"/>
    <w:rsid w:val="008E418D"/>
    <w:rsid w:val="008E6A5A"/>
    <w:rsid w:val="0090716B"/>
    <w:rsid w:val="00926D61"/>
    <w:rsid w:val="009608F0"/>
    <w:rsid w:val="00977A41"/>
    <w:rsid w:val="00982B34"/>
    <w:rsid w:val="009A2339"/>
    <w:rsid w:val="009B4A6A"/>
    <w:rsid w:val="009C7361"/>
    <w:rsid w:val="009D122C"/>
    <w:rsid w:val="009F69C7"/>
    <w:rsid w:val="00A57E70"/>
    <w:rsid w:val="00AA7E0C"/>
    <w:rsid w:val="00AC2D0A"/>
    <w:rsid w:val="00AD0128"/>
    <w:rsid w:val="00AF5691"/>
    <w:rsid w:val="00B35673"/>
    <w:rsid w:val="00B60DBA"/>
    <w:rsid w:val="00B62818"/>
    <w:rsid w:val="00B97941"/>
    <w:rsid w:val="00BB658C"/>
    <w:rsid w:val="00BD4C48"/>
    <w:rsid w:val="00BE0869"/>
    <w:rsid w:val="00C21D7C"/>
    <w:rsid w:val="00C278CC"/>
    <w:rsid w:val="00C3460D"/>
    <w:rsid w:val="00C50F95"/>
    <w:rsid w:val="00C53DF3"/>
    <w:rsid w:val="00C664C5"/>
    <w:rsid w:val="00C726F2"/>
    <w:rsid w:val="00CC4A7B"/>
    <w:rsid w:val="00CE455F"/>
    <w:rsid w:val="00CF49A9"/>
    <w:rsid w:val="00CF6A87"/>
    <w:rsid w:val="00CF71A9"/>
    <w:rsid w:val="00D16012"/>
    <w:rsid w:val="00D1741F"/>
    <w:rsid w:val="00D33618"/>
    <w:rsid w:val="00D539AA"/>
    <w:rsid w:val="00D56ADC"/>
    <w:rsid w:val="00D61461"/>
    <w:rsid w:val="00DB5716"/>
    <w:rsid w:val="00DB744A"/>
    <w:rsid w:val="00DC1A93"/>
    <w:rsid w:val="00DF16F8"/>
    <w:rsid w:val="00E050B9"/>
    <w:rsid w:val="00E121C1"/>
    <w:rsid w:val="00E3393B"/>
    <w:rsid w:val="00E46E1A"/>
    <w:rsid w:val="00E67B60"/>
    <w:rsid w:val="00E71520"/>
    <w:rsid w:val="00E725FA"/>
    <w:rsid w:val="00E81D25"/>
    <w:rsid w:val="00E85676"/>
    <w:rsid w:val="00E91E36"/>
    <w:rsid w:val="00E94607"/>
    <w:rsid w:val="00E97AB8"/>
    <w:rsid w:val="00EA3A75"/>
    <w:rsid w:val="00EC180F"/>
    <w:rsid w:val="00F2757D"/>
    <w:rsid w:val="00F64517"/>
    <w:rsid w:val="00FC280B"/>
    <w:rsid w:val="00FC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5986B-D47E-4A6C-96BB-BFA05F8BD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6</Pages>
  <Words>660</Words>
  <Characters>3768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Iskra-Sisaki</cp:lastModifiedBy>
  <cp:revision>10</cp:revision>
  <dcterms:created xsi:type="dcterms:W3CDTF">2018-10-21T22:32:00Z</dcterms:created>
  <dcterms:modified xsi:type="dcterms:W3CDTF">2018-10-23T21:21:00Z</dcterms:modified>
</cp:coreProperties>
</file>