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EFD5E" w14:textId="67A478C2" w:rsidR="00C445BB" w:rsidRPr="0076130F" w:rsidRDefault="00C445BB" w:rsidP="00C445BB">
      <w:pPr>
        <w:spacing w:before="60" w:after="0" w:line="240" w:lineRule="auto"/>
        <w:ind w:left="1701" w:hanging="1701"/>
        <w:jc w:val="right"/>
        <w:rPr>
          <w:rFonts w:ascii="Arial" w:hAnsi="Arial" w:cs="Arial"/>
          <w:b/>
          <w:color w:val="222A35" w:themeColor="text2" w:themeShade="80"/>
        </w:rPr>
      </w:pPr>
      <w:r w:rsidRPr="00045C7C">
        <w:rPr>
          <w:rFonts w:ascii="Arial" w:hAnsi="Arial" w:cs="Arial"/>
          <w:b/>
          <w:color w:val="222A35" w:themeColor="text2" w:themeShade="80"/>
        </w:rPr>
        <w:t xml:space="preserve">PRILOG </w:t>
      </w:r>
      <w:r w:rsidR="00D2578B">
        <w:rPr>
          <w:rFonts w:ascii="Arial" w:hAnsi="Arial" w:cs="Arial"/>
          <w:b/>
          <w:color w:val="222A35" w:themeColor="text2" w:themeShade="80"/>
        </w:rPr>
        <w:t>4</w:t>
      </w:r>
      <w:r>
        <w:rPr>
          <w:rFonts w:ascii="Arial" w:hAnsi="Arial" w:cs="Arial"/>
          <w:b/>
          <w:color w:val="222A35" w:themeColor="text2" w:themeShade="80"/>
        </w:rPr>
        <w:t xml:space="preserve"> </w:t>
      </w:r>
    </w:p>
    <w:p w14:paraId="76C06443" w14:textId="2D60D059" w:rsidR="00C445BB" w:rsidRPr="00045C7C" w:rsidRDefault="00C445BB" w:rsidP="00E701A5">
      <w:pPr>
        <w:shd w:val="clear" w:color="auto" w:fill="D9E2F3" w:themeFill="accent1" w:themeFillTint="33"/>
        <w:spacing w:before="60" w:after="0" w:line="240" w:lineRule="auto"/>
        <w:jc w:val="center"/>
        <w:rPr>
          <w:rFonts w:ascii="Arial" w:hAnsi="Arial" w:cs="Arial"/>
          <w:b/>
          <w:bCs/>
          <w:color w:val="222A35" w:themeColor="text2" w:themeShade="80"/>
          <w:sz w:val="32"/>
          <w:szCs w:val="32"/>
        </w:rPr>
      </w:pPr>
      <w:bookmarkStart w:id="0" w:name="_Hlk528245470"/>
      <w:r w:rsidRPr="00045C7C">
        <w:rPr>
          <w:rFonts w:ascii="Arial" w:hAnsi="Arial" w:cs="Arial"/>
          <w:b/>
          <w:bCs/>
          <w:color w:val="222A35" w:themeColor="text2" w:themeShade="80"/>
          <w:sz w:val="32"/>
          <w:szCs w:val="32"/>
        </w:rPr>
        <w:t>IZJAVA</w:t>
      </w:r>
      <w:r w:rsidR="00E701A5">
        <w:rPr>
          <w:rFonts w:ascii="Arial" w:hAnsi="Arial" w:cs="Arial"/>
          <w:b/>
          <w:bCs/>
          <w:color w:val="222A35" w:themeColor="text2" w:themeShade="80"/>
          <w:sz w:val="32"/>
          <w:szCs w:val="32"/>
        </w:rPr>
        <w:t xml:space="preserve"> </w:t>
      </w:r>
      <w:r w:rsidRPr="00045C7C">
        <w:rPr>
          <w:rFonts w:ascii="Arial" w:hAnsi="Arial" w:cs="Arial"/>
          <w:b/>
          <w:bCs/>
          <w:color w:val="222A35" w:themeColor="text2" w:themeShade="80"/>
          <w:sz w:val="32"/>
          <w:szCs w:val="32"/>
        </w:rPr>
        <w:t>O DOSTAVI JAMSTVA ZA OTKLANJANJE NEDOSTATAKA U JAMSTVENOM ROKU</w:t>
      </w:r>
    </w:p>
    <w:bookmarkEnd w:id="0"/>
    <w:p w14:paraId="4DD3589F" w14:textId="77777777" w:rsidR="00C445BB" w:rsidRPr="0076130F" w:rsidRDefault="00C445BB" w:rsidP="00C445BB">
      <w:pPr>
        <w:spacing w:before="60" w:after="0" w:line="240" w:lineRule="auto"/>
        <w:ind w:left="1701" w:hanging="1701"/>
        <w:rPr>
          <w:rFonts w:ascii="Arial" w:hAnsi="Arial" w:cs="Arial"/>
          <w:b/>
          <w:bCs/>
          <w:color w:val="222A35" w:themeColor="text2" w:themeShade="80"/>
        </w:rPr>
      </w:pPr>
    </w:p>
    <w:p w14:paraId="3FFBB663" w14:textId="77777777" w:rsidR="00C445BB" w:rsidRPr="0076130F" w:rsidRDefault="00C445BB" w:rsidP="00C445BB">
      <w:pPr>
        <w:spacing w:before="60" w:after="0" w:line="240" w:lineRule="auto"/>
        <w:ind w:left="1701" w:hanging="1701"/>
        <w:rPr>
          <w:rFonts w:ascii="Arial" w:hAnsi="Arial" w:cs="Arial"/>
          <w:b/>
          <w:bCs/>
          <w:color w:val="222A35" w:themeColor="text2" w:themeShade="80"/>
        </w:rPr>
      </w:pPr>
    </w:p>
    <w:p w14:paraId="3690B9A6" w14:textId="1EC6B706" w:rsidR="00C445BB" w:rsidRPr="0076130F" w:rsidRDefault="00C445BB" w:rsidP="00C445BB">
      <w:pPr>
        <w:spacing w:before="60" w:after="0" w:line="240" w:lineRule="auto"/>
        <w:ind w:left="1701" w:hanging="1701"/>
        <w:rPr>
          <w:rFonts w:ascii="Arial" w:hAnsi="Arial" w:cs="Arial"/>
          <w:b/>
          <w:bCs/>
          <w:color w:val="222A35" w:themeColor="text2" w:themeShade="80"/>
        </w:rPr>
      </w:pPr>
      <w:r w:rsidRPr="0076130F">
        <w:rPr>
          <w:rFonts w:ascii="Arial" w:hAnsi="Arial" w:cs="Arial"/>
          <w:b/>
          <w:bCs/>
          <w:color w:val="222A35" w:themeColor="text2" w:themeShade="80"/>
        </w:rPr>
        <w:t xml:space="preserve">NARUČITELJ:  </w:t>
      </w:r>
      <w:r>
        <w:rPr>
          <w:rFonts w:ascii="Arial" w:hAnsi="Arial" w:cs="Arial"/>
          <w:b/>
          <w:bCs/>
          <w:color w:val="222A35" w:themeColor="text2" w:themeShade="80"/>
        </w:rPr>
        <w:t>Jadran-</w:t>
      </w:r>
      <w:proofErr w:type="spellStart"/>
      <w:r>
        <w:rPr>
          <w:rFonts w:ascii="Arial" w:hAnsi="Arial" w:cs="Arial"/>
          <w:b/>
          <w:bCs/>
          <w:color w:val="222A35" w:themeColor="text2" w:themeShade="80"/>
        </w:rPr>
        <w:t>Galenski</w:t>
      </w:r>
      <w:proofErr w:type="spellEnd"/>
      <w:r>
        <w:rPr>
          <w:rFonts w:ascii="Arial" w:hAnsi="Arial" w:cs="Arial"/>
          <w:b/>
          <w:bCs/>
          <w:color w:val="222A35" w:themeColor="text2" w:themeShade="80"/>
        </w:rPr>
        <w:t xml:space="preserve"> laboratori</w:t>
      </w:r>
      <w:r w:rsidR="00045C7C">
        <w:rPr>
          <w:rFonts w:ascii="Arial" w:hAnsi="Arial" w:cs="Arial"/>
          <w:b/>
          <w:bCs/>
          <w:color w:val="222A35" w:themeColor="text2" w:themeShade="80"/>
        </w:rPr>
        <w:t>j</w:t>
      </w:r>
      <w:r>
        <w:rPr>
          <w:rFonts w:ascii="Arial" w:hAnsi="Arial" w:cs="Arial"/>
          <w:b/>
          <w:bCs/>
          <w:color w:val="222A35" w:themeColor="text2" w:themeShade="80"/>
        </w:rPr>
        <w:t xml:space="preserve"> d.d.</w:t>
      </w:r>
    </w:p>
    <w:p w14:paraId="692EEC4B" w14:textId="77777777" w:rsidR="00C445BB" w:rsidRPr="0076130F" w:rsidRDefault="00C445BB" w:rsidP="00C445BB">
      <w:pPr>
        <w:spacing w:before="60" w:after="0" w:line="240" w:lineRule="auto"/>
        <w:ind w:left="1701" w:hanging="1701"/>
        <w:rPr>
          <w:rFonts w:ascii="Arial" w:hAnsi="Arial" w:cs="Arial"/>
          <w:b/>
          <w:bCs/>
          <w:color w:val="222A35" w:themeColor="text2" w:themeShade="80"/>
        </w:rPr>
      </w:pPr>
    </w:p>
    <w:p w14:paraId="482BF507" w14:textId="40F3D97F" w:rsidR="00C445BB" w:rsidRPr="0076130F" w:rsidRDefault="00C445BB" w:rsidP="00C445BB">
      <w:pPr>
        <w:spacing w:before="60" w:after="0" w:line="240" w:lineRule="auto"/>
        <w:ind w:left="1701" w:hanging="1701"/>
        <w:rPr>
          <w:rFonts w:ascii="Arial" w:hAnsi="Arial" w:cs="Arial"/>
          <w:color w:val="222A35" w:themeColor="text2" w:themeShade="80"/>
        </w:rPr>
      </w:pPr>
      <w:r w:rsidRPr="0076130F">
        <w:rPr>
          <w:rFonts w:ascii="Arial" w:hAnsi="Arial" w:cs="Arial"/>
          <w:b/>
          <w:bCs/>
          <w:color w:val="222A35" w:themeColor="text2" w:themeShade="80"/>
        </w:rPr>
        <w:t>BROJ</w:t>
      </w:r>
      <w:r w:rsidR="00526F02">
        <w:rPr>
          <w:rFonts w:ascii="Arial" w:hAnsi="Arial" w:cs="Arial"/>
          <w:b/>
          <w:bCs/>
          <w:color w:val="222A35" w:themeColor="text2" w:themeShade="80"/>
        </w:rPr>
        <w:t>/OZNAKA NABAVE</w:t>
      </w:r>
      <w:r w:rsidRPr="0076130F">
        <w:rPr>
          <w:rFonts w:ascii="Arial" w:hAnsi="Arial" w:cs="Arial"/>
          <w:b/>
          <w:bCs/>
          <w:color w:val="222A35" w:themeColor="text2" w:themeShade="80"/>
        </w:rPr>
        <w:t xml:space="preserve">: </w:t>
      </w:r>
      <w:r>
        <w:rPr>
          <w:rFonts w:ascii="Arial" w:hAnsi="Arial" w:cs="Arial"/>
          <w:b/>
          <w:bCs/>
          <w:color w:val="222A35" w:themeColor="text2" w:themeShade="80"/>
        </w:rPr>
        <w:t>0</w:t>
      </w:r>
      <w:r w:rsidR="003A17EB">
        <w:rPr>
          <w:rFonts w:ascii="Arial" w:hAnsi="Arial" w:cs="Arial"/>
          <w:b/>
          <w:bCs/>
          <w:color w:val="222A35" w:themeColor="text2" w:themeShade="80"/>
        </w:rPr>
        <w:t>9</w:t>
      </w:r>
      <w:r>
        <w:rPr>
          <w:rFonts w:ascii="Arial" w:hAnsi="Arial" w:cs="Arial"/>
          <w:b/>
          <w:bCs/>
          <w:color w:val="222A35" w:themeColor="text2" w:themeShade="80"/>
        </w:rPr>
        <w:t>-</w:t>
      </w:r>
      <w:r w:rsidR="003A17EB">
        <w:rPr>
          <w:rFonts w:ascii="Arial" w:hAnsi="Arial" w:cs="Arial"/>
          <w:b/>
          <w:bCs/>
          <w:color w:val="222A35" w:themeColor="text2" w:themeShade="80"/>
        </w:rPr>
        <w:t>10</w:t>
      </w:r>
      <w:r>
        <w:rPr>
          <w:rFonts w:ascii="Arial" w:hAnsi="Arial" w:cs="Arial"/>
          <w:b/>
          <w:bCs/>
          <w:color w:val="222A35" w:themeColor="text2" w:themeShade="80"/>
        </w:rPr>
        <w:t>-18-JGL</w:t>
      </w:r>
    </w:p>
    <w:p w14:paraId="6917E79E" w14:textId="77777777" w:rsidR="00C445BB" w:rsidRPr="0076130F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222A35" w:themeColor="text2" w:themeShade="80"/>
          <w:u w:val="single"/>
        </w:rPr>
      </w:pPr>
    </w:p>
    <w:p w14:paraId="551D76E2" w14:textId="0E56CC8E" w:rsidR="00C445BB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2268" w:hanging="2268"/>
        <w:rPr>
          <w:rFonts w:ascii="Arial" w:hAnsi="Arial" w:cs="Arial"/>
          <w:b/>
          <w:color w:val="222A35" w:themeColor="text2" w:themeShade="80"/>
        </w:rPr>
      </w:pPr>
      <w:r w:rsidRPr="0076130F">
        <w:rPr>
          <w:rFonts w:ascii="Arial" w:hAnsi="Arial" w:cs="Arial"/>
          <w:b/>
          <w:color w:val="222A35" w:themeColor="text2" w:themeShade="80"/>
        </w:rPr>
        <w:t xml:space="preserve">PREDMET NABAVE: </w:t>
      </w:r>
      <w:r>
        <w:rPr>
          <w:rFonts w:ascii="Arial" w:hAnsi="Arial" w:cs="Arial"/>
          <w:b/>
          <w:color w:val="222A35" w:themeColor="text2" w:themeShade="80"/>
        </w:rPr>
        <w:t>Nabava i ugradnja</w:t>
      </w:r>
      <w:r w:rsidR="00045C7C">
        <w:rPr>
          <w:rFonts w:ascii="Arial" w:hAnsi="Arial" w:cs="Arial"/>
          <w:b/>
          <w:color w:val="222A35" w:themeColor="text2" w:themeShade="80"/>
        </w:rPr>
        <w:t xml:space="preserve"> </w:t>
      </w:r>
      <w:r w:rsidR="003A17EB">
        <w:rPr>
          <w:rFonts w:ascii="Arial" w:hAnsi="Arial" w:cs="Arial"/>
          <w:b/>
          <w:color w:val="222A35" w:themeColor="text2" w:themeShade="80"/>
        </w:rPr>
        <w:t>FNE</w:t>
      </w:r>
    </w:p>
    <w:p w14:paraId="1E384FF2" w14:textId="715FAF08" w:rsidR="00C445BB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2268" w:hanging="2268"/>
        <w:rPr>
          <w:rFonts w:ascii="Arial" w:hAnsi="Arial" w:cs="Arial"/>
          <w:b/>
          <w:color w:val="222A35" w:themeColor="text2" w:themeShade="80"/>
        </w:rPr>
      </w:pPr>
    </w:p>
    <w:p w14:paraId="666697D0" w14:textId="77777777" w:rsidR="00C445BB" w:rsidRPr="0076130F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2410" w:hanging="2410"/>
        <w:rPr>
          <w:rFonts w:ascii="Arial" w:hAnsi="Arial" w:cs="Arial"/>
          <w:b/>
          <w:color w:val="222A35" w:themeColor="text2" w:themeShade="80"/>
        </w:rPr>
      </w:pPr>
    </w:p>
    <w:p w14:paraId="08DAECFE" w14:textId="1F7854B8" w:rsidR="00C445BB" w:rsidRPr="00C445BB" w:rsidRDefault="00C445BB" w:rsidP="00C445BB">
      <w:pPr>
        <w:pStyle w:val="Default"/>
        <w:spacing w:before="60" w:after="0" w:line="240" w:lineRule="auto"/>
        <w:jc w:val="both"/>
        <w:rPr>
          <w:rFonts w:ascii="Arial" w:hAnsi="Arial" w:cs="Arial"/>
          <w:color w:val="222A35" w:themeColor="text2" w:themeShade="80"/>
          <w:sz w:val="22"/>
          <w:szCs w:val="22"/>
        </w:rPr>
      </w:pPr>
      <w:r w:rsidRPr="00C445BB">
        <w:rPr>
          <w:rFonts w:ascii="Arial" w:hAnsi="Arial" w:cs="Arial"/>
          <w:color w:val="222A35" w:themeColor="text2" w:themeShade="80"/>
          <w:sz w:val="22"/>
          <w:szCs w:val="22"/>
        </w:rPr>
        <w:t xml:space="preserve">Ja, _______________________________________ </w:t>
      </w:r>
      <w:proofErr w:type="spellStart"/>
      <w:r w:rsidR="00045C7C">
        <w:rPr>
          <w:rFonts w:ascii="Arial" w:hAnsi="Arial" w:cs="Arial"/>
          <w:color w:val="222A35" w:themeColor="text2" w:themeShade="80"/>
          <w:sz w:val="22"/>
          <w:szCs w:val="22"/>
        </w:rPr>
        <w:t>iz</w:t>
      </w:r>
      <w:proofErr w:type="spellEnd"/>
      <w:r w:rsidRPr="00C445BB">
        <w:rPr>
          <w:rFonts w:ascii="Arial" w:hAnsi="Arial" w:cs="Arial"/>
          <w:color w:val="222A35" w:themeColor="text2" w:themeShade="80"/>
          <w:sz w:val="22"/>
          <w:szCs w:val="22"/>
        </w:rPr>
        <w:t xml:space="preserve"> ____________________________, </w:t>
      </w:r>
    </w:p>
    <w:p w14:paraId="51C28B5D" w14:textId="77777777" w:rsidR="00C445BB" w:rsidRPr="00C445BB" w:rsidRDefault="00C445BB" w:rsidP="00C445BB">
      <w:pPr>
        <w:pStyle w:val="Default"/>
        <w:spacing w:after="0" w:line="240" w:lineRule="auto"/>
        <w:jc w:val="center"/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</w:pPr>
      <w:r w:rsidRPr="00C445BB"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  <w:t>(ime i prezime)                                                               (mjesto)</w:t>
      </w:r>
    </w:p>
    <w:p w14:paraId="2F694661" w14:textId="77777777" w:rsidR="00C445BB" w:rsidRPr="00C445BB" w:rsidRDefault="00C445BB" w:rsidP="00C445BB">
      <w:pPr>
        <w:pStyle w:val="Default"/>
        <w:spacing w:before="60"/>
        <w:jc w:val="both"/>
        <w:rPr>
          <w:rFonts w:ascii="Arial" w:hAnsi="Arial" w:cs="Arial"/>
          <w:color w:val="222A35" w:themeColor="text2" w:themeShade="80"/>
          <w:sz w:val="22"/>
          <w:szCs w:val="22"/>
          <w:lang w:val="hr-HR"/>
        </w:rPr>
      </w:pPr>
      <w:r w:rsidRPr="00C445BB">
        <w:rPr>
          <w:rFonts w:ascii="Arial" w:hAnsi="Arial" w:cs="Arial"/>
          <w:color w:val="222A35" w:themeColor="text2" w:themeShade="80"/>
          <w:sz w:val="22"/>
          <w:szCs w:val="22"/>
          <w:lang w:val="hr-HR"/>
        </w:rPr>
        <w:t>Osobna iskaznica broj/broj putovnice: _____________________________________, kao osoba ovlaštena za zastupanje gospodarskog subjekta u ovom postupku</w:t>
      </w:r>
    </w:p>
    <w:p w14:paraId="74BDB7AC" w14:textId="77777777" w:rsidR="00C445BB" w:rsidRPr="00C445BB" w:rsidRDefault="00C445BB" w:rsidP="00C445BB">
      <w:pPr>
        <w:pStyle w:val="Default"/>
        <w:spacing w:before="60"/>
        <w:jc w:val="center"/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</w:pPr>
      <w:r w:rsidRPr="00C445BB">
        <w:rPr>
          <w:rFonts w:ascii="Arial" w:hAnsi="Arial" w:cs="Arial"/>
          <w:color w:val="222A35" w:themeColor="text2" w:themeShade="80"/>
          <w:sz w:val="22"/>
          <w:szCs w:val="22"/>
          <w:lang w:val="hr-HR"/>
        </w:rPr>
        <w:t xml:space="preserve">__________________________________________________________________________ </w:t>
      </w:r>
      <w:r w:rsidRPr="00C445BB"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  <w:t>(nazivi sjedište gospodarskog subjekta),</w:t>
      </w:r>
    </w:p>
    <w:p w14:paraId="2D3C49C8" w14:textId="6656CCCA" w:rsidR="00C445BB" w:rsidRDefault="00C445BB" w:rsidP="00C445BB">
      <w:pPr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222A35" w:themeColor="text2" w:themeShade="80"/>
        </w:rPr>
      </w:pPr>
      <w:r w:rsidRPr="00C445BB">
        <w:rPr>
          <w:rFonts w:ascii="Arial" w:hAnsi="Arial" w:cs="Arial"/>
          <w:color w:val="222A35" w:themeColor="text2" w:themeShade="80"/>
        </w:rPr>
        <w:t>OIB</w:t>
      </w:r>
      <w:r w:rsidRPr="00C445BB">
        <w:rPr>
          <w:rStyle w:val="Referencafusnote"/>
          <w:rFonts w:ascii="Arial" w:hAnsi="Arial" w:cs="Arial"/>
          <w:color w:val="222A35" w:themeColor="text2" w:themeShade="80"/>
        </w:rPr>
        <w:footnoteReference w:id="1"/>
      </w:r>
      <w:r w:rsidRPr="00C445BB">
        <w:rPr>
          <w:rFonts w:ascii="Arial" w:hAnsi="Arial" w:cs="Arial"/>
          <w:color w:val="222A35" w:themeColor="text2" w:themeShade="80"/>
        </w:rPr>
        <w:t>: ____________________________, pod materijalnom i kaznenom odgovornošću izjavljujem:</w:t>
      </w:r>
    </w:p>
    <w:p w14:paraId="2AFB5932" w14:textId="77777777" w:rsidR="00045C7C" w:rsidRPr="00C445BB" w:rsidRDefault="00045C7C" w:rsidP="00C445BB">
      <w:pPr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222A35" w:themeColor="text2" w:themeShade="80"/>
        </w:rPr>
      </w:pPr>
    </w:p>
    <w:p w14:paraId="7CE740B7" w14:textId="77777777" w:rsidR="00C445BB" w:rsidRPr="00C445BB" w:rsidRDefault="00C445BB" w:rsidP="00C445BB">
      <w:pPr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222A35" w:themeColor="text2" w:themeShade="80"/>
        </w:rPr>
      </w:pPr>
    </w:p>
    <w:p w14:paraId="4EAA9C20" w14:textId="68098E45" w:rsidR="00C445BB" w:rsidRPr="00C445BB" w:rsidRDefault="00C445BB" w:rsidP="00C445BB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425" w:hanging="425"/>
        <w:contextualSpacing w:val="0"/>
        <w:jc w:val="both"/>
        <w:rPr>
          <w:rFonts w:ascii="Arial" w:hAnsi="Arial" w:cs="Arial"/>
          <w:color w:val="222A35" w:themeColor="text2" w:themeShade="80"/>
        </w:rPr>
      </w:pPr>
      <w:r w:rsidRPr="00C445BB">
        <w:rPr>
          <w:rFonts w:ascii="Arial" w:hAnsi="Arial" w:cs="Arial"/>
          <w:color w:val="222A35" w:themeColor="text2" w:themeShade="80"/>
        </w:rPr>
        <w:t>da ćemo u slučaju da naša ponuda bude odabrana</w:t>
      </w:r>
      <w:r w:rsidR="00045C7C">
        <w:rPr>
          <w:rFonts w:ascii="Arial" w:hAnsi="Arial" w:cs="Arial"/>
          <w:color w:val="222A35" w:themeColor="text2" w:themeShade="80"/>
        </w:rPr>
        <w:t xml:space="preserve"> kao najpovoljnija</w:t>
      </w:r>
      <w:r w:rsidRPr="00C445BB">
        <w:rPr>
          <w:rFonts w:ascii="Arial" w:hAnsi="Arial" w:cs="Arial"/>
          <w:color w:val="222A35" w:themeColor="text2" w:themeShade="80"/>
        </w:rPr>
        <w:t xml:space="preserve"> Naručitelju uručiti jamstvo za otklanjanje nedostataka </w:t>
      </w:r>
      <w:r w:rsidR="00E701A5">
        <w:rPr>
          <w:rFonts w:ascii="Arial" w:hAnsi="Arial" w:cs="Arial"/>
          <w:color w:val="222A35" w:themeColor="text2" w:themeShade="80"/>
        </w:rPr>
        <w:t>za radove</w:t>
      </w:r>
      <w:r w:rsidRPr="00C445BB">
        <w:rPr>
          <w:rFonts w:ascii="Arial" w:hAnsi="Arial" w:cs="Arial"/>
          <w:color w:val="222A35" w:themeColor="text2" w:themeShade="80"/>
        </w:rPr>
        <w:t xml:space="preserve"> u jamstvenom roku u iznosu s minimalnim trajanjem od 24 mjeseca.</w:t>
      </w:r>
    </w:p>
    <w:p w14:paraId="023443FB" w14:textId="58842815" w:rsidR="00C445BB" w:rsidRPr="00C445BB" w:rsidRDefault="00C445BB" w:rsidP="00C445BB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425" w:hanging="425"/>
        <w:contextualSpacing w:val="0"/>
        <w:jc w:val="both"/>
        <w:rPr>
          <w:rFonts w:ascii="Arial" w:hAnsi="Arial" w:cs="Arial"/>
          <w:color w:val="222A35" w:themeColor="text2" w:themeShade="80"/>
        </w:rPr>
      </w:pPr>
      <w:r w:rsidRPr="00C445BB">
        <w:rPr>
          <w:rFonts w:ascii="Arial" w:hAnsi="Arial" w:cs="Arial"/>
          <w:color w:val="222A35" w:themeColor="text2" w:themeShade="80"/>
        </w:rPr>
        <w:t xml:space="preserve">Jamstvo za otklanjanje nedostataka </w:t>
      </w:r>
      <w:r w:rsidRPr="00C445BB">
        <w:rPr>
          <w:rFonts w:ascii="Arial" w:eastAsia="Arial" w:hAnsi="Arial" w:cs="Arial"/>
          <w:b/>
          <w:bCs/>
          <w:color w:val="222A35" w:themeColor="text2" w:themeShade="80"/>
        </w:rPr>
        <w:t xml:space="preserve">radova </w:t>
      </w:r>
      <w:r w:rsidRPr="00C445BB">
        <w:rPr>
          <w:rFonts w:ascii="Arial" w:hAnsi="Arial" w:cs="Arial"/>
          <w:color w:val="222A35" w:themeColor="text2" w:themeShade="80"/>
        </w:rPr>
        <w:t xml:space="preserve">u produljenom trajanju od _________ mjeseci što ukupno čini _________________ mjeseci. </w:t>
      </w:r>
    </w:p>
    <w:p w14:paraId="2A20AB2F" w14:textId="4379E23A" w:rsidR="00C445BB" w:rsidRPr="00045C7C" w:rsidRDefault="00C445BB" w:rsidP="00C445BB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425" w:hanging="425"/>
        <w:contextualSpacing w:val="0"/>
        <w:jc w:val="both"/>
        <w:rPr>
          <w:rFonts w:ascii="Arial" w:hAnsi="Arial" w:cs="Arial"/>
          <w:color w:val="222A35" w:themeColor="text2" w:themeShade="80"/>
        </w:rPr>
      </w:pPr>
      <w:r w:rsidRPr="00C445BB">
        <w:rPr>
          <w:rFonts w:ascii="Arial" w:hAnsi="Arial" w:cs="Arial"/>
          <w:color w:val="222A35" w:themeColor="text2" w:themeShade="80"/>
        </w:rPr>
        <w:t xml:space="preserve">Suglasni smo da se rok iz točke 2. ove izjave </w:t>
      </w:r>
      <w:r w:rsidRPr="00045C7C">
        <w:rPr>
          <w:rFonts w:ascii="Arial" w:hAnsi="Arial" w:cs="Arial"/>
          <w:color w:val="222A35" w:themeColor="text2" w:themeShade="80"/>
        </w:rPr>
        <w:t xml:space="preserve">primjeni kao kriteriji iz točke </w:t>
      </w:r>
      <w:r w:rsidR="00C4772A">
        <w:rPr>
          <w:rFonts w:ascii="Arial" w:hAnsi="Arial" w:cs="Arial"/>
          <w:color w:val="222A35" w:themeColor="text2" w:themeShade="80"/>
        </w:rPr>
        <w:t>8.2.</w:t>
      </w:r>
      <w:r w:rsidR="003A17EB">
        <w:rPr>
          <w:rFonts w:ascii="Arial" w:hAnsi="Arial" w:cs="Arial"/>
          <w:color w:val="222A35" w:themeColor="text2" w:themeShade="80"/>
        </w:rPr>
        <w:t xml:space="preserve"> </w:t>
      </w:r>
      <w:r w:rsidRPr="00045C7C">
        <w:rPr>
          <w:rStyle w:val="defaultparagraphfont-000004"/>
          <w:rFonts w:ascii="Arial" w:hAnsi="Arial" w:cs="Arial"/>
          <w:color w:val="222A35" w:themeColor="text2" w:themeShade="80"/>
          <w:sz w:val="22"/>
          <w:szCs w:val="22"/>
        </w:rPr>
        <w:t>Dokumentacije za nadmetanje.</w:t>
      </w:r>
    </w:p>
    <w:p w14:paraId="4253E9FE" w14:textId="77777777" w:rsidR="00C445BB" w:rsidRPr="00C445BB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5660"/>
        <w:rPr>
          <w:rFonts w:ascii="Arial" w:hAnsi="Arial" w:cs="Arial"/>
          <w:color w:val="222A35" w:themeColor="text2" w:themeShade="80"/>
        </w:rPr>
      </w:pPr>
    </w:p>
    <w:p w14:paraId="28447D6E" w14:textId="2A911F28" w:rsidR="00C445BB" w:rsidRPr="00C445BB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5660"/>
        <w:rPr>
          <w:rFonts w:ascii="Arial" w:hAnsi="Arial" w:cs="Arial"/>
          <w:color w:val="222A35" w:themeColor="text2" w:themeShade="80"/>
        </w:rPr>
      </w:pPr>
      <w:r w:rsidRPr="00C445BB">
        <w:rPr>
          <w:rFonts w:ascii="Arial" w:hAnsi="Arial" w:cs="Arial"/>
          <w:color w:val="222A35" w:themeColor="text2" w:themeShade="80"/>
        </w:rPr>
        <w:t>.......................................................</w:t>
      </w:r>
    </w:p>
    <w:p w14:paraId="668CBBBA" w14:textId="77777777" w:rsidR="00C445BB" w:rsidRPr="00C445BB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5660"/>
        <w:rPr>
          <w:rFonts w:ascii="Arial" w:hAnsi="Arial" w:cs="Arial"/>
          <w:color w:val="222A35" w:themeColor="text2" w:themeShade="80"/>
          <w:vertAlign w:val="superscript"/>
        </w:rPr>
      </w:pPr>
      <w:r w:rsidRPr="00C445BB">
        <w:rPr>
          <w:rFonts w:ascii="Arial" w:hAnsi="Arial" w:cs="Arial"/>
          <w:color w:val="222A35" w:themeColor="text2" w:themeShade="80"/>
          <w:vertAlign w:val="superscript"/>
        </w:rPr>
        <w:t xml:space="preserve">                               (ovlaštena osoba)</w:t>
      </w:r>
    </w:p>
    <w:p w14:paraId="400AB572" w14:textId="77777777" w:rsidR="00C445BB" w:rsidRPr="00C445BB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222A35" w:themeColor="text2" w:themeShade="80"/>
        </w:rPr>
      </w:pPr>
      <w:r w:rsidRPr="00C445BB">
        <w:rPr>
          <w:rFonts w:ascii="Arial" w:hAnsi="Arial" w:cs="Arial"/>
          <w:color w:val="222A35" w:themeColor="text2" w:themeShade="80"/>
        </w:rPr>
        <w:t>Datum: ....................................</w:t>
      </w:r>
    </w:p>
    <w:p w14:paraId="5DA4A5D2" w14:textId="15CE5E93" w:rsidR="00BE5E9E" w:rsidRDefault="00BE5E9E"/>
    <w:p w14:paraId="290EE0BB" w14:textId="2201C797" w:rsidR="00382970" w:rsidRDefault="00382970"/>
    <w:p w14:paraId="3668DB7E" w14:textId="121449CE" w:rsidR="00382970" w:rsidRPr="00576ABE" w:rsidRDefault="00382970" w:rsidP="00382970">
      <w:pPr>
        <w:jc w:val="both"/>
        <w:rPr>
          <w:rFonts w:ascii="Arial" w:hAnsi="Arial" w:cs="Arial"/>
          <w:i/>
          <w:sz w:val="20"/>
        </w:rPr>
      </w:pPr>
      <w:bookmarkStart w:id="1" w:name="_Hlk532987386"/>
      <w:r w:rsidRPr="00382970">
        <w:rPr>
          <w:rFonts w:ascii="Arial" w:hAnsi="Arial" w:cs="Arial"/>
          <w:b/>
          <w:i/>
          <w:sz w:val="20"/>
          <w:szCs w:val="20"/>
        </w:rPr>
        <w:t>Napomena: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576ABE">
        <w:rPr>
          <w:rFonts w:ascii="Arial" w:hAnsi="Arial" w:cs="Arial"/>
          <w:i/>
          <w:sz w:val="20"/>
          <w:szCs w:val="20"/>
        </w:rPr>
        <w:t xml:space="preserve">Naručitelj će prihvatiti i drugi oblik Izjave za dokazivanje ove sposobnosti uz uvjet da sadrži sve navedene podatke. </w:t>
      </w:r>
    </w:p>
    <w:bookmarkEnd w:id="1"/>
    <w:p w14:paraId="3952BEA7" w14:textId="77777777" w:rsidR="00382970" w:rsidRDefault="00382970"/>
    <w:sectPr w:rsidR="003829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0987E" w14:textId="77777777" w:rsidR="004B73C7" w:rsidRDefault="004B73C7" w:rsidP="00C445BB">
      <w:pPr>
        <w:spacing w:after="0" w:line="240" w:lineRule="auto"/>
      </w:pPr>
      <w:r>
        <w:separator/>
      </w:r>
    </w:p>
  </w:endnote>
  <w:endnote w:type="continuationSeparator" w:id="0">
    <w:p w14:paraId="0300A3D9" w14:textId="77777777" w:rsidR="004B73C7" w:rsidRDefault="004B73C7" w:rsidP="00C44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92068" w14:textId="77777777" w:rsidR="00382970" w:rsidRDefault="0038297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7DB38" w14:textId="77777777" w:rsidR="00382970" w:rsidRDefault="0038297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9E186" w14:textId="77777777" w:rsidR="00382970" w:rsidRDefault="0038297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C0D54C" w14:textId="77777777" w:rsidR="004B73C7" w:rsidRDefault="004B73C7" w:rsidP="00C445BB">
      <w:pPr>
        <w:spacing w:after="0" w:line="240" w:lineRule="auto"/>
      </w:pPr>
      <w:r>
        <w:separator/>
      </w:r>
    </w:p>
  </w:footnote>
  <w:footnote w:type="continuationSeparator" w:id="0">
    <w:p w14:paraId="2BE10291" w14:textId="77777777" w:rsidR="004B73C7" w:rsidRDefault="004B73C7" w:rsidP="00C445BB">
      <w:pPr>
        <w:spacing w:after="0" w:line="240" w:lineRule="auto"/>
      </w:pPr>
      <w:r>
        <w:continuationSeparator/>
      </w:r>
    </w:p>
  </w:footnote>
  <w:footnote w:id="1">
    <w:p w14:paraId="75DFBF50" w14:textId="77777777" w:rsidR="00C445BB" w:rsidRDefault="00C445BB" w:rsidP="00C445BB">
      <w:pPr>
        <w:pStyle w:val="Tekstfusnote"/>
        <w:spacing w:after="0" w:line="240" w:lineRule="auto"/>
        <w:rPr>
          <w:rFonts w:ascii="Times New Roman" w:hAnsi="Times New Roman"/>
          <w:color w:val="323E4F"/>
          <w:sz w:val="18"/>
          <w:szCs w:val="18"/>
        </w:rPr>
      </w:pPr>
      <w:r>
        <w:rPr>
          <w:rStyle w:val="Referencafusnote"/>
          <w:rFonts w:eastAsiaTheme="majorEastAsia"/>
        </w:rPr>
        <w:footnoteRef/>
      </w:r>
      <w:r w:rsidRPr="005C56E6">
        <w:rPr>
          <w:rFonts w:ascii="Times New Roman" w:hAnsi="Times New Roman"/>
          <w:color w:val="323E4F"/>
          <w:sz w:val="18"/>
          <w:szCs w:val="18"/>
        </w:rPr>
        <w:t>Ili nacionalni identifikacijski broj prema zemlji sjedišta gospodarskog subjekta ako je primjenjivo.</w:t>
      </w:r>
    </w:p>
    <w:p w14:paraId="23BB454B" w14:textId="77777777" w:rsidR="00C445BB" w:rsidRPr="005C56E6" w:rsidRDefault="00C445BB" w:rsidP="00C445BB">
      <w:pPr>
        <w:pStyle w:val="Tekstfusnote"/>
        <w:spacing w:after="0" w:line="240" w:lineRule="auto"/>
        <w:rPr>
          <w:rFonts w:ascii="Times New Roman" w:hAnsi="Times New Roman"/>
          <w:color w:val="323E4F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4ADD54" w14:textId="77777777" w:rsidR="00382970" w:rsidRDefault="0038297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61CA1" w14:textId="0672C04C" w:rsidR="00382970" w:rsidRDefault="00382970">
    <w:pPr>
      <w:pStyle w:val="Zaglavlje"/>
    </w:pPr>
    <w:r>
      <w:rPr>
        <w:rFonts w:ascii="Tahoma" w:hAnsi="Tahoma" w:cs="Tahoma"/>
        <w:noProof/>
        <w:sz w:val="20"/>
        <w:szCs w:val="20"/>
        <w:lang w:val="en-GB"/>
      </w:rPr>
      <w:drawing>
        <wp:inline distT="0" distB="0" distL="0" distR="0" wp14:anchorId="0C68A5EB" wp14:editId="25B1E836">
          <wp:extent cx="5743575" cy="647700"/>
          <wp:effectExtent l="0" t="0" r="952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47E9BD" w14:textId="77777777" w:rsidR="00382970" w:rsidRDefault="00382970">
    <w:pPr>
      <w:pStyle w:val="Zaglavlje"/>
    </w:pPr>
    <w:bookmarkStart w:id="2" w:name="_GoBack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7F7B29" w14:textId="77777777" w:rsidR="00382970" w:rsidRDefault="0038297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E80DBF"/>
    <w:multiLevelType w:val="multilevel"/>
    <w:tmpl w:val="50FC6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03C"/>
    <w:rsid w:val="00045C7C"/>
    <w:rsid w:val="001B34D5"/>
    <w:rsid w:val="00382970"/>
    <w:rsid w:val="003A17EB"/>
    <w:rsid w:val="00481499"/>
    <w:rsid w:val="004A50A7"/>
    <w:rsid w:val="004B73C7"/>
    <w:rsid w:val="00526F02"/>
    <w:rsid w:val="007A403C"/>
    <w:rsid w:val="007B2E19"/>
    <w:rsid w:val="00BE5E9E"/>
    <w:rsid w:val="00C445BB"/>
    <w:rsid w:val="00C4772A"/>
    <w:rsid w:val="00C50804"/>
    <w:rsid w:val="00D2578B"/>
    <w:rsid w:val="00E701A5"/>
    <w:rsid w:val="00F7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2DD0B"/>
  <w15:chartTrackingRefBased/>
  <w15:docId w15:val="{527A774B-03A2-4FBD-B8AA-305E2EDAF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45B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"/>
    <w:basedOn w:val="Normal"/>
    <w:link w:val="OdlomakpopisaChar"/>
    <w:uiPriority w:val="34"/>
    <w:qFormat/>
    <w:rsid w:val="00C445BB"/>
    <w:pPr>
      <w:ind w:left="720"/>
      <w:contextualSpacing/>
    </w:pPr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basedOn w:val="Zadanifontodlomka"/>
    <w:link w:val="Odlomakpopisa"/>
    <w:uiPriority w:val="34"/>
    <w:locked/>
    <w:rsid w:val="00C445BB"/>
  </w:style>
  <w:style w:type="paragraph" w:customStyle="1" w:styleId="Default">
    <w:name w:val="Default"/>
    <w:rsid w:val="00C445BB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val="en-US"/>
    </w:rPr>
  </w:style>
  <w:style w:type="character" w:customStyle="1" w:styleId="defaultparagraphfont-000004">
    <w:name w:val="defaultparagraphfont-000004"/>
    <w:basedOn w:val="Zadanifontodlomka"/>
    <w:rsid w:val="00C445BB"/>
    <w:rPr>
      <w:rFonts w:ascii="Times New Roman" w:hAnsi="Times New Roman" w:cs="Times New Roman" w:hint="default"/>
      <w:b w:val="0"/>
      <w:bCs w:val="0"/>
      <w:sz w:val="24"/>
      <w:szCs w:val="24"/>
    </w:rPr>
  </w:style>
  <w:style w:type="paragraph" w:styleId="Tekstfusnote">
    <w:name w:val="footnote text"/>
    <w:aliases w:val="Footnote Text Char"/>
    <w:basedOn w:val="Normal"/>
    <w:link w:val="TekstfusnoteChar"/>
    <w:uiPriority w:val="99"/>
    <w:unhideWhenUsed/>
    <w:rsid w:val="00C445BB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hr-HR"/>
    </w:rPr>
  </w:style>
  <w:style w:type="character" w:customStyle="1" w:styleId="TekstfusnoteChar">
    <w:name w:val="Tekst fusnote Char"/>
    <w:aliases w:val="Footnote Text Char Char"/>
    <w:basedOn w:val="Zadanifontodlomka"/>
    <w:link w:val="Tekstfusnote"/>
    <w:uiPriority w:val="99"/>
    <w:rsid w:val="00C445BB"/>
    <w:rPr>
      <w:rFonts w:ascii="Calibri" w:eastAsia="Times New Roman" w:hAnsi="Calibri" w:cs="Times New Roman"/>
      <w:sz w:val="20"/>
      <w:szCs w:val="20"/>
      <w:lang w:eastAsia="hr-HR"/>
    </w:rPr>
  </w:style>
  <w:style w:type="character" w:styleId="Referencafusnote">
    <w:name w:val="footnote reference"/>
    <w:rsid w:val="00C445BB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045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45C7C"/>
  </w:style>
  <w:style w:type="paragraph" w:styleId="Podnoje">
    <w:name w:val="footer"/>
    <w:basedOn w:val="Normal"/>
    <w:link w:val="PodnojeChar"/>
    <w:uiPriority w:val="99"/>
    <w:unhideWhenUsed/>
    <w:rsid w:val="00045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45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10</cp:revision>
  <dcterms:created xsi:type="dcterms:W3CDTF">2018-10-25T13:41:00Z</dcterms:created>
  <dcterms:modified xsi:type="dcterms:W3CDTF">2018-12-21T14:05:00Z</dcterms:modified>
</cp:coreProperties>
</file>