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8C" w:rsidRDefault="0023718C" w:rsidP="0023718C">
      <w:pPr>
        <w:pStyle w:val="Default"/>
      </w:pPr>
    </w:p>
    <w:p w:rsidR="004106BD" w:rsidRPr="00084BBF" w:rsidRDefault="00EC15DE" w:rsidP="004106BD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highlight w:val="yellow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DERMA d.d.</w:t>
      </w:r>
    </w:p>
    <w:p w:rsidR="004106BD" w:rsidRDefault="00FC4DF0" w:rsidP="00410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Pavleka Miškine</w:t>
      </w:r>
      <w:r w:rsidR="00EC15DE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55</w:t>
      </w:r>
    </w:p>
    <w:p w:rsidR="004106BD" w:rsidRDefault="00EC15DE" w:rsidP="00410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42000 Varaždin</w:t>
      </w:r>
    </w:p>
    <w:p w:rsidR="004106BD" w:rsidRPr="00E36ABF" w:rsidRDefault="004106BD" w:rsidP="00410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>OIB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: </w:t>
      </w:r>
      <w:r w:rsidR="00275FBF" w:rsidRPr="00275FBF">
        <w:rPr>
          <w:rFonts w:ascii="Times New Roman" w:eastAsia="Times New Roman" w:hAnsi="Times New Roman"/>
          <w:iCs/>
          <w:sz w:val="24"/>
          <w:szCs w:val="24"/>
          <w:lang w:eastAsia="hr-HR"/>
        </w:rPr>
        <w:t>16891143389</w:t>
      </w:r>
    </w:p>
    <w:p w:rsidR="0023718C" w:rsidRPr="0023718C" w:rsidRDefault="0023718C" w:rsidP="0023718C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</w:p>
    <w:p w:rsidR="0023718C" w:rsidRP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1. IZMJENA</w:t>
      </w:r>
      <w:r w:rsidRPr="0023718C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 xml:space="preserve"> </w:t>
      </w:r>
      <w:r w:rsidR="00192171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POZIVA NA DOSTAVU PONUDA</w:t>
      </w: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3718C" w:rsidRDefault="0023718C" w:rsidP="0023718C">
      <w:pPr>
        <w:jc w:val="center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4106BD" w:rsidRDefault="0023718C" w:rsidP="004106BD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r w:rsidRPr="0023718C">
        <w:rPr>
          <w:rFonts w:ascii="Times New Roman" w:hAnsi="Times New Roman" w:cs="Times New Roman"/>
          <w:b/>
          <w:sz w:val="24"/>
          <w:szCs w:val="24"/>
          <w:lang w:val="hr-BA"/>
        </w:rPr>
        <w:t xml:space="preserve">Predmet nabave </w:t>
      </w:r>
      <w:r w:rsidRPr="0023718C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4106BD" w:rsidRPr="004106BD">
        <w:rPr>
          <w:rFonts w:ascii="Times New Roman" w:hAnsi="Times New Roman"/>
          <w:b/>
          <w:sz w:val="24"/>
          <w:szCs w:val="24"/>
        </w:rPr>
        <w:t xml:space="preserve">nabava </w:t>
      </w:r>
      <w:r w:rsidR="00EC15DE">
        <w:rPr>
          <w:rFonts w:ascii="Times New Roman" w:hAnsi="Times New Roman"/>
          <w:b/>
          <w:sz w:val="24"/>
          <w:szCs w:val="24"/>
        </w:rPr>
        <w:t>servera, programske opreme i edukacija</w:t>
      </w:r>
      <w:r w:rsidR="004106BD">
        <w:rPr>
          <w:rFonts w:ascii="Times New Roman" w:hAnsi="Times New Roman"/>
          <w:sz w:val="24"/>
          <w:szCs w:val="24"/>
        </w:rPr>
        <w:t xml:space="preserve"> </w:t>
      </w:r>
    </w:p>
    <w:p w:rsidR="0023718C" w:rsidRPr="0023718C" w:rsidRDefault="0023718C" w:rsidP="0023718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3718C" w:rsidRPr="0023718C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b/>
        </w:rPr>
      </w:pPr>
    </w:p>
    <w:p w:rsidR="0023718C" w:rsidRPr="0023718C" w:rsidRDefault="0023718C" w:rsidP="0023718C">
      <w:pPr>
        <w:pStyle w:val="NormalWeb"/>
        <w:spacing w:before="80" w:beforeAutospacing="0" w:after="80" w:afterAutospacing="0" w:line="276" w:lineRule="auto"/>
        <w:jc w:val="both"/>
        <w:rPr>
          <w:b/>
        </w:rPr>
      </w:pPr>
    </w:p>
    <w:p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  <w:r w:rsidRPr="0023718C">
        <w:rPr>
          <w:rFonts w:ascii="Times New Roman" w:hAnsi="Times New Roman" w:cs="Times New Roman"/>
          <w:sz w:val="24"/>
          <w:szCs w:val="24"/>
        </w:rPr>
        <w:t xml:space="preserve"> Evidencijski broj nabav</w:t>
      </w:r>
      <w:r w:rsidRPr="004106BD">
        <w:rPr>
          <w:rFonts w:ascii="Times New Roman" w:hAnsi="Times New Roman" w:cs="Times New Roman"/>
          <w:sz w:val="24"/>
          <w:szCs w:val="24"/>
        </w:rPr>
        <w:t>e</w:t>
      </w:r>
      <w:r w:rsidRPr="004106BD">
        <w:rPr>
          <w:rFonts w:ascii="Times New Roman" w:hAnsi="Times New Roman" w:cs="Times New Roman"/>
          <w:iCs/>
          <w:sz w:val="24"/>
          <w:szCs w:val="24"/>
        </w:rPr>
        <w:t>:</w:t>
      </w:r>
      <w:r w:rsidRPr="0023718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75FBF">
        <w:rPr>
          <w:rFonts w:ascii="Times New Roman" w:hAnsi="Times New Roman" w:cs="Times New Roman"/>
          <w:sz w:val="24"/>
          <w:szCs w:val="24"/>
        </w:rPr>
        <w:t>N01</w:t>
      </w:r>
    </w:p>
    <w:p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P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Default="0023718C" w:rsidP="0023718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718C" w:rsidRPr="0023718C" w:rsidRDefault="00EC15DE" w:rsidP="002371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Varaždin</w:t>
      </w:r>
      <w:r w:rsidR="0023718C" w:rsidRPr="0023718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28</w:t>
      </w:r>
      <w:r w:rsidR="0023718C" w:rsidRPr="0023718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1.2019</w:t>
      </w:r>
      <w:r w:rsidR="0023718C" w:rsidRPr="0023718C">
        <w:rPr>
          <w:rFonts w:ascii="Times New Roman" w:hAnsi="Times New Roman" w:cs="Times New Roman"/>
          <w:sz w:val="24"/>
          <w:szCs w:val="24"/>
        </w:rPr>
        <w:t xml:space="preserve">. god. </w:t>
      </w:r>
    </w:p>
    <w:p w:rsidR="00BC6280" w:rsidRDefault="00BC6280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C6280" w:rsidRDefault="00BC6280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06BD" w:rsidRDefault="004106BD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06BD" w:rsidRDefault="004106BD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75FBF" w:rsidRDefault="00275FBF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1.)</w:t>
      </w:r>
    </w:p>
    <w:p w:rsidR="00275FBF" w:rsidRDefault="0023718C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718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 </w:t>
      </w:r>
      <w:r w:rsidR="004106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Prilogu B – Troškovnik, Grupa </w:t>
      </w:r>
      <w:r w:rsidR="00EC15DE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4106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mijenja se tehnička specifikacija. </w:t>
      </w:r>
      <w:r w:rsidR="00275FBF">
        <w:rPr>
          <w:rFonts w:ascii="Times New Roman" w:hAnsi="Times New Roman" w:cs="Times New Roman"/>
          <w:b/>
          <w:color w:val="000000"/>
          <w:sz w:val="24"/>
          <w:szCs w:val="24"/>
        </w:rPr>
        <w:t>Sljedeći tekst se izuzima:</w:t>
      </w:r>
    </w:p>
    <w:tbl>
      <w:tblPr>
        <w:tblW w:w="916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0"/>
      </w:tblGrid>
      <w:tr w:rsidR="004106BD" w:rsidRPr="00F326D8" w:rsidTr="003F48D1">
        <w:trPr>
          <w:trHeight w:val="756"/>
        </w:trPr>
        <w:tc>
          <w:tcPr>
            <w:tcW w:w="9162" w:type="dxa"/>
            <w:shd w:val="clear" w:color="000000" w:fill="FFFF00"/>
            <w:hideMark/>
          </w:tcPr>
          <w:tbl>
            <w:tblPr>
              <w:tblW w:w="8969" w:type="dxa"/>
              <w:tblInd w:w="5" w:type="dxa"/>
              <w:tblLook w:val="04A0"/>
            </w:tblPr>
            <w:tblGrid>
              <w:gridCol w:w="8969"/>
            </w:tblGrid>
            <w:tr w:rsidR="00275FBF" w:rsidRPr="00275FBF" w:rsidTr="003F48D1">
              <w:trPr>
                <w:trHeight w:val="195"/>
              </w:trPr>
              <w:tc>
                <w:tcPr>
                  <w:tcW w:w="8969" w:type="dxa"/>
                  <w:tcBorders>
                    <w:top w:val="nil"/>
                    <w:bottom w:val="nil"/>
                  </w:tcBorders>
                  <w:shd w:val="clear" w:color="auto" w:fill="auto"/>
                  <w:vAlign w:val="bottom"/>
                  <w:hideMark/>
                </w:tcPr>
                <w:p w:rsidR="00275FBF" w:rsidRPr="00275FBF" w:rsidRDefault="00275FBF" w:rsidP="003E279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</w:pPr>
                  <w:proofErr w:type="spellStart"/>
                  <w:r w:rsidRPr="00275FBF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Radna</w:t>
                  </w:r>
                  <w:proofErr w:type="spellEnd"/>
                  <w:r w:rsidRPr="00275FBF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275FBF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memorija</w:t>
                  </w:r>
                  <w:proofErr w:type="spellEnd"/>
                  <w:r w:rsidRPr="00275FBF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: 32 GB</w:t>
                  </w:r>
                </w:p>
              </w:tc>
            </w:tr>
            <w:tr w:rsidR="00275FBF" w:rsidRPr="00275FBF" w:rsidTr="003F48D1">
              <w:trPr>
                <w:trHeight w:val="195"/>
              </w:trPr>
              <w:tc>
                <w:tcPr>
                  <w:tcW w:w="8969" w:type="dxa"/>
                  <w:tcBorders>
                    <w:top w:val="nil"/>
                    <w:bottom w:val="nil"/>
                  </w:tcBorders>
                  <w:shd w:val="clear" w:color="auto" w:fill="auto"/>
                  <w:vAlign w:val="bottom"/>
                  <w:hideMark/>
                </w:tcPr>
                <w:p w:rsidR="00275FBF" w:rsidRPr="00275FBF" w:rsidRDefault="00275FBF" w:rsidP="003E279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</w:pPr>
                  <w:r w:rsidRPr="00275FBF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2 </w:t>
                  </w:r>
                  <w:proofErr w:type="spellStart"/>
                  <w:r w:rsidRPr="00275FBF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središnje</w:t>
                  </w:r>
                  <w:proofErr w:type="spellEnd"/>
                  <w:r w:rsidRPr="00275FBF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275FBF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jedinice</w:t>
                  </w:r>
                  <w:proofErr w:type="spellEnd"/>
                  <w:r w:rsidRPr="00275FBF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275FBF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za</w:t>
                  </w:r>
                  <w:proofErr w:type="spellEnd"/>
                  <w:r w:rsidRPr="00275FBF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275FBF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obradu</w:t>
                  </w:r>
                  <w:proofErr w:type="spellEnd"/>
                  <w:r w:rsidRPr="00275FBF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(UPC)</w:t>
                  </w:r>
                </w:p>
              </w:tc>
            </w:tr>
            <w:tr w:rsidR="00275FBF" w:rsidRPr="00275FBF" w:rsidTr="003F48D1">
              <w:trPr>
                <w:trHeight w:val="106"/>
              </w:trPr>
              <w:tc>
                <w:tcPr>
                  <w:tcW w:w="8969" w:type="dxa"/>
                  <w:tcBorders>
                    <w:top w:val="nil"/>
                    <w:bottom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75FBF" w:rsidRPr="00275FBF" w:rsidRDefault="00275FBF" w:rsidP="003E279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lang w:val="en-US"/>
                    </w:rPr>
                  </w:pPr>
                  <w:r w:rsidRPr="00275FBF">
                    <w:rPr>
                      <w:rFonts w:ascii="Times New Roman" w:eastAsia="Times New Roman" w:hAnsi="Times New Roman" w:cs="Times New Roman"/>
                      <w:b/>
                      <w:lang w:val="en-US"/>
                    </w:rPr>
                    <w:t xml:space="preserve">120 GB </w:t>
                  </w:r>
                  <w:proofErr w:type="spellStart"/>
                  <w:r w:rsidRPr="00275FBF">
                    <w:rPr>
                      <w:rFonts w:ascii="Times New Roman" w:eastAsia="Times New Roman" w:hAnsi="Times New Roman" w:cs="Times New Roman"/>
                      <w:b/>
                      <w:lang w:val="en-US"/>
                    </w:rPr>
                    <w:t>ssd</w:t>
                  </w:r>
                  <w:proofErr w:type="spellEnd"/>
                  <w:r w:rsidRPr="00275FBF">
                    <w:rPr>
                      <w:rFonts w:ascii="Times New Roman" w:eastAsia="Times New Roman" w:hAnsi="Times New Roman" w:cs="Times New Roman"/>
                      <w:b/>
                      <w:lang w:val="en-US"/>
                    </w:rPr>
                    <w:t xml:space="preserve"> </w:t>
                  </w:r>
                  <w:proofErr w:type="spellStart"/>
                  <w:r w:rsidRPr="00275FBF">
                    <w:rPr>
                      <w:rFonts w:ascii="Times New Roman" w:eastAsia="Times New Roman" w:hAnsi="Times New Roman" w:cs="Times New Roman"/>
                      <w:b/>
                      <w:lang w:val="en-US"/>
                    </w:rPr>
                    <w:t>diska</w:t>
                  </w:r>
                  <w:proofErr w:type="spellEnd"/>
                </w:p>
              </w:tc>
            </w:tr>
          </w:tbl>
          <w:p w:rsidR="00275FBF" w:rsidRPr="00F326D8" w:rsidRDefault="00275FBF" w:rsidP="004106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275FBF" w:rsidRDefault="00275FBF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75FBF" w:rsidRDefault="00275FBF" w:rsidP="0023718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te se mijenja/nadopunjuje sa sljedećim: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180"/>
      </w:tblGrid>
      <w:tr w:rsidR="00275FBF" w:rsidRPr="00275FBF" w:rsidTr="003F48D1">
        <w:trPr>
          <w:trHeight w:val="1774"/>
        </w:trPr>
        <w:tc>
          <w:tcPr>
            <w:tcW w:w="9180" w:type="dxa"/>
            <w:shd w:val="clear" w:color="auto" w:fill="auto"/>
            <w:hideMark/>
          </w:tcPr>
          <w:tbl>
            <w:tblPr>
              <w:tblW w:w="9093" w:type="dxa"/>
              <w:shd w:val="clear" w:color="auto" w:fill="FFFF00"/>
              <w:tblLook w:val="04A0"/>
            </w:tblPr>
            <w:tblGrid>
              <w:gridCol w:w="9093"/>
            </w:tblGrid>
            <w:tr w:rsidR="00275FBF" w:rsidRPr="00275FBF" w:rsidTr="003F48D1">
              <w:trPr>
                <w:trHeight w:val="300"/>
              </w:trPr>
              <w:tc>
                <w:tcPr>
                  <w:tcW w:w="9093" w:type="dxa"/>
                  <w:shd w:val="clear" w:color="auto" w:fill="FFFF00"/>
                  <w:vAlign w:val="center"/>
                  <w:hideMark/>
                </w:tcPr>
                <w:p w:rsidR="00275FBF" w:rsidRDefault="003F48D1" w:rsidP="003E279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P</w:t>
                  </w:r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rocesor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: 2 x Intel Xeon 4110 </w:t>
                  </w:r>
                  <w:proofErr w:type="spellStart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procesor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2,1 G </w:t>
                  </w:r>
                  <w:proofErr w:type="spellStart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ili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"</w:t>
                  </w:r>
                  <w:proofErr w:type="spellStart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jednakovrijedno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"______________________</w:t>
                  </w:r>
                </w:p>
                <w:p w:rsidR="003F48D1" w:rsidRPr="00275FBF" w:rsidRDefault="003F48D1" w:rsidP="003E279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</w:pPr>
                  <w:proofErr w:type="spellStart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Diskovi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: PERC H740P RAID, 8 x 4TB 7.2K RPM NLSAS 12 </w:t>
                  </w:r>
                  <w:proofErr w:type="spellStart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Gbps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512n 3,5"</w:t>
                  </w:r>
                </w:p>
              </w:tc>
            </w:tr>
            <w:tr w:rsidR="00275FBF" w:rsidRPr="00275FBF" w:rsidTr="003F48D1">
              <w:trPr>
                <w:trHeight w:val="300"/>
              </w:trPr>
              <w:tc>
                <w:tcPr>
                  <w:tcW w:w="9093" w:type="dxa"/>
                  <w:shd w:val="clear" w:color="auto" w:fill="FFFF00"/>
                  <w:vAlign w:val="center"/>
                  <w:hideMark/>
                </w:tcPr>
                <w:p w:rsidR="00275FBF" w:rsidRPr="00275FBF" w:rsidRDefault="003F48D1" w:rsidP="003E279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</w:pPr>
                  <w:proofErr w:type="spellStart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Memorija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(GB): 4 x 16</w:t>
                  </w:r>
                </w:p>
              </w:tc>
            </w:tr>
            <w:tr w:rsidR="00275FBF" w:rsidRPr="00275FBF" w:rsidTr="003F48D1">
              <w:trPr>
                <w:trHeight w:val="300"/>
              </w:trPr>
              <w:tc>
                <w:tcPr>
                  <w:tcW w:w="9093" w:type="dxa"/>
                  <w:shd w:val="clear" w:color="auto" w:fill="FFFF00"/>
                  <w:vAlign w:val="center"/>
                  <w:hideMark/>
                </w:tcPr>
                <w:p w:rsidR="00275FBF" w:rsidRPr="00275FBF" w:rsidRDefault="003F48D1" w:rsidP="003E279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</w:pPr>
                  <w:proofErr w:type="spellStart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Napajanje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: 2 x 750 W</w:t>
                  </w:r>
                </w:p>
              </w:tc>
            </w:tr>
            <w:tr w:rsidR="00275FBF" w:rsidRPr="00275FBF" w:rsidTr="003F48D1">
              <w:trPr>
                <w:trHeight w:val="300"/>
              </w:trPr>
              <w:tc>
                <w:tcPr>
                  <w:tcW w:w="9093" w:type="dxa"/>
                  <w:shd w:val="clear" w:color="auto" w:fill="FFFF00"/>
                  <w:vAlign w:val="center"/>
                  <w:hideMark/>
                </w:tcPr>
                <w:p w:rsidR="00275FBF" w:rsidRPr="00275FBF" w:rsidRDefault="003F48D1" w:rsidP="003E279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</w:pPr>
                  <w:proofErr w:type="spellStart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Brzina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procesora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:  9.6 GT/s</w:t>
                  </w:r>
                </w:p>
              </w:tc>
            </w:tr>
            <w:tr w:rsidR="00275FBF" w:rsidRPr="00275FBF" w:rsidTr="003F48D1">
              <w:trPr>
                <w:trHeight w:val="300"/>
              </w:trPr>
              <w:tc>
                <w:tcPr>
                  <w:tcW w:w="9093" w:type="dxa"/>
                  <w:shd w:val="clear" w:color="auto" w:fill="FFFF00"/>
                  <w:vAlign w:val="center"/>
                  <w:hideMark/>
                </w:tcPr>
                <w:p w:rsidR="00275FBF" w:rsidRPr="00275FBF" w:rsidRDefault="003F48D1" w:rsidP="003E2797">
                  <w:pPr>
                    <w:spacing w:after="0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</w:pPr>
                  <w:proofErr w:type="spellStart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Memorijski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tajming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za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 xml:space="preserve"> DDR </w:t>
                  </w:r>
                  <w:proofErr w:type="spellStart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memorije</w:t>
                  </w:r>
                  <w:proofErr w:type="spellEnd"/>
                  <w:r w:rsidRPr="003F48D1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en-US"/>
                    </w:rPr>
                    <w:t>: 8C/16T</w:t>
                  </w:r>
                </w:p>
              </w:tc>
            </w:tr>
          </w:tbl>
          <w:p w:rsidR="00275FBF" w:rsidRPr="00275FBF" w:rsidRDefault="00275FBF" w:rsidP="003F48D1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  <w:lang w:val="en-US"/>
              </w:rPr>
            </w:pPr>
          </w:p>
        </w:tc>
      </w:tr>
    </w:tbl>
    <w:p w:rsidR="003E2797" w:rsidRDefault="003E2797" w:rsidP="003E2797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E2797" w:rsidRPr="003E2797" w:rsidRDefault="003E2797" w:rsidP="003E27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18C">
        <w:rPr>
          <w:rFonts w:ascii="Times New Roman" w:hAnsi="Times New Roman" w:cs="Times New Roman"/>
          <w:b/>
          <w:sz w:val="24"/>
          <w:szCs w:val="24"/>
        </w:rPr>
        <w:t>Sve ostale stavke osta</w:t>
      </w:r>
      <w:r>
        <w:rPr>
          <w:rFonts w:ascii="Times New Roman" w:hAnsi="Times New Roman" w:cs="Times New Roman"/>
          <w:b/>
          <w:sz w:val="24"/>
          <w:szCs w:val="24"/>
        </w:rPr>
        <w:t>ju nepromijenjene.</w:t>
      </w:r>
    </w:p>
    <w:p w:rsidR="00275FBF" w:rsidRPr="003E2797" w:rsidRDefault="00275FBF" w:rsidP="003E27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Prilaže se novi prilog B – Troškovnik, Grupa 1</w:t>
      </w:r>
    </w:p>
    <w:p w:rsidR="003E2797" w:rsidRDefault="003E2797" w:rsidP="00275FB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75FBF" w:rsidRDefault="00275FBF" w:rsidP="00275FB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2.)</w:t>
      </w:r>
    </w:p>
    <w:p w:rsidR="003F48D1" w:rsidRDefault="003F48D1" w:rsidP="003F48D1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 </w:t>
      </w:r>
      <w:r w:rsidR="00850CDA">
        <w:rPr>
          <w:rFonts w:ascii="Times New Roman" w:hAnsi="Times New Roman" w:cs="Times New Roman"/>
          <w:b/>
          <w:color w:val="000000"/>
          <w:sz w:val="24"/>
          <w:szCs w:val="24"/>
        </w:rPr>
        <w:t>Pozivu na dostavu ponuda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u dijelu poglavlja 4.3.</w:t>
      </w:r>
      <w:r w:rsidR="003E27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Rok i način dostave ponude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 dio teksta se mijenja i glasi:</w:t>
      </w:r>
    </w:p>
    <w:p w:rsidR="003E2797" w:rsidRPr="003E2797" w:rsidRDefault="003E2797" w:rsidP="003E2797">
      <w:pPr>
        <w:shd w:val="clear" w:color="auto" w:fill="FFFF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E279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Ponuda se dostavlja u zatvorenoj omotnici, osobno ili poštom, najkasnije do 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8</w:t>
      </w:r>
      <w:r w:rsidRPr="003E279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.02.2019. do 12:00 h na adresu: </w:t>
      </w:r>
    </w:p>
    <w:p w:rsidR="003E2797" w:rsidRPr="003E2797" w:rsidRDefault="003E2797" w:rsidP="003E2797">
      <w:pPr>
        <w:shd w:val="clear" w:color="auto" w:fill="FFFF0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E279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DERMA d.d.</w:t>
      </w:r>
    </w:p>
    <w:p w:rsidR="003E2797" w:rsidRDefault="003E2797" w:rsidP="003E2797">
      <w:pPr>
        <w:shd w:val="clear" w:color="auto" w:fill="FFFF0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E279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Pavleka Miškine 55</w:t>
      </w:r>
    </w:p>
    <w:p w:rsidR="003F48D1" w:rsidRPr="003E2797" w:rsidRDefault="003E2797" w:rsidP="003E2797">
      <w:pPr>
        <w:shd w:val="clear" w:color="auto" w:fill="FFFF0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E279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42000 Varaždin</w:t>
      </w:r>
    </w:p>
    <w:p w:rsidR="003E2797" w:rsidRDefault="003E2797" w:rsidP="003E2797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E2797" w:rsidRDefault="003E2797" w:rsidP="003E2797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3.)</w:t>
      </w:r>
    </w:p>
    <w:p w:rsidR="003E2797" w:rsidRDefault="003E2797" w:rsidP="003E2797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 </w:t>
      </w:r>
      <w:r w:rsidR="00850CDA">
        <w:rPr>
          <w:rFonts w:ascii="Times New Roman" w:hAnsi="Times New Roman" w:cs="Times New Roman"/>
          <w:b/>
          <w:color w:val="000000"/>
          <w:sz w:val="24"/>
          <w:szCs w:val="24"/>
        </w:rPr>
        <w:t>Pozivu na dostavu ponuda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u dijelu poglavlja 4.7. Datum, vrijeme i mjesto otvaranja ponuda, dio teksta se mijenja i glasi:</w:t>
      </w:r>
    </w:p>
    <w:p w:rsidR="003E2797" w:rsidRPr="003E2797" w:rsidRDefault="003E2797" w:rsidP="003E2797">
      <w:pPr>
        <w:shd w:val="clear" w:color="auto" w:fill="FFFF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3E279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Ponude će biti otvorene istodobno s istekom roka za dostavu ponuda dana 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8</w:t>
      </w:r>
      <w:r w:rsidRPr="003E2797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.02.2019. u 12:00 sati u prostorijama Naručitelja.</w:t>
      </w:r>
    </w:p>
    <w:p w:rsidR="0023718C" w:rsidRDefault="003E2797" w:rsidP="00E02F1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18C">
        <w:rPr>
          <w:rFonts w:ascii="Times New Roman" w:hAnsi="Times New Roman" w:cs="Times New Roman"/>
          <w:b/>
          <w:sz w:val="24"/>
          <w:szCs w:val="24"/>
        </w:rPr>
        <w:t>Sve ostale stavke osta</w:t>
      </w:r>
      <w:r>
        <w:rPr>
          <w:rFonts w:ascii="Times New Roman" w:hAnsi="Times New Roman" w:cs="Times New Roman"/>
          <w:b/>
          <w:sz w:val="24"/>
          <w:szCs w:val="24"/>
        </w:rPr>
        <w:t>ju nepromijenjene.</w:t>
      </w:r>
    </w:p>
    <w:p w:rsidR="0069674D" w:rsidRDefault="0069674D" w:rsidP="00E02F1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Prilaže se novi Poziv na dostavu ponuda.</w:t>
      </w:r>
    </w:p>
    <w:sectPr w:rsidR="0069674D" w:rsidSect="007104B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797" w:rsidRDefault="003E2797" w:rsidP="00BC6280">
      <w:pPr>
        <w:spacing w:after="0" w:line="240" w:lineRule="auto"/>
      </w:pPr>
      <w:r>
        <w:separator/>
      </w:r>
    </w:p>
  </w:endnote>
  <w:endnote w:type="continuationSeparator" w:id="0">
    <w:p w:rsidR="003E2797" w:rsidRDefault="003E2797" w:rsidP="00BC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797" w:rsidRDefault="000A4374">
    <w:pPr>
      <w:pStyle w:val="Footer"/>
    </w:pPr>
    <w:r w:rsidRPr="000A4374"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.15pt;margin-top:-7.05pt;width:435.75pt;height:22.5pt;z-index:251658240" stroked="f">
          <v:textbox>
            <w:txbxContent>
              <w:p w:rsidR="003E2797" w:rsidRPr="00BC6280" w:rsidRDefault="003E2797" w:rsidP="00BC6280">
                <w:pPr>
                  <w:jc w:val="center"/>
                  <w:rPr>
                    <w:rFonts w:ascii="Times New Roman" w:hAnsi="Times New Roman" w:cs="Times New Roman"/>
                    <w:i/>
                  </w:rPr>
                </w:pPr>
                <w:r w:rsidRPr="00BC6280">
                  <w:rPr>
                    <w:rFonts w:ascii="Times New Roman" w:hAnsi="Times New Roman" w:cs="Times New Roman"/>
                    <w:i/>
                  </w:rPr>
                  <w:t xml:space="preserve">Sadržaj ovog materijala isključiva je </w:t>
                </w:r>
                <w:r>
                  <w:rPr>
                    <w:rFonts w:ascii="Times New Roman" w:hAnsi="Times New Roman" w:cs="Times New Roman"/>
                    <w:i/>
                  </w:rPr>
                  <w:t>odgovornost poduzeća DERMA d.d.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797" w:rsidRDefault="003E2797" w:rsidP="00BC6280">
      <w:pPr>
        <w:spacing w:after="0" w:line="240" w:lineRule="auto"/>
      </w:pPr>
      <w:r>
        <w:separator/>
      </w:r>
    </w:p>
  </w:footnote>
  <w:footnote w:type="continuationSeparator" w:id="0">
    <w:p w:rsidR="003E2797" w:rsidRDefault="003E2797" w:rsidP="00BC6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C7ACD"/>
    <w:multiLevelType w:val="hybridMultilevel"/>
    <w:tmpl w:val="2F9E4B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231F2"/>
    <w:multiLevelType w:val="hybridMultilevel"/>
    <w:tmpl w:val="952E77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3718C"/>
    <w:rsid w:val="000934B4"/>
    <w:rsid w:val="000A4374"/>
    <w:rsid w:val="00192171"/>
    <w:rsid w:val="00220767"/>
    <w:rsid w:val="0023718C"/>
    <w:rsid w:val="00275FBF"/>
    <w:rsid w:val="00390578"/>
    <w:rsid w:val="003E2797"/>
    <w:rsid w:val="003F48D1"/>
    <w:rsid w:val="004106BD"/>
    <w:rsid w:val="0043420A"/>
    <w:rsid w:val="004E4C2F"/>
    <w:rsid w:val="0069674D"/>
    <w:rsid w:val="007104BB"/>
    <w:rsid w:val="008037E5"/>
    <w:rsid w:val="00850CDA"/>
    <w:rsid w:val="00882BF0"/>
    <w:rsid w:val="00887A9B"/>
    <w:rsid w:val="008E332A"/>
    <w:rsid w:val="00905E46"/>
    <w:rsid w:val="00A96A0F"/>
    <w:rsid w:val="00BC6280"/>
    <w:rsid w:val="00C656AA"/>
    <w:rsid w:val="00D7435B"/>
    <w:rsid w:val="00E02F10"/>
    <w:rsid w:val="00EC15DE"/>
    <w:rsid w:val="00ED2063"/>
    <w:rsid w:val="00F326D8"/>
    <w:rsid w:val="00F7664B"/>
    <w:rsid w:val="00FC4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4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718C"/>
    <w:pPr>
      <w:ind w:left="720"/>
      <w:contextualSpacing/>
    </w:pPr>
  </w:style>
  <w:style w:type="paragraph" w:customStyle="1" w:styleId="Default">
    <w:name w:val="Default"/>
    <w:rsid w:val="002371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237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280"/>
  </w:style>
  <w:style w:type="paragraph" w:styleId="Footer">
    <w:name w:val="footer"/>
    <w:basedOn w:val="Normal"/>
    <w:link w:val="FooterChar"/>
    <w:uiPriority w:val="99"/>
    <w:unhideWhenUsed/>
    <w:rsid w:val="00BC6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280"/>
  </w:style>
  <w:style w:type="paragraph" w:customStyle="1" w:styleId="t-9-8">
    <w:name w:val="t-9-8"/>
    <w:basedOn w:val="Normal"/>
    <w:rsid w:val="00275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dglavica</cp:lastModifiedBy>
  <cp:revision>8</cp:revision>
  <cp:lastPrinted>2019-01-28T11:16:00Z</cp:lastPrinted>
  <dcterms:created xsi:type="dcterms:W3CDTF">2019-01-28T08:01:00Z</dcterms:created>
  <dcterms:modified xsi:type="dcterms:W3CDTF">2019-01-28T12:46:00Z</dcterms:modified>
</cp:coreProperties>
</file>