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EAAAA" w:themeFill="background2" w:themeFillShade="BF"/>
        <w:tblLook w:val="04A0" w:firstRow="1" w:lastRow="0" w:firstColumn="1" w:lastColumn="0" w:noHBand="0" w:noVBand="1"/>
      </w:tblPr>
      <w:tblGrid>
        <w:gridCol w:w="9396"/>
      </w:tblGrid>
      <w:tr w:rsidR="00DE1234" w:rsidRPr="00907403" w:rsidTr="00EC418F">
        <w:trPr>
          <w:jc w:val="center"/>
        </w:trPr>
        <w:tc>
          <w:tcPr>
            <w:tcW w:w="9396" w:type="dxa"/>
            <w:shd w:val="clear" w:color="auto" w:fill="AEAAAA" w:themeFill="background2" w:themeFillShade="BF"/>
          </w:tcPr>
          <w:p w:rsidR="00DE1234" w:rsidRPr="00907403" w:rsidRDefault="00966FE7" w:rsidP="00AA5D04">
            <w:pPr>
              <w:jc w:val="center"/>
              <w:rPr>
                <w:b/>
                <w:sz w:val="28"/>
                <w:szCs w:val="28"/>
              </w:rPr>
            </w:pPr>
            <w:r w:rsidRPr="00907403">
              <w:rPr>
                <w:b/>
                <w:sz w:val="32"/>
                <w:szCs w:val="28"/>
              </w:rPr>
              <w:t>PRILOG V</w:t>
            </w:r>
            <w:r w:rsidR="00DE1234" w:rsidRPr="00907403">
              <w:rPr>
                <w:b/>
                <w:sz w:val="32"/>
                <w:szCs w:val="28"/>
              </w:rPr>
              <w:t xml:space="preserve">. – </w:t>
            </w:r>
            <w:r w:rsidR="00AA5D04" w:rsidRPr="00907403">
              <w:rPr>
                <w:b/>
                <w:sz w:val="32"/>
                <w:szCs w:val="28"/>
              </w:rPr>
              <w:t>TEHNIČKA SPECIFIKACIJA</w:t>
            </w:r>
          </w:p>
        </w:tc>
      </w:tr>
    </w:tbl>
    <w:p w:rsidR="00DE1234" w:rsidRPr="00907403" w:rsidRDefault="00DE1234" w:rsidP="0039217B">
      <w:pPr>
        <w:spacing w:after="0"/>
        <w:jc w:val="center"/>
        <w:rPr>
          <w:b/>
          <w:sz w:val="24"/>
        </w:rPr>
      </w:pPr>
    </w:p>
    <w:p w:rsidR="00AE307C" w:rsidRPr="00907403" w:rsidRDefault="00AE307C" w:rsidP="0039217B">
      <w:pPr>
        <w:spacing w:after="0"/>
        <w:jc w:val="center"/>
        <w:rPr>
          <w:b/>
          <w:sz w:val="24"/>
        </w:rPr>
      </w:pPr>
    </w:p>
    <w:tbl>
      <w:tblPr>
        <w:tblStyle w:val="TableGrid"/>
        <w:tblW w:w="9365" w:type="dxa"/>
        <w:jc w:val="center"/>
        <w:tblLook w:val="04A0" w:firstRow="1" w:lastRow="0" w:firstColumn="1" w:lastColumn="0" w:noHBand="0" w:noVBand="1"/>
      </w:tblPr>
      <w:tblGrid>
        <w:gridCol w:w="2058"/>
        <w:gridCol w:w="7307"/>
      </w:tblGrid>
      <w:tr w:rsidR="00DE1234" w:rsidRPr="00907403" w:rsidTr="00EC418F">
        <w:trPr>
          <w:trHeight w:val="661"/>
          <w:jc w:val="center"/>
        </w:trPr>
        <w:tc>
          <w:tcPr>
            <w:tcW w:w="2058" w:type="dxa"/>
            <w:vAlign w:val="center"/>
          </w:tcPr>
          <w:p w:rsidR="00DE1234" w:rsidRPr="00907403" w:rsidRDefault="00DE1234" w:rsidP="002F7E9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07403">
              <w:rPr>
                <w:rFonts w:cstheme="minorHAnsi"/>
                <w:b/>
                <w:sz w:val="24"/>
                <w:szCs w:val="24"/>
              </w:rPr>
              <w:t>Na</w:t>
            </w:r>
            <w:r w:rsidR="002F7E90" w:rsidRPr="00907403">
              <w:rPr>
                <w:rFonts w:cstheme="minorHAnsi"/>
                <w:b/>
                <w:sz w:val="24"/>
                <w:szCs w:val="24"/>
              </w:rPr>
              <w:t>ručitelj:</w:t>
            </w:r>
          </w:p>
        </w:tc>
        <w:tc>
          <w:tcPr>
            <w:tcW w:w="7307" w:type="dxa"/>
          </w:tcPr>
          <w:p w:rsidR="00747C8A" w:rsidRPr="00907403" w:rsidRDefault="00747C8A" w:rsidP="00E15C43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DE1234" w:rsidRPr="00907403" w:rsidRDefault="00747C8A" w:rsidP="00E15C4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907403">
              <w:rPr>
                <w:rFonts w:cstheme="minorHAnsi"/>
                <w:sz w:val="24"/>
                <w:szCs w:val="24"/>
              </w:rPr>
              <w:t>Bonavia d.o.o., Osječka 190, 31207 Tenja</w:t>
            </w:r>
          </w:p>
        </w:tc>
      </w:tr>
      <w:tr w:rsidR="00DE1234" w:rsidRPr="00907403" w:rsidTr="00EC418F">
        <w:trPr>
          <w:trHeight w:val="580"/>
          <w:jc w:val="center"/>
        </w:trPr>
        <w:tc>
          <w:tcPr>
            <w:tcW w:w="2058" w:type="dxa"/>
            <w:vAlign w:val="center"/>
          </w:tcPr>
          <w:p w:rsidR="00DE1234" w:rsidRPr="00907403" w:rsidRDefault="002F7E90" w:rsidP="002F7E9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07403">
              <w:rPr>
                <w:rFonts w:cstheme="minorHAnsi"/>
                <w:b/>
                <w:sz w:val="24"/>
                <w:szCs w:val="24"/>
              </w:rPr>
              <w:t>Predmet nabave:</w:t>
            </w:r>
          </w:p>
        </w:tc>
        <w:tc>
          <w:tcPr>
            <w:tcW w:w="7307" w:type="dxa"/>
          </w:tcPr>
          <w:p w:rsidR="00AE307C" w:rsidRPr="00907403" w:rsidRDefault="00AE307C" w:rsidP="00AE307C">
            <w:pPr>
              <w:tabs>
                <w:tab w:val="left" w:pos="752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907403">
              <w:rPr>
                <w:rFonts w:cstheme="minorHAnsi"/>
                <w:sz w:val="24"/>
                <w:szCs w:val="24"/>
              </w:rPr>
              <w:t>Predmet nabave je nabava strojeva kako slijedi:</w:t>
            </w:r>
          </w:p>
          <w:p w:rsidR="00185131" w:rsidRPr="00907403" w:rsidRDefault="00AE307C" w:rsidP="00AE307C">
            <w:pPr>
              <w:pStyle w:val="ListParagraph"/>
              <w:numPr>
                <w:ilvl w:val="0"/>
                <w:numId w:val="7"/>
              </w:numPr>
              <w:tabs>
                <w:tab w:val="left" w:pos="752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907403">
              <w:rPr>
                <w:rFonts w:cstheme="minorHAnsi"/>
                <w:sz w:val="24"/>
                <w:szCs w:val="24"/>
              </w:rPr>
              <w:t>1 CNC obradni centar</w:t>
            </w:r>
            <w:r w:rsidR="00806135">
              <w:rPr>
                <w:rFonts w:cstheme="minorHAnsi"/>
                <w:sz w:val="24"/>
                <w:szCs w:val="24"/>
              </w:rPr>
              <w:t xml:space="preserve"> i edukacija za rad na stroju 5</w:t>
            </w:r>
            <w:bookmarkStart w:id="0" w:name="_GoBack"/>
            <w:bookmarkEnd w:id="0"/>
            <w:r w:rsidRPr="00907403">
              <w:rPr>
                <w:rFonts w:cstheme="minorHAnsi"/>
                <w:sz w:val="24"/>
                <w:szCs w:val="24"/>
              </w:rPr>
              <w:t xml:space="preserve"> zaposlenika</w:t>
            </w:r>
          </w:p>
          <w:p w:rsidR="00185131" w:rsidRPr="00907403" w:rsidRDefault="00AE307C" w:rsidP="00AE307C">
            <w:pPr>
              <w:pStyle w:val="ListParagraph"/>
              <w:numPr>
                <w:ilvl w:val="0"/>
                <w:numId w:val="7"/>
              </w:numPr>
              <w:tabs>
                <w:tab w:val="left" w:pos="752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907403">
              <w:rPr>
                <w:rFonts w:cstheme="minorHAnsi"/>
                <w:sz w:val="24"/>
                <w:szCs w:val="24"/>
              </w:rPr>
              <w:t>1 Formatna pila</w:t>
            </w:r>
          </w:p>
          <w:p w:rsidR="00185131" w:rsidRPr="00907403" w:rsidRDefault="00AE307C" w:rsidP="00AE307C">
            <w:pPr>
              <w:pStyle w:val="ListParagraph"/>
              <w:numPr>
                <w:ilvl w:val="0"/>
                <w:numId w:val="7"/>
              </w:numPr>
              <w:tabs>
                <w:tab w:val="left" w:pos="752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907403">
              <w:rPr>
                <w:rFonts w:cstheme="minorHAnsi"/>
                <w:sz w:val="24"/>
                <w:szCs w:val="24"/>
              </w:rPr>
              <w:t>1 Kompresor</w:t>
            </w:r>
          </w:p>
          <w:p w:rsidR="00AE307C" w:rsidRPr="00907403" w:rsidRDefault="00AE307C" w:rsidP="00AE307C">
            <w:pPr>
              <w:pStyle w:val="ListParagraph"/>
              <w:numPr>
                <w:ilvl w:val="0"/>
                <w:numId w:val="7"/>
              </w:numPr>
              <w:tabs>
                <w:tab w:val="left" w:pos="752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907403">
              <w:rPr>
                <w:rFonts w:cstheme="minorHAnsi"/>
                <w:sz w:val="24"/>
                <w:szCs w:val="24"/>
              </w:rPr>
              <w:t>1 Centralni sustav za odsis</w:t>
            </w:r>
          </w:p>
          <w:p w:rsidR="00AE307C" w:rsidRPr="00907403" w:rsidRDefault="00AE307C" w:rsidP="00AE307C">
            <w:pPr>
              <w:tabs>
                <w:tab w:val="left" w:pos="752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907403">
              <w:rPr>
                <w:rFonts w:cstheme="minorHAnsi"/>
                <w:sz w:val="24"/>
                <w:szCs w:val="24"/>
              </w:rPr>
              <w:t>Tražene dodatne usluge:</w:t>
            </w:r>
          </w:p>
          <w:p w:rsidR="00185131" w:rsidRPr="00907403" w:rsidRDefault="00185131" w:rsidP="00185131">
            <w:pPr>
              <w:pStyle w:val="ListParagraph"/>
              <w:numPr>
                <w:ilvl w:val="0"/>
                <w:numId w:val="8"/>
              </w:numPr>
              <w:tabs>
                <w:tab w:val="left" w:pos="752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907403">
              <w:rPr>
                <w:rFonts w:cstheme="minorHAnsi"/>
                <w:sz w:val="24"/>
                <w:szCs w:val="24"/>
              </w:rPr>
              <w:t>Instalacija strojeva kod Naručitelja, svi troškovi uključeni</w:t>
            </w:r>
          </w:p>
          <w:p w:rsidR="00DE1234" w:rsidRPr="00907403" w:rsidRDefault="00185131" w:rsidP="00185131">
            <w:pPr>
              <w:pStyle w:val="ListParagraph"/>
              <w:numPr>
                <w:ilvl w:val="0"/>
                <w:numId w:val="8"/>
              </w:numPr>
              <w:tabs>
                <w:tab w:val="left" w:pos="752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907403">
              <w:rPr>
                <w:rFonts w:cstheme="minorHAnsi"/>
                <w:sz w:val="24"/>
                <w:szCs w:val="24"/>
              </w:rPr>
              <w:t>Trening zaposlenika za siguran rad sa strojem – CNC obradni centar za drvo za 5 zaposlenika, svi troškovi uključeni</w:t>
            </w:r>
          </w:p>
        </w:tc>
      </w:tr>
    </w:tbl>
    <w:p w:rsidR="00DE1234" w:rsidRPr="00907403" w:rsidRDefault="00DE1234" w:rsidP="0039217B">
      <w:pPr>
        <w:spacing w:after="0"/>
        <w:jc w:val="center"/>
        <w:rPr>
          <w:b/>
          <w:sz w:val="16"/>
        </w:rPr>
      </w:pPr>
    </w:p>
    <w:p w:rsidR="00E367FC" w:rsidRPr="00907403" w:rsidRDefault="00E367FC" w:rsidP="00E15C43">
      <w:pPr>
        <w:pBdr>
          <w:bottom w:val="single" w:sz="12" w:space="1" w:color="auto"/>
        </w:pBdr>
        <w:jc w:val="center"/>
        <w:rPr>
          <w:rFonts w:cs="Arial"/>
          <w:sz w:val="16"/>
          <w:szCs w:val="16"/>
        </w:rPr>
      </w:pPr>
    </w:p>
    <w:p w:rsidR="008149A9" w:rsidRPr="00907403" w:rsidRDefault="003049AB" w:rsidP="00E15C43">
      <w:pPr>
        <w:pBdr>
          <w:bottom w:val="single" w:sz="12" w:space="1" w:color="auto"/>
        </w:pBdr>
        <w:jc w:val="center"/>
        <w:rPr>
          <w:rFonts w:cs="Arial"/>
          <w:b/>
          <w:sz w:val="24"/>
          <w:szCs w:val="16"/>
        </w:rPr>
      </w:pPr>
      <w:r w:rsidRPr="00907403">
        <w:rPr>
          <w:rFonts w:cs="Arial"/>
          <w:b/>
          <w:sz w:val="24"/>
          <w:szCs w:val="16"/>
        </w:rPr>
        <w:t>1. CNC OBRADNI CENTAR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47"/>
        <w:gridCol w:w="1570"/>
        <w:gridCol w:w="1552"/>
        <w:gridCol w:w="2831"/>
        <w:gridCol w:w="1843"/>
        <w:gridCol w:w="2132"/>
      </w:tblGrid>
      <w:tr w:rsidR="00525DBD" w:rsidRPr="00907403" w:rsidTr="009E3DC1">
        <w:trPr>
          <w:jc w:val="center"/>
        </w:trPr>
        <w:tc>
          <w:tcPr>
            <w:tcW w:w="5669" w:type="dxa"/>
            <w:gridSpan w:val="3"/>
            <w:shd w:val="clear" w:color="auto" w:fill="AEAAAA" w:themeFill="background2" w:themeFillShade="BF"/>
          </w:tcPr>
          <w:p w:rsidR="00525DBD" w:rsidRPr="00907403" w:rsidRDefault="00525DBD" w:rsidP="00E15C43">
            <w:pPr>
              <w:jc w:val="center"/>
              <w:rPr>
                <w:rFonts w:cs="Arial"/>
                <w:b/>
                <w:sz w:val="24"/>
                <w:szCs w:val="16"/>
              </w:rPr>
            </w:pPr>
            <w:r w:rsidRPr="00907403">
              <w:rPr>
                <w:rFonts w:cs="Arial"/>
                <w:b/>
                <w:sz w:val="24"/>
                <w:szCs w:val="16"/>
              </w:rPr>
              <w:t>Zahtijevane tehničke specifikacije</w:t>
            </w:r>
          </w:p>
        </w:tc>
        <w:tc>
          <w:tcPr>
            <w:tcW w:w="2831" w:type="dxa"/>
            <w:shd w:val="clear" w:color="auto" w:fill="AEAAAA" w:themeFill="background2" w:themeFillShade="BF"/>
          </w:tcPr>
          <w:p w:rsidR="00525DBD" w:rsidRPr="00907403" w:rsidRDefault="00525DBD" w:rsidP="00E15C43">
            <w:pPr>
              <w:jc w:val="center"/>
              <w:rPr>
                <w:rFonts w:cs="Arial"/>
                <w:b/>
                <w:sz w:val="24"/>
                <w:szCs w:val="16"/>
              </w:rPr>
            </w:pPr>
            <w:r w:rsidRPr="00907403">
              <w:rPr>
                <w:rFonts w:cs="Arial"/>
                <w:b/>
                <w:sz w:val="24"/>
                <w:szCs w:val="16"/>
              </w:rPr>
              <w:t>Ponuđene tehničke specifikacije (popunjava Ponuditelj)</w:t>
            </w:r>
          </w:p>
        </w:tc>
        <w:tc>
          <w:tcPr>
            <w:tcW w:w="1843" w:type="dxa"/>
            <w:shd w:val="clear" w:color="auto" w:fill="AEAAAA" w:themeFill="background2" w:themeFillShade="BF"/>
          </w:tcPr>
          <w:p w:rsidR="00525DBD" w:rsidRPr="00907403" w:rsidRDefault="00525DBD" w:rsidP="00E15C43">
            <w:pPr>
              <w:jc w:val="center"/>
              <w:rPr>
                <w:rFonts w:cs="Arial"/>
                <w:b/>
                <w:sz w:val="24"/>
                <w:szCs w:val="16"/>
              </w:rPr>
            </w:pPr>
            <w:r w:rsidRPr="00907403">
              <w:rPr>
                <w:rFonts w:cs="Arial"/>
                <w:b/>
                <w:sz w:val="24"/>
                <w:szCs w:val="16"/>
              </w:rPr>
              <w:t>Napomene Ponuditelja (popunjava Ponuditelj)</w:t>
            </w:r>
          </w:p>
        </w:tc>
        <w:tc>
          <w:tcPr>
            <w:tcW w:w="2132" w:type="dxa"/>
            <w:shd w:val="clear" w:color="auto" w:fill="AEAAAA" w:themeFill="background2" w:themeFillShade="BF"/>
          </w:tcPr>
          <w:p w:rsidR="00525DBD" w:rsidRPr="00907403" w:rsidRDefault="00525DBD" w:rsidP="00E15C43">
            <w:pPr>
              <w:jc w:val="center"/>
              <w:rPr>
                <w:rFonts w:cs="Arial"/>
                <w:b/>
                <w:sz w:val="24"/>
                <w:szCs w:val="16"/>
              </w:rPr>
            </w:pPr>
            <w:r w:rsidRPr="00907403">
              <w:rPr>
                <w:rFonts w:cs="Arial"/>
                <w:b/>
                <w:sz w:val="24"/>
                <w:szCs w:val="16"/>
              </w:rPr>
              <w:t xml:space="preserve">Ocjena Naručitelja (popunjava Naručitelj) </w:t>
            </w:r>
          </w:p>
        </w:tc>
      </w:tr>
      <w:tr w:rsidR="00525DBD" w:rsidRPr="00907403" w:rsidTr="009E3DC1">
        <w:trPr>
          <w:jc w:val="center"/>
        </w:trPr>
        <w:tc>
          <w:tcPr>
            <w:tcW w:w="12475" w:type="dxa"/>
            <w:gridSpan w:val="6"/>
            <w:shd w:val="clear" w:color="auto" w:fill="D9D9D9" w:themeFill="background1" w:themeFillShade="D9"/>
          </w:tcPr>
          <w:p w:rsidR="00525DBD" w:rsidRPr="00907403" w:rsidRDefault="00525DBD" w:rsidP="00E15C43">
            <w:pPr>
              <w:jc w:val="center"/>
              <w:rPr>
                <w:rFonts w:cs="Arial"/>
                <w:b/>
                <w:sz w:val="24"/>
                <w:szCs w:val="16"/>
              </w:rPr>
            </w:pPr>
            <w:r w:rsidRPr="00907403">
              <w:rPr>
                <w:rFonts w:cs="Arial"/>
                <w:b/>
                <w:sz w:val="24"/>
                <w:szCs w:val="16"/>
              </w:rPr>
              <w:t>OSI</w:t>
            </w:r>
          </w:p>
        </w:tc>
      </w:tr>
      <w:tr w:rsidR="00525DBD" w:rsidRPr="00907403" w:rsidTr="00A66C2E">
        <w:trPr>
          <w:jc w:val="center"/>
        </w:trPr>
        <w:tc>
          <w:tcPr>
            <w:tcW w:w="4117" w:type="dxa"/>
            <w:gridSpan w:val="2"/>
          </w:tcPr>
          <w:p w:rsidR="00525DBD" w:rsidRPr="00907403" w:rsidRDefault="00525DBD" w:rsidP="009E3DC1">
            <w:pPr>
              <w:rPr>
                <w:rFonts w:cstheme="minorHAnsi"/>
              </w:rPr>
            </w:pPr>
            <w:r w:rsidRPr="00907403">
              <w:rPr>
                <w:rFonts w:cstheme="minorHAnsi"/>
              </w:rPr>
              <w:t>Radna zona po osima X-Y-Z</w:t>
            </w:r>
            <w:r w:rsidRPr="00907403">
              <w:rPr>
                <w:rStyle w:val="FootnoteReference"/>
                <w:rFonts w:cstheme="minorHAnsi"/>
              </w:rPr>
              <w:footnoteReference w:id="1"/>
            </w:r>
          </w:p>
          <w:p w:rsidR="00525DBD" w:rsidRPr="00907403" w:rsidRDefault="00525DBD" w:rsidP="009E3DC1">
            <w:pPr>
              <w:rPr>
                <w:rFonts w:cstheme="minorHAnsi"/>
              </w:rPr>
            </w:pPr>
            <w:r w:rsidRPr="00907403">
              <w:rPr>
                <w:rFonts w:cstheme="minorHAnsi"/>
              </w:rPr>
              <w:t>mm</w:t>
            </w:r>
          </w:p>
        </w:tc>
        <w:tc>
          <w:tcPr>
            <w:tcW w:w="1552" w:type="dxa"/>
          </w:tcPr>
          <w:p w:rsidR="00525DBD" w:rsidRPr="00907403" w:rsidRDefault="002D1D83" w:rsidP="00E15C43">
            <w:pPr>
              <w:jc w:val="center"/>
              <w:rPr>
                <w:rFonts w:cs="Arial"/>
                <w:sz w:val="20"/>
                <w:szCs w:val="16"/>
              </w:rPr>
            </w:pPr>
            <w:r w:rsidRPr="00907403">
              <w:rPr>
                <w:rFonts w:cs="Arial"/>
                <w:sz w:val="20"/>
                <w:szCs w:val="16"/>
              </w:rPr>
              <w:t xml:space="preserve">Min. </w:t>
            </w:r>
            <w:r w:rsidR="00525DBD" w:rsidRPr="00907403">
              <w:rPr>
                <w:rFonts w:cs="Arial"/>
                <w:sz w:val="20"/>
                <w:szCs w:val="16"/>
              </w:rPr>
              <w:t>30</w:t>
            </w:r>
            <w:r w:rsidRPr="00907403">
              <w:rPr>
                <w:rFonts w:cs="Arial"/>
                <w:sz w:val="20"/>
                <w:szCs w:val="16"/>
              </w:rPr>
              <w:t>00-2100-</w:t>
            </w:r>
            <w:r w:rsidR="00525DBD" w:rsidRPr="00907403">
              <w:rPr>
                <w:rFonts w:cs="Arial"/>
                <w:sz w:val="20"/>
                <w:szCs w:val="16"/>
              </w:rPr>
              <w:t>150</w:t>
            </w:r>
          </w:p>
          <w:p w:rsidR="00525DBD" w:rsidRPr="00907403" w:rsidRDefault="00525DBD" w:rsidP="00BC0073">
            <w:pPr>
              <w:rPr>
                <w:rFonts w:cs="Arial"/>
                <w:sz w:val="24"/>
                <w:szCs w:val="16"/>
              </w:rPr>
            </w:pPr>
          </w:p>
        </w:tc>
        <w:tc>
          <w:tcPr>
            <w:tcW w:w="2831" w:type="dxa"/>
          </w:tcPr>
          <w:p w:rsidR="00525DBD" w:rsidRPr="00907403" w:rsidRDefault="00525DBD" w:rsidP="00E15C43">
            <w:pPr>
              <w:jc w:val="center"/>
              <w:rPr>
                <w:rFonts w:cs="Arial"/>
                <w:sz w:val="24"/>
                <w:szCs w:val="16"/>
              </w:rPr>
            </w:pPr>
          </w:p>
        </w:tc>
        <w:tc>
          <w:tcPr>
            <w:tcW w:w="1843" w:type="dxa"/>
          </w:tcPr>
          <w:p w:rsidR="00525DBD" w:rsidRPr="00907403" w:rsidRDefault="00525DBD" w:rsidP="00E15C43">
            <w:pPr>
              <w:jc w:val="center"/>
              <w:rPr>
                <w:rFonts w:cs="Arial"/>
                <w:sz w:val="24"/>
                <w:szCs w:val="16"/>
              </w:rPr>
            </w:pPr>
          </w:p>
        </w:tc>
        <w:tc>
          <w:tcPr>
            <w:tcW w:w="2132" w:type="dxa"/>
          </w:tcPr>
          <w:p w:rsidR="00525DBD" w:rsidRPr="00907403" w:rsidRDefault="00525DBD" w:rsidP="00E15C43">
            <w:pPr>
              <w:jc w:val="center"/>
              <w:rPr>
                <w:rFonts w:cs="Arial"/>
                <w:sz w:val="24"/>
                <w:szCs w:val="16"/>
              </w:rPr>
            </w:pPr>
          </w:p>
        </w:tc>
      </w:tr>
      <w:tr w:rsidR="00525DBD" w:rsidRPr="00907403" w:rsidTr="00A66C2E">
        <w:trPr>
          <w:jc w:val="center"/>
        </w:trPr>
        <w:tc>
          <w:tcPr>
            <w:tcW w:w="4117" w:type="dxa"/>
            <w:gridSpan w:val="2"/>
          </w:tcPr>
          <w:p w:rsidR="00525DBD" w:rsidRPr="00907403" w:rsidRDefault="00525DBD" w:rsidP="009E3DC1">
            <w:pPr>
              <w:rPr>
                <w:rFonts w:cstheme="minorHAnsi"/>
              </w:rPr>
            </w:pPr>
            <w:r w:rsidRPr="00907403">
              <w:rPr>
                <w:rFonts w:cstheme="minorHAnsi"/>
              </w:rPr>
              <w:lastRenderedPageBreak/>
              <w:t>Posmak X-Y-Z</w:t>
            </w:r>
          </w:p>
          <w:p w:rsidR="00525DBD" w:rsidRPr="00907403" w:rsidRDefault="00525DBD" w:rsidP="009E3DC1">
            <w:pPr>
              <w:rPr>
                <w:rFonts w:cstheme="minorHAnsi"/>
              </w:rPr>
            </w:pPr>
            <w:r w:rsidRPr="00907403">
              <w:rPr>
                <w:rFonts w:cstheme="minorHAnsi"/>
              </w:rPr>
              <w:t>mm</w:t>
            </w:r>
          </w:p>
        </w:tc>
        <w:tc>
          <w:tcPr>
            <w:tcW w:w="1552" w:type="dxa"/>
          </w:tcPr>
          <w:p w:rsidR="00525DBD" w:rsidRPr="00907403" w:rsidRDefault="002D1D83" w:rsidP="00E15C43">
            <w:pPr>
              <w:jc w:val="center"/>
              <w:rPr>
                <w:rFonts w:cs="Arial"/>
                <w:sz w:val="20"/>
                <w:szCs w:val="16"/>
              </w:rPr>
            </w:pPr>
            <w:r w:rsidRPr="00907403">
              <w:rPr>
                <w:rFonts w:cs="Arial"/>
                <w:sz w:val="20"/>
                <w:szCs w:val="16"/>
              </w:rPr>
              <w:t xml:space="preserve">Min. </w:t>
            </w:r>
            <w:r w:rsidR="00525DBD" w:rsidRPr="00907403">
              <w:rPr>
                <w:rFonts w:cs="Arial"/>
                <w:sz w:val="20"/>
                <w:szCs w:val="16"/>
              </w:rPr>
              <w:t>3770</w:t>
            </w:r>
            <w:r w:rsidRPr="00907403">
              <w:rPr>
                <w:rFonts w:cs="Arial"/>
                <w:sz w:val="20"/>
                <w:szCs w:val="16"/>
              </w:rPr>
              <w:t>-2500</w:t>
            </w:r>
            <w:r w:rsidR="00525DBD" w:rsidRPr="00907403">
              <w:rPr>
                <w:rFonts w:cs="Arial"/>
                <w:sz w:val="20"/>
                <w:szCs w:val="16"/>
              </w:rPr>
              <w:t>-250</w:t>
            </w:r>
          </w:p>
          <w:p w:rsidR="00525DBD" w:rsidRPr="00907403" w:rsidRDefault="00525DBD" w:rsidP="00E15C43">
            <w:pPr>
              <w:jc w:val="center"/>
              <w:rPr>
                <w:rFonts w:cs="Arial"/>
                <w:sz w:val="20"/>
                <w:szCs w:val="16"/>
              </w:rPr>
            </w:pPr>
          </w:p>
        </w:tc>
        <w:tc>
          <w:tcPr>
            <w:tcW w:w="2831" w:type="dxa"/>
          </w:tcPr>
          <w:p w:rsidR="00525DBD" w:rsidRPr="00907403" w:rsidRDefault="00525DBD" w:rsidP="00E15C43">
            <w:pPr>
              <w:jc w:val="center"/>
              <w:rPr>
                <w:rFonts w:cs="Arial"/>
                <w:sz w:val="24"/>
                <w:szCs w:val="16"/>
              </w:rPr>
            </w:pPr>
          </w:p>
        </w:tc>
        <w:tc>
          <w:tcPr>
            <w:tcW w:w="1843" w:type="dxa"/>
          </w:tcPr>
          <w:p w:rsidR="00525DBD" w:rsidRPr="00907403" w:rsidRDefault="00525DBD" w:rsidP="00E15C43">
            <w:pPr>
              <w:jc w:val="center"/>
              <w:rPr>
                <w:rFonts w:cs="Arial"/>
                <w:sz w:val="24"/>
                <w:szCs w:val="16"/>
              </w:rPr>
            </w:pPr>
          </w:p>
        </w:tc>
        <w:tc>
          <w:tcPr>
            <w:tcW w:w="2132" w:type="dxa"/>
          </w:tcPr>
          <w:p w:rsidR="00525DBD" w:rsidRPr="00907403" w:rsidRDefault="00525DBD" w:rsidP="00E15C43">
            <w:pPr>
              <w:jc w:val="center"/>
              <w:rPr>
                <w:rFonts w:cs="Arial"/>
                <w:sz w:val="24"/>
                <w:szCs w:val="16"/>
              </w:rPr>
            </w:pPr>
          </w:p>
        </w:tc>
      </w:tr>
      <w:tr w:rsidR="00525DBD" w:rsidRPr="00907403" w:rsidTr="00A66C2E">
        <w:trPr>
          <w:jc w:val="center"/>
        </w:trPr>
        <w:tc>
          <w:tcPr>
            <w:tcW w:w="4117" w:type="dxa"/>
            <w:gridSpan w:val="2"/>
          </w:tcPr>
          <w:p w:rsidR="00525DBD" w:rsidRPr="00907403" w:rsidRDefault="00525DBD" w:rsidP="009E3DC1">
            <w:pPr>
              <w:rPr>
                <w:rFonts w:cstheme="minorHAnsi"/>
              </w:rPr>
            </w:pPr>
            <w:r w:rsidRPr="00907403">
              <w:rPr>
                <w:rFonts w:cstheme="minorHAnsi"/>
              </w:rPr>
              <w:t>Brzina posmaka</w:t>
            </w:r>
          </w:p>
          <w:p w:rsidR="00525DBD" w:rsidRPr="00907403" w:rsidRDefault="00525DBD" w:rsidP="009E3DC1">
            <w:pPr>
              <w:rPr>
                <w:rFonts w:cstheme="minorHAnsi"/>
              </w:rPr>
            </w:pPr>
            <w:r w:rsidRPr="00907403">
              <w:rPr>
                <w:rFonts w:cstheme="minorHAnsi"/>
              </w:rPr>
              <w:t>m/min</w:t>
            </w:r>
          </w:p>
        </w:tc>
        <w:tc>
          <w:tcPr>
            <w:tcW w:w="1552" w:type="dxa"/>
          </w:tcPr>
          <w:p w:rsidR="00525DBD" w:rsidRPr="00907403" w:rsidRDefault="00525DBD" w:rsidP="00E15C43">
            <w:pPr>
              <w:jc w:val="center"/>
              <w:rPr>
                <w:rFonts w:cs="Arial"/>
                <w:sz w:val="20"/>
                <w:szCs w:val="16"/>
              </w:rPr>
            </w:pPr>
          </w:p>
          <w:p w:rsidR="00525DBD" w:rsidRPr="00907403" w:rsidRDefault="002D1D83" w:rsidP="00E15C43">
            <w:pPr>
              <w:jc w:val="center"/>
              <w:rPr>
                <w:rFonts w:cs="Arial"/>
                <w:sz w:val="20"/>
                <w:szCs w:val="16"/>
              </w:rPr>
            </w:pPr>
            <w:r w:rsidRPr="00907403">
              <w:rPr>
                <w:rFonts w:cs="Arial"/>
                <w:sz w:val="20"/>
                <w:szCs w:val="16"/>
              </w:rPr>
              <w:t>Min. 35</w:t>
            </w:r>
          </w:p>
        </w:tc>
        <w:tc>
          <w:tcPr>
            <w:tcW w:w="2831" w:type="dxa"/>
          </w:tcPr>
          <w:p w:rsidR="00525DBD" w:rsidRPr="00907403" w:rsidRDefault="00525DBD" w:rsidP="00E15C43">
            <w:pPr>
              <w:jc w:val="center"/>
              <w:rPr>
                <w:rFonts w:cs="Arial"/>
                <w:sz w:val="24"/>
                <w:szCs w:val="16"/>
              </w:rPr>
            </w:pPr>
          </w:p>
        </w:tc>
        <w:tc>
          <w:tcPr>
            <w:tcW w:w="1843" w:type="dxa"/>
          </w:tcPr>
          <w:p w:rsidR="00525DBD" w:rsidRPr="00907403" w:rsidRDefault="00525DBD" w:rsidP="00E15C43">
            <w:pPr>
              <w:jc w:val="center"/>
              <w:rPr>
                <w:rFonts w:cs="Arial"/>
                <w:sz w:val="24"/>
                <w:szCs w:val="16"/>
              </w:rPr>
            </w:pPr>
          </w:p>
        </w:tc>
        <w:tc>
          <w:tcPr>
            <w:tcW w:w="2132" w:type="dxa"/>
          </w:tcPr>
          <w:p w:rsidR="00525DBD" w:rsidRPr="00907403" w:rsidRDefault="00525DBD" w:rsidP="00E15C43">
            <w:pPr>
              <w:jc w:val="center"/>
              <w:rPr>
                <w:rFonts w:cs="Arial"/>
                <w:sz w:val="24"/>
                <w:szCs w:val="16"/>
              </w:rPr>
            </w:pPr>
          </w:p>
        </w:tc>
      </w:tr>
      <w:tr w:rsidR="00525DBD" w:rsidRPr="00907403" w:rsidTr="009E3DC1">
        <w:trPr>
          <w:jc w:val="center"/>
        </w:trPr>
        <w:tc>
          <w:tcPr>
            <w:tcW w:w="12475" w:type="dxa"/>
            <w:gridSpan w:val="6"/>
            <w:shd w:val="clear" w:color="auto" w:fill="D9D9D9" w:themeFill="background1" w:themeFillShade="D9"/>
          </w:tcPr>
          <w:p w:rsidR="00525DBD" w:rsidRPr="00907403" w:rsidRDefault="00525DBD" w:rsidP="009E3DC1">
            <w:pPr>
              <w:jc w:val="center"/>
              <w:rPr>
                <w:rFonts w:cstheme="minorHAnsi"/>
                <w:b/>
              </w:rPr>
            </w:pPr>
            <w:r w:rsidRPr="00907403">
              <w:rPr>
                <w:rFonts w:cstheme="minorHAnsi"/>
                <w:b/>
              </w:rPr>
              <w:t>RADNI STOL</w:t>
            </w:r>
          </w:p>
        </w:tc>
      </w:tr>
      <w:tr w:rsidR="00525DBD" w:rsidRPr="00907403" w:rsidTr="00A66C2E">
        <w:trPr>
          <w:jc w:val="center"/>
        </w:trPr>
        <w:tc>
          <w:tcPr>
            <w:tcW w:w="4117" w:type="dxa"/>
            <w:gridSpan w:val="2"/>
          </w:tcPr>
          <w:p w:rsidR="00525DBD" w:rsidRPr="00907403" w:rsidRDefault="00525DBD" w:rsidP="009E3DC1">
            <w:pPr>
              <w:rPr>
                <w:rFonts w:cstheme="minorHAnsi"/>
              </w:rPr>
            </w:pPr>
            <w:r w:rsidRPr="00907403">
              <w:rPr>
                <w:rFonts w:cstheme="minorHAnsi"/>
              </w:rPr>
              <w:t>Tip</w:t>
            </w:r>
          </w:p>
        </w:tc>
        <w:tc>
          <w:tcPr>
            <w:tcW w:w="1552" w:type="dxa"/>
          </w:tcPr>
          <w:p w:rsidR="00525DBD" w:rsidRPr="00907403" w:rsidRDefault="00525DBD" w:rsidP="00E15C43">
            <w:pPr>
              <w:jc w:val="center"/>
              <w:rPr>
                <w:rFonts w:cs="Arial"/>
                <w:sz w:val="20"/>
                <w:szCs w:val="16"/>
              </w:rPr>
            </w:pPr>
            <w:r w:rsidRPr="00907403">
              <w:rPr>
                <w:rFonts w:cs="Arial"/>
                <w:sz w:val="20"/>
                <w:szCs w:val="16"/>
              </w:rPr>
              <w:t xml:space="preserve">Višenamjenski </w:t>
            </w:r>
            <w:r w:rsidR="002D1D83" w:rsidRPr="00907403">
              <w:rPr>
                <w:rFonts w:cs="Arial"/>
                <w:sz w:val="20"/>
                <w:szCs w:val="16"/>
              </w:rPr>
              <w:t xml:space="preserve">drvo, PVC, </w:t>
            </w:r>
            <w:r w:rsidRPr="00907403">
              <w:rPr>
                <w:rFonts w:cs="Arial"/>
                <w:sz w:val="20"/>
                <w:szCs w:val="16"/>
              </w:rPr>
              <w:t>aluminij</w:t>
            </w:r>
          </w:p>
        </w:tc>
        <w:tc>
          <w:tcPr>
            <w:tcW w:w="2831" w:type="dxa"/>
          </w:tcPr>
          <w:p w:rsidR="00525DBD" w:rsidRPr="00907403" w:rsidRDefault="00525DBD" w:rsidP="00E15C43">
            <w:pPr>
              <w:jc w:val="center"/>
              <w:rPr>
                <w:rFonts w:cs="Arial"/>
                <w:sz w:val="24"/>
                <w:szCs w:val="16"/>
              </w:rPr>
            </w:pPr>
          </w:p>
        </w:tc>
        <w:tc>
          <w:tcPr>
            <w:tcW w:w="1843" w:type="dxa"/>
          </w:tcPr>
          <w:p w:rsidR="00525DBD" w:rsidRPr="00907403" w:rsidRDefault="00525DBD" w:rsidP="00E15C43">
            <w:pPr>
              <w:jc w:val="center"/>
              <w:rPr>
                <w:rFonts w:cs="Arial"/>
                <w:sz w:val="24"/>
                <w:szCs w:val="16"/>
              </w:rPr>
            </w:pPr>
          </w:p>
        </w:tc>
        <w:tc>
          <w:tcPr>
            <w:tcW w:w="2132" w:type="dxa"/>
          </w:tcPr>
          <w:p w:rsidR="00525DBD" w:rsidRPr="00907403" w:rsidRDefault="00525DBD" w:rsidP="00E15C43">
            <w:pPr>
              <w:jc w:val="center"/>
              <w:rPr>
                <w:rFonts w:cs="Arial"/>
                <w:sz w:val="24"/>
                <w:szCs w:val="16"/>
              </w:rPr>
            </w:pPr>
          </w:p>
        </w:tc>
      </w:tr>
      <w:tr w:rsidR="002D1D83" w:rsidRPr="00907403" w:rsidTr="00A66C2E">
        <w:trPr>
          <w:jc w:val="center"/>
        </w:trPr>
        <w:tc>
          <w:tcPr>
            <w:tcW w:w="4117" w:type="dxa"/>
            <w:gridSpan w:val="2"/>
          </w:tcPr>
          <w:p w:rsidR="002D1D83" w:rsidRPr="00907403" w:rsidRDefault="002D1D83" w:rsidP="009E3DC1">
            <w:pPr>
              <w:rPr>
                <w:rFonts w:cstheme="minorHAnsi"/>
              </w:rPr>
            </w:pPr>
            <w:r w:rsidRPr="00907403">
              <w:rPr>
                <w:rFonts w:cstheme="minorHAnsi"/>
              </w:rPr>
              <w:t>Pristup stroju</w:t>
            </w:r>
          </w:p>
        </w:tc>
        <w:tc>
          <w:tcPr>
            <w:tcW w:w="1552" w:type="dxa"/>
          </w:tcPr>
          <w:p w:rsidR="002D1D83" w:rsidRPr="00907403" w:rsidRDefault="002D1D83" w:rsidP="00E15C43">
            <w:pPr>
              <w:jc w:val="center"/>
              <w:rPr>
                <w:rFonts w:cs="Arial"/>
                <w:sz w:val="20"/>
                <w:szCs w:val="16"/>
              </w:rPr>
            </w:pPr>
            <w:r w:rsidRPr="00907403">
              <w:rPr>
                <w:rFonts w:cs="Arial"/>
                <w:sz w:val="20"/>
                <w:szCs w:val="16"/>
              </w:rPr>
              <w:t>Min. tri strane ulaganje komada</w:t>
            </w:r>
          </w:p>
        </w:tc>
        <w:tc>
          <w:tcPr>
            <w:tcW w:w="2831" w:type="dxa"/>
          </w:tcPr>
          <w:p w:rsidR="002D1D83" w:rsidRPr="00907403" w:rsidRDefault="002D1D83" w:rsidP="00E15C43">
            <w:pPr>
              <w:jc w:val="center"/>
              <w:rPr>
                <w:rFonts w:cs="Arial"/>
                <w:sz w:val="24"/>
                <w:szCs w:val="16"/>
              </w:rPr>
            </w:pPr>
          </w:p>
        </w:tc>
        <w:tc>
          <w:tcPr>
            <w:tcW w:w="1843" w:type="dxa"/>
          </w:tcPr>
          <w:p w:rsidR="002D1D83" w:rsidRPr="00907403" w:rsidRDefault="002D1D83" w:rsidP="00E15C43">
            <w:pPr>
              <w:jc w:val="center"/>
              <w:rPr>
                <w:rFonts w:cs="Arial"/>
                <w:sz w:val="24"/>
                <w:szCs w:val="16"/>
              </w:rPr>
            </w:pPr>
          </w:p>
        </w:tc>
        <w:tc>
          <w:tcPr>
            <w:tcW w:w="2132" w:type="dxa"/>
          </w:tcPr>
          <w:p w:rsidR="002D1D83" w:rsidRPr="00907403" w:rsidRDefault="002D1D83" w:rsidP="00E15C43">
            <w:pPr>
              <w:jc w:val="center"/>
              <w:rPr>
                <w:rFonts w:cs="Arial"/>
                <w:sz w:val="24"/>
                <w:szCs w:val="16"/>
              </w:rPr>
            </w:pPr>
          </w:p>
        </w:tc>
      </w:tr>
      <w:tr w:rsidR="00525DBD" w:rsidRPr="00907403" w:rsidTr="00A66C2E">
        <w:trPr>
          <w:jc w:val="center"/>
        </w:trPr>
        <w:tc>
          <w:tcPr>
            <w:tcW w:w="4117" w:type="dxa"/>
            <w:gridSpan w:val="2"/>
          </w:tcPr>
          <w:p w:rsidR="00525DBD" w:rsidRPr="00907403" w:rsidRDefault="00525DBD" w:rsidP="009E3DC1">
            <w:pPr>
              <w:rPr>
                <w:rFonts w:cstheme="minorHAnsi"/>
              </w:rPr>
            </w:pPr>
            <w:r w:rsidRPr="00907403">
              <w:rPr>
                <w:rFonts w:cstheme="minorHAnsi"/>
              </w:rPr>
              <w:t xml:space="preserve">Nule za pozicioniranje A područja </w:t>
            </w:r>
          </w:p>
        </w:tc>
        <w:tc>
          <w:tcPr>
            <w:tcW w:w="1552" w:type="dxa"/>
          </w:tcPr>
          <w:p w:rsidR="00525DBD" w:rsidRPr="00907403" w:rsidRDefault="002D1D83" w:rsidP="00E15C43">
            <w:pPr>
              <w:jc w:val="center"/>
              <w:rPr>
                <w:rFonts w:cs="Arial"/>
                <w:sz w:val="20"/>
                <w:szCs w:val="16"/>
              </w:rPr>
            </w:pPr>
            <w:r w:rsidRPr="00907403">
              <w:rPr>
                <w:rFonts w:cs="Arial"/>
                <w:sz w:val="20"/>
                <w:szCs w:val="16"/>
              </w:rPr>
              <w:t>Min. 4</w:t>
            </w:r>
          </w:p>
        </w:tc>
        <w:tc>
          <w:tcPr>
            <w:tcW w:w="2831" w:type="dxa"/>
          </w:tcPr>
          <w:p w:rsidR="00525DBD" w:rsidRPr="00907403" w:rsidRDefault="00525DBD" w:rsidP="00E15C43">
            <w:pPr>
              <w:jc w:val="center"/>
              <w:rPr>
                <w:rFonts w:cs="Arial"/>
                <w:sz w:val="20"/>
                <w:szCs w:val="16"/>
              </w:rPr>
            </w:pPr>
          </w:p>
        </w:tc>
        <w:tc>
          <w:tcPr>
            <w:tcW w:w="1843" w:type="dxa"/>
          </w:tcPr>
          <w:p w:rsidR="00525DBD" w:rsidRPr="00907403" w:rsidRDefault="00525DBD" w:rsidP="00E15C43">
            <w:pPr>
              <w:jc w:val="center"/>
              <w:rPr>
                <w:rFonts w:cs="Arial"/>
                <w:sz w:val="20"/>
                <w:szCs w:val="16"/>
              </w:rPr>
            </w:pPr>
          </w:p>
        </w:tc>
        <w:tc>
          <w:tcPr>
            <w:tcW w:w="2132" w:type="dxa"/>
          </w:tcPr>
          <w:p w:rsidR="00525DBD" w:rsidRPr="00907403" w:rsidRDefault="00525DBD" w:rsidP="00E15C43">
            <w:pPr>
              <w:jc w:val="center"/>
              <w:rPr>
                <w:rFonts w:cs="Arial"/>
                <w:sz w:val="20"/>
                <w:szCs w:val="16"/>
              </w:rPr>
            </w:pPr>
          </w:p>
        </w:tc>
      </w:tr>
      <w:tr w:rsidR="00525DBD" w:rsidRPr="00907403" w:rsidTr="00A66C2E">
        <w:trPr>
          <w:jc w:val="center"/>
        </w:trPr>
        <w:tc>
          <w:tcPr>
            <w:tcW w:w="4117" w:type="dxa"/>
            <w:gridSpan w:val="2"/>
          </w:tcPr>
          <w:p w:rsidR="00525DBD" w:rsidRPr="00907403" w:rsidRDefault="00525DBD" w:rsidP="009E3DC1">
            <w:pPr>
              <w:rPr>
                <w:rFonts w:cstheme="minorHAnsi"/>
              </w:rPr>
            </w:pPr>
            <w:r w:rsidRPr="00907403">
              <w:rPr>
                <w:rFonts w:cstheme="minorHAnsi"/>
              </w:rPr>
              <w:t>Vakumska pumpa</w:t>
            </w:r>
            <w:r w:rsidR="00D242ED">
              <w:rPr>
                <w:rFonts w:cstheme="minorHAnsi"/>
              </w:rPr>
              <w:t xml:space="preserve"> 50/60 Hz</w:t>
            </w:r>
          </w:p>
          <w:p w:rsidR="00525DBD" w:rsidRPr="00907403" w:rsidRDefault="00525DBD" w:rsidP="009E3DC1">
            <w:pPr>
              <w:rPr>
                <w:rFonts w:cstheme="minorHAnsi"/>
              </w:rPr>
            </w:pPr>
            <w:r w:rsidRPr="00907403">
              <w:rPr>
                <w:rFonts w:cstheme="minorHAnsi"/>
              </w:rPr>
              <w:t>m³/h</w:t>
            </w:r>
          </w:p>
        </w:tc>
        <w:tc>
          <w:tcPr>
            <w:tcW w:w="1552" w:type="dxa"/>
          </w:tcPr>
          <w:p w:rsidR="00525DBD" w:rsidRPr="00907403" w:rsidRDefault="009E4EF3" w:rsidP="00E15C43">
            <w:pPr>
              <w:jc w:val="center"/>
              <w:rPr>
                <w:rFonts w:cs="Arial"/>
                <w:sz w:val="20"/>
                <w:szCs w:val="16"/>
              </w:rPr>
            </w:pPr>
            <w:r w:rsidRPr="00907403">
              <w:rPr>
                <w:rFonts w:cs="Arial"/>
                <w:sz w:val="20"/>
                <w:szCs w:val="16"/>
              </w:rPr>
              <w:t xml:space="preserve">Min. </w:t>
            </w:r>
            <w:r w:rsidR="00F152D8" w:rsidRPr="00907403">
              <w:rPr>
                <w:rFonts w:cs="Arial"/>
                <w:sz w:val="20"/>
                <w:szCs w:val="16"/>
              </w:rPr>
              <w:t>2x</w:t>
            </w:r>
            <w:r w:rsidR="00525DBD" w:rsidRPr="00907403">
              <w:rPr>
                <w:rFonts w:cs="Arial"/>
                <w:sz w:val="20"/>
                <w:szCs w:val="16"/>
              </w:rPr>
              <w:t>250</w:t>
            </w:r>
          </w:p>
        </w:tc>
        <w:tc>
          <w:tcPr>
            <w:tcW w:w="2831" w:type="dxa"/>
          </w:tcPr>
          <w:p w:rsidR="00525DBD" w:rsidRPr="00907403" w:rsidRDefault="00525DBD" w:rsidP="00E15C43">
            <w:pPr>
              <w:jc w:val="center"/>
              <w:rPr>
                <w:rFonts w:cs="Arial"/>
                <w:sz w:val="20"/>
                <w:szCs w:val="16"/>
              </w:rPr>
            </w:pPr>
          </w:p>
        </w:tc>
        <w:tc>
          <w:tcPr>
            <w:tcW w:w="1843" w:type="dxa"/>
          </w:tcPr>
          <w:p w:rsidR="00525DBD" w:rsidRPr="00907403" w:rsidRDefault="00525DBD" w:rsidP="00E15C43">
            <w:pPr>
              <w:jc w:val="center"/>
              <w:rPr>
                <w:rFonts w:cs="Arial"/>
                <w:sz w:val="20"/>
                <w:szCs w:val="16"/>
              </w:rPr>
            </w:pPr>
          </w:p>
        </w:tc>
        <w:tc>
          <w:tcPr>
            <w:tcW w:w="2132" w:type="dxa"/>
          </w:tcPr>
          <w:p w:rsidR="00525DBD" w:rsidRPr="00907403" w:rsidRDefault="00525DBD" w:rsidP="00E15C43">
            <w:pPr>
              <w:jc w:val="center"/>
              <w:rPr>
                <w:rFonts w:cs="Arial"/>
                <w:sz w:val="20"/>
                <w:szCs w:val="16"/>
              </w:rPr>
            </w:pPr>
          </w:p>
        </w:tc>
      </w:tr>
      <w:tr w:rsidR="00525DBD" w:rsidRPr="00907403" w:rsidTr="009E3DC1">
        <w:trPr>
          <w:jc w:val="center"/>
        </w:trPr>
        <w:tc>
          <w:tcPr>
            <w:tcW w:w="12475" w:type="dxa"/>
            <w:gridSpan w:val="6"/>
            <w:shd w:val="clear" w:color="auto" w:fill="D9D9D9" w:themeFill="background1" w:themeFillShade="D9"/>
          </w:tcPr>
          <w:p w:rsidR="00525DBD" w:rsidRPr="00907403" w:rsidRDefault="00525DBD" w:rsidP="009E3DC1">
            <w:pPr>
              <w:jc w:val="center"/>
              <w:rPr>
                <w:rFonts w:cstheme="minorHAnsi"/>
                <w:b/>
              </w:rPr>
            </w:pPr>
            <w:r w:rsidRPr="00907403">
              <w:rPr>
                <w:rFonts w:cstheme="minorHAnsi"/>
                <w:b/>
              </w:rPr>
              <w:t>TIPLERICA</w:t>
            </w:r>
          </w:p>
        </w:tc>
      </w:tr>
      <w:tr w:rsidR="00525DBD" w:rsidRPr="00907403" w:rsidTr="00A66C2E">
        <w:trPr>
          <w:jc w:val="center"/>
        </w:trPr>
        <w:tc>
          <w:tcPr>
            <w:tcW w:w="4117" w:type="dxa"/>
            <w:gridSpan w:val="2"/>
          </w:tcPr>
          <w:p w:rsidR="00525DBD" w:rsidRPr="00907403" w:rsidRDefault="00525DBD" w:rsidP="009E3DC1">
            <w:pPr>
              <w:rPr>
                <w:rFonts w:cstheme="minorHAnsi"/>
              </w:rPr>
            </w:pPr>
            <w:r w:rsidRPr="00907403">
              <w:rPr>
                <w:rFonts w:cstheme="minorHAnsi"/>
              </w:rPr>
              <w:t>Vertikalni boreri</w:t>
            </w:r>
            <w:r w:rsidR="00F152D8" w:rsidRPr="00907403">
              <w:rPr>
                <w:rFonts w:cstheme="minorHAnsi"/>
              </w:rPr>
              <w:t xml:space="preserve">  minimalno</w:t>
            </w:r>
          </w:p>
          <w:p w:rsidR="00525DBD" w:rsidRPr="00907403" w:rsidRDefault="00525DBD" w:rsidP="009E3DC1">
            <w:pPr>
              <w:rPr>
                <w:rFonts w:cstheme="minorHAnsi"/>
              </w:rPr>
            </w:pPr>
          </w:p>
          <w:p w:rsidR="00525DBD" w:rsidRPr="00907403" w:rsidRDefault="00525DBD" w:rsidP="009E3DC1">
            <w:pPr>
              <w:rPr>
                <w:rFonts w:cstheme="minorHAnsi"/>
              </w:rPr>
            </w:pPr>
            <w:r w:rsidRPr="00907403">
              <w:rPr>
                <w:rFonts w:cstheme="minorHAnsi"/>
              </w:rPr>
              <w:t>No. -rpm</w:t>
            </w:r>
          </w:p>
        </w:tc>
        <w:tc>
          <w:tcPr>
            <w:tcW w:w="1552" w:type="dxa"/>
          </w:tcPr>
          <w:p w:rsidR="00525DBD" w:rsidRPr="00907403" w:rsidRDefault="00525DBD" w:rsidP="00E15C43">
            <w:pPr>
              <w:jc w:val="center"/>
              <w:rPr>
                <w:rFonts w:cs="Arial"/>
                <w:sz w:val="20"/>
                <w:szCs w:val="16"/>
              </w:rPr>
            </w:pPr>
            <w:r w:rsidRPr="00907403">
              <w:rPr>
                <w:rFonts w:cs="Arial"/>
                <w:sz w:val="20"/>
                <w:szCs w:val="16"/>
              </w:rPr>
              <w:t>12 (8X-4Y) 8000</w:t>
            </w:r>
          </w:p>
        </w:tc>
        <w:tc>
          <w:tcPr>
            <w:tcW w:w="2831" w:type="dxa"/>
          </w:tcPr>
          <w:p w:rsidR="00525DBD" w:rsidRPr="00907403" w:rsidRDefault="00525DBD" w:rsidP="00E15C43">
            <w:pPr>
              <w:jc w:val="center"/>
              <w:rPr>
                <w:rFonts w:cs="Arial"/>
                <w:sz w:val="20"/>
                <w:szCs w:val="16"/>
              </w:rPr>
            </w:pPr>
          </w:p>
        </w:tc>
        <w:tc>
          <w:tcPr>
            <w:tcW w:w="1843" w:type="dxa"/>
          </w:tcPr>
          <w:p w:rsidR="00525DBD" w:rsidRPr="00907403" w:rsidRDefault="00525DBD" w:rsidP="00E15C43">
            <w:pPr>
              <w:jc w:val="center"/>
              <w:rPr>
                <w:rFonts w:cs="Arial"/>
                <w:sz w:val="20"/>
                <w:szCs w:val="16"/>
              </w:rPr>
            </w:pPr>
          </w:p>
        </w:tc>
        <w:tc>
          <w:tcPr>
            <w:tcW w:w="2132" w:type="dxa"/>
          </w:tcPr>
          <w:p w:rsidR="00525DBD" w:rsidRPr="00907403" w:rsidRDefault="00525DBD" w:rsidP="00E15C43">
            <w:pPr>
              <w:jc w:val="center"/>
              <w:rPr>
                <w:rFonts w:cs="Arial"/>
                <w:sz w:val="20"/>
                <w:szCs w:val="16"/>
              </w:rPr>
            </w:pPr>
          </w:p>
        </w:tc>
      </w:tr>
      <w:tr w:rsidR="00525DBD" w:rsidRPr="00907403" w:rsidTr="00A66C2E">
        <w:trPr>
          <w:jc w:val="center"/>
        </w:trPr>
        <w:tc>
          <w:tcPr>
            <w:tcW w:w="4117" w:type="dxa"/>
            <w:gridSpan w:val="2"/>
          </w:tcPr>
          <w:p w:rsidR="00525DBD" w:rsidRPr="00907403" w:rsidRDefault="00525DBD" w:rsidP="009E3DC1">
            <w:pPr>
              <w:rPr>
                <w:rFonts w:cstheme="minorHAnsi"/>
              </w:rPr>
            </w:pPr>
            <w:r w:rsidRPr="00907403">
              <w:rPr>
                <w:rFonts w:cstheme="minorHAnsi"/>
              </w:rPr>
              <w:t>Horizontalni boreri</w:t>
            </w:r>
            <w:r w:rsidR="00F152D8" w:rsidRPr="00907403">
              <w:rPr>
                <w:rFonts w:cstheme="minorHAnsi"/>
              </w:rPr>
              <w:t xml:space="preserve">  minimalno</w:t>
            </w:r>
          </w:p>
          <w:p w:rsidR="00525DBD" w:rsidRPr="00907403" w:rsidRDefault="00525DBD" w:rsidP="009E3DC1">
            <w:pPr>
              <w:rPr>
                <w:rFonts w:cstheme="minorHAnsi"/>
              </w:rPr>
            </w:pPr>
          </w:p>
          <w:p w:rsidR="00525DBD" w:rsidRPr="00907403" w:rsidRDefault="00525DBD" w:rsidP="009E3DC1">
            <w:pPr>
              <w:rPr>
                <w:rFonts w:cstheme="minorHAnsi"/>
              </w:rPr>
            </w:pPr>
            <w:r w:rsidRPr="00907403">
              <w:rPr>
                <w:rFonts w:cstheme="minorHAnsi"/>
              </w:rPr>
              <w:t>No. - rpm</w:t>
            </w:r>
          </w:p>
        </w:tc>
        <w:tc>
          <w:tcPr>
            <w:tcW w:w="1552" w:type="dxa"/>
          </w:tcPr>
          <w:p w:rsidR="00525DBD" w:rsidRPr="00907403" w:rsidRDefault="00525DBD" w:rsidP="00E15C43">
            <w:pPr>
              <w:jc w:val="center"/>
              <w:rPr>
                <w:rFonts w:cs="Arial"/>
                <w:sz w:val="20"/>
                <w:szCs w:val="16"/>
              </w:rPr>
            </w:pPr>
            <w:r w:rsidRPr="00907403">
              <w:rPr>
                <w:rFonts w:cs="Arial"/>
                <w:sz w:val="20"/>
                <w:szCs w:val="16"/>
              </w:rPr>
              <w:t>6 (4X/2Y) 8000</w:t>
            </w:r>
          </w:p>
        </w:tc>
        <w:tc>
          <w:tcPr>
            <w:tcW w:w="2831" w:type="dxa"/>
          </w:tcPr>
          <w:p w:rsidR="00525DBD" w:rsidRPr="00907403" w:rsidRDefault="00525DBD" w:rsidP="00E15C43">
            <w:pPr>
              <w:jc w:val="center"/>
              <w:rPr>
                <w:rFonts w:cs="Arial"/>
                <w:sz w:val="20"/>
                <w:szCs w:val="16"/>
              </w:rPr>
            </w:pPr>
          </w:p>
        </w:tc>
        <w:tc>
          <w:tcPr>
            <w:tcW w:w="1843" w:type="dxa"/>
          </w:tcPr>
          <w:p w:rsidR="00525DBD" w:rsidRPr="00907403" w:rsidRDefault="00525DBD" w:rsidP="00E15C43">
            <w:pPr>
              <w:jc w:val="center"/>
              <w:rPr>
                <w:rFonts w:cs="Arial"/>
                <w:sz w:val="20"/>
                <w:szCs w:val="16"/>
              </w:rPr>
            </w:pPr>
          </w:p>
        </w:tc>
        <w:tc>
          <w:tcPr>
            <w:tcW w:w="2132" w:type="dxa"/>
          </w:tcPr>
          <w:p w:rsidR="00525DBD" w:rsidRPr="00907403" w:rsidRDefault="00525DBD" w:rsidP="00E15C43">
            <w:pPr>
              <w:jc w:val="center"/>
              <w:rPr>
                <w:rFonts w:cs="Arial"/>
                <w:sz w:val="20"/>
                <w:szCs w:val="16"/>
              </w:rPr>
            </w:pPr>
          </w:p>
        </w:tc>
      </w:tr>
      <w:tr w:rsidR="00525DBD" w:rsidRPr="00907403" w:rsidTr="00A66C2E">
        <w:trPr>
          <w:jc w:val="center"/>
        </w:trPr>
        <w:tc>
          <w:tcPr>
            <w:tcW w:w="4117" w:type="dxa"/>
            <w:gridSpan w:val="2"/>
          </w:tcPr>
          <w:p w:rsidR="00525DBD" w:rsidRPr="00907403" w:rsidRDefault="00525DBD" w:rsidP="009E3DC1">
            <w:pPr>
              <w:rPr>
                <w:rFonts w:cstheme="minorHAnsi"/>
              </w:rPr>
            </w:pPr>
            <w:r w:rsidRPr="00907403">
              <w:rPr>
                <w:rFonts w:cstheme="minorHAnsi"/>
              </w:rPr>
              <w:t>Integrirana pila X os</w:t>
            </w:r>
          </w:p>
          <w:p w:rsidR="00525DBD" w:rsidRPr="00907403" w:rsidRDefault="00525DBD" w:rsidP="009E3DC1">
            <w:pPr>
              <w:rPr>
                <w:rFonts w:cstheme="minorHAnsi"/>
              </w:rPr>
            </w:pPr>
          </w:p>
          <w:p w:rsidR="00525DBD" w:rsidRPr="00907403" w:rsidRDefault="00525DBD" w:rsidP="009E3DC1">
            <w:pPr>
              <w:rPr>
                <w:rFonts w:cstheme="minorHAnsi"/>
              </w:rPr>
            </w:pPr>
            <w:r w:rsidRPr="00907403">
              <w:rPr>
                <w:rFonts w:cstheme="minorHAnsi"/>
              </w:rPr>
              <w:t>Ø mm - rpm</w:t>
            </w:r>
          </w:p>
        </w:tc>
        <w:tc>
          <w:tcPr>
            <w:tcW w:w="1552" w:type="dxa"/>
          </w:tcPr>
          <w:p w:rsidR="00525DBD" w:rsidRPr="00907403" w:rsidRDefault="00525DBD" w:rsidP="00E15C43">
            <w:pPr>
              <w:jc w:val="center"/>
              <w:rPr>
                <w:rFonts w:cs="Arial"/>
                <w:sz w:val="20"/>
                <w:szCs w:val="16"/>
              </w:rPr>
            </w:pPr>
          </w:p>
          <w:p w:rsidR="00525DBD" w:rsidRPr="00907403" w:rsidRDefault="00525DBD" w:rsidP="00E15C43">
            <w:pPr>
              <w:jc w:val="center"/>
              <w:rPr>
                <w:rFonts w:cs="Arial"/>
                <w:sz w:val="20"/>
                <w:szCs w:val="16"/>
              </w:rPr>
            </w:pPr>
            <w:r w:rsidRPr="00907403">
              <w:rPr>
                <w:rFonts w:cs="Arial"/>
                <w:sz w:val="20"/>
                <w:szCs w:val="16"/>
              </w:rPr>
              <w:t>125-10000</w:t>
            </w:r>
          </w:p>
        </w:tc>
        <w:tc>
          <w:tcPr>
            <w:tcW w:w="2831" w:type="dxa"/>
          </w:tcPr>
          <w:p w:rsidR="00525DBD" w:rsidRPr="00907403" w:rsidRDefault="00525DBD" w:rsidP="00E15C43">
            <w:pPr>
              <w:jc w:val="center"/>
              <w:rPr>
                <w:rFonts w:cs="Arial"/>
                <w:sz w:val="20"/>
                <w:szCs w:val="16"/>
              </w:rPr>
            </w:pPr>
          </w:p>
        </w:tc>
        <w:tc>
          <w:tcPr>
            <w:tcW w:w="1843" w:type="dxa"/>
          </w:tcPr>
          <w:p w:rsidR="00525DBD" w:rsidRPr="00907403" w:rsidRDefault="00525DBD" w:rsidP="00E15C43">
            <w:pPr>
              <w:jc w:val="center"/>
              <w:rPr>
                <w:rFonts w:cs="Arial"/>
                <w:sz w:val="20"/>
                <w:szCs w:val="16"/>
              </w:rPr>
            </w:pPr>
          </w:p>
        </w:tc>
        <w:tc>
          <w:tcPr>
            <w:tcW w:w="2132" w:type="dxa"/>
          </w:tcPr>
          <w:p w:rsidR="00525DBD" w:rsidRPr="00907403" w:rsidRDefault="00525DBD" w:rsidP="00E15C43">
            <w:pPr>
              <w:jc w:val="center"/>
              <w:rPr>
                <w:rFonts w:cs="Arial"/>
                <w:sz w:val="20"/>
                <w:szCs w:val="16"/>
              </w:rPr>
            </w:pPr>
          </w:p>
        </w:tc>
      </w:tr>
      <w:tr w:rsidR="00525DBD" w:rsidRPr="00907403" w:rsidTr="00DC5821">
        <w:trPr>
          <w:trHeight w:val="416"/>
          <w:jc w:val="center"/>
        </w:trPr>
        <w:tc>
          <w:tcPr>
            <w:tcW w:w="4117" w:type="dxa"/>
            <w:gridSpan w:val="2"/>
          </w:tcPr>
          <w:p w:rsidR="00525DBD" w:rsidRPr="00907403" w:rsidRDefault="00525DBD" w:rsidP="009E3DC1">
            <w:pPr>
              <w:rPr>
                <w:rFonts w:cstheme="minorHAnsi"/>
              </w:rPr>
            </w:pPr>
            <w:r w:rsidRPr="00907403">
              <w:rPr>
                <w:rFonts w:cstheme="minorHAnsi"/>
              </w:rPr>
              <w:t>Motor snage</w:t>
            </w:r>
          </w:p>
          <w:p w:rsidR="00525DBD" w:rsidRPr="00907403" w:rsidRDefault="00525DBD" w:rsidP="009E3DC1">
            <w:pPr>
              <w:rPr>
                <w:rFonts w:cstheme="minorHAnsi"/>
              </w:rPr>
            </w:pPr>
          </w:p>
          <w:p w:rsidR="00525DBD" w:rsidRPr="00907403" w:rsidRDefault="00525DBD" w:rsidP="009E3DC1">
            <w:pPr>
              <w:rPr>
                <w:rFonts w:cstheme="minorHAnsi"/>
              </w:rPr>
            </w:pPr>
            <w:r w:rsidRPr="00907403">
              <w:rPr>
                <w:rFonts w:cstheme="minorHAnsi"/>
              </w:rPr>
              <w:t>kW (Hp)</w:t>
            </w:r>
          </w:p>
        </w:tc>
        <w:tc>
          <w:tcPr>
            <w:tcW w:w="1552" w:type="dxa"/>
          </w:tcPr>
          <w:p w:rsidR="00525DBD" w:rsidRPr="00907403" w:rsidRDefault="00525DBD" w:rsidP="00E15C43">
            <w:pPr>
              <w:jc w:val="center"/>
              <w:rPr>
                <w:rFonts w:cs="Arial"/>
                <w:sz w:val="20"/>
                <w:szCs w:val="16"/>
              </w:rPr>
            </w:pPr>
          </w:p>
          <w:p w:rsidR="00525DBD" w:rsidRPr="00907403" w:rsidRDefault="009E4EF3" w:rsidP="00E15C43">
            <w:pPr>
              <w:jc w:val="center"/>
              <w:rPr>
                <w:rFonts w:cs="Arial"/>
                <w:sz w:val="20"/>
                <w:szCs w:val="16"/>
              </w:rPr>
            </w:pPr>
            <w:r w:rsidRPr="00907403">
              <w:rPr>
                <w:rFonts w:cs="Arial"/>
                <w:sz w:val="20"/>
                <w:szCs w:val="16"/>
              </w:rPr>
              <w:t xml:space="preserve">Min. </w:t>
            </w:r>
            <w:r w:rsidR="00525DBD" w:rsidRPr="00907403">
              <w:rPr>
                <w:rFonts w:cs="Arial"/>
                <w:sz w:val="20"/>
                <w:szCs w:val="16"/>
              </w:rPr>
              <w:t>2,2 (3)</w:t>
            </w:r>
            <w:r w:rsidR="003706D9" w:rsidRPr="00907403">
              <w:rPr>
                <w:rFonts w:cs="Arial"/>
                <w:sz w:val="20"/>
                <w:szCs w:val="16"/>
              </w:rPr>
              <w:t xml:space="preserve"> </w:t>
            </w:r>
          </w:p>
        </w:tc>
        <w:tc>
          <w:tcPr>
            <w:tcW w:w="2831" w:type="dxa"/>
          </w:tcPr>
          <w:p w:rsidR="00525DBD" w:rsidRPr="00907403" w:rsidRDefault="00525DBD" w:rsidP="00E15C43">
            <w:pPr>
              <w:jc w:val="center"/>
              <w:rPr>
                <w:rFonts w:cs="Arial"/>
                <w:sz w:val="20"/>
                <w:szCs w:val="16"/>
              </w:rPr>
            </w:pPr>
          </w:p>
        </w:tc>
        <w:tc>
          <w:tcPr>
            <w:tcW w:w="1843" w:type="dxa"/>
          </w:tcPr>
          <w:p w:rsidR="00525DBD" w:rsidRPr="00907403" w:rsidRDefault="00525DBD" w:rsidP="00E15C43">
            <w:pPr>
              <w:jc w:val="center"/>
              <w:rPr>
                <w:rFonts w:cs="Arial"/>
                <w:sz w:val="20"/>
                <w:szCs w:val="16"/>
              </w:rPr>
            </w:pPr>
          </w:p>
        </w:tc>
        <w:tc>
          <w:tcPr>
            <w:tcW w:w="2132" w:type="dxa"/>
          </w:tcPr>
          <w:p w:rsidR="00525DBD" w:rsidRPr="00907403" w:rsidRDefault="00525DBD" w:rsidP="00E15C43">
            <w:pPr>
              <w:jc w:val="center"/>
              <w:rPr>
                <w:rFonts w:cs="Arial"/>
                <w:sz w:val="20"/>
                <w:szCs w:val="16"/>
              </w:rPr>
            </w:pPr>
          </w:p>
        </w:tc>
      </w:tr>
      <w:tr w:rsidR="00BA7AF4" w:rsidRPr="00907403" w:rsidTr="009E3DC1">
        <w:trPr>
          <w:jc w:val="center"/>
        </w:trPr>
        <w:tc>
          <w:tcPr>
            <w:tcW w:w="12475" w:type="dxa"/>
            <w:gridSpan w:val="6"/>
            <w:shd w:val="clear" w:color="auto" w:fill="D9D9D9" w:themeFill="background1" w:themeFillShade="D9"/>
          </w:tcPr>
          <w:p w:rsidR="00BA7AF4" w:rsidRPr="00907403" w:rsidRDefault="00BA7AF4" w:rsidP="009E3DC1">
            <w:pPr>
              <w:jc w:val="center"/>
              <w:rPr>
                <w:rFonts w:cstheme="minorHAnsi"/>
                <w:b/>
              </w:rPr>
            </w:pPr>
            <w:r w:rsidRPr="00907403">
              <w:rPr>
                <w:rFonts w:cstheme="minorHAnsi"/>
                <w:b/>
              </w:rPr>
              <w:t>ELEKTRO VRETENO</w:t>
            </w:r>
          </w:p>
        </w:tc>
      </w:tr>
      <w:tr w:rsidR="00BA7AF4" w:rsidRPr="00907403" w:rsidTr="00A66C2E">
        <w:trPr>
          <w:jc w:val="center"/>
        </w:trPr>
        <w:tc>
          <w:tcPr>
            <w:tcW w:w="4117" w:type="dxa"/>
            <w:gridSpan w:val="2"/>
          </w:tcPr>
          <w:p w:rsidR="00BA7AF4" w:rsidRPr="00907403" w:rsidRDefault="00BA7AF4" w:rsidP="009E3DC1">
            <w:pPr>
              <w:rPr>
                <w:rFonts w:cstheme="minorHAnsi"/>
              </w:rPr>
            </w:pPr>
            <w:r w:rsidRPr="00907403">
              <w:rPr>
                <w:rFonts w:cstheme="minorHAnsi"/>
              </w:rPr>
              <w:t xml:space="preserve">Std. Motor snage </w:t>
            </w:r>
          </w:p>
          <w:p w:rsidR="00BA7AF4" w:rsidRPr="00907403" w:rsidRDefault="00BA7AF4" w:rsidP="009E3DC1">
            <w:pPr>
              <w:rPr>
                <w:rFonts w:cstheme="minorHAnsi"/>
              </w:rPr>
            </w:pPr>
          </w:p>
          <w:p w:rsidR="00BA7AF4" w:rsidRPr="00907403" w:rsidRDefault="00BA7AF4" w:rsidP="009E3DC1">
            <w:pPr>
              <w:rPr>
                <w:rFonts w:cstheme="minorHAnsi"/>
              </w:rPr>
            </w:pPr>
            <w:r w:rsidRPr="00907403">
              <w:rPr>
                <w:rFonts w:cstheme="minorHAnsi"/>
              </w:rPr>
              <w:t>kW (Hp)</w:t>
            </w:r>
          </w:p>
        </w:tc>
        <w:tc>
          <w:tcPr>
            <w:tcW w:w="1552" w:type="dxa"/>
          </w:tcPr>
          <w:p w:rsidR="00BA7AF4" w:rsidRPr="00907403" w:rsidRDefault="00DC5821" w:rsidP="00E15C43">
            <w:pPr>
              <w:jc w:val="center"/>
              <w:rPr>
                <w:rFonts w:cs="Arial"/>
                <w:sz w:val="20"/>
                <w:szCs w:val="16"/>
              </w:rPr>
            </w:pPr>
            <w:r w:rsidRPr="00907403">
              <w:rPr>
                <w:rFonts w:cs="Arial"/>
                <w:sz w:val="20"/>
                <w:szCs w:val="16"/>
              </w:rPr>
              <w:t>Min.</w:t>
            </w:r>
            <w:r w:rsidR="00BA7AF4" w:rsidRPr="00907403">
              <w:rPr>
                <w:rFonts w:cs="Arial"/>
                <w:sz w:val="20"/>
                <w:szCs w:val="16"/>
              </w:rPr>
              <w:t xml:space="preserve"> 9,5 (13)</w:t>
            </w:r>
          </w:p>
        </w:tc>
        <w:tc>
          <w:tcPr>
            <w:tcW w:w="2831" w:type="dxa"/>
          </w:tcPr>
          <w:p w:rsidR="00BA7AF4" w:rsidRPr="00907403" w:rsidRDefault="00BA7AF4" w:rsidP="00E15C43">
            <w:pPr>
              <w:jc w:val="center"/>
              <w:rPr>
                <w:rFonts w:cs="Arial"/>
                <w:sz w:val="20"/>
                <w:szCs w:val="16"/>
                <w:highlight w:val="yellow"/>
              </w:rPr>
            </w:pPr>
          </w:p>
        </w:tc>
        <w:tc>
          <w:tcPr>
            <w:tcW w:w="1843" w:type="dxa"/>
          </w:tcPr>
          <w:p w:rsidR="00BA7AF4" w:rsidRPr="00907403" w:rsidRDefault="00BA7AF4" w:rsidP="00E15C43">
            <w:pPr>
              <w:jc w:val="center"/>
              <w:rPr>
                <w:rFonts w:cs="Arial"/>
                <w:sz w:val="20"/>
                <w:szCs w:val="16"/>
              </w:rPr>
            </w:pPr>
          </w:p>
        </w:tc>
        <w:tc>
          <w:tcPr>
            <w:tcW w:w="2132" w:type="dxa"/>
          </w:tcPr>
          <w:p w:rsidR="00BA7AF4" w:rsidRPr="00907403" w:rsidRDefault="00BA7AF4" w:rsidP="00E15C43">
            <w:pPr>
              <w:jc w:val="center"/>
              <w:rPr>
                <w:rFonts w:cs="Arial"/>
                <w:sz w:val="20"/>
                <w:szCs w:val="16"/>
              </w:rPr>
            </w:pPr>
          </w:p>
        </w:tc>
      </w:tr>
      <w:tr w:rsidR="00BA7AF4" w:rsidRPr="00907403" w:rsidTr="00A66C2E">
        <w:trPr>
          <w:jc w:val="center"/>
        </w:trPr>
        <w:tc>
          <w:tcPr>
            <w:tcW w:w="4117" w:type="dxa"/>
            <w:gridSpan w:val="2"/>
          </w:tcPr>
          <w:p w:rsidR="00BA7AF4" w:rsidRPr="00907403" w:rsidRDefault="00BA7AF4" w:rsidP="009E3DC1">
            <w:pPr>
              <w:rPr>
                <w:rFonts w:cstheme="minorHAnsi"/>
              </w:rPr>
            </w:pPr>
            <w:r w:rsidRPr="00907403">
              <w:rPr>
                <w:rFonts w:cstheme="minorHAnsi"/>
              </w:rPr>
              <w:lastRenderedPageBreak/>
              <w:t>Max. brzina</w:t>
            </w:r>
          </w:p>
          <w:p w:rsidR="00BA7AF4" w:rsidRPr="00907403" w:rsidRDefault="00BA7AF4" w:rsidP="009E3DC1">
            <w:pPr>
              <w:rPr>
                <w:rFonts w:cstheme="minorHAnsi"/>
              </w:rPr>
            </w:pPr>
          </w:p>
          <w:p w:rsidR="00BA7AF4" w:rsidRPr="00907403" w:rsidRDefault="00BA7AF4" w:rsidP="009E3DC1">
            <w:pPr>
              <w:rPr>
                <w:rFonts w:cstheme="minorHAnsi"/>
              </w:rPr>
            </w:pPr>
            <w:r w:rsidRPr="00907403">
              <w:rPr>
                <w:rFonts w:cstheme="minorHAnsi"/>
              </w:rPr>
              <w:t>rpm</w:t>
            </w:r>
          </w:p>
        </w:tc>
        <w:tc>
          <w:tcPr>
            <w:tcW w:w="1552" w:type="dxa"/>
          </w:tcPr>
          <w:p w:rsidR="00BA7AF4" w:rsidRPr="00907403" w:rsidRDefault="009E4EF3" w:rsidP="00E15C43">
            <w:pPr>
              <w:jc w:val="center"/>
              <w:rPr>
                <w:rFonts w:cs="Arial"/>
                <w:sz w:val="20"/>
                <w:szCs w:val="16"/>
              </w:rPr>
            </w:pPr>
            <w:r w:rsidRPr="00907403">
              <w:rPr>
                <w:rFonts w:cs="Arial"/>
                <w:sz w:val="20"/>
                <w:szCs w:val="16"/>
              </w:rPr>
              <w:t xml:space="preserve">Max. </w:t>
            </w:r>
            <w:r w:rsidR="00BA7AF4" w:rsidRPr="00907403">
              <w:rPr>
                <w:rFonts w:cs="Arial"/>
                <w:sz w:val="20"/>
                <w:szCs w:val="16"/>
              </w:rPr>
              <w:t>24000</w:t>
            </w:r>
          </w:p>
        </w:tc>
        <w:tc>
          <w:tcPr>
            <w:tcW w:w="2831" w:type="dxa"/>
          </w:tcPr>
          <w:p w:rsidR="00BA7AF4" w:rsidRPr="00907403" w:rsidRDefault="00BA7AF4" w:rsidP="00E15C43">
            <w:pPr>
              <w:jc w:val="center"/>
              <w:rPr>
                <w:rFonts w:cs="Arial"/>
                <w:sz w:val="20"/>
                <w:szCs w:val="16"/>
                <w:highlight w:val="yellow"/>
              </w:rPr>
            </w:pPr>
          </w:p>
        </w:tc>
        <w:tc>
          <w:tcPr>
            <w:tcW w:w="1843" w:type="dxa"/>
          </w:tcPr>
          <w:p w:rsidR="00BA7AF4" w:rsidRPr="00907403" w:rsidRDefault="00BA7AF4" w:rsidP="00E15C43">
            <w:pPr>
              <w:jc w:val="center"/>
              <w:rPr>
                <w:rFonts w:cs="Arial"/>
                <w:sz w:val="20"/>
                <w:szCs w:val="16"/>
              </w:rPr>
            </w:pPr>
          </w:p>
        </w:tc>
        <w:tc>
          <w:tcPr>
            <w:tcW w:w="2132" w:type="dxa"/>
          </w:tcPr>
          <w:p w:rsidR="00BA7AF4" w:rsidRPr="00907403" w:rsidRDefault="00BA7AF4" w:rsidP="00E15C43">
            <w:pPr>
              <w:jc w:val="center"/>
              <w:rPr>
                <w:rFonts w:cs="Arial"/>
                <w:sz w:val="20"/>
                <w:szCs w:val="16"/>
              </w:rPr>
            </w:pPr>
          </w:p>
        </w:tc>
      </w:tr>
      <w:tr w:rsidR="00BA7AF4" w:rsidRPr="00907403" w:rsidTr="00A66C2E">
        <w:trPr>
          <w:jc w:val="center"/>
        </w:trPr>
        <w:tc>
          <w:tcPr>
            <w:tcW w:w="4117" w:type="dxa"/>
            <w:gridSpan w:val="2"/>
          </w:tcPr>
          <w:p w:rsidR="00BA7AF4" w:rsidRDefault="009E4EF3" w:rsidP="009E3DC1">
            <w:pPr>
              <w:rPr>
                <w:rFonts w:cstheme="minorHAnsi"/>
              </w:rPr>
            </w:pPr>
            <w:r w:rsidRPr="00907403">
              <w:rPr>
                <w:rFonts w:cstheme="minorHAnsi"/>
              </w:rPr>
              <w:t>Spremnik</w:t>
            </w:r>
            <w:r w:rsidR="00BA7AF4" w:rsidRPr="00907403">
              <w:rPr>
                <w:rFonts w:cstheme="minorHAnsi"/>
              </w:rPr>
              <w:t xml:space="preserve"> alata</w:t>
            </w:r>
            <w:r w:rsidR="00C77CAB" w:rsidRPr="00907403">
              <w:rPr>
                <w:rFonts w:cstheme="minorHAnsi"/>
              </w:rPr>
              <w:t xml:space="preserve"> prošireni</w:t>
            </w:r>
          </w:p>
          <w:p w:rsidR="00BC0073" w:rsidRPr="00907403" w:rsidRDefault="00BC0073" w:rsidP="009E3DC1">
            <w:pPr>
              <w:rPr>
                <w:rFonts w:cstheme="minorHAnsi"/>
              </w:rPr>
            </w:pPr>
          </w:p>
        </w:tc>
        <w:tc>
          <w:tcPr>
            <w:tcW w:w="1552" w:type="dxa"/>
          </w:tcPr>
          <w:p w:rsidR="00BA7AF4" w:rsidRPr="00907403" w:rsidRDefault="00C77CAB" w:rsidP="009E4EF3">
            <w:pPr>
              <w:tabs>
                <w:tab w:val="left" w:pos="180"/>
                <w:tab w:val="center" w:pos="668"/>
              </w:tabs>
              <w:jc w:val="center"/>
              <w:rPr>
                <w:rFonts w:cs="Arial"/>
                <w:sz w:val="20"/>
                <w:szCs w:val="16"/>
              </w:rPr>
            </w:pPr>
            <w:r w:rsidRPr="00907403">
              <w:rPr>
                <w:rFonts w:cs="Arial"/>
                <w:sz w:val="20"/>
                <w:szCs w:val="16"/>
              </w:rPr>
              <w:t>Min. 60</w:t>
            </w:r>
            <w:r w:rsidR="009E4EF3" w:rsidRPr="00907403">
              <w:rPr>
                <w:rFonts w:cs="Arial"/>
                <w:sz w:val="20"/>
                <w:szCs w:val="16"/>
              </w:rPr>
              <w:t xml:space="preserve"> </w:t>
            </w:r>
            <w:r w:rsidR="00BA7AF4" w:rsidRPr="00907403">
              <w:rPr>
                <w:rFonts w:cs="Arial"/>
                <w:sz w:val="20"/>
                <w:szCs w:val="16"/>
              </w:rPr>
              <w:t>mjesta</w:t>
            </w:r>
          </w:p>
        </w:tc>
        <w:tc>
          <w:tcPr>
            <w:tcW w:w="2831" w:type="dxa"/>
          </w:tcPr>
          <w:p w:rsidR="00BA7AF4" w:rsidRPr="00907403" w:rsidRDefault="00BA7AF4" w:rsidP="00E15C43">
            <w:pPr>
              <w:jc w:val="center"/>
              <w:rPr>
                <w:rFonts w:cs="Arial"/>
                <w:sz w:val="20"/>
                <w:szCs w:val="16"/>
                <w:highlight w:val="yellow"/>
              </w:rPr>
            </w:pPr>
          </w:p>
        </w:tc>
        <w:tc>
          <w:tcPr>
            <w:tcW w:w="1843" w:type="dxa"/>
          </w:tcPr>
          <w:p w:rsidR="00BA7AF4" w:rsidRPr="00907403" w:rsidRDefault="00BA7AF4" w:rsidP="00E15C43">
            <w:pPr>
              <w:jc w:val="center"/>
              <w:rPr>
                <w:rFonts w:cs="Arial"/>
                <w:sz w:val="20"/>
                <w:szCs w:val="16"/>
              </w:rPr>
            </w:pPr>
          </w:p>
        </w:tc>
        <w:tc>
          <w:tcPr>
            <w:tcW w:w="2132" w:type="dxa"/>
          </w:tcPr>
          <w:p w:rsidR="00BA7AF4" w:rsidRPr="00907403" w:rsidRDefault="00BA7AF4" w:rsidP="00E15C43">
            <w:pPr>
              <w:jc w:val="center"/>
              <w:rPr>
                <w:rFonts w:cs="Arial"/>
                <w:sz w:val="20"/>
                <w:szCs w:val="16"/>
              </w:rPr>
            </w:pPr>
          </w:p>
        </w:tc>
      </w:tr>
      <w:tr w:rsidR="00BA7AF4" w:rsidRPr="00907403" w:rsidTr="009E3DC1">
        <w:trPr>
          <w:jc w:val="center"/>
        </w:trPr>
        <w:tc>
          <w:tcPr>
            <w:tcW w:w="12475" w:type="dxa"/>
            <w:gridSpan w:val="6"/>
            <w:shd w:val="clear" w:color="auto" w:fill="D9D9D9" w:themeFill="background1" w:themeFillShade="D9"/>
          </w:tcPr>
          <w:p w:rsidR="00BA7AF4" w:rsidRPr="00907403" w:rsidRDefault="00BA7AF4" w:rsidP="009E3DC1">
            <w:pPr>
              <w:jc w:val="center"/>
              <w:rPr>
                <w:rFonts w:cstheme="minorHAnsi"/>
                <w:b/>
              </w:rPr>
            </w:pPr>
            <w:r w:rsidRPr="00907403">
              <w:rPr>
                <w:rFonts w:cstheme="minorHAnsi"/>
                <w:b/>
              </w:rPr>
              <w:t>INSTALACIJA</w:t>
            </w:r>
          </w:p>
        </w:tc>
      </w:tr>
      <w:tr w:rsidR="00BA7AF4" w:rsidRPr="00907403" w:rsidTr="00A66C2E">
        <w:trPr>
          <w:jc w:val="center"/>
        </w:trPr>
        <w:tc>
          <w:tcPr>
            <w:tcW w:w="4117" w:type="dxa"/>
            <w:gridSpan w:val="2"/>
          </w:tcPr>
          <w:p w:rsidR="00BA7AF4" w:rsidRPr="00907403" w:rsidRDefault="00BA7AF4" w:rsidP="009E3DC1">
            <w:pPr>
              <w:rPr>
                <w:rFonts w:cstheme="minorHAnsi"/>
              </w:rPr>
            </w:pPr>
            <w:r w:rsidRPr="00907403">
              <w:rPr>
                <w:rFonts w:cstheme="minorHAnsi"/>
              </w:rPr>
              <w:t>Instalirana ukupna snaga</w:t>
            </w:r>
          </w:p>
          <w:p w:rsidR="00BA7AF4" w:rsidRPr="00907403" w:rsidRDefault="00BA7AF4" w:rsidP="009E3DC1">
            <w:pPr>
              <w:rPr>
                <w:rFonts w:cstheme="minorHAnsi"/>
              </w:rPr>
            </w:pPr>
          </w:p>
          <w:p w:rsidR="00BA7AF4" w:rsidRPr="00907403" w:rsidRDefault="00BA7AF4" w:rsidP="009E3DC1">
            <w:pPr>
              <w:rPr>
                <w:rFonts w:cstheme="minorHAnsi"/>
              </w:rPr>
            </w:pPr>
            <w:r w:rsidRPr="00907403">
              <w:rPr>
                <w:rFonts w:cstheme="minorHAnsi"/>
              </w:rPr>
              <w:t>kVA</w:t>
            </w:r>
          </w:p>
        </w:tc>
        <w:tc>
          <w:tcPr>
            <w:tcW w:w="1552" w:type="dxa"/>
          </w:tcPr>
          <w:p w:rsidR="00BA7AF4" w:rsidRPr="00907403" w:rsidRDefault="00BA7AF4" w:rsidP="00E15C43">
            <w:pPr>
              <w:jc w:val="center"/>
              <w:rPr>
                <w:rFonts w:cs="Arial"/>
                <w:sz w:val="20"/>
                <w:szCs w:val="16"/>
              </w:rPr>
            </w:pPr>
          </w:p>
          <w:p w:rsidR="00BA7AF4" w:rsidRPr="00907403" w:rsidRDefault="00DC5821" w:rsidP="00E15C43">
            <w:pPr>
              <w:jc w:val="center"/>
              <w:rPr>
                <w:rFonts w:cs="Arial"/>
                <w:sz w:val="20"/>
                <w:szCs w:val="16"/>
              </w:rPr>
            </w:pPr>
            <w:r w:rsidRPr="00907403">
              <w:rPr>
                <w:rFonts w:cs="Arial"/>
                <w:sz w:val="20"/>
                <w:szCs w:val="16"/>
              </w:rPr>
              <w:t>Min. 2</w:t>
            </w:r>
            <w:r w:rsidR="00BA7AF4" w:rsidRPr="00907403">
              <w:rPr>
                <w:rFonts w:cs="Arial"/>
                <w:sz w:val="20"/>
                <w:szCs w:val="16"/>
              </w:rPr>
              <w:t>8,5</w:t>
            </w:r>
          </w:p>
        </w:tc>
        <w:tc>
          <w:tcPr>
            <w:tcW w:w="2831" w:type="dxa"/>
          </w:tcPr>
          <w:p w:rsidR="00BA7AF4" w:rsidRPr="00907403" w:rsidRDefault="00BA7AF4" w:rsidP="00E15C43">
            <w:pPr>
              <w:jc w:val="center"/>
              <w:rPr>
                <w:rFonts w:cs="Arial"/>
                <w:sz w:val="20"/>
                <w:szCs w:val="16"/>
              </w:rPr>
            </w:pPr>
          </w:p>
        </w:tc>
        <w:tc>
          <w:tcPr>
            <w:tcW w:w="1843" w:type="dxa"/>
          </w:tcPr>
          <w:p w:rsidR="00BA7AF4" w:rsidRPr="00907403" w:rsidRDefault="00BA7AF4" w:rsidP="00E15C43">
            <w:pPr>
              <w:jc w:val="center"/>
              <w:rPr>
                <w:rFonts w:cs="Arial"/>
                <w:sz w:val="20"/>
                <w:szCs w:val="16"/>
              </w:rPr>
            </w:pPr>
          </w:p>
        </w:tc>
        <w:tc>
          <w:tcPr>
            <w:tcW w:w="2132" w:type="dxa"/>
          </w:tcPr>
          <w:p w:rsidR="00BA7AF4" w:rsidRPr="00907403" w:rsidRDefault="00BA7AF4" w:rsidP="00E15C43">
            <w:pPr>
              <w:jc w:val="center"/>
              <w:rPr>
                <w:rFonts w:cs="Arial"/>
                <w:sz w:val="20"/>
                <w:szCs w:val="16"/>
              </w:rPr>
            </w:pPr>
          </w:p>
        </w:tc>
      </w:tr>
      <w:tr w:rsidR="00BA7AF4" w:rsidRPr="00907403" w:rsidTr="00A66C2E">
        <w:trPr>
          <w:jc w:val="center"/>
        </w:trPr>
        <w:tc>
          <w:tcPr>
            <w:tcW w:w="4117" w:type="dxa"/>
            <w:gridSpan w:val="2"/>
          </w:tcPr>
          <w:p w:rsidR="00BA7AF4" w:rsidRPr="00907403" w:rsidRDefault="008B52FC" w:rsidP="009E3DC1">
            <w:pPr>
              <w:rPr>
                <w:rFonts w:cstheme="minorHAnsi"/>
              </w:rPr>
            </w:pPr>
            <w:r w:rsidRPr="00907403">
              <w:rPr>
                <w:rFonts w:cstheme="minorHAnsi"/>
              </w:rPr>
              <w:t>Komprimira</w:t>
            </w:r>
            <w:r w:rsidR="00BA7AF4" w:rsidRPr="00907403">
              <w:rPr>
                <w:rFonts w:cstheme="minorHAnsi"/>
              </w:rPr>
              <w:t xml:space="preserve">ni zrak </w:t>
            </w:r>
          </w:p>
          <w:p w:rsidR="00BA7AF4" w:rsidRPr="00907403" w:rsidRDefault="00BA7AF4" w:rsidP="009E3DC1">
            <w:pPr>
              <w:rPr>
                <w:rFonts w:cstheme="minorHAnsi"/>
              </w:rPr>
            </w:pPr>
          </w:p>
          <w:p w:rsidR="00BA7AF4" w:rsidRPr="00907403" w:rsidRDefault="00BA7AF4" w:rsidP="009E3DC1">
            <w:pPr>
              <w:rPr>
                <w:rFonts w:cstheme="minorHAnsi"/>
              </w:rPr>
            </w:pPr>
            <w:r w:rsidRPr="00907403">
              <w:rPr>
                <w:rFonts w:cstheme="minorHAnsi"/>
              </w:rPr>
              <w:t>NL/min</w:t>
            </w:r>
          </w:p>
        </w:tc>
        <w:tc>
          <w:tcPr>
            <w:tcW w:w="1552" w:type="dxa"/>
          </w:tcPr>
          <w:p w:rsidR="00BA7AF4" w:rsidRPr="00907403" w:rsidRDefault="00BA7AF4" w:rsidP="00E15C43">
            <w:pPr>
              <w:jc w:val="center"/>
              <w:rPr>
                <w:rFonts w:cs="Arial"/>
                <w:sz w:val="20"/>
                <w:szCs w:val="16"/>
              </w:rPr>
            </w:pPr>
          </w:p>
          <w:p w:rsidR="008B52FC" w:rsidRPr="00907403" w:rsidRDefault="00225471" w:rsidP="00E15C43">
            <w:pPr>
              <w:jc w:val="center"/>
              <w:rPr>
                <w:rFonts w:cs="Arial"/>
                <w:sz w:val="20"/>
                <w:szCs w:val="16"/>
              </w:rPr>
            </w:pPr>
            <w:r w:rsidRPr="00907403">
              <w:rPr>
                <w:rFonts w:cs="Arial"/>
                <w:sz w:val="20"/>
                <w:szCs w:val="16"/>
              </w:rPr>
              <w:t xml:space="preserve">Min. </w:t>
            </w:r>
            <w:r w:rsidR="008B52FC" w:rsidRPr="00907403">
              <w:rPr>
                <w:rFonts w:cs="Arial"/>
                <w:sz w:val="20"/>
                <w:szCs w:val="16"/>
              </w:rPr>
              <w:t>400</w:t>
            </w:r>
          </w:p>
        </w:tc>
        <w:tc>
          <w:tcPr>
            <w:tcW w:w="2831" w:type="dxa"/>
          </w:tcPr>
          <w:p w:rsidR="00BA7AF4" w:rsidRPr="00907403" w:rsidRDefault="00BA7AF4" w:rsidP="00E15C43">
            <w:pPr>
              <w:jc w:val="center"/>
              <w:rPr>
                <w:rFonts w:cs="Arial"/>
                <w:sz w:val="20"/>
                <w:szCs w:val="16"/>
              </w:rPr>
            </w:pPr>
          </w:p>
        </w:tc>
        <w:tc>
          <w:tcPr>
            <w:tcW w:w="1843" w:type="dxa"/>
          </w:tcPr>
          <w:p w:rsidR="00BA7AF4" w:rsidRPr="00907403" w:rsidRDefault="00BA7AF4" w:rsidP="00E15C43">
            <w:pPr>
              <w:jc w:val="center"/>
              <w:rPr>
                <w:rFonts w:cs="Arial"/>
                <w:sz w:val="20"/>
                <w:szCs w:val="16"/>
              </w:rPr>
            </w:pPr>
          </w:p>
        </w:tc>
        <w:tc>
          <w:tcPr>
            <w:tcW w:w="2132" w:type="dxa"/>
          </w:tcPr>
          <w:p w:rsidR="00BA7AF4" w:rsidRPr="00907403" w:rsidRDefault="00BA7AF4" w:rsidP="00E15C43">
            <w:pPr>
              <w:jc w:val="center"/>
              <w:rPr>
                <w:rFonts w:cs="Arial"/>
                <w:sz w:val="20"/>
                <w:szCs w:val="16"/>
              </w:rPr>
            </w:pPr>
          </w:p>
        </w:tc>
      </w:tr>
      <w:tr w:rsidR="00BA7AF4" w:rsidRPr="00907403" w:rsidTr="00A66C2E">
        <w:trPr>
          <w:jc w:val="center"/>
        </w:trPr>
        <w:tc>
          <w:tcPr>
            <w:tcW w:w="4117" w:type="dxa"/>
            <w:gridSpan w:val="2"/>
          </w:tcPr>
          <w:p w:rsidR="00BA7AF4" w:rsidRPr="00907403" w:rsidRDefault="008B52FC" w:rsidP="009E3DC1">
            <w:pPr>
              <w:rPr>
                <w:rFonts w:cstheme="minorHAnsi"/>
              </w:rPr>
            </w:pPr>
            <w:r w:rsidRPr="00907403">
              <w:rPr>
                <w:rFonts w:cstheme="minorHAnsi"/>
              </w:rPr>
              <w:t>Potrošnja zraka odsisa</w:t>
            </w:r>
          </w:p>
          <w:p w:rsidR="008B52FC" w:rsidRPr="00907403" w:rsidRDefault="008B52FC" w:rsidP="009E3DC1">
            <w:pPr>
              <w:rPr>
                <w:rFonts w:cstheme="minorHAnsi"/>
              </w:rPr>
            </w:pPr>
          </w:p>
          <w:p w:rsidR="008B52FC" w:rsidRPr="00907403" w:rsidRDefault="008B52FC" w:rsidP="009E3DC1">
            <w:pPr>
              <w:rPr>
                <w:rFonts w:cstheme="minorHAnsi"/>
              </w:rPr>
            </w:pPr>
            <w:r w:rsidRPr="00907403">
              <w:rPr>
                <w:rFonts w:cstheme="minorHAnsi"/>
              </w:rPr>
              <w:t>m³/h</w:t>
            </w:r>
          </w:p>
        </w:tc>
        <w:tc>
          <w:tcPr>
            <w:tcW w:w="1552" w:type="dxa"/>
          </w:tcPr>
          <w:p w:rsidR="00BA7AF4" w:rsidRPr="00907403" w:rsidRDefault="00BA7AF4" w:rsidP="00E15C43">
            <w:pPr>
              <w:jc w:val="center"/>
              <w:rPr>
                <w:rFonts w:cs="Arial"/>
                <w:sz w:val="20"/>
                <w:szCs w:val="16"/>
              </w:rPr>
            </w:pPr>
          </w:p>
          <w:p w:rsidR="008B52FC" w:rsidRPr="00907403" w:rsidRDefault="008B52FC" w:rsidP="00E15C43">
            <w:pPr>
              <w:jc w:val="center"/>
              <w:rPr>
                <w:rFonts w:cs="Arial"/>
                <w:sz w:val="20"/>
                <w:szCs w:val="16"/>
              </w:rPr>
            </w:pPr>
          </w:p>
          <w:p w:rsidR="008B52FC" w:rsidRPr="00907403" w:rsidRDefault="00225471" w:rsidP="00E15C43">
            <w:pPr>
              <w:jc w:val="center"/>
              <w:rPr>
                <w:rFonts w:cs="Arial"/>
                <w:sz w:val="20"/>
                <w:szCs w:val="16"/>
              </w:rPr>
            </w:pPr>
            <w:r w:rsidRPr="00907403">
              <w:rPr>
                <w:rFonts w:cs="Arial"/>
                <w:sz w:val="20"/>
                <w:szCs w:val="16"/>
              </w:rPr>
              <w:t xml:space="preserve">Min. </w:t>
            </w:r>
            <w:r w:rsidR="008B52FC" w:rsidRPr="00907403">
              <w:rPr>
                <w:rFonts w:cs="Arial"/>
                <w:sz w:val="20"/>
                <w:szCs w:val="16"/>
              </w:rPr>
              <w:t>5300</w:t>
            </w:r>
          </w:p>
        </w:tc>
        <w:tc>
          <w:tcPr>
            <w:tcW w:w="2831" w:type="dxa"/>
          </w:tcPr>
          <w:p w:rsidR="00BA7AF4" w:rsidRPr="00907403" w:rsidRDefault="00BA7AF4" w:rsidP="00E15C43">
            <w:pPr>
              <w:jc w:val="center"/>
              <w:rPr>
                <w:rFonts w:cs="Arial"/>
                <w:sz w:val="20"/>
                <w:szCs w:val="16"/>
              </w:rPr>
            </w:pPr>
          </w:p>
        </w:tc>
        <w:tc>
          <w:tcPr>
            <w:tcW w:w="1843" w:type="dxa"/>
          </w:tcPr>
          <w:p w:rsidR="00BA7AF4" w:rsidRPr="00907403" w:rsidRDefault="00BA7AF4" w:rsidP="00E15C43">
            <w:pPr>
              <w:jc w:val="center"/>
              <w:rPr>
                <w:rFonts w:cs="Arial"/>
                <w:sz w:val="20"/>
                <w:szCs w:val="16"/>
              </w:rPr>
            </w:pPr>
          </w:p>
        </w:tc>
        <w:tc>
          <w:tcPr>
            <w:tcW w:w="2132" w:type="dxa"/>
          </w:tcPr>
          <w:p w:rsidR="00BA7AF4" w:rsidRPr="00907403" w:rsidRDefault="00BA7AF4" w:rsidP="00E15C43">
            <w:pPr>
              <w:jc w:val="center"/>
              <w:rPr>
                <w:rFonts w:cs="Arial"/>
                <w:sz w:val="20"/>
                <w:szCs w:val="16"/>
              </w:rPr>
            </w:pPr>
          </w:p>
        </w:tc>
      </w:tr>
      <w:tr w:rsidR="00BA7AF4" w:rsidRPr="00907403" w:rsidTr="00A66C2E">
        <w:trPr>
          <w:jc w:val="center"/>
        </w:trPr>
        <w:tc>
          <w:tcPr>
            <w:tcW w:w="4117" w:type="dxa"/>
            <w:gridSpan w:val="2"/>
          </w:tcPr>
          <w:p w:rsidR="00BA7AF4" w:rsidRPr="00907403" w:rsidRDefault="008B52FC" w:rsidP="009E3DC1">
            <w:pPr>
              <w:rPr>
                <w:rFonts w:cstheme="minorHAnsi"/>
              </w:rPr>
            </w:pPr>
            <w:r w:rsidRPr="00907403">
              <w:rPr>
                <w:rFonts w:cstheme="minorHAnsi"/>
              </w:rPr>
              <w:t>Po</w:t>
            </w:r>
            <w:r w:rsidR="00DC5821" w:rsidRPr="00907403">
              <w:rPr>
                <w:rFonts w:cstheme="minorHAnsi"/>
              </w:rPr>
              <w:t>t</w:t>
            </w:r>
            <w:r w:rsidRPr="00907403">
              <w:rPr>
                <w:rFonts w:cstheme="minorHAnsi"/>
              </w:rPr>
              <w:t>rebna brzina</w:t>
            </w:r>
          </w:p>
          <w:p w:rsidR="008B52FC" w:rsidRPr="00907403" w:rsidRDefault="008B52FC" w:rsidP="009E3DC1">
            <w:pPr>
              <w:rPr>
                <w:rFonts w:cstheme="minorHAnsi"/>
              </w:rPr>
            </w:pPr>
          </w:p>
          <w:p w:rsidR="008B52FC" w:rsidRPr="00907403" w:rsidRDefault="008B52FC" w:rsidP="009E3DC1">
            <w:pPr>
              <w:rPr>
                <w:rFonts w:cstheme="minorHAnsi"/>
              </w:rPr>
            </w:pPr>
            <w:r w:rsidRPr="00907403">
              <w:rPr>
                <w:rFonts w:cstheme="minorHAnsi"/>
              </w:rPr>
              <w:t>m/sec</w:t>
            </w:r>
          </w:p>
        </w:tc>
        <w:tc>
          <w:tcPr>
            <w:tcW w:w="1552" w:type="dxa"/>
          </w:tcPr>
          <w:p w:rsidR="008B52FC" w:rsidRPr="00907403" w:rsidRDefault="008B52FC" w:rsidP="00E15C43">
            <w:pPr>
              <w:jc w:val="center"/>
              <w:rPr>
                <w:rFonts w:cs="Arial"/>
                <w:sz w:val="20"/>
                <w:szCs w:val="16"/>
              </w:rPr>
            </w:pPr>
          </w:p>
          <w:p w:rsidR="00BA7AF4" w:rsidRPr="00907403" w:rsidRDefault="00225471" w:rsidP="00E15C43">
            <w:pPr>
              <w:jc w:val="center"/>
              <w:rPr>
                <w:rFonts w:cs="Arial"/>
                <w:sz w:val="20"/>
                <w:szCs w:val="16"/>
              </w:rPr>
            </w:pPr>
            <w:r w:rsidRPr="00907403">
              <w:rPr>
                <w:rFonts w:cs="Arial"/>
                <w:sz w:val="20"/>
                <w:szCs w:val="16"/>
              </w:rPr>
              <w:t xml:space="preserve">Min. </w:t>
            </w:r>
            <w:r w:rsidR="008B52FC" w:rsidRPr="00907403">
              <w:rPr>
                <w:rFonts w:cs="Arial"/>
                <w:sz w:val="20"/>
                <w:szCs w:val="16"/>
              </w:rPr>
              <w:t>30</w:t>
            </w:r>
          </w:p>
        </w:tc>
        <w:tc>
          <w:tcPr>
            <w:tcW w:w="2831" w:type="dxa"/>
          </w:tcPr>
          <w:p w:rsidR="00BA7AF4" w:rsidRPr="00907403" w:rsidRDefault="00BA7AF4" w:rsidP="00E15C43">
            <w:pPr>
              <w:jc w:val="center"/>
              <w:rPr>
                <w:rFonts w:cs="Arial"/>
                <w:sz w:val="20"/>
                <w:szCs w:val="16"/>
              </w:rPr>
            </w:pPr>
          </w:p>
        </w:tc>
        <w:tc>
          <w:tcPr>
            <w:tcW w:w="1843" w:type="dxa"/>
          </w:tcPr>
          <w:p w:rsidR="00BA7AF4" w:rsidRPr="00907403" w:rsidRDefault="00BA7AF4" w:rsidP="00E15C43">
            <w:pPr>
              <w:jc w:val="center"/>
              <w:rPr>
                <w:rFonts w:cs="Arial"/>
                <w:sz w:val="20"/>
                <w:szCs w:val="16"/>
              </w:rPr>
            </w:pPr>
          </w:p>
        </w:tc>
        <w:tc>
          <w:tcPr>
            <w:tcW w:w="2132" w:type="dxa"/>
          </w:tcPr>
          <w:p w:rsidR="00BA7AF4" w:rsidRPr="00907403" w:rsidRDefault="00BA7AF4" w:rsidP="00E15C43">
            <w:pPr>
              <w:jc w:val="center"/>
              <w:rPr>
                <w:rFonts w:cs="Arial"/>
                <w:sz w:val="20"/>
                <w:szCs w:val="16"/>
              </w:rPr>
            </w:pPr>
          </w:p>
        </w:tc>
      </w:tr>
      <w:tr w:rsidR="00BA7AF4" w:rsidRPr="00907403" w:rsidTr="00A66C2E">
        <w:trPr>
          <w:jc w:val="center"/>
        </w:trPr>
        <w:tc>
          <w:tcPr>
            <w:tcW w:w="4117" w:type="dxa"/>
            <w:gridSpan w:val="2"/>
          </w:tcPr>
          <w:p w:rsidR="00BA7AF4" w:rsidRPr="00907403" w:rsidRDefault="008B52FC" w:rsidP="009E3DC1">
            <w:pPr>
              <w:rPr>
                <w:rFonts w:cstheme="minorHAnsi"/>
              </w:rPr>
            </w:pPr>
            <w:r w:rsidRPr="00907403">
              <w:rPr>
                <w:rFonts w:cstheme="minorHAnsi"/>
              </w:rPr>
              <w:t>Promjer odsisa</w:t>
            </w:r>
          </w:p>
          <w:p w:rsidR="008B52FC" w:rsidRPr="00907403" w:rsidRDefault="008B52FC" w:rsidP="009E3DC1">
            <w:pPr>
              <w:rPr>
                <w:rFonts w:cstheme="minorHAnsi"/>
              </w:rPr>
            </w:pPr>
            <w:r w:rsidRPr="00907403">
              <w:rPr>
                <w:rFonts w:cstheme="minorHAnsi"/>
              </w:rPr>
              <w:t>mm</w:t>
            </w:r>
          </w:p>
        </w:tc>
        <w:tc>
          <w:tcPr>
            <w:tcW w:w="1552" w:type="dxa"/>
          </w:tcPr>
          <w:p w:rsidR="008B52FC" w:rsidRPr="00907403" w:rsidRDefault="008B52FC" w:rsidP="00E15C43">
            <w:pPr>
              <w:jc w:val="center"/>
              <w:rPr>
                <w:rFonts w:cs="Arial"/>
                <w:sz w:val="20"/>
                <w:szCs w:val="16"/>
              </w:rPr>
            </w:pPr>
          </w:p>
          <w:p w:rsidR="00BA7AF4" w:rsidRPr="00907403" w:rsidRDefault="008B52FC" w:rsidP="00E15C43">
            <w:pPr>
              <w:jc w:val="center"/>
              <w:rPr>
                <w:rFonts w:cs="Arial"/>
                <w:sz w:val="20"/>
                <w:szCs w:val="16"/>
              </w:rPr>
            </w:pPr>
            <w:r w:rsidRPr="00907403">
              <w:rPr>
                <w:rFonts w:cs="Arial"/>
                <w:sz w:val="20"/>
                <w:szCs w:val="16"/>
              </w:rPr>
              <w:t>250</w:t>
            </w:r>
            <w:r w:rsidR="00225471" w:rsidRPr="00907403">
              <w:rPr>
                <w:rFonts w:cs="Arial"/>
                <w:sz w:val="20"/>
                <w:szCs w:val="16"/>
              </w:rPr>
              <w:t>-300</w:t>
            </w:r>
          </w:p>
        </w:tc>
        <w:tc>
          <w:tcPr>
            <w:tcW w:w="2831" w:type="dxa"/>
          </w:tcPr>
          <w:p w:rsidR="00BA7AF4" w:rsidRPr="00907403" w:rsidRDefault="00BA7AF4" w:rsidP="00E15C43">
            <w:pPr>
              <w:jc w:val="center"/>
              <w:rPr>
                <w:rFonts w:cs="Arial"/>
                <w:sz w:val="20"/>
                <w:szCs w:val="16"/>
              </w:rPr>
            </w:pPr>
          </w:p>
        </w:tc>
        <w:tc>
          <w:tcPr>
            <w:tcW w:w="1843" w:type="dxa"/>
          </w:tcPr>
          <w:p w:rsidR="00BA7AF4" w:rsidRPr="00907403" w:rsidRDefault="00BA7AF4" w:rsidP="00E15C43">
            <w:pPr>
              <w:jc w:val="center"/>
              <w:rPr>
                <w:rFonts w:cs="Arial"/>
                <w:sz w:val="20"/>
                <w:szCs w:val="16"/>
              </w:rPr>
            </w:pPr>
          </w:p>
        </w:tc>
        <w:tc>
          <w:tcPr>
            <w:tcW w:w="2132" w:type="dxa"/>
          </w:tcPr>
          <w:p w:rsidR="00BA7AF4" w:rsidRPr="00907403" w:rsidRDefault="00BA7AF4" w:rsidP="00E15C43">
            <w:pPr>
              <w:jc w:val="center"/>
              <w:rPr>
                <w:rFonts w:cs="Arial"/>
                <w:sz w:val="20"/>
                <w:szCs w:val="16"/>
              </w:rPr>
            </w:pPr>
          </w:p>
        </w:tc>
      </w:tr>
      <w:tr w:rsidR="00BA7AF4" w:rsidRPr="00907403" w:rsidTr="00A66C2E">
        <w:trPr>
          <w:jc w:val="center"/>
        </w:trPr>
        <w:tc>
          <w:tcPr>
            <w:tcW w:w="4117" w:type="dxa"/>
            <w:gridSpan w:val="2"/>
          </w:tcPr>
          <w:p w:rsidR="008B52FC" w:rsidRPr="00907403" w:rsidRDefault="009E4EF3" w:rsidP="009E3DC1">
            <w:pPr>
              <w:rPr>
                <w:rFonts w:cstheme="minorHAnsi"/>
              </w:rPr>
            </w:pPr>
            <w:r w:rsidRPr="00907403">
              <w:rPr>
                <w:rFonts w:cstheme="minorHAnsi"/>
              </w:rPr>
              <w:t>Broj osi stroja</w:t>
            </w:r>
          </w:p>
        </w:tc>
        <w:tc>
          <w:tcPr>
            <w:tcW w:w="1552" w:type="dxa"/>
          </w:tcPr>
          <w:p w:rsidR="008B52FC" w:rsidRPr="00907403" w:rsidRDefault="00225471" w:rsidP="00E15C43">
            <w:pPr>
              <w:jc w:val="center"/>
              <w:rPr>
                <w:rFonts w:cs="Arial"/>
                <w:sz w:val="20"/>
                <w:szCs w:val="16"/>
              </w:rPr>
            </w:pPr>
            <w:r w:rsidRPr="00907403">
              <w:rPr>
                <w:rFonts w:cs="Arial"/>
                <w:sz w:val="20"/>
                <w:szCs w:val="16"/>
              </w:rPr>
              <w:t xml:space="preserve">Min. </w:t>
            </w:r>
            <w:r w:rsidR="009E4EF3" w:rsidRPr="00907403">
              <w:rPr>
                <w:rFonts w:cs="Arial"/>
                <w:sz w:val="20"/>
                <w:szCs w:val="16"/>
              </w:rPr>
              <w:t>4 OSNI STROJ</w:t>
            </w:r>
          </w:p>
        </w:tc>
        <w:tc>
          <w:tcPr>
            <w:tcW w:w="2831" w:type="dxa"/>
          </w:tcPr>
          <w:p w:rsidR="00BA7AF4" w:rsidRPr="00907403" w:rsidRDefault="00BA7AF4" w:rsidP="00E15C43">
            <w:pPr>
              <w:jc w:val="center"/>
              <w:rPr>
                <w:rFonts w:cs="Arial"/>
                <w:sz w:val="20"/>
                <w:szCs w:val="16"/>
              </w:rPr>
            </w:pPr>
          </w:p>
        </w:tc>
        <w:tc>
          <w:tcPr>
            <w:tcW w:w="1843" w:type="dxa"/>
          </w:tcPr>
          <w:p w:rsidR="00BA7AF4" w:rsidRPr="00907403" w:rsidRDefault="00BA7AF4" w:rsidP="00E15C43">
            <w:pPr>
              <w:jc w:val="center"/>
              <w:rPr>
                <w:rFonts w:cs="Arial"/>
                <w:sz w:val="20"/>
                <w:szCs w:val="16"/>
              </w:rPr>
            </w:pPr>
          </w:p>
        </w:tc>
        <w:tc>
          <w:tcPr>
            <w:tcW w:w="2132" w:type="dxa"/>
          </w:tcPr>
          <w:p w:rsidR="00BA7AF4" w:rsidRPr="00907403" w:rsidRDefault="00BA7AF4" w:rsidP="00E15C43">
            <w:pPr>
              <w:jc w:val="center"/>
              <w:rPr>
                <w:rFonts w:cs="Arial"/>
                <w:sz w:val="20"/>
                <w:szCs w:val="16"/>
              </w:rPr>
            </w:pPr>
          </w:p>
        </w:tc>
      </w:tr>
      <w:tr w:rsidR="003F273F" w:rsidRPr="00907403" w:rsidTr="009E3DC1">
        <w:trPr>
          <w:jc w:val="center"/>
        </w:trPr>
        <w:tc>
          <w:tcPr>
            <w:tcW w:w="12475" w:type="dxa"/>
            <w:gridSpan w:val="6"/>
            <w:shd w:val="clear" w:color="auto" w:fill="D9D9D9" w:themeFill="background1" w:themeFillShade="D9"/>
          </w:tcPr>
          <w:p w:rsidR="003F273F" w:rsidRPr="00907403" w:rsidRDefault="003F273F" w:rsidP="00E15C43">
            <w:pPr>
              <w:jc w:val="center"/>
              <w:rPr>
                <w:rFonts w:cs="Arial"/>
                <w:b/>
                <w:sz w:val="20"/>
                <w:szCs w:val="16"/>
              </w:rPr>
            </w:pPr>
            <w:r w:rsidRPr="00907403">
              <w:rPr>
                <w:rFonts w:cs="Arial"/>
                <w:b/>
                <w:szCs w:val="16"/>
              </w:rPr>
              <w:t>OPĆE ZNAČAJKE</w:t>
            </w:r>
          </w:p>
        </w:tc>
      </w:tr>
      <w:tr w:rsidR="00BC0073" w:rsidRPr="00907403" w:rsidTr="00BC0073">
        <w:trPr>
          <w:trHeight w:val="752"/>
          <w:jc w:val="center"/>
        </w:trPr>
        <w:tc>
          <w:tcPr>
            <w:tcW w:w="5669" w:type="dxa"/>
            <w:gridSpan w:val="3"/>
            <w:vMerge w:val="restart"/>
          </w:tcPr>
          <w:p w:rsidR="00BC0073" w:rsidRPr="00907403" w:rsidRDefault="00BC0073" w:rsidP="003F273F">
            <w:pPr>
              <w:jc w:val="both"/>
              <w:rPr>
                <w:rFonts w:cstheme="minorHAnsi"/>
                <w:b/>
              </w:rPr>
            </w:pPr>
            <w:r w:rsidRPr="00907403">
              <w:rPr>
                <w:rFonts w:cstheme="minorHAnsi"/>
                <w:b/>
              </w:rPr>
              <w:t>Predispozicije stroja</w:t>
            </w:r>
          </w:p>
          <w:p w:rsidR="00BC0073" w:rsidRPr="00907403" w:rsidRDefault="00BC0073" w:rsidP="003F273F">
            <w:pPr>
              <w:jc w:val="both"/>
              <w:rPr>
                <w:rFonts w:cstheme="minorHAnsi"/>
              </w:rPr>
            </w:pPr>
            <w:r w:rsidRPr="00907403">
              <w:rPr>
                <w:rFonts w:cstheme="minorHAnsi"/>
              </w:rPr>
              <w:t>Stroj mora posjedovati predispoziciju za automatsko uvlačenje ploča, predispoziciju za automatsko izvlačenje ploča, predispoziciju za automatsko skladište i automatsko etiketiranje naljepnica sa bar kodom.</w:t>
            </w:r>
          </w:p>
          <w:p w:rsidR="00BC0073" w:rsidRPr="00907403" w:rsidRDefault="00BC0073" w:rsidP="003F273F">
            <w:pPr>
              <w:jc w:val="both"/>
              <w:rPr>
                <w:rFonts w:cstheme="minorHAnsi"/>
                <w:b/>
              </w:rPr>
            </w:pPr>
            <w:r w:rsidRPr="00907403">
              <w:rPr>
                <w:rFonts w:cstheme="minorHAnsi"/>
                <w:b/>
              </w:rPr>
              <w:t>Baza i radni stol</w:t>
            </w:r>
          </w:p>
          <w:p w:rsidR="00BC0073" w:rsidRPr="00907403" w:rsidRDefault="00BC0073" w:rsidP="00C77CAB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cstheme="minorHAnsi"/>
              </w:rPr>
            </w:pPr>
            <w:r w:rsidRPr="00907403">
              <w:rPr>
                <w:rFonts w:cstheme="minorHAnsi"/>
              </w:rPr>
              <w:t xml:space="preserve">Struktura izrađena od zavarenih čeličnih ploča pravokutnog presjeka, sa </w:t>
            </w:r>
            <w:r w:rsidRPr="00907403">
              <w:rPr>
                <w:rFonts w:eastAsia="SimSun" w:cs="Mangal"/>
                <w:color w:val="000000"/>
                <w:kern w:val="3"/>
                <w:lang w:eastAsia="zh-CN" w:bidi="hi-IN"/>
              </w:rPr>
              <w:t xml:space="preserve">visokoučinskim višenamjenskim aluminijskim </w:t>
            </w:r>
            <w:r w:rsidRPr="00907403">
              <w:rPr>
                <w:rFonts w:eastAsia="SimSun" w:cs="Mangal"/>
                <w:color w:val="000000"/>
                <w:kern w:val="3"/>
                <w:lang w:eastAsia="zh-CN" w:bidi="hi-IN"/>
              </w:rPr>
              <w:lastRenderedPageBreak/>
              <w:t>radnim stolom s jednim prostorom. Vrećasti otvori postavljeni na visinu od 120 mm, zatvoreni brzim magnetskim sustavom. Utori su postavljeni na 20 mm jedan od drugog za pričvršćivanje obratka pomoću gumenih brtvila</w:t>
            </w:r>
            <w:r w:rsidRPr="00907403">
              <w:rPr>
                <w:rFonts w:cstheme="minorHAnsi"/>
              </w:rPr>
              <w:t>.</w:t>
            </w:r>
          </w:p>
          <w:p w:rsidR="00BC0073" w:rsidRPr="00907403" w:rsidRDefault="00BC0073" w:rsidP="003F273F">
            <w:pPr>
              <w:jc w:val="both"/>
              <w:rPr>
                <w:rFonts w:cstheme="minorHAnsi"/>
                <w:b/>
              </w:rPr>
            </w:pPr>
            <w:r w:rsidRPr="00907403">
              <w:rPr>
                <w:rFonts w:cstheme="minorHAnsi"/>
                <w:b/>
              </w:rPr>
              <w:t>Mobilna konzola</w:t>
            </w:r>
          </w:p>
          <w:p w:rsidR="00BC0073" w:rsidRPr="00907403" w:rsidRDefault="00BC0073" w:rsidP="003F273F">
            <w:pPr>
              <w:jc w:val="both"/>
              <w:rPr>
                <w:rFonts w:cstheme="minorHAnsi"/>
              </w:rPr>
            </w:pPr>
            <w:r w:rsidRPr="00907403">
              <w:rPr>
                <w:rFonts w:cstheme="minorHAnsi"/>
              </w:rPr>
              <w:t>Nadgradnja strukture, napravljen od zavarenih čeličnih ploča pravokutnog presjeka koji podržava glavne operativne grupe.</w:t>
            </w:r>
          </w:p>
          <w:p w:rsidR="00BC0073" w:rsidRPr="00907403" w:rsidRDefault="00BC0073" w:rsidP="003F273F">
            <w:pPr>
              <w:jc w:val="both"/>
              <w:rPr>
                <w:rFonts w:cstheme="minorHAnsi"/>
              </w:rPr>
            </w:pPr>
            <w:r w:rsidRPr="00907403">
              <w:rPr>
                <w:rFonts w:cstheme="minorHAnsi"/>
              </w:rPr>
              <w:t>Upravljačka jedinica</w:t>
            </w:r>
          </w:p>
          <w:p w:rsidR="00BC0073" w:rsidRPr="00907403" w:rsidRDefault="00BC0073" w:rsidP="003F273F">
            <w:pPr>
              <w:jc w:val="both"/>
              <w:rPr>
                <w:rFonts w:cstheme="minorHAnsi"/>
              </w:rPr>
            </w:pPr>
            <w:r w:rsidRPr="00907403">
              <w:rPr>
                <w:rFonts w:cstheme="minorHAnsi"/>
              </w:rPr>
              <w:t>Sastoji se u glavi bušenja s okomito/vodoravno vreteno i integrirane oštrice i izmjenjivačem alata</w:t>
            </w:r>
          </w:p>
          <w:p w:rsidR="00BC0073" w:rsidRPr="00907403" w:rsidRDefault="00BC0073" w:rsidP="003F273F">
            <w:pPr>
              <w:jc w:val="both"/>
              <w:rPr>
                <w:rFonts w:cstheme="minorHAnsi"/>
                <w:b/>
              </w:rPr>
            </w:pPr>
            <w:r w:rsidRPr="00907403">
              <w:rPr>
                <w:rFonts w:cstheme="minorHAnsi"/>
                <w:b/>
              </w:rPr>
              <w:t>CNC UPRAVLJAČKA JEDINICA</w:t>
            </w:r>
          </w:p>
          <w:p w:rsidR="00BC0073" w:rsidRPr="00907403" w:rsidRDefault="00BC0073" w:rsidP="003F273F">
            <w:pPr>
              <w:jc w:val="both"/>
              <w:rPr>
                <w:rFonts w:cstheme="minorHAnsi"/>
              </w:rPr>
            </w:pPr>
            <w:r w:rsidRPr="00907403">
              <w:rPr>
                <w:rFonts w:cstheme="minorHAnsi"/>
              </w:rPr>
              <w:t>Upravljačka jedinica namijenjena za bušenje i usmjeravanje centara.</w:t>
            </w:r>
          </w:p>
          <w:p w:rsidR="00BC0073" w:rsidRPr="00907403" w:rsidRDefault="00BC0073" w:rsidP="003F273F">
            <w:pPr>
              <w:jc w:val="both"/>
              <w:rPr>
                <w:rFonts w:cstheme="minorHAnsi"/>
                <w:b/>
              </w:rPr>
            </w:pPr>
            <w:r w:rsidRPr="00907403">
              <w:rPr>
                <w:rFonts w:cstheme="minorHAnsi"/>
                <w:b/>
              </w:rPr>
              <w:t>PC – URED</w:t>
            </w:r>
          </w:p>
          <w:p w:rsidR="00BC0073" w:rsidRPr="00907403" w:rsidRDefault="00BC0073" w:rsidP="009E3DC1">
            <w:pPr>
              <w:jc w:val="both"/>
              <w:rPr>
                <w:rFonts w:cstheme="minorHAnsi"/>
              </w:rPr>
            </w:pPr>
            <w:r w:rsidRPr="00907403">
              <w:rPr>
                <w:rFonts w:cstheme="minorHAnsi"/>
              </w:rPr>
              <w:t>Operativni sustav – 17-inčni LCD zaslon u boji – Qwerty tipkovnica (izgled engleskog jezika)- Upravljačka ploča mobilne mreže</w:t>
            </w:r>
          </w:p>
          <w:p w:rsidR="00BC0073" w:rsidRPr="006931F1" w:rsidRDefault="00BC0073" w:rsidP="006931F1">
            <w:pPr>
              <w:jc w:val="both"/>
              <w:rPr>
                <w:rFonts w:cstheme="minorHAnsi"/>
                <w:b/>
              </w:rPr>
            </w:pPr>
            <w:r w:rsidRPr="00907403">
              <w:rPr>
                <w:rFonts w:cstheme="minorHAnsi"/>
              </w:rPr>
              <w:t xml:space="preserve">Software za programiranje </w:t>
            </w:r>
          </w:p>
          <w:p w:rsidR="00BC0073" w:rsidRPr="00907403" w:rsidRDefault="00BC0073" w:rsidP="00434970">
            <w:pPr>
              <w:jc w:val="both"/>
              <w:rPr>
                <w:rFonts w:cstheme="minorHAnsi"/>
              </w:rPr>
            </w:pPr>
            <w:r w:rsidRPr="00907403">
              <w:rPr>
                <w:rFonts w:cstheme="minorHAnsi"/>
                <w:b/>
              </w:rPr>
              <w:t>Daljinski upravljač sa 7-inčnim zaslonom</w:t>
            </w:r>
            <w:r w:rsidRPr="00907403">
              <w:rPr>
                <w:rFonts w:cstheme="minorHAnsi"/>
              </w:rPr>
              <w:t xml:space="preserve"> osjetljivim na dodir u boji, </w:t>
            </w:r>
            <w:r w:rsidRPr="00907403">
              <w:rPr>
                <w:rFonts w:eastAsia="SimSun" w:cs="Mangal"/>
                <w:color w:val="000000"/>
                <w:kern w:val="3"/>
                <w:lang w:eastAsia="zh-CN" w:bidi="hi-IN"/>
              </w:rPr>
              <w:t xml:space="preserve">omogućuje kontrolu svih programa, ručno upravljanje osi, upravljanje pogreškama i grafičko pozicioniranje tračnica i </w:t>
            </w:r>
            <w:r w:rsidRPr="00907403">
              <w:rPr>
                <w:rFonts w:eastAsia="Arial Unicode MS" w:cs="Bookman Old Style"/>
                <w:color w:val="000000"/>
                <w:kern w:val="3"/>
                <w:lang w:eastAsia="zh-CN" w:bidi="hi-IN"/>
              </w:rPr>
              <w:t>vakuum prihvata</w:t>
            </w:r>
            <w:r w:rsidRPr="00907403">
              <w:rPr>
                <w:rFonts w:cstheme="minorHAnsi"/>
              </w:rPr>
              <w:t xml:space="preserve"> </w:t>
            </w:r>
          </w:p>
          <w:p w:rsidR="00BC0073" w:rsidRPr="00907403" w:rsidRDefault="00BC0073" w:rsidP="00434970">
            <w:pPr>
              <w:jc w:val="both"/>
              <w:rPr>
                <w:rFonts w:cstheme="minorHAnsi"/>
              </w:rPr>
            </w:pPr>
            <w:r w:rsidRPr="00907403">
              <w:rPr>
                <w:rFonts w:cstheme="minorHAnsi"/>
                <w:b/>
              </w:rPr>
              <w:t>Tiplerica</w:t>
            </w:r>
          </w:p>
          <w:p w:rsidR="00BC0073" w:rsidRPr="00907403" w:rsidRDefault="00BC0073" w:rsidP="00500A58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Bookman Old Style" w:cs="Bookman Old Style"/>
                <w:color w:val="000000"/>
                <w:kern w:val="3"/>
                <w:lang w:eastAsia="zh-CN" w:bidi="hi-IN"/>
              </w:rPr>
            </w:pPr>
            <w:r w:rsidRPr="00907403">
              <w:rPr>
                <w:rFonts w:eastAsia="Bookman Old Style" w:cs="Bookman Old Style"/>
                <w:color w:val="000000"/>
                <w:kern w:val="3"/>
                <w:lang w:eastAsia="zh-CN" w:bidi="hi-IN"/>
              </w:rPr>
              <w:t>12 neovisnih vertikalnih vretena (7 desno i 5 lijevo)</w:t>
            </w:r>
          </w:p>
          <w:p w:rsidR="00BC0073" w:rsidRPr="00907403" w:rsidRDefault="00BC0073" w:rsidP="00500A58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Bookman Old Style" w:cs="Bookman Old Style"/>
                <w:color w:val="000000"/>
                <w:kern w:val="3"/>
                <w:lang w:eastAsia="zh-CN" w:bidi="hi-IN"/>
              </w:rPr>
            </w:pPr>
            <w:r w:rsidRPr="00907403">
              <w:rPr>
                <w:rFonts w:eastAsia="Bookman Old Style" w:cs="Bookman Old Style"/>
                <w:color w:val="000000"/>
                <w:kern w:val="3"/>
                <w:lang w:eastAsia="zh-CN" w:bidi="hi-IN"/>
              </w:rPr>
              <w:t>pričvršćivanje za okomite i horizontalne bine: promjer 10 mm</w:t>
            </w:r>
          </w:p>
          <w:p w:rsidR="00BC0073" w:rsidRPr="00907403" w:rsidRDefault="00BC0073" w:rsidP="00500A58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Bookman Old Style" w:cs="Bookman Old Style"/>
                <w:color w:val="000000"/>
                <w:kern w:val="3"/>
                <w:lang w:eastAsia="zh-CN" w:bidi="hi-IN"/>
              </w:rPr>
            </w:pPr>
            <w:r w:rsidRPr="00907403">
              <w:rPr>
                <w:rFonts w:eastAsia="Bookman Old Style" w:cs="Bookman Old Style"/>
                <w:color w:val="000000"/>
                <w:kern w:val="3"/>
                <w:lang w:eastAsia="zh-CN" w:bidi="hi-IN"/>
              </w:rPr>
              <w:t>udaljenost središta do središta između vretena: 32 mm</w:t>
            </w:r>
          </w:p>
          <w:p w:rsidR="00BC0073" w:rsidRPr="00907403" w:rsidRDefault="00BC0073" w:rsidP="00500A58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Bookman Old Style" w:cs="Bookman Old Style"/>
                <w:color w:val="000000"/>
                <w:kern w:val="3"/>
                <w:lang w:eastAsia="zh-CN" w:bidi="hi-IN"/>
              </w:rPr>
            </w:pPr>
            <w:r w:rsidRPr="00907403">
              <w:rPr>
                <w:rFonts w:eastAsia="Bookman Old Style" w:cs="Bookman Old Style"/>
                <w:color w:val="000000"/>
                <w:kern w:val="3"/>
                <w:lang w:eastAsia="zh-CN" w:bidi="hi-IN"/>
              </w:rPr>
              <w:t>br. 3 horizontalne  glave za bušenje (1 + 1), 2 duž X i 1 uz smjer Y</w:t>
            </w:r>
          </w:p>
          <w:p w:rsidR="00BC0073" w:rsidRPr="00907403" w:rsidRDefault="00BC0073" w:rsidP="00500A58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Bookman Old Style" w:cs="Bookman Old Style"/>
                <w:color w:val="000000"/>
                <w:kern w:val="3"/>
                <w:lang w:eastAsia="zh-CN" w:bidi="hi-IN"/>
              </w:rPr>
            </w:pPr>
            <w:r w:rsidRPr="00907403">
              <w:rPr>
                <w:rFonts w:eastAsia="Bookman Old Style" w:cs="Bookman Old Style"/>
                <w:color w:val="000000"/>
                <w:kern w:val="3"/>
                <w:lang w:eastAsia="zh-CN" w:bidi="hi-IN"/>
              </w:rPr>
              <w:t>Brzina rotacije bitova: 4500 o / min</w:t>
            </w:r>
          </w:p>
          <w:p w:rsidR="00BC0073" w:rsidRPr="00907403" w:rsidRDefault="00BC0073" w:rsidP="00500A58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Bookman Old Style" w:cs="Bookman Old Style"/>
                <w:color w:val="000000"/>
                <w:kern w:val="3"/>
                <w:lang w:eastAsia="zh-CN" w:bidi="hi-IN"/>
              </w:rPr>
            </w:pPr>
            <w:r w:rsidRPr="00907403">
              <w:rPr>
                <w:rFonts w:eastAsia="Bookman Old Style" w:cs="Bookman Old Style"/>
                <w:color w:val="000000"/>
                <w:kern w:val="3"/>
                <w:lang w:eastAsia="zh-CN" w:bidi="hi-IN"/>
              </w:rPr>
              <w:t>brzina rotacije bitova s pretvaračem max. 8000 o / min.</w:t>
            </w:r>
          </w:p>
          <w:p w:rsidR="00BC0073" w:rsidRPr="00907403" w:rsidRDefault="00BC0073" w:rsidP="00500A58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Bookman Old Style" w:cs="Bookman Old Style"/>
                <w:color w:val="000000"/>
                <w:kern w:val="3"/>
                <w:lang w:eastAsia="zh-CN" w:bidi="hi-IN"/>
              </w:rPr>
            </w:pPr>
            <w:r w:rsidRPr="00907403">
              <w:rPr>
                <w:rFonts w:eastAsia="Bookman Old Style" w:cs="Bookman Old Style"/>
                <w:color w:val="000000"/>
                <w:kern w:val="3"/>
                <w:lang w:eastAsia="zh-CN" w:bidi="hi-IN"/>
              </w:rPr>
              <w:lastRenderedPageBreak/>
              <w:t>Br</w:t>
            </w:r>
            <w:r w:rsidRPr="00907403">
              <w:rPr>
                <w:rFonts w:eastAsia="Bookman Old Style" w:cs="Bookman Old Style"/>
                <w:color w:val="000000"/>
                <w:kern w:val="3"/>
                <w:lang w:eastAsia="zh-CN" w:bidi="hi-IN"/>
              </w:rPr>
              <w:t>.1 integrirana oštrica duž X osi (maksimalni promjer 125 mm)</w:t>
            </w:r>
          </w:p>
          <w:p w:rsidR="00BC0073" w:rsidRPr="00907403" w:rsidRDefault="00BC0073" w:rsidP="00500A58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Bookman Old Style" w:cs="Bookman Old Style"/>
                <w:color w:val="000000"/>
                <w:kern w:val="3"/>
                <w:lang w:eastAsia="zh-CN" w:bidi="hi-IN"/>
              </w:rPr>
            </w:pPr>
            <w:r w:rsidRPr="00907403">
              <w:rPr>
                <w:rFonts w:eastAsia="Bookman Old Style" w:cs="Bookman Old Style"/>
                <w:color w:val="000000"/>
                <w:kern w:val="3"/>
                <w:lang w:eastAsia="zh-CN" w:bidi="hi-IN"/>
              </w:rPr>
              <w:t>Brzina rotacije noža: 5500 o / min</w:t>
            </w:r>
          </w:p>
          <w:p w:rsidR="00BC0073" w:rsidRPr="00907403" w:rsidRDefault="00BC0073" w:rsidP="00500A58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Bookman Old Style" w:cs="Bookman Old Style"/>
                <w:color w:val="000000"/>
                <w:kern w:val="3"/>
                <w:lang w:eastAsia="zh-CN" w:bidi="hi-IN"/>
              </w:rPr>
            </w:pPr>
            <w:r w:rsidRPr="00907403">
              <w:rPr>
                <w:rFonts w:eastAsia="Bookman Old Style" w:cs="Bookman Old Style"/>
                <w:color w:val="000000"/>
                <w:kern w:val="3"/>
                <w:lang w:eastAsia="zh-CN" w:bidi="hi-IN"/>
              </w:rPr>
              <w:t>brzina vrtnje  s pretvaračem: 10000 o / min</w:t>
            </w:r>
          </w:p>
          <w:p w:rsidR="00BC0073" w:rsidRPr="00907403" w:rsidRDefault="00BC0073" w:rsidP="00500A58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Bookman Old Style" w:cs="Bookman Old Style"/>
                <w:color w:val="000000"/>
                <w:kern w:val="3"/>
                <w:lang w:eastAsia="zh-CN" w:bidi="hi-IN"/>
              </w:rPr>
            </w:pPr>
            <w:r w:rsidRPr="00907403">
              <w:rPr>
                <w:rFonts w:eastAsia="Bookman Old Style" w:cs="Bookman Old Style"/>
                <w:color w:val="000000"/>
                <w:kern w:val="3"/>
                <w:lang w:eastAsia="zh-CN" w:bidi="hi-IN"/>
              </w:rPr>
              <w:t>Motorna snaga min. 2,2 kW</w:t>
            </w:r>
          </w:p>
          <w:p w:rsidR="00BC0073" w:rsidRPr="00907403" w:rsidRDefault="00BC0073" w:rsidP="00500A58">
            <w:pPr>
              <w:jc w:val="both"/>
              <w:rPr>
                <w:rFonts w:cstheme="minorHAnsi"/>
              </w:rPr>
            </w:pPr>
            <w:r w:rsidRPr="00907403">
              <w:rPr>
                <w:rFonts w:eastAsia="Bookman Old Style" w:cs="Bookman Old Style"/>
                <w:color w:val="000000"/>
                <w:kern w:val="3"/>
                <w:lang w:eastAsia="zh-CN" w:bidi="hi-IN"/>
              </w:rPr>
              <w:t>ON/OFF vertikalni 60mm  i horizontalni 75 mm</w:t>
            </w:r>
            <w:r w:rsidRPr="00907403">
              <w:rPr>
                <w:rFonts w:cstheme="minorHAnsi"/>
              </w:rPr>
              <w:t xml:space="preserve"> </w:t>
            </w:r>
          </w:p>
          <w:p w:rsidR="00BC0073" w:rsidRPr="00907403" w:rsidRDefault="00BC0073" w:rsidP="00500A58">
            <w:pPr>
              <w:jc w:val="both"/>
              <w:rPr>
                <w:rFonts w:cstheme="minorHAnsi"/>
                <w:b/>
              </w:rPr>
            </w:pPr>
            <w:r w:rsidRPr="00907403">
              <w:rPr>
                <w:rFonts w:cstheme="minorHAnsi"/>
                <w:b/>
              </w:rPr>
              <w:t>Digitalno upravljanje četvrte osi</w:t>
            </w:r>
          </w:p>
          <w:p w:rsidR="00BC0073" w:rsidRPr="00907403" w:rsidRDefault="00BC0073" w:rsidP="00500A58">
            <w:pPr>
              <w:jc w:val="both"/>
              <w:rPr>
                <w:rFonts w:eastAsia="SimSun" w:cs="Mangal"/>
                <w:color w:val="000000"/>
                <w:kern w:val="3"/>
                <w:lang w:eastAsia="zh-CN" w:bidi="hi-IN"/>
              </w:rPr>
            </w:pPr>
            <w:r w:rsidRPr="00907403">
              <w:rPr>
                <w:rFonts w:eastAsia="SimSun" w:cs="Mangal"/>
                <w:color w:val="000000"/>
                <w:kern w:val="3"/>
                <w:lang w:eastAsia="zh-CN" w:bidi="hi-IN"/>
              </w:rPr>
              <w:t>Uređaj kojim upravlja NC, što omogućava automatsko zakretanje na 360 stupnjeva na X-Y smjeru svih glava pod kutom. Moguće je provesti usmjeravanje koje interpolira s ovom osi.</w:t>
            </w:r>
          </w:p>
          <w:p w:rsidR="00BC0073" w:rsidRPr="00907403" w:rsidRDefault="00BC0073" w:rsidP="00500A58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SimSun" w:cs="Mangal"/>
                <w:color w:val="000000"/>
                <w:kern w:val="3"/>
                <w:lang w:eastAsia="zh-CN" w:bidi="hi-IN"/>
              </w:rPr>
            </w:pPr>
            <w:r w:rsidRPr="00907403">
              <w:rPr>
                <w:rFonts w:eastAsia="SimSun" w:cs="Mangal"/>
                <w:b/>
                <w:color w:val="000000"/>
                <w:kern w:val="3"/>
                <w:lang w:eastAsia="zh-CN" w:bidi="hi-IN"/>
              </w:rPr>
              <w:t>Uređaji za valjke pod pritiskom</w:t>
            </w:r>
            <w:r w:rsidRPr="00907403">
              <w:rPr>
                <w:rFonts w:eastAsia="SimSun" w:cs="Mangal"/>
                <w:color w:val="000000"/>
                <w:kern w:val="3"/>
                <w:lang w:eastAsia="zh-CN" w:bidi="hi-IN"/>
              </w:rPr>
              <w:t xml:space="preserve"> za obradu poroznih ploča sa ili bez automatske isključenosti i parkiranje uvijek na uspravnom stroju.</w:t>
            </w:r>
          </w:p>
          <w:p w:rsidR="00BC0073" w:rsidRPr="00907403" w:rsidRDefault="00BC0073" w:rsidP="00500A58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SimSun" w:cs="Mangal"/>
                <w:color w:val="000000"/>
                <w:kern w:val="3"/>
                <w:lang w:eastAsia="zh-CN" w:bidi="hi-IN"/>
              </w:rPr>
            </w:pPr>
            <w:r w:rsidRPr="00907403">
              <w:rPr>
                <w:rFonts w:eastAsia="SimSun" w:cs="Mangal"/>
                <w:color w:val="000000"/>
                <w:kern w:val="3"/>
                <w:lang w:eastAsia="zh-CN" w:bidi="hi-IN"/>
              </w:rPr>
              <w:t>Tehničke značajke:</w:t>
            </w:r>
          </w:p>
          <w:p w:rsidR="00BC0073" w:rsidRPr="00907403" w:rsidRDefault="00BC0073" w:rsidP="00500A58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SimSun" w:cs="Mangal"/>
                <w:color w:val="000000"/>
                <w:kern w:val="3"/>
                <w:lang w:eastAsia="zh-CN" w:bidi="hi-IN"/>
              </w:rPr>
            </w:pPr>
            <w:r w:rsidRPr="00907403">
              <w:rPr>
                <w:rFonts w:eastAsia="SimSun" w:cs="Mangal"/>
                <w:color w:val="000000"/>
                <w:kern w:val="3"/>
                <w:lang w:eastAsia="zh-CN" w:bidi="hi-IN"/>
              </w:rPr>
              <w:t>- Promjer valjaka = max. 70 mm</w:t>
            </w:r>
          </w:p>
          <w:p w:rsidR="00BC0073" w:rsidRPr="00907403" w:rsidRDefault="00BC0073" w:rsidP="00500A58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SimSun" w:cs="Mangal"/>
                <w:color w:val="000000"/>
                <w:kern w:val="3"/>
                <w:lang w:eastAsia="zh-CN" w:bidi="hi-IN"/>
              </w:rPr>
            </w:pPr>
            <w:r w:rsidRPr="00907403">
              <w:rPr>
                <w:rFonts w:eastAsia="SimSun" w:cs="Mangal"/>
                <w:color w:val="000000"/>
                <w:kern w:val="3"/>
                <w:lang w:eastAsia="zh-CN" w:bidi="hi-IN"/>
              </w:rPr>
              <w:t>- Udaljenost valjaka od središta do sredine = max. 140 mm</w:t>
            </w:r>
          </w:p>
          <w:p w:rsidR="00BC0073" w:rsidRPr="00907403" w:rsidRDefault="00BC0073" w:rsidP="00500A58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SimSun" w:cs="Mangal"/>
                <w:color w:val="000000"/>
                <w:kern w:val="3"/>
                <w:lang w:eastAsia="zh-CN" w:bidi="hi-IN"/>
              </w:rPr>
            </w:pPr>
            <w:r w:rsidRPr="00907403">
              <w:rPr>
                <w:rFonts w:eastAsia="SimSun" w:cs="Mangal"/>
                <w:color w:val="000000"/>
                <w:kern w:val="3"/>
                <w:lang w:eastAsia="zh-CN" w:bidi="hi-IN"/>
              </w:rPr>
              <w:t>- brojevi valjaka = min. 2</w:t>
            </w:r>
          </w:p>
          <w:p w:rsidR="00BC0073" w:rsidRPr="00907403" w:rsidRDefault="00BC0073" w:rsidP="00500A58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SimSun" w:cs="Mangal"/>
                <w:color w:val="000000"/>
                <w:kern w:val="3"/>
                <w:lang w:eastAsia="zh-CN" w:bidi="hi-IN"/>
              </w:rPr>
            </w:pPr>
            <w:r w:rsidRPr="00907403">
              <w:rPr>
                <w:rFonts w:eastAsia="SimSun" w:cs="Mangal"/>
                <w:color w:val="000000"/>
                <w:kern w:val="3"/>
                <w:lang w:eastAsia="zh-CN" w:bidi="hi-IN"/>
              </w:rPr>
              <w:t>- Maksimalni broj preklopljenih ploča za obradu = 2 (samo ručno utovarivanje)</w:t>
            </w:r>
          </w:p>
          <w:p w:rsidR="00BC0073" w:rsidRPr="00907403" w:rsidRDefault="00BC0073" w:rsidP="00500A58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SimSun" w:cs="Mangal"/>
                <w:color w:val="000000"/>
                <w:kern w:val="3"/>
                <w:lang w:eastAsia="zh-CN" w:bidi="hi-IN"/>
              </w:rPr>
            </w:pPr>
            <w:r w:rsidRPr="00907403">
              <w:rPr>
                <w:rFonts w:eastAsia="SimSun" w:cs="Mangal"/>
                <w:color w:val="000000"/>
                <w:kern w:val="3"/>
                <w:lang w:eastAsia="zh-CN" w:bidi="hi-IN"/>
              </w:rPr>
              <w:t>- Minimalna radna debljina = 5 mm</w:t>
            </w:r>
          </w:p>
          <w:p w:rsidR="00BC0073" w:rsidRPr="00907403" w:rsidRDefault="00BC0073" w:rsidP="00500A58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SimSun" w:cs="Mangal"/>
                <w:color w:val="000000"/>
                <w:kern w:val="3"/>
                <w:lang w:eastAsia="zh-CN" w:bidi="hi-IN"/>
              </w:rPr>
            </w:pPr>
            <w:r w:rsidRPr="00907403">
              <w:rPr>
                <w:rFonts w:eastAsia="SimSun" w:cs="Mangal"/>
                <w:color w:val="000000"/>
                <w:kern w:val="3"/>
                <w:lang w:eastAsia="zh-CN" w:bidi="hi-IN"/>
              </w:rPr>
              <w:t>- Maksimalna radna debljina = uključeno je 60 mm potpornu ploču (40 mm kada je prisutan potisnik izlaznog izratka)</w:t>
            </w:r>
          </w:p>
          <w:p w:rsidR="00BC0073" w:rsidRPr="00907403" w:rsidRDefault="00BC0073" w:rsidP="00500A58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SimSun" w:cs="Mangal"/>
                <w:color w:val="000000"/>
                <w:kern w:val="3"/>
                <w:lang w:eastAsia="zh-CN" w:bidi="hi-IN"/>
              </w:rPr>
            </w:pPr>
            <w:r w:rsidRPr="00907403">
              <w:rPr>
                <w:rFonts w:eastAsia="SimSun" w:cs="Mangal"/>
                <w:color w:val="000000"/>
                <w:kern w:val="3"/>
                <w:lang w:eastAsia="zh-CN" w:bidi="hi-IN"/>
              </w:rPr>
              <w:t>- Minimalne dimenzije panela za učitavanje:</w:t>
            </w:r>
          </w:p>
          <w:p w:rsidR="00BC0073" w:rsidRPr="00907403" w:rsidRDefault="00BC0073" w:rsidP="00500A58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SimSun" w:cs="Mangal"/>
                <w:color w:val="000000"/>
                <w:kern w:val="3"/>
                <w:lang w:eastAsia="zh-CN" w:bidi="hi-IN"/>
              </w:rPr>
            </w:pPr>
            <w:r w:rsidRPr="00907403">
              <w:rPr>
                <w:rFonts w:eastAsia="SimSun" w:cs="Mangal"/>
                <w:color w:val="000000"/>
                <w:kern w:val="3"/>
                <w:lang w:eastAsia="zh-CN" w:bidi="hi-IN"/>
              </w:rPr>
              <w:t>X: 500 mm</w:t>
            </w:r>
          </w:p>
          <w:p w:rsidR="00BC0073" w:rsidRPr="00907403" w:rsidRDefault="00BC0073" w:rsidP="00500A58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SimSun" w:cs="Mangal"/>
                <w:color w:val="000000"/>
                <w:kern w:val="3"/>
                <w:lang w:eastAsia="zh-CN" w:bidi="hi-IN"/>
              </w:rPr>
            </w:pPr>
            <w:r w:rsidRPr="00907403">
              <w:rPr>
                <w:rFonts w:eastAsia="SimSun" w:cs="Mangal"/>
                <w:color w:val="000000"/>
                <w:kern w:val="3"/>
                <w:lang w:eastAsia="zh-CN" w:bidi="hi-IN"/>
              </w:rPr>
              <w:t>Y: S12 = 800 mm; S15 = 950mm; S18 = 1100mm; S22 = 1250mm</w:t>
            </w:r>
          </w:p>
          <w:p w:rsidR="00BC0073" w:rsidRPr="00907403" w:rsidRDefault="00BC0073" w:rsidP="00500A58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SimSun" w:cs="Mangal"/>
                <w:color w:val="000000"/>
                <w:kern w:val="3"/>
                <w:lang w:eastAsia="zh-CN" w:bidi="hi-IN"/>
              </w:rPr>
            </w:pPr>
            <w:r w:rsidRPr="00907403">
              <w:rPr>
                <w:rFonts w:eastAsia="SimSun" w:cs="Mangal"/>
                <w:color w:val="000000"/>
                <w:kern w:val="3"/>
                <w:lang w:eastAsia="zh-CN" w:bidi="hi-IN"/>
              </w:rPr>
              <w:t>- Minimalne dimenzije panela obrađene između valjaka:</w:t>
            </w:r>
          </w:p>
          <w:p w:rsidR="00BC0073" w:rsidRPr="00907403" w:rsidRDefault="00BC0073" w:rsidP="00500A58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SimSun" w:cs="Mangal"/>
                <w:color w:val="000000"/>
                <w:kern w:val="3"/>
                <w:lang w:eastAsia="zh-CN" w:bidi="hi-IN"/>
              </w:rPr>
            </w:pPr>
            <w:r w:rsidRPr="00907403">
              <w:rPr>
                <w:rFonts w:eastAsia="SimSun" w:cs="Mangal"/>
                <w:color w:val="000000"/>
                <w:kern w:val="3"/>
                <w:lang w:eastAsia="zh-CN" w:bidi="hi-IN"/>
              </w:rPr>
              <w:t>X = 300mm; Y = 100mm</w:t>
            </w:r>
          </w:p>
          <w:p w:rsidR="00BC0073" w:rsidRPr="00907403" w:rsidRDefault="00BC0073" w:rsidP="00500A58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SimSun" w:cs="Mangal"/>
                <w:color w:val="000000"/>
                <w:kern w:val="3"/>
                <w:lang w:eastAsia="zh-CN" w:bidi="hi-IN"/>
              </w:rPr>
            </w:pPr>
            <w:r w:rsidRPr="00907403">
              <w:rPr>
                <w:rFonts w:eastAsia="SimSun" w:cs="Mangal"/>
                <w:color w:val="000000"/>
                <w:kern w:val="3"/>
                <w:lang w:eastAsia="zh-CN" w:bidi="hi-IN"/>
              </w:rPr>
              <w:t>- Minimalna dimenzija otpadaka: X = 180mm; Y = 125mm</w:t>
            </w:r>
          </w:p>
          <w:p w:rsidR="00BC0073" w:rsidRPr="00907403" w:rsidRDefault="00BC0073" w:rsidP="00500A58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SimSun" w:cs="Mangal"/>
                <w:color w:val="000000"/>
                <w:kern w:val="3"/>
                <w:lang w:eastAsia="zh-CN" w:bidi="hi-IN"/>
              </w:rPr>
            </w:pPr>
            <w:r w:rsidRPr="00907403">
              <w:rPr>
                <w:rFonts w:eastAsia="SimSun" w:cs="Mangal"/>
                <w:color w:val="000000"/>
                <w:kern w:val="3"/>
                <w:lang w:eastAsia="zh-CN" w:bidi="hi-IN"/>
              </w:rPr>
              <w:t>- Najveći promjer rezača = 40mm</w:t>
            </w:r>
          </w:p>
          <w:p w:rsidR="00BC0073" w:rsidRPr="00907403" w:rsidRDefault="00BC0073" w:rsidP="00500A58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SimSun" w:cs="Mangal"/>
                <w:color w:val="000000"/>
                <w:kern w:val="3"/>
                <w:lang w:eastAsia="zh-CN" w:bidi="hi-IN"/>
              </w:rPr>
            </w:pPr>
            <w:r w:rsidRPr="00907403">
              <w:rPr>
                <w:rFonts w:eastAsia="SimSun" w:cs="Mangal"/>
                <w:color w:val="000000"/>
                <w:kern w:val="3"/>
                <w:lang w:eastAsia="zh-CN" w:bidi="hi-IN"/>
              </w:rPr>
              <w:lastRenderedPageBreak/>
              <w:t>- Najveća duljina rezača = 170 mm</w:t>
            </w:r>
          </w:p>
          <w:p w:rsidR="00BC0073" w:rsidRPr="00907403" w:rsidRDefault="00BC0073" w:rsidP="00500A58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SimSun" w:cs="Mangal"/>
                <w:b/>
                <w:color w:val="000000"/>
                <w:kern w:val="3"/>
                <w:lang w:eastAsia="zh-CN" w:bidi="hi-IN"/>
              </w:rPr>
            </w:pPr>
            <w:r w:rsidRPr="00907403">
              <w:rPr>
                <w:rFonts w:eastAsia="SimSun" w:cs="Mangal"/>
                <w:b/>
                <w:color w:val="000000"/>
                <w:kern w:val="3"/>
                <w:lang w:eastAsia="zh-CN" w:bidi="hi-IN"/>
              </w:rPr>
              <w:t>Kutna glava s dva izlaza</w:t>
            </w:r>
          </w:p>
          <w:p w:rsidR="00BC0073" w:rsidRPr="00907403" w:rsidRDefault="00BC0073" w:rsidP="00500A58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SimSun" w:cs="Mangal"/>
                <w:color w:val="000000"/>
                <w:kern w:val="3"/>
                <w:lang w:eastAsia="zh-CN" w:bidi="hi-IN"/>
              </w:rPr>
            </w:pPr>
            <w:r w:rsidRPr="00907403">
              <w:rPr>
                <w:rFonts w:eastAsia="SimSun" w:cs="Mangal"/>
                <w:color w:val="000000"/>
                <w:kern w:val="3"/>
                <w:lang w:eastAsia="zh-CN" w:bidi="hi-IN"/>
              </w:rPr>
              <w:t>Glava s kutnim pogonom i dva vodoravna prihvata za alate</w:t>
            </w:r>
          </w:p>
          <w:p w:rsidR="00BC0073" w:rsidRPr="00907403" w:rsidRDefault="00BC0073" w:rsidP="00907403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SimSun" w:cstheme="minorHAnsi"/>
                <w:color w:val="000000"/>
                <w:kern w:val="3"/>
                <w:lang w:eastAsia="zh-CN" w:bidi="hi-IN"/>
              </w:rPr>
            </w:pPr>
            <w:r w:rsidRPr="00907403">
              <w:rPr>
                <w:rFonts w:eastAsia="SimSun" w:cs="Mangal"/>
                <w:color w:val="000000"/>
                <w:kern w:val="3"/>
                <w:lang w:eastAsia="zh-CN" w:bidi="hi-IN"/>
              </w:rPr>
              <w:t>Postepeno pozicioniranje s ručnim podešavanjem od 0</w:t>
            </w:r>
            <w:r w:rsidRPr="00907403">
              <w:rPr>
                <w:rFonts w:eastAsia="SimSun" w:cstheme="minorHAnsi"/>
                <w:color w:val="000000"/>
                <w:kern w:val="3"/>
                <w:lang w:eastAsia="zh-CN" w:bidi="hi-IN"/>
              </w:rPr>
              <w:t xml:space="preserve"> do 360° na X-Y osi</w:t>
            </w:r>
          </w:p>
          <w:p w:rsidR="00BC0073" w:rsidRPr="00907403" w:rsidRDefault="00BC0073" w:rsidP="00907403">
            <w:pPr>
              <w:widowControl w:val="0"/>
              <w:suppressAutoHyphens/>
              <w:autoSpaceDE w:val="0"/>
              <w:autoSpaceDN w:val="0"/>
              <w:textAlignment w:val="baseline"/>
              <w:rPr>
                <w:rFonts w:eastAsia="SimSun" w:cs="Mangal"/>
                <w:b/>
                <w:color w:val="000000"/>
                <w:kern w:val="3"/>
                <w:lang w:eastAsia="zh-CN" w:bidi="hi-IN"/>
              </w:rPr>
            </w:pPr>
            <w:r w:rsidRPr="00907403">
              <w:rPr>
                <w:rFonts w:eastAsia="SimSun" w:cs="Mangal"/>
                <w:b/>
                <w:color w:val="000000"/>
                <w:kern w:val="3"/>
                <w:lang w:eastAsia="zh-CN" w:bidi="hi-IN"/>
              </w:rPr>
              <w:t>Nule  za rad u dva polja uključuje i rad</w:t>
            </w:r>
            <w:r w:rsidRPr="00907403">
              <w:rPr>
                <w:rFonts w:eastAsia="SimSun" w:cs="Mangal"/>
                <w:b/>
                <w:color w:val="000000"/>
                <w:kern w:val="3"/>
                <w:lang w:eastAsia="zh-CN" w:bidi="hi-IN"/>
              </w:rPr>
              <w:t xml:space="preserve"> za polje "A"</w:t>
            </w:r>
          </w:p>
          <w:p w:rsidR="00BC0073" w:rsidRPr="00907403" w:rsidRDefault="00BC0073" w:rsidP="00907403">
            <w:pPr>
              <w:widowControl w:val="0"/>
              <w:suppressAutoHyphens/>
              <w:autoSpaceDE w:val="0"/>
              <w:autoSpaceDN w:val="0"/>
              <w:textAlignment w:val="baseline"/>
              <w:rPr>
                <w:rFonts w:eastAsia="SimSun" w:cs="Mangal"/>
                <w:color w:val="000000"/>
                <w:kern w:val="3"/>
                <w:lang w:eastAsia="zh-CN" w:bidi="hi-IN"/>
              </w:rPr>
            </w:pPr>
            <w:r w:rsidRPr="00907403">
              <w:rPr>
                <w:rFonts w:eastAsia="SimSun" w:cs="Mangal"/>
                <w:color w:val="000000"/>
                <w:kern w:val="3"/>
                <w:lang w:eastAsia="zh-CN" w:bidi="hi-IN"/>
              </w:rPr>
              <w:t>Vakuumsko područje za pola ili pune radne površine</w:t>
            </w:r>
          </w:p>
          <w:p w:rsidR="00BC0073" w:rsidRPr="00907403" w:rsidRDefault="00BC0073" w:rsidP="00907403">
            <w:pPr>
              <w:widowControl w:val="0"/>
              <w:suppressAutoHyphens/>
              <w:autoSpaceDE w:val="0"/>
              <w:autoSpaceDN w:val="0"/>
              <w:textAlignment w:val="baseline"/>
              <w:rPr>
                <w:rFonts w:eastAsia="SimSun" w:cs="Mangal"/>
                <w:color w:val="000000"/>
                <w:kern w:val="3"/>
                <w:lang w:eastAsia="zh-CN" w:bidi="hi-IN"/>
              </w:rPr>
            </w:pPr>
            <w:r w:rsidRPr="00907403">
              <w:rPr>
                <w:rFonts w:eastAsia="SimSun" w:cs="Mangal"/>
                <w:color w:val="000000"/>
                <w:kern w:val="3"/>
                <w:lang w:eastAsia="zh-CN" w:bidi="hi-IN"/>
              </w:rPr>
              <w:t>Omogućuje prenošenje svih vakuuma na radnom području (lijevo ili desno) ili na čitavom radnom području (lijevo i desno)</w:t>
            </w:r>
          </w:p>
          <w:p w:rsidR="00BC0073" w:rsidRPr="00907403" w:rsidRDefault="00BC0073" w:rsidP="00907403">
            <w:pPr>
              <w:widowControl w:val="0"/>
              <w:suppressAutoHyphens/>
              <w:autoSpaceDE w:val="0"/>
              <w:autoSpaceDN w:val="0"/>
              <w:textAlignment w:val="baseline"/>
              <w:rPr>
                <w:rFonts w:eastAsia="SimSun" w:cs="Mangal"/>
                <w:color w:val="000000"/>
                <w:kern w:val="3"/>
                <w:lang w:eastAsia="zh-CN" w:bidi="hi-IN"/>
              </w:rPr>
            </w:pPr>
            <w:r w:rsidRPr="00907403">
              <w:rPr>
                <w:rFonts w:eastAsia="SimSun" w:cs="Mangal"/>
                <w:color w:val="000000"/>
                <w:kern w:val="3"/>
                <w:lang w:eastAsia="zh-CN" w:bidi="hi-IN"/>
              </w:rPr>
              <w:t>Alternativni radni proces</w:t>
            </w:r>
          </w:p>
          <w:p w:rsidR="00BC0073" w:rsidRPr="00907403" w:rsidRDefault="00BC0073" w:rsidP="00907403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SimSun" w:cs="Mangal"/>
                <w:color w:val="000000"/>
                <w:kern w:val="3"/>
                <w:lang w:eastAsia="zh-CN" w:bidi="hi-IN"/>
              </w:rPr>
            </w:pPr>
            <w:r w:rsidRPr="00907403">
              <w:rPr>
                <w:rFonts w:eastAsia="SimSun" w:cs="Mangal"/>
                <w:color w:val="000000"/>
                <w:kern w:val="3"/>
                <w:lang w:eastAsia="zh-CN" w:bidi="hi-IN"/>
              </w:rPr>
              <w:t>Omogućuje zaključavanje obratka na strani kada se obradi na suprotno</w:t>
            </w:r>
            <w:r w:rsidRPr="00907403">
              <w:rPr>
                <w:rFonts w:eastAsia="SimSun" w:cs="Mangal"/>
                <w:color w:val="000000"/>
                <w:kern w:val="3"/>
                <w:lang w:eastAsia="zh-CN" w:bidi="hi-IN"/>
              </w:rPr>
              <w:t>j strani</w:t>
            </w:r>
          </w:p>
          <w:p w:rsidR="00BC0073" w:rsidRPr="00907403" w:rsidRDefault="00BC0073" w:rsidP="00907403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SimSun" w:cs="Mangal"/>
                <w:b/>
                <w:color w:val="000000"/>
                <w:kern w:val="3"/>
                <w:lang w:eastAsia="zh-CN" w:bidi="hi-IN"/>
              </w:rPr>
            </w:pPr>
            <w:r w:rsidRPr="00907403">
              <w:rPr>
                <w:rFonts w:eastAsia="SimSun" w:cs="Mangal"/>
                <w:b/>
                <w:color w:val="000000"/>
                <w:kern w:val="3"/>
                <w:lang w:eastAsia="zh-CN" w:bidi="hi-IN"/>
              </w:rPr>
              <w:t>Uređaj za mjerenje  dužine alata</w:t>
            </w:r>
          </w:p>
          <w:p w:rsidR="00BC0073" w:rsidRPr="00907403" w:rsidRDefault="00BC0073" w:rsidP="00907403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SimSun" w:cs="Mangal"/>
                <w:color w:val="000000"/>
                <w:kern w:val="3"/>
                <w:lang w:eastAsia="zh-CN" w:bidi="hi-IN"/>
              </w:rPr>
            </w:pPr>
            <w:r w:rsidRPr="00907403">
              <w:rPr>
                <w:rFonts w:eastAsia="SimSun" w:cs="Mangal"/>
                <w:color w:val="000000"/>
                <w:kern w:val="3"/>
                <w:lang w:eastAsia="zh-CN" w:bidi="hi-IN"/>
              </w:rPr>
              <w:t>Omogućuje otkrivanje dužine alata koji vrši zamjenu bez potrebe testiranja strojne obrade</w:t>
            </w:r>
          </w:p>
          <w:p w:rsidR="00BC0073" w:rsidRPr="00907403" w:rsidRDefault="00BC0073" w:rsidP="00907403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SimSun" w:cs="Mangal"/>
                <w:b/>
                <w:color w:val="000000"/>
                <w:kern w:val="3"/>
                <w:lang w:eastAsia="zh-CN" w:bidi="hi-IN"/>
              </w:rPr>
            </w:pPr>
            <w:r w:rsidRPr="00907403">
              <w:rPr>
                <w:rFonts w:eastAsia="SimSun" w:cs="Mangal"/>
                <w:b/>
                <w:color w:val="000000"/>
                <w:kern w:val="3"/>
                <w:lang w:eastAsia="zh-CN" w:bidi="hi-IN"/>
              </w:rPr>
              <w:t>Automatsko centralizirano podmazivanje</w:t>
            </w:r>
          </w:p>
          <w:p w:rsidR="00BC0073" w:rsidRDefault="00BC0073" w:rsidP="00907403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SimSun" w:cs="Mangal"/>
                <w:color w:val="000000"/>
                <w:kern w:val="3"/>
                <w:lang w:eastAsia="zh-CN" w:bidi="hi-IN"/>
              </w:rPr>
            </w:pPr>
            <w:r w:rsidRPr="00907403">
              <w:rPr>
                <w:rFonts w:eastAsia="SimSun" w:cs="Mangal"/>
                <w:color w:val="000000"/>
                <w:kern w:val="3"/>
                <w:lang w:eastAsia="zh-CN" w:bidi="hi-IN"/>
              </w:rPr>
              <w:t>Pravilnu razinu masti na dijelovima koji se kreću strojem uvijek se održava pomoću elektroničke kontrole (X-Y-Z osi)</w:t>
            </w:r>
          </w:p>
          <w:p w:rsidR="00BC0073" w:rsidRPr="006931F1" w:rsidRDefault="00BC0073" w:rsidP="00907403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SimSun" w:cs="Mangal"/>
                <w:b/>
                <w:color w:val="000000"/>
                <w:kern w:val="3"/>
                <w:lang w:eastAsia="zh-CN" w:bidi="hi-IN"/>
              </w:rPr>
            </w:pPr>
            <w:r>
              <w:rPr>
                <w:rFonts w:eastAsia="SimSun" w:cs="Mangal"/>
                <w:b/>
                <w:color w:val="000000"/>
                <w:kern w:val="3"/>
                <w:lang w:eastAsia="zh-CN" w:bidi="hi-IN"/>
              </w:rPr>
              <w:t>Bočni držač s jednim prihvatom za alat promjera 160 mm</w:t>
            </w:r>
          </w:p>
          <w:p w:rsidR="00BC0073" w:rsidRPr="00907403" w:rsidRDefault="00BC0073" w:rsidP="00907403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SimSun" w:cs="Mangal"/>
                <w:b/>
                <w:color w:val="000000"/>
                <w:kern w:val="3"/>
                <w:lang w:eastAsia="zh-CN" w:bidi="hi-IN"/>
              </w:rPr>
            </w:pPr>
            <w:r w:rsidRPr="00907403">
              <w:rPr>
                <w:rFonts w:eastAsia="SimSun" w:cs="Mangal"/>
                <w:b/>
                <w:color w:val="000000"/>
                <w:kern w:val="3"/>
                <w:lang w:eastAsia="zh-CN" w:bidi="hi-IN"/>
              </w:rPr>
              <w:t>4 MPS vakuum prihvata 90x90 mm H=25 mm</w:t>
            </w:r>
          </w:p>
          <w:p w:rsidR="00BC0073" w:rsidRPr="00907403" w:rsidRDefault="00BC0073" w:rsidP="00907403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SimSun" w:cs="Mangal"/>
                <w:b/>
                <w:color w:val="000000"/>
                <w:kern w:val="3"/>
                <w:lang w:eastAsia="zh-CN" w:bidi="hi-IN"/>
              </w:rPr>
            </w:pPr>
            <w:r w:rsidRPr="00907403">
              <w:rPr>
                <w:rFonts w:eastAsia="SimSun" w:cs="Mangal"/>
                <w:b/>
                <w:color w:val="000000"/>
                <w:kern w:val="3"/>
                <w:lang w:eastAsia="zh-CN" w:bidi="hi-IN"/>
              </w:rPr>
              <w:t>4 MPS vakuum prihvata 130-50 mm H=25 mm</w:t>
            </w:r>
          </w:p>
          <w:p w:rsidR="00BC0073" w:rsidRPr="00907403" w:rsidRDefault="00BC0073" w:rsidP="00907403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SimSun" w:cs="Mangal"/>
                <w:b/>
                <w:color w:val="000000"/>
                <w:kern w:val="3"/>
                <w:lang w:eastAsia="zh-CN" w:bidi="hi-IN"/>
              </w:rPr>
            </w:pPr>
            <w:r>
              <w:rPr>
                <w:rFonts w:eastAsia="SimSun" w:cs="Mangal"/>
                <w:b/>
                <w:color w:val="000000"/>
                <w:kern w:val="3"/>
                <w:lang w:eastAsia="zh-CN" w:bidi="hi-IN"/>
              </w:rPr>
              <w:t>Set</w:t>
            </w:r>
            <w:r w:rsidRPr="00907403">
              <w:rPr>
                <w:rFonts w:eastAsia="SimSun" w:cs="Mangal"/>
                <w:b/>
                <w:color w:val="000000"/>
                <w:kern w:val="3"/>
                <w:lang w:eastAsia="zh-CN" w:bidi="hi-IN"/>
              </w:rPr>
              <w:t xml:space="preserve"> modularnih elemenata</w:t>
            </w:r>
            <w:r w:rsidRPr="00907403">
              <w:rPr>
                <w:rFonts w:eastAsia="SimSun" w:cs="Mangal"/>
                <w:b/>
                <w:color w:val="000000"/>
                <w:kern w:val="3"/>
                <w:lang w:eastAsia="zh-CN" w:bidi="hi-IN"/>
              </w:rPr>
              <w:t xml:space="preserve"> H=20 </w:t>
            </w:r>
            <w:r>
              <w:rPr>
                <w:rFonts w:eastAsia="SimSun" w:cs="Mangal"/>
                <w:b/>
                <w:color w:val="000000"/>
                <w:kern w:val="3"/>
                <w:lang w:eastAsia="zh-CN" w:bidi="hi-IN"/>
              </w:rPr>
              <w:t>mm</w:t>
            </w:r>
            <w:r w:rsidRPr="00907403">
              <w:rPr>
                <w:rFonts w:eastAsia="SimSun" w:cs="Mangal"/>
                <w:color w:val="000000"/>
                <w:kern w:val="3"/>
                <w:lang w:eastAsia="zh-CN" w:bidi="hi-IN"/>
              </w:rPr>
              <w:br/>
            </w:r>
            <w:r w:rsidRPr="00907403">
              <w:rPr>
                <w:rFonts w:eastAsia="Bookman Old Style" w:cs="Bookman Old Style"/>
                <w:color w:val="000000"/>
                <w:kern w:val="3"/>
                <w:lang w:eastAsia="it-IT" w:bidi="hi-IN"/>
              </w:rPr>
              <w:t>Sastoji se od skupa modularnih elemenata koji se moraju umetnuti u utore radne ploče. Mogu se međusobno spojiti kako bi se lako i brzo izgradila podrška za reprodukciju točnog oblika komada koji se strojno obrađuje.</w:t>
            </w:r>
          </w:p>
          <w:p w:rsidR="00BC0073" w:rsidRDefault="00BC0073" w:rsidP="00907403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Bookman Old Style" w:cs="Bookman Old Style"/>
                <w:color w:val="000000"/>
                <w:kern w:val="3"/>
                <w:lang w:eastAsia="it-IT" w:bidi="hi-IN"/>
              </w:rPr>
            </w:pPr>
            <w:r w:rsidRPr="00907403">
              <w:rPr>
                <w:rFonts w:eastAsia="Bookman Old Style" w:cs="Bookman Old Style"/>
                <w:color w:val="000000"/>
                <w:kern w:val="3"/>
                <w:lang w:eastAsia="it-IT" w:bidi="hi-IN"/>
              </w:rPr>
              <w:t>Moduli su dostupni u dvije različite duljine, kako bi se omogućila maksimalna svestranost čak i kod radnih komada složenog oblika. Prikladni dopunski umetci služe kao dodatni privici kako bi se osigurala maksimalna stabilnost potpore.</w:t>
            </w:r>
          </w:p>
          <w:p w:rsidR="00BC0073" w:rsidRPr="00D242ED" w:rsidRDefault="00BC0073" w:rsidP="00D242ED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Bookman Old Style" w:cs="Bookman Old Style"/>
                <w:b/>
                <w:color w:val="000000"/>
                <w:kern w:val="3"/>
                <w:lang w:eastAsia="it-IT" w:bidi="hi-IN"/>
              </w:rPr>
            </w:pPr>
            <w:r>
              <w:rPr>
                <w:rFonts w:eastAsia="Bookman Old Style" w:cs="Bookman Old Style"/>
                <w:b/>
                <w:color w:val="000000"/>
                <w:kern w:val="3"/>
                <w:lang w:eastAsia="it-IT" w:bidi="hi-IN"/>
              </w:rPr>
              <w:lastRenderedPageBreak/>
              <w:t>Daljinska usluga servisa putem interneta</w:t>
            </w:r>
          </w:p>
          <w:p w:rsidR="00BC0073" w:rsidRPr="00D242ED" w:rsidRDefault="00BC0073" w:rsidP="00D242ED">
            <w:pPr>
              <w:widowControl w:val="0"/>
              <w:suppressAutoHyphens/>
              <w:autoSpaceDE w:val="0"/>
              <w:autoSpaceDN w:val="0"/>
              <w:textAlignment w:val="baseline"/>
              <w:rPr>
                <w:rFonts w:eastAsia="Lucida Sans Unicode" w:cs="Bookman Old Style"/>
                <w:iCs/>
                <w:color w:val="000000"/>
                <w:kern w:val="3"/>
                <w:lang w:eastAsia="zh-CN" w:bidi="hi-IN"/>
              </w:rPr>
            </w:pPr>
            <w:r w:rsidRPr="00D242ED">
              <w:rPr>
                <w:rFonts w:eastAsia="Lucida Sans Unicode" w:cs="Bookman Old Style"/>
                <w:iCs/>
                <w:color w:val="000000"/>
                <w:kern w:val="3"/>
                <w:lang w:eastAsia="zh-CN" w:bidi="hi-IN"/>
              </w:rPr>
              <w:t>P</w:t>
            </w:r>
            <w:r w:rsidRPr="00D242ED">
              <w:rPr>
                <w:rFonts w:eastAsia="Lucida Sans Unicode" w:cs="Bookman Old Style"/>
                <w:iCs/>
                <w:color w:val="000000"/>
                <w:kern w:val="3"/>
                <w:lang w:eastAsia="zh-CN" w:bidi="hi-IN"/>
              </w:rPr>
              <w:t>ovezivanje programa koji omogućuje:</w:t>
            </w:r>
          </w:p>
          <w:p w:rsidR="00BC0073" w:rsidRPr="00D242ED" w:rsidRDefault="00BC0073" w:rsidP="00D242ED">
            <w:pPr>
              <w:widowControl w:val="0"/>
              <w:suppressAutoHyphens/>
              <w:autoSpaceDE w:val="0"/>
              <w:autoSpaceDN w:val="0"/>
              <w:textAlignment w:val="baseline"/>
              <w:rPr>
                <w:rFonts w:eastAsia="Lucida Sans Unicode" w:cs="Bookman Old Style"/>
                <w:iCs/>
                <w:color w:val="000000"/>
                <w:kern w:val="3"/>
                <w:lang w:eastAsia="zh-CN" w:bidi="hi-IN"/>
              </w:rPr>
            </w:pPr>
            <w:r w:rsidRPr="00D242ED">
              <w:rPr>
                <w:rFonts w:eastAsia="Lucida Sans Unicode" w:cs="Bookman Old Style"/>
                <w:iCs/>
                <w:color w:val="000000"/>
                <w:kern w:val="3"/>
                <w:lang w:eastAsia="zh-CN" w:bidi="hi-IN"/>
              </w:rPr>
              <w:t>- vizualizacija sučelja operatora</w:t>
            </w:r>
          </w:p>
          <w:p w:rsidR="00BC0073" w:rsidRPr="00D242ED" w:rsidRDefault="00BC0073" w:rsidP="00D242ED">
            <w:pPr>
              <w:widowControl w:val="0"/>
              <w:suppressAutoHyphens/>
              <w:autoSpaceDE w:val="0"/>
              <w:autoSpaceDN w:val="0"/>
              <w:textAlignment w:val="baseline"/>
              <w:rPr>
                <w:rFonts w:eastAsia="Lucida Sans Unicode" w:cs="Bookman Old Style"/>
                <w:iCs/>
                <w:color w:val="000000"/>
                <w:kern w:val="3"/>
                <w:lang w:eastAsia="zh-CN" w:bidi="hi-IN"/>
              </w:rPr>
            </w:pPr>
            <w:r w:rsidRPr="00D242ED">
              <w:rPr>
                <w:rFonts w:eastAsia="Lucida Sans Unicode" w:cs="Bookman Old Style"/>
                <w:iCs/>
                <w:color w:val="000000"/>
                <w:kern w:val="3"/>
                <w:lang w:eastAsia="zh-CN" w:bidi="hi-IN"/>
              </w:rPr>
              <w:t>- signalizira dijagnozu</w:t>
            </w:r>
          </w:p>
          <w:p w:rsidR="00BC0073" w:rsidRPr="00D242ED" w:rsidRDefault="00BC0073" w:rsidP="00D242ED">
            <w:pPr>
              <w:widowControl w:val="0"/>
              <w:suppressAutoHyphens/>
              <w:autoSpaceDE w:val="0"/>
              <w:autoSpaceDN w:val="0"/>
              <w:textAlignment w:val="baseline"/>
              <w:rPr>
                <w:rFonts w:eastAsia="Lucida Sans Unicode" w:cs="Bookman Old Style"/>
                <w:iCs/>
                <w:color w:val="000000"/>
                <w:kern w:val="3"/>
                <w:lang w:eastAsia="zh-CN" w:bidi="hi-IN"/>
              </w:rPr>
            </w:pPr>
            <w:r w:rsidRPr="00D242ED">
              <w:rPr>
                <w:rFonts w:eastAsia="Lucida Sans Unicode" w:cs="Bookman Old Style"/>
                <w:iCs/>
                <w:color w:val="000000"/>
                <w:kern w:val="3"/>
                <w:lang w:eastAsia="zh-CN" w:bidi="hi-IN"/>
              </w:rPr>
              <w:t>- on-line provjera i izmjena statusa konfiguracija, parametara i strojnih programa</w:t>
            </w:r>
          </w:p>
          <w:p w:rsidR="00BC0073" w:rsidRPr="00D242ED" w:rsidRDefault="00BC0073" w:rsidP="00D242ED">
            <w:pPr>
              <w:widowControl w:val="0"/>
              <w:suppressAutoHyphens/>
              <w:autoSpaceDE w:val="0"/>
              <w:autoSpaceDN w:val="0"/>
              <w:textAlignment w:val="baseline"/>
              <w:rPr>
                <w:rFonts w:eastAsia="Lucida Sans Unicode" w:cs="Bookman Old Style"/>
                <w:iCs/>
                <w:color w:val="000000"/>
                <w:kern w:val="3"/>
                <w:lang w:eastAsia="zh-CN" w:bidi="hi-IN"/>
              </w:rPr>
            </w:pPr>
            <w:r w:rsidRPr="00D242ED">
              <w:rPr>
                <w:rFonts w:eastAsia="Lucida Sans Unicode" w:cs="Bookman Old Style"/>
                <w:iCs/>
                <w:color w:val="000000"/>
                <w:kern w:val="3"/>
                <w:lang w:eastAsia="zh-CN" w:bidi="hi-IN"/>
              </w:rPr>
              <w:t>- operacije sigurnosnog kopiranja i prijenosa datoteka</w:t>
            </w:r>
          </w:p>
          <w:p w:rsidR="00BC0073" w:rsidRDefault="00BC0073" w:rsidP="00D242ED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Lucida Sans Unicode" w:cs="Bookman Old Style"/>
                <w:iCs/>
                <w:color w:val="000000"/>
                <w:kern w:val="3"/>
                <w:lang w:eastAsia="zh-CN" w:bidi="hi-IN"/>
              </w:rPr>
            </w:pPr>
            <w:r w:rsidRPr="00D242ED">
              <w:rPr>
                <w:rFonts w:eastAsia="Lucida Sans Unicode" w:cs="Bookman Old Style"/>
                <w:iCs/>
                <w:color w:val="000000"/>
                <w:kern w:val="3"/>
                <w:lang w:eastAsia="zh-CN" w:bidi="hi-IN"/>
              </w:rPr>
              <w:t>- nadograditi operacije logike stroja i sučelja operatera</w:t>
            </w:r>
          </w:p>
          <w:p w:rsidR="00BC0073" w:rsidRPr="00D242ED" w:rsidRDefault="00BC0073" w:rsidP="00D242ED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Bookman Old Style" w:cs="Bookman Old Style"/>
                <w:b/>
                <w:color w:val="000000"/>
                <w:kern w:val="3"/>
                <w:lang w:eastAsia="it-IT" w:bidi="hi-IN"/>
              </w:rPr>
            </w:pPr>
            <w:r>
              <w:rPr>
                <w:rFonts w:eastAsia="Bookman Old Style" w:cs="Bookman Old Style"/>
                <w:b/>
                <w:color w:val="000000"/>
                <w:kern w:val="3"/>
                <w:lang w:eastAsia="it-IT" w:bidi="hi-IN"/>
              </w:rPr>
              <w:t>Modul z</w:t>
            </w:r>
            <w:r w:rsidRPr="00D242ED">
              <w:rPr>
                <w:rFonts w:eastAsia="Bookman Old Style" w:cs="Bookman Old Style"/>
                <w:b/>
                <w:color w:val="000000"/>
                <w:kern w:val="3"/>
                <w:lang w:eastAsia="it-IT" w:bidi="hi-IN"/>
              </w:rPr>
              <w:t>a naljepnice</w:t>
            </w:r>
          </w:p>
          <w:p w:rsidR="00BC0073" w:rsidRPr="00D242ED" w:rsidRDefault="00BC0073" w:rsidP="00D242ED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SimSun" w:cs="Mangal"/>
                <w:color w:val="000000"/>
                <w:kern w:val="3"/>
                <w:lang w:val="it-IT" w:eastAsia="zh-CN" w:bidi="hi-IN"/>
              </w:rPr>
            </w:pPr>
            <w:r w:rsidRPr="00D242ED">
              <w:rPr>
                <w:rFonts w:eastAsia="SimSun" w:cs="Mangal"/>
                <w:color w:val="000000"/>
                <w:kern w:val="3"/>
                <w:lang w:val="it-IT" w:eastAsia="zh-CN" w:bidi="hi-IN"/>
              </w:rPr>
              <w:t xml:space="preserve">Modul uključuje: upravljanje podacima za pisač naljepnica; upravljanje predlošcima naljepnica; </w:t>
            </w:r>
            <w:r>
              <w:rPr>
                <w:rFonts w:eastAsia="SimSun" w:cs="Mangal"/>
                <w:color w:val="000000"/>
                <w:kern w:val="3"/>
                <w:lang w:val="it-IT" w:eastAsia="zh-CN" w:bidi="hi-IN"/>
              </w:rPr>
              <w:t>p</w:t>
            </w:r>
            <w:r w:rsidRPr="00D242ED">
              <w:rPr>
                <w:rFonts w:eastAsia="SimSun" w:cs="Mangal"/>
                <w:color w:val="000000"/>
                <w:kern w:val="3"/>
                <w:lang w:val="it-IT" w:eastAsia="zh-CN" w:bidi="hi-IN"/>
              </w:rPr>
              <w:t>reglednik za ručno ispisivanje naljepnica</w:t>
            </w:r>
          </w:p>
          <w:p w:rsidR="00BC0073" w:rsidRPr="00D242ED" w:rsidRDefault="00BC0073" w:rsidP="00D242ED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SimSun" w:cs="Mangal"/>
                <w:b/>
                <w:color w:val="000000"/>
                <w:kern w:val="3"/>
                <w:lang w:val="it-IT" w:eastAsia="zh-CN" w:bidi="hi-IN"/>
              </w:rPr>
            </w:pPr>
            <w:r w:rsidRPr="00D242ED">
              <w:rPr>
                <w:rFonts w:eastAsia="SimSun" w:cs="Mangal"/>
                <w:b/>
                <w:color w:val="000000"/>
                <w:kern w:val="3"/>
                <w:lang w:val="it-IT" w:eastAsia="zh-CN" w:bidi="hi-IN"/>
              </w:rPr>
              <w:t xml:space="preserve">ALATI SET SA PRIHVATIMA </w:t>
            </w:r>
          </w:p>
          <w:p w:rsidR="00BC0073" w:rsidRPr="00D242ED" w:rsidRDefault="00BC0073" w:rsidP="00D242ED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SimSun" w:cs="Mangal"/>
                <w:color w:val="000000"/>
                <w:kern w:val="3"/>
                <w:lang w:val="it-IT" w:eastAsia="zh-CN" w:bidi="hi-IN"/>
              </w:rPr>
            </w:pPr>
            <w:r w:rsidRPr="00D242ED">
              <w:rPr>
                <w:rFonts w:eastAsia="SimSun" w:cs="Mangal"/>
                <w:b/>
                <w:color w:val="000000"/>
                <w:kern w:val="3"/>
                <w:lang w:val="it-IT" w:eastAsia="zh-CN" w:bidi="hi-IN"/>
              </w:rPr>
              <w:t>-</w:t>
            </w:r>
            <w:r w:rsidRPr="00D242ED">
              <w:rPr>
                <w:rFonts w:eastAsia="SimSun" w:cs="Mangal"/>
                <w:color w:val="000000"/>
                <w:kern w:val="3"/>
                <w:lang w:val="it-IT" w:eastAsia="zh-CN" w:bidi="hi-IN"/>
              </w:rPr>
              <w:t xml:space="preserve">komplet 25 prihvata hsk 63F </w:t>
            </w:r>
          </w:p>
          <w:p w:rsidR="00BC0073" w:rsidRPr="00D242ED" w:rsidRDefault="00BC0073" w:rsidP="00D242ED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SimSun" w:cs="Mangal"/>
                <w:color w:val="000000"/>
                <w:kern w:val="3"/>
                <w:lang w:val="it-IT" w:eastAsia="zh-CN" w:bidi="hi-IN"/>
              </w:rPr>
            </w:pPr>
            <w:r w:rsidRPr="00D242ED">
              <w:rPr>
                <w:rFonts w:eastAsia="SimSun" w:cs="Mangal"/>
                <w:color w:val="000000"/>
                <w:kern w:val="3"/>
                <w:lang w:val="it-IT" w:eastAsia="zh-CN" w:bidi="hi-IN"/>
              </w:rPr>
              <w:t xml:space="preserve">-komplet 18 adaptera </w:t>
            </w:r>
          </w:p>
          <w:p w:rsidR="00BC0073" w:rsidRPr="00D242ED" w:rsidRDefault="00BC0073" w:rsidP="00D242ED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SimSun" w:cs="Mangal"/>
                <w:color w:val="000000"/>
                <w:kern w:val="3"/>
                <w:lang w:val="it-IT" w:eastAsia="zh-CN" w:bidi="hi-IN"/>
              </w:rPr>
            </w:pPr>
            <w:r w:rsidRPr="00D242ED">
              <w:rPr>
                <w:rFonts w:eastAsia="SimSun" w:cs="Mangal"/>
                <w:color w:val="000000"/>
                <w:kern w:val="3"/>
                <w:lang w:val="it-IT" w:eastAsia="zh-CN" w:bidi="hi-IN"/>
              </w:rPr>
              <w:t xml:space="preserve">-Komplet 100 kom borera </w:t>
            </w:r>
          </w:p>
          <w:p w:rsidR="00BC0073" w:rsidRDefault="00BC0073" w:rsidP="00D242ED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SimSun" w:cs="Mangal"/>
                <w:color w:val="000000"/>
                <w:kern w:val="3"/>
                <w:lang w:val="it-IT" w:eastAsia="zh-CN" w:bidi="hi-IN"/>
              </w:rPr>
            </w:pPr>
            <w:r w:rsidRPr="00D242ED">
              <w:rPr>
                <w:rFonts w:eastAsia="SimSun" w:cs="Mangal"/>
                <w:color w:val="000000"/>
                <w:kern w:val="3"/>
                <w:lang w:val="it-IT" w:eastAsia="zh-CN" w:bidi="hi-IN"/>
              </w:rPr>
              <w:t>-Komplet dijamntska glodala za izradu namještaja SET 4 komada</w:t>
            </w:r>
          </w:p>
          <w:p w:rsidR="00BC0073" w:rsidRPr="0012320D" w:rsidRDefault="00BC0073" w:rsidP="00D242ED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Bookman Old Style" w:cs="Bookman Old Style"/>
                <w:b/>
                <w:color w:val="000000"/>
                <w:kern w:val="3"/>
                <w:lang w:eastAsia="it-IT" w:bidi="hi-IN"/>
              </w:rPr>
            </w:pPr>
            <w:r w:rsidRPr="0012320D">
              <w:rPr>
                <w:rFonts w:cs="Arial"/>
                <w:b/>
                <w:szCs w:val="20"/>
              </w:rPr>
              <w:t>CE standard</w:t>
            </w:r>
          </w:p>
        </w:tc>
        <w:tc>
          <w:tcPr>
            <w:tcW w:w="2831" w:type="dxa"/>
            <w:vMerge w:val="restart"/>
          </w:tcPr>
          <w:p w:rsidR="00BC0073" w:rsidRPr="00907403" w:rsidRDefault="00BC0073" w:rsidP="00E15C43">
            <w:pPr>
              <w:jc w:val="center"/>
              <w:rPr>
                <w:rFonts w:cstheme="minorHAnsi"/>
              </w:rPr>
            </w:pPr>
          </w:p>
        </w:tc>
        <w:tc>
          <w:tcPr>
            <w:tcW w:w="1843" w:type="dxa"/>
            <w:vMerge w:val="restart"/>
          </w:tcPr>
          <w:p w:rsidR="00BC0073" w:rsidRPr="00907403" w:rsidRDefault="00BC0073" w:rsidP="00E15C43">
            <w:pPr>
              <w:jc w:val="center"/>
              <w:rPr>
                <w:rFonts w:cs="Arial"/>
                <w:sz w:val="20"/>
                <w:szCs w:val="16"/>
              </w:rPr>
            </w:pPr>
          </w:p>
        </w:tc>
        <w:tc>
          <w:tcPr>
            <w:tcW w:w="2132" w:type="dxa"/>
            <w:tcBorders>
              <w:bottom w:val="nil"/>
            </w:tcBorders>
          </w:tcPr>
          <w:p w:rsidR="00BC0073" w:rsidRPr="00907403" w:rsidRDefault="00BC0073" w:rsidP="00E15C43">
            <w:pPr>
              <w:jc w:val="center"/>
              <w:rPr>
                <w:rFonts w:cs="Arial"/>
                <w:sz w:val="20"/>
                <w:szCs w:val="16"/>
              </w:rPr>
            </w:pPr>
          </w:p>
        </w:tc>
      </w:tr>
      <w:tr w:rsidR="00BC0073" w:rsidRPr="00907403" w:rsidTr="00BC0073">
        <w:trPr>
          <w:jc w:val="center"/>
        </w:trPr>
        <w:tc>
          <w:tcPr>
            <w:tcW w:w="5669" w:type="dxa"/>
            <w:gridSpan w:val="3"/>
            <w:vMerge/>
          </w:tcPr>
          <w:p w:rsidR="00BC0073" w:rsidRPr="00907403" w:rsidRDefault="00BC0073" w:rsidP="00E15C43">
            <w:pPr>
              <w:jc w:val="center"/>
              <w:rPr>
                <w:rFonts w:cstheme="minorHAnsi"/>
              </w:rPr>
            </w:pPr>
          </w:p>
        </w:tc>
        <w:tc>
          <w:tcPr>
            <w:tcW w:w="2831" w:type="dxa"/>
            <w:vMerge/>
          </w:tcPr>
          <w:p w:rsidR="00BC0073" w:rsidRPr="00907403" w:rsidRDefault="00BC0073" w:rsidP="00434970">
            <w:pPr>
              <w:jc w:val="center"/>
              <w:rPr>
                <w:rFonts w:cstheme="minorHAnsi"/>
              </w:rPr>
            </w:pPr>
          </w:p>
        </w:tc>
        <w:tc>
          <w:tcPr>
            <w:tcW w:w="1843" w:type="dxa"/>
            <w:vMerge/>
          </w:tcPr>
          <w:p w:rsidR="00BC0073" w:rsidRPr="00907403" w:rsidRDefault="00BC0073" w:rsidP="00E15C43">
            <w:pPr>
              <w:jc w:val="center"/>
              <w:rPr>
                <w:rFonts w:cs="Arial"/>
                <w:sz w:val="20"/>
                <w:szCs w:val="16"/>
              </w:rPr>
            </w:pPr>
          </w:p>
        </w:tc>
        <w:tc>
          <w:tcPr>
            <w:tcW w:w="2132" w:type="dxa"/>
            <w:tcBorders>
              <w:bottom w:val="single" w:sz="4" w:space="0" w:color="auto"/>
            </w:tcBorders>
          </w:tcPr>
          <w:p w:rsidR="00BC0073" w:rsidRPr="00907403" w:rsidRDefault="00BC0073" w:rsidP="00E15C43">
            <w:pPr>
              <w:jc w:val="center"/>
              <w:rPr>
                <w:rFonts w:cs="Arial"/>
                <w:sz w:val="20"/>
                <w:szCs w:val="16"/>
              </w:rPr>
            </w:pPr>
          </w:p>
        </w:tc>
      </w:tr>
      <w:tr w:rsidR="002E54B0" w:rsidRPr="00907403" w:rsidTr="009E3DC1">
        <w:trPr>
          <w:jc w:val="center"/>
        </w:trPr>
        <w:tc>
          <w:tcPr>
            <w:tcW w:w="12475" w:type="dxa"/>
            <w:gridSpan w:val="6"/>
            <w:shd w:val="clear" w:color="auto" w:fill="D9D9D9" w:themeFill="background1" w:themeFillShade="D9"/>
          </w:tcPr>
          <w:p w:rsidR="002E54B0" w:rsidRPr="00907403" w:rsidRDefault="002E54B0" w:rsidP="002E54B0">
            <w:pPr>
              <w:jc w:val="center"/>
              <w:rPr>
                <w:rFonts w:cstheme="minorHAnsi"/>
                <w:b/>
              </w:rPr>
            </w:pPr>
            <w:r w:rsidRPr="00907403">
              <w:rPr>
                <w:rFonts w:cstheme="minorHAnsi"/>
                <w:b/>
              </w:rPr>
              <w:lastRenderedPageBreak/>
              <w:t xml:space="preserve">OPĆE ZNAČAJKE SOFTVERA ZA KONTROLNU PLOČU </w:t>
            </w:r>
          </w:p>
        </w:tc>
      </w:tr>
      <w:tr w:rsidR="002E54B0" w:rsidRPr="00907403" w:rsidTr="00F152D8">
        <w:trPr>
          <w:jc w:val="center"/>
        </w:trPr>
        <w:tc>
          <w:tcPr>
            <w:tcW w:w="5669" w:type="dxa"/>
            <w:gridSpan w:val="3"/>
          </w:tcPr>
          <w:p w:rsidR="002E54B0" w:rsidRPr="00907403" w:rsidRDefault="002E54B0" w:rsidP="002E54B0">
            <w:pPr>
              <w:rPr>
                <w:rFonts w:cstheme="minorHAnsi"/>
              </w:rPr>
            </w:pPr>
            <w:r w:rsidRPr="00907403">
              <w:rPr>
                <w:rFonts w:cstheme="minorHAnsi"/>
              </w:rPr>
              <w:t>Programiranje-parametrijsko grafičko programiranje;</w:t>
            </w:r>
          </w:p>
          <w:p w:rsidR="002E54B0" w:rsidRPr="00907403" w:rsidRDefault="002E54B0" w:rsidP="002E54B0">
            <w:pPr>
              <w:rPr>
                <w:rFonts w:cstheme="minorHAnsi"/>
              </w:rPr>
            </w:pPr>
            <w:r w:rsidRPr="00907403">
              <w:rPr>
                <w:rFonts w:cstheme="minorHAnsi"/>
              </w:rPr>
              <w:t>uvoz od DXF datoteka (2D: na „SPLILINE”, „3D Poliliniju”, „elipsa” geometrija ne može se uvoziti, s AutoCAD 2014 ili jednakovrijedno moguće je izvesti kao elipsa polylines pomoću „PEllipse” varijabla);</w:t>
            </w:r>
          </w:p>
          <w:p w:rsidR="002E54B0" w:rsidRPr="00907403" w:rsidRDefault="002E54B0" w:rsidP="002E54B0">
            <w:pPr>
              <w:rPr>
                <w:rFonts w:cstheme="minorHAnsi"/>
              </w:rPr>
            </w:pPr>
            <w:r w:rsidRPr="00907403">
              <w:rPr>
                <w:rFonts w:cstheme="minorHAnsi"/>
              </w:rPr>
              <w:t>linearnu i kružnu interpolaciju na tri smjera, s linearnom interpolacijom u prostoru i spiralnom interpolacijom u odabranom smjeru;</w:t>
            </w:r>
          </w:p>
          <w:p w:rsidR="002E54B0" w:rsidRPr="00907403" w:rsidRDefault="002E54B0" w:rsidP="002E54B0">
            <w:pPr>
              <w:rPr>
                <w:rFonts w:cstheme="minorHAnsi"/>
              </w:rPr>
            </w:pPr>
            <w:r w:rsidRPr="00907403">
              <w:rPr>
                <w:rFonts w:cstheme="minorHAnsi"/>
              </w:rPr>
              <w:t>vođeni urednik s grafičkim i sintaktičkim ekranima pomoći za bušenje i usmjeravanje operacija;</w:t>
            </w:r>
          </w:p>
          <w:p w:rsidR="002E54B0" w:rsidRPr="00907403" w:rsidRDefault="002E54B0" w:rsidP="009E3DC1">
            <w:pPr>
              <w:rPr>
                <w:rFonts w:cstheme="minorHAnsi"/>
              </w:rPr>
            </w:pPr>
            <w:r w:rsidRPr="00907403">
              <w:rPr>
                <w:rFonts w:cstheme="minorHAnsi"/>
              </w:rPr>
              <w:t>automatska optimizacija ciklusa bušenja i promjena alata;</w:t>
            </w:r>
          </w:p>
          <w:p w:rsidR="002E54B0" w:rsidRPr="00907403" w:rsidRDefault="002E54B0" w:rsidP="009E3DC1">
            <w:pPr>
              <w:rPr>
                <w:rFonts w:cstheme="minorHAnsi"/>
              </w:rPr>
            </w:pPr>
            <w:r w:rsidRPr="00907403">
              <w:rPr>
                <w:rFonts w:cstheme="minorHAnsi"/>
              </w:rPr>
              <w:lastRenderedPageBreak/>
              <w:t>promjena ploče panela za obradu obradaka s posebnim oblicima ili profilima;</w:t>
            </w:r>
          </w:p>
          <w:p w:rsidR="00516EC4" w:rsidRPr="00907403" w:rsidRDefault="002E54B0" w:rsidP="009E3DC1">
            <w:pPr>
              <w:rPr>
                <w:rFonts w:cstheme="minorHAnsi"/>
              </w:rPr>
            </w:pPr>
            <w:r w:rsidRPr="00907403">
              <w:rPr>
                <w:rFonts w:cstheme="minorHAnsi"/>
              </w:rPr>
              <w:t xml:space="preserve">CAD / CAM </w:t>
            </w:r>
          </w:p>
          <w:p w:rsidR="002E54B0" w:rsidRPr="00907403" w:rsidRDefault="002E54B0" w:rsidP="009E3DC1">
            <w:pPr>
              <w:rPr>
                <w:rFonts w:cstheme="minorHAnsi"/>
              </w:rPr>
            </w:pPr>
            <w:r w:rsidRPr="00907403">
              <w:rPr>
                <w:rFonts w:cstheme="minorHAnsi"/>
              </w:rPr>
              <w:t>on-line kalkulator izračunatih podataka; korištenje bar kodova s već integriranim softverom;</w:t>
            </w:r>
          </w:p>
          <w:p w:rsidR="002E54B0" w:rsidRPr="00907403" w:rsidRDefault="00516EC4" w:rsidP="009E3DC1">
            <w:pPr>
              <w:rPr>
                <w:rFonts w:cstheme="minorHAnsi"/>
              </w:rPr>
            </w:pPr>
            <w:r w:rsidRPr="00907403">
              <w:rPr>
                <w:rFonts w:cstheme="minorHAnsi"/>
              </w:rPr>
              <w:t>samodijagnoza</w:t>
            </w:r>
            <w:r w:rsidR="002E54B0" w:rsidRPr="00907403">
              <w:rPr>
                <w:rFonts w:cstheme="minorHAnsi"/>
              </w:rPr>
              <w:t xml:space="preserve"> i signaliziranje mogućih pogrešaka ili oštećenja na korisnikovom jeziku;</w:t>
            </w:r>
          </w:p>
          <w:p w:rsidR="002E54B0" w:rsidRPr="00907403" w:rsidRDefault="002E54B0" w:rsidP="009E3DC1">
            <w:pPr>
              <w:rPr>
                <w:rFonts w:cstheme="minorHAnsi"/>
              </w:rPr>
            </w:pPr>
            <w:r w:rsidRPr="00907403">
              <w:rPr>
                <w:rFonts w:cstheme="minorHAnsi"/>
              </w:rPr>
              <w:t>jedan korak za ručno upravljanje pojedinim koracima programa konfiguracija</w:t>
            </w:r>
          </w:p>
          <w:p w:rsidR="002E54B0" w:rsidRPr="00907403" w:rsidRDefault="002E54B0" w:rsidP="009E3DC1">
            <w:pPr>
              <w:rPr>
                <w:rFonts w:cstheme="minorHAnsi"/>
              </w:rPr>
            </w:pPr>
            <w:r w:rsidRPr="00907403">
              <w:rPr>
                <w:rFonts w:cstheme="minorHAnsi"/>
              </w:rPr>
              <w:t>sučelje operatora na korisničkom jeziku (I - GB - F - D - E); grafička konfiguracija glave za obradu;</w:t>
            </w:r>
          </w:p>
          <w:p w:rsidR="002E54B0" w:rsidRPr="00907403" w:rsidRDefault="002E54B0" w:rsidP="009E3DC1">
            <w:pPr>
              <w:rPr>
                <w:rFonts w:cstheme="minorHAnsi"/>
              </w:rPr>
            </w:pPr>
            <w:r w:rsidRPr="00907403">
              <w:rPr>
                <w:rFonts w:cstheme="minorHAnsi"/>
              </w:rPr>
              <w:t>dvostruko poništavanje koje omogućuje namještanje položaja i radne brzine pogonske jedinice;</w:t>
            </w:r>
          </w:p>
          <w:p w:rsidR="00D242ED" w:rsidRDefault="002E54B0" w:rsidP="009E3DC1">
            <w:pPr>
              <w:rPr>
                <w:rFonts w:cstheme="minorHAnsi"/>
              </w:rPr>
            </w:pPr>
            <w:r w:rsidRPr="00907403">
              <w:rPr>
                <w:rFonts w:cstheme="minorHAnsi"/>
              </w:rPr>
              <w:t>automatsko odabiranje brzine obrade;</w:t>
            </w:r>
          </w:p>
          <w:p w:rsidR="0012320D" w:rsidRPr="0012320D" w:rsidRDefault="002E54B0" w:rsidP="009E3DC1">
            <w:pPr>
              <w:rPr>
                <w:rFonts w:cstheme="minorHAnsi"/>
                <w:b/>
              </w:rPr>
            </w:pPr>
            <w:r w:rsidRPr="00907403">
              <w:rPr>
                <w:rFonts w:cstheme="minorHAnsi"/>
              </w:rPr>
              <w:t>upravljačko upravljanje za dinamičku kontrolu ubrzanja / usporavanja</w:t>
            </w:r>
          </w:p>
        </w:tc>
        <w:tc>
          <w:tcPr>
            <w:tcW w:w="2831" w:type="dxa"/>
          </w:tcPr>
          <w:p w:rsidR="002E54B0" w:rsidRPr="00907403" w:rsidRDefault="002E54B0" w:rsidP="00E15C43">
            <w:pPr>
              <w:jc w:val="center"/>
              <w:rPr>
                <w:rFonts w:cstheme="minorHAnsi"/>
              </w:rPr>
            </w:pPr>
          </w:p>
        </w:tc>
        <w:tc>
          <w:tcPr>
            <w:tcW w:w="1843" w:type="dxa"/>
          </w:tcPr>
          <w:p w:rsidR="002E54B0" w:rsidRPr="00907403" w:rsidRDefault="002E54B0" w:rsidP="00E15C43">
            <w:pPr>
              <w:jc w:val="center"/>
              <w:rPr>
                <w:rFonts w:cs="Arial"/>
                <w:sz w:val="20"/>
                <w:szCs w:val="16"/>
              </w:rPr>
            </w:pPr>
          </w:p>
        </w:tc>
        <w:tc>
          <w:tcPr>
            <w:tcW w:w="2132" w:type="dxa"/>
          </w:tcPr>
          <w:p w:rsidR="002E54B0" w:rsidRPr="00907403" w:rsidRDefault="002E54B0" w:rsidP="00E15C43">
            <w:pPr>
              <w:jc w:val="center"/>
              <w:rPr>
                <w:rFonts w:cs="Arial"/>
                <w:sz w:val="20"/>
                <w:szCs w:val="16"/>
              </w:rPr>
            </w:pPr>
          </w:p>
        </w:tc>
      </w:tr>
      <w:tr w:rsidR="009E3DC1" w:rsidRPr="00907403" w:rsidTr="00F152D8">
        <w:trPr>
          <w:jc w:val="center"/>
        </w:trPr>
        <w:tc>
          <w:tcPr>
            <w:tcW w:w="12475" w:type="dxa"/>
            <w:gridSpan w:val="6"/>
            <w:shd w:val="clear" w:color="auto" w:fill="D9D9D9" w:themeFill="background1" w:themeFillShade="D9"/>
          </w:tcPr>
          <w:p w:rsidR="009E3DC1" w:rsidRPr="00907403" w:rsidRDefault="009E3DC1" w:rsidP="00E15C43">
            <w:pPr>
              <w:jc w:val="center"/>
              <w:rPr>
                <w:rFonts w:cs="Arial"/>
                <w:sz w:val="20"/>
                <w:szCs w:val="16"/>
              </w:rPr>
            </w:pPr>
            <w:r w:rsidRPr="00907403">
              <w:rPr>
                <w:rFonts w:cstheme="minorHAnsi"/>
                <w:b/>
              </w:rPr>
              <w:lastRenderedPageBreak/>
              <w:t xml:space="preserve">VAKUMSKI ULAGAČ PLOČA </w:t>
            </w:r>
          </w:p>
        </w:tc>
      </w:tr>
      <w:tr w:rsidR="002E54B0" w:rsidRPr="00907403" w:rsidTr="00F152D8">
        <w:trPr>
          <w:jc w:val="center"/>
        </w:trPr>
        <w:tc>
          <w:tcPr>
            <w:tcW w:w="5669" w:type="dxa"/>
            <w:gridSpan w:val="3"/>
          </w:tcPr>
          <w:p w:rsidR="002E54B0" w:rsidRPr="00907403" w:rsidRDefault="002E54B0" w:rsidP="00777279">
            <w:pPr>
              <w:rPr>
                <w:rFonts w:cstheme="minorHAnsi"/>
              </w:rPr>
            </w:pPr>
            <w:r w:rsidRPr="00907403">
              <w:rPr>
                <w:rFonts w:cstheme="minorHAnsi"/>
              </w:rPr>
              <w:t>Struktura</w:t>
            </w:r>
          </w:p>
          <w:p w:rsidR="002E54B0" w:rsidRPr="00907403" w:rsidRDefault="002E54B0" w:rsidP="00777279">
            <w:pPr>
              <w:rPr>
                <w:rFonts w:cstheme="minorHAnsi"/>
              </w:rPr>
            </w:pPr>
            <w:r w:rsidRPr="00907403">
              <w:rPr>
                <w:rFonts w:cstheme="minorHAnsi"/>
              </w:rPr>
              <w:t xml:space="preserve">- dizalica stupca, nosivost od </w:t>
            </w:r>
            <w:r w:rsidR="009E4EF3" w:rsidRPr="00907403">
              <w:rPr>
                <w:rFonts w:cstheme="minorHAnsi"/>
              </w:rPr>
              <w:t xml:space="preserve">min. </w:t>
            </w:r>
            <w:r w:rsidRPr="00907403">
              <w:rPr>
                <w:rFonts w:cstheme="minorHAnsi"/>
              </w:rPr>
              <w:t>250 kg (za panele i MDF ploča, promjenjivog kapaciteta dizanja ovisno o debljini i vrsti materijala).</w:t>
            </w:r>
          </w:p>
          <w:p w:rsidR="002E54B0" w:rsidRPr="00907403" w:rsidRDefault="002E54B0" w:rsidP="00777279">
            <w:pPr>
              <w:rPr>
                <w:rFonts w:cstheme="minorHAnsi"/>
              </w:rPr>
            </w:pPr>
            <w:r w:rsidRPr="00907403">
              <w:rPr>
                <w:rFonts w:cstheme="minorHAnsi"/>
              </w:rPr>
              <w:t xml:space="preserve">- Duljina kraka: </w:t>
            </w:r>
            <w:r w:rsidR="009E4EF3" w:rsidRPr="00907403">
              <w:rPr>
                <w:rFonts w:cstheme="minorHAnsi"/>
              </w:rPr>
              <w:t>min.</w:t>
            </w:r>
            <w:r w:rsidRPr="00907403">
              <w:rPr>
                <w:rFonts w:cstheme="minorHAnsi"/>
              </w:rPr>
              <w:t>6 metara</w:t>
            </w:r>
          </w:p>
          <w:p w:rsidR="002E54B0" w:rsidRPr="00907403" w:rsidRDefault="002E54B0" w:rsidP="00777279">
            <w:pPr>
              <w:rPr>
                <w:rFonts w:cstheme="minorHAnsi"/>
              </w:rPr>
            </w:pPr>
            <w:r w:rsidRPr="00907403">
              <w:rPr>
                <w:rFonts w:cstheme="minorHAnsi"/>
              </w:rPr>
              <w:t xml:space="preserve">- Ukupna visina stupca: </w:t>
            </w:r>
            <w:r w:rsidR="009E4EF3" w:rsidRPr="00907403">
              <w:rPr>
                <w:rFonts w:cstheme="minorHAnsi"/>
              </w:rPr>
              <w:t xml:space="preserve">min. </w:t>
            </w:r>
            <w:r w:rsidRPr="00907403">
              <w:rPr>
                <w:rFonts w:cstheme="minorHAnsi"/>
              </w:rPr>
              <w:t>3,5 m</w:t>
            </w:r>
          </w:p>
          <w:p w:rsidR="002E54B0" w:rsidRPr="00907403" w:rsidRDefault="002E54B0" w:rsidP="00777279">
            <w:pPr>
              <w:rPr>
                <w:rFonts w:cstheme="minorHAnsi"/>
              </w:rPr>
            </w:pPr>
            <w:r w:rsidRPr="00907403">
              <w:rPr>
                <w:rFonts w:cstheme="minorHAnsi"/>
              </w:rPr>
              <w:t xml:space="preserve">- Pod visinom zrake: </w:t>
            </w:r>
            <w:r w:rsidR="009E4EF3" w:rsidRPr="00907403">
              <w:rPr>
                <w:rFonts w:cstheme="minorHAnsi"/>
              </w:rPr>
              <w:t xml:space="preserve">min. </w:t>
            </w:r>
            <w:r w:rsidRPr="00907403">
              <w:rPr>
                <w:rFonts w:cstheme="minorHAnsi"/>
              </w:rPr>
              <w:t>2,83 metra</w:t>
            </w:r>
          </w:p>
          <w:p w:rsidR="002E54B0" w:rsidRPr="00907403" w:rsidRDefault="002E54B0" w:rsidP="00777279">
            <w:pPr>
              <w:rPr>
                <w:rFonts w:cstheme="minorHAnsi"/>
              </w:rPr>
            </w:pPr>
            <w:r w:rsidRPr="00907403">
              <w:rPr>
                <w:rFonts w:cstheme="minorHAnsi"/>
              </w:rPr>
              <w:t>- Osnovna ploča za pričvršćivanje na industrijske podove</w:t>
            </w:r>
          </w:p>
          <w:p w:rsidR="002E54B0" w:rsidRPr="00907403" w:rsidRDefault="002E54B0" w:rsidP="00777279">
            <w:pPr>
              <w:rPr>
                <w:rFonts w:cstheme="minorHAnsi"/>
              </w:rPr>
            </w:pPr>
            <w:r w:rsidRPr="00907403">
              <w:rPr>
                <w:rFonts w:cstheme="minorHAnsi"/>
              </w:rPr>
              <w:t>- kočnica za pozicioniranje</w:t>
            </w:r>
          </w:p>
          <w:p w:rsidR="002E54B0" w:rsidRPr="00907403" w:rsidRDefault="002E54B0" w:rsidP="00777279">
            <w:pPr>
              <w:rPr>
                <w:rFonts w:cstheme="minorHAnsi"/>
              </w:rPr>
            </w:pPr>
            <w:r w:rsidRPr="00907403">
              <w:rPr>
                <w:rFonts w:cstheme="minorHAnsi"/>
              </w:rPr>
              <w:t>- zatvorena električna crta</w:t>
            </w:r>
          </w:p>
          <w:p w:rsidR="002E54B0" w:rsidRPr="00907403" w:rsidRDefault="002E54B0" w:rsidP="00777279">
            <w:pPr>
              <w:rPr>
                <w:rFonts w:cstheme="minorHAnsi"/>
              </w:rPr>
            </w:pPr>
            <w:r w:rsidRPr="00907403">
              <w:rPr>
                <w:rFonts w:cstheme="minorHAnsi"/>
              </w:rPr>
              <w:t>- Pneumatski zračni kit za usisnu snagu</w:t>
            </w:r>
          </w:p>
          <w:p w:rsidR="002E54B0" w:rsidRPr="00907403" w:rsidRDefault="002E54B0" w:rsidP="00777279">
            <w:pPr>
              <w:rPr>
                <w:rFonts w:cstheme="minorHAnsi"/>
              </w:rPr>
            </w:pPr>
            <w:r w:rsidRPr="00907403">
              <w:rPr>
                <w:rFonts w:cstheme="minorHAnsi"/>
              </w:rPr>
              <w:t>- Komplet  cijevi sa vijcima</w:t>
            </w:r>
          </w:p>
          <w:p w:rsidR="002E54B0" w:rsidRPr="00907403" w:rsidRDefault="002E54B0" w:rsidP="009E3DC1">
            <w:pPr>
              <w:rPr>
                <w:rFonts w:cstheme="minorHAnsi"/>
              </w:rPr>
            </w:pPr>
            <w:r w:rsidRPr="00907403">
              <w:rPr>
                <w:rFonts w:cstheme="minorHAnsi"/>
              </w:rPr>
              <w:t xml:space="preserve">- pakiranje </w:t>
            </w:r>
          </w:p>
          <w:p w:rsidR="002E54B0" w:rsidRPr="00907403" w:rsidRDefault="002E54B0" w:rsidP="009E3DC1">
            <w:pPr>
              <w:rPr>
                <w:rFonts w:cstheme="minorHAnsi"/>
              </w:rPr>
            </w:pPr>
            <w:r w:rsidRPr="00907403">
              <w:rPr>
                <w:rFonts w:cstheme="minorHAnsi"/>
              </w:rPr>
              <w:t xml:space="preserve">  - FEM klasa 2 metra -Dizalica </w:t>
            </w:r>
          </w:p>
          <w:p w:rsidR="00516EC4" w:rsidRPr="00907403" w:rsidRDefault="002E54B0" w:rsidP="009E3DC1">
            <w:pPr>
              <w:rPr>
                <w:rFonts w:cstheme="minorHAnsi"/>
              </w:rPr>
            </w:pPr>
            <w:r w:rsidRPr="00907403">
              <w:rPr>
                <w:rFonts w:cstheme="minorHAnsi"/>
              </w:rPr>
              <w:lastRenderedPageBreak/>
              <w:t xml:space="preserve">- Pojedinačni električni remenski lanac, </w:t>
            </w:r>
          </w:p>
          <w:p w:rsidR="002E54B0" w:rsidRPr="00907403" w:rsidRDefault="002E54B0" w:rsidP="009E3DC1">
            <w:pPr>
              <w:rPr>
                <w:rFonts w:cstheme="minorHAnsi"/>
              </w:rPr>
            </w:pPr>
            <w:r w:rsidRPr="00907403">
              <w:rPr>
                <w:rFonts w:cstheme="minorHAnsi"/>
              </w:rPr>
              <w:t>- izvedba s ovjesom na olovu, klasa FEM 2 metra</w:t>
            </w:r>
          </w:p>
          <w:p w:rsidR="002E54B0" w:rsidRPr="00907403" w:rsidRDefault="002E54B0" w:rsidP="009E3DC1">
            <w:pPr>
              <w:rPr>
                <w:rFonts w:cstheme="minorHAnsi"/>
              </w:rPr>
            </w:pPr>
            <w:r w:rsidRPr="00907403">
              <w:rPr>
                <w:rFonts w:cstheme="minorHAnsi"/>
              </w:rPr>
              <w:t>- jednostruka brzina dizanja:</w:t>
            </w:r>
            <w:r w:rsidR="00516EC4" w:rsidRPr="00907403">
              <w:rPr>
                <w:rFonts w:cstheme="minorHAnsi"/>
              </w:rPr>
              <w:t xml:space="preserve"> min.</w:t>
            </w:r>
            <w:r w:rsidRPr="00907403">
              <w:rPr>
                <w:rFonts w:cstheme="minorHAnsi"/>
              </w:rPr>
              <w:t xml:space="preserve"> 4 m / min.</w:t>
            </w:r>
          </w:p>
          <w:p w:rsidR="002E54B0" w:rsidRPr="00907403" w:rsidRDefault="002E54B0" w:rsidP="009E3DC1">
            <w:pPr>
              <w:rPr>
                <w:rFonts w:cstheme="minorHAnsi"/>
              </w:rPr>
            </w:pPr>
            <w:r w:rsidRPr="00907403">
              <w:rPr>
                <w:rFonts w:cstheme="minorHAnsi"/>
              </w:rPr>
              <w:t>- Uređaj za preopterećenje spojke</w:t>
            </w:r>
          </w:p>
          <w:p w:rsidR="002E54B0" w:rsidRPr="00907403" w:rsidRDefault="002E54B0" w:rsidP="009E3DC1">
            <w:pPr>
              <w:rPr>
                <w:rFonts w:cstheme="minorHAnsi"/>
              </w:rPr>
            </w:pPr>
            <w:r w:rsidRPr="00907403">
              <w:rPr>
                <w:rFonts w:cstheme="minorHAnsi"/>
              </w:rPr>
              <w:t>Uređaj za podizanje vakuumom za ploče iverice / MDF ploče / laminirane materijale / pokrivene ploče</w:t>
            </w:r>
          </w:p>
          <w:p w:rsidR="002E54B0" w:rsidRPr="00907403" w:rsidRDefault="002E54B0" w:rsidP="009E3DC1">
            <w:pPr>
              <w:rPr>
                <w:rFonts w:cstheme="minorHAnsi"/>
              </w:rPr>
            </w:pPr>
            <w:r w:rsidRPr="00907403">
              <w:rPr>
                <w:rFonts w:cstheme="minorHAnsi"/>
              </w:rPr>
              <w:t>- Usisni jastučić za ploče s komprimiranim zrakom</w:t>
            </w:r>
          </w:p>
          <w:p w:rsidR="002E54B0" w:rsidRPr="00907403" w:rsidRDefault="002E54B0" w:rsidP="009E3DC1">
            <w:pPr>
              <w:rPr>
                <w:rFonts w:cstheme="minorHAnsi"/>
              </w:rPr>
            </w:pPr>
            <w:r w:rsidRPr="00907403">
              <w:rPr>
                <w:rFonts w:cstheme="minorHAnsi"/>
              </w:rPr>
              <w:t>- Struktura s ručno mijenjanjem od 0 ° / 90 °</w:t>
            </w:r>
          </w:p>
          <w:p w:rsidR="002E54B0" w:rsidRPr="00907403" w:rsidRDefault="002E54B0" w:rsidP="009E3DC1">
            <w:pPr>
              <w:rPr>
                <w:rFonts w:cstheme="minorHAnsi"/>
              </w:rPr>
            </w:pPr>
            <w:r w:rsidRPr="00907403">
              <w:rPr>
                <w:rFonts w:cstheme="minorHAnsi"/>
              </w:rPr>
              <w:t>- Napajanje pomoću višefazne vakuumske crpke s komprimiranim zrakom</w:t>
            </w:r>
          </w:p>
          <w:p w:rsidR="002E54B0" w:rsidRPr="00907403" w:rsidRDefault="002E54B0" w:rsidP="009E3DC1">
            <w:pPr>
              <w:rPr>
                <w:rFonts w:cstheme="minorHAnsi"/>
              </w:rPr>
            </w:pPr>
            <w:r w:rsidRPr="00907403">
              <w:rPr>
                <w:rFonts w:cstheme="minorHAnsi"/>
              </w:rPr>
              <w:t>- Potrošnja zraka: 330 Nl / min.</w:t>
            </w:r>
          </w:p>
          <w:p w:rsidR="002E54B0" w:rsidRPr="00907403" w:rsidRDefault="002E54B0" w:rsidP="009E3DC1">
            <w:pPr>
              <w:rPr>
                <w:rFonts w:cstheme="minorHAnsi"/>
              </w:rPr>
            </w:pPr>
            <w:r w:rsidRPr="00907403">
              <w:rPr>
                <w:rFonts w:cstheme="minorHAnsi"/>
              </w:rPr>
              <w:t xml:space="preserve">- Br. 2 usisni jastučići </w:t>
            </w:r>
            <w:r w:rsidR="00516EC4" w:rsidRPr="00907403">
              <w:rPr>
                <w:rFonts w:cstheme="minorHAnsi"/>
              </w:rPr>
              <w:t xml:space="preserve">min. </w:t>
            </w:r>
            <w:r w:rsidRPr="00907403">
              <w:rPr>
                <w:rFonts w:cstheme="minorHAnsi"/>
              </w:rPr>
              <w:t>5</w:t>
            </w:r>
            <w:r w:rsidR="00516EC4" w:rsidRPr="00907403">
              <w:rPr>
                <w:rFonts w:cstheme="minorHAnsi"/>
              </w:rPr>
              <w:t>0</w:t>
            </w:r>
            <w:r w:rsidRPr="00907403">
              <w:rPr>
                <w:rFonts w:cstheme="minorHAnsi"/>
              </w:rPr>
              <w:t>0x3</w:t>
            </w:r>
            <w:r w:rsidR="00516EC4" w:rsidRPr="00907403">
              <w:rPr>
                <w:rFonts w:cstheme="minorHAnsi"/>
              </w:rPr>
              <w:t>0</w:t>
            </w:r>
            <w:r w:rsidRPr="00907403">
              <w:rPr>
                <w:rFonts w:cstheme="minorHAnsi"/>
              </w:rPr>
              <w:t>0 mm s brtvama</w:t>
            </w:r>
          </w:p>
          <w:p w:rsidR="002E54B0" w:rsidRPr="00907403" w:rsidRDefault="002E54B0" w:rsidP="009E3DC1">
            <w:pPr>
              <w:rPr>
                <w:rFonts w:cstheme="minorHAnsi"/>
              </w:rPr>
            </w:pPr>
            <w:r w:rsidRPr="00907403">
              <w:rPr>
                <w:rFonts w:cstheme="minorHAnsi"/>
              </w:rPr>
              <w:t>- kontrola  s naredbama za hvatanje i otpuštanje ploča</w:t>
            </w:r>
          </w:p>
          <w:p w:rsidR="002E54B0" w:rsidRPr="00907403" w:rsidRDefault="002E54B0" w:rsidP="009E3DC1">
            <w:pPr>
              <w:rPr>
                <w:rFonts w:cstheme="minorHAnsi"/>
              </w:rPr>
            </w:pPr>
            <w:r w:rsidRPr="00907403">
              <w:rPr>
                <w:rFonts w:cstheme="minorHAnsi"/>
              </w:rPr>
              <w:t>- Akustični alarmni sustav za signaliziranje smanjenja vakuuma</w:t>
            </w:r>
          </w:p>
          <w:p w:rsidR="002E54B0" w:rsidRPr="00907403" w:rsidRDefault="002E54B0" w:rsidP="009E3DC1">
            <w:pPr>
              <w:rPr>
                <w:rFonts w:cstheme="minorHAnsi"/>
              </w:rPr>
            </w:pPr>
            <w:r w:rsidRPr="00907403">
              <w:rPr>
                <w:rFonts w:cstheme="minorHAnsi"/>
              </w:rPr>
              <w:t>- Pred-vakuumski spremnik</w:t>
            </w:r>
          </w:p>
          <w:p w:rsidR="002E54B0" w:rsidRPr="00907403" w:rsidRDefault="002E54B0" w:rsidP="009E3DC1">
            <w:pPr>
              <w:rPr>
                <w:rFonts w:cstheme="minorHAnsi"/>
              </w:rPr>
            </w:pPr>
            <w:r w:rsidRPr="00907403">
              <w:rPr>
                <w:rFonts w:cstheme="minorHAnsi"/>
              </w:rPr>
              <w:t>- Kontrolni sustav za utovar materijala</w:t>
            </w:r>
          </w:p>
        </w:tc>
        <w:tc>
          <w:tcPr>
            <w:tcW w:w="2831" w:type="dxa"/>
          </w:tcPr>
          <w:p w:rsidR="002E54B0" w:rsidRPr="00907403" w:rsidRDefault="002E54B0" w:rsidP="00516EC4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:rsidR="002E54B0" w:rsidRPr="00907403" w:rsidRDefault="002E54B0" w:rsidP="00E15C43">
            <w:pPr>
              <w:jc w:val="center"/>
              <w:rPr>
                <w:rFonts w:cs="Arial"/>
                <w:sz w:val="20"/>
                <w:szCs w:val="16"/>
              </w:rPr>
            </w:pPr>
          </w:p>
        </w:tc>
        <w:tc>
          <w:tcPr>
            <w:tcW w:w="2132" w:type="dxa"/>
          </w:tcPr>
          <w:p w:rsidR="002E54B0" w:rsidRPr="00907403" w:rsidRDefault="002E54B0" w:rsidP="00E15C43">
            <w:pPr>
              <w:jc w:val="center"/>
              <w:rPr>
                <w:rFonts w:cs="Arial"/>
                <w:sz w:val="20"/>
                <w:szCs w:val="16"/>
              </w:rPr>
            </w:pPr>
          </w:p>
        </w:tc>
      </w:tr>
      <w:tr w:rsidR="003B4EAC" w:rsidRPr="00907403" w:rsidTr="009E3DC1">
        <w:trPr>
          <w:jc w:val="center"/>
        </w:trPr>
        <w:tc>
          <w:tcPr>
            <w:tcW w:w="12475" w:type="dxa"/>
            <w:gridSpan w:val="6"/>
            <w:shd w:val="clear" w:color="auto" w:fill="D9D9D9" w:themeFill="background1" w:themeFillShade="D9"/>
          </w:tcPr>
          <w:p w:rsidR="003B4EAC" w:rsidRPr="00907403" w:rsidRDefault="003B4EAC" w:rsidP="00E15C43">
            <w:pPr>
              <w:jc w:val="center"/>
              <w:rPr>
                <w:rFonts w:cstheme="minorHAnsi"/>
              </w:rPr>
            </w:pPr>
            <w:r w:rsidRPr="00907403">
              <w:rPr>
                <w:rFonts w:cstheme="minorHAnsi"/>
                <w:b/>
              </w:rPr>
              <w:lastRenderedPageBreak/>
              <w:t>POKRETNA TRAKA</w:t>
            </w:r>
          </w:p>
        </w:tc>
      </w:tr>
      <w:tr w:rsidR="00777279" w:rsidRPr="00907403" w:rsidTr="00777279">
        <w:trPr>
          <w:jc w:val="center"/>
        </w:trPr>
        <w:tc>
          <w:tcPr>
            <w:tcW w:w="2547" w:type="dxa"/>
          </w:tcPr>
          <w:p w:rsidR="00777279" w:rsidRPr="00907403" w:rsidRDefault="00777279" w:rsidP="00777279">
            <w:pPr>
              <w:rPr>
                <w:rFonts w:cstheme="minorHAnsi"/>
              </w:rPr>
            </w:pPr>
            <w:r w:rsidRPr="00907403">
              <w:rPr>
                <w:rFonts w:cstheme="minorHAnsi"/>
              </w:rPr>
              <w:t>Du</w:t>
            </w:r>
            <w:r w:rsidR="00516EC4" w:rsidRPr="00907403">
              <w:rPr>
                <w:rFonts w:cstheme="minorHAnsi"/>
              </w:rPr>
              <w:t>žina</w:t>
            </w:r>
            <w:r w:rsidRPr="00907403">
              <w:rPr>
                <w:rFonts w:cstheme="minorHAnsi"/>
              </w:rPr>
              <w:t xml:space="preserve"> </w:t>
            </w:r>
            <w:r w:rsidR="00516EC4" w:rsidRPr="00907403">
              <w:rPr>
                <w:rFonts w:cstheme="minorHAnsi"/>
              </w:rPr>
              <w:t>obratka</w:t>
            </w:r>
          </w:p>
          <w:p w:rsidR="00777279" w:rsidRPr="00907403" w:rsidRDefault="00777279" w:rsidP="00777279">
            <w:pPr>
              <w:rPr>
                <w:rFonts w:cstheme="minorHAnsi"/>
              </w:rPr>
            </w:pPr>
          </w:p>
        </w:tc>
        <w:tc>
          <w:tcPr>
            <w:tcW w:w="1570" w:type="dxa"/>
          </w:tcPr>
          <w:p w:rsidR="00777279" w:rsidRPr="00907403" w:rsidRDefault="00777279" w:rsidP="00E15C43">
            <w:pPr>
              <w:jc w:val="center"/>
              <w:rPr>
                <w:rFonts w:cstheme="minorHAnsi"/>
              </w:rPr>
            </w:pPr>
            <w:r w:rsidRPr="00907403">
              <w:rPr>
                <w:rFonts w:cstheme="minorHAnsi"/>
              </w:rPr>
              <w:t>200 - 2200 mm</w:t>
            </w:r>
          </w:p>
        </w:tc>
        <w:tc>
          <w:tcPr>
            <w:tcW w:w="1552" w:type="dxa"/>
          </w:tcPr>
          <w:p w:rsidR="00777279" w:rsidRPr="00907403" w:rsidRDefault="00777279" w:rsidP="00E15C43">
            <w:pPr>
              <w:jc w:val="center"/>
              <w:rPr>
                <w:rFonts w:cstheme="minorHAnsi"/>
              </w:rPr>
            </w:pPr>
          </w:p>
        </w:tc>
        <w:tc>
          <w:tcPr>
            <w:tcW w:w="2831" w:type="dxa"/>
          </w:tcPr>
          <w:p w:rsidR="00777279" w:rsidRPr="00907403" w:rsidRDefault="00777279" w:rsidP="00E15C43">
            <w:pPr>
              <w:jc w:val="center"/>
              <w:rPr>
                <w:rFonts w:cstheme="minorHAnsi"/>
              </w:rPr>
            </w:pPr>
          </w:p>
        </w:tc>
        <w:tc>
          <w:tcPr>
            <w:tcW w:w="1843" w:type="dxa"/>
          </w:tcPr>
          <w:p w:rsidR="00777279" w:rsidRPr="00907403" w:rsidRDefault="00777279" w:rsidP="00E15C43">
            <w:pPr>
              <w:jc w:val="center"/>
              <w:rPr>
                <w:rFonts w:cs="Arial"/>
                <w:sz w:val="20"/>
                <w:szCs w:val="16"/>
              </w:rPr>
            </w:pPr>
          </w:p>
        </w:tc>
        <w:tc>
          <w:tcPr>
            <w:tcW w:w="2132" w:type="dxa"/>
          </w:tcPr>
          <w:p w:rsidR="00777279" w:rsidRPr="00907403" w:rsidRDefault="00777279" w:rsidP="00E15C43">
            <w:pPr>
              <w:jc w:val="center"/>
              <w:rPr>
                <w:rFonts w:cs="Arial"/>
                <w:sz w:val="20"/>
                <w:szCs w:val="16"/>
              </w:rPr>
            </w:pPr>
          </w:p>
        </w:tc>
      </w:tr>
      <w:tr w:rsidR="00777279" w:rsidRPr="00907403" w:rsidTr="00777279">
        <w:trPr>
          <w:jc w:val="center"/>
        </w:trPr>
        <w:tc>
          <w:tcPr>
            <w:tcW w:w="2547" w:type="dxa"/>
          </w:tcPr>
          <w:p w:rsidR="00777279" w:rsidRPr="00907403" w:rsidRDefault="00777279" w:rsidP="00777279">
            <w:pPr>
              <w:rPr>
                <w:rFonts w:cstheme="minorHAnsi"/>
              </w:rPr>
            </w:pPr>
            <w:r w:rsidRPr="00907403">
              <w:rPr>
                <w:rFonts w:cstheme="minorHAnsi"/>
              </w:rPr>
              <w:t xml:space="preserve">Širina </w:t>
            </w:r>
            <w:r w:rsidR="00516EC4" w:rsidRPr="00907403">
              <w:rPr>
                <w:rFonts w:cstheme="minorHAnsi"/>
              </w:rPr>
              <w:t>obratka</w:t>
            </w:r>
          </w:p>
        </w:tc>
        <w:tc>
          <w:tcPr>
            <w:tcW w:w="1570" w:type="dxa"/>
          </w:tcPr>
          <w:p w:rsidR="00777279" w:rsidRPr="00907403" w:rsidRDefault="00777279" w:rsidP="00E15C43">
            <w:pPr>
              <w:jc w:val="center"/>
              <w:rPr>
                <w:rFonts w:cstheme="minorHAnsi"/>
              </w:rPr>
            </w:pPr>
            <w:r w:rsidRPr="00907403">
              <w:rPr>
                <w:rFonts w:cstheme="minorHAnsi"/>
              </w:rPr>
              <w:t>200 - 1000 mm</w:t>
            </w:r>
          </w:p>
        </w:tc>
        <w:tc>
          <w:tcPr>
            <w:tcW w:w="1552" w:type="dxa"/>
          </w:tcPr>
          <w:p w:rsidR="00777279" w:rsidRPr="00907403" w:rsidRDefault="00777279" w:rsidP="00E15C43">
            <w:pPr>
              <w:jc w:val="center"/>
              <w:rPr>
                <w:rFonts w:cstheme="minorHAnsi"/>
              </w:rPr>
            </w:pPr>
          </w:p>
        </w:tc>
        <w:tc>
          <w:tcPr>
            <w:tcW w:w="2831" w:type="dxa"/>
          </w:tcPr>
          <w:p w:rsidR="00777279" w:rsidRPr="00907403" w:rsidRDefault="00777279" w:rsidP="00E15C43">
            <w:pPr>
              <w:jc w:val="center"/>
              <w:rPr>
                <w:rFonts w:cstheme="minorHAnsi"/>
              </w:rPr>
            </w:pPr>
          </w:p>
        </w:tc>
        <w:tc>
          <w:tcPr>
            <w:tcW w:w="1843" w:type="dxa"/>
          </w:tcPr>
          <w:p w:rsidR="00777279" w:rsidRPr="00907403" w:rsidRDefault="00777279" w:rsidP="00E15C43">
            <w:pPr>
              <w:jc w:val="center"/>
              <w:rPr>
                <w:rFonts w:cs="Arial"/>
                <w:sz w:val="20"/>
                <w:szCs w:val="16"/>
              </w:rPr>
            </w:pPr>
          </w:p>
        </w:tc>
        <w:tc>
          <w:tcPr>
            <w:tcW w:w="2132" w:type="dxa"/>
          </w:tcPr>
          <w:p w:rsidR="00777279" w:rsidRPr="00907403" w:rsidRDefault="00777279" w:rsidP="00E15C43">
            <w:pPr>
              <w:jc w:val="center"/>
              <w:rPr>
                <w:rFonts w:cs="Arial"/>
                <w:sz w:val="20"/>
                <w:szCs w:val="16"/>
              </w:rPr>
            </w:pPr>
          </w:p>
        </w:tc>
      </w:tr>
      <w:tr w:rsidR="00777279" w:rsidRPr="00907403" w:rsidTr="00777279">
        <w:trPr>
          <w:jc w:val="center"/>
        </w:trPr>
        <w:tc>
          <w:tcPr>
            <w:tcW w:w="2547" w:type="dxa"/>
          </w:tcPr>
          <w:p w:rsidR="00777279" w:rsidRPr="00907403" w:rsidRDefault="00777279" w:rsidP="00777279">
            <w:pPr>
              <w:rPr>
                <w:rFonts w:cstheme="minorHAnsi"/>
              </w:rPr>
            </w:pPr>
            <w:r w:rsidRPr="00907403">
              <w:rPr>
                <w:rFonts w:cstheme="minorHAnsi"/>
              </w:rPr>
              <w:t>Maksimalna težina panela</w:t>
            </w:r>
          </w:p>
        </w:tc>
        <w:tc>
          <w:tcPr>
            <w:tcW w:w="1570" w:type="dxa"/>
          </w:tcPr>
          <w:p w:rsidR="00777279" w:rsidRPr="00907403" w:rsidRDefault="00777279" w:rsidP="00E15C43">
            <w:pPr>
              <w:jc w:val="center"/>
              <w:rPr>
                <w:rFonts w:cstheme="minorHAnsi"/>
              </w:rPr>
            </w:pPr>
            <w:r w:rsidRPr="00907403">
              <w:rPr>
                <w:rFonts w:cstheme="minorHAnsi"/>
              </w:rPr>
              <w:t>50 kg</w:t>
            </w:r>
          </w:p>
        </w:tc>
        <w:tc>
          <w:tcPr>
            <w:tcW w:w="1552" w:type="dxa"/>
          </w:tcPr>
          <w:p w:rsidR="00777279" w:rsidRPr="00907403" w:rsidRDefault="00777279" w:rsidP="00E15C43">
            <w:pPr>
              <w:jc w:val="center"/>
              <w:rPr>
                <w:rFonts w:cstheme="minorHAnsi"/>
              </w:rPr>
            </w:pPr>
          </w:p>
        </w:tc>
        <w:tc>
          <w:tcPr>
            <w:tcW w:w="2831" w:type="dxa"/>
          </w:tcPr>
          <w:p w:rsidR="00777279" w:rsidRPr="00907403" w:rsidRDefault="00777279" w:rsidP="00E15C43">
            <w:pPr>
              <w:jc w:val="center"/>
              <w:rPr>
                <w:rFonts w:cstheme="minorHAnsi"/>
              </w:rPr>
            </w:pPr>
          </w:p>
        </w:tc>
        <w:tc>
          <w:tcPr>
            <w:tcW w:w="1843" w:type="dxa"/>
          </w:tcPr>
          <w:p w:rsidR="00777279" w:rsidRPr="00907403" w:rsidRDefault="00777279" w:rsidP="00E15C43">
            <w:pPr>
              <w:jc w:val="center"/>
              <w:rPr>
                <w:rFonts w:cs="Arial"/>
                <w:sz w:val="20"/>
                <w:szCs w:val="16"/>
              </w:rPr>
            </w:pPr>
          </w:p>
        </w:tc>
        <w:tc>
          <w:tcPr>
            <w:tcW w:w="2132" w:type="dxa"/>
          </w:tcPr>
          <w:p w:rsidR="00777279" w:rsidRPr="00907403" w:rsidRDefault="00777279" w:rsidP="00E15C43">
            <w:pPr>
              <w:jc w:val="center"/>
              <w:rPr>
                <w:rFonts w:cs="Arial"/>
                <w:sz w:val="20"/>
                <w:szCs w:val="16"/>
              </w:rPr>
            </w:pPr>
          </w:p>
        </w:tc>
      </w:tr>
      <w:tr w:rsidR="00777279" w:rsidRPr="00907403" w:rsidTr="00777279">
        <w:trPr>
          <w:jc w:val="center"/>
        </w:trPr>
        <w:tc>
          <w:tcPr>
            <w:tcW w:w="2547" w:type="dxa"/>
          </w:tcPr>
          <w:p w:rsidR="00777279" w:rsidRPr="00907403" w:rsidRDefault="00777279" w:rsidP="00777279">
            <w:pPr>
              <w:rPr>
                <w:rFonts w:cstheme="minorHAnsi"/>
              </w:rPr>
            </w:pPr>
            <w:r w:rsidRPr="00907403">
              <w:rPr>
                <w:rFonts w:cstheme="minorHAnsi"/>
              </w:rPr>
              <w:t>Maksimalna radna brzina</w:t>
            </w:r>
          </w:p>
        </w:tc>
        <w:tc>
          <w:tcPr>
            <w:tcW w:w="1570" w:type="dxa"/>
          </w:tcPr>
          <w:p w:rsidR="00777279" w:rsidRPr="00907403" w:rsidRDefault="00777279" w:rsidP="00777279">
            <w:pPr>
              <w:jc w:val="center"/>
              <w:rPr>
                <w:rFonts w:cstheme="minorHAnsi"/>
              </w:rPr>
            </w:pPr>
            <w:r w:rsidRPr="00907403">
              <w:rPr>
                <w:rFonts w:cstheme="minorHAnsi"/>
              </w:rPr>
              <w:t>25 m / min</w:t>
            </w:r>
            <w:r w:rsidRPr="00907403">
              <w:rPr>
                <w:rStyle w:val="FootnoteReference"/>
                <w:rFonts w:cstheme="minorHAnsi"/>
              </w:rPr>
              <w:footnoteReference w:id="2"/>
            </w:r>
            <w:r w:rsidRPr="00907403">
              <w:rPr>
                <w:rFonts w:cstheme="minorHAnsi"/>
              </w:rPr>
              <w:t xml:space="preserve"> </w:t>
            </w:r>
          </w:p>
        </w:tc>
        <w:tc>
          <w:tcPr>
            <w:tcW w:w="1552" w:type="dxa"/>
          </w:tcPr>
          <w:p w:rsidR="00777279" w:rsidRPr="00907403" w:rsidRDefault="00777279" w:rsidP="00E15C43">
            <w:pPr>
              <w:jc w:val="center"/>
              <w:rPr>
                <w:rFonts w:cstheme="minorHAnsi"/>
              </w:rPr>
            </w:pPr>
          </w:p>
        </w:tc>
        <w:tc>
          <w:tcPr>
            <w:tcW w:w="2831" w:type="dxa"/>
          </w:tcPr>
          <w:p w:rsidR="00777279" w:rsidRPr="00907403" w:rsidRDefault="00777279" w:rsidP="00E15C43">
            <w:pPr>
              <w:jc w:val="center"/>
              <w:rPr>
                <w:rFonts w:cstheme="minorHAnsi"/>
              </w:rPr>
            </w:pPr>
          </w:p>
        </w:tc>
        <w:tc>
          <w:tcPr>
            <w:tcW w:w="1843" w:type="dxa"/>
          </w:tcPr>
          <w:p w:rsidR="00777279" w:rsidRPr="00907403" w:rsidRDefault="00777279" w:rsidP="00E15C43">
            <w:pPr>
              <w:jc w:val="center"/>
              <w:rPr>
                <w:rFonts w:cs="Arial"/>
                <w:sz w:val="20"/>
                <w:szCs w:val="16"/>
              </w:rPr>
            </w:pPr>
          </w:p>
        </w:tc>
        <w:tc>
          <w:tcPr>
            <w:tcW w:w="2132" w:type="dxa"/>
          </w:tcPr>
          <w:p w:rsidR="00777279" w:rsidRPr="00907403" w:rsidRDefault="00777279" w:rsidP="00E15C43">
            <w:pPr>
              <w:jc w:val="center"/>
              <w:rPr>
                <w:rFonts w:cs="Arial"/>
                <w:sz w:val="20"/>
                <w:szCs w:val="16"/>
              </w:rPr>
            </w:pPr>
          </w:p>
        </w:tc>
      </w:tr>
      <w:tr w:rsidR="00777279" w:rsidRPr="00907403" w:rsidTr="00777279">
        <w:trPr>
          <w:jc w:val="center"/>
        </w:trPr>
        <w:tc>
          <w:tcPr>
            <w:tcW w:w="2547" w:type="dxa"/>
          </w:tcPr>
          <w:p w:rsidR="00777279" w:rsidRPr="00907403" w:rsidRDefault="00777279" w:rsidP="00777279">
            <w:pPr>
              <w:rPr>
                <w:rFonts w:cstheme="minorHAnsi"/>
              </w:rPr>
            </w:pPr>
            <w:r w:rsidRPr="00907403">
              <w:rPr>
                <w:rFonts w:cstheme="minorHAnsi"/>
              </w:rPr>
              <w:t>Pneumatski upravljani nagibni stol</w:t>
            </w:r>
          </w:p>
        </w:tc>
        <w:tc>
          <w:tcPr>
            <w:tcW w:w="1570" w:type="dxa"/>
          </w:tcPr>
          <w:p w:rsidR="00777279" w:rsidRPr="00907403" w:rsidRDefault="00516EC4" w:rsidP="00E15C43">
            <w:pPr>
              <w:jc w:val="center"/>
              <w:rPr>
                <w:rFonts w:cstheme="minorHAnsi"/>
              </w:rPr>
            </w:pPr>
            <w:r w:rsidRPr="00907403">
              <w:rPr>
                <w:rFonts w:cstheme="minorHAnsi"/>
              </w:rPr>
              <w:t>Min.</w:t>
            </w:r>
            <w:r w:rsidR="00777279" w:rsidRPr="00907403">
              <w:rPr>
                <w:rFonts w:cstheme="minorHAnsi"/>
              </w:rPr>
              <w:t>19</w:t>
            </w:r>
            <w:r w:rsidRPr="00907403">
              <w:rPr>
                <w:rFonts w:cstheme="minorHAnsi"/>
              </w:rPr>
              <w:t>0</w:t>
            </w:r>
            <w:r w:rsidR="00777279" w:rsidRPr="00907403">
              <w:rPr>
                <w:rFonts w:cstheme="minorHAnsi"/>
              </w:rPr>
              <w:t>0 x 22</w:t>
            </w:r>
            <w:r w:rsidRPr="00907403">
              <w:rPr>
                <w:rFonts w:cstheme="minorHAnsi"/>
              </w:rPr>
              <w:t>0</w:t>
            </w:r>
            <w:r w:rsidR="00777279" w:rsidRPr="00907403">
              <w:rPr>
                <w:rFonts w:cstheme="minorHAnsi"/>
              </w:rPr>
              <w:t>0 mm</w:t>
            </w:r>
          </w:p>
        </w:tc>
        <w:tc>
          <w:tcPr>
            <w:tcW w:w="1552" w:type="dxa"/>
          </w:tcPr>
          <w:p w:rsidR="00777279" w:rsidRPr="00907403" w:rsidRDefault="00777279" w:rsidP="00E15C43">
            <w:pPr>
              <w:jc w:val="center"/>
              <w:rPr>
                <w:rFonts w:cstheme="minorHAnsi"/>
              </w:rPr>
            </w:pPr>
          </w:p>
        </w:tc>
        <w:tc>
          <w:tcPr>
            <w:tcW w:w="2831" w:type="dxa"/>
          </w:tcPr>
          <w:p w:rsidR="00777279" w:rsidRPr="00907403" w:rsidRDefault="00777279" w:rsidP="00E15C43">
            <w:pPr>
              <w:jc w:val="center"/>
              <w:rPr>
                <w:rFonts w:cstheme="minorHAnsi"/>
              </w:rPr>
            </w:pPr>
          </w:p>
        </w:tc>
        <w:tc>
          <w:tcPr>
            <w:tcW w:w="1843" w:type="dxa"/>
          </w:tcPr>
          <w:p w:rsidR="00777279" w:rsidRPr="00907403" w:rsidRDefault="00777279" w:rsidP="00E15C43">
            <w:pPr>
              <w:jc w:val="center"/>
              <w:rPr>
                <w:rFonts w:cs="Arial"/>
                <w:sz w:val="20"/>
                <w:szCs w:val="16"/>
              </w:rPr>
            </w:pPr>
          </w:p>
        </w:tc>
        <w:tc>
          <w:tcPr>
            <w:tcW w:w="2132" w:type="dxa"/>
          </w:tcPr>
          <w:p w:rsidR="00777279" w:rsidRPr="00907403" w:rsidRDefault="00777279" w:rsidP="00E15C43">
            <w:pPr>
              <w:jc w:val="center"/>
              <w:rPr>
                <w:rFonts w:cs="Arial"/>
                <w:sz w:val="20"/>
                <w:szCs w:val="16"/>
              </w:rPr>
            </w:pPr>
          </w:p>
        </w:tc>
      </w:tr>
      <w:tr w:rsidR="00777279" w:rsidRPr="00907403" w:rsidTr="00777279">
        <w:trPr>
          <w:jc w:val="center"/>
        </w:trPr>
        <w:tc>
          <w:tcPr>
            <w:tcW w:w="2547" w:type="dxa"/>
          </w:tcPr>
          <w:p w:rsidR="00777279" w:rsidRPr="00907403" w:rsidRDefault="00777279" w:rsidP="00777279">
            <w:pPr>
              <w:rPr>
                <w:rFonts w:cstheme="minorHAnsi"/>
              </w:rPr>
            </w:pPr>
            <w:r w:rsidRPr="00907403">
              <w:rPr>
                <w:rFonts w:cstheme="minorHAnsi"/>
              </w:rPr>
              <w:t xml:space="preserve">Fiksni lateralni </w:t>
            </w:r>
            <w:r w:rsidR="00516EC4" w:rsidRPr="00907403">
              <w:rPr>
                <w:rFonts w:cstheme="minorHAnsi"/>
              </w:rPr>
              <w:t>oslonac</w:t>
            </w:r>
            <w:r w:rsidRPr="00907403">
              <w:rPr>
                <w:rFonts w:cstheme="minorHAnsi"/>
              </w:rPr>
              <w:t xml:space="preserve"> </w:t>
            </w:r>
          </w:p>
        </w:tc>
        <w:tc>
          <w:tcPr>
            <w:tcW w:w="1570" w:type="dxa"/>
          </w:tcPr>
          <w:p w:rsidR="00777279" w:rsidRPr="00907403" w:rsidRDefault="00516EC4" w:rsidP="00E15C43">
            <w:pPr>
              <w:jc w:val="center"/>
              <w:rPr>
                <w:rFonts w:cstheme="minorHAnsi"/>
              </w:rPr>
            </w:pPr>
            <w:r w:rsidRPr="00907403">
              <w:rPr>
                <w:rFonts w:cstheme="minorHAnsi"/>
              </w:rPr>
              <w:t>D</w:t>
            </w:r>
            <w:r w:rsidR="00777279" w:rsidRPr="00907403">
              <w:rPr>
                <w:rFonts w:cstheme="minorHAnsi"/>
              </w:rPr>
              <w:t>uljine</w:t>
            </w:r>
            <w:r w:rsidRPr="00907403">
              <w:rPr>
                <w:rFonts w:cstheme="minorHAnsi"/>
              </w:rPr>
              <w:t xml:space="preserve"> min.</w:t>
            </w:r>
            <w:r w:rsidR="00777279" w:rsidRPr="00907403">
              <w:rPr>
                <w:rFonts w:cstheme="minorHAnsi"/>
              </w:rPr>
              <w:t xml:space="preserve"> 1600 mm</w:t>
            </w:r>
          </w:p>
        </w:tc>
        <w:tc>
          <w:tcPr>
            <w:tcW w:w="1552" w:type="dxa"/>
          </w:tcPr>
          <w:p w:rsidR="00777279" w:rsidRPr="00907403" w:rsidRDefault="00777279" w:rsidP="00E15C43">
            <w:pPr>
              <w:jc w:val="center"/>
              <w:rPr>
                <w:rFonts w:cstheme="minorHAnsi"/>
              </w:rPr>
            </w:pPr>
          </w:p>
        </w:tc>
        <w:tc>
          <w:tcPr>
            <w:tcW w:w="2831" w:type="dxa"/>
          </w:tcPr>
          <w:p w:rsidR="00777279" w:rsidRPr="00907403" w:rsidRDefault="00777279" w:rsidP="00E15C43">
            <w:pPr>
              <w:jc w:val="center"/>
              <w:rPr>
                <w:rFonts w:cstheme="minorHAnsi"/>
              </w:rPr>
            </w:pPr>
          </w:p>
        </w:tc>
        <w:tc>
          <w:tcPr>
            <w:tcW w:w="1843" w:type="dxa"/>
          </w:tcPr>
          <w:p w:rsidR="00777279" w:rsidRPr="00907403" w:rsidRDefault="00777279" w:rsidP="00E15C43">
            <w:pPr>
              <w:jc w:val="center"/>
              <w:rPr>
                <w:rFonts w:cs="Arial"/>
                <w:sz w:val="20"/>
                <w:szCs w:val="16"/>
              </w:rPr>
            </w:pPr>
          </w:p>
        </w:tc>
        <w:tc>
          <w:tcPr>
            <w:tcW w:w="2132" w:type="dxa"/>
          </w:tcPr>
          <w:p w:rsidR="00777279" w:rsidRPr="00907403" w:rsidRDefault="00777279" w:rsidP="00E15C43">
            <w:pPr>
              <w:jc w:val="center"/>
              <w:rPr>
                <w:rFonts w:cs="Arial"/>
                <w:sz w:val="20"/>
                <w:szCs w:val="16"/>
              </w:rPr>
            </w:pPr>
          </w:p>
        </w:tc>
      </w:tr>
      <w:tr w:rsidR="00777279" w:rsidRPr="00907403" w:rsidTr="00777279">
        <w:trPr>
          <w:jc w:val="center"/>
        </w:trPr>
        <w:tc>
          <w:tcPr>
            <w:tcW w:w="2547" w:type="dxa"/>
          </w:tcPr>
          <w:p w:rsidR="00777279" w:rsidRPr="00907403" w:rsidRDefault="00777279" w:rsidP="00777279">
            <w:pPr>
              <w:rPr>
                <w:rFonts w:cstheme="minorHAnsi"/>
              </w:rPr>
            </w:pPr>
            <w:r w:rsidRPr="00907403">
              <w:rPr>
                <w:rFonts w:cstheme="minorHAnsi"/>
              </w:rPr>
              <w:t xml:space="preserve">Izlazni prijenos višestrukog prijenosa </w:t>
            </w:r>
          </w:p>
        </w:tc>
        <w:tc>
          <w:tcPr>
            <w:tcW w:w="1570" w:type="dxa"/>
          </w:tcPr>
          <w:p w:rsidR="00777279" w:rsidRPr="00907403" w:rsidRDefault="00777279" w:rsidP="00E15C43">
            <w:pPr>
              <w:jc w:val="center"/>
              <w:rPr>
                <w:rFonts w:cstheme="minorHAnsi"/>
              </w:rPr>
            </w:pPr>
            <w:r w:rsidRPr="00907403">
              <w:rPr>
                <w:rFonts w:cstheme="minorHAnsi"/>
              </w:rPr>
              <w:t xml:space="preserve">dug </w:t>
            </w:r>
            <w:r w:rsidR="00516EC4" w:rsidRPr="00907403">
              <w:rPr>
                <w:rFonts w:cstheme="minorHAnsi"/>
              </w:rPr>
              <w:t xml:space="preserve">min. </w:t>
            </w:r>
            <w:r w:rsidRPr="00907403">
              <w:rPr>
                <w:rFonts w:cstheme="minorHAnsi"/>
              </w:rPr>
              <w:t>1600 mm</w:t>
            </w:r>
            <w:r w:rsidRPr="00907403">
              <w:rPr>
                <w:rStyle w:val="FootnoteReference"/>
                <w:rFonts w:cstheme="minorHAnsi"/>
              </w:rPr>
              <w:footnoteReference w:id="3"/>
            </w:r>
          </w:p>
        </w:tc>
        <w:tc>
          <w:tcPr>
            <w:tcW w:w="1552" w:type="dxa"/>
          </w:tcPr>
          <w:p w:rsidR="00777279" w:rsidRPr="00907403" w:rsidRDefault="00777279" w:rsidP="00E15C43">
            <w:pPr>
              <w:jc w:val="center"/>
              <w:rPr>
                <w:rFonts w:cstheme="minorHAnsi"/>
              </w:rPr>
            </w:pPr>
          </w:p>
        </w:tc>
        <w:tc>
          <w:tcPr>
            <w:tcW w:w="2831" w:type="dxa"/>
          </w:tcPr>
          <w:p w:rsidR="00777279" w:rsidRPr="00907403" w:rsidRDefault="00777279" w:rsidP="00E15C43">
            <w:pPr>
              <w:jc w:val="center"/>
              <w:rPr>
                <w:rFonts w:cstheme="minorHAnsi"/>
              </w:rPr>
            </w:pPr>
          </w:p>
        </w:tc>
        <w:tc>
          <w:tcPr>
            <w:tcW w:w="1843" w:type="dxa"/>
          </w:tcPr>
          <w:p w:rsidR="00777279" w:rsidRPr="00907403" w:rsidRDefault="00777279" w:rsidP="00E15C43">
            <w:pPr>
              <w:jc w:val="center"/>
              <w:rPr>
                <w:rFonts w:cs="Arial"/>
                <w:sz w:val="20"/>
                <w:szCs w:val="16"/>
              </w:rPr>
            </w:pPr>
          </w:p>
        </w:tc>
        <w:tc>
          <w:tcPr>
            <w:tcW w:w="2132" w:type="dxa"/>
          </w:tcPr>
          <w:p w:rsidR="00777279" w:rsidRPr="00907403" w:rsidRDefault="00777279" w:rsidP="00E15C43">
            <w:pPr>
              <w:jc w:val="center"/>
              <w:rPr>
                <w:rFonts w:cs="Arial"/>
                <w:sz w:val="20"/>
                <w:szCs w:val="16"/>
              </w:rPr>
            </w:pPr>
          </w:p>
        </w:tc>
      </w:tr>
      <w:tr w:rsidR="00777279" w:rsidRPr="00907403" w:rsidTr="00777279">
        <w:trPr>
          <w:jc w:val="center"/>
        </w:trPr>
        <w:tc>
          <w:tcPr>
            <w:tcW w:w="2547" w:type="dxa"/>
          </w:tcPr>
          <w:p w:rsidR="00777279" w:rsidRPr="00907403" w:rsidRDefault="00777279" w:rsidP="00777279">
            <w:pPr>
              <w:rPr>
                <w:rFonts w:cstheme="minorHAnsi"/>
                <w:highlight w:val="yellow"/>
              </w:rPr>
            </w:pPr>
            <w:r w:rsidRPr="00907403">
              <w:rPr>
                <w:rFonts w:cstheme="minorHAnsi"/>
              </w:rPr>
              <w:lastRenderedPageBreak/>
              <w:t>Radna duljina</w:t>
            </w:r>
            <w:r w:rsidR="00A646FD" w:rsidRPr="00907403">
              <w:rPr>
                <w:rFonts w:cstheme="minorHAnsi"/>
              </w:rPr>
              <w:t xml:space="preserve"> </w:t>
            </w:r>
            <w:r w:rsidR="00516EC4" w:rsidRPr="00907403">
              <w:rPr>
                <w:rFonts w:cstheme="minorHAnsi"/>
              </w:rPr>
              <w:t xml:space="preserve">obratka </w:t>
            </w:r>
            <w:r w:rsidR="00A646FD" w:rsidRPr="00907403">
              <w:rPr>
                <w:rFonts w:cstheme="minorHAnsi"/>
              </w:rPr>
              <w:t>MAX</w:t>
            </w:r>
          </w:p>
        </w:tc>
        <w:tc>
          <w:tcPr>
            <w:tcW w:w="1570" w:type="dxa"/>
          </w:tcPr>
          <w:p w:rsidR="00777279" w:rsidRPr="00907403" w:rsidRDefault="00777279" w:rsidP="00E15C43">
            <w:pPr>
              <w:jc w:val="center"/>
              <w:rPr>
                <w:rFonts w:cstheme="minorHAnsi"/>
              </w:rPr>
            </w:pPr>
            <w:r w:rsidRPr="00907403">
              <w:rPr>
                <w:rFonts w:cstheme="minorHAnsi"/>
              </w:rPr>
              <w:t>22</w:t>
            </w:r>
            <w:r w:rsidR="00516EC4" w:rsidRPr="00907403">
              <w:rPr>
                <w:rFonts w:cstheme="minorHAnsi"/>
              </w:rPr>
              <w:t>4</w:t>
            </w:r>
            <w:r w:rsidRPr="00907403">
              <w:rPr>
                <w:rFonts w:cstheme="minorHAnsi"/>
              </w:rPr>
              <w:t>0 mm</w:t>
            </w:r>
          </w:p>
        </w:tc>
        <w:tc>
          <w:tcPr>
            <w:tcW w:w="1552" w:type="dxa"/>
          </w:tcPr>
          <w:p w:rsidR="00777279" w:rsidRPr="00907403" w:rsidRDefault="00777279" w:rsidP="00E15C43">
            <w:pPr>
              <w:jc w:val="center"/>
              <w:rPr>
                <w:rFonts w:cstheme="minorHAnsi"/>
              </w:rPr>
            </w:pPr>
          </w:p>
        </w:tc>
        <w:tc>
          <w:tcPr>
            <w:tcW w:w="2831" w:type="dxa"/>
          </w:tcPr>
          <w:p w:rsidR="00777279" w:rsidRPr="00907403" w:rsidRDefault="00777279" w:rsidP="00E15C43">
            <w:pPr>
              <w:jc w:val="center"/>
              <w:rPr>
                <w:rFonts w:cstheme="minorHAnsi"/>
              </w:rPr>
            </w:pPr>
          </w:p>
        </w:tc>
        <w:tc>
          <w:tcPr>
            <w:tcW w:w="1843" w:type="dxa"/>
          </w:tcPr>
          <w:p w:rsidR="00777279" w:rsidRPr="00907403" w:rsidRDefault="00777279" w:rsidP="00E15C43">
            <w:pPr>
              <w:jc w:val="center"/>
              <w:rPr>
                <w:rFonts w:cs="Arial"/>
                <w:sz w:val="20"/>
                <w:szCs w:val="16"/>
              </w:rPr>
            </w:pPr>
          </w:p>
        </w:tc>
        <w:tc>
          <w:tcPr>
            <w:tcW w:w="2132" w:type="dxa"/>
          </w:tcPr>
          <w:p w:rsidR="00777279" w:rsidRPr="00907403" w:rsidRDefault="00777279" w:rsidP="00E15C43">
            <w:pPr>
              <w:jc w:val="center"/>
              <w:rPr>
                <w:rFonts w:cs="Arial"/>
                <w:sz w:val="20"/>
                <w:szCs w:val="16"/>
              </w:rPr>
            </w:pPr>
          </w:p>
        </w:tc>
      </w:tr>
      <w:tr w:rsidR="00777279" w:rsidRPr="00907403" w:rsidTr="00777279">
        <w:trPr>
          <w:jc w:val="center"/>
        </w:trPr>
        <w:tc>
          <w:tcPr>
            <w:tcW w:w="2547" w:type="dxa"/>
          </w:tcPr>
          <w:p w:rsidR="00777279" w:rsidRPr="00907403" w:rsidRDefault="00777279" w:rsidP="00777279">
            <w:pPr>
              <w:rPr>
                <w:rFonts w:cstheme="minorHAnsi"/>
                <w:highlight w:val="yellow"/>
              </w:rPr>
            </w:pPr>
            <w:r w:rsidRPr="00907403">
              <w:rPr>
                <w:rFonts w:cstheme="minorHAnsi"/>
              </w:rPr>
              <w:t>Radna širina</w:t>
            </w:r>
            <w:r w:rsidR="00A646FD" w:rsidRPr="00907403">
              <w:rPr>
                <w:rFonts w:cstheme="minorHAnsi"/>
              </w:rPr>
              <w:t xml:space="preserve"> </w:t>
            </w:r>
            <w:r w:rsidR="00516EC4" w:rsidRPr="00907403">
              <w:rPr>
                <w:rFonts w:cstheme="minorHAnsi"/>
              </w:rPr>
              <w:t xml:space="preserve">obratka </w:t>
            </w:r>
            <w:r w:rsidR="00A646FD" w:rsidRPr="00907403">
              <w:rPr>
                <w:rFonts w:cstheme="minorHAnsi"/>
              </w:rPr>
              <w:t xml:space="preserve">MAX </w:t>
            </w:r>
          </w:p>
        </w:tc>
        <w:tc>
          <w:tcPr>
            <w:tcW w:w="1570" w:type="dxa"/>
          </w:tcPr>
          <w:p w:rsidR="00777279" w:rsidRPr="00907403" w:rsidRDefault="00777279" w:rsidP="00E15C43">
            <w:pPr>
              <w:jc w:val="center"/>
              <w:rPr>
                <w:rFonts w:cstheme="minorHAnsi"/>
              </w:rPr>
            </w:pPr>
            <w:r w:rsidRPr="00907403">
              <w:rPr>
                <w:rFonts w:cstheme="minorHAnsi"/>
              </w:rPr>
              <w:t>1920 mm</w:t>
            </w:r>
          </w:p>
        </w:tc>
        <w:tc>
          <w:tcPr>
            <w:tcW w:w="1552" w:type="dxa"/>
          </w:tcPr>
          <w:p w:rsidR="00777279" w:rsidRPr="00907403" w:rsidRDefault="00777279" w:rsidP="00E15C43">
            <w:pPr>
              <w:jc w:val="center"/>
              <w:rPr>
                <w:rFonts w:cstheme="minorHAnsi"/>
              </w:rPr>
            </w:pPr>
          </w:p>
        </w:tc>
        <w:tc>
          <w:tcPr>
            <w:tcW w:w="2831" w:type="dxa"/>
          </w:tcPr>
          <w:p w:rsidR="00777279" w:rsidRPr="00907403" w:rsidRDefault="00777279" w:rsidP="00E15C43">
            <w:pPr>
              <w:jc w:val="center"/>
              <w:rPr>
                <w:rFonts w:cstheme="minorHAnsi"/>
              </w:rPr>
            </w:pPr>
          </w:p>
        </w:tc>
        <w:tc>
          <w:tcPr>
            <w:tcW w:w="1843" w:type="dxa"/>
          </w:tcPr>
          <w:p w:rsidR="00777279" w:rsidRPr="00907403" w:rsidRDefault="00777279" w:rsidP="00E15C43">
            <w:pPr>
              <w:jc w:val="center"/>
              <w:rPr>
                <w:rFonts w:cs="Arial"/>
                <w:sz w:val="20"/>
                <w:szCs w:val="16"/>
              </w:rPr>
            </w:pPr>
          </w:p>
        </w:tc>
        <w:tc>
          <w:tcPr>
            <w:tcW w:w="2132" w:type="dxa"/>
          </w:tcPr>
          <w:p w:rsidR="00777279" w:rsidRPr="00907403" w:rsidRDefault="00777279" w:rsidP="00E15C43">
            <w:pPr>
              <w:jc w:val="center"/>
              <w:rPr>
                <w:rFonts w:cs="Arial"/>
                <w:sz w:val="20"/>
                <w:szCs w:val="16"/>
              </w:rPr>
            </w:pPr>
          </w:p>
        </w:tc>
      </w:tr>
    </w:tbl>
    <w:p w:rsidR="003049AB" w:rsidRPr="00907403" w:rsidRDefault="003049AB" w:rsidP="00E15C43">
      <w:pPr>
        <w:pBdr>
          <w:bottom w:val="single" w:sz="12" w:space="1" w:color="auto"/>
        </w:pBdr>
        <w:jc w:val="center"/>
        <w:rPr>
          <w:rFonts w:cs="Arial"/>
          <w:sz w:val="24"/>
          <w:szCs w:val="16"/>
        </w:rPr>
      </w:pPr>
    </w:p>
    <w:p w:rsidR="008149A9" w:rsidRPr="00907403" w:rsidRDefault="007B5879" w:rsidP="00E15C43">
      <w:pPr>
        <w:pBdr>
          <w:bottom w:val="single" w:sz="12" w:space="1" w:color="auto"/>
        </w:pBdr>
        <w:jc w:val="center"/>
        <w:rPr>
          <w:rFonts w:cs="Arial"/>
          <w:b/>
          <w:sz w:val="24"/>
          <w:szCs w:val="16"/>
        </w:rPr>
      </w:pPr>
      <w:r w:rsidRPr="00907403">
        <w:rPr>
          <w:rFonts w:cs="Arial"/>
          <w:b/>
          <w:sz w:val="24"/>
          <w:szCs w:val="16"/>
        </w:rPr>
        <w:t>2. FORMATNA PILA</w:t>
      </w:r>
    </w:p>
    <w:p w:rsidR="007B5879" w:rsidRPr="00907403" w:rsidRDefault="007B5879" w:rsidP="00E15C43">
      <w:pPr>
        <w:pBdr>
          <w:bottom w:val="single" w:sz="12" w:space="1" w:color="auto"/>
        </w:pBdr>
        <w:jc w:val="center"/>
        <w:rPr>
          <w:rFonts w:cs="Arial"/>
          <w:sz w:val="24"/>
          <w:szCs w:val="16"/>
        </w:rPr>
      </w:pPr>
    </w:p>
    <w:tbl>
      <w:tblPr>
        <w:tblStyle w:val="TableGrid"/>
        <w:tblW w:w="13178" w:type="dxa"/>
        <w:tblLook w:val="04A0" w:firstRow="1" w:lastRow="0" w:firstColumn="1" w:lastColumn="0" w:noHBand="0" w:noVBand="1"/>
      </w:tblPr>
      <w:tblGrid>
        <w:gridCol w:w="3681"/>
        <w:gridCol w:w="1276"/>
        <w:gridCol w:w="3969"/>
        <w:gridCol w:w="2551"/>
        <w:gridCol w:w="1701"/>
      </w:tblGrid>
      <w:tr w:rsidR="007B5879" w:rsidRPr="00907403" w:rsidTr="009E3DC1">
        <w:tc>
          <w:tcPr>
            <w:tcW w:w="4957" w:type="dxa"/>
            <w:gridSpan w:val="2"/>
            <w:shd w:val="clear" w:color="auto" w:fill="AEAAAA" w:themeFill="background2" w:themeFillShade="BF"/>
          </w:tcPr>
          <w:p w:rsidR="007B5879" w:rsidRPr="00907403" w:rsidRDefault="007B5879" w:rsidP="007B5879">
            <w:pPr>
              <w:jc w:val="center"/>
              <w:rPr>
                <w:rFonts w:cs="Arial"/>
                <w:b/>
                <w:sz w:val="24"/>
                <w:szCs w:val="16"/>
              </w:rPr>
            </w:pPr>
            <w:r w:rsidRPr="00907403">
              <w:rPr>
                <w:rFonts w:cs="Arial"/>
                <w:b/>
                <w:sz w:val="24"/>
                <w:szCs w:val="16"/>
              </w:rPr>
              <w:t>Zahtijevane tehničke specifikacije</w:t>
            </w:r>
          </w:p>
        </w:tc>
        <w:tc>
          <w:tcPr>
            <w:tcW w:w="3969" w:type="dxa"/>
            <w:shd w:val="clear" w:color="auto" w:fill="AEAAAA" w:themeFill="background2" w:themeFillShade="BF"/>
          </w:tcPr>
          <w:p w:rsidR="007B5879" w:rsidRPr="00907403" w:rsidRDefault="007B5879" w:rsidP="007B5879">
            <w:pPr>
              <w:jc w:val="center"/>
              <w:rPr>
                <w:rFonts w:cs="Arial"/>
                <w:b/>
                <w:sz w:val="24"/>
                <w:szCs w:val="16"/>
              </w:rPr>
            </w:pPr>
            <w:r w:rsidRPr="00907403">
              <w:rPr>
                <w:rFonts w:cs="Arial"/>
                <w:b/>
                <w:sz w:val="24"/>
                <w:szCs w:val="16"/>
              </w:rPr>
              <w:t>Ponuđene tehničke specifikacije (popunjava Ponuditelj)</w:t>
            </w:r>
          </w:p>
        </w:tc>
        <w:tc>
          <w:tcPr>
            <w:tcW w:w="2551" w:type="dxa"/>
            <w:shd w:val="clear" w:color="auto" w:fill="AEAAAA" w:themeFill="background2" w:themeFillShade="BF"/>
          </w:tcPr>
          <w:p w:rsidR="007B5879" w:rsidRPr="00907403" w:rsidRDefault="007B5879" w:rsidP="007B5879">
            <w:pPr>
              <w:jc w:val="center"/>
              <w:rPr>
                <w:rFonts w:cs="Arial"/>
                <w:b/>
                <w:sz w:val="24"/>
                <w:szCs w:val="16"/>
              </w:rPr>
            </w:pPr>
            <w:r w:rsidRPr="00907403">
              <w:rPr>
                <w:rFonts w:cs="Arial"/>
                <w:b/>
                <w:sz w:val="24"/>
                <w:szCs w:val="16"/>
              </w:rPr>
              <w:t>Napomene Ponuditelja (popunjava Ponuditelj)</w:t>
            </w:r>
          </w:p>
        </w:tc>
        <w:tc>
          <w:tcPr>
            <w:tcW w:w="1701" w:type="dxa"/>
            <w:shd w:val="clear" w:color="auto" w:fill="AEAAAA" w:themeFill="background2" w:themeFillShade="BF"/>
          </w:tcPr>
          <w:p w:rsidR="007B5879" w:rsidRPr="00907403" w:rsidRDefault="007B5879" w:rsidP="007B5879">
            <w:pPr>
              <w:jc w:val="center"/>
              <w:rPr>
                <w:rFonts w:cs="Arial"/>
                <w:b/>
                <w:sz w:val="24"/>
                <w:szCs w:val="16"/>
              </w:rPr>
            </w:pPr>
            <w:r w:rsidRPr="00907403">
              <w:rPr>
                <w:rFonts w:cs="Arial"/>
                <w:b/>
                <w:sz w:val="24"/>
                <w:szCs w:val="16"/>
              </w:rPr>
              <w:t xml:space="preserve">Ocjena Naručitelja (popunjava Naručitelj) </w:t>
            </w:r>
          </w:p>
        </w:tc>
      </w:tr>
      <w:tr w:rsidR="007B5879" w:rsidRPr="00907403" w:rsidTr="00A66C2E">
        <w:tc>
          <w:tcPr>
            <w:tcW w:w="3681" w:type="dxa"/>
          </w:tcPr>
          <w:p w:rsidR="007B5879" w:rsidRPr="00907403" w:rsidRDefault="007B5879" w:rsidP="009E3DC1">
            <w:pPr>
              <w:rPr>
                <w:rFonts w:cs="Arial"/>
                <w:szCs w:val="20"/>
              </w:rPr>
            </w:pPr>
            <w:r w:rsidRPr="00907403">
              <w:rPr>
                <w:rFonts w:cs="Arial"/>
                <w:szCs w:val="20"/>
              </w:rPr>
              <w:t>Promjer pile max.</w:t>
            </w:r>
          </w:p>
          <w:p w:rsidR="007B5879" w:rsidRPr="00907403" w:rsidRDefault="007B5879" w:rsidP="009E3DC1">
            <w:pPr>
              <w:rPr>
                <w:rFonts w:cs="Arial"/>
                <w:szCs w:val="20"/>
              </w:rPr>
            </w:pPr>
            <w:r w:rsidRPr="00907403">
              <w:rPr>
                <w:rFonts w:cs="Arial"/>
                <w:szCs w:val="20"/>
              </w:rPr>
              <w:t>mm</w:t>
            </w:r>
          </w:p>
        </w:tc>
        <w:tc>
          <w:tcPr>
            <w:tcW w:w="1276" w:type="dxa"/>
          </w:tcPr>
          <w:p w:rsidR="007B5879" w:rsidRPr="00907403" w:rsidRDefault="007B5879" w:rsidP="007B5879">
            <w:pPr>
              <w:jc w:val="center"/>
              <w:rPr>
                <w:rFonts w:cs="Arial"/>
                <w:szCs w:val="20"/>
              </w:rPr>
            </w:pPr>
          </w:p>
          <w:p w:rsidR="007B5879" w:rsidRPr="00907403" w:rsidRDefault="007B5879" w:rsidP="007B5879">
            <w:pPr>
              <w:jc w:val="center"/>
              <w:rPr>
                <w:rFonts w:cs="Arial"/>
                <w:szCs w:val="20"/>
              </w:rPr>
            </w:pPr>
            <w:r w:rsidRPr="00907403">
              <w:rPr>
                <w:rFonts w:cs="Arial"/>
                <w:szCs w:val="20"/>
              </w:rPr>
              <w:t>550</w:t>
            </w:r>
          </w:p>
        </w:tc>
        <w:tc>
          <w:tcPr>
            <w:tcW w:w="3969" w:type="dxa"/>
          </w:tcPr>
          <w:p w:rsidR="007B5879" w:rsidRPr="00907403" w:rsidRDefault="007B5879" w:rsidP="007B5879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:rsidR="007B5879" w:rsidRPr="00907403" w:rsidRDefault="007B5879" w:rsidP="007B5879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7B5879" w:rsidRPr="00907403" w:rsidRDefault="007B5879" w:rsidP="007B5879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7B5879" w:rsidRPr="00907403" w:rsidTr="00A66C2E">
        <w:tc>
          <w:tcPr>
            <w:tcW w:w="3681" w:type="dxa"/>
          </w:tcPr>
          <w:p w:rsidR="007B5879" w:rsidRPr="00907403" w:rsidRDefault="007B5879" w:rsidP="009E3DC1">
            <w:pPr>
              <w:rPr>
                <w:rFonts w:cs="Arial"/>
                <w:szCs w:val="20"/>
              </w:rPr>
            </w:pPr>
            <w:r w:rsidRPr="00907403">
              <w:rPr>
                <w:rFonts w:cs="Arial"/>
                <w:szCs w:val="20"/>
              </w:rPr>
              <w:t>Predrezač</w:t>
            </w:r>
          </w:p>
          <w:p w:rsidR="007B5879" w:rsidRPr="00907403" w:rsidRDefault="007B5879" w:rsidP="009E3DC1">
            <w:pPr>
              <w:rPr>
                <w:rFonts w:cs="Arial"/>
                <w:szCs w:val="20"/>
              </w:rPr>
            </w:pPr>
            <w:r w:rsidRPr="00907403">
              <w:rPr>
                <w:rFonts w:cs="Arial"/>
                <w:szCs w:val="20"/>
              </w:rPr>
              <w:t>mm</w:t>
            </w:r>
          </w:p>
        </w:tc>
        <w:tc>
          <w:tcPr>
            <w:tcW w:w="1276" w:type="dxa"/>
          </w:tcPr>
          <w:p w:rsidR="007B5879" w:rsidRPr="00907403" w:rsidRDefault="007B5879" w:rsidP="007B5879">
            <w:pPr>
              <w:jc w:val="center"/>
              <w:rPr>
                <w:rFonts w:cs="Arial"/>
                <w:szCs w:val="20"/>
              </w:rPr>
            </w:pPr>
          </w:p>
          <w:p w:rsidR="007B5879" w:rsidRPr="00907403" w:rsidRDefault="006931F1" w:rsidP="007B5879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Min. </w:t>
            </w:r>
            <w:r w:rsidR="007B5879" w:rsidRPr="00907403">
              <w:rPr>
                <w:rFonts w:cs="Arial"/>
                <w:szCs w:val="20"/>
              </w:rPr>
              <w:t>120</w:t>
            </w:r>
          </w:p>
        </w:tc>
        <w:tc>
          <w:tcPr>
            <w:tcW w:w="3969" w:type="dxa"/>
          </w:tcPr>
          <w:p w:rsidR="007B5879" w:rsidRPr="00907403" w:rsidRDefault="007B5879" w:rsidP="007B5879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:rsidR="007B5879" w:rsidRPr="00907403" w:rsidRDefault="007B5879" w:rsidP="007B5879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7B5879" w:rsidRPr="00907403" w:rsidRDefault="007B5879" w:rsidP="007B5879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7B5879" w:rsidRPr="00907403" w:rsidTr="00A66C2E">
        <w:tc>
          <w:tcPr>
            <w:tcW w:w="3681" w:type="dxa"/>
          </w:tcPr>
          <w:p w:rsidR="007B5879" w:rsidRPr="00907403" w:rsidRDefault="007B5879" w:rsidP="009E3DC1">
            <w:pPr>
              <w:rPr>
                <w:rFonts w:cs="Arial"/>
                <w:szCs w:val="20"/>
              </w:rPr>
            </w:pPr>
            <w:r w:rsidRPr="00907403">
              <w:rPr>
                <w:rFonts w:cs="Arial"/>
                <w:szCs w:val="20"/>
              </w:rPr>
              <w:t>Promjer koji se koristi istodobno s predrezačem</w:t>
            </w:r>
          </w:p>
        </w:tc>
        <w:tc>
          <w:tcPr>
            <w:tcW w:w="1276" w:type="dxa"/>
          </w:tcPr>
          <w:p w:rsidR="007B5879" w:rsidRPr="00907403" w:rsidRDefault="007B5879" w:rsidP="007B5879">
            <w:pPr>
              <w:jc w:val="center"/>
              <w:rPr>
                <w:rFonts w:cs="Arial"/>
                <w:szCs w:val="20"/>
              </w:rPr>
            </w:pPr>
          </w:p>
          <w:p w:rsidR="007B5879" w:rsidRPr="00907403" w:rsidRDefault="007B5879" w:rsidP="007B5879">
            <w:pPr>
              <w:jc w:val="center"/>
              <w:rPr>
                <w:rFonts w:cs="Arial"/>
                <w:szCs w:val="20"/>
              </w:rPr>
            </w:pPr>
            <w:r w:rsidRPr="00907403">
              <w:rPr>
                <w:rFonts w:cs="Arial"/>
                <w:szCs w:val="20"/>
              </w:rPr>
              <w:t>450x120</w:t>
            </w:r>
          </w:p>
        </w:tc>
        <w:tc>
          <w:tcPr>
            <w:tcW w:w="3969" w:type="dxa"/>
          </w:tcPr>
          <w:p w:rsidR="007B5879" w:rsidRPr="00907403" w:rsidRDefault="007B5879" w:rsidP="007B5879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:rsidR="007B5879" w:rsidRPr="00907403" w:rsidRDefault="007B5879" w:rsidP="007B5879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7B5879" w:rsidRPr="00907403" w:rsidRDefault="007B5879" w:rsidP="007B5879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7B5879" w:rsidRPr="00907403" w:rsidTr="00A66C2E">
        <w:tc>
          <w:tcPr>
            <w:tcW w:w="3681" w:type="dxa"/>
          </w:tcPr>
          <w:p w:rsidR="007B5879" w:rsidRPr="00907403" w:rsidRDefault="006931F1" w:rsidP="009E3DC1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K</w:t>
            </w:r>
            <w:r w:rsidR="007B5879" w:rsidRPr="00907403">
              <w:rPr>
                <w:rFonts w:cs="Arial"/>
                <w:szCs w:val="20"/>
              </w:rPr>
              <w:t>apacitet s kolicima i proširena stajališta</w:t>
            </w:r>
          </w:p>
          <w:p w:rsidR="007B5879" w:rsidRPr="00907403" w:rsidRDefault="007B5879" w:rsidP="009E3DC1">
            <w:pPr>
              <w:rPr>
                <w:rFonts w:cs="Arial"/>
                <w:szCs w:val="20"/>
              </w:rPr>
            </w:pPr>
            <w:r w:rsidRPr="00907403">
              <w:rPr>
                <w:rFonts w:cs="Arial"/>
                <w:szCs w:val="20"/>
              </w:rPr>
              <w:t>- s vag</w:t>
            </w:r>
            <w:r w:rsidR="006931F1">
              <w:rPr>
                <w:rFonts w:cs="Arial"/>
                <w:szCs w:val="20"/>
              </w:rPr>
              <w:t>o</w:t>
            </w:r>
            <w:r w:rsidRPr="00907403">
              <w:rPr>
                <w:rFonts w:cs="Arial"/>
                <w:szCs w:val="20"/>
              </w:rPr>
              <w:t>nom od 3200 mm</w:t>
            </w:r>
          </w:p>
        </w:tc>
        <w:tc>
          <w:tcPr>
            <w:tcW w:w="1276" w:type="dxa"/>
          </w:tcPr>
          <w:p w:rsidR="007B5879" w:rsidRPr="00907403" w:rsidRDefault="007B5879" w:rsidP="007B5879">
            <w:pPr>
              <w:jc w:val="center"/>
              <w:rPr>
                <w:rFonts w:cs="Arial"/>
                <w:b/>
                <w:szCs w:val="20"/>
              </w:rPr>
            </w:pPr>
          </w:p>
          <w:p w:rsidR="007B5879" w:rsidRPr="00907403" w:rsidRDefault="007B5879" w:rsidP="007B5879">
            <w:pPr>
              <w:jc w:val="center"/>
              <w:rPr>
                <w:rFonts w:cs="Arial"/>
                <w:b/>
                <w:szCs w:val="20"/>
              </w:rPr>
            </w:pPr>
          </w:p>
          <w:p w:rsidR="007B5879" w:rsidRPr="00907403" w:rsidRDefault="007B5879" w:rsidP="006931F1">
            <w:pPr>
              <w:jc w:val="center"/>
              <w:rPr>
                <w:rFonts w:cs="Arial"/>
                <w:szCs w:val="20"/>
              </w:rPr>
            </w:pPr>
            <w:r w:rsidRPr="00907403">
              <w:rPr>
                <w:rFonts w:cs="Arial"/>
                <w:szCs w:val="20"/>
              </w:rPr>
              <w:t>3200x3200</w:t>
            </w:r>
          </w:p>
        </w:tc>
        <w:tc>
          <w:tcPr>
            <w:tcW w:w="3969" w:type="dxa"/>
          </w:tcPr>
          <w:p w:rsidR="007B5879" w:rsidRPr="00907403" w:rsidRDefault="007B5879" w:rsidP="007B5879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:rsidR="007B5879" w:rsidRPr="00907403" w:rsidRDefault="007B5879" w:rsidP="007B5879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7B5879" w:rsidRPr="00907403" w:rsidRDefault="007B5879" w:rsidP="007B5879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CD3D91" w:rsidRPr="00907403" w:rsidTr="00A66C2E">
        <w:tc>
          <w:tcPr>
            <w:tcW w:w="3681" w:type="dxa"/>
          </w:tcPr>
          <w:p w:rsidR="00CD3D91" w:rsidRPr="00907403" w:rsidRDefault="00CD3D91" w:rsidP="009E3DC1">
            <w:pPr>
              <w:rPr>
                <w:rFonts w:cs="Arial"/>
                <w:szCs w:val="20"/>
              </w:rPr>
            </w:pPr>
            <w:r w:rsidRPr="00907403">
              <w:rPr>
                <w:rFonts w:cs="Arial"/>
                <w:szCs w:val="20"/>
              </w:rPr>
              <w:t>Nagib pile</w:t>
            </w:r>
          </w:p>
        </w:tc>
        <w:tc>
          <w:tcPr>
            <w:tcW w:w="1276" w:type="dxa"/>
          </w:tcPr>
          <w:p w:rsidR="00CD3D91" w:rsidRPr="00907403" w:rsidRDefault="00CD3D91" w:rsidP="007B5879">
            <w:pPr>
              <w:jc w:val="center"/>
              <w:rPr>
                <w:rFonts w:cs="Arial"/>
                <w:szCs w:val="20"/>
              </w:rPr>
            </w:pPr>
            <w:r w:rsidRPr="00907403">
              <w:rPr>
                <w:rFonts w:cs="Arial"/>
                <w:szCs w:val="20"/>
              </w:rPr>
              <w:t>0 +46</w:t>
            </w:r>
          </w:p>
        </w:tc>
        <w:tc>
          <w:tcPr>
            <w:tcW w:w="3969" w:type="dxa"/>
          </w:tcPr>
          <w:p w:rsidR="00CD3D91" w:rsidRPr="00907403" w:rsidRDefault="00CD3D91" w:rsidP="007B5879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:rsidR="00CD3D91" w:rsidRPr="00907403" w:rsidRDefault="00CD3D91" w:rsidP="007B5879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CD3D91" w:rsidRPr="00907403" w:rsidRDefault="00CD3D91" w:rsidP="007B5879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7B5879" w:rsidRPr="00907403" w:rsidTr="00A66C2E">
        <w:tc>
          <w:tcPr>
            <w:tcW w:w="3681" w:type="dxa"/>
          </w:tcPr>
          <w:p w:rsidR="007B5879" w:rsidRPr="00907403" w:rsidRDefault="007B5879" w:rsidP="009E3DC1">
            <w:pPr>
              <w:rPr>
                <w:rFonts w:cs="Arial"/>
                <w:szCs w:val="20"/>
              </w:rPr>
            </w:pPr>
            <w:r w:rsidRPr="00907403">
              <w:rPr>
                <w:rFonts w:cs="Arial"/>
                <w:szCs w:val="20"/>
              </w:rPr>
              <w:t>Maksimalna visina rezanja na 90</w:t>
            </w:r>
            <w:r w:rsidRPr="00907403">
              <w:rPr>
                <w:rFonts w:cstheme="minorHAnsi"/>
                <w:szCs w:val="20"/>
              </w:rPr>
              <w:t>°</w:t>
            </w:r>
          </w:p>
          <w:p w:rsidR="00CD3D91" w:rsidRPr="00907403" w:rsidRDefault="00CD3D91" w:rsidP="009E3DC1">
            <w:pPr>
              <w:rPr>
                <w:rFonts w:cs="Arial"/>
                <w:szCs w:val="20"/>
              </w:rPr>
            </w:pPr>
            <w:r w:rsidRPr="00907403">
              <w:rPr>
                <w:rFonts w:cs="Arial"/>
                <w:szCs w:val="20"/>
              </w:rPr>
              <w:t>mm</w:t>
            </w:r>
          </w:p>
        </w:tc>
        <w:tc>
          <w:tcPr>
            <w:tcW w:w="1276" w:type="dxa"/>
          </w:tcPr>
          <w:p w:rsidR="00CD3D91" w:rsidRPr="00907403" w:rsidRDefault="00CD3D91" w:rsidP="007B5879">
            <w:pPr>
              <w:jc w:val="center"/>
              <w:rPr>
                <w:rFonts w:cs="Arial"/>
                <w:szCs w:val="20"/>
              </w:rPr>
            </w:pPr>
          </w:p>
          <w:p w:rsidR="00CD3D91" w:rsidRPr="00907403" w:rsidRDefault="00CD3D91" w:rsidP="007B5879">
            <w:pPr>
              <w:jc w:val="center"/>
              <w:rPr>
                <w:rFonts w:cs="Arial"/>
                <w:szCs w:val="20"/>
              </w:rPr>
            </w:pPr>
            <w:r w:rsidRPr="00907403">
              <w:rPr>
                <w:rFonts w:cs="Arial"/>
                <w:szCs w:val="20"/>
              </w:rPr>
              <w:t>200</w:t>
            </w:r>
          </w:p>
        </w:tc>
        <w:tc>
          <w:tcPr>
            <w:tcW w:w="3969" w:type="dxa"/>
          </w:tcPr>
          <w:p w:rsidR="007B5879" w:rsidRPr="00907403" w:rsidRDefault="007B5879" w:rsidP="007B5879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:rsidR="007B5879" w:rsidRPr="00907403" w:rsidRDefault="007B5879" w:rsidP="007B5879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7B5879" w:rsidRPr="00907403" w:rsidRDefault="007B5879" w:rsidP="007B5879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7B5879" w:rsidRPr="00907403" w:rsidTr="00A66C2E">
        <w:tc>
          <w:tcPr>
            <w:tcW w:w="3681" w:type="dxa"/>
          </w:tcPr>
          <w:p w:rsidR="007B5879" w:rsidRPr="00907403" w:rsidRDefault="00CD3D91" w:rsidP="009E3DC1">
            <w:pPr>
              <w:rPr>
                <w:rFonts w:cs="Arial"/>
                <w:szCs w:val="20"/>
              </w:rPr>
            </w:pPr>
            <w:r w:rsidRPr="00907403">
              <w:rPr>
                <w:rFonts w:cs="Arial"/>
                <w:szCs w:val="20"/>
              </w:rPr>
              <w:t>Maksimalna visina rezanja na + 45°</w:t>
            </w:r>
          </w:p>
        </w:tc>
        <w:tc>
          <w:tcPr>
            <w:tcW w:w="1276" w:type="dxa"/>
          </w:tcPr>
          <w:p w:rsidR="00CD3D91" w:rsidRPr="00907403" w:rsidRDefault="00CD3D91" w:rsidP="007B5879">
            <w:pPr>
              <w:jc w:val="center"/>
              <w:rPr>
                <w:rFonts w:cs="Arial"/>
                <w:szCs w:val="20"/>
              </w:rPr>
            </w:pPr>
            <w:r w:rsidRPr="00907403">
              <w:rPr>
                <w:rFonts w:cs="Arial"/>
                <w:szCs w:val="20"/>
              </w:rPr>
              <w:t>130</w:t>
            </w:r>
          </w:p>
        </w:tc>
        <w:tc>
          <w:tcPr>
            <w:tcW w:w="3969" w:type="dxa"/>
          </w:tcPr>
          <w:p w:rsidR="007B5879" w:rsidRPr="00907403" w:rsidRDefault="007B5879" w:rsidP="007B5879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:rsidR="007B5879" w:rsidRPr="00907403" w:rsidRDefault="007B5879" w:rsidP="007B5879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7B5879" w:rsidRPr="00907403" w:rsidRDefault="007B5879" w:rsidP="007B5879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7B5879" w:rsidRPr="00907403" w:rsidTr="00A66C2E">
        <w:tc>
          <w:tcPr>
            <w:tcW w:w="3681" w:type="dxa"/>
          </w:tcPr>
          <w:p w:rsidR="007B5879" w:rsidRPr="00907403" w:rsidRDefault="00EC418F" w:rsidP="009E3DC1">
            <w:pPr>
              <w:rPr>
                <w:rFonts w:cs="Arial"/>
                <w:szCs w:val="20"/>
              </w:rPr>
            </w:pPr>
            <w:r w:rsidRPr="00907403">
              <w:rPr>
                <w:rFonts w:cs="Arial"/>
                <w:szCs w:val="20"/>
              </w:rPr>
              <w:t>Brzina rotirajućeg noža</w:t>
            </w:r>
          </w:p>
          <w:p w:rsidR="00EC418F" w:rsidRPr="00907403" w:rsidRDefault="00EC418F" w:rsidP="009E3DC1">
            <w:pPr>
              <w:rPr>
                <w:rFonts w:cs="Arial"/>
                <w:szCs w:val="20"/>
              </w:rPr>
            </w:pPr>
          </w:p>
          <w:p w:rsidR="00EC418F" w:rsidRPr="00907403" w:rsidRDefault="00EC418F" w:rsidP="009E3DC1">
            <w:pPr>
              <w:rPr>
                <w:rFonts w:cs="Arial"/>
                <w:szCs w:val="20"/>
              </w:rPr>
            </w:pPr>
            <w:r w:rsidRPr="00907403">
              <w:rPr>
                <w:rFonts w:cs="Arial"/>
                <w:szCs w:val="20"/>
              </w:rPr>
              <w:t>rpm</w:t>
            </w:r>
          </w:p>
        </w:tc>
        <w:tc>
          <w:tcPr>
            <w:tcW w:w="1276" w:type="dxa"/>
          </w:tcPr>
          <w:p w:rsidR="007B5879" w:rsidRPr="00907403" w:rsidRDefault="007B5879" w:rsidP="007B5879">
            <w:pPr>
              <w:jc w:val="center"/>
              <w:rPr>
                <w:rFonts w:cs="Arial"/>
                <w:szCs w:val="20"/>
              </w:rPr>
            </w:pPr>
          </w:p>
          <w:p w:rsidR="00EC418F" w:rsidRPr="00907403" w:rsidRDefault="00EC418F" w:rsidP="007B5879">
            <w:pPr>
              <w:jc w:val="center"/>
              <w:rPr>
                <w:rFonts w:cs="Arial"/>
                <w:szCs w:val="20"/>
              </w:rPr>
            </w:pPr>
          </w:p>
          <w:p w:rsidR="00EC418F" w:rsidRPr="00907403" w:rsidRDefault="00EC418F" w:rsidP="007B5879">
            <w:pPr>
              <w:jc w:val="center"/>
              <w:rPr>
                <w:rFonts w:cs="Arial"/>
                <w:szCs w:val="20"/>
              </w:rPr>
            </w:pPr>
            <w:r w:rsidRPr="00907403">
              <w:rPr>
                <w:rFonts w:cs="Arial"/>
                <w:szCs w:val="20"/>
              </w:rPr>
              <w:t>2500-3500-</w:t>
            </w:r>
            <w:r w:rsidRPr="00907403">
              <w:rPr>
                <w:rFonts w:cs="Arial"/>
                <w:szCs w:val="20"/>
              </w:rPr>
              <w:lastRenderedPageBreak/>
              <w:t>5000</w:t>
            </w:r>
          </w:p>
        </w:tc>
        <w:tc>
          <w:tcPr>
            <w:tcW w:w="3969" w:type="dxa"/>
          </w:tcPr>
          <w:p w:rsidR="007B5879" w:rsidRPr="00907403" w:rsidRDefault="007B5879" w:rsidP="007B5879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:rsidR="007B5879" w:rsidRPr="00907403" w:rsidRDefault="007B5879" w:rsidP="007B5879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7B5879" w:rsidRPr="00907403" w:rsidRDefault="007B5879" w:rsidP="007B5879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7B5879" w:rsidRPr="00907403" w:rsidTr="00A66C2E">
        <w:tc>
          <w:tcPr>
            <w:tcW w:w="3681" w:type="dxa"/>
          </w:tcPr>
          <w:p w:rsidR="007B5879" w:rsidRPr="00907403" w:rsidRDefault="00EC418F" w:rsidP="009E3DC1">
            <w:pPr>
              <w:rPr>
                <w:rFonts w:cs="Arial"/>
                <w:szCs w:val="20"/>
              </w:rPr>
            </w:pPr>
            <w:r w:rsidRPr="00907403">
              <w:rPr>
                <w:rFonts w:cs="Arial"/>
                <w:szCs w:val="20"/>
              </w:rPr>
              <w:lastRenderedPageBreak/>
              <w:t xml:space="preserve">Brzina jedinice </w:t>
            </w:r>
          </w:p>
          <w:p w:rsidR="00EC418F" w:rsidRPr="00907403" w:rsidRDefault="00EC418F" w:rsidP="009E3DC1">
            <w:pPr>
              <w:rPr>
                <w:rFonts w:cs="Arial"/>
                <w:szCs w:val="20"/>
              </w:rPr>
            </w:pPr>
            <w:r w:rsidRPr="00907403">
              <w:rPr>
                <w:rFonts w:cs="Arial"/>
                <w:szCs w:val="20"/>
              </w:rPr>
              <w:t>rpm</w:t>
            </w:r>
          </w:p>
        </w:tc>
        <w:tc>
          <w:tcPr>
            <w:tcW w:w="1276" w:type="dxa"/>
          </w:tcPr>
          <w:p w:rsidR="007B5879" w:rsidRPr="00907403" w:rsidRDefault="007B5879" w:rsidP="007B5879">
            <w:pPr>
              <w:jc w:val="center"/>
              <w:rPr>
                <w:rFonts w:cs="Arial"/>
                <w:szCs w:val="20"/>
              </w:rPr>
            </w:pPr>
          </w:p>
          <w:p w:rsidR="00EC418F" w:rsidRPr="00907403" w:rsidRDefault="00EC418F" w:rsidP="007B5879">
            <w:pPr>
              <w:jc w:val="center"/>
              <w:rPr>
                <w:rFonts w:cs="Arial"/>
                <w:szCs w:val="20"/>
              </w:rPr>
            </w:pPr>
            <w:r w:rsidRPr="00907403">
              <w:rPr>
                <w:rFonts w:cs="Arial"/>
                <w:szCs w:val="20"/>
              </w:rPr>
              <w:t>8500</w:t>
            </w:r>
          </w:p>
        </w:tc>
        <w:tc>
          <w:tcPr>
            <w:tcW w:w="3969" w:type="dxa"/>
          </w:tcPr>
          <w:p w:rsidR="007B5879" w:rsidRPr="00907403" w:rsidRDefault="007B5879" w:rsidP="007B5879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:rsidR="007B5879" w:rsidRPr="00907403" w:rsidRDefault="007B5879" w:rsidP="007B5879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7B5879" w:rsidRPr="00907403" w:rsidRDefault="007B5879" w:rsidP="007B5879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7B5879" w:rsidRPr="00907403" w:rsidTr="00A66C2E">
        <w:tc>
          <w:tcPr>
            <w:tcW w:w="3681" w:type="dxa"/>
          </w:tcPr>
          <w:p w:rsidR="007B5879" w:rsidRPr="00907403" w:rsidRDefault="00EC418F" w:rsidP="009E3DC1">
            <w:pPr>
              <w:rPr>
                <w:rFonts w:cs="Arial"/>
                <w:szCs w:val="20"/>
              </w:rPr>
            </w:pPr>
            <w:r w:rsidRPr="00907403">
              <w:rPr>
                <w:rFonts w:cs="Arial"/>
                <w:szCs w:val="20"/>
              </w:rPr>
              <w:t>Izlazni otvori za piljevinu u bazi:</w:t>
            </w:r>
          </w:p>
          <w:p w:rsidR="00EC418F" w:rsidRPr="00907403" w:rsidRDefault="00EC418F" w:rsidP="009E3DC1">
            <w:pPr>
              <w:rPr>
                <w:rFonts w:cs="Arial"/>
                <w:szCs w:val="20"/>
              </w:rPr>
            </w:pPr>
            <w:r w:rsidRPr="00907403">
              <w:rPr>
                <w:rFonts w:cs="Arial"/>
                <w:szCs w:val="20"/>
              </w:rPr>
              <w:t>u bazi</w:t>
            </w:r>
          </w:p>
          <w:p w:rsidR="00EC418F" w:rsidRPr="00907403" w:rsidRDefault="00EC418F" w:rsidP="009E3DC1">
            <w:pPr>
              <w:rPr>
                <w:rFonts w:cs="Arial"/>
                <w:szCs w:val="20"/>
              </w:rPr>
            </w:pPr>
            <w:r w:rsidRPr="00907403">
              <w:rPr>
                <w:rFonts w:cs="Arial"/>
                <w:szCs w:val="20"/>
              </w:rPr>
              <w:t>iznad glave</w:t>
            </w:r>
          </w:p>
        </w:tc>
        <w:tc>
          <w:tcPr>
            <w:tcW w:w="1276" w:type="dxa"/>
          </w:tcPr>
          <w:p w:rsidR="00EC418F" w:rsidRPr="00907403" w:rsidRDefault="00EC418F" w:rsidP="007B5879">
            <w:pPr>
              <w:jc w:val="center"/>
              <w:rPr>
                <w:rFonts w:cs="Arial"/>
                <w:szCs w:val="20"/>
              </w:rPr>
            </w:pPr>
          </w:p>
          <w:p w:rsidR="00EC418F" w:rsidRPr="00907403" w:rsidRDefault="00EC418F" w:rsidP="007B5879">
            <w:pPr>
              <w:jc w:val="center"/>
              <w:rPr>
                <w:rFonts w:cs="Arial"/>
                <w:szCs w:val="20"/>
              </w:rPr>
            </w:pPr>
            <w:r w:rsidRPr="00907403">
              <w:rPr>
                <w:rFonts w:cs="Arial"/>
                <w:szCs w:val="20"/>
              </w:rPr>
              <w:t>120</w:t>
            </w:r>
          </w:p>
          <w:p w:rsidR="00EC418F" w:rsidRPr="00907403" w:rsidRDefault="00EC418F" w:rsidP="007B5879">
            <w:pPr>
              <w:jc w:val="center"/>
              <w:rPr>
                <w:rFonts w:cs="Arial"/>
                <w:szCs w:val="20"/>
              </w:rPr>
            </w:pPr>
            <w:r w:rsidRPr="00907403">
              <w:rPr>
                <w:rFonts w:cs="Arial"/>
                <w:szCs w:val="20"/>
              </w:rPr>
              <w:t>100</w:t>
            </w:r>
          </w:p>
        </w:tc>
        <w:tc>
          <w:tcPr>
            <w:tcW w:w="3969" w:type="dxa"/>
          </w:tcPr>
          <w:p w:rsidR="007B5879" w:rsidRPr="00907403" w:rsidRDefault="007B5879" w:rsidP="007B5879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:rsidR="007B5879" w:rsidRPr="00907403" w:rsidRDefault="007B5879" w:rsidP="007B5879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7B5879" w:rsidRPr="00907403" w:rsidRDefault="007B5879" w:rsidP="007B5879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7B5879" w:rsidRPr="00907403" w:rsidTr="00A66C2E">
        <w:tc>
          <w:tcPr>
            <w:tcW w:w="3681" w:type="dxa"/>
          </w:tcPr>
          <w:p w:rsidR="007B5879" w:rsidRPr="00907403" w:rsidRDefault="00EC418F" w:rsidP="009E3DC1">
            <w:pPr>
              <w:rPr>
                <w:rFonts w:cs="Arial"/>
                <w:szCs w:val="20"/>
              </w:rPr>
            </w:pPr>
            <w:r w:rsidRPr="00907403">
              <w:rPr>
                <w:rFonts w:cs="Arial"/>
                <w:szCs w:val="20"/>
              </w:rPr>
              <w:t>Motor pile Hz50</w:t>
            </w:r>
            <w:r w:rsidR="00A130EA">
              <w:rPr>
                <w:rFonts w:cs="Arial"/>
                <w:szCs w:val="20"/>
              </w:rPr>
              <w:t xml:space="preserve"> min.</w:t>
            </w:r>
          </w:p>
          <w:p w:rsidR="00EC418F" w:rsidRPr="00907403" w:rsidRDefault="00EC418F" w:rsidP="009E3DC1">
            <w:pPr>
              <w:rPr>
                <w:rFonts w:cs="Arial"/>
                <w:szCs w:val="20"/>
              </w:rPr>
            </w:pPr>
            <w:r w:rsidRPr="00907403">
              <w:rPr>
                <w:rFonts w:cs="Arial"/>
                <w:szCs w:val="20"/>
              </w:rPr>
              <w:t xml:space="preserve">kW </w:t>
            </w:r>
          </w:p>
        </w:tc>
        <w:tc>
          <w:tcPr>
            <w:tcW w:w="1276" w:type="dxa"/>
          </w:tcPr>
          <w:p w:rsidR="00EC418F" w:rsidRPr="00907403" w:rsidRDefault="00EC418F" w:rsidP="007B5879">
            <w:pPr>
              <w:jc w:val="center"/>
              <w:rPr>
                <w:rFonts w:cs="Arial"/>
                <w:szCs w:val="20"/>
              </w:rPr>
            </w:pPr>
          </w:p>
          <w:p w:rsidR="00EC418F" w:rsidRPr="00907403" w:rsidRDefault="0071180B" w:rsidP="007B5879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9</w:t>
            </w:r>
          </w:p>
        </w:tc>
        <w:tc>
          <w:tcPr>
            <w:tcW w:w="3969" w:type="dxa"/>
          </w:tcPr>
          <w:p w:rsidR="007B5879" w:rsidRPr="00907403" w:rsidRDefault="007B5879" w:rsidP="007B5879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:rsidR="007B5879" w:rsidRPr="00907403" w:rsidRDefault="007B5879" w:rsidP="007B5879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7B5879" w:rsidRPr="00907403" w:rsidRDefault="007B5879" w:rsidP="007B5879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7B5879" w:rsidRPr="00907403" w:rsidTr="00A66C2E">
        <w:tc>
          <w:tcPr>
            <w:tcW w:w="3681" w:type="dxa"/>
          </w:tcPr>
          <w:p w:rsidR="007B5879" w:rsidRPr="00907403" w:rsidRDefault="00EC418F" w:rsidP="009E3DC1">
            <w:pPr>
              <w:rPr>
                <w:rFonts w:cs="Arial"/>
                <w:szCs w:val="20"/>
              </w:rPr>
            </w:pPr>
            <w:r w:rsidRPr="00907403">
              <w:rPr>
                <w:rFonts w:cs="Arial"/>
                <w:szCs w:val="20"/>
              </w:rPr>
              <w:t>Motor predrezača Hz50</w:t>
            </w:r>
            <w:r w:rsidR="00A130EA">
              <w:rPr>
                <w:rFonts w:cs="Arial"/>
                <w:szCs w:val="20"/>
              </w:rPr>
              <w:t xml:space="preserve"> min.</w:t>
            </w:r>
          </w:p>
          <w:p w:rsidR="00EC418F" w:rsidRPr="00907403" w:rsidRDefault="00EC418F" w:rsidP="009E3DC1">
            <w:pPr>
              <w:rPr>
                <w:rFonts w:cs="Arial"/>
                <w:szCs w:val="20"/>
              </w:rPr>
            </w:pPr>
            <w:r w:rsidRPr="00907403">
              <w:rPr>
                <w:rFonts w:cs="Arial"/>
                <w:szCs w:val="20"/>
              </w:rPr>
              <w:t>kW (Hp)</w:t>
            </w:r>
          </w:p>
        </w:tc>
        <w:tc>
          <w:tcPr>
            <w:tcW w:w="1276" w:type="dxa"/>
          </w:tcPr>
          <w:p w:rsidR="007B5879" w:rsidRPr="00907403" w:rsidRDefault="007B5879" w:rsidP="007B5879">
            <w:pPr>
              <w:jc w:val="center"/>
              <w:rPr>
                <w:rFonts w:cs="Arial"/>
                <w:szCs w:val="20"/>
              </w:rPr>
            </w:pPr>
          </w:p>
          <w:p w:rsidR="00EC418F" w:rsidRPr="00907403" w:rsidRDefault="00EC418F" w:rsidP="007B5879">
            <w:pPr>
              <w:jc w:val="center"/>
              <w:rPr>
                <w:rFonts w:cs="Arial"/>
                <w:szCs w:val="20"/>
              </w:rPr>
            </w:pPr>
            <w:r w:rsidRPr="00907403">
              <w:rPr>
                <w:rFonts w:cs="Arial"/>
                <w:szCs w:val="20"/>
              </w:rPr>
              <w:t>1,3 (1,7)</w:t>
            </w:r>
          </w:p>
        </w:tc>
        <w:tc>
          <w:tcPr>
            <w:tcW w:w="3969" w:type="dxa"/>
          </w:tcPr>
          <w:p w:rsidR="007B5879" w:rsidRPr="00907403" w:rsidRDefault="007B5879" w:rsidP="007B5879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:rsidR="007B5879" w:rsidRPr="00907403" w:rsidRDefault="007B5879" w:rsidP="007B5879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7B5879" w:rsidRPr="00907403" w:rsidRDefault="007B5879" w:rsidP="007B5879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7B5879" w:rsidRPr="00907403" w:rsidTr="00A66C2E">
        <w:tc>
          <w:tcPr>
            <w:tcW w:w="3681" w:type="dxa"/>
          </w:tcPr>
          <w:p w:rsidR="00EC418F" w:rsidRPr="00907403" w:rsidRDefault="00EC418F" w:rsidP="009E3DC1">
            <w:pPr>
              <w:rPr>
                <w:rFonts w:cs="Arial"/>
                <w:szCs w:val="20"/>
              </w:rPr>
            </w:pPr>
            <w:r w:rsidRPr="00907403">
              <w:rPr>
                <w:rFonts w:cs="Arial"/>
                <w:szCs w:val="20"/>
              </w:rPr>
              <w:t xml:space="preserve">Širina rezanja na paralelnoj ogradi </w:t>
            </w:r>
            <w:r w:rsidR="00A130EA">
              <w:rPr>
                <w:rFonts w:cs="Arial"/>
                <w:szCs w:val="20"/>
              </w:rPr>
              <w:t>min.</w:t>
            </w:r>
          </w:p>
          <w:p w:rsidR="00EC418F" w:rsidRPr="00907403" w:rsidRDefault="00EC418F" w:rsidP="009E3DC1">
            <w:pPr>
              <w:rPr>
                <w:rFonts w:cs="Arial"/>
                <w:szCs w:val="20"/>
              </w:rPr>
            </w:pPr>
            <w:r w:rsidRPr="00907403">
              <w:rPr>
                <w:rFonts w:cs="Arial"/>
                <w:szCs w:val="20"/>
              </w:rPr>
              <w:t>mm</w:t>
            </w:r>
          </w:p>
        </w:tc>
        <w:tc>
          <w:tcPr>
            <w:tcW w:w="1276" w:type="dxa"/>
          </w:tcPr>
          <w:p w:rsidR="007B5879" w:rsidRPr="00907403" w:rsidRDefault="007B5879" w:rsidP="007B5879">
            <w:pPr>
              <w:jc w:val="center"/>
              <w:rPr>
                <w:rFonts w:cs="Arial"/>
                <w:szCs w:val="20"/>
              </w:rPr>
            </w:pPr>
          </w:p>
          <w:p w:rsidR="00EC418F" w:rsidRPr="00907403" w:rsidRDefault="00EC418F" w:rsidP="007B5879">
            <w:pPr>
              <w:jc w:val="center"/>
              <w:rPr>
                <w:rFonts w:cs="Arial"/>
                <w:szCs w:val="20"/>
              </w:rPr>
            </w:pPr>
            <w:r w:rsidRPr="00907403">
              <w:rPr>
                <w:rFonts w:cs="Arial"/>
                <w:szCs w:val="20"/>
              </w:rPr>
              <w:t>1500</w:t>
            </w:r>
          </w:p>
        </w:tc>
        <w:tc>
          <w:tcPr>
            <w:tcW w:w="3969" w:type="dxa"/>
          </w:tcPr>
          <w:p w:rsidR="007B5879" w:rsidRPr="00907403" w:rsidRDefault="007B5879" w:rsidP="007B5879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:rsidR="007B5879" w:rsidRPr="00907403" w:rsidRDefault="007B5879" w:rsidP="007B5879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7B5879" w:rsidRPr="00907403" w:rsidRDefault="007B5879" w:rsidP="007B5879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EC418F" w:rsidRPr="00907403" w:rsidTr="009E3DC1">
        <w:tc>
          <w:tcPr>
            <w:tcW w:w="13178" w:type="dxa"/>
            <w:gridSpan w:val="5"/>
            <w:shd w:val="clear" w:color="auto" w:fill="D9D9D9" w:themeFill="background1" w:themeFillShade="D9"/>
          </w:tcPr>
          <w:p w:rsidR="00EC418F" w:rsidRPr="00907403" w:rsidRDefault="00EC418F" w:rsidP="007B5879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907403">
              <w:rPr>
                <w:rFonts w:cs="Arial"/>
                <w:b/>
                <w:szCs w:val="20"/>
              </w:rPr>
              <w:t>OPREMA</w:t>
            </w:r>
          </w:p>
        </w:tc>
      </w:tr>
      <w:tr w:rsidR="00BC0073" w:rsidRPr="00907403" w:rsidTr="004A36E8">
        <w:trPr>
          <w:trHeight w:val="498"/>
        </w:trPr>
        <w:tc>
          <w:tcPr>
            <w:tcW w:w="4957" w:type="dxa"/>
            <w:gridSpan w:val="2"/>
            <w:vMerge w:val="restart"/>
          </w:tcPr>
          <w:p w:rsidR="00BC0073" w:rsidRPr="00A130EA" w:rsidRDefault="00BC0073" w:rsidP="009E3DC1">
            <w:pPr>
              <w:rPr>
                <w:rFonts w:cs="Arial"/>
                <w:b/>
                <w:szCs w:val="20"/>
              </w:rPr>
            </w:pPr>
            <w:r w:rsidRPr="00A130EA">
              <w:rPr>
                <w:rFonts w:cs="Arial"/>
                <w:b/>
                <w:szCs w:val="20"/>
              </w:rPr>
              <w:t>10 godina jamstva na klizni sustav kolica</w:t>
            </w:r>
          </w:p>
          <w:p w:rsidR="00BC0073" w:rsidRPr="00907403" w:rsidRDefault="00BC0073" w:rsidP="009E3DC1">
            <w:pPr>
              <w:rPr>
                <w:rFonts w:cs="Arial"/>
                <w:szCs w:val="20"/>
              </w:rPr>
            </w:pPr>
            <w:r w:rsidRPr="00A130EA">
              <w:rPr>
                <w:rFonts w:cs="Arial"/>
                <w:b/>
                <w:szCs w:val="20"/>
              </w:rPr>
              <w:t>Kotač od legure aluminija</w:t>
            </w:r>
            <w:r w:rsidRPr="00907403">
              <w:rPr>
                <w:rFonts w:cs="Arial"/>
                <w:szCs w:val="20"/>
              </w:rPr>
              <w:t xml:space="preserve"> klizi na visoko preciznim "lukovnim" ojačanim čeličnim vodilicama, koji su fiksirani na nosač pomoću mehaničkog sustava savijanja</w:t>
            </w:r>
          </w:p>
          <w:p w:rsidR="00BC0073" w:rsidRPr="00A130EA" w:rsidRDefault="00BC0073" w:rsidP="009E3DC1">
            <w:pPr>
              <w:rPr>
                <w:rFonts w:cs="Arial"/>
                <w:b/>
                <w:szCs w:val="20"/>
              </w:rPr>
            </w:pPr>
            <w:r w:rsidRPr="00A130EA">
              <w:rPr>
                <w:rFonts w:cs="Arial"/>
                <w:b/>
                <w:szCs w:val="20"/>
              </w:rPr>
              <w:t>Zaslon osjetljiv na dodir elektronička kontrola zajedno s:</w:t>
            </w:r>
          </w:p>
          <w:p w:rsidR="00BC0073" w:rsidRPr="00907403" w:rsidRDefault="00BC0073" w:rsidP="009E3DC1">
            <w:pPr>
              <w:rPr>
                <w:rFonts w:cs="Arial"/>
                <w:szCs w:val="20"/>
              </w:rPr>
            </w:pPr>
            <w:r w:rsidRPr="00907403">
              <w:rPr>
                <w:rFonts w:cs="Arial"/>
                <w:szCs w:val="20"/>
              </w:rPr>
              <w:t xml:space="preserve">CPU ARM, </w:t>
            </w:r>
            <w:r>
              <w:rPr>
                <w:rFonts w:cs="Arial"/>
                <w:szCs w:val="20"/>
              </w:rPr>
              <w:t>12</w:t>
            </w:r>
            <w:r w:rsidRPr="00907403">
              <w:rPr>
                <w:rFonts w:cs="Arial"/>
                <w:szCs w:val="20"/>
              </w:rPr>
              <w:t>-inčni zaslon u boji izravno upravljanje sljedećim radnim osama s ručnim, inkrementalnim, poluautomatskim, automatskim načinom rada:</w:t>
            </w:r>
          </w:p>
          <w:p w:rsidR="00BC0073" w:rsidRPr="00907403" w:rsidRDefault="00BC0073" w:rsidP="009E3DC1">
            <w:pPr>
              <w:rPr>
                <w:rFonts w:cs="Arial"/>
                <w:szCs w:val="20"/>
              </w:rPr>
            </w:pPr>
            <w:r w:rsidRPr="00907403">
              <w:rPr>
                <w:rFonts w:cs="Arial"/>
                <w:szCs w:val="20"/>
              </w:rPr>
              <w:t>* Glavno podizanje noža</w:t>
            </w:r>
          </w:p>
          <w:p w:rsidR="00BC0073" w:rsidRPr="00907403" w:rsidRDefault="00BC0073" w:rsidP="009E3DC1">
            <w:pPr>
              <w:rPr>
                <w:rFonts w:cs="Arial"/>
                <w:szCs w:val="20"/>
              </w:rPr>
            </w:pPr>
            <w:r w:rsidRPr="00907403">
              <w:rPr>
                <w:rFonts w:cs="Arial"/>
                <w:szCs w:val="20"/>
              </w:rPr>
              <w:t>* Jedinica za piljenje,</w:t>
            </w:r>
          </w:p>
          <w:p w:rsidR="00BC0073" w:rsidRPr="00907403" w:rsidRDefault="00BC0073" w:rsidP="009E3DC1">
            <w:pPr>
              <w:rPr>
                <w:rFonts w:cs="Arial"/>
                <w:szCs w:val="20"/>
              </w:rPr>
            </w:pPr>
            <w:r w:rsidRPr="00907403">
              <w:rPr>
                <w:rFonts w:cs="Arial"/>
                <w:szCs w:val="20"/>
              </w:rPr>
              <w:t>* pokret paralelne ograde,</w:t>
            </w:r>
          </w:p>
          <w:p w:rsidR="00BC0073" w:rsidRPr="00907403" w:rsidRDefault="00BC0073" w:rsidP="009E3DC1">
            <w:pPr>
              <w:rPr>
                <w:rFonts w:cs="Arial"/>
                <w:szCs w:val="20"/>
              </w:rPr>
            </w:pPr>
            <w:r w:rsidRPr="00907403">
              <w:rPr>
                <w:rFonts w:cs="Arial"/>
                <w:szCs w:val="20"/>
              </w:rPr>
              <w:t>* podizanje noža i bočno pomicanje (s automatskim  aktiviranje u radnom položaju kod uključivanja lopatica i automatskog isključenje pri isključivanju lopatica)</w:t>
            </w:r>
          </w:p>
          <w:p w:rsidR="00BC0073" w:rsidRPr="00907403" w:rsidRDefault="00BC0073" w:rsidP="009E3DC1">
            <w:pPr>
              <w:rPr>
                <w:rFonts w:cs="Arial"/>
                <w:szCs w:val="20"/>
              </w:rPr>
            </w:pPr>
            <w:r w:rsidRPr="00907403">
              <w:rPr>
                <w:rFonts w:cs="Arial"/>
                <w:szCs w:val="20"/>
              </w:rPr>
              <w:lastRenderedPageBreak/>
              <w:t xml:space="preserve">* broj okretaja noža na stroju opremljenom pretvaračem </w:t>
            </w:r>
          </w:p>
          <w:p w:rsidR="00BC0073" w:rsidRPr="00907403" w:rsidRDefault="00BC0073" w:rsidP="009E3DC1">
            <w:pPr>
              <w:rPr>
                <w:rFonts w:cs="Arial"/>
                <w:szCs w:val="20"/>
              </w:rPr>
            </w:pPr>
            <w:r w:rsidRPr="00907403">
              <w:rPr>
                <w:rFonts w:cs="Arial"/>
                <w:szCs w:val="20"/>
              </w:rPr>
              <w:t>* Kapacitet memorije do 999 radnih programa kontroliranih osi</w:t>
            </w:r>
          </w:p>
          <w:p w:rsidR="00BC0073" w:rsidRPr="00907403" w:rsidRDefault="00BC0073" w:rsidP="009E3DC1">
            <w:pPr>
              <w:rPr>
                <w:rFonts w:cs="Arial"/>
                <w:szCs w:val="20"/>
              </w:rPr>
            </w:pPr>
            <w:r w:rsidRPr="00907403">
              <w:rPr>
                <w:rFonts w:cs="Arial"/>
                <w:szCs w:val="20"/>
              </w:rPr>
              <w:t xml:space="preserve">* programiranje sekvencijalnih mjerenja izvedbe </w:t>
            </w:r>
          </w:p>
          <w:p w:rsidR="00BC0073" w:rsidRPr="00A130EA" w:rsidRDefault="00BC0073" w:rsidP="00A130EA">
            <w:pPr>
              <w:pStyle w:val="TableContents"/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A130EA">
              <w:rPr>
                <w:rFonts w:ascii="Calibri" w:hAnsi="Calibri" w:cs="Calibri"/>
                <w:sz w:val="22"/>
                <w:szCs w:val="22"/>
                <w:lang w:val="hr-HR"/>
              </w:rPr>
              <w:t>Pomoć operatora s grafičkom podrškom za rješavanje eventualnog nepoznatog rada: razvoj i odabir mjernih mjera, radni kutovi na ogradi i oštrici radnog stola, koji se nazivaju pojedinačni elementi složenog dijela.</w:t>
            </w:r>
            <w:r w:rsidRPr="00A130EA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 xml:space="preserve"> </w:t>
            </w:r>
          </w:p>
          <w:p w:rsidR="00BC0073" w:rsidRPr="0071180B" w:rsidRDefault="00BC0073" w:rsidP="00A130EA">
            <w:pPr>
              <w:pStyle w:val="TableContents"/>
              <w:rPr>
                <w:rFonts w:ascii="Calibri" w:hAnsi="Calibri"/>
                <w:b/>
                <w:color w:val="000000"/>
                <w:sz w:val="22"/>
                <w:szCs w:val="20"/>
                <w:lang w:val="hr-HR"/>
              </w:rPr>
            </w:pPr>
            <w:r w:rsidRPr="0071180B">
              <w:rPr>
                <w:rFonts w:ascii="Calibri" w:hAnsi="Calibri"/>
                <w:b/>
                <w:color w:val="000000"/>
                <w:sz w:val="22"/>
                <w:szCs w:val="20"/>
                <w:lang w:val="hr-HR"/>
              </w:rPr>
              <w:t>Funkcija pomoći operatera na elektronskoj kontroli</w:t>
            </w:r>
          </w:p>
          <w:p w:rsidR="00BC0073" w:rsidRPr="00907403" w:rsidRDefault="00BC0073" w:rsidP="00A130EA">
            <w:pPr>
              <w:pStyle w:val="TableContents"/>
              <w:rPr>
                <w:rFonts w:ascii="Calibri" w:hAnsi="Calibri"/>
                <w:color w:val="000000"/>
                <w:sz w:val="22"/>
                <w:szCs w:val="20"/>
                <w:lang w:val="hr-HR"/>
              </w:rPr>
            </w:pPr>
            <w:r w:rsidRPr="00907403">
              <w:rPr>
                <w:rFonts w:ascii="Calibri" w:hAnsi="Calibri"/>
                <w:color w:val="000000"/>
                <w:sz w:val="22"/>
                <w:szCs w:val="20"/>
                <w:lang w:val="hr-HR"/>
              </w:rPr>
              <w:t>zajedno s:</w:t>
            </w:r>
          </w:p>
          <w:p w:rsidR="00BC0073" w:rsidRPr="00907403" w:rsidRDefault="00BC0073" w:rsidP="00A130EA">
            <w:pPr>
              <w:pStyle w:val="TableContents"/>
              <w:rPr>
                <w:rFonts w:ascii="Calibri" w:hAnsi="Calibri"/>
                <w:color w:val="000000"/>
                <w:sz w:val="22"/>
                <w:szCs w:val="20"/>
                <w:lang w:val="hr-HR"/>
              </w:rPr>
            </w:pPr>
            <w:r w:rsidRPr="00907403">
              <w:rPr>
                <w:rFonts w:ascii="Calibri" w:hAnsi="Calibri"/>
                <w:color w:val="000000"/>
                <w:sz w:val="22"/>
                <w:szCs w:val="20"/>
                <w:lang w:val="hr-HR"/>
              </w:rPr>
              <w:t>Odabir zaustavljanja desnog položaja na kvadratnoj ogradi pri izvršavanju rezova s nagnutim nožem</w:t>
            </w:r>
          </w:p>
          <w:p w:rsidR="00BC0073" w:rsidRPr="00907403" w:rsidRDefault="00BC0073" w:rsidP="00A130EA">
            <w:pPr>
              <w:pStyle w:val="TableContents"/>
              <w:rPr>
                <w:rFonts w:ascii="Calibri" w:hAnsi="Calibri"/>
                <w:color w:val="000000"/>
                <w:sz w:val="22"/>
                <w:szCs w:val="20"/>
                <w:lang w:val="hr-HR"/>
              </w:rPr>
            </w:pPr>
            <w:r w:rsidRPr="00907403">
              <w:rPr>
                <w:rFonts w:ascii="Calibri" w:hAnsi="Calibri"/>
                <w:color w:val="000000"/>
                <w:sz w:val="22"/>
                <w:szCs w:val="20"/>
                <w:lang w:val="hr-HR"/>
              </w:rPr>
              <w:t>odabir zaustavljanja desno postavljanje na ogradu kod izvođenja rezova sa zakrivljenom ogradom na radnoj ploči, sa ili bez nagnutog noža</w:t>
            </w:r>
          </w:p>
          <w:p w:rsidR="00BC0073" w:rsidRPr="0071180B" w:rsidRDefault="00BC0073" w:rsidP="00A130EA">
            <w:pPr>
              <w:pStyle w:val="TableContents"/>
              <w:rPr>
                <w:rFonts w:ascii="Calibri" w:hAnsi="Calibri"/>
                <w:b/>
                <w:color w:val="000000"/>
                <w:sz w:val="22"/>
                <w:szCs w:val="20"/>
                <w:lang w:val="hr-HR"/>
              </w:rPr>
            </w:pPr>
            <w:r w:rsidRPr="0071180B">
              <w:rPr>
                <w:rFonts w:ascii="Calibri" w:hAnsi="Calibri"/>
                <w:b/>
                <w:color w:val="000000"/>
                <w:sz w:val="22"/>
                <w:szCs w:val="20"/>
                <w:lang w:val="hr-HR"/>
              </w:rPr>
              <w:t xml:space="preserve">Viseća kontrolna ploča </w:t>
            </w:r>
          </w:p>
          <w:p w:rsidR="00BC0073" w:rsidRPr="0071180B" w:rsidRDefault="00BC0073" w:rsidP="00A130EA">
            <w:pPr>
              <w:pStyle w:val="TableContents"/>
              <w:rPr>
                <w:rFonts w:ascii="Calibri" w:hAnsi="Calibri"/>
                <w:b/>
                <w:color w:val="000000"/>
                <w:sz w:val="22"/>
                <w:szCs w:val="20"/>
                <w:lang w:val="hr-HR"/>
              </w:rPr>
            </w:pPr>
            <w:r w:rsidRPr="0071180B">
              <w:rPr>
                <w:rFonts w:ascii="Calibri" w:hAnsi="Calibri"/>
                <w:b/>
                <w:color w:val="000000"/>
                <w:sz w:val="22"/>
                <w:szCs w:val="20"/>
                <w:lang w:val="hr-HR"/>
              </w:rPr>
              <w:t>Neovisni pogon predrezača</w:t>
            </w:r>
          </w:p>
          <w:p w:rsidR="00BC0073" w:rsidRPr="00907403" w:rsidRDefault="00BC0073" w:rsidP="00A130EA">
            <w:pPr>
              <w:suppressLineNumbers/>
              <w:rPr>
                <w:rFonts w:eastAsia="SimSun" w:cs="Mangal"/>
                <w:color w:val="000000"/>
                <w:szCs w:val="20"/>
                <w:lang w:eastAsia="zh-CN" w:bidi="hi-IN"/>
              </w:rPr>
            </w:pPr>
            <w:r w:rsidRPr="0071180B">
              <w:rPr>
                <w:rFonts w:eastAsia="SimSun" w:cs="Mangal"/>
                <w:b/>
                <w:color w:val="000000"/>
                <w:szCs w:val="20"/>
                <w:lang w:eastAsia="zh-CN" w:bidi="hi-IN"/>
              </w:rPr>
              <w:t xml:space="preserve">Potpuna podrška Mobilni okvir za kutno rezanje zajedno s bežičnom funkcijom </w:t>
            </w:r>
            <w:r w:rsidRPr="00907403">
              <w:rPr>
                <w:rFonts w:eastAsia="SimSun" w:cs="Mangal"/>
                <w:color w:val="000000"/>
                <w:szCs w:val="20"/>
                <w:lang w:eastAsia="zh-CN" w:bidi="hi-IN"/>
              </w:rPr>
              <w:t>s ručnim mijenjanjem i mogućnošću kuta  od + 50 ° do -50 ° u odnosu na okomicu na osi rezanja, s mikrometrijskim podešavanjem. Sustav za otkrivanje kuta na magnetskom traku i očitanje na LCD zaslonu, ažuriranje u stvarnom vremenu kvadrata zaustavlja pozicije na LCD zaslonu prilikom mijenjanja nagiba lopatica i / ili rezanja kutova</w:t>
            </w:r>
          </w:p>
          <w:p w:rsidR="00BC0073" w:rsidRPr="0071180B" w:rsidRDefault="00BC0073" w:rsidP="0071180B">
            <w:pPr>
              <w:pStyle w:val="TableContents"/>
              <w:rPr>
                <w:rFonts w:asciiTheme="minorHAnsi" w:eastAsia="SimSun" w:hAnsiTheme="minorHAnsi" w:cstheme="minorHAnsi"/>
                <w:color w:val="000000"/>
                <w:sz w:val="22"/>
                <w:szCs w:val="22"/>
                <w:lang w:val="hr-HR" w:eastAsia="zh-CN" w:bidi="hi-IN"/>
              </w:rPr>
            </w:pPr>
            <w:r w:rsidRPr="0071180B">
              <w:rPr>
                <w:rFonts w:asciiTheme="minorHAnsi" w:eastAsia="SimSun" w:hAnsiTheme="minorHAnsi" w:cstheme="minorHAnsi"/>
                <w:color w:val="000000"/>
                <w:sz w:val="22"/>
                <w:szCs w:val="22"/>
                <w:lang w:val="hr-HR" w:eastAsia="zh-CN" w:bidi="hi-IN"/>
              </w:rPr>
              <w:t xml:space="preserve">Kvadratna ograda s 3 LCD zaslona za zaustavljanje pozicioniranja </w:t>
            </w:r>
          </w:p>
          <w:p w:rsidR="00BC0073" w:rsidRPr="0071180B" w:rsidRDefault="00BC0073" w:rsidP="0071180B">
            <w:pPr>
              <w:pStyle w:val="TableContents"/>
              <w:rPr>
                <w:rFonts w:ascii="Calibri" w:hAnsi="Calibri"/>
                <w:b/>
                <w:color w:val="000000"/>
                <w:sz w:val="22"/>
                <w:szCs w:val="22"/>
                <w:lang w:val="hr-HR"/>
              </w:rPr>
            </w:pPr>
            <w:r w:rsidRPr="0071180B">
              <w:rPr>
                <w:rFonts w:ascii="Calibri" w:hAnsi="Calibri"/>
                <w:b/>
                <w:color w:val="000000"/>
                <w:sz w:val="22"/>
                <w:szCs w:val="22"/>
                <w:lang w:val="hr-HR"/>
              </w:rPr>
              <w:t>Proširiva oštrica predrezača</w:t>
            </w:r>
          </w:p>
          <w:p w:rsidR="00BC0073" w:rsidRPr="00907403" w:rsidRDefault="00BC0073" w:rsidP="0071180B">
            <w:pPr>
              <w:pStyle w:val="TableContents"/>
              <w:rPr>
                <w:rFonts w:ascii="Calibri" w:hAnsi="Calibri"/>
                <w:color w:val="000000"/>
                <w:sz w:val="22"/>
                <w:szCs w:val="22"/>
                <w:lang w:val="hr-HR"/>
              </w:rPr>
            </w:pPr>
            <w:r w:rsidRPr="00907403">
              <w:rPr>
                <w:rFonts w:ascii="Calibri" w:hAnsi="Calibri"/>
                <w:color w:val="000000"/>
                <w:sz w:val="22"/>
                <w:szCs w:val="22"/>
                <w:lang w:val="hr-HR"/>
              </w:rPr>
              <w:lastRenderedPageBreak/>
              <w:t>Min ÷ max. debljina: 2.8 ÷ 3.6 mm</w:t>
            </w:r>
          </w:p>
          <w:p w:rsidR="00BC0073" w:rsidRPr="00907403" w:rsidRDefault="00BC0073" w:rsidP="0071180B">
            <w:pPr>
              <w:pStyle w:val="TableContents"/>
              <w:rPr>
                <w:rFonts w:ascii="Calibri" w:hAnsi="Calibri"/>
                <w:color w:val="000000"/>
                <w:sz w:val="22"/>
                <w:szCs w:val="22"/>
                <w:lang w:val="hr-HR"/>
              </w:rPr>
            </w:pPr>
            <w:r w:rsidRPr="00907403">
              <w:rPr>
                <w:rFonts w:ascii="Calibri" w:hAnsi="Calibri"/>
                <w:color w:val="000000"/>
                <w:sz w:val="22"/>
                <w:szCs w:val="22"/>
                <w:lang w:val="hr-HR"/>
              </w:rPr>
              <w:t xml:space="preserve">Promjer oštrice: </w:t>
            </w:r>
            <w:r>
              <w:rPr>
                <w:rFonts w:ascii="Calibri" w:hAnsi="Calibri"/>
                <w:color w:val="000000"/>
                <w:sz w:val="22"/>
                <w:szCs w:val="22"/>
                <w:lang w:val="hr-HR"/>
              </w:rPr>
              <w:t xml:space="preserve">min. </w:t>
            </w:r>
            <w:r w:rsidRPr="00907403">
              <w:rPr>
                <w:rFonts w:ascii="Calibri" w:hAnsi="Calibri"/>
                <w:color w:val="000000"/>
                <w:sz w:val="22"/>
                <w:szCs w:val="22"/>
                <w:lang w:val="hr-HR"/>
              </w:rPr>
              <w:t>120 mm</w:t>
            </w:r>
          </w:p>
          <w:p w:rsidR="00BC0073" w:rsidRPr="00907403" w:rsidRDefault="00BC0073" w:rsidP="0071180B">
            <w:pPr>
              <w:pStyle w:val="TableContents"/>
              <w:rPr>
                <w:rFonts w:ascii="Calibri" w:hAnsi="Calibri"/>
                <w:color w:val="000000"/>
                <w:sz w:val="22"/>
                <w:szCs w:val="22"/>
                <w:lang w:val="hr-HR"/>
              </w:rPr>
            </w:pPr>
            <w:r w:rsidRPr="00907403">
              <w:rPr>
                <w:rFonts w:ascii="Calibri" w:hAnsi="Calibri"/>
                <w:color w:val="000000"/>
                <w:sz w:val="22"/>
                <w:szCs w:val="22"/>
                <w:lang w:val="hr-HR"/>
              </w:rPr>
              <w:t>Promjer provrta: 20 mm</w:t>
            </w:r>
          </w:p>
          <w:p w:rsidR="00BC0073" w:rsidRPr="00907403" w:rsidRDefault="00BC0073" w:rsidP="0071180B">
            <w:pPr>
              <w:pStyle w:val="TableContents"/>
              <w:rPr>
                <w:rFonts w:ascii="Calibri" w:hAnsi="Calibri"/>
                <w:color w:val="000000"/>
                <w:sz w:val="22"/>
                <w:szCs w:val="22"/>
                <w:lang w:val="hr-HR"/>
              </w:rPr>
            </w:pPr>
            <w:r w:rsidRPr="00907403">
              <w:rPr>
                <w:rFonts w:ascii="Calibri" w:hAnsi="Calibri"/>
                <w:color w:val="000000"/>
                <w:sz w:val="22"/>
                <w:szCs w:val="22"/>
                <w:lang w:val="hr-HR"/>
              </w:rPr>
              <w:t>Broj noževa: Z 24</w:t>
            </w:r>
          </w:p>
          <w:p w:rsidR="00BC0073" w:rsidRPr="0071180B" w:rsidRDefault="00BC0073" w:rsidP="0071180B">
            <w:pPr>
              <w:pStyle w:val="TableContents"/>
              <w:rPr>
                <w:rFonts w:ascii="Calibri" w:hAnsi="Calibri"/>
                <w:b/>
                <w:color w:val="000000"/>
                <w:sz w:val="22"/>
                <w:szCs w:val="22"/>
                <w:lang w:val="hr-HR"/>
              </w:rPr>
            </w:pPr>
            <w:r w:rsidRPr="0071180B">
              <w:rPr>
                <w:rFonts w:ascii="Calibri" w:hAnsi="Calibri"/>
                <w:b/>
                <w:color w:val="000000"/>
                <w:sz w:val="22"/>
                <w:szCs w:val="22"/>
                <w:lang w:val="hr-HR"/>
              </w:rPr>
              <w:t>Programirana paralelna vodilica s klizačem na vodiču</w:t>
            </w:r>
          </w:p>
          <w:p w:rsidR="00BC0073" w:rsidRPr="00907403" w:rsidRDefault="00BC0073" w:rsidP="0071180B">
            <w:pPr>
              <w:pStyle w:val="TableContents"/>
              <w:rPr>
                <w:rFonts w:ascii="Calibri" w:hAnsi="Calibri"/>
                <w:color w:val="000000"/>
                <w:sz w:val="22"/>
                <w:szCs w:val="22"/>
                <w:lang w:val="hr-HR"/>
              </w:rPr>
            </w:pPr>
            <w:r w:rsidRPr="00907403">
              <w:rPr>
                <w:rFonts w:ascii="Calibri" w:hAnsi="Calibri"/>
                <w:color w:val="000000"/>
                <w:sz w:val="22"/>
                <w:szCs w:val="22"/>
                <w:lang w:val="hr-HR"/>
              </w:rPr>
              <w:t>kontrolirana osovina s kretanjem kroz kuglični vijak za recirkulaciju, maksimalno 25 mt / min. brzina.</w:t>
            </w:r>
          </w:p>
          <w:p w:rsidR="00BC0073" w:rsidRPr="00907403" w:rsidRDefault="00BC0073" w:rsidP="0071180B">
            <w:pPr>
              <w:pStyle w:val="TableContents"/>
              <w:rPr>
                <w:rFonts w:ascii="Calibri" w:hAnsi="Calibri"/>
                <w:color w:val="000000"/>
                <w:sz w:val="22"/>
                <w:szCs w:val="22"/>
                <w:lang w:val="hr-HR"/>
              </w:rPr>
            </w:pPr>
            <w:r w:rsidRPr="00907403">
              <w:rPr>
                <w:rFonts w:ascii="Calibri" w:hAnsi="Calibri"/>
                <w:color w:val="000000"/>
                <w:sz w:val="22"/>
                <w:szCs w:val="22"/>
                <w:lang w:val="hr-HR"/>
              </w:rPr>
              <w:t xml:space="preserve">Izuzimanje ograde ispod radne ploče, širina rezanja na paralelnoj ogradi, </w:t>
            </w:r>
            <w:r>
              <w:rPr>
                <w:rFonts w:ascii="Calibri" w:hAnsi="Calibri"/>
                <w:color w:val="000000"/>
                <w:sz w:val="22"/>
                <w:szCs w:val="22"/>
                <w:lang w:val="hr-HR"/>
              </w:rPr>
              <w:t xml:space="preserve">max. </w:t>
            </w:r>
            <w:r w:rsidRPr="00907403">
              <w:rPr>
                <w:rFonts w:ascii="Calibri" w:hAnsi="Calibri"/>
                <w:color w:val="000000"/>
                <w:sz w:val="22"/>
                <w:szCs w:val="22"/>
                <w:lang w:val="hr-HR"/>
              </w:rPr>
              <w:t>1500 mm</w:t>
            </w:r>
          </w:p>
          <w:p w:rsidR="00BC0073" w:rsidRPr="0071180B" w:rsidRDefault="00BC0073" w:rsidP="0071180B">
            <w:pPr>
              <w:pStyle w:val="TableContents"/>
              <w:rPr>
                <w:rFonts w:ascii="Calibri" w:hAnsi="Calibri"/>
                <w:b/>
                <w:color w:val="000000"/>
                <w:sz w:val="22"/>
                <w:szCs w:val="22"/>
                <w:lang w:val="hr-HR"/>
              </w:rPr>
            </w:pPr>
            <w:r w:rsidRPr="0071180B">
              <w:rPr>
                <w:rFonts w:ascii="Calibri" w:hAnsi="Calibri"/>
                <w:b/>
                <w:color w:val="000000"/>
                <w:sz w:val="22"/>
                <w:szCs w:val="22"/>
                <w:lang w:val="hr-HR"/>
              </w:rPr>
              <w:t>Podešavanje elektroničke jedinice predrezača</w:t>
            </w:r>
          </w:p>
          <w:p w:rsidR="00BC0073" w:rsidRPr="00907403" w:rsidRDefault="00BC0073" w:rsidP="0071180B">
            <w:pPr>
              <w:pStyle w:val="TableContents"/>
              <w:rPr>
                <w:rFonts w:ascii="Calibri" w:hAnsi="Calibri"/>
                <w:color w:val="000000"/>
                <w:sz w:val="22"/>
                <w:szCs w:val="22"/>
                <w:lang w:val="hr-HR"/>
              </w:rPr>
            </w:pPr>
            <w:r w:rsidRPr="00907403">
              <w:rPr>
                <w:rFonts w:ascii="Calibri" w:hAnsi="Calibri"/>
                <w:color w:val="000000"/>
                <w:sz w:val="22"/>
                <w:szCs w:val="22"/>
                <w:lang w:val="hr-HR"/>
              </w:rPr>
              <w:t>za pomicanje motora vodoravnog i okomitog položaja noža za bodovanje</w:t>
            </w:r>
          </w:p>
          <w:p w:rsidR="00BC0073" w:rsidRPr="00907403" w:rsidRDefault="00BC0073" w:rsidP="0071180B">
            <w:pPr>
              <w:pStyle w:val="TableContents"/>
              <w:rPr>
                <w:rFonts w:ascii="Calibri" w:hAnsi="Calibri"/>
                <w:color w:val="000000"/>
                <w:sz w:val="22"/>
                <w:szCs w:val="22"/>
                <w:lang w:val="hr-HR"/>
              </w:rPr>
            </w:pPr>
            <w:r w:rsidRPr="00907403">
              <w:rPr>
                <w:rFonts w:ascii="Calibri" w:hAnsi="Calibri"/>
                <w:color w:val="000000"/>
                <w:sz w:val="22"/>
                <w:szCs w:val="22"/>
                <w:lang w:val="hr-HR"/>
              </w:rPr>
              <w:t>Automatsko aktiviranje u radnom položaju pri uključivanju lopatica</w:t>
            </w:r>
          </w:p>
          <w:p w:rsidR="00BC0073" w:rsidRDefault="00BC0073" w:rsidP="0071180B">
            <w:pPr>
              <w:rPr>
                <w:rFonts w:ascii="Calibri" w:hAnsi="Calibri"/>
                <w:color w:val="000000"/>
              </w:rPr>
            </w:pPr>
            <w:r w:rsidRPr="00907403">
              <w:rPr>
                <w:rFonts w:ascii="Calibri" w:hAnsi="Calibri"/>
                <w:color w:val="000000"/>
              </w:rPr>
              <w:t>automatsko isključenje pri isključivanju lopatica</w:t>
            </w:r>
          </w:p>
          <w:p w:rsidR="00BC0073" w:rsidRPr="0071180B" w:rsidRDefault="00BC0073" w:rsidP="0071180B">
            <w:pPr>
              <w:pStyle w:val="TableContents"/>
              <w:rPr>
                <w:rFonts w:ascii="Calibri" w:hAnsi="Calibri"/>
                <w:b/>
                <w:color w:val="000000"/>
                <w:sz w:val="22"/>
                <w:szCs w:val="22"/>
                <w:lang w:val="hr-HR"/>
              </w:rPr>
            </w:pPr>
            <w:r w:rsidRPr="0071180B">
              <w:rPr>
                <w:rFonts w:ascii="Calibri" w:hAnsi="Calibri"/>
                <w:b/>
                <w:color w:val="000000"/>
                <w:sz w:val="22"/>
                <w:szCs w:val="22"/>
                <w:lang w:val="hr-HR"/>
              </w:rPr>
              <w:t>Podupirač ruke za kvadriranje okvira s klizanjem na pri</w:t>
            </w:r>
            <w:r>
              <w:rPr>
                <w:rFonts w:ascii="Calibri" w:hAnsi="Calibri"/>
                <w:b/>
                <w:color w:val="000000"/>
                <w:sz w:val="22"/>
                <w:szCs w:val="22"/>
                <w:lang w:val="hr-HR"/>
              </w:rPr>
              <w:t>z</w:t>
            </w:r>
            <w:r w:rsidRPr="0071180B">
              <w:rPr>
                <w:rFonts w:ascii="Calibri" w:hAnsi="Calibri"/>
                <w:b/>
                <w:color w:val="000000"/>
                <w:sz w:val="22"/>
                <w:szCs w:val="22"/>
                <w:lang w:val="hr-HR"/>
              </w:rPr>
              <w:t>matske linearne vodilice</w:t>
            </w:r>
          </w:p>
          <w:p w:rsidR="00BC0073" w:rsidRPr="0071180B" w:rsidRDefault="00BC0073" w:rsidP="0071180B">
            <w:pPr>
              <w:pStyle w:val="TableContents"/>
              <w:rPr>
                <w:rFonts w:ascii="Calibri" w:hAnsi="Calibri"/>
                <w:b/>
                <w:color w:val="000000"/>
                <w:sz w:val="22"/>
                <w:szCs w:val="22"/>
                <w:lang w:val="hr-HR"/>
              </w:rPr>
            </w:pPr>
            <w:r w:rsidRPr="0071180B">
              <w:rPr>
                <w:rFonts w:ascii="Calibri" w:hAnsi="Calibri"/>
                <w:b/>
                <w:color w:val="000000"/>
                <w:sz w:val="22"/>
                <w:szCs w:val="22"/>
                <w:lang w:val="hr-HR"/>
              </w:rPr>
              <w:t xml:space="preserve">Kvadriranje okvira pomoću uređaja </w:t>
            </w:r>
          </w:p>
          <w:p w:rsidR="00BC0073" w:rsidRPr="00907403" w:rsidRDefault="00BC0073" w:rsidP="0071180B">
            <w:pPr>
              <w:pStyle w:val="TableContents"/>
              <w:rPr>
                <w:rFonts w:ascii="Calibri" w:hAnsi="Calibri"/>
                <w:color w:val="000000"/>
                <w:sz w:val="22"/>
                <w:szCs w:val="22"/>
                <w:lang w:val="hr-HR"/>
              </w:rPr>
            </w:pPr>
            <w:r w:rsidRPr="00907403">
              <w:rPr>
                <w:rFonts w:ascii="Calibri" w:hAnsi="Calibri"/>
                <w:color w:val="000000"/>
                <w:sz w:val="22"/>
                <w:szCs w:val="22"/>
                <w:lang w:val="hr-HR"/>
              </w:rPr>
              <w:t>za kutno rezanje uz automatsko samopodešavanje zaustavnog položaja</w:t>
            </w:r>
          </w:p>
          <w:p w:rsidR="00BC0073" w:rsidRPr="0071180B" w:rsidRDefault="00BC0073" w:rsidP="0071180B">
            <w:pPr>
              <w:pStyle w:val="TableContents"/>
              <w:rPr>
                <w:rFonts w:ascii="Calibri" w:hAnsi="Calibri"/>
                <w:b/>
                <w:color w:val="000000"/>
                <w:sz w:val="22"/>
                <w:szCs w:val="22"/>
                <w:lang w:val="hr-HR"/>
              </w:rPr>
            </w:pPr>
            <w:r w:rsidRPr="0071180B">
              <w:rPr>
                <w:rFonts w:ascii="Calibri" w:hAnsi="Calibri"/>
                <w:b/>
                <w:color w:val="000000"/>
                <w:sz w:val="22"/>
                <w:szCs w:val="22"/>
                <w:lang w:val="hr-HR"/>
              </w:rPr>
              <w:t>Motor start/stop  integriran u kolica</w:t>
            </w:r>
          </w:p>
          <w:p w:rsidR="00BC0073" w:rsidRPr="0071180B" w:rsidRDefault="00BC0073" w:rsidP="0071180B">
            <w:pPr>
              <w:pStyle w:val="TableContents"/>
              <w:rPr>
                <w:rFonts w:ascii="Calibri" w:hAnsi="Calibri"/>
                <w:b/>
                <w:color w:val="000000"/>
                <w:sz w:val="22"/>
                <w:szCs w:val="22"/>
                <w:lang w:val="hr-HR"/>
              </w:rPr>
            </w:pPr>
            <w:r w:rsidRPr="0071180B">
              <w:rPr>
                <w:rFonts w:ascii="Calibri" w:hAnsi="Calibri"/>
                <w:b/>
                <w:color w:val="000000"/>
                <w:sz w:val="22"/>
                <w:szCs w:val="22"/>
                <w:lang w:val="hr-HR"/>
              </w:rPr>
              <w:t>Ekscentrični pritiskivač</w:t>
            </w:r>
          </w:p>
          <w:p w:rsidR="00BC0073" w:rsidRPr="0071180B" w:rsidRDefault="00BC0073" w:rsidP="0071180B">
            <w:pPr>
              <w:pStyle w:val="TableContents"/>
              <w:rPr>
                <w:rFonts w:ascii="Calibri" w:eastAsia="Lucida Sans Unicode" w:hAnsi="Calibri" w:cs="Bookman Old Style"/>
                <w:b/>
                <w:color w:val="000000"/>
                <w:sz w:val="22"/>
                <w:szCs w:val="22"/>
                <w:lang w:val="hr-HR"/>
              </w:rPr>
            </w:pPr>
            <w:r w:rsidRPr="0071180B">
              <w:rPr>
                <w:rFonts w:ascii="Calibri" w:hAnsi="Calibri"/>
                <w:b/>
                <w:color w:val="000000"/>
                <w:sz w:val="22"/>
                <w:szCs w:val="22"/>
                <w:lang w:val="hr-HR"/>
              </w:rPr>
              <w:t xml:space="preserve">Motor 9 kW Hz50 </w:t>
            </w:r>
            <w:r w:rsidRPr="0071180B">
              <w:rPr>
                <w:rFonts w:ascii="Calibri" w:hAnsi="Calibri"/>
                <w:b/>
                <w:color w:val="000000"/>
                <w:sz w:val="22"/>
                <w:szCs w:val="22"/>
                <w:lang w:val="hr-HR"/>
              </w:rPr>
              <w:br/>
            </w:r>
            <w:r>
              <w:rPr>
                <w:rFonts w:ascii="Calibri" w:eastAsia="Arial Unicode MS" w:hAnsi="Calibri" w:cs="Bookman Old Style"/>
                <w:color w:val="000000"/>
                <w:sz w:val="22"/>
                <w:szCs w:val="22"/>
                <w:lang w:val="hr-HR"/>
              </w:rPr>
              <w:t>kompletno s automatskim zvijezda-trokut pokretanje</w:t>
            </w:r>
            <w:r w:rsidRPr="0071180B">
              <w:rPr>
                <w:rFonts w:ascii="Calibri" w:eastAsia="Arial Unicode MS" w:hAnsi="Calibri" w:cs="Bookman Old Style"/>
                <w:color w:val="000000"/>
                <w:sz w:val="22"/>
                <w:szCs w:val="22"/>
                <w:lang w:val="hr-HR"/>
              </w:rPr>
              <w:t>m:</w:t>
            </w:r>
            <w:r w:rsidRPr="0071180B">
              <w:rPr>
                <w:rFonts w:ascii="Calibri" w:eastAsia="Arial Unicode MS" w:hAnsi="Calibri" w:cs="Bookman Old Style"/>
                <w:color w:val="000000"/>
                <w:sz w:val="22"/>
                <w:szCs w:val="22"/>
                <w:lang w:val="hr-HR"/>
              </w:rPr>
              <w:br/>
            </w:r>
            <w:r w:rsidRPr="0071180B">
              <w:rPr>
                <w:rFonts w:ascii="Calibri" w:eastAsia="Lucida Sans Unicode" w:hAnsi="Calibri" w:cs="Bookman Old Style"/>
                <w:b/>
                <w:color w:val="000000"/>
                <w:sz w:val="22"/>
                <w:szCs w:val="22"/>
              </w:rPr>
              <w:t>Mehanička postavka za upotrebu alata umjesto glavnog noža</w:t>
            </w:r>
          </w:p>
          <w:p w:rsidR="00BC0073" w:rsidRPr="00907403" w:rsidRDefault="00BC0073" w:rsidP="0071180B">
            <w:pPr>
              <w:pStyle w:val="Standard"/>
              <w:autoSpaceDE w:val="0"/>
              <w:rPr>
                <w:rFonts w:ascii="Calibri" w:eastAsia="Lucida Sans Unicode" w:hAnsi="Calibri" w:cs="Bookman Old Style"/>
                <w:color w:val="000000"/>
                <w:sz w:val="22"/>
                <w:szCs w:val="22"/>
                <w:lang w:val="hr-HR"/>
              </w:rPr>
            </w:pPr>
            <w:r w:rsidRPr="00907403">
              <w:rPr>
                <w:rFonts w:ascii="Calibri" w:eastAsia="Lucida Sans Unicode" w:hAnsi="Calibri" w:cs="Bookman Old Style"/>
                <w:color w:val="000000"/>
                <w:sz w:val="22"/>
                <w:szCs w:val="22"/>
                <w:lang w:val="hr-HR"/>
              </w:rPr>
              <w:t xml:space="preserve">203mm / 8 "max. </w:t>
            </w:r>
            <w:r>
              <w:rPr>
                <w:rFonts w:ascii="Calibri" w:eastAsia="Lucida Sans Unicode" w:hAnsi="Calibri" w:cs="Bookman Old Style"/>
                <w:color w:val="000000"/>
                <w:sz w:val="22"/>
                <w:szCs w:val="22"/>
                <w:lang w:val="hr-HR"/>
              </w:rPr>
              <w:t>promjer</w:t>
            </w:r>
          </w:p>
          <w:p w:rsidR="00BC0073" w:rsidRPr="00907403" w:rsidRDefault="00BC0073" w:rsidP="0071180B">
            <w:pPr>
              <w:pStyle w:val="Standard"/>
              <w:autoSpaceDE w:val="0"/>
              <w:rPr>
                <w:rFonts w:ascii="Calibri" w:eastAsia="Lucida Sans Unicode" w:hAnsi="Calibri" w:cs="Bookman Old Style"/>
                <w:color w:val="000000"/>
                <w:sz w:val="22"/>
                <w:szCs w:val="22"/>
                <w:lang w:val="hr-HR"/>
              </w:rPr>
            </w:pPr>
            <w:r w:rsidRPr="00907403">
              <w:rPr>
                <w:rFonts w:ascii="Calibri" w:eastAsia="Lucida Sans Unicode" w:hAnsi="Calibri" w:cs="Bookman Old Style"/>
                <w:color w:val="000000"/>
                <w:sz w:val="22"/>
                <w:szCs w:val="22"/>
                <w:lang w:val="hr-HR"/>
              </w:rPr>
              <w:t>30 mm unutarnji promjer</w:t>
            </w:r>
          </w:p>
          <w:p w:rsidR="00BC0073" w:rsidRPr="00907403" w:rsidRDefault="00BC0073" w:rsidP="0071180B">
            <w:pPr>
              <w:pStyle w:val="Standard"/>
              <w:autoSpaceDE w:val="0"/>
              <w:rPr>
                <w:rFonts w:ascii="Calibri" w:eastAsia="Lucida Sans Unicode" w:hAnsi="Calibri" w:cs="Bookman Old Style"/>
                <w:color w:val="000000"/>
                <w:sz w:val="22"/>
                <w:szCs w:val="22"/>
                <w:lang w:val="hr-HR"/>
              </w:rPr>
            </w:pPr>
            <w:r w:rsidRPr="00907403">
              <w:rPr>
                <w:rFonts w:ascii="Calibri" w:eastAsia="Lucida Sans Unicode" w:hAnsi="Calibri" w:cs="Bookman Old Style"/>
                <w:color w:val="000000"/>
                <w:sz w:val="22"/>
                <w:szCs w:val="22"/>
                <w:lang w:val="hr-HR"/>
              </w:rPr>
              <w:t>Maksimalna debljina 20 mm</w:t>
            </w:r>
          </w:p>
          <w:p w:rsidR="00BC0073" w:rsidRDefault="00BC0073" w:rsidP="0071180B">
            <w:pPr>
              <w:rPr>
                <w:rFonts w:ascii="Calibri" w:eastAsia="Lucida Sans Unicode" w:hAnsi="Calibri" w:cs="Bookman Old Style"/>
                <w:color w:val="000000"/>
              </w:rPr>
            </w:pPr>
            <w:r w:rsidRPr="00907403">
              <w:rPr>
                <w:rFonts w:ascii="Calibri" w:eastAsia="Lucida Sans Unicode" w:hAnsi="Calibri" w:cs="Bookman Old Style"/>
                <w:color w:val="000000"/>
              </w:rPr>
              <w:lastRenderedPageBreak/>
              <w:t>Maksimalna radna dubina od 40 mm</w:t>
            </w:r>
          </w:p>
          <w:p w:rsidR="00BC0073" w:rsidRPr="0012320D" w:rsidRDefault="00BC0073" w:rsidP="0071180B">
            <w:pPr>
              <w:pStyle w:val="Standard"/>
              <w:autoSpaceDE w:val="0"/>
              <w:rPr>
                <w:rFonts w:ascii="Calibri" w:eastAsia="Lucida Sans Unicode" w:hAnsi="Calibri" w:cs="Bookman Old Style"/>
                <w:b/>
                <w:color w:val="000000"/>
                <w:sz w:val="22"/>
                <w:szCs w:val="20"/>
                <w:lang w:val="hr-HR"/>
              </w:rPr>
            </w:pPr>
            <w:r>
              <w:rPr>
                <w:rFonts w:ascii="Calibri" w:eastAsia="Lucida Sans Unicode" w:hAnsi="Calibri" w:cs="Bookman Old Style"/>
                <w:b/>
                <w:color w:val="000000"/>
                <w:sz w:val="22"/>
                <w:szCs w:val="20"/>
                <w:lang w:val="hr-HR"/>
              </w:rPr>
              <w:t>Sigurnosne zaštite</w:t>
            </w:r>
          </w:p>
          <w:p w:rsidR="00BC0073" w:rsidRPr="00907403" w:rsidRDefault="00BC0073" w:rsidP="0071180B">
            <w:pPr>
              <w:pStyle w:val="Standard"/>
              <w:autoSpaceDE w:val="0"/>
              <w:rPr>
                <w:rFonts w:ascii="Calibri" w:eastAsia="Lucida Sans Unicode" w:hAnsi="Calibri" w:cs="Bookman Old Style"/>
                <w:color w:val="000000"/>
                <w:sz w:val="22"/>
                <w:szCs w:val="20"/>
                <w:lang w:val="hr-HR"/>
              </w:rPr>
            </w:pPr>
            <w:r w:rsidRPr="00907403">
              <w:rPr>
                <w:rFonts w:ascii="Calibri" w:eastAsia="Lucida Sans Unicode" w:hAnsi="Calibri" w:cs="Bookman Old Style"/>
                <w:color w:val="000000"/>
                <w:sz w:val="22"/>
                <w:szCs w:val="20"/>
                <w:lang w:val="hr-HR"/>
              </w:rPr>
              <w:t xml:space="preserve">Tipke za hitne slučajeve </w:t>
            </w:r>
          </w:p>
          <w:p w:rsidR="00BC0073" w:rsidRPr="00907403" w:rsidRDefault="00BC0073" w:rsidP="0071180B">
            <w:pPr>
              <w:pStyle w:val="Standard"/>
              <w:autoSpaceDE w:val="0"/>
              <w:rPr>
                <w:rFonts w:ascii="Calibri" w:eastAsia="Lucida Sans Unicode" w:hAnsi="Calibri" w:cs="Bookman Old Style"/>
                <w:color w:val="000000"/>
                <w:sz w:val="22"/>
                <w:szCs w:val="20"/>
                <w:lang w:val="hr-HR"/>
              </w:rPr>
            </w:pPr>
            <w:r w:rsidRPr="00907403">
              <w:rPr>
                <w:rFonts w:ascii="Calibri" w:eastAsia="Lucida Sans Unicode" w:hAnsi="Calibri" w:cs="Bookman Old Style"/>
                <w:color w:val="000000"/>
                <w:sz w:val="22"/>
                <w:szCs w:val="20"/>
                <w:lang w:val="hr-HR"/>
              </w:rPr>
              <w:t>Motor s izravnim pokretanje s tipkama</w:t>
            </w:r>
          </w:p>
          <w:p w:rsidR="00BC0073" w:rsidRPr="00907403" w:rsidRDefault="00BC0073" w:rsidP="0071180B">
            <w:pPr>
              <w:pStyle w:val="Standard"/>
              <w:autoSpaceDE w:val="0"/>
              <w:rPr>
                <w:rFonts w:ascii="Calibri" w:eastAsia="Lucida Sans Unicode" w:hAnsi="Calibri" w:cs="Bookman Old Style"/>
                <w:color w:val="000000"/>
                <w:sz w:val="22"/>
                <w:szCs w:val="20"/>
                <w:lang w:val="hr-HR"/>
              </w:rPr>
            </w:pPr>
            <w:r w:rsidRPr="00907403">
              <w:rPr>
                <w:rFonts w:ascii="Calibri" w:eastAsia="Lucida Sans Unicode" w:hAnsi="Calibri" w:cs="Bookman Old Style"/>
                <w:color w:val="000000"/>
                <w:sz w:val="22"/>
                <w:szCs w:val="20"/>
                <w:lang w:val="hr-HR"/>
              </w:rPr>
              <w:t>Zaštita od preopterećenja</w:t>
            </w:r>
          </w:p>
          <w:p w:rsidR="00BC0073" w:rsidRPr="00907403" w:rsidRDefault="00BC0073" w:rsidP="0071180B">
            <w:pPr>
              <w:pStyle w:val="Standard"/>
              <w:autoSpaceDE w:val="0"/>
              <w:rPr>
                <w:rFonts w:ascii="Calibri" w:eastAsia="Lucida Sans Unicode" w:hAnsi="Calibri" w:cs="Bookman Old Style"/>
                <w:color w:val="000000"/>
                <w:sz w:val="22"/>
                <w:szCs w:val="20"/>
                <w:lang w:val="hr-HR"/>
              </w:rPr>
            </w:pPr>
            <w:r w:rsidRPr="00907403">
              <w:rPr>
                <w:rFonts w:ascii="Calibri" w:eastAsia="Lucida Sans Unicode" w:hAnsi="Calibri" w:cs="Bookman Old Style"/>
                <w:color w:val="000000"/>
                <w:sz w:val="22"/>
                <w:szCs w:val="20"/>
                <w:lang w:val="hr-HR"/>
              </w:rPr>
              <w:t>Nadzemni štitnik s integriranim usisavanjem prašine</w:t>
            </w:r>
            <w:r>
              <w:rPr>
                <w:rFonts w:ascii="Calibri" w:eastAsia="Lucida Sans Unicode" w:hAnsi="Calibri" w:cs="Bookman Old Style"/>
                <w:color w:val="000000"/>
                <w:sz w:val="22"/>
                <w:szCs w:val="20"/>
                <w:lang w:val="hr-HR"/>
              </w:rPr>
              <w:t xml:space="preserve"> promjera min. 100 mm</w:t>
            </w:r>
          </w:p>
          <w:p w:rsidR="00BC0073" w:rsidRPr="00907403" w:rsidRDefault="00BC0073" w:rsidP="0071180B">
            <w:pPr>
              <w:pStyle w:val="Standard"/>
              <w:autoSpaceDE w:val="0"/>
              <w:rPr>
                <w:rFonts w:ascii="Calibri" w:eastAsia="Lucida Sans Unicode" w:hAnsi="Calibri" w:cs="Bookman Old Style"/>
                <w:color w:val="000000"/>
                <w:sz w:val="22"/>
                <w:szCs w:val="20"/>
                <w:lang w:val="hr-HR"/>
              </w:rPr>
            </w:pPr>
            <w:r>
              <w:rPr>
                <w:rFonts w:ascii="Calibri" w:eastAsia="Lucida Sans Unicode" w:hAnsi="Calibri" w:cs="Bookman Old Style"/>
                <w:color w:val="000000"/>
                <w:sz w:val="22"/>
                <w:szCs w:val="20"/>
                <w:lang w:val="hr-HR"/>
              </w:rPr>
              <w:t>Sustav</w:t>
            </w:r>
            <w:r w:rsidRPr="00907403">
              <w:rPr>
                <w:rFonts w:ascii="Calibri" w:eastAsia="Lucida Sans Unicode" w:hAnsi="Calibri" w:cs="Bookman Old Style"/>
                <w:color w:val="000000"/>
                <w:sz w:val="22"/>
                <w:szCs w:val="20"/>
                <w:lang w:val="hr-HR"/>
              </w:rPr>
              <w:t xml:space="preserve"> za automatsko pozicioniranje nadzemne zaštite prema nagibu pile</w:t>
            </w:r>
          </w:p>
          <w:p w:rsidR="00BC0073" w:rsidRPr="00907403" w:rsidRDefault="00BC0073" w:rsidP="0071180B">
            <w:pPr>
              <w:pStyle w:val="Standard"/>
              <w:autoSpaceDE w:val="0"/>
              <w:rPr>
                <w:rFonts w:ascii="Calibri" w:eastAsia="Lucida Sans Unicode" w:hAnsi="Calibri" w:cs="Bookman Old Style"/>
                <w:color w:val="000000"/>
                <w:sz w:val="22"/>
                <w:szCs w:val="20"/>
                <w:lang w:val="hr-HR"/>
              </w:rPr>
            </w:pPr>
            <w:r>
              <w:rPr>
                <w:rFonts w:ascii="Calibri" w:eastAsia="Lucida Sans Unicode" w:hAnsi="Calibri" w:cs="Bookman Old Style"/>
                <w:color w:val="000000"/>
                <w:sz w:val="22"/>
                <w:szCs w:val="20"/>
                <w:lang w:val="hr-HR"/>
              </w:rPr>
              <w:t>P</w:t>
            </w:r>
            <w:r w:rsidRPr="00907403">
              <w:rPr>
                <w:rFonts w:ascii="Calibri" w:eastAsia="Lucida Sans Unicode" w:hAnsi="Calibri" w:cs="Bookman Old Style"/>
                <w:color w:val="000000"/>
                <w:sz w:val="22"/>
                <w:szCs w:val="20"/>
                <w:lang w:val="hr-HR"/>
              </w:rPr>
              <w:t>omoćni krug niskog napona</w:t>
            </w:r>
            <w:r>
              <w:rPr>
                <w:rFonts w:ascii="Calibri" w:eastAsia="Lucida Sans Unicode" w:hAnsi="Calibri" w:cs="Bookman Old Style"/>
                <w:color w:val="000000"/>
                <w:sz w:val="22"/>
                <w:szCs w:val="20"/>
                <w:lang w:val="hr-HR"/>
              </w:rPr>
              <w:t xml:space="preserve"> 110 V</w:t>
            </w:r>
          </w:p>
          <w:p w:rsidR="00BC0073" w:rsidRPr="00907403" w:rsidRDefault="00BC0073" w:rsidP="0071180B">
            <w:pPr>
              <w:pStyle w:val="Standard"/>
              <w:autoSpaceDE w:val="0"/>
              <w:rPr>
                <w:rFonts w:ascii="Calibri" w:eastAsia="Lucida Sans Unicode" w:hAnsi="Calibri" w:cs="Bookman Old Style"/>
                <w:color w:val="000000"/>
                <w:sz w:val="22"/>
                <w:szCs w:val="20"/>
                <w:lang w:val="hr-HR"/>
              </w:rPr>
            </w:pPr>
            <w:r w:rsidRPr="00907403">
              <w:rPr>
                <w:rFonts w:ascii="Calibri" w:eastAsia="Lucida Sans Unicode" w:hAnsi="Calibri" w:cs="Bookman Old Style"/>
                <w:color w:val="000000"/>
                <w:sz w:val="22"/>
                <w:szCs w:val="20"/>
                <w:lang w:val="hr-HR"/>
              </w:rPr>
              <w:t>Automatska kočnica na motoru</w:t>
            </w:r>
          </w:p>
          <w:p w:rsidR="00BC0073" w:rsidRDefault="00BC0073" w:rsidP="0071180B">
            <w:pPr>
              <w:rPr>
                <w:rFonts w:ascii="Calibri" w:eastAsia="Lucida Sans Unicode" w:hAnsi="Calibri" w:cs="Bookman Old Style"/>
                <w:color w:val="000000"/>
                <w:szCs w:val="20"/>
              </w:rPr>
            </w:pPr>
            <w:r w:rsidRPr="00907403">
              <w:rPr>
                <w:rFonts w:ascii="Calibri" w:eastAsia="Lucida Sans Unicode" w:hAnsi="Calibri" w:cs="Bookman Old Style"/>
                <w:color w:val="000000"/>
                <w:szCs w:val="20"/>
              </w:rPr>
              <w:t>Vrata za pristup pili s sigurnosnim mikrokontrolerom i brz</w:t>
            </w:r>
            <w:r>
              <w:rPr>
                <w:rFonts w:ascii="Calibri" w:eastAsia="Lucida Sans Unicode" w:hAnsi="Calibri" w:cs="Bookman Old Style"/>
                <w:color w:val="000000"/>
                <w:szCs w:val="20"/>
              </w:rPr>
              <w:t>im</w:t>
            </w:r>
            <w:r w:rsidRPr="00907403">
              <w:rPr>
                <w:rFonts w:ascii="Calibri" w:eastAsia="Lucida Sans Unicode" w:hAnsi="Calibri" w:cs="Bookman Old Style"/>
                <w:color w:val="000000"/>
                <w:szCs w:val="20"/>
              </w:rPr>
              <w:t xml:space="preserve"> zaključavanje</w:t>
            </w:r>
            <w:r>
              <w:rPr>
                <w:rFonts w:ascii="Calibri" w:eastAsia="Lucida Sans Unicode" w:hAnsi="Calibri" w:cs="Bookman Old Style"/>
                <w:color w:val="000000"/>
                <w:szCs w:val="20"/>
              </w:rPr>
              <w:t>m</w:t>
            </w:r>
          </w:p>
          <w:p w:rsidR="00BC0073" w:rsidRPr="0012320D" w:rsidRDefault="00BC0073" w:rsidP="0071180B">
            <w:pPr>
              <w:rPr>
                <w:rFonts w:cs="Arial"/>
                <w:b/>
                <w:szCs w:val="20"/>
              </w:rPr>
            </w:pPr>
            <w:r w:rsidRPr="0012320D">
              <w:rPr>
                <w:rFonts w:cs="Arial"/>
                <w:b/>
                <w:szCs w:val="20"/>
              </w:rPr>
              <w:t>CE standard</w:t>
            </w:r>
          </w:p>
        </w:tc>
        <w:tc>
          <w:tcPr>
            <w:tcW w:w="3969" w:type="dxa"/>
            <w:vMerge w:val="restart"/>
          </w:tcPr>
          <w:p w:rsidR="00BC0073" w:rsidRPr="00907403" w:rsidRDefault="00BC0073" w:rsidP="007B5879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551" w:type="dxa"/>
            <w:vMerge w:val="restart"/>
          </w:tcPr>
          <w:p w:rsidR="00BC0073" w:rsidRPr="00907403" w:rsidRDefault="00BC0073" w:rsidP="007B5879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BC0073" w:rsidRPr="00907403" w:rsidRDefault="00BC0073" w:rsidP="007B5879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BC0073" w:rsidRPr="00907403" w:rsidTr="00F152D8">
        <w:tc>
          <w:tcPr>
            <w:tcW w:w="4957" w:type="dxa"/>
            <w:gridSpan w:val="2"/>
            <w:vMerge/>
          </w:tcPr>
          <w:p w:rsidR="00BC0073" w:rsidRPr="00907403" w:rsidRDefault="00BC0073" w:rsidP="009E3DC1">
            <w:pPr>
              <w:rPr>
                <w:rFonts w:cs="Arial"/>
                <w:szCs w:val="20"/>
              </w:rPr>
            </w:pPr>
          </w:p>
        </w:tc>
        <w:tc>
          <w:tcPr>
            <w:tcW w:w="3969" w:type="dxa"/>
            <w:vMerge/>
          </w:tcPr>
          <w:p w:rsidR="00BC0073" w:rsidRPr="00907403" w:rsidRDefault="00BC0073" w:rsidP="007B5879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551" w:type="dxa"/>
            <w:vMerge/>
          </w:tcPr>
          <w:p w:rsidR="00BC0073" w:rsidRPr="00907403" w:rsidRDefault="00BC0073" w:rsidP="007B5879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BC0073" w:rsidRPr="00907403" w:rsidRDefault="00BC0073" w:rsidP="007B5879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</w:tbl>
    <w:p w:rsidR="007B5879" w:rsidRPr="00907403" w:rsidRDefault="007B5879" w:rsidP="00E15C43">
      <w:pPr>
        <w:pBdr>
          <w:bottom w:val="single" w:sz="12" w:space="1" w:color="auto"/>
        </w:pBdr>
        <w:jc w:val="center"/>
        <w:rPr>
          <w:rFonts w:cs="Arial"/>
          <w:sz w:val="24"/>
          <w:szCs w:val="16"/>
        </w:rPr>
      </w:pPr>
    </w:p>
    <w:p w:rsidR="0047789B" w:rsidRPr="00907403" w:rsidRDefault="00480BB4" w:rsidP="00E15C43">
      <w:pPr>
        <w:pBdr>
          <w:bottom w:val="single" w:sz="12" w:space="1" w:color="auto"/>
        </w:pBdr>
        <w:jc w:val="center"/>
        <w:rPr>
          <w:rFonts w:cs="Arial"/>
          <w:b/>
          <w:sz w:val="24"/>
          <w:szCs w:val="16"/>
        </w:rPr>
      </w:pPr>
      <w:r w:rsidRPr="00907403">
        <w:rPr>
          <w:rFonts w:cs="Arial"/>
          <w:b/>
          <w:sz w:val="24"/>
          <w:szCs w:val="16"/>
        </w:rPr>
        <w:t xml:space="preserve">3. </w:t>
      </w:r>
      <w:r w:rsidR="0047789B" w:rsidRPr="00907403">
        <w:rPr>
          <w:rFonts w:cs="Arial"/>
          <w:b/>
          <w:sz w:val="24"/>
          <w:szCs w:val="16"/>
        </w:rPr>
        <w:t>VIJČANI KOMPRESOR</w:t>
      </w:r>
    </w:p>
    <w:tbl>
      <w:tblPr>
        <w:tblStyle w:val="TableGrid"/>
        <w:tblW w:w="13178" w:type="dxa"/>
        <w:tblLook w:val="04A0" w:firstRow="1" w:lastRow="0" w:firstColumn="1" w:lastColumn="0" w:noHBand="0" w:noVBand="1"/>
      </w:tblPr>
      <w:tblGrid>
        <w:gridCol w:w="3567"/>
        <w:gridCol w:w="1634"/>
        <w:gridCol w:w="3818"/>
        <w:gridCol w:w="2480"/>
        <w:gridCol w:w="1679"/>
      </w:tblGrid>
      <w:tr w:rsidR="0047789B" w:rsidRPr="00907403" w:rsidTr="00545A05">
        <w:tc>
          <w:tcPr>
            <w:tcW w:w="5201" w:type="dxa"/>
            <w:gridSpan w:val="2"/>
            <w:shd w:val="clear" w:color="auto" w:fill="AEAAAA" w:themeFill="background2" w:themeFillShade="BF"/>
          </w:tcPr>
          <w:p w:rsidR="0047789B" w:rsidRPr="00907403" w:rsidRDefault="0047789B" w:rsidP="0091377A">
            <w:pPr>
              <w:jc w:val="center"/>
              <w:rPr>
                <w:rFonts w:cs="Arial"/>
                <w:b/>
                <w:sz w:val="24"/>
                <w:szCs w:val="16"/>
              </w:rPr>
            </w:pPr>
            <w:r w:rsidRPr="00907403">
              <w:rPr>
                <w:rFonts w:cs="Arial"/>
                <w:b/>
                <w:sz w:val="24"/>
                <w:szCs w:val="16"/>
              </w:rPr>
              <w:t>Zahtijevane tehničke specifikacije</w:t>
            </w:r>
          </w:p>
        </w:tc>
        <w:tc>
          <w:tcPr>
            <w:tcW w:w="3818" w:type="dxa"/>
            <w:shd w:val="clear" w:color="auto" w:fill="AEAAAA" w:themeFill="background2" w:themeFillShade="BF"/>
          </w:tcPr>
          <w:p w:rsidR="0047789B" w:rsidRPr="00907403" w:rsidRDefault="0047789B" w:rsidP="0091377A">
            <w:pPr>
              <w:jc w:val="center"/>
              <w:rPr>
                <w:rFonts w:cs="Arial"/>
                <w:b/>
                <w:sz w:val="24"/>
                <w:szCs w:val="16"/>
              </w:rPr>
            </w:pPr>
            <w:r w:rsidRPr="00907403">
              <w:rPr>
                <w:rFonts w:cs="Arial"/>
                <w:b/>
                <w:sz w:val="24"/>
                <w:szCs w:val="16"/>
              </w:rPr>
              <w:t>Ponuđene tehničke specifikacije (popunjava Ponuditelj)</w:t>
            </w:r>
          </w:p>
        </w:tc>
        <w:tc>
          <w:tcPr>
            <w:tcW w:w="2480" w:type="dxa"/>
            <w:shd w:val="clear" w:color="auto" w:fill="AEAAAA" w:themeFill="background2" w:themeFillShade="BF"/>
          </w:tcPr>
          <w:p w:rsidR="0047789B" w:rsidRPr="00907403" w:rsidRDefault="0047789B" w:rsidP="0091377A">
            <w:pPr>
              <w:jc w:val="center"/>
              <w:rPr>
                <w:rFonts w:cs="Arial"/>
                <w:b/>
                <w:sz w:val="24"/>
                <w:szCs w:val="16"/>
              </w:rPr>
            </w:pPr>
            <w:r w:rsidRPr="00907403">
              <w:rPr>
                <w:rFonts w:cs="Arial"/>
                <w:b/>
                <w:sz w:val="24"/>
                <w:szCs w:val="16"/>
              </w:rPr>
              <w:t>Napomene Ponuditelja (popunjava Ponuditelj)</w:t>
            </w:r>
          </w:p>
        </w:tc>
        <w:tc>
          <w:tcPr>
            <w:tcW w:w="1679" w:type="dxa"/>
            <w:shd w:val="clear" w:color="auto" w:fill="AEAAAA" w:themeFill="background2" w:themeFillShade="BF"/>
          </w:tcPr>
          <w:p w:rsidR="0047789B" w:rsidRPr="00907403" w:rsidRDefault="0047789B" w:rsidP="0091377A">
            <w:pPr>
              <w:jc w:val="center"/>
              <w:rPr>
                <w:rFonts w:cs="Arial"/>
                <w:b/>
                <w:sz w:val="24"/>
                <w:szCs w:val="16"/>
              </w:rPr>
            </w:pPr>
            <w:r w:rsidRPr="00907403">
              <w:rPr>
                <w:rFonts w:cs="Arial"/>
                <w:b/>
                <w:sz w:val="24"/>
                <w:szCs w:val="16"/>
              </w:rPr>
              <w:t xml:space="preserve">Ocjena Naručitelja (popunjava Naručitelj) </w:t>
            </w:r>
          </w:p>
        </w:tc>
      </w:tr>
      <w:tr w:rsidR="0047789B" w:rsidRPr="00907403" w:rsidTr="00545A05">
        <w:tc>
          <w:tcPr>
            <w:tcW w:w="3567" w:type="dxa"/>
          </w:tcPr>
          <w:p w:rsidR="0047789B" w:rsidRPr="00907403" w:rsidRDefault="0047789B" w:rsidP="00480BB4">
            <w:pPr>
              <w:rPr>
                <w:rFonts w:cs="Arial"/>
                <w:szCs w:val="20"/>
              </w:rPr>
            </w:pPr>
            <w:r w:rsidRPr="00907403">
              <w:rPr>
                <w:rFonts w:cs="Arial"/>
                <w:szCs w:val="20"/>
              </w:rPr>
              <w:t>Kapacitet po ISO 1217, 1996 aneks C, pri radnom pretlaku od 7,5 bara (g)</w:t>
            </w:r>
            <w:r w:rsidR="00545A05">
              <w:rPr>
                <w:rFonts w:cs="Arial"/>
                <w:szCs w:val="20"/>
              </w:rPr>
              <w:t xml:space="preserve"> min. </w:t>
            </w:r>
          </w:p>
        </w:tc>
        <w:tc>
          <w:tcPr>
            <w:tcW w:w="1634" w:type="dxa"/>
          </w:tcPr>
          <w:p w:rsidR="0047789B" w:rsidRPr="00907403" w:rsidRDefault="0047789B" w:rsidP="0091377A">
            <w:pPr>
              <w:jc w:val="center"/>
              <w:rPr>
                <w:rFonts w:cs="Arial"/>
                <w:szCs w:val="20"/>
              </w:rPr>
            </w:pPr>
            <w:r w:rsidRPr="00907403">
              <w:rPr>
                <w:rFonts w:cs="Arial"/>
                <w:szCs w:val="20"/>
              </w:rPr>
              <w:t>2,5 m</w:t>
            </w:r>
            <w:r w:rsidRPr="00907403">
              <w:rPr>
                <w:rFonts w:cstheme="minorHAnsi"/>
                <w:szCs w:val="20"/>
              </w:rPr>
              <w:t>³</w:t>
            </w:r>
            <w:r w:rsidRPr="00907403">
              <w:rPr>
                <w:rFonts w:cs="Arial"/>
                <w:szCs w:val="20"/>
              </w:rPr>
              <w:t>/min</w:t>
            </w:r>
          </w:p>
        </w:tc>
        <w:tc>
          <w:tcPr>
            <w:tcW w:w="3818" w:type="dxa"/>
          </w:tcPr>
          <w:p w:rsidR="0047789B" w:rsidRPr="00907403" w:rsidRDefault="0047789B" w:rsidP="0091377A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80" w:type="dxa"/>
          </w:tcPr>
          <w:p w:rsidR="0047789B" w:rsidRPr="00907403" w:rsidRDefault="0047789B" w:rsidP="0091377A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679" w:type="dxa"/>
          </w:tcPr>
          <w:p w:rsidR="0047789B" w:rsidRPr="00907403" w:rsidRDefault="0047789B" w:rsidP="0091377A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47789B" w:rsidRPr="00907403" w:rsidTr="00545A05">
        <w:tc>
          <w:tcPr>
            <w:tcW w:w="3567" w:type="dxa"/>
          </w:tcPr>
          <w:p w:rsidR="0047789B" w:rsidRPr="00907403" w:rsidRDefault="0047789B" w:rsidP="00480BB4">
            <w:pPr>
              <w:rPr>
                <w:rFonts w:cs="Arial"/>
                <w:szCs w:val="20"/>
              </w:rPr>
            </w:pPr>
            <w:r w:rsidRPr="00907403">
              <w:rPr>
                <w:rFonts w:cs="Arial"/>
                <w:szCs w:val="20"/>
              </w:rPr>
              <w:t>Maksimalni radni pretlak</w:t>
            </w:r>
          </w:p>
        </w:tc>
        <w:tc>
          <w:tcPr>
            <w:tcW w:w="1634" w:type="dxa"/>
          </w:tcPr>
          <w:p w:rsidR="0047789B" w:rsidRPr="00907403" w:rsidRDefault="0047789B" w:rsidP="0091377A">
            <w:pPr>
              <w:jc w:val="center"/>
              <w:rPr>
                <w:rFonts w:cs="Arial"/>
                <w:szCs w:val="20"/>
              </w:rPr>
            </w:pPr>
            <w:r w:rsidRPr="00907403">
              <w:rPr>
                <w:rFonts w:cs="Arial"/>
                <w:szCs w:val="20"/>
              </w:rPr>
              <w:t>8 bara (g)</w:t>
            </w:r>
          </w:p>
        </w:tc>
        <w:tc>
          <w:tcPr>
            <w:tcW w:w="3818" w:type="dxa"/>
          </w:tcPr>
          <w:p w:rsidR="0047789B" w:rsidRPr="00907403" w:rsidRDefault="0047789B" w:rsidP="0091377A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80" w:type="dxa"/>
          </w:tcPr>
          <w:p w:rsidR="0047789B" w:rsidRPr="00907403" w:rsidRDefault="0047789B" w:rsidP="0091377A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679" w:type="dxa"/>
          </w:tcPr>
          <w:p w:rsidR="0047789B" w:rsidRPr="00907403" w:rsidRDefault="0047789B" w:rsidP="0091377A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47789B" w:rsidRPr="00907403" w:rsidTr="00545A05">
        <w:tc>
          <w:tcPr>
            <w:tcW w:w="3567" w:type="dxa"/>
          </w:tcPr>
          <w:p w:rsidR="0047789B" w:rsidRPr="00907403" w:rsidRDefault="0047789B" w:rsidP="00480BB4">
            <w:pPr>
              <w:rPr>
                <w:rFonts w:cs="Arial"/>
                <w:szCs w:val="20"/>
              </w:rPr>
            </w:pPr>
            <w:r w:rsidRPr="00907403">
              <w:rPr>
                <w:rFonts w:cs="Arial"/>
                <w:szCs w:val="20"/>
              </w:rPr>
              <w:t>Nominalna snaga pogonskog elektromotora</w:t>
            </w:r>
          </w:p>
        </w:tc>
        <w:tc>
          <w:tcPr>
            <w:tcW w:w="1634" w:type="dxa"/>
          </w:tcPr>
          <w:p w:rsidR="0047789B" w:rsidRPr="00907403" w:rsidRDefault="0047789B" w:rsidP="0091377A">
            <w:pPr>
              <w:jc w:val="center"/>
              <w:rPr>
                <w:rFonts w:cs="Arial"/>
                <w:szCs w:val="20"/>
              </w:rPr>
            </w:pPr>
            <w:r w:rsidRPr="00907403">
              <w:rPr>
                <w:rFonts w:cs="Arial"/>
                <w:szCs w:val="20"/>
              </w:rPr>
              <w:t>15 kW</w:t>
            </w:r>
          </w:p>
        </w:tc>
        <w:tc>
          <w:tcPr>
            <w:tcW w:w="3818" w:type="dxa"/>
          </w:tcPr>
          <w:p w:rsidR="0047789B" w:rsidRPr="00907403" w:rsidRDefault="0047789B" w:rsidP="0091377A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80" w:type="dxa"/>
          </w:tcPr>
          <w:p w:rsidR="0047789B" w:rsidRPr="00907403" w:rsidRDefault="0047789B" w:rsidP="0091377A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679" w:type="dxa"/>
          </w:tcPr>
          <w:p w:rsidR="0047789B" w:rsidRPr="00907403" w:rsidRDefault="0047789B" w:rsidP="0091377A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47789B" w:rsidRPr="00907403" w:rsidTr="00545A05">
        <w:tc>
          <w:tcPr>
            <w:tcW w:w="3567" w:type="dxa"/>
          </w:tcPr>
          <w:p w:rsidR="0047789B" w:rsidRPr="00907403" w:rsidRDefault="0047789B" w:rsidP="00480BB4">
            <w:pPr>
              <w:rPr>
                <w:rFonts w:cs="Arial"/>
                <w:szCs w:val="20"/>
              </w:rPr>
            </w:pPr>
            <w:r w:rsidRPr="00907403">
              <w:rPr>
                <w:rFonts w:cs="Arial"/>
                <w:szCs w:val="20"/>
              </w:rPr>
              <w:t xml:space="preserve">Stupanj </w:t>
            </w:r>
            <w:r w:rsidR="00545A05">
              <w:rPr>
                <w:rFonts w:cs="Arial"/>
                <w:szCs w:val="20"/>
              </w:rPr>
              <w:t>učinka</w:t>
            </w:r>
            <w:r w:rsidRPr="00907403">
              <w:rPr>
                <w:rFonts w:cs="Arial"/>
                <w:szCs w:val="20"/>
              </w:rPr>
              <w:t xml:space="preserve"> elektromotora</w:t>
            </w:r>
            <w:r w:rsidR="00545A05">
              <w:rPr>
                <w:rFonts w:cs="Arial"/>
                <w:szCs w:val="20"/>
              </w:rPr>
              <w:t xml:space="preserve"> min.</w:t>
            </w:r>
          </w:p>
        </w:tc>
        <w:tc>
          <w:tcPr>
            <w:tcW w:w="1634" w:type="dxa"/>
          </w:tcPr>
          <w:p w:rsidR="0047789B" w:rsidRPr="00907403" w:rsidRDefault="0047789B" w:rsidP="0091377A">
            <w:pPr>
              <w:jc w:val="center"/>
              <w:rPr>
                <w:rFonts w:cs="Arial"/>
                <w:szCs w:val="20"/>
              </w:rPr>
            </w:pPr>
            <w:r w:rsidRPr="00907403">
              <w:rPr>
                <w:rFonts w:cs="Arial"/>
                <w:szCs w:val="20"/>
              </w:rPr>
              <w:t>9</w:t>
            </w:r>
            <w:r w:rsidR="00545A05">
              <w:rPr>
                <w:rFonts w:cs="Arial"/>
                <w:szCs w:val="20"/>
              </w:rPr>
              <w:t>0</w:t>
            </w:r>
            <w:r w:rsidRPr="00907403">
              <w:rPr>
                <w:rFonts w:cs="Arial"/>
                <w:szCs w:val="20"/>
              </w:rPr>
              <w:t>%</w:t>
            </w:r>
          </w:p>
        </w:tc>
        <w:tc>
          <w:tcPr>
            <w:tcW w:w="3818" w:type="dxa"/>
          </w:tcPr>
          <w:p w:rsidR="0047789B" w:rsidRPr="00907403" w:rsidRDefault="0047789B" w:rsidP="0091377A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80" w:type="dxa"/>
          </w:tcPr>
          <w:p w:rsidR="0047789B" w:rsidRPr="00907403" w:rsidRDefault="0047789B" w:rsidP="0091377A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679" w:type="dxa"/>
          </w:tcPr>
          <w:p w:rsidR="0047789B" w:rsidRPr="00907403" w:rsidRDefault="0047789B" w:rsidP="0091377A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47789B" w:rsidRPr="00907403" w:rsidTr="00545A05">
        <w:tc>
          <w:tcPr>
            <w:tcW w:w="3567" w:type="dxa"/>
          </w:tcPr>
          <w:p w:rsidR="0047789B" w:rsidRPr="00907403" w:rsidRDefault="0047789B" w:rsidP="00480BB4">
            <w:pPr>
              <w:rPr>
                <w:rFonts w:cs="Arial"/>
                <w:szCs w:val="20"/>
              </w:rPr>
            </w:pPr>
            <w:r w:rsidRPr="00907403">
              <w:rPr>
                <w:rFonts w:cs="Arial"/>
                <w:szCs w:val="20"/>
              </w:rPr>
              <w:t xml:space="preserve">Broj obrtaja elektromotora </w:t>
            </w:r>
            <w:r w:rsidR="00545A05">
              <w:rPr>
                <w:rFonts w:cs="Arial"/>
                <w:szCs w:val="20"/>
              </w:rPr>
              <w:t>min.</w:t>
            </w:r>
          </w:p>
        </w:tc>
        <w:tc>
          <w:tcPr>
            <w:tcW w:w="1634" w:type="dxa"/>
          </w:tcPr>
          <w:p w:rsidR="0047789B" w:rsidRPr="00907403" w:rsidRDefault="0047789B" w:rsidP="0091377A">
            <w:pPr>
              <w:jc w:val="center"/>
              <w:rPr>
                <w:rFonts w:cs="Arial"/>
                <w:szCs w:val="20"/>
              </w:rPr>
            </w:pPr>
            <w:r w:rsidRPr="00907403">
              <w:rPr>
                <w:rFonts w:cs="Arial"/>
                <w:szCs w:val="20"/>
              </w:rPr>
              <w:t>29</w:t>
            </w:r>
            <w:r w:rsidR="00545A05">
              <w:rPr>
                <w:rFonts w:cs="Arial"/>
                <w:szCs w:val="20"/>
              </w:rPr>
              <w:t>0</w:t>
            </w:r>
            <w:r w:rsidRPr="00907403">
              <w:rPr>
                <w:rFonts w:cs="Arial"/>
                <w:szCs w:val="20"/>
              </w:rPr>
              <w:t>0 min-1</w:t>
            </w:r>
          </w:p>
        </w:tc>
        <w:tc>
          <w:tcPr>
            <w:tcW w:w="3818" w:type="dxa"/>
          </w:tcPr>
          <w:p w:rsidR="0047789B" w:rsidRPr="00907403" w:rsidRDefault="0047789B" w:rsidP="0091377A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80" w:type="dxa"/>
          </w:tcPr>
          <w:p w:rsidR="0047789B" w:rsidRPr="00907403" w:rsidRDefault="0047789B" w:rsidP="0091377A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679" w:type="dxa"/>
          </w:tcPr>
          <w:p w:rsidR="0047789B" w:rsidRPr="00907403" w:rsidRDefault="0047789B" w:rsidP="0091377A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47789B" w:rsidRPr="00907403" w:rsidTr="00545A05">
        <w:tc>
          <w:tcPr>
            <w:tcW w:w="3567" w:type="dxa"/>
          </w:tcPr>
          <w:p w:rsidR="0047789B" w:rsidRPr="00907403" w:rsidRDefault="0047789B" w:rsidP="00480BB4">
            <w:pPr>
              <w:rPr>
                <w:rFonts w:cs="Arial"/>
                <w:szCs w:val="20"/>
              </w:rPr>
            </w:pPr>
            <w:r w:rsidRPr="00907403">
              <w:rPr>
                <w:rFonts w:cs="Arial"/>
                <w:szCs w:val="20"/>
              </w:rPr>
              <w:t>Zaštita elektromotora</w:t>
            </w:r>
          </w:p>
        </w:tc>
        <w:tc>
          <w:tcPr>
            <w:tcW w:w="1634" w:type="dxa"/>
          </w:tcPr>
          <w:p w:rsidR="0047789B" w:rsidRPr="00907403" w:rsidRDefault="0047789B" w:rsidP="0091377A">
            <w:pPr>
              <w:jc w:val="center"/>
              <w:rPr>
                <w:rFonts w:cs="Arial"/>
                <w:szCs w:val="20"/>
              </w:rPr>
            </w:pPr>
            <w:r w:rsidRPr="00907403">
              <w:rPr>
                <w:rFonts w:cs="Arial"/>
                <w:szCs w:val="20"/>
              </w:rPr>
              <w:t>IP 55</w:t>
            </w:r>
          </w:p>
        </w:tc>
        <w:tc>
          <w:tcPr>
            <w:tcW w:w="3818" w:type="dxa"/>
          </w:tcPr>
          <w:p w:rsidR="0047789B" w:rsidRPr="00907403" w:rsidRDefault="0047789B" w:rsidP="0091377A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80" w:type="dxa"/>
          </w:tcPr>
          <w:p w:rsidR="0047789B" w:rsidRPr="00907403" w:rsidRDefault="0047789B" w:rsidP="0091377A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679" w:type="dxa"/>
          </w:tcPr>
          <w:p w:rsidR="0047789B" w:rsidRPr="00907403" w:rsidRDefault="0047789B" w:rsidP="0091377A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47789B" w:rsidRPr="00907403" w:rsidTr="00545A05">
        <w:tc>
          <w:tcPr>
            <w:tcW w:w="3567" w:type="dxa"/>
          </w:tcPr>
          <w:p w:rsidR="0047789B" w:rsidRPr="00907403" w:rsidRDefault="0047789B" w:rsidP="00480BB4">
            <w:pPr>
              <w:rPr>
                <w:rFonts w:cs="Arial"/>
                <w:szCs w:val="20"/>
              </w:rPr>
            </w:pPr>
            <w:r w:rsidRPr="00907403">
              <w:rPr>
                <w:rFonts w:cs="Arial"/>
                <w:szCs w:val="20"/>
              </w:rPr>
              <w:lastRenderedPageBreak/>
              <w:t>Radni napon/frekvencija</w:t>
            </w:r>
          </w:p>
        </w:tc>
        <w:tc>
          <w:tcPr>
            <w:tcW w:w="1634" w:type="dxa"/>
          </w:tcPr>
          <w:p w:rsidR="0047789B" w:rsidRPr="00907403" w:rsidRDefault="0047789B" w:rsidP="0091377A">
            <w:pPr>
              <w:jc w:val="center"/>
              <w:rPr>
                <w:rFonts w:cs="Arial"/>
                <w:szCs w:val="20"/>
              </w:rPr>
            </w:pPr>
            <w:r w:rsidRPr="00907403">
              <w:rPr>
                <w:rFonts w:cs="Arial"/>
                <w:szCs w:val="20"/>
              </w:rPr>
              <w:t>400 V 50 Hz</w:t>
            </w:r>
          </w:p>
        </w:tc>
        <w:tc>
          <w:tcPr>
            <w:tcW w:w="3818" w:type="dxa"/>
          </w:tcPr>
          <w:p w:rsidR="0047789B" w:rsidRPr="00907403" w:rsidRDefault="0047789B" w:rsidP="0091377A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80" w:type="dxa"/>
          </w:tcPr>
          <w:p w:rsidR="0047789B" w:rsidRPr="00907403" w:rsidRDefault="0047789B" w:rsidP="0091377A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679" w:type="dxa"/>
          </w:tcPr>
          <w:p w:rsidR="0047789B" w:rsidRPr="00907403" w:rsidRDefault="0047789B" w:rsidP="0091377A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47789B" w:rsidRPr="00907403" w:rsidTr="00545A05">
        <w:tc>
          <w:tcPr>
            <w:tcW w:w="3567" w:type="dxa"/>
          </w:tcPr>
          <w:p w:rsidR="0047789B" w:rsidRPr="00907403" w:rsidRDefault="0047789B" w:rsidP="00480BB4">
            <w:pPr>
              <w:rPr>
                <w:rFonts w:cs="Arial"/>
                <w:szCs w:val="20"/>
              </w:rPr>
            </w:pPr>
            <w:r w:rsidRPr="00907403">
              <w:rPr>
                <w:rFonts w:cs="Arial"/>
                <w:szCs w:val="20"/>
              </w:rPr>
              <w:t>Način hlađenja</w:t>
            </w:r>
          </w:p>
        </w:tc>
        <w:tc>
          <w:tcPr>
            <w:tcW w:w="1634" w:type="dxa"/>
          </w:tcPr>
          <w:p w:rsidR="0047789B" w:rsidRPr="00907403" w:rsidRDefault="0047789B" w:rsidP="0091377A">
            <w:pPr>
              <w:jc w:val="center"/>
              <w:rPr>
                <w:rFonts w:cs="Arial"/>
                <w:szCs w:val="20"/>
              </w:rPr>
            </w:pPr>
            <w:r w:rsidRPr="00907403">
              <w:rPr>
                <w:rFonts w:cs="Arial"/>
                <w:szCs w:val="20"/>
              </w:rPr>
              <w:t>zrak</w:t>
            </w:r>
          </w:p>
        </w:tc>
        <w:tc>
          <w:tcPr>
            <w:tcW w:w="3818" w:type="dxa"/>
          </w:tcPr>
          <w:p w:rsidR="0047789B" w:rsidRPr="00907403" w:rsidRDefault="0047789B" w:rsidP="0091377A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80" w:type="dxa"/>
          </w:tcPr>
          <w:p w:rsidR="0047789B" w:rsidRPr="00907403" w:rsidRDefault="0047789B" w:rsidP="0091377A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679" w:type="dxa"/>
          </w:tcPr>
          <w:p w:rsidR="0047789B" w:rsidRPr="00907403" w:rsidRDefault="0047789B" w:rsidP="0091377A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47789B" w:rsidRPr="00907403" w:rsidTr="00545A05">
        <w:tc>
          <w:tcPr>
            <w:tcW w:w="3567" w:type="dxa"/>
          </w:tcPr>
          <w:p w:rsidR="0047789B" w:rsidRPr="00907403" w:rsidRDefault="0047789B" w:rsidP="00480BB4">
            <w:pPr>
              <w:rPr>
                <w:rFonts w:cs="Arial"/>
                <w:szCs w:val="20"/>
              </w:rPr>
            </w:pPr>
            <w:r w:rsidRPr="00907403">
              <w:rPr>
                <w:rFonts w:cs="Arial"/>
                <w:szCs w:val="20"/>
              </w:rPr>
              <w:t>Izlazna potrebna količina zraka za hlađenje</w:t>
            </w:r>
            <w:r w:rsidR="00545A05">
              <w:rPr>
                <w:rFonts w:cs="Arial"/>
                <w:szCs w:val="20"/>
              </w:rPr>
              <w:t xml:space="preserve"> min.</w:t>
            </w:r>
          </w:p>
        </w:tc>
        <w:tc>
          <w:tcPr>
            <w:tcW w:w="1634" w:type="dxa"/>
          </w:tcPr>
          <w:p w:rsidR="0047789B" w:rsidRPr="00907403" w:rsidRDefault="0047789B" w:rsidP="0091377A">
            <w:pPr>
              <w:jc w:val="center"/>
              <w:rPr>
                <w:rFonts w:cs="Arial"/>
                <w:szCs w:val="20"/>
              </w:rPr>
            </w:pPr>
            <w:r w:rsidRPr="00907403">
              <w:rPr>
                <w:rFonts w:cs="Arial"/>
                <w:szCs w:val="20"/>
              </w:rPr>
              <w:t>3800 m</w:t>
            </w:r>
            <w:r w:rsidRPr="00907403">
              <w:rPr>
                <w:rFonts w:cstheme="minorHAnsi"/>
                <w:szCs w:val="20"/>
              </w:rPr>
              <w:t>³</w:t>
            </w:r>
            <w:r w:rsidRPr="00907403">
              <w:rPr>
                <w:rFonts w:cs="Arial"/>
                <w:szCs w:val="20"/>
              </w:rPr>
              <w:t>/h</w:t>
            </w:r>
          </w:p>
        </w:tc>
        <w:tc>
          <w:tcPr>
            <w:tcW w:w="3818" w:type="dxa"/>
          </w:tcPr>
          <w:p w:rsidR="0047789B" w:rsidRPr="00907403" w:rsidRDefault="0047789B" w:rsidP="0091377A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80" w:type="dxa"/>
          </w:tcPr>
          <w:p w:rsidR="0047789B" w:rsidRPr="00907403" w:rsidRDefault="0047789B" w:rsidP="0091377A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679" w:type="dxa"/>
          </w:tcPr>
          <w:p w:rsidR="0047789B" w:rsidRPr="00907403" w:rsidRDefault="0047789B" w:rsidP="0091377A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47789B" w:rsidRPr="00907403" w:rsidTr="00545A05">
        <w:tc>
          <w:tcPr>
            <w:tcW w:w="3567" w:type="dxa"/>
          </w:tcPr>
          <w:p w:rsidR="0047789B" w:rsidRPr="00907403" w:rsidRDefault="0047789B" w:rsidP="00480BB4">
            <w:pPr>
              <w:rPr>
                <w:rFonts w:cs="Arial"/>
                <w:szCs w:val="20"/>
              </w:rPr>
            </w:pPr>
            <w:r w:rsidRPr="00907403">
              <w:rPr>
                <w:rFonts w:cs="Arial"/>
                <w:szCs w:val="20"/>
              </w:rPr>
              <w:t xml:space="preserve">Dimenzije izlaznog priključka stlačenog zraka </w:t>
            </w:r>
          </w:p>
        </w:tc>
        <w:tc>
          <w:tcPr>
            <w:tcW w:w="1634" w:type="dxa"/>
          </w:tcPr>
          <w:p w:rsidR="0047789B" w:rsidRPr="00907403" w:rsidRDefault="0047789B" w:rsidP="0091377A">
            <w:pPr>
              <w:jc w:val="center"/>
              <w:rPr>
                <w:rFonts w:cs="Arial"/>
                <w:szCs w:val="20"/>
              </w:rPr>
            </w:pPr>
            <w:r w:rsidRPr="00907403">
              <w:rPr>
                <w:rFonts w:cs="Arial"/>
                <w:szCs w:val="20"/>
              </w:rPr>
              <w:t>G 1</w:t>
            </w:r>
          </w:p>
        </w:tc>
        <w:tc>
          <w:tcPr>
            <w:tcW w:w="3818" w:type="dxa"/>
          </w:tcPr>
          <w:p w:rsidR="0047789B" w:rsidRPr="00907403" w:rsidRDefault="0047789B" w:rsidP="0091377A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80" w:type="dxa"/>
          </w:tcPr>
          <w:p w:rsidR="0047789B" w:rsidRPr="00907403" w:rsidRDefault="0047789B" w:rsidP="0091377A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679" w:type="dxa"/>
          </w:tcPr>
          <w:p w:rsidR="0047789B" w:rsidRPr="00907403" w:rsidRDefault="0047789B" w:rsidP="0091377A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47789B" w:rsidRPr="00907403" w:rsidTr="00545A05">
        <w:tc>
          <w:tcPr>
            <w:tcW w:w="3567" w:type="dxa"/>
          </w:tcPr>
          <w:p w:rsidR="0047789B" w:rsidRPr="00907403" w:rsidRDefault="0047789B" w:rsidP="00480BB4">
            <w:pPr>
              <w:rPr>
                <w:rFonts w:cs="Arial"/>
                <w:szCs w:val="20"/>
              </w:rPr>
            </w:pPr>
            <w:r w:rsidRPr="00907403">
              <w:rPr>
                <w:rFonts w:cs="Arial"/>
                <w:szCs w:val="20"/>
              </w:rPr>
              <w:t xml:space="preserve">Količina rashladnog ulja u kompresoru </w:t>
            </w:r>
          </w:p>
        </w:tc>
        <w:tc>
          <w:tcPr>
            <w:tcW w:w="1634" w:type="dxa"/>
          </w:tcPr>
          <w:p w:rsidR="0047789B" w:rsidRPr="00907403" w:rsidRDefault="0047789B" w:rsidP="0091377A">
            <w:pPr>
              <w:jc w:val="center"/>
              <w:rPr>
                <w:rFonts w:cs="Arial"/>
                <w:szCs w:val="20"/>
              </w:rPr>
            </w:pPr>
            <w:r w:rsidRPr="00907403">
              <w:rPr>
                <w:rFonts w:cs="Arial"/>
                <w:szCs w:val="20"/>
              </w:rPr>
              <w:t>7 l</w:t>
            </w:r>
          </w:p>
        </w:tc>
        <w:tc>
          <w:tcPr>
            <w:tcW w:w="3818" w:type="dxa"/>
          </w:tcPr>
          <w:p w:rsidR="0047789B" w:rsidRPr="00907403" w:rsidRDefault="0047789B" w:rsidP="0091377A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80" w:type="dxa"/>
          </w:tcPr>
          <w:p w:rsidR="0047789B" w:rsidRPr="00907403" w:rsidRDefault="0047789B" w:rsidP="0091377A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679" w:type="dxa"/>
          </w:tcPr>
          <w:p w:rsidR="0047789B" w:rsidRPr="00907403" w:rsidRDefault="0047789B" w:rsidP="0091377A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47789B" w:rsidRPr="00907403" w:rsidTr="00545A05">
        <w:tc>
          <w:tcPr>
            <w:tcW w:w="3567" w:type="dxa"/>
          </w:tcPr>
          <w:p w:rsidR="0047789B" w:rsidRPr="00907403" w:rsidRDefault="0047789B" w:rsidP="00480BB4">
            <w:pPr>
              <w:rPr>
                <w:rFonts w:cs="Arial"/>
                <w:szCs w:val="20"/>
              </w:rPr>
            </w:pPr>
            <w:r w:rsidRPr="00907403">
              <w:rPr>
                <w:rFonts w:cs="Arial"/>
                <w:szCs w:val="20"/>
              </w:rPr>
              <w:t xml:space="preserve">Dimenzije </w:t>
            </w:r>
            <w:r w:rsidR="00545A05">
              <w:rPr>
                <w:rFonts w:cs="Arial"/>
                <w:szCs w:val="20"/>
              </w:rPr>
              <w:t xml:space="preserve">max. </w:t>
            </w:r>
            <w:r w:rsidRPr="00907403">
              <w:rPr>
                <w:rFonts w:cs="Arial"/>
                <w:szCs w:val="20"/>
              </w:rPr>
              <w:t>(dužina x visina x širina)</w:t>
            </w:r>
          </w:p>
        </w:tc>
        <w:tc>
          <w:tcPr>
            <w:tcW w:w="1634" w:type="dxa"/>
          </w:tcPr>
          <w:p w:rsidR="0047789B" w:rsidRPr="00907403" w:rsidRDefault="0047789B" w:rsidP="0047789B">
            <w:pPr>
              <w:jc w:val="center"/>
              <w:rPr>
                <w:rFonts w:cs="Arial"/>
                <w:szCs w:val="20"/>
              </w:rPr>
            </w:pPr>
            <w:r w:rsidRPr="00907403">
              <w:rPr>
                <w:rFonts w:cs="Arial"/>
                <w:szCs w:val="20"/>
              </w:rPr>
              <w:t>12</w:t>
            </w:r>
            <w:r w:rsidR="00545A05">
              <w:rPr>
                <w:rFonts w:cs="Arial"/>
                <w:szCs w:val="20"/>
              </w:rPr>
              <w:t>5</w:t>
            </w:r>
            <w:r w:rsidRPr="00907403">
              <w:rPr>
                <w:rFonts w:cs="Arial"/>
                <w:szCs w:val="20"/>
              </w:rPr>
              <w:t>0x</w:t>
            </w:r>
            <w:r w:rsidR="00545A05">
              <w:rPr>
                <w:rFonts w:cs="Arial"/>
                <w:szCs w:val="20"/>
              </w:rPr>
              <w:t>80</w:t>
            </w:r>
            <w:r w:rsidRPr="00907403">
              <w:rPr>
                <w:rFonts w:cs="Arial"/>
                <w:szCs w:val="20"/>
              </w:rPr>
              <w:t>0x1</w:t>
            </w:r>
            <w:r w:rsidR="00545A05">
              <w:rPr>
                <w:rFonts w:cs="Arial"/>
                <w:szCs w:val="20"/>
              </w:rPr>
              <w:t>30</w:t>
            </w:r>
            <w:r w:rsidRPr="00907403">
              <w:rPr>
                <w:rFonts w:cs="Arial"/>
                <w:szCs w:val="20"/>
              </w:rPr>
              <w:t>0 mm</w:t>
            </w:r>
          </w:p>
        </w:tc>
        <w:tc>
          <w:tcPr>
            <w:tcW w:w="3818" w:type="dxa"/>
          </w:tcPr>
          <w:p w:rsidR="0047789B" w:rsidRPr="00907403" w:rsidRDefault="0047789B" w:rsidP="0091377A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80" w:type="dxa"/>
          </w:tcPr>
          <w:p w:rsidR="0047789B" w:rsidRPr="00907403" w:rsidRDefault="0047789B" w:rsidP="0091377A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679" w:type="dxa"/>
          </w:tcPr>
          <w:p w:rsidR="0047789B" w:rsidRPr="00907403" w:rsidRDefault="0047789B" w:rsidP="0091377A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47789B" w:rsidRPr="00907403" w:rsidTr="00545A05">
        <w:tc>
          <w:tcPr>
            <w:tcW w:w="3567" w:type="dxa"/>
          </w:tcPr>
          <w:p w:rsidR="0047789B" w:rsidRPr="00907403" w:rsidRDefault="0047789B" w:rsidP="00480BB4">
            <w:pPr>
              <w:rPr>
                <w:rFonts w:cs="Arial"/>
                <w:szCs w:val="20"/>
              </w:rPr>
            </w:pPr>
            <w:r w:rsidRPr="00907403">
              <w:rPr>
                <w:rFonts w:cs="Arial"/>
                <w:szCs w:val="20"/>
              </w:rPr>
              <w:t>Razina buke po PN8NTC2.3, na 1m udaljenosti</w:t>
            </w:r>
            <w:r w:rsidR="00545A05">
              <w:rPr>
                <w:rFonts w:cs="Arial"/>
                <w:szCs w:val="20"/>
              </w:rPr>
              <w:t xml:space="preserve"> max.</w:t>
            </w:r>
          </w:p>
        </w:tc>
        <w:tc>
          <w:tcPr>
            <w:tcW w:w="1634" w:type="dxa"/>
          </w:tcPr>
          <w:p w:rsidR="0047789B" w:rsidRPr="00907403" w:rsidRDefault="0047789B" w:rsidP="0091377A">
            <w:pPr>
              <w:jc w:val="center"/>
              <w:rPr>
                <w:rFonts w:cs="Arial"/>
                <w:szCs w:val="20"/>
              </w:rPr>
            </w:pPr>
            <w:r w:rsidRPr="00907403">
              <w:rPr>
                <w:rFonts w:cs="Arial"/>
                <w:szCs w:val="20"/>
              </w:rPr>
              <w:t>67 dB (A)</w:t>
            </w:r>
          </w:p>
        </w:tc>
        <w:tc>
          <w:tcPr>
            <w:tcW w:w="3818" w:type="dxa"/>
          </w:tcPr>
          <w:p w:rsidR="0047789B" w:rsidRPr="00907403" w:rsidRDefault="0047789B" w:rsidP="0091377A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80" w:type="dxa"/>
          </w:tcPr>
          <w:p w:rsidR="0047789B" w:rsidRPr="00907403" w:rsidRDefault="0047789B" w:rsidP="0091377A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679" w:type="dxa"/>
          </w:tcPr>
          <w:p w:rsidR="0047789B" w:rsidRPr="00907403" w:rsidRDefault="0047789B" w:rsidP="0091377A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47789B" w:rsidRPr="00907403" w:rsidTr="009E3DC1">
        <w:tc>
          <w:tcPr>
            <w:tcW w:w="13178" w:type="dxa"/>
            <w:gridSpan w:val="5"/>
            <w:shd w:val="clear" w:color="auto" w:fill="D9D9D9" w:themeFill="background1" w:themeFillShade="D9"/>
          </w:tcPr>
          <w:p w:rsidR="0047789B" w:rsidRPr="00907403" w:rsidRDefault="0047789B" w:rsidP="0091377A">
            <w:pPr>
              <w:jc w:val="center"/>
              <w:rPr>
                <w:rFonts w:cs="Arial"/>
                <w:b/>
                <w:szCs w:val="20"/>
              </w:rPr>
            </w:pPr>
            <w:r w:rsidRPr="00907403">
              <w:rPr>
                <w:rFonts w:cs="Arial"/>
                <w:b/>
                <w:szCs w:val="20"/>
              </w:rPr>
              <w:t>RASHLADNI SUŠAČ</w:t>
            </w:r>
            <w:r w:rsidR="00DE1E10">
              <w:rPr>
                <w:rFonts w:cs="Arial"/>
                <w:b/>
                <w:szCs w:val="20"/>
              </w:rPr>
              <w:t xml:space="preserve"> INTEGRIRANI</w:t>
            </w:r>
          </w:p>
        </w:tc>
      </w:tr>
      <w:tr w:rsidR="0047789B" w:rsidRPr="00907403" w:rsidTr="00545A05">
        <w:tc>
          <w:tcPr>
            <w:tcW w:w="3567" w:type="dxa"/>
          </w:tcPr>
          <w:p w:rsidR="0047789B" w:rsidRPr="00907403" w:rsidRDefault="0047789B" w:rsidP="00480BB4">
            <w:pPr>
              <w:rPr>
                <w:rFonts w:cs="Arial"/>
                <w:szCs w:val="20"/>
              </w:rPr>
            </w:pPr>
            <w:r w:rsidRPr="00907403">
              <w:rPr>
                <w:rFonts w:cs="Arial"/>
                <w:szCs w:val="20"/>
              </w:rPr>
              <w:t>Maksimalni pretlak</w:t>
            </w:r>
          </w:p>
        </w:tc>
        <w:tc>
          <w:tcPr>
            <w:tcW w:w="1634" w:type="dxa"/>
          </w:tcPr>
          <w:p w:rsidR="0047789B" w:rsidRPr="00907403" w:rsidRDefault="0047789B" w:rsidP="0091377A">
            <w:pPr>
              <w:jc w:val="center"/>
              <w:rPr>
                <w:rFonts w:cs="Arial"/>
                <w:szCs w:val="20"/>
              </w:rPr>
            </w:pPr>
            <w:r w:rsidRPr="00907403">
              <w:rPr>
                <w:rFonts w:cs="Arial"/>
                <w:szCs w:val="20"/>
              </w:rPr>
              <w:t>16 bar</w:t>
            </w:r>
          </w:p>
        </w:tc>
        <w:tc>
          <w:tcPr>
            <w:tcW w:w="3818" w:type="dxa"/>
          </w:tcPr>
          <w:p w:rsidR="0047789B" w:rsidRPr="00907403" w:rsidRDefault="0047789B" w:rsidP="0091377A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80" w:type="dxa"/>
          </w:tcPr>
          <w:p w:rsidR="0047789B" w:rsidRPr="00907403" w:rsidRDefault="0047789B" w:rsidP="0091377A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679" w:type="dxa"/>
          </w:tcPr>
          <w:p w:rsidR="0047789B" w:rsidRPr="00907403" w:rsidRDefault="0047789B" w:rsidP="0091377A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47789B" w:rsidRPr="00907403" w:rsidTr="00545A05">
        <w:tc>
          <w:tcPr>
            <w:tcW w:w="3567" w:type="dxa"/>
          </w:tcPr>
          <w:p w:rsidR="0047789B" w:rsidRPr="00907403" w:rsidRDefault="0047789B" w:rsidP="00480BB4">
            <w:pPr>
              <w:rPr>
                <w:rFonts w:cs="Arial"/>
                <w:szCs w:val="20"/>
              </w:rPr>
            </w:pPr>
            <w:r w:rsidRPr="00907403">
              <w:rPr>
                <w:rFonts w:cs="Arial"/>
                <w:szCs w:val="20"/>
              </w:rPr>
              <w:t>Pad tlaka</w:t>
            </w:r>
          </w:p>
        </w:tc>
        <w:tc>
          <w:tcPr>
            <w:tcW w:w="1634" w:type="dxa"/>
          </w:tcPr>
          <w:p w:rsidR="0047789B" w:rsidRPr="00907403" w:rsidRDefault="0047789B" w:rsidP="0091377A">
            <w:pPr>
              <w:jc w:val="center"/>
              <w:rPr>
                <w:rFonts w:cs="Arial"/>
                <w:szCs w:val="20"/>
              </w:rPr>
            </w:pPr>
            <w:r w:rsidRPr="00907403">
              <w:rPr>
                <w:rFonts w:cs="Arial"/>
                <w:szCs w:val="20"/>
              </w:rPr>
              <w:t>0.2 bar</w:t>
            </w:r>
          </w:p>
        </w:tc>
        <w:tc>
          <w:tcPr>
            <w:tcW w:w="3818" w:type="dxa"/>
          </w:tcPr>
          <w:p w:rsidR="0047789B" w:rsidRPr="00907403" w:rsidRDefault="0047789B" w:rsidP="0091377A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80" w:type="dxa"/>
          </w:tcPr>
          <w:p w:rsidR="0047789B" w:rsidRPr="00907403" w:rsidRDefault="0047789B" w:rsidP="0091377A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679" w:type="dxa"/>
          </w:tcPr>
          <w:p w:rsidR="0047789B" w:rsidRPr="00907403" w:rsidRDefault="0047789B" w:rsidP="0091377A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47789B" w:rsidRPr="00907403" w:rsidTr="00545A05">
        <w:tc>
          <w:tcPr>
            <w:tcW w:w="3567" w:type="dxa"/>
          </w:tcPr>
          <w:p w:rsidR="0047789B" w:rsidRPr="00907403" w:rsidRDefault="0047789B" w:rsidP="00480BB4">
            <w:pPr>
              <w:rPr>
                <w:rFonts w:cs="Arial"/>
                <w:szCs w:val="20"/>
              </w:rPr>
            </w:pPr>
            <w:r w:rsidRPr="00907403">
              <w:rPr>
                <w:rFonts w:cs="Arial"/>
                <w:szCs w:val="20"/>
              </w:rPr>
              <w:t>Točka rosišta pri temperaturi od +20</w:t>
            </w:r>
            <w:r w:rsidR="00DC0FD5" w:rsidRPr="00907403">
              <w:rPr>
                <w:rFonts w:cs="Arial"/>
                <w:szCs w:val="20"/>
              </w:rPr>
              <w:t xml:space="preserve"> </w:t>
            </w:r>
            <w:r w:rsidRPr="00907403">
              <w:rPr>
                <w:rFonts w:cstheme="minorHAnsi"/>
                <w:szCs w:val="20"/>
              </w:rPr>
              <w:t>°</w:t>
            </w:r>
            <w:r w:rsidRPr="00907403">
              <w:rPr>
                <w:rFonts w:cs="Arial"/>
                <w:szCs w:val="20"/>
              </w:rPr>
              <w:t>C</w:t>
            </w:r>
            <w:r w:rsidR="00DC0FD5" w:rsidRPr="00907403">
              <w:rPr>
                <w:rFonts w:cs="Arial"/>
                <w:szCs w:val="20"/>
              </w:rPr>
              <w:t xml:space="preserve"> i 30% vlažnosti</w:t>
            </w:r>
          </w:p>
        </w:tc>
        <w:tc>
          <w:tcPr>
            <w:tcW w:w="1634" w:type="dxa"/>
          </w:tcPr>
          <w:p w:rsidR="0047789B" w:rsidRPr="00907403" w:rsidRDefault="00DC0FD5" w:rsidP="0091377A">
            <w:pPr>
              <w:jc w:val="center"/>
              <w:rPr>
                <w:rFonts w:cs="Arial"/>
                <w:szCs w:val="20"/>
              </w:rPr>
            </w:pPr>
            <w:r w:rsidRPr="00907403">
              <w:rPr>
                <w:rFonts w:cs="Arial"/>
                <w:szCs w:val="20"/>
              </w:rPr>
              <w:t>+3 °C</w:t>
            </w:r>
          </w:p>
        </w:tc>
        <w:tc>
          <w:tcPr>
            <w:tcW w:w="3818" w:type="dxa"/>
          </w:tcPr>
          <w:p w:rsidR="0047789B" w:rsidRPr="00907403" w:rsidRDefault="0047789B" w:rsidP="0091377A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80" w:type="dxa"/>
          </w:tcPr>
          <w:p w:rsidR="0047789B" w:rsidRPr="00907403" w:rsidRDefault="0047789B" w:rsidP="0091377A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679" w:type="dxa"/>
          </w:tcPr>
          <w:p w:rsidR="0047789B" w:rsidRPr="00907403" w:rsidRDefault="0047789B" w:rsidP="0091377A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47789B" w:rsidRPr="00907403" w:rsidTr="00545A05">
        <w:tc>
          <w:tcPr>
            <w:tcW w:w="3567" w:type="dxa"/>
            <w:tcBorders>
              <w:left w:val="single" w:sz="2" w:space="0" w:color="000000"/>
              <w:bottom w:val="single" w:sz="2" w:space="0" w:color="000000"/>
            </w:tcBorders>
          </w:tcPr>
          <w:p w:rsidR="0047789B" w:rsidRPr="00907403" w:rsidRDefault="00FC4D4C" w:rsidP="00480BB4">
            <w:pPr>
              <w:pStyle w:val="TableContents"/>
              <w:rPr>
                <w:rFonts w:ascii="Calibri" w:hAnsi="Calibri"/>
                <w:color w:val="000000"/>
                <w:sz w:val="22"/>
                <w:szCs w:val="20"/>
                <w:lang w:val="hr-HR"/>
              </w:rPr>
            </w:pPr>
            <w:r w:rsidRPr="00907403">
              <w:rPr>
                <w:rFonts w:ascii="Calibri" w:hAnsi="Calibri"/>
                <w:color w:val="000000"/>
                <w:sz w:val="22"/>
                <w:szCs w:val="20"/>
                <w:lang w:val="hr-HR"/>
              </w:rPr>
              <w:t>Razlika između izlazne i ulazne temperature zraka</w:t>
            </w:r>
          </w:p>
        </w:tc>
        <w:tc>
          <w:tcPr>
            <w:tcW w:w="1634" w:type="dxa"/>
          </w:tcPr>
          <w:p w:rsidR="0047789B" w:rsidRPr="00907403" w:rsidRDefault="00FC4D4C" w:rsidP="0091377A">
            <w:pPr>
              <w:jc w:val="center"/>
              <w:rPr>
                <w:rFonts w:cs="Arial"/>
                <w:szCs w:val="20"/>
              </w:rPr>
            </w:pPr>
            <w:r w:rsidRPr="00907403">
              <w:rPr>
                <w:rFonts w:cs="Arial"/>
                <w:szCs w:val="20"/>
              </w:rPr>
              <w:t xml:space="preserve">1-2 </w:t>
            </w:r>
            <w:r w:rsidRPr="00907403">
              <w:rPr>
                <w:rFonts w:cstheme="minorHAnsi"/>
                <w:szCs w:val="20"/>
              </w:rPr>
              <w:t>°</w:t>
            </w:r>
            <w:r w:rsidRPr="00907403">
              <w:rPr>
                <w:rFonts w:cs="Arial"/>
                <w:szCs w:val="20"/>
              </w:rPr>
              <w:t>K</w:t>
            </w:r>
          </w:p>
        </w:tc>
        <w:tc>
          <w:tcPr>
            <w:tcW w:w="3818" w:type="dxa"/>
          </w:tcPr>
          <w:p w:rsidR="0047789B" w:rsidRPr="00907403" w:rsidRDefault="0047789B" w:rsidP="0091377A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80" w:type="dxa"/>
          </w:tcPr>
          <w:p w:rsidR="0047789B" w:rsidRPr="00907403" w:rsidRDefault="0047789B" w:rsidP="0091377A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679" w:type="dxa"/>
          </w:tcPr>
          <w:p w:rsidR="0047789B" w:rsidRPr="00907403" w:rsidRDefault="0047789B" w:rsidP="0091377A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47789B" w:rsidRPr="00907403" w:rsidTr="00545A05">
        <w:tc>
          <w:tcPr>
            <w:tcW w:w="3567" w:type="dxa"/>
            <w:tcBorders>
              <w:left w:val="single" w:sz="2" w:space="0" w:color="000000"/>
              <w:bottom w:val="single" w:sz="2" w:space="0" w:color="000000"/>
            </w:tcBorders>
          </w:tcPr>
          <w:p w:rsidR="0047789B" w:rsidRPr="00907403" w:rsidRDefault="00FC4D4C" w:rsidP="00480BB4">
            <w:pPr>
              <w:pStyle w:val="TableContents"/>
              <w:rPr>
                <w:rFonts w:ascii="Calibri" w:hAnsi="Calibri"/>
                <w:color w:val="000000"/>
                <w:sz w:val="22"/>
                <w:szCs w:val="20"/>
                <w:lang w:val="hr-HR"/>
              </w:rPr>
            </w:pPr>
            <w:r w:rsidRPr="00907403">
              <w:rPr>
                <w:rFonts w:ascii="Calibri" w:hAnsi="Calibri"/>
                <w:color w:val="000000"/>
                <w:sz w:val="22"/>
                <w:szCs w:val="20"/>
                <w:lang w:val="hr-HR"/>
              </w:rPr>
              <w:t>Rashladni plin</w:t>
            </w:r>
          </w:p>
        </w:tc>
        <w:tc>
          <w:tcPr>
            <w:tcW w:w="1634" w:type="dxa"/>
          </w:tcPr>
          <w:p w:rsidR="0047789B" w:rsidRPr="00907403" w:rsidRDefault="00FC4D4C" w:rsidP="0091377A">
            <w:pPr>
              <w:jc w:val="center"/>
              <w:rPr>
                <w:rFonts w:cs="Arial"/>
                <w:szCs w:val="20"/>
              </w:rPr>
            </w:pPr>
            <w:r w:rsidRPr="00907403">
              <w:rPr>
                <w:rFonts w:cs="Arial"/>
                <w:szCs w:val="20"/>
              </w:rPr>
              <w:t>R 134a</w:t>
            </w:r>
          </w:p>
        </w:tc>
        <w:tc>
          <w:tcPr>
            <w:tcW w:w="3818" w:type="dxa"/>
          </w:tcPr>
          <w:p w:rsidR="0047789B" w:rsidRPr="00907403" w:rsidRDefault="0047789B" w:rsidP="0091377A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80" w:type="dxa"/>
          </w:tcPr>
          <w:p w:rsidR="0047789B" w:rsidRPr="00907403" w:rsidRDefault="0047789B" w:rsidP="0091377A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679" w:type="dxa"/>
          </w:tcPr>
          <w:p w:rsidR="0047789B" w:rsidRPr="00907403" w:rsidRDefault="0047789B" w:rsidP="0091377A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91377A" w:rsidRPr="00907403" w:rsidTr="009E3DC1">
        <w:tc>
          <w:tcPr>
            <w:tcW w:w="13178" w:type="dxa"/>
            <w:gridSpan w:val="5"/>
            <w:tcBorders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</w:tcPr>
          <w:p w:rsidR="0091377A" w:rsidRPr="00907403" w:rsidRDefault="0091377A" w:rsidP="0091377A">
            <w:pPr>
              <w:jc w:val="center"/>
              <w:rPr>
                <w:rFonts w:cs="Arial"/>
                <w:b/>
              </w:rPr>
            </w:pPr>
            <w:r w:rsidRPr="00907403">
              <w:rPr>
                <w:rFonts w:cs="Arial"/>
                <w:b/>
              </w:rPr>
              <w:t>OPĆI OPIS</w:t>
            </w:r>
          </w:p>
        </w:tc>
      </w:tr>
      <w:tr w:rsidR="00DE1E10" w:rsidRPr="00907403" w:rsidTr="00524467">
        <w:trPr>
          <w:trHeight w:val="3223"/>
        </w:trPr>
        <w:tc>
          <w:tcPr>
            <w:tcW w:w="5201" w:type="dxa"/>
            <w:gridSpan w:val="2"/>
            <w:tcBorders>
              <w:left w:val="single" w:sz="2" w:space="0" w:color="000000"/>
            </w:tcBorders>
          </w:tcPr>
          <w:p w:rsidR="00DE1E10" w:rsidRPr="00907403" w:rsidRDefault="00DE1E10" w:rsidP="0091377A">
            <w:pPr>
              <w:jc w:val="both"/>
              <w:rPr>
                <w:rFonts w:cs="Arial"/>
              </w:rPr>
            </w:pPr>
            <w:r w:rsidRPr="00907403">
              <w:rPr>
                <w:rFonts w:cs="Arial"/>
              </w:rPr>
              <w:lastRenderedPageBreak/>
              <w:t>Okvir spojen na antivibracijske noge</w:t>
            </w:r>
          </w:p>
          <w:p w:rsidR="00DE1E10" w:rsidRPr="00907403" w:rsidRDefault="00DE1E10" w:rsidP="0091377A">
            <w:pPr>
              <w:suppressLineNumbers/>
              <w:jc w:val="both"/>
              <w:rPr>
                <w:rFonts w:eastAsia="SimSun" w:cs="Mangal"/>
                <w:color w:val="000000"/>
                <w:lang w:eastAsia="zh-CN" w:bidi="hi-IN"/>
              </w:rPr>
            </w:pPr>
            <w:r w:rsidRPr="00907403">
              <w:rPr>
                <w:rFonts w:eastAsia="SimSun" w:cs="Mangal"/>
                <w:color w:val="000000"/>
                <w:lang w:eastAsia="zh-CN" w:bidi="hi-IN"/>
              </w:rPr>
              <w:t>Sve cijevi povezane s fleksibilnim spojnicama</w:t>
            </w:r>
          </w:p>
          <w:p w:rsidR="00DE1E10" w:rsidRPr="00907403" w:rsidRDefault="00DE1E10" w:rsidP="0091377A">
            <w:pPr>
              <w:jc w:val="both"/>
              <w:rPr>
                <w:rFonts w:cs="Arial"/>
              </w:rPr>
            </w:pPr>
            <w:r w:rsidRPr="00907403">
              <w:rPr>
                <w:rFonts w:cs="Arial"/>
              </w:rPr>
              <w:t>Zvučno izoliran</w:t>
            </w:r>
          </w:p>
          <w:p w:rsidR="00DE1E10" w:rsidRPr="00907403" w:rsidRDefault="00DE1E10" w:rsidP="0091377A">
            <w:pPr>
              <w:jc w:val="both"/>
              <w:rPr>
                <w:rFonts w:cs="Arial"/>
              </w:rPr>
            </w:pPr>
            <w:r w:rsidRPr="00907403">
              <w:rPr>
                <w:rFonts w:cs="Arial"/>
              </w:rPr>
              <w:t>Obložen izolaci</w:t>
            </w:r>
            <w:r>
              <w:rPr>
                <w:rFonts w:cs="Arial"/>
              </w:rPr>
              <w:t>jskim</w:t>
            </w:r>
            <w:r w:rsidRPr="00907403">
              <w:rPr>
                <w:rFonts w:cs="Arial"/>
              </w:rPr>
              <w:t xml:space="preserve"> materijalom otpornim na temperaturu</w:t>
            </w:r>
          </w:p>
          <w:p w:rsidR="00DE1E10" w:rsidRPr="00907403" w:rsidRDefault="00DE1E10" w:rsidP="0091377A">
            <w:pPr>
              <w:jc w:val="both"/>
              <w:rPr>
                <w:rFonts w:cs="Arial"/>
              </w:rPr>
            </w:pPr>
            <w:r w:rsidRPr="00907403">
              <w:rPr>
                <w:rFonts w:cs="Arial"/>
              </w:rPr>
              <w:t>Paneli zaštićeni elektrostatičnim premazom</w:t>
            </w:r>
          </w:p>
          <w:p w:rsidR="00DE1E10" w:rsidRPr="00907403" w:rsidRDefault="00DE1E10" w:rsidP="00C82DEF">
            <w:pPr>
              <w:jc w:val="both"/>
              <w:rPr>
                <w:rFonts w:cs="Arial"/>
              </w:rPr>
            </w:pPr>
            <w:r w:rsidRPr="00907403">
              <w:rPr>
                <w:rFonts w:cs="Arial"/>
              </w:rPr>
              <w:t>Vrata po opsegu kompresorske jedinice</w:t>
            </w:r>
          </w:p>
          <w:p w:rsidR="00DE1E10" w:rsidRPr="00907403" w:rsidRDefault="00DE1E10" w:rsidP="00C82DEF">
            <w:pPr>
              <w:jc w:val="both"/>
              <w:rPr>
                <w:rFonts w:cs="Arial"/>
              </w:rPr>
            </w:pPr>
            <w:r w:rsidRPr="00907403">
              <w:rPr>
                <w:rFonts w:cs="Arial"/>
              </w:rPr>
              <w:t>Nisu potrebni temelji</w:t>
            </w:r>
          </w:p>
          <w:p w:rsidR="00DE1E10" w:rsidRPr="00907403" w:rsidRDefault="00DE1E10" w:rsidP="00C82DEF">
            <w:pPr>
              <w:jc w:val="both"/>
              <w:rPr>
                <w:rFonts w:cs="Arial"/>
              </w:rPr>
            </w:pPr>
            <w:r w:rsidRPr="00907403">
              <w:rPr>
                <w:rFonts w:cs="Arial"/>
              </w:rPr>
              <w:t>Niska razina buke</w:t>
            </w:r>
          </w:p>
          <w:p w:rsidR="00DE1E10" w:rsidRPr="00907403" w:rsidRDefault="00DE1E10" w:rsidP="00C82DEF">
            <w:pPr>
              <w:jc w:val="both"/>
              <w:rPr>
                <w:rFonts w:cs="Arial"/>
              </w:rPr>
            </w:pPr>
            <w:r w:rsidRPr="00907403">
              <w:rPr>
                <w:rFonts w:cs="Arial"/>
              </w:rPr>
              <w:t>Visoka razina prigušenja, vodoodbojan</w:t>
            </w:r>
          </w:p>
          <w:p w:rsidR="00DE1E10" w:rsidRPr="00907403" w:rsidRDefault="00DE1E10" w:rsidP="00C82DEF">
            <w:pPr>
              <w:jc w:val="both"/>
              <w:rPr>
                <w:rFonts w:cs="Arial"/>
              </w:rPr>
            </w:pPr>
            <w:r w:rsidRPr="00907403">
              <w:rPr>
                <w:rFonts w:cs="Arial"/>
              </w:rPr>
              <w:t>Zaštita površine</w:t>
            </w:r>
          </w:p>
          <w:p w:rsidR="00DE1E10" w:rsidRPr="00907403" w:rsidRDefault="00DE1E10" w:rsidP="00C82DEF">
            <w:pPr>
              <w:jc w:val="both"/>
              <w:rPr>
                <w:rFonts w:cs="Arial"/>
              </w:rPr>
            </w:pPr>
            <w:r w:rsidRPr="00907403">
              <w:rPr>
                <w:rFonts w:cs="Arial"/>
              </w:rPr>
              <w:t>Laka dostupnost i održavanje</w:t>
            </w:r>
          </w:p>
        </w:tc>
        <w:tc>
          <w:tcPr>
            <w:tcW w:w="3818" w:type="dxa"/>
          </w:tcPr>
          <w:p w:rsidR="00DE1E10" w:rsidRPr="00907403" w:rsidRDefault="00DE1E10" w:rsidP="0091377A">
            <w:pPr>
              <w:jc w:val="center"/>
              <w:rPr>
                <w:rFonts w:cs="Arial"/>
              </w:rPr>
            </w:pPr>
          </w:p>
        </w:tc>
        <w:tc>
          <w:tcPr>
            <w:tcW w:w="2480" w:type="dxa"/>
          </w:tcPr>
          <w:p w:rsidR="00DE1E10" w:rsidRPr="00907403" w:rsidRDefault="00DE1E10" w:rsidP="0091377A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679" w:type="dxa"/>
          </w:tcPr>
          <w:p w:rsidR="00DE1E10" w:rsidRPr="00907403" w:rsidRDefault="00DE1E10" w:rsidP="0091377A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C82DEF" w:rsidRPr="00907403" w:rsidTr="009E3DC1">
        <w:tc>
          <w:tcPr>
            <w:tcW w:w="13178" w:type="dxa"/>
            <w:gridSpan w:val="5"/>
            <w:tcBorders>
              <w:left w:val="single" w:sz="2" w:space="0" w:color="000000"/>
            </w:tcBorders>
            <w:shd w:val="clear" w:color="auto" w:fill="D9D9D9" w:themeFill="background1" w:themeFillShade="D9"/>
          </w:tcPr>
          <w:p w:rsidR="00C82DEF" w:rsidRPr="00907403" w:rsidRDefault="00C82DEF" w:rsidP="0091377A">
            <w:pPr>
              <w:jc w:val="center"/>
              <w:rPr>
                <w:rFonts w:cs="Arial"/>
                <w:b/>
              </w:rPr>
            </w:pPr>
            <w:r w:rsidRPr="00907403">
              <w:rPr>
                <w:rFonts w:cs="Arial"/>
                <w:b/>
              </w:rPr>
              <w:t>KOMPRESORSKA JEDINICA</w:t>
            </w:r>
          </w:p>
        </w:tc>
      </w:tr>
      <w:tr w:rsidR="00DE1E10" w:rsidRPr="00907403" w:rsidTr="00CB7D06">
        <w:trPr>
          <w:trHeight w:val="2954"/>
        </w:trPr>
        <w:tc>
          <w:tcPr>
            <w:tcW w:w="5201" w:type="dxa"/>
            <w:gridSpan w:val="2"/>
            <w:tcBorders>
              <w:left w:val="single" w:sz="2" w:space="0" w:color="000000"/>
            </w:tcBorders>
          </w:tcPr>
          <w:p w:rsidR="00DE1E10" w:rsidRPr="00907403" w:rsidRDefault="00DE1E10" w:rsidP="00C82DEF">
            <w:pPr>
              <w:jc w:val="both"/>
              <w:rPr>
                <w:rFonts w:cs="Arial"/>
              </w:rPr>
            </w:pPr>
            <w:r w:rsidRPr="00907403">
              <w:rPr>
                <w:rFonts w:cs="Arial"/>
              </w:rPr>
              <w:t>Kompresorski blok s vijcima</w:t>
            </w:r>
          </w:p>
          <w:p w:rsidR="00DE1E10" w:rsidRPr="00907403" w:rsidRDefault="00DE1E10" w:rsidP="00C82DEF">
            <w:pPr>
              <w:jc w:val="both"/>
              <w:rPr>
                <w:rFonts w:cs="Arial"/>
              </w:rPr>
            </w:pPr>
            <w:r w:rsidRPr="00907403">
              <w:rPr>
                <w:rFonts w:cs="Arial"/>
              </w:rPr>
              <w:t>Remeni prijenos sa sklopom za samozatezanje i štitnikom remena</w:t>
            </w:r>
          </w:p>
          <w:p w:rsidR="00DE1E10" w:rsidRPr="00907403" w:rsidRDefault="00DE1E10" w:rsidP="00C82DEF">
            <w:pPr>
              <w:jc w:val="both"/>
              <w:rPr>
                <w:rFonts w:cstheme="minorHAnsi"/>
              </w:rPr>
            </w:pPr>
            <w:r w:rsidRPr="00907403">
              <w:rPr>
                <w:rFonts w:cstheme="minorHAnsi"/>
              </w:rPr>
              <w:t>Ležajevi namijenjeni teškim uvjetima rada</w:t>
            </w:r>
          </w:p>
          <w:p w:rsidR="00DE1E10" w:rsidRPr="00907403" w:rsidRDefault="00DE1E10" w:rsidP="00C82DEF">
            <w:pPr>
              <w:jc w:val="both"/>
              <w:rPr>
                <w:rFonts w:cstheme="minorHAnsi"/>
              </w:rPr>
            </w:pPr>
            <w:r w:rsidRPr="00907403">
              <w:rPr>
                <w:rFonts w:cstheme="minorHAnsi"/>
              </w:rPr>
              <w:t>Zračni filtar s prigušivačem</w:t>
            </w:r>
          </w:p>
          <w:p w:rsidR="00DE1E10" w:rsidRPr="00907403" w:rsidRDefault="00DE1E10" w:rsidP="00C82DEF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Integriran s</w:t>
            </w:r>
            <w:r w:rsidRPr="00907403">
              <w:rPr>
                <w:rFonts w:cstheme="minorHAnsi"/>
              </w:rPr>
              <w:t>eparator s višestupanjskim odvajanjem rashladnog sredstva</w:t>
            </w:r>
          </w:p>
          <w:p w:rsidR="00DE1E10" w:rsidRPr="00907403" w:rsidRDefault="00DE1E10" w:rsidP="00C82DEF">
            <w:pPr>
              <w:jc w:val="both"/>
              <w:rPr>
                <w:rFonts w:cstheme="minorHAnsi"/>
              </w:rPr>
            </w:pPr>
            <w:r w:rsidRPr="00907403">
              <w:rPr>
                <w:rFonts w:cstheme="minorHAnsi"/>
              </w:rPr>
              <w:t>Niska potrošnja energije</w:t>
            </w:r>
          </w:p>
          <w:p w:rsidR="00DE1E10" w:rsidRPr="00907403" w:rsidRDefault="00DE1E10" w:rsidP="00C82DEF">
            <w:pPr>
              <w:jc w:val="both"/>
              <w:rPr>
                <w:rFonts w:cstheme="minorHAnsi"/>
              </w:rPr>
            </w:pPr>
            <w:r w:rsidRPr="00907403">
              <w:rPr>
                <w:rFonts w:cstheme="minorHAnsi"/>
              </w:rPr>
              <w:t>Visok stupanj filtracije</w:t>
            </w:r>
          </w:p>
          <w:p w:rsidR="00DE1E10" w:rsidRPr="00907403" w:rsidRDefault="00DE1E10" w:rsidP="00C82DEF">
            <w:pPr>
              <w:jc w:val="both"/>
              <w:rPr>
                <w:rFonts w:cs="Arial"/>
              </w:rPr>
            </w:pPr>
            <w:r w:rsidRPr="00907403">
              <w:rPr>
                <w:rFonts w:cstheme="minorHAnsi"/>
              </w:rPr>
              <w:t>Ostatci rashladnog sredstva su u stlačenom zraku manji od 2mg/m³</w:t>
            </w:r>
          </w:p>
        </w:tc>
        <w:tc>
          <w:tcPr>
            <w:tcW w:w="3818" w:type="dxa"/>
          </w:tcPr>
          <w:p w:rsidR="00DE1E10" w:rsidRPr="00907403" w:rsidRDefault="00DE1E10" w:rsidP="0091377A">
            <w:pPr>
              <w:jc w:val="center"/>
              <w:rPr>
                <w:rFonts w:cs="Arial"/>
              </w:rPr>
            </w:pPr>
          </w:p>
        </w:tc>
        <w:tc>
          <w:tcPr>
            <w:tcW w:w="2480" w:type="dxa"/>
          </w:tcPr>
          <w:p w:rsidR="00DE1E10" w:rsidRPr="00907403" w:rsidRDefault="00DE1E10" w:rsidP="0091377A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679" w:type="dxa"/>
          </w:tcPr>
          <w:p w:rsidR="00DE1E10" w:rsidRPr="00907403" w:rsidRDefault="00DE1E10" w:rsidP="0091377A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C82DEF" w:rsidRPr="00907403" w:rsidTr="009E3DC1">
        <w:tc>
          <w:tcPr>
            <w:tcW w:w="13178" w:type="dxa"/>
            <w:gridSpan w:val="5"/>
            <w:tcBorders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</w:tcPr>
          <w:p w:rsidR="00C82DEF" w:rsidRPr="00907403" w:rsidRDefault="00C82DEF" w:rsidP="0091377A">
            <w:pPr>
              <w:jc w:val="center"/>
              <w:rPr>
                <w:rFonts w:cstheme="minorHAnsi"/>
                <w:b/>
              </w:rPr>
            </w:pPr>
            <w:r w:rsidRPr="00907403">
              <w:rPr>
                <w:rFonts w:cstheme="minorHAnsi"/>
                <w:b/>
              </w:rPr>
              <w:t>POGONSKI ELEKTR</w:t>
            </w:r>
            <w:r w:rsidR="00545A05">
              <w:rPr>
                <w:rFonts w:cstheme="minorHAnsi"/>
                <w:b/>
              </w:rPr>
              <w:t>O</w:t>
            </w:r>
            <w:r w:rsidRPr="00907403">
              <w:rPr>
                <w:rFonts w:cstheme="minorHAnsi"/>
                <w:b/>
              </w:rPr>
              <w:t>MOTOR</w:t>
            </w:r>
          </w:p>
        </w:tc>
      </w:tr>
      <w:tr w:rsidR="00DE1E10" w:rsidRPr="00907403" w:rsidTr="00BA4102">
        <w:trPr>
          <w:trHeight w:val="1343"/>
        </w:trPr>
        <w:tc>
          <w:tcPr>
            <w:tcW w:w="5201" w:type="dxa"/>
            <w:gridSpan w:val="2"/>
            <w:tcBorders>
              <w:left w:val="single" w:sz="2" w:space="0" w:color="000000"/>
            </w:tcBorders>
          </w:tcPr>
          <w:p w:rsidR="00DE1E10" w:rsidRPr="00907403" w:rsidRDefault="00DE1E10" w:rsidP="00C82DEF">
            <w:pPr>
              <w:jc w:val="both"/>
              <w:rPr>
                <w:rFonts w:cstheme="minorHAnsi"/>
              </w:rPr>
            </w:pPr>
            <w:r w:rsidRPr="00907403">
              <w:rPr>
                <w:rFonts w:cstheme="minorHAnsi"/>
              </w:rPr>
              <w:t>3 fazni motor</w:t>
            </w:r>
          </w:p>
          <w:p w:rsidR="00DE1E10" w:rsidRPr="00907403" w:rsidRDefault="00DE1E10" w:rsidP="00C82DEF">
            <w:pPr>
              <w:jc w:val="both"/>
              <w:rPr>
                <w:rFonts w:cstheme="minorHAnsi"/>
              </w:rPr>
            </w:pPr>
            <w:r w:rsidRPr="00907403">
              <w:rPr>
                <w:rFonts w:cstheme="minorHAnsi"/>
              </w:rPr>
              <w:t>Trajno podmazani ležajevi</w:t>
            </w:r>
          </w:p>
          <w:p w:rsidR="00DE1E10" w:rsidRPr="00907403" w:rsidRDefault="00DE1E10" w:rsidP="00C82DEF">
            <w:pPr>
              <w:jc w:val="both"/>
              <w:rPr>
                <w:rFonts w:cstheme="minorHAnsi"/>
              </w:rPr>
            </w:pPr>
            <w:r w:rsidRPr="00907403">
              <w:rPr>
                <w:rFonts w:cstheme="minorHAnsi"/>
              </w:rPr>
              <w:t>Velika rezerva snage (IP54)</w:t>
            </w:r>
          </w:p>
          <w:p w:rsidR="00DE1E10" w:rsidRPr="00907403" w:rsidRDefault="00DE1E10" w:rsidP="00C82DEF">
            <w:pPr>
              <w:jc w:val="both"/>
              <w:rPr>
                <w:rFonts w:cstheme="minorHAnsi"/>
              </w:rPr>
            </w:pPr>
            <w:r w:rsidRPr="00907403">
              <w:rPr>
                <w:rFonts w:cstheme="minorHAnsi"/>
              </w:rPr>
              <w:t>Velika učinkovitost (EFF 1)</w:t>
            </w:r>
          </w:p>
          <w:p w:rsidR="00DE1E10" w:rsidRPr="00907403" w:rsidRDefault="00DE1E10" w:rsidP="00C82DEF">
            <w:pPr>
              <w:jc w:val="both"/>
              <w:rPr>
                <w:rFonts w:cstheme="minorHAnsi"/>
              </w:rPr>
            </w:pPr>
            <w:r w:rsidRPr="00907403">
              <w:rPr>
                <w:rFonts w:cstheme="minorHAnsi"/>
              </w:rPr>
              <w:t>Nema potrebe za održavanjem</w:t>
            </w:r>
          </w:p>
        </w:tc>
        <w:tc>
          <w:tcPr>
            <w:tcW w:w="3818" w:type="dxa"/>
          </w:tcPr>
          <w:p w:rsidR="00DE1E10" w:rsidRPr="00907403" w:rsidRDefault="00DE1E10" w:rsidP="0091377A">
            <w:pPr>
              <w:jc w:val="center"/>
              <w:rPr>
                <w:rFonts w:cstheme="minorHAnsi"/>
              </w:rPr>
            </w:pPr>
          </w:p>
        </w:tc>
        <w:tc>
          <w:tcPr>
            <w:tcW w:w="2480" w:type="dxa"/>
          </w:tcPr>
          <w:p w:rsidR="00DE1E10" w:rsidRPr="00907403" w:rsidRDefault="00DE1E10" w:rsidP="0091377A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679" w:type="dxa"/>
          </w:tcPr>
          <w:p w:rsidR="00DE1E10" w:rsidRPr="00907403" w:rsidRDefault="00DE1E10" w:rsidP="0091377A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C82DEF" w:rsidRPr="00907403" w:rsidTr="009E3DC1">
        <w:tc>
          <w:tcPr>
            <w:tcW w:w="13178" w:type="dxa"/>
            <w:gridSpan w:val="5"/>
            <w:tcBorders>
              <w:left w:val="single" w:sz="2" w:space="0" w:color="000000"/>
            </w:tcBorders>
            <w:shd w:val="clear" w:color="auto" w:fill="D9D9D9" w:themeFill="background1" w:themeFillShade="D9"/>
          </w:tcPr>
          <w:p w:rsidR="00C82DEF" w:rsidRPr="00907403" w:rsidRDefault="00C82DEF" w:rsidP="0091377A">
            <w:pPr>
              <w:jc w:val="center"/>
              <w:rPr>
                <w:rFonts w:cstheme="minorHAnsi"/>
                <w:b/>
              </w:rPr>
            </w:pPr>
            <w:r w:rsidRPr="00907403">
              <w:rPr>
                <w:rFonts w:cstheme="minorHAnsi"/>
                <w:b/>
              </w:rPr>
              <w:t>PROTOK RASHLADNOG ZRAKA</w:t>
            </w:r>
          </w:p>
        </w:tc>
      </w:tr>
      <w:tr w:rsidR="00DE1E10" w:rsidRPr="00907403" w:rsidTr="00B260C3">
        <w:trPr>
          <w:trHeight w:val="1074"/>
        </w:trPr>
        <w:tc>
          <w:tcPr>
            <w:tcW w:w="5201" w:type="dxa"/>
            <w:gridSpan w:val="2"/>
            <w:tcBorders>
              <w:left w:val="single" w:sz="2" w:space="0" w:color="000000"/>
            </w:tcBorders>
          </w:tcPr>
          <w:p w:rsidR="00DE1E10" w:rsidRPr="00907403" w:rsidRDefault="00DE1E10" w:rsidP="00C82DEF">
            <w:pPr>
              <w:jc w:val="both"/>
              <w:rPr>
                <w:rFonts w:cstheme="minorHAnsi"/>
              </w:rPr>
            </w:pPr>
            <w:r w:rsidRPr="00907403">
              <w:rPr>
                <w:rFonts w:cstheme="minorHAnsi"/>
              </w:rPr>
              <w:lastRenderedPageBreak/>
              <w:t>Ventilator je montiran na osovinu motora</w:t>
            </w:r>
          </w:p>
          <w:p w:rsidR="00DE1E10" w:rsidRPr="00907403" w:rsidRDefault="00DE1E10" w:rsidP="00C82DEF">
            <w:pPr>
              <w:jc w:val="both"/>
              <w:rPr>
                <w:rFonts w:cstheme="minorHAnsi"/>
              </w:rPr>
            </w:pPr>
            <w:r w:rsidRPr="00907403">
              <w:rPr>
                <w:rFonts w:cstheme="minorHAnsi"/>
              </w:rPr>
              <w:t>Aluminijski hladnjak sa kontrolom protoka zraka</w:t>
            </w:r>
          </w:p>
          <w:p w:rsidR="00DE1E10" w:rsidRPr="00907403" w:rsidRDefault="00DE1E10" w:rsidP="00C82DEF">
            <w:pPr>
              <w:jc w:val="both"/>
              <w:rPr>
                <w:rFonts w:cstheme="minorHAnsi"/>
              </w:rPr>
            </w:pPr>
            <w:r w:rsidRPr="00907403">
              <w:rPr>
                <w:rFonts w:cstheme="minorHAnsi"/>
              </w:rPr>
              <w:t>Efikasno hlađenje</w:t>
            </w:r>
          </w:p>
          <w:p w:rsidR="00DE1E10" w:rsidRPr="00907403" w:rsidRDefault="00DE1E10" w:rsidP="00C82DEF">
            <w:pPr>
              <w:jc w:val="both"/>
              <w:rPr>
                <w:rFonts w:cstheme="minorHAnsi"/>
              </w:rPr>
            </w:pPr>
            <w:r w:rsidRPr="00907403">
              <w:rPr>
                <w:rFonts w:cstheme="minorHAnsi"/>
              </w:rPr>
              <w:t>Jednostavno održavanje</w:t>
            </w:r>
          </w:p>
        </w:tc>
        <w:tc>
          <w:tcPr>
            <w:tcW w:w="3818" w:type="dxa"/>
          </w:tcPr>
          <w:p w:rsidR="00DE1E10" w:rsidRPr="00907403" w:rsidRDefault="00DE1E10" w:rsidP="0091377A">
            <w:pPr>
              <w:jc w:val="center"/>
              <w:rPr>
                <w:rFonts w:cstheme="minorHAnsi"/>
              </w:rPr>
            </w:pPr>
          </w:p>
        </w:tc>
        <w:tc>
          <w:tcPr>
            <w:tcW w:w="2480" w:type="dxa"/>
          </w:tcPr>
          <w:p w:rsidR="00DE1E10" w:rsidRPr="00907403" w:rsidRDefault="00DE1E10" w:rsidP="0091377A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679" w:type="dxa"/>
          </w:tcPr>
          <w:p w:rsidR="00DE1E10" w:rsidRPr="00907403" w:rsidRDefault="00DE1E10" w:rsidP="0091377A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C82DEF" w:rsidRPr="00907403" w:rsidTr="009E3DC1">
        <w:tc>
          <w:tcPr>
            <w:tcW w:w="13178" w:type="dxa"/>
            <w:gridSpan w:val="5"/>
            <w:tcBorders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</w:tcPr>
          <w:p w:rsidR="00C82DEF" w:rsidRPr="00907403" w:rsidRDefault="00C82DEF" w:rsidP="0091377A">
            <w:pPr>
              <w:jc w:val="center"/>
              <w:rPr>
                <w:rFonts w:cstheme="minorHAnsi"/>
                <w:b/>
              </w:rPr>
            </w:pPr>
            <w:r w:rsidRPr="00907403">
              <w:rPr>
                <w:rFonts w:cstheme="minorHAnsi"/>
                <w:b/>
              </w:rPr>
              <w:t>CIRKULACIJA RASHLADNOG SREDSTVA</w:t>
            </w:r>
          </w:p>
        </w:tc>
      </w:tr>
      <w:tr w:rsidR="00DE1E10" w:rsidRPr="00907403" w:rsidTr="0034723A">
        <w:trPr>
          <w:trHeight w:val="2686"/>
        </w:trPr>
        <w:tc>
          <w:tcPr>
            <w:tcW w:w="5201" w:type="dxa"/>
            <w:gridSpan w:val="2"/>
            <w:tcBorders>
              <w:left w:val="single" w:sz="2" w:space="0" w:color="000000"/>
            </w:tcBorders>
          </w:tcPr>
          <w:p w:rsidR="00DE1E10" w:rsidRPr="00907403" w:rsidRDefault="00DE1E10" w:rsidP="00C82DEF">
            <w:pPr>
              <w:jc w:val="both"/>
              <w:rPr>
                <w:rFonts w:cstheme="minorHAnsi"/>
              </w:rPr>
            </w:pPr>
            <w:r w:rsidRPr="00907403">
              <w:rPr>
                <w:rFonts w:cstheme="minorHAnsi"/>
              </w:rPr>
              <w:t>Kompresor dolazi s rashladnim sredstvom</w:t>
            </w:r>
          </w:p>
          <w:p w:rsidR="00DE1E10" w:rsidRPr="00907403" w:rsidRDefault="00DE1E10" w:rsidP="00C82DEF">
            <w:pPr>
              <w:jc w:val="both"/>
              <w:rPr>
                <w:rFonts w:cstheme="minorHAnsi"/>
              </w:rPr>
            </w:pPr>
            <w:r w:rsidRPr="00907403">
              <w:rPr>
                <w:rFonts w:cstheme="minorHAnsi"/>
              </w:rPr>
              <w:t>Cirkulacija rashladnog sredstva sa termostatskim elementom zaobilaznim vodom i mikrofilterom</w:t>
            </w:r>
          </w:p>
          <w:p w:rsidR="00DE1E10" w:rsidRPr="00907403" w:rsidRDefault="00DE1E10" w:rsidP="00C82DEF">
            <w:pPr>
              <w:jc w:val="both"/>
              <w:rPr>
                <w:rFonts w:cstheme="minorHAnsi"/>
              </w:rPr>
            </w:pPr>
            <w:r w:rsidRPr="00907403">
              <w:rPr>
                <w:rFonts w:cstheme="minorHAnsi"/>
              </w:rPr>
              <w:t>Rashladno sredstvo se hladi preko aluminijskog, zrakom hlađenog hladnjaka</w:t>
            </w:r>
          </w:p>
          <w:p w:rsidR="00DE1E10" w:rsidRPr="00907403" w:rsidRDefault="00DE1E10" w:rsidP="00C82DEF">
            <w:pPr>
              <w:jc w:val="both"/>
              <w:rPr>
                <w:rFonts w:cstheme="minorHAnsi"/>
              </w:rPr>
            </w:pPr>
            <w:r w:rsidRPr="00907403">
              <w:rPr>
                <w:rFonts w:cstheme="minorHAnsi"/>
              </w:rPr>
              <w:t xml:space="preserve">Kombinirani spremnik i separator sa staklom za nadzor </w:t>
            </w:r>
            <w:r>
              <w:rPr>
                <w:rFonts w:cstheme="minorHAnsi"/>
              </w:rPr>
              <w:t>razine</w:t>
            </w:r>
            <w:r w:rsidRPr="00907403">
              <w:rPr>
                <w:rFonts w:cstheme="minorHAnsi"/>
              </w:rPr>
              <w:t xml:space="preserve"> rashladnog sredstva, ventilom za ispuštanje i crijevom</w:t>
            </w:r>
          </w:p>
          <w:p w:rsidR="00DE1E10" w:rsidRPr="00907403" w:rsidRDefault="00DE1E10" w:rsidP="00C82DEF">
            <w:pPr>
              <w:jc w:val="both"/>
              <w:rPr>
                <w:rFonts w:cstheme="minorHAnsi"/>
              </w:rPr>
            </w:pPr>
            <w:r w:rsidRPr="00907403">
              <w:rPr>
                <w:rFonts w:cstheme="minorHAnsi"/>
              </w:rPr>
              <w:t>Brza promjena rashladnog sredstva</w:t>
            </w:r>
          </w:p>
          <w:p w:rsidR="00DE1E10" w:rsidRPr="00907403" w:rsidRDefault="00DE1E10" w:rsidP="00C82DEF">
            <w:pPr>
              <w:jc w:val="both"/>
              <w:rPr>
                <w:rFonts w:cstheme="minorHAnsi"/>
              </w:rPr>
            </w:pPr>
            <w:r w:rsidRPr="00907403">
              <w:rPr>
                <w:rFonts w:cstheme="minorHAnsi"/>
              </w:rPr>
              <w:t xml:space="preserve">Jednostavan za održavanje </w:t>
            </w:r>
          </w:p>
        </w:tc>
        <w:tc>
          <w:tcPr>
            <w:tcW w:w="3818" w:type="dxa"/>
          </w:tcPr>
          <w:p w:rsidR="00DE1E10" w:rsidRPr="00907403" w:rsidRDefault="00DE1E10" w:rsidP="0091377A">
            <w:pPr>
              <w:jc w:val="center"/>
              <w:rPr>
                <w:rFonts w:cstheme="minorHAnsi"/>
              </w:rPr>
            </w:pPr>
          </w:p>
        </w:tc>
        <w:tc>
          <w:tcPr>
            <w:tcW w:w="2480" w:type="dxa"/>
          </w:tcPr>
          <w:p w:rsidR="00DE1E10" w:rsidRPr="00907403" w:rsidRDefault="00DE1E10" w:rsidP="0091377A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679" w:type="dxa"/>
          </w:tcPr>
          <w:p w:rsidR="00DE1E10" w:rsidRPr="00907403" w:rsidRDefault="00DE1E10" w:rsidP="0091377A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8F0AEA" w:rsidRPr="00907403" w:rsidTr="009E3DC1">
        <w:tc>
          <w:tcPr>
            <w:tcW w:w="13178" w:type="dxa"/>
            <w:gridSpan w:val="5"/>
            <w:tcBorders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</w:tcPr>
          <w:p w:rsidR="008F0AEA" w:rsidRPr="00907403" w:rsidRDefault="008F0AEA" w:rsidP="0091377A">
            <w:pPr>
              <w:jc w:val="center"/>
              <w:rPr>
                <w:rFonts w:cstheme="minorHAnsi"/>
                <w:b/>
              </w:rPr>
            </w:pPr>
            <w:r w:rsidRPr="00907403">
              <w:rPr>
                <w:rFonts w:cstheme="minorHAnsi"/>
                <w:b/>
              </w:rPr>
              <w:t>KONTROLNI ORMARIĆ</w:t>
            </w:r>
          </w:p>
        </w:tc>
      </w:tr>
      <w:tr w:rsidR="00DE1E10" w:rsidRPr="00907403" w:rsidTr="006745B6">
        <w:trPr>
          <w:trHeight w:val="1343"/>
        </w:trPr>
        <w:tc>
          <w:tcPr>
            <w:tcW w:w="5201" w:type="dxa"/>
            <w:gridSpan w:val="2"/>
            <w:tcBorders>
              <w:left w:val="single" w:sz="2" w:space="0" w:color="000000"/>
            </w:tcBorders>
          </w:tcPr>
          <w:p w:rsidR="00DE1E10" w:rsidRPr="00907403" w:rsidRDefault="00DE1E10" w:rsidP="00C82DEF">
            <w:pPr>
              <w:jc w:val="both"/>
              <w:rPr>
                <w:rFonts w:cstheme="minorHAnsi"/>
              </w:rPr>
            </w:pPr>
            <w:r w:rsidRPr="00907403">
              <w:rPr>
                <w:rFonts w:cstheme="minorHAnsi"/>
              </w:rPr>
              <w:t xml:space="preserve">Automatsko zvijezda-trokut </w:t>
            </w:r>
            <w:r>
              <w:rPr>
                <w:rFonts w:cstheme="minorHAnsi"/>
              </w:rPr>
              <w:t>pokretanje</w:t>
            </w:r>
          </w:p>
          <w:p w:rsidR="00DE1E10" w:rsidRPr="00907403" w:rsidRDefault="00DE1E10" w:rsidP="00C82DEF">
            <w:pPr>
              <w:jc w:val="both"/>
              <w:rPr>
                <w:rFonts w:cstheme="minorHAnsi"/>
              </w:rPr>
            </w:pPr>
            <w:r w:rsidRPr="00907403">
              <w:rPr>
                <w:rFonts w:cstheme="minorHAnsi"/>
              </w:rPr>
              <w:t>Startna sklopa</w:t>
            </w:r>
          </w:p>
          <w:p w:rsidR="00DE1E10" w:rsidRPr="00907403" w:rsidRDefault="00DE1E10" w:rsidP="00C82DEF">
            <w:pPr>
              <w:jc w:val="both"/>
              <w:rPr>
                <w:rFonts w:cstheme="minorHAnsi"/>
              </w:rPr>
            </w:pPr>
            <w:r w:rsidRPr="00907403">
              <w:rPr>
                <w:rFonts w:cstheme="minorHAnsi"/>
              </w:rPr>
              <w:t>Opterećenje/prazan hod/stop upravljanje</w:t>
            </w:r>
          </w:p>
          <w:p w:rsidR="00DE1E10" w:rsidRPr="00907403" w:rsidRDefault="00DE1E10" w:rsidP="00C82DEF">
            <w:pPr>
              <w:jc w:val="both"/>
              <w:rPr>
                <w:rFonts w:cstheme="minorHAnsi"/>
              </w:rPr>
            </w:pPr>
            <w:r w:rsidRPr="00907403">
              <w:rPr>
                <w:rFonts w:cstheme="minorHAnsi"/>
              </w:rPr>
              <w:t>Bez posebnih elemenata</w:t>
            </w:r>
          </w:p>
          <w:p w:rsidR="00DE1E10" w:rsidRPr="00907403" w:rsidRDefault="00DE1E10" w:rsidP="00C82DEF">
            <w:pPr>
              <w:jc w:val="both"/>
              <w:rPr>
                <w:rFonts w:cstheme="minorHAnsi"/>
              </w:rPr>
            </w:pPr>
            <w:r w:rsidRPr="00907403">
              <w:rPr>
                <w:rFonts w:cs="Arial"/>
                <w:szCs w:val="20"/>
              </w:rPr>
              <w:t>Optimalna ušteda energije</w:t>
            </w:r>
          </w:p>
        </w:tc>
        <w:tc>
          <w:tcPr>
            <w:tcW w:w="3818" w:type="dxa"/>
          </w:tcPr>
          <w:p w:rsidR="00DE1E10" w:rsidRPr="00907403" w:rsidRDefault="00DE1E10" w:rsidP="0091377A">
            <w:pPr>
              <w:jc w:val="center"/>
              <w:rPr>
                <w:rFonts w:cstheme="minorHAnsi"/>
              </w:rPr>
            </w:pPr>
          </w:p>
        </w:tc>
        <w:tc>
          <w:tcPr>
            <w:tcW w:w="2480" w:type="dxa"/>
          </w:tcPr>
          <w:p w:rsidR="00DE1E10" w:rsidRPr="00907403" w:rsidRDefault="00DE1E10" w:rsidP="0091377A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679" w:type="dxa"/>
          </w:tcPr>
          <w:p w:rsidR="00DE1E10" w:rsidRPr="00907403" w:rsidRDefault="00DE1E10" w:rsidP="0091377A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8F0AEA" w:rsidRPr="00907403" w:rsidTr="009E3DC1">
        <w:tc>
          <w:tcPr>
            <w:tcW w:w="13178" w:type="dxa"/>
            <w:gridSpan w:val="5"/>
            <w:tcBorders>
              <w:left w:val="single" w:sz="2" w:space="0" w:color="000000"/>
            </w:tcBorders>
            <w:shd w:val="clear" w:color="auto" w:fill="D9D9D9" w:themeFill="background1" w:themeFillShade="D9"/>
          </w:tcPr>
          <w:p w:rsidR="008F0AEA" w:rsidRPr="00907403" w:rsidRDefault="008F0AEA" w:rsidP="0091377A">
            <w:pPr>
              <w:jc w:val="center"/>
              <w:rPr>
                <w:rFonts w:cs="Arial"/>
                <w:b/>
                <w:szCs w:val="20"/>
              </w:rPr>
            </w:pPr>
            <w:r w:rsidRPr="00907403">
              <w:rPr>
                <w:rFonts w:cs="Arial"/>
                <w:b/>
                <w:szCs w:val="20"/>
              </w:rPr>
              <w:t>UPRAVLJANJE</w:t>
            </w:r>
          </w:p>
        </w:tc>
      </w:tr>
      <w:tr w:rsidR="00DE1E10" w:rsidRPr="00907403" w:rsidTr="00383FD0">
        <w:trPr>
          <w:trHeight w:val="6714"/>
        </w:trPr>
        <w:tc>
          <w:tcPr>
            <w:tcW w:w="5201" w:type="dxa"/>
            <w:gridSpan w:val="2"/>
            <w:tcBorders>
              <w:left w:val="single" w:sz="2" w:space="0" w:color="000000"/>
            </w:tcBorders>
          </w:tcPr>
          <w:p w:rsidR="00DE1E10" w:rsidRPr="00907403" w:rsidRDefault="00DE1E10" w:rsidP="00C82DEF">
            <w:pPr>
              <w:jc w:val="both"/>
              <w:rPr>
                <w:rFonts w:cs="Arial"/>
                <w:szCs w:val="20"/>
              </w:rPr>
            </w:pPr>
            <w:r w:rsidRPr="00907403">
              <w:rPr>
                <w:rFonts w:cs="Arial"/>
                <w:szCs w:val="20"/>
              </w:rPr>
              <w:lastRenderedPageBreak/>
              <w:t>Interno upravljanje kompresorom</w:t>
            </w:r>
          </w:p>
          <w:p w:rsidR="00DE1E10" w:rsidRPr="00907403" w:rsidRDefault="00DE1E10" w:rsidP="00C82DEF">
            <w:pPr>
              <w:jc w:val="both"/>
              <w:rPr>
                <w:rFonts w:cs="Arial"/>
                <w:szCs w:val="20"/>
              </w:rPr>
            </w:pPr>
            <w:r w:rsidRPr="00907403">
              <w:rPr>
                <w:rFonts w:cs="Arial"/>
                <w:szCs w:val="20"/>
              </w:rPr>
              <w:t>ON/OFF prekidač i sigurn</w:t>
            </w:r>
            <w:r>
              <w:rPr>
                <w:rFonts w:cs="Arial"/>
                <w:szCs w:val="20"/>
              </w:rPr>
              <w:t>osna</w:t>
            </w:r>
            <w:r w:rsidRPr="00907403">
              <w:rPr>
                <w:rFonts w:cs="Arial"/>
                <w:szCs w:val="20"/>
              </w:rPr>
              <w:t xml:space="preserve"> stop sklopka</w:t>
            </w:r>
          </w:p>
          <w:p w:rsidR="00DE1E10" w:rsidRPr="00907403" w:rsidRDefault="00DE1E10" w:rsidP="00C82DEF">
            <w:pPr>
              <w:jc w:val="both"/>
              <w:rPr>
                <w:rFonts w:cs="Arial"/>
                <w:szCs w:val="20"/>
              </w:rPr>
            </w:pPr>
            <w:r w:rsidRPr="00907403">
              <w:rPr>
                <w:rFonts w:cs="Arial"/>
                <w:szCs w:val="20"/>
              </w:rPr>
              <w:t>Jasna indikacija, jednostavno tehničko sučelje</w:t>
            </w:r>
          </w:p>
          <w:p w:rsidR="00DE1E10" w:rsidRPr="00907403" w:rsidRDefault="00DE1E10" w:rsidP="009F48EF">
            <w:pPr>
              <w:pStyle w:val="Standard"/>
              <w:widowControl/>
              <w:autoSpaceDE w:val="0"/>
              <w:rPr>
                <w:rFonts w:ascii="Calibri" w:eastAsia="Lucida Sans Unicode" w:hAnsi="Calibri" w:cs="Bookman Old Style"/>
                <w:color w:val="000000"/>
                <w:sz w:val="22"/>
                <w:szCs w:val="20"/>
                <w:lang w:val="hr-HR"/>
              </w:rPr>
            </w:pPr>
            <w:r w:rsidRPr="00907403">
              <w:rPr>
                <w:rFonts w:ascii="Calibri" w:eastAsia="Lucida Sans Unicode" w:hAnsi="Calibri" w:cs="Bookman Old Style"/>
                <w:color w:val="000000"/>
                <w:sz w:val="22"/>
                <w:szCs w:val="20"/>
                <w:lang w:val="hr-HR"/>
              </w:rPr>
              <w:t>Indikacija glavnih funkcija kompresora prikazana putem LED dioda</w:t>
            </w:r>
          </w:p>
          <w:p w:rsidR="00DE1E10" w:rsidRPr="00907403" w:rsidRDefault="00DE1E10" w:rsidP="009F48EF">
            <w:pPr>
              <w:pStyle w:val="Standard"/>
              <w:widowControl/>
              <w:autoSpaceDE w:val="0"/>
              <w:rPr>
                <w:rFonts w:ascii="Calibri" w:eastAsia="Lucida Sans Unicode" w:hAnsi="Calibri" w:cs="Bookman Old Style"/>
                <w:color w:val="000000"/>
                <w:sz w:val="22"/>
                <w:szCs w:val="20"/>
                <w:lang w:val="hr-HR"/>
              </w:rPr>
            </w:pPr>
            <w:r w:rsidRPr="00907403">
              <w:rPr>
                <w:rFonts w:ascii="Calibri" w:eastAsia="Lucida Sans Unicode" w:hAnsi="Calibri" w:cs="Bookman Old Style"/>
                <w:color w:val="000000"/>
                <w:sz w:val="22"/>
                <w:szCs w:val="20"/>
                <w:lang w:val="hr-HR"/>
              </w:rPr>
              <w:t>Rukovanje putem ergonomskog korisničkog sklopovlja, tekstualnog zaslona i tipski s mogućnošću izbora jezika, uključujući hrvatski</w:t>
            </w:r>
          </w:p>
          <w:p w:rsidR="00DE1E10" w:rsidRPr="00907403" w:rsidRDefault="00DE1E10" w:rsidP="009F48EF">
            <w:pPr>
              <w:pStyle w:val="Standard"/>
              <w:widowControl/>
              <w:autoSpaceDE w:val="0"/>
              <w:rPr>
                <w:rFonts w:ascii="Calibri" w:eastAsia="Lucida Sans Unicode" w:hAnsi="Calibri" w:cs="Bookman Old Style"/>
                <w:color w:val="000000"/>
                <w:sz w:val="22"/>
                <w:szCs w:val="20"/>
                <w:lang w:val="hr-HR"/>
              </w:rPr>
            </w:pPr>
            <w:r w:rsidRPr="00907403">
              <w:rPr>
                <w:rFonts w:ascii="Calibri" w:eastAsia="Lucida Sans Unicode" w:hAnsi="Calibri" w:cs="Bookman Old Style"/>
                <w:color w:val="000000"/>
                <w:sz w:val="22"/>
                <w:szCs w:val="20"/>
                <w:lang w:val="hr-HR"/>
              </w:rPr>
              <w:t>Trokanalni vremenski sklop s deset dnevnih i tjednih postavki</w:t>
            </w:r>
          </w:p>
          <w:p w:rsidR="00DE1E10" w:rsidRPr="00907403" w:rsidRDefault="00DE1E10" w:rsidP="009F48EF">
            <w:pPr>
              <w:pStyle w:val="Standard"/>
              <w:widowControl/>
              <w:autoSpaceDE w:val="0"/>
              <w:rPr>
                <w:rFonts w:ascii="Calibri" w:eastAsia="Lucida Sans Unicode" w:hAnsi="Calibri" w:cs="Bookman Old Style"/>
                <w:color w:val="000000"/>
                <w:sz w:val="22"/>
                <w:szCs w:val="20"/>
                <w:lang w:val="hr-HR"/>
              </w:rPr>
            </w:pPr>
            <w:r w:rsidRPr="00907403">
              <w:rPr>
                <w:rFonts w:ascii="Calibri" w:eastAsia="Lucida Sans Unicode" w:hAnsi="Calibri" w:cs="Bookman Old Style"/>
                <w:color w:val="000000"/>
                <w:sz w:val="22"/>
                <w:szCs w:val="20"/>
                <w:lang w:val="hr-HR"/>
              </w:rPr>
              <w:t>Ciklička izmjena vodeći-prateći kompresor</w:t>
            </w:r>
          </w:p>
          <w:p w:rsidR="00DE1E10" w:rsidRPr="00907403" w:rsidRDefault="00DE1E10" w:rsidP="009F48EF">
            <w:pPr>
              <w:pStyle w:val="Standard"/>
              <w:widowControl/>
              <w:autoSpaceDE w:val="0"/>
              <w:rPr>
                <w:rFonts w:ascii="Calibri" w:eastAsia="Lucida Sans Unicode" w:hAnsi="Calibri" w:cs="Bookman Old Style"/>
                <w:color w:val="000000"/>
                <w:sz w:val="22"/>
                <w:szCs w:val="20"/>
                <w:lang w:val="hr-HR"/>
              </w:rPr>
            </w:pPr>
            <w:r w:rsidRPr="00907403">
              <w:rPr>
                <w:rFonts w:ascii="Calibri" w:eastAsia="Lucida Sans Unicode" w:hAnsi="Calibri" w:cs="Bookman Old Style"/>
                <w:color w:val="000000"/>
                <w:sz w:val="22"/>
                <w:szCs w:val="20"/>
                <w:lang w:val="hr-HR"/>
              </w:rPr>
              <w:t>Izbor između načina upravljanja</w:t>
            </w:r>
          </w:p>
          <w:p w:rsidR="00DE1E10" w:rsidRPr="00907403" w:rsidRDefault="00DE1E10" w:rsidP="009F48EF">
            <w:pPr>
              <w:pStyle w:val="Standard"/>
              <w:widowControl/>
              <w:autoSpaceDE w:val="0"/>
              <w:rPr>
                <w:rFonts w:ascii="Calibri" w:eastAsia="Lucida Sans Unicode" w:hAnsi="Calibri" w:cs="Bookman Old Style"/>
                <w:color w:val="000000"/>
                <w:sz w:val="22"/>
                <w:szCs w:val="20"/>
                <w:lang w:val="hr-HR"/>
              </w:rPr>
            </w:pPr>
            <w:r w:rsidRPr="00907403">
              <w:rPr>
                <w:rFonts w:ascii="Calibri" w:eastAsia="Lucida Sans Unicode" w:hAnsi="Calibri" w:cs="Bookman Old Style"/>
                <w:color w:val="000000"/>
                <w:sz w:val="22"/>
                <w:szCs w:val="20"/>
                <w:lang w:val="hr-HR"/>
              </w:rPr>
              <w:t>Ulazni signal za daljinski signal</w:t>
            </w:r>
          </w:p>
          <w:p w:rsidR="00DE1E10" w:rsidRPr="00907403" w:rsidRDefault="00DE1E10" w:rsidP="009F48EF">
            <w:pPr>
              <w:pStyle w:val="Standard"/>
              <w:widowControl/>
              <w:autoSpaceDE w:val="0"/>
              <w:rPr>
                <w:rFonts w:ascii="Calibri" w:eastAsia="Lucida Sans Unicode" w:hAnsi="Calibri" w:cs="Bookman Old Style"/>
                <w:color w:val="000000"/>
                <w:sz w:val="22"/>
                <w:szCs w:val="20"/>
                <w:lang w:val="hr-HR"/>
              </w:rPr>
            </w:pPr>
            <w:r w:rsidRPr="00907403">
              <w:rPr>
                <w:rFonts w:ascii="Calibri" w:eastAsia="Lucida Sans Unicode" w:hAnsi="Calibri" w:cs="Bookman Old Style"/>
                <w:color w:val="000000"/>
                <w:sz w:val="22"/>
                <w:szCs w:val="20"/>
                <w:lang w:val="hr-HR"/>
              </w:rPr>
              <w:t>Prihvat vanjskog alarma</w:t>
            </w:r>
          </w:p>
          <w:p w:rsidR="00DE1E10" w:rsidRPr="00907403" w:rsidRDefault="00DE1E10" w:rsidP="009F48EF">
            <w:pPr>
              <w:pStyle w:val="Standard"/>
              <w:widowControl/>
              <w:autoSpaceDE w:val="0"/>
              <w:rPr>
                <w:rFonts w:ascii="Calibri" w:eastAsia="Lucida Sans Unicode" w:hAnsi="Calibri" w:cs="Bookman Old Style"/>
                <w:color w:val="000000"/>
                <w:sz w:val="22"/>
                <w:szCs w:val="20"/>
                <w:lang w:val="hr-HR"/>
              </w:rPr>
            </w:pPr>
            <w:r w:rsidRPr="00907403">
              <w:rPr>
                <w:rFonts w:ascii="Calibri" w:eastAsia="Lucida Sans Unicode" w:hAnsi="Calibri" w:cs="Bookman Old Style"/>
                <w:color w:val="000000"/>
                <w:sz w:val="22"/>
                <w:szCs w:val="20"/>
                <w:lang w:val="hr-HR"/>
              </w:rPr>
              <w:t>Prihvat vanjskog upozorenja</w:t>
            </w:r>
          </w:p>
          <w:p w:rsidR="00DE1E10" w:rsidRPr="00907403" w:rsidRDefault="00DE1E10" w:rsidP="009F48EF">
            <w:pPr>
              <w:pStyle w:val="Standard"/>
              <w:widowControl/>
              <w:autoSpaceDE w:val="0"/>
              <w:rPr>
                <w:rFonts w:ascii="Calibri" w:eastAsia="Lucida Sans Unicode" w:hAnsi="Calibri" w:cs="Bookman Old Style"/>
                <w:color w:val="000000"/>
                <w:sz w:val="22"/>
                <w:szCs w:val="20"/>
                <w:lang w:val="hr-HR"/>
              </w:rPr>
            </w:pPr>
            <w:r w:rsidRPr="00907403">
              <w:rPr>
                <w:rFonts w:ascii="Calibri" w:eastAsia="Lucida Sans Unicode" w:hAnsi="Calibri" w:cs="Bookman Old Style"/>
                <w:color w:val="000000"/>
                <w:sz w:val="22"/>
                <w:szCs w:val="20"/>
                <w:lang w:val="hr-HR"/>
              </w:rPr>
              <w:t>Dodatni bezpotencijalni kontakti programabilni od strane korisnika</w:t>
            </w:r>
          </w:p>
          <w:p w:rsidR="00DE1E10" w:rsidRPr="00907403" w:rsidRDefault="00DE1E10" w:rsidP="009F48EF">
            <w:pPr>
              <w:pStyle w:val="Standard"/>
              <w:widowControl/>
              <w:autoSpaceDE w:val="0"/>
              <w:rPr>
                <w:rFonts w:ascii="Calibri" w:eastAsia="Lucida Sans Unicode" w:hAnsi="Calibri" w:cs="Bookman Old Style"/>
                <w:color w:val="000000"/>
                <w:sz w:val="22"/>
                <w:szCs w:val="20"/>
                <w:lang w:val="hr-HR"/>
              </w:rPr>
            </w:pPr>
            <w:r w:rsidRPr="00907403">
              <w:rPr>
                <w:rFonts w:ascii="Calibri" w:eastAsia="Lucida Sans Unicode" w:hAnsi="Calibri" w:cs="Bookman Old Style"/>
                <w:color w:val="000000"/>
                <w:sz w:val="22"/>
                <w:szCs w:val="20"/>
                <w:lang w:val="hr-HR"/>
              </w:rPr>
              <w:t>Signal motor radi za kontrolu ventilacije, 3A, 230 V +/1 10%</w:t>
            </w:r>
          </w:p>
          <w:p w:rsidR="00DE1E10" w:rsidRPr="00907403" w:rsidRDefault="00DE1E10" w:rsidP="009F48EF">
            <w:pPr>
              <w:pStyle w:val="Standard"/>
              <w:widowControl/>
              <w:autoSpaceDE w:val="0"/>
              <w:rPr>
                <w:rFonts w:ascii="Calibri" w:eastAsia="Lucida Sans Unicode" w:hAnsi="Calibri" w:cs="Bookman Old Style"/>
                <w:color w:val="000000"/>
                <w:sz w:val="22"/>
                <w:szCs w:val="20"/>
                <w:lang w:val="hr-HR"/>
              </w:rPr>
            </w:pPr>
            <w:r w:rsidRPr="00907403">
              <w:rPr>
                <w:rFonts w:ascii="Calibri" w:eastAsia="Lucida Sans Unicode" w:hAnsi="Calibri" w:cs="Bookman Old Style"/>
                <w:color w:val="000000"/>
                <w:sz w:val="22"/>
                <w:szCs w:val="20"/>
                <w:lang w:val="hr-HR"/>
              </w:rPr>
              <w:t>Brojač servisnih intervala</w:t>
            </w:r>
          </w:p>
          <w:p w:rsidR="00DE1E10" w:rsidRPr="00907403" w:rsidRDefault="00DE1E10" w:rsidP="009F48EF">
            <w:pPr>
              <w:pStyle w:val="Standard"/>
              <w:widowControl/>
              <w:autoSpaceDE w:val="0"/>
              <w:rPr>
                <w:rFonts w:ascii="Calibri" w:eastAsia="Lucida Sans Unicode" w:hAnsi="Calibri" w:cs="Bookman Old Style"/>
                <w:color w:val="000000"/>
                <w:sz w:val="22"/>
                <w:szCs w:val="20"/>
                <w:lang w:val="hr-HR"/>
              </w:rPr>
            </w:pPr>
            <w:r w:rsidRPr="00907403">
              <w:rPr>
                <w:rFonts w:ascii="Calibri" w:eastAsia="Lucida Sans Unicode" w:hAnsi="Calibri" w:cs="Bookman Old Style"/>
                <w:color w:val="000000"/>
                <w:sz w:val="22"/>
                <w:szCs w:val="20"/>
                <w:lang w:val="hr-HR"/>
              </w:rPr>
              <w:t>Sučelje za povezivanje drugog kompresora i računalne mreže</w:t>
            </w:r>
          </w:p>
          <w:p w:rsidR="00DE1E10" w:rsidRPr="00907403" w:rsidRDefault="00DE1E10" w:rsidP="009F48EF">
            <w:pPr>
              <w:pStyle w:val="Standard"/>
              <w:widowControl/>
              <w:autoSpaceDE w:val="0"/>
              <w:rPr>
                <w:rFonts w:ascii="Calibri" w:eastAsia="Lucida Sans Unicode" w:hAnsi="Calibri" w:cs="Bookman Old Style"/>
                <w:color w:val="000000"/>
                <w:sz w:val="22"/>
                <w:szCs w:val="20"/>
                <w:lang w:val="hr-HR"/>
              </w:rPr>
            </w:pPr>
            <w:r w:rsidRPr="00907403">
              <w:rPr>
                <w:rFonts w:ascii="Calibri" w:eastAsia="Lucida Sans Unicode" w:hAnsi="Calibri" w:cs="Bookman Old Style"/>
                <w:color w:val="000000"/>
                <w:sz w:val="22"/>
                <w:szCs w:val="20"/>
                <w:lang w:val="hr-HR"/>
              </w:rPr>
              <w:t>Elektronski davač tlaka</w:t>
            </w:r>
          </w:p>
          <w:p w:rsidR="00DE1E10" w:rsidRPr="00907403" w:rsidRDefault="00DE1E10" w:rsidP="009F48EF">
            <w:pPr>
              <w:pStyle w:val="Standard"/>
              <w:widowControl/>
              <w:autoSpaceDE w:val="0"/>
              <w:rPr>
                <w:rFonts w:ascii="Calibri" w:eastAsia="Lucida Sans Unicode" w:hAnsi="Calibri" w:cs="Bookman Old Style"/>
                <w:color w:val="000000"/>
                <w:sz w:val="22"/>
                <w:szCs w:val="20"/>
                <w:lang w:val="hr-HR"/>
              </w:rPr>
            </w:pPr>
            <w:r w:rsidRPr="00907403">
              <w:rPr>
                <w:rFonts w:ascii="Calibri" w:eastAsia="Lucida Sans Unicode" w:hAnsi="Calibri" w:cs="Bookman Old Style"/>
                <w:color w:val="000000"/>
                <w:sz w:val="22"/>
                <w:szCs w:val="20"/>
                <w:lang w:val="hr-HR"/>
              </w:rPr>
              <w:t>Programabilni ulazi i izlazi za dodatne funkcije</w:t>
            </w:r>
          </w:p>
          <w:p w:rsidR="00DE1E10" w:rsidRPr="00907403" w:rsidRDefault="00DE1E10" w:rsidP="009F48EF">
            <w:pPr>
              <w:pStyle w:val="Standard"/>
              <w:autoSpaceDE w:val="0"/>
              <w:rPr>
                <w:rFonts w:cs="Arial"/>
                <w:szCs w:val="20"/>
                <w:lang w:val="hr-HR"/>
              </w:rPr>
            </w:pPr>
            <w:r w:rsidRPr="00907403">
              <w:rPr>
                <w:rFonts w:ascii="Calibri" w:eastAsia="Lucida Sans Unicode" w:hAnsi="Calibri" w:cs="Bookman Old Style"/>
                <w:color w:val="000000"/>
                <w:sz w:val="22"/>
                <w:szCs w:val="20"/>
                <w:lang w:val="hr-HR"/>
              </w:rPr>
              <w:t>Veliki tekstualni zaslon</w:t>
            </w:r>
          </w:p>
        </w:tc>
        <w:tc>
          <w:tcPr>
            <w:tcW w:w="3818" w:type="dxa"/>
          </w:tcPr>
          <w:p w:rsidR="00DE1E10" w:rsidRPr="00907403" w:rsidRDefault="00DE1E10" w:rsidP="0091377A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80" w:type="dxa"/>
          </w:tcPr>
          <w:p w:rsidR="00DE1E10" w:rsidRPr="00907403" w:rsidRDefault="00DE1E10" w:rsidP="0091377A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679" w:type="dxa"/>
          </w:tcPr>
          <w:p w:rsidR="00DE1E10" w:rsidRPr="00907403" w:rsidRDefault="00DE1E10" w:rsidP="0091377A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</w:tbl>
    <w:p w:rsidR="0047789B" w:rsidRDefault="0047789B" w:rsidP="00E15C43">
      <w:pPr>
        <w:pBdr>
          <w:bottom w:val="single" w:sz="12" w:space="1" w:color="auto"/>
        </w:pBdr>
        <w:jc w:val="center"/>
        <w:rPr>
          <w:rFonts w:cs="Arial"/>
          <w:sz w:val="24"/>
          <w:szCs w:val="16"/>
        </w:rPr>
      </w:pPr>
    </w:p>
    <w:p w:rsidR="00BC0073" w:rsidRPr="00907403" w:rsidRDefault="00BC0073" w:rsidP="00E15C43">
      <w:pPr>
        <w:pBdr>
          <w:bottom w:val="single" w:sz="12" w:space="1" w:color="auto"/>
        </w:pBdr>
        <w:jc w:val="center"/>
        <w:rPr>
          <w:rFonts w:cs="Arial"/>
          <w:sz w:val="24"/>
          <w:szCs w:val="16"/>
        </w:rPr>
      </w:pPr>
    </w:p>
    <w:p w:rsidR="00777279" w:rsidRPr="00907403" w:rsidRDefault="00777279" w:rsidP="00E15C43">
      <w:pPr>
        <w:pBdr>
          <w:bottom w:val="single" w:sz="12" w:space="1" w:color="auto"/>
        </w:pBdr>
        <w:jc w:val="center"/>
        <w:rPr>
          <w:rFonts w:cs="Arial"/>
          <w:sz w:val="24"/>
          <w:szCs w:val="16"/>
        </w:rPr>
      </w:pPr>
    </w:p>
    <w:p w:rsidR="00777279" w:rsidRPr="00907403" w:rsidRDefault="00480BB4" w:rsidP="00E15C43">
      <w:pPr>
        <w:pBdr>
          <w:bottom w:val="single" w:sz="12" w:space="1" w:color="auto"/>
        </w:pBdr>
        <w:jc w:val="center"/>
        <w:rPr>
          <w:rFonts w:cs="Arial"/>
          <w:b/>
          <w:sz w:val="24"/>
          <w:szCs w:val="16"/>
        </w:rPr>
      </w:pPr>
      <w:r w:rsidRPr="00907403">
        <w:rPr>
          <w:rFonts w:cs="Arial"/>
          <w:b/>
          <w:sz w:val="24"/>
          <w:szCs w:val="16"/>
        </w:rPr>
        <w:t xml:space="preserve">4. </w:t>
      </w:r>
      <w:r w:rsidR="0047789B" w:rsidRPr="00907403">
        <w:rPr>
          <w:rFonts w:cs="Arial"/>
          <w:b/>
          <w:sz w:val="24"/>
          <w:szCs w:val="16"/>
        </w:rPr>
        <w:t>CENTRALNI SUSTAV ZA ODSIS</w:t>
      </w:r>
      <w:r w:rsidR="00690EB3">
        <w:rPr>
          <w:rFonts w:cs="Arial"/>
          <w:b/>
          <w:sz w:val="24"/>
          <w:szCs w:val="16"/>
        </w:rPr>
        <w:t xml:space="preserve"> PILJEVINE</w:t>
      </w:r>
    </w:p>
    <w:tbl>
      <w:tblPr>
        <w:tblStyle w:val="TableGrid"/>
        <w:tblW w:w="13178" w:type="dxa"/>
        <w:tblLook w:val="04A0" w:firstRow="1" w:lastRow="0" w:firstColumn="1" w:lastColumn="0" w:noHBand="0" w:noVBand="1"/>
      </w:tblPr>
      <w:tblGrid>
        <w:gridCol w:w="5012"/>
        <w:gridCol w:w="3935"/>
        <w:gridCol w:w="2535"/>
        <w:gridCol w:w="1696"/>
      </w:tblGrid>
      <w:tr w:rsidR="0047789B" w:rsidRPr="00907403" w:rsidTr="00690EB3">
        <w:tc>
          <w:tcPr>
            <w:tcW w:w="5012" w:type="dxa"/>
            <w:shd w:val="clear" w:color="auto" w:fill="AEAAAA" w:themeFill="background2" w:themeFillShade="BF"/>
          </w:tcPr>
          <w:p w:rsidR="0047789B" w:rsidRPr="00907403" w:rsidRDefault="0047789B" w:rsidP="0091377A">
            <w:pPr>
              <w:jc w:val="center"/>
              <w:rPr>
                <w:rFonts w:cs="Arial"/>
                <w:b/>
                <w:sz w:val="24"/>
                <w:szCs w:val="16"/>
              </w:rPr>
            </w:pPr>
            <w:r w:rsidRPr="00907403">
              <w:rPr>
                <w:rFonts w:cs="Arial"/>
                <w:b/>
                <w:sz w:val="24"/>
                <w:szCs w:val="16"/>
              </w:rPr>
              <w:lastRenderedPageBreak/>
              <w:t>Zahtijevane tehničke specifikacije</w:t>
            </w:r>
          </w:p>
        </w:tc>
        <w:tc>
          <w:tcPr>
            <w:tcW w:w="3935" w:type="dxa"/>
            <w:shd w:val="clear" w:color="auto" w:fill="AEAAAA" w:themeFill="background2" w:themeFillShade="BF"/>
          </w:tcPr>
          <w:p w:rsidR="0047789B" w:rsidRPr="00907403" w:rsidRDefault="0047789B" w:rsidP="0091377A">
            <w:pPr>
              <w:jc w:val="center"/>
              <w:rPr>
                <w:rFonts w:cs="Arial"/>
                <w:b/>
                <w:sz w:val="24"/>
                <w:szCs w:val="16"/>
              </w:rPr>
            </w:pPr>
            <w:r w:rsidRPr="00907403">
              <w:rPr>
                <w:rFonts w:cs="Arial"/>
                <w:b/>
                <w:sz w:val="24"/>
                <w:szCs w:val="16"/>
              </w:rPr>
              <w:t>Ponuđene tehničke specifikacije (popunjava Ponuditelj)</w:t>
            </w:r>
          </w:p>
        </w:tc>
        <w:tc>
          <w:tcPr>
            <w:tcW w:w="2535" w:type="dxa"/>
            <w:shd w:val="clear" w:color="auto" w:fill="AEAAAA" w:themeFill="background2" w:themeFillShade="BF"/>
          </w:tcPr>
          <w:p w:rsidR="0047789B" w:rsidRPr="00907403" w:rsidRDefault="0047789B" w:rsidP="0091377A">
            <w:pPr>
              <w:jc w:val="center"/>
              <w:rPr>
                <w:rFonts w:cs="Arial"/>
                <w:b/>
                <w:sz w:val="24"/>
                <w:szCs w:val="16"/>
              </w:rPr>
            </w:pPr>
            <w:r w:rsidRPr="00907403">
              <w:rPr>
                <w:rFonts w:cs="Arial"/>
                <w:b/>
                <w:sz w:val="24"/>
                <w:szCs w:val="16"/>
              </w:rPr>
              <w:t>Napomene Ponuditelja (popunjava Ponuditelj)</w:t>
            </w:r>
          </w:p>
        </w:tc>
        <w:tc>
          <w:tcPr>
            <w:tcW w:w="1696" w:type="dxa"/>
            <w:shd w:val="clear" w:color="auto" w:fill="AEAAAA" w:themeFill="background2" w:themeFillShade="BF"/>
          </w:tcPr>
          <w:p w:rsidR="0047789B" w:rsidRPr="00907403" w:rsidRDefault="0047789B" w:rsidP="0091377A">
            <w:pPr>
              <w:jc w:val="center"/>
              <w:rPr>
                <w:rFonts w:cs="Arial"/>
                <w:b/>
                <w:sz w:val="24"/>
                <w:szCs w:val="16"/>
              </w:rPr>
            </w:pPr>
            <w:r w:rsidRPr="00907403">
              <w:rPr>
                <w:rFonts w:cs="Arial"/>
                <w:b/>
                <w:sz w:val="24"/>
                <w:szCs w:val="16"/>
              </w:rPr>
              <w:t xml:space="preserve">Ocjena Naručitelja (popunjava Naručitelj) </w:t>
            </w:r>
          </w:p>
        </w:tc>
      </w:tr>
      <w:tr w:rsidR="00FC4D4C" w:rsidRPr="00907403" w:rsidTr="009E3DC1">
        <w:tc>
          <w:tcPr>
            <w:tcW w:w="13178" w:type="dxa"/>
            <w:gridSpan w:val="4"/>
            <w:shd w:val="clear" w:color="auto" w:fill="D9D9D9" w:themeFill="background1" w:themeFillShade="D9"/>
          </w:tcPr>
          <w:p w:rsidR="00FC4D4C" w:rsidRPr="00907403" w:rsidRDefault="00FC4D4C" w:rsidP="0091377A">
            <w:pPr>
              <w:jc w:val="center"/>
              <w:rPr>
                <w:rFonts w:cs="Arial"/>
                <w:b/>
                <w:szCs w:val="20"/>
              </w:rPr>
            </w:pPr>
            <w:r w:rsidRPr="00907403">
              <w:rPr>
                <w:rFonts w:cs="Arial"/>
                <w:b/>
                <w:szCs w:val="20"/>
              </w:rPr>
              <w:t>KUĆIŠTE SUSTAVA ZA ODSIS</w:t>
            </w:r>
          </w:p>
          <w:p w:rsidR="003B4EAC" w:rsidRPr="00907403" w:rsidRDefault="003B4EAC" w:rsidP="003B4EAC">
            <w:pPr>
              <w:jc w:val="both"/>
              <w:rPr>
                <w:rFonts w:cs="Arial"/>
                <w:b/>
                <w:szCs w:val="20"/>
              </w:rPr>
            </w:pPr>
          </w:p>
        </w:tc>
      </w:tr>
      <w:tr w:rsidR="00690EB3" w:rsidRPr="00907403" w:rsidTr="00F510B7">
        <w:trPr>
          <w:trHeight w:val="6714"/>
        </w:trPr>
        <w:tc>
          <w:tcPr>
            <w:tcW w:w="5012" w:type="dxa"/>
          </w:tcPr>
          <w:p w:rsidR="00690EB3" w:rsidRDefault="00690EB3" w:rsidP="00690EB3">
            <w:pPr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Kapacitet odsisa min. 30.000 m3/h</w:t>
            </w:r>
          </w:p>
          <w:p w:rsidR="00690EB3" w:rsidRDefault="00690EB3" w:rsidP="004B0725">
            <w:pPr>
              <w:rPr>
                <w:rFonts w:cs="Arial"/>
                <w:b/>
                <w:szCs w:val="20"/>
              </w:rPr>
            </w:pPr>
            <w:r w:rsidRPr="00907403">
              <w:rPr>
                <w:rFonts w:cs="Arial"/>
                <w:b/>
                <w:szCs w:val="20"/>
              </w:rPr>
              <w:t xml:space="preserve">Sadrži automatsko čišćenje </w:t>
            </w:r>
            <w:r>
              <w:rPr>
                <w:rFonts w:cs="Arial"/>
                <w:b/>
                <w:szCs w:val="20"/>
              </w:rPr>
              <w:t xml:space="preserve">filtar </w:t>
            </w:r>
            <w:r w:rsidRPr="00907403">
              <w:rPr>
                <w:rFonts w:cs="Arial"/>
                <w:b/>
                <w:szCs w:val="20"/>
              </w:rPr>
              <w:t>vreća s mehaničkim vibratorima</w:t>
            </w:r>
          </w:p>
          <w:p w:rsidR="00690EB3" w:rsidRPr="00907403" w:rsidRDefault="00690EB3" w:rsidP="004B0725">
            <w:pPr>
              <w:rPr>
                <w:rFonts w:cs="Arial"/>
                <w:szCs w:val="20"/>
              </w:rPr>
            </w:pPr>
            <w:r w:rsidRPr="00907403">
              <w:rPr>
                <w:rFonts w:cs="Arial"/>
                <w:szCs w:val="20"/>
              </w:rPr>
              <w:t xml:space="preserve">Filtar vreće montirane na oscilirajući oslonac </w:t>
            </w:r>
            <w:r>
              <w:rPr>
                <w:rFonts w:cs="Arial"/>
                <w:szCs w:val="20"/>
              </w:rPr>
              <w:t>k</w:t>
            </w:r>
            <w:r w:rsidRPr="00907403">
              <w:rPr>
                <w:rFonts w:cs="Arial"/>
                <w:szCs w:val="20"/>
              </w:rPr>
              <w:t>ako bi maksimizirale sustav čišćenja</w:t>
            </w:r>
          </w:p>
          <w:p w:rsidR="00690EB3" w:rsidRPr="00907403" w:rsidRDefault="00690EB3" w:rsidP="004B0725">
            <w:pPr>
              <w:rPr>
                <w:rFonts w:cs="Arial"/>
                <w:szCs w:val="20"/>
              </w:rPr>
            </w:pPr>
            <w:r w:rsidRPr="00907403">
              <w:rPr>
                <w:rFonts w:cs="Arial"/>
                <w:szCs w:val="20"/>
              </w:rPr>
              <w:t>Spremnik za sakupljanje prašine kompletan s vijčanim transporterom ø 300 mm</w:t>
            </w:r>
          </w:p>
          <w:p w:rsidR="00690EB3" w:rsidRPr="00907403" w:rsidRDefault="00690EB3" w:rsidP="004B0725">
            <w:pPr>
              <w:rPr>
                <w:rFonts w:cs="Arial"/>
                <w:szCs w:val="20"/>
              </w:rPr>
            </w:pPr>
            <w:r w:rsidRPr="00907403">
              <w:rPr>
                <w:rFonts w:cs="Arial"/>
                <w:szCs w:val="20"/>
              </w:rPr>
              <w:t xml:space="preserve">Motor za vijak </w:t>
            </w:r>
            <w:r>
              <w:rPr>
                <w:rFonts w:cs="Arial"/>
                <w:szCs w:val="20"/>
              </w:rPr>
              <w:t xml:space="preserve">min. </w:t>
            </w:r>
            <w:r w:rsidRPr="00907403">
              <w:rPr>
                <w:rFonts w:cs="Arial"/>
                <w:szCs w:val="20"/>
              </w:rPr>
              <w:t>1,5 Kw</w:t>
            </w:r>
          </w:p>
          <w:p w:rsidR="00690EB3" w:rsidRPr="00907403" w:rsidRDefault="00690EB3" w:rsidP="004B0725">
            <w:pPr>
              <w:rPr>
                <w:rFonts w:cs="Arial"/>
                <w:szCs w:val="20"/>
              </w:rPr>
            </w:pPr>
            <w:r w:rsidRPr="00907403">
              <w:rPr>
                <w:rFonts w:cs="Arial"/>
                <w:szCs w:val="20"/>
              </w:rPr>
              <w:t>Otvor za provjeru</w:t>
            </w:r>
          </w:p>
          <w:p w:rsidR="00690EB3" w:rsidRPr="00907403" w:rsidRDefault="00690EB3" w:rsidP="00690EB3">
            <w:pPr>
              <w:rPr>
                <w:rFonts w:cs="Arial"/>
                <w:szCs w:val="20"/>
              </w:rPr>
            </w:pPr>
            <w:r w:rsidRPr="00907403">
              <w:rPr>
                <w:rFonts w:cs="Arial"/>
                <w:szCs w:val="20"/>
              </w:rPr>
              <w:t xml:space="preserve">Sustav za gašenje požara izrađen od raspršivača prskalica  </w:t>
            </w:r>
          </w:p>
          <w:p w:rsidR="00690EB3" w:rsidRPr="00907403" w:rsidRDefault="00690EB3" w:rsidP="004B0725">
            <w:pPr>
              <w:rPr>
                <w:rFonts w:cs="Arial"/>
                <w:szCs w:val="20"/>
              </w:rPr>
            </w:pPr>
            <w:r w:rsidRPr="00907403">
              <w:rPr>
                <w:rFonts w:cs="Arial"/>
                <w:szCs w:val="20"/>
              </w:rPr>
              <w:t>Izrađeno od modularnih ploča od pocinčanog čeličnog lima</w:t>
            </w:r>
            <w:r>
              <w:rPr>
                <w:rFonts w:cs="Arial"/>
                <w:szCs w:val="20"/>
              </w:rPr>
              <w:t xml:space="preserve"> min.</w:t>
            </w:r>
            <w:r w:rsidRPr="00907403">
              <w:rPr>
                <w:rFonts w:cs="Arial"/>
                <w:szCs w:val="20"/>
              </w:rPr>
              <w:t xml:space="preserve"> 2-3 mm</w:t>
            </w:r>
          </w:p>
          <w:p w:rsidR="00690EB3" w:rsidRPr="00907403" w:rsidRDefault="00690EB3" w:rsidP="003B4EAC">
            <w:pPr>
              <w:rPr>
                <w:rFonts w:cs="Arial"/>
                <w:szCs w:val="20"/>
              </w:rPr>
            </w:pPr>
            <w:r w:rsidRPr="00907403">
              <w:rPr>
                <w:rFonts w:cs="Arial"/>
                <w:szCs w:val="20"/>
              </w:rPr>
              <w:t>Rad u pozitivnom ili negativnom pritisku</w:t>
            </w:r>
          </w:p>
          <w:p w:rsidR="00690EB3" w:rsidRPr="00907403" w:rsidRDefault="00690EB3" w:rsidP="003B4EAC">
            <w:pPr>
              <w:rPr>
                <w:rFonts w:cs="Arial"/>
                <w:szCs w:val="20"/>
              </w:rPr>
            </w:pPr>
            <w:r w:rsidRPr="00907403">
              <w:rPr>
                <w:rFonts w:cs="Arial"/>
                <w:szCs w:val="20"/>
              </w:rPr>
              <w:t xml:space="preserve">Dimenzija </w:t>
            </w:r>
            <w:r>
              <w:rPr>
                <w:rFonts w:cs="Arial"/>
                <w:szCs w:val="20"/>
              </w:rPr>
              <w:t>max. 60</w:t>
            </w:r>
            <w:r w:rsidRPr="00907403">
              <w:rPr>
                <w:rFonts w:cs="Arial"/>
                <w:szCs w:val="20"/>
              </w:rPr>
              <w:t>00x1</w:t>
            </w:r>
            <w:r>
              <w:rPr>
                <w:rFonts w:cs="Arial"/>
                <w:szCs w:val="20"/>
              </w:rPr>
              <w:t>70</w:t>
            </w:r>
            <w:r w:rsidRPr="00907403">
              <w:rPr>
                <w:rFonts w:cs="Arial"/>
                <w:szCs w:val="20"/>
              </w:rPr>
              <w:t>0 mm</w:t>
            </w:r>
          </w:p>
          <w:p w:rsidR="00690EB3" w:rsidRPr="00907403" w:rsidRDefault="00690EB3" w:rsidP="003B4EAC">
            <w:pPr>
              <w:rPr>
                <w:rFonts w:cs="Arial"/>
                <w:szCs w:val="20"/>
              </w:rPr>
            </w:pPr>
            <w:r w:rsidRPr="00907403">
              <w:rPr>
                <w:rFonts w:cs="Arial"/>
                <w:szCs w:val="20"/>
              </w:rPr>
              <w:t>Visina</w:t>
            </w:r>
            <w:r>
              <w:rPr>
                <w:rFonts w:cs="Arial"/>
                <w:szCs w:val="20"/>
              </w:rPr>
              <w:t xml:space="preserve"> max. </w:t>
            </w:r>
            <w:r w:rsidRPr="00907403">
              <w:rPr>
                <w:rFonts w:cs="Arial"/>
                <w:szCs w:val="20"/>
              </w:rPr>
              <w:t>65</w:t>
            </w:r>
            <w:r>
              <w:rPr>
                <w:rFonts w:cs="Arial"/>
                <w:szCs w:val="20"/>
              </w:rPr>
              <w:t>0</w:t>
            </w:r>
            <w:r w:rsidRPr="00907403">
              <w:rPr>
                <w:rFonts w:cs="Arial"/>
                <w:szCs w:val="20"/>
              </w:rPr>
              <w:t>0 mm</w:t>
            </w:r>
          </w:p>
          <w:p w:rsidR="00690EB3" w:rsidRPr="00907403" w:rsidRDefault="00690EB3" w:rsidP="003B4EAC">
            <w:pPr>
              <w:rPr>
                <w:rFonts w:cs="Arial"/>
                <w:szCs w:val="20"/>
              </w:rPr>
            </w:pPr>
            <w:r w:rsidRPr="00907403">
              <w:rPr>
                <w:rFonts w:cs="Arial"/>
                <w:szCs w:val="20"/>
              </w:rPr>
              <w:t xml:space="preserve">Filtar vrećice ø 200 mm visine 2000 mm u satenskom poliesteru </w:t>
            </w:r>
            <w:r>
              <w:rPr>
                <w:rFonts w:cs="Arial"/>
                <w:szCs w:val="20"/>
              </w:rPr>
              <w:t xml:space="preserve">min. </w:t>
            </w:r>
            <w:r w:rsidRPr="00907403">
              <w:rPr>
                <w:rFonts w:cs="Arial"/>
                <w:szCs w:val="20"/>
              </w:rPr>
              <w:t>350 gr/m² s</w:t>
            </w:r>
            <w:r>
              <w:rPr>
                <w:rFonts w:cs="Arial"/>
                <w:szCs w:val="20"/>
              </w:rPr>
              <w:t>a</w:t>
            </w:r>
            <w:r w:rsidRPr="00907403">
              <w:rPr>
                <w:rFonts w:cs="Arial"/>
                <w:szCs w:val="20"/>
              </w:rPr>
              <w:t xml:space="preserve"> spojnicom  pričvršćen</w:t>
            </w:r>
            <w:r>
              <w:rPr>
                <w:rFonts w:cs="Arial"/>
                <w:szCs w:val="20"/>
              </w:rPr>
              <w:t>o</w:t>
            </w:r>
            <w:r w:rsidRPr="00907403">
              <w:rPr>
                <w:rFonts w:cs="Arial"/>
                <w:szCs w:val="20"/>
              </w:rPr>
              <w:t>m prstenom</w:t>
            </w:r>
          </w:p>
          <w:p w:rsidR="00690EB3" w:rsidRPr="00907403" w:rsidRDefault="00690EB3" w:rsidP="003B4EAC">
            <w:pPr>
              <w:rPr>
                <w:rFonts w:cs="Arial"/>
                <w:szCs w:val="20"/>
              </w:rPr>
            </w:pPr>
            <w:r w:rsidRPr="00907403">
              <w:rPr>
                <w:rFonts w:cs="Arial"/>
                <w:szCs w:val="20"/>
              </w:rPr>
              <w:t>Ukupna površina filtracije</w:t>
            </w:r>
            <w:r>
              <w:rPr>
                <w:rFonts w:cs="Arial"/>
                <w:szCs w:val="20"/>
              </w:rPr>
              <w:t xml:space="preserve"> min. </w:t>
            </w:r>
            <w:r w:rsidRPr="00907403">
              <w:rPr>
                <w:rFonts w:cs="Arial"/>
                <w:szCs w:val="20"/>
              </w:rPr>
              <w:t>185 mq</w:t>
            </w:r>
          </w:p>
          <w:p w:rsidR="00690EB3" w:rsidRPr="00907403" w:rsidRDefault="00690EB3" w:rsidP="003B4EAC">
            <w:pPr>
              <w:rPr>
                <w:rFonts w:cs="Arial"/>
                <w:szCs w:val="20"/>
              </w:rPr>
            </w:pPr>
            <w:r w:rsidRPr="00907403">
              <w:rPr>
                <w:rFonts w:cs="Arial"/>
                <w:szCs w:val="20"/>
              </w:rPr>
              <w:t>Ulazna prirubnica</w:t>
            </w:r>
            <w:r>
              <w:rPr>
                <w:rFonts w:cs="Arial"/>
                <w:szCs w:val="20"/>
              </w:rPr>
              <w:t xml:space="preserve"> min. </w:t>
            </w:r>
            <w:r w:rsidRPr="00907403">
              <w:rPr>
                <w:rFonts w:cs="Arial"/>
                <w:szCs w:val="20"/>
              </w:rPr>
              <w:t>1200 x 250 mm</w:t>
            </w:r>
          </w:p>
          <w:p w:rsidR="00690EB3" w:rsidRPr="00907403" w:rsidRDefault="00690EB3" w:rsidP="00690EB3">
            <w:pPr>
              <w:rPr>
                <w:rFonts w:cs="Arial"/>
                <w:szCs w:val="20"/>
              </w:rPr>
            </w:pPr>
            <w:r w:rsidRPr="00907403">
              <w:rPr>
                <w:rFonts w:cs="Arial"/>
                <w:szCs w:val="20"/>
              </w:rPr>
              <w:t xml:space="preserve">Izlazna prirubnica </w:t>
            </w:r>
            <w:r>
              <w:rPr>
                <w:rFonts w:cs="Arial"/>
                <w:szCs w:val="20"/>
              </w:rPr>
              <w:t xml:space="preserve">min. </w:t>
            </w:r>
            <w:r w:rsidRPr="00907403">
              <w:rPr>
                <w:rFonts w:cs="Arial"/>
                <w:szCs w:val="20"/>
              </w:rPr>
              <w:t>1200 x 500 mm</w:t>
            </w:r>
          </w:p>
        </w:tc>
        <w:tc>
          <w:tcPr>
            <w:tcW w:w="3935" w:type="dxa"/>
          </w:tcPr>
          <w:p w:rsidR="00690EB3" w:rsidRPr="00907403" w:rsidRDefault="00690EB3" w:rsidP="0091377A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535" w:type="dxa"/>
          </w:tcPr>
          <w:p w:rsidR="00690EB3" w:rsidRPr="00907403" w:rsidRDefault="00690EB3" w:rsidP="0091377A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696" w:type="dxa"/>
          </w:tcPr>
          <w:p w:rsidR="00690EB3" w:rsidRPr="00907403" w:rsidRDefault="00690EB3" w:rsidP="0091377A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47789B" w:rsidRPr="00907403" w:rsidTr="009E3DC1">
        <w:tc>
          <w:tcPr>
            <w:tcW w:w="13178" w:type="dxa"/>
            <w:gridSpan w:val="4"/>
            <w:shd w:val="clear" w:color="auto" w:fill="D9D9D9" w:themeFill="background1" w:themeFillShade="D9"/>
          </w:tcPr>
          <w:p w:rsidR="003B4EAC" w:rsidRPr="00907403" w:rsidRDefault="008B5340" w:rsidP="00690EB3">
            <w:pPr>
              <w:jc w:val="center"/>
              <w:rPr>
                <w:rFonts w:cs="Arial"/>
                <w:b/>
                <w:szCs w:val="20"/>
              </w:rPr>
            </w:pPr>
            <w:r w:rsidRPr="00907403">
              <w:rPr>
                <w:rFonts w:cs="Arial"/>
                <w:b/>
                <w:szCs w:val="20"/>
              </w:rPr>
              <w:lastRenderedPageBreak/>
              <w:t>ROTIRAJUĆI VENTIL</w:t>
            </w:r>
          </w:p>
        </w:tc>
      </w:tr>
      <w:tr w:rsidR="00353B34" w:rsidRPr="00907403" w:rsidTr="00BC0073">
        <w:trPr>
          <w:trHeight w:val="2116"/>
        </w:trPr>
        <w:tc>
          <w:tcPr>
            <w:tcW w:w="5012" w:type="dxa"/>
          </w:tcPr>
          <w:p w:rsidR="00353B34" w:rsidRPr="00690EB3" w:rsidRDefault="00353B34" w:rsidP="008B5340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Omogućava</w:t>
            </w:r>
            <w:r w:rsidRPr="00690EB3">
              <w:rPr>
                <w:rFonts w:cs="Arial"/>
                <w:szCs w:val="20"/>
              </w:rPr>
              <w:t xml:space="preserve"> kontinuirano izbaciva</w:t>
            </w:r>
            <w:r>
              <w:rPr>
                <w:rFonts w:cs="Arial"/>
                <w:szCs w:val="20"/>
              </w:rPr>
              <w:t>nje</w:t>
            </w:r>
            <w:r w:rsidRPr="00690EB3">
              <w:rPr>
                <w:rFonts w:cs="Arial"/>
                <w:szCs w:val="20"/>
              </w:rPr>
              <w:t xml:space="preserve"> materijal iz filtra koji radi pod tlakom do zbrinjavanja otpada pri normalnom tlaku atmosfere</w:t>
            </w:r>
          </w:p>
          <w:p w:rsidR="00353B34" w:rsidRPr="00907403" w:rsidRDefault="00353B34" w:rsidP="008B5340">
            <w:pPr>
              <w:rPr>
                <w:rFonts w:cs="Arial"/>
                <w:szCs w:val="20"/>
              </w:rPr>
            </w:pPr>
            <w:r w:rsidRPr="00907403">
              <w:rPr>
                <w:rFonts w:cs="Arial"/>
                <w:szCs w:val="20"/>
              </w:rPr>
              <w:t>Motor 0,75 kW u minuti 18 L/min 400</w:t>
            </w:r>
          </w:p>
          <w:p w:rsidR="00353B34" w:rsidRPr="00907403" w:rsidRDefault="00353B34" w:rsidP="008B5340">
            <w:pPr>
              <w:rPr>
                <w:rFonts w:cs="Arial"/>
                <w:szCs w:val="20"/>
              </w:rPr>
            </w:pPr>
            <w:r w:rsidRPr="00907403">
              <w:rPr>
                <w:rFonts w:cs="Arial"/>
                <w:szCs w:val="20"/>
              </w:rPr>
              <w:t>Izrađen o</w:t>
            </w:r>
            <w:r>
              <w:rPr>
                <w:rFonts w:cs="Arial"/>
                <w:szCs w:val="20"/>
              </w:rPr>
              <w:t>d</w:t>
            </w:r>
            <w:r w:rsidRPr="00907403">
              <w:rPr>
                <w:rFonts w:cs="Arial"/>
                <w:szCs w:val="20"/>
              </w:rPr>
              <w:t xml:space="preserve"> zavarenog, obojenog lima</w:t>
            </w:r>
          </w:p>
          <w:p w:rsidR="00353B34" w:rsidRPr="00907403" w:rsidRDefault="00353B34" w:rsidP="008B5340">
            <w:pPr>
              <w:rPr>
                <w:rFonts w:cs="Arial"/>
                <w:szCs w:val="20"/>
              </w:rPr>
            </w:pPr>
            <w:r w:rsidRPr="00907403">
              <w:rPr>
                <w:rFonts w:cs="Arial"/>
                <w:szCs w:val="20"/>
              </w:rPr>
              <w:t>Frikcijska gumena lopatica zamjenjiva</w:t>
            </w:r>
          </w:p>
          <w:p w:rsidR="00353B34" w:rsidRPr="00907403" w:rsidRDefault="00353B34" w:rsidP="008B5340">
            <w:pPr>
              <w:rPr>
                <w:rFonts w:cs="Arial"/>
                <w:szCs w:val="20"/>
              </w:rPr>
            </w:pPr>
            <w:r w:rsidRPr="00907403">
              <w:rPr>
                <w:rFonts w:cs="Arial"/>
                <w:szCs w:val="20"/>
              </w:rPr>
              <w:t>Rotor s radijalnim noževima</w:t>
            </w:r>
          </w:p>
          <w:p w:rsidR="00353B34" w:rsidRPr="00907403" w:rsidRDefault="00353B34" w:rsidP="00690EB3">
            <w:pPr>
              <w:rPr>
                <w:rFonts w:cs="Arial"/>
                <w:szCs w:val="20"/>
              </w:rPr>
            </w:pPr>
            <w:r w:rsidRPr="00907403">
              <w:rPr>
                <w:rFonts w:cs="Arial"/>
                <w:szCs w:val="20"/>
              </w:rPr>
              <w:t>Osovina s nosačim</w:t>
            </w:r>
            <w:r>
              <w:rPr>
                <w:rFonts w:cs="Arial"/>
                <w:szCs w:val="20"/>
              </w:rPr>
              <w:t>a</w:t>
            </w:r>
          </w:p>
        </w:tc>
        <w:tc>
          <w:tcPr>
            <w:tcW w:w="3935" w:type="dxa"/>
          </w:tcPr>
          <w:p w:rsidR="00353B34" w:rsidRPr="00907403" w:rsidRDefault="00353B34" w:rsidP="0091377A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2535" w:type="dxa"/>
          </w:tcPr>
          <w:p w:rsidR="00353B34" w:rsidRPr="00907403" w:rsidRDefault="00353B34" w:rsidP="0091377A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696" w:type="dxa"/>
          </w:tcPr>
          <w:p w:rsidR="00353B34" w:rsidRPr="00907403" w:rsidRDefault="00353B34" w:rsidP="0091377A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200892" w:rsidRPr="00907403" w:rsidTr="009E3DC1">
        <w:tc>
          <w:tcPr>
            <w:tcW w:w="13178" w:type="dxa"/>
            <w:gridSpan w:val="4"/>
            <w:shd w:val="clear" w:color="auto" w:fill="D9D9D9" w:themeFill="background1" w:themeFillShade="D9"/>
          </w:tcPr>
          <w:p w:rsidR="00200892" w:rsidRPr="00907403" w:rsidRDefault="00200892" w:rsidP="0091377A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907403">
              <w:rPr>
                <w:rFonts w:cs="Arial"/>
                <w:b/>
                <w:sz w:val="20"/>
                <w:szCs w:val="20"/>
              </w:rPr>
              <w:t>SPREMNIK ZA PNEUMATSKI TRANSPORT</w:t>
            </w:r>
          </w:p>
        </w:tc>
      </w:tr>
      <w:tr w:rsidR="00353B34" w:rsidRPr="00907403" w:rsidTr="005653DD">
        <w:trPr>
          <w:trHeight w:val="2686"/>
        </w:trPr>
        <w:tc>
          <w:tcPr>
            <w:tcW w:w="5012" w:type="dxa"/>
          </w:tcPr>
          <w:p w:rsidR="00353B34" w:rsidRDefault="00353B34" w:rsidP="003B4EAC">
            <w:pPr>
              <w:rPr>
                <w:rFonts w:cs="Arial"/>
              </w:rPr>
            </w:pPr>
            <w:r>
              <w:rPr>
                <w:rFonts w:cs="Arial"/>
              </w:rPr>
              <w:t>Automatski transport piljevine od silosa do odlagajućeg spremnika</w:t>
            </w:r>
          </w:p>
          <w:p w:rsidR="00353B34" w:rsidRPr="00907403" w:rsidRDefault="00353B34" w:rsidP="003B4EAC">
            <w:pPr>
              <w:rPr>
                <w:rFonts w:cs="Arial"/>
              </w:rPr>
            </w:pPr>
            <w:r w:rsidRPr="00907403">
              <w:rPr>
                <w:rFonts w:cs="Arial"/>
              </w:rPr>
              <w:t>Spremnik okrugli ulaz ø150 i okrugli povratni otvor ø180 mm</w:t>
            </w:r>
          </w:p>
          <w:p w:rsidR="00353B34" w:rsidRPr="00907403" w:rsidRDefault="00353B34" w:rsidP="0091377A">
            <w:pPr>
              <w:pStyle w:val="TableContents"/>
              <w:rPr>
                <w:rFonts w:ascii="Calibri" w:hAnsi="Calibri"/>
                <w:color w:val="000000"/>
                <w:sz w:val="22"/>
                <w:szCs w:val="22"/>
                <w:lang w:val="hr-HR"/>
              </w:rPr>
            </w:pPr>
            <w:r w:rsidRPr="00907403">
              <w:rPr>
                <w:rFonts w:ascii="Calibri" w:hAnsi="Calibri"/>
                <w:color w:val="000000"/>
                <w:sz w:val="22"/>
                <w:szCs w:val="22"/>
                <w:lang w:val="hr-HR"/>
              </w:rPr>
              <w:t xml:space="preserve">Kada je posuda puna, </w:t>
            </w:r>
            <w:r>
              <w:rPr>
                <w:rFonts w:ascii="Calibri" w:hAnsi="Calibri"/>
                <w:color w:val="000000"/>
                <w:sz w:val="22"/>
                <w:szCs w:val="22"/>
                <w:lang w:val="hr-HR"/>
              </w:rPr>
              <w:t>osjetnik</w:t>
            </w:r>
            <w:r w:rsidRPr="00907403">
              <w:rPr>
                <w:rFonts w:ascii="Calibri" w:hAnsi="Calibri"/>
                <w:color w:val="000000"/>
                <w:sz w:val="22"/>
                <w:szCs w:val="22"/>
                <w:lang w:val="hr-HR"/>
              </w:rPr>
              <w:t xml:space="preserve"> razine daje akustični i vizualni signal</w:t>
            </w:r>
          </w:p>
          <w:p w:rsidR="00353B34" w:rsidRPr="00907403" w:rsidRDefault="00353B34" w:rsidP="0091377A">
            <w:pPr>
              <w:pStyle w:val="TableContents"/>
              <w:rPr>
                <w:rFonts w:ascii="Calibri" w:hAnsi="Calibri"/>
                <w:color w:val="000000"/>
                <w:sz w:val="22"/>
                <w:szCs w:val="22"/>
                <w:lang w:val="hr-HR"/>
              </w:rPr>
            </w:pPr>
            <w:r w:rsidRPr="00907403">
              <w:rPr>
                <w:rFonts w:ascii="Calibri" w:hAnsi="Calibri"/>
                <w:color w:val="000000"/>
                <w:sz w:val="22"/>
                <w:szCs w:val="22"/>
                <w:lang w:val="hr-HR"/>
              </w:rPr>
              <w:t xml:space="preserve">Zračni volumen </w:t>
            </w:r>
            <w:r>
              <w:rPr>
                <w:rFonts w:ascii="Calibri" w:hAnsi="Calibri"/>
                <w:color w:val="000000"/>
                <w:sz w:val="22"/>
                <w:szCs w:val="22"/>
                <w:lang w:val="hr-HR"/>
              </w:rPr>
              <w:t xml:space="preserve">min. </w:t>
            </w:r>
            <w:r w:rsidRPr="00353B34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2.500 m</w:t>
            </w:r>
            <w:r>
              <w:rPr>
                <w:rFonts w:asciiTheme="minorHAnsi" w:hAnsiTheme="minorHAnsi" w:cstheme="minorHAnsi"/>
                <w:sz w:val="22"/>
                <w:szCs w:val="22"/>
                <w:vertAlign w:val="superscript"/>
                <w:lang w:val="hr-HR"/>
              </w:rPr>
              <w:t>3</w:t>
            </w:r>
            <w:r w:rsidRPr="00353B34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/h</w:t>
            </w:r>
          </w:p>
          <w:p w:rsidR="00353B34" w:rsidRPr="00907403" w:rsidRDefault="00353B34" w:rsidP="0091377A">
            <w:pPr>
              <w:pStyle w:val="TableContents"/>
              <w:rPr>
                <w:rFonts w:ascii="Calibri" w:hAnsi="Calibri"/>
                <w:color w:val="000000"/>
                <w:sz w:val="22"/>
                <w:szCs w:val="22"/>
                <w:lang w:val="hr-HR"/>
              </w:rPr>
            </w:pPr>
            <w:r w:rsidRPr="00907403">
              <w:rPr>
                <w:rFonts w:ascii="Calibri" w:hAnsi="Calibri"/>
                <w:color w:val="000000"/>
                <w:sz w:val="22"/>
                <w:szCs w:val="22"/>
                <w:lang w:val="hr-HR"/>
              </w:rPr>
              <w:t>Instalirana snaga</w:t>
            </w:r>
            <w:r>
              <w:rPr>
                <w:rFonts w:ascii="Calibri" w:hAnsi="Calibri"/>
                <w:color w:val="000000"/>
                <w:sz w:val="22"/>
                <w:szCs w:val="22"/>
                <w:lang w:val="hr-HR"/>
              </w:rPr>
              <w:t xml:space="preserve"> </w:t>
            </w:r>
            <w:r w:rsidRPr="00353B34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 xml:space="preserve">5,5 kW </w:t>
            </w:r>
          </w:p>
          <w:p w:rsidR="00353B34" w:rsidRPr="00353B34" w:rsidRDefault="00353B34" w:rsidP="0091377A">
            <w:pPr>
              <w:pStyle w:val="TableContents"/>
              <w:rPr>
                <w:rFonts w:asciiTheme="minorHAnsi" w:hAnsiTheme="minorHAnsi" w:cstheme="minorHAnsi"/>
                <w:color w:val="000000"/>
                <w:sz w:val="22"/>
                <w:szCs w:val="22"/>
                <w:lang w:val="hr-HR"/>
              </w:rPr>
            </w:pPr>
            <w:r w:rsidRPr="00353B34">
              <w:rPr>
                <w:rFonts w:asciiTheme="minorHAnsi" w:hAnsiTheme="minorHAnsi" w:cstheme="minorHAnsi"/>
                <w:color w:val="000000"/>
                <w:sz w:val="22"/>
                <w:szCs w:val="22"/>
                <w:lang w:val="hr-HR"/>
              </w:rPr>
              <w:t>Tlak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hr-HR"/>
              </w:rPr>
              <w:t xml:space="preserve"> min.</w:t>
            </w:r>
            <w:r w:rsidRPr="00353B34">
              <w:rPr>
                <w:rFonts w:asciiTheme="minorHAnsi" w:hAnsiTheme="minorHAnsi" w:cstheme="minorHAnsi"/>
                <w:color w:val="000000"/>
                <w:sz w:val="22"/>
                <w:szCs w:val="22"/>
                <w:lang w:val="hr-HR"/>
              </w:rPr>
              <w:t xml:space="preserve"> </w:t>
            </w:r>
            <w:r w:rsidRPr="00353B34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6000 Pa</w:t>
            </w:r>
          </w:p>
          <w:p w:rsidR="00353B34" w:rsidRPr="00907403" w:rsidRDefault="00353B34" w:rsidP="00353B34">
            <w:pPr>
              <w:suppressLineNumbers/>
              <w:rPr>
                <w:rFonts w:cs="Arial"/>
              </w:rPr>
            </w:pPr>
            <w:r w:rsidRPr="00907403">
              <w:rPr>
                <w:rFonts w:eastAsia="Arial Unicode MS" w:cs="Bookman Old Style"/>
                <w:color w:val="000000"/>
                <w:lang w:eastAsia="zh-CN" w:bidi="hi-IN"/>
              </w:rPr>
              <w:t>Razina zvuka</w:t>
            </w:r>
            <w:r>
              <w:rPr>
                <w:rFonts w:eastAsia="Arial Unicode MS" w:cs="Bookman Old Style"/>
                <w:color w:val="000000"/>
                <w:lang w:eastAsia="zh-CN" w:bidi="hi-IN"/>
              </w:rPr>
              <w:t xml:space="preserve"> max.</w:t>
            </w:r>
            <w:r w:rsidRPr="00907403">
              <w:rPr>
                <w:rFonts w:eastAsia="Arial Unicode MS" w:cs="Bookman Old Style"/>
                <w:color w:val="000000"/>
                <w:lang w:eastAsia="zh-CN" w:bidi="hi-IN"/>
              </w:rPr>
              <w:t xml:space="preserve"> </w:t>
            </w:r>
            <w:r w:rsidRPr="00907403">
              <w:rPr>
                <w:rFonts w:eastAsia="SimSun" w:cs="Mangal"/>
                <w:color w:val="000000"/>
                <w:lang w:eastAsia="zh-CN" w:bidi="hi-IN"/>
              </w:rPr>
              <w:t>78 dB (A)</w:t>
            </w:r>
          </w:p>
        </w:tc>
        <w:tc>
          <w:tcPr>
            <w:tcW w:w="3935" w:type="dxa"/>
          </w:tcPr>
          <w:p w:rsidR="00353B34" w:rsidRPr="00907403" w:rsidRDefault="00353B34" w:rsidP="0091377A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535" w:type="dxa"/>
          </w:tcPr>
          <w:p w:rsidR="00353B34" w:rsidRPr="00907403" w:rsidRDefault="00353B34" w:rsidP="0091377A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696" w:type="dxa"/>
          </w:tcPr>
          <w:p w:rsidR="00353B34" w:rsidRPr="00907403" w:rsidRDefault="00353B34" w:rsidP="0091377A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200892" w:rsidRPr="00907403" w:rsidTr="009E3DC1">
        <w:tc>
          <w:tcPr>
            <w:tcW w:w="13178" w:type="dxa"/>
            <w:gridSpan w:val="4"/>
            <w:tcBorders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</w:tcPr>
          <w:p w:rsidR="00200892" w:rsidRPr="00907403" w:rsidRDefault="00200892" w:rsidP="00353B34">
            <w:pPr>
              <w:jc w:val="center"/>
              <w:rPr>
                <w:rFonts w:cs="Arial"/>
                <w:b/>
                <w:szCs w:val="20"/>
              </w:rPr>
            </w:pPr>
            <w:r w:rsidRPr="00907403">
              <w:rPr>
                <w:rFonts w:cs="Arial"/>
                <w:b/>
                <w:szCs w:val="20"/>
              </w:rPr>
              <w:t>VENTILATOR</w:t>
            </w:r>
          </w:p>
        </w:tc>
      </w:tr>
      <w:tr w:rsidR="00353B34" w:rsidRPr="00907403" w:rsidTr="0021250C">
        <w:trPr>
          <w:trHeight w:val="3491"/>
        </w:trPr>
        <w:tc>
          <w:tcPr>
            <w:tcW w:w="5012" w:type="dxa"/>
            <w:tcBorders>
              <w:left w:val="single" w:sz="2" w:space="0" w:color="000000"/>
            </w:tcBorders>
          </w:tcPr>
          <w:p w:rsidR="00353B34" w:rsidRDefault="00353B34" w:rsidP="0091377A">
            <w:pPr>
              <w:pStyle w:val="TableContents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353B34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lastRenderedPageBreak/>
              <w:t>Sastoji se od ventilatora kućišta s potpornim naslonjačem, dinamički uravnotežen impulsni rotirajući impeler, osovina s nosećim blokom, vrata za pregled, podnožje za ventilator i motor, električni motor</w:t>
            </w:r>
          </w:p>
          <w:p w:rsidR="00353B34" w:rsidRPr="00353B34" w:rsidRDefault="00353B34" w:rsidP="0091377A">
            <w:pPr>
              <w:pStyle w:val="TableContents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Izvedba Atex 22</w:t>
            </w:r>
            <w:r w:rsidRPr="00353B34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 xml:space="preserve"> </w:t>
            </w:r>
          </w:p>
          <w:p w:rsidR="00353B34" w:rsidRPr="00353B34" w:rsidRDefault="00353B34" w:rsidP="0091377A">
            <w:pPr>
              <w:pStyle w:val="TableContents"/>
              <w:rPr>
                <w:rFonts w:asciiTheme="minorHAnsi" w:hAnsiTheme="minorHAnsi" w:cstheme="minorHAnsi"/>
                <w:color w:val="000000"/>
                <w:sz w:val="22"/>
                <w:szCs w:val="22"/>
                <w:lang w:val="hr-HR"/>
              </w:rPr>
            </w:pPr>
            <w:r w:rsidRPr="00353B34">
              <w:rPr>
                <w:rFonts w:asciiTheme="minorHAnsi" w:hAnsiTheme="minorHAnsi" w:cstheme="minorHAnsi"/>
                <w:color w:val="000000"/>
                <w:sz w:val="22"/>
                <w:szCs w:val="22"/>
                <w:lang w:val="hr-HR"/>
              </w:rPr>
              <w:t xml:space="preserve">Ventilator s motorom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hr-HR"/>
              </w:rPr>
              <w:t xml:space="preserve">min. </w:t>
            </w:r>
            <w:r w:rsidRPr="00353B34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37 kw</w:t>
            </w:r>
          </w:p>
          <w:p w:rsidR="00353B34" w:rsidRPr="00353B34" w:rsidRDefault="00353B34" w:rsidP="0091377A">
            <w:pPr>
              <w:pStyle w:val="TableContents"/>
              <w:rPr>
                <w:rFonts w:asciiTheme="minorHAnsi" w:hAnsiTheme="minorHAnsi" w:cstheme="minorHAnsi"/>
                <w:color w:val="000000"/>
                <w:sz w:val="22"/>
                <w:szCs w:val="22"/>
                <w:lang w:val="hr-HR"/>
              </w:rPr>
            </w:pPr>
            <w:r w:rsidRPr="00353B34">
              <w:rPr>
                <w:rFonts w:asciiTheme="minorHAnsi" w:hAnsiTheme="minorHAnsi" w:cstheme="minorHAnsi"/>
                <w:color w:val="000000"/>
                <w:sz w:val="22"/>
                <w:szCs w:val="22"/>
                <w:lang w:val="hr-HR"/>
              </w:rPr>
              <w:t xml:space="preserve">Napajanje instalirano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hr-HR"/>
              </w:rPr>
              <w:t xml:space="preserve">min. </w:t>
            </w:r>
            <w:r w:rsidRPr="00353B34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37Kw 380V 50Hz</w:t>
            </w:r>
          </w:p>
          <w:p w:rsidR="00353B34" w:rsidRPr="00353B34" w:rsidRDefault="00353B34" w:rsidP="0091377A">
            <w:pPr>
              <w:pStyle w:val="TableContents"/>
              <w:rPr>
                <w:rFonts w:asciiTheme="minorHAnsi" w:hAnsiTheme="minorHAnsi" w:cstheme="minorHAnsi"/>
                <w:color w:val="000000"/>
                <w:sz w:val="22"/>
                <w:szCs w:val="22"/>
                <w:lang w:val="hr-HR"/>
              </w:rPr>
            </w:pPr>
            <w:r w:rsidRPr="00353B34">
              <w:rPr>
                <w:rFonts w:asciiTheme="minorHAnsi" w:hAnsiTheme="minorHAnsi" w:cstheme="minorHAnsi"/>
                <w:color w:val="000000"/>
                <w:sz w:val="22"/>
                <w:szCs w:val="22"/>
                <w:lang w:val="hr-HR"/>
              </w:rPr>
              <w:t xml:space="preserve">Razina buke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hr-HR"/>
              </w:rPr>
              <w:t xml:space="preserve">max. </w:t>
            </w:r>
            <w:r w:rsidRPr="00353B34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83 dB(A)</w:t>
            </w:r>
          </w:p>
          <w:p w:rsidR="00353B34" w:rsidRPr="00353B34" w:rsidRDefault="00353B34" w:rsidP="0091377A">
            <w:pPr>
              <w:pStyle w:val="TableContents"/>
              <w:rPr>
                <w:rFonts w:asciiTheme="minorHAnsi" w:hAnsiTheme="minorHAnsi" w:cstheme="minorHAnsi"/>
                <w:color w:val="000000"/>
                <w:sz w:val="22"/>
                <w:szCs w:val="22"/>
                <w:lang w:val="hr-HR"/>
              </w:rPr>
            </w:pPr>
            <w:r w:rsidRPr="00353B34">
              <w:rPr>
                <w:rFonts w:asciiTheme="minorHAnsi" w:hAnsiTheme="minorHAnsi" w:cstheme="minorHAnsi"/>
                <w:color w:val="000000"/>
                <w:sz w:val="22"/>
                <w:szCs w:val="22"/>
                <w:lang w:val="hr-HR"/>
              </w:rPr>
              <w:t>Razina buke izmjerena u slobodnom opsegu na udaljenosti od 1,5 m od ventilat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hr-HR"/>
              </w:rPr>
              <w:t>o</w:t>
            </w:r>
            <w:r w:rsidRPr="00353B34">
              <w:rPr>
                <w:rFonts w:asciiTheme="minorHAnsi" w:hAnsiTheme="minorHAnsi" w:cstheme="minorHAnsi"/>
                <w:color w:val="000000"/>
                <w:sz w:val="22"/>
                <w:szCs w:val="22"/>
                <w:lang w:val="hr-HR"/>
              </w:rPr>
              <w:t>ra koji radi s najvišim izlaznim kapacitetom, priključen na ulaz i izlaz</w:t>
            </w:r>
          </w:p>
          <w:p w:rsidR="00353B34" w:rsidRPr="00353B34" w:rsidRDefault="00353B34" w:rsidP="00353B34">
            <w:pPr>
              <w:rPr>
                <w:rFonts w:cstheme="minorHAnsi"/>
              </w:rPr>
            </w:pPr>
            <w:r w:rsidRPr="00353B34">
              <w:rPr>
                <w:rFonts w:cstheme="minorHAnsi"/>
                <w:color w:val="000000"/>
              </w:rPr>
              <w:t>Cijevni priključak</w:t>
            </w:r>
            <w:r w:rsidRPr="00353B34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t</w:t>
            </w:r>
            <w:r w:rsidRPr="00353B34">
              <w:rPr>
                <w:rFonts w:cstheme="minorHAnsi"/>
              </w:rPr>
              <w:t>olerancija +3 Db (A)</w:t>
            </w:r>
          </w:p>
        </w:tc>
        <w:tc>
          <w:tcPr>
            <w:tcW w:w="3935" w:type="dxa"/>
          </w:tcPr>
          <w:p w:rsidR="00353B34" w:rsidRPr="00907403" w:rsidRDefault="00353B34" w:rsidP="0091377A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535" w:type="dxa"/>
          </w:tcPr>
          <w:p w:rsidR="00353B34" w:rsidRPr="00907403" w:rsidRDefault="00353B34" w:rsidP="0091377A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696" w:type="dxa"/>
          </w:tcPr>
          <w:p w:rsidR="00353B34" w:rsidRPr="00907403" w:rsidRDefault="00353B34" w:rsidP="0091377A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3B4EAC" w:rsidRPr="00907403" w:rsidTr="009E3DC1">
        <w:tc>
          <w:tcPr>
            <w:tcW w:w="13178" w:type="dxa"/>
            <w:gridSpan w:val="4"/>
            <w:tcBorders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</w:tcPr>
          <w:p w:rsidR="003B4EAC" w:rsidRPr="00907403" w:rsidRDefault="003B4EAC" w:rsidP="00353B34">
            <w:pPr>
              <w:jc w:val="center"/>
              <w:rPr>
                <w:rFonts w:cs="Arial"/>
                <w:b/>
                <w:szCs w:val="20"/>
              </w:rPr>
            </w:pPr>
            <w:r w:rsidRPr="00907403">
              <w:rPr>
                <w:rFonts w:cs="Arial"/>
                <w:b/>
                <w:szCs w:val="20"/>
              </w:rPr>
              <w:t>ELEKTRIČNA UPRAVLJAČKA PLOČA</w:t>
            </w:r>
          </w:p>
        </w:tc>
      </w:tr>
      <w:tr w:rsidR="00353B34" w:rsidRPr="00907403" w:rsidTr="007A6F80">
        <w:trPr>
          <w:trHeight w:val="1611"/>
        </w:trPr>
        <w:tc>
          <w:tcPr>
            <w:tcW w:w="5012" w:type="dxa"/>
            <w:tcBorders>
              <w:left w:val="single" w:sz="2" w:space="0" w:color="000000"/>
            </w:tcBorders>
          </w:tcPr>
          <w:p w:rsidR="00353B34" w:rsidRPr="00353B34" w:rsidRDefault="00353B34" w:rsidP="0091377A">
            <w:pPr>
              <w:pStyle w:val="TableContents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353B34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Dizajniran</w:t>
            </w:r>
            <w:r w:rsidR="00BC0073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a</w:t>
            </w:r>
            <w:r w:rsidRPr="00353B34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 xml:space="preserve"> </w:t>
            </w:r>
            <w:r w:rsidR="00BC0073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za upravljanje</w:t>
            </w:r>
            <w:r w:rsidRPr="00353B34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 xml:space="preserve"> sv</w:t>
            </w:r>
            <w:r w:rsidR="00BC0073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om</w:t>
            </w:r>
            <w:r w:rsidRPr="00353B34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 xml:space="preserve"> oprem</w:t>
            </w:r>
            <w:r w:rsidR="00BC0073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om</w:t>
            </w:r>
            <w:r w:rsidRPr="00353B34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 xml:space="preserve"> sustava u automatskom ili ručnom radu</w:t>
            </w:r>
          </w:p>
          <w:p w:rsidR="00353B34" w:rsidRPr="00907403" w:rsidRDefault="00353B34" w:rsidP="0091377A">
            <w:pPr>
              <w:pStyle w:val="TableContents"/>
              <w:rPr>
                <w:rFonts w:ascii="Calibri" w:hAnsi="Calibri"/>
                <w:color w:val="000000"/>
                <w:sz w:val="22"/>
                <w:szCs w:val="20"/>
                <w:lang w:val="hr-HR"/>
              </w:rPr>
            </w:pPr>
            <w:r w:rsidRPr="00907403">
              <w:rPr>
                <w:rFonts w:ascii="Calibri" w:hAnsi="Calibri"/>
                <w:color w:val="000000"/>
                <w:sz w:val="22"/>
                <w:szCs w:val="20"/>
                <w:lang w:val="hr-HR"/>
              </w:rPr>
              <w:t>Električna kutija s izolacijskom grupom IP55</w:t>
            </w:r>
          </w:p>
          <w:p w:rsidR="00353B34" w:rsidRPr="00907403" w:rsidRDefault="00353B34" w:rsidP="0091377A">
            <w:pPr>
              <w:pStyle w:val="TableContents"/>
              <w:rPr>
                <w:rFonts w:ascii="Calibri" w:hAnsi="Calibri"/>
                <w:color w:val="000000"/>
                <w:sz w:val="22"/>
                <w:szCs w:val="20"/>
                <w:lang w:val="hr-HR"/>
              </w:rPr>
            </w:pPr>
            <w:r w:rsidRPr="00907403">
              <w:rPr>
                <w:rFonts w:ascii="Calibri" w:hAnsi="Calibri"/>
                <w:color w:val="000000"/>
                <w:sz w:val="22"/>
                <w:szCs w:val="20"/>
                <w:lang w:val="hr-HR"/>
              </w:rPr>
              <w:t>Brojila s termičkim relej</w:t>
            </w:r>
            <w:r w:rsidR="00BC0073">
              <w:rPr>
                <w:rFonts w:ascii="Calibri" w:hAnsi="Calibri"/>
                <w:color w:val="000000"/>
                <w:sz w:val="22"/>
                <w:szCs w:val="20"/>
                <w:lang w:val="hr-HR"/>
              </w:rPr>
              <w:t>o</w:t>
            </w:r>
            <w:r w:rsidRPr="00907403">
              <w:rPr>
                <w:rFonts w:ascii="Calibri" w:hAnsi="Calibri"/>
                <w:color w:val="000000"/>
                <w:sz w:val="22"/>
                <w:szCs w:val="20"/>
                <w:lang w:val="hr-HR"/>
              </w:rPr>
              <w:t>m prema CEI regulaciji</w:t>
            </w:r>
          </w:p>
          <w:p w:rsidR="00353B34" w:rsidRPr="00907403" w:rsidRDefault="00353B34" w:rsidP="0091377A">
            <w:pPr>
              <w:pStyle w:val="Standard"/>
              <w:widowControl/>
              <w:autoSpaceDE w:val="0"/>
              <w:rPr>
                <w:rFonts w:ascii="Calibri" w:eastAsia="Lucida Sans Unicode" w:hAnsi="Calibri" w:cs="Bookman Old Style"/>
                <w:color w:val="000000"/>
                <w:sz w:val="22"/>
                <w:szCs w:val="20"/>
                <w:lang w:val="hr-HR"/>
              </w:rPr>
            </w:pPr>
            <w:r w:rsidRPr="00907403">
              <w:rPr>
                <w:rFonts w:ascii="Calibri" w:eastAsia="Lucida Sans Unicode" w:hAnsi="Calibri" w:cs="Bookman Old Style"/>
                <w:color w:val="000000"/>
                <w:sz w:val="22"/>
                <w:szCs w:val="20"/>
                <w:lang w:val="hr-HR"/>
              </w:rPr>
              <w:t>Isključeno svjetlo</w:t>
            </w:r>
          </w:p>
          <w:p w:rsidR="00353B34" w:rsidRPr="00907403" w:rsidRDefault="00353B34" w:rsidP="0091377A">
            <w:pPr>
              <w:pStyle w:val="Standard"/>
              <w:widowControl/>
              <w:autoSpaceDE w:val="0"/>
              <w:rPr>
                <w:rFonts w:ascii="Calibri" w:eastAsia="Lucida Sans Unicode" w:hAnsi="Calibri" w:cs="Bookman Old Style"/>
                <w:color w:val="000000"/>
                <w:sz w:val="22"/>
                <w:szCs w:val="20"/>
                <w:lang w:val="hr-HR"/>
              </w:rPr>
            </w:pPr>
            <w:r w:rsidRPr="00907403">
              <w:rPr>
                <w:rFonts w:ascii="Calibri" w:eastAsia="Lucida Sans Unicode" w:hAnsi="Calibri" w:cs="Bookman Old Style"/>
                <w:color w:val="000000"/>
                <w:sz w:val="22"/>
                <w:szCs w:val="20"/>
                <w:lang w:val="hr-HR"/>
              </w:rPr>
              <w:t>Pokazivač za zaustavljanje</w:t>
            </w:r>
          </w:p>
          <w:p w:rsidR="00353B34" w:rsidRPr="00907403" w:rsidRDefault="00353B34" w:rsidP="0091377A">
            <w:pPr>
              <w:pStyle w:val="Standard"/>
              <w:widowControl/>
              <w:autoSpaceDE w:val="0"/>
              <w:rPr>
                <w:rFonts w:ascii="Calibri" w:eastAsia="Lucida Sans Unicode" w:hAnsi="Calibri" w:cs="Bookman Old Style"/>
                <w:color w:val="000000"/>
                <w:sz w:val="22"/>
                <w:szCs w:val="20"/>
                <w:lang w:val="hr-HR"/>
              </w:rPr>
            </w:pPr>
            <w:r w:rsidRPr="00907403">
              <w:rPr>
                <w:rFonts w:ascii="Calibri" w:eastAsia="Lucida Sans Unicode" w:hAnsi="Calibri" w:cs="Bookman Old Style"/>
                <w:color w:val="000000"/>
                <w:sz w:val="22"/>
                <w:szCs w:val="20"/>
                <w:lang w:val="hr-HR"/>
              </w:rPr>
              <w:t>Izbor za ručni ili automatski rad</w:t>
            </w:r>
          </w:p>
          <w:p w:rsidR="00353B34" w:rsidRPr="00907403" w:rsidRDefault="00353B34" w:rsidP="00353B34">
            <w:pPr>
              <w:rPr>
                <w:rFonts w:cs="Arial"/>
                <w:sz w:val="20"/>
                <w:szCs w:val="20"/>
              </w:rPr>
            </w:pPr>
            <w:r w:rsidRPr="00907403">
              <w:rPr>
                <w:rFonts w:ascii="Calibri" w:eastAsia="Lucida Sans Unicode" w:hAnsi="Calibri" w:cs="Bookman Old Style"/>
                <w:color w:val="000000"/>
                <w:szCs w:val="20"/>
              </w:rPr>
              <w:t xml:space="preserve">Dijagrami ožičenja </w:t>
            </w:r>
          </w:p>
        </w:tc>
        <w:tc>
          <w:tcPr>
            <w:tcW w:w="3935" w:type="dxa"/>
          </w:tcPr>
          <w:p w:rsidR="00353B34" w:rsidRPr="00907403" w:rsidRDefault="00353B34" w:rsidP="0091377A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535" w:type="dxa"/>
          </w:tcPr>
          <w:p w:rsidR="00353B34" w:rsidRPr="00907403" w:rsidRDefault="00353B34" w:rsidP="0091377A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696" w:type="dxa"/>
          </w:tcPr>
          <w:p w:rsidR="00353B34" w:rsidRPr="00907403" w:rsidRDefault="00353B34" w:rsidP="0091377A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</w:tbl>
    <w:p w:rsidR="0047789B" w:rsidRPr="00907403" w:rsidRDefault="0047789B" w:rsidP="00E15C43">
      <w:pPr>
        <w:pBdr>
          <w:bottom w:val="single" w:sz="12" w:space="1" w:color="auto"/>
        </w:pBdr>
        <w:jc w:val="center"/>
        <w:rPr>
          <w:rFonts w:cs="Arial"/>
          <w:sz w:val="24"/>
          <w:szCs w:val="16"/>
        </w:rPr>
      </w:pPr>
    </w:p>
    <w:p w:rsidR="008149A9" w:rsidRPr="00907403" w:rsidRDefault="008149A9" w:rsidP="00E15C43">
      <w:pPr>
        <w:pBdr>
          <w:bottom w:val="single" w:sz="12" w:space="1" w:color="auto"/>
        </w:pBdr>
        <w:jc w:val="center"/>
        <w:rPr>
          <w:rFonts w:cs="Arial"/>
          <w:i/>
          <w:sz w:val="16"/>
          <w:szCs w:val="16"/>
        </w:rPr>
      </w:pPr>
    </w:p>
    <w:p w:rsidR="0039217B" w:rsidRPr="00907403" w:rsidRDefault="0039217B" w:rsidP="0039217B">
      <w:pPr>
        <w:rPr>
          <w:rFonts w:cs="Arial"/>
          <w:b/>
          <w:sz w:val="18"/>
          <w:szCs w:val="18"/>
        </w:rPr>
      </w:pPr>
    </w:p>
    <w:p w:rsidR="00480BB4" w:rsidRPr="00907403" w:rsidRDefault="00480BB4" w:rsidP="0039217B">
      <w:pPr>
        <w:rPr>
          <w:rFonts w:cs="Arial"/>
          <w:b/>
          <w:sz w:val="18"/>
          <w:szCs w:val="18"/>
        </w:rPr>
      </w:pPr>
    </w:p>
    <w:p w:rsidR="0039217B" w:rsidRPr="00907403" w:rsidRDefault="0039217B" w:rsidP="00847030">
      <w:pPr>
        <w:spacing w:after="0"/>
        <w:rPr>
          <w:rFonts w:cs="Arial"/>
          <w:sz w:val="18"/>
          <w:szCs w:val="18"/>
        </w:rPr>
      </w:pPr>
      <w:r w:rsidRPr="00907403">
        <w:rPr>
          <w:rFonts w:cs="Arial"/>
          <w:b/>
          <w:sz w:val="24"/>
          <w:szCs w:val="18"/>
        </w:rPr>
        <w:t xml:space="preserve">ZA PONUDITELJA: </w:t>
      </w:r>
      <w:r w:rsidRPr="00907403">
        <w:rPr>
          <w:rFonts w:cs="Arial"/>
          <w:sz w:val="24"/>
          <w:szCs w:val="18"/>
        </w:rPr>
        <w:t xml:space="preserve"> </w:t>
      </w:r>
      <w:r w:rsidRPr="00907403">
        <w:rPr>
          <w:rFonts w:cs="Arial"/>
          <w:sz w:val="24"/>
          <w:szCs w:val="18"/>
        </w:rPr>
        <w:tab/>
      </w:r>
      <w:r w:rsidRPr="00907403">
        <w:rPr>
          <w:rFonts w:cs="Arial"/>
          <w:sz w:val="18"/>
          <w:szCs w:val="18"/>
        </w:rPr>
        <w:tab/>
      </w:r>
      <w:r w:rsidRPr="00907403">
        <w:rPr>
          <w:rFonts w:cs="Arial"/>
          <w:sz w:val="18"/>
          <w:szCs w:val="18"/>
        </w:rPr>
        <w:tab/>
      </w:r>
      <w:r w:rsidRPr="00907403">
        <w:rPr>
          <w:rFonts w:cs="Arial"/>
          <w:sz w:val="18"/>
          <w:szCs w:val="18"/>
        </w:rPr>
        <w:tab/>
      </w:r>
      <w:r w:rsidRPr="00907403">
        <w:rPr>
          <w:rFonts w:cs="Arial"/>
          <w:sz w:val="18"/>
          <w:szCs w:val="18"/>
        </w:rPr>
        <w:tab/>
      </w:r>
      <w:r w:rsidRPr="00907403">
        <w:rPr>
          <w:rFonts w:cs="Arial"/>
          <w:sz w:val="18"/>
          <w:szCs w:val="18"/>
        </w:rPr>
        <w:tab/>
      </w:r>
      <w:r w:rsidRPr="00907403">
        <w:rPr>
          <w:rFonts w:cs="Arial"/>
          <w:sz w:val="18"/>
          <w:szCs w:val="18"/>
        </w:rPr>
        <w:tab/>
      </w:r>
      <w:r w:rsidR="00AE307C" w:rsidRPr="00907403">
        <w:rPr>
          <w:rFonts w:cs="Arial"/>
          <w:sz w:val="18"/>
          <w:szCs w:val="18"/>
        </w:rPr>
        <w:tab/>
      </w:r>
      <w:r w:rsidR="00AE307C" w:rsidRPr="00907403">
        <w:rPr>
          <w:rFonts w:cs="Arial"/>
          <w:sz w:val="18"/>
          <w:szCs w:val="18"/>
        </w:rPr>
        <w:tab/>
      </w:r>
      <w:r w:rsidR="00AE307C" w:rsidRPr="00907403">
        <w:rPr>
          <w:rFonts w:cs="Arial"/>
          <w:sz w:val="18"/>
          <w:szCs w:val="18"/>
        </w:rPr>
        <w:tab/>
      </w:r>
      <w:r w:rsidR="00AE307C" w:rsidRPr="00907403">
        <w:rPr>
          <w:rFonts w:cs="Arial"/>
          <w:sz w:val="18"/>
          <w:szCs w:val="18"/>
        </w:rPr>
        <w:tab/>
      </w:r>
      <w:r w:rsidR="00AE307C" w:rsidRPr="00907403">
        <w:rPr>
          <w:rFonts w:cs="Arial"/>
          <w:sz w:val="18"/>
          <w:szCs w:val="18"/>
        </w:rPr>
        <w:tab/>
        <w:t xml:space="preserve">                                                                                                                             </w:t>
      </w:r>
      <w:r w:rsidRPr="00907403">
        <w:rPr>
          <w:rFonts w:cs="Arial"/>
          <w:sz w:val="18"/>
          <w:szCs w:val="18"/>
        </w:rPr>
        <w:t>___________________________________</w:t>
      </w:r>
    </w:p>
    <w:p w:rsidR="0039217B" w:rsidRPr="00907403" w:rsidRDefault="0039217B" w:rsidP="0039217B">
      <w:pPr>
        <w:rPr>
          <w:rFonts w:cs="Arial"/>
          <w:vertAlign w:val="superscript"/>
        </w:rPr>
      </w:pPr>
      <w:r w:rsidRPr="00907403">
        <w:rPr>
          <w:rFonts w:cs="Arial"/>
          <w:sz w:val="18"/>
          <w:szCs w:val="18"/>
        </w:rPr>
        <w:lastRenderedPageBreak/>
        <w:tab/>
      </w:r>
      <w:r w:rsidRPr="00907403">
        <w:rPr>
          <w:rFonts w:cs="Arial"/>
          <w:sz w:val="18"/>
          <w:szCs w:val="18"/>
        </w:rPr>
        <w:tab/>
      </w:r>
      <w:r w:rsidRPr="00907403">
        <w:rPr>
          <w:rFonts w:cs="Arial"/>
          <w:sz w:val="18"/>
          <w:szCs w:val="18"/>
        </w:rPr>
        <w:tab/>
      </w:r>
      <w:r w:rsidRPr="00907403">
        <w:rPr>
          <w:rFonts w:cs="Arial"/>
          <w:sz w:val="18"/>
          <w:szCs w:val="18"/>
        </w:rPr>
        <w:tab/>
      </w:r>
      <w:r w:rsidRPr="00907403">
        <w:rPr>
          <w:rFonts w:cs="Arial"/>
          <w:sz w:val="18"/>
          <w:szCs w:val="18"/>
        </w:rPr>
        <w:tab/>
      </w:r>
      <w:r w:rsidRPr="00907403">
        <w:rPr>
          <w:rFonts w:cs="Arial"/>
          <w:sz w:val="18"/>
          <w:szCs w:val="18"/>
        </w:rPr>
        <w:tab/>
      </w:r>
      <w:r w:rsidRPr="00907403">
        <w:rPr>
          <w:rFonts w:cs="Arial"/>
          <w:sz w:val="18"/>
          <w:szCs w:val="18"/>
        </w:rPr>
        <w:tab/>
      </w:r>
      <w:r w:rsidRPr="00907403">
        <w:rPr>
          <w:rFonts w:cs="Arial"/>
          <w:sz w:val="18"/>
          <w:szCs w:val="18"/>
        </w:rPr>
        <w:tab/>
      </w:r>
      <w:r w:rsidRPr="00907403">
        <w:rPr>
          <w:rFonts w:cs="Arial"/>
          <w:sz w:val="32"/>
          <w:vertAlign w:val="superscript"/>
        </w:rPr>
        <w:t>(ime i prezime, funkcija ovlaštene osobe)</w:t>
      </w:r>
    </w:p>
    <w:p w:rsidR="0039217B" w:rsidRPr="00907403" w:rsidRDefault="0039217B" w:rsidP="00847030">
      <w:pPr>
        <w:spacing w:after="0"/>
        <w:rPr>
          <w:rFonts w:cs="Arial"/>
          <w:sz w:val="18"/>
          <w:szCs w:val="18"/>
        </w:rPr>
      </w:pPr>
      <w:r w:rsidRPr="00907403">
        <w:rPr>
          <w:rFonts w:cs="Arial"/>
          <w:sz w:val="18"/>
          <w:szCs w:val="18"/>
        </w:rPr>
        <w:tab/>
      </w:r>
      <w:r w:rsidRPr="00907403">
        <w:rPr>
          <w:rFonts w:cs="Arial"/>
          <w:sz w:val="18"/>
          <w:szCs w:val="18"/>
        </w:rPr>
        <w:tab/>
      </w:r>
      <w:r w:rsidRPr="00907403">
        <w:rPr>
          <w:rFonts w:cs="Arial"/>
          <w:sz w:val="18"/>
          <w:szCs w:val="18"/>
        </w:rPr>
        <w:tab/>
      </w:r>
      <w:r w:rsidRPr="00907403">
        <w:rPr>
          <w:rFonts w:cs="Arial"/>
          <w:sz w:val="18"/>
          <w:szCs w:val="18"/>
        </w:rPr>
        <w:tab/>
      </w:r>
      <w:r w:rsidRPr="00907403">
        <w:rPr>
          <w:rFonts w:cs="Arial"/>
          <w:sz w:val="18"/>
          <w:szCs w:val="18"/>
        </w:rPr>
        <w:tab/>
      </w:r>
      <w:r w:rsidRPr="00907403">
        <w:rPr>
          <w:rFonts w:cs="Arial"/>
          <w:sz w:val="32"/>
          <w:szCs w:val="18"/>
        </w:rPr>
        <w:t xml:space="preserve">MP </w:t>
      </w:r>
      <w:r w:rsidRPr="00907403">
        <w:rPr>
          <w:rFonts w:cs="Arial"/>
          <w:sz w:val="18"/>
          <w:szCs w:val="18"/>
        </w:rPr>
        <w:t xml:space="preserve"> </w:t>
      </w:r>
      <w:r w:rsidRPr="00907403">
        <w:rPr>
          <w:rFonts w:cs="Arial"/>
          <w:sz w:val="18"/>
          <w:szCs w:val="18"/>
        </w:rPr>
        <w:tab/>
      </w:r>
      <w:r w:rsidRPr="00907403">
        <w:rPr>
          <w:rFonts w:cs="Arial"/>
          <w:sz w:val="18"/>
          <w:szCs w:val="18"/>
        </w:rPr>
        <w:tab/>
      </w:r>
      <w:r w:rsidRPr="00907403">
        <w:rPr>
          <w:rFonts w:cs="Arial"/>
          <w:sz w:val="18"/>
          <w:szCs w:val="18"/>
        </w:rPr>
        <w:tab/>
        <w:t>___________________________________</w:t>
      </w:r>
    </w:p>
    <w:p w:rsidR="0010207D" w:rsidRPr="00907403" w:rsidRDefault="0039217B" w:rsidP="00E367FC">
      <w:pPr>
        <w:ind w:left="5040" w:firstLine="720"/>
        <w:rPr>
          <w:sz w:val="32"/>
        </w:rPr>
      </w:pPr>
      <w:r w:rsidRPr="00907403">
        <w:rPr>
          <w:rFonts w:cs="Arial"/>
          <w:sz w:val="32"/>
          <w:vertAlign w:val="superscript"/>
        </w:rPr>
        <w:t xml:space="preserve"> (potpis ovlaštene osobe)</w:t>
      </w:r>
      <w:r w:rsidR="00E367FC" w:rsidRPr="00907403">
        <w:rPr>
          <w:sz w:val="32"/>
        </w:rPr>
        <w:t xml:space="preserve"> </w:t>
      </w:r>
    </w:p>
    <w:sectPr w:rsidR="0010207D" w:rsidRPr="00907403" w:rsidSect="00EC418F">
      <w:footerReference w:type="default" r:id="rId9"/>
      <w:pgSz w:w="15840" w:h="12240" w:orient="landscape"/>
      <w:pgMar w:top="1417" w:right="1417" w:bottom="1417" w:left="1417" w:header="144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728B" w:rsidRDefault="0059728B" w:rsidP="00E15C43">
      <w:pPr>
        <w:spacing w:after="0" w:line="240" w:lineRule="auto"/>
      </w:pPr>
      <w:r>
        <w:separator/>
      </w:r>
    </w:p>
  </w:endnote>
  <w:endnote w:type="continuationSeparator" w:id="0">
    <w:p w:rsidR="0059728B" w:rsidRDefault="0059728B" w:rsidP="00E15C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6DAB" w:rsidRDefault="00556DAB" w:rsidP="001F4EE2">
    <w:pPr>
      <w:jc w:val="center"/>
      <w:rPr>
        <w:rFonts w:cs="Arial"/>
        <w:i/>
        <w:sz w:val="16"/>
        <w:szCs w:val="16"/>
      </w:rPr>
    </w:pPr>
    <w:r>
      <w:rPr>
        <w:rFonts w:cs="Arial"/>
        <w:i/>
        <w:noProof/>
        <w:sz w:val="16"/>
        <w:szCs w:val="16"/>
        <w:lang w:eastAsia="hr-HR"/>
      </w:rPr>
      <w:drawing>
        <wp:inline distT="0" distB="0" distL="0" distR="0" wp14:anchorId="583ABEE1">
          <wp:extent cx="5761355" cy="1000125"/>
          <wp:effectExtent l="0" t="0" r="0" b="9525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1000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556DAB" w:rsidRPr="0039217B" w:rsidRDefault="00556DAB" w:rsidP="001F4EE2">
    <w:pPr>
      <w:jc w:val="center"/>
      <w:rPr>
        <w:rFonts w:cs="Arial"/>
        <w:i/>
        <w:sz w:val="16"/>
        <w:szCs w:val="16"/>
      </w:rPr>
    </w:pPr>
    <w:r w:rsidRPr="001F4EE2">
      <w:rPr>
        <w:rFonts w:cs="Arial"/>
        <w:i/>
        <w:sz w:val="16"/>
        <w:szCs w:val="16"/>
      </w:rPr>
      <w:t>Ovaj Poziv se financira iz Europskog fonda za regionalni razvoj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728B" w:rsidRDefault="0059728B" w:rsidP="00E15C43">
      <w:pPr>
        <w:spacing w:after="0" w:line="240" w:lineRule="auto"/>
      </w:pPr>
      <w:r>
        <w:separator/>
      </w:r>
    </w:p>
  </w:footnote>
  <w:footnote w:type="continuationSeparator" w:id="0">
    <w:p w:rsidR="0059728B" w:rsidRDefault="0059728B" w:rsidP="00E15C43">
      <w:pPr>
        <w:spacing w:after="0" w:line="240" w:lineRule="auto"/>
      </w:pPr>
      <w:r>
        <w:continuationSeparator/>
      </w:r>
    </w:p>
  </w:footnote>
  <w:footnote w:id="1">
    <w:p w:rsidR="00556DAB" w:rsidRDefault="00556DAB">
      <w:pPr>
        <w:pStyle w:val="FootnoteText"/>
      </w:pPr>
      <w:r>
        <w:rPr>
          <w:rStyle w:val="FootnoteReference"/>
        </w:rPr>
        <w:footnoteRef/>
      </w:r>
      <w:r>
        <w:t xml:space="preserve"> X- udaljenost između zaustavljanja; Y- maksimalna širina ploče; Z- razmak ploče</w:t>
      </w:r>
    </w:p>
  </w:footnote>
  <w:footnote w:id="2">
    <w:p w:rsidR="00556DAB" w:rsidRDefault="00556DAB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777279">
        <w:rPr>
          <w:sz w:val="14"/>
        </w:rPr>
        <w:t>radna brzina uvijek ovisi o brzini postavljenoj na rubu ruba i mješavini veličine panela / debljine</w:t>
      </w:r>
    </w:p>
  </w:footnote>
  <w:footnote w:id="3">
    <w:p w:rsidR="00556DAB" w:rsidRDefault="00556DAB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9E3DC1">
        <w:t>umjesto standardne duljine koja iznosi 1100 mm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B7AF6"/>
    <w:multiLevelType w:val="hybridMultilevel"/>
    <w:tmpl w:val="025248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920788"/>
    <w:multiLevelType w:val="hybridMultilevel"/>
    <w:tmpl w:val="BAA26142"/>
    <w:lvl w:ilvl="0" w:tplc="F9A2870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894D98"/>
    <w:multiLevelType w:val="hybridMultilevel"/>
    <w:tmpl w:val="A426C43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2D203D8"/>
    <w:multiLevelType w:val="hybridMultilevel"/>
    <w:tmpl w:val="6CA0A2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D548B2"/>
    <w:multiLevelType w:val="hybridMultilevel"/>
    <w:tmpl w:val="370E6872"/>
    <w:lvl w:ilvl="0" w:tplc="2B8ADCB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DDF05B1"/>
    <w:multiLevelType w:val="hybridMultilevel"/>
    <w:tmpl w:val="695415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AC0AEF"/>
    <w:multiLevelType w:val="hybridMultilevel"/>
    <w:tmpl w:val="5B36BA26"/>
    <w:lvl w:ilvl="0" w:tplc="E2E2A6E6">
      <w:start w:val="1"/>
      <w:numFmt w:val="lowerLetter"/>
      <w:lvlText w:val="%1)"/>
      <w:lvlJc w:val="left"/>
      <w:pPr>
        <w:ind w:left="144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77A410ED"/>
    <w:multiLevelType w:val="multilevel"/>
    <w:tmpl w:val="041A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7"/>
  </w:num>
  <w:num w:numId="5">
    <w:abstractNumId w:val="4"/>
  </w:num>
  <w:num w:numId="6">
    <w:abstractNumId w:val="1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5C43"/>
    <w:rsid w:val="0000285C"/>
    <w:rsid w:val="000C573F"/>
    <w:rsid w:val="000D6137"/>
    <w:rsid w:val="0010207D"/>
    <w:rsid w:val="0012320D"/>
    <w:rsid w:val="00147FBB"/>
    <w:rsid w:val="00185131"/>
    <w:rsid w:val="001F4EE2"/>
    <w:rsid w:val="00200892"/>
    <w:rsid w:val="002029F5"/>
    <w:rsid w:val="00215834"/>
    <w:rsid w:val="00220A30"/>
    <w:rsid w:val="00225471"/>
    <w:rsid w:val="00252D86"/>
    <w:rsid w:val="00292481"/>
    <w:rsid w:val="002A1B63"/>
    <w:rsid w:val="002C2488"/>
    <w:rsid w:val="002C2746"/>
    <w:rsid w:val="002D1D83"/>
    <w:rsid w:val="002E54B0"/>
    <w:rsid w:val="002F7E90"/>
    <w:rsid w:val="00301C8F"/>
    <w:rsid w:val="003049AB"/>
    <w:rsid w:val="00353B34"/>
    <w:rsid w:val="00360B27"/>
    <w:rsid w:val="003706D9"/>
    <w:rsid w:val="00373358"/>
    <w:rsid w:val="003900B2"/>
    <w:rsid w:val="0039217B"/>
    <w:rsid w:val="003A0EEE"/>
    <w:rsid w:val="003B4EAC"/>
    <w:rsid w:val="003F273F"/>
    <w:rsid w:val="003F4182"/>
    <w:rsid w:val="0041332C"/>
    <w:rsid w:val="00422F0B"/>
    <w:rsid w:val="00434970"/>
    <w:rsid w:val="0047789B"/>
    <w:rsid w:val="00480BB4"/>
    <w:rsid w:val="004B0725"/>
    <w:rsid w:val="00500A58"/>
    <w:rsid w:val="00516EC4"/>
    <w:rsid w:val="005229FF"/>
    <w:rsid w:val="00525DBD"/>
    <w:rsid w:val="00545A05"/>
    <w:rsid w:val="00551EDA"/>
    <w:rsid w:val="00556DAB"/>
    <w:rsid w:val="0058720E"/>
    <w:rsid w:val="005921F5"/>
    <w:rsid w:val="0059728B"/>
    <w:rsid w:val="005E69D8"/>
    <w:rsid w:val="006334C1"/>
    <w:rsid w:val="00683539"/>
    <w:rsid w:val="00690EB3"/>
    <w:rsid w:val="006931F1"/>
    <w:rsid w:val="006A31C5"/>
    <w:rsid w:val="006B65EC"/>
    <w:rsid w:val="00703F39"/>
    <w:rsid w:val="0071180B"/>
    <w:rsid w:val="007360A4"/>
    <w:rsid w:val="00747C8A"/>
    <w:rsid w:val="00777279"/>
    <w:rsid w:val="007B5879"/>
    <w:rsid w:val="007C2F3C"/>
    <w:rsid w:val="007E328D"/>
    <w:rsid w:val="00806135"/>
    <w:rsid w:val="008149A9"/>
    <w:rsid w:val="00847030"/>
    <w:rsid w:val="00896E41"/>
    <w:rsid w:val="008B52FC"/>
    <w:rsid w:val="008B5340"/>
    <w:rsid w:val="008C0A3A"/>
    <w:rsid w:val="008C4C2E"/>
    <w:rsid w:val="008F0AEA"/>
    <w:rsid w:val="00907403"/>
    <w:rsid w:val="0091377A"/>
    <w:rsid w:val="00966FE7"/>
    <w:rsid w:val="00990094"/>
    <w:rsid w:val="009941BF"/>
    <w:rsid w:val="009A4B9B"/>
    <w:rsid w:val="009C438F"/>
    <w:rsid w:val="009D77E7"/>
    <w:rsid w:val="009E3DC1"/>
    <w:rsid w:val="009E4EF3"/>
    <w:rsid w:val="009F48EF"/>
    <w:rsid w:val="00A130EA"/>
    <w:rsid w:val="00A646FD"/>
    <w:rsid w:val="00A66C2E"/>
    <w:rsid w:val="00AA5D04"/>
    <w:rsid w:val="00AD5EF3"/>
    <w:rsid w:val="00AE307C"/>
    <w:rsid w:val="00B4176D"/>
    <w:rsid w:val="00B508DE"/>
    <w:rsid w:val="00BA7AF4"/>
    <w:rsid w:val="00BC0073"/>
    <w:rsid w:val="00C40771"/>
    <w:rsid w:val="00C51A59"/>
    <w:rsid w:val="00C65477"/>
    <w:rsid w:val="00C77CAB"/>
    <w:rsid w:val="00C82DEF"/>
    <w:rsid w:val="00CA6362"/>
    <w:rsid w:val="00CC164D"/>
    <w:rsid w:val="00CC30A5"/>
    <w:rsid w:val="00CD3D91"/>
    <w:rsid w:val="00D242ED"/>
    <w:rsid w:val="00DA4377"/>
    <w:rsid w:val="00DB3D24"/>
    <w:rsid w:val="00DC0FD5"/>
    <w:rsid w:val="00DC5821"/>
    <w:rsid w:val="00DE1234"/>
    <w:rsid w:val="00DE1E10"/>
    <w:rsid w:val="00DF4132"/>
    <w:rsid w:val="00DF594B"/>
    <w:rsid w:val="00E15C43"/>
    <w:rsid w:val="00E367FC"/>
    <w:rsid w:val="00E53A5D"/>
    <w:rsid w:val="00E91FDB"/>
    <w:rsid w:val="00EC418F"/>
    <w:rsid w:val="00EF3CDB"/>
    <w:rsid w:val="00F152D8"/>
    <w:rsid w:val="00F359F5"/>
    <w:rsid w:val="00F61B11"/>
    <w:rsid w:val="00F71909"/>
    <w:rsid w:val="00FB5143"/>
    <w:rsid w:val="00FC4D4C"/>
    <w:rsid w:val="00FE7483"/>
    <w:rsid w:val="00FE7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789B"/>
    <w:rPr>
      <w:lang w:val="hr-HR"/>
    </w:rPr>
  </w:style>
  <w:style w:type="paragraph" w:styleId="Heading1">
    <w:name w:val="heading 1"/>
    <w:aliases w:val="Title,DZN 1"/>
    <w:basedOn w:val="Normal"/>
    <w:next w:val="Normal"/>
    <w:link w:val="Heading1Char"/>
    <w:qFormat/>
    <w:rsid w:val="00847030"/>
    <w:pPr>
      <w:numPr>
        <w:numId w:val="4"/>
      </w:numPr>
      <w:suppressAutoHyphens/>
      <w:spacing w:after="0" w:line="240" w:lineRule="auto"/>
      <w:outlineLvl w:val="0"/>
    </w:pPr>
    <w:rPr>
      <w:rFonts w:ascii="Arial" w:eastAsia="Times New Roman" w:hAnsi="Arial" w:cs="Times New Roman"/>
      <w:b/>
      <w:spacing w:val="-2"/>
      <w:sz w:val="20"/>
      <w:szCs w:val="20"/>
      <w:lang w:eastAsia="hr-HR" w:bidi="hr-HR"/>
    </w:rPr>
  </w:style>
  <w:style w:type="paragraph" w:styleId="Heading3">
    <w:name w:val="heading 3"/>
    <w:aliases w:val="DZN,Podpodnaslov"/>
    <w:basedOn w:val="Normal"/>
    <w:next w:val="Normal"/>
    <w:link w:val="Heading3Char"/>
    <w:unhideWhenUsed/>
    <w:qFormat/>
    <w:rsid w:val="00847030"/>
    <w:pPr>
      <w:numPr>
        <w:ilvl w:val="2"/>
        <w:numId w:val="4"/>
      </w:numPr>
      <w:spacing w:after="0" w:line="240" w:lineRule="auto"/>
      <w:outlineLvl w:val="2"/>
    </w:pPr>
    <w:rPr>
      <w:rFonts w:ascii="Arial" w:eastAsiaTheme="majorEastAsia" w:hAnsi="Arial" w:cstheme="majorBidi"/>
      <w:b/>
      <w:bCs/>
      <w:sz w:val="20"/>
      <w:szCs w:val="20"/>
      <w:lang w:val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7030"/>
    <w:pPr>
      <w:numPr>
        <w:ilvl w:val="3"/>
        <w:numId w:val="4"/>
      </w:numPr>
      <w:spacing w:after="0" w:line="240" w:lineRule="auto"/>
      <w:outlineLvl w:val="3"/>
    </w:pPr>
    <w:rPr>
      <w:rFonts w:ascii="Arial" w:eastAsiaTheme="majorEastAsia" w:hAnsi="Arial" w:cstheme="majorBidi"/>
      <w:b/>
      <w:bCs/>
      <w:i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5C43"/>
    <w:pPr>
      <w:ind w:left="720"/>
      <w:contextualSpacing/>
    </w:pPr>
  </w:style>
  <w:style w:type="table" w:styleId="TableGrid">
    <w:name w:val="Table Grid"/>
    <w:basedOn w:val="TableNormal"/>
    <w:uiPriority w:val="39"/>
    <w:rsid w:val="00E15C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15C4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5C43"/>
    <w:rPr>
      <w:lang w:val="hr-HR"/>
    </w:rPr>
  </w:style>
  <w:style w:type="paragraph" w:styleId="Footer">
    <w:name w:val="footer"/>
    <w:basedOn w:val="Normal"/>
    <w:link w:val="FooterChar"/>
    <w:uiPriority w:val="99"/>
    <w:unhideWhenUsed/>
    <w:rsid w:val="00E15C4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5C43"/>
    <w:rPr>
      <w:lang w:val="hr-HR"/>
    </w:rPr>
  </w:style>
  <w:style w:type="character" w:customStyle="1" w:styleId="Heading1Char">
    <w:name w:val="Heading 1 Char"/>
    <w:aliases w:val="Title Char,DZN 1 Char"/>
    <w:basedOn w:val="DefaultParagraphFont"/>
    <w:link w:val="Heading1"/>
    <w:rsid w:val="00847030"/>
    <w:rPr>
      <w:rFonts w:ascii="Arial" w:eastAsia="Times New Roman" w:hAnsi="Arial" w:cs="Times New Roman"/>
      <w:b/>
      <w:spacing w:val="-2"/>
      <w:sz w:val="20"/>
      <w:szCs w:val="20"/>
      <w:lang w:val="hr-HR" w:eastAsia="hr-HR" w:bidi="hr-HR"/>
    </w:rPr>
  </w:style>
  <w:style w:type="character" w:customStyle="1" w:styleId="Heading3Char">
    <w:name w:val="Heading 3 Char"/>
    <w:aliases w:val="DZN Char,Podpodnaslov Char"/>
    <w:basedOn w:val="DefaultParagraphFont"/>
    <w:link w:val="Heading3"/>
    <w:rsid w:val="00847030"/>
    <w:rPr>
      <w:rFonts w:ascii="Arial" w:eastAsiaTheme="majorEastAsia" w:hAnsi="Arial" w:cstheme="majorBidi"/>
      <w:b/>
      <w:bCs/>
      <w:sz w:val="20"/>
      <w:szCs w:val="20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7030"/>
    <w:rPr>
      <w:rFonts w:ascii="Arial" w:eastAsiaTheme="majorEastAsia" w:hAnsi="Arial" w:cstheme="majorBidi"/>
      <w:b/>
      <w:bCs/>
      <w:iCs/>
      <w:sz w:val="20"/>
      <w:szCs w:val="20"/>
      <w:lang w:val="hr-HR"/>
    </w:rPr>
  </w:style>
  <w:style w:type="paragraph" w:styleId="NoSpacing">
    <w:name w:val="No Spacing"/>
    <w:uiPriority w:val="1"/>
    <w:qFormat/>
    <w:rsid w:val="00E367FC"/>
    <w:pPr>
      <w:spacing w:after="0" w:line="240" w:lineRule="auto"/>
    </w:pPr>
    <w:rPr>
      <w:lang w:val="hr-HR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A5D0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A5D04"/>
    <w:rPr>
      <w:sz w:val="20"/>
      <w:szCs w:val="20"/>
      <w:lang w:val="hr-HR"/>
    </w:rPr>
  </w:style>
  <w:style w:type="character" w:styleId="FootnoteReference">
    <w:name w:val="footnote reference"/>
    <w:basedOn w:val="DefaultParagraphFont"/>
    <w:uiPriority w:val="99"/>
    <w:semiHidden/>
    <w:unhideWhenUsed/>
    <w:rsid w:val="00AA5D04"/>
    <w:rPr>
      <w:vertAlign w:val="superscript"/>
    </w:rPr>
  </w:style>
  <w:style w:type="paragraph" w:customStyle="1" w:styleId="TableContents">
    <w:name w:val="Table Contents"/>
    <w:basedOn w:val="Normal"/>
    <w:rsid w:val="00EC418F"/>
    <w:pPr>
      <w:widowControl w:val="0"/>
      <w:suppressLineNumbers/>
      <w:suppressAutoHyphens/>
      <w:spacing w:after="0" w:line="240" w:lineRule="auto"/>
    </w:pPr>
    <w:rPr>
      <w:rFonts w:ascii="Times New Roman" w:eastAsia="Arial" w:hAnsi="Times New Roman" w:cs="Times New Roman"/>
      <w:sz w:val="24"/>
      <w:szCs w:val="24"/>
      <w:lang w:val="it-IT"/>
    </w:rPr>
  </w:style>
  <w:style w:type="paragraph" w:customStyle="1" w:styleId="Standard">
    <w:name w:val="Standard"/>
    <w:rsid w:val="00EC418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val="it-IT"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61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6135"/>
    <w:rPr>
      <w:rFonts w:ascii="Tahoma" w:hAnsi="Tahoma" w:cs="Tahoma"/>
      <w:sz w:val="16"/>
      <w:szCs w:val="16"/>
      <w:lang w:val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789B"/>
    <w:rPr>
      <w:lang w:val="hr-HR"/>
    </w:rPr>
  </w:style>
  <w:style w:type="paragraph" w:styleId="Heading1">
    <w:name w:val="heading 1"/>
    <w:aliases w:val="Title,DZN 1"/>
    <w:basedOn w:val="Normal"/>
    <w:next w:val="Normal"/>
    <w:link w:val="Heading1Char"/>
    <w:qFormat/>
    <w:rsid w:val="00847030"/>
    <w:pPr>
      <w:numPr>
        <w:numId w:val="4"/>
      </w:numPr>
      <w:suppressAutoHyphens/>
      <w:spacing w:after="0" w:line="240" w:lineRule="auto"/>
      <w:outlineLvl w:val="0"/>
    </w:pPr>
    <w:rPr>
      <w:rFonts w:ascii="Arial" w:eastAsia="Times New Roman" w:hAnsi="Arial" w:cs="Times New Roman"/>
      <w:b/>
      <w:spacing w:val="-2"/>
      <w:sz w:val="20"/>
      <w:szCs w:val="20"/>
      <w:lang w:eastAsia="hr-HR" w:bidi="hr-HR"/>
    </w:rPr>
  </w:style>
  <w:style w:type="paragraph" w:styleId="Heading3">
    <w:name w:val="heading 3"/>
    <w:aliases w:val="DZN,Podpodnaslov"/>
    <w:basedOn w:val="Normal"/>
    <w:next w:val="Normal"/>
    <w:link w:val="Heading3Char"/>
    <w:unhideWhenUsed/>
    <w:qFormat/>
    <w:rsid w:val="00847030"/>
    <w:pPr>
      <w:numPr>
        <w:ilvl w:val="2"/>
        <w:numId w:val="4"/>
      </w:numPr>
      <w:spacing w:after="0" w:line="240" w:lineRule="auto"/>
      <w:outlineLvl w:val="2"/>
    </w:pPr>
    <w:rPr>
      <w:rFonts w:ascii="Arial" w:eastAsiaTheme="majorEastAsia" w:hAnsi="Arial" w:cstheme="majorBidi"/>
      <w:b/>
      <w:bCs/>
      <w:sz w:val="20"/>
      <w:szCs w:val="20"/>
      <w:lang w:val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7030"/>
    <w:pPr>
      <w:numPr>
        <w:ilvl w:val="3"/>
        <w:numId w:val="4"/>
      </w:numPr>
      <w:spacing w:after="0" w:line="240" w:lineRule="auto"/>
      <w:outlineLvl w:val="3"/>
    </w:pPr>
    <w:rPr>
      <w:rFonts w:ascii="Arial" w:eastAsiaTheme="majorEastAsia" w:hAnsi="Arial" w:cstheme="majorBidi"/>
      <w:b/>
      <w:bCs/>
      <w:i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5C43"/>
    <w:pPr>
      <w:ind w:left="720"/>
      <w:contextualSpacing/>
    </w:pPr>
  </w:style>
  <w:style w:type="table" w:styleId="TableGrid">
    <w:name w:val="Table Grid"/>
    <w:basedOn w:val="TableNormal"/>
    <w:uiPriority w:val="39"/>
    <w:rsid w:val="00E15C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15C4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5C43"/>
    <w:rPr>
      <w:lang w:val="hr-HR"/>
    </w:rPr>
  </w:style>
  <w:style w:type="paragraph" w:styleId="Footer">
    <w:name w:val="footer"/>
    <w:basedOn w:val="Normal"/>
    <w:link w:val="FooterChar"/>
    <w:uiPriority w:val="99"/>
    <w:unhideWhenUsed/>
    <w:rsid w:val="00E15C4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5C43"/>
    <w:rPr>
      <w:lang w:val="hr-HR"/>
    </w:rPr>
  </w:style>
  <w:style w:type="character" w:customStyle="1" w:styleId="Heading1Char">
    <w:name w:val="Heading 1 Char"/>
    <w:aliases w:val="Title Char,DZN 1 Char"/>
    <w:basedOn w:val="DefaultParagraphFont"/>
    <w:link w:val="Heading1"/>
    <w:rsid w:val="00847030"/>
    <w:rPr>
      <w:rFonts w:ascii="Arial" w:eastAsia="Times New Roman" w:hAnsi="Arial" w:cs="Times New Roman"/>
      <w:b/>
      <w:spacing w:val="-2"/>
      <w:sz w:val="20"/>
      <w:szCs w:val="20"/>
      <w:lang w:val="hr-HR" w:eastAsia="hr-HR" w:bidi="hr-HR"/>
    </w:rPr>
  </w:style>
  <w:style w:type="character" w:customStyle="1" w:styleId="Heading3Char">
    <w:name w:val="Heading 3 Char"/>
    <w:aliases w:val="DZN Char,Podpodnaslov Char"/>
    <w:basedOn w:val="DefaultParagraphFont"/>
    <w:link w:val="Heading3"/>
    <w:rsid w:val="00847030"/>
    <w:rPr>
      <w:rFonts w:ascii="Arial" w:eastAsiaTheme="majorEastAsia" w:hAnsi="Arial" w:cstheme="majorBidi"/>
      <w:b/>
      <w:bCs/>
      <w:sz w:val="20"/>
      <w:szCs w:val="20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7030"/>
    <w:rPr>
      <w:rFonts w:ascii="Arial" w:eastAsiaTheme="majorEastAsia" w:hAnsi="Arial" w:cstheme="majorBidi"/>
      <w:b/>
      <w:bCs/>
      <w:iCs/>
      <w:sz w:val="20"/>
      <w:szCs w:val="20"/>
      <w:lang w:val="hr-HR"/>
    </w:rPr>
  </w:style>
  <w:style w:type="paragraph" w:styleId="NoSpacing">
    <w:name w:val="No Spacing"/>
    <w:uiPriority w:val="1"/>
    <w:qFormat/>
    <w:rsid w:val="00E367FC"/>
    <w:pPr>
      <w:spacing w:after="0" w:line="240" w:lineRule="auto"/>
    </w:pPr>
    <w:rPr>
      <w:lang w:val="hr-HR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A5D0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A5D04"/>
    <w:rPr>
      <w:sz w:val="20"/>
      <w:szCs w:val="20"/>
      <w:lang w:val="hr-HR"/>
    </w:rPr>
  </w:style>
  <w:style w:type="character" w:styleId="FootnoteReference">
    <w:name w:val="footnote reference"/>
    <w:basedOn w:val="DefaultParagraphFont"/>
    <w:uiPriority w:val="99"/>
    <w:semiHidden/>
    <w:unhideWhenUsed/>
    <w:rsid w:val="00AA5D04"/>
    <w:rPr>
      <w:vertAlign w:val="superscript"/>
    </w:rPr>
  </w:style>
  <w:style w:type="paragraph" w:customStyle="1" w:styleId="TableContents">
    <w:name w:val="Table Contents"/>
    <w:basedOn w:val="Normal"/>
    <w:rsid w:val="00EC418F"/>
    <w:pPr>
      <w:widowControl w:val="0"/>
      <w:suppressLineNumbers/>
      <w:suppressAutoHyphens/>
      <w:spacing w:after="0" w:line="240" w:lineRule="auto"/>
    </w:pPr>
    <w:rPr>
      <w:rFonts w:ascii="Times New Roman" w:eastAsia="Arial" w:hAnsi="Times New Roman" w:cs="Times New Roman"/>
      <w:sz w:val="24"/>
      <w:szCs w:val="24"/>
      <w:lang w:val="it-IT"/>
    </w:rPr>
  </w:style>
  <w:style w:type="paragraph" w:customStyle="1" w:styleId="Standard">
    <w:name w:val="Standard"/>
    <w:rsid w:val="00EC418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val="it-IT"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61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6135"/>
    <w:rPr>
      <w:rFonts w:ascii="Tahoma" w:hAnsi="Tahoma" w:cs="Tahoma"/>
      <w:sz w:val="16"/>
      <w:szCs w:val="16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BC830F-6ED4-48B9-844A-014B73C669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22</Pages>
  <Words>2976</Words>
  <Characters>16968</Characters>
  <Application>Microsoft Office Word</Application>
  <DocSecurity>0</DocSecurity>
  <Lines>141</Lines>
  <Paragraphs>39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WKS2</dc:creator>
  <cp:keywords/>
  <dc:description/>
  <cp:lastModifiedBy>Glavni</cp:lastModifiedBy>
  <cp:revision>3</cp:revision>
  <dcterms:created xsi:type="dcterms:W3CDTF">2018-12-31T20:17:00Z</dcterms:created>
  <dcterms:modified xsi:type="dcterms:W3CDTF">2019-01-02T10:40:00Z</dcterms:modified>
</cp:coreProperties>
</file>