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7F685D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</w:p>
    <w:p w:rsidR="007F685D" w:rsidRDefault="007F685D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A86C0A">
        <w:rPr>
          <w:rFonts w:ascii="Arial" w:hAnsi="Arial" w:cs="Arial"/>
          <w:bCs/>
          <w:lang w:val="hr-HR" w:bidi="hr-HR"/>
        </w:rPr>
        <w:t>Najam servera</w:t>
      </w:r>
    </w:p>
    <w:p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7F685D" w:rsidRPr="00FF69F5" w:rsidRDefault="00FF69F5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995E61" w:rsidRPr="00FF69F5" w:rsidRDefault="00995E61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995E61" w:rsidRPr="00FF69F5" w:rsidRDefault="00995E61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07EF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8307EF" w:rsidRPr="00FF69F5" w:rsidRDefault="008307EF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8307EF" w:rsidRPr="00FF69F5" w:rsidRDefault="008307EF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AF4CF2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FF69F5" w:rsidRDefault="00ED407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___/___/2019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A86C0A">
        <w:rPr>
          <w:rFonts w:ascii="Arial" w:hAnsi="Arial" w:cs="Arial"/>
          <w:bCs/>
          <w:lang w:val="hr-HR" w:bidi="hr-HR"/>
        </w:rPr>
        <w:t>Najam servera</w:t>
      </w:r>
    </w:p>
    <w:p w:rsidR="008A04ED" w:rsidRPr="00FF69F5" w:rsidRDefault="008A04ED" w:rsidP="008A04ED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 w:rsidR="00E7510B">
        <w:rPr>
          <w:rFonts w:ascii="Arial" w:hAnsi="Arial" w:cs="Arial"/>
          <w:bCs/>
          <w:lang w:val="hr-HR"/>
        </w:rPr>
        <w:t>tena za zastupanje ponuditelja</w:t>
      </w:r>
      <w:r w:rsidR="008B16A5">
        <w:rPr>
          <w:rFonts w:ascii="Arial" w:hAnsi="Arial" w:cs="Arial"/>
          <w:bCs/>
          <w:lang w:val="hr-HR"/>
        </w:rPr>
        <w:t>:</w:t>
      </w:r>
    </w:p>
    <w:p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se nisu lažno predstavili ili pružili neistinite podatke u vezi s uvjetima koje je Naručitelj naveo kao razloge za isključenje ili uvjete kvalifikacije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u posljednje dvije godine do početka postupka nabave nije učinio težak profesionalni propust koji Naručitelj može dokazati na bilo koji način.</w:t>
      </w:r>
    </w:p>
    <w:p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:rsidR="008A04ED" w:rsidRPr="002D35A8" w:rsidRDefault="00127624" w:rsidP="00171EBE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767EEB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___/___/2019</w:t>
      </w:r>
      <w:r w:rsidR="008A04ED" w:rsidRPr="00FF69F5">
        <w:rPr>
          <w:rFonts w:ascii="Arial" w:hAnsi="Arial" w:cs="Arial"/>
          <w:bCs/>
          <w:lang w:val="hr-HR"/>
        </w:rPr>
        <w:t>.</w:t>
      </w:r>
      <w:r w:rsidR="008A04ED" w:rsidRPr="00FF69F5">
        <w:rPr>
          <w:rFonts w:ascii="Arial" w:hAnsi="Arial" w:cs="Arial"/>
          <w:bCs/>
          <w:lang w:val="hr-HR"/>
        </w:rPr>
        <w:tab/>
      </w:r>
      <w:r w:rsidR="008A04ED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F100D6">
        <w:rPr>
          <w:rFonts w:ascii="Arial" w:hAnsi="Arial" w:cs="Arial"/>
          <w:bCs/>
          <w:lang w:val="hr-HR" w:bidi="hr-HR"/>
        </w:rPr>
        <w:t>Najam servera</w:t>
      </w:r>
    </w:p>
    <w:p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:rsidR="00AD2D06" w:rsidRDefault="00AD2D06" w:rsidP="00FF69F5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BD1B88" w:rsidTr="0082364F">
        <w:tc>
          <w:tcPr>
            <w:tcW w:w="644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BD1B88" w:rsidTr="0082364F">
        <w:tc>
          <w:tcPr>
            <w:tcW w:w="644" w:type="dxa"/>
          </w:tcPr>
          <w:p w:rsidR="00BD1B88" w:rsidRPr="00AF4CF2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:rsidR="00BD1B88" w:rsidRPr="00AF4CF2" w:rsidRDefault="00FB0B2A" w:rsidP="0082364F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naj</w:t>
            </w:r>
            <w:r w:rsidRPr="00FB0B2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m</w:t>
            </w:r>
            <w:r w:rsidRPr="00FB0B2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virtualnih servera, uslug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a</w:t>
            </w:r>
            <w:r w:rsidRPr="00FB0B2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konfiguracije</w:t>
            </w:r>
            <w:r w:rsidR="00767EEB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i održavanja na razdoblje od 12</w:t>
            </w:r>
            <w:r w:rsidRPr="00FB0B2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mjeseci</w:t>
            </w:r>
          </w:p>
        </w:tc>
        <w:tc>
          <w:tcPr>
            <w:tcW w:w="1134" w:type="dxa"/>
          </w:tcPr>
          <w:p w:rsidR="00BD1B88" w:rsidRPr="00AF4CF2" w:rsidRDefault="00FB0B2A" w:rsidP="00AF4CF2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Ugovor</w:t>
            </w:r>
          </w:p>
        </w:tc>
        <w:tc>
          <w:tcPr>
            <w:tcW w:w="1134" w:type="dxa"/>
            <w:vAlign w:val="center"/>
          </w:tcPr>
          <w:p w:rsidR="00BD1B88" w:rsidRDefault="00C8708A" w:rsidP="00BD1B8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:rsidTr="00BD1B88">
        <w:tc>
          <w:tcPr>
            <w:tcW w:w="7375" w:type="dxa"/>
            <w:gridSpan w:val="5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:rsidTr="00BD1B88">
        <w:tc>
          <w:tcPr>
            <w:tcW w:w="7375" w:type="dxa"/>
            <w:gridSpan w:val="5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:rsidTr="00BD1B88">
        <w:tc>
          <w:tcPr>
            <w:tcW w:w="7375" w:type="dxa"/>
            <w:gridSpan w:val="5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BD1B88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BD1B88" w:rsidRPr="00397D73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767EEB"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DF5465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766299">
        <w:rPr>
          <w:rFonts w:ascii="Arial" w:hAnsi="Arial" w:cs="Arial"/>
          <w:bCs/>
          <w:lang w:val="hr-HR" w:bidi="hr-HR"/>
        </w:rPr>
        <w:t>Najam servera</w:t>
      </w:r>
    </w:p>
    <w:p w:rsidR="008A04ED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 xml:space="preserve">NAPOMENA: Ponuditelj nudi predmet nabave putem ove tablice Tehničkih specifikacija koja će činiti dio ponude i kasnijeg </w:t>
      </w:r>
      <w:r w:rsidR="00767EEB">
        <w:rPr>
          <w:rFonts w:ascii="Arial" w:hAnsi="Arial" w:cs="Arial"/>
          <w:i/>
          <w:sz w:val="20"/>
          <w:lang w:val="hr-HR"/>
        </w:rPr>
        <w:t>ugovornog odnosa</w:t>
      </w:r>
      <w:r w:rsidRPr="009C6A90">
        <w:rPr>
          <w:rFonts w:ascii="Arial" w:hAnsi="Arial" w:cs="Arial"/>
          <w:i/>
          <w:sz w:val="20"/>
          <w:lang w:val="hr-HR"/>
        </w:rPr>
        <w:t>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Ponuditelj je dužan ponuditi svaku s</w:t>
      </w:r>
      <w:r w:rsidR="00F57E09" w:rsidRPr="009C6A90">
        <w:rPr>
          <w:rFonts w:ascii="Arial" w:hAnsi="Arial" w:cs="Arial"/>
          <w:i/>
          <w:sz w:val="20"/>
          <w:lang w:val="hr-HR"/>
        </w:rPr>
        <w:t>tavku kako je tražena u stupcu 1</w:t>
      </w:r>
      <w:r w:rsidRPr="009C6A90">
        <w:rPr>
          <w:rFonts w:ascii="Arial" w:hAnsi="Arial" w:cs="Arial"/>
          <w:i/>
          <w:sz w:val="20"/>
          <w:lang w:val="hr-HR"/>
        </w:rPr>
        <w:t xml:space="preserve"> Tražene karakteristike.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 xml:space="preserve">Ponuđeni predmet nabave je pravilan i prihvatljiv samo ako ispunjava sve zahtijevane uvjete i svojstva. Nije prihvatljivo precrtavanje ili korigiranje stavke navedene u stupcu </w:t>
      </w:r>
      <w:r w:rsidR="00767EEB">
        <w:rPr>
          <w:rFonts w:ascii="Arial" w:hAnsi="Arial" w:cs="Arial"/>
          <w:i/>
          <w:sz w:val="20"/>
          <w:lang w:val="hr-HR"/>
        </w:rPr>
        <w:t>1</w:t>
      </w:r>
      <w:r w:rsidRPr="009C6A90">
        <w:rPr>
          <w:rFonts w:ascii="Arial" w:hAnsi="Arial" w:cs="Arial"/>
          <w:i/>
          <w:sz w:val="20"/>
          <w:lang w:val="hr-HR"/>
        </w:rPr>
        <w:t xml:space="preserve"> Tražene karakteristike. </w:t>
      </w:r>
    </w:p>
    <w:p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 xml:space="preserve">Ponuditelj obavezno popunjava stupac </w:t>
      </w:r>
      <w:r w:rsidR="00B056FB" w:rsidRPr="009C6A90">
        <w:rPr>
          <w:rFonts w:ascii="Arial" w:hAnsi="Arial" w:cs="Arial"/>
          <w:i/>
          <w:sz w:val="20"/>
          <w:lang w:val="hr-HR"/>
        </w:rPr>
        <w:t>2</w:t>
      </w:r>
      <w:r w:rsidRPr="009C6A90">
        <w:rPr>
          <w:rFonts w:ascii="Arial" w:hAnsi="Arial" w:cs="Arial"/>
          <w:i/>
          <w:sz w:val="20"/>
          <w:lang w:val="hr-HR"/>
        </w:rPr>
        <w:t>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:rsidR="005B1A69" w:rsidRPr="009C6A90" w:rsidRDefault="008A04ED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Stupac „</w:t>
      </w:r>
      <w:r w:rsidR="00B056FB" w:rsidRPr="009C6A90">
        <w:rPr>
          <w:rFonts w:ascii="Arial" w:hAnsi="Arial" w:cs="Arial"/>
          <w:i/>
          <w:sz w:val="20"/>
          <w:lang w:val="hr-HR"/>
        </w:rPr>
        <w:t>N</w:t>
      </w:r>
      <w:r w:rsidRPr="009C6A90">
        <w:rPr>
          <w:rFonts w:ascii="Arial" w:hAnsi="Arial" w:cs="Arial"/>
          <w:i/>
          <w:sz w:val="20"/>
          <w:lang w:val="hr-HR"/>
        </w:rPr>
        <w:t>apomene“ ponuditelj može popuniti ukoliko smatra potrebnim. Stupac „Ocjena DA/NE“ ponuditelj ne popunjava s obzirom na to da je stupac predviđen za ocjene Naručitelja.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Zahtjevi definirani Tehničkim specifikacijama predstavljaju minimalne tehničke karakteristike koje p</w:t>
      </w:r>
      <w:r w:rsidR="009C6A90" w:rsidRPr="009C6A90">
        <w:rPr>
          <w:rFonts w:ascii="Arial" w:hAnsi="Arial" w:cs="Arial"/>
          <w:i/>
          <w:sz w:val="20"/>
          <w:lang w:val="hr-HR"/>
        </w:rPr>
        <w:t>onuđena roba mora zadovoljavati</w:t>
      </w:r>
      <w:r w:rsidRPr="009C6A90">
        <w:rPr>
          <w:rFonts w:ascii="Arial" w:hAnsi="Arial" w:cs="Arial"/>
          <w:i/>
          <w:sz w:val="20"/>
          <w:lang w:val="hr-HR"/>
        </w:rPr>
        <w:t>.</w:t>
      </w:r>
    </w:p>
    <w:p w:rsidR="00260937" w:rsidRDefault="0026093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:rsidR="00971483" w:rsidRDefault="00CD7B83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broj: 1</w:t>
      </w:r>
    </w:p>
    <w:p w:rsidR="00CD7B83" w:rsidRPr="00971483" w:rsidRDefault="00CD7B83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546B24">
        <w:rPr>
          <w:rFonts w:ascii="Arial" w:hAnsi="Arial" w:cs="Arial"/>
          <w:b/>
          <w:lang w:val="hr-HR"/>
        </w:rPr>
        <w:t xml:space="preserve">Naziv: </w:t>
      </w:r>
      <w:r w:rsidR="00B957D4" w:rsidRPr="00B957D4">
        <w:rPr>
          <w:rFonts w:ascii="Arial" w:hAnsi="Arial" w:cs="Arial"/>
          <w:b/>
          <w:lang w:val="hr-HR"/>
        </w:rPr>
        <w:t>najam virtualnih servera, usluga konfiguracije</w:t>
      </w:r>
      <w:r w:rsidR="00767EEB">
        <w:rPr>
          <w:rFonts w:ascii="Arial" w:hAnsi="Arial" w:cs="Arial"/>
          <w:b/>
          <w:lang w:val="hr-HR"/>
        </w:rPr>
        <w:t xml:space="preserve"> i održavanja na razdoblje od 12</w:t>
      </w:r>
      <w:r w:rsidR="00B957D4" w:rsidRPr="00B957D4">
        <w:rPr>
          <w:rFonts w:ascii="Arial" w:hAnsi="Arial" w:cs="Arial"/>
          <w:b/>
          <w:lang w:val="hr-HR"/>
        </w:rPr>
        <w:t xml:space="preserve"> mjeseci</w:t>
      </w:r>
    </w:p>
    <w:tbl>
      <w:tblPr>
        <w:tblStyle w:val="TableGrid"/>
        <w:tblW w:w="9990" w:type="dxa"/>
        <w:tblInd w:w="-545" w:type="dxa"/>
        <w:tblLook w:val="04A0" w:firstRow="1" w:lastRow="0" w:firstColumn="1" w:lastColumn="0" w:noHBand="0" w:noVBand="1"/>
      </w:tblPr>
      <w:tblGrid>
        <w:gridCol w:w="3600"/>
        <w:gridCol w:w="3420"/>
        <w:gridCol w:w="1530"/>
        <w:gridCol w:w="1440"/>
      </w:tblGrid>
      <w:tr w:rsidR="00CD7B83" w:rsidRPr="00CD7B83" w:rsidTr="00C97688">
        <w:tc>
          <w:tcPr>
            <w:tcW w:w="3600" w:type="dxa"/>
            <w:shd w:val="clear" w:color="auto" w:fill="0070C0"/>
          </w:tcPr>
          <w:p w:rsidR="00CD7B83" w:rsidRPr="00CD7B83" w:rsidRDefault="00CD7B83" w:rsidP="00F57E09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 xml:space="preserve">Tražene </w:t>
            </w:r>
            <w:r w:rsidR="00F57E09">
              <w:rPr>
                <w:rFonts w:ascii="Arial" w:hAnsi="Arial" w:cs="Arial"/>
                <w:color w:val="FFFFFF" w:themeColor="background1"/>
                <w:lang w:val="hr-HR"/>
              </w:rPr>
              <w:t>karakteristike</w:t>
            </w:r>
          </w:p>
        </w:tc>
        <w:tc>
          <w:tcPr>
            <w:tcW w:w="3420" w:type="dxa"/>
            <w:shd w:val="clear" w:color="auto" w:fill="0070C0"/>
          </w:tcPr>
          <w:p w:rsidR="00CD7B83" w:rsidRPr="00CD7B83" w:rsidRDefault="00CD7B83" w:rsidP="00F57E09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 xml:space="preserve">Ponuđene </w:t>
            </w:r>
            <w:r w:rsidR="00F57E09">
              <w:rPr>
                <w:rFonts w:ascii="Arial" w:hAnsi="Arial" w:cs="Arial"/>
                <w:color w:val="FFFFFF" w:themeColor="background1"/>
                <w:lang w:val="hr-HR"/>
              </w:rPr>
              <w:t>karakteristike</w:t>
            </w:r>
          </w:p>
        </w:tc>
        <w:tc>
          <w:tcPr>
            <w:tcW w:w="1530" w:type="dxa"/>
            <w:shd w:val="clear" w:color="auto" w:fill="0070C0"/>
          </w:tcPr>
          <w:p w:rsidR="00CD7B83" w:rsidRPr="00CD7B83" w:rsidRDefault="00CD7B83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>Napomene</w:t>
            </w:r>
          </w:p>
        </w:tc>
        <w:tc>
          <w:tcPr>
            <w:tcW w:w="1440" w:type="dxa"/>
            <w:shd w:val="clear" w:color="auto" w:fill="0070C0"/>
          </w:tcPr>
          <w:p w:rsidR="00CD7B83" w:rsidRPr="00CD7B83" w:rsidRDefault="00CD7B83" w:rsidP="004F4C1F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>
              <w:rPr>
                <w:rFonts w:ascii="Arial" w:hAnsi="Arial" w:cs="Arial"/>
                <w:color w:val="FFFFFF" w:themeColor="background1"/>
                <w:lang w:val="hr-HR"/>
              </w:rPr>
              <w:t>Ocjena DA/NE</w:t>
            </w:r>
            <w:r w:rsidR="004F4C1F">
              <w:rPr>
                <w:rFonts w:ascii="Arial" w:hAnsi="Arial" w:cs="Arial"/>
                <w:color w:val="FFFFFF" w:themeColor="background1"/>
                <w:lang w:val="hr-HR"/>
              </w:rPr>
              <w:t xml:space="preserve"> </w:t>
            </w:r>
            <w:r w:rsidRPr="00CD7B83">
              <w:rPr>
                <w:rFonts w:ascii="Arial" w:hAnsi="Arial" w:cs="Arial"/>
                <w:color w:val="FFFFFF" w:themeColor="background1"/>
                <w:sz w:val="16"/>
                <w:lang w:val="hr-HR"/>
              </w:rPr>
              <w:t>(Ispunjava naručitelj)</w:t>
            </w:r>
          </w:p>
        </w:tc>
      </w:tr>
      <w:tr w:rsidR="00C8708A" w:rsidTr="004C4058">
        <w:tc>
          <w:tcPr>
            <w:tcW w:w="9990" w:type="dxa"/>
            <w:gridSpan w:val="4"/>
          </w:tcPr>
          <w:p w:rsidR="00C8708A" w:rsidRPr="00971483" w:rsidRDefault="00C8708A" w:rsidP="00DB15F5">
            <w:pPr>
              <w:widowControl/>
              <w:autoSpaceDE/>
              <w:autoSpaceDN/>
              <w:spacing w:after="120" w:line="259" w:lineRule="auto"/>
              <w:rPr>
                <w:rFonts w:ascii="Arial" w:hAnsi="Arial" w:cs="Arial"/>
                <w:b/>
                <w:lang w:val="hr-HR"/>
              </w:rPr>
            </w:pPr>
            <w:r w:rsidRPr="00971483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</w:t>
            </w:r>
          </w:p>
        </w:tc>
      </w:tr>
      <w:tr w:rsidR="00CD7B83" w:rsidTr="00C97688">
        <w:tc>
          <w:tcPr>
            <w:tcW w:w="3600" w:type="dxa"/>
          </w:tcPr>
          <w:p w:rsidR="00C8708A" w:rsidRPr="00A45031" w:rsidRDefault="008B19DC" w:rsidP="008B19DC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N</w:t>
            </w:r>
            <w:r w:rsidR="00766299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aj</w:t>
            </w:r>
            <w:r w:rsidR="00766299" w:rsidRPr="00FB0B2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a</w:t>
            </w:r>
            <w:r w:rsidR="00766299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m</w:t>
            </w:r>
            <w:r w:rsidR="00567800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i održavanje</w:t>
            </w:r>
            <w:r w:rsidR="00766299" w:rsidRPr="00FB0B2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virtualnih servera</w:t>
            </w:r>
            <w:r w:rsidR="00767EEB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na razdoblje od 12</w:t>
            </w:r>
            <w:r w:rsidR="00766299" w:rsidRPr="00FB0B2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mjeseci</w:t>
            </w:r>
          </w:p>
        </w:tc>
        <w:tc>
          <w:tcPr>
            <w:tcW w:w="3420" w:type="dxa"/>
            <w:shd w:val="clear" w:color="auto" w:fill="FFF2CC" w:themeFill="accent4" w:themeFillTint="33"/>
          </w:tcPr>
          <w:p w:rsidR="00CD7B83" w:rsidRDefault="00CD7B83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530" w:type="dxa"/>
          </w:tcPr>
          <w:p w:rsidR="00CD7B83" w:rsidRDefault="00CD7B83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440" w:type="dxa"/>
          </w:tcPr>
          <w:p w:rsidR="00CD7B83" w:rsidRDefault="00CD7B83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8B19DC" w:rsidTr="00C97688">
        <w:tc>
          <w:tcPr>
            <w:tcW w:w="3600" w:type="dxa"/>
          </w:tcPr>
          <w:p w:rsidR="008B19DC" w:rsidRDefault="008B19DC" w:rsidP="00C8708A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U</w:t>
            </w:r>
            <w:r w:rsidRPr="00FB0B2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slug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a početne</w:t>
            </w:r>
            <w:r w:rsidRPr="00FB0B2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konfiguracije</w:t>
            </w:r>
          </w:p>
        </w:tc>
        <w:tc>
          <w:tcPr>
            <w:tcW w:w="3420" w:type="dxa"/>
            <w:shd w:val="clear" w:color="auto" w:fill="FFF2CC" w:themeFill="accent4" w:themeFillTint="33"/>
          </w:tcPr>
          <w:p w:rsidR="008B19DC" w:rsidRDefault="008B19DC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530" w:type="dxa"/>
          </w:tcPr>
          <w:p w:rsidR="008B19DC" w:rsidRDefault="008B19DC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440" w:type="dxa"/>
          </w:tcPr>
          <w:p w:rsidR="008B19DC" w:rsidRDefault="008B19DC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8B19DC" w:rsidTr="00C97688">
        <w:tc>
          <w:tcPr>
            <w:tcW w:w="3600" w:type="dxa"/>
          </w:tcPr>
          <w:p w:rsidR="008B19DC" w:rsidRPr="00FB0B2A" w:rsidRDefault="00567800" w:rsidP="00C8708A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K</w:t>
            </w:r>
            <w:r w:rsidR="008B19DC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orisnička podrška 24 sata, 7 dana u tjednu</w:t>
            </w:r>
          </w:p>
        </w:tc>
        <w:tc>
          <w:tcPr>
            <w:tcW w:w="3420" w:type="dxa"/>
            <w:shd w:val="clear" w:color="auto" w:fill="FFF2CC" w:themeFill="accent4" w:themeFillTint="33"/>
          </w:tcPr>
          <w:p w:rsidR="008B19DC" w:rsidRDefault="008B19DC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530" w:type="dxa"/>
          </w:tcPr>
          <w:p w:rsidR="008B19DC" w:rsidRDefault="008B19DC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440" w:type="dxa"/>
          </w:tcPr>
          <w:p w:rsidR="008B19DC" w:rsidRDefault="008B19DC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E360C8" w:rsidTr="00C97688">
        <w:tc>
          <w:tcPr>
            <w:tcW w:w="3600" w:type="dxa"/>
          </w:tcPr>
          <w:p w:rsidR="00E360C8" w:rsidRPr="00260937" w:rsidRDefault="00C07691" w:rsidP="00C07691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Stalna v</w:t>
            </w:r>
            <w:r w:rsidR="00E360C8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eza na hrvatsko nacionalno središte za razmjenu internetskog prometa – CIX, kapaciteta min. 1Gbit/s</w:t>
            </w:r>
          </w:p>
        </w:tc>
        <w:tc>
          <w:tcPr>
            <w:tcW w:w="3420" w:type="dxa"/>
            <w:shd w:val="clear" w:color="auto" w:fill="FFF2CC" w:themeFill="accent4" w:themeFillTint="33"/>
          </w:tcPr>
          <w:p w:rsidR="00E360C8" w:rsidRDefault="00E360C8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530" w:type="dxa"/>
          </w:tcPr>
          <w:p w:rsidR="00E360C8" w:rsidRDefault="00E360C8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440" w:type="dxa"/>
          </w:tcPr>
          <w:p w:rsidR="00E360C8" w:rsidRDefault="00E360C8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E360C8" w:rsidTr="00C97688">
        <w:tc>
          <w:tcPr>
            <w:tcW w:w="3600" w:type="dxa"/>
          </w:tcPr>
          <w:p w:rsidR="00E360C8" w:rsidRPr="00260937" w:rsidRDefault="00C07691" w:rsidP="00E360C8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Stalna v</w:t>
            </w:r>
            <w:r w:rsidR="00E360C8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eza na min. 2 međusobno neovisna međun</w:t>
            </w:r>
            <w:bookmarkStart w:id="0" w:name="_GoBack"/>
            <w:bookmarkEnd w:id="0"/>
            <w:r w:rsidR="00E360C8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arodna Tier-1 internet operatera, kapaciteta min. 10Gbit/s</w:t>
            </w:r>
          </w:p>
        </w:tc>
        <w:tc>
          <w:tcPr>
            <w:tcW w:w="3420" w:type="dxa"/>
            <w:shd w:val="clear" w:color="auto" w:fill="FFF2CC" w:themeFill="accent4" w:themeFillTint="33"/>
          </w:tcPr>
          <w:p w:rsidR="00E360C8" w:rsidRDefault="00E360C8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530" w:type="dxa"/>
          </w:tcPr>
          <w:p w:rsidR="00E360C8" w:rsidRDefault="00E360C8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440" w:type="dxa"/>
          </w:tcPr>
          <w:p w:rsidR="00E360C8" w:rsidRDefault="00E360C8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E360C8" w:rsidTr="00C97688">
        <w:tc>
          <w:tcPr>
            <w:tcW w:w="3600" w:type="dxa"/>
          </w:tcPr>
          <w:p w:rsidR="00E360C8" w:rsidRPr="00260937" w:rsidRDefault="00E0032B" w:rsidP="00260937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Vatrozid</w:t>
            </w:r>
          </w:p>
        </w:tc>
        <w:tc>
          <w:tcPr>
            <w:tcW w:w="3420" w:type="dxa"/>
            <w:shd w:val="clear" w:color="auto" w:fill="FFF2CC" w:themeFill="accent4" w:themeFillTint="33"/>
          </w:tcPr>
          <w:p w:rsidR="00E360C8" w:rsidRDefault="00E360C8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530" w:type="dxa"/>
          </w:tcPr>
          <w:p w:rsidR="00E360C8" w:rsidRDefault="00E360C8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440" w:type="dxa"/>
          </w:tcPr>
          <w:p w:rsidR="00E360C8" w:rsidRDefault="00E360C8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E0032B" w:rsidRPr="00C07691" w:rsidTr="00C97688">
        <w:tc>
          <w:tcPr>
            <w:tcW w:w="3600" w:type="dxa"/>
          </w:tcPr>
          <w:p w:rsidR="00E0032B" w:rsidRPr="00E0032B" w:rsidRDefault="00E0032B" w:rsidP="00260937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</w:pPr>
            <w:r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lastRenderedPageBreak/>
              <w:t>Kapacitet pristupa na internet: min. simetričnih 200Mbit/s, bez ograničenja u mrežnom prometu</w:t>
            </w:r>
          </w:p>
        </w:tc>
        <w:tc>
          <w:tcPr>
            <w:tcW w:w="3420" w:type="dxa"/>
            <w:shd w:val="clear" w:color="auto" w:fill="FFF2CC" w:themeFill="accent4" w:themeFillTint="33"/>
          </w:tcPr>
          <w:p w:rsidR="00E0032B" w:rsidRPr="00C07691" w:rsidRDefault="00E0032B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530" w:type="dxa"/>
          </w:tcPr>
          <w:p w:rsidR="00E0032B" w:rsidRPr="00C07691" w:rsidRDefault="00E0032B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440" w:type="dxa"/>
          </w:tcPr>
          <w:p w:rsidR="00E0032B" w:rsidRPr="00C07691" w:rsidRDefault="00E0032B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E0032B" w:rsidRPr="00C07691" w:rsidTr="00C97688">
        <w:tc>
          <w:tcPr>
            <w:tcW w:w="3600" w:type="dxa"/>
          </w:tcPr>
          <w:p w:rsidR="00E0032B" w:rsidRPr="00E0032B" w:rsidRDefault="00E0032B" w:rsidP="00260937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</w:pPr>
            <w:r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Broj javnih IPv4 adresa: min. 8</w:t>
            </w:r>
          </w:p>
        </w:tc>
        <w:tc>
          <w:tcPr>
            <w:tcW w:w="3420" w:type="dxa"/>
            <w:shd w:val="clear" w:color="auto" w:fill="FFF2CC" w:themeFill="accent4" w:themeFillTint="33"/>
          </w:tcPr>
          <w:p w:rsidR="00E0032B" w:rsidRPr="00C07691" w:rsidRDefault="00E0032B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530" w:type="dxa"/>
          </w:tcPr>
          <w:p w:rsidR="00E0032B" w:rsidRPr="00C07691" w:rsidRDefault="00E0032B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440" w:type="dxa"/>
          </w:tcPr>
          <w:p w:rsidR="00E0032B" w:rsidRPr="00C07691" w:rsidRDefault="00E0032B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E0032B" w:rsidRPr="00C07691" w:rsidTr="00C97688">
        <w:tc>
          <w:tcPr>
            <w:tcW w:w="3600" w:type="dxa"/>
          </w:tcPr>
          <w:p w:rsidR="00E0032B" w:rsidRPr="00E0032B" w:rsidRDefault="00E0032B" w:rsidP="00260937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</w:pPr>
            <w:r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Broj istovremenih sesija: min. 1000k</w:t>
            </w:r>
          </w:p>
        </w:tc>
        <w:tc>
          <w:tcPr>
            <w:tcW w:w="3420" w:type="dxa"/>
            <w:shd w:val="clear" w:color="auto" w:fill="FFF2CC" w:themeFill="accent4" w:themeFillTint="33"/>
          </w:tcPr>
          <w:p w:rsidR="00E0032B" w:rsidRPr="00C07691" w:rsidRDefault="00E0032B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530" w:type="dxa"/>
          </w:tcPr>
          <w:p w:rsidR="00E0032B" w:rsidRPr="00C07691" w:rsidRDefault="00E0032B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440" w:type="dxa"/>
          </w:tcPr>
          <w:p w:rsidR="00E0032B" w:rsidRPr="00C07691" w:rsidRDefault="00E0032B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260937" w:rsidRPr="00C07691" w:rsidTr="00C97688">
        <w:tc>
          <w:tcPr>
            <w:tcW w:w="3600" w:type="dxa"/>
          </w:tcPr>
          <w:p w:rsidR="00260937" w:rsidRPr="00E0032B" w:rsidRDefault="00260937" w:rsidP="0059517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</w:pPr>
            <w:r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Web app cluster</w:t>
            </w:r>
            <w:r w:rsidR="00E0032B"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 xml:space="preserve">: </w:t>
            </w:r>
            <w:r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4</w:t>
            </w:r>
            <w:r w:rsidR="00E0032B"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 xml:space="preserve"> ili više</w:t>
            </w:r>
            <w:r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 xml:space="preserve"> </w:t>
            </w:r>
            <w:r w:rsidR="00E0032B"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virtualna poslužitelja minimalnih karakteristika</w:t>
            </w:r>
            <w:r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 xml:space="preserve"> </w:t>
            </w:r>
            <w:r w:rsidR="00E0032B"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4</w:t>
            </w:r>
            <w:r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 xml:space="preserve">CPU, </w:t>
            </w:r>
            <w:r w:rsidR="00E0032B"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8</w:t>
            </w:r>
            <w:r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GB RAM</w:t>
            </w:r>
            <w:r w:rsidR="00E0032B" w:rsidRPr="00E0032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, 64GB HDD</w:t>
            </w:r>
          </w:p>
        </w:tc>
        <w:tc>
          <w:tcPr>
            <w:tcW w:w="3420" w:type="dxa"/>
            <w:shd w:val="clear" w:color="auto" w:fill="FFF2CC" w:themeFill="accent4" w:themeFillTint="33"/>
          </w:tcPr>
          <w:p w:rsidR="00260937" w:rsidRPr="00C07691" w:rsidRDefault="00260937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530" w:type="dxa"/>
          </w:tcPr>
          <w:p w:rsidR="00260937" w:rsidRPr="00C07691" w:rsidRDefault="00260937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440" w:type="dxa"/>
          </w:tcPr>
          <w:p w:rsidR="00260937" w:rsidRPr="00C07691" w:rsidRDefault="00260937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260937" w:rsidRPr="00C07691" w:rsidTr="00C97688">
        <w:tc>
          <w:tcPr>
            <w:tcW w:w="3600" w:type="dxa"/>
          </w:tcPr>
          <w:p w:rsidR="00260937" w:rsidRPr="0059517B" w:rsidRDefault="0059517B" w:rsidP="0059517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</w:pPr>
            <w:r w:rsidRPr="0059517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 xml:space="preserve">Visoko dostupna </w:t>
            </w:r>
            <w:r w:rsidR="00260937" w:rsidRPr="0059517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NFS</w:t>
            </w:r>
            <w:r w:rsidRPr="0059517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 xml:space="preserve"> usluga</w:t>
            </w:r>
            <w:r w:rsidR="00260937" w:rsidRPr="0059517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 xml:space="preserve"> </w:t>
            </w:r>
            <w:r w:rsidR="00767EEB" w:rsidRPr="0059517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ili jednakovrijedno</w:t>
            </w:r>
            <w:r w:rsidRPr="0059517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 xml:space="preserve">,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kapacitet min: 500GB</w:t>
            </w:r>
          </w:p>
        </w:tc>
        <w:tc>
          <w:tcPr>
            <w:tcW w:w="3420" w:type="dxa"/>
            <w:shd w:val="clear" w:color="auto" w:fill="FFF2CC" w:themeFill="accent4" w:themeFillTint="33"/>
          </w:tcPr>
          <w:p w:rsidR="00260937" w:rsidRPr="00C07691" w:rsidRDefault="00260937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530" w:type="dxa"/>
          </w:tcPr>
          <w:p w:rsidR="00260937" w:rsidRPr="00C07691" w:rsidRDefault="00260937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440" w:type="dxa"/>
          </w:tcPr>
          <w:p w:rsidR="00260937" w:rsidRPr="00C07691" w:rsidRDefault="00260937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260937" w:rsidRPr="00C07691" w:rsidTr="00C97688">
        <w:tc>
          <w:tcPr>
            <w:tcW w:w="3600" w:type="dxa"/>
          </w:tcPr>
          <w:p w:rsidR="00260937" w:rsidRPr="0059517B" w:rsidRDefault="00260937" w:rsidP="0059517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</w:pPr>
            <w:r w:rsidRPr="0059517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 xml:space="preserve">MySQL cluster </w:t>
            </w:r>
            <w:r w:rsidR="0059517B" w:rsidRPr="0059517B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ili jednakovrijedno, minimalnih karakteristika: 28 CPU, 200GB disk, 32GB RAM</w:t>
            </w:r>
          </w:p>
        </w:tc>
        <w:tc>
          <w:tcPr>
            <w:tcW w:w="3420" w:type="dxa"/>
            <w:shd w:val="clear" w:color="auto" w:fill="FFF2CC" w:themeFill="accent4" w:themeFillTint="33"/>
          </w:tcPr>
          <w:p w:rsidR="00260937" w:rsidRPr="00C07691" w:rsidRDefault="00260937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530" w:type="dxa"/>
          </w:tcPr>
          <w:p w:rsidR="00260937" w:rsidRPr="00C07691" w:rsidRDefault="00260937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440" w:type="dxa"/>
          </w:tcPr>
          <w:p w:rsidR="00260937" w:rsidRPr="00C07691" w:rsidRDefault="00260937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</w:tbl>
    <w:p w:rsidR="004C4058" w:rsidRPr="004C4058" w:rsidRDefault="004C4058" w:rsidP="004B7222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:rsidR="004B7222" w:rsidRPr="008A04ED" w:rsidRDefault="004B7222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Default="0059517B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___/___/2019</w:t>
      </w:r>
      <w:r w:rsidR="0055154F" w:rsidRPr="00FF69F5">
        <w:rPr>
          <w:rFonts w:ascii="Arial" w:hAnsi="Arial" w:cs="Arial"/>
          <w:bCs/>
          <w:lang w:val="hr-HR"/>
        </w:rPr>
        <w:t>.</w:t>
      </w:r>
      <w:r w:rsidR="0055154F" w:rsidRPr="00FF69F5">
        <w:rPr>
          <w:rFonts w:ascii="Arial" w:hAnsi="Arial" w:cs="Arial"/>
          <w:bCs/>
          <w:lang w:val="hr-HR"/>
        </w:rPr>
        <w:tab/>
      </w:r>
      <w:r w:rsidR="0055154F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55154F" w:rsidRPr="009C6A90" w:rsidRDefault="0055154F" w:rsidP="009C6A9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sectPr w:rsidR="0055154F" w:rsidRPr="009C6A90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2C1" w:rsidRDefault="004072C1" w:rsidP="007F685D">
      <w:r>
        <w:separator/>
      </w:r>
    </w:p>
  </w:endnote>
  <w:endnote w:type="continuationSeparator" w:id="0">
    <w:p w:rsidR="004072C1" w:rsidRDefault="004072C1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058" w:rsidRDefault="004C4058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4058" w:rsidRPr="0039288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iz Europskog </w:t>
                          </w:r>
                          <w:proofErr w:type="gram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gram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4C4058" w:rsidRPr="00392888" w:rsidRDefault="004C405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proofErr w:type="gram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proofErr w:type="gram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za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4058" w:rsidRPr="007D31D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4C4058" w:rsidRPr="007D31D8" w:rsidRDefault="004C405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4058" w:rsidRPr="007D31D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4C4058" w:rsidRPr="007D31D8" w:rsidRDefault="004C405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058" w:rsidRDefault="004C4058" w:rsidP="00D9662A">
    <w:pPr>
      <w:pStyle w:val="Footer"/>
    </w:pPr>
  </w:p>
  <w:p w:rsidR="004C4058" w:rsidRDefault="004C4058" w:rsidP="00D9662A">
    <w:pPr>
      <w:pStyle w:val="BodyText"/>
      <w:spacing w:line="14" w:lineRule="auto"/>
      <w:rPr>
        <w:sz w:val="20"/>
      </w:rPr>
    </w:pPr>
  </w:p>
  <w:p w:rsidR="004C4058" w:rsidRDefault="004C4058" w:rsidP="00D9662A">
    <w:pPr>
      <w:pStyle w:val="BodyText"/>
      <w:spacing w:line="14" w:lineRule="auto"/>
      <w:rPr>
        <w:sz w:val="2"/>
      </w:rPr>
    </w:pPr>
  </w:p>
  <w:p w:rsidR="004C4058" w:rsidRDefault="004C4058" w:rsidP="00D9662A">
    <w:pPr>
      <w:pStyle w:val="BodyText"/>
      <w:spacing w:line="14" w:lineRule="auto"/>
      <w:rPr>
        <w:sz w:val="20"/>
      </w:rPr>
    </w:pPr>
  </w:p>
  <w:p w:rsidR="004C4058" w:rsidRDefault="004C40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2C1" w:rsidRDefault="004072C1" w:rsidP="007F685D">
      <w:r>
        <w:separator/>
      </w:r>
    </w:p>
  </w:footnote>
  <w:footnote w:type="continuationSeparator" w:id="0">
    <w:p w:rsidR="004072C1" w:rsidRDefault="004072C1" w:rsidP="007F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8"/>
      <w:gridCol w:w="4674"/>
    </w:tblGrid>
    <w:tr w:rsidR="004C4058" w:rsidTr="00D9662A">
      <w:trPr>
        <w:trHeight w:val="720"/>
      </w:trPr>
      <w:tc>
        <w:tcPr>
          <w:tcW w:w="4943" w:type="dxa"/>
        </w:tcPr>
        <w:p w:rsidR="004C4058" w:rsidRDefault="004C4058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:rsidR="004C4058" w:rsidRDefault="00E86DAC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 w:rsidRPr="00E86DAC">
            <w:rPr>
              <w:rFonts w:ascii="Times New Roman"/>
              <w:noProof/>
              <w:sz w:val="14"/>
            </w:rPr>
            <w:drawing>
              <wp:inline distT="0" distB="0" distL="0" distR="0">
                <wp:extent cx="1525398" cy="401420"/>
                <wp:effectExtent l="0" t="0" r="0" b="0"/>
                <wp:docPr id="1" name="Picture 1" descr="C:\Users\Dalibor\Pictures\Marke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alibor\Pictures\Marke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5987" cy="404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C4058" w:rsidRDefault="004C40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7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8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4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10"/>
  </w:num>
  <w:num w:numId="4">
    <w:abstractNumId w:val="14"/>
  </w:num>
  <w:num w:numId="5">
    <w:abstractNumId w:val="15"/>
  </w:num>
  <w:num w:numId="6">
    <w:abstractNumId w:val="0"/>
  </w:num>
  <w:num w:numId="7">
    <w:abstractNumId w:val="12"/>
  </w:num>
  <w:num w:numId="8">
    <w:abstractNumId w:val="8"/>
  </w:num>
  <w:num w:numId="9">
    <w:abstractNumId w:val="4"/>
  </w:num>
  <w:num w:numId="10">
    <w:abstractNumId w:val="6"/>
  </w:num>
  <w:num w:numId="11">
    <w:abstractNumId w:val="1"/>
  </w:num>
  <w:num w:numId="12">
    <w:abstractNumId w:val="18"/>
  </w:num>
  <w:num w:numId="13">
    <w:abstractNumId w:val="19"/>
  </w:num>
  <w:num w:numId="14">
    <w:abstractNumId w:val="3"/>
  </w:num>
  <w:num w:numId="15">
    <w:abstractNumId w:val="13"/>
  </w:num>
  <w:num w:numId="16">
    <w:abstractNumId w:val="7"/>
  </w:num>
  <w:num w:numId="17">
    <w:abstractNumId w:val="9"/>
  </w:num>
  <w:num w:numId="18">
    <w:abstractNumId w:val="2"/>
  </w:num>
  <w:num w:numId="19">
    <w:abstractNumId w:val="1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1066F"/>
    <w:rsid w:val="00013C54"/>
    <w:rsid w:val="0001601F"/>
    <w:rsid w:val="00037EF0"/>
    <w:rsid w:val="00081A2A"/>
    <w:rsid w:val="000923F3"/>
    <w:rsid w:val="000D1120"/>
    <w:rsid w:val="000D3F3A"/>
    <w:rsid w:val="000D4F25"/>
    <w:rsid w:val="00127624"/>
    <w:rsid w:val="0016142B"/>
    <w:rsid w:val="001A0D36"/>
    <w:rsid w:val="001C2D11"/>
    <w:rsid w:val="001C7412"/>
    <w:rsid w:val="001E737D"/>
    <w:rsid w:val="001F5323"/>
    <w:rsid w:val="00260887"/>
    <w:rsid w:val="00260937"/>
    <w:rsid w:val="00273A64"/>
    <w:rsid w:val="00274FC4"/>
    <w:rsid w:val="00284CFC"/>
    <w:rsid w:val="00295F24"/>
    <w:rsid w:val="002D35A8"/>
    <w:rsid w:val="00304D56"/>
    <w:rsid w:val="00344AC3"/>
    <w:rsid w:val="00344DAD"/>
    <w:rsid w:val="00361539"/>
    <w:rsid w:val="00382D2B"/>
    <w:rsid w:val="00384581"/>
    <w:rsid w:val="003952B7"/>
    <w:rsid w:val="00397D73"/>
    <w:rsid w:val="003A134F"/>
    <w:rsid w:val="003F4B68"/>
    <w:rsid w:val="004072C1"/>
    <w:rsid w:val="00407D18"/>
    <w:rsid w:val="00441CE3"/>
    <w:rsid w:val="004556F2"/>
    <w:rsid w:val="00485397"/>
    <w:rsid w:val="004B7222"/>
    <w:rsid w:val="004B7D54"/>
    <w:rsid w:val="004C4058"/>
    <w:rsid w:val="004F4C1F"/>
    <w:rsid w:val="004F4EBA"/>
    <w:rsid w:val="005251EB"/>
    <w:rsid w:val="00546B24"/>
    <w:rsid w:val="0055154F"/>
    <w:rsid w:val="005619AF"/>
    <w:rsid w:val="00567800"/>
    <w:rsid w:val="0059517B"/>
    <w:rsid w:val="005A2D47"/>
    <w:rsid w:val="005A37B6"/>
    <w:rsid w:val="005B1A69"/>
    <w:rsid w:val="005C6F27"/>
    <w:rsid w:val="005E4318"/>
    <w:rsid w:val="00632396"/>
    <w:rsid w:val="006A23EA"/>
    <w:rsid w:val="006A605A"/>
    <w:rsid w:val="006C4FC1"/>
    <w:rsid w:val="006D4BDF"/>
    <w:rsid w:val="006F3B27"/>
    <w:rsid w:val="007202E1"/>
    <w:rsid w:val="007216F7"/>
    <w:rsid w:val="00727885"/>
    <w:rsid w:val="00766299"/>
    <w:rsid w:val="00767EEB"/>
    <w:rsid w:val="0078037C"/>
    <w:rsid w:val="007E7C4F"/>
    <w:rsid w:val="007F685D"/>
    <w:rsid w:val="0082364F"/>
    <w:rsid w:val="008307EF"/>
    <w:rsid w:val="00832893"/>
    <w:rsid w:val="00835A0B"/>
    <w:rsid w:val="00837501"/>
    <w:rsid w:val="008622B6"/>
    <w:rsid w:val="00881D43"/>
    <w:rsid w:val="008A04ED"/>
    <w:rsid w:val="008A5E87"/>
    <w:rsid w:val="008A630E"/>
    <w:rsid w:val="008B16A5"/>
    <w:rsid w:val="008B19DC"/>
    <w:rsid w:val="008B7F21"/>
    <w:rsid w:val="008E4F02"/>
    <w:rsid w:val="008E5026"/>
    <w:rsid w:val="008F5CDB"/>
    <w:rsid w:val="009145D7"/>
    <w:rsid w:val="009238F1"/>
    <w:rsid w:val="00933E5E"/>
    <w:rsid w:val="009654E0"/>
    <w:rsid w:val="009706F2"/>
    <w:rsid w:val="00971483"/>
    <w:rsid w:val="009770B8"/>
    <w:rsid w:val="0097737B"/>
    <w:rsid w:val="00995E61"/>
    <w:rsid w:val="009C6A90"/>
    <w:rsid w:val="00A038F2"/>
    <w:rsid w:val="00A14645"/>
    <w:rsid w:val="00A34D32"/>
    <w:rsid w:val="00A367CE"/>
    <w:rsid w:val="00A45031"/>
    <w:rsid w:val="00A5390C"/>
    <w:rsid w:val="00A806B1"/>
    <w:rsid w:val="00A83EC0"/>
    <w:rsid w:val="00A86C0A"/>
    <w:rsid w:val="00AA07C3"/>
    <w:rsid w:val="00AA4E75"/>
    <w:rsid w:val="00AC2BA3"/>
    <w:rsid w:val="00AD2D06"/>
    <w:rsid w:val="00AF4CF2"/>
    <w:rsid w:val="00B056FB"/>
    <w:rsid w:val="00B66F5B"/>
    <w:rsid w:val="00B829AD"/>
    <w:rsid w:val="00B9131A"/>
    <w:rsid w:val="00B957D4"/>
    <w:rsid w:val="00B97345"/>
    <w:rsid w:val="00BA1154"/>
    <w:rsid w:val="00BD1B88"/>
    <w:rsid w:val="00BE19B6"/>
    <w:rsid w:val="00BE49DB"/>
    <w:rsid w:val="00C006B5"/>
    <w:rsid w:val="00C07691"/>
    <w:rsid w:val="00C3713E"/>
    <w:rsid w:val="00C51CA7"/>
    <w:rsid w:val="00C64262"/>
    <w:rsid w:val="00C8708A"/>
    <w:rsid w:val="00C90F60"/>
    <w:rsid w:val="00C911E6"/>
    <w:rsid w:val="00C97688"/>
    <w:rsid w:val="00CB476E"/>
    <w:rsid w:val="00CB6789"/>
    <w:rsid w:val="00CD7B83"/>
    <w:rsid w:val="00CE0258"/>
    <w:rsid w:val="00CE7AD6"/>
    <w:rsid w:val="00CF1A78"/>
    <w:rsid w:val="00CF2A58"/>
    <w:rsid w:val="00D13D0A"/>
    <w:rsid w:val="00D65411"/>
    <w:rsid w:val="00D85270"/>
    <w:rsid w:val="00D85EB1"/>
    <w:rsid w:val="00D9662A"/>
    <w:rsid w:val="00D96B10"/>
    <w:rsid w:val="00DA15C3"/>
    <w:rsid w:val="00DB15F5"/>
    <w:rsid w:val="00DB346A"/>
    <w:rsid w:val="00DF3442"/>
    <w:rsid w:val="00DF5465"/>
    <w:rsid w:val="00E0032B"/>
    <w:rsid w:val="00E13658"/>
    <w:rsid w:val="00E360C8"/>
    <w:rsid w:val="00E55233"/>
    <w:rsid w:val="00E7510B"/>
    <w:rsid w:val="00E8266A"/>
    <w:rsid w:val="00E82B29"/>
    <w:rsid w:val="00E86DAC"/>
    <w:rsid w:val="00E94DEA"/>
    <w:rsid w:val="00EC07BD"/>
    <w:rsid w:val="00EC1596"/>
    <w:rsid w:val="00ED4072"/>
    <w:rsid w:val="00ED5776"/>
    <w:rsid w:val="00EF46C6"/>
    <w:rsid w:val="00F03550"/>
    <w:rsid w:val="00F07781"/>
    <w:rsid w:val="00F07F02"/>
    <w:rsid w:val="00F100D6"/>
    <w:rsid w:val="00F240E5"/>
    <w:rsid w:val="00F31720"/>
    <w:rsid w:val="00F35291"/>
    <w:rsid w:val="00F46F1A"/>
    <w:rsid w:val="00F513CD"/>
    <w:rsid w:val="00F57E09"/>
    <w:rsid w:val="00F62124"/>
    <w:rsid w:val="00F663E4"/>
    <w:rsid w:val="00FA1614"/>
    <w:rsid w:val="00FB0B2A"/>
    <w:rsid w:val="00FB1612"/>
    <w:rsid w:val="00FB545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40C25-E02E-4906-A6AE-8159BA486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1034</Words>
  <Characters>5900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Dalibor</cp:lastModifiedBy>
  <cp:revision>2</cp:revision>
  <cp:lastPrinted>2018-04-06T07:14:00Z</cp:lastPrinted>
  <dcterms:created xsi:type="dcterms:W3CDTF">2019-02-19T17:39:00Z</dcterms:created>
  <dcterms:modified xsi:type="dcterms:W3CDTF">2019-02-19T17:39:00Z</dcterms:modified>
</cp:coreProperties>
</file>