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5EED97" w14:textId="77777777" w:rsidR="005442D0" w:rsidRPr="00043686" w:rsidRDefault="005442D0" w:rsidP="00353BF7">
      <w:pPr>
        <w:spacing w:after="120" w:line="240" w:lineRule="auto"/>
        <w:ind w:left="0"/>
        <w:rPr>
          <w:color w:val="000000"/>
          <w:sz w:val="24"/>
          <w:szCs w:val="24"/>
        </w:rPr>
      </w:pPr>
      <w:bookmarkStart w:id="1" w:name="_GoBack"/>
      <w:bookmarkEnd w:id="1"/>
    </w:p>
    <w:p w14:paraId="25CD6F48" w14:textId="77777777" w:rsidR="00875590" w:rsidRPr="00043686" w:rsidRDefault="00875590" w:rsidP="00353BF7">
      <w:pPr>
        <w:spacing w:after="120" w:line="240" w:lineRule="auto"/>
        <w:ind w:left="0"/>
        <w:rPr>
          <w:color w:val="000000"/>
          <w:sz w:val="24"/>
          <w:szCs w:val="24"/>
        </w:rPr>
      </w:pPr>
    </w:p>
    <w:p w14:paraId="5532E430" w14:textId="77777777" w:rsidR="00875590" w:rsidRPr="00043686" w:rsidRDefault="00875590" w:rsidP="00353BF7">
      <w:pPr>
        <w:spacing w:after="120" w:line="240" w:lineRule="auto"/>
        <w:ind w:left="0"/>
        <w:rPr>
          <w:color w:val="000000"/>
          <w:sz w:val="24"/>
          <w:szCs w:val="24"/>
        </w:rPr>
      </w:pPr>
    </w:p>
    <w:p w14:paraId="1C68E6C6" w14:textId="77777777" w:rsidR="00875590" w:rsidRPr="00043686" w:rsidRDefault="00875590" w:rsidP="00353BF7">
      <w:pPr>
        <w:spacing w:after="120" w:line="240" w:lineRule="auto"/>
        <w:ind w:left="0"/>
        <w:rPr>
          <w:color w:val="000000"/>
          <w:sz w:val="24"/>
          <w:szCs w:val="24"/>
        </w:rPr>
      </w:pPr>
    </w:p>
    <w:p w14:paraId="7F69EB87" w14:textId="77777777" w:rsidR="00875590" w:rsidRPr="00043686" w:rsidRDefault="00875590" w:rsidP="00353BF7">
      <w:pPr>
        <w:spacing w:after="120" w:line="240" w:lineRule="auto"/>
        <w:ind w:left="0"/>
        <w:rPr>
          <w:color w:val="000000"/>
          <w:sz w:val="24"/>
          <w:szCs w:val="24"/>
        </w:rPr>
      </w:pPr>
    </w:p>
    <w:p w14:paraId="1D7DA3B0" w14:textId="77777777" w:rsidR="005442D0" w:rsidRPr="00043686" w:rsidRDefault="005442D0" w:rsidP="00353BF7">
      <w:pPr>
        <w:spacing w:after="120" w:line="240" w:lineRule="auto"/>
        <w:ind w:left="0"/>
        <w:rPr>
          <w:sz w:val="24"/>
          <w:szCs w:val="24"/>
        </w:rPr>
      </w:pPr>
    </w:p>
    <w:p w14:paraId="2DE55A45" w14:textId="75F25C37" w:rsidR="005442D0" w:rsidRPr="00043686" w:rsidRDefault="005442D0" w:rsidP="00353BF7">
      <w:pPr>
        <w:spacing w:after="120" w:line="240" w:lineRule="auto"/>
        <w:ind w:left="0"/>
        <w:jc w:val="center"/>
        <w:rPr>
          <w:b/>
          <w:color w:val="000000"/>
          <w:sz w:val="24"/>
          <w:szCs w:val="24"/>
        </w:rPr>
      </w:pPr>
      <w:bookmarkStart w:id="2" w:name="_Hlk532985498"/>
      <w:r w:rsidRPr="00043686">
        <w:rPr>
          <w:b/>
          <w:color w:val="000000"/>
          <w:sz w:val="24"/>
          <w:szCs w:val="24"/>
        </w:rPr>
        <w:t xml:space="preserve">DOKUMENTACIJA </w:t>
      </w:r>
      <w:r w:rsidR="00CE0540" w:rsidRPr="00043686">
        <w:rPr>
          <w:b/>
          <w:color w:val="000000"/>
          <w:sz w:val="24"/>
          <w:szCs w:val="24"/>
        </w:rPr>
        <w:t>ZA NADMETANJE</w:t>
      </w:r>
      <w:r w:rsidRPr="00043686">
        <w:rPr>
          <w:b/>
          <w:color w:val="000000"/>
          <w:sz w:val="24"/>
          <w:szCs w:val="24"/>
        </w:rPr>
        <w:t xml:space="preserve"> ZA </w:t>
      </w:r>
      <w:bookmarkStart w:id="3" w:name="_Hlk532979606"/>
      <w:bookmarkStart w:id="4" w:name="_Hlk532987319"/>
      <w:r w:rsidRPr="00043686">
        <w:rPr>
          <w:b/>
          <w:color w:val="000000"/>
          <w:sz w:val="24"/>
          <w:szCs w:val="24"/>
        </w:rPr>
        <w:t xml:space="preserve">NABAVU </w:t>
      </w:r>
      <w:r w:rsidR="00306EFC" w:rsidRPr="00043686">
        <w:rPr>
          <w:b/>
          <w:color w:val="000000"/>
          <w:sz w:val="24"/>
          <w:szCs w:val="24"/>
        </w:rPr>
        <w:t>USLUGA</w:t>
      </w:r>
      <w:r w:rsidR="00BE6D23" w:rsidRPr="00043686">
        <w:rPr>
          <w:b/>
          <w:color w:val="000000"/>
          <w:sz w:val="24"/>
          <w:szCs w:val="24"/>
        </w:rPr>
        <w:t xml:space="preserve"> VANJSKIH PREDAVAČA</w:t>
      </w:r>
    </w:p>
    <w:p w14:paraId="52C4E5D4" w14:textId="77777777" w:rsidR="005442D0" w:rsidRPr="00043686" w:rsidRDefault="005442D0" w:rsidP="00353BF7">
      <w:pPr>
        <w:spacing w:after="120" w:line="240" w:lineRule="auto"/>
        <w:ind w:left="0"/>
        <w:rPr>
          <w:color w:val="000000"/>
          <w:sz w:val="24"/>
          <w:szCs w:val="24"/>
        </w:rPr>
      </w:pPr>
    </w:p>
    <w:p w14:paraId="66B1CAE8" w14:textId="77777777" w:rsidR="005442D0" w:rsidRPr="00043686" w:rsidRDefault="005442D0" w:rsidP="00353BF7">
      <w:pPr>
        <w:spacing w:after="120" w:line="240" w:lineRule="auto"/>
        <w:ind w:left="0"/>
        <w:rPr>
          <w:color w:val="000000"/>
          <w:sz w:val="24"/>
          <w:szCs w:val="24"/>
        </w:rPr>
      </w:pPr>
    </w:p>
    <w:bookmarkEnd w:id="2"/>
    <w:bookmarkEnd w:id="3"/>
    <w:bookmarkEnd w:id="4"/>
    <w:p w14:paraId="3B137B7F" w14:textId="546ED04F" w:rsidR="00942347" w:rsidRPr="00043686" w:rsidRDefault="00942347" w:rsidP="00353BF7">
      <w:pPr>
        <w:spacing w:after="120" w:line="240" w:lineRule="auto"/>
        <w:ind w:left="0"/>
        <w:rPr>
          <w:color w:val="000000"/>
          <w:sz w:val="24"/>
          <w:szCs w:val="24"/>
        </w:rPr>
      </w:pPr>
    </w:p>
    <w:p w14:paraId="3A3A51D9" w14:textId="6A62C1EE" w:rsidR="00942347" w:rsidRPr="00043686" w:rsidRDefault="00942347" w:rsidP="00353BF7">
      <w:pPr>
        <w:spacing w:after="120" w:line="240" w:lineRule="auto"/>
        <w:ind w:left="0"/>
        <w:rPr>
          <w:color w:val="000000"/>
          <w:sz w:val="24"/>
          <w:szCs w:val="24"/>
        </w:rPr>
      </w:pPr>
    </w:p>
    <w:p w14:paraId="69B6A7F7" w14:textId="77777777" w:rsidR="00942347" w:rsidRPr="00043686" w:rsidRDefault="00942347" w:rsidP="00353BF7">
      <w:pPr>
        <w:spacing w:after="120" w:line="240" w:lineRule="auto"/>
        <w:ind w:left="0"/>
        <w:rPr>
          <w:color w:val="000000"/>
          <w:sz w:val="24"/>
          <w:szCs w:val="24"/>
        </w:rPr>
      </w:pPr>
    </w:p>
    <w:p w14:paraId="5A938372" w14:textId="1EA33626" w:rsidR="000D7C4C" w:rsidRPr="00043686" w:rsidRDefault="000D7C4C" w:rsidP="00353BF7">
      <w:pPr>
        <w:spacing w:after="120" w:line="240" w:lineRule="auto"/>
        <w:ind w:left="0"/>
        <w:rPr>
          <w:rStyle w:val="Hiperveza"/>
          <w:sz w:val="24"/>
          <w:szCs w:val="24"/>
        </w:rPr>
      </w:pPr>
      <w:bookmarkStart w:id="5" w:name="_Hlk509389471"/>
      <w:r w:rsidRPr="00043686">
        <w:rPr>
          <w:b/>
          <w:color w:val="000000"/>
          <w:sz w:val="24"/>
          <w:szCs w:val="24"/>
        </w:rPr>
        <w:t>Financirano iz poziva:</w:t>
      </w:r>
      <w:r w:rsidRPr="00043686">
        <w:rPr>
          <w:color w:val="000000"/>
          <w:sz w:val="24"/>
          <w:szCs w:val="24"/>
        </w:rPr>
        <w:t xml:space="preserve"> </w:t>
      </w:r>
      <w:r w:rsidR="00353BF7" w:rsidRPr="00043686">
        <w:rPr>
          <w:color w:val="000000"/>
          <w:sz w:val="24"/>
          <w:szCs w:val="24"/>
        </w:rPr>
        <w:t>Pružanje visokokvalitetnih usluga za MSP putem poduzetničkih potpornih institucija (PPI)</w:t>
      </w:r>
      <w:r w:rsidR="00353BF7" w:rsidRPr="00043686">
        <w:rPr>
          <w:rStyle w:val="Hiperveza"/>
          <w:sz w:val="24"/>
          <w:szCs w:val="24"/>
        </w:rPr>
        <w:t xml:space="preserve"> </w:t>
      </w:r>
    </w:p>
    <w:p w14:paraId="6826A2A6" w14:textId="4BD6838C" w:rsidR="000D7C4C" w:rsidRPr="00043686" w:rsidRDefault="000D7C4C" w:rsidP="00353BF7">
      <w:pPr>
        <w:spacing w:after="120" w:line="240" w:lineRule="auto"/>
        <w:ind w:left="0"/>
        <w:rPr>
          <w:rFonts w:eastAsia="Times New Roman"/>
          <w:bCs/>
          <w:color w:val="auto"/>
          <w:sz w:val="24"/>
          <w:szCs w:val="24"/>
          <w:lang w:eastAsia="en-US"/>
        </w:rPr>
      </w:pPr>
      <w:r w:rsidRPr="00043686">
        <w:rPr>
          <w:b/>
          <w:bCs/>
          <w:color w:val="auto"/>
          <w:sz w:val="24"/>
          <w:szCs w:val="24"/>
          <w:lang w:eastAsia="en-US"/>
        </w:rPr>
        <w:t>Referentna oznaka poziva</w:t>
      </w:r>
      <w:r w:rsidR="00353BF7" w:rsidRPr="00043686">
        <w:rPr>
          <w:rFonts w:eastAsia="Times New Roman"/>
          <w:bCs/>
          <w:color w:val="auto"/>
          <w:sz w:val="24"/>
          <w:szCs w:val="24"/>
          <w:lang w:eastAsia="en-US"/>
        </w:rPr>
        <w:t>: KK.03.1.2.05.</w:t>
      </w:r>
    </w:p>
    <w:p w14:paraId="747BCC8E" w14:textId="77777777" w:rsidR="00353BF7" w:rsidRPr="00043686" w:rsidRDefault="000D7C4C" w:rsidP="00353BF7">
      <w:pPr>
        <w:spacing w:after="120" w:line="240" w:lineRule="auto"/>
        <w:ind w:left="0"/>
        <w:rPr>
          <w:bCs/>
          <w:color w:val="auto"/>
          <w:sz w:val="24"/>
          <w:szCs w:val="24"/>
          <w:lang w:eastAsia="en-US"/>
        </w:rPr>
      </w:pPr>
      <w:r w:rsidRPr="00043686">
        <w:rPr>
          <w:b/>
          <w:color w:val="000000"/>
          <w:sz w:val="24"/>
          <w:szCs w:val="24"/>
        </w:rPr>
        <w:t>Naziv Ugovora</w:t>
      </w:r>
      <w:r w:rsidRPr="00043686">
        <w:rPr>
          <w:rFonts w:eastAsia="Times New Roman"/>
          <w:b/>
          <w:bCs/>
          <w:spacing w:val="1"/>
          <w:sz w:val="24"/>
          <w:szCs w:val="24"/>
          <w:lang w:eastAsia="en-US"/>
        </w:rPr>
        <w:t>:</w:t>
      </w:r>
      <w:r w:rsidRPr="00043686">
        <w:rPr>
          <w:rFonts w:eastAsia="Times New Roman"/>
          <w:bCs/>
          <w:spacing w:val="1"/>
          <w:sz w:val="24"/>
          <w:szCs w:val="24"/>
          <w:lang w:eastAsia="en-US"/>
        </w:rPr>
        <w:t xml:space="preserve"> </w:t>
      </w:r>
      <w:r w:rsidR="00353BF7" w:rsidRPr="00043686">
        <w:rPr>
          <w:bCs/>
          <w:color w:val="auto"/>
          <w:sz w:val="24"/>
          <w:szCs w:val="24"/>
          <w:lang w:eastAsia="en-US"/>
        </w:rPr>
        <w:t xml:space="preserve">Proširenje usluga Poduzetničkog inkubatora </w:t>
      </w:r>
      <w:proofErr w:type="spellStart"/>
      <w:r w:rsidR="00353BF7" w:rsidRPr="00043686">
        <w:rPr>
          <w:bCs/>
          <w:color w:val="auto"/>
          <w:sz w:val="24"/>
          <w:szCs w:val="24"/>
          <w:lang w:eastAsia="en-US"/>
        </w:rPr>
        <w:t>DigiBoost</w:t>
      </w:r>
      <w:proofErr w:type="spellEnd"/>
      <w:r w:rsidR="00353BF7" w:rsidRPr="00043686">
        <w:rPr>
          <w:bCs/>
          <w:color w:val="auto"/>
          <w:sz w:val="24"/>
          <w:szCs w:val="24"/>
          <w:lang w:eastAsia="en-US"/>
        </w:rPr>
        <w:t xml:space="preserve"> radi povećanja i uspješnosti financiranja MSP-ova, te promicanja poduzetništva i poduzetničkih vještina</w:t>
      </w:r>
    </w:p>
    <w:p w14:paraId="6F9115F2" w14:textId="71FDF1B9" w:rsidR="000D7C4C" w:rsidRPr="00043686" w:rsidRDefault="000D7C4C" w:rsidP="00353BF7">
      <w:pPr>
        <w:spacing w:after="120" w:line="240" w:lineRule="auto"/>
        <w:ind w:left="0"/>
        <w:rPr>
          <w:rFonts w:eastAsia="Times New Roman"/>
          <w:bCs/>
          <w:color w:val="auto"/>
          <w:sz w:val="24"/>
          <w:szCs w:val="24"/>
          <w:lang w:eastAsia="en-US"/>
        </w:rPr>
      </w:pPr>
      <w:r w:rsidRPr="00043686">
        <w:rPr>
          <w:rFonts w:eastAsia="Times New Roman"/>
          <w:b/>
          <w:bCs/>
          <w:color w:val="auto"/>
          <w:sz w:val="24"/>
          <w:szCs w:val="24"/>
          <w:lang w:eastAsia="en-US"/>
        </w:rPr>
        <w:t>Broj ugovora</w:t>
      </w:r>
      <w:r w:rsidRPr="00043686">
        <w:rPr>
          <w:rFonts w:eastAsia="Times New Roman"/>
          <w:b/>
          <w:bCs/>
          <w:spacing w:val="1"/>
          <w:sz w:val="24"/>
          <w:szCs w:val="24"/>
          <w:lang w:eastAsia="en-US"/>
        </w:rPr>
        <w:t>:</w:t>
      </w:r>
      <w:r w:rsidRPr="00043686">
        <w:rPr>
          <w:rFonts w:eastAsia="Times New Roman"/>
          <w:bCs/>
          <w:color w:val="auto"/>
          <w:sz w:val="24"/>
          <w:szCs w:val="24"/>
          <w:lang w:eastAsia="en-US"/>
        </w:rPr>
        <w:t xml:space="preserve"> </w:t>
      </w:r>
      <w:bookmarkEnd w:id="5"/>
      <w:r w:rsidR="00353BF7" w:rsidRPr="00043686">
        <w:rPr>
          <w:rFonts w:eastAsia="Times New Roman"/>
          <w:bCs/>
          <w:color w:val="auto"/>
          <w:sz w:val="24"/>
          <w:szCs w:val="24"/>
          <w:lang w:eastAsia="en-US"/>
        </w:rPr>
        <w:t xml:space="preserve">KK.03.1.2.05.0044 </w:t>
      </w:r>
      <w:r w:rsidRPr="00043686">
        <w:rPr>
          <w:sz w:val="24"/>
          <w:szCs w:val="24"/>
        </w:rPr>
        <w:br w:type="page"/>
      </w:r>
    </w:p>
    <w:p w14:paraId="23E781F4" w14:textId="04FE3A7F" w:rsidR="005442D0" w:rsidRPr="00043686" w:rsidRDefault="005442D0" w:rsidP="00A97239">
      <w:pPr>
        <w:pStyle w:val="Odlomakpopisa"/>
        <w:numPr>
          <w:ilvl w:val="0"/>
          <w:numId w:val="1"/>
        </w:numPr>
        <w:spacing w:after="120"/>
        <w:ind w:left="0" w:firstLine="0"/>
        <w:rPr>
          <w:rFonts w:ascii="Calibri" w:hAnsi="Calibri" w:cs="Calibri"/>
          <w:b/>
          <w:color w:val="5B9BD5" w:themeColor="accent5"/>
        </w:rPr>
      </w:pPr>
      <w:bookmarkStart w:id="6" w:name="_Toc455650959"/>
      <w:r w:rsidRPr="00043686">
        <w:rPr>
          <w:rFonts w:ascii="Calibri" w:hAnsi="Calibri" w:cs="Calibri"/>
          <w:b/>
          <w:color w:val="000000" w:themeColor="text1"/>
        </w:rPr>
        <w:lastRenderedPageBreak/>
        <w:t>OPĆE INFORMACIJE</w:t>
      </w:r>
      <w:bookmarkEnd w:id="6"/>
    </w:p>
    <w:p w14:paraId="03713820" w14:textId="77777777" w:rsidR="005442D0" w:rsidRPr="00043686" w:rsidRDefault="005442D0" w:rsidP="00353BF7">
      <w:pPr>
        <w:pStyle w:val="Odlomakpopisa"/>
        <w:spacing w:after="120"/>
        <w:ind w:left="0"/>
        <w:rPr>
          <w:rFonts w:ascii="Calibri" w:hAnsi="Calibri" w:cs="Calibri"/>
          <w:color w:val="000000" w:themeColor="text1"/>
        </w:rPr>
      </w:pPr>
    </w:p>
    <w:p w14:paraId="2982C5DE" w14:textId="228E7DF7" w:rsidR="005442D0" w:rsidRPr="00043686" w:rsidRDefault="005442D0" w:rsidP="00353BF7">
      <w:pPr>
        <w:spacing w:after="120" w:line="240" w:lineRule="auto"/>
        <w:ind w:left="0"/>
        <w:rPr>
          <w:b/>
          <w:sz w:val="24"/>
          <w:szCs w:val="24"/>
        </w:rPr>
      </w:pPr>
      <w:bookmarkStart w:id="7" w:name="_Toc455650960"/>
      <w:r w:rsidRPr="00043686">
        <w:rPr>
          <w:b/>
          <w:color w:val="000000" w:themeColor="text1"/>
          <w:sz w:val="24"/>
          <w:szCs w:val="24"/>
        </w:rPr>
        <w:t>1.1.</w:t>
      </w:r>
      <w:r w:rsidRPr="00043686">
        <w:rPr>
          <w:rFonts w:eastAsia="Arial"/>
          <w:b/>
          <w:color w:val="000000" w:themeColor="text1"/>
          <w:sz w:val="24"/>
          <w:szCs w:val="24"/>
        </w:rPr>
        <w:t xml:space="preserve"> </w:t>
      </w:r>
      <w:r w:rsidRPr="00043686">
        <w:rPr>
          <w:b/>
          <w:color w:val="000000" w:themeColor="text1"/>
          <w:sz w:val="24"/>
          <w:szCs w:val="24"/>
        </w:rPr>
        <w:t>Podaci o Naručitelju</w:t>
      </w:r>
      <w:bookmarkEnd w:id="7"/>
      <w:r w:rsidRPr="00043686">
        <w:rPr>
          <w:b/>
          <w:sz w:val="24"/>
          <w:szCs w:val="24"/>
        </w:rPr>
        <w:t xml:space="preserve"> </w:t>
      </w:r>
    </w:p>
    <w:p w14:paraId="020CDD8B" w14:textId="351FCD51" w:rsidR="00297CA1" w:rsidRPr="00B644E0" w:rsidRDefault="00297CA1" w:rsidP="00A97239">
      <w:pPr>
        <w:widowControl w:val="0"/>
        <w:autoSpaceDE w:val="0"/>
        <w:autoSpaceDN w:val="0"/>
        <w:adjustRightInd w:val="0"/>
        <w:spacing w:after="0" w:line="240" w:lineRule="auto"/>
        <w:ind w:left="0" w:firstLine="0"/>
        <w:rPr>
          <w:color w:val="auto"/>
          <w:sz w:val="24"/>
          <w:szCs w:val="24"/>
        </w:rPr>
      </w:pPr>
      <w:r w:rsidRPr="00B644E0">
        <w:rPr>
          <w:color w:val="auto"/>
          <w:sz w:val="24"/>
          <w:szCs w:val="24"/>
        </w:rPr>
        <w:t xml:space="preserve">Naručitelj: </w:t>
      </w:r>
      <w:proofErr w:type="spellStart"/>
      <w:r w:rsidRPr="00B644E0">
        <w:rPr>
          <w:color w:val="auto"/>
          <w:sz w:val="24"/>
          <w:szCs w:val="24"/>
        </w:rPr>
        <w:t>Digiboost</w:t>
      </w:r>
      <w:proofErr w:type="spellEnd"/>
      <w:r w:rsidRPr="00B644E0">
        <w:rPr>
          <w:color w:val="auto"/>
          <w:sz w:val="24"/>
          <w:szCs w:val="24"/>
        </w:rPr>
        <w:t xml:space="preserve"> d.o.o.</w:t>
      </w:r>
    </w:p>
    <w:p w14:paraId="2014597F" w14:textId="1BA671BA" w:rsidR="00297CA1" w:rsidRPr="00B644E0" w:rsidRDefault="00297CA1" w:rsidP="00A97239">
      <w:pPr>
        <w:widowControl w:val="0"/>
        <w:autoSpaceDE w:val="0"/>
        <w:autoSpaceDN w:val="0"/>
        <w:adjustRightInd w:val="0"/>
        <w:spacing w:after="0" w:line="240" w:lineRule="auto"/>
        <w:ind w:left="0" w:firstLine="0"/>
        <w:rPr>
          <w:color w:val="auto"/>
          <w:sz w:val="24"/>
          <w:szCs w:val="24"/>
        </w:rPr>
      </w:pPr>
      <w:r w:rsidRPr="00B644E0">
        <w:rPr>
          <w:color w:val="auto"/>
          <w:sz w:val="24"/>
          <w:szCs w:val="24"/>
        </w:rPr>
        <w:t>Adresa: Ilica 242, 10000 Zagreb</w:t>
      </w:r>
    </w:p>
    <w:p w14:paraId="0C029D8B" w14:textId="5369308B" w:rsidR="00297CA1" w:rsidRPr="00B644E0" w:rsidRDefault="00297CA1" w:rsidP="00A97239">
      <w:pPr>
        <w:widowControl w:val="0"/>
        <w:autoSpaceDE w:val="0"/>
        <w:autoSpaceDN w:val="0"/>
        <w:adjustRightInd w:val="0"/>
        <w:spacing w:after="0" w:line="240" w:lineRule="auto"/>
        <w:ind w:left="0" w:firstLine="0"/>
        <w:rPr>
          <w:color w:val="auto"/>
          <w:sz w:val="24"/>
          <w:szCs w:val="24"/>
        </w:rPr>
      </w:pPr>
      <w:r w:rsidRPr="00B644E0">
        <w:rPr>
          <w:color w:val="auto"/>
          <w:sz w:val="24"/>
          <w:szCs w:val="24"/>
        </w:rPr>
        <w:t xml:space="preserve">OIB: </w:t>
      </w:r>
      <w:r w:rsidR="00CD1F7E" w:rsidRPr="00B644E0">
        <w:rPr>
          <w:color w:val="auto"/>
          <w:sz w:val="24"/>
          <w:szCs w:val="24"/>
        </w:rPr>
        <w:t>10843368196</w:t>
      </w:r>
    </w:p>
    <w:p w14:paraId="37DC5024" w14:textId="77777777" w:rsidR="00513152" w:rsidRPr="00043686" w:rsidRDefault="00513152" w:rsidP="00D170C6">
      <w:pPr>
        <w:widowControl w:val="0"/>
        <w:autoSpaceDE w:val="0"/>
        <w:autoSpaceDN w:val="0"/>
        <w:adjustRightInd w:val="0"/>
        <w:spacing w:after="0" w:line="240" w:lineRule="auto"/>
        <w:ind w:left="0" w:firstLine="0"/>
        <w:rPr>
          <w:color w:val="auto"/>
          <w:sz w:val="24"/>
          <w:szCs w:val="24"/>
        </w:rPr>
      </w:pPr>
    </w:p>
    <w:p w14:paraId="6F901CA1" w14:textId="60244C24" w:rsidR="005442D0" w:rsidRPr="00043686" w:rsidRDefault="005442D0" w:rsidP="00353BF7">
      <w:pPr>
        <w:spacing w:after="120" w:line="240" w:lineRule="auto"/>
        <w:ind w:left="0"/>
        <w:rPr>
          <w:b/>
          <w:sz w:val="24"/>
          <w:szCs w:val="24"/>
        </w:rPr>
      </w:pPr>
      <w:bookmarkStart w:id="8" w:name="_Toc455650961"/>
      <w:r w:rsidRPr="00043686">
        <w:rPr>
          <w:b/>
          <w:color w:val="000000" w:themeColor="text1"/>
          <w:sz w:val="24"/>
          <w:szCs w:val="24"/>
        </w:rPr>
        <w:t>1.2.</w:t>
      </w:r>
      <w:r w:rsidR="00512386" w:rsidRPr="00043686">
        <w:rPr>
          <w:b/>
          <w:color w:val="000000" w:themeColor="text1"/>
          <w:sz w:val="24"/>
          <w:szCs w:val="24"/>
        </w:rPr>
        <w:t xml:space="preserve"> </w:t>
      </w:r>
      <w:r w:rsidRPr="00043686">
        <w:rPr>
          <w:b/>
          <w:color w:val="000000" w:themeColor="text1"/>
          <w:sz w:val="24"/>
          <w:szCs w:val="24"/>
        </w:rPr>
        <w:t>Podaci o osobi zaduženoj za komunikaciju s ponuditeljima</w:t>
      </w:r>
      <w:bookmarkEnd w:id="8"/>
      <w:r w:rsidRPr="00043686">
        <w:rPr>
          <w:b/>
          <w:sz w:val="24"/>
          <w:szCs w:val="24"/>
        </w:rPr>
        <w:t xml:space="preserve"> </w:t>
      </w:r>
    </w:p>
    <w:p w14:paraId="14C1FF06" w14:textId="6FF947A0" w:rsidR="00512386" w:rsidRPr="00043686" w:rsidRDefault="00512386" w:rsidP="00A97239">
      <w:pPr>
        <w:spacing w:after="0" w:line="240" w:lineRule="auto"/>
        <w:ind w:left="0" w:hanging="11"/>
        <w:rPr>
          <w:color w:val="000000"/>
          <w:sz w:val="24"/>
          <w:szCs w:val="24"/>
        </w:rPr>
      </w:pPr>
      <w:r w:rsidRPr="00043686">
        <w:rPr>
          <w:color w:val="000000"/>
          <w:sz w:val="24"/>
          <w:szCs w:val="24"/>
        </w:rPr>
        <w:t xml:space="preserve">Kontakt osoba: </w:t>
      </w:r>
      <w:r w:rsidRPr="00897087">
        <w:rPr>
          <w:color w:val="000000"/>
          <w:sz w:val="24"/>
          <w:szCs w:val="24"/>
        </w:rPr>
        <w:t>Martina Bašić</w:t>
      </w:r>
      <w:r w:rsidRPr="00043686">
        <w:rPr>
          <w:color w:val="000000"/>
          <w:sz w:val="24"/>
          <w:szCs w:val="24"/>
        </w:rPr>
        <w:t xml:space="preserve"> </w:t>
      </w:r>
    </w:p>
    <w:p w14:paraId="01426AB9" w14:textId="510CF305" w:rsidR="00CD1F7E" w:rsidRDefault="003714DA" w:rsidP="00CD1F7E">
      <w:pPr>
        <w:spacing w:after="120" w:line="240" w:lineRule="auto"/>
        <w:ind w:left="0" w:hanging="11"/>
        <w:rPr>
          <w:color w:val="auto"/>
          <w:sz w:val="24"/>
          <w:szCs w:val="24"/>
        </w:rPr>
      </w:pPr>
      <w:r w:rsidRPr="00043686">
        <w:rPr>
          <w:color w:val="000000"/>
          <w:sz w:val="24"/>
          <w:szCs w:val="24"/>
        </w:rPr>
        <w:t xml:space="preserve">E-pošta: </w:t>
      </w:r>
      <w:hyperlink r:id="rId8" w:history="1">
        <w:r w:rsidR="00513152" w:rsidRPr="00043686">
          <w:rPr>
            <w:rStyle w:val="Hiperveza"/>
            <w:sz w:val="24"/>
            <w:szCs w:val="24"/>
          </w:rPr>
          <w:t>projekti@algebra.hr</w:t>
        </w:r>
      </w:hyperlink>
    </w:p>
    <w:p w14:paraId="150338B7" w14:textId="77777777" w:rsidR="00CD1F7E" w:rsidRPr="00043686" w:rsidRDefault="00CD1F7E" w:rsidP="004468C0">
      <w:pPr>
        <w:widowControl w:val="0"/>
        <w:autoSpaceDE w:val="0"/>
        <w:autoSpaceDN w:val="0"/>
        <w:adjustRightInd w:val="0"/>
        <w:spacing w:after="0" w:line="240" w:lineRule="auto"/>
        <w:ind w:left="0" w:firstLine="0"/>
        <w:rPr>
          <w:color w:val="auto"/>
          <w:sz w:val="24"/>
          <w:szCs w:val="24"/>
        </w:rPr>
      </w:pPr>
    </w:p>
    <w:p w14:paraId="09526CE1" w14:textId="4A9F9F00" w:rsidR="005442D0" w:rsidRPr="004468C0" w:rsidRDefault="005442D0" w:rsidP="00C11391">
      <w:pPr>
        <w:widowControl w:val="0"/>
        <w:autoSpaceDE w:val="0"/>
        <w:autoSpaceDN w:val="0"/>
        <w:adjustRightInd w:val="0"/>
        <w:spacing w:after="120" w:line="240" w:lineRule="auto"/>
        <w:ind w:left="0" w:firstLine="0"/>
        <w:rPr>
          <w:b/>
          <w:color w:val="auto"/>
          <w:sz w:val="24"/>
          <w:szCs w:val="24"/>
        </w:rPr>
      </w:pPr>
      <w:bookmarkStart w:id="9" w:name="_Toc455650962"/>
      <w:r w:rsidRPr="004468C0">
        <w:rPr>
          <w:b/>
          <w:color w:val="auto"/>
          <w:sz w:val="24"/>
          <w:szCs w:val="24"/>
        </w:rPr>
        <w:t>1.3.</w:t>
      </w:r>
      <w:r w:rsidR="00D634F7" w:rsidRPr="004468C0">
        <w:rPr>
          <w:b/>
          <w:color w:val="auto"/>
          <w:sz w:val="24"/>
          <w:szCs w:val="24"/>
        </w:rPr>
        <w:t xml:space="preserve"> </w:t>
      </w:r>
      <w:r w:rsidRPr="004468C0">
        <w:rPr>
          <w:b/>
          <w:color w:val="auto"/>
          <w:sz w:val="24"/>
          <w:szCs w:val="24"/>
        </w:rPr>
        <w:t>Broj nabave</w:t>
      </w:r>
      <w:bookmarkEnd w:id="9"/>
      <w:r w:rsidRPr="004468C0">
        <w:rPr>
          <w:b/>
          <w:color w:val="auto"/>
          <w:sz w:val="24"/>
          <w:szCs w:val="24"/>
        </w:rPr>
        <w:t xml:space="preserve"> </w:t>
      </w:r>
    </w:p>
    <w:p w14:paraId="3A2799CD" w14:textId="2C4508EB" w:rsidR="005442D0" w:rsidRPr="00043686" w:rsidRDefault="005442D0" w:rsidP="00C11391">
      <w:pPr>
        <w:spacing w:after="120" w:line="240" w:lineRule="auto"/>
        <w:ind w:left="0"/>
        <w:rPr>
          <w:color w:val="000000"/>
          <w:sz w:val="24"/>
          <w:szCs w:val="24"/>
        </w:rPr>
      </w:pPr>
      <w:r w:rsidRPr="00043686">
        <w:rPr>
          <w:color w:val="000000"/>
          <w:sz w:val="24"/>
          <w:szCs w:val="24"/>
        </w:rPr>
        <w:t>Broj nabave, sukladno planu nabave:</w:t>
      </w:r>
      <w:r w:rsidR="00AF5E4D" w:rsidRPr="00043686">
        <w:rPr>
          <w:color w:val="000000"/>
          <w:sz w:val="24"/>
          <w:szCs w:val="24"/>
        </w:rPr>
        <w:t xml:space="preserve"> </w:t>
      </w:r>
      <w:r w:rsidR="00C46BB6">
        <w:rPr>
          <w:color w:val="000000"/>
          <w:sz w:val="24"/>
          <w:szCs w:val="24"/>
        </w:rPr>
        <w:t>1/2019</w:t>
      </w:r>
    </w:p>
    <w:p w14:paraId="025961C7" w14:textId="77777777" w:rsidR="0098010A" w:rsidRPr="00043686" w:rsidRDefault="0098010A" w:rsidP="00D170C6">
      <w:pPr>
        <w:spacing w:after="0" w:line="240" w:lineRule="auto"/>
        <w:ind w:left="0" w:hanging="11"/>
        <w:rPr>
          <w:sz w:val="24"/>
          <w:szCs w:val="24"/>
        </w:rPr>
      </w:pPr>
    </w:p>
    <w:p w14:paraId="0B8F6362" w14:textId="4ADD511F" w:rsidR="005442D0" w:rsidRPr="00043686" w:rsidRDefault="005442D0" w:rsidP="00C11391">
      <w:pPr>
        <w:spacing w:after="120" w:line="240" w:lineRule="auto"/>
        <w:ind w:left="0" w:hanging="11"/>
        <w:jc w:val="left"/>
        <w:rPr>
          <w:rStyle w:val="Hiperveza"/>
          <w:sz w:val="24"/>
          <w:szCs w:val="24"/>
          <w:lang w:bidi="hr-HR"/>
        </w:rPr>
      </w:pPr>
      <w:bookmarkStart w:id="10" w:name="_Toc455650963"/>
      <w:r w:rsidRPr="00043686">
        <w:rPr>
          <w:b/>
          <w:color w:val="000000" w:themeColor="text1"/>
          <w:sz w:val="24"/>
          <w:szCs w:val="24"/>
        </w:rPr>
        <w:t>1.4.</w:t>
      </w:r>
      <w:bookmarkEnd w:id="10"/>
      <w:r w:rsidR="00513152" w:rsidRPr="00043686">
        <w:rPr>
          <w:b/>
          <w:color w:val="000000" w:themeColor="text1"/>
          <w:sz w:val="24"/>
          <w:szCs w:val="24"/>
        </w:rPr>
        <w:t xml:space="preserve"> </w:t>
      </w:r>
      <w:r w:rsidR="003714DA" w:rsidRPr="00043686">
        <w:rPr>
          <w:b/>
          <w:noProof/>
          <w:color w:val="000000"/>
          <w:sz w:val="24"/>
          <w:szCs w:val="24"/>
        </w:rPr>
        <w:t xml:space="preserve">Adresa/izvor gdje su dodatne informacije/dokumentacija </w:t>
      </w:r>
      <w:r w:rsidR="003714DA" w:rsidRPr="00043686">
        <w:rPr>
          <w:b/>
          <w:noProof/>
          <w:color w:val="auto"/>
          <w:sz w:val="24"/>
          <w:szCs w:val="24"/>
        </w:rPr>
        <w:t>dostupne</w:t>
      </w:r>
      <w:r w:rsidR="003714DA" w:rsidRPr="00043686">
        <w:rPr>
          <w:b/>
          <w:color w:val="auto"/>
          <w:sz w:val="24"/>
          <w:szCs w:val="24"/>
          <w:lang w:bidi="hr-HR"/>
        </w:rPr>
        <w:t>:</w:t>
      </w:r>
      <w:r w:rsidR="003714DA" w:rsidRPr="00043686">
        <w:rPr>
          <w:color w:val="auto"/>
          <w:sz w:val="24"/>
          <w:szCs w:val="24"/>
          <w:lang w:bidi="hr-HR"/>
        </w:rPr>
        <w:t xml:space="preserve"> </w:t>
      </w:r>
      <w:hyperlink r:id="rId9" w:history="1">
        <w:r w:rsidR="003714DA" w:rsidRPr="00043686">
          <w:rPr>
            <w:rStyle w:val="Hiperveza"/>
            <w:sz w:val="24"/>
            <w:szCs w:val="24"/>
            <w:lang w:bidi="hr-HR"/>
          </w:rPr>
          <w:t>http://www.strukturnifondovi.hr</w:t>
        </w:r>
      </w:hyperlink>
      <w:r w:rsidR="00964B46" w:rsidRPr="00043686">
        <w:rPr>
          <w:rStyle w:val="Hiperveza"/>
          <w:sz w:val="24"/>
          <w:szCs w:val="24"/>
          <w:lang w:bidi="hr-HR"/>
        </w:rPr>
        <w:t>.</w:t>
      </w:r>
    </w:p>
    <w:p w14:paraId="53B92C33" w14:textId="77777777" w:rsidR="00964B46" w:rsidRPr="00043686" w:rsidRDefault="00964B46" w:rsidP="00D170C6">
      <w:pPr>
        <w:spacing w:after="0" w:line="240" w:lineRule="auto"/>
        <w:ind w:left="0" w:hanging="11"/>
        <w:rPr>
          <w:sz w:val="24"/>
          <w:szCs w:val="24"/>
        </w:rPr>
      </w:pPr>
    </w:p>
    <w:p w14:paraId="16E45CA1" w14:textId="18BFC83C" w:rsidR="005442D0" w:rsidRPr="00043686" w:rsidRDefault="005442D0" w:rsidP="00353BF7">
      <w:pPr>
        <w:spacing w:after="120" w:line="240" w:lineRule="auto"/>
        <w:ind w:left="0"/>
        <w:rPr>
          <w:b/>
          <w:sz w:val="24"/>
          <w:szCs w:val="24"/>
        </w:rPr>
      </w:pPr>
      <w:bookmarkStart w:id="11" w:name="_Toc455650964"/>
      <w:r w:rsidRPr="00043686">
        <w:rPr>
          <w:b/>
          <w:color w:val="000000" w:themeColor="text1"/>
          <w:sz w:val="24"/>
          <w:szCs w:val="24"/>
        </w:rPr>
        <w:t>1.5.</w:t>
      </w:r>
      <w:r w:rsidRPr="00043686">
        <w:rPr>
          <w:rFonts w:eastAsia="Arial"/>
          <w:b/>
          <w:color w:val="000000" w:themeColor="text1"/>
          <w:sz w:val="24"/>
          <w:szCs w:val="24"/>
        </w:rPr>
        <w:t xml:space="preserve"> </w:t>
      </w:r>
      <w:r w:rsidR="00424E00" w:rsidRPr="00043686">
        <w:rPr>
          <w:b/>
          <w:color w:val="000000" w:themeColor="text1"/>
          <w:sz w:val="24"/>
          <w:szCs w:val="24"/>
        </w:rPr>
        <w:t>S</w:t>
      </w:r>
      <w:r w:rsidRPr="00043686">
        <w:rPr>
          <w:b/>
          <w:color w:val="000000" w:themeColor="text1"/>
          <w:sz w:val="24"/>
          <w:szCs w:val="24"/>
        </w:rPr>
        <w:t>ukob interesa</w:t>
      </w:r>
      <w:bookmarkEnd w:id="11"/>
    </w:p>
    <w:p w14:paraId="4912953B" w14:textId="77777777" w:rsidR="00424E00" w:rsidRPr="00043686" w:rsidRDefault="00C21B83" w:rsidP="00513152">
      <w:pPr>
        <w:spacing w:after="120" w:line="240" w:lineRule="auto"/>
        <w:rPr>
          <w:color w:val="000000"/>
          <w:sz w:val="24"/>
          <w:szCs w:val="24"/>
        </w:rPr>
      </w:pPr>
      <w:r w:rsidRPr="00043686">
        <w:rPr>
          <w:color w:val="000000"/>
          <w:sz w:val="24"/>
          <w:szCs w:val="24"/>
        </w:rPr>
        <w:t xml:space="preserve">Popis </w:t>
      </w:r>
      <w:r w:rsidR="005442D0" w:rsidRPr="00043686">
        <w:rPr>
          <w:color w:val="000000"/>
          <w:sz w:val="24"/>
          <w:szCs w:val="24"/>
        </w:rPr>
        <w:t>gospodarski</w:t>
      </w:r>
      <w:r w:rsidRPr="00043686">
        <w:rPr>
          <w:color w:val="000000"/>
          <w:sz w:val="24"/>
          <w:szCs w:val="24"/>
        </w:rPr>
        <w:t>h</w:t>
      </w:r>
      <w:r w:rsidR="005442D0" w:rsidRPr="00043686">
        <w:rPr>
          <w:color w:val="000000"/>
          <w:sz w:val="24"/>
          <w:szCs w:val="24"/>
        </w:rPr>
        <w:t xml:space="preserve"> </w:t>
      </w:r>
      <w:r w:rsidRPr="00043686">
        <w:rPr>
          <w:color w:val="000000"/>
          <w:sz w:val="24"/>
          <w:szCs w:val="24"/>
        </w:rPr>
        <w:t xml:space="preserve">subjekata </w:t>
      </w:r>
      <w:r w:rsidR="00A4343A" w:rsidRPr="00043686">
        <w:rPr>
          <w:color w:val="000000"/>
          <w:sz w:val="24"/>
          <w:szCs w:val="24"/>
        </w:rPr>
        <w:t>s kojima je N</w:t>
      </w:r>
      <w:r w:rsidR="005442D0" w:rsidRPr="00043686">
        <w:rPr>
          <w:color w:val="000000"/>
          <w:sz w:val="24"/>
          <w:szCs w:val="24"/>
        </w:rPr>
        <w:t xml:space="preserve">aručitelj u sukobu interesa u smislu </w:t>
      </w:r>
      <w:r w:rsidR="00346C30" w:rsidRPr="00043686">
        <w:rPr>
          <w:color w:val="000000"/>
          <w:sz w:val="24"/>
          <w:szCs w:val="24"/>
        </w:rPr>
        <w:t xml:space="preserve">odredbi </w:t>
      </w:r>
      <w:r w:rsidR="005442D0" w:rsidRPr="00043686">
        <w:rPr>
          <w:color w:val="000000"/>
          <w:sz w:val="24"/>
          <w:szCs w:val="24"/>
        </w:rPr>
        <w:t xml:space="preserve">Priloga </w:t>
      </w:r>
      <w:r w:rsidRPr="00043686">
        <w:rPr>
          <w:color w:val="000000"/>
          <w:sz w:val="24"/>
          <w:szCs w:val="24"/>
        </w:rPr>
        <w:t>III</w:t>
      </w:r>
      <w:r w:rsidR="00424E00" w:rsidRPr="00043686">
        <w:rPr>
          <w:color w:val="000000"/>
          <w:sz w:val="24"/>
          <w:szCs w:val="24"/>
        </w:rPr>
        <w:t>:</w:t>
      </w:r>
    </w:p>
    <w:p w14:paraId="13664C35" w14:textId="4E69BA08" w:rsidR="00D31F76" w:rsidRPr="00043686" w:rsidRDefault="007A060B" w:rsidP="00513152">
      <w:pPr>
        <w:pStyle w:val="Odlomakpopisa"/>
        <w:numPr>
          <w:ilvl w:val="0"/>
          <w:numId w:val="16"/>
        </w:numPr>
        <w:spacing w:after="120"/>
        <w:ind w:left="370"/>
        <w:rPr>
          <w:rFonts w:ascii="Calibri" w:hAnsi="Calibri" w:cs="Calibri"/>
          <w:color w:val="000000"/>
        </w:rPr>
      </w:pPr>
      <w:r w:rsidRPr="00043686">
        <w:rPr>
          <w:rFonts w:ascii="Calibri" w:hAnsi="Calibri" w:cs="Calibri"/>
          <w:color w:val="000000"/>
        </w:rPr>
        <w:t>ALGEBRA d.o.o., Maksimirska 58a, 10000 Zagreb, OIB: 24919984448;</w:t>
      </w:r>
    </w:p>
    <w:p w14:paraId="6A06DA58" w14:textId="48936305" w:rsidR="007A060B" w:rsidRPr="00043686" w:rsidRDefault="007A060B" w:rsidP="00513152">
      <w:pPr>
        <w:pStyle w:val="Odlomakpopisa"/>
        <w:numPr>
          <w:ilvl w:val="0"/>
          <w:numId w:val="16"/>
        </w:numPr>
        <w:spacing w:after="120"/>
        <w:ind w:left="370"/>
        <w:rPr>
          <w:rFonts w:ascii="Calibri" w:hAnsi="Calibri" w:cs="Calibri"/>
          <w:color w:val="000000"/>
        </w:rPr>
      </w:pPr>
      <w:r w:rsidRPr="00043686">
        <w:rPr>
          <w:rFonts w:ascii="Calibri" w:hAnsi="Calibri" w:cs="Calibri"/>
          <w:color w:val="000000"/>
        </w:rPr>
        <w:t xml:space="preserve">AGROTRG d.o.o., Božidara </w:t>
      </w:r>
      <w:proofErr w:type="spellStart"/>
      <w:r w:rsidRPr="00043686">
        <w:rPr>
          <w:rFonts w:ascii="Calibri" w:hAnsi="Calibri" w:cs="Calibri"/>
          <w:color w:val="000000"/>
        </w:rPr>
        <w:t>Magovca</w:t>
      </w:r>
      <w:proofErr w:type="spellEnd"/>
      <w:r w:rsidRPr="00043686">
        <w:rPr>
          <w:rFonts w:ascii="Calibri" w:hAnsi="Calibri" w:cs="Calibri"/>
          <w:color w:val="000000"/>
        </w:rPr>
        <w:t xml:space="preserve"> 18 B, 10000 Zagreb, OIB: 88376733185;</w:t>
      </w:r>
    </w:p>
    <w:p w14:paraId="594A8364" w14:textId="4722F386" w:rsidR="007A060B" w:rsidRPr="00043686" w:rsidRDefault="007A060B" w:rsidP="00513152">
      <w:pPr>
        <w:pStyle w:val="Odlomakpopisa"/>
        <w:numPr>
          <w:ilvl w:val="0"/>
          <w:numId w:val="16"/>
        </w:numPr>
        <w:spacing w:after="120"/>
        <w:ind w:left="370"/>
        <w:rPr>
          <w:rFonts w:ascii="Calibri" w:hAnsi="Calibri" w:cs="Calibri"/>
          <w:color w:val="000000"/>
        </w:rPr>
      </w:pPr>
      <w:r w:rsidRPr="00043686">
        <w:rPr>
          <w:rFonts w:ascii="Calibri" w:hAnsi="Calibri" w:cs="Calibri"/>
          <w:color w:val="000000"/>
        </w:rPr>
        <w:t>IT ODJEL d.o.o., Savski gaj, XIII. Put br. 2, 10000 Zagreb. OIB: 86321161015;</w:t>
      </w:r>
    </w:p>
    <w:p w14:paraId="22E52F01" w14:textId="5A549CF8" w:rsidR="007A060B" w:rsidRPr="00043686" w:rsidRDefault="007A060B" w:rsidP="00513152">
      <w:pPr>
        <w:pStyle w:val="Odlomakpopisa"/>
        <w:numPr>
          <w:ilvl w:val="0"/>
          <w:numId w:val="16"/>
        </w:numPr>
        <w:spacing w:after="120"/>
        <w:ind w:left="370"/>
        <w:rPr>
          <w:rFonts w:ascii="Calibri" w:hAnsi="Calibri" w:cs="Calibri"/>
          <w:color w:val="000000"/>
        </w:rPr>
      </w:pPr>
      <w:r w:rsidRPr="00043686">
        <w:rPr>
          <w:rFonts w:ascii="Calibri" w:hAnsi="Calibri" w:cs="Calibri"/>
          <w:color w:val="000000"/>
        </w:rPr>
        <w:t>Učilište Katedra za informacijsku i strukovnu izobrazbu, Ilica 242, 10000 Zagreb, OIB: 50589539781;</w:t>
      </w:r>
    </w:p>
    <w:p w14:paraId="7B16B746" w14:textId="55581603" w:rsidR="007A060B" w:rsidRPr="00043686" w:rsidRDefault="007A060B" w:rsidP="00513152">
      <w:pPr>
        <w:pStyle w:val="Odlomakpopisa"/>
        <w:numPr>
          <w:ilvl w:val="0"/>
          <w:numId w:val="16"/>
        </w:numPr>
        <w:spacing w:after="120"/>
        <w:ind w:left="370"/>
        <w:rPr>
          <w:rFonts w:ascii="Calibri" w:hAnsi="Calibri" w:cs="Calibri"/>
          <w:color w:val="000000"/>
        </w:rPr>
      </w:pPr>
      <w:r w:rsidRPr="00043686">
        <w:rPr>
          <w:rFonts w:ascii="Calibri" w:hAnsi="Calibri" w:cs="Calibri"/>
          <w:color w:val="000000"/>
        </w:rPr>
        <w:t>FREE SPIRIT d.o.o., Našička 61 E, 10000 Zagreb, OIB: 63659688527;</w:t>
      </w:r>
    </w:p>
    <w:p w14:paraId="2F51434A" w14:textId="58CEC360" w:rsidR="007A060B" w:rsidRPr="00043686" w:rsidRDefault="007A060B" w:rsidP="00513152">
      <w:pPr>
        <w:pStyle w:val="Odlomakpopisa"/>
        <w:numPr>
          <w:ilvl w:val="0"/>
          <w:numId w:val="16"/>
        </w:numPr>
        <w:spacing w:after="120"/>
        <w:ind w:left="370"/>
        <w:rPr>
          <w:rFonts w:ascii="Calibri" w:hAnsi="Calibri" w:cs="Calibri"/>
          <w:color w:val="000000"/>
        </w:rPr>
      </w:pPr>
      <w:r w:rsidRPr="00043686">
        <w:rPr>
          <w:rFonts w:ascii="Calibri" w:hAnsi="Calibri" w:cs="Calibri"/>
          <w:color w:val="000000"/>
        </w:rPr>
        <w:t>BIZ MEDIA d.o.o. za usluge, Maksimirska 58/a, 10000 Zagreb, OIB: 79230716494;</w:t>
      </w:r>
    </w:p>
    <w:p w14:paraId="0F2A2C4B" w14:textId="7959EF03" w:rsidR="007A060B" w:rsidRDefault="007A060B" w:rsidP="00513152">
      <w:pPr>
        <w:pStyle w:val="Odlomakpopisa"/>
        <w:numPr>
          <w:ilvl w:val="0"/>
          <w:numId w:val="16"/>
        </w:numPr>
        <w:spacing w:after="120"/>
        <w:ind w:left="370"/>
        <w:rPr>
          <w:rFonts w:ascii="Calibri" w:hAnsi="Calibri" w:cs="Calibri"/>
          <w:color w:val="000000"/>
        </w:rPr>
      </w:pPr>
      <w:r w:rsidRPr="00043686">
        <w:rPr>
          <w:rFonts w:ascii="Calibri" w:hAnsi="Calibri" w:cs="Calibri"/>
          <w:color w:val="000000"/>
        </w:rPr>
        <w:t>Visoko učilište Algebra, Ilica 242, 10000 Zagreb, OIB: 14575159920;</w:t>
      </w:r>
    </w:p>
    <w:p w14:paraId="0A334745" w14:textId="2BAFD155" w:rsidR="00CD1F7E" w:rsidRPr="00043686" w:rsidRDefault="00CD1F7E" w:rsidP="00513152">
      <w:pPr>
        <w:pStyle w:val="Odlomakpopisa"/>
        <w:numPr>
          <w:ilvl w:val="0"/>
          <w:numId w:val="16"/>
        </w:numPr>
        <w:spacing w:after="120"/>
        <w:ind w:left="370"/>
        <w:rPr>
          <w:rFonts w:ascii="Calibri" w:hAnsi="Calibri" w:cs="Calibri"/>
          <w:color w:val="000000"/>
        </w:rPr>
      </w:pPr>
      <w:r>
        <w:rPr>
          <w:rFonts w:ascii="Calibri" w:hAnsi="Calibri" w:cs="Calibri"/>
          <w:color w:val="000000"/>
        </w:rPr>
        <w:t>Pučko otvoreno učilište Algebra, Maksimirska 58a, 10000 Zagreb</w:t>
      </w:r>
    </w:p>
    <w:p w14:paraId="39DF1932" w14:textId="7A665529" w:rsidR="007A060B" w:rsidRPr="00043686" w:rsidRDefault="007A060B" w:rsidP="00513152">
      <w:pPr>
        <w:pStyle w:val="Odlomakpopisa"/>
        <w:numPr>
          <w:ilvl w:val="0"/>
          <w:numId w:val="16"/>
        </w:numPr>
        <w:spacing w:after="120"/>
        <w:ind w:left="370"/>
        <w:rPr>
          <w:rFonts w:ascii="Calibri" w:hAnsi="Calibri" w:cs="Calibri"/>
          <w:color w:val="000000"/>
        </w:rPr>
      </w:pPr>
      <w:r w:rsidRPr="00043686">
        <w:rPr>
          <w:rFonts w:ascii="Calibri" w:hAnsi="Calibri" w:cs="Calibri"/>
          <w:color w:val="000000"/>
        </w:rPr>
        <w:t xml:space="preserve">PROJEKT JEDNAKO RAZVOJ d.o.o., </w:t>
      </w:r>
      <w:proofErr w:type="spellStart"/>
      <w:r w:rsidRPr="00043686">
        <w:rPr>
          <w:rFonts w:ascii="Calibri" w:hAnsi="Calibri" w:cs="Calibri"/>
          <w:color w:val="000000"/>
        </w:rPr>
        <w:t>Petrovaradinska</w:t>
      </w:r>
      <w:proofErr w:type="spellEnd"/>
      <w:r w:rsidRPr="00043686">
        <w:rPr>
          <w:rFonts w:ascii="Calibri" w:hAnsi="Calibri" w:cs="Calibri"/>
          <w:color w:val="000000"/>
        </w:rPr>
        <w:t xml:space="preserve"> 1, 10000 Zagreb, OIB: 09575099931</w:t>
      </w:r>
      <w:r w:rsidR="00BE6D23" w:rsidRPr="00043686">
        <w:rPr>
          <w:rFonts w:ascii="Calibri" w:hAnsi="Calibri" w:cs="Calibri"/>
          <w:color w:val="000000"/>
        </w:rPr>
        <w:t>.</w:t>
      </w:r>
    </w:p>
    <w:p w14:paraId="0DE5D992" w14:textId="77777777" w:rsidR="005D142A" w:rsidRDefault="005D142A" w:rsidP="00D170C6">
      <w:pPr>
        <w:spacing w:after="0" w:line="240" w:lineRule="auto"/>
        <w:ind w:left="0" w:hanging="11"/>
        <w:rPr>
          <w:b/>
          <w:color w:val="000000" w:themeColor="text1"/>
          <w:sz w:val="24"/>
          <w:szCs w:val="24"/>
        </w:rPr>
      </w:pPr>
      <w:bookmarkStart w:id="12" w:name="_Toc455650965"/>
    </w:p>
    <w:p w14:paraId="06759974" w14:textId="10E720E6" w:rsidR="009950FB" w:rsidRPr="00043686" w:rsidRDefault="009950FB" w:rsidP="00353BF7">
      <w:pPr>
        <w:spacing w:after="120" w:line="240" w:lineRule="auto"/>
        <w:ind w:left="0"/>
        <w:rPr>
          <w:b/>
          <w:sz w:val="24"/>
          <w:szCs w:val="24"/>
        </w:rPr>
      </w:pPr>
      <w:r w:rsidRPr="00043686">
        <w:rPr>
          <w:b/>
          <w:color w:val="000000" w:themeColor="text1"/>
          <w:sz w:val="24"/>
          <w:szCs w:val="24"/>
        </w:rPr>
        <w:t>1.6. Vrsta postupka nabave</w:t>
      </w:r>
      <w:r w:rsidR="005442D0" w:rsidRPr="00043686">
        <w:rPr>
          <w:b/>
          <w:sz w:val="24"/>
          <w:szCs w:val="24"/>
        </w:rPr>
        <w:t xml:space="preserve"> </w:t>
      </w:r>
      <w:bookmarkEnd w:id="12"/>
    </w:p>
    <w:p w14:paraId="5F4DF1F1" w14:textId="726BF6EF" w:rsidR="009D74D9" w:rsidRDefault="005442D0" w:rsidP="009D74D9">
      <w:pPr>
        <w:spacing w:after="120" w:line="240" w:lineRule="auto"/>
        <w:ind w:left="0"/>
        <w:rPr>
          <w:color w:val="000000"/>
          <w:sz w:val="24"/>
          <w:szCs w:val="24"/>
        </w:rPr>
      </w:pPr>
      <w:r w:rsidRPr="00043686">
        <w:rPr>
          <w:color w:val="000000"/>
          <w:sz w:val="24"/>
          <w:szCs w:val="24"/>
        </w:rPr>
        <w:t>Naručitelj primjenjuje postupak</w:t>
      </w:r>
      <w:r w:rsidR="003714DA" w:rsidRPr="00043686">
        <w:rPr>
          <w:color w:val="000000"/>
          <w:sz w:val="24"/>
          <w:szCs w:val="24"/>
        </w:rPr>
        <w:t xml:space="preserve"> </w:t>
      </w:r>
      <w:r w:rsidR="000D7C4C" w:rsidRPr="00043686">
        <w:rPr>
          <w:color w:val="000000"/>
          <w:sz w:val="24"/>
          <w:szCs w:val="24"/>
        </w:rPr>
        <w:t>nabave za osobe koje nisu obveznici zakona o javnoj nabavi</w:t>
      </w:r>
      <w:r w:rsidR="001D64C2" w:rsidRPr="00043686">
        <w:rPr>
          <w:color w:val="000000"/>
          <w:sz w:val="24"/>
          <w:szCs w:val="24"/>
        </w:rPr>
        <w:t>.</w:t>
      </w:r>
      <w:r w:rsidR="00C26DC1" w:rsidRPr="00043686">
        <w:rPr>
          <w:color w:val="000000"/>
          <w:sz w:val="24"/>
          <w:szCs w:val="24"/>
        </w:rPr>
        <w:t xml:space="preserve"> Vrsta ugovora je ugovor o nabavi </w:t>
      </w:r>
      <w:r w:rsidR="003714DA" w:rsidRPr="00043686">
        <w:rPr>
          <w:color w:val="000000"/>
          <w:sz w:val="24"/>
          <w:szCs w:val="24"/>
        </w:rPr>
        <w:t>usluga</w:t>
      </w:r>
      <w:r w:rsidR="00C26DC1" w:rsidRPr="00043686">
        <w:rPr>
          <w:color w:val="000000"/>
          <w:sz w:val="24"/>
          <w:szCs w:val="24"/>
        </w:rPr>
        <w:t>.</w:t>
      </w:r>
    </w:p>
    <w:p w14:paraId="7F4E8CE8" w14:textId="77777777" w:rsidR="009D74D9" w:rsidRPr="00043686" w:rsidRDefault="009D74D9" w:rsidP="009D74D9">
      <w:pPr>
        <w:spacing w:before="240" w:after="120" w:line="240" w:lineRule="auto"/>
        <w:ind w:left="0"/>
        <w:rPr>
          <w:b/>
          <w:sz w:val="24"/>
          <w:szCs w:val="24"/>
        </w:rPr>
      </w:pPr>
      <w:r w:rsidRPr="00043686">
        <w:rPr>
          <w:b/>
          <w:color w:val="000000" w:themeColor="text1"/>
          <w:sz w:val="24"/>
          <w:szCs w:val="24"/>
        </w:rPr>
        <w:t>1.7.</w:t>
      </w:r>
      <w:r w:rsidRPr="00043686">
        <w:rPr>
          <w:rFonts w:eastAsia="Arial"/>
          <w:b/>
          <w:color w:val="000000" w:themeColor="text1"/>
          <w:sz w:val="24"/>
          <w:szCs w:val="24"/>
        </w:rPr>
        <w:t xml:space="preserve"> </w:t>
      </w:r>
      <w:r w:rsidRPr="00043686">
        <w:rPr>
          <w:b/>
          <w:color w:val="000000" w:themeColor="text1"/>
          <w:sz w:val="24"/>
          <w:szCs w:val="24"/>
        </w:rPr>
        <w:t>Objašnjenja i izmjene dokumentacije za nadmetanje</w:t>
      </w:r>
      <w:r w:rsidRPr="00043686">
        <w:rPr>
          <w:b/>
          <w:sz w:val="24"/>
          <w:szCs w:val="24"/>
        </w:rPr>
        <w:t xml:space="preserve"> </w:t>
      </w:r>
    </w:p>
    <w:p w14:paraId="6F1D3F86" w14:textId="1A8A5D2F" w:rsidR="009D74D9" w:rsidRPr="00043686" w:rsidRDefault="009D74D9" w:rsidP="009D74D9">
      <w:pPr>
        <w:spacing w:after="120" w:line="240" w:lineRule="auto"/>
        <w:ind w:left="0"/>
        <w:rPr>
          <w:color w:val="000000"/>
          <w:sz w:val="24"/>
          <w:szCs w:val="24"/>
        </w:rPr>
      </w:pPr>
      <w:r w:rsidRPr="003A4300">
        <w:rPr>
          <w:color w:val="000000"/>
          <w:sz w:val="24"/>
          <w:szCs w:val="24"/>
        </w:rPr>
        <w:t>Procijenjena vrijednost nabave:</w:t>
      </w:r>
      <w:r>
        <w:rPr>
          <w:color w:val="000000"/>
          <w:sz w:val="24"/>
          <w:szCs w:val="24"/>
        </w:rPr>
        <w:t xml:space="preserve"> </w:t>
      </w:r>
      <w:r w:rsidRPr="00E76A8F">
        <w:rPr>
          <w:color w:val="000000"/>
          <w:sz w:val="24"/>
          <w:szCs w:val="24"/>
        </w:rPr>
        <w:t>169.975,00</w:t>
      </w:r>
      <w:r>
        <w:rPr>
          <w:color w:val="000000"/>
          <w:sz w:val="24"/>
          <w:szCs w:val="24"/>
        </w:rPr>
        <w:t xml:space="preserve"> HRK</w:t>
      </w:r>
      <w:r w:rsidR="00C62EE4">
        <w:rPr>
          <w:color w:val="000000"/>
          <w:sz w:val="24"/>
          <w:szCs w:val="24"/>
        </w:rPr>
        <w:t xml:space="preserve"> bez PDV-a</w:t>
      </w:r>
    </w:p>
    <w:p w14:paraId="3CA177DA" w14:textId="197FC98E" w:rsidR="009D74D9" w:rsidRDefault="009D74D9" w:rsidP="004468C0">
      <w:pPr>
        <w:spacing w:after="0" w:line="240" w:lineRule="auto"/>
        <w:ind w:left="0" w:hanging="11"/>
        <w:rPr>
          <w:color w:val="000000"/>
          <w:sz w:val="24"/>
          <w:szCs w:val="24"/>
        </w:rPr>
      </w:pPr>
    </w:p>
    <w:p w14:paraId="5663FA84" w14:textId="77777777" w:rsidR="009D74D9" w:rsidRPr="00043686" w:rsidRDefault="009D74D9" w:rsidP="004468C0">
      <w:pPr>
        <w:spacing w:after="0" w:line="240" w:lineRule="auto"/>
        <w:ind w:left="0" w:hanging="11"/>
        <w:rPr>
          <w:color w:val="000000"/>
          <w:sz w:val="24"/>
          <w:szCs w:val="24"/>
        </w:rPr>
      </w:pPr>
    </w:p>
    <w:p w14:paraId="1627589C" w14:textId="3E4116BB" w:rsidR="005442D0" w:rsidRPr="00043686" w:rsidRDefault="00AD1E12" w:rsidP="00353BF7">
      <w:pPr>
        <w:spacing w:after="120" w:line="240" w:lineRule="auto"/>
        <w:ind w:left="0"/>
        <w:rPr>
          <w:b/>
          <w:sz w:val="24"/>
          <w:szCs w:val="24"/>
        </w:rPr>
      </w:pPr>
      <w:bookmarkStart w:id="13" w:name="_Toc455650966"/>
      <w:r w:rsidRPr="00043686">
        <w:rPr>
          <w:b/>
          <w:color w:val="000000" w:themeColor="text1"/>
          <w:sz w:val="24"/>
          <w:szCs w:val="24"/>
        </w:rPr>
        <w:lastRenderedPageBreak/>
        <w:t>1.</w:t>
      </w:r>
      <w:r w:rsidR="009D74D9">
        <w:rPr>
          <w:b/>
          <w:color w:val="000000" w:themeColor="text1"/>
          <w:sz w:val="24"/>
          <w:szCs w:val="24"/>
        </w:rPr>
        <w:t>8</w:t>
      </w:r>
      <w:r w:rsidR="005442D0" w:rsidRPr="00043686">
        <w:rPr>
          <w:b/>
          <w:color w:val="000000" w:themeColor="text1"/>
          <w:sz w:val="24"/>
          <w:szCs w:val="24"/>
        </w:rPr>
        <w:t>.</w:t>
      </w:r>
      <w:r w:rsidR="005442D0" w:rsidRPr="00043686">
        <w:rPr>
          <w:rFonts w:eastAsia="Arial"/>
          <w:b/>
          <w:color w:val="000000" w:themeColor="text1"/>
          <w:sz w:val="24"/>
          <w:szCs w:val="24"/>
        </w:rPr>
        <w:t xml:space="preserve"> </w:t>
      </w:r>
      <w:r w:rsidR="005442D0" w:rsidRPr="00043686">
        <w:rPr>
          <w:b/>
          <w:color w:val="000000" w:themeColor="text1"/>
          <w:sz w:val="24"/>
          <w:szCs w:val="24"/>
        </w:rPr>
        <w:t>Objašnjenja i izmjene dokumentacije za nadmetanje</w:t>
      </w:r>
      <w:bookmarkEnd w:id="13"/>
      <w:r w:rsidR="005442D0" w:rsidRPr="00043686">
        <w:rPr>
          <w:b/>
          <w:sz w:val="24"/>
          <w:szCs w:val="24"/>
        </w:rPr>
        <w:t xml:space="preserve"> </w:t>
      </w:r>
    </w:p>
    <w:p w14:paraId="7E7F0B3F" w14:textId="06351E07" w:rsidR="009C4F80" w:rsidRPr="00043686" w:rsidRDefault="005442D0" w:rsidP="00353BF7">
      <w:pPr>
        <w:spacing w:after="120" w:line="240" w:lineRule="auto"/>
        <w:ind w:left="0"/>
        <w:rPr>
          <w:sz w:val="24"/>
          <w:szCs w:val="24"/>
        </w:rPr>
      </w:pPr>
      <w:r w:rsidRPr="00043686">
        <w:rPr>
          <w:color w:val="000000"/>
          <w:sz w:val="24"/>
          <w:szCs w:val="24"/>
        </w:rPr>
        <w:t>Za vrijeme roka za dostavu ponuda gospodarski subjekti mogu zahtijevati objašnjenja i izmjene vezane za dokumentaciju za nadmetanje, a Naručitelj će odgovor staviti na raspolaganje na istim internetskim stranicama na kojima je dostupna i osnovna dokumentacija bez navođenja podataka o podnositelju zahtjeva.</w:t>
      </w:r>
    </w:p>
    <w:p w14:paraId="38B61EF2" w14:textId="43BEDA44" w:rsidR="005442D0" w:rsidRPr="00043686" w:rsidRDefault="005442D0" w:rsidP="00353BF7">
      <w:pPr>
        <w:spacing w:after="120" w:line="240" w:lineRule="auto"/>
        <w:ind w:left="0"/>
        <w:rPr>
          <w:sz w:val="24"/>
          <w:szCs w:val="24"/>
        </w:rPr>
      </w:pPr>
      <w:r w:rsidRPr="00043686">
        <w:rPr>
          <w:color w:val="000000"/>
          <w:sz w:val="24"/>
          <w:szCs w:val="24"/>
        </w:rPr>
        <w:t xml:space="preserve">Pod uvjetom da je </w:t>
      </w:r>
      <w:r w:rsidR="008B0EB0" w:rsidRPr="00043686">
        <w:rPr>
          <w:color w:val="000000"/>
          <w:sz w:val="24"/>
          <w:szCs w:val="24"/>
        </w:rPr>
        <w:t>z</w:t>
      </w:r>
      <w:r w:rsidRPr="00043686">
        <w:rPr>
          <w:color w:val="000000"/>
          <w:sz w:val="24"/>
          <w:szCs w:val="24"/>
        </w:rPr>
        <w:t>ahtjev dostavljen pravodobno, Naručitelj je obvezan odgovor staviti na raspolaganje najkasnije tijekom petog (5) dana prije dana u kojem ističe rok za dostavu ponuda.</w:t>
      </w:r>
      <w:r w:rsidR="008B0EB0" w:rsidRPr="00043686">
        <w:rPr>
          <w:color w:val="000000"/>
          <w:sz w:val="24"/>
          <w:szCs w:val="24"/>
        </w:rPr>
        <w:t xml:space="preserve"> </w:t>
      </w:r>
      <w:r w:rsidRPr="00043686">
        <w:rPr>
          <w:color w:val="000000"/>
          <w:sz w:val="24"/>
          <w:szCs w:val="24"/>
        </w:rPr>
        <w:t>Zahtjev je pravodoban ako je dostavljen Naručitelju najkasnije tijekom sedmog (7) dana prije dana u kojem ističe rok za dostavu ponuda.</w:t>
      </w:r>
      <w:r w:rsidRPr="00043686">
        <w:rPr>
          <w:sz w:val="24"/>
          <w:szCs w:val="24"/>
        </w:rPr>
        <w:t xml:space="preserve"> </w:t>
      </w:r>
    </w:p>
    <w:p w14:paraId="236D150C" w14:textId="0BC84889" w:rsidR="005442D0" w:rsidRPr="00043686" w:rsidRDefault="005442D0" w:rsidP="00353BF7">
      <w:pPr>
        <w:spacing w:after="120" w:line="240" w:lineRule="auto"/>
        <w:ind w:left="0"/>
        <w:rPr>
          <w:sz w:val="24"/>
          <w:szCs w:val="24"/>
        </w:rPr>
      </w:pPr>
      <w:r w:rsidRPr="00043686">
        <w:rPr>
          <w:color w:val="000000"/>
          <w:sz w:val="24"/>
          <w:szCs w:val="24"/>
        </w:rPr>
        <w:t xml:space="preserve">Ako iz bilo kojeg razloga dokumentacija za nadmetanje i moguća dodatna dokumentacija nisu stavljeni na raspolaganje ili ako Naručitelj nije na pravodoban zahtjev odgovorio sukladno </w:t>
      </w:r>
      <w:r w:rsidRPr="00043686">
        <w:rPr>
          <w:color w:val="auto"/>
          <w:sz w:val="24"/>
          <w:szCs w:val="24"/>
        </w:rPr>
        <w:t>prethodnim navod</w:t>
      </w:r>
      <w:r w:rsidR="0098010A" w:rsidRPr="00043686">
        <w:rPr>
          <w:color w:val="auto"/>
          <w:sz w:val="24"/>
          <w:szCs w:val="24"/>
        </w:rPr>
        <w:t>i</w:t>
      </w:r>
      <w:r w:rsidRPr="00043686">
        <w:rPr>
          <w:color w:val="auto"/>
          <w:sz w:val="24"/>
          <w:szCs w:val="24"/>
        </w:rPr>
        <w:t>ma</w:t>
      </w:r>
      <w:r w:rsidR="008B0EB0" w:rsidRPr="00043686">
        <w:rPr>
          <w:color w:val="auto"/>
          <w:sz w:val="24"/>
          <w:szCs w:val="24"/>
        </w:rPr>
        <w:t>,</w:t>
      </w:r>
      <w:r w:rsidRPr="00043686">
        <w:rPr>
          <w:color w:val="auto"/>
          <w:sz w:val="24"/>
          <w:szCs w:val="24"/>
        </w:rPr>
        <w:t xml:space="preserve"> Naručitelj će rok za dostavu ponuda primjereno produžiti tako da svi zainteresirani gospodarski subjekti mogu biti upoznati sa svim informacijama potrebnima za izradu ponude</w:t>
      </w:r>
      <w:r w:rsidR="00FB77B7" w:rsidRPr="00043686">
        <w:rPr>
          <w:color w:val="auto"/>
          <w:sz w:val="24"/>
          <w:szCs w:val="24"/>
        </w:rPr>
        <w:t>.</w:t>
      </w:r>
      <w:r w:rsidRPr="00043686">
        <w:rPr>
          <w:color w:val="auto"/>
          <w:sz w:val="24"/>
          <w:szCs w:val="24"/>
        </w:rPr>
        <w:t xml:space="preserve"> </w:t>
      </w:r>
      <w:r w:rsidR="008F1049" w:rsidRPr="00043686">
        <w:rPr>
          <w:color w:val="auto"/>
          <w:sz w:val="24"/>
          <w:szCs w:val="24"/>
        </w:rPr>
        <w:t>Produljenje roka mora biti razmjerno važnosti pojašnjenja, ali ne smije biti kraće od pet dana. Ako zahtjev za dodatnim informacijama nije bio pravovremen ili ako je važnost pojašnjenja u odnosu na pripremu valjanih prijava ili ponuda zanemariva, Naručitelj nije obvezan produžiti rok.</w:t>
      </w:r>
    </w:p>
    <w:p w14:paraId="2ABEDD7C" w14:textId="2DE51570" w:rsidR="000D7C4C" w:rsidRPr="00043686" w:rsidRDefault="005442D0" w:rsidP="00D170C6">
      <w:pPr>
        <w:spacing w:after="0" w:line="240" w:lineRule="auto"/>
        <w:ind w:left="0"/>
        <w:rPr>
          <w:color w:val="000000"/>
          <w:sz w:val="24"/>
          <w:szCs w:val="24"/>
        </w:rPr>
      </w:pPr>
      <w:r w:rsidRPr="00043686">
        <w:rPr>
          <w:color w:val="000000"/>
          <w:sz w:val="24"/>
          <w:szCs w:val="24"/>
        </w:rPr>
        <w:t>Ako Naručitelj za vrijeme roka za dostavu ponuda mijenja dokumentaciju</w:t>
      </w:r>
      <w:r w:rsidR="008B0EB0" w:rsidRPr="00043686">
        <w:rPr>
          <w:color w:val="000000"/>
          <w:sz w:val="24"/>
          <w:szCs w:val="24"/>
        </w:rPr>
        <w:t xml:space="preserve"> za nadmetanje</w:t>
      </w:r>
      <w:r w:rsidRPr="00043686">
        <w:rPr>
          <w:color w:val="000000"/>
          <w:sz w:val="24"/>
          <w:szCs w:val="24"/>
        </w:rPr>
        <w:t>, osigurat će dostupnost izmjena svim zainteresiranim gospodarskim subjektima na isti način i na istim internetskim stranicama kao i osnovnu dokumentaciju</w:t>
      </w:r>
      <w:r w:rsidR="008F1049" w:rsidRPr="00043686">
        <w:rPr>
          <w:color w:val="000000"/>
          <w:sz w:val="24"/>
          <w:szCs w:val="24"/>
        </w:rPr>
        <w:t>. Ako su izmjene dokumentacije za nadmetanje značajnije, Naručitelj će produžiti rok za dostavu ponuda ili prijava. Produljenje roka biti će razmjerno važnosti izmjene te neće biti kraće od 5 dana.</w:t>
      </w:r>
    </w:p>
    <w:p w14:paraId="4FBC0673" w14:textId="6E7C2A8D" w:rsidR="00424E00" w:rsidRPr="00043686" w:rsidRDefault="00424E00" w:rsidP="00D170C6">
      <w:pPr>
        <w:pStyle w:val="Odlomakpopisa"/>
        <w:ind w:left="0"/>
        <w:rPr>
          <w:rFonts w:ascii="Calibri" w:hAnsi="Calibri" w:cs="Calibri"/>
          <w:b/>
          <w:color w:val="000000" w:themeColor="text1"/>
        </w:rPr>
      </w:pPr>
      <w:bookmarkStart w:id="14" w:name="_Toc455650967"/>
    </w:p>
    <w:p w14:paraId="6119B5C8" w14:textId="59EE441D" w:rsidR="005442D0" w:rsidRPr="00043686" w:rsidRDefault="005442D0" w:rsidP="00D170C6">
      <w:pPr>
        <w:pStyle w:val="Odlomakpopisa"/>
        <w:numPr>
          <w:ilvl w:val="0"/>
          <w:numId w:val="1"/>
        </w:numPr>
        <w:ind w:left="0" w:firstLine="0"/>
        <w:rPr>
          <w:rFonts w:ascii="Calibri" w:hAnsi="Calibri" w:cs="Calibri"/>
          <w:b/>
          <w:color w:val="000000" w:themeColor="text1"/>
        </w:rPr>
      </w:pPr>
      <w:r w:rsidRPr="00043686">
        <w:rPr>
          <w:rFonts w:ascii="Calibri" w:hAnsi="Calibri" w:cs="Calibri"/>
          <w:b/>
          <w:color w:val="000000" w:themeColor="text1"/>
        </w:rPr>
        <w:t>PODACI O PREDMETU NABAVE</w:t>
      </w:r>
      <w:bookmarkEnd w:id="14"/>
    </w:p>
    <w:p w14:paraId="325FB165" w14:textId="4874440D" w:rsidR="005442D0" w:rsidRPr="00043686" w:rsidRDefault="005442D0" w:rsidP="00353BF7">
      <w:pPr>
        <w:spacing w:after="120" w:line="240" w:lineRule="auto"/>
        <w:ind w:left="0"/>
        <w:rPr>
          <w:b/>
          <w:color w:val="auto"/>
          <w:sz w:val="24"/>
          <w:szCs w:val="24"/>
        </w:rPr>
      </w:pPr>
      <w:bookmarkStart w:id="15" w:name="_Toc455650968"/>
      <w:r w:rsidRPr="00043686">
        <w:rPr>
          <w:b/>
          <w:color w:val="000000" w:themeColor="text1"/>
          <w:sz w:val="24"/>
          <w:szCs w:val="24"/>
        </w:rPr>
        <w:t>2.1.</w:t>
      </w:r>
      <w:r w:rsidRPr="00043686">
        <w:rPr>
          <w:rFonts w:eastAsia="Arial"/>
          <w:b/>
          <w:color w:val="000000" w:themeColor="text1"/>
          <w:sz w:val="24"/>
          <w:szCs w:val="24"/>
        </w:rPr>
        <w:t xml:space="preserve"> </w:t>
      </w:r>
      <w:r w:rsidRPr="00043686">
        <w:rPr>
          <w:b/>
          <w:color w:val="000000" w:themeColor="text1"/>
          <w:sz w:val="24"/>
          <w:szCs w:val="24"/>
        </w:rPr>
        <w:t xml:space="preserve">Opis </w:t>
      </w:r>
      <w:r w:rsidRPr="00043686">
        <w:rPr>
          <w:b/>
          <w:color w:val="auto"/>
          <w:sz w:val="24"/>
          <w:szCs w:val="24"/>
        </w:rPr>
        <w:t>predmeta nabave</w:t>
      </w:r>
      <w:bookmarkEnd w:id="15"/>
    </w:p>
    <w:p w14:paraId="7CD4F871" w14:textId="18C5966A" w:rsidR="00424E00" w:rsidRPr="00043686" w:rsidRDefault="008B0EB0" w:rsidP="00BF5EC9">
      <w:pPr>
        <w:spacing w:after="0" w:line="240" w:lineRule="auto"/>
        <w:ind w:left="0"/>
        <w:rPr>
          <w:color w:val="000000" w:themeColor="text1"/>
          <w:sz w:val="24"/>
          <w:szCs w:val="24"/>
        </w:rPr>
      </w:pPr>
      <w:r w:rsidRPr="00043686">
        <w:rPr>
          <w:color w:val="000000" w:themeColor="text1"/>
          <w:sz w:val="24"/>
          <w:szCs w:val="24"/>
        </w:rPr>
        <w:t>Predmet nabave je nabava stručnjaka</w:t>
      </w:r>
      <w:r w:rsidR="00424E00" w:rsidRPr="00043686">
        <w:rPr>
          <w:color w:val="000000" w:themeColor="text1"/>
          <w:sz w:val="24"/>
          <w:szCs w:val="24"/>
        </w:rPr>
        <w:t xml:space="preserve">-mentora za provedbu edukacije i </w:t>
      </w:r>
      <w:proofErr w:type="spellStart"/>
      <w:r w:rsidR="00424E00" w:rsidRPr="00043686">
        <w:rPr>
          <w:color w:val="000000" w:themeColor="text1"/>
          <w:sz w:val="24"/>
          <w:szCs w:val="24"/>
        </w:rPr>
        <w:t>mentoriranja</w:t>
      </w:r>
      <w:proofErr w:type="spellEnd"/>
      <w:r w:rsidR="00424E00" w:rsidRPr="00043686">
        <w:rPr>
          <w:color w:val="000000" w:themeColor="text1"/>
          <w:sz w:val="24"/>
          <w:szCs w:val="24"/>
        </w:rPr>
        <w:t xml:space="preserve"> u području poticanja poduzetništva za potrebe projekta „Proširenje usluga Poduzetničkog inkubatora </w:t>
      </w:r>
      <w:proofErr w:type="spellStart"/>
      <w:r w:rsidR="00424E00" w:rsidRPr="00043686">
        <w:rPr>
          <w:color w:val="000000" w:themeColor="text1"/>
          <w:sz w:val="24"/>
          <w:szCs w:val="24"/>
        </w:rPr>
        <w:t>DigiBoost</w:t>
      </w:r>
      <w:proofErr w:type="spellEnd"/>
      <w:r w:rsidR="00424E00" w:rsidRPr="00043686">
        <w:rPr>
          <w:color w:val="000000" w:themeColor="text1"/>
          <w:sz w:val="24"/>
          <w:szCs w:val="24"/>
        </w:rPr>
        <w:t xml:space="preserve"> radi povećanja i uspješnosti financiranja MSP-ova, te promicanja poduzetništva i poduzetničkih vještina“. Cilj jest razvoj i povećanje ponude usluga stručne i savjetodavne podrške koje inkubator provodi kao poduzetničko-potporna institucija, te povećavanje usluga informiranja namijenjenih </w:t>
      </w:r>
      <w:proofErr w:type="spellStart"/>
      <w:r w:rsidR="00424E00" w:rsidRPr="00043686">
        <w:rPr>
          <w:color w:val="000000" w:themeColor="text1"/>
          <w:sz w:val="24"/>
          <w:szCs w:val="24"/>
        </w:rPr>
        <w:t>MSPovima</w:t>
      </w:r>
      <w:proofErr w:type="spellEnd"/>
      <w:r w:rsidR="00424E00" w:rsidRPr="00043686">
        <w:rPr>
          <w:color w:val="000000" w:themeColor="text1"/>
          <w:sz w:val="24"/>
          <w:szCs w:val="24"/>
        </w:rPr>
        <w:t xml:space="preserve">. U tu je svrhu potrebno osigurati vrhunske mentore i stručnjake koji bi educirali </w:t>
      </w:r>
      <w:r w:rsidR="007A33A2" w:rsidRPr="00043686">
        <w:rPr>
          <w:color w:val="000000" w:themeColor="text1"/>
          <w:sz w:val="24"/>
          <w:szCs w:val="24"/>
        </w:rPr>
        <w:t>male i srednje poduzetnike</w:t>
      </w:r>
      <w:r w:rsidR="00424E00" w:rsidRPr="00043686">
        <w:rPr>
          <w:color w:val="000000" w:themeColor="text1"/>
          <w:sz w:val="24"/>
          <w:szCs w:val="24"/>
        </w:rPr>
        <w:t>. Na taj</w:t>
      </w:r>
      <w:r w:rsidR="00CD1C84" w:rsidRPr="00043686">
        <w:rPr>
          <w:color w:val="000000" w:themeColor="text1"/>
          <w:sz w:val="24"/>
          <w:szCs w:val="24"/>
        </w:rPr>
        <w:t xml:space="preserve"> će se način pozitivno utjecati </w:t>
      </w:r>
      <w:r w:rsidR="00424E00" w:rsidRPr="00043686">
        <w:rPr>
          <w:color w:val="000000" w:themeColor="text1"/>
          <w:sz w:val="24"/>
          <w:szCs w:val="24"/>
        </w:rPr>
        <w:t>na poboljšanje poduzetničkih vještina koje su ključne za rast i razvoj poslovanja.</w:t>
      </w:r>
    </w:p>
    <w:p w14:paraId="3452F2E1" w14:textId="48799EFC" w:rsidR="008B0EB0" w:rsidRPr="00043686" w:rsidRDefault="008B0EB0" w:rsidP="00BF5EC9">
      <w:pPr>
        <w:spacing w:after="0" w:line="240" w:lineRule="auto"/>
        <w:ind w:left="0" w:hanging="11"/>
        <w:rPr>
          <w:color w:val="auto"/>
          <w:sz w:val="24"/>
          <w:szCs w:val="24"/>
        </w:rPr>
      </w:pPr>
    </w:p>
    <w:p w14:paraId="49599F6A" w14:textId="7383760E" w:rsidR="005442D0" w:rsidRDefault="005442D0" w:rsidP="00BF5EC9">
      <w:pPr>
        <w:spacing w:after="120" w:line="240" w:lineRule="auto"/>
        <w:ind w:left="0" w:hanging="11"/>
        <w:rPr>
          <w:b/>
          <w:color w:val="000000" w:themeColor="text1"/>
          <w:sz w:val="24"/>
          <w:szCs w:val="24"/>
        </w:rPr>
      </w:pPr>
      <w:bookmarkStart w:id="16" w:name="_Toc455650969"/>
      <w:r w:rsidRPr="00043686">
        <w:rPr>
          <w:b/>
          <w:color w:val="000000" w:themeColor="text1"/>
          <w:sz w:val="24"/>
          <w:szCs w:val="24"/>
        </w:rPr>
        <w:t>2.2.</w:t>
      </w:r>
      <w:r w:rsidRPr="00043686">
        <w:rPr>
          <w:rFonts w:eastAsia="Arial"/>
          <w:b/>
          <w:color w:val="000000" w:themeColor="text1"/>
          <w:sz w:val="24"/>
          <w:szCs w:val="24"/>
        </w:rPr>
        <w:t xml:space="preserve"> </w:t>
      </w:r>
      <w:bookmarkEnd w:id="16"/>
      <w:r w:rsidR="00D9767E" w:rsidRPr="00043686">
        <w:rPr>
          <w:b/>
          <w:color w:val="000000" w:themeColor="text1"/>
          <w:sz w:val="24"/>
          <w:szCs w:val="24"/>
        </w:rPr>
        <w:t>Opis posla/tehničke specifikacije</w:t>
      </w:r>
    </w:p>
    <w:p w14:paraId="1D489F3A" w14:textId="748F29B0" w:rsidR="002E2722" w:rsidRPr="00043686" w:rsidRDefault="00D9767E" w:rsidP="00BF5EC9">
      <w:pPr>
        <w:autoSpaceDE w:val="0"/>
        <w:autoSpaceDN w:val="0"/>
        <w:adjustRightInd w:val="0"/>
        <w:spacing w:after="120" w:line="240" w:lineRule="auto"/>
        <w:ind w:left="0" w:hanging="11"/>
        <w:rPr>
          <w:color w:val="000000"/>
          <w:sz w:val="24"/>
          <w:szCs w:val="24"/>
        </w:rPr>
      </w:pPr>
      <w:r w:rsidRPr="00043686">
        <w:rPr>
          <w:color w:val="000000"/>
          <w:sz w:val="24"/>
          <w:szCs w:val="24"/>
        </w:rPr>
        <w:t>Detaljan opis posla/t</w:t>
      </w:r>
      <w:r w:rsidR="002E2722" w:rsidRPr="00043686">
        <w:rPr>
          <w:color w:val="000000"/>
          <w:sz w:val="24"/>
          <w:szCs w:val="24"/>
        </w:rPr>
        <w:t xml:space="preserve">ehničke specifikacije predmeta nabave sadržane su u Prilogu I Dokumentacije </w:t>
      </w:r>
      <w:r w:rsidR="0062094E" w:rsidRPr="00043686">
        <w:rPr>
          <w:color w:val="000000"/>
          <w:sz w:val="24"/>
          <w:szCs w:val="24"/>
        </w:rPr>
        <w:t>za nadmetanje</w:t>
      </w:r>
      <w:r w:rsidR="002E2722" w:rsidRPr="00043686">
        <w:rPr>
          <w:color w:val="000000"/>
          <w:sz w:val="24"/>
          <w:szCs w:val="24"/>
        </w:rPr>
        <w:t>.</w:t>
      </w:r>
    </w:p>
    <w:p w14:paraId="27D6784B" w14:textId="10DCDCBC" w:rsidR="001A2131" w:rsidRDefault="002E2722" w:rsidP="00D170C6">
      <w:pPr>
        <w:autoSpaceDE w:val="0"/>
        <w:autoSpaceDN w:val="0"/>
        <w:adjustRightInd w:val="0"/>
        <w:spacing w:after="0" w:line="240" w:lineRule="auto"/>
        <w:ind w:left="0" w:hanging="11"/>
        <w:rPr>
          <w:color w:val="000000"/>
          <w:sz w:val="24"/>
          <w:szCs w:val="24"/>
        </w:rPr>
      </w:pPr>
      <w:r w:rsidRPr="00043686">
        <w:rPr>
          <w:color w:val="000000"/>
          <w:sz w:val="24"/>
          <w:szCs w:val="24"/>
        </w:rPr>
        <w:t xml:space="preserve">Zahtjevi definirani </w:t>
      </w:r>
      <w:r w:rsidR="00D9767E" w:rsidRPr="00043686">
        <w:rPr>
          <w:color w:val="000000"/>
          <w:sz w:val="24"/>
          <w:szCs w:val="24"/>
        </w:rPr>
        <w:t>Opisom posla/t</w:t>
      </w:r>
      <w:r w:rsidRPr="00043686">
        <w:rPr>
          <w:color w:val="000000"/>
          <w:sz w:val="24"/>
          <w:szCs w:val="24"/>
        </w:rPr>
        <w:t>ehničkim specifikacijama predstavljaju minimalne tehničke karakteristike koje ponuđena usluga mora zadovoljavati te se iste ne smiju mijenjati od strane ponuditelja.</w:t>
      </w:r>
    </w:p>
    <w:p w14:paraId="040CC7E1" w14:textId="77777777" w:rsidR="00B644E0" w:rsidRPr="00043686" w:rsidRDefault="00B644E0" w:rsidP="00D170C6">
      <w:pPr>
        <w:autoSpaceDE w:val="0"/>
        <w:autoSpaceDN w:val="0"/>
        <w:adjustRightInd w:val="0"/>
        <w:spacing w:after="0" w:line="240" w:lineRule="auto"/>
        <w:ind w:left="0" w:hanging="11"/>
        <w:rPr>
          <w:rFonts w:eastAsia="Times New Roman"/>
          <w:bCs/>
          <w:noProof/>
          <w:color w:val="000000" w:themeColor="text1"/>
          <w:sz w:val="24"/>
          <w:szCs w:val="24"/>
          <w:lang w:bidi="hr-HR"/>
        </w:rPr>
      </w:pPr>
    </w:p>
    <w:p w14:paraId="1973E76F" w14:textId="40B9E3C4" w:rsidR="005442D0" w:rsidRPr="00043686" w:rsidRDefault="005442D0" w:rsidP="00D170C6">
      <w:pPr>
        <w:spacing w:after="0" w:line="240" w:lineRule="auto"/>
        <w:ind w:left="0" w:hanging="11"/>
        <w:rPr>
          <w:b/>
          <w:color w:val="auto"/>
          <w:sz w:val="24"/>
          <w:szCs w:val="24"/>
        </w:rPr>
      </w:pPr>
      <w:r w:rsidRPr="00043686">
        <w:rPr>
          <w:color w:val="000000" w:themeColor="text1"/>
          <w:sz w:val="24"/>
          <w:szCs w:val="24"/>
        </w:rPr>
        <w:lastRenderedPageBreak/>
        <w:tab/>
      </w:r>
      <w:bookmarkStart w:id="17" w:name="_Toc455650972"/>
      <w:r w:rsidRPr="00043686">
        <w:rPr>
          <w:b/>
          <w:color w:val="000000" w:themeColor="text1"/>
          <w:sz w:val="24"/>
          <w:szCs w:val="24"/>
        </w:rPr>
        <w:t xml:space="preserve">2.3. Mjesto </w:t>
      </w:r>
      <w:r w:rsidR="00AB4FBA" w:rsidRPr="00043686">
        <w:rPr>
          <w:b/>
          <w:color w:val="000000" w:themeColor="text1"/>
          <w:sz w:val="24"/>
          <w:szCs w:val="24"/>
        </w:rPr>
        <w:t>izvršenja</w:t>
      </w:r>
      <w:r w:rsidRPr="00043686">
        <w:rPr>
          <w:b/>
          <w:color w:val="000000" w:themeColor="text1"/>
          <w:sz w:val="24"/>
          <w:szCs w:val="24"/>
        </w:rPr>
        <w:t xml:space="preserve"> predmeta nabave</w:t>
      </w:r>
      <w:bookmarkEnd w:id="17"/>
      <w:r w:rsidRPr="00043686">
        <w:rPr>
          <w:b/>
          <w:sz w:val="24"/>
          <w:szCs w:val="24"/>
        </w:rPr>
        <w:t xml:space="preserve"> </w:t>
      </w:r>
    </w:p>
    <w:p w14:paraId="3663C03A" w14:textId="1DF22A82" w:rsidR="001909D8" w:rsidRPr="00043686" w:rsidRDefault="001909D8" w:rsidP="00D170C6">
      <w:pPr>
        <w:spacing w:after="0" w:line="240" w:lineRule="auto"/>
        <w:ind w:left="0" w:hanging="11"/>
        <w:rPr>
          <w:sz w:val="24"/>
          <w:szCs w:val="24"/>
        </w:rPr>
      </w:pPr>
      <w:r w:rsidRPr="00043686">
        <w:rPr>
          <w:color w:val="auto"/>
          <w:sz w:val="24"/>
          <w:szCs w:val="24"/>
        </w:rPr>
        <w:t>Edukacije će se od</w:t>
      </w:r>
      <w:r w:rsidR="002835CD">
        <w:rPr>
          <w:color w:val="auto"/>
          <w:sz w:val="24"/>
          <w:szCs w:val="24"/>
        </w:rPr>
        <w:t>r</w:t>
      </w:r>
      <w:r w:rsidRPr="00043686">
        <w:rPr>
          <w:color w:val="auto"/>
          <w:sz w:val="24"/>
          <w:szCs w:val="24"/>
        </w:rPr>
        <w:t>žavati u Zagrebu</w:t>
      </w:r>
      <w:r w:rsidR="00F7529B">
        <w:rPr>
          <w:color w:val="auto"/>
          <w:sz w:val="24"/>
          <w:szCs w:val="24"/>
        </w:rPr>
        <w:t>, Ilica 242</w:t>
      </w:r>
      <w:r w:rsidR="00B644E0">
        <w:rPr>
          <w:color w:val="auto"/>
          <w:sz w:val="24"/>
          <w:szCs w:val="24"/>
        </w:rPr>
        <w:t>.</w:t>
      </w:r>
    </w:p>
    <w:p w14:paraId="3E2CE9F2" w14:textId="77777777" w:rsidR="00E10F31" w:rsidRPr="00043686" w:rsidRDefault="00E10F31" w:rsidP="00D170C6">
      <w:pPr>
        <w:spacing w:after="0" w:line="240" w:lineRule="auto"/>
        <w:ind w:left="0" w:hanging="11"/>
        <w:rPr>
          <w:color w:val="000000" w:themeColor="text1"/>
          <w:sz w:val="24"/>
          <w:szCs w:val="24"/>
        </w:rPr>
      </w:pPr>
    </w:p>
    <w:p w14:paraId="6A9B2D27" w14:textId="15B60150" w:rsidR="005442D0" w:rsidRPr="00043686" w:rsidRDefault="005442D0" w:rsidP="00D170C6">
      <w:pPr>
        <w:spacing w:after="0" w:line="240" w:lineRule="auto"/>
        <w:ind w:left="0" w:hanging="11"/>
        <w:rPr>
          <w:b/>
          <w:color w:val="000000" w:themeColor="text1"/>
          <w:sz w:val="24"/>
          <w:szCs w:val="24"/>
        </w:rPr>
      </w:pPr>
      <w:bookmarkStart w:id="18" w:name="_Toc455650973"/>
      <w:r w:rsidRPr="00043686">
        <w:rPr>
          <w:b/>
          <w:color w:val="000000" w:themeColor="text1"/>
          <w:sz w:val="24"/>
          <w:szCs w:val="24"/>
        </w:rPr>
        <w:t xml:space="preserve">2.4. Rok </w:t>
      </w:r>
      <w:bookmarkEnd w:id="18"/>
      <w:r w:rsidR="00AA35E6" w:rsidRPr="00043686">
        <w:rPr>
          <w:b/>
          <w:color w:val="000000" w:themeColor="text1"/>
          <w:sz w:val="24"/>
          <w:szCs w:val="24"/>
        </w:rPr>
        <w:t>izvršenja usluge</w:t>
      </w:r>
    </w:p>
    <w:p w14:paraId="0A0D6B27" w14:textId="2BC85B86" w:rsidR="008D738E" w:rsidRPr="00043686" w:rsidRDefault="008D738E" w:rsidP="00D170C6">
      <w:pPr>
        <w:spacing w:after="0" w:line="240" w:lineRule="auto"/>
        <w:ind w:left="0"/>
        <w:rPr>
          <w:color w:val="auto"/>
          <w:sz w:val="24"/>
          <w:szCs w:val="24"/>
        </w:rPr>
      </w:pPr>
      <w:r w:rsidRPr="00043686">
        <w:rPr>
          <w:color w:val="auto"/>
          <w:sz w:val="24"/>
          <w:szCs w:val="24"/>
        </w:rPr>
        <w:t xml:space="preserve">Krajnji rok izvršenja usluga predmeta nabave je </w:t>
      </w:r>
      <w:r w:rsidR="00307AF6" w:rsidRPr="00043686">
        <w:rPr>
          <w:color w:val="auto"/>
          <w:sz w:val="24"/>
          <w:szCs w:val="24"/>
        </w:rPr>
        <w:t>31.03.2020.</w:t>
      </w:r>
      <w:r w:rsidRPr="00043686">
        <w:rPr>
          <w:color w:val="auto"/>
          <w:sz w:val="24"/>
          <w:szCs w:val="24"/>
        </w:rPr>
        <w:t xml:space="preserve"> godine</w:t>
      </w:r>
      <w:r w:rsidR="00C46BB6">
        <w:rPr>
          <w:color w:val="auto"/>
          <w:sz w:val="24"/>
          <w:szCs w:val="24"/>
        </w:rPr>
        <w:t xml:space="preserve"> odnosno do završetka projekta.</w:t>
      </w:r>
    </w:p>
    <w:p w14:paraId="75FBD277" w14:textId="657F0036" w:rsidR="00EB56BA" w:rsidRDefault="00EB56BA" w:rsidP="00D170C6">
      <w:pPr>
        <w:spacing w:after="0" w:line="240" w:lineRule="auto"/>
        <w:ind w:left="0"/>
        <w:rPr>
          <w:color w:val="auto"/>
          <w:sz w:val="24"/>
          <w:szCs w:val="24"/>
        </w:rPr>
      </w:pPr>
    </w:p>
    <w:p w14:paraId="54380CA7" w14:textId="77777777" w:rsidR="004468C0" w:rsidRPr="00043686" w:rsidRDefault="004468C0" w:rsidP="00D170C6">
      <w:pPr>
        <w:spacing w:after="0" w:line="240" w:lineRule="auto"/>
        <w:ind w:left="0"/>
        <w:rPr>
          <w:color w:val="auto"/>
          <w:sz w:val="24"/>
          <w:szCs w:val="24"/>
        </w:rPr>
      </w:pPr>
    </w:p>
    <w:p w14:paraId="07545EE4" w14:textId="77777777" w:rsidR="00854C5D" w:rsidRPr="00043686" w:rsidRDefault="005442D0" w:rsidP="00D170C6">
      <w:pPr>
        <w:pStyle w:val="Odlomakpopisa"/>
        <w:numPr>
          <w:ilvl w:val="0"/>
          <w:numId w:val="1"/>
        </w:numPr>
        <w:ind w:left="0" w:firstLine="0"/>
        <w:rPr>
          <w:rFonts w:ascii="Calibri" w:hAnsi="Calibri" w:cs="Calibri"/>
          <w:b/>
          <w:color w:val="000000" w:themeColor="text1"/>
        </w:rPr>
      </w:pPr>
      <w:r w:rsidRPr="00043686">
        <w:rPr>
          <w:rFonts w:ascii="Calibri" w:hAnsi="Calibri" w:cs="Calibri"/>
          <w:b/>
          <w:color w:val="000000" w:themeColor="text1"/>
        </w:rPr>
        <w:t>RAZLOZI ISKLJUČENJA PONUDITELJA</w:t>
      </w:r>
      <w:r w:rsidR="00C328C3" w:rsidRPr="00043686">
        <w:rPr>
          <w:rFonts w:ascii="Calibri" w:hAnsi="Calibri" w:cs="Calibri"/>
          <w:b/>
          <w:color w:val="000000" w:themeColor="text1"/>
        </w:rPr>
        <w:t xml:space="preserve"> </w:t>
      </w:r>
    </w:p>
    <w:p w14:paraId="06AA1BD7" w14:textId="15A573B3" w:rsidR="005442D0" w:rsidRPr="00043686" w:rsidRDefault="005442D0" w:rsidP="00353BF7">
      <w:pPr>
        <w:spacing w:after="120" w:line="240" w:lineRule="auto"/>
        <w:ind w:left="0"/>
        <w:rPr>
          <w:sz w:val="24"/>
          <w:szCs w:val="24"/>
        </w:rPr>
      </w:pPr>
      <w:r w:rsidRPr="00043686">
        <w:rPr>
          <w:color w:val="000000"/>
          <w:sz w:val="24"/>
          <w:szCs w:val="24"/>
        </w:rPr>
        <w:t>Ponuditelju je dopušteno dostavljanje traženih dokumenata u izvorniku, u ovjerenoj ili neovjerenoj preslici.</w:t>
      </w:r>
    </w:p>
    <w:p w14:paraId="46FACD8A" w14:textId="3A7A7152" w:rsidR="005442D0" w:rsidRPr="00043686" w:rsidRDefault="005442D0" w:rsidP="00353BF7">
      <w:pPr>
        <w:spacing w:after="120" w:line="240" w:lineRule="auto"/>
        <w:ind w:left="0"/>
        <w:rPr>
          <w:color w:val="000000"/>
          <w:sz w:val="24"/>
          <w:szCs w:val="24"/>
        </w:rPr>
      </w:pPr>
      <w:r w:rsidRPr="00043686">
        <w:rPr>
          <w:color w:val="000000"/>
          <w:sz w:val="24"/>
          <w:szCs w:val="24"/>
        </w:rPr>
        <w:t xml:space="preserve">Dokumenti kojima se dokazuje </w:t>
      </w:r>
      <w:r w:rsidR="004D7F36" w:rsidRPr="00043686">
        <w:rPr>
          <w:color w:val="000000"/>
          <w:sz w:val="24"/>
          <w:szCs w:val="24"/>
        </w:rPr>
        <w:t>nepostojanje</w:t>
      </w:r>
      <w:r w:rsidRPr="00043686">
        <w:rPr>
          <w:color w:val="000000"/>
          <w:sz w:val="24"/>
          <w:szCs w:val="24"/>
        </w:rPr>
        <w:t xml:space="preserve"> razlo</w:t>
      </w:r>
      <w:r w:rsidR="004D7F36" w:rsidRPr="00043686">
        <w:rPr>
          <w:color w:val="000000"/>
          <w:sz w:val="24"/>
          <w:szCs w:val="24"/>
        </w:rPr>
        <w:t>ga</w:t>
      </w:r>
      <w:r w:rsidRPr="00043686">
        <w:rPr>
          <w:color w:val="000000"/>
          <w:sz w:val="24"/>
          <w:szCs w:val="24"/>
        </w:rPr>
        <w:t xml:space="preserve"> za isključenje moraju biti na hrvatskom jeziku i latiničnom pismu. Ukoliko je dokument pisan na drugom jeziku različitom od</w:t>
      </w:r>
      <w:r w:rsidR="00E10F31" w:rsidRPr="00043686">
        <w:rPr>
          <w:color w:val="000000"/>
          <w:sz w:val="24"/>
          <w:szCs w:val="24"/>
        </w:rPr>
        <w:t xml:space="preserve"> hrvatskoga</w:t>
      </w:r>
      <w:r w:rsidRPr="00043686">
        <w:rPr>
          <w:color w:val="000000"/>
          <w:sz w:val="24"/>
          <w:szCs w:val="24"/>
        </w:rPr>
        <w:t xml:space="preserve">, uz prilaganje dokumenata na tom drugom jeziku, ponuditelj je dužan uz svaki dokument priložiti i prijevod </w:t>
      </w:r>
      <w:r w:rsidR="003165EC" w:rsidRPr="00043686">
        <w:rPr>
          <w:color w:val="000000"/>
          <w:sz w:val="24"/>
          <w:szCs w:val="24"/>
        </w:rPr>
        <w:t xml:space="preserve">na </w:t>
      </w:r>
      <w:r w:rsidRPr="00043686">
        <w:rPr>
          <w:color w:val="000000"/>
          <w:sz w:val="24"/>
          <w:szCs w:val="24"/>
        </w:rPr>
        <w:t>hrvatski jezik</w:t>
      </w:r>
      <w:r w:rsidR="00E10F31" w:rsidRPr="00043686">
        <w:rPr>
          <w:color w:val="000000"/>
          <w:sz w:val="24"/>
          <w:szCs w:val="24"/>
        </w:rPr>
        <w:t>.</w:t>
      </w:r>
    </w:p>
    <w:p w14:paraId="4632B333" w14:textId="17E1342F" w:rsidR="005442D0" w:rsidRPr="00043686" w:rsidRDefault="005442D0" w:rsidP="00353BF7">
      <w:pPr>
        <w:spacing w:after="120" w:line="240" w:lineRule="auto"/>
        <w:ind w:left="0"/>
        <w:rPr>
          <w:color w:val="000000"/>
          <w:sz w:val="24"/>
          <w:szCs w:val="24"/>
        </w:rPr>
      </w:pPr>
      <w:r w:rsidRPr="00043686">
        <w:rPr>
          <w:color w:val="000000"/>
          <w:sz w:val="24"/>
          <w:szCs w:val="24"/>
        </w:rPr>
        <w:t>U slučaju zajednice ponuditelja, okolnosti vezane uz razloge isključenja utvrđuju se za sve članove zajednice ponuditelja pojedinačno te se dokumenti kojima se dokazuje da ne postoje razlozi za isključenje moraju dostaviti za svakog člana zajednice ponuditelja.</w:t>
      </w:r>
    </w:p>
    <w:p w14:paraId="162D6DB3" w14:textId="32D6BD6F" w:rsidR="005442D0" w:rsidRPr="00043686" w:rsidRDefault="005442D0" w:rsidP="00D170C6">
      <w:pPr>
        <w:spacing w:after="0" w:line="240" w:lineRule="auto"/>
        <w:ind w:left="0" w:hanging="11"/>
        <w:rPr>
          <w:color w:val="000000"/>
          <w:sz w:val="24"/>
          <w:szCs w:val="24"/>
        </w:rPr>
      </w:pPr>
      <w:r w:rsidRPr="00043686">
        <w:rPr>
          <w:color w:val="000000"/>
          <w:sz w:val="24"/>
          <w:szCs w:val="24"/>
        </w:rPr>
        <w:t xml:space="preserve">Ukoliko će dio ugovora o javnoj nabavi ponuditelj dati u podugovor jednom ili više </w:t>
      </w:r>
      <w:proofErr w:type="spellStart"/>
      <w:r w:rsidRPr="00043686">
        <w:rPr>
          <w:color w:val="000000"/>
          <w:sz w:val="24"/>
          <w:szCs w:val="24"/>
        </w:rPr>
        <w:t>podizvoditelja</w:t>
      </w:r>
      <w:proofErr w:type="spellEnd"/>
      <w:r w:rsidRPr="00043686">
        <w:rPr>
          <w:color w:val="000000"/>
          <w:sz w:val="24"/>
          <w:szCs w:val="24"/>
        </w:rPr>
        <w:t xml:space="preserve">, okolnosti iz ove točke utvrđuju se pojedinačno i za </w:t>
      </w:r>
      <w:proofErr w:type="spellStart"/>
      <w:r w:rsidRPr="00043686">
        <w:rPr>
          <w:color w:val="000000"/>
          <w:sz w:val="24"/>
          <w:szCs w:val="24"/>
        </w:rPr>
        <w:t>podizvoditelje</w:t>
      </w:r>
      <w:proofErr w:type="spellEnd"/>
      <w:r w:rsidRPr="00043686">
        <w:rPr>
          <w:color w:val="000000"/>
          <w:sz w:val="24"/>
          <w:szCs w:val="24"/>
        </w:rPr>
        <w:t xml:space="preserve"> te je u ponudi potrebno dostaviti dokumente kojima se dokazuje da za </w:t>
      </w:r>
      <w:proofErr w:type="spellStart"/>
      <w:r w:rsidRPr="00043686">
        <w:rPr>
          <w:color w:val="000000"/>
          <w:sz w:val="24"/>
          <w:szCs w:val="24"/>
        </w:rPr>
        <w:t>podizvoditelja</w:t>
      </w:r>
      <w:proofErr w:type="spellEnd"/>
      <w:r w:rsidRPr="00043686">
        <w:rPr>
          <w:color w:val="000000"/>
          <w:sz w:val="24"/>
          <w:szCs w:val="24"/>
        </w:rPr>
        <w:t xml:space="preserve"> ne postoje razlozi za isključenje.</w:t>
      </w:r>
    </w:p>
    <w:p w14:paraId="67D63C46" w14:textId="77777777" w:rsidR="005442D0" w:rsidRPr="00043686" w:rsidRDefault="005442D0" w:rsidP="00D170C6">
      <w:pPr>
        <w:spacing w:after="0" w:line="240" w:lineRule="auto"/>
        <w:ind w:left="0" w:hanging="11"/>
        <w:rPr>
          <w:sz w:val="24"/>
          <w:szCs w:val="24"/>
        </w:rPr>
      </w:pPr>
    </w:p>
    <w:p w14:paraId="20D337E0" w14:textId="28C25C56" w:rsidR="005442D0" w:rsidRPr="00043686" w:rsidRDefault="005442D0" w:rsidP="00A17E14">
      <w:pPr>
        <w:spacing w:after="120" w:line="240" w:lineRule="auto"/>
        <w:ind w:left="0" w:hanging="11"/>
        <w:rPr>
          <w:b/>
          <w:color w:val="000000"/>
          <w:sz w:val="24"/>
          <w:szCs w:val="24"/>
        </w:rPr>
      </w:pPr>
      <w:r w:rsidRPr="00043686">
        <w:rPr>
          <w:b/>
          <w:color w:val="000000"/>
          <w:sz w:val="24"/>
          <w:szCs w:val="24"/>
        </w:rPr>
        <w:t>3.1.</w:t>
      </w:r>
      <w:r w:rsidR="008D738E" w:rsidRPr="00043686">
        <w:rPr>
          <w:b/>
          <w:color w:val="000000"/>
          <w:sz w:val="24"/>
          <w:szCs w:val="24"/>
        </w:rPr>
        <w:t xml:space="preserve"> </w:t>
      </w:r>
      <w:r w:rsidRPr="00043686">
        <w:rPr>
          <w:b/>
          <w:color w:val="000000"/>
          <w:sz w:val="24"/>
          <w:szCs w:val="24"/>
        </w:rPr>
        <w:t xml:space="preserve">Naručitelj je obvezan isključiti ponuditelja iz postupka </w:t>
      </w:r>
      <w:r w:rsidR="009C26E1" w:rsidRPr="00043686">
        <w:rPr>
          <w:b/>
          <w:color w:val="000000"/>
          <w:sz w:val="24"/>
          <w:szCs w:val="24"/>
        </w:rPr>
        <w:t>ako</w:t>
      </w:r>
      <w:r w:rsidR="00EC64A5" w:rsidRPr="00043686">
        <w:rPr>
          <w:b/>
          <w:color w:val="000000"/>
          <w:sz w:val="24"/>
          <w:szCs w:val="24"/>
        </w:rPr>
        <w:t>:</w:t>
      </w:r>
      <w:r w:rsidRPr="00043686">
        <w:rPr>
          <w:b/>
          <w:color w:val="000000"/>
          <w:sz w:val="24"/>
          <w:szCs w:val="24"/>
        </w:rPr>
        <w:t xml:space="preserve"> </w:t>
      </w:r>
    </w:p>
    <w:p w14:paraId="191F8B29" w14:textId="1EEF71F2" w:rsidR="000225C7" w:rsidRPr="00043686" w:rsidRDefault="000225C7" w:rsidP="00A17E14">
      <w:pPr>
        <w:pStyle w:val="Odlomakpopisa"/>
        <w:numPr>
          <w:ilvl w:val="0"/>
          <w:numId w:val="27"/>
        </w:numPr>
        <w:spacing w:after="120"/>
        <w:ind w:left="0" w:firstLine="0"/>
        <w:jc w:val="both"/>
        <w:rPr>
          <w:rFonts w:ascii="Calibri" w:hAnsi="Calibri" w:cs="Calibri"/>
          <w:color w:val="000000" w:themeColor="text1"/>
        </w:rPr>
      </w:pPr>
      <w:r w:rsidRPr="00043686">
        <w:rPr>
          <w:rFonts w:ascii="Calibri" w:hAnsi="Calibri" w:cs="Calibri"/>
          <w:color w:val="000000" w:themeColor="text1"/>
        </w:rPr>
        <w:t>nije registriran za djelatnost koja je predmet nabave</w:t>
      </w:r>
      <w:r w:rsidR="008D738E" w:rsidRPr="00043686">
        <w:rPr>
          <w:rFonts w:ascii="Calibri" w:hAnsi="Calibri" w:cs="Calibri"/>
          <w:color w:val="000000" w:themeColor="text1"/>
        </w:rPr>
        <w:t>;</w:t>
      </w:r>
    </w:p>
    <w:p w14:paraId="1BC3EEFC" w14:textId="1EA4F72B" w:rsidR="005442D0" w:rsidRPr="00043686" w:rsidRDefault="005442D0" w:rsidP="002B0E0F">
      <w:pPr>
        <w:pStyle w:val="Odlomakpopisa"/>
        <w:numPr>
          <w:ilvl w:val="0"/>
          <w:numId w:val="27"/>
        </w:numPr>
        <w:spacing w:after="120"/>
        <w:ind w:left="0" w:firstLine="0"/>
        <w:jc w:val="both"/>
        <w:rPr>
          <w:rFonts w:ascii="Calibri" w:hAnsi="Calibri" w:cs="Calibri"/>
        </w:rPr>
      </w:pPr>
      <w:r w:rsidRPr="00043686">
        <w:rPr>
          <w:rFonts w:ascii="Calibri" w:hAnsi="Calibri" w:cs="Calibri"/>
          <w:color w:val="000000" w:themeColor="text1"/>
        </w:rPr>
        <w:t>je gospodarski subjekt ili osoba ovlaštena za njegovo zakonsko zastupanje pravomoćno osuđena za kazneno djelo sudjelovanja u zločinačkoj organizaciji, korupciji, prijevari, terorizmu, financiranju terorizma, pranju novca, dječjeg rada ili drugih oblika trgovanja ljudima</w:t>
      </w:r>
      <w:r w:rsidR="008D738E" w:rsidRPr="00043686">
        <w:rPr>
          <w:rFonts w:ascii="Calibri" w:hAnsi="Calibri" w:cs="Calibri"/>
          <w:color w:val="000000" w:themeColor="text1"/>
        </w:rPr>
        <w:t>;</w:t>
      </w:r>
    </w:p>
    <w:p w14:paraId="46B3FBB5" w14:textId="589FDCBC" w:rsidR="005442D0" w:rsidRPr="00043686" w:rsidRDefault="005442D0" w:rsidP="002B0E0F">
      <w:pPr>
        <w:pStyle w:val="Odlomakpopisa"/>
        <w:numPr>
          <w:ilvl w:val="0"/>
          <w:numId w:val="27"/>
        </w:numPr>
        <w:spacing w:after="120"/>
        <w:ind w:left="0" w:firstLine="0"/>
        <w:jc w:val="both"/>
        <w:rPr>
          <w:rFonts w:ascii="Calibri" w:hAnsi="Calibri" w:cs="Calibri"/>
        </w:rPr>
      </w:pPr>
      <w:r w:rsidRPr="00043686">
        <w:rPr>
          <w:rFonts w:ascii="Calibri" w:hAnsi="Calibri" w:cs="Calibri"/>
          <w:color w:val="000000" w:themeColor="text1"/>
        </w:rPr>
        <w:t xml:space="preserve">nije ispunio obaveze plaćanja dospjelih poreznih obveza i obveza za mirovinsko i zdravstveno osiguranje, osim ako mu prema posebnom zakonu plaćanje tih obveza nije dopušteno ili je </w:t>
      </w:r>
      <w:proofErr w:type="spellStart"/>
      <w:r w:rsidRPr="00043686">
        <w:rPr>
          <w:rFonts w:ascii="Calibri" w:hAnsi="Calibri" w:cs="Calibri"/>
          <w:color w:val="000000" w:themeColor="text1"/>
        </w:rPr>
        <w:t>odobrana</w:t>
      </w:r>
      <w:proofErr w:type="spellEnd"/>
      <w:r w:rsidRPr="00043686">
        <w:rPr>
          <w:rFonts w:ascii="Calibri" w:hAnsi="Calibri" w:cs="Calibri"/>
          <w:color w:val="000000" w:themeColor="text1"/>
        </w:rPr>
        <w:t xml:space="preserve"> odgoda plaća</w:t>
      </w:r>
      <w:r w:rsidRPr="00043686">
        <w:rPr>
          <w:rFonts w:ascii="Calibri" w:hAnsi="Calibri" w:cs="Calibri"/>
        </w:rPr>
        <w:t>nj</w:t>
      </w:r>
      <w:r w:rsidR="008D738E" w:rsidRPr="00043686">
        <w:rPr>
          <w:rFonts w:ascii="Calibri" w:hAnsi="Calibri" w:cs="Calibri"/>
        </w:rPr>
        <w:t>a;</w:t>
      </w:r>
    </w:p>
    <w:p w14:paraId="01CC3782" w14:textId="574B4E01" w:rsidR="005442D0" w:rsidRPr="00043686" w:rsidRDefault="005442D0" w:rsidP="00D170C6">
      <w:pPr>
        <w:pStyle w:val="Odlomakpopisa"/>
        <w:numPr>
          <w:ilvl w:val="0"/>
          <w:numId w:val="27"/>
        </w:numPr>
        <w:ind w:left="0" w:firstLine="0"/>
        <w:jc w:val="both"/>
        <w:rPr>
          <w:rFonts w:ascii="Calibri" w:hAnsi="Calibri" w:cs="Calibri"/>
          <w:color w:val="000000" w:themeColor="text1"/>
        </w:rPr>
      </w:pPr>
      <w:r w:rsidRPr="00043686">
        <w:rPr>
          <w:rFonts w:ascii="Calibri" w:hAnsi="Calibri" w:cs="Calibri"/>
          <w:color w:val="000000" w:themeColor="text1"/>
        </w:rPr>
        <w:t>je lažno predstavio ili pružio neistinite podatke u vezi s uvjetima koje je Naručitelj naveo kao razloge za isključenje ili uvjete nabave</w:t>
      </w:r>
      <w:r w:rsidR="008D738E" w:rsidRPr="00043686">
        <w:rPr>
          <w:rFonts w:ascii="Calibri" w:hAnsi="Calibri" w:cs="Calibri"/>
          <w:color w:val="000000" w:themeColor="text1"/>
        </w:rPr>
        <w:t>.</w:t>
      </w:r>
    </w:p>
    <w:p w14:paraId="46186D71" w14:textId="77777777" w:rsidR="008D738E" w:rsidRPr="00043686" w:rsidRDefault="008D738E" w:rsidP="00D170C6">
      <w:pPr>
        <w:spacing w:after="0" w:line="240" w:lineRule="auto"/>
        <w:ind w:left="0"/>
        <w:rPr>
          <w:color w:val="000000" w:themeColor="text1"/>
          <w:sz w:val="24"/>
          <w:szCs w:val="24"/>
        </w:rPr>
      </w:pPr>
    </w:p>
    <w:p w14:paraId="0B990940" w14:textId="4095DC5A" w:rsidR="000225C7" w:rsidRPr="00043686" w:rsidRDefault="009C26E1" w:rsidP="00A17E14">
      <w:pPr>
        <w:spacing w:after="120" w:line="240" w:lineRule="auto"/>
        <w:ind w:left="0"/>
        <w:rPr>
          <w:color w:val="auto"/>
          <w:sz w:val="24"/>
          <w:szCs w:val="24"/>
        </w:rPr>
      </w:pPr>
      <w:r w:rsidRPr="004B4451">
        <w:rPr>
          <w:b/>
          <w:color w:val="auto"/>
          <w:sz w:val="24"/>
          <w:szCs w:val="24"/>
        </w:rPr>
        <w:t xml:space="preserve">3.2. </w:t>
      </w:r>
      <w:r w:rsidR="004B4451">
        <w:rPr>
          <w:b/>
          <w:color w:val="auto"/>
          <w:sz w:val="24"/>
          <w:szCs w:val="24"/>
        </w:rPr>
        <w:t xml:space="preserve">Naručitelj može </w:t>
      </w:r>
      <w:r w:rsidR="004B4451" w:rsidRPr="004B4451">
        <w:rPr>
          <w:b/>
          <w:color w:val="auto"/>
          <w:sz w:val="24"/>
          <w:szCs w:val="24"/>
        </w:rPr>
        <w:t>iz postupka nabave u bilo kojoj njegovoj fazi isključiti gospodarskog subjekta</w:t>
      </w:r>
      <w:r w:rsidR="004B4451">
        <w:rPr>
          <w:color w:val="auto"/>
          <w:sz w:val="24"/>
          <w:szCs w:val="24"/>
        </w:rPr>
        <w:t xml:space="preserve"> ako</w:t>
      </w:r>
      <w:r w:rsidR="000225C7" w:rsidRPr="00043686">
        <w:rPr>
          <w:color w:val="auto"/>
          <w:sz w:val="24"/>
          <w:szCs w:val="24"/>
        </w:rPr>
        <w:t>:</w:t>
      </w:r>
    </w:p>
    <w:p w14:paraId="127A2728" w14:textId="01B966C2" w:rsidR="005442D0" w:rsidRPr="00043686" w:rsidRDefault="005442D0" w:rsidP="00A17E14">
      <w:pPr>
        <w:pStyle w:val="Odlomakpopisa"/>
        <w:numPr>
          <w:ilvl w:val="0"/>
          <w:numId w:val="28"/>
        </w:numPr>
        <w:spacing w:after="120"/>
        <w:ind w:left="0" w:firstLine="0"/>
        <w:jc w:val="both"/>
        <w:rPr>
          <w:rFonts w:ascii="Calibri" w:hAnsi="Calibri" w:cs="Calibri"/>
          <w:color w:val="000000" w:themeColor="text1"/>
        </w:rPr>
      </w:pPr>
      <w:r w:rsidRPr="00043686">
        <w:rPr>
          <w:rFonts w:ascii="Calibri" w:hAnsi="Calibri" w:cs="Calibri"/>
          <w:color w:val="000000" w:themeColor="text1"/>
        </w:rPr>
        <w:t>je u stečaju, insolventan ili u postupku likvidacije, ako njegovom imovinom upravlja stečajni</w:t>
      </w:r>
    </w:p>
    <w:p w14:paraId="733CF476" w14:textId="503345D5" w:rsidR="005442D0" w:rsidRPr="00043686" w:rsidRDefault="005442D0" w:rsidP="002B0E0F">
      <w:pPr>
        <w:pStyle w:val="Odlomakpopisa"/>
        <w:numPr>
          <w:ilvl w:val="0"/>
          <w:numId w:val="28"/>
        </w:numPr>
        <w:spacing w:after="120"/>
        <w:ind w:left="0" w:firstLine="0"/>
        <w:jc w:val="both"/>
        <w:rPr>
          <w:rFonts w:ascii="Calibri" w:hAnsi="Calibri" w:cs="Calibri"/>
        </w:rPr>
      </w:pPr>
      <w:r w:rsidRPr="00043686">
        <w:rPr>
          <w:rFonts w:ascii="Calibri" w:hAnsi="Calibri" w:cs="Calibri"/>
          <w:color w:val="000000" w:themeColor="text1"/>
        </w:rPr>
        <w:t xml:space="preserve">je u nagodbi s vjerovnicima, ako je obustavio poslovne aktivnosti ili je u bilo </w:t>
      </w:r>
      <w:r w:rsidRPr="00043686">
        <w:rPr>
          <w:rFonts w:ascii="Calibri" w:hAnsi="Calibri" w:cs="Calibri"/>
        </w:rPr>
        <w:t>kakvoj istovrsnoj situaciji koja proizlazi iz sličnog postupka prema nacionalnim zakonima i propisima</w:t>
      </w:r>
      <w:r w:rsidR="008D738E" w:rsidRPr="00043686">
        <w:rPr>
          <w:rFonts w:ascii="Calibri" w:hAnsi="Calibri" w:cs="Calibri"/>
        </w:rPr>
        <w:t>;</w:t>
      </w:r>
    </w:p>
    <w:p w14:paraId="75579958" w14:textId="720ECF0E" w:rsidR="000225C7" w:rsidRDefault="000225C7" w:rsidP="00D170C6">
      <w:pPr>
        <w:pStyle w:val="Odlomakpopisa"/>
        <w:numPr>
          <w:ilvl w:val="0"/>
          <w:numId w:val="28"/>
        </w:numPr>
        <w:ind w:left="0" w:firstLine="0"/>
        <w:jc w:val="both"/>
        <w:rPr>
          <w:rFonts w:ascii="Calibri" w:hAnsi="Calibri" w:cs="Calibri"/>
        </w:rPr>
      </w:pPr>
      <w:bookmarkStart w:id="19" w:name="_Hlk12969815"/>
      <w:r w:rsidRPr="00043686">
        <w:rPr>
          <w:rFonts w:ascii="Calibri" w:hAnsi="Calibri" w:cs="Calibri"/>
        </w:rPr>
        <w:lastRenderedPageBreak/>
        <w:t>je u posljednje dvije godine do početka postupka nabave učinio težak profesionalni propust koji Naručitelj može dokazati na bilo koji način</w:t>
      </w:r>
      <w:bookmarkEnd w:id="19"/>
      <w:r w:rsidR="008D738E" w:rsidRPr="00043686">
        <w:rPr>
          <w:rFonts w:ascii="Calibri" w:hAnsi="Calibri" w:cs="Calibri"/>
        </w:rPr>
        <w:t>.</w:t>
      </w:r>
    </w:p>
    <w:p w14:paraId="3D2A4625" w14:textId="5CE695D6" w:rsidR="00A17E14" w:rsidRDefault="00A17E14" w:rsidP="00A17E14">
      <w:pPr>
        <w:pStyle w:val="Odlomakpopisa"/>
        <w:ind w:left="0"/>
        <w:jc w:val="both"/>
        <w:rPr>
          <w:rFonts w:ascii="Calibri" w:hAnsi="Calibri" w:cs="Calibri"/>
        </w:rPr>
      </w:pPr>
    </w:p>
    <w:p w14:paraId="150F11AE" w14:textId="77777777" w:rsidR="003722B1" w:rsidRPr="00043686" w:rsidRDefault="003722B1" w:rsidP="00A17E14">
      <w:pPr>
        <w:pStyle w:val="Odlomakpopisa"/>
        <w:ind w:left="0"/>
        <w:jc w:val="both"/>
        <w:rPr>
          <w:rFonts w:ascii="Calibri" w:hAnsi="Calibri" w:cs="Calibri"/>
        </w:rPr>
      </w:pPr>
    </w:p>
    <w:p w14:paraId="57E91A68" w14:textId="77777777" w:rsidR="002B0E0F" w:rsidRPr="00043686" w:rsidRDefault="005442D0" w:rsidP="00A17E14">
      <w:pPr>
        <w:spacing w:after="120" w:line="240" w:lineRule="auto"/>
        <w:ind w:left="0" w:firstLine="0"/>
        <w:rPr>
          <w:b/>
          <w:color w:val="000000"/>
          <w:sz w:val="24"/>
          <w:szCs w:val="24"/>
        </w:rPr>
      </w:pPr>
      <w:r w:rsidRPr="00043686">
        <w:rPr>
          <w:b/>
          <w:color w:val="000000"/>
          <w:sz w:val="24"/>
          <w:szCs w:val="24"/>
        </w:rPr>
        <w:t>3.</w:t>
      </w:r>
      <w:r w:rsidR="009A4DC9" w:rsidRPr="00043686">
        <w:rPr>
          <w:b/>
          <w:color w:val="000000"/>
          <w:sz w:val="24"/>
          <w:szCs w:val="24"/>
        </w:rPr>
        <w:t>3</w:t>
      </w:r>
      <w:r w:rsidRPr="00043686">
        <w:rPr>
          <w:b/>
          <w:color w:val="000000"/>
          <w:sz w:val="24"/>
          <w:szCs w:val="24"/>
        </w:rPr>
        <w:t>. Nepostojanje razloga za isključenje</w:t>
      </w:r>
    </w:p>
    <w:p w14:paraId="05D07DAC" w14:textId="70378E9F" w:rsidR="005442D0" w:rsidRPr="00043686" w:rsidRDefault="002B0E0F" w:rsidP="00A17E14">
      <w:pPr>
        <w:spacing w:after="120" w:line="240" w:lineRule="auto"/>
        <w:ind w:left="0" w:firstLine="0"/>
        <w:rPr>
          <w:color w:val="000000"/>
          <w:sz w:val="24"/>
          <w:szCs w:val="24"/>
        </w:rPr>
      </w:pPr>
      <w:r w:rsidRPr="00043686">
        <w:rPr>
          <w:color w:val="000000"/>
          <w:sz w:val="24"/>
          <w:szCs w:val="24"/>
        </w:rPr>
        <w:t xml:space="preserve">Nepostojanje razloga za isključenje </w:t>
      </w:r>
      <w:r w:rsidR="005442D0" w:rsidRPr="00043686">
        <w:rPr>
          <w:color w:val="000000"/>
          <w:sz w:val="24"/>
          <w:szCs w:val="24"/>
        </w:rPr>
        <w:t xml:space="preserve">iz točke 3.1. </w:t>
      </w:r>
      <w:r w:rsidR="00BD5F4F">
        <w:rPr>
          <w:color w:val="000000"/>
          <w:sz w:val="24"/>
          <w:szCs w:val="24"/>
        </w:rPr>
        <w:t xml:space="preserve">i </w:t>
      </w:r>
      <w:r w:rsidR="00BD5F4F" w:rsidRPr="00C77BD7">
        <w:rPr>
          <w:color w:val="000000"/>
          <w:sz w:val="24"/>
          <w:szCs w:val="24"/>
        </w:rPr>
        <w:t>3.2.</w:t>
      </w:r>
      <w:r w:rsidR="00BD5F4F">
        <w:rPr>
          <w:color w:val="000000"/>
          <w:sz w:val="24"/>
          <w:szCs w:val="24"/>
        </w:rPr>
        <w:t xml:space="preserve"> </w:t>
      </w:r>
      <w:r w:rsidR="005442D0" w:rsidRPr="00043686">
        <w:rPr>
          <w:color w:val="000000"/>
          <w:sz w:val="24"/>
          <w:szCs w:val="24"/>
        </w:rPr>
        <w:t xml:space="preserve">ove Dokumentacije za nadmetanje ponuditelj će dokazati potpisanom izjavom ovlaštene osobe koju dostavlja s ponudom. </w:t>
      </w:r>
    </w:p>
    <w:p w14:paraId="2A71E848" w14:textId="77777777" w:rsidR="005442D0" w:rsidRPr="00043686" w:rsidRDefault="005442D0" w:rsidP="00D170C6">
      <w:pPr>
        <w:spacing w:after="0" w:line="240" w:lineRule="auto"/>
        <w:ind w:left="0" w:firstLine="0"/>
        <w:rPr>
          <w:sz w:val="24"/>
          <w:szCs w:val="24"/>
        </w:rPr>
      </w:pPr>
    </w:p>
    <w:p w14:paraId="6EE8DFDB" w14:textId="669D0BE0" w:rsidR="005442D0" w:rsidRPr="00043686" w:rsidRDefault="005442D0" w:rsidP="00A17E14">
      <w:pPr>
        <w:spacing w:after="120" w:line="240" w:lineRule="auto"/>
        <w:ind w:left="0" w:firstLine="0"/>
        <w:rPr>
          <w:color w:val="000000"/>
          <w:sz w:val="24"/>
          <w:szCs w:val="24"/>
        </w:rPr>
      </w:pPr>
      <w:r w:rsidRPr="004B4451">
        <w:rPr>
          <w:b/>
          <w:color w:val="000000"/>
          <w:sz w:val="24"/>
          <w:szCs w:val="24"/>
        </w:rPr>
        <w:t>3.</w:t>
      </w:r>
      <w:r w:rsidR="00EB56BA" w:rsidRPr="004B4451">
        <w:rPr>
          <w:b/>
          <w:color w:val="000000"/>
          <w:sz w:val="24"/>
          <w:szCs w:val="24"/>
        </w:rPr>
        <w:t>4</w:t>
      </w:r>
      <w:r w:rsidRPr="004B4451">
        <w:rPr>
          <w:b/>
          <w:color w:val="000000"/>
          <w:sz w:val="24"/>
          <w:szCs w:val="24"/>
        </w:rPr>
        <w:t>. Naručitelj zadržava pravo u svakom trenutku do donošenja odluke o odabiru pozvati ponuditelja na dostavu dodatne dokumentacije</w:t>
      </w:r>
      <w:r w:rsidRPr="00043686">
        <w:rPr>
          <w:color w:val="000000"/>
          <w:sz w:val="24"/>
          <w:szCs w:val="24"/>
        </w:rPr>
        <w:t>, i to</w:t>
      </w:r>
      <w:r w:rsidR="00EC64A5" w:rsidRPr="00043686">
        <w:rPr>
          <w:color w:val="000000"/>
          <w:sz w:val="24"/>
          <w:szCs w:val="24"/>
        </w:rPr>
        <w:t>.</w:t>
      </w:r>
      <w:r w:rsidRPr="00043686">
        <w:rPr>
          <w:color w:val="000000"/>
          <w:sz w:val="24"/>
          <w:szCs w:val="24"/>
        </w:rPr>
        <w:t xml:space="preserve"> </w:t>
      </w:r>
    </w:p>
    <w:p w14:paraId="1FC96ADB" w14:textId="47315933" w:rsidR="000225C7" w:rsidRPr="004B4451" w:rsidRDefault="000225C7" w:rsidP="00A17E14">
      <w:pPr>
        <w:pStyle w:val="Odlomakpopisa"/>
        <w:numPr>
          <w:ilvl w:val="0"/>
          <w:numId w:val="29"/>
        </w:numPr>
        <w:spacing w:after="120"/>
        <w:jc w:val="both"/>
        <w:rPr>
          <w:rFonts w:ascii="Calibri" w:hAnsi="Calibri" w:cs="Calibri"/>
        </w:rPr>
      </w:pPr>
      <w:r w:rsidRPr="004B4451">
        <w:rPr>
          <w:rFonts w:ascii="Calibri" w:hAnsi="Calibri" w:cs="Calibri"/>
        </w:rPr>
        <w:t>za potrebe utvrđivanja nepostojanja okolnosti iz točke 3.1.1</w:t>
      </w:r>
      <w:r w:rsidR="00EB56BA" w:rsidRPr="004B4451">
        <w:rPr>
          <w:rFonts w:ascii="Calibri" w:hAnsi="Calibri" w:cs="Calibri"/>
        </w:rPr>
        <w:t>)</w:t>
      </w:r>
      <w:r w:rsidRPr="004B4451">
        <w:rPr>
          <w:rFonts w:ascii="Calibri" w:hAnsi="Calibri" w:cs="Calibri"/>
        </w:rPr>
        <w:t xml:space="preserve"> Dokumentacije za nadmetanje: </w:t>
      </w:r>
    </w:p>
    <w:p w14:paraId="595F767C" w14:textId="075CC2E2" w:rsidR="000225C7" w:rsidRPr="00043686" w:rsidRDefault="000225C7" w:rsidP="00353BF7">
      <w:pPr>
        <w:spacing w:after="120" w:line="240" w:lineRule="auto"/>
        <w:ind w:left="0"/>
        <w:rPr>
          <w:sz w:val="24"/>
          <w:szCs w:val="24"/>
        </w:rPr>
      </w:pPr>
      <w:r w:rsidRPr="00043686">
        <w:rPr>
          <w:color w:val="auto"/>
          <w:sz w:val="24"/>
          <w:szCs w:val="24"/>
        </w:rPr>
        <w:t xml:space="preserve">a) izvadak iz sudskog, obrtnog ili drugog odgovarajućeg registra države sjedišta </w:t>
      </w:r>
      <w:r w:rsidRPr="00043686">
        <w:rPr>
          <w:color w:val="000000"/>
          <w:sz w:val="24"/>
          <w:szCs w:val="24"/>
        </w:rPr>
        <w:t xml:space="preserve">ponuditelja koji ne smije biti stariji od tri mjeseca računajući od dana početka postupka javne nabave, </w:t>
      </w:r>
    </w:p>
    <w:p w14:paraId="709C236A" w14:textId="5A0ACDC0" w:rsidR="004D7F36" w:rsidRPr="004B4451" w:rsidRDefault="005442D0" w:rsidP="002C4575">
      <w:pPr>
        <w:pStyle w:val="Odlomakpopisa"/>
        <w:numPr>
          <w:ilvl w:val="0"/>
          <w:numId w:val="29"/>
        </w:numPr>
        <w:spacing w:after="120"/>
        <w:jc w:val="both"/>
        <w:rPr>
          <w:rFonts w:ascii="Calibri" w:hAnsi="Calibri" w:cs="Calibri"/>
        </w:rPr>
      </w:pPr>
      <w:r w:rsidRPr="004B4451">
        <w:rPr>
          <w:rFonts w:ascii="Calibri" w:hAnsi="Calibri" w:cs="Calibri"/>
          <w:color w:val="000000"/>
        </w:rPr>
        <w:t>za potrebe utvrđivanje nepostojanja okolnosti iz točke 3.1.</w:t>
      </w:r>
      <w:r w:rsidR="000225C7" w:rsidRPr="004B4451">
        <w:rPr>
          <w:rFonts w:ascii="Calibri" w:hAnsi="Calibri" w:cs="Calibri"/>
          <w:color w:val="000000"/>
        </w:rPr>
        <w:t>3</w:t>
      </w:r>
      <w:r w:rsidR="00EB56BA" w:rsidRPr="004B4451">
        <w:rPr>
          <w:rFonts w:ascii="Calibri" w:hAnsi="Calibri" w:cs="Calibri"/>
          <w:color w:val="000000"/>
        </w:rPr>
        <w:t>)</w:t>
      </w:r>
      <w:r w:rsidRPr="004B4451">
        <w:rPr>
          <w:rFonts w:ascii="Calibri" w:hAnsi="Calibri" w:cs="Calibri"/>
          <w:color w:val="000000"/>
        </w:rPr>
        <w:t xml:space="preserve"> Dokumentacije za nadmetanje</w:t>
      </w:r>
      <w:r w:rsidR="00EC64A5" w:rsidRPr="004B4451">
        <w:rPr>
          <w:rFonts w:ascii="Calibri" w:hAnsi="Calibri" w:cs="Calibri"/>
          <w:color w:val="000000"/>
        </w:rPr>
        <w:t>:</w:t>
      </w:r>
      <w:r w:rsidRPr="004B4451">
        <w:rPr>
          <w:rFonts w:ascii="Calibri" w:hAnsi="Calibri" w:cs="Calibri"/>
          <w:color w:val="000000"/>
        </w:rPr>
        <w:t xml:space="preserve"> </w:t>
      </w:r>
    </w:p>
    <w:p w14:paraId="26A318CE" w14:textId="40096B19" w:rsidR="005442D0" w:rsidRPr="00043686" w:rsidRDefault="004D7F36" w:rsidP="00353BF7">
      <w:pPr>
        <w:spacing w:after="120" w:line="240" w:lineRule="auto"/>
        <w:ind w:left="0"/>
        <w:rPr>
          <w:sz w:val="24"/>
          <w:szCs w:val="24"/>
        </w:rPr>
      </w:pPr>
      <w:r w:rsidRPr="00043686">
        <w:rPr>
          <w:color w:val="000000"/>
          <w:sz w:val="24"/>
          <w:szCs w:val="24"/>
        </w:rPr>
        <w:t xml:space="preserve">a) </w:t>
      </w:r>
      <w:r w:rsidR="005442D0" w:rsidRPr="00043686">
        <w:rPr>
          <w:color w:val="000000"/>
          <w:sz w:val="24"/>
          <w:szCs w:val="24"/>
        </w:rPr>
        <w:t>potvrdu Porezne uprave o stanju duga koja ne smije biti starija od 30 dana računajući od dana početka postupka javne nabave, ili</w:t>
      </w:r>
    </w:p>
    <w:p w14:paraId="59FB4ECE" w14:textId="703401E9" w:rsidR="005442D0" w:rsidRPr="00043686" w:rsidRDefault="005442D0" w:rsidP="00353BF7">
      <w:pPr>
        <w:spacing w:after="120" w:line="240" w:lineRule="auto"/>
        <w:ind w:left="0"/>
        <w:rPr>
          <w:sz w:val="24"/>
          <w:szCs w:val="24"/>
        </w:rPr>
      </w:pPr>
      <w:r w:rsidRPr="00043686">
        <w:rPr>
          <w:color w:val="000000"/>
          <w:sz w:val="24"/>
          <w:szCs w:val="24"/>
        </w:rPr>
        <w:t>b) važeći jednakovrijedni dokument nadležnog tijela države sjedišta ponuditelja, ako se ne izdaje potvrda iz točke a), ili</w:t>
      </w:r>
    </w:p>
    <w:p w14:paraId="190B28FA" w14:textId="445E6198" w:rsidR="005442D0" w:rsidRPr="00043686" w:rsidRDefault="005442D0" w:rsidP="00353BF7">
      <w:pPr>
        <w:spacing w:after="120" w:line="240" w:lineRule="auto"/>
        <w:ind w:left="0"/>
        <w:rPr>
          <w:sz w:val="24"/>
          <w:szCs w:val="24"/>
        </w:rPr>
      </w:pPr>
      <w:r w:rsidRPr="00043686">
        <w:rPr>
          <w:color w:val="000000"/>
          <w:sz w:val="24"/>
          <w:szCs w:val="24"/>
        </w:rPr>
        <w:t>c) izjavu pod prisegom ili odgovarajuću izjavu osobe koja je po zakonu ovlaštena za zastupanje ponuditelja ispred nadležne sudske ili upravne vlasti ili bilježnika ili nadležnog strukovnog ili trgovinskog tijela u državi sjedišta gospodarskog subjekta ili izjavu s ovjerenim potpisom kod bilježnika, koje ne smiju biti starije od 30 dana računajući od dana početka postupka javne nabave, ako se u državi sjedišta ponuditelja ne izdaje potvrda iz točke a) ili jednakovrijedni dokument iz točke b)</w:t>
      </w:r>
      <w:r w:rsidR="004D7F36" w:rsidRPr="00043686">
        <w:rPr>
          <w:color w:val="000000"/>
          <w:sz w:val="24"/>
          <w:szCs w:val="24"/>
        </w:rPr>
        <w:t>.</w:t>
      </w:r>
    </w:p>
    <w:p w14:paraId="2FF6FB54" w14:textId="04EFA62C" w:rsidR="005442D0" w:rsidRPr="004B4451" w:rsidRDefault="005442D0" w:rsidP="002C4575">
      <w:pPr>
        <w:pStyle w:val="Odlomakpopisa"/>
        <w:numPr>
          <w:ilvl w:val="0"/>
          <w:numId w:val="29"/>
        </w:numPr>
        <w:spacing w:after="120"/>
        <w:jc w:val="both"/>
        <w:rPr>
          <w:rFonts w:ascii="Calibri" w:hAnsi="Calibri" w:cs="Calibri"/>
        </w:rPr>
      </w:pPr>
      <w:r w:rsidRPr="004B4451">
        <w:rPr>
          <w:rFonts w:ascii="Calibri" w:hAnsi="Calibri" w:cs="Calibri"/>
          <w:color w:val="000000"/>
        </w:rPr>
        <w:t>za potrebe utvrđivanja nepostojanja okolnosti iz točke 3.</w:t>
      </w:r>
      <w:r w:rsidR="00EB56BA" w:rsidRPr="004B4451">
        <w:rPr>
          <w:rFonts w:ascii="Calibri" w:hAnsi="Calibri" w:cs="Calibri"/>
          <w:color w:val="000000"/>
        </w:rPr>
        <w:t>2</w:t>
      </w:r>
      <w:r w:rsidRPr="004B4451">
        <w:rPr>
          <w:rFonts w:ascii="Calibri" w:hAnsi="Calibri" w:cs="Calibri"/>
          <w:color w:val="000000"/>
        </w:rPr>
        <w:t xml:space="preserve">. Dokumentacije za nadmetanje: </w:t>
      </w:r>
    </w:p>
    <w:p w14:paraId="3114A427" w14:textId="5F967961" w:rsidR="005442D0" w:rsidRPr="00043686" w:rsidRDefault="005442D0" w:rsidP="00353BF7">
      <w:pPr>
        <w:spacing w:after="120" w:line="240" w:lineRule="auto"/>
        <w:ind w:left="0"/>
        <w:rPr>
          <w:sz w:val="24"/>
          <w:szCs w:val="24"/>
        </w:rPr>
      </w:pPr>
      <w:r w:rsidRPr="00043686">
        <w:rPr>
          <w:color w:val="000000"/>
          <w:sz w:val="24"/>
          <w:szCs w:val="24"/>
        </w:rPr>
        <w:t>a) izvod iz sudskog, obrtnog ili drugog odgovarajućeg registra države sjedišta ponuditelja koji ne smije biti stariji od tri mjeseca računajući od dana početka postupka javne nabave</w:t>
      </w:r>
      <w:r w:rsidR="004D7F36" w:rsidRPr="00043686">
        <w:rPr>
          <w:color w:val="000000"/>
          <w:sz w:val="24"/>
          <w:szCs w:val="24"/>
        </w:rPr>
        <w:t>,</w:t>
      </w:r>
      <w:r w:rsidRPr="00043686">
        <w:rPr>
          <w:color w:val="000000"/>
          <w:sz w:val="24"/>
          <w:szCs w:val="24"/>
        </w:rPr>
        <w:t xml:space="preserve"> ili</w:t>
      </w:r>
    </w:p>
    <w:p w14:paraId="7FEA2F73" w14:textId="7C90027D" w:rsidR="005442D0" w:rsidRPr="00043686" w:rsidRDefault="005442D0" w:rsidP="00353BF7">
      <w:pPr>
        <w:spacing w:after="120" w:line="240" w:lineRule="auto"/>
        <w:ind w:left="0"/>
        <w:rPr>
          <w:sz w:val="24"/>
          <w:szCs w:val="24"/>
        </w:rPr>
      </w:pPr>
      <w:r w:rsidRPr="00043686">
        <w:rPr>
          <w:color w:val="000000"/>
          <w:sz w:val="24"/>
          <w:szCs w:val="24"/>
        </w:rPr>
        <w:t>b) važeći jednakovrijedni dokument koji je izdalo nadležno sudsko ili upravno tijelo u državi sjedišta ponuditelja, ako se ne izdaje izvod iz točke a) ili izvod ne sadrži sve podatke potrebne za utvrđivanje tih okolnosti koji ne može biti stariji od tri mjeseca računajući od dana početka postupka javne nabave</w:t>
      </w:r>
      <w:r w:rsidR="004D7F36" w:rsidRPr="00043686">
        <w:rPr>
          <w:color w:val="000000"/>
          <w:sz w:val="24"/>
          <w:szCs w:val="24"/>
        </w:rPr>
        <w:t>,</w:t>
      </w:r>
      <w:r w:rsidRPr="00043686">
        <w:rPr>
          <w:color w:val="000000"/>
          <w:sz w:val="24"/>
          <w:szCs w:val="24"/>
        </w:rPr>
        <w:t xml:space="preserve"> ili</w:t>
      </w:r>
    </w:p>
    <w:p w14:paraId="57287D6E" w14:textId="29D650A1" w:rsidR="005442D0" w:rsidRDefault="005442D0" w:rsidP="00D170C6">
      <w:pPr>
        <w:spacing w:after="0" w:line="240" w:lineRule="auto"/>
        <w:ind w:left="0"/>
        <w:rPr>
          <w:color w:val="auto"/>
          <w:sz w:val="24"/>
          <w:szCs w:val="24"/>
        </w:rPr>
      </w:pPr>
      <w:r w:rsidRPr="00043686">
        <w:rPr>
          <w:color w:val="000000"/>
          <w:sz w:val="24"/>
          <w:szCs w:val="24"/>
        </w:rPr>
        <w:t xml:space="preserve">c) 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tri mjeseca računajući od dana početka postupka javne nabave, </w:t>
      </w:r>
      <w:r w:rsidRPr="00043686">
        <w:rPr>
          <w:color w:val="000000"/>
          <w:sz w:val="24"/>
          <w:szCs w:val="24"/>
        </w:rPr>
        <w:lastRenderedPageBreak/>
        <w:t>ako se u državi sjedišta ponuditelja ne izdaje izvod iz točke a) ili dokument iz točke b) ili oni ne sadrže sve podatke potrebne za utvrđivanje tih ok</w:t>
      </w:r>
      <w:r w:rsidRPr="00043686">
        <w:rPr>
          <w:color w:val="auto"/>
          <w:sz w:val="24"/>
          <w:szCs w:val="24"/>
        </w:rPr>
        <w:t>olnosti</w:t>
      </w:r>
      <w:r w:rsidR="00EC64A5" w:rsidRPr="00043686">
        <w:rPr>
          <w:color w:val="auto"/>
          <w:sz w:val="24"/>
          <w:szCs w:val="24"/>
        </w:rPr>
        <w:t>.</w:t>
      </w:r>
      <w:r w:rsidRPr="00043686">
        <w:rPr>
          <w:color w:val="auto"/>
          <w:sz w:val="24"/>
          <w:szCs w:val="24"/>
        </w:rPr>
        <w:t xml:space="preserve"> </w:t>
      </w:r>
    </w:p>
    <w:p w14:paraId="4760BC7A" w14:textId="7E25F901" w:rsidR="005442D0" w:rsidRDefault="005442D0" w:rsidP="00D170C6">
      <w:pPr>
        <w:spacing w:after="0" w:line="240" w:lineRule="auto"/>
        <w:ind w:left="0"/>
        <w:rPr>
          <w:sz w:val="24"/>
          <w:szCs w:val="24"/>
        </w:rPr>
      </w:pPr>
    </w:p>
    <w:p w14:paraId="11CE8F6E" w14:textId="77777777" w:rsidR="003722B1" w:rsidRPr="00043686" w:rsidRDefault="003722B1" w:rsidP="00D170C6">
      <w:pPr>
        <w:spacing w:after="0" w:line="240" w:lineRule="auto"/>
        <w:ind w:left="0"/>
        <w:rPr>
          <w:sz w:val="24"/>
          <w:szCs w:val="24"/>
        </w:rPr>
      </w:pPr>
    </w:p>
    <w:p w14:paraId="652B7427" w14:textId="3F3875B2" w:rsidR="005442D0" w:rsidRPr="00043686" w:rsidRDefault="005442D0" w:rsidP="00BF5EC9">
      <w:pPr>
        <w:pStyle w:val="Odlomakpopisa"/>
        <w:numPr>
          <w:ilvl w:val="0"/>
          <w:numId w:val="1"/>
        </w:numPr>
        <w:spacing w:after="120"/>
        <w:ind w:left="0" w:firstLine="0"/>
        <w:rPr>
          <w:rFonts w:ascii="Calibri" w:hAnsi="Calibri" w:cs="Calibri"/>
          <w:b/>
        </w:rPr>
      </w:pPr>
      <w:r w:rsidRPr="00043686">
        <w:rPr>
          <w:rFonts w:ascii="Calibri" w:hAnsi="Calibri" w:cs="Calibri"/>
          <w:b/>
          <w:color w:val="000000" w:themeColor="text1"/>
        </w:rPr>
        <w:t>SPOSOBNOST PONUDITELJA</w:t>
      </w:r>
    </w:p>
    <w:p w14:paraId="4A25A00B" w14:textId="28A144C4" w:rsidR="001072C2" w:rsidRPr="00043686" w:rsidRDefault="001072C2" w:rsidP="00BF5EC9">
      <w:pPr>
        <w:spacing w:after="120" w:line="240" w:lineRule="auto"/>
        <w:ind w:left="0"/>
        <w:rPr>
          <w:color w:val="000000"/>
          <w:sz w:val="24"/>
          <w:szCs w:val="24"/>
        </w:rPr>
      </w:pPr>
      <w:r w:rsidRPr="00043686">
        <w:rPr>
          <w:color w:val="000000"/>
          <w:sz w:val="24"/>
          <w:szCs w:val="24"/>
        </w:rPr>
        <w:t xml:space="preserve">Ponuditelj, odnosno zajednica ponuditelja, dužan je u svojoj ponudi priložiti dokumente kojima dokazuje svoju </w:t>
      </w:r>
      <w:r w:rsidR="00C328C3" w:rsidRPr="00043686">
        <w:rPr>
          <w:color w:val="000000"/>
          <w:sz w:val="24"/>
          <w:szCs w:val="24"/>
        </w:rPr>
        <w:t>tehničku i stručnu</w:t>
      </w:r>
      <w:r w:rsidRPr="00043686">
        <w:rPr>
          <w:color w:val="000000"/>
          <w:sz w:val="24"/>
          <w:szCs w:val="24"/>
        </w:rPr>
        <w:t xml:space="preserve"> sposobnost.</w:t>
      </w:r>
    </w:p>
    <w:p w14:paraId="6088A2DB" w14:textId="6E3EBC94" w:rsidR="00104849" w:rsidRPr="00043686" w:rsidRDefault="001072C2" w:rsidP="00353BF7">
      <w:pPr>
        <w:spacing w:after="120" w:line="240" w:lineRule="auto"/>
        <w:ind w:left="0"/>
        <w:rPr>
          <w:color w:val="000000"/>
          <w:sz w:val="24"/>
          <w:szCs w:val="24"/>
        </w:rPr>
      </w:pPr>
      <w:r w:rsidRPr="00043686">
        <w:rPr>
          <w:color w:val="000000"/>
          <w:sz w:val="24"/>
          <w:szCs w:val="24"/>
        </w:rPr>
        <w:t>Ponuditelju je dopušteno dostavljanje traženih dokumenata u izvorniku, u ovjerenoj ili neovjerenoj preslici.</w:t>
      </w:r>
    </w:p>
    <w:p w14:paraId="4052C5D1" w14:textId="55EA0048" w:rsidR="009A1254" w:rsidRPr="00043686" w:rsidRDefault="001072C2" w:rsidP="00D170C6">
      <w:pPr>
        <w:spacing w:after="0" w:line="240" w:lineRule="auto"/>
        <w:ind w:left="0"/>
        <w:rPr>
          <w:color w:val="000000"/>
          <w:sz w:val="24"/>
          <w:szCs w:val="24"/>
        </w:rPr>
      </w:pPr>
      <w:r w:rsidRPr="00043686">
        <w:rPr>
          <w:color w:val="000000"/>
          <w:sz w:val="24"/>
          <w:szCs w:val="24"/>
        </w:rPr>
        <w:t>Dokumenti kojima se dokazuje sposobnost ponuditelja moraju biti na hrvatskom jeziku</w:t>
      </w:r>
      <w:r w:rsidR="00E10F31" w:rsidRPr="00043686">
        <w:rPr>
          <w:color w:val="000000"/>
          <w:sz w:val="24"/>
          <w:szCs w:val="24"/>
        </w:rPr>
        <w:t xml:space="preserve"> </w:t>
      </w:r>
      <w:r w:rsidRPr="00043686">
        <w:rPr>
          <w:color w:val="000000"/>
          <w:sz w:val="24"/>
          <w:szCs w:val="24"/>
        </w:rPr>
        <w:t>i latiničnom pismu. Ukoliko je dokument za dokazivanje sposobnosti na drugom jeziku, različitom od hrvatskog</w:t>
      </w:r>
      <w:r w:rsidR="00E10F31" w:rsidRPr="00043686">
        <w:rPr>
          <w:color w:val="000000"/>
          <w:sz w:val="24"/>
          <w:szCs w:val="24"/>
        </w:rPr>
        <w:t>a</w:t>
      </w:r>
      <w:r w:rsidRPr="00043686">
        <w:rPr>
          <w:color w:val="000000"/>
          <w:sz w:val="24"/>
          <w:szCs w:val="24"/>
        </w:rPr>
        <w:t xml:space="preserve">, uz prilaganje dokumenata za dokazivanje sposobnosti na tom drugom jeziku ponuditelj je dužan uz svaki dokument priložiti i prijevod na hrvatski jezik. </w:t>
      </w:r>
    </w:p>
    <w:p w14:paraId="0D19A8A5" w14:textId="5D37701F" w:rsidR="00833FDA" w:rsidRPr="00043686" w:rsidRDefault="00833FDA" w:rsidP="00D170C6">
      <w:pPr>
        <w:spacing w:after="0" w:line="240" w:lineRule="auto"/>
        <w:ind w:left="0"/>
        <w:rPr>
          <w:b/>
          <w:color w:val="000000"/>
          <w:sz w:val="24"/>
          <w:szCs w:val="24"/>
        </w:rPr>
      </w:pPr>
    </w:p>
    <w:p w14:paraId="692CCA05" w14:textId="109014E9" w:rsidR="001072C2" w:rsidRPr="00043686" w:rsidRDefault="001072C2" w:rsidP="00D170C6">
      <w:pPr>
        <w:spacing w:after="120" w:line="240" w:lineRule="auto"/>
        <w:ind w:left="0" w:hanging="11"/>
        <w:rPr>
          <w:b/>
          <w:color w:val="000000"/>
          <w:sz w:val="24"/>
          <w:szCs w:val="24"/>
        </w:rPr>
      </w:pPr>
      <w:r w:rsidRPr="00043686">
        <w:rPr>
          <w:b/>
          <w:color w:val="000000"/>
          <w:sz w:val="24"/>
          <w:szCs w:val="24"/>
        </w:rPr>
        <w:t xml:space="preserve">4.1. </w:t>
      </w:r>
      <w:r w:rsidR="000225C7" w:rsidRPr="00043686">
        <w:rPr>
          <w:b/>
          <w:color w:val="000000"/>
          <w:sz w:val="24"/>
          <w:szCs w:val="24"/>
        </w:rPr>
        <w:t xml:space="preserve">Tehnička i stručna sposobnost </w:t>
      </w:r>
    </w:p>
    <w:p w14:paraId="2920DBFA" w14:textId="2E112B6C" w:rsidR="00512386" w:rsidRPr="00043686" w:rsidRDefault="00512386" w:rsidP="00D170C6">
      <w:pPr>
        <w:spacing w:after="120" w:line="240" w:lineRule="auto"/>
        <w:ind w:left="0" w:hanging="11"/>
        <w:rPr>
          <w:color w:val="000000"/>
          <w:sz w:val="24"/>
          <w:szCs w:val="24"/>
        </w:rPr>
      </w:pPr>
      <w:r w:rsidRPr="00043686">
        <w:rPr>
          <w:color w:val="000000"/>
          <w:sz w:val="24"/>
          <w:szCs w:val="24"/>
        </w:rPr>
        <w:t xml:space="preserve">Tehnička i stručna sposobnost se traži kako bi se osiguralo da gospodarski subjekt ima potrebne tehničke resurse na odgovarajućoj razini kvalitete. </w:t>
      </w:r>
    </w:p>
    <w:p w14:paraId="427855AF" w14:textId="77777777" w:rsidR="005E0288" w:rsidRPr="00043686" w:rsidRDefault="005E0288" w:rsidP="00D170C6">
      <w:pPr>
        <w:pStyle w:val="Default"/>
        <w:spacing w:after="120"/>
        <w:jc w:val="both"/>
        <w:rPr>
          <w:rFonts w:ascii="Calibri" w:hAnsi="Calibri" w:cs="Calibri"/>
          <w:b/>
        </w:rPr>
      </w:pPr>
      <w:r w:rsidRPr="005E0288">
        <w:rPr>
          <w:rFonts w:ascii="Calibri" w:hAnsi="Calibri" w:cs="Calibri"/>
          <w:b/>
        </w:rPr>
        <w:t>4.1.1. Podaci o angažiranim tehničkim stručnjacima, neovisno o tome pripadaju li izravno gospodarskom subjektu</w:t>
      </w:r>
      <w:r w:rsidRPr="00043686">
        <w:rPr>
          <w:rFonts w:ascii="Calibri" w:hAnsi="Calibri" w:cs="Calibri"/>
          <w:b/>
        </w:rPr>
        <w:t xml:space="preserve"> </w:t>
      </w:r>
    </w:p>
    <w:p w14:paraId="7C886ABB" w14:textId="51665873" w:rsidR="00307AF6" w:rsidRPr="00043686" w:rsidRDefault="00307AF6" w:rsidP="005E0288">
      <w:pPr>
        <w:pStyle w:val="Default"/>
        <w:spacing w:after="120"/>
        <w:jc w:val="both"/>
        <w:rPr>
          <w:rFonts w:ascii="Calibri" w:hAnsi="Calibri" w:cs="Calibri"/>
          <w:b/>
        </w:rPr>
      </w:pPr>
      <w:r w:rsidRPr="00043686">
        <w:rPr>
          <w:rFonts w:ascii="Calibri" w:eastAsia="Calibri" w:hAnsi="Calibri" w:cs="Calibri"/>
          <w:lang w:eastAsia="hr-HR"/>
        </w:rPr>
        <w:t xml:space="preserve">Ponuditelj mora imati na raspolaganju minimalan tim od </w:t>
      </w:r>
      <w:r w:rsidR="002015E7">
        <w:rPr>
          <w:rFonts w:ascii="Calibri" w:eastAsia="Calibri" w:hAnsi="Calibri" w:cs="Calibri"/>
          <w:lang w:eastAsia="hr-HR"/>
        </w:rPr>
        <w:t>petnaest</w:t>
      </w:r>
      <w:r w:rsidR="0059682A" w:rsidRPr="00043686">
        <w:rPr>
          <w:rFonts w:ascii="Calibri" w:eastAsia="Calibri" w:hAnsi="Calibri" w:cs="Calibri"/>
          <w:lang w:eastAsia="hr-HR"/>
        </w:rPr>
        <w:t xml:space="preserve"> </w:t>
      </w:r>
      <w:r w:rsidRPr="00043686">
        <w:rPr>
          <w:rFonts w:ascii="Calibri" w:eastAsia="Calibri" w:hAnsi="Calibri" w:cs="Calibri"/>
          <w:lang w:eastAsia="hr-HR"/>
        </w:rPr>
        <w:t>(</w:t>
      </w:r>
      <w:r w:rsidR="0059682A" w:rsidRPr="00043686">
        <w:rPr>
          <w:rFonts w:ascii="Calibri" w:eastAsia="Calibri" w:hAnsi="Calibri" w:cs="Calibri"/>
          <w:lang w:eastAsia="hr-HR"/>
        </w:rPr>
        <w:t>1</w:t>
      </w:r>
      <w:r w:rsidR="009D74D9">
        <w:rPr>
          <w:rFonts w:ascii="Calibri" w:eastAsia="Calibri" w:hAnsi="Calibri" w:cs="Calibri"/>
          <w:lang w:eastAsia="hr-HR"/>
        </w:rPr>
        <w:t>5</w:t>
      </w:r>
      <w:r w:rsidRPr="00043686">
        <w:rPr>
          <w:rFonts w:ascii="Calibri" w:eastAsia="Calibri" w:hAnsi="Calibri" w:cs="Calibri"/>
          <w:lang w:eastAsia="hr-HR"/>
        </w:rPr>
        <w:t xml:space="preserve">) predavača s odgovarajućim kvalifikacijama. Ponuditelj može imenovati i više od zahtijevanog minimalnog broja predavača uz uvjet da oni imaju odgovarajuće kvalifikacije. Barem jedan </w:t>
      </w:r>
      <w:r w:rsidR="00DF543A" w:rsidRPr="00043686">
        <w:rPr>
          <w:rFonts w:ascii="Calibri" w:eastAsia="Calibri" w:hAnsi="Calibri" w:cs="Calibri"/>
          <w:lang w:eastAsia="hr-HR"/>
        </w:rPr>
        <w:t>predavač</w:t>
      </w:r>
      <w:r w:rsidR="00DF543A">
        <w:rPr>
          <w:rFonts w:ascii="Calibri" w:eastAsia="Calibri" w:hAnsi="Calibri" w:cs="Calibri"/>
          <w:lang w:eastAsia="hr-HR"/>
        </w:rPr>
        <w:t xml:space="preserve"> (ključni stručnjak) </w:t>
      </w:r>
      <w:r w:rsidRPr="00043686">
        <w:rPr>
          <w:rFonts w:ascii="Calibri" w:eastAsia="Calibri" w:hAnsi="Calibri" w:cs="Calibri"/>
          <w:lang w:eastAsia="hr-HR"/>
        </w:rPr>
        <w:t xml:space="preserve">mora biti predviđen za svako navedeno područje. </w:t>
      </w:r>
    </w:p>
    <w:p w14:paraId="18737495" w14:textId="4E1EE9CA" w:rsidR="00307AF6" w:rsidRPr="00043686" w:rsidRDefault="00307AF6" w:rsidP="005E0288">
      <w:pPr>
        <w:pStyle w:val="Default"/>
        <w:spacing w:after="120"/>
        <w:jc w:val="both"/>
        <w:rPr>
          <w:rFonts w:ascii="Calibri" w:eastAsia="Calibri" w:hAnsi="Calibri" w:cs="Calibri"/>
          <w:lang w:eastAsia="hr-HR"/>
        </w:rPr>
      </w:pPr>
      <w:r w:rsidRPr="00043686">
        <w:rPr>
          <w:rFonts w:ascii="Calibri" w:eastAsia="Calibri" w:hAnsi="Calibri" w:cs="Calibri"/>
          <w:lang w:eastAsia="hr-HR"/>
        </w:rPr>
        <w:t xml:space="preserve">Neovisno o tome pripadaju li oni gospodarskom subjektu ili ne, gospodarski subjekt tijekom provedbe projekta mora imati na raspolaganju minimalno </w:t>
      </w:r>
      <w:r w:rsidR="002015E7">
        <w:rPr>
          <w:rFonts w:ascii="Calibri" w:eastAsia="Calibri" w:hAnsi="Calibri" w:cs="Calibri"/>
          <w:lang w:eastAsia="hr-HR"/>
        </w:rPr>
        <w:t>petnaest</w:t>
      </w:r>
      <w:r w:rsidR="0059682A" w:rsidRPr="00043686">
        <w:rPr>
          <w:rFonts w:ascii="Calibri" w:eastAsia="Calibri" w:hAnsi="Calibri" w:cs="Calibri"/>
          <w:lang w:eastAsia="hr-HR"/>
        </w:rPr>
        <w:t xml:space="preserve"> </w:t>
      </w:r>
      <w:r w:rsidRPr="00043686">
        <w:rPr>
          <w:rFonts w:ascii="Calibri" w:eastAsia="Calibri" w:hAnsi="Calibri" w:cs="Calibri"/>
          <w:lang w:eastAsia="hr-HR"/>
        </w:rPr>
        <w:t>(</w:t>
      </w:r>
      <w:r w:rsidR="0059682A">
        <w:rPr>
          <w:rFonts w:ascii="Calibri" w:eastAsia="Calibri" w:hAnsi="Calibri" w:cs="Calibri"/>
          <w:lang w:eastAsia="hr-HR"/>
        </w:rPr>
        <w:t>1</w:t>
      </w:r>
      <w:r w:rsidR="009D74D9">
        <w:rPr>
          <w:rFonts w:ascii="Calibri" w:eastAsia="Calibri" w:hAnsi="Calibri" w:cs="Calibri"/>
          <w:lang w:eastAsia="hr-HR"/>
        </w:rPr>
        <w:t>5</w:t>
      </w:r>
      <w:r w:rsidRPr="00043686">
        <w:rPr>
          <w:rFonts w:ascii="Calibri" w:eastAsia="Calibri" w:hAnsi="Calibri" w:cs="Calibri"/>
          <w:lang w:eastAsia="hr-HR"/>
        </w:rPr>
        <w:t xml:space="preserve">) predavača sa stručnim znanjima u sljedećim područjima: </w:t>
      </w:r>
    </w:p>
    <w:p w14:paraId="204C3A4B" w14:textId="2232E116" w:rsidR="00307AF6" w:rsidRPr="00043686" w:rsidRDefault="00307AF6" w:rsidP="00D170C6">
      <w:pPr>
        <w:pStyle w:val="Default"/>
        <w:numPr>
          <w:ilvl w:val="0"/>
          <w:numId w:val="29"/>
        </w:numPr>
        <w:ind w:left="142" w:hanging="142"/>
        <w:jc w:val="both"/>
        <w:rPr>
          <w:rFonts w:ascii="Calibri" w:eastAsia="Calibri" w:hAnsi="Calibri" w:cs="Calibri"/>
          <w:lang w:eastAsia="hr-HR"/>
        </w:rPr>
      </w:pPr>
      <w:r w:rsidRPr="00043686">
        <w:rPr>
          <w:rFonts w:ascii="Calibri" w:eastAsia="Calibri" w:hAnsi="Calibri" w:cs="Calibri"/>
          <w:lang w:eastAsia="hr-HR"/>
        </w:rPr>
        <w:t xml:space="preserve">modul 1: stručnjak za izradu </w:t>
      </w:r>
      <w:proofErr w:type="spellStart"/>
      <w:r w:rsidRPr="00043686">
        <w:rPr>
          <w:rFonts w:ascii="Calibri" w:eastAsia="Calibri" w:hAnsi="Calibri" w:cs="Calibri"/>
          <w:lang w:eastAsia="hr-HR"/>
        </w:rPr>
        <w:t>crowdfunding</w:t>
      </w:r>
      <w:proofErr w:type="spellEnd"/>
      <w:r w:rsidRPr="00043686">
        <w:rPr>
          <w:rFonts w:ascii="Calibri" w:eastAsia="Calibri" w:hAnsi="Calibri" w:cs="Calibri"/>
          <w:lang w:eastAsia="hr-HR"/>
        </w:rPr>
        <w:t xml:space="preserve"> kampanja </w:t>
      </w:r>
    </w:p>
    <w:p w14:paraId="276511A2" w14:textId="14F1BF05" w:rsidR="00307AF6" w:rsidRPr="00043686" w:rsidRDefault="00307AF6" w:rsidP="00A17E14">
      <w:pPr>
        <w:pStyle w:val="Default"/>
        <w:ind w:left="142" w:hanging="142"/>
        <w:jc w:val="both"/>
        <w:rPr>
          <w:rFonts w:ascii="Calibri" w:eastAsia="Calibri" w:hAnsi="Calibri" w:cs="Calibri"/>
          <w:lang w:eastAsia="hr-HR"/>
        </w:rPr>
      </w:pPr>
      <w:r w:rsidRPr="00043686">
        <w:rPr>
          <w:rFonts w:ascii="Calibri" w:eastAsia="Calibri" w:hAnsi="Calibri" w:cs="Calibri"/>
          <w:lang w:eastAsia="hr-HR"/>
        </w:rPr>
        <w:t xml:space="preserve">- modul 2 i modul 4: stručnjak za razvoj inovacija i unaprjeđenje poslovnih procesa </w:t>
      </w:r>
    </w:p>
    <w:p w14:paraId="6B624B24" w14:textId="1939D4DF" w:rsidR="00307AF6" w:rsidRPr="00043686" w:rsidRDefault="00307AF6" w:rsidP="00D170C6">
      <w:pPr>
        <w:pStyle w:val="Default"/>
        <w:jc w:val="both"/>
        <w:rPr>
          <w:rFonts w:ascii="Calibri" w:eastAsia="Calibri" w:hAnsi="Calibri" w:cs="Calibri"/>
          <w:lang w:eastAsia="hr-HR"/>
        </w:rPr>
      </w:pPr>
      <w:r w:rsidRPr="00043686">
        <w:rPr>
          <w:rFonts w:ascii="Calibri" w:eastAsia="Calibri" w:hAnsi="Calibri" w:cs="Calibri"/>
          <w:lang w:eastAsia="hr-HR"/>
        </w:rPr>
        <w:t xml:space="preserve">- modul 3: stručnjak za </w:t>
      </w:r>
      <w:proofErr w:type="spellStart"/>
      <w:r w:rsidRPr="00043686">
        <w:rPr>
          <w:rFonts w:ascii="Calibri" w:eastAsia="Calibri" w:hAnsi="Calibri" w:cs="Calibri"/>
          <w:lang w:eastAsia="hr-HR"/>
        </w:rPr>
        <w:t>lean</w:t>
      </w:r>
      <w:proofErr w:type="spellEnd"/>
      <w:r w:rsidRPr="00043686">
        <w:rPr>
          <w:rFonts w:ascii="Calibri" w:eastAsia="Calibri" w:hAnsi="Calibri" w:cs="Calibri"/>
          <w:lang w:eastAsia="hr-HR"/>
        </w:rPr>
        <w:t xml:space="preserve"> management </w:t>
      </w:r>
    </w:p>
    <w:p w14:paraId="34E9955F" w14:textId="012E50D8" w:rsidR="00307AF6" w:rsidRPr="00043686" w:rsidRDefault="00307AF6" w:rsidP="00D170C6">
      <w:pPr>
        <w:pStyle w:val="Default"/>
        <w:jc w:val="both"/>
        <w:rPr>
          <w:rFonts w:ascii="Calibri" w:eastAsia="Calibri" w:hAnsi="Calibri" w:cs="Calibri"/>
          <w:lang w:eastAsia="hr-HR"/>
        </w:rPr>
      </w:pPr>
      <w:r w:rsidRPr="00043686">
        <w:rPr>
          <w:rFonts w:ascii="Calibri" w:eastAsia="Calibri" w:hAnsi="Calibri" w:cs="Calibri"/>
          <w:lang w:eastAsia="hr-HR"/>
        </w:rPr>
        <w:t xml:space="preserve">- modul 5: stručnjak za računalni konverzacijski kanal </w:t>
      </w:r>
      <w:proofErr w:type="spellStart"/>
      <w:r w:rsidRPr="00043686">
        <w:rPr>
          <w:rFonts w:ascii="Calibri" w:eastAsia="Calibri" w:hAnsi="Calibri" w:cs="Calibri"/>
          <w:lang w:eastAsia="hr-HR"/>
        </w:rPr>
        <w:t>Chatbot</w:t>
      </w:r>
      <w:proofErr w:type="spellEnd"/>
      <w:r w:rsidRPr="00043686">
        <w:rPr>
          <w:rFonts w:ascii="Calibri" w:eastAsia="Calibri" w:hAnsi="Calibri" w:cs="Calibri"/>
          <w:lang w:eastAsia="hr-HR"/>
        </w:rPr>
        <w:t xml:space="preserve"> </w:t>
      </w:r>
    </w:p>
    <w:p w14:paraId="00142991" w14:textId="68E00F36" w:rsidR="00307AF6" w:rsidRPr="00043686" w:rsidRDefault="00307AF6" w:rsidP="00D170C6">
      <w:pPr>
        <w:pStyle w:val="Default"/>
        <w:jc w:val="both"/>
        <w:rPr>
          <w:rFonts w:ascii="Calibri" w:eastAsia="Calibri" w:hAnsi="Calibri" w:cs="Calibri"/>
          <w:lang w:eastAsia="hr-HR"/>
        </w:rPr>
      </w:pPr>
      <w:r w:rsidRPr="00043686">
        <w:rPr>
          <w:rFonts w:ascii="Calibri" w:eastAsia="Calibri" w:hAnsi="Calibri" w:cs="Calibri"/>
          <w:lang w:eastAsia="hr-HR"/>
        </w:rPr>
        <w:t xml:space="preserve">- modul 6: stručnjak za izradu mobilnih aplikacija putem </w:t>
      </w:r>
      <w:proofErr w:type="spellStart"/>
      <w:r w:rsidRPr="00043686">
        <w:rPr>
          <w:rFonts w:ascii="Calibri" w:eastAsia="Calibri" w:hAnsi="Calibri" w:cs="Calibri"/>
          <w:lang w:eastAsia="hr-HR"/>
        </w:rPr>
        <w:t>Xamarin</w:t>
      </w:r>
      <w:proofErr w:type="spellEnd"/>
      <w:r w:rsidRPr="00043686">
        <w:rPr>
          <w:rFonts w:ascii="Calibri" w:eastAsia="Calibri" w:hAnsi="Calibri" w:cs="Calibri"/>
          <w:lang w:eastAsia="hr-HR"/>
        </w:rPr>
        <w:t xml:space="preserve"> platforme </w:t>
      </w:r>
    </w:p>
    <w:p w14:paraId="208B612A" w14:textId="76B472EA" w:rsidR="00307AF6" w:rsidRPr="00043686" w:rsidRDefault="00307AF6" w:rsidP="00D170C6">
      <w:pPr>
        <w:pStyle w:val="Default"/>
        <w:jc w:val="both"/>
        <w:rPr>
          <w:rFonts w:ascii="Calibri" w:eastAsia="Calibri" w:hAnsi="Calibri" w:cs="Calibri"/>
          <w:lang w:eastAsia="hr-HR"/>
        </w:rPr>
      </w:pPr>
      <w:r w:rsidRPr="00043686">
        <w:rPr>
          <w:rFonts w:ascii="Calibri" w:eastAsia="Calibri" w:hAnsi="Calibri" w:cs="Calibri"/>
          <w:lang w:eastAsia="hr-HR"/>
        </w:rPr>
        <w:t xml:space="preserve">- modul 7: stručnjak za development web-aplikacija (PHP) </w:t>
      </w:r>
    </w:p>
    <w:p w14:paraId="1E1B58A9" w14:textId="03A980AF" w:rsidR="00307AF6" w:rsidRPr="00043686" w:rsidRDefault="00307AF6" w:rsidP="00A17E14">
      <w:pPr>
        <w:pStyle w:val="Default"/>
        <w:spacing w:after="120"/>
        <w:ind w:left="142" w:hanging="142"/>
        <w:jc w:val="both"/>
        <w:rPr>
          <w:rFonts w:ascii="Calibri" w:eastAsia="Calibri" w:hAnsi="Calibri" w:cs="Calibri"/>
          <w:lang w:eastAsia="hr-HR"/>
        </w:rPr>
      </w:pPr>
      <w:r w:rsidRPr="00043686">
        <w:rPr>
          <w:rFonts w:ascii="Calibri" w:eastAsia="Calibri" w:hAnsi="Calibri" w:cs="Calibri"/>
          <w:lang w:eastAsia="hr-HR"/>
        </w:rPr>
        <w:t xml:space="preserve">- modul 8: stručnjak za razvoj </w:t>
      </w:r>
      <w:proofErr w:type="spellStart"/>
      <w:r w:rsidRPr="00043686">
        <w:rPr>
          <w:rFonts w:ascii="Calibri" w:eastAsia="Calibri" w:hAnsi="Calibri" w:cs="Calibri"/>
          <w:lang w:eastAsia="hr-HR"/>
        </w:rPr>
        <w:t>startup</w:t>
      </w:r>
      <w:proofErr w:type="spellEnd"/>
      <w:r w:rsidRPr="00043686">
        <w:rPr>
          <w:rFonts w:ascii="Calibri" w:eastAsia="Calibri" w:hAnsi="Calibri" w:cs="Calibri"/>
          <w:lang w:eastAsia="hr-HR"/>
        </w:rPr>
        <w:t xml:space="preserve"> poslovanja (</w:t>
      </w:r>
      <w:proofErr w:type="spellStart"/>
      <w:r w:rsidRPr="00043686">
        <w:rPr>
          <w:rFonts w:ascii="Calibri" w:eastAsia="Calibri" w:hAnsi="Calibri" w:cs="Calibri"/>
          <w:lang w:eastAsia="hr-HR"/>
        </w:rPr>
        <w:t>product</w:t>
      </w:r>
      <w:proofErr w:type="spellEnd"/>
      <w:r w:rsidRPr="00043686">
        <w:rPr>
          <w:rFonts w:ascii="Calibri" w:eastAsia="Calibri" w:hAnsi="Calibri" w:cs="Calibri"/>
          <w:lang w:eastAsia="hr-HR"/>
        </w:rPr>
        <w:t xml:space="preserve"> development, </w:t>
      </w:r>
      <w:proofErr w:type="spellStart"/>
      <w:r w:rsidRPr="00043686">
        <w:rPr>
          <w:rFonts w:ascii="Calibri" w:eastAsia="Calibri" w:hAnsi="Calibri" w:cs="Calibri"/>
          <w:lang w:eastAsia="hr-HR"/>
        </w:rPr>
        <w:t>launch</w:t>
      </w:r>
      <w:proofErr w:type="spellEnd"/>
      <w:r w:rsidRPr="00043686">
        <w:rPr>
          <w:rFonts w:ascii="Calibri" w:eastAsia="Calibri" w:hAnsi="Calibri" w:cs="Calibri"/>
          <w:lang w:eastAsia="hr-HR"/>
        </w:rPr>
        <w:t xml:space="preserve">, financiranje) </w:t>
      </w:r>
    </w:p>
    <w:p w14:paraId="75DE7884" w14:textId="77777777" w:rsidR="00307AF6" w:rsidRPr="00043686" w:rsidRDefault="00307AF6" w:rsidP="00353BF7">
      <w:pPr>
        <w:pStyle w:val="Default"/>
        <w:spacing w:after="120"/>
        <w:jc w:val="both"/>
        <w:rPr>
          <w:rFonts w:ascii="Calibri" w:eastAsia="Calibri" w:hAnsi="Calibri" w:cs="Calibri"/>
          <w:lang w:eastAsia="hr-HR"/>
        </w:rPr>
      </w:pPr>
      <w:r w:rsidRPr="00043686">
        <w:rPr>
          <w:rFonts w:ascii="Calibri" w:eastAsia="Calibri" w:hAnsi="Calibri" w:cs="Calibri"/>
          <w:lang w:eastAsia="hr-HR"/>
        </w:rPr>
        <w:t xml:space="preserve">Predavači moraju ispunjavati sljedeće </w:t>
      </w:r>
      <w:bookmarkStart w:id="20" w:name="_Hlk12973172"/>
      <w:r w:rsidRPr="00043686">
        <w:rPr>
          <w:rFonts w:ascii="Calibri" w:eastAsia="Calibri" w:hAnsi="Calibri" w:cs="Calibri"/>
          <w:lang w:eastAsia="hr-HR"/>
        </w:rPr>
        <w:t>minimalne zahtjeve vezane uz razinu obrazovanja</w:t>
      </w:r>
      <w:bookmarkEnd w:id="20"/>
      <w:r w:rsidRPr="00043686">
        <w:rPr>
          <w:rFonts w:ascii="Calibri" w:eastAsia="Calibri" w:hAnsi="Calibri" w:cs="Calibri"/>
          <w:lang w:eastAsia="hr-HR"/>
        </w:rPr>
        <w:t xml:space="preserve">: </w:t>
      </w:r>
    </w:p>
    <w:p w14:paraId="72C25118" w14:textId="73CB1D63" w:rsidR="00307AF6" w:rsidRPr="00043686" w:rsidRDefault="00307AF6" w:rsidP="00353BF7">
      <w:pPr>
        <w:pStyle w:val="Default"/>
        <w:spacing w:after="120"/>
        <w:jc w:val="both"/>
        <w:rPr>
          <w:rFonts w:ascii="Calibri" w:eastAsia="Calibri" w:hAnsi="Calibri" w:cs="Calibri"/>
          <w:lang w:eastAsia="hr-HR"/>
        </w:rPr>
      </w:pPr>
      <w:r w:rsidRPr="00043686">
        <w:rPr>
          <w:rFonts w:ascii="Calibri" w:eastAsia="Calibri" w:hAnsi="Calibri" w:cs="Calibri"/>
          <w:lang w:eastAsia="hr-HR"/>
        </w:rPr>
        <w:t xml:space="preserve">- </w:t>
      </w:r>
      <w:bookmarkStart w:id="21" w:name="_Hlk12973285"/>
      <w:bookmarkStart w:id="22" w:name="_Hlk12970628"/>
      <w:r w:rsidRPr="00043686">
        <w:rPr>
          <w:rFonts w:ascii="Calibri" w:eastAsia="Calibri" w:hAnsi="Calibri" w:cs="Calibri"/>
          <w:lang w:eastAsia="hr-HR"/>
        </w:rPr>
        <w:t>Završen sveučilišni studij, odnosno završen preddiplomski i diplomski sveučilišni studij ili integrirani preddiplomski i diplomski sveučilišni studij (minimalno 300 ECTS bodova) ili specijalistički diplomski stručni studij (4 godine</w:t>
      </w:r>
      <w:bookmarkEnd w:id="21"/>
      <w:r w:rsidRPr="00043686">
        <w:rPr>
          <w:rFonts w:ascii="Calibri" w:eastAsia="Calibri" w:hAnsi="Calibri" w:cs="Calibri"/>
          <w:lang w:eastAsia="hr-HR"/>
        </w:rPr>
        <w:t>)</w:t>
      </w:r>
      <w:r w:rsidR="00866A46">
        <w:rPr>
          <w:rFonts w:ascii="Calibri" w:eastAsia="Calibri" w:hAnsi="Calibri" w:cs="Calibri"/>
          <w:lang w:eastAsia="hr-HR"/>
        </w:rPr>
        <w:t>.</w:t>
      </w:r>
      <w:r w:rsidRPr="00043686">
        <w:rPr>
          <w:rFonts w:ascii="Calibri" w:eastAsia="Calibri" w:hAnsi="Calibri" w:cs="Calibri"/>
          <w:lang w:eastAsia="hr-HR"/>
        </w:rPr>
        <w:t xml:space="preserve"> </w:t>
      </w:r>
      <w:bookmarkEnd w:id="22"/>
    </w:p>
    <w:p w14:paraId="1F4AD87C" w14:textId="31F7535F" w:rsidR="00307AF6" w:rsidRPr="00043686" w:rsidRDefault="00307AF6" w:rsidP="00437F35">
      <w:pPr>
        <w:spacing w:after="120"/>
        <w:ind w:left="0"/>
        <w:rPr>
          <w:color w:val="auto"/>
          <w:sz w:val="24"/>
          <w:szCs w:val="24"/>
        </w:rPr>
      </w:pPr>
      <w:r w:rsidRPr="00043686">
        <w:rPr>
          <w:color w:val="000000"/>
          <w:sz w:val="24"/>
          <w:szCs w:val="24"/>
        </w:rPr>
        <w:t xml:space="preserve">Stručna sposobnost iz ove točke Dokumentacije dokazuje </w:t>
      </w:r>
      <w:r w:rsidRPr="00043686">
        <w:rPr>
          <w:color w:val="auto"/>
          <w:sz w:val="24"/>
          <w:szCs w:val="24"/>
        </w:rPr>
        <w:t>s</w:t>
      </w:r>
      <w:r w:rsidR="005E0288" w:rsidRPr="00043686">
        <w:rPr>
          <w:color w:val="auto"/>
          <w:sz w:val="24"/>
          <w:szCs w:val="24"/>
        </w:rPr>
        <w:t>e</w:t>
      </w:r>
      <w:r w:rsidRPr="00043686">
        <w:rPr>
          <w:color w:val="auto"/>
          <w:sz w:val="24"/>
          <w:szCs w:val="24"/>
        </w:rPr>
        <w:t xml:space="preserve"> popisom stručnjaka odgovornih za pružanje usluge, neovisno o tome pripadaju li gospodarskom subjektu ili ne. </w:t>
      </w:r>
      <w:bookmarkStart w:id="23" w:name="_Hlk3384012"/>
      <w:r w:rsidRPr="00043686">
        <w:rPr>
          <w:color w:val="auto"/>
          <w:sz w:val="24"/>
          <w:szCs w:val="24"/>
        </w:rPr>
        <w:t xml:space="preserve">Popis </w:t>
      </w:r>
      <w:r w:rsidRPr="00043686">
        <w:rPr>
          <w:color w:val="auto"/>
          <w:sz w:val="24"/>
          <w:szCs w:val="24"/>
        </w:rPr>
        <w:lastRenderedPageBreak/>
        <w:t>stručnjaka sadrži na</w:t>
      </w:r>
      <w:r w:rsidR="00866A46">
        <w:rPr>
          <w:color w:val="auto"/>
          <w:sz w:val="24"/>
          <w:szCs w:val="24"/>
        </w:rPr>
        <w:t xml:space="preserve">vod </w:t>
      </w:r>
      <w:r w:rsidRPr="00043686">
        <w:rPr>
          <w:color w:val="auto"/>
          <w:sz w:val="24"/>
          <w:szCs w:val="24"/>
        </w:rPr>
        <w:t>koji</w:t>
      </w:r>
      <w:r w:rsidR="00866A46">
        <w:rPr>
          <w:color w:val="auto"/>
          <w:sz w:val="24"/>
          <w:szCs w:val="24"/>
        </w:rPr>
        <w:t xml:space="preserve"> se</w:t>
      </w:r>
      <w:r w:rsidRPr="00043686">
        <w:rPr>
          <w:color w:val="auto"/>
          <w:sz w:val="24"/>
          <w:szCs w:val="24"/>
        </w:rPr>
        <w:t xml:space="preserve"> stručnjak predlaže za koju ulogu. Popis mora biti potpisan od ovlaštene osobe za zastupanje gospodarskog subjekta. </w:t>
      </w:r>
    </w:p>
    <w:p w14:paraId="155FD0C9" w14:textId="77777777" w:rsidR="00307AF6" w:rsidRPr="00043686" w:rsidRDefault="00307AF6" w:rsidP="00353BF7">
      <w:pPr>
        <w:pStyle w:val="Default"/>
        <w:spacing w:after="120"/>
        <w:jc w:val="both"/>
        <w:rPr>
          <w:rFonts w:ascii="Calibri" w:eastAsia="Calibri" w:hAnsi="Calibri" w:cs="Calibri"/>
          <w:lang w:eastAsia="hr-HR"/>
        </w:rPr>
      </w:pPr>
      <w:r w:rsidRPr="00043686">
        <w:rPr>
          <w:rFonts w:ascii="Calibri" w:eastAsia="Calibri" w:hAnsi="Calibri" w:cs="Calibri"/>
          <w:lang w:eastAsia="hr-HR"/>
        </w:rPr>
        <w:t xml:space="preserve">Popisu stručnjaka je potrebno priložiti: </w:t>
      </w:r>
    </w:p>
    <w:p w14:paraId="0ACF665D" w14:textId="608CDD98" w:rsidR="00307AF6" w:rsidRPr="00043686" w:rsidRDefault="00307AF6" w:rsidP="00880AAF">
      <w:pPr>
        <w:pStyle w:val="Default"/>
        <w:numPr>
          <w:ilvl w:val="0"/>
          <w:numId w:val="31"/>
        </w:numPr>
        <w:spacing w:after="120"/>
        <w:jc w:val="both"/>
        <w:rPr>
          <w:rFonts w:ascii="Calibri" w:eastAsia="Calibri" w:hAnsi="Calibri" w:cs="Calibri"/>
          <w:lang w:eastAsia="hr-HR"/>
        </w:rPr>
      </w:pPr>
      <w:bookmarkStart w:id="24" w:name="_Hlk12973345"/>
      <w:r w:rsidRPr="00043686">
        <w:rPr>
          <w:rFonts w:ascii="Calibri" w:eastAsia="Calibri" w:hAnsi="Calibri" w:cs="Calibri"/>
          <w:lang w:eastAsia="hr-HR"/>
        </w:rPr>
        <w:t xml:space="preserve">presliku diploma ili drugih dokaza kojima se dokazuje stečeno obrazovanje stručnjaka </w:t>
      </w:r>
    </w:p>
    <w:p w14:paraId="5196AA38" w14:textId="563A007D" w:rsidR="00307AF6" w:rsidRPr="00043686" w:rsidRDefault="00307AF6" w:rsidP="00880AAF">
      <w:pPr>
        <w:pStyle w:val="Default"/>
        <w:numPr>
          <w:ilvl w:val="0"/>
          <w:numId w:val="31"/>
        </w:numPr>
        <w:spacing w:after="120"/>
        <w:jc w:val="both"/>
        <w:rPr>
          <w:rFonts w:ascii="Calibri" w:eastAsia="Calibri" w:hAnsi="Calibri" w:cs="Calibri"/>
          <w:lang w:eastAsia="hr-HR"/>
        </w:rPr>
      </w:pPr>
      <w:r w:rsidRPr="00043686">
        <w:rPr>
          <w:rFonts w:ascii="Calibri" w:eastAsia="Calibri" w:hAnsi="Calibri" w:cs="Calibri"/>
          <w:lang w:eastAsia="hr-HR"/>
        </w:rPr>
        <w:t xml:space="preserve">izjave o raspoloživosti stručnjaka, potpisane od strane svakog ključnog stručnjaka, kao dokaz da će biti na raspolaganju za razdoblje trajanja projekta, odnosno razdoblje pružanja usluga. </w:t>
      </w:r>
      <w:bookmarkEnd w:id="23"/>
    </w:p>
    <w:bookmarkEnd w:id="24"/>
    <w:p w14:paraId="38264FC2" w14:textId="77777777" w:rsidR="00307AF6" w:rsidRPr="00043686" w:rsidRDefault="00307AF6" w:rsidP="00353BF7">
      <w:pPr>
        <w:pStyle w:val="Default"/>
        <w:spacing w:after="120"/>
        <w:jc w:val="both"/>
        <w:rPr>
          <w:rFonts w:ascii="Calibri" w:eastAsia="Calibri" w:hAnsi="Calibri" w:cs="Calibri"/>
          <w:lang w:eastAsia="hr-HR"/>
        </w:rPr>
      </w:pPr>
      <w:r w:rsidRPr="00043686">
        <w:rPr>
          <w:rFonts w:ascii="Calibri" w:eastAsia="Calibri" w:hAnsi="Calibri" w:cs="Calibri"/>
          <w:lang w:eastAsia="hr-HR"/>
        </w:rPr>
        <w:t xml:space="preserve">Gospodarski subjekt može se u postupku javne nabave radi dokazivanja ispunjavanja kriterija za odabir gospodarskog subjekta osloniti na sposobnost drugih subjekata, bez obzira na pravnu prirodu njihova međusobnog odnosa. </w:t>
      </w:r>
    </w:p>
    <w:p w14:paraId="30CE96DA" w14:textId="77777777" w:rsidR="00307AF6" w:rsidRPr="00043686" w:rsidRDefault="00307AF6" w:rsidP="00D756F6">
      <w:pPr>
        <w:pStyle w:val="Default"/>
        <w:jc w:val="both"/>
        <w:rPr>
          <w:rFonts w:ascii="Calibri" w:eastAsia="Calibri" w:hAnsi="Calibri" w:cs="Calibri"/>
          <w:lang w:eastAsia="hr-HR"/>
        </w:rPr>
      </w:pPr>
      <w:r w:rsidRPr="00043686">
        <w:rPr>
          <w:rFonts w:ascii="Calibri" w:eastAsia="Calibri" w:hAnsi="Calibri" w:cs="Calibri"/>
          <w:lang w:eastAsia="hr-HR"/>
        </w:rPr>
        <w:t xml:space="preserve">Ukoliko imenovani predavači nisu zaposlenici ponuditelja, već se ponuditelj oslanja u tom dijelu na tuđu sposobnost, potrebno je dostaviti dokaz da će ponuditelj sve imenovane predavače imati na raspolaganju za potrebe izvršenja predmeta nabave (primjerice, izjavu tih predavača ili njihovih poslodavaca kojom se potvrđuje da će predavači zaista biti na raspolaganju za sve vrijeme izvršavanja okvirnog sporazuma, ugovor o djelu i sl.). </w:t>
      </w:r>
    </w:p>
    <w:p w14:paraId="007DE6B7" w14:textId="77777777" w:rsidR="00307AF6" w:rsidRPr="00043686" w:rsidRDefault="00307AF6" w:rsidP="00D756F6">
      <w:pPr>
        <w:pStyle w:val="Default"/>
        <w:jc w:val="both"/>
        <w:rPr>
          <w:rFonts w:ascii="Calibri" w:eastAsia="Calibri" w:hAnsi="Calibri" w:cs="Calibri"/>
          <w:lang w:eastAsia="hr-HR"/>
        </w:rPr>
      </w:pPr>
    </w:p>
    <w:p w14:paraId="7908B2D3" w14:textId="77777777" w:rsidR="00307AF6" w:rsidRPr="00043686" w:rsidRDefault="00307AF6" w:rsidP="004468C0">
      <w:pPr>
        <w:pStyle w:val="Default"/>
        <w:spacing w:after="120"/>
        <w:jc w:val="both"/>
        <w:rPr>
          <w:rFonts w:ascii="Calibri" w:eastAsia="Calibri" w:hAnsi="Calibri" w:cs="Calibri"/>
          <w:b/>
          <w:lang w:eastAsia="hr-HR"/>
        </w:rPr>
      </w:pPr>
      <w:r w:rsidRPr="00043686">
        <w:rPr>
          <w:rFonts w:ascii="Calibri" w:eastAsia="Calibri" w:hAnsi="Calibri" w:cs="Calibri"/>
          <w:b/>
          <w:lang w:eastAsia="hr-HR"/>
        </w:rPr>
        <w:t xml:space="preserve">4.1.2. Popis ugovora o provedenim uslugama </w:t>
      </w:r>
    </w:p>
    <w:p w14:paraId="5DC13945" w14:textId="77777777" w:rsidR="00307AF6" w:rsidRPr="00043686" w:rsidRDefault="00307AF6" w:rsidP="004468C0">
      <w:pPr>
        <w:pStyle w:val="Default"/>
        <w:spacing w:after="120"/>
        <w:jc w:val="both"/>
        <w:rPr>
          <w:rFonts w:ascii="Calibri" w:eastAsia="Calibri" w:hAnsi="Calibri" w:cs="Calibri"/>
          <w:lang w:eastAsia="hr-HR"/>
        </w:rPr>
      </w:pPr>
      <w:r w:rsidRPr="00043686">
        <w:rPr>
          <w:rFonts w:ascii="Calibri" w:eastAsia="Calibri" w:hAnsi="Calibri" w:cs="Calibri"/>
          <w:lang w:eastAsia="hr-HR"/>
        </w:rPr>
        <w:t xml:space="preserve">Gospodarski subjekt dokazuje svoju tehničku i stručnu sposobnost popisom ugovora koji sadrže glavne usluge pružene u godini u kojoj je započeo postupak javne nabave i tijekom 3 godine koje prethode toj godini, istih ili sličnih predmetu nabave. </w:t>
      </w:r>
    </w:p>
    <w:p w14:paraId="58BEF1BE" w14:textId="77777777" w:rsidR="00307AF6" w:rsidRPr="00043686" w:rsidRDefault="00307AF6" w:rsidP="00353BF7">
      <w:pPr>
        <w:pStyle w:val="Default"/>
        <w:spacing w:after="120"/>
        <w:jc w:val="both"/>
        <w:rPr>
          <w:rFonts w:ascii="Calibri" w:eastAsia="Calibri" w:hAnsi="Calibri" w:cs="Calibri"/>
          <w:lang w:eastAsia="hr-HR"/>
        </w:rPr>
      </w:pPr>
      <w:r w:rsidRPr="00043686">
        <w:rPr>
          <w:rFonts w:ascii="Calibri" w:eastAsia="Calibri" w:hAnsi="Calibri" w:cs="Calibri"/>
          <w:lang w:eastAsia="hr-HR"/>
        </w:rPr>
        <w:t xml:space="preserve">Popis ugovora treba sadržavati sljedeće elemente: </w:t>
      </w:r>
    </w:p>
    <w:p w14:paraId="304CF285" w14:textId="60644E34" w:rsidR="00307AF6" w:rsidRPr="00043686" w:rsidRDefault="00307AF6" w:rsidP="00AA564A">
      <w:pPr>
        <w:pStyle w:val="Default"/>
        <w:numPr>
          <w:ilvl w:val="0"/>
          <w:numId w:val="32"/>
        </w:numPr>
        <w:spacing w:after="120"/>
        <w:jc w:val="both"/>
        <w:rPr>
          <w:rFonts w:ascii="Calibri" w:eastAsia="Calibri" w:hAnsi="Calibri" w:cs="Calibri"/>
          <w:lang w:eastAsia="hr-HR"/>
        </w:rPr>
      </w:pPr>
      <w:r w:rsidRPr="00043686">
        <w:rPr>
          <w:rFonts w:ascii="Calibri" w:eastAsia="Calibri" w:hAnsi="Calibri" w:cs="Calibri"/>
          <w:lang w:eastAsia="hr-HR"/>
        </w:rPr>
        <w:t xml:space="preserve">naziv usluge i, </w:t>
      </w:r>
      <w:r w:rsidR="00AA564A">
        <w:rPr>
          <w:rFonts w:ascii="Calibri" w:eastAsia="Calibri" w:hAnsi="Calibri" w:cs="Calibri"/>
          <w:lang w:eastAsia="hr-HR"/>
        </w:rPr>
        <w:t>ako</w:t>
      </w:r>
      <w:r w:rsidRPr="00043686">
        <w:rPr>
          <w:rFonts w:ascii="Calibri" w:eastAsia="Calibri" w:hAnsi="Calibri" w:cs="Calibri"/>
          <w:lang w:eastAsia="hr-HR"/>
        </w:rPr>
        <w:t xml:space="preserve"> je primjenjivo, naziv projekta u okviru kojega je usluga izvršena, </w:t>
      </w:r>
    </w:p>
    <w:p w14:paraId="1300B2C2" w14:textId="38737DAD" w:rsidR="00307AF6" w:rsidRPr="00043686" w:rsidRDefault="00307AF6" w:rsidP="00AA564A">
      <w:pPr>
        <w:pStyle w:val="Default"/>
        <w:numPr>
          <w:ilvl w:val="0"/>
          <w:numId w:val="32"/>
        </w:numPr>
        <w:spacing w:after="120"/>
        <w:jc w:val="both"/>
        <w:rPr>
          <w:rFonts w:ascii="Calibri" w:eastAsia="Calibri" w:hAnsi="Calibri" w:cs="Calibri"/>
          <w:lang w:eastAsia="hr-HR"/>
        </w:rPr>
      </w:pPr>
      <w:r w:rsidRPr="00043686">
        <w:rPr>
          <w:rFonts w:ascii="Calibri" w:eastAsia="Calibri" w:hAnsi="Calibri" w:cs="Calibri"/>
          <w:lang w:eastAsia="hr-HR"/>
        </w:rPr>
        <w:t xml:space="preserve">vrijednost usluge i </w:t>
      </w:r>
      <w:r w:rsidR="00AA564A">
        <w:rPr>
          <w:rFonts w:ascii="Calibri" w:eastAsia="Calibri" w:hAnsi="Calibri" w:cs="Calibri"/>
          <w:lang w:eastAsia="hr-HR"/>
        </w:rPr>
        <w:t>ako</w:t>
      </w:r>
      <w:r w:rsidRPr="00043686">
        <w:rPr>
          <w:rFonts w:ascii="Calibri" w:eastAsia="Calibri" w:hAnsi="Calibri" w:cs="Calibri"/>
          <w:lang w:eastAsia="hr-HR"/>
        </w:rPr>
        <w:t xml:space="preserve"> je primjenjivo, ukupnu vrijednost projekta u okviru kojeg je usluga izvršena, </w:t>
      </w:r>
    </w:p>
    <w:p w14:paraId="1CD6792C" w14:textId="2BFE7F48" w:rsidR="00307AF6" w:rsidRPr="00043686" w:rsidRDefault="00307AF6" w:rsidP="00AA564A">
      <w:pPr>
        <w:pStyle w:val="Default"/>
        <w:numPr>
          <w:ilvl w:val="0"/>
          <w:numId w:val="32"/>
        </w:numPr>
        <w:spacing w:after="120"/>
        <w:jc w:val="both"/>
        <w:rPr>
          <w:rFonts w:ascii="Calibri" w:eastAsia="Calibri" w:hAnsi="Calibri" w:cs="Calibri"/>
          <w:lang w:eastAsia="hr-HR"/>
        </w:rPr>
      </w:pPr>
      <w:r w:rsidRPr="00043686">
        <w:rPr>
          <w:rFonts w:ascii="Calibri" w:eastAsia="Calibri" w:hAnsi="Calibri" w:cs="Calibri"/>
          <w:lang w:eastAsia="hr-HR"/>
        </w:rPr>
        <w:t xml:space="preserve">datum pružene usluge, </w:t>
      </w:r>
    </w:p>
    <w:p w14:paraId="6AF34567" w14:textId="23E37E12" w:rsidR="00307AF6" w:rsidRPr="00043686" w:rsidRDefault="00307AF6" w:rsidP="00AA564A">
      <w:pPr>
        <w:pStyle w:val="Default"/>
        <w:numPr>
          <w:ilvl w:val="0"/>
          <w:numId w:val="32"/>
        </w:numPr>
        <w:spacing w:after="120"/>
        <w:jc w:val="both"/>
        <w:rPr>
          <w:rFonts w:ascii="Calibri" w:eastAsia="Calibri" w:hAnsi="Calibri" w:cs="Calibri"/>
          <w:lang w:eastAsia="hr-HR"/>
        </w:rPr>
      </w:pPr>
      <w:r w:rsidRPr="00043686">
        <w:rPr>
          <w:rFonts w:ascii="Calibri" w:eastAsia="Calibri" w:hAnsi="Calibri" w:cs="Calibri"/>
          <w:lang w:eastAsia="hr-HR"/>
        </w:rPr>
        <w:t xml:space="preserve">naziv druge ugovorne strane za koju je usluga izvršena. </w:t>
      </w:r>
    </w:p>
    <w:p w14:paraId="399A944F" w14:textId="77777777" w:rsidR="00307AF6" w:rsidRPr="00043686" w:rsidRDefault="00307AF6" w:rsidP="00353BF7">
      <w:pPr>
        <w:pStyle w:val="Default"/>
        <w:spacing w:after="120"/>
        <w:jc w:val="both"/>
        <w:rPr>
          <w:rFonts w:ascii="Calibri" w:eastAsia="Calibri" w:hAnsi="Calibri" w:cs="Calibri"/>
          <w:lang w:eastAsia="hr-HR"/>
        </w:rPr>
      </w:pPr>
      <w:r w:rsidRPr="00043686">
        <w:rPr>
          <w:rFonts w:ascii="Calibri" w:eastAsia="Calibri" w:hAnsi="Calibri" w:cs="Calibri"/>
          <w:lang w:eastAsia="hr-HR"/>
        </w:rPr>
        <w:t xml:space="preserve">Gospodarski subjekt mora dokazati da je u gore definiranom razdoblju pružio jednu, a maksimalno zbrojeno tri iste ili slične usluge u kumulativnoj vrijednosti najmanje jednakoj ili većoj od procijenjene vrijednosti nabave. </w:t>
      </w:r>
    </w:p>
    <w:p w14:paraId="7A385B49" w14:textId="6EDD6263" w:rsidR="00307AF6" w:rsidRPr="00043686" w:rsidRDefault="00307AF6" w:rsidP="00D756F6">
      <w:pPr>
        <w:spacing w:after="0"/>
        <w:ind w:left="-10" w:firstLine="0"/>
        <w:rPr>
          <w:color w:val="000000"/>
          <w:sz w:val="24"/>
          <w:szCs w:val="24"/>
        </w:rPr>
      </w:pPr>
      <w:r w:rsidRPr="00043686">
        <w:rPr>
          <w:color w:val="000000"/>
          <w:sz w:val="24"/>
          <w:szCs w:val="24"/>
        </w:rPr>
        <w:t>Naručitelj zadržava pravo u svakom trenutku do donošenja odluke o odabiru pozvati ponuditelja na dostavu dodatne dokumentacije, i to: potvrdu(e) druge ugovorne strane o urednom izvršenju provedenih sličnih ili istih usluga</w:t>
      </w:r>
    </w:p>
    <w:p w14:paraId="5F12EF63" w14:textId="77777777" w:rsidR="00307AF6" w:rsidRPr="00043686" w:rsidRDefault="00307AF6" w:rsidP="00D756F6">
      <w:pPr>
        <w:pStyle w:val="Default"/>
        <w:jc w:val="both"/>
        <w:rPr>
          <w:rFonts w:ascii="Calibri" w:eastAsia="Calibri" w:hAnsi="Calibri" w:cs="Calibri"/>
          <w:lang w:eastAsia="hr-HR"/>
        </w:rPr>
      </w:pPr>
    </w:p>
    <w:p w14:paraId="17078A43" w14:textId="5A39C39F" w:rsidR="005442D0" w:rsidRPr="00043686" w:rsidRDefault="005442D0" w:rsidP="00D756F6">
      <w:pPr>
        <w:pStyle w:val="Odlomakpopisa"/>
        <w:numPr>
          <w:ilvl w:val="0"/>
          <w:numId w:val="1"/>
        </w:numPr>
        <w:ind w:left="0" w:firstLine="0"/>
        <w:rPr>
          <w:rFonts w:ascii="Calibri" w:hAnsi="Calibri" w:cs="Calibri"/>
          <w:b/>
          <w:color w:val="000000" w:themeColor="text1"/>
        </w:rPr>
      </w:pPr>
      <w:r w:rsidRPr="00043686">
        <w:rPr>
          <w:rFonts w:ascii="Calibri" w:hAnsi="Calibri" w:cs="Calibri"/>
          <w:b/>
          <w:color w:val="000000" w:themeColor="text1"/>
        </w:rPr>
        <w:t>PONUDA</w:t>
      </w:r>
    </w:p>
    <w:p w14:paraId="2A2173AB" w14:textId="0D740104" w:rsidR="00A4343A" w:rsidRPr="00043686" w:rsidRDefault="005442D0" w:rsidP="00353BF7">
      <w:pPr>
        <w:spacing w:after="120" w:line="240" w:lineRule="auto"/>
        <w:ind w:left="0" w:firstLine="0"/>
        <w:rPr>
          <w:b/>
          <w:color w:val="000000" w:themeColor="text1"/>
          <w:sz w:val="24"/>
          <w:szCs w:val="24"/>
        </w:rPr>
      </w:pPr>
      <w:bookmarkStart w:id="25" w:name="_Toc455650974"/>
      <w:r w:rsidRPr="00043686">
        <w:rPr>
          <w:b/>
          <w:color w:val="000000" w:themeColor="text1"/>
          <w:sz w:val="24"/>
          <w:szCs w:val="24"/>
        </w:rPr>
        <w:t>5.1</w:t>
      </w:r>
      <w:r w:rsidR="006302F5" w:rsidRPr="00043686">
        <w:rPr>
          <w:b/>
          <w:color w:val="000000" w:themeColor="text1"/>
          <w:sz w:val="24"/>
          <w:szCs w:val="24"/>
        </w:rPr>
        <w:t>.</w:t>
      </w:r>
      <w:r w:rsidRPr="00043686">
        <w:rPr>
          <w:rFonts w:eastAsia="Arial"/>
          <w:b/>
          <w:color w:val="000000" w:themeColor="text1"/>
          <w:sz w:val="24"/>
          <w:szCs w:val="24"/>
        </w:rPr>
        <w:t xml:space="preserve"> </w:t>
      </w:r>
      <w:r w:rsidRPr="00043686">
        <w:rPr>
          <w:b/>
          <w:color w:val="000000" w:themeColor="text1"/>
          <w:sz w:val="24"/>
          <w:szCs w:val="24"/>
        </w:rPr>
        <w:t>Sadržaj ponude</w:t>
      </w:r>
      <w:bookmarkEnd w:id="25"/>
    </w:p>
    <w:p w14:paraId="6FD3F4E1" w14:textId="035016CC" w:rsidR="005442D0" w:rsidRPr="00043686" w:rsidRDefault="005442D0" w:rsidP="008D40EA">
      <w:pPr>
        <w:pStyle w:val="Odlomakpopisa"/>
        <w:numPr>
          <w:ilvl w:val="0"/>
          <w:numId w:val="3"/>
        </w:numPr>
        <w:tabs>
          <w:tab w:val="left" w:pos="426"/>
        </w:tabs>
        <w:ind w:left="0" w:firstLine="0"/>
        <w:jc w:val="both"/>
        <w:rPr>
          <w:rFonts w:ascii="Calibri" w:hAnsi="Calibri" w:cs="Calibri"/>
          <w:color w:val="5B9BD5"/>
          <w:lang w:bidi="ar-SA"/>
        </w:rPr>
      </w:pPr>
      <w:r w:rsidRPr="00043686">
        <w:rPr>
          <w:rFonts w:ascii="Calibri" w:hAnsi="Calibri" w:cs="Calibri"/>
          <w:color w:val="000000"/>
        </w:rPr>
        <w:t xml:space="preserve">popunjeni </w:t>
      </w:r>
      <w:r w:rsidR="00BF28FD" w:rsidRPr="00043686">
        <w:rPr>
          <w:rFonts w:ascii="Calibri" w:hAnsi="Calibri" w:cs="Calibri"/>
          <w:color w:val="000000"/>
        </w:rPr>
        <w:t>P</w:t>
      </w:r>
      <w:r w:rsidRPr="00043686">
        <w:rPr>
          <w:rFonts w:ascii="Calibri" w:hAnsi="Calibri" w:cs="Calibri"/>
          <w:color w:val="000000"/>
        </w:rPr>
        <w:t>onudbeni list</w:t>
      </w:r>
      <w:r w:rsidR="00BF28FD" w:rsidRPr="00043686">
        <w:rPr>
          <w:rFonts w:ascii="Calibri" w:hAnsi="Calibri" w:cs="Calibri"/>
          <w:color w:val="000000"/>
        </w:rPr>
        <w:t xml:space="preserve"> (Prilog I ove dokumentacije)</w:t>
      </w:r>
      <w:r w:rsidRPr="00043686">
        <w:rPr>
          <w:rFonts w:ascii="Calibri" w:hAnsi="Calibri" w:cs="Calibri"/>
          <w:color w:val="5B9BD5"/>
          <w:lang w:bidi="ar-SA"/>
        </w:rPr>
        <w:t xml:space="preserve"> </w:t>
      </w:r>
    </w:p>
    <w:p w14:paraId="31663FFE" w14:textId="79EECE89" w:rsidR="005442D0" w:rsidRPr="00043686" w:rsidRDefault="00BF28FD" w:rsidP="008D40EA">
      <w:pPr>
        <w:pStyle w:val="Odlomakpopisa"/>
        <w:numPr>
          <w:ilvl w:val="0"/>
          <w:numId w:val="3"/>
        </w:numPr>
        <w:tabs>
          <w:tab w:val="left" w:pos="426"/>
        </w:tabs>
        <w:ind w:left="0" w:firstLine="0"/>
        <w:jc w:val="both"/>
        <w:rPr>
          <w:rFonts w:ascii="Calibri" w:hAnsi="Calibri" w:cs="Calibri"/>
        </w:rPr>
      </w:pPr>
      <w:r w:rsidRPr="00043686">
        <w:rPr>
          <w:rFonts w:ascii="Calibri" w:hAnsi="Calibri" w:cs="Calibri"/>
          <w:color w:val="000000"/>
        </w:rPr>
        <w:t>popunjena I</w:t>
      </w:r>
      <w:r w:rsidR="005442D0" w:rsidRPr="00043686">
        <w:rPr>
          <w:rFonts w:ascii="Calibri" w:hAnsi="Calibri" w:cs="Calibri"/>
          <w:color w:val="000000"/>
        </w:rPr>
        <w:t>zjav</w:t>
      </w:r>
      <w:r w:rsidRPr="00043686">
        <w:rPr>
          <w:rFonts w:ascii="Calibri" w:hAnsi="Calibri" w:cs="Calibri"/>
          <w:color w:val="000000"/>
        </w:rPr>
        <w:t>a</w:t>
      </w:r>
      <w:r w:rsidR="005442D0" w:rsidRPr="00043686">
        <w:rPr>
          <w:rFonts w:ascii="Calibri" w:hAnsi="Calibri" w:cs="Calibri"/>
          <w:color w:val="000000"/>
        </w:rPr>
        <w:t xml:space="preserve"> ponuditelja (Prilog II ove dokumentacije)</w:t>
      </w:r>
    </w:p>
    <w:p w14:paraId="5944D6F3" w14:textId="220B382E" w:rsidR="00D9767E" w:rsidRPr="00043686" w:rsidRDefault="00D9767E" w:rsidP="008D40EA">
      <w:pPr>
        <w:numPr>
          <w:ilvl w:val="0"/>
          <w:numId w:val="3"/>
        </w:numPr>
        <w:tabs>
          <w:tab w:val="left" w:pos="426"/>
        </w:tabs>
        <w:spacing w:after="0" w:line="240" w:lineRule="auto"/>
        <w:ind w:left="0" w:firstLine="0"/>
        <w:contextualSpacing/>
        <w:rPr>
          <w:sz w:val="24"/>
          <w:szCs w:val="24"/>
        </w:rPr>
      </w:pPr>
      <w:r w:rsidRPr="00043686">
        <w:rPr>
          <w:color w:val="000000"/>
          <w:sz w:val="24"/>
          <w:szCs w:val="24"/>
        </w:rPr>
        <w:t>popunjeni Troškovnik (Prilog IV ove dokumentacije)</w:t>
      </w:r>
    </w:p>
    <w:p w14:paraId="7EE83E6D" w14:textId="30413DEA" w:rsidR="00040681" w:rsidRPr="00043686" w:rsidRDefault="00040681" w:rsidP="008D40EA">
      <w:pPr>
        <w:numPr>
          <w:ilvl w:val="0"/>
          <w:numId w:val="3"/>
        </w:numPr>
        <w:tabs>
          <w:tab w:val="left" w:pos="426"/>
        </w:tabs>
        <w:spacing w:after="0" w:line="240" w:lineRule="auto"/>
        <w:ind w:left="0" w:firstLine="0"/>
        <w:contextualSpacing/>
        <w:rPr>
          <w:color w:val="auto"/>
          <w:sz w:val="24"/>
          <w:szCs w:val="24"/>
        </w:rPr>
      </w:pPr>
      <w:r w:rsidRPr="00043686">
        <w:rPr>
          <w:color w:val="auto"/>
          <w:sz w:val="24"/>
          <w:szCs w:val="24"/>
        </w:rPr>
        <w:lastRenderedPageBreak/>
        <w:t>Životopis</w:t>
      </w:r>
      <w:r w:rsidR="005F6EF1" w:rsidRPr="00043686">
        <w:rPr>
          <w:color w:val="auto"/>
          <w:sz w:val="24"/>
          <w:szCs w:val="24"/>
        </w:rPr>
        <w:t xml:space="preserve">i </w:t>
      </w:r>
      <w:r w:rsidRPr="00043686">
        <w:rPr>
          <w:color w:val="auto"/>
          <w:sz w:val="24"/>
          <w:szCs w:val="24"/>
        </w:rPr>
        <w:t>stručnjaka</w:t>
      </w:r>
    </w:p>
    <w:p w14:paraId="1488E14E" w14:textId="7140D95D" w:rsidR="00040681" w:rsidRPr="00043686" w:rsidRDefault="00040681" w:rsidP="008D40EA">
      <w:pPr>
        <w:numPr>
          <w:ilvl w:val="0"/>
          <w:numId w:val="3"/>
        </w:numPr>
        <w:tabs>
          <w:tab w:val="left" w:pos="426"/>
        </w:tabs>
        <w:spacing w:after="0" w:line="240" w:lineRule="auto"/>
        <w:ind w:left="0" w:firstLine="0"/>
        <w:contextualSpacing/>
        <w:rPr>
          <w:color w:val="auto"/>
          <w:sz w:val="24"/>
          <w:szCs w:val="24"/>
        </w:rPr>
      </w:pPr>
      <w:r w:rsidRPr="00043686">
        <w:rPr>
          <w:color w:val="auto"/>
          <w:sz w:val="24"/>
          <w:szCs w:val="24"/>
        </w:rPr>
        <w:t>Preslike diploma stručnjaka</w:t>
      </w:r>
    </w:p>
    <w:p w14:paraId="67004774" w14:textId="54AE7779" w:rsidR="005442D0" w:rsidRPr="00043686" w:rsidRDefault="00040681" w:rsidP="008D40EA">
      <w:pPr>
        <w:numPr>
          <w:ilvl w:val="0"/>
          <w:numId w:val="3"/>
        </w:numPr>
        <w:tabs>
          <w:tab w:val="left" w:pos="426"/>
        </w:tabs>
        <w:spacing w:after="0" w:line="240" w:lineRule="auto"/>
        <w:ind w:left="0" w:firstLine="0"/>
        <w:contextualSpacing/>
        <w:rPr>
          <w:color w:val="auto"/>
          <w:sz w:val="24"/>
          <w:szCs w:val="24"/>
        </w:rPr>
      </w:pPr>
      <w:r w:rsidRPr="00043686">
        <w:rPr>
          <w:color w:val="auto"/>
          <w:sz w:val="24"/>
          <w:szCs w:val="24"/>
        </w:rPr>
        <w:t>Izjave o raspoloživosti stručnjaka</w:t>
      </w:r>
    </w:p>
    <w:p w14:paraId="2592F3C3" w14:textId="65CF0D08" w:rsidR="00833FDA" w:rsidRPr="00043686" w:rsidRDefault="005F6EF1" w:rsidP="008D40EA">
      <w:pPr>
        <w:numPr>
          <w:ilvl w:val="0"/>
          <w:numId w:val="3"/>
        </w:numPr>
        <w:tabs>
          <w:tab w:val="left" w:pos="426"/>
        </w:tabs>
        <w:spacing w:after="0" w:line="240" w:lineRule="auto"/>
        <w:ind w:left="0" w:firstLine="0"/>
        <w:contextualSpacing/>
        <w:rPr>
          <w:color w:val="000000" w:themeColor="text1"/>
          <w:sz w:val="24"/>
          <w:szCs w:val="24"/>
        </w:rPr>
      </w:pPr>
      <w:r w:rsidRPr="00043686">
        <w:rPr>
          <w:color w:val="auto"/>
          <w:sz w:val="24"/>
          <w:szCs w:val="24"/>
        </w:rPr>
        <w:t>Popis ugovora o provedenim uslugama, istim ili sličnim predmetu nabave</w:t>
      </w:r>
      <w:bookmarkStart w:id="26" w:name="_Toc455650975"/>
    </w:p>
    <w:p w14:paraId="5333DB19" w14:textId="77777777" w:rsidR="004A1E56" w:rsidRPr="00043686" w:rsidRDefault="004A1E56" w:rsidP="00353BF7">
      <w:pPr>
        <w:spacing w:after="120" w:line="240" w:lineRule="auto"/>
        <w:ind w:left="0" w:firstLine="0"/>
        <w:contextualSpacing/>
        <w:rPr>
          <w:color w:val="000000" w:themeColor="text1"/>
          <w:sz w:val="24"/>
          <w:szCs w:val="24"/>
        </w:rPr>
      </w:pPr>
    </w:p>
    <w:bookmarkEnd w:id="26"/>
    <w:p w14:paraId="03B441C2" w14:textId="0873DA65" w:rsidR="005442D0" w:rsidRPr="00043686" w:rsidRDefault="005442D0" w:rsidP="00353BF7">
      <w:pPr>
        <w:spacing w:after="120" w:line="240" w:lineRule="auto"/>
        <w:ind w:left="0" w:hanging="11"/>
        <w:rPr>
          <w:sz w:val="24"/>
          <w:szCs w:val="24"/>
        </w:rPr>
      </w:pPr>
      <w:r w:rsidRPr="00043686">
        <w:rPr>
          <w:color w:val="000000"/>
          <w:sz w:val="24"/>
          <w:szCs w:val="24"/>
        </w:rPr>
        <w:t>Ponuda se dostavlja na hrvatskom</w:t>
      </w:r>
      <w:r w:rsidR="00B02F3B" w:rsidRPr="00043686">
        <w:rPr>
          <w:color w:val="000000"/>
          <w:sz w:val="24"/>
          <w:szCs w:val="24"/>
        </w:rPr>
        <w:t xml:space="preserve"> jeziku</w:t>
      </w:r>
      <w:r w:rsidRPr="00043686">
        <w:rPr>
          <w:color w:val="000000"/>
          <w:sz w:val="24"/>
          <w:szCs w:val="24"/>
        </w:rPr>
        <w:t xml:space="preserve"> i latiničnom pismu</w:t>
      </w:r>
      <w:r w:rsidR="00B02F3B" w:rsidRPr="00043686">
        <w:rPr>
          <w:color w:val="000000"/>
          <w:sz w:val="24"/>
          <w:szCs w:val="24"/>
        </w:rPr>
        <w:t>.</w:t>
      </w:r>
      <w:r w:rsidRPr="00043686">
        <w:rPr>
          <w:sz w:val="24"/>
          <w:szCs w:val="24"/>
        </w:rPr>
        <w:t xml:space="preserve"> </w:t>
      </w:r>
    </w:p>
    <w:p w14:paraId="354B5EFB" w14:textId="01711BF8" w:rsidR="005442D0" w:rsidRPr="00043686" w:rsidRDefault="005442D0" w:rsidP="00353BF7">
      <w:pPr>
        <w:spacing w:after="120" w:line="240" w:lineRule="auto"/>
        <w:ind w:left="0"/>
        <w:rPr>
          <w:sz w:val="24"/>
          <w:szCs w:val="24"/>
          <w:u w:color="0000FF"/>
        </w:rPr>
      </w:pPr>
      <w:r w:rsidRPr="00043686">
        <w:rPr>
          <w:color w:val="000000"/>
          <w:sz w:val="24"/>
          <w:szCs w:val="24"/>
        </w:rPr>
        <w:t>Od dana objave Dokumentacije za nadmetanje i Obavijesti o nabavi, Naručitelj osigurava pristup Dokumentaciji za nadmetanje i pratećim dokumentima elektroničkim putem na internetsk</w:t>
      </w:r>
      <w:r w:rsidR="000B13C6" w:rsidRPr="00043686">
        <w:rPr>
          <w:color w:val="000000"/>
          <w:sz w:val="24"/>
          <w:szCs w:val="24"/>
        </w:rPr>
        <w:t>oj</w:t>
      </w:r>
      <w:r w:rsidRPr="00043686">
        <w:rPr>
          <w:color w:val="000000"/>
          <w:sz w:val="24"/>
          <w:szCs w:val="24"/>
        </w:rPr>
        <w:t xml:space="preserve"> stranic</w:t>
      </w:r>
      <w:r w:rsidR="000B13C6" w:rsidRPr="00043686">
        <w:rPr>
          <w:color w:val="000000"/>
          <w:sz w:val="24"/>
          <w:szCs w:val="24"/>
        </w:rPr>
        <w:t>i</w:t>
      </w:r>
      <w:r w:rsidRPr="00043686">
        <w:rPr>
          <w:color w:val="auto"/>
          <w:sz w:val="24"/>
          <w:szCs w:val="24"/>
        </w:rPr>
        <w:t xml:space="preserve">: </w:t>
      </w:r>
      <w:bookmarkStart w:id="27" w:name="_Hlk509391507"/>
      <w:r w:rsidR="00FA4BF4" w:rsidRPr="00043686">
        <w:rPr>
          <w:rStyle w:val="Hiperveza"/>
          <w:sz w:val="24"/>
          <w:szCs w:val="24"/>
          <w:lang w:bidi="hr-HR"/>
        </w:rPr>
        <w:fldChar w:fldCharType="begin"/>
      </w:r>
      <w:r w:rsidR="00FA4BF4" w:rsidRPr="00043686">
        <w:rPr>
          <w:rStyle w:val="Hiperveza"/>
          <w:sz w:val="24"/>
          <w:szCs w:val="24"/>
          <w:lang w:bidi="hr-HR"/>
        </w:rPr>
        <w:instrText xml:space="preserve"> HYPERLINK "http://www.strukturnifondovi.hr" </w:instrText>
      </w:r>
      <w:r w:rsidR="00FA4BF4" w:rsidRPr="00043686">
        <w:rPr>
          <w:rStyle w:val="Hiperveza"/>
          <w:sz w:val="24"/>
          <w:szCs w:val="24"/>
          <w:lang w:bidi="hr-HR"/>
        </w:rPr>
        <w:fldChar w:fldCharType="separate"/>
      </w:r>
      <w:r w:rsidR="00BF28FD" w:rsidRPr="00043686">
        <w:rPr>
          <w:rStyle w:val="Hiperveza"/>
          <w:sz w:val="24"/>
          <w:szCs w:val="24"/>
          <w:lang w:bidi="hr-HR"/>
        </w:rPr>
        <w:t>http://www.strukturnifondovi.hr</w:t>
      </w:r>
      <w:r w:rsidR="00FA4BF4" w:rsidRPr="00043686">
        <w:rPr>
          <w:rStyle w:val="Hiperveza"/>
          <w:sz w:val="24"/>
          <w:szCs w:val="24"/>
          <w:lang w:bidi="hr-HR"/>
        </w:rPr>
        <w:fldChar w:fldCharType="end"/>
      </w:r>
      <w:bookmarkEnd w:id="27"/>
      <w:r w:rsidR="00BF28FD" w:rsidRPr="00043686">
        <w:rPr>
          <w:rStyle w:val="Hiperveza"/>
          <w:sz w:val="24"/>
          <w:szCs w:val="24"/>
          <w:lang w:bidi="hr-HR"/>
        </w:rPr>
        <w:t>.</w:t>
      </w:r>
    </w:p>
    <w:p w14:paraId="7B5EEBEC" w14:textId="77777777" w:rsidR="00264FA8" w:rsidRPr="00043686" w:rsidRDefault="005442D0" w:rsidP="00353BF7">
      <w:pPr>
        <w:spacing w:after="120" w:line="240" w:lineRule="auto"/>
        <w:ind w:left="0" w:hanging="11"/>
        <w:rPr>
          <w:sz w:val="24"/>
          <w:szCs w:val="24"/>
        </w:rPr>
      </w:pPr>
      <w:r w:rsidRPr="00043686">
        <w:rPr>
          <w:color w:val="000000"/>
          <w:sz w:val="24"/>
          <w:szCs w:val="24"/>
        </w:rPr>
        <w:t>Ponuda mora biti izrađena u papirnatom obliku i otisnuta ili pisana neizbrisivom tintom, a predaje se u izvorniku.</w:t>
      </w:r>
    </w:p>
    <w:p w14:paraId="67CFE53F" w14:textId="77777777" w:rsidR="00264FA8" w:rsidRPr="00043686" w:rsidRDefault="005442D0" w:rsidP="00353BF7">
      <w:pPr>
        <w:spacing w:after="120" w:line="240" w:lineRule="auto"/>
        <w:ind w:left="0" w:hanging="11"/>
        <w:rPr>
          <w:sz w:val="24"/>
          <w:szCs w:val="24"/>
        </w:rPr>
      </w:pPr>
      <w:r w:rsidRPr="00043686">
        <w:rPr>
          <w:color w:val="000000"/>
          <w:sz w:val="24"/>
          <w:szCs w:val="24"/>
        </w:rPr>
        <w:t>Pri izradi ponude ponuditelj se mora pridržavati zahtjeva i uvjeta iz</w:t>
      </w:r>
      <w:r w:rsidR="005F6EF1" w:rsidRPr="00043686">
        <w:rPr>
          <w:color w:val="000000"/>
          <w:sz w:val="24"/>
          <w:szCs w:val="24"/>
        </w:rPr>
        <w:t xml:space="preserve"> ove Dokumentacije </w:t>
      </w:r>
      <w:r w:rsidRPr="00043686">
        <w:rPr>
          <w:color w:val="000000"/>
          <w:sz w:val="24"/>
          <w:szCs w:val="24"/>
        </w:rPr>
        <w:t xml:space="preserve">za nadmetanje te ne smije mijenjati i nadopunjavati tekst </w:t>
      </w:r>
      <w:r w:rsidR="00264FA8" w:rsidRPr="00043686">
        <w:rPr>
          <w:color w:val="000000"/>
          <w:sz w:val="24"/>
          <w:szCs w:val="24"/>
        </w:rPr>
        <w:t xml:space="preserve">Dokumentacije </w:t>
      </w:r>
      <w:r w:rsidRPr="00043686">
        <w:rPr>
          <w:color w:val="000000"/>
          <w:sz w:val="24"/>
          <w:szCs w:val="24"/>
        </w:rPr>
        <w:t>za nadmetanje.</w:t>
      </w:r>
    </w:p>
    <w:p w14:paraId="4B9C19E2" w14:textId="77777777" w:rsidR="00264FA8" w:rsidRPr="00043686" w:rsidRDefault="005442D0" w:rsidP="00353BF7">
      <w:pPr>
        <w:spacing w:after="120" w:line="240" w:lineRule="auto"/>
        <w:ind w:left="0" w:hanging="11"/>
        <w:rPr>
          <w:sz w:val="24"/>
          <w:szCs w:val="24"/>
        </w:rPr>
      </w:pPr>
      <w:r w:rsidRPr="00043686">
        <w:rPr>
          <w:color w:val="000000"/>
          <w:sz w:val="24"/>
          <w:szCs w:val="24"/>
        </w:rPr>
        <w:t>Sve troškove izrade ponude snose ponuditelji. Ponuditelji nemaju pravo na bilo kakvu nadoknadu troškova izrade ponude.</w:t>
      </w:r>
    </w:p>
    <w:p w14:paraId="0E4520CD" w14:textId="77777777" w:rsidR="00264FA8" w:rsidRPr="00043686" w:rsidRDefault="005442D0" w:rsidP="00353BF7">
      <w:pPr>
        <w:spacing w:after="120" w:line="240" w:lineRule="auto"/>
        <w:ind w:left="0" w:hanging="11"/>
        <w:rPr>
          <w:sz w:val="24"/>
          <w:szCs w:val="24"/>
        </w:rPr>
      </w:pPr>
      <w:r w:rsidRPr="00043686">
        <w:rPr>
          <w:color w:val="000000"/>
          <w:sz w:val="24"/>
          <w:szCs w:val="24"/>
        </w:rPr>
        <w:t>Ponuda se izrađuje na način da čini cjelinu.</w:t>
      </w:r>
    </w:p>
    <w:p w14:paraId="5DCFEF1D" w14:textId="77777777" w:rsidR="00264FA8" w:rsidRPr="00043686" w:rsidRDefault="005442D0" w:rsidP="00353BF7">
      <w:pPr>
        <w:spacing w:after="120" w:line="240" w:lineRule="auto"/>
        <w:ind w:left="0" w:hanging="11"/>
        <w:rPr>
          <w:sz w:val="24"/>
          <w:szCs w:val="24"/>
        </w:rPr>
      </w:pPr>
      <w:r w:rsidRPr="00043686">
        <w:rPr>
          <w:color w:val="000000"/>
          <w:sz w:val="24"/>
          <w:szCs w:val="24"/>
        </w:rPr>
        <w:t xml:space="preserve">Dokumente tražene u ovoj </w:t>
      </w:r>
      <w:r w:rsidR="00264FA8" w:rsidRPr="00043686">
        <w:rPr>
          <w:color w:val="000000"/>
          <w:sz w:val="24"/>
          <w:szCs w:val="24"/>
        </w:rPr>
        <w:t xml:space="preserve">Dokumentaciji </w:t>
      </w:r>
      <w:r w:rsidRPr="00043686">
        <w:rPr>
          <w:color w:val="000000"/>
          <w:sz w:val="24"/>
          <w:szCs w:val="24"/>
        </w:rPr>
        <w:t xml:space="preserve">za nadmetanje, osim dokumenata koje ponuditelji dostavljaju na poziv Naručitelja do </w:t>
      </w:r>
      <w:r w:rsidR="00264FA8" w:rsidRPr="00043686">
        <w:rPr>
          <w:color w:val="000000"/>
          <w:sz w:val="24"/>
          <w:szCs w:val="24"/>
        </w:rPr>
        <w:t>donošenja o</w:t>
      </w:r>
      <w:r w:rsidRPr="00043686">
        <w:rPr>
          <w:color w:val="000000"/>
          <w:sz w:val="24"/>
          <w:szCs w:val="24"/>
        </w:rPr>
        <w:t>dluke o odabiru, ponuditelj u svojoj ponudi može dostaviti u izvorniku, ovjerenoj ili neovjerenoj preslici.</w:t>
      </w:r>
    </w:p>
    <w:p w14:paraId="35B70F16" w14:textId="77777777" w:rsidR="00264FA8" w:rsidRPr="00043686" w:rsidRDefault="005442D0" w:rsidP="00353BF7">
      <w:pPr>
        <w:spacing w:after="120" w:line="240" w:lineRule="auto"/>
        <w:ind w:left="0" w:hanging="11"/>
        <w:rPr>
          <w:sz w:val="24"/>
          <w:szCs w:val="24"/>
        </w:rPr>
      </w:pPr>
      <w:r w:rsidRPr="00043686">
        <w:rPr>
          <w:color w:val="000000"/>
          <w:sz w:val="24"/>
          <w:szCs w:val="24"/>
        </w:rPr>
        <w:t xml:space="preserve">Naručitelj </w:t>
      </w:r>
      <w:r w:rsidRPr="00043686">
        <w:rPr>
          <w:b/>
          <w:color w:val="000000"/>
          <w:sz w:val="24"/>
          <w:szCs w:val="24"/>
        </w:rPr>
        <w:t>zadržava pravo</w:t>
      </w:r>
      <w:r w:rsidRPr="00043686">
        <w:rPr>
          <w:color w:val="000000"/>
          <w:sz w:val="24"/>
          <w:szCs w:val="24"/>
        </w:rPr>
        <w:t>, nakon rangiranja ponuda prema kriteriju za odabir ponude, a prije donošenja odluke o odabiru, od najpovoljnijeg ponuditelja zatražiti dostavu izvornika ili ovjerenih preslika svih onih dokumenata (potvrde, isprave, izvodi, ovlaštenja i sl.) koji su u ponudi bili dostavljeni u neovjerenoj preslici, a koje izdaju nadležna tijela.</w:t>
      </w:r>
      <w:r w:rsidRPr="00043686">
        <w:rPr>
          <w:sz w:val="24"/>
          <w:szCs w:val="24"/>
        </w:rPr>
        <w:t xml:space="preserve"> </w:t>
      </w:r>
    </w:p>
    <w:p w14:paraId="07C14BFF" w14:textId="0A819CD0" w:rsidR="006F3EE8" w:rsidRPr="00043686" w:rsidRDefault="005442D0" w:rsidP="00D756F6">
      <w:pPr>
        <w:spacing w:after="0" w:line="240" w:lineRule="auto"/>
        <w:ind w:left="0" w:hanging="11"/>
        <w:rPr>
          <w:sz w:val="24"/>
          <w:szCs w:val="24"/>
        </w:rPr>
      </w:pPr>
      <w:r w:rsidRPr="00043686">
        <w:rPr>
          <w:color w:val="000000"/>
          <w:sz w:val="24"/>
          <w:szCs w:val="24"/>
        </w:rPr>
        <w:t xml:space="preserve">Od ponuditelja se očekuje da pregleda </w:t>
      </w:r>
      <w:r w:rsidR="00264FA8" w:rsidRPr="00043686">
        <w:rPr>
          <w:color w:val="000000"/>
          <w:sz w:val="24"/>
          <w:szCs w:val="24"/>
        </w:rPr>
        <w:t xml:space="preserve">Dokumentaciju </w:t>
      </w:r>
      <w:r w:rsidRPr="00043686">
        <w:rPr>
          <w:color w:val="000000"/>
          <w:sz w:val="24"/>
          <w:szCs w:val="24"/>
        </w:rPr>
        <w:t xml:space="preserve">za nadmetanje, uključujući sve upute, obrasce, uvjete i specifikacije. Ponuda koja je suprotna odredbama ove </w:t>
      </w:r>
      <w:r w:rsidR="000B13C6" w:rsidRPr="00043686">
        <w:rPr>
          <w:color w:val="000000"/>
          <w:sz w:val="24"/>
          <w:szCs w:val="24"/>
        </w:rPr>
        <w:t>D</w:t>
      </w:r>
      <w:r w:rsidRPr="00043686">
        <w:rPr>
          <w:color w:val="000000"/>
          <w:sz w:val="24"/>
          <w:szCs w:val="24"/>
        </w:rPr>
        <w:t xml:space="preserve">okumentacije </w:t>
      </w:r>
      <w:r w:rsidR="00C328C3" w:rsidRPr="00043686">
        <w:rPr>
          <w:color w:val="000000"/>
          <w:sz w:val="24"/>
          <w:szCs w:val="24"/>
        </w:rPr>
        <w:t>za nadmetanje</w:t>
      </w:r>
      <w:r w:rsidRPr="00043686">
        <w:rPr>
          <w:color w:val="000000"/>
          <w:sz w:val="24"/>
          <w:szCs w:val="24"/>
        </w:rPr>
        <w:t xml:space="preserve"> i koja sadrži pogreške, nedostatke odnosno nejasnoće te ako pogreške, nedostaci</w:t>
      </w:r>
      <w:r w:rsidR="00A023C8" w:rsidRPr="00043686">
        <w:rPr>
          <w:color w:val="000000"/>
          <w:sz w:val="24"/>
          <w:szCs w:val="24"/>
        </w:rPr>
        <w:t>,</w:t>
      </w:r>
      <w:r w:rsidRPr="00043686">
        <w:rPr>
          <w:color w:val="000000"/>
          <w:sz w:val="24"/>
          <w:szCs w:val="24"/>
        </w:rPr>
        <w:t xml:space="preserve"> odnosno nejasnoće nisu uklonjiv</w:t>
      </w:r>
      <w:r w:rsidR="00264FA8" w:rsidRPr="00043686">
        <w:rPr>
          <w:color w:val="000000"/>
          <w:sz w:val="24"/>
          <w:szCs w:val="24"/>
        </w:rPr>
        <w:t>i</w:t>
      </w:r>
      <w:r w:rsidRPr="00043686">
        <w:rPr>
          <w:color w:val="000000"/>
          <w:sz w:val="24"/>
          <w:szCs w:val="24"/>
        </w:rPr>
        <w:t xml:space="preserve"> ili u kojoj pojašnjenjem ili upotpunjavanjem ponude nije uklonjena pogreška, nedostatak ili nejasnoća u svakom je pogledu rizik za ponuditelja i može rezultirati odbacivanjem takve ponude. </w:t>
      </w:r>
      <w:bookmarkStart w:id="28" w:name="_Toc455650976"/>
    </w:p>
    <w:p w14:paraId="67D0194C" w14:textId="77777777" w:rsidR="004A1E56" w:rsidRPr="00043686" w:rsidRDefault="004A1E56" w:rsidP="00D756F6">
      <w:pPr>
        <w:spacing w:after="0" w:line="240" w:lineRule="auto"/>
        <w:ind w:left="0" w:firstLine="0"/>
        <w:rPr>
          <w:b/>
          <w:color w:val="000000" w:themeColor="text1"/>
          <w:sz w:val="24"/>
          <w:szCs w:val="24"/>
        </w:rPr>
      </w:pPr>
    </w:p>
    <w:p w14:paraId="44ECB2DB" w14:textId="333A8A15" w:rsidR="005442D0" w:rsidRPr="00043686" w:rsidRDefault="005442D0" w:rsidP="00D756F6">
      <w:pPr>
        <w:spacing w:after="0" w:line="240" w:lineRule="auto"/>
        <w:ind w:left="0" w:firstLine="0"/>
        <w:rPr>
          <w:b/>
          <w:sz w:val="24"/>
          <w:szCs w:val="24"/>
        </w:rPr>
      </w:pPr>
      <w:r w:rsidRPr="00043686">
        <w:rPr>
          <w:b/>
          <w:color w:val="000000" w:themeColor="text1"/>
          <w:sz w:val="24"/>
          <w:szCs w:val="24"/>
        </w:rPr>
        <w:t>5.3</w:t>
      </w:r>
      <w:r w:rsidRPr="00043686">
        <w:rPr>
          <w:rFonts w:eastAsia="Arial"/>
          <w:b/>
          <w:color w:val="000000" w:themeColor="text1"/>
          <w:sz w:val="24"/>
          <w:szCs w:val="24"/>
        </w:rPr>
        <w:t xml:space="preserve">. </w:t>
      </w:r>
      <w:r w:rsidRPr="00043686">
        <w:rPr>
          <w:b/>
          <w:color w:val="000000" w:themeColor="text1"/>
          <w:sz w:val="24"/>
          <w:szCs w:val="24"/>
        </w:rPr>
        <w:t>Način podnošenja ponuda</w:t>
      </w:r>
      <w:bookmarkEnd w:id="28"/>
    </w:p>
    <w:p w14:paraId="47964E21" w14:textId="21E51FC8" w:rsidR="005442D0" w:rsidRPr="00043686" w:rsidRDefault="005442D0" w:rsidP="00353BF7">
      <w:pPr>
        <w:spacing w:after="120" w:line="240" w:lineRule="auto"/>
        <w:ind w:left="0" w:firstLine="0"/>
        <w:rPr>
          <w:color w:val="000000"/>
          <w:sz w:val="24"/>
          <w:szCs w:val="24"/>
        </w:rPr>
      </w:pPr>
      <w:r w:rsidRPr="00043686">
        <w:rPr>
          <w:color w:val="000000"/>
          <w:sz w:val="24"/>
          <w:szCs w:val="24"/>
        </w:rPr>
        <w:t>Ponuda se</w:t>
      </w:r>
      <w:r w:rsidR="00007528">
        <w:rPr>
          <w:color w:val="000000"/>
          <w:sz w:val="24"/>
          <w:szCs w:val="24"/>
        </w:rPr>
        <w:t xml:space="preserve"> dostavlja </w:t>
      </w:r>
      <w:r w:rsidRPr="00043686">
        <w:rPr>
          <w:color w:val="000000"/>
          <w:sz w:val="24"/>
          <w:szCs w:val="24"/>
        </w:rPr>
        <w:t xml:space="preserve"> u zatvorenoj omotnici, na dolje navedenu adresu Naručitelja:</w:t>
      </w:r>
    </w:p>
    <w:p w14:paraId="7660F106" w14:textId="406BEDEF" w:rsidR="005442D0" w:rsidRPr="00043686" w:rsidRDefault="005442D0" w:rsidP="006F44D2">
      <w:pPr>
        <w:pBdr>
          <w:top w:val="single" w:sz="4" w:space="1" w:color="auto"/>
          <w:left w:val="single" w:sz="4" w:space="0" w:color="auto"/>
          <w:bottom w:val="single" w:sz="4" w:space="1" w:color="auto"/>
          <w:right w:val="single" w:sz="4" w:space="4" w:color="auto"/>
        </w:pBdr>
        <w:spacing w:after="120" w:line="240" w:lineRule="auto"/>
        <w:ind w:left="0"/>
        <w:jc w:val="center"/>
        <w:rPr>
          <w:b/>
          <w:color w:val="000000"/>
          <w:sz w:val="24"/>
          <w:szCs w:val="24"/>
        </w:rPr>
      </w:pPr>
      <w:r w:rsidRPr="00043686">
        <w:rPr>
          <w:b/>
          <w:color w:val="000000"/>
          <w:sz w:val="24"/>
          <w:szCs w:val="24"/>
        </w:rPr>
        <w:t>Naručitelj:</w:t>
      </w:r>
      <w:r w:rsidR="00F74B98" w:rsidRPr="00043686">
        <w:rPr>
          <w:b/>
          <w:color w:val="000000"/>
          <w:sz w:val="24"/>
          <w:szCs w:val="24"/>
        </w:rPr>
        <w:t xml:space="preserve"> </w:t>
      </w:r>
      <w:r w:rsidR="005611D5">
        <w:rPr>
          <w:b/>
          <w:color w:val="000000"/>
          <w:sz w:val="24"/>
          <w:szCs w:val="24"/>
        </w:rPr>
        <w:t xml:space="preserve">DIGIBOOST </w:t>
      </w:r>
    </w:p>
    <w:p w14:paraId="000B7B2E" w14:textId="51D0C3CD" w:rsidR="005442D0" w:rsidRPr="00043686" w:rsidRDefault="005442D0" w:rsidP="006F44D2">
      <w:pPr>
        <w:pBdr>
          <w:top w:val="single" w:sz="4" w:space="1" w:color="auto"/>
          <w:left w:val="single" w:sz="4" w:space="0" w:color="auto"/>
          <w:bottom w:val="single" w:sz="4" w:space="1" w:color="auto"/>
          <w:right w:val="single" w:sz="4" w:space="4" w:color="auto"/>
        </w:pBdr>
        <w:spacing w:after="120" w:line="240" w:lineRule="auto"/>
        <w:ind w:left="0"/>
        <w:jc w:val="center"/>
        <w:rPr>
          <w:b/>
          <w:color w:val="000000"/>
          <w:sz w:val="24"/>
          <w:szCs w:val="24"/>
        </w:rPr>
      </w:pPr>
      <w:r w:rsidRPr="00043686">
        <w:rPr>
          <w:b/>
          <w:color w:val="auto"/>
          <w:sz w:val="24"/>
          <w:szCs w:val="24"/>
        </w:rPr>
        <w:t xml:space="preserve">Adresa: </w:t>
      </w:r>
      <w:r w:rsidR="00040681" w:rsidRPr="00043686">
        <w:rPr>
          <w:b/>
          <w:color w:val="000000"/>
          <w:sz w:val="24"/>
          <w:szCs w:val="24"/>
        </w:rPr>
        <w:t>Ilica 242</w:t>
      </w:r>
      <w:r w:rsidR="000B13C6" w:rsidRPr="00043686">
        <w:rPr>
          <w:b/>
          <w:color w:val="000000"/>
          <w:sz w:val="24"/>
          <w:szCs w:val="24"/>
        </w:rPr>
        <w:t>, 10000 Zagreb</w:t>
      </w:r>
    </w:p>
    <w:p w14:paraId="66FD493A" w14:textId="643BADF6" w:rsidR="00264FA8" w:rsidRPr="00043686" w:rsidRDefault="005442D0" w:rsidP="006F44D2">
      <w:pPr>
        <w:pBdr>
          <w:top w:val="single" w:sz="4" w:space="1" w:color="auto"/>
          <w:left w:val="single" w:sz="4" w:space="0" w:color="auto"/>
          <w:bottom w:val="single" w:sz="4" w:space="1" w:color="auto"/>
          <w:right w:val="single" w:sz="4" w:space="4" w:color="auto"/>
        </w:pBdr>
        <w:spacing w:after="120" w:line="240" w:lineRule="auto"/>
        <w:ind w:left="0"/>
        <w:jc w:val="center"/>
        <w:rPr>
          <w:b/>
          <w:color w:val="000000"/>
          <w:sz w:val="24"/>
          <w:szCs w:val="24"/>
        </w:rPr>
      </w:pPr>
      <w:r w:rsidRPr="00043686">
        <w:rPr>
          <w:b/>
          <w:color w:val="000000"/>
          <w:sz w:val="24"/>
          <w:szCs w:val="24"/>
        </w:rPr>
        <w:t xml:space="preserve">Predmet nabave: </w:t>
      </w:r>
      <w:r w:rsidR="000B13C6" w:rsidRPr="00043686">
        <w:rPr>
          <w:b/>
          <w:color w:val="000000"/>
          <w:sz w:val="24"/>
          <w:szCs w:val="24"/>
          <w:highlight w:val="yellow"/>
        </w:rPr>
        <w:t xml:space="preserve">NABAVA USLUGE </w:t>
      </w:r>
      <w:r w:rsidR="00264FA8" w:rsidRPr="00043686">
        <w:rPr>
          <w:b/>
          <w:color w:val="000000"/>
          <w:sz w:val="24"/>
          <w:szCs w:val="24"/>
          <w:highlight w:val="yellow"/>
        </w:rPr>
        <w:t>VANJSKIH PREDAVAČA</w:t>
      </w:r>
    </w:p>
    <w:p w14:paraId="25B044B1" w14:textId="737C2CA6" w:rsidR="005442D0" w:rsidRPr="00043686" w:rsidRDefault="004A1E56" w:rsidP="006F44D2">
      <w:pPr>
        <w:pBdr>
          <w:top w:val="single" w:sz="4" w:space="1" w:color="auto"/>
          <w:left w:val="single" w:sz="4" w:space="0" w:color="auto"/>
          <w:bottom w:val="single" w:sz="4" w:space="1" w:color="auto"/>
          <w:right w:val="single" w:sz="4" w:space="4" w:color="auto"/>
        </w:pBdr>
        <w:spacing w:after="120" w:line="240" w:lineRule="auto"/>
        <w:ind w:left="0"/>
        <w:jc w:val="center"/>
        <w:rPr>
          <w:b/>
          <w:sz w:val="24"/>
          <w:szCs w:val="24"/>
        </w:rPr>
      </w:pPr>
      <w:r w:rsidRPr="00043686">
        <w:rPr>
          <w:b/>
          <w:color w:val="000000"/>
          <w:sz w:val="24"/>
          <w:szCs w:val="24"/>
        </w:rPr>
        <w:t xml:space="preserve"> </w:t>
      </w:r>
      <w:r w:rsidR="005442D0" w:rsidRPr="00043686">
        <w:rPr>
          <w:b/>
          <w:color w:val="000000"/>
          <w:sz w:val="24"/>
          <w:szCs w:val="24"/>
        </w:rPr>
        <w:t>„NE OTVARAJ“</w:t>
      </w:r>
    </w:p>
    <w:p w14:paraId="432B9DED" w14:textId="72B11425" w:rsidR="005442D0" w:rsidRPr="00043686" w:rsidRDefault="005442D0" w:rsidP="006F44D2">
      <w:pPr>
        <w:pBdr>
          <w:top w:val="single" w:sz="4" w:space="1" w:color="auto"/>
          <w:left w:val="single" w:sz="4" w:space="0" w:color="auto"/>
          <w:bottom w:val="single" w:sz="4" w:space="1" w:color="auto"/>
          <w:right w:val="single" w:sz="4" w:space="4" w:color="auto"/>
        </w:pBdr>
        <w:spacing w:after="120" w:line="240" w:lineRule="auto"/>
        <w:ind w:left="0"/>
        <w:jc w:val="center"/>
        <w:rPr>
          <w:b/>
          <w:sz w:val="24"/>
          <w:szCs w:val="24"/>
        </w:rPr>
      </w:pPr>
      <w:r w:rsidRPr="00043686">
        <w:rPr>
          <w:b/>
          <w:i/>
          <w:color w:val="000000"/>
          <w:sz w:val="24"/>
          <w:szCs w:val="24"/>
        </w:rPr>
        <w:t>(Na poleđini</w:t>
      </w:r>
      <w:r w:rsidR="008937C7" w:rsidRPr="00043686">
        <w:rPr>
          <w:b/>
          <w:i/>
          <w:color w:val="000000"/>
          <w:sz w:val="24"/>
          <w:szCs w:val="24"/>
        </w:rPr>
        <w:t>)</w:t>
      </w:r>
    </w:p>
    <w:p w14:paraId="3DEE48E5" w14:textId="6E00FBCB" w:rsidR="005442D0" w:rsidRDefault="005442D0" w:rsidP="006F44D2">
      <w:pPr>
        <w:pBdr>
          <w:top w:val="single" w:sz="4" w:space="1" w:color="auto"/>
          <w:left w:val="single" w:sz="4" w:space="0" w:color="auto"/>
          <w:bottom w:val="single" w:sz="4" w:space="1" w:color="auto"/>
          <w:right w:val="single" w:sz="4" w:space="4" w:color="auto"/>
        </w:pBdr>
        <w:spacing w:after="120" w:line="240" w:lineRule="auto"/>
        <w:ind w:left="0"/>
        <w:jc w:val="center"/>
        <w:rPr>
          <w:b/>
          <w:color w:val="000000"/>
          <w:sz w:val="24"/>
          <w:szCs w:val="24"/>
        </w:rPr>
      </w:pPr>
      <w:r w:rsidRPr="00043686">
        <w:rPr>
          <w:b/>
          <w:color w:val="000000"/>
          <w:sz w:val="24"/>
          <w:szCs w:val="24"/>
        </w:rPr>
        <w:t>Naziv i adresa ponuditelja:</w:t>
      </w:r>
    </w:p>
    <w:p w14:paraId="36C8872B" w14:textId="0B721F8A" w:rsidR="00007528" w:rsidRPr="00C46BB6" w:rsidRDefault="00A17E14" w:rsidP="006F44D2">
      <w:pPr>
        <w:pBdr>
          <w:top w:val="single" w:sz="4" w:space="1" w:color="auto"/>
          <w:left w:val="single" w:sz="4" w:space="0" w:color="auto"/>
          <w:bottom w:val="single" w:sz="4" w:space="1" w:color="auto"/>
          <w:right w:val="single" w:sz="4" w:space="4" w:color="auto"/>
        </w:pBdr>
        <w:spacing w:after="120" w:line="240" w:lineRule="auto"/>
        <w:ind w:left="0"/>
        <w:jc w:val="center"/>
        <w:rPr>
          <w:b/>
          <w:color w:val="auto"/>
          <w:sz w:val="24"/>
          <w:szCs w:val="24"/>
        </w:rPr>
      </w:pPr>
      <w:r w:rsidRPr="00C46BB6">
        <w:rPr>
          <w:b/>
          <w:color w:val="auto"/>
          <w:sz w:val="24"/>
          <w:szCs w:val="24"/>
        </w:rPr>
        <w:lastRenderedPageBreak/>
        <w:t>________________________</w:t>
      </w:r>
    </w:p>
    <w:p w14:paraId="3430A50F" w14:textId="77777777" w:rsidR="00A17E14" w:rsidRPr="00043686" w:rsidRDefault="00A17E14" w:rsidP="006F44D2">
      <w:pPr>
        <w:pBdr>
          <w:top w:val="single" w:sz="4" w:space="1" w:color="auto"/>
          <w:left w:val="single" w:sz="4" w:space="0" w:color="auto"/>
          <w:bottom w:val="single" w:sz="4" w:space="1" w:color="auto"/>
          <w:right w:val="single" w:sz="4" w:space="4" w:color="auto"/>
        </w:pBdr>
        <w:spacing w:after="120" w:line="240" w:lineRule="auto"/>
        <w:ind w:left="0"/>
        <w:jc w:val="center"/>
        <w:rPr>
          <w:b/>
          <w:sz w:val="24"/>
          <w:szCs w:val="24"/>
        </w:rPr>
      </w:pPr>
    </w:p>
    <w:p w14:paraId="241E0307" w14:textId="77777777" w:rsidR="00264FA8" w:rsidRPr="00043686" w:rsidRDefault="005442D0" w:rsidP="00353BF7">
      <w:pPr>
        <w:spacing w:after="120" w:line="240" w:lineRule="auto"/>
        <w:ind w:left="0" w:hanging="11"/>
        <w:rPr>
          <w:color w:val="000000"/>
          <w:sz w:val="24"/>
          <w:szCs w:val="24"/>
        </w:rPr>
      </w:pPr>
      <w:r w:rsidRPr="00043686">
        <w:rPr>
          <w:color w:val="000000"/>
          <w:sz w:val="24"/>
          <w:szCs w:val="24"/>
        </w:rPr>
        <w:t xml:space="preserve">Ako omotnica nije označena u skladu sa zahtjevima iz ove </w:t>
      </w:r>
      <w:r w:rsidR="00264FA8" w:rsidRPr="00043686">
        <w:rPr>
          <w:color w:val="000000"/>
          <w:sz w:val="24"/>
          <w:szCs w:val="24"/>
        </w:rPr>
        <w:t xml:space="preserve">Dokumentacije </w:t>
      </w:r>
      <w:r w:rsidRPr="00043686">
        <w:rPr>
          <w:color w:val="000000"/>
          <w:sz w:val="24"/>
          <w:szCs w:val="24"/>
        </w:rPr>
        <w:t>za nadmetanje, Naručitelj ne preuzima nikakvu odgovornost u slučaju gubitka ili preranog otvaranja ponude.</w:t>
      </w:r>
    </w:p>
    <w:p w14:paraId="796F3BA6" w14:textId="4B1C9F74" w:rsidR="005442D0" w:rsidRPr="00043686" w:rsidRDefault="005442D0" w:rsidP="00D756F6">
      <w:pPr>
        <w:spacing w:after="0" w:line="240" w:lineRule="auto"/>
        <w:ind w:left="0" w:hanging="11"/>
        <w:rPr>
          <w:sz w:val="24"/>
          <w:szCs w:val="24"/>
        </w:rPr>
      </w:pPr>
      <w:r w:rsidRPr="00043686">
        <w:rPr>
          <w:color w:val="000000"/>
          <w:sz w:val="24"/>
          <w:szCs w:val="24"/>
        </w:rPr>
        <w:t>Ponuditelj samostalno određuje način dostave ponude i sam snosi rizik eventualnog gubitka odnosno nepravovremene dostave ponude. Ponude i ostali dokumenti koji čine sastavni dio ponude ne vraćaju se ponuditeljima.</w:t>
      </w:r>
    </w:p>
    <w:p w14:paraId="7A20264A" w14:textId="0FA05A54" w:rsidR="00406241" w:rsidRPr="00043686" w:rsidRDefault="00406241" w:rsidP="00D756F6">
      <w:pPr>
        <w:spacing w:after="0" w:line="240" w:lineRule="auto"/>
        <w:ind w:left="0"/>
        <w:rPr>
          <w:sz w:val="24"/>
          <w:szCs w:val="24"/>
        </w:rPr>
      </w:pPr>
    </w:p>
    <w:p w14:paraId="13B0986C" w14:textId="5C7EE537" w:rsidR="005442D0" w:rsidRPr="00043686" w:rsidRDefault="005442D0" w:rsidP="00D756F6">
      <w:pPr>
        <w:spacing w:after="120" w:line="240" w:lineRule="auto"/>
        <w:ind w:left="0" w:hanging="11"/>
        <w:rPr>
          <w:b/>
          <w:sz w:val="24"/>
          <w:szCs w:val="24"/>
        </w:rPr>
      </w:pPr>
      <w:bookmarkStart w:id="29" w:name="_Toc455650977"/>
      <w:r w:rsidRPr="00043686">
        <w:rPr>
          <w:b/>
          <w:color w:val="000000" w:themeColor="text1"/>
          <w:sz w:val="24"/>
          <w:szCs w:val="24"/>
        </w:rPr>
        <w:t>5.4.</w:t>
      </w:r>
      <w:r w:rsidRPr="00043686">
        <w:rPr>
          <w:rFonts w:eastAsia="Arial"/>
          <w:b/>
          <w:color w:val="000000" w:themeColor="text1"/>
          <w:sz w:val="24"/>
          <w:szCs w:val="24"/>
        </w:rPr>
        <w:t xml:space="preserve"> </w:t>
      </w:r>
      <w:r w:rsidRPr="00043686">
        <w:rPr>
          <w:b/>
          <w:color w:val="000000" w:themeColor="text1"/>
          <w:sz w:val="24"/>
          <w:szCs w:val="24"/>
        </w:rPr>
        <w:t>Alternativne ponude</w:t>
      </w:r>
      <w:bookmarkEnd w:id="29"/>
    </w:p>
    <w:p w14:paraId="78D41B3B" w14:textId="24F5C6ED" w:rsidR="005442D0" w:rsidRPr="00043686" w:rsidRDefault="005442D0" w:rsidP="00D756F6">
      <w:pPr>
        <w:spacing w:after="0" w:line="240" w:lineRule="auto"/>
        <w:ind w:left="0" w:hanging="11"/>
        <w:rPr>
          <w:color w:val="000000"/>
          <w:sz w:val="24"/>
          <w:szCs w:val="24"/>
        </w:rPr>
      </w:pPr>
      <w:r w:rsidRPr="00043686">
        <w:rPr>
          <w:color w:val="000000"/>
          <w:sz w:val="24"/>
          <w:szCs w:val="24"/>
        </w:rPr>
        <w:t>Alternativne ponude nisu dopuštene.</w:t>
      </w:r>
    </w:p>
    <w:p w14:paraId="6F703843" w14:textId="77777777" w:rsidR="008D40EA" w:rsidRPr="00043686" w:rsidRDefault="008D40EA" w:rsidP="00D756F6">
      <w:pPr>
        <w:spacing w:after="0" w:line="240" w:lineRule="auto"/>
        <w:ind w:left="0" w:hanging="11"/>
        <w:rPr>
          <w:b/>
          <w:color w:val="000000" w:themeColor="text1"/>
          <w:sz w:val="24"/>
          <w:szCs w:val="24"/>
        </w:rPr>
      </w:pPr>
      <w:bookmarkStart w:id="30" w:name="_Toc455650978"/>
    </w:p>
    <w:p w14:paraId="4BCCC915" w14:textId="1E6DA56E" w:rsidR="005442D0" w:rsidRPr="00043686" w:rsidRDefault="005442D0" w:rsidP="00A17E14">
      <w:pPr>
        <w:spacing w:after="120" w:line="240" w:lineRule="auto"/>
        <w:ind w:left="0" w:hanging="11"/>
        <w:rPr>
          <w:b/>
          <w:sz w:val="24"/>
          <w:szCs w:val="24"/>
        </w:rPr>
      </w:pPr>
      <w:r w:rsidRPr="00043686">
        <w:rPr>
          <w:b/>
          <w:color w:val="000000" w:themeColor="text1"/>
          <w:sz w:val="24"/>
          <w:szCs w:val="24"/>
        </w:rPr>
        <w:t>5.5.</w:t>
      </w:r>
      <w:r w:rsidRPr="00043686">
        <w:rPr>
          <w:rFonts w:eastAsia="Arial"/>
          <w:b/>
          <w:color w:val="000000" w:themeColor="text1"/>
          <w:sz w:val="24"/>
          <w:szCs w:val="24"/>
        </w:rPr>
        <w:t xml:space="preserve"> </w:t>
      </w:r>
      <w:r w:rsidRPr="00043686">
        <w:rPr>
          <w:b/>
          <w:color w:val="000000" w:themeColor="text1"/>
          <w:sz w:val="24"/>
          <w:szCs w:val="24"/>
        </w:rPr>
        <w:t>Izmjena i/ili dopuna ponude i odustajanje od ponude</w:t>
      </w:r>
      <w:bookmarkEnd w:id="30"/>
    </w:p>
    <w:p w14:paraId="1F8FA6C4" w14:textId="77777777" w:rsidR="00264FA8" w:rsidRPr="00043686" w:rsidRDefault="005442D0" w:rsidP="00A17E14">
      <w:pPr>
        <w:spacing w:after="120" w:line="240" w:lineRule="auto"/>
        <w:ind w:left="0" w:hanging="11"/>
        <w:rPr>
          <w:sz w:val="24"/>
          <w:szCs w:val="24"/>
        </w:rPr>
      </w:pPr>
      <w:r w:rsidRPr="00043686">
        <w:rPr>
          <w:color w:val="000000"/>
          <w:sz w:val="24"/>
          <w:szCs w:val="24"/>
        </w:rPr>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w:t>
      </w:r>
      <w:r w:rsidR="00A023C8" w:rsidRPr="00043686">
        <w:rPr>
          <w:color w:val="000000"/>
          <w:sz w:val="24"/>
          <w:szCs w:val="24"/>
        </w:rPr>
        <w:t>,</w:t>
      </w:r>
      <w:r w:rsidRPr="00043686">
        <w:rPr>
          <w:color w:val="000000"/>
          <w:sz w:val="24"/>
          <w:szCs w:val="24"/>
        </w:rPr>
        <w:t xml:space="preserve"> a vremenom zaprimanja smatra se dostava posljednje verzije izmjene ponude.</w:t>
      </w:r>
    </w:p>
    <w:p w14:paraId="4768E5EF" w14:textId="4FC04E7B" w:rsidR="005442D0" w:rsidRPr="00043686" w:rsidRDefault="005442D0" w:rsidP="00D756F6">
      <w:pPr>
        <w:spacing w:after="0" w:line="240" w:lineRule="auto"/>
        <w:ind w:left="0" w:hanging="11"/>
        <w:rPr>
          <w:sz w:val="24"/>
          <w:szCs w:val="24"/>
        </w:rPr>
      </w:pPr>
      <w:r w:rsidRPr="00043686">
        <w:rPr>
          <w:color w:val="000000"/>
          <w:sz w:val="24"/>
          <w:szCs w:val="24"/>
        </w:rPr>
        <w:t>Ponuditelj može do isteka roka za dostavu ponude pisanom izjavom odustati od svoje dostavljene ponude prije roka za dostavu ponuda. Pisana izjava se dostavlja na isti način kao i ponuda s obveznom naznakom da se radi o odustajanju od ponude. U tom slučaju neotvorena ponuda se vraća ponuditelju.</w:t>
      </w:r>
    </w:p>
    <w:p w14:paraId="7F4AB669" w14:textId="77777777" w:rsidR="008D40EA" w:rsidRPr="00043686" w:rsidRDefault="008D40EA" w:rsidP="00D756F6">
      <w:pPr>
        <w:spacing w:after="0" w:line="240" w:lineRule="auto"/>
        <w:ind w:left="0" w:hanging="11"/>
        <w:rPr>
          <w:b/>
          <w:color w:val="000000" w:themeColor="text1"/>
          <w:sz w:val="24"/>
          <w:szCs w:val="24"/>
        </w:rPr>
      </w:pPr>
      <w:bookmarkStart w:id="31" w:name="_Toc455650979"/>
    </w:p>
    <w:p w14:paraId="150C3CF2" w14:textId="3F2B683D" w:rsidR="005442D0" w:rsidRPr="00043686" w:rsidRDefault="005442D0" w:rsidP="00A17E14">
      <w:pPr>
        <w:spacing w:after="120" w:line="240" w:lineRule="auto"/>
        <w:ind w:left="0" w:hanging="11"/>
        <w:rPr>
          <w:b/>
          <w:sz w:val="24"/>
          <w:szCs w:val="24"/>
        </w:rPr>
      </w:pPr>
      <w:r w:rsidRPr="00043686">
        <w:rPr>
          <w:b/>
          <w:color w:val="000000" w:themeColor="text1"/>
          <w:sz w:val="24"/>
          <w:szCs w:val="24"/>
        </w:rPr>
        <w:t>5.6. Cijena ponude</w:t>
      </w:r>
      <w:bookmarkEnd w:id="31"/>
      <w:r w:rsidRPr="00043686">
        <w:rPr>
          <w:b/>
          <w:color w:val="000000"/>
          <w:sz w:val="24"/>
          <w:szCs w:val="24"/>
        </w:rPr>
        <w:t xml:space="preserve"> </w:t>
      </w:r>
    </w:p>
    <w:p w14:paraId="118AD66D" w14:textId="7518882B" w:rsidR="005442D0" w:rsidRPr="00043686" w:rsidRDefault="005442D0" w:rsidP="00A17E14">
      <w:pPr>
        <w:spacing w:after="120" w:line="240" w:lineRule="auto"/>
        <w:ind w:left="0" w:hanging="11"/>
        <w:rPr>
          <w:sz w:val="24"/>
          <w:szCs w:val="24"/>
        </w:rPr>
      </w:pPr>
      <w:r w:rsidRPr="00043686">
        <w:rPr>
          <w:color w:val="000000"/>
          <w:sz w:val="24"/>
          <w:szCs w:val="24"/>
        </w:rPr>
        <w:t xml:space="preserve">Cijena ponude izražava se u kunama. Cijena sadrži u sebi sve troškove i </w:t>
      </w:r>
      <w:r w:rsidRPr="00043686">
        <w:rPr>
          <w:color w:val="auto"/>
          <w:sz w:val="24"/>
          <w:szCs w:val="24"/>
        </w:rPr>
        <w:t xml:space="preserve">popuste. </w:t>
      </w:r>
    </w:p>
    <w:p w14:paraId="7C6686F1" w14:textId="77777777" w:rsidR="00264FA8" w:rsidRPr="00043686" w:rsidRDefault="005442D0" w:rsidP="00353BF7">
      <w:pPr>
        <w:spacing w:after="120" w:line="240" w:lineRule="auto"/>
        <w:ind w:left="0" w:hanging="11"/>
        <w:rPr>
          <w:color w:val="000000"/>
          <w:sz w:val="24"/>
          <w:szCs w:val="24"/>
        </w:rPr>
      </w:pPr>
      <w:r w:rsidRPr="00043686">
        <w:rPr>
          <w:color w:val="000000"/>
          <w:sz w:val="24"/>
          <w:szCs w:val="24"/>
        </w:rPr>
        <w:t xml:space="preserve">Cijena ponude je nepromjenjiva tijekom trajanja ugovora o javnoj nabavi. U cijenu ponude bez poreza na dodanu vrijednost moraju biti uračunati svi troškovi i popusti (npr. </w:t>
      </w:r>
      <w:r w:rsidR="009A1254" w:rsidRPr="00043686">
        <w:rPr>
          <w:color w:val="000000"/>
          <w:sz w:val="24"/>
          <w:szCs w:val="24"/>
        </w:rPr>
        <w:t>prijevoz, dnevnice, smještaj</w:t>
      </w:r>
      <w:r w:rsidR="002343EE" w:rsidRPr="00043686">
        <w:rPr>
          <w:color w:val="000000"/>
          <w:sz w:val="24"/>
          <w:szCs w:val="24"/>
        </w:rPr>
        <w:t xml:space="preserve">, </w:t>
      </w:r>
      <w:proofErr w:type="spellStart"/>
      <w:r w:rsidR="002343EE" w:rsidRPr="00043686">
        <w:rPr>
          <w:color w:val="000000"/>
          <w:sz w:val="24"/>
          <w:szCs w:val="24"/>
        </w:rPr>
        <w:t>itd</w:t>
      </w:r>
      <w:proofErr w:type="spellEnd"/>
      <w:r w:rsidRPr="00043686">
        <w:rPr>
          <w:color w:val="000000"/>
          <w:sz w:val="24"/>
          <w:szCs w:val="24"/>
        </w:rPr>
        <w:t xml:space="preserve">). </w:t>
      </w:r>
    </w:p>
    <w:p w14:paraId="1650C427" w14:textId="7BFB7F76" w:rsidR="005442D0" w:rsidRPr="00043686" w:rsidRDefault="005442D0" w:rsidP="00D756F6">
      <w:pPr>
        <w:spacing w:after="0" w:line="240" w:lineRule="auto"/>
        <w:ind w:left="0" w:hanging="11"/>
        <w:rPr>
          <w:color w:val="000000"/>
          <w:sz w:val="24"/>
          <w:szCs w:val="24"/>
        </w:rPr>
      </w:pPr>
      <w:r w:rsidRPr="00043686">
        <w:rPr>
          <w:color w:val="000000"/>
          <w:sz w:val="24"/>
          <w:szCs w:val="24"/>
        </w:rPr>
        <w:t xml:space="preserve">Ponuditelj je u Troškovniku dužan ponuditi, tj. upisati jediničnu cijenu, porez na dodanu vrijednost i ukupnu cijenu s porezom na dodanu vrijednost (zaokruženu na dvije decimale) za svaku stavku. Ako je ponuditelj tvrtka izvan </w:t>
      </w:r>
      <w:proofErr w:type="spellStart"/>
      <w:r w:rsidRPr="00043686">
        <w:rPr>
          <w:color w:val="000000"/>
          <w:sz w:val="24"/>
          <w:szCs w:val="24"/>
        </w:rPr>
        <w:t>Rebuplike</w:t>
      </w:r>
      <w:proofErr w:type="spellEnd"/>
      <w:r w:rsidRPr="00043686">
        <w:rPr>
          <w:color w:val="000000"/>
          <w:sz w:val="24"/>
          <w:szCs w:val="24"/>
        </w:rPr>
        <w:t xml:space="preserve"> Hrvatske ili ako ponuditelj nije obveznik poreza na dodanu vrijednost (PDV-a), na mjesto predviđeno za upis cijene ponude s PDV-</w:t>
      </w:r>
      <w:r w:rsidR="00C328C3" w:rsidRPr="00043686">
        <w:rPr>
          <w:color w:val="000000"/>
          <w:sz w:val="24"/>
          <w:szCs w:val="24"/>
        </w:rPr>
        <w:t>om</w:t>
      </w:r>
      <w:r w:rsidRPr="00043686">
        <w:rPr>
          <w:color w:val="000000"/>
          <w:sz w:val="24"/>
          <w:szCs w:val="24"/>
        </w:rPr>
        <w:t xml:space="preserve"> upisuje isti iznos koji je upisan na mjesto predviđeno za upis cijene ponude bez PDV-a, a mjesto za upis iznosa PDV-a ostavlja se prazno.</w:t>
      </w:r>
    </w:p>
    <w:p w14:paraId="7A55D134" w14:textId="77777777" w:rsidR="003A03EA" w:rsidRPr="00043686" w:rsidRDefault="003A03EA" w:rsidP="00D756F6">
      <w:pPr>
        <w:spacing w:after="0" w:line="240" w:lineRule="auto"/>
        <w:ind w:left="0" w:hanging="11"/>
        <w:rPr>
          <w:color w:val="000000"/>
          <w:sz w:val="24"/>
          <w:szCs w:val="24"/>
        </w:rPr>
      </w:pPr>
    </w:p>
    <w:p w14:paraId="17ACC00F" w14:textId="05AC371F" w:rsidR="005442D0" w:rsidRPr="00043686" w:rsidRDefault="005442D0" w:rsidP="00D756F6">
      <w:pPr>
        <w:spacing w:after="120" w:line="240" w:lineRule="auto"/>
        <w:ind w:left="0" w:hanging="11"/>
        <w:rPr>
          <w:b/>
          <w:sz w:val="24"/>
          <w:szCs w:val="24"/>
        </w:rPr>
      </w:pPr>
      <w:bookmarkStart w:id="32" w:name="_Toc455650980"/>
      <w:r w:rsidRPr="00043686">
        <w:rPr>
          <w:b/>
          <w:color w:val="000000" w:themeColor="text1"/>
          <w:sz w:val="24"/>
          <w:szCs w:val="24"/>
        </w:rPr>
        <w:t>5.7. Rok valjanosti ponude</w:t>
      </w:r>
      <w:bookmarkEnd w:id="32"/>
    </w:p>
    <w:p w14:paraId="5950BF10" w14:textId="459AB216" w:rsidR="005442D0" w:rsidRPr="00043686" w:rsidRDefault="005442D0" w:rsidP="00D756F6">
      <w:pPr>
        <w:spacing w:after="120" w:line="240" w:lineRule="auto"/>
        <w:ind w:left="0" w:hanging="11"/>
        <w:rPr>
          <w:color w:val="auto"/>
          <w:sz w:val="24"/>
          <w:szCs w:val="24"/>
        </w:rPr>
      </w:pPr>
      <w:r w:rsidRPr="00043686">
        <w:rPr>
          <w:color w:val="000000"/>
          <w:sz w:val="24"/>
          <w:szCs w:val="24"/>
        </w:rPr>
        <w:t xml:space="preserve">Ponuda mora biti valjana </w:t>
      </w:r>
      <w:r w:rsidR="003A3A82" w:rsidRPr="00043686">
        <w:rPr>
          <w:color w:val="000000"/>
          <w:sz w:val="24"/>
          <w:szCs w:val="24"/>
        </w:rPr>
        <w:t>6</w:t>
      </w:r>
      <w:r w:rsidR="00A92226" w:rsidRPr="00043686">
        <w:rPr>
          <w:color w:val="000000"/>
          <w:sz w:val="24"/>
          <w:szCs w:val="24"/>
        </w:rPr>
        <w:t>0</w:t>
      </w:r>
      <w:r w:rsidRPr="00043686">
        <w:rPr>
          <w:color w:val="000000"/>
          <w:sz w:val="24"/>
          <w:szCs w:val="24"/>
        </w:rPr>
        <w:t xml:space="preserve"> dana od krajnjeg roka za dostavu ponuda. Ponude s kraćim rokom </w:t>
      </w:r>
      <w:r w:rsidRPr="00043686">
        <w:rPr>
          <w:color w:val="auto"/>
          <w:sz w:val="24"/>
          <w:szCs w:val="24"/>
        </w:rPr>
        <w:t>valjanosti mogu biti odbijene.</w:t>
      </w:r>
    </w:p>
    <w:p w14:paraId="09BEAAD3" w14:textId="43B25726" w:rsidR="005442D0" w:rsidRDefault="005442D0" w:rsidP="00D756F6">
      <w:pPr>
        <w:spacing w:after="0" w:line="240" w:lineRule="auto"/>
        <w:ind w:left="0"/>
        <w:rPr>
          <w:color w:val="auto"/>
          <w:sz w:val="24"/>
          <w:szCs w:val="24"/>
        </w:rPr>
      </w:pPr>
      <w:r w:rsidRPr="00043686">
        <w:rPr>
          <w:color w:val="auto"/>
          <w:sz w:val="24"/>
          <w:szCs w:val="24"/>
        </w:rPr>
        <w:t>Ako istekne rok valjanosti ponude, Naručitelj može tražiti od ponuditelja produženje roka valjanosti ponude sukladno tom produženom roku.</w:t>
      </w:r>
    </w:p>
    <w:p w14:paraId="2BC63781" w14:textId="77777777" w:rsidR="002F63B4" w:rsidRPr="00043686" w:rsidRDefault="002F63B4" w:rsidP="00D756F6">
      <w:pPr>
        <w:spacing w:after="0" w:line="240" w:lineRule="auto"/>
        <w:ind w:left="0"/>
        <w:rPr>
          <w:color w:val="auto"/>
          <w:sz w:val="24"/>
          <w:szCs w:val="24"/>
        </w:rPr>
      </w:pPr>
    </w:p>
    <w:p w14:paraId="7884AA81" w14:textId="7D870388" w:rsidR="004D58D6" w:rsidRPr="00043686" w:rsidRDefault="005442D0" w:rsidP="00D756F6">
      <w:pPr>
        <w:pStyle w:val="Odlomakpopisa"/>
        <w:numPr>
          <w:ilvl w:val="0"/>
          <w:numId w:val="1"/>
        </w:numPr>
        <w:spacing w:after="120"/>
        <w:ind w:left="0" w:firstLine="0"/>
        <w:rPr>
          <w:rFonts w:ascii="Calibri" w:hAnsi="Calibri" w:cs="Calibri"/>
          <w:b/>
          <w:color w:val="000000" w:themeColor="text1"/>
        </w:rPr>
      </w:pPr>
      <w:bookmarkStart w:id="33" w:name="_Toc455650981"/>
      <w:r w:rsidRPr="00043686">
        <w:rPr>
          <w:rFonts w:ascii="Calibri" w:hAnsi="Calibri" w:cs="Calibri"/>
          <w:b/>
          <w:color w:val="000000" w:themeColor="text1"/>
        </w:rPr>
        <w:lastRenderedPageBreak/>
        <w:t>KRITERIJ ODABIRA</w:t>
      </w:r>
      <w:bookmarkEnd w:id="33"/>
    </w:p>
    <w:p w14:paraId="2AA69FE8" w14:textId="49199267" w:rsidR="004154E9" w:rsidRPr="00043686" w:rsidRDefault="004154E9" w:rsidP="00D756F6">
      <w:pPr>
        <w:spacing w:after="120" w:line="240" w:lineRule="auto"/>
        <w:ind w:left="0"/>
        <w:rPr>
          <w:color w:val="auto"/>
          <w:sz w:val="24"/>
          <w:szCs w:val="24"/>
        </w:rPr>
      </w:pPr>
      <w:r w:rsidRPr="00043686">
        <w:rPr>
          <w:color w:val="auto"/>
          <w:sz w:val="24"/>
          <w:szCs w:val="24"/>
        </w:rPr>
        <w:t xml:space="preserve">Ponuda koja zadovolji sve zahtjeve iz prethodnih dijelova </w:t>
      </w:r>
      <w:r w:rsidR="00264FA8" w:rsidRPr="00043686">
        <w:rPr>
          <w:color w:val="auto"/>
          <w:sz w:val="24"/>
          <w:szCs w:val="24"/>
        </w:rPr>
        <w:t>Dokumentacije za nadmetanje</w:t>
      </w:r>
      <w:r w:rsidRPr="00043686">
        <w:rPr>
          <w:color w:val="auto"/>
          <w:sz w:val="24"/>
          <w:szCs w:val="24"/>
        </w:rPr>
        <w:t xml:space="preserve"> i u kojoj ponuditelj ili zajednica gospodarskih subjekata dokaže sposobnost za obavljanje profesionalne djelatnosti te tehničku i stručnu sposobnost, vrednuje se na temelju kriterija za odabir ponude. </w:t>
      </w:r>
    </w:p>
    <w:p w14:paraId="1F4073EF" w14:textId="5CF095B8" w:rsidR="00833FDA" w:rsidRPr="00043686" w:rsidRDefault="004154E9" w:rsidP="00353BF7">
      <w:pPr>
        <w:spacing w:after="120" w:line="240" w:lineRule="auto"/>
        <w:ind w:left="0"/>
        <w:rPr>
          <w:color w:val="auto"/>
          <w:sz w:val="24"/>
          <w:szCs w:val="24"/>
        </w:rPr>
      </w:pPr>
      <w:r w:rsidRPr="00043686">
        <w:rPr>
          <w:color w:val="auto"/>
          <w:sz w:val="24"/>
          <w:szCs w:val="24"/>
        </w:rPr>
        <w:t xml:space="preserve">Kriterij za odabir ponude je ekonomski najpovoljnija ponuda. Ekonomski najpovoljnijom ponudom smatrat će se ona ponuda koja ostvari najveći broj bodova po zadanim kriterijima. </w:t>
      </w:r>
    </w:p>
    <w:p w14:paraId="10468C2F" w14:textId="78EEC6D2" w:rsidR="006F44D2" w:rsidRPr="00043686" w:rsidRDefault="006F44D2" w:rsidP="006F44D2">
      <w:pPr>
        <w:spacing w:after="120" w:line="240" w:lineRule="auto"/>
        <w:ind w:left="0" w:firstLine="0"/>
        <w:jc w:val="left"/>
        <w:rPr>
          <w:rFonts w:eastAsia="Arial"/>
          <w:b/>
          <w:color w:val="auto"/>
          <w:sz w:val="24"/>
          <w:szCs w:val="24"/>
        </w:rPr>
      </w:pPr>
    </w:p>
    <w:p w14:paraId="0CB9DE11" w14:textId="20EBC739" w:rsidR="006F44D2" w:rsidRPr="006F44D2" w:rsidRDefault="006F44D2" w:rsidP="006F44D2">
      <w:pPr>
        <w:spacing w:after="120" w:line="240" w:lineRule="auto"/>
        <w:ind w:left="0" w:firstLine="0"/>
        <w:jc w:val="left"/>
        <w:rPr>
          <w:rFonts w:eastAsia="Arial"/>
          <w:i/>
          <w:color w:val="auto"/>
          <w:sz w:val="24"/>
          <w:szCs w:val="24"/>
        </w:rPr>
      </w:pPr>
      <w:r w:rsidRPr="006F44D2">
        <w:rPr>
          <w:rFonts w:eastAsia="Arial"/>
          <w:i/>
          <w:color w:val="auto"/>
          <w:sz w:val="24"/>
          <w:szCs w:val="24"/>
        </w:rPr>
        <w:t>Kriterij za odabir ENP i njihov relativan ponder</w:t>
      </w:r>
    </w:p>
    <w:tbl>
      <w:tblPr>
        <w:tblStyle w:val="Reetkatablice"/>
        <w:tblW w:w="0" w:type="auto"/>
        <w:tblLook w:val="04A0" w:firstRow="1" w:lastRow="0" w:firstColumn="1" w:lastColumn="0" w:noHBand="0" w:noVBand="1"/>
      </w:tblPr>
      <w:tblGrid>
        <w:gridCol w:w="2263"/>
        <w:gridCol w:w="2127"/>
      </w:tblGrid>
      <w:tr w:rsidR="006F44D2" w:rsidRPr="006F44D2" w14:paraId="43CBFC07" w14:textId="77777777" w:rsidTr="005840F2">
        <w:tc>
          <w:tcPr>
            <w:tcW w:w="2263" w:type="dxa"/>
          </w:tcPr>
          <w:p w14:paraId="0C8B8195" w14:textId="77777777" w:rsidR="006F44D2" w:rsidRPr="006F44D2" w:rsidRDefault="006F44D2" w:rsidP="006F44D2">
            <w:pPr>
              <w:spacing w:after="120" w:line="240" w:lineRule="auto"/>
              <w:ind w:left="0" w:firstLine="0"/>
              <w:jc w:val="left"/>
              <w:rPr>
                <w:rFonts w:eastAsia="Arial"/>
                <w:b/>
                <w:color w:val="auto"/>
                <w:sz w:val="24"/>
                <w:szCs w:val="24"/>
              </w:rPr>
            </w:pPr>
            <w:r w:rsidRPr="006F44D2">
              <w:rPr>
                <w:rFonts w:eastAsia="Arial"/>
                <w:b/>
                <w:color w:val="auto"/>
                <w:sz w:val="24"/>
                <w:szCs w:val="24"/>
              </w:rPr>
              <w:t>Kriterij</w:t>
            </w:r>
          </w:p>
        </w:tc>
        <w:tc>
          <w:tcPr>
            <w:tcW w:w="2127" w:type="dxa"/>
          </w:tcPr>
          <w:p w14:paraId="5EF6F96F" w14:textId="77777777" w:rsidR="006F44D2" w:rsidRPr="006F44D2" w:rsidRDefault="006F44D2" w:rsidP="006F44D2">
            <w:pPr>
              <w:spacing w:after="120" w:line="240" w:lineRule="auto"/>
              <w:ind w:left="0" w:firstLine="0"/>
              <w:jc w:val="center"/>
              <w:rPr>
                <w:rFonts w:eastAsia="Arial"/>
                <w:b/>
                <w:color w:val="auto"/>
                <w:sz w:val="24"/>
                <w:szCs w:val="24"/>
              </w:rPr>
            </w:pPr>
            <w:r w:rsidRPr="006F44D2">
              <w:rPr>
                <w:rFonts w:eastAsia="Arial"/>
                <w:b/>
                <w:color w:val="auto"/>
                <w:sz w:val="24"/>
                <w:szCs w:val="24"/>
              </w:rPr>
              <w:t>Relativni ponder</w:t>
            </w:r>
          </w:p>
        </w:tc>
      </w:tr>
      <w:tr w:rsidR="006F44D2" w:rsidRPr="006F44D2" w14:paraId="19692ED3" w14:textId="77777777" w:rsidTr="005840F2">
        <w:tc>
          <w:tcPr>
            <w:tcW w:w="2263" w:type="dxa"/>
          </w:tcPr>
          <w:p w14:paraId="0390772E" w14:textId="77777777" w:rsidR="006F44D2" w:rsidRPr="006F44D2" w:rsidRDefault="006F44D2" w:rsidP="006F44D2">
            <w:pPr>
              <w:spacing w:after="120" w:line="240" w:lineRule="auto"/>
              <w:ind w:left="0" w:firstLine="0"/>
              <w:jc w:val="left"/>
              <w:rPr>
                <w:rFonts w:eastAsia="Arial"/>
                <w:color w:val="auto"/>
                <w:sz w:val="24"/>
                <w:szCs w:val="24"/>
              </w:rPr>
            </w:pPr>
            <w:r w:rsidRPr="006F44D2">
              <w:rPr>
                <w:rFonts w:eastAsia="Arial"/>
                <w:color w:val="auto"/>
                <w:sz w:val="24"/>
                <w:szCs w:val="24"/>
              </w:rPr>
              <w:t>Cijena ponude</w:t>
            </w:r>
          </w:p>
        </w:tc>
        <w:tc>
          <w:tcPr>
            <w:tcW w:w="2127" w:type="dxa"/>
          </w:tcPr>
          <w:p w14:paraId="5838E2FF" w14:textId="4EBF9069" w:rsidR="006F44D2" w:rsidRPr="006F44D2" w:rsidRDefault="00AA3881" w:rsidP="006F44D2">
            <w:pPr>
              <w:spacing w:after="120" w:line="240" w:lineRule="auto"/>
              <w:ind w:left="0" w:firstLine="0"/>
              <w:jc w:val="center"/>
              <w:rPr>
                <w:rFonts w:eastAsia="Arial"/>
                <w:color w:val="auto"/>
                <w:sz w:val="24"/>
                <w:szCs w:val="24"/>
              </w:rPr>
            </w:pPr>
            <w:r>
              <w:rPr>
                <w:rFonts w:eastAsia="Arial"/>
                <w:color w:val="auto"/>
                <w:sz w:val="24"/>
                <w:szCs w:val="24"/>
              </w:rPr>
              <w:t>40</w:t>
            </w:r>
            <w:r w:rsidR="006F44D2" w:rsidRPr="006F44D2">
              <w:rPr>
                <w:rFonts w:eastAsia="Arial"/>
                <w:color w:val="auto"/>
                <w:sz w:val="24"/>
                <w:szCs w:val="24"/>
              </w:rPr>
              <w:t>%</w:t>
            </w:r>
          </w:p>
        </w:tc>
      </w:tr>
      <w:tr w:rsidR="006F44D2" w:rsidRPr="006F44D2" w14:paraId="37467115" w14:textId="77777777" w:rsidTr="005840F2">
        <w:tc>
          <w:tcPr>
            <w:tcW w:w="2263" w:type="dxa"/>
          </w:tcPr>
          <w:p w14:paraId="2BFABDA6" w14:textId="297705F4" w:rsidR="006F44D2" w:rsidRPr="006F44D2" w:rsidRDefault="00AA3881" w:rsidP="006F44D2">
            <w:pPr>
              <w:spacing w:after="120" w:line="240" w:lineRule="auto"/>
              <w:ind w:left="0" w:firstLine="0"/>
              <w:jc w:val="left"/>
              <w:rPr>
                <w:rFonts w:eastAsia="Arial"/>
                <w:color w:val="auto"/>
                <w:sz w:val="24"/>
                <w:szCs w:val="24"/>
              </w:rPr>
            </w:pPr>
            <w:r>
              <w:rPr>
                <w:rFonts w:eastAsia="Arial"/>
                <w:color w:val="auto"/>
                <w:sz w:val="24"/>
                <w:szCs w:val="24"/>
              </w:rPr>
              <w:t>Iskustvo stručnjaka</w:t>
            </w:r>
            <w:r w:rsidR="006F44D2" w:rsidRPr="006F44D2">
              <w:rPr>
                <w:rFonts w:eastAsia="Arial"/>
                <w:color w:val="auto"/>
                <w:sz w:val="24"/>
                <w:szCs w:val="24"/>
              </w:rPr>
              <w:t xml:space="preserve"> </w:t>
            </w:r>
          </w:p>
        </w:tc>
        <w:tc>
          <w:tcPr>
            <w:tcW w:w="2127" w:type="dxa"/>
          </w:tcPr>
          <w:p w14:paraId="4D4A525C" w14:textId="64148A19" w:rsidR="006F44D2" w:rsidRPr="006F44D2" w:rsidRDefault="00AA3881" w:rsidP="006F44D2">
            <w:pPr>
              <w:spacing w:after="120" w:line="240" w:lineRule="auto"/>
              <w:ind w:left="0" w:firstLine="0"/>
              <w:jc w:val="center"/>
              <w:rPr>
                <w:rFonts w:eastAsia="Arial"/>
                <w:color w:val="auto"/>
                <w:sz w:val="24"/>
                <w:szCs w:val="24"/>
              </w:rPr>
            </w:pPr>
            <w:r>
              <w:rPr>
                <w:rFonts w:eastAsia="Arial"/>
                <w:color w:val="auto"/>
                <w:sz w:val="24"/>
                <w:szCs w:val="24"/>
              </w:rPr>
              <w:t>60</w:t>
            </w:r>
            <w:r w:rsidR="006F44D2" w:rsidRPr="006F44D2">
              <w:rPr>
                <w:rFonts w:eastAsia="Arial"/>
                <w:color w:val="auto"/>
                <w:sz w:val="24"/>
                <w:szCs w:val="24"/>
              </w:rPr>
              <w:t>%</w:t>
            </w:r>
          </w:p>
        </w:tc>
      </w:tr>
      <w:tr w:rsidR="006F44D2" w:rsidRPr="006F44D2" w14:paraId="30025F78" w14:textId="77777777" w:rsidTr="005840F2">
        <w:tc>
          <w:tcPr>
            <w:tcW w:w="2263" w:type="dxa"/>
          </w:tcPr>
          <w:p w14:paraId="6E75E109" w14:textId="77777777" w:rsidR="006F44D2" w:rsidRPr="006F44D2" w:rsidRDefault="006F44D2" w:rsidP="006F44D2">
            <w:pPr>
              <w:spacing w:after="120" w:line="240" w:lineRule="auto"/>
              <w:ind w:left="0" w:firstLine="0"/>
              <w:jc w:val="left"/>
              <w:rPr>
                <w:rFonts w:eastAsia="Arial"/>
                <w:b/>
                <w:color w:val="auto"/>
                <w:sz w:val="24"/>
                <w:szCs w:val="24"/>
              </w:rPr>
            </w:pPr>
            <w:r w:rsidRPr="006F44D2">
              <w:rPr>
                <w:rFonts w:eastAsia="Arial"/>
                <w:b/>
                <w:color w:val="auto"/>
                <w:sz w:val="24"/>
                <w:szCs w:val="24"/>
              </w:rPr>
              <w:t>Ukupno</w:t>
            </w:r>
          </w:p>
        </w:tc>
        <w:tc>
          <w:tcPr>
            <w:tcW w:w="2127" w:type="dxa"/>
          </w:tcPr>
          <w:p w14:paraId="3B470E75" w14:textId="77777777" w:rsidR="006F44D2" w:rsidRPr="006F44D2" w:rsidRDefault="006F44D2" w:rsidP="0029162F">
            <w:pPr>
              <w:spacing w:after="120" w:line="240" w:lineRule="auto"/>
              <w:ind w:left="0" w:firstLine="0"/>
              <w:jc w:val="center"/>
              <w:rPr>
                <w:rFonts w:eastAsia="Arial"/>
                <w:b/>
                <w:color w:val="auto"/>
                <w:sz w:val="24"/>
                <w:szCs w:val="24"/>
              </w:rPr>
            </w:pPr>
            <w:r w:rsidRPr="006F44D2">
              <w:rPr>
                <w:rFonts w:eastAsia="Arial"/>
                <w:b/>
                <w:color w:val="auto"/>
                <w:sz w:val="24"/>
                <w:szCs w:val="24"/>
              </w:rPr>
              <w:t>100%</w:t>
            </w:r>
          </w:p>
        </w:tc>
      </w:tr>
    </w:tbl>
    <w:p w14:paraId="66154493" w14:textId="77777777" w:rsidR="006F44D2" w:rsidRPr="006F44D2" w:rsidRDefault="006F44D2" w:rsidP="006F44D2">
      <w:pPr>
        <w:spacing w:after="120" w:line="240" w:lineRule="auto"/>
        <w:ind w:left="0" w:firstLine="0"/>
        <w:jc w:val="left"/>
        <w:rPr>
          <w:rFonts w:eastAsia="Arial"/>
          <w:b/>
          <w:color w:val="auto"/>
          <w:sz w:val="24"/>
          <w:szCs w:val="24"/>
        </w:rPr>
      </w:pPr>
    </w:p>
    <w:p w14:paraId="3DCE5200" w14:textId="77777777" w:rsidR="006F44D2" w:rsidRPr="006F44D2" w:rsidRDefault="006F44D2" w:rsidP="006F44D2">
      <w:pPr>
        <w:spacing w:after="120" w:line="240" w:lineRule="auto"/>
        <w:ind w:left="0" w:firstLine="0"/>
        <w:jc w:val="left"/>
        <w:rPr>
          <w:rFonts w:eastAsia="Arial"/>
          <w:b/>
          <w:color w:val="auto"/>
          <w:sz w:val="24"/>
          <w:szCs w:val="24"/>
        </w:rPr>
      </w:pPr>
      <w:r w:rsidRPr="006F44D2">
        <w:rPr>
          <w:rFonts w:eastAsia="Arial"/>
          <w:b/>
          <w:bCs/>
          <w:color w:val="auto"/>
          <w:sz w:val="24"/>
          <w:szCs w:val="24"/>
        </w:rPr>
        <w:t xml:space="preserve">OPIS KRITERIJA I NAČIN UTVRĐIVANJA BODOVNE VRIJEDNOSTI: </w:t>
      </w:r>
    </w:p>
    <w:p w14:paraId="2F2CA809" w14:textId="77777777" w:rsidR="006F44D2" w:rsidRPr="006F44D2" w:rsidRDefault="006F44D2" w:rsidP="006F44D2">
      <w:pPr>
        <w:spacing w:after="120" w:line="240" w:lineRule="auto"/>
        <w:ind w:left="0" w:firstLine="0"/>
        <w:jc w:val="left"/>
        <w:rPr>
          <w:rFonts w:eastAsia="Arial"/>
          <w:b/>
          <w:color w:val="auto"/>
          <w:sz w:val="24"/>
          <w:szCs w:val="24"/>
        </w:rPr>
      </w:pPr>
      <w:r w:rsidRPr="006F44D2">
        <w:rPr>
          <w:rFonts w:eastAsia="Arial"/>
          <w:b/>
          <w:bCs/>
          <w:color w:val="auto"/>
          <w:sz w:val="24"/>
          <w:szCs w:val="24"/>
        </w:rPr>
        <w:t xml:space="preserve">6.1. Cijena ponude </w:t>
      </w:r>
    </w:p>
    <w:p w14:paraId="5F373989" w14:textId="77777777" w:rsidR="006F44D2" w:rsidRPr="006F44D2" w:rsidRDefault="006F44D2" w:rsidP="00043686">
      <w:pPr>
        <w:spacing w:after="120" w:line="240" w:lineRule="auto"/>
        <w:ind w:left="0" w:firstLine="0"/>
        <w:rPr>
          <w:rFonts w:eastAsia="Arial"/>
          <w:color w:val="auto"/>
          <w:sz w:val="24"/>
          <w:szCs w:val="24"/>
        </w:rPr>
      </w:pPr>
      <w:r w:rsidRPr="006F44D2">
        <w:rPr>
          <w:rFonts w:eastAsia="Arial"/>
          <w:color w:val="auto"/>
          <w:sz w:val="24"/>
          <w:szCs w:val="24"/>
        </w:rPr>
        <w:t xml:space="preserve">Naručitelj kao jedan od kriterija određuje cijenu ponude. Prilikom evaluacija uzet će se u obzir cijena bez PDV-a. Maksimalni broj bodova koji ponuditelj može dobiti prema ovom kriteriju je 15. Onaj ponuditelj koji dostavi ponudu sa najnižom cijenom dobit će maksimalni broj bodova. Bodovna vrijednost prema ovom kriteriju izračunava se prema sljedećoj formuli: </w:t>
      </w:r>
    </w:p>
    <w:p w14:paraId="78F2F227" w14:textId="4F3F2B5C" w:rsidR="006F44D2" w:rsidRPr="00766CBB" w:rsidRDefault="006F44D2" w:rsidP="00766CBB">
      <w:pPr>
        <w:spacing w:after="120" w:line="240" w:lineRule="auto"/>
        <w:ind w:left="0" w:firstLine="0"/>
        <w:jc w:val="center"/>
        <w:rPr>
          <w:rFonts w:eastAsia="Arial"/>
          <w:i/>
          <w:color w:val="auto"/>
          <w:sz w:val="24"/>
          <w:szCs w:val="24"/>
        </w:rPr>
      </w:pPr>
      <w:r w:rsidRPr="00766CBB">
        <w:rPr>
          <w:rFonts w:eastAsia="Arial"/>
          <w:i/>
          <w:color w:val="auto"/>
          <w:sz w:val="24"/>
          <w:szCs w:val="24"/>
        </w:rPr>
        <w:t xml:space="preserve">Najniža ponuđena cijena/cijena ponude * </w:t>
      </w:r>
      <w:r w:rsidR="00AA3881" w:rsidRPr="00766CBB">
        <w:rPr>
          <w:rFonts w:eastAsia="Arial"/>
          <w:i/>
          <w:color w:val="auto"/>
          <w:sz w:val="24"/>
          <w:szCs w:val="24"/>
        </w:rPr>
        <w:t>40</w:t>
      </w:r>
    </w:p>
    <w:p w14:paraId="2DD07B1C" w14:textId="456F560B" w:rsidR="00043686" w:rsidRDefault="00043686" w:rsidP="006F44D2">
      <w:pPr>
        <w:spacing w:after="120" w:line="240" w:lineRule="auto"/>
        <w:ind w:left="0" w:firstLine="0"/>
        <w:jc w:val="left"/>
        <w:rPr>
          <w:rFonts w:eastAsia="Arial"/>
          <w:color w:val="auto"/>
          <w:sz w:val="24"/>
          <w:szCs w:val="24"/>
        </w:rPr>
      </w:pPr>
    </w:p>
    <w:p w14:paraId="5F73BD49" w14:textId="109A46A3" w:rsidR="006F44D2" w:rsidRPr="006F44D2" w:rsidRDefault="006F44D2" w:rsidP="006F44D2">
      <w:pPr>
        <w:spacing w:after="120" w:line="240" w:lineRule="auto"/>
        <w:ind w:left="0" w:firstLine="0"/>
        <w:jc w:val="left"/>
        <w:rPr>
          <w:rFonts w:eastAsia="Arial"/>
          <w:b/>
          <w:color w:val="auto"/>
          <w:sz w:val="24"/>
          <w:szCs w:val="24"/>
        </w:rPr>
      </w:pPr>
      <w:bookmarkStart w:id="34" w:name="_Hlk3388591"/>
      <w:r w:rsidRPr="006F44D2">
        <w:rPr>
          <w:rFonts w:eastAsia="Arial"/>
          <w:b/>
          <w:bCs/>
          <w:color w:val="auto"/>
          <w:sz w:val="24"/>
          <w:szCs w:val="24"/>
        </w:rPr>
        <w:t>6.</w:t>
      </w:r>
      <w:r w:rsidR="00AA3881">
        <w:rPr>
          <w:rFonts w:eastAsia="Arial"/>
          <w:b/>
          <w:bCs/>
          <w:color w:val="auto"/>
          <w:sz w:val="24"/>
          <w:szCs w:val="24"/>
        </w:rPr>
        <w:t>2</w:t>
      </w:r>
      <w:r w:rsidRPr="006F44D2">
        <w:rPr>
          <w:rFonts w:eastAsia="Arial"/>
          <w:b/>
          <w:bCs/>
          <w:color w:val="auto"/>
          <w:sz w:val="24"/>
          <w:szCs w:val="24"/>
        </w:rPr>
        <w:t xml:space="preserve">. </w:t>
      </w:r>
      <w:r w:rsidR="004D1698">
        <w:rPr>
          <w:rFonts w:eastAsia="Arial"/>
          <w:b/>
          <w:bCs/>
          <w:color w:val="auto"/>
          <w:sz w:val="24"/>
          <w:szCs w:val="24"/>
        </w:rPr>
        <w:t>Str</w:t>
      </w:r>
      <w:r w:rsidRPr="006F44D2">
        <w:rPr>
          <w:rFonts w:eastAsia="Arial"/>
          <w:b/>
          <w:bCs/>
          <w:color w:val="auto"/>
          <w:sz w:val="24"/>
          <w:szCs w:val="24"/>
        </w:rPr>
        <w:t>učno iskustv</w:t>
      </w:r>
      <w:r w:rsidR="004D1698">
        <w:rPr>
          <w:rFonts w:eastAsia="Arial"/>
          <w:b/>
          <w:bCs/>
          <w:color w:val="auto"/>
          <w:sz w:val="24"/>
          <w:szCs w:val="24"/>
        </w:rPr>
        <w:t>o stručnjaka</w:t>
      </w:r>
      <w:r w:rsidRPr="006F44D2">
        <w:rPr>
          <w:rFonts w:eastAsia="Arial"/>
          <w:b/>
          <w:bCs/>
          <w:color w:val="auto"/>
          <w:sz w:val="24"/>
          <w:szCs w:val="24"/>
        </w:rPr>
        <w:t xml:space="preserve"> </w:t>
      </w:r>
    </w:p>
    <w:bookmarkEnd w:id="34"/>
    <w:p w14:paraId="76318A22" w14:textId="4821BFC9" w:rsidR="006F44D2" w:rsidRDefault="006F44D2" w:rsidP="00043686">
      <w:pPr>
        <w:spacing w:after="120" w:line="240" w:lineRule="auto"/>
        <w:ind w:left="0" w:firstLine="0"/>
        <w:rPr>
          <w:rFonts w:eastAsia="Arial"/>
          <w:color w:val="auto"/>
          <w:sz w:val="24"/>
          <w:szCs w:val="24"/>
        </w:rPr>
      </w:pPr>
      <w:r w:rsidRPr="006F44D2">
        <w:rPr>
          <w:rFonts w:eastAsia="Arial"/>
          <w:color w:val="auto"/>
          <w:sz w:val="24"/>
          <w:szCs w:val="24"/>
        </w:rPr>
        <w:t>Naručitelj kao jedan od kriterija određuje relevantno stručno iskustv</w:t>
      </w:r>
      <w:r w:rsidR="00C50CB0">
        <w:rPr>
          <w:rFonts w:eastAsia="Arial"/>
          <w:color w:val="auto"/>
          <w:sz w:val="24"/>
          <w:szCs w:val="24"/>
        </w:rPr>
        <w:t>o ključnih stručnjaka</w:t>
      </w:r>
      <w:r w:rsidRPr="006F44D2">
        <w:rPr>
          <w:rFonts w:eastAsia="Arial"/>
          <w:color w:val="auto"/>
          <w:sz w:val="24"/>
          <w:szCs w:val="24"/>
        </w:rPr>
        <w:t xml:space="preserve">. Maksimalni broj bodova koji ponuditelj može dobiti prema ovom kriteriju je </w:t>
      </w:r>
      <w:r w:rsidR="00AA3881">
        <w:rPr>
          <w:rFonts w:eastAsia="Arial"/>
          <w:color w:val="auto"/>
          <w:sz w:val="24"/>
          <w:szCs w:val="24"/>
        </w:rPr>
        <w:t>6</w:t>
      </w:r>
      <w:r w:rsidRPr="006F44D2">
        <w:rPr>
          <w:rFonts w:eastAsia="Arial"/>
          <w:color w:val="auto"/>
          <w:sz w:val="24"/>
          <w:szCs w:val="24"/>
        </w:rPr>
        <w:t>0</w:t>
      </w:r>
      <w:r w:rsidR="00C50CB0">
        <w:rPr>
          <w:rFonts w:eastAsia="Arial"/>
          <w:color w:val="auto"/>
          <w:sz w:val="24"/>
          <w:szCs w:val="24"/>
        </w:rPr>
        <w:t xml:space="preserve"> (zbrajanjem ukupnih bodova za svaki modul)</w:t>
      </w:r>
      <w:r w:rsidRPr="006F44D2">
        <w:rPr>
          <w:rFonts w:eastAsia="Arial"/>
          <w:color w:val="auto"/>
          <w:sz w:val="24"/>
          <w:szCs w:val="24"/>
        </w:rPr>
        <w:t xml:space="preserve">. </w:t>
      </w:r>
    </w:p>
    <w:p w14:paraId="658D3AC7" w14:textId="0D2B32AF" w:rsidR="006F44D2" w:rsidRDefault="006F44D2" w:rsidP="00043686">
      <w:pPr>
        <w:spacing w:after="120" w:line="240" w:lineRule="auto"/>
        <w:ind w:left="0" w:firstLine="0"/>
        <w:rPr>
          <w:rFonts w:eastAsia="Arial"/>
          <w:color w:val="auto"/>
          <w:sz w:val="24"/>
          <w:szCs w:val="24"/>
        </w:rPr>
      </w:pPr>
      <w:r w:rsidRPr="006F44D2">
        <w:rPr>
          <w:rFonts w:eastAsia="Arial"/>
          <w:color w:val="auto"/>
          <w:sz w:val="24"/>
          <w:szCs w:val="24"/>
        </w:rPr>
        <w:t xml:space="preserve">Naručitelj će </w:t>
      </w:r>
      <w:r w:rsidR="00E106C8">
        <w:rPr>
          <w:rFonts w:eastAsia="Arial"/>
          <w:color w:val="auto"/>
          <w:sz w:val="24"/>
          <w:szCs w:val="24"/>
        </w:rPr>
        <w:t xml:space="preserve">bodovati </w:t>
      </w:r>
      <w:r w:rsidR="00C77BD7">
        <w:rPr>
          <w:rFonts w:eastAsia="Arial"/>
          <w:color w:val="auto"/>
          <w:sz w:val="24"/>
          <w:szCs w:val="24"/>
        </w:rPr>
        <w:t xml:space="preserve">jednog </w:t>
      </w:r>
      <w:r w:rsidR="00E106C8">
        <w:rPr>
          <w:rFonts w:eastAsia="Arial"/>
          <w:color w:val="auto"/>
          <w:sz w:val="24"/>
          <w:szCs w:val="24"/>
        </w:rPr>
        <w:t xml:space="preserve">ključnog stručnjaka imenovanog za </w:t>
      </w:r>
      <w:r w:rsidR="00C77BD7">
        <w:rPr>
          <w:rFonts w:eastAsia="Arial"/>
          <w:color w:val="auto"/>
          <w:sz w:val="24"/>
          <w:szCs w:val="24"/>
        </w:rPr>
        <w:t>pojedini</w:t>
      </w:r>
      <w:r w:rsidR="00E106C8">
        <w:rPr>
          <w:rFonts w:eastAsia="Arial"/>
          <w:color w:val="auto"/>
          <w:sz w:val="24"/>
          <w:szCs w:val="24"/>
        </w:rPr>
        <w:t xml:space="preserve"> modul </w:t>
      </w:r>
      <w:r w:rsidRPr="006F44D2">
        <w:rPr>
          <w:rFonts w:eastAsia="Arial"/>
          <w:color w:val="auto"/>
          <w:sz w:val="24"/>
          <w:szCs w:val="24"/>
        </w:rPr>
        <w:t>prema kriterijima kako su prikazani u sljedećoj tablici:</w:t>
      </w:r>
    </w:p>
    <w:p w14:paraId="3B1FDDFF" w14:textId="4D442AE8" w:rsidR="00066BFA" w:rsidRPr="00066BFA" w:rsidRDefault="00E106C8" w:rsidP="00043686">
      <w:pPr>
        <w:spacing w:after="120" w:line="240" w:lineRule="auto"/>
        <w:ind w:left="0" w:firstLine="0"/>
        <w:rPr>
          <w:rFonts w:eastAsia="Arial"/>
          <w:b/>
          <w:color w:val="auto"/>
          <w:sz w:val="24"/>
          <w:szCs w:val="24"/>
        </w:rPr>
      </w:pPr>
      <w:bookmarkStart w:id="35" w:name="_Hlk12976065"/>
      <w:r>
        <w:rPr>
          <w:rFonts w:eastAsia="Arial"/>
          <w:b/>
          <w:color w:val="auto"/>
          <w:sz w:val="24"/>
          <w:szCs w:val="24"/>
        </w:rPr>
        <w:t>Ključni stručnjak</w:t>
      </w:r>
      <w:r w:rsidRPr="00066BFA">
        <w:rPr>
          <w:rFonts w:eastAsia="Arial"/>
          <w:b/>
          <w:color w:val="auto"/>
          <w:sz w:val="24"/>
          <w:szCs w:val="24"/>
        </w:rPr>
        <w:t xml:space="preserve"> </w:t>
      </w:r>
      <w:bookmarkEnd w:id="35"/>
      <w:r w:rsidR="00066BFA" w:rsidRPr="00066BFA">
        <w:rPr>
          <w:rFonts w:eastAsia="Arial"/>
          <w:b/>
          <w:color w:val="auto"/>
          <w:sz w:val="24"/>
          <w:szCs w:val="24"/>
        </w:rPr>
        <w:t>za Modul 1</w:t>
      </w:r>
    </w:p>
    <w:tbl>
      <w:tblPr>
        <w:tblStyle w:val="Reetkatablice"/>
        <w:tblW w:w="0" w:type="auto"/>
        <w:jc w:val="center"/>
        <w:tblLook w:val="04A0" w:firstRow="1" w:lastRow="0" w:firstColumn="1" w:lastColumn="0" w:noHBand="0" w:noVBand="1"/>
      </w:tblPr>
      <w:tblGrid>
        <w:gridCol w:w="1572"/>
        <w:gridCol w:w="3674"/>
        <w:gridCol w:w="1407"/>
        <w:gridCol w:w="972"/>
        <w:gridCol w:w="1435"/>
      </w:tblGrid>
      <w:tr w:rsidR="00D07556" w:rsidRPr="00393877" w14:paraId="4A544D5B" w14:textId="77777777" w:rsidTr="003722B1">
        <w:trPr>
          <w:jc w:val="center"/>
        </w:trPr>
        <w:tc>
          <w:tcPr>
            <w:tcW w:w="1572" w:type="dxa"/>
            <w:vAlign w:val="center"/>
          </w:tcPr>
          <w:p w14:paraId="45A72A2A" w14:textId="3F089FC7" w:rsidR="00D07556" w:rsidRPr="00393877" w:rsidRDefault="00D07556" w:rsidP="00D07556">
            <w:pPr>
              <w:spacing w:after="120" w:line="240" w:lineRule="auto"/>
              <w:ind w:left="0" w:firstLine="0"/>
              <w:rPr>
                <w:rFonts w:eastAsia="Arial"/>
                <w:b/>
                <w:color w:val="auto"/>
                <w:sz w:val="24"/>
                <w:szCs w:val="24"/>
              </w:rPr>
            </w:pPr>
            <w:r w:rsidRPr="00393877">
              <w:rPr>
                <w:rFonts w:eastAsia="Arial"/>
                <w:b/>
                <w:color w:val="auto"/>
                <w:sz w:val="24"/>
                <w:szCs w:val="24"/>
              </w:rPr>
              <w:t>Kriterij</w:t>
            </w:r>
          </w:p>
        </w:tc>
        <w:tc>
          <w:tcPr>
            <w:tcW w:w="3674" w:type="dxa"/>
            <w:vAlign w:val="center"/>
          </w:tcPr>
          <w:p w14:paraId="40A35963" w14:textId="0E8EFD00" w:rsidR="00D07556" w:rsidRPr="00393877" w:rsidRDefault="00D07556" w:rsidP="00D07556">
            <w:pPr>
              <w:spacing w:after="120" w:line="240" w:lineRule="auto"/>
              <w:ind w:left="0" w:firstLine="0"/>
              <w:rPr>
                <w:rFonts w:eastAsia="Arial"/>
                <w:b/>
                <w:color w:val="auto"/>
                <w:sz w:val="24"/>
                <w:szCs w:val="24"/>
              </w:rPr>
            </w:pPr>
            <w:proofErr w:type="spellStart"/>
            <w:r>
              <w:rPr>
                <w:rFonts w:eastAsia="Arial"/>
                <w:b/>
                <w:color w:val="auto"/>
                <w:sz w:val="24"/>
                <w:szCs w:val="24"/>
              </w:rPr>
              <w:t>Podk</w:t>
            </w:r>
            <w:r w:rsidRPr="00393877">
              <w:rPr>
                <w:rFonts w:eastAsia="Arial"/>
                <w:b/>
                <w:color w:val="auto"/>
                <w:sz w:val="24"/>
                <w:szCs w:val="24"/>
              </w:rPr>
              <w:t>riterij</w:t>
            </w:r>
            <w:proofErr w:type="spellEnd"/>
          </w:p>
        </w:tc>
        <w:tc>
          <w:tcPr>
            <w:tcW w:w="1407" w:type="dxa"/>
            <w:vAlign w:val="center"/>
          </w:tcPr>
          <w:p w14:paraId="55A90866" w14:textId="77777777" w:rsidR="00D07556" w:rsidRPr="00393877" w:rsidRDefault="00D07556" w:rsidP="00F50373">
            <w:pPr>
              <w:spacing w:after="120" w:line="240" w:lineRule="auto"/>
              <w:ind w:left="0" w:firstLine="0"/>
              <w:jc w:val="center"/>
              <w:rPr>
                <w:rFonts w:eastAsia="Arial"/>
                <w:b/>
                <w:color w:val="auto"/>
                <w:sz w:val="24"/>
                <w:szCs w:val="24"/>
              </w:rPr>
            </w:pPr>
            <w:r w:rsidRPr="00393877">
              <w:rPr>
                <w:rFonts w:eastAsia="Arial"/>
                <w:b/>
                <w:color w:val="auto"/>
                <w:sz w:val="24"/>
                <w:szCs w:val="24"/>
              </w:rPr>
              <w:t>Vrijednost</w:t>
            </w:r>
          </w:p>
        </w:tc>
        <w:tc>
          <w:tcPr>
            <w:tcW w:w="972" w:type="dxa"/>
            <w:vAlign w:val="center"/>
          </w:tcPr>
          <w:p w14:paraId="50B41E4D" w14:textId="77777777" w:rsidR="00D07556" w:rsidRPr="00393877" w:rsidRDefault="00D07556" w:rsidP="00D07556">
            <w:pPr>
              <w:spacing w:after="120" w:line="240" w:lineRule="auto"/>
              <w:ind w:left="0" w:firstLine="0"/>
              <w:rPr>
                <w:rFonts w:eastAsia="Arial"/>
                <w:b/>
                <w:color w:val="auto"/>
                <w:sz w:val="24"/>
                <w:szCs w:val="24"/>
              </w:rPr>
            </w:pPr>
            <w:r w:rsidRPr="00393877">
              <w:rPr>
                <w:rFonts w:eastAsia="Arial"/>
                <w:b/>
                <w:color w:val="auto"/>
                <w:sz w:val="24"/>
                <w:szCs w:val="24"/>
              </w:rPr>
              <w:t>Bodovi</w:t>
            </w:r>
          </w:p>
        </w:tc>
        <w:tc>
          <w:tcPr>
            <w:tcW w:w="1435" w:type="dxa"/>
            <w:vAlign w:val="center"/>
          </w:tcPr>
          <w:p w14:paraId="28FB435F" w14:textId="77777777" w:rsidR="00D07556" w:rsidRPr="00393877" w:rsidRDefault="00D07556" w:rsidP="00D07556">
            <w:pPr>
              <w:spacing w:after="120" w:line="240" w:lineRule="auto"/>
              <w:ind w:left="0" w:firstLine="0"/>
              <w:rPr>
                <w:rFonts w:eastAsia="Arial"/>
                <w:b/>
                <w:color w:val="auto"/>
                <w:sz w:val="24"/>
                <w:szCs w:val="24"/>
              </w:rPr>
            </w:pPr>
            <w:r w:rsidRPr="00393877">
              <w:rPr>
                <w:rFonts w:eastAsia="Arial"/>
                <w:b/>
                <w:color w:val="auto"/>
                <w:sz w:val="24"/>
                <w:szCs w:val="24"/>
              </w:rPr>
              <w:t>Maksimalan broj bodova</w:t>
            </w:r>
          </w:p>
        </w:tc>
      </w:tr>
      <w:tr w:rsidR="00052784" w:rsidRPr="00393877" w14:paraId="18709026" w14:textId="77777777" w:rsidTr="003722B1">
        <w:trPr>
          <w:trHeight w:val="122"/>
          <w:jc w:val="center"/>
        </w:trPr>
        <w:tc>
          <w:tcPr>
            <w:tcW w:w="1572" w:type="dxa"/>
            <w:vMerge w:val="restart"/>
            <w:vAlign w:val="center"/>
          </w:tcPr>
          <w:p w14:paraId="3B853C12" w14:textId="1E430117" w:rsidR="00052784" w:rsidRPr="006F44D2" w:rsidRDefault="00052784" w:rsidP="00D07556">
            <w:pPr>
              <w:spacing w:after="120" w:line="240" w:lineRule="auto"/>
              <w:ind w:left="0" w:firstLine="0"/>
              <w:jc w:val="left"/>
              <w:rPr>
                <w:rFonts w:eastAsia="Arial"/>
                <w:color w:val="auto"/>
                <w:sz w:val="24"/>
                <w:szCs w:val="24"/>
              </w:rPr>
            </w:pPr>
            <w:r>
              <w:rPr>
                <w:rFonts w:eastAsia="Arial"/>
                <w:color w:val="auto"/>
                <w:sz w:val="24"/>
                <w:szCs w:val="24"/>
              </w:rPr>
              <w:t>Stručno iskustvo stručnjaka</w:t>
            </w:r>
            <w:r w:rsidR="00B469AD" w:rsidRPr="00B469AD">
              <w:rPr>
                <w:rFonts w:asciiTheme="minorHAnsi" w:eastAsiaTheme="minorHAnsi" w:hAnsiTheme="minorHAnsi" w:cstheme="minorBidi"/>
                <w:color w:val="auto"/>
                <w:lang w:eastAsia="en-US"/>
              </w:rPr>
              <w:t xml:space="preserve"> </w:t>
            </w:r>
            <w:r w:rsidR="00B469AD" w:rsidRPr="00B469AD">
              <w:rPr>
                <w:rFonts w:eastAsia="Arial"/>
                <w:color w:val="auto"/>
                <w:sz w:val="24"/>
                <w:szCs w:val="24"/>
              </w:rPr>
              <w:t xml:space="preserve">za izradu </w:t>
            </w:r>
            <w:proofErr w:type="spellStart"/>
            <w:r w:rsidR="00B469AD" w:rsidRPr="00B469AD">
              <w:rPr>
                <w:rFonts w:eastAsia="Arial"/>
                <w:color w:val="auto"/>
                <w:sz w:val="24"/>
                <w:szCs w:val="24"/>
              </w:rPr>
              <w:lastRenderedPageBreak/>
              <w:t>crowdfunding</w:t>
            </w:r>
            <w:proofErr w:type="spellEnd"/>
            <w:r w:rsidR="00B469AD" w:rsidRPr="00B469AD">
              <w:rPr>
                <w:rFonts w:eastAsia="Arial"/>
                <w:color w:val="auto"/>
                <w:sz w:val="24"/>
                <w:szCs w:val="24"/>
              </w:rPr>
              <w:t xml:space="preserve"> kampanja </w:t>
            </w:r>
          </w:p>
        </w:tc>
        <w:tc>
          <w:tcPr>
            <w:tcW w:w="3674" w:type="dxa"/>
            <w:vMerge w:val="restart"/>
            <w:vAlign w:val="center"/>
          </w:tcPr>
          <w:p w14:paraId="1F287E97" w14:textId="6BC1C9B2" w:rsidR="00052784" w:rsidRPr="00393877" w:rsidRDefault="00052784" w:rsidP="001B37DF">
            <w:pPr>
              <w:spacing w:after="120" w:line="240" w:lineRule="auto"/>
              <w:ind w:left="0" w:firstLine="0"/>
              <w:rPr>
                <w:rFonts w:eastAsia="Arial"/>
                <w:color w:val="auto"/>
                <w:sz w:val="24"/>
                <w:szCs w:val="24"/>
              </w:rPr>
            </w:pPr>
            <w:r w:rsidRPr="006F44D2">
              <w:rPr>
                <w:rFonts w:eastAsia="Arial"/>
                <w:color w:val="auto"/>
                <w:sz w:val="24"/>
                <w:szCs w:val="24"/>
              </w:rPr>
              <w:lastRenderedPageBreak/>
              <w:t>Broj</w:t>
            </w:r>
            <w:r w:rsidR="001B37DF">
              <w:rPr>
                <w:rFonts w:eastAsia="Arial"/>
                <w:color w:val="auto"/>
                <w:sz w:val="24"/>
                <w:szCs w:val="24"/>
              </w:rPr>
              <w:t xml:space="preserve"> provedenih </w:t>
            </w:r>
            <w:proofErr w:type="spellStart"/>
            <w:r w:rsidR="001B37DF">
              <w:rPr>
                <w:rFonts w:eastAsia="Arial"/>
                <w:color w:val="auto"/>
                <w:sz w:val="24"/>
                <w:szCs w:val="24"/>
              </w:rPr>
              <w:t>crowdfunding</w:t>
            </w:r>
            <w:proofErr w:type="spellEnd"/>
            <w:r w:rsidR="001B37DF">
              <w:rPr>
                <w:rFonts w:eastAsia="Arial"/>
                <w:color w:val="auto"/>
                <w:sz w:val="24"/>
                <w:szCs w:val="24"/>
              </w:rPr>
              <w:t xml:space="preserve"> kampanja</w:t>
            </w:r>
          </w:p>
        </w:tc>
        <w:tc>
          <w:tcPr>
            <w:tcW w:w="1407" w:type="dxa"/>
            <w:vAlign w:val="center"/>
          </w:tcPr>
          <w:p w14:paraId="6F8D3B39" w14:textId="42BB52A5" w:rsidR="00052784" w:rsidRPr="00393877" w:rsidRDefault="00052784" w:rsidP="00D07556">
            <w:pPr>
              <w:spacing w:after="120" w:line="240" w:lineRule="auto"/>
              <w:ind w:left="0" w:firstLine="0"/>
              <w:jc w:val="center"/>
              <w:rPr>
                <w:rFonts w:eastAsia="Arial"/>
                <w:color w:val="auto"/>
                <w:sz w:val="24"/>
                <w:szCs w:val="24"/>
              </w:rPr>
            </w:pPr>
            <w:r w:rsidRPr="006F44D2">
              <w:rPr>
                <w:rFonts w:eastAsia="Arial"/>
                <w:color w:val="auto"/>
                <w:sz w:val="24"/>
                <w:szCs w:val="24"/>
              </w:rPr>
              <w:t xml:space="preserve">Do 5 </w:t>
            </w:r>
          </w:p>
        </w:tc>
        <w:tc>
          <w:tcPr>
            <w:tcW w:w="972" w:type="dxa"/>
            <w:vAlign w:val="center"/>
          </w:tcPr>
          <w:p w14:paraId="1825E7C8" w14:textId="50041A3F" w:rsidR="00052784" w:rsidRPr="00393877" w:rsidRDefault="008931FB" w:rsidP="00D07556">
            <w:pPr>
              <w:spacing w:after="120" w:line="240" w:lineRule="auto"/>
              <w:ind w:left="0" w:firstLine="0"/>
              <w:jc w:val="center"/>
              <w:rPr>
                <w:rFonts w:eastAsia="Arial"/>
                <w:color w:val="auto"/>
                <w:sz w:val="24"/>
                <w:szCs w:val="24"/>
              </w:rPr>
            </w:pPr>
            <w:r>
              <w:rPr>
                <w:rFonts w:eastAsia="Arial"/>
                <w:color w:val="auto"/>
                <w:sz w:val="24"/>
                <w:szCs w:val="24"/>
              </w:rPr>
              <w:t>1</w:t>
            </w:r>
          </w:p>
        </w:tc>
        <w:tc>
          <w:tcPr>
            <w:tcW w:w="1435" w:type="dxa"/>
            <w:vMerge w:val="restart"/>
            <w:vAlign w:val="center"/>
          </w:tcPr>
          <w:p w14:paraId="013990B1" w14:textId="025D1519" w:rsidR="00052784" w:rsidRPr="00393877" w:rsidRDefault="008931FB" w:rsidP="00D07556">
            <w:pPr>
              <w:spacing w:after="120" w:line="240" w:lineRule="auto"/>
              <w:ind w:left="0" w:firstLine="0"/>
              <w:jc w:val="center"/>
              <w:rPr>
                <w:rFonts w:eastAsia="Arial"/>
                <w:color w:val="auto"/>
                <w:sz w:val="24"/>
                <w:szCs w:val="24"/>
              </w:rPr>
            </w:pPr>
            <w:r>
              <w:rPr>
                <w:rFonts w:eastAsia="Arial"/>
                <w:color w:val="auto"/>
                <w:sz w:val="24"/>
                <w:szCs w:val="24"/>
              </w:rPr>
              <w:t>4</w:t>
            </w:r>
          </w:p>
        </w:tc>
      </w:tr>
      <w:tr w:rsidR="00052784" w:rsidRPr="00393877" w14:paraId="13336458" w14:textId="77777777" w:rsidTr="003722B1">
        <w:trPr>
          <w:trHeight w:val="128"/>
          <w:jc w:val="center"/>
        </w:trPr>
        <w:tc>
          <w:tcPr>
            <w:tcW w:w="1572" w:type="dxa"/>
            <w:vMerge/>
          </w:tcPr>
          <w:p w14:paraId="198B88C5" w14:textId="77777777" w:rsidR="00052784" w:rsidRPr="00393877" w:rsidRDefault="00052784" w:rsidP="00D07556">
            <w:pPr>
              <w:spacing w:after="120" w:line="240" w:lineRule="auto"/>
              <w:ind w:left="0" w:firstLine="0"/>
              <w:jc w:val="center"/>
              <w:rPr>
                <w:rFonts w:eastAsia="Arial"/>
                <w:color w:val="auto"/>
                <w:sz w:val="24"/>
                <w:szCs w:val="24"/>
              </w:rPr>
            </w:pPr>
          </w:p>
        </w:tc>
        <w:tc>
          <w:tcPr>
            <w:tcW w:w="3674" w:type="dxa"/>
            <w:vMerge/>
          </w:tcPr>
          <w:p w14:paraId="3156BDF9" w14:textId="015E4BB8" w:rsidR="00052784" w:rsidRPr="00393877" w:rsidRDefault="00052784" w:rsidP="00D07556">
            <w:pPr>
              <w:spacing w:after="120" w:line="240" w:lineRule="auto"/>
              <w:ind w:left="0" w:firstLine="0"/>
              <w:jc w:val="center"/>
              <w:rPr>
                <w:rFonts w:eastAsia="Arial"/>
                <w:color w:val="auto"/>
                <w:sz w:val="24"/>
                <w:szCs w:val="24"/>
              </w:rPr>
            </w:pPr>
          </w:p>
        </w:tc>
        <w:tc>
          <w:tcPr>
            <w:tcW w:w="1407" w:type="dxa"/>
            <w:vAlign w:val="center"/>
          </w:tcPr>
          <w:p w14:paraId="67C2D953" w14:textId="275E4EF2" w:rsidR="00052784" w:rsidRPr="00393877" w:rsidRDefault="00052784" w:rsidP="00D07556">
            <w:pPr>
              <w:spacing w:after="120" w:line="240" w:lineRule="auto"/>
              <w:ind w:left="0" w:firstLine="0"/>
              <w:jc w:val="center"/>
              <w:rPr>
                <w:rFonts w:eastAsia="Arial"/>
                <w:color w:val="auto"/>
                <w:sz w:val="24"/>
                <w:szCs w:val="24"/>
              </w:rPr>
            </w:pPr>
            <w:r w:rsidRPr="006F44D2">
              <w:rPr>
                <w:rFonts w:eastAsia="Arial"/>
                <w:color w:val="auto"/>
                <w:sz w:val="24"/>
                <w:szCs w:val="24"/>
              </w:rPr>
              <w:t>6</w:t>
            </w:r>
            <w:r w:rsidRPr="00052784">
              <w:rPr>
                <w:rFonts w:eastAsia="Arial"/>
                <w:color w:val="auto"/>
                <w:sz w:val="24"/>
                <w:szCs w:val="24"/>
              </w:rPr>
              <w:t xml:space="preserve"> </w:t>
            </w:r>
            <w:r w:rsidRPr="006F44D2">
              <w:rPr>
                <w:rFonts w:eastAsia="Arial"/>
                <w:color w:val="auto"/>
                <w:sz w:val="24"/>
                <w:szCs w:val="24"/>
              </w:rPr>
              <w:t xml:space="preserve">-10 </w:t>
            </w:r>
          </w:p>
        </w:tc>
        <w:tc>
          <w:tcPr>
            <w:tcW w:w="972" w:type="dxa"/>
            <w:vAlign w:val="center"/>
          </w:tcPr>
          <w:p w14:paraId="391841DF" w14:textId="47FF1C06" w:rsidR="00052784" w:rsidRPr="00393877" w:rsidRDefault="008931FB" w:rsidP="00D07556">
            <w:pPr>
              <w:spacing w:after="120" w:line="240" w:lineRule="auto"/>
              <w:ind w:left="0" w:firstLine="0"/>
              <w:jc w:val="center"/>
              <w:rPr>
                <w:rFonts w:eastAsia="Arial"/>
                <w:color w:val="auto"/>
                <w:sz w:val="24"/>
                <w:szCs w:val="24"/>
              </w:rPr>
            </w:pPr>
            <w:r>
              <w:rPr>
                <w:rFonts w:eastAsia="Arial"/>
                <w:color w:val="auto"/>
                <w:sz w:val="24"/>
                <w:szCs w:val="24"/>
              </w:rPr>
              <w:t>3</w:t>
            </w:r>
          </w:p>
        </w:tc>
        <w:tc>
          <w:tcPr>
            <w:tcW w:w="1435" w:type="dxa"/>
            <w:vMerge/>
          </w:tcPr>
          <w:p w14:paraId="72A3DBC7" w14:textId="77777777" w:rsidR="00052784" w:rsidRPr="00393877" w:rsidRDefault="00052784" w:rsidP="00D07556">
            <w:pPr>
              <w:spacing w:after="120" w:line="240" w:lineRule="auto"/>
              <w:ind w:left="0" w:firstLine="0"/>
              <w:rPr>
                <w:rFonts w:eastAsia="Arial"/>
                <w:color w:val="auto"/>
                <w:sz w:val="24"/>
                <w:szCs w:val="24"/>
              </w:rPr>
            </w:pPr>
          </w:p>
        </w:tc>
      </w:tr>
      <w:tr w:rsidR="00052784" w:rsidRPr="00393877" w14:paraId="28AA2144" w14:textId="77777777" w:rsidTr="003722B1">
        <w:trPr>
          <w:trHeight w:val="445"/>
          <w:jc w:val="center"/>
        </w:trPr>
        <w:tc>
          <w:tcPr>
            <w:tcW w:w="1572" w:type="dxa"/>
            <w:vMerge/>
          </w:tcPr>
          <w:p w14:paraId="48A2D6BA" w14:textId="77777777" w:rsidR="00052784" w:rsidRPr="00393877" w:rsidRDefault="00052784" w:rsidP="00D07556">
            <w:pPr>
              <w:spacing w:after="120" w:line="240" w:lineRule="auto"/>
              <w:ind w:left="0" w:firstLine="0"/>
              <w:jc w:val="center"/>
              <w:rPr>
                <w:rFonts w:eastAsia="Arial"/>
                <w:color w:val="auto"/>
                <w:sz w:val="24"/>
                <w:szCs w:val="24"/>
              </w:rPr>
            </w:pPr>
          </w:p>
        </w:tc>
        <w:tc>
          <w:tcPr>
            <w:tcW w:w="3674" w:type="dxa"/>
            <w:vMerge/>
          </w:tcPr>
          <w:p w14:paraId="359D51F8" w14:textId="190AA684" w:rsidR="00052784" w:rsidRPr="00393877" w:rsidRDefault="00052784" w:rsidP="00D07556">
            <w:pPr>
              <w:spacing w:after="120" w:line="240" w:lineRule="auto"/>
              <w:ind w:left="0" w:firstLine="0"/>
              <w:jc w:val="center"/>
              <w:rPr>
                <w:rFonts w:eastAsia="Arial"/>
                <w:color w:val="auto"/>
                <w:sz w:val="24"/>
                <w:szCs w:val="24"/>
              </w:rPr>
            </w:pPr>
          </w:p>
        </w:tc>
        <w:tc>
          <w:tcPr>
            <w:tcW w:w="1407" w:type="dxa"/>
            <w:vAlign w:val="center"/>
          </w:tcPr>
          <w:p w14:paraId="6F5E744D" w14:textId="036129E5" w:rsidR="00052784" w:rsidRPr="00393877" w:rsidRDefault="00052784" w:rsidP="00D07556">
            <w:pPr>
              <w:spacing w:after="120" w:line="240" w:lineRule="auto"/>
              <w:ind w:left="0" w:firstLine="0"/>
              <w:jc w:val="center"/>
              <w:rPr>
                <w:rFonts w:eastAsia="Arial"/>
                <w:color w:val="auto"/>
                <w:sz w:val="24"/>
                <w:szCs w:val="24"/>
              </w:rPr>
            </w:pPr>
            <w:r w:rsidRPr="006F44D2">
              <w:rPr>
                <w:rFonts w:eastAsia="Arial"/>
                <w:color w:val="auto"/>
                <w:sz w:val="24"/>
                <w:szCs w:val="24"/>
              </w:rPr>
              <w:t>11</w:t>
            </w:r>
            <w:r w:rsidRPr="00052784">
              <w:rPr>
                <w:rFonts w:eastAsia="Arial"/>
                <w:color w:val="auto"/>
                <w:sz w:val="24"/>
                <w:szCs w:val="24"/>
              </w:rPr>
              <w:t xml:space="preserve"> </w:t>
            </w:r>
            <w:r w:rsidRPr="006F44D2">
              <w:rPr>
                <w:rFonts w:eastAsia="Arial"/>
                <w:color w:val="auto"/>
                <w:sz w:val="24"/>
                <w:szCs w:val="24"/>
              </w:rPr>
              <w:t>- i više</w:t>
            </w:r>
          </w:p>
        </w:tc>
        <w:tc>
          <w:tcPr>
            <w:tcW w:w="972" w:type="dxa"/>
            <w:vAlign w:val="center"/>
          </w:tcPr>
          <w:p w14:paraId="15A0ACAE" w14:textId="20E2F803" w:rsidR="00052784" w:rsidRPr="00393877" w:rsidRDefault="00684400" w:rsidP="00D07556">
            <w:pPr>
              <w:spacing w:after="120" w:line="240" w:lineRule="auto"/>
              <w:ind w:left="0" w:firstLine="0"/>
              <w:jc w:val="center"/>
              <w:rPr>
                <w:rFonts w:eastAsia="Arial"/>
                <w:color w:val="auto"/>
                <w:sz w:val="24"/>
                <w:szCs w:val="24"/>
              </w:rPr>
            </w:pPr>
            <w:r>
              <w:rPr>
                <w:rFonts w:eastAsia="Arial"/>
                <w:color w:val="auto"/>
                <w:sz w:val="24"/>
                <w:szCs w:val="24"/>
              </w:rPr>
              <w:t>4</w:t>
            </w:r>
          </w:p>
        </w:tc>
        <w:tc>
          <w:tcPr>
            <w:tcW w:w="1435" w:type="dxa"/>
            <w:vMerge/>
          </w:tcPr>
          <w:p w14:paraId="500D48AE" w14:textId="77777777" w:rsidR="00052784" w:rsidRPr="00393877" w:rsidRDefault="00052784" w:rsidP="00D07556">
            <w:pPr>
              <w:spacing w:after="120" w:line="240" w:lineRule="auto"/>
              <w:ind w:left="0" w:firstLine="0"/>
              <w:rPr>
                <w:rFonts w:eastAsia="Arial"/>
                <w:color w:val="auto"/>
                <w:sz w:val="24"/>
                <w:szCs w:val="24"/>
              </w:rPr>
            </w:pPr>
          </w:p>
        </w:tc>
      </w:tr>
      <w:tr w:rsidR="00052784" w:rsidRPr="00393877" w14:paraId="35048EA3" w14:textId="77777777" w:rsidTr="003722B1">
        <w:trPr>
          <w:trHeight w:val="157"/>
          <w:jc w:val="center"/>
        </w:trPr>
        <w:tc>
          <w:tcPr>
            <w:tcW w:w="1572" w:type="dxa"/>
            <w:vMerge/>
          </w:tcPr>
          <w:p w14:paraId="12F97925" w14:textId="77777777" w:rsidR="00052784" w:rsidRPr="00393877" w:rsidRDefault="00052784" w:rsidP="00052784">
            <w:pPr>
              <w:spacing w:after="120" w:line="240" w:lineRule="auto"/>
              <w:ind w:left="0" w:firstLine="0"/>
              <w:jc w:val="center"/>
              <w:rPr>
                <w:rFonts w:eastAsia="Arial"/>
                <w:color w:val="auto"/>
                <w:sz w:val="24"/>
                <w:szCs w:val="24"/>
              </w:rPr>
            </w:pPr>
          </w:p>
        </w:tc>
        <w:tc>
          <w:tcPr>
            <w:tcW w:w="3674" w:type="dxa"/>
            <w:vMerge w:val="restart"/>
            <w:vAlign w:val="center"/>
          </w:tcPr>
          <w:p w14:paraId="07A93798" w14:textId="4E2C3A80" w:rsidR="00052784" w:rsidRPr="00052784" w:rsidRDefault="00052784" w:rsidP="00B35D41">
            <w:pPr>
              <w:spacing w:after="120" w:line="240" w:lineRule="auto"/>
              <w:ind w:left="0" w:firstLine="0"/>
              <w:rPr>
                <w:rFonts w:eastAsia="Arial"/>
                <w:bCs/>
                <w:color w:val="auto"/>
                <w:sz w:val="24"/>
                <w:szCs w:val="24"/>
              </w:rPr>
            </w:pPr>
            <w:bookmarkStart w:id="36" w:name="_Hlk3388928"/>
            <w:r w:rsidRPr="00052784">
              <w:rPr>
                <w:rFonts w:asciiTheme="minorHAnsi" w:hAnsiTheme="minorHAnsi"/>
                <w:color w:val="auto"/>
                <w:sz w:val="24"/>
                <w:szCs w:val="24"/>
              </w:rPr>
              <w:t xml:space="preserve">Broj sati predavačkog i mentorskog iskustva </w:t>
            </w:r>
            <w:bookmarkEnd w:id="36"/>
          </w:p>
        </w:tc>
        <w:tc>
          <w:tcPr>
            <w:tcW w:w="1407" w:type="dxa"/>
            <w:vAlign w:val="center"/>
          </w:tcPr>
          <w:p w14:paraId="01C669B6" w14:textId="04E8683D" w:rsidR="00052784" w:rsidRPr="00052784" w:rsidRDefault="00052784" w:rsidP="00D2220F">
            <w:pPr>
              <w:spacing w:after="120" w:line="240" w:lineRule="auto"/>
              <w:ind w:left="0" w:firstLine="0"/>
              <w:jc w:val="center"/>
              <w:rPr>
                <w:rFonts w:eastAsia="Arial"/>
                <w:color w:val="auto"/>
                <w:sz w:val="24"/>
                <w:szCs w:val="24"/>
              </w:rPr>
            </w:pPr>
            <w:r w:rsidRPr="00052784">
              <w:rPr>
                <w:rFonts w:eastAsia="Arial"/>
                <w:color w:val="auto"/>
                <w:sz w:val="24"/>
                <w:szCs w:val="24"/>
              </w:rPr>
              <w:t>50</w:t>
            </w:r>
            <w:r w:rsidR="008132FF">
              <w:rPr>
                <w:rFonts w:eastAsia="Arial"/>
                <w:color w:val="auto"/>
                <w:sz w:val="24"/>
                <w:szCs w:val="24"/>
              </w:rPr>
              <w:t xml:space="preserve"> </w:t>
            </w:r>
            <w:r w:rsidRPr="00052784">
              <w:rPr>
                <w:rFonts w:eastAsia="Arial"/>
                <w:color w:val="auto"/>
                <w:sz w:val="24"/>
                <w:szCs w:val="24"/>
              </w:rPr>
              <w:t>-</w:t>
            </w:r>
            <w:r w:rsidR="008132FF">
              <w:rPr>
                <w:rFonts w:eastAsia="Arial"/>
                <w:color w:val="auto"/>
                <w:sz w:val="24"/>
                <w:szCs w:val="24"/>
              </w:rPr>
              <w:t xml:space="preserve"> </w:t>
            </w:r>
            <w:r w:rsidRPr="00052784">
              <w:rPr>
                <w:rFonts w:eastAsia="Arial"/>
                <w:color w:val="auto"/>
                <w:sz w:val="24"/>
                <w:szCs w:val="24"/>
              </w:rPr>
              <w:t>80</w:t>
            </w:r>
          </w:p>
        </w:tc>
        <w:tc>
          <w:tcPr>
            <w:tcW w:w="972" w:type="dxa"/>
            <w:vAlign w:val="center"/>
          </w:tcPr>
          <w:p w14:paraId="33D21407" w14:textId="3E514FCD" w:rsidR="00052784" w:rsidRPr="00052784" w:rsidRDefault="004379E0" w:rsidP="00052784">
            <w:pPr>
              <w:spacing w:after="120" w:line="240" w:lineRule="auto"/>
              <w:ind w:left="0" w:firstLine="0"/>
              <w:jc w:val="center"/>
              <w:rPr>
                <w:rFonts w:eastAsia="Arial"/>
                <w:color w:val="auto"/>
                <w:sz w:val="24"/>
                <w:szCs w:val="24"/>
              </w:rPr>
            </w:pPr>
            <w:r>
              <w:rPr>
                <w:rFonts w:eastAsia="Arial"/>
                <w:color w:val="auto"/>
                <w:sz w:val="24"/>
                <w:szCs w:val="24"/>
              </w:rPr>
              <w:t>1</w:t>
            </w:r>
          </w:p>
        </w:tc>
        <w:tc>
          <w:tcPr>
            <w:tcW w:w="1435" w:type="dxa"/>
            <w:vMerge w:val="restart"/>
            <w:vAlign w:val="center"/>
          </w:tcPr>
          <w:p w14:paraId="1D573121" w14:textId="5541DC93" w:rsidR="00052784" w:rsidRPr="00052784" w:rsidRDefault="008931FB" w:rsidP="00D2220F">
            <w:pPr>
              <w:spacing w:after="120" w:line="240" w:lineRule="auto"/>
              <w:ind w:left="0" w:firstLine="0"/>
              <w:jc w:val="center"/>
              <w:rPr>
                <w:rFonts w:eastAsia="Arial"/>
                <w:color w:val="auto"/>
                <w:sz w:val="24"/>
                <w:szCs w:val="24"/>
              </w:rPr>
            </w:pPr>
            <w:r>
              <w:rPr>
                <w:rFonts w:eastAsia="Arial"/>
                <w:color w:val="auto"/>
                <w:sz w:val="24"/>
                <w:szCs w:val="24"/>
              </w:rPr>
              <w:t>3</w:t>
            </w:r>
          </w:p>
        </w:tc>
      </w:tr>
      <w:tr w:rsidR="00052784" w:rsidRPr="00393877" w14:paraId="29FAD347" w14:textId="77777777" w:rsidTr="003722B1">
        <w:trPr>
          <w:trHeight w:val="156"/>
          <w:jc w:val="center"/>
        </w:trPr>
        <w:tc>
          <w:tcPr>
            <w:tcW w:w="1572" w:type="dxa"/>
            <w:vMerge/>
          </w:tcPr>
          <w:p w14:paraId="512878BC" w14:textId="77777777" w:rsidR="00052784" w:rsidRPr="00393877" w:rsidRDefault="00052784" w:rsidP="00052784">
            <w:pPr>
              <w:spacing w:after="120" w:line="240" w:lineRule="auto"/>
              <w:ind w:left="0" w:firstLine="0"/>
              <w:jc w:val="center"/>
              <w:rPr>
                <w:rFonts w:eastAsia="Arial"/>
                <w:color w:val="auto"/>
                <w:sz w:val="24"/>
                <w:szCs w:val="24"/>
              </w:rPr>
            </w:pPr>
          </w:p>
        </w:tc>
        <w:tc>
          <w:tcPr>
            <w:tcW w:w="3674" w:type="dxa"/>
            <w:vMerge/>
          </w:tcPr>
          <w:p w14:paraId="18AC97D8" w14:textId="77777777" w:rsidR="00052784" w:rsidRPr="00052784" w:rsidRDefault="00052784" w:rsidP="00052784">
            <w:pPr>
              <w:spacing w:after="120" w:line="240" w:lineRule="auto"/>
              <w:ind w:left="0" w:firstLine="0"/>
              <w:jc w:val="left"/>
              <w:rPr>
                <w:rFonts w:asciiTheme="minorHAnsi" w:hAnsiTheme="minorHAnsi"/>
                <w:color w:val="auto"/>
              </w:rPr>
            </w:pPr>
          </w:p>
        </w:tc>
        <w:tc>
          <w:tcPr>
            <w:tcW w:w="1407" w:type="dxa"/>
            <w:vAlign w:val="center"/>
          </w:tcPr>
          <w:p w14:paraId="304A0140" w14:textId="3617EF35" w:rsidR="00052784" w:rsidRDefault="00052784" w:rsidP="00D2220F">
            <w:pPr>
              <w:spacing w:after="120" w:line="240" w:lineRule="auto"/>
              <w:ind w:left="0" w:firstLine="0"/>
              <w:jc w:val="center"/>
              <w:rPr>
                <w:rFonts w:eastAsia="Arial"/>
                <w:color w:val="auto"/>
                <w:sz w:val="24"/>
                <w:szCs w:val="24"/>
              </w:rPr>
            </w:pPr>
            <w:r w:rsidRPr="00052784">
              <w:rPr>
                <w:rFonts w:eastAsia="Arial"/>
                <w:color w:val="auto"/>
                <w:sz w:val="24"/>
                <w:szCs w:val="24"/>
              </w:rPr>
              <w:t>81</w:t>
            </w:r>
            <w:r w:rsidR="008132FF">
              <w:rPr>
                <w:rFonts w:eastAsia="Arial"/>
                <w:color w:val="auto"/>
                <w:sz w:val="24"/>
                <w:szCs w:val="24"/>
              </w:rPr>
              <w:t xml:space="preserve"> </w:t>
            </w:r>
            <w:r w:rsidRPr="00052784">
              <w:rPr>
                <w:rFonts w:eastAsia="Arial"/>
                <w:color w:val="auto"/>
                <w:sz w:val="24"/>
                <w:szCs w:val="24"/>
              </w:rPr>
              <w:t>-</w:t>
            </w:r>
            <w:r w:rsidR="008132FF">
              <w:rPr>
                <w:rFonts w:eastAsia="Arial"/>
                <w:color w:val="auto"/>
                <w:sz w:val="24"/>
                <w:szCs w:val="24"/>
              </w:rPr>
              <w:t xml:space="preserve"> </w:t>
            </w:r>
            <w:r w:rsidRPr="00052784">
              <w:rPr>
                <w:rFonts w:eastAsia="Arial"/>
                <w:color w:val="auto"/>
                <w:sz w:val="24"/>
                <w:szCs w:val="24"/>
              </w:rPr>
              <w:t>120</w:t>
            </w:r>
          </w:p>
        </w:tc>
        <w:tc>
          <w:tcPr>
            <w:tcW w:w="972" w:type="dxa"/>
            <w:vAlign w:val="center"/>
          </w:tcPr>
          <w:p w14:paraId="221ECE8A" w14:textId="5AB7CB11" w:rsidR="00052784" w:rsidRDefault="008931FB" w:rsidP="00052784">
            <w:pPr>
              <w:spacing w:after="120" w:line="240" w:lineRule="auto"/>
              <w:ind w:left="0" w:firstLine="0"/>
              <w:jc w:val="center"/>
              <w:rPr>
                <w:rFonts w:eastAsia="Arial"/>
                <w:color w:val="auto"/>
                <w:sz w:val="24"/>
                <w:szCs w:val="24"/>
              </w:rPr>
            </w:pPr>
            <w:r>
              <w:rPr>
                <w:rFonts w:eastAsia="Arial"/>
                <w:color w:val="auto"/>
                <w:sz w:val="24"/>
                <w:szCs w:val="24"/>
              </w:rPr>
              <w:t>2</w:t>
            </w:r>
          </w:p>
        </w:tc>
        <w:tc>
          <w:tcPr>
            <w:tcW w:w="1435" w:type="dxa"/>
            <w:vMerge/>
          </w:tcPr>
          <w:p w14:paraId="12E65941" w14:textId="77777777" w:rsidR="00052784" w:rsidRPr="00393877" w:rsidRDefault="00052784" w:rsidP="00052784">
            <w:pPr>
              <w:spacing w:after="120" w:line="240" w:lineRule="auto"/>
              <w:ind w:left="0" w:firstLine="0"/>
              <w:rPr>
                <w:rFonts w:eastAsia="Arial"/>
                <w:color w:val="auto"/>
                <w:sz w:val="24"/>
                <w:szCs w:val="24"/>
              </w:rPr>
            </w:pPr>
          </w:p>
        </w:tc>
      </w:tr>
      <w:tr w:rsidR="00052784" w:rsidRPr="00393877" w14:paraId="627A2BAD" w14:textId="77777777" w:rsidTr="003722B1">
        <w:trPr>
          <w:trHeight w:val="47"/>
          <w:jc w:val="center"/>
        </w:trPr>
        <w:tc>
          <w:tcPr>
            <w:tcW w:w="1572" w:type="dxa"/>
            <w:vMerge/>
          </w:tcPr>
          <w:p w14:paraId="16881B45" w14:textId="77777777" w:rsidR="00052784" w:rsidRPr="00393877" w:rsidRDefault="00052784" w:rsidP="00052784">
            <w:pPr>
              <w:spacing w:after="120" w:line="240" w:lineRule="auto"/>
              <w:ind w:left="0" w:firstLine="0"/>
              <w:jc w:val="center"/>
              <w:rPr>
                <w:rFonts w:eastAsia="Arial"/>
                <w:color w:val="auto"/>
                <w:sz w:val="24"/>
                <w:szCs w:val="24"/>
              </w:rPr>
            </w:pPr>
          </w:p>
        </w:tc>
        <w:tc>
          <w:tcPr>
            <w:tcW w:w="3674" w:type="dxa"/>
            <w:vMerge/>
          </w:tcPr>
          <w:p w14:paraId="7E8ADCB0" w14:textId="77777777" w:rsidR="00052784" w:rsidRPr="00052784" w:rsidRDefault="00052784" w:rsidP="00052784">
            <w:pPr>
              <w:spacing w:after="120" w:line="240" w:lineRule="auto"/>
              <w:ind w:left="0" w:firstLine="0"/>
              <w:jc w:val="left"/>
              <w:rPr>
                <w:rFonts w:asciiTheme="minorHAnsi" w:hAnsiTheme="minorHAnsi"/>
                <w:color w:val="auto"/>
              </w:rPr>
            </w:pPr>
          </w:p>
        </w:tc>
        <w:tc>
          <w:tcPr>
            <w:tcW w:w="1407" w:type="dxa"/>
            <w:vAlign w:val="center"/>
          </w:tcPr>
          <w:p w14:paraId="304135BD" w14:textId="04B2D619" w:rsidR="00052784" w:rsidRDefault="00052784" w:rsidP="00D2220F">
            <w:pPr>
              <w:spacing w:after="120" w:line="240" w:lineRule="auto"/>
              <w:ind w:left="0" w:firstLine="0"/>
              <w:jc w:val="center"/>
              <w:rPr>
                <w:rFonts w:eastAsia="Arial"/>
                <w:color w:val="auto"/>
                <w:sz w:val="24"/>
                <w:szCs w:val="24"/>
              </w:rPr>
            </w:pPr>
            <w:r w:rsidRPr="00052784">
              <w:rPr>
                <w:rFonts w:eastAsia="Arial"/>
                <w:color w:val="auto"/>
                <w:sz w:val="24"/>
                <w:szCs w:val="24"/>
              </w:rPr>
              <w:t>121 i više</w:t>
            </w:r>
          </w:p>
        </w:tc>
        <w:tc>
          <w:tcPr>
            <w:tcW w:w="972" w:type="dxa"/>
            <w:vAlign w:val="center"/>
          </w:tcPr>
          <w:p w14:paraId="50B7596B" w14:textId="57F638F2" w:rsidR="00052784" w:rsidRDefault="008931FB" w:rsidP="00052784">
            <w:pPr>
              <w:spacing w:after="120" w:line="240" w:lineRule="auto"/>
              <w:ind w:left="0" w:firstLine="0"/>
              <w:jc w:val="center"/>
              <w:rPr>
                <w:rFonts w:eastAsia="Arial"/>
                <w:color w:val="auto"/>
                <w:sz w:val="24"/>
                <w:szCs w:val="24"/>
              </w:rPr>
            </w:pPr>
            <w:r>
              <w:rPr>
                <w:rFonts w:eastAsia="Arial"/>
                <w:color w:val="auto"/>
                <w:sz w:val="24"/>
                <w:szCs w:val="24"/>
              </w:rPr>
              <w:t>3</w:t>
            </w:r>
          </w:p>
        </w:tc>
        <w:tc>
          <w:tcPr>
            <w:tcW w:w="1435" w:type="dxa"/>
            <w:vMerge/>
          </w:tcPr>
          <w:p w14:paraId="24EE3BD5" w14:textId="77777777" w:rsidR="00052784" w:rsidRPr="00393877" w:rsidRDefault="00052784" w:rsidP="00052784">
            <w:pPr>
              <w:spacing w:after="120" w:line="240" w:lineRule="auto"/>
              <w:ind w:left="0" w:firstLine="0"/>
              <w:rPr>
                <w:rFonts w:eastAsia="Arial"/>
                <w:color w:val="auto"/>
                <w:sz w:val="24"/>
                <w:szCs w:val="24"/>
              </w:rPr>
            </w:pPr>
          </w:p>
        </w:tc>
      </w:tr>
      <w:tr w:rsidR="00052784" w:rsidRPr="00393877" w14:paraId="7448145C" w14:textId="77777777" w:rsidTr="003722B1">
        <w:trPr>
          <w:trHeight w:val="60"/>
          <w:jc w:val="center"/>
        </w:trPr>
        <w:tc>
          <w:tcPr>
            <w:tcW w:w="7625" w:type="dxa"/>
            <w:gridSpan w:val="4"/>
            <w:vAlign w:val="center"/>
          </w:tcPr>
          <w:p w14:paraId="0BB3A8B1" w14:textId="09900F06" w:rsidR="00052784" w:rsidRPr="00F50373" w:rsidRDefault="00052784" w:rsidP="00052784">
            <w:pPr>
              <w:spacing w:after="120" w:line="240" w:lineRule="auto"/>
              <w:ind w:left="0" w:firstLine="0"/>
              <w:jc w:val="left"/>
              <w:rPr>
                <w:rFonts w:eastAsia="Arial"/>
                <w:b/>
                <w:color w:val="auto"/>
                <w:sz w:val="24"/>
                <w:szCs w:val="24"/>
              </w:rPr>
            </w:pPr>
            <w:r w:rsidRPr="00F50373">
              <w:rPr>
                <w:rFonts w:eastAsia="Arial"/>
                <w:b/>
                <w:color w:val="auto"/>
                <w:sz w:val="24"/>
                <w:szCs w:val="24"/>
              </w:rPr>
              <w:t>Ukupno</w:t>
            </w:r>
          </w:p>
        </w:tc>
        <w:tc>
          <w:tcPr>
            <w:tcW w:w="1435" w:type="dxa"/>
            <w:vAlign w:val="center"/>
          </w:tcPr>
          <w:p w14:paraId="065B368B" w14:textId="1BF379BA" w:rsidR="00052784" w:rsidRPr="00F50373" w:rsidRDefault="00D3021C" w:rsidP="00052784">
            <w:pPr>
              <w:spacing w:after="120" w:line="240" w:lineRule="auto"/>
              <w:ind w:left="0" w:firstLine="0"/>
              <w:jc w:val="center"/>
              <w:rPr>
                <w:rFonts w:eastAsia="Arial"/>
                <w:b/>
                <w:color w:val="auto"/>
                <w:sz w:val="24"/>
                <w:szCs w:val="24"/>
              </w:rPr>
            </w:pPr>
            <w:r>
              <w:rPr>
                <w:rFonts w:eastAsia="Arial"/>
                <w:b/>
                <w:color w:val="auto"/>
                <w:sz w:val="24"/>
                <w:szCs w:val="24"/>
              </w:rPr>
              <w:t>7</w:t>
            </w:r>
          </w:p>
        </w:tc>
      </w:tr>
    </w:tbl>
    <w:p w14:paraId="21CAF051" w14:textId="5CC4B323" w:rsidR="00393877" w:rsidRDefault="00393877" w:rsidP="00B35D41">
      <w:pPr>
        <w:spacing w:after="120" w:line="240" w:lineRule="auto"/>
        <w:ind w:left="0" w:firstLine="0"/>
        <w:rPr>
          <w:rFonts w:eastAsia="Arial"/>
          <w:b/>
          <w:color w:val="auto"/>
          <w:sz w:val="24"/>
          <w:szCs w:val="24"/>
        </w:rPr>
      </w:pPr>
    </w:p>
    <w:p w14:paraId="3DD9255E" w14:textId="669197EE" w:rsidR="00066BFA" w:rsidRPr="00066BFA" w:rsidRDefault="00E106C8" w:rsidP="00066BFA">
      <w:pPr>
        <w:spacing w:after="120" w:line="240" w:lineRule="auto"/>
        <w:ind w:left="0" w:firstLine="0"/>
        <w:rPr>
          <w:rFonts w:eastAsia="Arial"/>
          <w:b/>
          <w:color w:val="auto"/>
          <w:sz w:val="24"/>
          <w:szCs w:val="24"/>
        </w:rPr>
      </w:pPr>
      <w:r w:rsidRPr="00E106C8">
        <w:rPr>
          <w:rFonts w:eastAsia="Arial"/>
          <w:b/>
          <w:color w:val="auto"/>
          <w:sz w:val="24"/>
          <w:szCs w:val="24"/>
        </w:rPr>
        <w:t>Ključni stručnjak</w:t>
      </w:r>
      <w:r w:rsidR="00066BFA" w:rsidRPr="00066BFA">
        <w:rPr>
          <w:rFonts w:eastAsia="Arial"/>
          <w:b/>
          <w:color w:val="auto"/>
          <w:sz w:val="24"/>
          <w:szCs w:val="24"/>
        </w:rPr>
        <w:t xml:space="preserve"> za Modul </w:t>
      </w:r>
      <w:r w:rsidR="00066BFA">
        <w:rPr>
          <w:rFonts w:eastAsia="Arial"/>
          <w:b/>
          <w:color w:val="auto"/>
          <w:sz w:val="24"/>
          <w:szCs w:val="24"/>
        </w:rPr>
        <w:t>2 i Modul 4</w:t>
      </w:r>
    </w:p>
    <w:tbl>
      <w:tblPr>
        <w:tblStyle w:val="Reetkatablice"/>
        <w:tblW w:w="0" w:type="auto"/>
        <w:jc w:val="center"/>
        <w:tblLook w:val="04A0" w:firstRow="1" w:lastRow="0" w:firstColumn="1" w:lastColumn="0" w:noHBand="0" w:noVBand="1"/>
      </w:tblPr>
      <w:tblGrid>
        <w:gridCol w:w="1525"/>
        <w:gridCol w:w="3716"/>
        <w:gridCol w:w="1410"/>
        <w:gridCol w:w="974"/>
        <w:gridCol w:w="1435"/>
      </w:tblGrid>
      <w:tr w:rsidR="001B37DF" w:rsidRPr="001B37DF" w14:paraId="1CDAFB92" w14:textId="77777777" w:rsidTr="00066BFA">
        <w:trPr>
          <w:jc w:val="center"/>
        </w:trPr>
        <w:tc>
          <w:tcPr>
            <w:tcW w:w="1525" w:type="dxa"/>
            <w:vAlign w:val="center"/>
          </w:tcPr>
          <w:p w14:paraId="540C2F9A" w14:textId="77777777" w:rsidR="001B37DF" w:rsidRPr="001B37DF" w:rsidRDefault="001B37DF" w:rsidP="001B37DF">
            <w:pPr>
              <w:spacing w:after="120" w:line="240" w:lineRule="auto"/>
              <w:ind w:left="0" w:firstLine="0"/>
              <w:rPr>
                <w:rFonts w:eastAsia="Arial"/>
                <w:b/>
                <w:color w:val="auto"/>
                <w:sz w:val="24"/>
                <w:szCs w:val="24"/>
              </w:rPr>
            </w:pPr>
            <w:bookmarkStart w:id="37" w:name="_Hlk2855459"/>
            <w:r w:rsidRPr="001B37DF">
              <w:rPr>
                <w:rFonts w:eastAsia="Arial"/>
                <w:b/>
                <w:color w:val="auto"/>
                <w:sz w:val="24"/>
                <w:szCs w:val="24"/>
              </w:rPr>
              <w:t>Kriterij</w:t>
            </w:r>
          </w:p>
        </w:tc>
        <w:tc>
          <w:tcPr>
            <w:tcW w:w="3716" w:type="dxa"/>
            <w:vAlign w:val="center"/>
          </w:tcPr>
          <w:p w14:paraId="728B0D5F" w14:textId="77777777" w:rsidR="001B37DF" w:rsidRPr="001B37DF" w:rsidRDefault="001B37DF" w:rsidP="001B37DF">
            <w:pPr>
              <w:spacing w:after="120" w:line="240" w:lineRule="auto"/>
              <w:ind w:left="0" w:firstLine="0"/>
              <w:rPr>
                <w:rFonts w:eastAsia="Arial"/>
                <w:b/>
                <w:color w:val="auto"/>
                <w:sz w:val="24"/>
                <w:szCs w:val="24"/>
              </w:rPr>
            </w:pPr>
            <w:proofErr w:type="spellStart"/>
            <w:r w:rsidRPr="001B37DF">
              <w:rPr>
                <w:rFonts w:eastAsia="Arial"/>
                <w:b/>
                <w:color w:val="auto"/>
                <w:sz w:val="24"/>
                <w:szCs w:val="24"/>
              </w:rPr>
              <w:t>Podkriterij</w:t>
            </w:r>
            <w:proofErr w:type="spellEnd"/>
          </w:p>
        </w:tc>
        <w:tc>
          <w:tcPr>
            <w:tcW w:w="1410" w:type="dxa"/>
            <w:vAlign w:val="center"/>
          </w:tcPr>
          <w:p w14:paraId="5B8CDAF7" w14:textId="77777777" w:rsidR="001B37DF" w:rsidRPr="001B37DF" w:rsidRDefault="001B37DF" w:rsidP="001B37DF">
            <w:pPr>
              <w:spacing w:after="120" w:line="240" w:lineRule="auto"/>
              <w:ind w:left="0" w:firstLine="0"/>
              <w:rPr>
                <w:rFonts w:eastAsia="Arial"/>
                <w:b/>
                <w:color w:val="auto"/>
                <w:sz w:val="24"/>
                <w:szCs w:val="24"/>
              </w:rPr>
            </w:pPr>
            <w:r w:rsidRPr="001B37DF">
              <w:rPr>
                <w:rFonts w:eastAsia="Arial"/>
                <w:b/>
                <w:color w:val="auto"/>
                <w:sz w:val="24"/>
                <w:szCs w:val="24"/>
              </w:rPr>
              <w:t>Vrijednost</w:t>
            </w:r>
          </w:p>
        </w:tc>
        <w:tc>
          <w:tcPr>
            <w:tcW w:w="974" w:type="dxa"/>
            <w:vAlign w:val="center"/>
          </w:tcPr>
          <w:p w14:paraId="45B90D79" w14:textId="77777777" w:rsidR="001B37DF" w:rsidRPr="001B37DF" w:rsidRDefault="001B37DF" w:rsidP="001B37DF">
            <w:pPr>
              <w:spacing w:after="120" w:line="240" w:lineRule="auto"/>
              <w:ind w:left="0" w:firstLine="0"/>
              <w:rPr>
                <w:rFonts w:eastAsia="Arial"/>
                <w:b/>
                <w:color w:val="auto"/>
                <w:sz w:val="24"/>
                <w:szCs w:val="24"/>
              </w:rPr>
            </w:pPr>
            <w:r w:rsidRPr="001B37DF">
              <w:rPr>
                <w:rFonts w:eastAsia="Arial"/>
                <w:b/>
                <w:color w:val="auto"/>
                <w:sz w:val="24"/>
                <w:szCs w:val="24"/>
              </w:rPr>
              <w:t>Bodovi</w:t>
            </w:r>
          </w:p>
        </w:tc>
        <w:tc>
          <w:tcPr>
            <w:tcW w:w="1435" w:type="dxa"/>
            <w:vAlign w:val="center"/>
          </w:tcPr>
          <w:p w14:paraId="6746A954" w14:textId="77777777" w:rsidR="001B37DF" w:rsidRPr="001B37DF" w:rsidRDefault="001B37DF" w:rsidP="001B37DF">
            <w:pPr>
              <w:spacing w:after="120" w:line="240" w:lineRule="auto"/>
              <w:ind w:left="0" w:firstLine="0"/>
              <w:rPr>
                <w:rFonts w:eastAsia="Arial"/>
                <w:b/>
                <w:color w:val="auto"/>
                <w:sz w:val="24"/>
                <w:szCs w:val="24"/>
              </w:rPr>
            </w:pPr>
            <w:r w:rsidRPr="001B37DF">
              <w:rPr>
                <w:rFonts w:eastAsia="Arial"/>
                <w:b/>
                <w:color w:val="auto"/>
                <w:sz w:val="24"/>
                <w:szCs w:val="24"/>
              </w:rPr>
              <w:t>Maksimalan broj bodova</w:t>
            </w:r>
          </w:p>
        </w:tc>
      </w:tr>
      <w:tr w:rsidR="001B37DF" w:rsidRPr="001B37DF" w14:paraId="5A299CE7" w14:textId="77777777" w:rsidTr="00066BFA">
        <w:trPr>
          <w:trHeight w:val="122"/>
          <w:jc w:val="center"/>
        </w:trPr>
        <w:tc>
          <w:tcPr>
            <w:tcW w:w="1525" w:type="dxa"/>
            <w:vMerge w:val="restart"/>
            <w:vAlign w:val="center"/>
          </w:tcPr>
          <w:p w14:paraId="17F1D3C7" w14:textId="4F630BF6" w:rsidR="001B37DF" w:rsidRPr="001B37DF" w:rsidRDefault="001B37DF" w:rsidP="001B37DF">
            <w:pPr>
              <w:spacing w:after="120" w:line="240" w:lineRule="auto"/>
              <w:ind w:left="0" w:firstLine="0"/>
              <w:rPr>
                <w:rFonts w:eastAsia="Arial"/>
                <w:color w:val="auto"/>
                <w:sz w:val="24"/>
                <w:szCs w:val="24"/>
              </w:rPr>
            </w:pPr>
            <w:bookmarkStart w:id="38" w:name="_Hlk12975712"/>
            <w:r w:rsidRPr="001B37DF">
              <w:rPr>
                <w:rFonts w:eastAsia="Arial"/>
                <w:color w:val="auto"/>
                <w:sz w:val="24"/>
                <w:szCs w:val="24"/>
              </w:rPr>
              <w:t xml:space="preserve">Stručno iskustvo stručnjaka za razvoj inovacija i unaprjeđenje poslovnih procesa </w:t>
            </w:r>
          </w:p>
        </w:tc>
        <w:tc>
          <w:tcPr>
            <w:tcW w:w="3716" w:type="dxa"/>
            <w:vMerge w:val="restart"/>
            <w:vAlign w:val="center"/>
          </w:tcPr>
          <w:p w14:paraId="33563490" w14:textId="67B4EAB4" w:rsidR="001B37DF" w:rsidRPr="001B37DF" w:rsidRDefault="00F7529B" w:rsidP="00655243">
            <w:pPr>
              <w:rPr>
                <w:rFonts w:eastAsia="Arial"/>
                <w:color w:val="auto"/>
                <w:sz w:val="24"/>
                <w:szCs w:val="24"/>
              </w:rPr>
            </w:pPr>
            <w:r w:rsidRPr="001B37DF">
              <w:rPr>
                <w:rFonts w:eastAsia="Arial"/>
                <w:color w:val="auto"/>
                <w:sz w:val="24"/>
                <w:szCs w:val="24"/>
              </w:rPr>
              <w:t xml:space="preserve">Broj </w:t>
            </w:r>
            <w:r>
              <w:rPr>
                <w:rFonts w:eastAsia="Arial"/>
                <w:color w:val="auto"/>
                <w:sz w:val="24"/>
                <w:szCs w:val="24"/>
              </w:rPr>
              <w:t>inovacija poslovnih proizvoda, usluga ili procesa ostvarenih korištenjem digitalnih tehnologija na kojima je stručnjak radi</w:t>
            </w:r>
            <w:r w:rsidR="00655243">
              <w:rPr>
                <w:rFonts w:eastAsia="Arial"/>
                <w:color w:val="auto"/>
                <w:sz w:val="24"/>
                <w:szCs w:val="24"/>
              </w:rPr>
              <w:t>o</w:t>
            </w:r>
          </w:p>
        </w:tc>
        <w:tc>
          <w:tcPr>
            <w:tcW w:w="1410" w:type="dxa"/>
            <w:vAlign w:val="center"/>
          </w:tcPr>
          <w:p w14:paraId="0D2B45CB" w14:textId="0B314B7A" w:rsidR="001B37DF" w:rsidRPr="001B37DF" w:rsidRDefault="001B37DF" w:rsidP="001B37DF">
            <w:pPr>
              <w:spacing w:after="120" w:line="240" w:lineRule="auto"/>
              <w:ind w:left="0" w:firstLine="0"/>
              <w:jc w:val="center"/>
              <w:rPr>
                <w:rFonts w:eastAsia="Arial"/>
                <w:color w:val="auto"/>
                <w:sz w:val="24"/>
                <w:szCs w:val="24"/>
              </w:rPr>
            </w:pPr>
            <w:r w:rsidRPr="001B37DF">
              <w:rPr>
                <w:rFonts w:eastAsia="Arial"/>
                <w:color w:val="auto"/>
                <w:sz w:val="24"/>
                <w:szCs w:val="24"/>
              </w:rPr>
              <w:t>Do 5</w:t>
            </w:r>
          </w:p>
        </w:tc>
        <w:tc>
          <w:tcPr>
            <w:tcW w:w="974" w:type="dxa"/>
            <w:vAlign w:val="center"/>
          </w:tcPr>
          <w:p w14:paraId="5021292E" w14:textId="7A7E6A9C" w:rsidR="001B37DF" w:rsidRPr="001B37DF" w:rsidRDefault="00EE7D3E" w:rsidP="001B37DF">
            <w:pPr>
              <w:spacing w:after="120" w:line="240" w:lineRule="auto"/>
              <w:ind w:left="0" w:firstLine="0"/>
              <w:jc w:val="center"/>
              <w:rPr>
                <w:rFonts w:eastAsia="Arial"/>
                <w:color w:val="auto"/>
                <w:sz w:val="24"/>
                <w:szCs w:val="24"/>
              </w:rPr>
            </w:pPr>
            <w:r>
              <w:rPr>
                <w:rFonts w:eastAsia="Arial"/>
                <w:color w:val="auto"/>
                <w:sz w:val="24"/>
                <w:szCs w:val="24"/>
              </w:rPr>
              <w:t>1</w:t>
            </w:r>
          </w:p>
        </w:tc>
        <w:tc>
          <w:tcPr>
            <w:tcW w:w="1435" w:type="dxa"/>
            <w:vMerge w:val="restart"/>
            <w:vAlign w:val="center"/>
          </w:tcPr>
          <w:p w14:paraId="2335988A" w14:textId="5ECCEB1D" w:rsidR="001B37DF" w:rsidRPr="001B37DF" w:rsidRDefault="008931FB" w:rsidP="001B37DF">
            <w:pPr>
              <w:spacing w:after="120" w:line="240" w:lineRule="auto"/>
              <w:ind w:left="0" w:firstLine="0"/>
              <w:jc w:val="center"/>
              <w:rPr>
                <w:rFonts w:eastAsia="Arial"/>
                <w:color w:val="auto"/>
                <w:sz w:val="24"/>
                <w:szCs w:val="24"/>
              </w:rPr>
            </w:pPr>
            <w:r>
              <w:rPr>
                <w:rFonts w:eastAsia="Arial"/>
                <w:color w:val="auto"/>
                <w:sz w:val="24"/>
                <w:szCs w:val="24"/>
              </w:rPr>
              <w:t>4</w:t>
            </w:r>
          </w:p>
        </w:tc>
      </w:tr>
      <w:tr w:rsidR="001B37DF" w:rsidRPr="001B37DF" w14:paraId="0C4ECF48" w14:textId="77777777" w:rsidTr="00066BFA">
        <w:trPr>
          <w:trHeight w:val="128"/>
          <w:jc w:val="center"/>
        </w:trPr>
        <w:tc>
          <w:tcPr>
            <w:tcW w:w="1525" w:type="dxa"/>
            <w:vMerge/>
          </w:tcPr>
          <w:p w14:paraId="097541A8" w14:textId="77777777" w:rsidR="001B37DF" w:rsidRPr="001B37DF" w:rsidRDefault="001B37DF" w:rsidP="001B37DF">
            <w:pPr>
              <w:spacing w:after="120" w:line="240" w:lineRule="auto"/>
              <w:ind w:left="0" w:firstLine="0"/>
              <w:rPr>
                <w:rFonts w:eastAsia="Arial"/>
                <w:color w:val="auto"/>
                <w:sz w:val="24"/>
                <w:szCs w:val="24"/>
              </w:rPr>
            </w:pPr>
          </w:p>
        </w:tc>
        <w:tc>
          <w:tcPr>
            <w:tcW w:w="3716" w:type="dxa"/>
            <w:vMerge/>
          </w:tcPr>
          <w:p w14:paraId="7264878B" w14:textId="77777777" w:rsidR="001B37DF" w:rsidRPr="001B37DF" w:rsidRDefault="001B37DF" w:rsidP="001B37DF">
            <w:pPr>
              <w:spacing w:after="120" w:line="240" w:lineRule="auto"/>
              <w:ind w:left="0" w:firstLine="0"/>
              <w:rPr>
                <w:rFonts w:eastAsia="Arial"/>
                <w:color w:val="auto"/>
                <w:sz w:val="24"/>
                <w:szCs w:val="24"/>
              </w:rPr>
            </w:pPr>
          </w:p>
        </w:tc>
        <w:tc>
          <w:tcPr>
            <w:tcW w:w="1410" w:type="dxa"/>
            <w:vAlign w:val="center"/>
          </w:tcPr>
          <w:p w14:paraId="15B0E492" w14:textId="7D294761" w:rsidR="001B37DF" w:rsidRPr="001B37DF" w:rsidRDefault="001B37DF" w:rsidP="001B37DF">
            <w:pPr>
              <w:spacing w:after="120" w:line="240" w:lineRule="auto"/>
              <w:ind w:left="0" w:firstLine="0"/>
              <w:jc w:val="center"/>
              <w:rPr>
                <w:rFonts w:eastAsia="Arial"/>
                <w:color w:val="auto"/>
                <w:sz w:val="24"/>
                <w:szCs w:val="24"/>
              </w:rPr>
            </w:pPr>
            <w:r w:rsidRPr="001B37DF">
              <w:rPr>
                <w:rFonts w:eastAsia="Arial"/>
                <w:color w:val="auto"/>
                <w:sz w:val="24"/>
                <w:szCs w:val="24"/>
              </w:rPr>
              <w:t>6 -10</w:t>
            </w:r>
          </w:p>
        </w:tc>
        <w:tc>
          <w:tcPr>
            <w:tcW w:w="974" w:type="dxa"/>
            <w:vAlign w:val="center"/>
          </w:tcPr>
          <w:p w14:paraId="3E3D7F4B" w14:textId="7664AEE5" w:rsidR="001B37DF" w:rsidRPr="001B37DF" w:rsidRDefault="00EE7D3E" w:rsidP="001B37DF">
            <w:pPr>
              <w:spacing w:after="120" w:line="240" w:lineRule="auto"/>
              <w:ind w:left="0" w:firstLine="0"/>
              <w:jc w:val="center"/>
              <w:rPr>
                <w:rFonts w:eastAsia="Arial"/>
                <w:color w:val="auto"/>
                <w:sz w:val="24"/>
                <w:szCs w:val="24"/>
              </w:rPr>
            </w:pPr>
            <w:r>
              <w:rPr>
                <w:rFonts w:eastAsia="Arial"/>
                <w:color w:val="auto"/>
                <w:sz w:val="24"/>
                <w:szCs w:val="24"/>
              </w:rPr>
              <w:t>3</w:t>
            </w:r>
          </w:p>
        </w:tc>
        <w:tc>
          <w:tcPr>
            <w:tcW w:w="1435" w:type="dxa"/>
            <w:vMerge/>
          </w:tcPr>
          <w:p w14:paraId="58493A4F" w14:textId="77777777" w:rsidR="001B37DF" w:rsidRPr="001B37DF" w:rsidRDefault="001B37DF" w:rsidP="001B37DF">
            <w:pPr>
              <w:spacing w:after="120" w:line="240" w:lineRule="auto"/>
              <w:ind w:left="0" w:firstLine="0"/>
              <w:jc w:val="center"/>
              <w:rPr>
                <w:rFonts w:eastAsia="Arial"/>
                <w:color w:val="auto"/>
                <w:sz w:val="24"/>
                <w:szCs w:val="24"/>
              </w:rPr>
            </w:pPr>
          </w:p>
        </w:tc>
      </w:tr>
      <w:tr w:rsidR="001B37DF" w:rsidRPr="001B37DF" w14:paraId="230DC1FB" w14:textId="77777777" w:rsidTr="00066BFA">
        <w:trPr>
          <w:trHeight w:val="445"/>
          <w:jc w:val="center"/>
        </w:trPr>
        <w:tc>
          <w:tcPr>
            <w:tcW w:w="1525" w:type="dxa"/>
            <w:vMerge/>
          </w:tcPr>
          <w:p w14:paraId="4672A3D2" w14:textId="77777777" w:rsidR="001B37DF" w:rsidRPr="001B37DF" w:rsidRDefault="001B37DF" w:rsidP="001B37DF">
            <w:pPr>
              <w:spacing w:after="120" w:line="240" w:lineRule="auto"/>
              <w:ind w:left="0" w:firstLine="0"/>
              <w:rPr>
                <w:rFonts w:eastAsia="Arial"/>
                <w:color w:val="auto"/>
                <w:sz w:val="24"/>
                <w:szCs w:val="24"/>
              </w:rPr>
            </w:pPr>
          </w:p>
        </w:tc>
        <w:tc>
          <w:tcPr>
            <w:tcW w:w="3716" w:type="dxa"/>
            <w:vMerge/>
          </w:tcPr>
          <w:p w14:paraId="37037EA4" w14:textId="77777777" w:rsidR="001B37DF" w:rsidRPr="001B37DF" w:rsidRDefault="001B37DF" w:rsidP="001B37DF">
            <w:pPr>
              <w:spacing w:after="120" w:line="240" w:lineRule="auto"/>
              <w:ind w:left="0" w:firstLine="0"/>
              <w:rPr>
                <w:rFonts w:eastAsia="Arial"/>
                <w:color w:val="auto"/>
                <w:sz w:val="24"/>
                <w:szCs w:val="24"/>
              </w:rPr>
            </w:pPr>
          </w:p>
        </w:tc>
        <w:tc>
          <w:tcPr>
            <w:tcW w:w="1410" w:type="dxa"/>
            <w:vAlign w:val="center"/>
          </w:tcPr>
          <w:p w14:paraId="1C1E1AC5" w14:textId="77777777" w:rsidR="001B37DF" w:rsidRPr="001B37DF" w:rsidRDefault="001B37DF" w:rsidP="001B37DF">
            <w:pPr>
              <w:spacing w:after="120" w:line="240" w:lineRule="auto"/>
              <w:ind w:left="0" w:firstLine="0"/>
              <w:jc w:val="center"/>
              <w:rPr>
                <w:rFonts w:eastAsia="Arial"/>
                <w:color w:val="auto"/>
                <w:sz w:val="24"/>
                <w:szCs w:val="24"/>
              </w:rPr>
            </w:pPr>
            <w:r w:rsidRPr="001B37DF">
              <w:rPr>
                <w:rFonts w:eastAsia="Arial"/>
                <w:color w:val="auto"/>
                <w:sz w:val="24"/>
                <w:szCs w:val="24"/>
              </w:rPr>
              <w:t>11 - i više</w:t>
            </w:r>
          </w:p>
        </w:tc>
        <w:tc>
          <w:tcPr>
            <w:tcW w:w="974" w:type="dxa"/>
            <w:vAlign w:val="center"/>
          </w:tcPr>
          <w:p w14:paraId="49F5AC17" w14:textId="0F966E99" w:rsidR="001B37DF" w:rsidRPr="001B37DF" w:rsidRDefault="00EE7D3E" w:rsidP="001B37DF">
            <w:pPr>
              <w:spacing w:after="120" w:line="240" w:lineRule="auto"/>
              <w:ind w:left="0" w:firstLine="0"/>
              <w:jc w:val="center"/>
              <w:rPr>
                <w:rFonts w:eastAsia="Arial"/>
                <w:color w:val="auto"/>
                <w:sz w:val="24"/>
                <w:szCs w:val="24"/>
              </w:rPr>
            </w:pPr>
            <w:r>
              <w:rPr>
                <w:rFonts w:eastAsia="Arial"/>
                <w:color w:val="auto"/>
                <w:sz w:val="24"/>
                <w:szCs w:val="24"/>
              </w:rPr>
              <w:t>4</w:t>
            </w:r>
          </w:p>
        </w:tc>
        <w:tc>
          <w:tcPr>
            <w:tcW w:w="1435" w:type="dxa"/>
            <w:vMerge/>
          </w:tcPr>
          <w:p w14:paraId="70D7D4DB" w14:textId="77777777" w:rsidR="001B37DF" w:rsidRPr="001B37DF" w:rsidRDefault="001B37DF" w:rsidP="001B37DF">
            <w:pPr>
              <w:spacing w:after="120" w:line="240" w:lineRule="auto"/>
              <w:ind w:left="0" w:firstLine="0"/>
              <w:jc w:val="center"/>
              <w:rPr>
                <w:rFonts w:eastAsia="Arial"/>
                <w:color w:val="auto"/>
                <w:sz w:val="24"/>
                <w:szCs w:val="24"/>
              </w:rPr>
            </w:pPr>
          </w:p>
        </w:tc>
      </w:tr>
      <w:tr w:rsidR="001B37DF" w:rsidRPr="001B37DF" w14:paraId="58C34260" w14:textId="77777777" w:rsidTr="00066BFA">
        <w:trPr>
          <w:trHeight w:val="157"/>
          <w:jc w:val="center"/>
        </w:trPr>
        <w:tc>
          <w:tcPr>
            <w:tcW w:w="1525" w:type="dxa"/>
            <w:vMerge/>
          </w:tcPr>
          <w:p w14:paraId="05DA42D9" w14:textId="77777777" w:rsidR="001B37DF" w:rsidRPr="001B37DF" w:rsidRDefault="001B37DF" w:rsidP="001B37DF">
            <w:pPr>
              <w:spacing w:after="120" w:line="240" w:lineRule="auto"/>
              <w:ind w:left="0" w:firstLine="0"/>
              <w:rPr>
                <w:rFonts w:eastAsia="Arial"/>
                <w:color w:val="auto"/>
                <w:sz w:val="24"/>
                <w:szCs w:val="24"/>
              </w:rPr>
            </w:pPr>
          </w:p>
        </w:tc>
        <w:tc>
          <w:tcPr>
            <w:tcW w:w="3716" w:type="dxa"/>
            <w:vMerge w:val="restart"/>
            <w:vAlign w:val="center"/>
          </w:tcPr>
          <w:p w14:paraId="21432E7D" w14:textId="77777777" w:rsidR="001B37DF" w:rsidRPr="001B37DF" w:rsidRDefault="001B37DF" w:rsidP="001B37DF">
            <w:pPr>
              <w:spacing w:after="120" w:line="240" w:lineRule="auto"/>
              <w:ind w:left="0" w:firstLine="0"/>
              <w:rPr>
                <w:rFonts w:eastAsia="Arial"/>
                <w:bCs/>
                <w:color w:val="auto"/>
                <w:sz w:val="24"/>
                <w:szCs w:val="24"/>
              </w:rPr>
            </w:pPr>
            <w:r w:rsidRPr="001B37DF">
              <w:rPr>
                <w:rFonts w:eastAsia="Arial"/>
                <w:color w:val="auto"/>
                <w:sz w:val="24"/>
                <w:szCs w:val="24"/>
              </w:rPr>
              <w:t xml:space="preserve">Broj sati predavačkog i mentorskog iskustva </w:t>
            </w:r>
          </w:p>
        </w:tc>
        <w:tc>
          <w:tcPr>
            <w:tcW w:w="1410" w:type="dxa"/>
            <w:vAlign w:val="center"/>
          </w:tcPr>
          <w:p w14:paraId="295B38F8" w14:textId="77777777" w:rsidR="001B37DF" w:rsidRPr="001B37DF" w:rsidRDefault="001B37DF" w:rsidP="001B37DF">
            <w:pPr>
              <w:spacing w:after="120" w:line="240" w:lineRule="auto"/>
              <w:ind w:left="0" w:firstLine="0"/>
              <w:jc w:val="center"/>
              <w:rPr>
                <w:rFonts w:eastAsia="Arial"/>
                <w:color w:val="auto"/>
                <w:sz w:val="24"/>
                <w:szCs w:val="24"/>
              </w:rPr>
            </w:pPr>
            <w:r w:rsidRPr="001B37DF">
              <w:rPr>
                <w:rFonts w:eastAsia="Arial"/>
                <w:color w:val="auto"/>
                <w:sz w:val="24"/>
                <w:szCs w:val="24"/>
              </w:rPr>
              <w:t>50 - 80</w:t>
            </w:r>
          </w:p>
        </w:tc>
        <w:tc>
          <w:tcPr>
            <w:tcW w:w="974" w:type="dxa"/>
            <w:vAlign w:val="center"/>
          </w:tcPr>
          <w:p w14:paraId="2BA5477B" w14:textId="191D8A2C" w:rsidR="001B37DF" w:rsidRPr="001B37DF" w:rsidRDefault="004379E0" w:rsidP="001B37DF">
            <w:pPr>
              <w:spacing w:after="120" w:line="240" w:lineRule="auto"/>
              <w:ind w:left="0" w:firstLine="0"/>
              <w:jc w:val="center"/>
              <w:rPr>
                <w:rFonts w:eastAsia="Arial"/>
                <w:color w:val="auto"/>
                <w:sz w:val="24"/>
                <w:szCs w:val="24"/>
              </w:rPr>
            </w:pPr>
            <w:r>
              <w:rPr>
                <w:rFonts w:eastAsia="Arial"/>
                <w:color w:val="auto"/>
                <w:sz w:val="24"/>
                <w:szCs w:val="24"/>
              </w:rPr>
              <w:t>1</w:t>
            </w:r>
          </w:p>
        </w:tc>
        <w:tc>
          <w:tcPr>
            <w:tcW w:w="1435" w:type="dxa"/>
            <w:vMerge w:val="restart"/>
            <w:vAlign w:val="center"/>
          </w:tcPr>
          <w:p w14:paraId="7EB3F4CC" w14:textId="1D4A825E" w:rsidR="001B37DF" w:rsidRPr="001B37DF" w:rsidRDefault="008931FB" w:rsidP="001B37DF">
            <w:pPr>
              <w:spacing w:after="120" w:line="240" w:lineRule="auto"/>
              <w:ind w:left="0" w:firstLine="0"/>
              <w:jc w:val="center"/>
              <w:rPr>
                <w:rFonts w:eastAsia="Arial"/>
                <w:color w:val="auto"/>
                <w:sz w:val="24"/>
                <w:szCs w:val="24"/>
              </w:rPr>
            </w:pPr>
            <w:r>
              <w:rPr>
                <w:rFonts w:eastAsia="Arial"/>
                <w:color w:val="auto"/>
                <w:sz w:val="24"/>
                <w:szCs w:val="24"/>
              </w:rPr>
              <w:t>3</w:t>
            </w:r>
          </w:p>
        </w:tc>
      </w:tr>
      <w:tr w:rsidR="001B37DF" w:rsidRPr="001B37DF" w14:paraId="52A12EED" w14:textId="77777777" w:rsidTr="00066BFA">
        <w:trPr>
          <w:trHeight w:val="156"/>
          <w:jc w:val="center"/>
        </w:trPr>
        <w:tc>
          <w:tcPr>
            <w:tcW w:w="1525" w:type="dxa"/>
            <w:vMerge/>
          </w:tcPr>
          <w:p w14:paraId="55D637E9" w14:textId="77777777" w:rsidR="001B37DF" w:rsidRPr="001B37DF" w:rsidRDefault="001B37DF" w:rsidP="001B37DF">
            <w:pPr>
              <w:spacing w:after="120" w:line="240" w:lineRule="auto"/>
              <w:ind w:left="0" w:firstLine="0"/>
              <w:rPr>
                <w:rFonts w:eastAsia="Arial"/>
                <w:b/>
                <w:color w:val="auto"/>
                <w:sz w:val="24"/>
                <w:szCs w:val="24"/>
              </w:rPr>
            </w:pPr>
          </w:p>
        </w:tc>
        <w:tc>
          <w:tcPr>
            <w:tcW w:w="3716" w:type="dxa"/>
            <w:vMerge/>
          </w:tcPr>
          <w:p w14:paraId="162BDA16" w14:textId="77777777" w:rsidR="001B37DF" w:rsidRPr="001B37DF" w:rsidRDefault="001B37DF" w:rsidP="001B37DF">
            <w:pPr>
              <w:spacing w:after="120" w:line="240" w:lineRule="auto"/>
              <w:ind w:left="0" w:firstLine="0"/>
              <w:rPr>
                <w:rFonts w:eastAsia="Arial"/>
                <w:b/>
                <w:color w:val="auto"/>
                <w:sz w:val="24"/>
                <w:szCs w:val="24"/>
              </w:rPr>
            </w:pPr>
          </w:p>
        </w:tc>
        <w:tc>
          <w:tcPr>
            <w:tcW w:w="1410" w:type="dxa"/>
            <w:vAlign w:val="center"/>
          </w:tcPr>
          <w:p w14:paraId="2B5A3BCF" w14:textId="77777777" w:rsidR="001B37DF" w:rsidRPr="001B37DF" w:rsidRDefault="001B37DF" w:rsidP="001B37DF">
            <w:pPr>
              <w:spacing w:after="120" w:line="240" w:lineRule="auto"/>
              <w:ind w:left="0" w:firstLine="0"/>
              <w:jc w:val="center"/>
              <w:rPr>
                <w:rFonts w:eastAsia="Arial"/>
                <w:color w:val="auto"/>
                <w:sz w:val="24"/>
                <w:szCs w:val="24"/>
              </w:rPr>
            </w:pPr>
            <w:r w:rsidRPr="001B37DF">
              <w:rPr>
                <w:rFonts w:eastAsia="Arial"/>
                <w:color w:val="auto"/>
                <w:sz w:val="24"/>
                <w:szCs w:val="24"/>
              </w:rPr>
              <w:t>81 - 120</w:t>
            </w:r>
          </w:p>
        </w:tc>
        <w:tc>
          <w:tcPr>
            <w:tcW w:w="974" w:type="dxa"/>
            <w:vAlign w:val="center"/>
          </w:tcPr>
          <w:p w14:paraId="3FB5486B" w14:textId="4E781575" w:rsidR="001B37DF" w:rsidRPr="001B37DF" w:rsidRDefault="00EE7D3E" w:rsidP="001B37DF">
            <w:pPr>
              <w:spacing w:after="120" w:line="240" w:lineRule="auto"/>
              <w:ind w:left="0" w:firstLine="0"/>
              <w:jc w:val="center"/>
              <w:rPr>
                <w:rFonts w:eastAsia="Arial"/>
                <w:color w:val="auto"/>
                <w:sz w:val="24"/>
                <w:szCs w:val="24"/>
              </w:rPr>
            </w:pPr>
            <w:r>
              <w:rPr>
                <w:rFonts w:eastAsia="Arial"/>
                <w:color w:val="auto"/>
                <w:sz w:val="24"/>
                <w:szCs w:val="24"/>
              </w:rPr>
              <w:t>2</w:t>
            </w:r>
          </w:p>
        </w:tc>
        <w:tc>
          <w:tcPr>
            <w:tcW w:w="1435" w:type="dxa"/>
            <w:vMerge/>
          </w:tcPr>
          <w:p w14:paraId="28A81101" w14:textId="77777777" w:rsidR="001B37DF" w:rsidRPr="001B37DF" w:rsidRDefault="001B37DF" w:rsidP="001B37DF">
            <w:pPr>
              <w:spacing w:after="120" w:line="240" w:lineRule="auto"/>
              <w:ind w:left="0" w:firstLine="0"/>
              <w:jc w:val="center"/>
              <w:rPr>
                <w:rFonts w:eastAsia="Arial"/>
                <w:b/>
                <w:color w:val="auto"/>
                <w:sz w:val="24"/>
                <w:szCs w:val="24"/>
              </w:rPr>
            </w:pPr>
          </w:p>
        </w:tc>
      </w:tr>
      <w:tr w:rsidR="001B37DF" w:rsidRPr="001B37DF" w14:paraId="2D2BF5E1" w14:textId="77777777" w:rsidTr="00066BFA">
        <w:trPr>
          <w:trHeight w:val="47"/>
          <w:jc w:val="center"/>
        </w:trPr>
        <w:tc>
          <w:tcPr>
            <w:tcW w:w="1525" w:type="dxa"/>
            <w:vMerge/>
          </w:tcPr>
          <w:p w14:paraId="0C921297" w14:textId="77777777" w:rsidR="001B37DF" w:rsidRPr="001B37DF" w:rsidRDefault="001B37DF" w:rsidP="001B37DF">
            <w:pPr>
              <w:spacing w:after="120" w:line="240" w:lineRule="auto"/>
              <w:ind w:left="0" w:firstLine="0"/>
              <w:rPr>
                <w:rFonts w:eastAsia="Arial"/>
                <w:b/>
                <w:color w:val="auto"/>
                <w:sz w:val="24"/>
                <w:szCs w:val="24"/>
              </w:rPr>
            </w:pPr>
          </w:p>
        </w:tc>
        <w:tc>
          <w:tcPr>
            <w:tcW w:w="3716" w:type="dxa"/>
            <w:vMerge/>
          </w:tcPr>
          <w:p w14:paraId="5ADFF230" w14:textId="77777777" w:rsidR="001B37DF" w:rsidRPr="001B37DF" w:rsidRDefault="001B37DF" w:rsidP="001B37DF">
            <w:pPr>
              <w:spacing w:after="120" w:line="240" w:lineRule="auto"/>
              <w:ind w:left="0" w:firstLine="0"/>
              <w:rPr>
                <w:rFonts w:eastAsia="Arial"/>
                <w:b/>
                <w:color w:val="auto"/>
                <w:sz w:val="24"/>
                <w:szCs w:val="24"/>
              </w:rPr>
            </w:pPr>
          </w:p>
        </w:tc>
        <w:tc>
          <w:tcPr>
            <w:tcW w:w="1410" w:type="dxa"/>
            <w:vAlign w:val="center"/>
          </w:tcPr>
          <w:p w14:paraId="5C5AF247" w14:textId="77777777" w:rsidR="001B37DF" w:rsidRPr="001B37DF" w:rsidRDefault="001B37DF" w:rsidP="001B37DF">
            <w:pPr>
              <w:spacing w:after="120" w:line="240" w:lineRule="auto"/>
              <w:ind w:left="0" w:firstLine="0"/>
              <w:jc w:val="center"/>
              <w:rPr>
                <w:rFonts w:eastAsia="Arial"/>
                <w:color w:val="auto"/>
                <w:sz w:val="24"/>
                <w:szCs w:val="24"/>
              </w:rPr>
            </w:pPr>
            <w:r w:rsidRPr="001B37DF">
              <w:rPr>
                <w:rFonts w:eastAsia="Arial"/>
                <w:color w:val="auto"/>
                <w:sz w:val="24"/>
                <w:szCs w:val="24"/>
              </w:rPr>
              <w:t>121 i više</w:t>
            </w:r>
          </w:p>
        </w:tc>
        <w:tc>
          <w:tcPr>
            <w:tcW w:w="974" w:type="dxa"/>
            <w:vAlign w:val="center"/>
          </w:tcPr>
          <w:p w14:paraId="280D7BA4" w14:textId="6FDC0404" w:rsidR="001B37DF" w:rsidRPr="001B37DF" w:rsidRDefault="00EE7D3E" w:rsidP="001B37DF">
            <w:pPr>
              <w:spacing w:after="120" w:line="240" w:lineRule="auto"/>
              <w:ind w:left="0" w:firstLine="0"/>
              <w:jc w:val="center"/>
              <w:rPr>
                <w:rFonts w:eastAsia="Arial"/>
                <w:color w:val="auto"/>
                <w:sz w:val="24"/>
                <w:szCs w:val="24"/>
              </w:rPr>
            </w:pPr>
            <w:r>
              <w:rPr>
                <w:rFonts w:eastAsia="Arial"/>
                <w:color w:val="auto"/>
                <w:sz w:val="24"/>
                <w:szCs w:val="24"/>
              </w:rPr>
              <w:t>3</w:t>
            </w:r>
          </w:p>
        </w:tc>
        <w:tc>
          <w:tcPr>
            <w:tcW w:w="1435" w:type="dxa"/>
            <w:vMerge/>
          </w:tcPr>
          <w:p w14:paraId="284D00FF" w14:textId="77777777" w:rsidR="001B37DF" w:rsidRPr="001B37DF" w:rsidRDefault="001B37DF" w:rsidP="001B37DF">
            <w:pPr>
              <w:spacing w:after="120" w:line="240" w:lineRule="auto"/>
              <w:ind w:left="0" w:firstLine="0"/>
              <w:jc w:val="center"/>
              <w:rPr>
                <w:rFonts w:eastAsia="Arial"/>
                <w:b/>
                <w:color w:val="auto"/>
                <w:sz w:val="24"/>
                <w:szCs w:val="24"/>
              </w:rPr>
            </w:pPr>
          </w:p>
        </w:tc>
      </w:tr>
      <w:bookmarkEnd w:id="38"/>
      <w:tr w:rsidR="001B37DF" w:rsidRPr="001B37DF" w14:paraId="5EA3A600" w14:textId="77777777" w:rsidTr="00066BFA">
        <w:trPr>
          <w:trHeight w:val="60"/>
          <w:jc w:val="center"/>
        </w:trPr>
        <w:tc>
          <w:tcPr>
            <w:tcW w:w="7625" w:type="dxa"/>
            <w:gridSpan w:val="4"/>
            <w:vAlign w:val="center"/>
          </w:tcPr>
          <w:p w14:paraId="0A8477E8" w14:textId="77777777" w:rsidR="001B37DF" w:rsidRPr="001B37DF" w:rsidRDefault="001B37DF" w:rsidP="001B37DF">
            <w:pPr>
              <w:spacing w:after="120" w:line="240" w:lineRule="auto"/>
              <w:ind w:left="0" w:firstLine="0"/>
              <w:rPr>
                <w:rFonts w:eastAsia="Arial"/>
                <w:b/>
                <w:color w:val="auto"/>
                <w:sz w:val="24"/>
                <w:szCs w:val="24"/>
              </w:rPr>
            </w:pPr>
            <w:r w:rsidRPr="001B37DF">
              <w:rPr>
                <w:rFonts w:eastAsia="Arial"/>
                <w:b/>
                <w:color w:val="auto"/>
                <w:sz w:val="24"/>
                <w:szCs w:val="24"/>
              </w:rPr>
              <w:t>Ukupno</w:t>
            </w:r>
          </w:p>
        </w:tc>
        <w:tc>
          <w:tcPr>
            <w:tcW w:w="1435" w:type="dxa"/>
            <w:vAlign w:val="center"/>
          </w:tcPr>
          <w:p w14:paraId="16F8B77B" w14:textId="6692F77A" w:rsidR="001B37DF" w:rsidRPr="001B37DF" w:rsidRDefault="00684400" w:rsidP="00D2468C">
            <w:pPr>
              <w:spacing w:after="120" w:line="240" w:lineRule="auto"/>
              <w:ind w:left="0" w:firstLine="0"/>
              <w:jc w:val="center"/>
              <w:rPr>
                <w:rFonts w:eastAsia="Arial"/>
                <w:b/>
                <w:color w:val="auto"/>
                <w:sz w:val="24"/>
                <w:szCs w:val="24"/>
              </w:rPr>
            </w:pPr>
            <w:r>
              <w:rPr>
                <w:rFonts w:eastAsia="Arial"/>
                <w:b/>
                <w:color w:val="auto"/>
                <w:sz w:val="24"/>
                <w:szCs w:val="24"/>
              </w:rPr>
              <w:t>7</w:t>
            </w:r>
          </w:p>
        </w:tc>
      </w:tr>
    </w:tbl>
    <w:p w14:paraId="4724304E" w14:textId="0B643424" w:rsidR="001B37DF" w:rsidRDefault="001B37DF" w:rsidP="001B37DF">
      <w:pPr>
        <w:spacing w:after="120" w:line="240" w:lineRule="auto"/>
        <w:ind w:left="0" w:firstLine="0"/>
        <w:rPr>
          <w:rFonts w:eastAsia="Arial"/>
          <w:b/>
          <w:color w:val="auto"/>
          <w:sz w:val="24"/>
          <w:szCs w:val="24"/>
        </w:rPr>
      </w:pPr>
      <w:bookmarkStart w:id="39" w:name="_Hlk2855762"/>
      <w:bookmarkEnd w:id="37"/>
    </w:p>
    <w:p w14:paraId="5824C775" w14:textId="2F2CDE0F" w:rsidR="00066BFA" w:rsidRPr="00066BFA" w:rsidRDefault="00E106C8" w:rsidP="00066BFA">
      <w:pPr>
        <w:spacing w:after="120" w:line="240" w:lineRule="auto"/>
        <w:ind w:left="0" w:firstLine="0"/>
        <w:rPr>
          <w:rFonts w:eastAsia="Arial"/>
          <w:b/>
          <w:color w:val="auto"/>
          <w:sz w:val="24"/>
          <w:szCs w:val="24"/>
        </w:rPr>
      </w:pPr>
      <w:r w:rsidRPr="00E106C8">
        <w:rPr>
          <w:rFonts w:eastAsia="Arial"/>
          <w:b/>
          <w:color w:val="auto"/>
          <w:sz w:val="24"/>
          <w:szCs w:val="24"/>
        </w:rPr>
        <w:t xml:space="preserve">Ključni stručnjak </w:t>
      </w:r>
      <w:r w:rsidR="00066BFA" w:rsidRPr="00066BFA">
        <w:rPr>
          <w:rFonts w:eastAsia="Arial"/>
          <w:b/>
          <w:color w:val="auto"/>
          <w:sz w:val="24"/>
          <w:szCs w:val="24"/>
        </w:rPr>
        <w:t xml:space="preserve">za Modul </w:t>
      </w:r>
      <w:r w:rsidR="00066BFA">
        <w:rPr>
          <w:rFonts w:eastAsia="Arial"/>
          <w:b/>
          <w:color w:val="auto"/>
          <w:sz w:val="24"/>
          <w:szCs w:val="24"/>
        </w:rPr>
        <w:t>3</w:t>
      </w:r>
    </w:p>
    <w:tbl>
      <w:tblPr>
        <w:tblStyle w:val="Reetkatablice"/>
        <w:tblW w:w="0" w:type="auto"/>
        <w:jc w:val="center"/>
        <w:tblLook w:val="04A0" w:firstRow="1" w:lastRow="0" w:firstColumn="1" w:lastColumn="0" w:noHBand="0" w:noVBand="1"/>
      </w:tblPr>
      <w:tblGrid>
        <w:gridCol w:w="1514"/>
        <w:gridCol w:w="3727"/>
        <w:gridCol w:w="1410"/>
        <w:gridCol w:w="974"/>
        <w:gridCol w:w="1435"/>
      </w:tblGrid>
      <w:tr w:rsidR="00D2468C" w:rsidRPr="00D2468C" w14:paraId="6231FB92" w14:textId="77777777" w:rsidTr="00066BFA">
        <w:trPr>
          <w:jc w:val="center"/>
        </w:trPr>
        <w:tc>
          <w:tcPr>
            <w:tcW w:w="1514" w:type="dxa"/>
            <w:vAlign w:val="center"/>
          </w:tcPr>
          <w:p w14:paraId="3C74D3D5" w14:textId="77777777" w:rsidR="00D2468C" w:rsidRPr="00D2468C" w:rsidRDefault="00D2468C" w:rsidP="00D2468C">
            <w:pPr>
              <w:spacing w:after="120" w:line="240" w:lineRule="auto"/>
              <w:ind w:left="0" w:firstLine="0"/>
              <w:rPr>
                <w:rFonts w:eastAsia="Arial"/>
                <w:b/>
                <w:color w:val="auto"/>
                <w:sz w:val="24"/>
                <w:szCs w:val="24"/>
              </w:rPr>
            </w:pPr>
            <w:bookmarkStart w:id="40" w:name="_Hlk2855561"/>
            <w:r w:rsidRPr="00D2468C">
              <w:rPr>
                <w:rFonts w:eastAsia="Arial"/>
                <w:b/>
                <w:color w:val="auto"/>
                <w:sz w:val="24"/>
                <w:szCs w:val="24"/>
              </w:rPr>
              <w:t>Kriterij</w:t>
            </w:r>
          </w:p>
        </w:tc>
        <w:tc>
          <w:tcPr>
            <w:tcW w:w="3727" w:type="dxa"/>
            <w:vAlign w:val="center"/>
          </w:tcPr>
          <w:p w14:paraId="68EF6BD7" w14:textId="77777777" w:rsidR="00D2468C" w:rsidRPr="00D2468C" w:rsidRDefault="00D2468C" w:rsidP="00D2468C">
            <w:pPr>
              <w:spacing w:after="120" w:line="240" w:lineRule="auto"/>
              <w:ind w:left="0" w:firstLine="0"/>
              <w:rPr>
                <w:rFonts w:eastAsia="Arial"/>
                <w:b/>
                <w:color w:val="auto"/>
                <w:sz w:val="24"/>
                <w:szCs w:val="24"/>
              </w:rPr>
            </w:pPr>
            <w:proofErr w:type="spellStart"/>
            <w:r w:rsidRPr="00D2468C">
              <w:rPr>
                <w:rFonts w:eastAsia="Arial"/>
                <w:b/>
                <w:color w:val="auto"/>
                <w:sz w:val="24"/>
                <w:szCs w:val="24"/>
              </w:rPr>
              <w:t>Podkriterij</w:t>
            </w:r>
            <w:proofErr w:type="spellEnd"/>
          </w:p>
        </w:tc>
        <w:tc>
          <w:tcPr>
            <w:tcW w:w="1410" w:type="dxa"/>
            <w:vAlign w:val="center"/>
          </w:tcPr>
          <w:p w14:paraId="440912AA" w14:textId="77777777" w:rsidR="00D2468C" w:rsidRPr="00D2468C" w:rsidRDefault="00D2468C" w:rsidP="00D2468C">
            <w:pPr>
              <w:spacing w:after="120" w:line="240" w:lineRule="auto"/>
              <w:ind w:left="0" w:firstLine="0"/>
              <w:rPr>
                <w:rFonts w:eastAsia="Arial"/>
                <w:b/>
                <w:color w:val="auto"/>
                <w:sz w:val="24"/>
                <w:szCs w:val="24"/>
              </w:rPr>
            </w:pPr>
            <w:r w:rsidRPr="00D2468C">
              <w:rPr>
                <w:rFonts w:eastAsia="Arial"/>
                <w:b/>
                <w:color w:val="auto"/>
                <w:sz w:val="24"/>
                <w:szCs w:val="24"/>
              </w:rPr>
              <w:t>Vrijednost</w:t>
            </w:r>
          </w:p>
        </w:tc>
        <w:tc>
          <w:tcPr>
            <w:tcW w:w="974" w:type="dxa"/>
            <w:vAlign w:val="center"/>
          </w:tcPr>
          <w:p w14:paraId="2B1DCB64" w14:textId="77777777" w:rsidR="00D2468C" w:rsidRPr="00D2468C" w:rsidRDefault="00D2468C" w:rsidP="00D2468C">
            <w:pPr>
              <w:spacing w:after="120" w:line="240" w:lineRule="auto"/>
              <w:ind w:left="0" w:firstLine="0"/>
              <w:rPr>
                <w:rFonts w:eastAsia="Arial"/>
                <w:b/>
                <w:color w:val="auto"/>
                <w:sz w:val="24"/>
                <w:szCs w:val="24"/>
              </w:rPr>
            </w:pPr>
            <w:r w:rsidRPr="00D2468C">
              <w:rPr>
                <w:rFonts w:eastAsia="Arial"/>
                <w:b/>
                <w:color w:val="auto"/>
                <w:sz w:val="24"/>
                <w:szCs w:val="24"/>
              </w:rPr>
              <w:t>Bodovi</w:t>
            </w:r>
          </w:p>
        </w:tc>
        <w:tc>
          <w:tcPr>
            <w:tcW w:w="1435" w:type="dxa"/>
            <w:vAlign w:val="center"/>
          </w:tcPr>
          <w:p w14:paraId="311087AE" w14:textId="77777777" w:rsidR="00D2468C" w:rsidRPr="00D2468C" w:rsidRDefault="00D2468C" w:rsidP="00D2468C">
            <w:pPr>
              <w:spacing w:after="120" w:line="240" w:lineRule="auto"/>
              <w:ind w:left="0" w:firstLine="0"/>
              <w:rPr>
                <w:rFonts w:eastAsia="Arial"/>
                <w:b/>
                <w:color w:val="auto"/>
                <w:sz w:val="24"/>
                <w:szCs w:val="24"/>
              </w:rPr>
            </w:pPr>
            <w:r w:rsidRPr="00D2468C">
              <w:rPr>
                <w:rFonts w:eastAsia="Arial"/>
                <w:b/>
                <w:color w:val="auto"/>
                <w:sz w:val="24"/>
                <w:szCs w:val="24"/>
              </w:rPr>
              <w:t>Maksimalan broj bodova</w:t>
            </w:r>
          </w:p>
        </w:tc>
      </w:tr>
      <w:tr w:rsidR="00EE7D3E" w:rsidRPr="00D2468C" w14:paraId="2FD4D884" w14:textId="77777777" w:rsidTr="00066BFA">
        <w:trPr>
          <w:trHeight w:val="122"/>
          <w:jc w:val="center"/>
        </w:trPr>
        <w:tc>
          <w:tcPr>
            <w:tcW w:w="1514" w:type="dxa"/>
            <w:vMerge w:val="restart"/>
            <w:vAlign w:val="center"/>
          </w:tcPr>
          <w:p w14:paraId="328CF651" w14:textId="2C667A06" w:rsidR="00EE7D3E" w:rsidRPr="00D2468C" w:rsidRDefault="00EE7D3E" w:rsidP="00EE7D3E">
            <w:pPr>
              <w:spacing w:after="120" w:line="240" w:lineRule="auto"/>
              <w:ind w:left="0" w:firstLine="0"/>
              <w:rPr>
                <w:rFonts w:eastAsia="Arial"/>
                <w:color w:val="auto"/>
                <w:sz w:val="24"/>
                <w:szCs w:val="24"/>
              </w:rPr>
            </w:pPr>
            <w:r w:rsidRPr="00D2468C">
              <w:rPr>
                <w:rFonts w:eastAsia="Arial"/>
                <w:color w:val="auto"/>
                <w:sz w:val="24"/>
                <w:szCs w:val="24"/>
              </w:rPr>
              <w:t>Stručno iskustvo stručnjaka</w:t>
            </w:r>
            <w:r>
              <w:rPr>
                <w:rFonts w:eastAsia="Arial"/>
                <w:color w:val="auto"/>
                <w:sz w:val="24"/>
                <w:szCs w:val="24"/>
              </w:rPr>
              <w:t xml:space="preserve"> za </w:t>
            </w:r>
            <w:r w:rsidRPr="00D2468C">
              <w:rPr>
                <w:rFonts w:eastAsia="Arial"/>
                <w:color w:val="auto"/>
                <w:sz w:val="24"/>
                <w:szCs w:val="24"/>
              </w:rPr>
              <w:t xml:space="preserve"> </w:t>
            </w:r>
            <w:proofErr w:type="spellStart"/>
            <w:r w:rsidRPr="00D2468C">
              <w:rPr>
                <w:rFonts w:eastAsia="Arial"/>
                <w:color w:val="auto"/>
                <w:sz w:val="24"/>
                <w:szCs w:val="24"/>
              </w:rPr>
              <w:t>lean</w:t>
            </w:r>
            <w:proofErr w:type="spellEnd"/>
            <w:r w:rsidRPr="00D2468C">
              <w:rPr>
                <w:rFonts w:eastAsia="Arial"/>
                <w:color w:val="auto"/>
                <w:sz w:val="24"/>
                <w:szCs w:val="24"/>
              </w:rPr>
              <w:t xml:space="preserve"> management</w:t>
            </w:r>
          </w:p>
        </w:tc>
        <w:tc>
          <w:tcPr>
            <w:tcW w:w="3727" w:type="dxa"/>
            <w:vMerge w:val="restart"/>
            <w:vAlign w:val="center"/>
          </w:tcPr>
          <w:p w14:paraId="64D258F1" w14:textId="345357E4" w:rsidR="00EE7D3E" w:rsidRPr="00D2468C" w:rsidRDefault="00EE7D3E" w:rsidP="00EE7D3E">
            <w:pPr>
              <w:spacing w:after="120" w:line="240" w:lineRule="auto"/>
              <w:ind w:left="0" w:firstLine="0"/>
              <w:rPr>
                <w:rFonts w:eastAsia="Arial"/>
                <w:color w:val="auto"/>
                <w:sz w:val="24"/>
                <w:szCs w:val="24"/>
              </w:rPr>
            </w:pPr>
            <w:r w:rsidRPr="00D2468C">
              <w:rPr>
                <w:rFonts w:eastAsia="Arial"/>
                <w:color w:val="auto"/>
                <w:sz w:val="24"/>
                <w:szCs w:val="24"/>
              </w:rPr>
              <w:t xml:space="preserve">Broj </w:t>
            </w:r>
            <w:r>
              <w:rPr>
                <w:rFonts w:eastAsia="Arial"/>
                <w:color w:val="auto"/>
                <w:sz w:val="24"/>
                <w:szCs w:val="24"/>
              </w:rPr>
              <w:t xml:space="preserve">godina iskustva u </w:t>
            </w:r>
            <w:proofErr w:type="spellStart"/>
            <w:r>
              <w:rPr>
                <w:rFonts w:eastAsia="Arial"/>
                <w:color w:val="auto"/>
                <w:sz w:val="24"/>
                <w:szCs w:val="24"/>
              </w:rPr>
              <w:t>lean</w:t>
            </w:r>
            <w:proofErr w:type="spellEnd"/>
            <w:r>
              <w:rPr>
                <w:rFonts w:eastAsia="Arial"/>
                <w:color w:val="auto"/>
                <w:sz w:val="24"/>
                <w:szCs w:val="24"/>
              </w:rPr>
              <w:t xml:space="preserve"> managementu</w:t>
            </w:r>
          </w:p>
        </w:tc>
        <w:tc>
          <w:tcPr>
            <w:tcW w:w="1410" w:type="dxa"/>
            <w:vAlign w:val="center"/>
          </w:tcPr>
          <w:p w14:paraId="74AAF562" w14:textId="77777777" w:rsidR="00EE7D3E" w:rsidRPr="00D2468C" w:rsidRDefault="00EE7D3E" w:rsidP="00EE7D3E">
            <w:pPr>
              <w:spacing w:after="120" w:line="240" w:lineRule="auto"/>
              <w:ind w:left="0" w:firstLine="0"/>
              <w:jc w:val="center"/>
              <w:rPr>
                <w:rFonts w:eastAsia="Arial"/>
                <w:color w:val="auto"/>
                <w:sz w:val="24"/>
                <w:szCs w:val="24"/>
              </w:rPr>
            </w:pPr>
            <w:r w:rsidRPr="00D2468C">
              <w:rPr>
                <w:rFonts w:eastAsia="Arial"/>
                <w:color w:val="auto"/>
                <w:sz w:val="24"/>
                <w:szCs w:val="24"/>
              </w:rPr>
              <w:t>Do 5</w:t>
            </w:r>
          </w:p>
        </w:tc>
        <w:tc>
          <w:tcPr>
            <w:tcW w:w="974" w:type="dxa"/>
            <w:vAlign w:val="center"/>
          </w:tcPr>
          <w:p w14:paraId="5D9496A7" w14:textId="674FBE03" w:rsidR="00EE7D3E" w:rsidRPr="00D2468C" w:rsidRDefault="00EE7D3E" w:rsidP="00EE7D3E">
            <w:pPr>
              <w:spacing w:after="120" w:line="240" w:lineRule="auto"/>
              <w:ind w:left="0" w:firstLine="0"/>
              <w:jc w:val="center"/>
              <w:rPr>
                <w:rFonts w:eastAsia="Arial"/>
                <w:color w:val="auto"/>
                <w:sz w:val="24"/>
                <w:szCs w:val="24"/>
              </w:rPr>
            </w:pPr>
            <w:r>
              <w:rPr>
                <w:rFonts w:eastAsia="Arial"/>
                <w:color w:val="auto"/>
                <w:sz w:val="24"/>
                <w:szCs w:val="24"/>
              </w:rPr>
              <w:t>1</w:t>
            </w:r>
          </w:p>
        </w:tc>
        <w:tc>
          <w:tcPr>
            <w:tcW w:w="1435" w:type="dxa"/>
            <w:vMerge w:val="restart"/>
            <w:vAlign w:val="center"/>
          </w:tcPr>
          <w:p w14:paraId="28646DCB" w14:textId="79396DC0" w:rsidR="00EE7D3E" w:rsidRPr="00D2468C" w:rsidRDefault="00EE7D3E" w:rsidP="00EE7D3E">
            <w:pPr>
              <w:spacing w:after="120" w:line="240" w:lineRule="auto"/>
              <w:ind w:left="0" w:firstLine="0"/>
              <w:jc w:val="center"/>
              <w:rPr>
                <w:rFonts w:eastAsia="Arial"/>
                <w:color w:val="auto"/>
                <w:sz w:val="24"/>
                <w:szCs w:val="24"/>
              </w:rPr>
            </w:pPr>
            <w:r>
              <w:rPr>
                <w:rFonts w:eastAsia="Arial"/>
                <w:color w:val="auto"/>
                <w:sz w:val="24"/>
                <w:szCs w:val="24"/>
              </w:rPr>
              <w:t>4</w:t>
            </w:r>
          </w:p>
        </w:tc>
      </w:tr>
      <w:tr w:rsidR="00EE7D3E" w:rsidRPr="00D2468C" w14:paraId="06D3D863" w14:textId="77777777" w:rsidTr="00066BFA">
        <w:trPr>
          <w:trHeight w:val="128"/>
          <w:jc w:val="center"/>
        </w:trPr>
        <w:tc>
          <w:tcPr>
            <w:tcW w:w="1514" w:type="dxa"/>
            <w:vMerge/>
          </w:tcPr>
          <w:p w14:paraId="13831CA4" w14:textId="77777777" w:rsidR="00EE7D3E" w:rsidRPr="00D2468C" w:rsidRDefault="00EE7D3E" w:rsidP="00EE7D3E">
            <w:pPr>
              <w:spacing w:after="120" w:line="240" w:lineRule="auto"/>
              <w:ind w:left="0" w:firstLine="0"/>
              <w:rPr>
                <w:rFonts w:eastAsia="Arial"/>
                <w:color w:val="auto"/>
                <w:sz w:val="24"/>
                <w:szCs w:val="24"/>
              </w:rPr>
            </w:pPr>
          </w:p>
        </w:tc>
        <w:tc>
          <w:tcPr>
            <w:tcW w:w="3727" w:type="dxa"/>
            <w:vMerge/>
          </w:tcPr>
          <w:p w14:paraId="27EE8D81" w14:textId="77777777" w:rsidR="00EE7D3E" w:rsidRPr="00D2468C" w:rsidRDefault="00EE7D3E" w:rsidP="00EE7D3E">
            <w:pPr>
              <w:spacing w:after="120" w:line="240" w:lineRule="auto"/>
              <w:ind w:left="0" w:firstLine="0"/>
              <w:rPr>
                <w:rFonts w:eastAsia="Arial"/>
                <w:color w:val="auto"/>
                <w:sz w:val="24"/>
                <w:szCs w:val="24"/>
              </w:rPr>
            </w:pPr>
          </w:p>
        </w:tc>
        <w:tc>
          <w:tcPr>
            <w:tcW w:w="1410" w:type="dxa"/>
            <w:vAlign w:val="center"/>
          </w:tcPr>
          <w:p w14:paraId="05B7641C" w14:textId="77777777" w:rsidR="00EE7D3E" w:rsidRPr="00D2468C" w:rsidRDefault="00EE7D3E" w:rsidP="00EE7D3E">
            <w:pPr>
              <w:spacing w:after="120" w:line="240" w:lineRule="auto"/>
              <w:ind w:left="0" w:firstLine="0"/>
              <w:jc w:val="center"/>
              <w:rPr>
                <w:rFonts w:eastAsia="Arial"/>
                <w:color w:val="auto"/>
                <w:sz w:val="24"/>
                <w:szCs w:val="24"/>
              </w:rPr>
            </w:pPr>
            <w:r w:rsidRPr="00D2468C">
              <w:rPr>
                <w:rFonts w:eastAsia="Arial"/>
                <w:color w:val="auto"/>
                <w:sz w:val="24"/>
                <w:szCs w:val="24"/>
              </w:rPr>
              <w:t>6 -10</w:t>
            </w:r>
          </w:p>
        </w:tc>
        <w:tc>
          <w:tcPr>
            <w:tcW w:w="974" w:type="dxa"/>
            <w:vAlign w:val="center"/>
          </w:tcPr>
          <w:p w14:paraId="67883C45" w14:textId="2B3457D6" w:rsidR="00EE7D3E" w:rsidRPr="00D2468C" w:rsidRDefault="00EE7D3E" w:rsidP="00EE7D3E">
            <w:pPr>
              <w:spacing w:after="120" w:line="240" w:lineRule="auto"/>
              <w:ind w:left="0" w:firstLine="0"/>
              <w:jc w:val="center"/>
              <w:rPr>
                <w:rFonts w:eastAsia="Arial"/>
                <w:color w:val="auto"/>
                <w:sz w:val="24"/>
                <w:szCs w:val="24"/>
              </w:rPr>
            </w:pPr>
            <w:r>
              <w:rPr>
                <w:rFonts w:eastAsia="Arial"/>
                <w:color w:val="auto"/>
                <w:sz w:val="24"/>
                <w:szCs w:val="24"/>
              </w:rPr>
              <w:t>3</w:t>
            </w:r>
          </w:p>
        </w:tc>
        <w:tc>
          <w:tcPr>
            <w:tcW w:w="1435" w:type="dxa"/>
            <w:vMerge/>
          </w:tcPr>
          <w:p w14:paraId="707D0273" w14:textId="77777777" w:rsidR="00EE7D3E" w:rsidRPr="00D2468C" w:rsidRDefault="00EE7D3E" w:rsidP="00EE7D3E">
            <w:pPr>
              <w:spacing w:after="120" w:line="240" w:lineRule="auto"/>
              <w:ind w:left="0" w:firstLine="0"/>
              <w:jc w:val="center"/>
              <w:rPr>
                <w:rFonts w:eastAsia="Arial"/>
                <w:color w:val="auto"/>
                <w:sz w:val="24"/>
                <w:szCs w:val="24"/>
              </w:rPr>
            </w:pPr>
          </w:p>
        </w:tc>
      </w:tr>
      <w:tr w:rsidR="00EE7D3E" w:rsidRPr="00D2468C" w14:paraId="630DCA82" w14:textId="77777777" w:rsidTr="00066BFA">
        <w:trPr>
          <w:trHeight w:val="445"/>
          <w:jc w:val="center"/>
        </w:trPr>
        <w:tc>
          <w:tcPr>
            <w:tcW w:w="1514" w:type="dxa"/>
            <w:vMerge/>
          </w:tcPr>
          <w:p w14:paraId="082102F1" w14:textId="77777777" w:rsidR="00EE7D3E" w:rsidRPr="00D2468C" w:rsidRDefault="00EE7D3E" w:rsidP="00EE7D3E">
            <w:pPr>
              <w:spacing w:after="120" w:line="240" w:lineRule="auto"/>
              <w:ind w:left="0" w:firstLine="0"/>
              <w:rPr>
                <w:rFonts w:eastAsia="Arial"/>
                <w:color w:val="auto"/>
                <w:sz w:val="24"/>
                <w:szCs w:val="24"/>
              </w:rPr>
            </w:pPr>
          </w:p>
        </w:tc>
        <w:tc>
          <w:tcPr>
            <w:tcW w:w="3727" w:type="dxa"/>
            <w:vMerge/>
          </w:tcPr>
          <w:p w14:paraId="757A9B22" w14:textId="77777777" w:rsidR="00EE7D3E" w:rsidRPr="00D2468C" w:rsidRDefault="00EE7D3E" w:rsidP="00EE7D3E">
            <w:pPr>
              <w:spacing w:after="120" w:line="240" w:lineRule="auto"/>
              <w:ind w:left="0" w:firstLine="0"/>
              <w:rPr>
                <w:rFonts w:eastAsia="Arial"/>
                <w:color w:val="auto"/>
                <w:sz w:val="24"/>
                <w:szCs w:val="24"/>
              </w:rPr>
            </w:pPr>
          </w:p>
        </w:tc>
        <w:tc>
          <w:tcPr>
            <w:tcW w:w="1410" w:type="dxa"/>
            <w:vAlign w:val="center"/>
          </w:tcPr>
          <w:p w14:paraId="7B9E6168" w14:textId="77777777" w:rsidR="00EE7D3E" w:rsidRPr="00D2468C" w:rsidRDefault="00EE7D3E" w:rsidP="00EE7D3E">
            <w:pPr>
              <w:spacing w:after="120" w:line="240" w:lineRule="auto"/>
              <w:ind w:left="0" w:firstLine="0"/>
              <w:jc w:val="center"/>
              <w:rPr>
                <w:rFonts w:eastAsia="Arial"/>
                <w:color w:val="auto"/>
                <w:sz w:val="24"/>
                <w:szCs w:val="24"/>
              </w:rPr>
            </w:pPr>
            <w:r w:rsidRPr="00D2468C">
              <w:rPr>
                <w:rFonts w:eastAsia="Arial"/>
                <w:color w:val="auto"/>
                <w:sz w:val="24"/>
                <w:szCs w:val="24"/>
              </w:rPr>
              <w:t>11 - i više</w:t>
            </w:r>
          </w:p>
        </w:tc>
        <w:tc>
          <w:tcPr>
            <w:tcW w:w="974" w:type="dxa"/>
            <w:vAlign w:val="center"/>
          </w:tcPr>
          <w:p w14:paraId="060BCEF1" w14:textId="121A749A" w:rsidR="00EE7D3E" w:rsidRPr="00D2468C" w:rsidRDefault="00EE7D3E" w:rsidP="00EE7D3E">
            <w:pPr>
              <w:spacing w:after="120" w:line="240" w:lineRule="auto"/>
              <w:ind w:left="0" w:firstLine="0"/>
              <w:jc w:val="center"/>
              <w:rPr>
                <w:rFonts w:eastAsia="Arial"/>
                <w:color w:val="auto"/>
                <w:sz w:val="24"/>
                <w:szCs w:val="24"/>
              </w:rPr>
            </w:pPr>
            <w:r>
              <w:rPr>
                <w:rFonts w:eastAsia="Arial"/>
                <w:color w:val="auto"/>
                <w:sz w:val="24"/>
                <w:szCs w:val="24"/>
              </w:rPr>
              <w:t>4</w:t>
            </w:r>
          </w:p>
        </w:tc>
        <w:tc>
          <w:tcPr>
            <w:tcW w:w="1435" w:type="dxa"/>
            <w:vMerge/>
          </w:tcPr>
          <w:p w14:paraId="0E0EA648" w14:textId="77777777" w:rsidR="00EE7D3E" w:rsidRPr="00D2468C" w:rsidRDefault="00EE7D3E" w:rsidP="00EE7D3E">
            <w:pPr>
              <w:spacing w:after="120" w:line="240" w:lineRule="auto"/>
              <w:ind w:left="0" w:firstLine="0"/>
              <w:jc w:val="center"/>
              <w:rPr>
                <w:rFonts w:eastAsia="Arial"/>
                <w:color w:val="auto"/>
                <w:sz w:val="24"/>
                <w:szCs w:val="24"/>
              </w:rPr>
            </w:pPr>
          </w:p>
        </w:tc>
      </w:tr>
      <w:tr w:rsidR="00EE7D3E" w:rsidRPr="00D2468C" w14:paraId="21C9A7C5" w14:textId="77777777" w:rsidTr="00066BFA">
        <w:trPr>
          <w:trHeight w:val="157"/>
          <w:jc w:val="center"/>
        </w:trPr>
        <w:tc>
          <w:tcPr>
            <w:tcW w:w="1514" w:type="dxa"/>
            <w:vMerge/>
          </w:tcPr>
          <w:p w14:paraId="49DB13C6" w14:textId="77777777" w:rsidR="00EE7D3E" w:rsidRPr="00D2468C" w:rsidRDefault="00EE7D3E" w:rsidP="00EE7D3E">
            <w:pPr>
              <w:spacing w:after="120" w:line="240" w:lineRule="auto"/>
              <w:ind w:left="0" w:firstLine="0"/>
              <w:rPr>
                <w:rFonts w:eastAsia="Arial"/>
                <w:color w:val="auto"/>
                <w:sz w:val="24"/>
                <w:szCs w:val="24"/>
              </w:rPr>
            </w:pPr>
          </w:p>
        </w:tc>
        <w:tc>
          <w:tcPr>
            <w:tcW w:w="3727" w:type="dxa"/>
            <w:vMerge w:val="restart"/>
            <w:vAlign w:val="center"/>
          </w:tcPr>
          <w:p w14:paraId="749269FE" w14:textId="77777777" w:rsidR="00EE7D3E" w:rsidRPr="00D2468C" w:rsidRDefault="00EE7D3E" w:rsidP="00EE7D3E">
            <w:pPr>
              <w:spacing w:after="120" w:line="240" w:lineRule="auto"/>
              <w:ind w:left="0" w:firstLine="0"/>
              <w:rPr>
                <w:rFonts w:eastAsia="Arial"/>
                <w:bCs/>
                <w:color w:val="auto"/>
                <w:sz w:val="24"/>
                <w:szCs w:val="24"/>
              </w:rPr>
            </w:pPr>
            <w:r w:rsidRPr="00D2468C">
              <w:rPr>
                <w:rFonts w:eastAsia="Arial"/>
                <w:color w:val="auto"/>
                <w:sz w:val="24"/>
                <w:szCs w:val="24"/>
              </w:rPr>
              <w:t xml:space="preserve">Broj sati predavačkog i mentorskog iskustva </w:t>
            </w:r>
          </w:p>
        </w:tc>
        <w:tc>
          <w:tcPr>
            <w:tcW w:w="1410" w:type="dxa"/>
            <w:vAlign w:val="center"/>
          </w:tcPr>
          <w:p w14:paraId="2FF93806" w14:textId="77777777" w:rsidR="00EE7D3E" w:rsidRPr="00D2468C" w:rsidRDefault="00EE7D3E" w:rsidP="00EE7D3E">
            <w:pPr>
              <w:spacing w:after="120" w:line="240" w:lineRule="auto"/>
              <w:ind w:left="0" w:firstLine="0"/>
              <w:jc w:val="center"/>
              <w:rPr>
                <w:rFonts w:eastAsia="Arial"/>
                <w:color w:val="auto"/>
                <w:sz w:val="24"/>
                <w:szCs w:val="24"/>
              </w:rPr>
            </w:pPr>
            <w:r w:rsidRPr="00D2468C">
              <w:rPr>
                <w:rFonts w:eastAsia="Arial"/>
                <w:color w:val="auto"/>
                <w:sz w:val="24"/>
                <w:szCs w:val="24"/>
              </w:rPr>
              <w:t>50 - 80</w:t>
            </w:r>
          </w:p>
        </w:tc>
        <w:tc>
          <w:tcPr>
            <w:tcW w:w="974" w:type="dxa"/>
            <w:vAlign w:val="center"/>
          </w:tcPr>
          <w:p w14:paraId="06E716AC" w14:textId="1BF7F2D7" w:rsidR="00EE7D3E" w:rsidRPr="00D2468C" w:rsidRDefault="004379E0" w:rsidP="00EE7D3E">
            <w:pPr>
              <w:spacing w:after="120" w:line="240" w:lineRule="auto"/>
              <w:ind w:left="0" w:firstLine="0"/>
              <w:jc w:val="center"/>
              <w:rPr>
                <w:rFonts w:eastAsia="Arial"/>
                <w:color w:val="auto"/>
                <w:sz w:val="24"/>
                <w:szCs w:val="24"/>
              </w:rPr>
            </w:pPr>
            <w:r>
              <w:rPr>
                <w:rFonts w:eastAsia="Arial"/>
                <w:color w:val="auto"/>
                <w:sz w:val="24"/>
                <w:szCs w:val="24"/>
              </w:rPr>
              <w:t>1</w:t>
            </w:r>
          </w:p>
        </w:tc>
        <w:tc>
          <w:tcPr>
            <w:tcW w:w="1435" w:type="dxa"/>
            <w:vMerge w:val="restart"/>
            <w:vAlign w:val="center"/>
          </w:tcPr>
          <w:p w14:paraId="6A5D8BD0" w14:textId="122BF31B" w:rsidR="00EE7D3E" w:rsidRPr="00D2468C" w:rsidRDefault="00EE7D3E" w:rsidP="00EE7D3E">
            <w:pPr>
              <w:spacing w:after="120" w:line="240" w:lineRule="auto"/>
              <w:ind w:left="0" w:firstLine="0"/>
              <w:jc w:val="center"/>
              <w:rPr>
                <w:rFonts w:eastAsia="Arial"/>
                <w:color w:val="auto"/>
                <w:sz w:val="24"/>
                <w:szCs w:val="24"/>
              </w:rPr>
            </w:pPr>
            <w:r>
              <w:rPr>
                <w:rFonts w:eastAsia="Arial"/>
                <w:color w:val="auto"/>
                <w:sz w:val="24"/>
                <w:szCs w:val="24"/>
              </w:rPr>
              <w:t>3</w:t>
            </w:r>
          </w:p>
        </w:tc>
      </w:tr>
      <w:tr w:rsidR="00EE7D3E" w:rsidRPr="00D2468C" w14:paraId="7FDCCF26" w14:textId="77777777" w:rsidTr="00066BFA">
        <w:trPr>
          <w:trHeight w:val="156"/>
          <w:jc w:val="center"/>
        </w:trPr>
        <w:tc>
          <w:tcPr>
            <w:tcW w:w="1514" w:type="dxa"/>
            <w:vMerge/>
          </w:tcPr>
          <w:p w14:paraId="5035F80C" w14:textId="77777777" w:rsidR="00EE7D3E" w:rsidRPr="00D2468C" w:rsidRDefault="00EE7D3E" w:rsidP="00EE7D3E">
            <w:pPr>
              <w:spacing w:after="120" w:line="240" w:lineRule="auto"/>
              <w:ind w:left="0" w:firstLine="0"/>
              <w:rPr>
                <w:rFonts w:eastAsia="Arial"/>
                <w:b/>
                <w:color w:val="auto"/>
                <w:sz w:val="24"/>
                <w:szCs w:val="24"/>
              </w:rPr>
            </w:pPr>
          </w:p>
        </w:tc>
        <w:tc>
          <w:tcPr>
            <w:tcW w:w="3727" w:type="dxa"/>
            <w:vMerge/>
          </w:tcPr>
          <w:p w14:paraId="4179C923" w14:textId="77777777" w:rsidR="00EE7D3E" w:rsidRPr="00D2468C" w:rsidRDefault="00EE7D3E" w:rsidP="00EE7D3E">
            <w:pPr>
              <w:spacing w:after="120" w:line="240" w:lineRule="auto"/>
              <w:ind w:left="0" w:firstLine="0"/>
              <w:rPr>
                <w:rFonts w:eastAsia="Arial"/>
                <w:b/>
                <w:color w:val="auto"/>
                <w:sz w:val="24"/>
                <w:szCs w:val="24"/>
              </w:rPr>
            </w:pPr>
          </w:p>
        </w:tc>
        <w:tc>
          <w:tcPr>
            <w:tcW w:w="1410" w:type="dxa"/>
            <w:vAlign w:val="center"/>
          </w:tcPr>
          <w:p w14:paraId="78262951" w14:textId="77777777" w:rsidR="00EE7D3E" w:rsidRPr="00D2468C" w:rsidRDefault="00EE7D3E" w:rsidP="00EE7D3E">
            <w:pPr>
              <w:spacing w:after="120" w:line="240" w:lineRule="auto"/>
              <w:ind w:left="0" w:firstLine="0"/>
              <w:jc w:val="center"/>
              <w:rPr>
                <w:rFonts w:eastAsia="Arial"/>
                <w:color w:val="auto"/>
                <w:sz w:val="24"/>
                <w:szCs w:val="24"/>
              </w:rPr>
            </w:pPr>
            <w:r w:rsidRPr="00D2468C">
              <w:rPr>
                <w:rFonts w:eastAsia="Arial"/>
                <w:color w:val="auto"/>
                <w:sz w:val="24"/>
                <w:szCs w:val="24"/>
              </w:rPr>
              <w:t>81 - 120</w:t>
            </w:r>
          </w:p>
        </w:tc>
        <w:tc>
          <w:tcPr>
            <w:tcW w:w="974" w:type="dxa"/>
            <w:vAlign w:val="center"/>
          </w:tcPr>
          <w:p w14:paraId="6B0BEDF4" w14:textId="3B1A13D9" w:rsidR="00EE7D3E" w:rsidRPr="00D2468C" w:rsidRDefault="00EE7D3E" w:rsidP="00EE7D3E">
            <w:pPr>
              <w:spacing w:after="120" w:line="240" w:lineRule="auto"/>
              <w:ind w:left="0" w:firstLine="0"/>
              <w:jc w:val="center"/>
              <w:rPr>
                <w:rFonts w:eastAsia="Arial"/>
                <w:color w:val="auto"/>
                <w:sz w:val="24"/>
                <w:szCs w:val="24"/>
              </w:rPr>
            </w:pPr>
            <w:r>
              <w:rPr>
                <w:rFonts w:eastAsia="Arial"/>
                <w:color w:val="auto"/>
                <w:sz w:val="24"/>
                <w:szCs w:val="24"/>
              </w:rPr>
              <w:t>2</w:t>
            </w:r>
          </w:p>
        </w:tc>
        <w:tc>
          <w:tcPr>
            <w:tcW w:w="1435" w:type="dxa"/>
            <w:vMerge/>
          </w:tcPr>
          <w:p w14:paraId="43B48846" w14:textId="77777777" w:rsidR="00EE7D3E" w:rsidRPr="00D2468C" w:rsidRDefault="00EE7D3E" w:rsidP="00EE7D3E">
            <w:pPr>
              <w:spacing w:after="120" w:line="240" w:lineRule="auto"/>
              <w:ind w:left="0" w:firstLine="0"/>
              <w:rPr>
                <w:rFonts w:eastAsia="Arial"/>
                <w:b/>
                <w:color w:val="auto"/>
                <w:sz w:val="24"/>
                <w:szCs w:val="24"/>
              </w:rPr>
            </w:pPr>
          </w:p>
        </w:tc>
      </w:tr>
      <w:tr w:rsidR="00EE7D3E" w:rsidRPr="00D2468C" w14:paraId="59139577" w14:textId="77777777" w:rsidTr="00066BFA">
        <w:trPr>
          <w:trHeight w:val="47"/>
          <w:jc w:val="center"/>
        </w:trPr>
        <w:tc>
          <w:tcPr>
            <w:tcW w:w="1514" w:type="dxa"/>
            <w:vMerge/>
          </w:tcPr>
          <w:p w14:paraId="5503F052" w14:textId="77777777" w:rsidR="00EE7D3E" w:rsidRPr="00D2468C" w:rsidRDefault="00EE7D3E" w:rsidP="00EE7D3E">
            <w:pPr>
              <w:spacing w:after="120" w:line="240" w:lineRule="auto"/>
              <w:ind w:left="0" w:firstLine="0"/>
              <w:rPr>
                <w:rFonts w:eastAsia="Arial"/>
                <w:b/>
                <w:color w:val="auto"/>
                <w:sz w:val="24"/>
                <w:szCs w:val="24"/>
              </w:rPr>
            </w:pPr>
          </w:p>
        </w:tc>
        <w:tc>
          <w:tcPr>
            <w:tcW w:w="3727" w:type="dxa"/>
            <w:vMerge/>
          </w:tcPr>
          <w:p w14:paraId="13275C06" w14:textId="77777777" w:rsidR="00EE7D3E" w:rsidRPr="00D2468C" w:rsidRDefault="00EE7D3E" w:rsidP="00EE7D3E">
            <w:pPr>
              <w:spacing w:after="120" w:line="240" w:lineRule="auto"/>
              <w:ind w:left="0" w:firstLine="0"/>
              <w:rPr>
                <w:rFonts w:eastAsia="Arial"/>
                <w:b/>
                <w:color w:val="auto"/>
                <w:sz w:val="24"/>
                <w:szCs w:val="24"/>
              </w:rPr>
            </w:pPr>
          </w:p>
        </w:tc>
        <w:tc>
          <w:tcPr>
            <w:tcW w:w="1410" w:type="dxa"/>
            <w:vAlign w:val="center"/>
          </w:tcPr>
          <w:p w14:paraId="68020AAC" w14:textId="77777777" w:rsidR="00EE7D3E" w:rsidRPr="00D2468C" w:rsidRDefault="00EE7D3E" w:rsidP="00EE7D3E">
            <w:pPr>
              <w:spacing w:after="120" w:line="240" w:lineRule="auto"/>
              <w:ind w:left="0" w:firstLine="0"/>
              <w:jc w:val="center"/>
              <w:rPr>
                <w:rFonts w:eastAsia="Arial"/>
                <w:color w:val="auto"/>
                <w:sz w:val="24"/>
                <w:szCs w:val="24"/>
              </w:rPr>
            </w:pPr>
            <w:r w:rsidRPr="00D2468C">
              <w:rPr>
                <w:rFonts w:eastAsia="Arial"/>
                <w:color w:val="auto"/>
                <w:sz w:val="24"/>
                <w:szCs w:val="24"/>
              </w:rPr>
              <w:t>121 i više</w:t>
            </w:r>
          </w:p>
        </w:tc>
        <w:tc>
          <w:tcPr>
            <w:tcW w:w="974" w:type="dxa"/>
            <w:vAlign w:val="center"/>
          </w:tcPr>
          <w:p w14:paraId="3160670A" w14:textId="727838C8" w:rsidR="00EE7D3E" w:rsidRPr="00D2468C" w:rsidRDefault="00EE7D3E" w:rsidP="00EE7D3E">
            <w:pPr>
              <w:spacing w:after="120" w:line="240" w:lineRule="auto"/>
              <w:ind w:left="0" w:firstLine="0"/>
              <w:jc w:val="center"/>
              <w:rPr>
                <w:rFonts w:eastAsia="Arial"/>
                <w:color w:val="auto"/>
                <w:sz w:val="24"/>
                <w:szCs w:val="24"/>
              </w:rPr>
            </w:pPr>
            <w:r>
              <w:rPr>
                <w:rFonts w:eastAsia="Arial"/>
                <w:color w:val="auto"/>
                <w:sz w:val="24"/>
                <w:szCs w:val="24"/>
              </w:rPr>
              <w:t>3</w:t>
            </w:r>
          </w:p>
        </w:tc>
        <w:tc>
          <w:tcPr>
            <w:tcW w:w="1435" w:type="dxa"/>
            <w:vMerge/>
          </w:tcPr>
          <w:p w14:paraId="5A5DBC74" w14:textId="77777777" w:rsidR="00EE7D3E" w:rsidRPr="00D2468C" w:rsidRDefault="00EE7D3E" w:rsidP="00EE7D3E">
            <w:pPr>
              <w:spacing w:after="120" w:line="240" w:lineRule="auto"/>
              <w:ind w:left="0" w:firstLine="0"/>
              <w:rPr>
                <w:rFonts w:eastAsia="Arial"/>
                <w:b/>
                <w:color w:val="auto"/>
                <w:sz w:val="24"/>
                <w:szCs w:val="24"/>
              </w:rPr>
            </w:pPr>
          </w:p>
        </w:tc>
      </w:tr>
      <w:tr w:rsidR="00D2468C" w:rsidRPr="00D2468C" w14:paraId="7F545FFF" w14:textId="77777777" w:rsidTr="00066BFA">
        <w:trPr>
          <w:trHeight w:val="60"/>
          <w:jc w:val="center"/>
        </w:trPr>
        <w:tc>
          <w:tcPr>
            <w:tcW w:w="7625" w:type="dxa"/>
            <w:gridSpan w:val="4"/>
            <w:vAlign w:val="center"/>
          </w:tcPr>
          <w:p w14:paraId="5F59E293" w14:textId="77777777" w:rsidR="00D2468C" w:rsidRPr="00D2468C" w:rsidRDefault="00D2468C" w:rsidP="00D2468C">
            <w:pPr>
              <w:spacing w:after="120" w:line="240" w:lineRule="auto"/>
              <w:ind w:left="0" w:firstLine="0"/>
              <w:rPr>
                <w:rFonts w:eastAsia="Arial"/>
                <w:b/>
                <w:color w:val="auto"/>
                <w:sz w:val="24"/>
                <w:szCs w:val="24"/>
              </w:rPr>
            </w:pPr>
            <w:r w:rsidRPr="00D2468C">
              <w:rPr>
                <w:rFonts w:eastAsia="Arial"/>
                <w:b/>
                <w:color w:val="auto"/>
                <w:sz w:val="24"/>
                <w:szCs w:val="24"/>
              </w:rPr>
              <w:t>Ukupno</w:t>
            </w:r>
          </w:p>
        </w:tc>
        <w:tc>
          <w:tcPr>
            <w:tcW w:w="1435" w:type="dxa"/>
            <w:vAlign w:val="center"/>
          </w:tcPr>
          <w:p w14:paraId="16561445" w14:textId="09273F67" w:rsidR="00D2468C" w:rsidRPr="00D2468C" w:rsidRDefault="00684400" w:rsidP="00D2468C">
            <w:pPr>
              <w:spacing w:after="120" w:line="240" w:lineRule="auto"/>
              <w:ind w:left="0" w:firstLine="0"/>
              <w:jc w:val="center"/>
              <w:rPr>
                <w:rFonts w:eastAsia="Arial"/>
                <w:b/>
                <w:color w:val="auto"/>
                <w:sz w:val="24"/>
                <w:szCs w:val="24"/>
              </w:rPr>
            </w:pPr>
            <w:r>
              <w:rPr>
                <w:rFonts w:eastAsia="Arial"/>
                <w:b/>
                <w:color w:val="auto"/>
                <w:sz w:val="24"/>
                <w:szCs w:val="24"/>
              </w:rPr>
              <w:t>7</w:t>
            </w:r>
          </w:p>
        </w:tc>
      </w:tr>
      <w:bookmarkEnd w:id="39"/>
      <w:bookmarkEnd w:id="40"/>
    </w:tbl>
    <w:p w14:paraId="773E9B00" w14:textId="229CE3C5" w:rsidR="001B37DF" w:rsidRDefault="001B37DF" w:rsidP="00B35D41">
      <w:pPr>
        <w:spacing w:after="120" w:line="240" w:lineRule="auto"/>
        <w:ind w:left="0" w:firstLine="0"/>
        <w:rPr>
          <w:rFonts w:eastAsia="Arial"/>
          <w:b/>
          <w:color w:val="auto"/>
          <w:sz w:val="24"/>
          <w:szCs w:val="24"/>
        </w:rPr>
      </w:pPr>
    </w:p>
    <w:p w14:paraId="1D344F7D" w14:textId="0C898470" w:rsidR="00066BFA" w:rsidRPr="00066BFA" w:rsidRDefault="00E106C8" w:rsidP="00066BFA">
      <w:pPr>
        <w:spacing w:after="120" w:line="240" w:lineRule="auto"/>
        <w:ind w:left="0" w:firstLine="0"/>
        <w:rPr>
          <w:rFonts w:eastAsia="Arial"/>
          <w:b/>
          <w:color w:val="auto"/>
          <w:sz w:val="24"/>
          <w:szCs w:val="24"/>
        </w:rPr>
      </w:pPr>
      <w:r w:rsidRPr="00E106C8">
        <w:rPr>
          <w:rFonts w:eastAsia="Arial"/>
          <w:b/>
          <w:color w:val="auto"/>
          <w:sz w:val="24"/>
          <w:szCs w:val="24"/>
        </w:rPr>
        <w:t xml:space="preserve">Ključni stručnjak </w:t>
      </w:r>
      <w:r w:rsidR="00066BFA" w:rsidRPr="00066BFA">
        <w:rPr>
          <w:rFonts w:eastAsia="Arial"/>
          <w:b/>
          <w:color w:val="auto"/>
          <w:sz w:val="24"/>
          <w:szCs w:val="24"/>
        </w:rPr>
        <w:t xml:space="preserve">za Modul </w:t>
      </w:r>
      <w:r w:rsidR="00066BFA">
        <w:rPr>
          <w:rFonts w:eastAsia="Arial"/>
          <w:b/>
          <w:color w:val="auto"/>
          <w:sz w:val="24"/>
          <w:szCs w:val="24"/>
        </w:rPr>
        <w:t>5</w:t>
      </w:r>
    </w:p>
    <w:tbl>
      <w:tblPr>
        <w:tblStyle w:val="Reetkatablice"/>
        <w:tblW w:w="0" w:type="auto"/>
        <w:jc w:val="center"/>
        <w:tblLook w:val="04A0" w:firstRow="1" w:lastRow="0" w:firstColumn="1" w:lastColumn="0" w:noHBand="0" w:noVBand="1"/>
      </w:tblPr>
      <w:tblGrid>
        <w:gridCol w:w="1573"/>
        <w:gridCol w:w="3674"/>
        <w:gridCol w:w="1406"/>
        <w:gridCol w:w="972"/>
        <w:gridCol w:w="1435"/>
      </w:tblGrid>
      <w:tr w:rsidR="00D2468C" w:rsidRPr="00D2468C" w14:paraId="77A14823" w14:textId="77777777" w:rsidTr="00066BFA">
        <w:trPr>
          <w:jc w:val="center"/>
        </w:trPr>
        <w:tc>
          <w:tcPr>
            <w:tcW w:w="1573" w:type="dxa"/>
            <w:vAlign w:val="center"/>
          </w:tcPr>
          <w:p w14:paraId="77E235E1" w14:textId="77777777" w:rsidR="00D2468C" w:rsidRPr="00D2468C" w:rsidRDefault="00D2468C" w:rsidP="00D2468C">
            <w:pPr>
              <w:spacing w:after="120" w:line="240" w:lineRule="auto"/>
              <w:ind w:left="0" w:firstLine="0"/>
              <w:rPr>
                <w:rFonts w:eastAsia="Arial"/>
                <w:b/>
                <w:color w:val="auto"/>
                <w:sz w:val="24"/>
                <w:szCs w:val="24"/>
              </w:rPr>
            </w:pPr>
            <w:r w:rsidRPr="00D2468C">
              <w:rPr>
                <w:rFonts w:eastAsia="Arial"/>
                <w:b/>
                <w:color w:val="auto"/>
                <w:sz w:val="24"/>
                <w:szCs w:val="24"/>
              </w:rPr>
              <w:t>Kriterij</w:t>
            </w:r>
          </w:p>
        </w:tc>
        <w:tc>
          <w:tcPr>
            <w:tcW w:w="3674" w:type="dxa"/>
            <w:vAlign w:val="center"/>
          </w:tcPr>
          <w:p w14:paraId="3C39F0B3" w14:textId="77777777" w:rsidR="00D2468C" w:rsidRPr="00D2468C" w:rsidRDefault="00D2468C" w:rsidP="00D2468C">
            <w:pPr>
              <w:spacing w:after="120" w:line="240" w:lineRule="auto"/>
              <w:ind w:left="0" w:firstLine="0"/>
              <w:rPr>
                <w:rFonts w:eastAsia="Arial"/>
                <w:b/>
                <w:color w:val="auto"/>
                <w:sz w:val="24"/>
                <w:szCs w:val="24"/>
              </w:rPr>
            </w:pPr>
            <w:proofErr w:type="spellStart"/>
            <w:r w:rsidRPr="00D2468C">
              <w:rPr>
                <w:rFonts w:eastAsia="Arial"/>
                <w:b/>
                <w:color w:val="auto"/>
                <w:sz w:val="24"/>
                <w:szCs w:val="24"/>
              </w:rPr>
              <w:t>Podkriterij</w:t>
            </w:r>
            <w:proofErr w:type="spellEnd"/>
          </w:p>
        </w:tc>
        <w:tc>
          <w:tcPr>
            <w:tcW w:w="1406" w:type="dxa"/>
            <w:vAlign w:val="center"/>
          </w:tcPr>
          <w:p w14:paraId="15D3D587" w14:textId="77777777" w:rsidR="00D2468C" w:rsidRPr="00D2468C" w:rsidRDefault="00D2468C" w:rsidP="00D2468C">
            <w:pPr>
              <w:spacing w:after="120" w:line="240" w:lineRule="auto"/>
              <w:ind w:left="0" w:firstLine="0"/>
              <w:rPr>
                <w:rFonts w:eastAsia="Arial"/>
                <w:b/>
                <w:color w:val="auto"/>
                <w:sz w:val="24"/>
                <w:szCs w:val="24"/>
              </w:rPr>
            </w:pPr>
            <w:r w:rsidRPr="00D2468C">
              <w:rPr>
                <w:rFonts w:eastAsia="Arial"/>
                <w:b/>
                <w:color w:val="auto"/>
                <w:sz w:val="24"/>
                <w:szCs w:val="24"/>
              </w:rPr>
              <w:t>Vrijednost</w:t>
            </w:r>
          </w:p>
        </w:tc>
        <w:tc>
          <w:tcPr>
            <w:tcW w:w="972" w:type="dxa"/>
            <w:vAlign w:val="center"/>
          </w:tcPr>
          <w:p w14:paraId="7AB34EFE" w14:textId="77777777" w:rsidR="00D2468C" w:rsidRPr="00D2468C" w:rsidRDefault="00D2468C" w:rsidP="00D2468C">
            <w:pPr>
              <w:spacing w:after="120" w:line="240" w:lineRule="auto"/>
              <w:ind w:left="0" w:firstLine="0"/>
              <w:rPr>
                <w:rFonts w:eastAsia="Arial"/>
                <w:b/>
                <w:color w:val="auto"/>
                <w:sz w:val="24"/>
                <w:szCs w:val="24"/>
              </w:rPr>
            </w:pPr>
            <w:r w:rsidRPr="00D2468C">
              <w:rPr>
                <w:rFonts w:eastAsia="Arial"/>
                <w:b/>
                <w:color w:val="auto"/>
                <w:sz w:val="24"/>
                <w:szCs w:val="24"/>
              </w:rPr>
              <w:t>Bodovi</w:t>
            </w:r>
          </w:p>
        </w:tc>
        <w:tc>
          <w:tcPr>
            <w:tcW w:w="1435" w:type="dxa"/>
            <w:vAlign w:val="center"/>
          </w:tcPr>
          <w:p w14:paraId="4BEA53E5" w14:textId="77777777" w:rsidR="00D2468C" w:rsidRPr="00D2468C" w:rsidRDefault="00D2468C" w:rsidP="00D2468C">
            <w:pPr>
              <w:spacing w:after="120" w:line="240" w:lineRule="auto"/>
              <w:ind w:left="0" w:firstLine="0"/>
              <w:rPr>
                <w:rFonts w:eastAsia="Arial"/>
                <w:b/>
                <w:color w:val="auto"/>
                <w:sz w:val="24"/>
                <w:szCs w:val="24"/>
              </w:rPr>
            </w:pPr>
            <w:r w:rsidRPr="00D2468C">
              <w:rPr>
                <w:rFonts w:eastAsia="Arial"/>
                <w:b/>
                <w:color w:val="auto"/>
                <w:sz w:val="24"/>
                <w:szCs w:val="24"/>
              </w:rPr>
              <w:t>Maksimalan broj bodova</w:t>
            </w:r>
          </w:p>
        </w:tc>
      </w:tr>
      <w:tr w:rsidR="00EE7D3E" w:rsidRPr="00D2468C" w14:paraId="6A0C2E63" w14:textId="77777777" w:rsidTr="00066BFA">
        <w:trPr>
          <w:trHeight w:val="122"/>
          <w:jc w:val="center"/>
        </w:trPr>
        <w:tc>
          <w:tcPr>
            <w:tcW w:w="1573" w:type="dxa"/>
            <w:vMerge w:val="restart"/>
            <w:vAlign w:val="center"/>
          </w:tcPr>
          <w:p w14:paraId="01595FA7" w14:textId="679976BC" w:rsidR="00EE7D3E" w:rsidRPr="00D2468C" w:rsidRDefault="00EE7D3E" w:rsidP="00EE7D3E">
            <w:pPr>
              <w:spacing w:after="120" w:line="240" w:lineRule="auto"/>
              <w:ind w:left="0" w:firstLine="0"/>
              <w:rPr>
                <w:rFonts w:eastAsia="Arial"/>
                <w:color w:val="auto"/>
                <w:sz w:val="24"/>
                <w:szCs w:val="24"/>
              </w:rPr>
            </w:pPr>
            <w:bookmarkStart w:id="41" w:name="_Hlk3406560"/>
            <w:r w:rsidRPr="00D2468C">
              <w:rPr>
                <w:rFonts w:eastAsia="Arial"/>
                <w:color w:val="auto"/>
                <w:sz w:val="24"/>
                <w:szCs w:val="24"/>
              </w:rPr>
              <w:t>Stručno iskustvo stručnjaka</w:t>
            </w:r>
            <w:r>
              <w:rPr>
                <w:rFonts w:eastAsia="Arial"/>
                <w:color w:val="auto"/>
                <w:sz w:val="24"/>
                <w:szCs w:val="24"/>
              </w:rPr>
              <w:t xml:space="preserve"> za  </w:t>
            </w:r>
            <w:r w:rsidRPr="00D2468C">
              <w:rPr>
                <w:rFonts w:eastAsia="Arial"/>
                <w:color w:val="auto"/>
                <w:sz w:val="24"/>
                <w:szCs w:val="24"/>
              </w:rPr>
              <w:t xml:space="preserve">računalni konverzacijski kanal </w:t>
            </w:r>
            <w:proofErr w:type="spellStart"/>
            <w:r w:rsidRPr="00D2468C">
              <w:rPr>
                <w:rFonts w:eastAsia="Arial"/>
                <w:color w:val="auto"/>
                <w:sz w:val="24"/>
                <w:szCs w:val="24"/>
              </w:rPr>
              <w:t>Chatboot</w:t>
            </w:r>
            <w:proofErr w:type="spellEnd"/>
          </w:p>
        </w:tc>
        <w:tc>
          <w:tcPr>
            <w:tcW w:w="3674" w:type="dxa"/>
            <w:vMerge w:val="restart"/>
            <w:vAlign w:val="center"/>
          </w:tcPr>
          <w:p w14:paraId="5CB743BC" w14:textId="26807CD1" w:rsidR="00EE7D3E" w:rsidRPr="00D2468C" w:rsidRDefault="00EE7D3E" w:rsidP="00EE7D3E">
            <w:pPr>
              <w:spacing w:after="120" w:line="240" w:lineRule="auto"/>
              <w:ind w:left="0" w:firstLine="0"/>
              <w:rPr>
                <w:rFonts w:eastAsia="Arial"/>
                <w:color w:val="auto"/>
                <w:sz w:val="24"/>
                <w:szCs w:val="24"/>
              </w:rPr>
            </w:pPr>
            <w:r w:rsidRPr="00D2468C">
              <w:rPr>
                <w:rFonts w:eastAsia="Arial"/>
                <w:color w:val="auto"/>
                <w:sz w:val="24"/>
                <w:szCs w:val="24"/>
              </w:rPr>
              <w:t xml:space="preserve">Broj </w:t>
            </w:r>
            <w:r>
              <w:rPr>
                <w:rFonts w:eastAsia="Arial"/>
                <w:color w:val="auto"/>
                <w:sz w:val="24"/>
                <w:szCs w:val="24"/>
              </w:rPr>
              <w:t xml:space="preserve">godina radnog iskustva u programiranju i upotrebi računalnog konverzacijskog kanala </w:t>
            </w:r>
            <w:proofErr w:type="spellStart"/>
            <w:r>
              <w:rPr>
                <w:rFonts w:eastAsia="Arial"/>
                <w:color w:val="auto"/>
                <w:sz w:val="24"/>
                <w:szCs w:val="24"/>
              </w:rPr>
              <w:t>Chatboot</w:t>
            </w:r>
            <w:proofErr w:type="spellEnd"/>
          </w:p>
        </w:tc>
        <w:tc>
          <w:tcPr>
            <w:tcW w:w="1406" w:type="dxa"/>
            <w:vAlign w:val="center"/>
          </w:tcPr>
          <w:p w14:paraId="7DAE7ABB" w14:textId="77777777" w:rsidR="00EE7D3E" w:rsidRPr="00D2468C" w:rsidRDefault="00EE7D3E" w:rsidP="00EE7D3E">
            <w:pPr>
              <w:spacing w:after="120" w:line="240" w:lineRule="auto"/>
              <w:ind w:left="0" w:firstLine="0"/>
              <w:jc w:val="center"/>
              <w:rPr>
                <w:rFonts w:eastAsia="Arial"/>
                <w:color w:val="auto"/>
                <w:sz w:val="24"/>
                <w:szCs w:val="24"/>
              </w:rPr>
            </w:pPr>
            <w:r w:rsidRPr="00D2468C">
              <w:rPr>
                <w:rFonts w:eastAsia="Arial"/>
                <w:color w:val="auto"/>
                <w:sz w:val="24"/>
                <w:szCs w:val="24"/>
              </w:rPr>
              <w:t>Do 5</w:t>
            </w:r>
          </w:p>
        </w:tc>
        <w:tc>
          <w:tcPr>
            <w:tcW w:w="972" w:type="dxa"/>
            <w:vAlign w:val="center"/>
          </w:tcPr>
          <w:p w14:paraId="29A751C5" w14:textId="12AA71BD" w:rsidR="00EE7D3E" w:rsidRPr="00D2468C" w:rsidRDefault="00EE7D3E" w:rsidP="00EE7D3E">
            <w:pPr>
              <w:spacing w:after="120" w:line="240" w:lineRule="auto"/>
              <w:ind w:left="0" w:firstLine="0"/>
              <w:jc w:val="center"/>
              <w:rPr>
                <w:rFonts w:eastAsia="Arial"/>
                <w:color w:val="auto"/>
                <w:sz w:val="24"/>
                <w:szCs w:val="24"/>
              </w:rPr>
            </w:pPr>
            <w:r>
              <w:rPr>
                <w:rFonts w:eastAsia="Arial"/>
                <w:color w:val="auto"/>
                <w:sz w:val="24"/>
                <w:szCs w:val="24"/>
              </w:rPr>
              <w:t>1</w:t>
            </w:r>
          </w:p>
        </w:tc>
        <w:tc>
          <w:tcPr>
            <w:tcW w:w="1435" w:type="dxa"/>
            <w:vMerge w:val="restart"/>
            <w:vAlign w:val="center"/>
          </w:tcPr>
          <w:p w14:paraId="12F8B388" w14:textId="2FDA2A37" w:rsidR="00EE7D3E" w:rsidRPr="00D2468C" w:rsidRDefault="00EE7D3E" w:rsidP="00EE7D3E">
            <w:pPr>
              <w:spacing w:after="120" w:line="240" w:lineRule="auto"/>
              <w:ind w:left="0" w:firstLine="0"/>
              <w:jc w:val="center"/>
              <w:rPr>
                <w:rFonts w:eastAsia="Arial"/>
                <w:color w:val="auto"/>
                <w:sz w:val="24"/>
                <w:szCs w:val="24"/>
              </w:rPr>
            </w:pPr>
            <w:r>
              <w:rPr>
                <w:rFonts w:eastAsia="Arial"/>
                <w:color w:val="auto"/>
                <w:sz w:val="24"/>
                <w:szCs w:val="24"/>
              </w:rPr>
              <w:t>4-</w:t>
            </w:r>
          </w:p>
        </w:tc>
      </w:tr>
      <w:bookmarkEnd w:id="41"/>
      <w:tr w:rsidR="00EE7D3E" w:rsidRPr="00D2468C" w14:paraId="3318C778" w14:textId="77777777" w:rsidTr="00066BFA">
        <w:trPr>
          <w:trHeight w:val="128"/>
          <w:jc w:val="center"/>
        </w:trPr>
        <w:tc>
          <w:tcPr>
            <w:tcW w:w="1573" w:type="dxa"/>
            <w:vMerge/>
          </w:tcPr>
          <w:p w14:paraId="705C7ED4" w14:textId="77777777" w:rsidR="00EE7D3E" w:rsidRPr="00D2468C" w:rsidRDefault="00EE7D3E" w:rsidP="00EE7D3E">
            <w:pPr>
              <w:spacing w:after="120" w:line="240" w:lineRule="auto"/>
              <w:ind w:left="0" w:firstLine="0"/>
              <w:rPr>
                <w:rFonts w:eastAsia="Arial"/>
                <w:color w:val="auto"/>
                <w:sz w:val="24"/>
                <w:szCs w:val="24"/>
              </w:rPr>
            </w:pPr>
          </w:p>
        </w:tc>
        <w:tc>
          <w:tcPr>
            <w:tcW w:w="3674" w:type="dxa"/>
            <w:vMerge/>
          </w:tcPr>
          <w:p w14:paraId="277A7651" w14:textId="77777777" w:rsidR="00EE7D3E" w:rsidRPr="00D2468C" w:rsidRDefault="00EE7D3E" w:rsidP="00EE7D3E">
            <w:pPr>
              <w:spacing w:after="120" w:line="240" w:lineRule="auto"/>
              <w:ind w:left="0" w:firstLine="0"/>
              <w:rPr>
                <w:rFonts w:eastAsia="Arial"/>
                <w:color w:val="auto"/>
                <w:sz w:val="24"/>
                <w:szCs w:val="24"/>
              </w:rPr>
            </w:pPr>
          </w:p>
        </w:tc>
        <w:tc>
          <w:tcPr>
            <w:tcW w:w="1406" w:type="dxa"/>
            <w:vAlign w:val="center"/>
          </w:tcPr>
          <w:p w14:paraId="2019B91A" w14:textId="77777777" w:rsidR="00EE7D3E" w:rsidRPr="00D2468C" w:rsidRDefault="00EE7D3E" w:rsidP="00EE7D3E">
            <w:pPr>
              <w:spacing w:after="120" w:line="240" w:lineRule="auto"/>
              <w:ind w:left="0" w:firstLine="0"/>
              <w:jc w:val="center"/>
              <w:rPr>
                <w:rFonts w:eastAsia="Arial"/>
                <w:color w:val="auto"/>
                <w:sz w:val="24"/>
                <w:szCs w:val="24"/>
              </w:rPr>
            </w:pPr>
            <w:r w:rsidRPr="00D2468C">
              <w:rPr>
                <w:rFonts w:eastAsia="Arial"/>
                <w:color w:val="auto"/>
                <w:sz w:val="24"/>
                <w:szCs w:val="24"/>
              </w:rPr>
              <w:t>6 -10</w:t>
            </w:r>
          </w:p>
        </w:tc>
        <w:tc>
          <w:tcPr>
            <w:tcW w:w="972" w:type="dxa"/>
            <w:vAlign w:val="center"/>
          </w:tcPr>
          <w:p w14:paraId="15DECC5A" w14:textId="060C71BD" w:rsidR="00EE7D3E" w:rsidRPr="00D2468C" w:rsidRDefault="00EE7D3E" w:rsidP="00EE7D3E">
            <w:pPr>
              <w:spacing w:after="120" w:line="240" w:lineRule="auto"/>
              <w:ind w:left="0" w:firstLine="0"/>
              <w:jc w:val="center"/>
              <w:rPr>
                <w:rFonts w:eastAsia="Arial"/>
                <w:color w:val="auto"/>
                <w:sz w:val="24"/>
                <w:szCs w:val="24"/>
              </w:rPr>
            </w:pPr>
            <w:r>
              <w:rPr>
                <w:rFonts w:eastAsia="Arial"/>
                <w:color w:val="auto"/>
                <w:sz w:val="24"/>
                <w:szCs w:val="24"/>
              </w:rPr>
              <w:t>3</w:t>
            </w:r>
          </w:p>
        </w:tc>
        <w:tc>
          <w:tcPr>
            <w:tcW w:w="1435" w:type="dxa"/>
            <w:vMerge/>
          </w:tcPr>
          <w:p w14:paraId="1F524B20" w14:textId="77777777" w:rsidR="00EE7D3E" w:rsidRPr="00D2468C" w:rsidRDefault="00EE7D3E" w:rsidP="00EE7D3E">
            <w:pPr>
              <w:spacing w:after="120" w:line="240" w:lineRule="auto"/>
              <w:ind w:left="0" w:firstLine="0"/>
              <w:jc w:val="center"/>
              <w:rPr>
                <w:rFonts w:eastAsia="Arial"/>
                <w:color w:val="auto"/>
                <w:sz w:val="24"/>
                <w:szCs w:val="24"/>
              </w:rPr>
            </w:pPr>
          </w:p>
        </w:tc>
      </w:tr>
      <w:tr w:rsidR="00EE7D3E" w:rsidRPr="00D2468C" w14:paraId="58568C17" w14:textId="77777777" w:rsidTr="00066BFA">
        <w:trPr>
          <w:trHeight w:val="445"/>
          <w:jc w:val="center"/>
        </w:trPr>
        <w:tc>
          <w:tcPr>
            <w:tcW w:w="1573" w:type="dxa"/>
            <w:vMerge/>
          </w:tcPr>
          <w:p w14:paraId="58A90CF3" w14:textId="77777777" w:rsidR="00EE7D3E" w:rsidRPr="00D2468C" w:rsidRDefault="00EE7D3E" w:rsidP="00EE7D3E">
            <w:pPr>
              <w:spacing w:after="120" w:line="240" w:lineRule="auto"/>
              <w:ind w:left="0" w:firstLine="0"/>
              <w:rPr>
                <w:rFonts w:eastAsia="Arial"/>
                <w:color w:val="auto"/>
                <w:sz w:val="24"/>
                <w:szCs w:val="24"/>
              </w:rPr>
            </w:pPr>
          </w:p>
        </w:tc>
        <w:tc>
          <w:tcPr>
            <w:tcW w:w="3674" w:type="dxa"/>
            <w:vMerge/>
          </w:tcPr>
          <w:p w14:paraId="6862B59E" w14:textId="77777777" w:rsidR="00EE7D3E" w:rsidRPr="00D2468C" w:rsidRDefault="00EE7D3E" w:rsidP="00EE7D3E">
            <w:pPr>
              <w:spacing w:after="120" w:line="240" w:lineRule="auto"/>
              <w:ind w:left="0" w:firstLine="0"/>
              <w:rPr>
                <w:rFonts w:eastAsia="Arial"/>
                <w:color w:val="auto"/>
                <w:sz w:val="24"/>
                <w:szCs w:val="24"/>
              </w:rPr>
            </w:pPr>
          </w:p>
        </w:tc>
        <w:tc>
          <w:tcPr>
            <w:tcW w:w="1406" w:type="dxa"/>
            <w:vAlign w:val="center"/>
          </w:tcPr>
          <w:p w14:paraId="2DDE6B75" w14:textId="77777777" w:rsidR="00EE7D3E" w:rsidRPr="00D2468C" w:rsidRDefault="00EE7D3E" w:rsidP="00EE7D3E">
            <w:pPr>
              <w:spacing w:after="120" w:line="240" w:lineRule="auto"/>
              <w:ind w:left="0" w:firstLine="0"/>
              <w:jc w:val="center"/>
              <w:rPr>
                <w:rFonts w:eastAsia="Arial"/>
                <w:color w:val="auto"/>
                <w:sz w:val="24"/>
                <w:szCs w:val="24"/>
              </w:rPr>
            </w:pPr>
            <w:r w:rsidRPr="00D2468C">
              <w:rPr>
                <w:rFonts w:eastAsia="Arial"/>
                <w:color w:val="auto"/>
                <w:sz w:val="24"/>
                <w:szCs w:val="24"/>
              </w:rPr>
              <w:t>11 - i više</w:t>
            </w:r>
          </w:p>
        </w:tc>
        <w:tc>
          <w:tcPr>
            <w:tcW w:w="972" w:type="dxa"/>
            <w:vAlign w:val="center"/>
          </w:tcPr>
          <w:p w14:paraId="48CD210C" w14:textId="267420ED" w:rsidR="00EE7D3E" w:rsidRPr="00D2468C" w:rsidRDefault="00EE7D3E" w:rsidP="00EE7D3E">
            <w:pPr>
              <w:spacing w:after="120" w:line="240" w:lineRule="auto"/>
              <w:ind w:left="0" w:firstLine="0"/>
              <w:jc w:val="center"/>
              <w:rPr>
                <w:rFonts w:eastAsia="Arial"/>
                <w:color w:val="auto"/>
                <w:sz w:val="24"/>
                <w:szCs w:val="24"/>
              </w:rPr>
            </w:pPr>
            <w:r>
              <w:rPr>
                <w:rFonts w:eastAsia="Arial"/>
                <w:color w:val="auto"/>
                <w:sz w:val="24"/>
                <w:szCs w:val="24"/>
              </w:rPr>
              <w:t>4</w:t>
            </w:r>
          </w:p>
        </w:tc>
        <w:tc>
          <w:tcPr>
            <w:tcW w:w="1435" w:type="dxa"/>
            <w:vMerge/>
          </w:tcPr>
          <w:p w14:paraId="0079B662" w14:textId="77777777" w:rsidR="00EE7D3E" w:rsidRPr="00D2468C" w:rsidRDefault="00EE7D3E" w:rsidP="00EE7D3E">
            <w:pPr>
              <w:spacing w:after="120" w:line="240" w:lineRule="auto"/>
              <w:ind w:left="0" w:firstLine="0"/>
              <w:jc w:val="center"/>
              <w:rPr>
                <w:rFonts w:eastAsia="Arial"/>
                <w:color w:val="auto"/>
                <w:sz w:val="24"/>
                <w:szCs w:val="24"/>
              </w:rPr>
            </w:pPr>
          </w:p>
        </w:tc>
      </w:tr>
      <w:tr w:rsidR="00EE7D3E" w:rsidRPr="00D2468C" w14:paraId="3EEB948E" w14:textId="77777777" w:rsidTr="00066BFA">
        <w:trPr>
          <w:trHeight w:val="157"/>
          <w:jc w:val="center"/>
        </w:trPr>
        <w:tc>
          <w:tcPr>
            <w:tcW w:w="1573" w:type="dxa"/>
            <w:vMerge/>
          </w:tcPr>
          <w:p w14:paraId="044F2A6D" w14:textId="77777777" w:rsidR="00EE7D3E" w:rsidRPr="00D2468C" w:rsidRDefault="00EE7D3E" w:rsidP="00EE7D3E">
            <w:pPr>
              <w:spacing w:after="120" w:line="240" w:lineRule="auto"/>
              <w:ind w:left="0" w:firstLine="0"/>
              <w:rPr>
                <w:rFonts w:eastAsia="Arial"/>
                <w:color w:val="auto"/>
                <w:sz w:val="24"/>
                <w:szCs w:val="24"/>
              </w:rPr>
            </w:pPr>
          </w:p>
        </w:tc>
        <w:tc>
          <w:tcPr>
            <w:tcW w:w="3674" w:type="dxa"/>
            <w:vMerge w:val="restart"/>
            <w:vAlign w:val="center"/>
          </w:tcPr>
          <w:p w14:paraId="6C1B55B6" w14:textId="77777777" w:rsidR="00EE7D3E" w:rsidRPr="00D2468C" w:rsidRDefault="00EE7D3E" w:rsidP="00EE7D3E">
            <w:pPr>
              <w:spacing w:after="120" w:line="240" w:lineRule="auto"/>
              <w:ind w:left="0" w:firstLine="0"/>
              <w:rPr>
                <w:rFonts w:eastAsia="Arial"/>
                <w:bCs/>
                <w:color w:val="auto"/>
                <w:sz w:val="24"/>
                <w:szCs w:val="24"/>
              </w:rPr>
            </w:pPr>
            <w:r w:rsidRPr="00D2468C">
              <w:rPr>
                <w:rFonts w:eastAsia="Arial"/>
                <w:color w:val="auto"/>
                <w:sz w:val="24"/>
                <w:szCs w:val="24"/>
              </w:rPr>
              <w:t xml:space="preserve">Broj sati predavačkog i mentorskog iskustva </w:t>
            </w:r>
          </w:p>
        </w:tc>
        <w:tc>
          <w:tcPr>
            <w:tcW w:w="1406" w:type="dxa"/>
            <w:vAlign w:val="center"/>
          </w:tcPr>
          <w:p w14:paraId="6FB41735" w14:textId="77777777" w:rsidR="00EE7D3E" w:rsidRPr="00D2468C" w:rsidRDefault="00EE7D3E" w:rsidP="00EE7D3E">
            <w:pPr>
              <w:spacing w:after="120" w:line="240" w:lineRule="auto"/>
              <w:ind w:left="0" w:firstLine="0"/>
              <w:jc w:val="center"/>
              <w:rPr>
                <w:rFonts w:eastAsia="Arial"/>
                <w:color w:val="auto"/>
                <w:sz w:val="24"/>
                <w:szCs w:val="24"/>
              </w:rPr>
            </w:pPr>
            <w:r w:rsidRPr="00D2468C">
              <w:rPr>
                <w:rFonts w:eastAsia="Arial"/>
                <w:color w:val="auto"/>
                <w:sz w:val="24"/>
                <w:szCs w:val="24"/>
              </w:rPr>
              <w:t>50 - 80</w:t>
            </w:r>
          </w:p>
        </w:tc>
        <w:tc>
          <w:tcPr>
            <w:tcW w:w="972" w:type="dxa"/>
            <w:vAlign w:val="center"/>
          </w:tcPr>
          <w:p w14:paraId="6AEB4244" w14:textId="501FDF97" w:rsidR="00EE7D3E" w:rsidRPr="00D2468C" w:rsidRDefault="004379E0" w:rsidP="00EE7D3E">
            <w:pPr>
              <w:spacing w:after="120" w:line="240" w:lineRule="auto"/>
              <w:ind w:left="0" w:firstLine="0"/>
              <w:jc w:val="center"/>
              <w:rPr>
                <w:rFonts w:eastAsia="Arial"/>
                <w:color w:val="auto"/>
                <w:sz w:val="24"/>
                <w:szCs w:val="24"/>
              </w:rPr>
            </w:pPr>
            <w:r>
              <w:rPr>
                <w:rFonts w:eastAsia="Arial"/>
                <w:color w:val="auto"/>
                <w:sz w:val="24"/>
                <w:szCs w:val="24"/>
              </w:rPr>
              <w:t>1</w:t>
            </w:r>
          </w:p>
        </w:tc>
        <w:tc>
          <w:tcPr>
            <w:tcW w:w="1435" w:type="dxa"/>
            <w:vMerge w:val="restart"/>
            <w:vAlign w:val="center"/>
          </w:tcPr>
          <w:p w14:paraId="5E5A07D6" w14:textId="71D1863C" w:rsidR="00EE7D3E" w:rsidRPr="00D2468C" w:rsidRDefault="00EE7D3E" w:rsidP="00EE7D3E">
            <w:pPr>
              <w:spacing w:after="120" w:line="240" w:lineRule="auto"/>
              <w:ind w:left="0" w:firstLine="0"/>
              <w:jc w:val="center"/>
              <w:rPr>
                <w:rFonts w:eastAsia="Arial"/>
                <w:color w:val="auto"/>
                <w:sz w:val="24"/>
                <w:szCs w:val="24"/>
              </w:rPr>
            </w:pPr>
            <w:r>
              <w:rPr>
                <w:rFonts w:eastAsia="Arial"/>
                <w:color w:val="auto"/>
                <w:sz w:val="24"/>
                <w:szCs w:val="24"/>
              </w:rPr>
              <w:t>3</w:t>
            </w:r>
          </w:p>
        </w:tc>
      </w:tr>
      <w:tr w:rsidR="00EE7D3E" w:rsidRPr="00D2468C" w14:paraId="4C4C3AC8" w14:textId="77777777" w:rsidTr="00066BFA">
        <w:trPr>
          <w:trHeight w:val="156"/>
          <w:jc w:val="center"/>
        </w:trPr>
        <w:tc>
          <w:tcPr>
            <w:tcW w:w="1573" w:type="dxa"/>
            <w:vMerge/>
          </w:tcPr>
          <w:p w14:paraId="6EAED011" w14:textId="77777777" w:rsidR="00EE7D3E" w:rsidRPr="00D2468C" w:rsidRDefault="00EE7D3E" w:rsidP="00EE7D3E">
            <w:pPr>
              <w:spacing w:after="120" w:line="240" w:lineRule="auto"/>
              <w:ind w:left="0" w:firstLine="0"/>
              <w:rPr>
                <w:rFonts w:eastAsia="Arial"/>
                <w:b/>
                <w:color w:val="auto"/>
                <w:sz w:val="24"/>
                <w:szCs w:val="24"/>
              </w:rPr>
            </w:pPr>
          </w:p>
        </w:tc>
        <w:tc>
          <w:tcPr>
            <w:tcW w:w="3674" w:type="dxa"/>
            <w:vMerge/>
          </w:tcPr>
          <w:p w14:paraId="43711D21" w14:textId="77777777" w:rsidR="00EE7D3E" w:rsidRPr="00D2468C" w:rsidRDefault="00EE7D3E" w:rsidP="00EE7D3E">
            <w:pPr>
              <w:spacing w:after="120" w:line="240" w:lineRule="auto"/>
              <w:ind w:left="0" w:firstLine="0"/>
              <w:rPr>
                <w:rFonts w:eastAsia="Arial"/>
                <w:b/>
                <w:color w:val="auto"/>
                <w:sz w:val="24"/>
                <w:szCs w:val="24"/>
              </w:rPr>
            </w:pPr>
          </w:p>
        </w:tc>
        <w:tc>
          <w:tcPr>
            <w:tcW w:w="1406" w:type="dxa"/>
            <w:vAlign w:val="center"/>
          </w:tcPr>
          <w:p w14:paraId="657745B1" w14:textId="77777777" w:rsidR="00EE7D3E" w:rsidRPr="00D2468C" w:rsidRDefault="00EE7D3E" w:rsidP="00EE7D3E">
            <w:pPr>
              <w:spacing w:after="120" w:line="240" w:lineRule="auto"/>
              <w:ind w:left="0" w:firstLine="0"/>
              <w:jc w:val="center"/>
              <w:rPr>
                <w:rFonts w:eastAsia="Arial"/>
                <w:color w:val="auto"/>
                <w:sz w:val="24"/>
                <w:szCs w:val="24"/>
              </w:rPr>
            </w:pPr>
            <w:r w:rsidRPr="00D2468C">
              <w:rPr>
                <w:rFonts w:eastAsia="Arial"/>
                <w:color w:val="auto"/>
                <w:sz w:val="24"/>
                <w:szCs w:val="24"/>
              </w:rPr>
              <w:t>81 - 120</w:t>
            </w:r>
          </w:p>
        </w:tc>
        <w:tc>
          <w:tcPr>
            <w:tcW w:w="972" w:type="dxa"/>
            <w:vAlign w:val="center"/>
          </w:tcPr>
          <w:p w14:paraId="2BB974D0" w14:textId="0E179899" w:rsidR="00EE7D3E" w:rsidRPr="00D2468C" w:rsidRDefault="00EE7D3E" w:rsidP="00EE7D3E">
            <w:pPr>
              <w:spacing w:after="120" w:line="240" w:lineRule="auto"/>
              <w:ind w:left="0" w:firstLine="0"/>
              <w:jc w:val="center"/>
              <w:rPr>
                <w:rFonts w:eastAsia="Arial"/>
                <w:color w:val="auto"/>
                <w:sz w:val="24"/>
                <w:szCs w:val="24"/>
              </w:rPr>
            </w:pPr>
            <w:r>
              <w:rPr>
                <w:rFonts w:eastAsia="Arial"/>
                <w:color w:val="auto"/>
                <w:sz w:val="24"/>
                <w:szCs w:val="24"/>
              </w:rPr>
              <w:t>2</w:t>
            </w:r>
          </w:p>
        </w:tc>
        <w:tc>
          <w:tcPr>
            <w:tcW w:w="1435" w:type="dxa"/>
            <w:vMerge/>
          </w:tcPr>
          <w:p w14:paraId="04C31D6B" w14:textId="77777777" w:rsidR="00EE7D3E" w:rsidRPr="00D2468C" w:rsidRDefault="00EE7D3E" w:rsidP="00EE7D3E">
            <w:pPr>
              <w:spacing w:after="120" w:line="240" w:lineRule="auto"/>
              <w:ind w:left="0" w:firstLine="0"/>
              <w:rPr>
                <w:rFonts w:eastAsia="Arial"/>
                <w:b/>
                <w:color w:val="auto"/>
                <w:sz w:val="24"/>
                <w:szCs w:val="24"/>
              </w:rPr>
            </w:pPr>
          </w:p>
        </w:tc>
      </w:tr>
      <w:tr w:rsidR="00EE7D3E" w:rsidRPr="00D2468C" w14:paraId="407307E6" w14:textId="77777777" w:rsidTr="00066BFA">
        <w:trPr>
          <w:trHeight w:val="47"/>
          <w:jc w:val="center"/>
        </w:trPr>
        <w:tc>
          <w:tcPr>
            <w:tcW w:w="1573" w:type="dxa"/>
            <w:vMerge/>
          </w:tcPr>
          <w:p w14:paraId="2377EB3E" w14:textId="77777777" w:rsidR="00EE7D3E" w:rsidRPr="00D2468C" w:rsidRDefault="00EE7D3E" w:rsidP="00EE7D3E">
            <w:pPr>
              <w:spacing w:after="120" w:line="240" w:lineRule="auto"/>
              <w:ind w:left="0" w:firstLine="0"/>
              <w:rPr>
                <w:rFonts w:eastAsia="Arial"/>
                <w:b/>
                <w:color w:val="auto"/>
                <w:sz w:val="24"/>
                <w:szCs w:val="24"/>
              </w:rPr>
            </w:pPr>
          </w:p>
        </w:tc>
        <w:tc>
          <w:tcPr>
            <w:tcW w:w="3674" w:type="dxa"/>
            <w:vMerge/>
          </w:tcPr>
          <w:p w14:paraId="4A88622B" w14:textId="77777777" w:rsidR="00EE7D3E" w:rsidRPr="00D2468C" w:rsidRDefault="00EE7D3E" w:rsidP="00EE7D3E">
            <w:pPr>
              <w:spacing w:after="120" w:line="240" w:lineRule="auto"/>
              <w:ind w:left="0" w:firstLine="0"/>
              <w:rPr>
                <w:rFonts w:eastAsia="Arial"/>
                <w:b/>
                <w:color w:val="auto"/>
                <w:sz w:val="24"/>
                <w:szCs w:val="24"/>
              </w:rPr>
            </w:pPr>
          </w:p>
        </w:tc>
        <w:tc>
          <w:tcPr>
            <w:tcW w:w="1406" w:type="dxa"/>
            <w:vAlign w:val="center"/>
          </w:tcPr>
          <w:p w14:paraId="6D2AF1BF" w14:textId="77777777" w:rsidR="00EE7D3E" w:rsidRPr="00D2468C" w:rsidRDefault="00EE7D3E" w:rsidP="00EE7D3E">
            <w:pPr>
              <w:spacing w:after="120" w:line="240" w:lineRule="auto"/>
              <w:ind w:left="0" w:firstLine="0"/>
              <w:jc w:val="center"/>
              <w:rPr>
                <w:rFonts w:eastAsia="Arial"/>
                <w:color w:val="auto"/>
                <w:sz w:val="24"/>
                <w:szCs w:val="24"/>
              </w:rPr>
            </w:pPr>
            <w:r w:rsidRPr="00D2468C">
              <w:rPr>
                <w:rFonts w:eastAsia="Arial"/>
                <w:color w:val="auto"/>
                <w:sz w:val="24"/>
                <w:szCs w:val="24"/>
              </w:rPr>
              <w:t>121 i više</w:t>
            </w:r>
          </w:p>
        </w:tc>
        <w:tc>
          <w:tcPr>
            <w:tcW w:w="972" w:type="dxa"/>
            <w:vAlign w:val="center"/>
          </w:tcPr>
          <w:p w14:paraId="23891C55" w14:textId="3A45CF2B" w:rsidR="00EE7D3E" w:rsidRPr="00D2468C" w:rsidRDefault="00EE7D3E" w:rsidP="00EE7D3E">
            <w:pPr>
              <w:spacing w:after="120" w:line="240" w:lineRule="auto"/>
              <w:ind w:left="0" w:firstLine="0"/>
              <w:jc w:val="center"/>
              <w:rPr>
                <w:rFonts w:eastAsia="Arial"/>
                <w:color w:val="auto"/>
                <w:sz w:val="24"/>
                <w:szCs w:val="24"/>
              </w:rPr>
            </w:pPr>
            <w:r>
              <w:rPr>
                <w:rFonts w:eastAsia="Arial"/>
                <w:color w:val="auto"/>
                <w:sz w:val="24"/>
                <w:szCs w:val="24"/>
              </w:rPr>
              <w:t>3</w:t>
            </w:r>
          </w:p>
        </w:tc>
        <w:tc>
          <w:tcPr>
            <w:tcW w:w="1435" w:type="dxa"/>
            <w:vMerge/>
          </w:tcPr>
          <w:p w14:paraId="5E10AABD" w14:textId="77777777" w:rsidR="00EE7D3E" w:rsidRPr="00D2468C" w:rsidRDefault="00EE7D3E" w:rsidP="00EE7D3E">
            <w:pPr>
              <w:spacing w:after="120" w:line="240" w:lineRule="auto"/>
              <w:ind w:left="0" w:firstLine="0"/>
              <w:rPr>
                <w:rFonts w:eastAsia="Arial"/>
                <w:b/>
                <w:color w:val="auto"/>
                <w:sz w:val="24"/>
                <w:szCs w:val="24"/>
              </w:rPr>
            </w:pPr>
          </w:p>
        </w:tc>
      </w:tr>
      <w:tr w:rsidR="00D2468C" w:rsidRPr="00D2468C" w14:paraId="544E18D6" w14:textId="77777777" w:rsidTr="00066BFA">
        <w:trPr>
          <w:trHeight w:val="60"/>
          <w:jc w:val="center"/>
        </w:trPr>
        <w:tc>
          <w:tcPr>
            <w:tcW w:w="7625" w:type="dxa"/>
            <w:gridSpan w:val="4"/>
            <w:vAlign w:val="center"/>
          </w:tcPr>
          <w:p w14:paraId="1802EA55" w14:textId="77777777" w:rsidR="00D2468C" w:rsidRPr="00D2468C" w:rsidRDefault="00D2468C" w:rsidP="00D2468C">
            <w:pPr>
              <w:spacing w:after="120" w:line="240" w:lineRule="auto"/>
              <w:ind w:left="0" w:firstLine="0"/>
              <w:rPr>
                <w:rFonts w:eastAsia="Arial"/>
                <w:b/>
                <w:color w:val="auto"/>
                <w:sz w:val="24"/>
                <w:szCs w:val="24"/>
              </w:rPr>
            </w:pPr>
            <w:r w:rsidRPr="00D2468C">
              <w:rPr>
                <w:rFonts w:eastAsia="Arial"/>
                <w:b/>
                <w:color w:val="auto"/>
                <w:sz w:val="24"/>
                <w:szCs w:val="24"/>
              </w:rPr>
              <w:t>Ukupno</w:t>
            </w:r>
          </w:p>
        </w:tc>
        <w:tc>
          <w:tcPr>
            <w:tcW w:w="1435" w:type="dxa"/>
            <w:vAlign w:val="center"/>
          </w:tcPr>
          <w:p w14:paraId="42E4884F" w14:textId="23297732" w:rsidR="00D2468C" w:rsidRPr="00D2468C" w:rsidRDefault="00684400" w:rsidP="00D2468C">
            <w:pPr>
              <w:spacing w:after="120" w:line="240" w:lineRule="auto"/>
              <w:ind w:left="0" w:firstLine="0"/>
              <w:jc w:val="center"/>
              <w:rPr>
                <w:rFonts w:eastAsia="Arial"/>
                <w:b/>
                <w:color w:val="auto"/>
                <w:sz w:val="24"/>
                <w:szCs w:val="24"/>
              </w:rPr>
            </w:pPr>
            <w:r>
              <w:rPr>
                <w:rFonts w:eastAsia="Arial"/>
                <w:b/>
                <w:color w:val="auto"/>
                <w:sz w:val="24"/>
                <w:szCs w:val="24"/>
              </w:rPr>
              <w:t>7</w:t>
            </w:r>
          </w:p>
        </w:tc>
      </w:tr>
    </w:tbl>
    <w:p w14:paraId="179DB6BF" w14:textId="02FF6215" w:rsidR="00D2468C" w:rsidRDefault="00D2468C" w:rsidP="00B35D41">
      <w:pPr>
        <w:spacing w:after="120" w:line="240" w:lineRule="auto"/>
        <w:ind w:left="0" w:firstLine="0"/>
        <w:rPr>
          <w:rFonts w:eastAsia="Arial"/>
          <w:b/>
          <w:color w:val="auto"/>
          <w:sz w:val="24"/>
          <w:szCs w:val="24"/>
        </w:rPr>
      </w:pPr>
    </w:p>
    <w:p w14:paraId="50172B43" w14:textId="08CE7316" w:rsidR="00066BFA" w:rsidRPr="00066BFA" w:rsidRDefault="00E106C8" w:rsidP="00066BFA">
      <w:pPr>
        <w:spacing w:after="120" w:line="240" w:lineRule="auto"/>
        <w:ind w:left="0" w:firstLine="0"/>
        <w:rPr>
          <w:rFonts w:eastAsia="Arial"/>
          <w:b/>
          <w:color w:val="auto"/>
          <w:sz w:val="24"/>
          <w:szCs w:val="24"/>
        </w:rPr>
      </w:pPr>
      <w:r w:rsidRPr="00E106C8">
        <w:rPr>
          <w:rFonts w:eastAsia="Arial"/>
          <w:b/>
          <w:color w:val="auto"/>
          <w:sz w:val="24"/>
          <w:szCs w:val="24"/>
        </w:rPr>
        <w:t>Ključni stručnjak</w:t>
      </w:r>
      <w:r w:rsidR="00066BFA" w:rsidRPr="00066BFA">
        <w:rPr>
          <w:rFonts w:eastAsia="Arial"/>
          <w:b/>
          <w:color w:val="auto"/>
          <w:sz w:val="24"/>
          <w:szCs w:val="24"/>
        </w:rPr>
        <w:t xml:space="preserve"> za Modul </w:t>
      </w:r>
      <w:r w:rsidR="00066BFA">
        <w:rPr>
          <w:rFonts w:eastAsia="Arial"/>
          <w:b/>
          <w:color w:val="auto"/>
          <w:sz w:val="24"/>
          <w:szCs w:val="24"/>
        </w:rPr>
        <w:t>6</w:t>
      </w:r>
    </w:p>
    <w:tbl>
      <w:tblPr>
        <w:tblStyle w:val="Reetkatablice"/>
        <w:tblW w:w="0" w:type="auto"/>
        <w:jc w:val="center"/>
        <w:tblLook w:val="04A0" w:firstRow="1" w:lastRow="0" w:firstColumn="1" w:lastColumn="0" w:noHBand="0" w:noVBand="1"/>
      </w:tblPr>
      <w:tblGrid>
        <w:gridCol w:w="1514"/>
        <w:gridCol w:w="3727"/>
        <w:gridCol w:w="1410"/>
        <w:gridCol w:w="974"/>
        <w:gridCol w:w="1435"/>
      </w:tblGrid>
      <w:tr w:rsidR="00392C49" w:rsidRPr="00D2468C" w14:paraId="2D4B6CEF" w14:textId="77777777" w:rsidTr="00392C49">
        <w:trPr>
          <w:jc w:val="center"/>
        </w:trPr>
        <w:tc>
          <w:tcPr>
            <w:tcW w:w="1514" w:type="dxa"/>
            <w:vAlign w:val="center"/>
          </w:tcPr>
          <w:p w14:paraId="0AB6C973" w14:textId="77777777" w:rsidR="00392C49" w:rsidRPr="00D2468C" w:rsidRDefault="00392C49" w:rsidP="00AC1CB8">
            <w:pPr>
              <w:spacing w:after="120" w:line="240" w:lineRule="auto"/>
              <w:ind w:left="0" w:firstLine="0"/>
              <w:rPr>
                <w:rFonts w:eastAsia="Arial"/>
                <w:b/>
                <w:color w:val="auto"/>
                <w:sz w:val="24"/>
                <w:szCs w:val="24"/>
              </w:rPr>
            </w:pPr>
            <w:bookmarkStart w:id="42" w:name="_Hlk2855887"/>
            <w:r w:rsidRPr="00D2468C">
              <w:rPr>
                <w:rFonts w:eastAsia="Arial"/>
                <w:b/>
                <w:color w:val="auto"/>
                <w:sz w:val="24"/>
                <w:szCs w:val="24"/>
              </w:rPr>
              <w:t>Kriterij</w:t>
            </w:r>
          </w:p>
        </w:tc>
        <w:tc>
          <w:tcPr>
            <w:tcW w:w="3727" w:type="dxa"/>
            <w:vAlign w:val="center"/>
          </w:tcPr>
          <w:p w14:paraId="215AFC57" w14:textId="77777777" w:rsidR="00392C49" w:rsidRPr="00D2468C" w:rsidRDefault="00392C49" w:rsidP="00AC1CB8">
            <w:pPr>
              <w:spacing w:after="120" w:line="240" w:lineRule="auto"/>
              <w:ind w:left="0" w:firstLine="0"/>
              <w:rPr>
                <w:rFonts w:eastAsia="Arial"/>
                <w:b/>
                <w:color w:val="auto"/>
                <w:sz w:val="24"/>
                <w:szCs w:val="24"/>
              </w:rPr>
            </w:pPr>
            <w:proofErr w:type="spellStart"/>
            <w:r w:rsidRPr="00D2468C">
              <w:rPr>
                <w:rFonts w:eastAsia="Arial"/>
                <w:b/>
                <w:color w:val="auto"/>
                <w:sz w:val="24"/>
                <w:szCs w:val="24"/>
              </w:rPr>
              <w:t>Podkriterij</w:t>
            </w:r>
            <w:proofErr w:type="spellEnd"/>
          </w:p>
        </w:tc>
        <w:tc>
          <w:tcPr>
            <w:tcW w:w="1410" w:type="dxa"/>
            <w:vAlign w:val="center"/>
          </w:tcPr>
          <w:p w14:paraId="3A8F4956" w14:textId="77777777" w:rsidR="00392C49" w:rsidRPr="00D2468C" w:rsidRDefault="00392C49" w:rsidP="00AC1CB8">
            <w:pPr>
              <w:spacing w:after="120" w:line="240" w:lineRule="auto"/>
              <w:ind w:left="0" w:firstLine="0"/>
              <w:rPr>
                <w:rFonts w:eastAsia="Arial"/>
                <w:b/>
                <w:color w:val="auto"/>
                <w:sz w:val="24"/>
                <w:szCs w:val="24"/>
              </w:rPr>
            </w:pPr>
            <w:r w:rsidRPr="00D2468C">
              <w:rPr>
                <w:rFonts w:eastAsia="Arial"/>
                <w:b/>
                <w:color w:val="auto"/>
                <w:sz w:val="24"/>
                <w:szCs w:val="24"/>
              </w:rPr>
              <w:t>Vrijednost</w:t>
            </w:r>
          </w:p>
        </w:tc>
        <w:tc>
          <w:tcPr>
            <w:tcW w:w="974" w:type="dxa"/>
            <w:vAlign w:val="center"/>
          </w:tcPr>
          <w:p w14:paraId="25FD2FE0" w14:textId="77777777" w:rsidR="00392C49" w:rsidRPr="00D2468C" w:rsidRDefault="00392C49" w:rsidP="00AC1CB8">
            <w:pPr>
              <w:spacing w:after="120" w:line="240" w:lineRule="auto"/>
              <w:ind w:left="0" w:firstLine="0"/>
              <w:rPr>
                <w:rFonts w:eastAsia="Arial"/>
                <w:b/>
                <w:color w:val="auto"/>
                <w:sz w:val="24"/>
                <w:szCs w:val="24"/>
              </w:rPr>
            </w:pPr>
            <w:r w:rsidRPr="00D2468C">
              <w:rPr>
                <w:rFonts w:eastAsia="Arial"/>
                <w:b/>
                <w:color w:val="auto"/>
                <w:sz w:val="24"/>
                <w:szCs w:val="24"/>
              </w:rPr>
              <w:t>Bodovi</w:t>
            </w:r>
          </w:p>
        </w:tc>
        <w:tc>
          <w:tcPr>
            <w:tcW w:w="1435" w:type="dxa"/>
            <w:vAlign w:val="center"/>
          </w:tcPr>
          <w:p w14:paraId="7D2270B9" w14:textId="77777777" w:rsidR="00392C49" w:rsidRPr="00D2468C" w:rsidRDefault="00392C49" w:rsidP="00AC1CB8">
            <w:pPr>
              <w:spacing w:after="120" w:line="240" w:lineRule="auto"/>
              <w:ind w:left="0" w:firstLine="0"/>
              <w:rPr>
                <w:rFonts w:eastAsia="Arial"/>
                <w:b/>
                <w:color w:val="auto"/>
                <w:sz w:val="24"/>
                <w:szCs w:val="24"/>
              </w:rPr>
            </w:pPr>
            <w:r w:rsidRPr="00D2468C">
              <w:rPr>
                <w:rFonts w:eastAsia="Arial"/>
                <w:b/>
                <w:color w:val="auto"/>
                <w:sz w:val="24"/>
                <w:szCs w:val="24"/>
              </w:rPr>
              <w:t>Maksimalan broj bodova</w:t>
            </w:r>
          </w:p>
        </w:tc>
      </w:tr>
      <w:tr w:rsidR="00EE7D3E" w:rsidRPr="00D2468C" w14:paraId="76FE7092" w14:textId="77777777" w:rsidTr="00392C49">
        <w:trPr>
          <w:trHeight w:val="122"/>
          <w:jc w:val="center"/>
        </w:trPr>
        <w:tc>
          <w:tcPr>
            <w:tcW w:w="1514" w:type="dxa"/>
            <w:vMerge w:val="restart"/>
            <w:vAlign w:val="center"/>
          </w:tcPr>
          <w:p w14:paraId="419ECCE3" w14:textId="1EBA33A6" w:rsidR="00EE7D3E" w:rsidRPr="00D2468C" w:rsidRDefault="00EE7D3E" w:rsidP="00EE7D3E">
            <w:pPr>
              <w:spacing w:after="120" w:line="240" w:lineRule="auto"/>
              <w:ind w:left="0" w:firstLine="0"/>
              <w:rPr>
                <w:rFonts w:eastAsia="Arial"/>
                <w:color w:val="auto"/>
                <w:sz w:val="24"/>
                <w:szCs w:val="24"/>
              </w:rPr>
            </w:pPr>
            <w:r w:rsidRPr="00D2468C">
              <w:rPr>
                <w:rFonts w:eastAsia="Arial"/>
                <w:color w:val="auto"/>
                <w:sz w:val="24"/>
                <w:szCs w:val="24"/>
              </w:rPr>
              <w:t>Stručno iskustvo stručnjaka</w:t>
            </w:r>
            <w:r>
              <w:rPr>
                <w:rFonts w:eastAsia="Arial"/>
                <w:color w:val="auto"/>
                <w:sz w:val="24"/>
                <w:szCs w:val="24"/>
              </w:rPr>
              <w:t xml:space="preserve"> za </w:t>
            </w:r>
            <w:r w:rsidRPr="00D2468C">
              <w:rPr>
                <w:rFonts w:eastAsia="Arial"/>
                <w:color w:val="auto"/>
                <w:sz w:val="24"/>
                <w:szCs w:val="24"/>
              </w:rPr>
              <w:t xml:space="preserve"> </w:t>
            </w:r>
            <w:r w:rsidRPr="00392C49">
              <w:rPr>
                <w:rFonts w:eastAsia="Arial"/>
                <w:color w:val="auto"/>
                <w:sz w:val="24"/>
                <w:szCs w:val="24"/>
              </w:rPr>
              <w:t xml:space="preserve">izradu mobilnih aplikacija putem </w:t>
            </w:r>
            <w:proofErr w:type="spellStart"/>
            <w:r w:rsidRPr="00392C49">
              <w:rPr>
                <w:rFonts w:eastAsia="Arial"/>
                <w:color w:val="auto"/>
                <w:sz w:val="24"/>
                <w:szCs w:val="24"/>
              </w:rPr>
              <w:t>Xamarin</w:t>
            </w:r>
            <w:proofErr w:type="spellEnd"/>
            <w:r w:rsidRPr="00392C49">
              <w:rPr>
                <w:rFonts w:eastAsia="Arial"/>
                <w:color w:val="auto"/>
                <w:sz w:val="24"/>
                <w:szCs w:val="24"/>
              </w:rPr>
              <w:t xml:space="preserve"> platforme</w:t>
            </w:r>
          </w:p>
        </w:tc>
        <w:tc>
          <w:tcPr>
            <w:tcW w:w="3727" w:type="dxa"/>
            <w:vMerge w:val="restart"/>
            <w:vAlign w:val="center"/>
          </w:tcPr>
          <w:p w14:paraId="042705EC" w14:textId="3D53B2B1" w:rsidR="00EE7D3E" w:rsidRPr="00D2468C" w:rsidRDefault="00EE7D3E" w:rsidP="00EE7D3E">
            <w:pPr>
              <w:spacing w:after="120" w:line="240" w:lineRule="auto"/>
              <w:ind w:left="0" w:firstLine="0"/>
              <w:rPr>
                <w:rFonts w:eastAsia="Arial"/>
                <w:color w:val="auto"/>
                <w:sz w:val="24"/>
                <w:szCs w:val="24"/>
              </w:rPr>
            </w:pPr>
            <w:r w:rsidRPr="00D2468C">
              <w:rPr>
                <w:rFonts w:eastAsia="Arial"/>
                <w:color w:val="auto"/>
                <w:sz w:val="24"/>
                <w:szCs w:val="24"/>
              </w:rPr>
              <w:t xml:space="preserve">Broj </w:t>
            </w:r>
            <w:r>
              <w:rPr>
                <w:rFonts w:eastAsia="Arial"/>
                <w:color w:val="auto"/>
                <w:sz w:val="24"/>
                <w:szCs w:val="24"/>
              </w:rPr>
              <w:t xml:space="preserve">godina iskustva u korištenju </w:t>
            </w:r>
            <w:proofErr w:type="spellStart"/>
            <w:r>
              <w:rPr>
                <w:rFonts w:eastAsia="Arial"/>
                <w:color w:val="auto"/>
                <w:sz w:val="24"/>
                <w:szCs w:val="24"/>
              </w:rPr>
              <w:t>Xamarin</w:t>
            </w:r>
            <w:proofErr w:type="spellEnd"/>
            <w:r>
              <w:rPr>
                <w:rFonts w:eastAsia="Arial"/>
                <w:color w:val="auto"/>
                <w:sz w:val="24"/>
                <w:szCs w:val="24"/>
              </w:rPr>
              <w:t xml:space="preserve"> platforme</w:t>
            </w:r>
          </w:p>
        </w:tc>
        <w:tc>
          <w:tcPr>
            <w:tcW w:w="1410" w:type="dxa"/>
            <w:vAlign w:val="center"/>
          </w:tcPr>
          <w:p w14:paraId="681ADFF6" w14:textId="77777777" w:rsidR="00EE7D3E" w:rsidRPr="00D2468C" w:rsidRDefault="00EE7D3E" w:rsidP="00EE7D3E">
            <w:pPr>
              <w:spacing w:after="120" w:line="240" w:lineRule="auto"/>
              <w:ind w:left="0" w:firstLine="0"/>
              <w:jc w:val="center"/>
              <w:rPr>
                <w:rFonts w:eastAsia="Arial"/>
                <w:color w:val="auto"/>
                <w:sz w:val="24"/>
                <w:szCs w:val="24"/>
              </w:rPr>
            </w:pPr>
            <w:r w:rsidRPr="00D2468C">
              <w:rPr>
                <w:rFonts w:eastAsia="Arial"/>
                <w:color w:val="auto"/>
                <w:sz w:val="24"/>
                <w:szCs w:val="24"/>
              </w:rPr>
              <w:t>Do 5</w:t>
            </w:r>
          </w:p>
        </w:tc>
        <w:tc>
          <w:tcPr>
            <w:tcW w:w="974" w:type="dxa"/>
            <w:vAlign w:val="center"/>
          </w:tcPr>
          <w:p w14:paraId="6A0EC72B" w14:textId="7321D620" w:rsidR="00EE7D3E" w:rsidRPr="00D2468C" w:rsidRDefault="00EE7D3E" w:rsidP="00EE7D3E">
            <w:pPr>
              <w:spacing w:after="120" w:line="240" w:lineRule="auto"/>
              <w:ind w:left="0" w:firstLine="0"/>
              <w:jc w:val="center"/>
              <w:rPr>
                <w:rFonts w:eastAsia="Arial"/>
                <w:color w:val="auto"/>
                <w:sz w:val="24"/>
                <w:szCs w:val="24"/>
              </w:rPr>
            </w:pPr>
            <w:r>
              <w:rPr>
                <w:rFonts w:eastAsia="Arial"/>
                <w:color w:val="auto"/>
                <w:sz w:val="24"/>
                <w:szCs w:val="24"/>
              </w:rPr>
              <w:t>1</w:t>
            </w:r>
          </w:p>
        </w:tc>
        <w:tc>
          <w:tcPr>
            <w:tcW w:w="1435" w:type="dxa"/>
            <w:vMerge w:val="restart"/>
            <w:vAlign w:val="center"/>
          </w:tcPr>
          <w:p w14:paraId="53FB9E8D" w14:textId="7420803C" w:rsidR="00EE7D3E" w:rsidRPr="00D2468C" w:rsidRDefault="00EE7D3E" w:rsidP="00EE7D3E">
            <w:pPr>
              <w:spacing w:after="120" w:line="240" w:lineRule="auto"/>
              <w:ind w:left="0" w:firstLine="0"/>
              <w:jc w:val="center"/>
              <w:rPr>
                <w:rFonts w:eastAsia="Arial"/>
                <w:color w:val="auto"/>
                <w:sz w:val="24"/>
                <w:szCs w:val="24"/>
              </w:rPr>
            </w:pPr>
            <w:r>
              <w:rPr>
                <w:rFonts w:eastAsia="Arial"/>
                <w:color w:val="auto"/>
                <w:sz w:val="24"/>
                <w:szCs w:val="24"/>
              </w:rPr>
              <w:t>4</w:t>
            </w:r>
          </w:p>
        </w:tc>
      </w:tr>
      <w:tr w:rsidR="00EE7D3E" w:rsidRPr="00D2468C" w14:paraId="333FBA27" w14:textId="77777777" w:rsidTr="00392C49">
        <w:trPr>
          <w:trHeight w:val="128"/>
          <w:jc w:val="center"/>
        </w:trPr>
        <w:tc>
          <w:tcPr>
            <w:tcW w:w="1514" w:type="dxa"/>
            <w:vMerge/>
          </w:tcPr>
          <w:p w14:paraId="1A3179B7" w14:textId="77777777" w:rsidR="00EE7D3E" w:rsidRPr="00D2468C" w:rsidRDefault="00EE7D3E" w:rsidP="00EE7D3E">
            <w:pPr>
              <w:spacing w:after="120" w:line="240" w:lineRule="auto"/>
              <w:ind w:left="0" w:firstLine="0"/>
              <w:rPr>
                <w:rFonts w:eastAsia="Arial"/>
                <w:color w:val="auto"/>
                <w:sz w:val="24"/>
                <w:szCs w:val="24"/>
              </w:rPr>
            </w:pPr>
          </w:p>
        </w:tc>
        <w:tc>
          <w:tcPr>
            <w:tcW w:w="3727" w:type="dxa"/>
            <w:vMerge/>
          </w:tcPr>
          <w:p w14:paraId="771731E0" w14:textId="77777777" w:rsidR="00EE7D3E" w:rsidRPr="00D2468C" w:rsidRDefault="00EE7D3E" w:rsidP="00EE7D3E">
            <w:pPr>
              <w:spacing w:after="120" w:line="240" w:lineRule="auto"/>
              <w:ind w:left="0" w:firstLine="0"/>
              <w:rPr>
                <w:rFonts w:eastAsia="Arial"/>
                <w:color w:val="auto"/>
                <w:sz w:val="24"/>
                <w:szCs w:val="24"/>
              </w:rPr>
            </w:pPr>
          </w:p>
        </w:tc>
        <w:tc>
          <w:tcPr>
            <w:tcW w:w="1410" w:type="dxa"/>
            <w:vAlign w:val="center"/>
          </w:tcPr>
          <w:p w14:paraId="4FE15AC1" w14:textId="77777777" w:rsidR="00EE7D3E" w:rsidRPr="00D2468C" w:rsidRDefault="00EE7D3E" w:rsidP="00EE7D3E">
            <w:pPr>
              <w:spacing w:after="120" w:line="240" w:lineRule="auto"/>
              <w:ind w:left="0" w:firstLine="0"/>
              <w:jc w:val="center"/>
              <w:rPr>
                <w:rFonts w:eastAsia="Arial"/>
                <w:color w:val="auto"/>
                <w:sz w:val="24"/>
                <w:szCs w:val="24"/>
              </w:rPr>
            </w:pPr>
            <w:r w:rsidRPr="00D2468C">
              <w:rPr>
                <w:rFonts w:eastAsia="Arial"/>
                <w:color w:val="auto"/>
                <w:sz w:val="24"/>
                <w:szCs w:val="24"/>
              </w:rPr>
              <w:t>6 -10</w:t>
            </w:r>
          </w:p>
        </w:tc>
        <w:tc>
          <w:tcPr>
            <w:tcW w:w="974" w:type="dxa"/>
            <w:vAlign w:val="center"/>
          </w:tcPr>
          <w:p w14:paraId="13638C09" w14:textId="1DE46C52" w:rsidR="00EE7D3E" w:rsidRPr="00D2468C" w:rsidRDefault="00EE7D3E" w:rsidP="00EE7D3E">
            <w:pPr>
              <w:spacing w:after="120" w:line="240" w:lineRule="auto"/>
              <w:ind w:left="0" w:firstLine="0"/>
              <w:jc w:val="center"/>
              <w:rPr>
                <w:rFonts w:eastAsia="Arial"/>
                <w:color w:val="auto"/>
                <w:sz w:val="24"/>
                <w:szCs w:val="24"/>
              </w:rPr>
            </w:pPr>
            <w:r>
              <w:rPr>
                <w:rFonts w:eastAsia="Arial"/>
                <w:color w:val="auto"/>
                <w:sz w:val="24"/>
                <w:szCs w:val="24"/>
              </w:rPr>
              <w:t>3</w:t>
            </w:r>
          </w:p>
        </w:tc>
        <w:tc>
          <w:tcPr>
            <w:tcW w:w="1435" w:type="dxa"/>
            <w:vMerge/>
          </w:tcPr>
          <w:p w14:paraId="6CFFFAA7" w14:textId="77777777" w:rsidR="00EE7D3E" w:rsidRPr="00D2468C" w:rsidRDefault="00EE7D3E" w:rsidP="00EE7D3E">
            <w:pPr>
              <w:spacing w:after="120" w:line="240" w:lineRule="auto"/>
              <w:ind w:left="0" w:firstLine="0"/>
              <w:jc w:val="center"/>
              <w:rPr>
                <w:rFonts w:eastAsia="Arial"/>
                <w:color w:val="auto"/>
                <w:sz w:val="24"/>
                <w:szCs w:val="24"/>
              </w:rPr>
            </w:pPr>
          </w:p>
        </w:tc>
      </w:tr>
      <w:tr w:rsidR="00EE7D3E" w:rsidRPr="00D2468C" w14:paraId="1649E99B" w14:textId="77777777" w:rsidTr="00392C49">
        <w:trPr>
          <w:trHeight w:val="445"/>
          <w:jc w:val="center"/>
        </w:trPr>
        <w:tc>
          <w:tcPr>
            <w:tcW w:w="1514" w:type="dxa"/>
            <w:vMerge/>
          </w:tcPr>
          <w:p w14:paraId="2ED529C9" w14:textId="77777777" w:rsidR="00EE7D3E" w:rsidRPr="00D2468C" w:rsidRDefault="00EE7D3E" w:rsidP="00EE7D3E">
            <w:pPr>
              <w:spacing w:after="120" w:line="240" w:lineRule="auto"/>
              <w:ind w:left="0" w:firstLine="0"/>
              <w:rPr>
                <w:rFonts w:eastAsia="Arial"/>
                <w:color w:val="auto"/>
                <w:sz w:val="24"/>
                <w:szCs w:val="24"/>
              </w:rPr>
            </w:pPr>
          </w:p>
        </w:tc>
        <w:tc>
          <w:tcPr>
            <w:tcW w:w="3727" w:type="dxa"/>
            <w:vMerge/>
          </w:tcPr>
          <w:p w14:paraId="42B0BFAA" w14:textId="77777777" w:rsidR="00EE7D3E" w:rsidRPr="00D2468C" w:rsidRDefault="00EE7D3E" w:rsidP="00EE7D3E">
            <w:pPr>
              <w:spacing w:after="120" w:line="240" w:lineRule="auto"/>
              <w:ind w:left="0" w:firstLine="0"/>
              <w:rPr>
                <w:rFonts w:eastAsia="Arial"/>
                <w:color w:val="auto"/>
                <w:sz w:val="24"/>
                <w:szCs w:val="24"/>
              </w:rPr>
            </w:pPr>
          </w:p>
        </w:tc>
        <w:tc>
          <w:tcPr>
            <w:tcW w:w="1410" w:type="dxa"/>
            <w:vAlign w:val="center"/>
          </w:tcPr>
          <w:p w14:paraId="11B5A6B7" w14:textId="77777777" w:rsidR="00EE7D3E" w:rsidRPr="00D2468C" w:rsidRDefault="00EE7D3E" w:rsidP="00EE7D3E">
            <w:pPr>
              <w:spacing w:after="120" w:line="240" w:lineRule="auto"/>
              <w:ind w:left="0" w:firstLine="0"/>
              <w:jc w:val="center"/>
              <w:rPr>
                <w:rFonts w:eastAsia="Arial"/>
                <w:color w:val="auto"/>
                <w:sz w:val="24"/>
                <w:szCs w:val="24"/>
              </w:rPr>
            </w:pPr>
            <w:r w:rsidRPr="00D2468C">
              <w:rPr>
                <w:rFonts w:eastAsia="Arial"/>
                <w:color w:val="auto"/>
                <w:sz w:val="24"/>
                <w:szCs w:val="24"/>
              </w:rPr>
              <w:t>11 - i više</w:t>
            </w:r>
          </w:p>
        </w:tc>
        <w:tc>
          <w:tcPr>
            <w:tcW w:w="974" w:type="dxa"/>
            <w:vAlign w:val="center"/>
          </w:tcPr>
          <w:p w14:paraId="00C978AD" w14:textId="5F1C3644" w:rsidR="00EE7D3E" w:rsidRPr="00D2468C" w:rsidRDefault="00EE7D3E" w:rsidP="00EE7D3E">
            <w:pPr>
              <w:spacing w:after="120" w:line="240" w:lineRule="auto"/>
              <w:ind w:left="0" w:firstLine="0"/>
              <w:jc w:val="center"/>
              <w:rPr>
                <w:rFonts w:eastAsia="Arial"/>
                <w:color w:val="auto"/>
                <w:sz w:val="24"/>
                <w:szCs w:val="24"/>
              </w:rPr>
            </w:pPr>
            <w:r>
              <w:rPr>
                <w:rFonts w:eastAsia="Arial"/>
                <w:color w:val="auto"/>
                <w:sz w:val="24"/>
                <w:szCs w:val="24"/>
              </w:rPr>
              <w:t>4</w:t>
            </w:r>
          </w:p>
        </w:tc>
        <w:tc>
          <w:tcPr>
            <w:tcW w:w="1435" w:type="dxa"/>
            <w:vMerge/>
          </w:tcPr>
          <w:p w14:paraId="4C272F2F" w14:textId="77777777" w:rsidR="00EE7D3E" w:rsidRPr="00D2468C" w:rsidRDefault="00EE7D3E" w:rsidP="00EE7D3E">
            <w:pPr>
              <w:spacing w:after="120" w:line="240" w:lineRule="auto"/>
              <w:ind w:left="0" w:firstLine="0"/>
              <w:jc w:val="center"/>
              <w:rPr>
                <w:rFonts w:eastAsia="Arial"/>
                <w:color w:val="auto"/>
                <w:sz w:val="24"/>
                <w:szCs w:val="24"/>
              </w:rPr>
            </w:pPr>
          </w:p>
        </w:tc>
      </w:tr>
      <w:tr w:rsidR="00EE7D3E" w:rsidRPr="00D2468C" w14:paraId="74D95159" w14:textId="77777777" w:rsidTr="00392C49">
        <w:trPr>
          <w:trHeight w:val="157"/>
          <w:jc w:val="center"/>
        </w:trPr>
        <w:tc>
          <w:tcPr>
            <w:tcW w:w="1514" w:type="dxa"/>
            <w:vMerge/>
          </w:tcPr>
          <w:p w14:paraId="7ACB0F83" w14:textId="77777777" w:rsidR="00EE7D3E" w:rsidRPr="00D2468C" w:rsidRDefault="00EE7D3E" w:rsidP="00EE7D3E">
            <w:pPr>
              <w:spacing w:after="120" w:line="240" w:lineRule="auto"/>
              <w:ind w:left="0" w:firstLine="0"/>
              <w:rPr>
                <w:rFonts w:eastAsia="Arial"/>
                <w:color w:val="auto"/>
                <w:sz w:val="24"/>
                <w:szCs w:val="24"/>
              </w:rPr>
            </w:pPr>
          </w:p>
        </w:tc>
        <w:tc>
          <w:tcPr>
            <w:tcW w:w="3727" w:type="dxa"/>
            <w:vMerge w:val="restart"/>
            <w:vAlign w:val="center"/>
          </w:tcPr>
          <w:p w14:paraId="5B1F0BCD" w14:textId="77777777" w:rsidR="00EE7D3E" w:rsidRPr="00D2468C" w:rsidRDefault="00EE7D3E" w:rsidP="00EE7D3E">
            <w:pPr>
              <w:spacing w:after="120" w:line="240" w:lineRule="auto"/>
              <w:ind w:left="0" w:firstLine="0"/>
              <w:rPr>
                <w:rFonts w:eastAsia="Arial"/>
                <w:bCs/>
                <w:color w:val="auto"/>
                <w:sz w:val="24"/>
                <w:szCs w:val="24"/>
              </w:rPr>
            </w:pPr>
            <w:r w:rsidRPr="00D2468C">
              <w:rPr>
                <w:rFonts w:eastAsia="Arial"/>
                <w:color w:val="auto"/>
                <w:sz w:val="24"/>
                <w:szCs w:val="24"/>
              </w:rPr>
              <w:t xml:space="preserve">Broj sati predavačkog i mentorskog iskustva </w:t>
            </w:r>
          </w:p>
        </w:tc>
        <w:tc>
          <w:tcPr>
            <w:tcW w:w="1410" w:type="dxa"/>
            <w:vAlign w:val="center"/>
          </w:tcPr>
          <w:p w14:paraId="51149103" w14:textId="77777777" w:rsidR="00EE7D3E" w:rsidRPr="00D2468C" w:rsidRDefault="00EE7D3E" w:rsidP="00EE7D3E">
            <w:pPr>
              <w:spacing w:after="120" w:line="240" w:lineRule="auto"/>
              <w:ind w:left="0" w:firstLine="0"/>
              <w:jc w:val="center"/>
              <w:rPr>
                <w:rFonts w:eastAsia="Arial"/>
                <w:color w:val="auto"/>
                <w:sz w:val="24"/>
                <w:szCs w:val="24"/>
              </w:rPr>
            </w:pPr>
            <w:r w:rsidRPr="00D2468C">
              <w:rPr>
                <w:rFonts w:eastAsia="Arial"/>
                <w:color w:val="auto"/>
                <w:sz w:val="24"/>
                <w:szCs w:val="24"/>
              </w:rPr>
              <w:t>50 - 80</w:t>
            </w:r>
          </w:p>
        </w:tc>
        <w:tc>
          <w:tcPr>
            <w:tcW w:w="974" w:type="dxa"/>
            <w:vAlign w:val="center"/>
          </w:tcPr>
          <w:p w14:paraId="1D0BFC41" w14:textId="585ABC8C" w:rsidR="00EE7D3E" w:rsidRPr="00D2468C" w:rsidRDefault="004379E0" w:rsidP="00EE7D3E">
            <w:pPr>
              <w:spacing w:after="120" w:line="240" w:lineRule="auto"/>
              <w:ind w:left="0" w:firstLine="0"/>
              <w:jc w:val="center"/>
              <w:rPr>
                <w:rFonts w:eastAsia="Arial"/>
                <w:color w:val="auto"/>
                <w:sz w:val="24"/>
                <w:szCs w:val="24"/>
              </w:rPr>
            </w:pPr>
            <w:r>
              <w:rPr>
                <w:rFonts w:eastAsia="Arial"/>
                <w:color w:val="auto"/>
                <w:sz w:val="24"/>
                <w:szCs w:val="24"/>
              </w:rPr>
              <w:t>1</w:t>
            </w:r>
          </w:p>
        </w:tc>
        <w:tc>
          <w:tcPr>
            <w:tcW w:w="1435" w:type="dxa"/>
            <w:vMerge w:val="restart"/>
            <w:vAlign w:val="center"/>
          </w:tcPr>
          <w:p w14:paraId="6FD90D1F" w14:textId="2C002BA4" w:rsidR="00EE7D3E" w:rsidRPr="00D2468C" w:rsidRDefault="00EE7D3E" w:rsidP="00EE7D3E">
            <w:pPr>
              <w:spacing w:after="120" w:line="240" w:lineRule="auto"/>
              <w:ind w:left="0" w:firstLine="0"/>
              <w:jc w:val="center"/>
              <w:rPr>
                <w:rFonts w:eastAsia="Arial"/>
                <w:color w:val="auto"/>
                <w:sz w:val="24"/>
                <w:szCs w:val="24"/>
              </w:rPr>
            </w:pPr>
            <w:r>
              <w:rPr>
                <w:rFonts w:eastAsia="Arial"/>
                <w:color w:val="auto"/>
                <w:sz w:val="24"/>
                <w:szCs w:val="24"/>
              </w:rPr>
              <w:t>3</w:t>
            </w:r>
          </w:p>
        </w:tc>
      </w:tr>
      <w:tr w:rsidR="00EE7D3E" w:rsidRPr="00D2468C" w14:paraId="599F41FC" w14:textId="77777777" w:rsidTr="00392C49">
        <w:trPr>
          <w:trHeight w:val="156"/>
          <w:jc w:val="center"/>
        </w:trPr>
        <w:tc>
          <w:tcPr>
            <w:tcW w:w="1514" w:type="dxa"/>
            <w:vMerge/>
          </w:tcPr>
          <w:p w14:paraId="5012C389" w14:textId="77777777" w:rsidR="00EE7D3E" w:rsidRPr="00D2468C" w:rsidRDefault="00EE7D3E" w:rsidP="00EE7D3E">
            <w:pPr>
              <w:spacing w:after="120" w:line="240" w:lineRule="auto"/>
              <w:ind w:left="0" w:firstLine="0"/>
              <w:rPr>
                <w:rFonts w:eastAsia="Arial"/>
                <w:b/>
                <w:color w:val="auto"/>
                <w:sz w:val="24"/>
                <w:szCs w:val="24"/>
              </w:rPr>
            </w:pPr>
          </w:p>
        </w:tc>
        <w:tc>
          <w:tcPr>
            <w:tcW w:w="3727" w:type="dxa"/>
            <w:vMerge/>
          </w:tcPr>
          <w:p w14:paraId="7AE43083" w14:textId="77777777" w:rsidR="00EE7D3E" w:rsidRPr="00D2468C" w:rsidRDefault="00EE7D3E" w:rsidP="00EE7D3E">
            <w:pPr>
              <w:spacing w:after="120" w:line="240" w:lineRule="auto"/>
              <w:ind w:left="0" w:firstLine="0"/>
              <w:rPr>
                <w:rFonts w:eastAsia="Arial"/>
                <w:b/>
                <w:color w:val="auto"/>
                <w:sz w:val="24"/>
                <w:szCs w:val="24"/>
              </w:rPr>
            </w:pPr>
          </w:p>
        </w:tc>
        <w:tc>
          <w:tcPr>
            <w:tcW w:w="1410" w:type="dxa"/>
            <w:vAlign w:val="center"/>
          </w:tcPr>
          <w:p w14:paraId="1F261850" w14:textId="77777777" w:rsidR="00EE7D3E" w:rsidRPr="00D2468C" w:rsidRDefault="00EE7D3E" w:rsidP="00EE7D3E">
            <w:pPr>
              <w:spacing w:after="120" w:line="240" w:lineRule="auto"/>
              <w:ind w:left="0" w:firstLine="0"/>
              <w:jc w:val="center"/>
              <w:rPr>
                <w:rFonts w:eastAsia="Arial"/>
                <w:color w:val="auto"/>
                <w:sz w:val="24"/>
                <w:szCs w:val="24"/>
              </w:rPr>
            </w:pPr>
            <w:r w:rsidRPr="00D2468C">
              <w:rPr>
                <w:rFonts w:eastAsia="Arial"/>
                <w:color w:val="auto"/>
                <w:sz w:val="24"/>
                <w:szCs w:val="24"/>
              </w:rPr>
              <w:t>81 - 120</w:t>
            </w:r>
          </w:p>
        </w:tc>
        <w:tc>
          <w:tcPr>
            <w:tcW w:w="974" w:type="dxa"/>
            <w:vAlign w:val="center"/>
          </w:tcPr>
          <w:p w14:paraId="137F7F52" w14:textId="1D96F1D2" w:rsidR="00EE7D3E" w:rsidRPr="00D2468C" w:rsidRDefault="00EE7D3E" w:rsidP="00EE7D3E">
            <w:pPr>
              <w:spacing w:after="120" w:line="240" w:lineRule="auto"/>
              <w:ind w:left="0" w:firstLine="0"/>
              <w:jc w:val="center"/>
              <w:rPr>
                <w:rFonts w:eastAsia="Arial"/>
                <w:color w:val="auto"/>
                <w:sz w:val="24"/>
                <w:szCs w:val="24"/>
              </w:rPr>
            </w:pPr>
            <w:r>
              <w:rPr>
                <w:rFonts w:eastAsia="Arial"/>
                <w:color w:val="auto"/>
                <w:sz w:val="24"/>
                <w:szCs w:val="24"/>
              </w:rPr>
              <w:t>2</w:t>
            </w:r>
          </w:p>
        </w:tc>
        <w:tc>
          <w:tcPr>
            <w:tcW w:w="1435" w:type="dxa"/>
            <w:vMerge/>
          </w:tcPr>
          <w:p w14:paraId="1D44207E" w14:textId="77777777" w:rsidR="00EE7D3E" w:rsidRPr="00D2468C" w:rsidRDefault="00EE7D3E" w:rsidP="00EE7D3E">
            <w:pPr>
              <w:spacing w:after="120" w:line="240" w:lineRule="auto"/>
              <w:ind w:left="0" w:firstLine="0"/>
              <w:rPr>
                <w:rFonts w:eastAsia="Arial"/>
                <w:b/>
                <w:color w:val="auto"/>
                <w:sz w:val="24"/>
                <w:szCs w:val="24"/>
              </w:rPr>
            </w:pPr>
          </w:p>
        </w:tc>
      </w:tr>
      <w:tr w:rsidR="00EE7D3E" w:rsidRPr="00D2468C" w14:paraId="0A37A98A" w14:textId="77777777" w:rsidTr="00392C49">
        <w:trPr>
          <w:trHeight w:val="47"/>
          <w:jc w:val="center"/>
        </w:trPr>
        <w:tc>
          <w:tcPr>
            <w:tcW w:w="1514" w:type="dxa"/>
            <w:vMerge/>
          </w:tcPr>
          <w:p w14:paraId="4DB353F0" w14:textId="77777777" w:rsidR="00EE7D3E" w:rsidRPr="00D2468C" w:rsidRDefault="00EE7D3E" w:rsidP="00EE7D3E">
            <w:pPr>
              <w:spacing w:after="120" w:line="240" w:lineRule="auto"/>
              <w:ind w:left="0" w:firstLine="0"/>
              <w:rPr>
                <w:rFonts w:eastAsia="Arial"/>
                <w:b/>
                <w:color w:val="auto"/>
                <w:sz w:val="24"/>
                <w:szCs w:val="24"/>
              </w:rPr>
            </w:pPr>
          </w:p>
        </w:tc>
        <w:tc>
          <w:tcPr>
            <w:tcW w:w="3727" w:type="dxa"/>
            <w:vMerge/>
          </w:tcPr>
          <w:p w14:paraId="73A7ED89" w14:textId="77777777" w:rsidR="00EE7D3E" w:rsidRPr="00D2468C" w:rsidRDefault="00EE7D3E" w:rsidP="00EE7D3E">
            <w:pPr>
              <w:spacing w:after="120" w:line="240" w:lineRule="auto"/>
              <w:ind w:left="0" w:firstLine="0"/>
              <w:rPr>
                <w:rFonts w:eastAsia="Arial"/>
                <w:b/>
                <w:color w:val="auto"/>
                <w:sz w:val="24"/>
                <w:szCs w:val="24"/>
              </w:rPr>
            </w:pPr>
          </w:p>
        </w:tc>
        <w:tc>
          <w:tcPr>
            <w:tcW w:w="1410" w:type="dxa"/>
            <w:vAlign w:val="center"/>
          </w:tcPr>
          <w:p w14:paraId="0C508853" w14:textId="77777777" w:rsidR="00EE7D3E" w:rsidRPr="00D2468C" w:rsidRDefault="00EE7D3E" w:rsidP="00EE7D3E">
            <w:pPr>
              <w:spacing w:after="120" w:line="240" w:lineRule="auto"/>
              <w:ind w:left="0" w:firstLine="0"/>
              <w:jc w:val="center"/>
              <w:rPr>
                <w:rFonts w:eastAsia="Arial"/>
                <w:color w:val="auto"/>
                <w:sz w:val="24"/>
                <w:szCs w:val="24"/>
              </w:rPr>
            </w:pPr>
            <w:r w:rsidRPr="00D2468C">
              <w:rPr>
                <w:rFonts w:eastAsia="Arial"/>
                <w:color w:val="auto"/>
                <w:sz w:val="24"/>
                <w:szCs w:val="24"/>
              </w:rPr>
              <w:t>121 i više</w:t>
            </w:r>
          </w:p>
        </w:tc>
        <w:tc>
          <w:tcPr>
            <w:tcW w:w="974" w:type="dxa"/>
            <w:vAlign w:val="center"/>
          </w:tcPr>
          <w:p w14:paraId="088A8CD5" w14:textId="42C7C474" w:rsidR="00EE7D3E" w:rsidRPr="00D2468C" w:rsidRDefault="00EE7D3E" w:rsidP="00EE7D3E">
            <w:pPr>
              <w:spacing w:after="120" w:line="240" w:lineRule="auto"/>
              <w:ind w:left="0" w:firstLine="0"/>
              <w:jc w:val="center"/>
              <w:rPr>
                <w:rFonts w:eastAsia="Arial"/>
                <w:color w:val="auto"/>
                <w:sz w:val="24"/>
                <w:szCs w:val="24"/>
              </w:rPr>
            </w:pPr>
            <w:r>
              <w:rPr>
                <w:rFonts w:eastAsia="Arial"/>
                <w:color w:val="auto"/>
                <w:sz w:val="24"/>
                <w:szCs w:val="24"/>
              </w:rPr>
              <w:t>3</w:t>
            </w:r>
          </w:p>
        </w:tc>
        <w:tc>
          <w:tcPr>
            <w:tcW w:w="1435" w:type="dxa"/>
            <w:vMerge/>
          </w:tcPr>
          <w:p w14:paraId="46496F17" w14:textId="77777777" w:rsidR="00EE7D3E" w:rsidRPr="00D2468C" w:rsidRDefault="00EE7D3E" w:rsidP="00EE7D3E">
            <w:pPr>
              <w:spacing w:after="120" w:line="240" w:lineRule="auto"/>
              <w:ind w:left="0" w:firstLine="0"/>
              <w:rPr>
                <w:rFonts w:eastAsia="Arial"/>
                <w:b/>
                <w:color w:val="auto"/>
                <w:sz w:val="24"/>
                <w:szCs w:val="24"/>
              </w:rPr>
            </w:pPr>
          </w:p>
        </w:tc>
      </w:tr>
      <w:tr w:rsidR="00392C49" w:rsidRPr="00D2468C" w14:paraId="52FBA38F" w14:textId="77777777" w:rsidTr="00392C49">
        <w:trPr>
          <w:trHeight w:val="60"/>
          <w:jc w:val="center"/>
        </w:trPr>
        <w:tc>
          <w:tcPr>
            <w:tcW w:w="7625" w:type="dxa"/>
            <w:gridSpan w:val="4"/>
            <w:vAlign w:val="center"/>
          </w:tcPr>
          <w:p w14:paraId="146FC0FE" w14:textId="77777777" w:rsidR="00392C49" w:rsidRPr="00D2468C" w:rsidRDefault="00392C49" w:rsidP="00AC1CB8">
            <w:pPr>
              <w:spacing w:after="120" w:line="240" w:lineRule="auto"/>
              <w:ind w:left="0" w:firstLine="0"/>
              <w:rPr>
                <w:rFonts w:eastAsia="Arial"/>
                <w:b/>
                <w:color w:val="auto"/>
                <w:sz w:val="24"/>
                <w:szCs w:val="24"/>
              </w:rPr>
            </w:pPr>
            <w:r w:rsidRPr="00D2468C">
              <w:rPr>
                <w:rFonts w:eastAsia="Arial"/>
                <w:b/>
                <w:color w:val="auto"/>
                <w:sz w:val="24"/>
                <w:szCs w:val="24"/>
              </w:rPr>
              <w:t>Ukupno</w:t>
            </w:r>
          </w:p>
        </w:tc>
        <w:tc>
          <w:tcPr>
            <w:tcW w:w="1435" w:type="dxa"/>
            <w:vAlign w:val="center"/>
          </w:tcPr>
          <w:p w14:paraId="1E4B8A0C" w14:textId="04C874B4" w:rsidR="00392C49" w:rsidRPr="00D2468C" w:rsidRDefault="00D3021C" w:rsidP="00AC1CB8">
            <w:pPr>
              <w:spacing w:after="120" w:line="240" w:lineRule="auto"/>
              <w:ind w:left="0" w:firstLine="0"/>
              <w:jc w:val="center"/>
              <w:rPr>
                <w:rFonts w:eastAsia="Arial"/>
                <w:b/>
                <w:color w:val="auto"/>
                <w:sz w:val="24"/>
                <w:szCs w:val="24"/>
              </w:rPr>
            </w:pPr>
            <w:r>
              <w:rPr>
                <w:rFonts w:eastAsia="Arial"/>
                <w:b/>
                <w:color w:val="auto"/>
                <w:sz w:val="24"/>
                <w:szCs w:val="24"/>
              </w:rPr>
              <w:t>7</w:t>
            </w:r>
          </w:p>
        </w:tc>
      </w:tr>
      <w:bookmarkEnd w:id="42"/>
    </w:tbl>
    <w:p w14:paraId="62428A8A" w14:textId="0AD92E22" w:rsidR="00392C49" w:rsidRDefault="00392C49" w:rsidP="00B35D41">
      <w:pPr>
        <w:spacing w:after="120" w:line="240" w:lineRule="auto"/>
        <w:ind w:left="0" w:firstLine="0"/>
        <w:rPr>
          <w:rFonts w:eastAsia="Arial"/>
          <w:b/>
          <w:color w:val="auto"/>
          <w:sz w:val="24"/>
          <w:szCs w:val="24"/>
        </w:rPr>
      </w:pPr>
    </w:p>
    <w:p w14:paraId="41B0BA27" w14:textId="653C4046" w:rsidR="00066BFA" w:rsidRPr="00066BFA" w:rsidRDefault="00E106C8" w:rsidP="00066BFA">
      <w:pPr>
        <w:spacing w:after="120" w:line="240" w:lineRule="auto"/>
        <w:ind w:left="0" w:firstLine="0"/>
        <w:rPr>
          <w:rFonts w:eastAsia="Arial"/>
          <w:b/>
          <w:color w:val="auto"/>
          <w:sz w:val="24"/>
          <w:szCs w:val="24"/>
        </w:rPr>
      </w:pPr>
      <w:r w:rsidRPr="00E106C8">
        <w:rPr>
          <w:rFonts w:eastAsia="Arial"/>
          <w:b/>
          <w:color w:val="auto"/>
          <w:sz w:val="24"/>
          <w:szCs w:val="24"/>
        </w:rPr>
        <w:t>Ključni stručnjak</w:t>
      </w:r>
      <w:r w:rsidR="00066BFA" w:rsidRPr="00066BFA">
        <w:rPr>
          <w:rFonts w:eastAsia="Arial"/>
          <w:b/>
          <w:color w:val="auto"/>
          <w:sz w:val="24"/>
          <w:szCs w:val="24"/>
        </w:rPr>
        <w:t xml:space="preserve"> za Modul </w:t>
      </w:r>
      <w:r w:rsidR="00066BFA">
        <w:rPr>
          <w:rFonts w:eastAsia="Arial"/>
          <w:b/>
          <w:color w:val="auto"/>
          <w:sz w:val="24"/>
          <w:szCs w:val="24"/>
        </w:rPr>
        <w:t>7</w:t>
      </w:r>
    </w:p>
    <w:tbl>
      <w:tblPr>
        <w:tblStyle w:val="Reetkatablice"/>
        <w:tblW w:w="0" w:type="auto"/>
        <w:jc w:val="center"/>
        <w:tblLook w:val="04A0" w:firstRow="1" w:lastRow="0" w:firstColumn="1" w:lastColumn="0" w:noHBand="0" w:noVBand="1"/>
      </w:tblPr>
      <w:tblGrid>
        <w:gridCol w:w="1514"/>
        <w:gridCol w:w="3727"/>
        <w:gridCol w:w="1410"/>
        <w:gridCol w:w="974"/>
        <w:gridCol w:w="1435"/>
      </w:tblGrid>
      <w:tr w:rsidR="00392C49" w:rsidRPr="00D2468C" w14:paraId="2D3EE662" w14:textId="77777777" w:rsidTr="00AC1CB8">
        <w:trPr>
          <w:jc w:val="center"/>
        </w:trPr>
        <w:tc>
          <w:tcPr>
            <w:tcW w:w="1514" w:type="dxa"/>
            <w:vAlign w:val="center"/>
          </w:tcPr>
          <w:p w14:paraId="36051416" w14:textId="77777777" w:rsidR="00392C49" w:rsidRPr="00D2468C" w:rsidRDefault="00392C49" w:rsidP="00AC1CB8">
            <w:pPr>
              <w:spacing w:after="120" w:line="240" w:lineRule="auto"/>
              <w:ind w:left="0" w:firstLine="0"/>
              <w:rPr>
                <w:rFonts w:eastAsia="Arial"/>
                <w:b/>
                <w:color w:val="auto"/>
                <w:sz w:val="24"/>
                <w:szCs w:val="24"/>
              </w:rPr>
            </w:pPr>
            <w:bookmarkStart w:id="43" w:name="_Hlk2855978"/>
            <w:r w:rsidRPr="00D2468C">
              <w:rPr>
                <w:rFonts w:eastAsia="Arial"/>
                <w:b/>
                <w:color w:val="auto"/>
                <w:sz w:val="24"/>
                <w:szCs w:val="24"/>
              </w:rPr>
              <w:t>Kriterij</w:t>
            </w:r>
          </w:p>
        </w:tc>
        <w:tc>
          <w:tcPr>
            <w:tcW w:w="3727" w:type="dxa"/>
            <w:vAlign w:val="center"/>
          </w:tcPr>
          <w:p w14:paraId="7BE05D3D" w14:textId="77777777" w:rsidR="00392C49" w:rsidRPr="00D2468C" w:rsidRDefault="00392C49" w:rsidP="00AC1CB8">
            <w:pPr>
              <w:spacing w:after="120" w:line="240" w:lineRule="auto"/>
              <w:ind w:left="0" w:firstLine="0"/>
              <w:rPr>
                <w:rFonts w:eastAsia="Arial"/>
                <w:b/>
                <w:color w:val="auto"/>
                <w:sz w:val="24"/>
                <w:szCs w:val="24"/>
              </w:rPr>
            </w:pPr>
            <w:proofErr w:type="spellStart"/>
            <w:r w:rsidRPr="00D2468C">
              <w:rPr>
                <w:rFonts w:eastAsia="Arial"/>
                <w:b/>
                <w:color w:val="auto"/>
                <w:sz w:val="24"/>
                <w:szCs w:val="24"/>
              </w:rPr>
              <w:t>Podkriterij</w:t>
            </w:r>
            <w:proofErr w:type="spellEnd"/>
          </w:p>
        </w:tc>
        <w:tc>
          <w:tcPr>
            <w:tcW w:w="1410" w:type="dxa"/>
            <w:vAlign w:val="center"/>
          </w:tcPr>
          <w:p w14:paraId="6965F7C6" w14:textId="77777777" w:rsidR="00392C49" w:rsidRPr="00D2468C" w:rsidRDefault="00392C49" w:rsidP="00AC1CB8">
            <w:pPr>
              <w:spacing w:after="120" w:line="240" w:lineRule="auto"/>
              <w:ind w:left="0" w:firstLine="0"/>
              <w:rPr>
                <w:rFonts w:eastAsia="Arial"/>
                <w:b/>
                <w:color w:val="auto"/>
                <w:sz w:val="24"/>
                <w:szCs w:val="24"/>
              </w:rPr>
            </w:pPr>
            <w:r w:rsidRPr="00D2468C">
              <w:rPr>
                <w:rFonts w:eastAsia="Arial"/>
                <w:b/>
                <w:color w:val="auto"/>
                <w:sz w:val="24"/>
                <w:szCs w:val="24"/>
              </w:rPr>
              <w:t>Vrijednost</w:t>
            </w:r>
          </w:p>
        </w:tc>
        <w:tc>
          <w:tcPr>
            <w:tcW w:w="974" w:type="dxa"/>
            <w:vAlign w:val="center"/>
          </w:tcPr>
          <w:p w14:paraId="07DF68A2" w14:textId="77777777" w:rsidR="00392C49" w:rsidRPr="00D2468C" w:rsidRDefault="00392C49" w:rsidP="00AC1CB8">
            <w:pPr>
              <w:spacing w:after="120" w:line="240" w:lineRule="auto"/>
              <w:ind w:left="0" w:firstLine="0"/>
              <w:rPr>
                <w:rFonts w:eastAsia="Arial"/>
                <w:b/>
                <w:color w:val="auto"/>
                <w:sz w:val="24"/>
                <w:szCs w:val="24"/>
              </w:rPr>
            </w:pPr>
            <w:r w:rsidRPr="00D2468C">
              <w:rPr>
                <w:rFonts w:eastAsia="Arial"/>
                <w:b/>
                <w:color w:val="auto"/>
                <w:sz w:val="24"/>
                <w:szCs w:val="24"/>
              </w:rPr>
              <w:t>Bodovi</w:t>
            </w:r>
          </w:p>
        </w:tc>
        <w:tc>
          <w:tcPr>
            <w:tcW w:w="1435" w:type="dxa"/>
            <w:vAlign w:val="center"/>
          </w:tcPr>
          <w:p w14:paraId="20BDD270" w14:textId="77777777" w:rsidR="00392C49" w:rsidRPr="00D2468C" w:rsidRDefault="00392C49" w:rsidP="00AC1CB8">
            <w:pPr>
              <w:spacing w:after="120" w:line="240" w:lineRule="auto"/>
              <w:ind w:left="0" w:firstLine="0"/>
              <w:rPr>
                <w:rFonts w:eastAsia="Arial"/>
                <w:b/>
                <w:color w:val="auto"/>
                <w:sz w:val="24"/>
                <w:szCs w:val="24"/>
              </w:rPr>
            </w:pPr>
            <w:r w:rsidRPr="00D2468C">
              <w:rPr>
                <w:rFonts w:eastAsia="Arial"/>
                <w:b/>
                <w:color w:val="auto"/>
                <w:sz w:val="24"/>
                <w:szCs w:val="24"/>
              </w:rPr>
              <w:t>Maksimalan broj bodova</w:t>
            </w:r>
          </w:p>
        </w:tc>
      </w:tr>
      <w:tr w:rsidR="00392C49" w:rsidRPr="00D2468C" w14:paraId="40A344C4" w14:textId="77777777" w:rsidTr="00AC1CB8">
        <w:trPr>
          <w:trHeight w:val="122"/>
          <w:jc w:val="center"/>
        </w:trPr>
        <w:tc>
          <w:tcPr>
            <w:tcW w:w="1514" w:type="dxa"/>
            <w:vMerge w:val="restart"/>
            <w:vAlign w:val="center"/>
          </w:tcPr>
          <w:p w14:paraId="61191351" w14:textId="6DE63498" w:rsidR="00392C49" w:rsidRPr="00D2468C" w:rsidRDefault="00392C49" w:rsidP="00AC1CB8">
            <w:pPr>
              <w:spacing w:after="120" w:line="240" w:lineRule="auto"/>
              <w:ind w:left="0" w:firstLine="0"/>
              <w:rPr>
                <w:rFonts w:eastAsia="Arial"/>
                <w:color w:val="auto"/>
                <w:sz w:val="24"/>
                <w:szCs w:val="24"/>
              </w:rPr>
            </w:pPr>
            <w:bookmarkStart w:id="44" w:name="_Hlk3407307"/>
            <w:r w:rsidRPr="00D2468C">
              <w:rPr>
                <w:rFonts w:eastAsia="Arial"/>
                <w:color w:val="auto"/>
                <w:sz w:val="24"/>
                <w:szCs w:val="24"/>
              </w:rPr>
              <w:t>Stručno iskustvo stručnjaka</w:t>
            </w:r>
            <w:r>
              <w:rPr>
                <w:rFonts w:eastAsia="Arial"/>
                <w:color w:val="auto"/>
                <w:sz w:val="24"/>
                <w:szCs w:val="24"/>
              </w:rPr>
              <w:t xml:space="preserve"> za </w:t>
            </w:r>
            <w:r w:rsidRPr="00D2468C">
              <w:rPr>
                <w:rFonts w:eastAsia="Arial"/>
                <w:color w:val="auto"/>
                <w:sz w:val="24"/>
                <w:szCs w:val="24"/>
              </w:rPr>
              <w:t xml:space="preserve"> </w:t>
            </w:r>
            <w:r w:rsidR="004016B5">
              <w:rPr>
                <w:rFonts w:eastAsia="Arial"/>
                <w:color w:val="auto"/>
                <w:sz w:val="24"/>
                <w:szCs w:val="24"/>
              </w:rPr>
              <w:t>razvoj</w:t>
            </w:r>
            <w:r w:rsidR="004016B5" w:rsidRPr="004016B5">
              <w:rPr>
                <w:rFonts w:eastAsia="Arial"/>
                <w:color w:val="auto"/>
                <w:sz w:val="24"/>
                <w:szCs w:val="24"/>
              </w:rPr>
              <w:t xml:space="preserve"> web-aplikacija (PHP)</w:t>
            </w:r>
          </w:p>
        </w:tc>
        <w:tc>
          <w:tcPr>
            <w:tcW w:w="3727" w:type="dxa"/>
            <w:vMerge w:val="restart"/>
            <w:vAlign w:val="center"/>
          </w:tcPr>
          <w:p w14:paraId="1A0702D7" w14:textId="21A5F6B2" w:rsidR="00392C49" w:rsidRPr="00D2468C" w:rsidRDefault="00807509" w:rsidP="00AC1CB8">
            <w:pPr>
              <w:spacing w:after="120" w:line="240" w:lineRule="auto"/>
              <w:ind w:left="0" w:firstLine="0"/>
              <w:rPr>
                <w:rFonts w:eastAsia="Arial"/>
                <w:color w:val="auto"/>
                <w:sz w:val="24"/>
                <w:szCs w:val="24"/>
              </w:rPr>
            </w:pPr>
            <w:r>
              <w:rPr>
                <w:rFonts w:eastAsia="Arial"/>
                <w:color w:val="auto"/>
                <w:sz w:val="24"/>
                <w:szCs w:val="24"/>
              </w:rPr>
              <w:t>Broj w</w:t>
            </w:r>
            <w:r w:rsidR="004016B5">
              <w:rPr>
                <w:rFonts w:eastAsia="Arial"/>
                <w:color w:val="auto"/>
                <w:sz w:val="24"/>
                <w:szCs w:val="24"/>
              </w:rPr>
              <w:t>eb aplikacija</w:t>
            </w:r>
            <w:r w:rsidR="00383241">
              <w:rPr>
                <w:rFonts w:eastAsia="Arial"/>
                <w:color w:val="auto"/>
                <w:sz w:val="24"/>
                <w:szCs w:val="24"/>
              </w:rPr>
              <w:t xml:space="preserve"> (PHP)</w:t>
            </w:r>
            <w:r>
              <w:rPr>
                <w:rFonts w:eastAsia="Arial"/>
                <w:color w:val="auto"/>
                <w:sz w:val="24"/>
                <w:szCs w:val="24"/>
              </w:rPr>
              <w:t xml:space="preserve"> koje je stručnjak razvio </w:t>
            </w:r>
          </w:p>
        </w:tc>
        <w:tc>
          <w:tcPr>
            <w:tcW w:w="1410" w:type="dxa"/>
            <w:vAlign w:val="center"/>
          </w:tcPr>
          <w:p w14:paraId="1A04A19D"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Do 5</w:t>
            </w:r>
          </w:p>
        </w:tc>
        <w:tc>
          <w:tcPr>
            <w:tcW w:w="974" w:type="dxa"/>
            <w:vAlign w:val="center"/>
          </w:tcPr>
          <w:p w14:paraId="3EB8BDA8" w14:textId="537AB7DD" w:rsidR="00392C49" w:rsidRPr="00D2468C" w:rsidRDefault="00E106C8" w:rsidP="00AC1CB8">
            <w:pPr>
              <w:spacing w:after="120" w:line="240" w:lineRule="auto"/>
              <w:ind w:left="0" w:firstLine="0"/>
              <w:jc w:val="center"/>
              <w:rPr>
                <w:rFonts w:eastAsia="Arial"/>
                <w:color w:val="auto"/>
                <w:sz w:val="24"/>
                <w:szCs w:val="24"/>
              </w:rPr>
            </w:pPr>
            <w:r>
              <w:rPr>
                <w:rFonts w:eastAsia="Arial"/>
                <w:color w:val="auto"/>
                <w:sz w:val="24"/>
                <w:szCs w:val="24"/>
              </w:rPr>
              <w:t>2</w:t>
            </w:r>
          </w:p>
        </w:tc>
        <w:tc>
          <w:tcPr>
            <w:tcW w:w="1435" w:type="dxa"/>
            <w:vMerge w:val="restart"/>
            <w:vAlign w:val="center"/>
          </w:tcPr>
          <w:p w14:paraId="5050A3A8" w14:textId="25EC6B7C" w:rsidR="00392C49" w:rsidRPr="00D2468C" w:rsidRDefault="008931FB" w:rsidP="00AC1CB8">
            <w:pPr>
              <w:spacing w:after="120" w:line="240" w:lineRule="auto"/>
              <w:ind w:left="0" w:firstLine="0"/>
              <w:jc w:val="center"/>
              <w:rPr>
                <w:rFonts w:eastAsia="Arial"/>
                <w:color w:val="auto"/>
                <w:sz w:val="24"/>
                <w:szCs w:val="24"/>
              </w:rPr>
            </w:pPr>
            <w:r>
              <w:rPr>
                <w:rFonts w:eastAsia="Arial"/>
                <w:color w:val="auto"/>
                <w:sz w:val="24"/>
                <w:szCs w:val="24"/>
              </w:rPr>
              <w:t>6</w:t>
            </w:r>
          </w:p>
        </w:tc>
      </w:tr>
      <w:bookmarkEnd w:id="44"/>
      <w:tr w:rsidR="00392C49" w:rsidRPr="00D2468C" w14:paraId="3259513C" w14:textId="77777777" w:rsidTr="00AC1CB8">
        <w:trPr>
          <w:trHeight w:val="128"/>
          <w:jc w:val="center"/>
        </w:trPr>
        <w:tc>
          <w:tcPr>
            <w:tcW w:w="1514" w:type="dxa"/>
            <w:vMerge/>
          </w:tcPr>
          <w:p w14:paraId="5291D9C9" w14:textId="77777777" w:rsidR="00392C49" w:rsidRPr="00D2468C" w:rsidRDefault="00392C49" w:rsidP="00AC1CB8">
            <w:pPr>
              <w:spacing w:after="120" w:line="240" w:lineRule="auto"/>
              <w:ind w:left="0" w:firstLine="0"/>
              <w:rPr>
                <w:rFonts w:eastAsia="Arial"/>
                <w:color w:val="auto"/>
                <w:sz w:val="24"/>
                <w:szCs w:val="24"/>
              </w:rPr>
            </w:pPr>
          </w:p>
        </w:tc>
        <w:tc>
          <w:tcPr>
            <w:tcW w:w="3727" w:type="dxa"/>
            <w:vMerge/>
          </w:tcPr>
          <w:p w14:paraId="405CD1E8" w14:textId="77777777" w:rsidR="00392C49" w:rsidRPr="00D2468C" w:rsidRDefault="00392C49" w:rsidP="00AC1CB8">
            <w:pPr>
              <w:spacing w:after="120" w:line="240" w:lineRule="auto"/>
              <w:ind w:left="0" w:firstLine="0"/>
              <w:rPr>
                <w:rFonts w:eastAsia="Arial"/>
                <w:color w:val="auto"/>
                <w:sz w:val="24"/>
                <w:szCs w:val="24"/>
              </w:rPr>
            </w:pPr>
          </w:p>
        </w:tc>
        <w:tc>
          <w:tcPr>
            <w:tcW w:w="1410" w:type="dxa"/>
            <w:vAlign w:val="center"/>
          </w:tcPr>
          <w:p w14:paraId="43ED7B9C"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6 -10</w:t>
            </w:r>
          </w:p>
        </w:tc>
        <w:tc>
          <w:tcPr>
            <w:tcW w:w="974" w:type="dxa"/>
            <w:vAlign w:val="center"/>
          </w:tcPr>
          <w:p w14:paraId="08ABF0B5" w14:textId="79E4317C" w:rsidR="00392C49" w:rsidRPr="00D2468C" w:rsidRDefault="00E106C8" w:rsidP="00AC1CB8">
            <w:pPr>
              <w:spacing w:after="120" w:line="240" w:lineRule="auto"/>
              <w:ind w:left="0" w:firstLine="0"/>
              <w:jc w:val="center"/>
              <w:rPr>
                <w:rFonts w:eastAsia="Arial"/>
                <w:color w:val="auto"/>
                <w:sz w:val="24"/>
                <w:szCs w:val="24"/>
              </w:rPr>
            </w:pPr>
            <w:r>
              <w:rPr>
                <w:rFonts w:eastAsia="Arial"/>
                <w:color w:val="auto"/>
                <w:sz w:val="24"/>
                <w:szCs w:val="24"/>
              </w:rPr>
              <w:t>4</w:t>
            </w:r>
          </w:p>
        </w:tc>
        <w:tc>
          <w:tcPr>
            <w:tcW w:w="1435" w:type="dxa"/>
            <w:vMerge/>
          </w:tcPr>
          <w:p w14:paraId="473E0BD9" w14:textId="77777777" w:rsidR="00392C49" w:rsidRPr="00D2468C" w:rsidRDefault="00392C49" w:rsidP="00AC1CB8">
            <w:pPr>
              <w:spacing w:after="120" w:line="240" w:lineRule="auto"/>
              <w:ind w:left="0" w:firstLine="0"/>
              <w:jc w:val="center"/>
              <w:rPr>
                <w:rFonts w:eastAsia="Arial"/>
                <w:color w:val="auto"/>
                <w:sz w:val="24"/>
                <w:szCs w:val="24"/>
              </w:rPr>
            </w:pPr>
          </w:p>
        </w:tc>
      </w:tr>
      <w:tr w:rsidR="00392C49" w:rsidRPr="00D2468C" w14:paraId="1D905468" w14:textId="77777777" w:rsidTr="00AC1CB8">
        <w:trPr>
          <w:trHeight w:val="445"/>
          <w:jc w:val="center"/>
        </w:trPr>
        <w:tc>
          <w:tcPr>
            <w:tcW w:w="1514" w:type="dxa"/>
            <w:vMerge/>
          </w:tcPr>
          <w:p w14:paraId="278E36A0" w14:textId="77777777" w:rsidR="00392C49" w:rsidRPr="00D2468C" w:rsidRDefault="00392C49" w:rsidP="00AC1CB8">
            <w:pPr>
              <w:spacing w:after="120" w:line="240" w:lineRule="auto"/>
              <w:ind w:left="0" w:firstLine="0"/>
              <w:rPr>
                <w:rFonts w:eastAsia="Arial"/>
                <w:color w:val="auto"/>
                <w:sz w:val="24"/>
                <w:szCs w:val="24"/>
              </w:rPr>
            </w:pPr>
          </w:p>
        </w:tc>
        <w:tc>
          <w:tcPr>
            <w:tcW w:w="3727" w:type="dxa"/>
            <w:vMerge/>
          </w:tcPr>
          <w:p w14:paraId="15D26B13" w14:textId="77777777" w:rsidR="00392C49" w:rsidRPr="00D2468C" w:rsidRDefault="00392C49" w:rsidP="00AC1CB8">
            <w:pPr>
              <w:spacing w:after="120" w:line="240" w:lineRule="auto"/>
              <w:ind w:left="0" w:firstLine="0"/>
              <w:rPr>
                <w:rFonts w:eastAsia="Arial"/>
                <w:color w:val="auto"/>
                <w:sz w:val="24"/>
                <w:szCs w:val="24"/>
              </w:rPr>
            </w:pPr>
          </w:p>
        </w:tc>
        <w:tc>
          <w:tcPr>
            <w:tcW w:w="1410" w:type="dxa"/>
            <w:vAlign w:val="center"/>
          </w:tcPr>
          <w:p w14:paraId="44626E4D"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11 - i više</w:t>
            </w:r>
          </w:p>
        </w:tc>
        <w:tc>
          <w:tcPr>
            <w:tcW w:w="974" w:type="dxa"/>
            <w:vAlign w:val="center"/>
          </w:tcPr>
          <w:p w14:paraId="0F2E54DF" w14:textId="424B6027" w:rsidR="00392C49" w:rsidRPr="00D2468C" w:rsidRDefault="00E106C8" w:rsidP="00AC1CB8">
            <w:pPr>
              <w:spacing w:after="120" w:line="240" w:lineRule="auto"/>
              <w:ind w:left="0" w:firstLine="0"/>
              <w:jc w:val="center"/>
              <w:rPr>
                <w:rFonts w:eastAsia="Arial"/>
                <w:color w:val="auto"/>
                <w:sz w:val="24"/>
                <w:szCs w:val="24"/>
              </w:rPr>
            </w:pPr>
            <w:r>
              <w:rPr>
                <w:rFonts w:eastAsia="Arial"/>
                <w:color w:val="auto"/>
                <w:sz w:val="24"/>
                <w:szCs w:val="24"/>
              </w:rPr>
              <w:t>6</w:t>
            </w:r>
          </w:p>
        </w:tc>
        <w:tc>
          <w:tcPr>
            <w:tcW w:w="1435" w:type="dxa"/>
            <w:vMerge/>
          </w:tcPr>
          <w:p w14:paraId="7F7A9AC4" w14:textId="77777777" w:rsidR="00392C49" w:rsidRPr="00D2468C" w:rsidRDefault="00392C49" w:rsidP="00AC1CB8">
            <w:pPr>
              <w:spacing w:after="120" w:line="240" w:lineRule="auto"/>
              <w:ind w:left="0" w:firstLine="0"/>
              <w:jc w:val="center"/>
              <w:rPr>
                <w:rFonts w:eastAsia="Arial"/>
                <w:color w:val="auto"/>
                <w:sz w:val="24"/>
                <w:szCs w:val="24"/>
              </w:rPr>
            </w:pPr>
          </w:p>
        </w:tc>
      </w:tr>
      <w:tr w:rsidR="00392C49" w:rsidRPr="00D2468C" w14:paraId="7EF02291" w14:textId="77777777" w:rsidTr="00AC1CB8">
        <w:trPr>
          <w:trHeight w:val="157"/>
          <w:jc w:val="center"/>
        </w:trPr>
        <w:tc>
          <w:tcPr>
            <w:tcW w:w="1514" w:type="dxa"/>
            <w:vMerge/>
          </w:tcPr>
          <w:p w14:paraId="4B0BDD60" w14:textId="77777777" w:rsidR="00392C49" w:rsidRPr="00D2468C" w:rsidRDefault="00392C49" w:rsidP="00AC1CB8">
            <w:pPr>
              <w:spacing w:after="120" w:line="240" w:lineRule="auto"/>
              <w:ind w:left="0" w:firstLine="0"/>
              <w:rPr>
                <w:rFonts w:eastAsia="Arial"/>
                <w:color w:val="auto"/>
                <w:sz w:val="24"/>
                <w:szCs w:val="24"/>
              </w:rPr>
            </w:pPr>
          </w:p>
        </w:tc>
        <w:tc>
          <w:tcPr>
            <w:tcW w:w="3727" w:type="dxa"/>
            <w:vMerge w:val="restart"/>
            <w:vAlign w:val="center"/>
          </w:tcPr>
          <w:p w14:paraId="21388C4F" w14:textId="77777777" w:rsidR="00392C49" w:rsidRPr="00D2468C" w:rsidRDefault="00392C49" w:rsidP="00AC1CB8">
            <w:pPr>
              <w:spacing w:after="120" w:line="240" w:lineRule="auto"/>
              <w:ind w:left="0" w:firstLine="0"/>
              <w:rPr>
                <w:rFonts w:eastAsia="Arial"/>
                <w:bCs/>
                <w:color w:val="auto"/>
                <w:sz w:val="24"/>
                <w:szCs w:val="24"/>
              </w:rPr>
            </w:pPr>
            <w:r w:rsidRPr="00D2468C">
              <w:rPr>
                <w:rFonts w:eastAsia="Arial"/>
                <w:color w:val="auto"/>
                <w:sz w:val="24"/>
                <w:szCs w:val="24"/>
              </w:rPr>
              <w:t xml:space="preserve">Broj sati predavačkog i mentorskog iskustva </w:t>
            </w:r>
          </w:p>
        </w:tc>
        <w:tc>
          <w:tcPr>
            <w:tcW w:w="1410" w:type="dxa"/>
            <w:vAlign w:val="center"/>
          </w:tcPr>
          <w:p w14:paraId="116B83C6"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50 - 80</w:t>
            </w:r>
          </w:p>
        </w:tc>
        <w:tc>
          <w:tcPr>
            <w:tcW w:w="974" w:type="dxa"/>
            <w:vAlign w:val="center"/>
          </w:tcPr>
          <w:p w14:paraId="64AB0AEF" w14:textId="60B4869E" w:rsidR="00392C49" w:rsidRPr="00D2468C" w:rsidRDefault="004379E0" w:rsidP="00AC1CB8">
            <w:pPr>
              <w:spacing w:after="120" w:line="240" w:lineRule="auto"/>
              <w:ind w:left="0" w:firstLine="0"/>
              <w:jc w:val="center"/>
              <w:rPr>
                <w:rFonts w:eastAsia="Arial"/>
                <w:color w:val="auto"/>
                <w:sz w:val="24"/>
                <w:szCs w:val="24"/>
              </w:rPr>
            </w:pPr>
            <w:r>
              <w:rPr>
                <w:rFonts w:eastAsia="Arial"/>
                <w:color w:val="auto"/>
                <w:sz w:val="24"/>
                <w:szCs w:val="24"/>
              </w:rPr>
              <w:t>1</w:t>
            </w:r>
          </w:p>
        </w:tc>
        <w:tc>
          <w:tcPr>
            <w:tcW w:w="1435" w:type="dxa"/>
            <w:vMerge w:val="restart"/>
            <w:vAlign w:val="center"/>
          </w:tcPr>
          <w:p w14:paraId="10CF6205" w14:textId="089D3C0F" w:rsidR="00392C49" w:rsidRPr="00D2468C" w:rsidRDefault="008931FB" w:rsidP="00AC1CB8">
            <w:pPr>
              <w:spacing w:after="120" w:line="240" w:lineRule="auto"/>
              <w:ind w:left="0" w:firstLine="0"/>
              <w:jc w:val="center"/>
              <w:rPr>
                <w:rFonts w:eastAsia="Arial"/>
                <w:color w:val="auto"/>
                <w:sz w:val="24"/>
                <w:szCs w:val="24"/>
              </w:rPr>
            </w:pPr>
            <w:r>
              <w:rPr>
                <w:rFonts w:eastAsia="Arial"/>
                <w:color w:val="auto"/>
                <w:sz w:val="24"/>
                <w:szCs w:val="24"/>
              </w:rPr>
              <w:t>4</w:t>
            </w:r>
          </w:p>
        </w:tc>
      </w:tr>
      <w:tr w:rsidR="00392C49" w:rsidRPr="00D2468C" w14:paraId="3CDED2D3" w14:textId="77777777" w:rsidTr="00AC1CB8">
        <w:trPr>
          <w:trHeight w:val="156"/>
          <w:jc w:val="center"/>
        </w:trPr>
        <w:tc>
          <w:tcPr>
            <w:tcW w:w="1514" w:type="dxa"/>
            <w:vMerge/>
          </w:tcPr>
          <w:p w14:paraId="5D6B2330" w14:textId="77777777" w:rsidR="00392C49" w:rsidRPr="00D2468C" w:rsidRDefault="00392C49" w:rsidP="00AC1CB8">
            <w:pPr>
              <w:spacing w:after="120" w:line="240" w:lineRule="auto"/>
              <w:ind w:left="0" w:firstLine="0"/>
              <w:rPr>
                <w:rFonts w:eastAsia="Arial"/>
                <w:b/>
                <w:color w:val="auto"/>
                <w:sz w:val="24"/>
                <w:szCs w:val="24"/>
              </w:rPr>
            </w:pPr>
          </w:p>
        </w:tc>
        <w:tc>
          <w:tcPr>
            <w:tcW w:w="3727" w:type="dxa"/>
            <w:vMerge/>
          </w:tcPr>
          <w:p w14:paraId="7231D4DB" w14:textId="77777777" w:rsidR="00392C49" w:rsidRPr="00D2468C" w:rsidRDefault="00392C49" w:rsidP="00AC1CB8">
            <w:pPr>
              <w:spacing w:after="120" w:line="240" w:lineRule="auto"/>
              <w:ind w:left="0" w:firstLine="0"/>
              <w:rPr>
                <w:rFonts w:eastAsia="Arial"/>
                <w:b/>
                <w:color w:val="auto"/>
                <w:sz w:val="24"/>
                <w:szCs w:val="24"/>
              </w:rPr>
            </w:pPr>
          </w:p>
        </w:tc>
        <w:tc>
          <w:tcPr>
            <w:tcW w:w="1410" w:type="dxa"/>
            <w:vAlign w:val="center"/>
          </w:tcPr>
          <w:p w14:paraId="7CBFCF63"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81 - 120</w:t>
            </w:r>
          </w:p>
        </w:tc>
        <w:tc>
          <w:tcPr>
            <w:tcW w:w="974" w:type="dxa"/>
            <w:vAlign w:val="center"/>
          </w:tcPr>
          <w:p w14:paraId="658416A7" w14:textId="1315CB11" w:rsidR="00392C49" w:rsidRPr="00D2468C" w:rsidRDefault="00E106C8" w:rsidP="00AC1CB8">
            <w:pPr>
              <w:spacing w:after="120" w:line="240" w:lineRule="auto"/>
              <w:ind w:left="0" w:firstLine="0"/>
              <w:jc w:val="center"/>
              <w:rPr>
                <w:rFonts w:eastAsia="Arial"/>
                <w:color w:val="auto"/>
                <w:sz w:val="24"/>
                <w:szCs w:val="24"/>
              </w:rPr>
            </w:pPr>
            <w:r>
              <w:rPr>
                <w:rFonts w:eastAsia="Arial"/>
                <w:color w:val="auto"/>
                <w:sz w:val="24"/>
                <w:szCs w:val="24"/>
              </w:rPr>
              <w:t>3</w:t>
            </w:r>
          </w:p>
        </w:tc>
        <w:tc>
          <w:tcPr>
            <w:tcW w:w="1435" w:type="dxa"/>
            <w:vMerge/>
          </w:tcPr>
          <w:p w14:paraId="1765F118" w14:textId="77777777" w:rsidR="00392C49" w:rsidRPr="00D2468C" w:rsidRDefault="00392C49" w:rsidP="00AC1CB8">
            <w:pPr>
              <w:spacing w:after="120" w:line="240" w:lineRule="auto"/>
              <w:ind w:left="0" w:firstLine="0"/>
              <w:rPr>
                <w:rFonts w:eastAsia="Arial"/>
                <w:b/>
                <w:color w:val="auto"/>
                <w:sz w:val="24"/>
                <w:szCs w:val="24"/>
              </w:rPr>
            </w:pPr>
          </w:p>
        </w:tc>
      </w:tr>
      <w:tr w:rsidR="00392C49" w:rsidRPr="00D2468C" w14:paraId="7F2510FF" w14:textId="77777777" w:rsidTr="00AC1CB8">
        <w:trPr>
          <w:trHeight w:val="47"/>
          <w:jc w:val="center"/>
        </w:trPr>
        <w:tc>
          <w:tcPr>
            <w:tcW w:w="1514" w:type="dxa"/>
            <w:vMerge/>
          </w:tcPr>
          <w:p w14:paraId="4B4ACFD4" w14:textId="77777777" w:rsidR="00392C49" w:rsidRPr="00D2468C" w:rsidRDefault="00392C49" w:rsidP="00AC1CB8">
            <w:pPr>
              <w:spacing w:after="120" w:line="240" w:lineRule="auto"/>
              <w:ind w:left="0" w:firstLine="0"/>
              <w:rPr>
                <w:rFonts w:eastAsia="Arial"/>
                <w:b/>
                <w:color w:val="auto"/>
                <w:sz w:val="24"/>
                <w:szCs w:val="24"/>
              </w:rPr>
            </w:pPr>
          </w:p>
        </w:tc>
        <w:tc>
          <w:tcPr>
            <w:tcW w:w="3727" w:type="dxa"/>
            <w:vMerge/>
          </w:tcPr>
          <w:p w14:paraId="1013D66E" w14:textId="77777777" w:rsidR="00392C49" w:rsidRPr="00D2468C" w:rsidRDefault="00392C49" w:rsidP="00AC1CB8">
            <w:pPr>
              <w:spacing w:after="120" w:line="240" w:lineRule="auto"/>
              <w:ind w:left="0" w:firstLine="0"/>
              <w:rPr>
                <w:rFonts w:eastAsia="Arial"/>
                <w:b/>
                <w:color w:val="auto"/>
                <w:sz w:val="24"/>
                <w:szCs w:val="24"/>
              </w:rPr>
            </w:pPr>
          </w:p>
        </w:tc>
        <w:tc>
          <w:tcPr>
            <w:tcW w:w="1410" w:type="dxa"/>
            <w:vAlign w:val="center"/>
          </w:tcPr>
          <w:p w14:paraId="6415E857"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121 i više</w:t>
            </w:r>
          </w:p>
        </w:tc>
        <w:tc>
          <w:tcPr>
            <w:tcW w:w="974" w:type="dxa"/>
            <w:vAlign w:val="center"/>
          </w:tcPr>
          <w:p w14:paraId="377F3C28" w14:textId="461C06D2" w:rsidR="00392C49" w:rsidRPr="00D2468C" w:rsidRDefault="00E106C8" w:rsidP="00AC1CB8">
            <w:pPr>
              <w:spacing w:after="120" w:line="240" w:lineRule="auto"/>
              <w:ind w:left="0" w:firstLine="0"/>
              <w:jc w:val="center"/>
              <w:rPr>
                <w:rFonts w:eastAsia="Arial"/>
                <w:color w:val="auto"/>
                <w:sz w:val="24"/>
                <w:szCs w:val="24"/>
              </w:rPr>
            </w:pPr>
            <w:r>
              <w:rPr>
                <w:rFonts w:eastAsia="Arial"/>
                <w:color w:val="auto"/>
                <w:sz w:val="24"/>
                <w:szCs w:val="24"/>
              </w:rPr>
              <w:t>4</w:t>
            </w:r>
          </w:p>
        </w:tc>
        <w:tc>
          <w:tcPr>
            <w:tcW w:w="1435" w:type="dxa"/>
            <w:vMerge/>
          </w:tcPr>
          <w:p w14:paraId="27338940" w14:textId="77777777" w:rsidR="00392C49" w:rsidRPr="00D2468C" w:rsidRDefault="00392C49" w:rsidP="00AC1CB8">
            <w:pPr>
              <w:spacing w:after="120" w:line="240" w:lineRule="auto"/>
              <w:ind w:left="0" w:firstLine="0"/>
              <w:rPr>
                <w:rFonts w:eastAsia="Arial"/>
                <w:b/>
                <w:color w:val="auto"/>
                <w:sz w:val="24"/>
                <w:szCs w:val="24"/>
              </w:rPr>
            </w:pPr>
          </w:p>
        </w:tc>
      </w:tr>
      <w:tr w:rsidR="00392C49" w:rsidRPr="00D2468C" w14:paraId="2C920D8D" w14:textId="77777777" w:rsidTr="00AC1CB8">
        <w:trPr>
          <w:trHeight w:val="60"/>
          <w:jc w:val="center"/>
        </w:trPr>
        <w:tc>
          <w:tcPr>
            <w:tcW w:w="7625" w:type="dxa"/>
            <w:gridSpan w:val="4"/>
            <w:vAlign w:val="center"/>
          </w:tcPr>
          <w:p w14:paraId="4C0A020B" w14:textId="77777777" w:rsidR="00392C49" w:rsidRPr="00D2468C" w:rsidRDefault="00392C49" w:rsidP="00AC1CB8">
            <w:pPr>
              <w:spacing w:after="120" w:line="240" w:lineRule="auto"/>
              <w:ind w:left="0" w:firstLine="0"/>
              <w:rPr>
                <w:rFonts w:eastAsia="Arial"/>
                <w:b/>
                <w:color w:val="auto"/>
                <w:sz w:val="24"/>
                <w:szCs w:val="24"/>
              </w:rPr>
            </w:pPr>
            <w:r w:rsidRPr="00D2468C">
              <w:rPr>
                <w:rFonts w:eastAsia="Arial"/>
                <w:b/>
                <w:color w:val="auto"/>
                <w:sz w:val="24"/>
                <w:szCs w:val="24"/>
              </w:rPr>
              <w:t>Ukupno</w:t>
            </w:r>
          </w:p>
        </w:tc>
        <w:tc>
          <w:tcPr>
            <w:tcW w:w="1435" w:type="dxa"/>
            <w:vAlign w:val="center"/>
          </w:tcPr>
          <w:p w14:paraId="36FD4021" w14:textId="3C3E703E" w:rsidR="00392C49" w:rsidRPr="00D2468C" w:rsidRDefault="00684400" w:rsidP="00AC1CB8">
            <w:pPr>
              <w:spacing w:after="120" w:line="240" w:lineRule="auto"/>
              <w:ind w:left="0" w:firstLine="0"/>
              <w:jc w:val="center"/>
              <w:rPr>
                <w:rFonts w:eastAsia="Arial"/>
                <w:b/>
                <w:color w:val="auto"/>
                <w:sz w:val="24"/>
                <w:szCs w:val="24"/>
              </w:rPr>
            </w:pPr>
            <w:r>
              <w:rPr>
                <w:rFonts w:eastAsia="Arial"/>
                <w:b/>
                <w:color w:val="auto"/>
                <w:sz w:val="24"/>
                <w:szCs w:val="24"/>
              </w:rPr>
              <w:t>1</w:t>
            </w:r>
            <w:r w:rsidR="00D3021C">
              <w:rPr>
                <w:rFonts w:eastAsia="Arial"/>
                <w:b/>
                <w:color w:val="auto"/>
                <w:sz w:val="24"/>
                <w:szCs w:val="24"/>
              </w:rPr>
              <w:t>0</w:t>
            </w:r>
          </w:p>
        </w:tc>
      </w:tr>
      <w:bookmarkEnd w:id="43"/>
    </w:tbl>
    <w:p w14:paraId="459797F5" w14:textId="17B51724" w:rsidR="00066BFA" w:rsidRDefault="00066BFA" w:rsidP="00B35D41">
      <w:pPr>
        <w:spacing w:after="120" w:line="240" w:lineRule="auto"/>
        <w:ind w:left="0" w:firstLine="0"/>
        <w:rPr>
          <w:rFonts w:eastAsia="Arial"/>
          <w:b/>
          <w:color w:val="auto"/>
          <w:sz w:val="24"/>
          <w:szCs w:val="24"/>
        </w:rPr>
      </w:pPr>
    </w:p>
    <w:p w14:paraId="19457581" w14:textId="77777777" w:rsidR="003722B1" w:rsidRDefault="003722B1" w:rsidP="00B35D41">
      <w:pPr>
        <w:spacing w:after="120" w:line="240" w:lineRule="auto"/>
        <w:ind w:left="0" w:firstLine="0"/>
        <w:rPr>
          <w:rFonts w:eastAsia="Arial"/>
          <w:b/>
          <w:color w:val="auto"/>
          <w:sz w:val="24"/>
          <w:szCs w:val="24"/>
        </w:rPr>
      </w:pPr>
    </w:p>
    <w:p w14:paraId="138787D5" w14:textId="43801942" w:rsidR="00066BFA" w:rsidRPr="00066BFA" w:rsidRDefault="00E106C8" w:rsidP="00066BFA">
      <w:pPr>
        <w:spacing w:after="120" w:line="240" w:lineRule="auto"/>
        <w:ind w:left="0" w:firstLine="0"/>
        <w:rPr>
          <w:rFonts w:eastAsia="Arial"/>
          <w:b/>
          <w:color w:val="auto"/>
          <w:sz w:val="24"/>
          <w:szCs w:val="24"/>
        </w:rPr>
      </w:pPr>
      <w:r w:rsidRPr="00E106C8">
        <w:rPr>
          <w:rFonts w:eastAsia="Arial"/>
          <w:b/>
          <w:color w:val="auto"/>
          <w:sz w:val="24"/>
          <w:szCs w:val="24"/>
        </w:rPr>
        <w:lastRenderedPageBreak/>
        <w:t xml:space="preserve">Ključni stručnjak </w:t>
      </w:r>
      <w:r w:rsidR="00066BFA" w:rsidRPr="00066BFA">
        <w:rPr>
          <w:rFonts w:eastAsia="Arial"/>
          <w:b/>
          <w:color w:val="auto"/>
          <w:sz w:val="24"/>
          <w:szCs w:val="24"/>
        </w:rPr>
        <w:t xml:space="preserve">za Modul </w:t>
      </w:r>
      <w:r w:rsidR="00066BFA">
        <w:rPr>
          <w:rFonts w:eastAsia="Arial"/>
          <w:b/>
          <w:color w:val="auto"/>
          <w:sz w:val="24"/>
          <w:szCs w:val="24"/>
        </w:rPr>
        <w:t>8</w:t>
      </w:r>
    </w:p>
    <w:tbl>
      <w:tblPr>
        <w:tblStyle w:val="Reetkatablice"/>
        <w:tblW w:w="0" w:type="auto"/>
        <w:jc w:val="center"/>
        <w:tblLook w:val="04A0" w:firstRow="1" w:lastRow="0" w:firstColumn="1" w:lastColumn="0" w:noHBand="0" w:noVBand="1"/>
      </w:tblPr>
      <w:tblGrid>
        <w:gridCol w:w="1514"/>
        <w:gridCol w:w="3727"/>
        <w:gridCol w:w="1410"/>
        <w:gridCol w:w="974"/>
        <w:gridCol w:w="1435"/>
      </w:tblGrid>
      <w:tr w:rsidR="00066BFA" w:rsidRPr="00D2468C" w14:paraId="4BD28662" w14:textId="77777777" w:rsidTr="004529DB">
        <w:trPr>
          <w:trHeight w:val="658"/>
          <w:jc w:val="center"/>
        </w:trPr>
        <w:tc>
          <w:tcPr>
            <w:tcW w:w="1514" w:type="dxa"/>
            <w:vAlign w:val="center"/>
          </w:tcPr>
          <w:p w14:paraId="53D87289" w14:textId="77777777" w:rsidR="00066BFA" w:rsidRPr="00D2468C" w:rsidRDefault="00066BFA" w:rsidP="00AC1CB8">
            <w:pPr>
              <w:spacing w:after="120" w:line="240" w:lineRule="auto"/>
              <w:ind w:left="0" w:firstLine="0"/>
              <w:rPr>
                <w:rFonts w:eastAsia="Arial"/>
                <w:b/>
                <w:color w:val="auto"/>
                <w:sz w:val="24"/>
                <w:szCs w:val="24"/>
              </w:rPr>
            </w:pPr>
            <w:r w:rsidRPr="00D2468C">
              <w:rPr>
                <w:rFonts w:eastAsia="Arial"/>
                <w:b/>
                <w:color w:val="auto"/>
                <w:sz w:val="24"/>
                <w:szCs w:val="24"/>
              </w:rPr>
              <w:t>Kriterij</w:t>
            </w:r>
          </w:p>
        </w:tc>
        <w:tc>
          <w:tcPr>
            <w:tcW w:w="3727" w:type="dxa"/>
            <w:vAlign w:val="center"/>
          </w:tcPr>
          <w:p w14:paraId="31AED400" w14:textId="77777777" w:rsidR="00066BFA" w:rsidRPr="00D2468C" w:rsidRDefault="00066BFA" w:rsidP="00AC1CB8">
            <w:pPr>
              <w:spacing w:after="120" w:line="240" w:lineRule="auto"/>
              <w:ind w:left="0" w:firstLine="0"/>
              <w:rPr>
                <w:rFonts w:eastAsia="Arial"/>
                <w:b/>
                <w:color w:val="auto"/>
                <w:sz w:val="24"/>
                <w:szCs w:val="24"/>
              </w:rPr>
            </w:pPr>
            <w:proofErr w:type="spellStart"/>
            <w:r w:rsidRPr="00D2468C">
              <w:rPr>
                <w:rFonts w:eastAsia="Arial"/>
                <w:b/>
                <w:color w:val="auto"/>
                <w:sz w:val="24"/>
                <w:szCs w:val="24"/>
              </w:rPr>
              <w:t>Podkriterij</w:t>
            </w:r>
            <w:proofErr w:type="spellEnd"/>
          </w:p>
        </w:tc>
        <w:tc>
          <w:tcPr>
            <w:tcW w:w="1410" w:type="dxa"/>
            <w:vAlign w:val="center"/>
          </w:tcPr>
          <w:p w14:paraId="1B07E2DD" w14:textId="77777777" w:rsidR="00066BFA" w:rsidRPr="00D2468C" w:rsidRDefault="00066BFA" w:rsidP="00AC1CB8">
            <w:pPr>
              <w:spacing w:after="120" w:line="240" w:lineRule="auto"/>
              <w:ind w:left="0" w:firstLine="0"/>
              <w:rPr>
                <w:rFonts w:eastAsia="Arial"/>
                <w:b/>
                <w:color w:val="auto"/>
                <w:sz w:val="24"/>
                <w:szCs w:val="24"/>
              </w:rPr>
            </w:pPr>
            <w:r w:rsidRPr="00D2468C">
              <w:rPr>
                <w:rFonts w:eastAsia="Arial"/>
                <w:b/>
                <w:color w:val="auto"/>
                <w:sz w:val="24"/>
                <w:szCs w:val="24"/>
              </w:rPr>
              <w:t>Vrijednost</w:t>
            </w:r>
          </w:p>
        </w:tc>
        <w:tc>
          <w:tcPr>
            <w:tcW w:w="974" w:type="dxa"/>
            <w:vAlign w:val="center"/>
          </w:tcPr>
          <w:p w14:paraId="1896EA1D" w14:textId="77777777" w:rsidR="00066BFA" w:rsidRPr="00D2468C" w:rsidRDefault="00066BFA" w:rsidP="00AC1CB8">
            <w:pPr>
              <w:spacing w:after="120" w:line="240" w:lineRule="auto"/>
              <w:ind w:left="0" w:firstLine="0"/>
              <w:rPr>
                <w:rFonts w:eastAsia="Arial"/>
                <w:b/>
                <w:color w:val="auto"/>
                <w:sz w:val="24"/>
                <w:szCs w:val="24"/>
              </w:rPr>
            </w:pPr>
            <w:r w:rsidRPr="00D2468C">
              <w:rPr>
                <w:rFonts w:eastAsia="Arial"/>
                <w:b/>
                <w:color w:val="auto"/>
                <w:sz w:val="24"/>
                <w:szCs w:val="24"/>
              </w:rPr>
              <w:t>Bodovi</w:t>
            </w:r>
          </w:p>
        </w:tc>
        <w:tc>
          <w:tcPr>
            <w:tcW w:w="1435" w:type="dxa"/>
            <w:vAlign w:val="center"/>
          </w:tcPr>
          <w:p w14:paraId="70A02C5B" w14:textId="77777777" w:rsidR="00066BFA" w:rsidRPr="00D2468C" w:rsidRDefault="00066BFA" w:rsidP="00AC1CB8">
            <w:pPr>
              <w:spacing w:after="120" w:line="240" w:lineRule="auto"/>
              <w:ind w:left="0" w:firstLine="0"/>
              <w:rPr>
                <w:rFonts w:eastAsia="Arial"/>
                <w:b/>
                <w:color w:val="auto"/>
                <w:sz w:val="24"/>
                <w:szCs w:val="24"/>
              </w:rPr>
            </w:pPr>
            <w:r w:rsidRPr="00D2468C">
              <w:rPr>
                <w:rFonts w:eastAsia="Arial"/>
                <w:b/>
                <w:color w:val="auto"/>
                <w:sz w:val="24"/>
                <w:szCs w:val="24"/>
              </w:rPr>
              <w:t>Maksimalan broj bodova</w:t>
            </w:r>
          </w:p>
        </w:tc>
      </w:tr>
      <w:tr w:rsidR="00066BFA" w:rsidRPr="00D2468C" w14:paraId="17318022" w14:textId="77777777" w:rsidTr="004529DB">
        <w:trPr>
          <w:trHeight w:val="260"/>
          <w:jc w:val="center"/>
        </w:trPr>
        <w:tc>
          <w:tcPr>
            <w:tcW w:w="1514" w:type="dxa"/>
            <w:vMerge w:val="restart"/>
            <w:vAlign w:val="center"/>
          </w:tcPr>
          <w:p w14:paraId="6E5E80EF" w14:textId="0EC4AE36" w:rsidR="00066BFA" w:rsidRPr="00D2468C" w:rsidRDefault="004529DB" w:rsidP="004529DB">
            <w:pPr>
              <w:spacing w:after="120" w:line="240" w:lineRule="auto"/>
              <w:ind w:left="0" w:firstLine="0"/>
              <w:jc w:val="left"/>
              <w:rPr>
                <w:rFonts w:eastAsia="Arial"/>
                <w:color w:val="auto"/>
                <w:sz w:val="24"/>
                <w:szCs w:val="24"/>
              </w:rPr>
            </w:pPr>
            <w:r>
              <w:rPr>
                <w:rFonts w:eastAsia="Arial"/>
                <w:color w:val="auto"/>
                <w:sz w:val="24"/>
                <w:szCs w:val="24"/>
              </w:rPr>
              <w:t xml:space="preserve">Stručno iskustvo </w:t>
            </w:r>
            <w:r w:rsidRPr="004529DB">
              <w:rPr>
                <w:rFonts w:eastAsia="Arial"/>
                <w:color w:val="auto"/>
                <w:sz w:val="24"/>
                <w:szCs w:val="24"/>
              </w:rPr>
              <w:t>stručnjak</w:t>
            </w:r>
            <w:r>
              <w:rPr>
                <w:rFonts w:eastAsia="Arial"/>
                <w:color w:val="auto"/>
                <w:sz w:val="24"/>
                <w:szCs w:val="24"/>
              </w:rPr>
              <w:t>a</w:t>
            </w:r>
            <w:r w:rsidRPr="004529DB">
              <w:rPr>
                <w:rFonts w:eastAsia="Arial"/>
                <w:color w:val="auto"/>
                <w:sz w:val="24"/>
                <w:szCs w:val="24"/>
              </w:rPr>
              <w:t xml:space="preserve"> za razvoj </w:t>
            </w:r>
            <w:proofErr w:type="spellStart"/>
            <w:r w:rsidRPr="004529DB">
              <w:rPr>
                <w:rFonts w:eastAsia="Arial"/>
                <w:color w:val="auto"/>
                <w:sz w:val="24"/>
                <w:szCs w:val="24"/>
              </w:rPr>
              <w:t>startup</w:t>
            </w:r>
            <w:proofErr w:type="spellEnd"/>
            <w:r w:rsidRPr="004529DB">
              <w:rPr>
                <w:rFonts w:eastAsia="Arial"/>
                <w:color w:val="auto"/>
                <w:sz w:val="24"/>
                <w:szCs w:val="24"/>
              </w:rPr>
              <w:t xml:space="preserve"> poslovanja</w:t>
            </w:r>
          </w:p>
        </w:tc>
        <w:tc>
          <w:tcPr>
            <w:tcW w:w="3727" w:type="dxa"/>
            <w:vMerge w:val="restart"/>
            <w:vAlign w:val="center"/>
          </w:tcPr>
          <w:p w14:paraId="3A853BF9" w14:textId="77777777" w:rsidR="00066BFA" w:rsidRPr="00D2468C" w:rsidRDefault="00066BFA" w:rsidP="00AC1CB8">
            <w:pPr>
              <w:spacing w:after="120" w:line="240" w:lineRule="auto"/>
              <w:ind w:left="0" w:firstLine="0"/>
              <w:rPr>
                <w:rFonts w:eastAsia="Arial"/>
                <w:color w:val="auto"/>
                <w:sz w:val="24"/>
                <w:szCs w:val="24"/>
              </w:rPr>
            </w:pPr>
            <w:r w:rsidRPr="00D2468C">
              <w:rPr>
                <w:rFonts w:eastAsia="Arial"/>
                <w:bCs/>
                <w:color w:val="auto"/>
                <w:sz w:val="24"/>
                <w:szCs w:val="24"/>
              </w:rPr>
              <w:t xml:space="preserve">Broj </w:t>
            </w:r>
            <w:proofErr w:type="spellStart"/>
            <w:r w:rsidRPr="00D2468C">
              <w:rPr>
                <w:rFonts w:eastAsia="Arial"/>
                <w:bCs/>
                <w:color w:val="auto"/>
                <w:sz w:val="24"/>
                <w:szCs w:val="24"/>
              </w:rPr>
              <w:t>startup</w:t>
            </w:r>
            <w:proofErr w:type="spellEnd"/>
            <w:r w:rsidRPr="00D2468C">
              <w:rPr>
                <w:rFonts w:eastAsia="Arial"/>
                <w:bCs/>
                <w:color w:val="auto"/>
                <w:sz w:val="24"/>
                <w:szCs w:val="24"/>
              </w:rPr>
              <w:t xml:space="preserve"> projekata na kojima je predloženi stručnjak sudjelovao, koje je razvio ili proveo</w:t>
            </w:r>
          </w:p>
        </w:tc>
        <w:tc>
          <w:tcPr>
            <w:tcW w:w="1410" w:type="dxa"/>
            <w:vAlign w:val="center"/>
          </w:tcPr>
          <w:p w14:paraId="245A8FB5" w14:textId="77777777" w:rsidR="00066BFA" w:rsidRPr="00D2468C" w:rsidRDefault="00066BFA" w:rsidP="00AC1CB8">
            <w:pPr>
              <w:spacing w:after="120" w:line="240" w:lineRule="auto"/>
              <w:ind w:left="0" w:firstLine="0"/>
              <w:jc w:val="center"/>
              <w:rPr>
                <w:rFonts w:eastAsia="Arial"/>
                <w:color w:val="auto"/>
                <w:sz w:val="24"/>
                <w:szCs w:val="24"/>
              </w:rPr>
            </w:pPr>
            <w:r w:rsidRPr="00D2468C">
              <w:rPr>
                <w:rFonts w:eastAsia="Arial"/>
                <w:color w:val="auto"/>
                <w:sz w:val="24"/>
                <w:szCs w:val="24"/>
              </w:rPr>
              <w:t>1 - 3</w:t>
            </w:r>
          </w:p>
        </w:tc>
        <w:tc>
          <w:tcPr>
            <w:tcW w:w="974" w:type="dxa"/>
            <w:vAlign w:val="center"/>
          </w:tcPr>
          <w:p w14:paraId="4147DAD6" w14:textId="2455D66A" w:rsidR="00066BFA" w:rsidRPr="00D2468C" w:rsidRDefault="00E106C8" w:rsidP="00AC1CB8">
            <w:pPr>
              <w:spacing w:after="120" w:line="240" w:lineRule="auto"/>
              <w:ind w:left="0" w:firstLine="0"/>
              <w:jc w:val="center"/>
              <w:rPr>
                <w:rFonts w:eastAsia="Arial"/>
                <w:color w:val="auto"/>
                <w:sz w:val="24"/>
                <w:szCs w:val="24"/>
              </w:rPr>
            </w:pPr>
            <w:r>
              <w:rPr>
                <w:rFonts w:eastAsia="Arial"/>
                <w:color w:val="auto"/>
                <w:sz w:val="24"/>
                <w:szCs w:val="24"/>
              </w:rPr>
              <w:t>1</w:t>
            </w:r>
          </w:p>
        </w:tc>
        <w:tc>
          <w:tcPr>
            <w:tcW w:w="1435" w:type="dxa"/>
            <w:vMerge w:val="restart"/>
            <w:vAlign w:val="center"/>
          </w:tcPr>
          <w:p w14:paraId="7CA3138A" w14:textId="0C0F6765" w:rsidR="00066BFA" w:rsidRPr="00D2468C" w:rsidRDefault="008931FB" w:rsidP="00AC1CB8">
            <w:pPr>
              <w:spacing w:after="120" w:line="240" w:lineRule="auto"/>
              <w:ind w:left="0" w:firstLine="0"/>
              <w:jc w:val="center"/>
              <w:rPr>
                <w:rFonts w:eastAsia="Arial"/>
                <w:color w:val="auto"/>
                <w:sz w:val="24"/>
                <w:szCs w:val="24"/>
              </w:rPr>
            </w:pPr>
            <w:r>
              <w:rPr>
                <w:rFonts w:eastAsia="Arial"/>
                <w:color w:val="auto"/>
                <w:sz w:val="24"/>
                <w:szCs w:val="24"/>
              </w:rPr>
              <w:t>5</w:t>
            </w:r>
          </w:p>
        </w:tc>
      </w:tr>
      <w:tr w:rsidR="00066BFA" w:rsidRPr="00D2468C" w14:paraId="46BE11EF" w14:textId="77777777" w:rsidTr="00AC1CB8">
        <w:trPr>
          <w:trHeight w:val="282"/>
          <w:jc w:val="center"/>
        </w:trPr>
        <w:tc>
          <w:tcPr>
            <w:tcW w:w="1514" w:type="dxa"/>
            <w:vMerge/>
          </w:tcPr>
          <w:p w14:paraId="610D5A83" w14:textId="77777777" w:rsidR="00066BFA" w:rsidRPr="00D2468C" w:rsidRDefault="00066BFA" w:rsidP="00AC1CB8">
            <w:pPr>
              <w:spacing w:after="120" w:line="240" w:lineRule="auto"/>
              <w:ind w:left="0" w:firstLine="0"/>
              <w:rPr>
                <w:rFonts w:eastAsia="Arial"/>
                <w:color w:val="auto"/>
                <w:sz w:val="24"/>
                <w:szCs w:val="24"/>
              </w:rPr>
            </w:pPr>
          </w:p>
        </w:tc>
        <w:tc>
          <w:tcPr>
            <w:tcW w:w="3727" w:type="dxa"/>
            <w:vMerge/>
          </w:tcPr>
          <w:p w14:paraId="58563C57" w14:textId="77777777" w:rsidR="00066BFA" w:rsidRPr="00D2468C" w:rsidRDefault="00066BFA" w:rsidP="00AC1CB8">
            <w:pPr>
              <w:spacing w:after="120" w:line="240" w:lineRule="auto"/>
              <w:ind w:left="0" w:firstLine="0"/>
              <w:rPr>
                <w:rFonts w:eastAsia="Arial"/>
                <w:bCs/>
                <w:color w:val="auto"/>
                <w:sz w:val="24"/>
                <w:szCs w:val="24"/>
              </w:rPr>
            </w:pPr>
          </w:p>
        </w:tc>
        <w:tc>
          <w:tcPr>
            <w:tcW w:w="1410" w:type="dxa"/>
            <w:vAlign w:val="center"/>
          </w:tcPr>
          <w:p w14:paraId="7F55ACE5" w14:textId="77777777" w:rsidR="00066BFA" w:rsidRPr="00D2468C" w:rsidRDefault="00066BFA" w:rsidP="00AC1CB8">
            <w:pPr>
              <w:spacing w:after="120" w:line="240" w:lineRule="auto"/>
              <w:ind w:left="0" w:firstLine="0"/>
              <w:jc w:val="center"/>
              <w:rPr>
                <w:rFonts w:eastAsia="Arial"/>
                <w:color w:val="auto"/>
                <w:sz w:val="24"/>
                <w:szCs w:val="24"/>
              </w:rPr>
            </w:pPr>
            <w:r w:rsidRPr="00D2468C">
              <w:rPr>
                <w:rFonts w:eastAsia="Arial"/>
                <w:color w:val="auto"/>
                <w:sz w:val="24"/>
                <w:szCs w:val="24"/>
              </w:rPr>
              <w:t>4 - 9</w:t>
            </w:r>
          </w:p>
        </w:tc>
        <w:tc>
          <w:tcPr>
            <w:tcW w:w="974" w:type="dxa"/>
            <w:vAlign w:val="center"/>
          </w:tcPr>
          <w:p w14:paraId="14D6BE7C" w14:textId="45FE3AB9" w:rsidR="00066BFA" w:rsidRPr="00D2468C" w:rsidRDefault="00E106C8" w:rsidP="00AC1CB8">
            <w:pPr>
              <w:spacing w:after="120" w:line="240" w:lineRule="auto"/>
              <w:ind w:left="0" w:firstLine="0"/>
              <w:jc w:val="center"/>
              <w:rPr>
                <w:rFonts w:eastAsia="Arial"/>
                <w:color w:val="auto"/>
                <w:sz w:val="24"/>
                <w:szCs w:val="24"/>
              </w:rPr>
            </w:pPr>
            <w:r>
              <w:rPr>
                <w:rFonts w:eastAsia="Arial"/>
                <w:color w:val="auto"/>
                <w:sz w:val="24"/>
                <w:szCs w:val="24"/>
              </w:rPr>
              <w:t>3</w:t>
            </w:r>
          </w:p>
        </w:tc>
        <w:tc>
          <w:tcPr>
            <w:tcW w:w="1435" w:type="dxa"/>
            <w:vMerge/>
          </w:tcPr>
          <w:p w14:paraId="0D56671A" w14:textId="77777777" w:rsidR="00066BFA" w:rsidRPr="00D2468C" w:rsidRDefault="00066BFA" w:rsidP="00AC1CB8">
            <w:pPr>
              <w:spacing w:after="120" w:line="240" w:lineRule="auto"/>
              <w:ind w:left="0" w:firstLine="0"/>
              <w:jc w:val="center"/>
              <w:rPr>
                <w:rFonts w:eastAsia="Arial"/>
                <w:color w:val="auto"/>
                <w:sz w:val="24"/>
                <w:szCs w:val="24"/>
              </w:rPr>
            </w:pPr>
          </w:p>
        </w:tc>
      </w:tr>
      <w:tr w:rsidR="00066BFA" w:rsidRPr="00D2468C" w14:paraId="7955872C" w14:textId="77777777" w:rsidTr="00AC1CB8">
        <w:trPr>
          <w:trHeight w:val="47"/>
          <w:jc w:val="center"/>
        </w:trPr>
        <w:tc>
          <w:tcPr>
            <w:tcW w:w="1514" w:type="dxa"/>
            <w:vMerge/>
          </w:tcPr>
          <w:p w14:paraId="04C2CE3A" w14:textId="77777777" w:rsidR="00066BFA" w:rsidRPr="00D2468C" w:rsidRDefault="00066BFA" w:rsidP="00AC1CB8">
            <w:pPr>
              <w:spacing w:after="120" w:line="240" w:lineRule="auto"/>
              <w:ind w:left="0" w:firstLine="0"/>
              <w:rPr>
                <w:rFonts w:eastAsia="Arial"/>
                <w:color w:val="auto"/>
                <w:sz w:val="24"/>
                <w:szCs w:val="24"/>
              </w:rPr>
            </w:pPr>
          </w:p>
        </w:tc>
        <w:tc>
          <w:tcPr>
            <w:tcW w:w="3727" w:type="dxa"/>
            <w:vMerge/>
          </w:tcPr>
          <w:p w14:paraId="406E36BA" w14:textId="77777777" w:rsidR="00066BFA" w:rsidRPr="00D2468C" w:rsidRDefault="00066BFA" w:rsidP="00AC1CB8">
            <w:pPr>
              <w:spacing w:after="120" w:line="240" w:lineRule="auto"/>
              <w:ind w:left="0" w:firstLine="0"/>
              <w:rPr>
                <w:rFonts w:eastAsia="Arial"/>
                <w:bCs/>
                <w:color w:val="auto"/>
                <w:sz w:val="24"/>
                <w:szCs w:val="24"/>
              </w:rPr>
            </w:pPr>
          </w:p>
        </w:tc>
        <w:tc>
          <w:tcPr>
            <w:tcW w:w="1410" w:type="dxa"/>
            <w:vAlign w:val="center"/>
          </w:tcPr>
          <w:p w14:paraId="5F364520" w14:textId="77777777" w:rsidR="00066BFA" w:rsidRPr="00D2468C" w:rsidRDefault="00066BFA" w:rsidP="00AC1CB8">
            <w:pPr>
              <w:spacing w:after="120" w:line="240" w:lineRule="auto"/>
              <w:ind w:left="0" w:firstLine="0"/>
              <w:jc w:val="center"/>
              <w:rPr>
                <w:rFonts w:eastAsia="Arial"/>
                <w:color w:val="auto"/>
                <w:sz w:val="24"/>
                <w:szCs w:val="24"/>
              </w:rPr>
            </w:pPr>
            <w:r w:rsidRPr="00D2468C">
              <w:rPr>
                <w:rFonts w:eastAsia="Arial"/>
                <w:color w:val="auto"/>
                <w:sz w:val="24"/>
                <w:szCs w:val="24"/>
              </w:rPr>
              <w:t>10 i više</w:t>
            </w:r>
          </w:p>
        </w:tc>
        <w:tc>
          <w:tcPr>
            <w:tcW w:w="974" w:type="dxa"/>
            <w:vAlign w:val="center"/>
          </w:tcPr>
          <w:p w14:paraId="4006C85F" w14:textId="451FAB6A" w:rsidR="00066BFA" w:rsidRPr="00D2468C" w:rsidRDefault="00E106C8" w:rsidP="00AC1CB8">
            <w:pPr>
              <w:spacing w:after="120" w:line="240" w:lineRule="auto"/>
              <w:ind w:left="0" w:firstLine="0"/>
              <w:jc w:val="center"/>
              <w:rPr>
                <w:rFonts w:eastAsia="Arial"/>
                <w:color w:val="auto"/>
                <w:sz w:val="24"/>
                <w:szCs w:val="24"/>
              </w:rPr>
            </w:pPr>
            <w:r>
              <w:rPr>
                <w:rFonts w:eastAsia="Arial"/>
                <w:color w:val="auto"/>
                <w:sz w:val="24"/>
                <w:szCs w:val="24"/>
              </w:rPr>
              <w:t>5</w:t>
            </w:r>
          </w:p>
        </w:tc>
        <w:tc>
          <w:tcPr>
            <w:tcW w:w="1435" w:type="dxa"/>
            <w:vMerge/>
          </w:tcPr>
          <w:p w14:paraId="5F41C5FE" w14:textId="77777777" w:rsidR="00066BFA" w:rsidRPr="00D2468C" w:rsidRDefault="00066BFA" w:rsidP="00AC1CB8">
            <w:pPr>
              <w:spacing w:after="120" w:line="240" w:lineRule="auto"/>
              <w:ind w:left="0" w:firstLine="0"/>
              <w:jc w:val="center"/>
              <w:rPr>
                <w:rFonts w:eastAsia="Arial"/>
                <w:color w:val="auto"/>
                <w:sz w:val="24"/>
                <w:szCs w:val="24"/>
              </w:rPr>
            </w:pPr>
          </w:p>
        </w:tc>
      </w:tr>
      <w:tr w:rsidR="00066BFA" w:rsidRPr="00D2468C" w14:paraId="567F2218" w14:textId="77777777" w:rsidTr="00AC1CB8">
        <w:trPr>
          <w:trHeight w:val="157"/>
          <w:jc w:val="center"/>
        </w:trPr>
        <w:tc>
          <w:tcPr>
            <w:tcW w:w="1514" w:type="dxa"/>
            <w:vMerge/>
          </w:tcPr>
          <w:p w14:paraId="612FA462" w14:textId="77777777" w:rsidR="00066BFA" w:rsidRPr="00D2468C" w:rsidRDefault="00066BFA" w:rsidP="00AC1CB8">
            <w:pPr>
              <w:spacing w:after="120" w:line="240" w:lineRule="auto"/>
              <w:ind w:left="0" w:firstLine="0"/>
              <w:rPr>
                <w:rFonts w:eastAsia="Arial"/>
                <w:color w:val="auto"/>
                <w:sz w:val="24"/>
                <w:szCs w:val="24"/>
              </w:rPr>
            </w:pPr>
          </w:p>
        </w:tc>
        <w:tc>
          <w:tcPr>
            <w:tcW w:w="3727" w:type="dxa"/>
            <w:vMerge w:val="restart"/>
            <w:vAlign w:val="center"/>
          </w:tcPr>
          <w:p w14:paraId="7BC2381D" w14:textId="77777777" w:rsidR="00066BFA" w:rsidRPr="00D2468C" w:rsidRDefault="00066BFA" w:rsidP="00AC1CB8">
            <w:pPr>
              <w:spacing w:after="120" w:line="240" w:lineRule="auto"/>
              <w:ind w:left="0" w:firstLine="0"/>
              <w:rPr>
                <w:rFonts w:eastAsia="Arial"/>
                <w:bCs/>
                <w:color w:val="auto"/>
                <w:sz w:val="24"/>
                <w:szCs w:val="24"/>
              </w:rPr>
            </w:pPr>
            <w:r w:rsidRPr="00D2468C">
              <w:rPr>
                <w:rFonts w:eastAsia="Arial"/>
                <w:color w:val="auto"/>
                <w:sz w:val="24"/>
                <w:szCs w:val="24"/>
              </w:rPr>
              <w:t xml:space="preserve">Broj sati predavačkog i mentorskog iskustva </w:t>
            </w:r>
          </w:p>
        </w:tc>
        <w:tc>
          <w:tcPr>
            <w:tcW w:w="1410" w:type="dxa"/>
            <w:vAlign w:val="center"/>
          </w:tcPr>
          <w:p w14:paraId="64EF9BAE" w14:textId="77777777" w:rsidR="00066BFA" w:rsidRPr="00D2468C" w:rsidRDefault="00066BFA" w:rsidP="00AC1CB8">
            <w:pPr>
              <w:spacing w:after="120" w:line="240" w:lineRule="auto"/>
              <w:ind w:left="0" w:firstLine="0"/>
              <w:jc w:val="center"/>
              <w:rPr>
                <w:rFonts w:eastAsia="Arial"/>
                <w:color w:val="auto"/>
                <w:sz w:val="24"/>
                <w:szCs w:val="24"/>
              </w:rPr>
            </w:pPr>
            <w:r w:rsidRPr="00D2468C">
              <w:rPr>
                <w:rFonts w:eastAsia="Arial"/>
                <w:color w:val="auto"/>
                <w:sz w:val="24"/>
                <w:szCs w:val="24"/>
              </w:rPr>
              <w:t>50 - 80</w:t>
            </w:r>
          </w:p>
        </w:tc>
        <w:tc>
          <w:tcPr>
            <w:tcW w:w="974" w:type="dxa"/>
            <w:vAlign w:val="center"/>
          </w:tcPr>
          <w:p w14:paraId="573458D2" w14:textId="6AFFE409" w:rsidR="00066BFA" w:rsidRPr="00D2468C" w:rsidRDefault="004379E0" w:rsidP="00AC1CB8">
            <w:pPr>
              <w:spacing w:after="120" w:line="240" w:lineRule="auto"/>
              <w:ind w:left="0" w:firstLine="0"/>
              <w:jc w:val="center"/>
              <w:rPr>
                <w:rFonts w:eastAsia="Arial"/>
                <w:color w:val="auto"/>
                <w:sz w:val="24"/>
                <w:szCs w:val="24"/>
              </w:rPr>
            </w:pPr>
            <w:r>
              <w:rPr>
                <w:rFonts w:eastAsia="Arial"/>
                <w:color w:val="auto"/>
                <w:sz w:val="24"/>
                <w:szCs w:val="24"/>
              </w:rPr>
              <w:t>1</w:t>
            </w:r>
          </w:p>
        </w:tc>
        <w:tc>
          <w:tcPr>
            <w:tcW w:w="1435" w:type="dxa"/>
            <w:vMerge w:val="restart"/>
            <w:vAlign w:val="center"/>
          </w:tcPr>
          <w:p w14:paraId="45A3ADD1" w14:textId="75DC2800" w:rsidR="00066BFA" w:rsidRDefault="008931FB" w:rsidP="00AC1CB8">
            <w:pPr>
              <w:spacing w:after="120" w:line="240" w:lineRule="auto"/>
              <w:ind w:left="0" w:firstLine="0"/>
              <w:jc w:val="center"/>
              <w:rPr>
                <w:rFonts w:eastAsia="Arial"/>
                <w:color w:val="auto"/>
                <w:sz w:val="24"/>
                <w:szCs w:val="24"/>
              </w:rPr>
            </w:pPr>
            <w:r>
              <w:rPr>
                <w:rFonts w:eastAsia="Arial"/>
                <w:color w:val="auto"/>
                <w:sz w:val="24"/>
                <w:szCs w:val="24"/>
              </w:rPr>
              <w:t>3</w:t>
            </w:r>
          </w:p>
          <w:p w14:paraId="0E405EBD" w14:textId="77244623" w:rsidR="00EE7D3E" w:rsidRPr="00D2468C" w:rsidRDefault="00EE7D3E" w:rsidP="00AC1CB8">
            <w:pPr>
              <w:spacing w:after="120" w:line="240" w:lineRule="auto"/>
              <w:ind w:left="0" w:firstLine="0"/>
              <w:jc w:val="center"/>
              <w:rPr>
                <w:rFonts w:eastAsia="Arial"/>
                <w:color w:val="auto"/>
                <w:sz w:val="24"/>
                <w:szCs w:val="24"/>
              </w:rPr>
            </w:pPr>
          </w:p>
        </w:tc>
      </w:tr>
      <w:tr w:rsidR="00066BFA" w:rsidRPr="00D2468C" w14:paraId="576D32F7" w14:textId="77777777" w:rsidTr="00AC1CB8">
        <w:trPr>
          <w:trHeight w:val="156"/>
          <w:jc w:val="center"/>
        </w:trPr>
        <w:tc>
          <w:tcPr>
            <w:tcW w:w="1514" w:type="dxa"/>
            <w:vMerge/>
          </w:tcPr>
          <w:p w14:paraId="664BDDB7" w14:textId="77777777" w:rsidR="00066BFA" w:rsidRPr="00D2468C" w:rsidRDefault="00066BFA" w:rsidP="00AC1CB8">
            <w:pPr>
              <w:spacing w:after="120" w:line="240" w:lineRule="auto"/>
              <w:ind w:left="0" w:firstLine="0"/>
              <w:rPr>
                <w:rFonts w:eastAsia="Arial"/>
                <w:b/>
                <w:color w:val="auto"/>
                <w:sz w:val="24"/>
                <w:szCs w:val="24"/>
              </w:rPr>
            </w:pPr>
          </w:p>
        </w:tc>
        <w:tc>
          <w:tcPr>
            <w:tcW w:w="3727" w:type="dxa"/>
            <w:vMerge/>
          </w:tcPr>
          <w:p w14:paraId="07859E02" w14:textId="77777777" w:rsidR="00066BFA" w:rsidRPr="00D2468C" w:rsidRDefault="00066BFA" w:rsidP="00AC1CB8">
            <w:pPr>
              <w:spacing w:after="120" w:line="240" w:lineRule="auto"/>
              <w:ind w:left="0" w:firstLine="0"/>
              <w:rPr>
                <w:rFonts w:eastAsia="Arial"/>
                <w:b/>
                <w:color w:val="auto"/>
                <w:sz w:val="24"/>
                <w:szCs w:val="24"/>
              </w:rPr>
            </w:pPr>
          </w:p>
        </w:tc>
        <w:tc>
          <w:tcPr>
            <w:tcW w:w="1410" w:type="dxa"/>
            <w:vAlign w:val="center"/>
          </w:tcPr>
          <w:p w14:paraId="2C0B751D" w14:textId="77777777" w:rsidR="00066BFA" w:rsidRPr="00D2468C" w:rsidRDefault="00066BFA" w:rsidP="00AC1CB8">
            <w:pPr>
              <w:spacing w:after="120" w:line="240" w:lineRule="auto"/>
              <w:ind w:left="0" w:firstLine="0"/>
              <w:jc w:val="center"/>
              <w:rPr>
                <w:rFonts w:eastAsia="Arial"/>
                <w:color w:val="auto"/>
                <w:sz w:val="24"/>
                <w:szCs w:val="24"/>
              </w:rPr>
            </w:pPr>
            <w:r w:rsidRPr="00D2468C">
              <w:rPr>
                <w:rFonts w:eastAsia="Arial"/>
                <w:color w:val="auto"/>
                <w:sz w:val="24"/>
                <w:szCs w:val="24"/>
              </w:rPr>
              <w:t>81 - 120</w:t>
            </w:r>
          </w:p>
        </w:tc>
        <w:tc>
          <w:tcPr>
            <w:tcW w:w="974" w:type="dxa"/>
            <w:vAlign w:val="center"/>
          </w:tcPr>
          <w:p w14:paraId="4E98B0D3" w14:textId="19F77639" w:rsidR="00066BFA" w:rsidRPr="00D2468C" w:rsidRDefault="00E106C8" w:rsidP="00AC1CB8">
            <w:pPr>
              <w:spacing w:after="120" w:line="240" w:lineRule="auto"/>
              <w:ind w:left="0" w:firstLine="0"/>
              <w:jc w:val="center"/>
              <w:rPr>
                <w:rFonts w:eastAsia="Arial"/>
                <w:color w:val="auto"/>
                <w:sz w:val="24"/>
                <w:szCs w:val="24"/>
              </w:rPr>
            </w:pPr>
            <w:r>
              <w:rPr>
                <w:rFonts w:eastAsia="Arial"/>
                <w:color w:val="auto"/>
                <w:sz w:val="24"/>
                <w:szCs w:val="24"/>
              </w:rPr>
              <w:t>2</w:t>
            </w:r>
          </w:p>
        </w:tc>
        <w:tc>
          <w:tcPr>
            <w:tcW w:w="1435" w:type="dxa"/>
            <w:vMerge/>
          </w:tcPr>
          <w:p w14:paraId="52C47FF1" w14:textId="77777777" w:rsidR="00066BFA" w:rsidRPr="00D2468C" w:rsidRDefault="00066BFA" w:rsidP="00AC1CB8">
            <w:pPr>
              <w:spacing w:after="120" w:line="240" w:lineRule="auto"/>
              <w:ind w:left="0" w:firstLine="0"/>
              <w:rPr>
                <w:rFonts w:eastAsia="Arial"/>
                <w:b/>
                <w:color w:val="auto"/>
                <w:sz w:val="24"/>
                <w:szCs w:val="24"/>
              </w:rPr>
            </w:pPr>
          </w:p>
        </w:tc>
      </w:tr>
      <w:tr w:rsidR="00066BFA" w:rsidRPr="00D2468C" w14:paraId="7378EE8A" w14:textId="77777777" w:rsidTr="00AC1CB8">
        <w:trPr>
          <w:trHeight w:val="47"/>
          <w:jc w:val="center"/>
        </w:trPr>
        <w:tc>
          <w:tcPr>
            <w:tcW w:w="1514" w:type="dxa"/>
            <w:vMerge/>
          </w:tcPr>
          <w:p w14:paraId="13491596" w14:textId="77777777" w:rsidR="00066BFA" w:rsidRPr="00D2468C" w:rsidRDefault="00066BFA" w:rsidP="00AC1CB8">
            <w:pPr>
              <w:spacing w:after="120" w:line="240" w:lineRule="auto"/>
              <w:ind w:left="0" w:firstLine="0"/>
              <w:rPr>
                <w:rFonts w:eastAsia="Arial"/>
                <w:b/>
                <w:color w:val="auto"/>
                <w:sz w:val="24"/>
                <w:szCs w:val="24"/>
              </w:rPr>
            </w:pPr>
          </w:p>
        </w:tc>
        <w:tc>
          <w:tcPr>
            <w:tcW w:w="3727" w:type="dxa"/>
            <w:vMerge/>
          </w:tcPr>
          <w:p w14:paraId="75CDC586" w14:textId="77777777" w:rsidR="00066BFA" w:rsidRPr="00D2468C" w:rsidRDefault="00066BFA" w:rsidP="00AC1CB8">
            <w:pPr>
              <w:spacing w:after="120" w:line="240" w:lineRule="auto"/>
              <w:ind w:left="0" w:firstLine="0"/>
              <w:rPr>
                <w:rFonts w:eastAsia="Arial"/>
                <w:b/>
                <w:color w:val="auto"/>
                <w:sz w:val="24"/>
                <w:szCs w:val="24"/>
              </w:rPr>
            </w:pPr>
          </w:p>
        </w:tc>
        <w:tc>
          <w:tcPr>
            <w:tcW w:w="1410" w:type="dxa"/>
            <w:vAlign w:val="center"/>
          </w:tcPr>
          <w:p w14:paraId="721FA20F" w14:textId="77777777" w:rsidR="00066BFA" w:rsidRPr="00D2468C" w:rsidRDefault="00066BFA" w:rsidP="00AC1CB8">
            <w:pPr>
              <w:spacing w:after="120" w:line="240" w:lineRule="auto"/>
              <w:ind w:left="0" w:firstLine="0"/>
              <w:jc w:val="center"/>
              <w:rPr>
                <w:rFonts w:eastAsia="Arial"/>
                <w:color w:val="auto"/>
                <w:sz w:val="24"/>
                <w:szCs w:val="24"/>
              </w:rPr>
            </w:pPr>
            <w:r w:rsidRPr="00D2468C">
              <w:rPr>
                <w:rFonts w:eastAsia="Arial"/>
                <w:color w:val="auto"/>
                <w:sz w:val="24"/>
                <w:szCs w:val="24"/>
              </w:rPr>
              <w:t>121 i više</w:t>
            </w:r>
          </w:p>
        </w:tc>
        <w:tc>
          <w:tcPr>
            <w:tcW w:w="974" w:type="dxa"/>
            <w:vAlign w:val="center"/>
          </w:tcPr>
          <w:p w14:paraId="4299075F" w14:textId="457F23AD" w:rsidR="00066BFA" w:rsidRPr="00D2468C" w:rsidRDefault="00E106C8" w:rsidP="00AC1CB8">
            <w:pPr>
              <w:spacing w:after="120" w:line="240" w:lineRule="auto"/>
              <w:ind w:left="0" w:firstLine="0"/>
              <w:jc w:val="center"/>
              <w:rPr>
                <w:rFonts w:eastAsia="Arial"/>
                <w:color w:val="auto"/>
                <w:sz w:val="24"/>
                <w:szCs w:val="24"/>
              </w:rPr>
            </w:pPr>
            <w:r>
              <w:rPr>
                <w:rFonts w:eastAsia="Arial"/>
                <w:color w:val="auto"/>
                <w:sz w:val="24"/>
                <w:szCs w:val="24"/>
              </w:rPr>
              <w:t>3</w:t>
            </w:r>
          </w:p>
        </w:tc>
        <w:tc>
          <w:tcPr>
            <w:tcW w:w="1435" w:type="dxa"/>
            <w:vMerge/>
          </w:tcPr>
          <w:p w14:paraId="03BC8CF9" w14:textId="77777777" w:rsidR="00066BFA" w:rsidRPr="00D2468C" w:rsidRDefault="00066BFA" w:rsidP="00AC1CB8">
            <w:pPr>
              <w:spacing w:after="120" w:line="240" w:lineRule="auto"/>
              <w:ind w:left="0" w:firstLine="0"/>
              <w:rPr>
                <w:rFonts w:eastAsia="Arial"/>
                <w:b/>
                <w:color w:val="auto"/>
                <w:sz w:val="24"/>
                <w:szCs w:val="24"/>
              </w:rPr>
            </w:pPr>
          </w:p>
        </w:tc>
      </w:tr>
      <w:tr w:rsidR="00066BFA" w:rsidRPr="00D2468C" w14:paraId="4F9D4AAE" w14:textId="77777777" w:rsidTr="00AC1CB8">
        <w:trPr>
          <w:trHeight w:val="60"/>
          <w:jc w:val="center"/>
        </w:trPr>
        <w:tc>
          <w:tcPr>
            <w:tcW w:w="7625" w:type="dxa"/>
            <w:gridSpan w:val="4"/>
            <w:vAlign w:val="center"/>
          </w:tcPr>
          <w:p w14:paraId="01642C48" w14:textId="77777777" w:rsidR="00066BFA" w:rsidRPr="00D2468C" w:rsidRDefault="00066BFA" w:rsidP="00AC1CB8">
            <w:pPr>
              <w:spacing w:after="120" w:line="240" w:lineRule="auto"/>
              <w:ind w:left="0" w:firstLine="0"/>
              <w:rPr>
                <w:rFonts w:eastAsia="Arial"/>
                <w:b/>
                <w:color w:val="auto"/>
                <w:sz w:val="24"/>
                <w:szCs w:val="24"/>
              </w:rPr>
            </w:pPr>
            <w:r w:rsidRPr="00D2468C">
              <w:rPr>
                <w:rFonts w:eastAsia="Arial"/>
                <w:b/>
                <w:color w:val="auto"/>
                <w:sz w:val="24"/>
                <w:szCs w:val="24"/>
              </w:rPr>
              <w:t>Ukupno</w:t>
            </w:r>
          </w:p>
        </w:tc>
        <w:tc>
          <w:tcPr>
            <w:tcW w:w="1435" w:type="dxa"/>
            <w:vAlign w:val="center"/>
          </w:tcPr>
          <w:p w14:paraId="7B037B47" w14:textId="39887BD0" w:rsidR="00066BFA" w:rsidRPr="00D2468C" w:rsidRDefault="00D3021C" w:rsidP="00AC1CB8">
            <w:pPr>
              <w:spacing w:after="120" w:line="240" w:lineRule="auto"/>
              <w:ind w:left="0" w:firstLine="0"/>
              <w:jc w:val="center"/>
              <w:rPr>
                <w:rFonts w:eastAsia="Arial"/>
                <w:b/>
                <w:color w:val="auto"/>
                <w:sz w:val="24"/>
                <w:szCs w:val="24"/>
              </w:rPr>
            </w:pPr>
            <w:r>
              <w:rPr>
                <w:rFonts w:eastAsia="Arial"/>
                <w:b/>
                <w:color w:val="auto"/>
                <w:sz w:val="24"/>
                <w:szCs w:val="24"/>
              </w:rPr>
              <w:t>8</w:t>
            </w:r>
          </w:p>
        </w:tc>
      </w:tr>
    </w:tbl>
    <w:p w14:paraId="272E311F" w14:textId="77777777" w:rsidR="004529DB" w:rsidRDefault="004529DB" w:rsidP="004529DB">
      <w:pPr>
        <w:spacing w:after="0" w:line="240" w:lineRule="auto"/>
        <w:ind w:left="0" w:firstLine="0"/>
        <w:rPr>
          <w:rFonts w:eastAsia="Arial"/>
          <w:color w:val="auto"/>
          <w:sz w:val="24"/>
          <w:szCs w:val="24"/>
        </w:rPr>
      </w:pPr>
    </w:p>
    <w:p w14:paraId="2C374F6B" w14:textId="433B5A4A" w:rsidR="005846BD" w:rsidRPr="000140AA" w:rsidRDefault="005846BD" w:rsidP="00B35D41">
      <w:pPr>
        <w:spacing w:after="120" w:line="240" w:lineRule="auto"/>
        <w:ind w:left="0" w:firstLine="0"/>
        <w:rPr>
          <w:rFonts w:eastAsia="Arial"/>
          <w:color w:val="auto"/>
          <w:sz w:val="24"/>
          <w:szCs w:val="24"/>
        </w:rPr>
      </w:pPr>
      <w:r w:rsidRPr="0059682A">
        <w:rPr>
          <w:rFonts w:eastAsia="Arial"/>
          <w:color w:val="auto"/>
          <w:sz w:val="24"/>
          <w:szCs w:val="24"/>
        </w:rPr>
        <w:t>Za dokazivanje iskustva stručnjaka koje je predmet bodovanja, gospodarski subjekt prilaže životopis na obrascu životopisa koji čini Dodatak</w:t>
      </w:r>
      <w:r w:rsidR="008132FF" w:rsidRPr="00D16610">
        <w:rPr>
          <w:rFonts w:eastAsia="Arial"/>
          <w:color w:val="auto"/>
          <w:sz w:val="24"/>
          <w:szCs w:val="24"/>
        </w:rPr>
        <w:t xml:space="preserve"> V</w:t>
      </w:r>
      <w:r w:rsidRPr="00D16610">
        <w:rPr>
          <w:rFonts w:eastAsia="Arial"/>
          <w:color w:val="auto"/>
          <w:sz w:val="24"/>
          <w:szCs w:val="24"/>
        </w:rPr>
        <w:t xml:space="preserve"> ove Dokumentacije o nabavi ili obrascu koji sadrži minimalno sve elemente kao navedeni obrazac</w:t>
      </w:r>
      <w:r w:rsidR="00D33F3B">
        <w:rPr>
          <w:rFonts w:eastAsia="Arial"/>
          <w:color w:val="auto"/>
          <w:sz w:val="24"/>
          <w:szCs w:val="24"/>
        </w:rPr>
        <w:t>.</w:t>
      </w:r>
    </w:p>
    <w:p w14:paraId="39A7727F" w14:textId="77777777" w:rsidR="00F26757" w:rsidRPr="00043686" w:rsidRDefault="00F26757" w:rsidP="00D756F6">
      <w:pPr>
        <w:spacing w:after="0" w:line="240" w:lineRule="auto"/>
        <w:ind w:left="0" w:firstLine="0"/>
        <w:jc w:val="left"/>
        <w:rPr>
          <w:color w:val="auto"/>
          <w:sz w:val="24"/>
          <w:szCs w:val="24"/>
        </w:rPr>
      </w:pPr>
    </w:p>
    <w:p w14:paraId="079002D8" w14:textId="5FAD9253" w:rsidR="00A92226" w:rsidRPr="00043686" w:rsidRDefault="00A92226" w:rsidP="00B35D41">
      <w:pPr>
        <w:pStyle w:val="Odlomakpopisa"/>
        <w:numPr>
          <w:ilvl w:val="0"/>
          <w:numId w:val="1"/>
        </w:numPr>
        <w:spacing w:after="120"/>
        <w:ind w:left="0" w:firstLine="0"/>
        <w:rPr>
          <w:rFonts w:ascii="Calibri" w:hAnsi="Calibri" w:cs="Calibri"/>
          <w:b/>
          <w:color w:val="000000" w:themeColor="text1"/>
        </w:rPr>
      </w:pPr>
      <w:bookmarkStart w:id="45" w:name="_Toc455650982"/>
      <w:r w:rsidRPr="00043686">
        <w:rPr>
          <w:rFonts w:ascii="Calibri" w:hAnsi="Calibri" w:cs="Calibri"/>
          <w:b/>
          <w:color w:val="000000" w:themeColor="text1"/>
        </w:rPr>
        <w:t>OSTALE ODREDBE</w:t>
      </w:r>
      <w:bookmarkEnd w:id="45"/>
    </w:p>
    <w:p w14:paraId="7A160C60" w14:textId="4423CC0D" w:rsidR="005442D0" w:rsidRPr="00E94F91" w:rsidRDefault="003165EC" w:rsidP="00353BF7">
      <w:pPr>
        <w:spacing w:after="120" w:line="240" w:lineRule="auto"/>
        <w:ind w:left="0" w:firstLine="0"/>
        <w:rPr>
          <w:b/>
          <w:color w:val="auto"/>
          <w:sz w:val="24"/>
          <w:szCs w:val="24"/>
        </w:rPr>
      </w:pPr>
      <w:r w:rsidRPr="00E94F91">
        <w:rPr>
          <w:b/>
          <w:color w:val="auto"/>
          <w:sz w:val="24"/>
          <w:szCs w:val="24"/>
        </w:rPr>
        <w:t>7</w:t>
      </w:r>
      <w:r w:rsidR="005442D0" w:rsidRPr="00E94F91">
        <w:rPr>
          <w:b/>
          <w:color w:val="auto"/>
          <w:sz w:val="24"/>
          <w:szCs w:val="24"/>
        </w:rPr>
        <w:t>.1.</w:t>
      </w:r>
      <w:r w:rsidR="005442D0" w:rsidRPr="00E94F91">
        <w:rPr>
          <w:rFonts w:eastAsia="Arial"/>
          <w:b/>
          <w:color w:val="auto"/>
          <w:sz w:val="24"/>
          <w:szCs w:val="24"/>
        </w:rPr>
        <w:t xml:space="preserve"> </w:t>
      </w:r>
      <w:r w:rsidR="005442D0" w:rsidRPr="00E94F91">
        <w:rPr>
          <w:b/>
          <w:color w:val="auto"/>
          <w:sz w:val="24"/>
          <w:szCs w:val="24"/>
        </w:rPr>
        <w:t>Odredbe koje se odnose na zajednicu ponuditelja</w:t>
      </w:r>
    </w:p>
    <w:p w14:paraId="3AE5A9A6" w14:textId="2C9C7BEF" w:rsidR="005442D0" w:rsidRPr="00043686" w:rsidRDefault="005442D0" w:rsidP="00353BF7">
      <w:pPr>
        <w:spacing w:after="120" w:line="240" w:lineRule="auto"/>
        <w:ind w:left="0"/>
        <w:rPr>
          <w:color w:val="auto"/>
          <w:sz w:val="24"/>
          <w:szCs w:val="24"/>
        </w:rPr>
      </w:pPr>
      <w:r w:rsidRPr="00043686">
        <w:rPr>
          <w:color w:val="auto"/>
          <w:sz w:val="24"/>
          <w:szCs w:val="24"/>
        </w:rPr>
        <w:t xml:space="preserve">Više gospodarskih subjekata može se udružiti i dostaviti zajedničku ponudu, neovisno o uređenju njihova međusobnog odnosa. Odgovornost ponuditelja iz zajednice ponuditelja je solidarna. </w:t>
      </w:r>
    </w:p>
    <w:p w14:paraId="738DEAB7" w14:textId="67C57B39" w:rsidR="005442D0" w:rsidRPr="00043686" w:rsidRDefault="005442D0" w:rsidP="00353BF7">
      <w:pPr>
        <w:spacing w:after="120" w:line="240" w:lineRule="auto"/>
        <w:ind w:left="0" w:hanging="11"/>
        <w:rPr>
          <w:color w:val="auto"/>
          <w:sz w:val="24"/>
          <w:szCs w:val="24"/>
        </w:rPr>
      </w:pPr>
      <w:r w:rsidRPr="00043686">
        <w:rPr>
          <w:color w:val="auto"/>
          <w:sz w:val="24"/>
          <w:szCs w:val="24"/>
        </w:rPr>
        <w:t>Ponuda zajednice ponuditelja mora sadržavati podatke o svakom članu zajednice ponuditelja, kako je određeno u ponudbenom listu, uz obveznu naznaku člana zajednice ponuditelja koji je ovlašten za komunikaciju s Naručiteljem.</w:t>
      </w:r>
    </w:p>
    <w:p w14:paraId="3099D710" w14:textId="77777777" w:rsidR="00610BEA" w:rsidRPr="00043686" w:rsidRDefault="005442D0" w:rsidP="00353BF7">
      <w:pPr>
        <w:spacing w:after="120" w:line="240" w:lineRule="auto"/>
        <w:ind w:left="0" w:hanging="11"/>
        <w:rPr>
          <w:color w:val="auto"/>
          <w:sz w:val="24"/>
          <w:szCs w:val="24"/>
        </w:rPr>
      </w:pPr>
      <w:r w:rsidRPr="00043686">
        <w:rPr>
          <w:color w:val="auto"/>
          <w:sz w:val="24"/>
          <w:szCs w:val="24"/>
        </w:rPr>
        <w:t>Svaki član iz zajednice ponuditelja dužan je uz zajedničku ponudu dostaviti sve dokumente na temelju kojih se utvrđuje postoje li razlozi za isključenje.</w:t>
      </w:r>
    </w:p>
    <w:p w14:paraId="0264F1D3" w14:textId="382BEF6C" w:rsidR="005442D0" w:rsidRDefault="005442D0" w:rsidP="00D756F6">
      <w:pPr>
        <w:spacing w:after="0" w:line="240" w:lineRule="auto"/>
        <w:ind w:left="0" w:hanging="11"/>
        <w:rPr>
          <w:color w:val="auto"/>
          <w:sz w:val="24"/>
          <w:szCs w:val="24"/>
        </w:rPr>
      </w:pPr>
      <w:r w:rsidRPr="00043686">
        <w:rPr>
          <w:color w:val="auto"/>
          <w:sz w:val="24"/>
          <w:szCs w:val="24"/>
        </w:rPr>
        <w:t>U zajedničkoj ponudi mora biti navedeno koji će dio ugovora o javnoj nabavi (predmet, količina, vrijednost i postotni dio) izvršavati pojedini član zajednice ponuditelja. Naručitelj neposredno plaća svakom članu zajednice ponuditelja za onaj dio ugovora o javnoj nabavi koji je on izvršio, ako zajednica ponuditelja ne odredi drugačije.</w:t>
      </w:r>
    </w:p>
    <w:p w14:paraId="088CCBBF" w14:textId="77777777" w:rsidR="00D756F6" w:rsidRPr="00043686" w:rsidRDefault="00D756F6" w:rsidP="00D756F6">
      <w:pPr>
        <w:spacing w:after="0" w:line="240" w:lineRule="auto"/>
        <w:ind w:left="0" w:hanging="11"/>
        <w:rPr>
          <w:color w:val="auto"/>
          <w:sz w:val="24"/>
          <w:szCs w:val="24"/>
        </w:rPr>
      </w:pPr>
    </w:p>
    <w:p w14:paraId="459C9A1E" w14:textId="1C14E4BC" w:rsidR="005442D0" w:rsidRPr="00E94F91" w:rsidRDefault="003165EC" w:rsidP="00353BF7">
      <w:pPr>
        <w:spacing w:after="120" w:line="240" w:lineRule="auto"/>
        <w:ind w:left="0" w:hanging="11"/>
        <w:rPr>
          <w:b/>
          <w:color w:val="auto"/>
          <w:sz w:val="24"/>
          <w:szCs w:val="24"/>
        </w:rPr>
      </w:pPr>
      <w:bookmarkStart w:id="46" w:name="_Toc455650984"/>
      <w:r w:rsidRPr="00E94F91">
        <w:rPr>
          <w:b/>
          <w:color w:val="auto"/>
          <w:sz w:val="24"/>
          <w:szCs w:val="24"/>
        </w:rPr>
        <w:t>7</w:t>
      </w:r>
      <w:r w:rsidR="005442D0" w:rsidRPr="00E94F91">
        <w:rPr>
          <w:b/>
          <w:color w:val="auto"/>
          <w:sz w:val="24"/>
          <w:szCs w:val="24"/>
        </w:rPr>
        <w:t>.2.</w:t>
      </w:r>
      <w:r w:rsidR="005442D0" w:rsidRPr="00E94F91">
        <w:rPr>
          <w:rFonts w:eastAsia="Arial"/>
          <w:b/>
          <w:color w:val="auto"/>
          <w:sz w:val="24"/>
          <w:szCs w:val="24"/>
        </w:rPr>
        <w:t xml:space="preserve"> </w:t>
      </w:r>
      <w:r w:rsidR="005442D0" w:rsidRPr="00E94F91">
        <w:rPr>
          <w:b/>
          <w:color w:val="auto"/>
          <w:sz w:val="24"/>
          <w:szCs w:val="24"/>
        </w:rPr>
        <w:t xml:space="preserve">Odredbe koje se odnose na </w:t>
      </w:r>
      <w:proofErr w:type="spellStart"/>
      <w:r w:rsidR="005442D0" w:rsidRPr="00E94F91">
        <w:rPr>
          <w:b/>
          <w:color w:val="auto"/>
          <w:sz w:val="24"/>
          <w:szCs w:val="24"/>
        </w:rPr>
        <w:t>podizvoditelje</w:t>
      </w:r>
      <w:bookmarkEnd w:id="46"/>
      <w:proofErr w:type="spellEnd"/>
    </w:p>
    <w:p w14:paraId="23D1512F" w14:textId="3D04CDF6" w:rsidR="005442D0" w:rsidRPr="00043686" w:rsidRDefault="005442D0" w:rsidP="00353BF7">
      <w:pPr>
        <w:spacing w:after="120" w:line="240" w:lineRule="auto"/>
        <w:ind w:left="0" w:hanging="11"/>
        <w:rPr>
          <w:color w:val="000000"/>
          <w:sz w:val="24"/>
          <w:szCs w:val="24"/>
        </w:rPr>
      </w:pPr>
      <w:r w:rsidRPr="00043686">
        <w:rPr>
          <w:color w:val="000000"/>
          <w:sz w:val="24"/>
          <w:szCs w:val="24"/>
        </w:rPr>
        <w:t xml:space="preserve">Ako gospodarski subjekt namjerava dati dio ugovora o javnoj nabavi u podugovor jednom ili više </w:t>
      </w:r>
      <w:proofErr w:type="spellStart"/>
      <w:r w:rsidRPr="00043686">
        <w:rPr>
          <w:color w:val="000000"/>
          <w:sz w:val="24"/>
          <w:szCs w:val="24"/>
        </w:rPr>
        <w:t>podizvoditelja</w:t>
      </w:r>
      <w:proofErr w:type="spellEnd"/>
      <w:r w:rsidRPr="00043686">
        <w:rPr>
          <w:color w:val="000000"/>
          <w:sz w:val="24"/>
          <w:szCs w:val="24"/>
        </w:rPr>
        <w:t>, dužni su u ponudi navesti sljedeće podatke:</w:t>
      </w:r>
    </w:p>
    <w:p w14:paraId="1D114ABB" w14:textId="135C7051" w:rsidR="005442D0" w:rsidRPr="00043686" w:rsidRDefault="005442D0" w:rsidP="002F63B4">
      <w:pPr>
        <w:pStyle w:val="Odlomakpopisa"/>
        <w:numPr>
          <w:ilvl w:val="0"/>
          <w:numId w:val="2"/>
        </w:numPr>
        <w:spacing w:after="120"/>
        <w:ind w:left="0" w:firstLine="0"/>
        <w:jc w:val="both"/>
        <w:rPr>
          <w:rFonts w:ascii="Calibri" w:hAnsi="Calibri" w:cs="Calibri"/>
          <w:color w:val="5B9BD5"/>
          <w:lang w:bidi="ar-SA"/>
        </w:rPr>
      </w:pPr>
      <w:r w:rsidRPr="00043686">
        <w:rPr>
          <w:rFonts w:ascii="Calibri" w:hAnsi="Calibri" w:cs="Calibri"/>
          <w:color w:val="000000" w:themeColor="text1"/>
          <w:lang w:bidi="ar-SA"/>
        </w:rPr>
        <w:t>naziv ili tvrtku, sjedište, OIB (ili nacionalni identifikacijski broj prema zemlji sjedišta gospodarskog subjekta, ako je primjenjivo), IBAN</w:t>
      </w:r>
      <w:r w:rsidRPr="00043686">
        <w:rPr>
          <w:rFonts w:ascii="Calibri" w:hAnsi="Calibri" w:cs="Calibri"/>
          <w:color w:val="5B9BD5"/>
          <w:lang w:bidi="ar-SA"/>
        </w:rPr>
        <w:t xml:space="preserve"> </w:t>
      </w:r>
    </w:p>
    <w:p w14:paraId="54D72BAC" w14:textId="102B8625" w:rsidR="005442D0" w:rsidRPr="00043686" w:rsidRDefault="005442D0" w:rsidP="002F63B4">
      <w:pPr>
        <w:pStyle w:val="Odlomakpopisa"/>
        <w:numPr>
          <w:ilvl w:val="0"/>
          <w:numId w:val="2"/>
        </w:numPr>
        <w:spacing w:after="120"/>
        <w:ind w:left="0" w:firstLine="0"/>
        <w:jc w:val="both"/>
        <w:rPr>
          <w:rFonts w:ascii="Calibri" w:hAnsi="Calibri" w:cs="Calibri"/>
          <w:color w:val="5B9BD5"/>
          <w:lang w:bidi="ar-SA"/>
        </w:rPr>
      </w:pPr>
      <w:r w:rsidRPr="00043686">
        <w:rPr>
          <w:rFonts w:ascii="Calibri" w:hAnsi="Calibri" w:cs="Calibri"/>
          <w:color w:val="000000" w:themeColor="text1"/>
          <w:lang w:bidi="ar-SA"/>
        </w:rPr>
        <w:t>predmet, količinu, vrijednost podugovora i postotni dio ugovora o javnoj nabavi koji se daje u podugovor</w:t>
      </w:r>
      <w:r w:rsidR="00610BEA" w:rsidRPr="00043686">
        <w:rPr>
          <w:rFonts w:ascii="Calibri" w:hAnsi="Calibri" w:cs="Calibri"/>
          <w:color w:val="000000" w:themeColor="text1"/>
          <w:lang w:bidi="ar-SA"/>
        </w:rPr>
        <w:t>.</w:t>
      </w:r>
    </w:p>
    <w:p w14:paraId="26E61EA4" w14:textId="39DA434C" w:rsidR="005442D0" w:rsidRDefault="005442D0" w:rsidP="00D756F6">
      <w:pPr>
        <w:spacing w:after="0" w:line="240" w:lineRule="auto"/>
        <w:ind w:left="0"/>
        <w:rPr>
          <w:color w:val="000000"/>
          <w:sz w:val="24"/>
          <w:szCs w:val="24"/>
        </w:rPr>
      </w:pPr>
      <w:r w:rsidRPr="00043686">
        <w:rPr>
          <w:color w:val="000000"/>
          <w:sz w:val="24"/>
          <w:szCs w:val="24"/>
        </w:rPr>
        <w:lastRenderedPageBreak/>
        <w:t xml:space="preserve">Sudjelovanje </w:t>
      </w:r>
      <w:proofErr w:type="spellStart"/>
      <w:r w:rsidRPr="00043686">
        <w:rPr>
          <w:color w:val="000000"/>
          <w:sz w:val="24"/>
          <w:szCs w:val="24"/>
        </w:rPr>
        <w:t>podizvoditelja</w:t>
      </w:r>
      <w:proofErr w:type="spellEnd"/>
      <w:r w:rsidRPr="00043686">
        <w:rPr>
          <w:color w:val="000000"/>
          <w:sz w:val="24"/>
          <w:szCs w:val="24"/>
        </w:rPr>
        <w:t xml:space="preserve"> ne utječe na odgovornost ponuditelja za izvršenje ugovora.</w:t>
      </w:r>
    </w:p>
    <w:p w14:paraId="05548B76" w14:textId="77777777" w:rsidR="00D756F6" w:rsidRPr="00043686" w:rsidRDefault="00D756F6" w:rsidP="00D756F6">
      <w:pPr>
        <w:spacing w:after="0" w:line="240" w:lineRule="auto"/>
        <w:ind w:left="0"/>
        <w:rPr>
          <w:sz w:val="24"/>
          <w:szCs w:val="24"/>
        </w:rPr>
      </w:pPr>
    </w:p>
    <w:p w14:paraId="05F3139B" w14:textId="5586F55F" w:rsidR="005442D0" w:rsidRPr="00E94F91" w:rsidRDefault="003165EC" w:rsidP="00CC321B">
      <w:pPr>
        <w:spacing w:after="120" w:line="240" w:lineRule="auto"/>
        <w:ind w:left="0" w:hanging="11"/>
        <w:rPr>
          <w:b/>
          <w:sz w:val="24"/>
          <w:szCs w:val="24"/>
        </w:rPr>
      </w:pPr>
      <w:bookmarkStart w:id="47" w:name="_Toc455650986"/>
      <w:r w:rsidRPr="00E94F91">
        <w:rPr>
          <w:b/>
          <w:color w:val="000000" w:themeColor="text1"/>
          <w:sz w:val="24"/>
          <w:szCs w:val="24"/>
        </w:rPr>
        <w:t>7</w:t>
      </w:r>
      <w:r w:rsidR="005442D0" w:rsidRPr="00E94F91">
        <w:rPr>
          <w:b/>
          <w:color w:val="000000" w:themeColor="text1"/>
          <w:sz w:val="24"/>
          <w:szCs w:val="24"/>
        </w:rPr>
        <w:t>.</w:t>
      </w:r>
      <w:r w:rsidR="001A675E" w:rsidRPr="00E94F91">
        <w:rPr>
          <w:b/>
          <w:color w:val="000000" w:themeColor="text1"/>
          <w:sz w:val="24"/>
          <w:szCs w:val="24"/>
        </w:rPr>
        <w:t>3</w:t>
      </w:r>
      <w:r w:rsidR="005442D0" w:rsidRPr="00E94F91">
        <w:rPr>
          <w:b/>
          <w:color w:val="000000" w:themeColor="text1"/>
          <w:sz w:val="24"/>
          <w:szCs w:val="24"/>
        </w:rPr>
        <w:t>.</w:t>
      </w:r>
      <w:r w:rsidR="005442D0" w:rsidRPr="00E94F91">
        <w:rPr>
          <w:rFonts w:eastAsia="Arial"/>
          <w:b/>
          <w:color w:val="000000" w:themeColor="text1"/>
          <w:sz w:val="24"/>
          <w:szCs w:val="24"/>
        </w:rPr>
        <w:t xml:space="preserve"> </w:t>
      </w:r>
      <w:r w:rsidR="005442D0" w:rsidRPr="00E94F91">
        <w:rPr>
          <w:b/>
          <w:color w:val="000000" w:themeColor="text1"/>
          <w:sz w:val="24"/>
          <w:szCs w:val="24"/>
        </w:rPr>
        <w:t>Datum, vrijeme i mjesto dostave ponuda</w:t>
      </w:r>
      <w:bookmarkEnd w:id="47"/>
    </w:p>
    <w:p w14:paraId="19E53917" w14:textId="70372FAA" w:rsidR="005442D0" w:rsidRPr="00043686" w:rsidRDefault="005442D0" w:rsidP="00CC321B">
      <w:pPr>
        <w:spacing w:after="120" w:line="240" w:lineRule="auto"/>
        <w:ind w:left="0" w:hanging="11"/>
        <w:rPr>
          <w:sz w:val="24"/>
          <w:szCs w:val="24"/>
        </w:rPr>
      </w:pPr>
      <w:r w:rsidRPr="00043686">
        <w:rPr>
          <w:color w:val="000000"/>
          <w:sz w:val="24"/>
          <w:szCs w:val="24"/>
        </w:rPr>
        <w:t>Ponuda, bez obzira na način dostave, mora biti zaprimljena od strane Naručitelja, na adres</w:t>
      </w:r>
      <w:r w:rsidR="00F45B9D" w:rsidRPr="00043686">
        <w:rPr>
          <w:color w:val="000000"/>
          <w:sz w:val="24"/>
          <w:szCs w:val="24"/>
        </w:rPr>
        <w:t>u Pučko otvoreno učilište Algebra, Ilica 242, 10000 Zagreb</w:t>
      </w:r>
      <w:r w:rsidR="00BC5087" w:rsidRPr="00043686">
        <w:rPr>
          <w:color w:val="000000"/>
          <w:sz w:val="24"/>
          <w:szCs w:val="24"/>
        </w:rPr>
        <w:t xml:space="preserve">, </w:t>
      </w:r>
      <w:r w:rsidRPr="00043686">
        <w:rPr>
          <w:color w:val="000000"/>
          <w:sz w:val="24"/>
          <w:szCs w:val="24"/>
        </w:rPr>
        <w:t xml:space="preserve">najkasnije do </w:t>
      </w:r>
      <w:r w:rsidR="002343EE" w:rsidRPr="00043686">
        <w:rPr>
          <w:color w:val="000000"/>
          <w:sz w:val="24"/>
          <w:szCs w:val="24"/>
        </w:rPr>
        <w:t>11:00</w:t>
      </w:r>
      <w:r w:rsidR="008059B3" w:rsidRPr="00043686">
        <w:rPr>
          <w:color w:val="000000"/>
          <w:sz w:val="24"/>
          <w:szCs w:val="24"/>
        </w:rPr>
        <w:t xml:space="preserve"> sati</w:t>
      </w:r>
      <w:r w:rsidR="002343EE" w:rsidRPr="00043686">
        <w:rPr>
          <w:color w:val="000000"/>
          <w:sz w:val="24"/>
          <w:szCs w:val="24"/>
        </w:rPr>
        <w:t xml:space="preserve">, </w:t>
      </w:r>
      <w:r w:rsidR="003722B1" w:rsidRPr="00052590">
        <w:rPr>
          <w:color w:val="000000"/>
          <w:sz w:val="24"/>
          <w:szCs w:val="24"/>
        </w:rPr>
        <w:t>25.</w:t>
      </w:r>
      <w:r w:rsidR="00052590">
        <w:rPr>
          <w:color w:val="000000"/>
          <w:sz w:val="24"/>
          <w:szCs w:val="24"/>
        </w:rPr>
        <w:t>0</w:t>
      </w:r>
      <w:r w:rsidR="003722B1" w:rsidRPr="00052590">
        <w:rPr>
          <w:color w:val="000000"/>
          <w:sz w:val="24"/>
          <w:szCs w:val="24"/>
        </w:rPr>
        <w:t>3.</w:t>
      </w:r>
      <w:r w:rsidRPr="00043686">
        <w:rPr>
          <w:color w:val="000000"/>
          <w:sz w:val="24"/>
          <w:szCs w:val="24"/>
        </w:rPr>
        <w:t>201</w:t>
      </w:r>
      <w:r w:rsidR="00076B68" w:rsidRPr="00043686">
        <w:rPr>
          <w:color w:val="000000"/>
          <w:sz w:val="24"/>
          <w:szCs w:val="24"/>
        </w:rPr>
        <w:t>9</w:t>
      </w:r>
      <w:r w:rsidRPr="00043686">
        <w:rPr>
          <w:color w:val="000000"/>
          <w:sz w:val="24"/>
          <w:szCs w:val="24"/>
        </w:rPr>
        <w:t>. godine.</w:t>
      </w:r>
    </w:p>
    <w:p w14:paraId="09CBF369" w14:textId="60A285F0" w:rsidR="005442D0" w:rsidRDefault="005442D0" w:rsidP="00CC321B">
      <w:pPr>
        <w:spacing w:after="0" w:line="240" w:lineRule="auto"/>
        <w:ind w:left="0"/>
        <w:rPr>
          <w:color w:val="000000"/>
          <w:sz w:val="24"/>
          <w:szCs w:val="24"/>
        </w:rPr>
      </w:pPr>
      <w:r w:rsidRPr="00043686">
        <w:rPr>
          <w:color w:val="000000"/>
          <w:sz w:val="24"/>
          <w:szCs w:val="24"/>
        </w:rPr>
        <w:t>Sve ponude koje Naručitelj primi nakon isteka roka za dostavu ponuda označit će se kao zakašnjelo pristigle i bit će neotvorene vraćene ponuditelju.</w:t>
      </w:r>
    </w:p>
    <w:p w14:paraId="55F9240C" w14:textId="77777777" w:rsidR="00CC321B" w:rsidRPr="00043686" w:rsidRDefault="00CC321B" w:rsidP="00CC321B">
      <w:pPr>
        <w:spacing w:after="0" w:line="240" w:lineRule="auto"/>
        <w:ind w:left="0"/>
        <w:rPr>
          <w:sz w:val="24"/>
          <w:szCs w:val="24"/>
        </w:rPr>
      </w:pPr>
    </w:p>
    <w:p w14:paraId="3F954B40" w14:textId="76A9CC46" w:rsidR="005442D0" w:rsidRPr="00E94F91" w:rsidRDefault="003165EC" w:rsidP="00CC321B">
      <w:pPr>
        <w:spacing w:after="120" w:line="240" w:lineRule="auto"/>
        <w:ind w:left="0" w:hanging="11"/>
        <w:rPr>
          <w:b/>
          <w:sz w:val="24"/>
          <w:szCs w:val="24"/>
        </w:rPr>
      </w:pPr>
      <w:bookmarkStart w:id="48" w:name="_Toc455650987"/>
      <w:r w:rsidRPr="00E94F91">
        <w:rPr>
          <w:b/>
          <w:color w:val="000000" w:themeColor="text1"/>
          <w:sz w:val="24"/>
          <w:szCs w:val="24"/>
        </w:rPr>
        <w:t>7</w:t>
      </w:r>
      <w:r w:rsidR="005442D0" w:rsidRPr="00E94F91">
        <w:rPr>
          <w:b/>
          <w:color w:val="000000" w:themeColor="text1"/>
          <w:sz w:val="24"/>
          <w:szCs w:val="24"/>
        </w:rPr>
        <w:t>.</w:t>
      </w:r>
      <w:r w:rsidR="001A675E" w:rsidRPr="00E94F91">
        <w:rPr>
          <w:b/>
          <w:color w:val="000000" w:themeColor="text1"/>
          <w:sz w:val="24"/>
          <w:szCs w:val="24"/>
        </w:rPr>
        <w:t>4</w:t>
      </w:r>
      <w:r w:rsidR="005442D0" w:rsidRPr="00E94F91">
        <w:rPr>
          <w:b/>
          <w:color w:val="000000" w:themeColor="text1"/>
          <w:sz w:val="24"/>
          <w:szCs w:val="24"/>
        </w:rPr>
        <w:t>.</w:t>
      </w:r>
      <w:r w:rsidR="005442D0" w:rsidRPr="00E94F91">
        <w:rPr>
          <w:rFonts w:eastAsia="Arial"/>
          <w:b/>
          <w:color w:val="000000" w:themeColor="text1"/>
          <w:sz w:val="24"/>
          <w:szCs w:val="24"/>
        </w:rPr>
        <w:t xml:space="preserve"> </w:t>
      </w:r>
      <w:r w:rsidR="005442D0" w:rsidRPr="00E94F91">
        <w:rPr>
          <w:b/>
          <w:color w:val="000000" w:themeColor="text1"/>
          <w:sz w:val="24"/>
          <w:szCs w:val="24"/>
        </w:rPr>
        <w:t>Zadržavanje dokumentacije</w:t>
      </w:r>
      <w:bookmarkEnd w:id="48"/>
    </w:p>
    <w:p w14:paraId="5D74AC57" w14:textId="1E6057BB" w:rsidR="005442D0" w:rsidRDefault="005442D0" w:rsidP="00CC321B">
      <w:pPr>
        <w:spacing w:after="120" w:line="240" w:lineRule="auto"/>
        <w:ind w:left="0" w:hanging="11"/>
        <w:rPr>
          <w:color w:val="000000"/>
          <w:sz w:val="24"/>
          <w:szCs w:val="24"/>
        </w:rPr>
      </w:pPr>
      <w:r w:rsidRPr="00043686">
        <w:rPr>
          <w:color w:val="000000"/>
          <w:sz w:val="24"/>
          <w:szCs w:val="24"/>
        </w:rPr>
        <w:t>Ponude i dokumentacija priložena uz ponudu, ne vraćaju se osim u slučaju zakašnjele ponude i odustajanja ponuditelja od ponude prije roka za dostavu ponuda.</w:t>
      </w:r>
    </w:p>
    <w:p w14:paraId="7112584E" w14:textId="77777777" w:rsidR="00CC321B" w:rsidRPr="00043686" w:rsidRDefault="00CC321B" w:rsidP="00CC321B">
      <w:pPr>
        <w:spacing w:after="0" w:line="240" w:lineRule="auto"/>
        <w:ind w:left="0" w:hanging="11"/>
        <w:rPr>
          <w:sz w:val="24"/>
          <w:szCs w:val="24"/>
        </w:rPr>
      </w:pPr>
    </w:p>
    <w:p w14:paraId="26DC1B67" w14:textId="57FCF9D3" w:rsidR="005442D0" w:rsidRPr="00E94F91" w:rsidRDefault="003165EC" w:rsidP="00CC321B">
      <w:pPr>
        <w:spacing w:after="120" w:line="240" w:lineRule="auto"/>
        <w:ind w:left="0" w:hanging="11"/>
        <w:rPr>
          <w:b/>
          <w:sz w:val="24"/>
          <w:szCs w:val="24"/>
        </w:rPr>
      </w:pPr>
      <w:bookmarkStart w:id="49" w:name="_Toc455650988"/>
      <w:r w:rsidRPr="00E94F91">
        <w:rPr>
          <w:b/>
          <w:color w:val="000000" w:themeColor="text1"/>
          <w:sz w:val="24"/>
          <w:szCs w:val="24"/>
        </w:rPr>
        <w:t>7</w:t>
      </w:r>
      <w:r w:rsidR="005442D0" w:rsidRPr="00E94F91">
        <w:rPr>
          <w:b/>
          <w:color w:val="000000" w:themeColor="text1"/>
          <w:sz w:val="24"/>
          <w:szCs w:val="24"/>
        </w:rPr>
        <w:t>.</w:t>
      </w:r>
      <w:r w:rsidR="001A675E" w:rsidRPr="00E94F91">
        <w:rPr>
          <w:b/>
          <w:color w:val="000000" w:themeColor="text1"/>
          <w:sz w:val="24"/>
          <w:szCs w:val="24"/>
        </w:rPr>
        <w:t>5</w:t>
      </w:r>
      <w:r w:rsidR="005442D0" w:rsidRPr="00E94F91">
        <w:rPr>
          <w:b/>
          <w:color w:val="000000" w:themeColor="text1"/>
          <w:sz w:val="24"/>
          <w:szCs w:val="24"/>
        </w:rPr>
        <w:t>.</w:t>
      </w:r>
      <w:r w:rsidR="005442D0" w:rsidRPr="00E94F91">
        <w:rPr>
          <w:rFonts w:eastAsia="Arial"/>
          <w:b/>
          <w:color w:val="000000" w:themeColor="text1"/>
          <w:sz w:val="24"/>
          <w:szCs w:val="24"/>
        </w:rPr>
        <w:t xml:space="preserve"> </w:t>
      </w:r>
      <w:r w:rsidR="005442D0" w:rsidRPr="00E94F91">
        <w:rPr>
          <w:b/>
          <w:color w:val="000000" w:themeColor="text1"/>
          <w:sz w:val="24"/>
          <w:szCs w:val="24"/>
        </w:rPr>
        <w:t>Rok za donošenje Odluke o odabiru</w:t>
      </w:r>
      <w:bookmarkEnd w:id="49"/>
      <w:r w:rsidR="00CE2408" w:rsidRPr="00E94F91">
        <w:rPr>
          <w:b/>
          <w:color w:val="000000" w:themeColor="text1"/>
          <w:sz w:val="24"/>
          <w:szCs w:val="24"/>
        </w:rPr>
        <w:t xml:space="preserve"> </w:t>
      </w:r>
    </w:p>
    <w:p w14:paraId="6513F9E9" w14:textId="2A0CB5EA" w:rsidR="005442D0" w:rsidRDefault="005442D0" w:rsidP="00CC321B">
      <w:pPr>
        <w:spacing w:after="0" w:line="240" w:lineRule="auto"/>
        <w:ind w:left="0" w:hanging="11"/>
        <w:rPr>
          <w:color w:val="000000"/>
          <w:sz w:val="24"/>
          <w:szCs w:val="24"/>
        </w:rPr>
      </w:pPr>
      <w:r w:rsidRPr="00043686">
        <w:rPr>
          <w:color w:val="000000"/>
          <w:sz w:val="24"/>
          <w:szCs w:val="24"/>
        </w:rPr>
        <w:t>Naručitelj će Odluku o odabir</w:t>
      </w:r>
      <w:r w:rsidR="00B56FD0" w:rsidRPr="00043686">
        <w:rPr>
          <w:color w:val="000000"/>
          <w:sz w:val="24"/>
          <w:szCs w:val="24"/>
        </w:rPr>
        <w:t xml:space="preserve">u </w:t>
      </w:r>
      <w:r w:rsidR="00610BEA" w:rsidRPr="00043686">
        <w:rPr>
          <w:color w:val="000000"/>
          <w:sz w:val="24"/>
          <w:szCs w:val="24"/>
        </w:rPr>
        <w:t xml:space="preserve">za svaku pojedinu grupu </w:t>
      </w:r>
      <w:r w:rsidR="00B56FD0" w:rsidRPr="00043686">
        <w:rPr>
          <w:color w:val="000000"/>
          <w:sz w:val="24"/>
          <w:szCs w:val="24"/>
        </w:rPr>
        <w:t>donijeti i poslati u roku od 3</w:t>
      </w:r>
      <w:r w:rsidRPr="00043686">
        <w:rPr>
          <w:color w:val="000000"/>
          <w:sz w:val="24"/>
          <w:szCs w:val="24"/>
        </w:rPr>
        <w:t>0 kalendarskih dana od isteka roka za podnošenje ponuda. Odluka o odabiru će biti poslana svim ponuditeljima koji su dostavili ponudu.</w:t>
      </w:r>
    </w:p>
    <w:p w14:paraId="77C774D1" w14:textId="77777777" w:rsidR="00CC321B" w:rsidRPr="00043686" w:rsidRDefault="00CC321B" w:rsidP="00CC321B">
      <w:pPr>
        <w:spacing w:after="0" w:line="240" w:lineRule="auto"/>
        <w:ind w:left="0" w:hanging="11"/>
        <w:rPr>
          <w:sz w:val="24"/>
          <w:szCs w:val="24"/>
        </w:rPr>
      </w:pPr>
    </w:p>
    <w:p w14:paraId="765CCCF9" w14:textId="081289CC" w:rsidR="005442D0" w:rsidRPr="00E94F91" w:rsidRDefault="003165EC" w:rsidP="00CC321B">
      <w:pPr>
        <w:spacing w:after="120" w:line="240" w:lineRule="auto"/>
        <w:ind w:left="0"/>
        <w:rPr>
          <w:b/>
          <w:sz w:val="24"/>
          <w:szCs w:val="24"/>
        </w:rPr>
      </w:pPr>
      <w:bookmarkStart w:id="50" w:name="_Toc455650989"/>
      <w:r w:rsidRPr="00E94F91">
        <w:rPr>
          <w:b/>
          <w:color w:val="000000" w:themeColor="text1"/>
          <w:sz w:val="24"/>
          <w:szCs w:val="24"/>
        </w:rPr>
        <w:t>7</w:t>
      </w:r>
      <w:r w:rsidR="001A675E" w:rsidRPr="00E94F91">
        <w:rPr>
          <w:b/>
          <w:color w:val="000000" w:themeColor="text1"/>
          <w:sz w:val="24"/>
          <w:szCs w:val="24"/>
        </w:rPr>
        <w:t xml:space="preserve">.6. </w:t>
      </w:r>
      <w:r w:rsidR="005442D0" w:rsidRPr="00E94F91">
        <w:rPr>
          <w:b/>
          <w:color w:val="000000" w:themeColor="text1"/>
          <w:sz w:val="24"/>
          <w:szCs w:val="24"/>
        </w:rPr>
        <w:t>Rok, način i uvjeti plaćanja</w:t>
      </w:r>
      <w:bookmarkEnd w:id="50"/>
    </w:p>
    <w:p w14:paraId="1890AAC4" w14:textId="34F31C8A" w:rsidR="00934BEE" w:rsidRPr="00043686" w:rsidRDefault="005442D0" w:rsidP="00CC321B">
      <w:pPr>
        <w:spacing w:after="120" w:line="240" w:lineRule="auto"/>
        <w:ind w:left="0" w:firstLine="0"/>
        <w:rPr>
          <w:rFonts w:eastAsia="Times New Roman"/>
          <w:i/>
          <w:color w:val="4472C4"/>
          <w:sz w:val="24"/>
          <w:szCs w:val="24"/>
        </w:rPr>
      </w:pPr>
      <w:r w:rsidRPr="00043686">
        <w:rPr>
          <w:color w:val="000000"/>
          <w:sz w:val="24"/>
          <w:szCs w:val="24"/>
        </w:rPr>
        <w:t xml:space="preserve">Plaćanje će </w:t>
      </w:r>
      <w:r w:rsidR="00BF29D7">
        <w:rPr>
          <w:color w:val="000000"/>
          <w:sz w:val="24"/>
          <w:szCs w:val="24"/>
        </w:rPr>
        <w:t xml:space="preserve">se </w:t>
      </w:r>
      <w:r w:rsidR="00A436CC" w:rsidRPr="00043686">
        <w:rPr>
          <w:color w:val="000000"/>
          <w:sz w:val="24"/>
          <w:szCs w:val="24"/>
        </w:rPr>
        <w:t>izvršit</w:t>
      </w:r>
      <w:r w:rsidR="00A436CC">
        <w:rPr>
          <w:color w:val="000000"/>
          <w:sz w:val="24"/>
          <w:szCs w:val="24"/>
        </w:rPr>
        <w:t>i</w:t>
      </w:r>
      <w:r w:rsidR="00A436CC" w:rsidRPr="00043686">
        <w:rPr>
          <w:color w:val="000000"/>
          <w:sz w:val="24"/>
          <w:szCs w:val="24"/>
        </w:rPr>
        <w:t xml:space="preserve"> </w:t>
      </w:r>
      <w:r w:rsidR="00BF29D7">
        <w:rPr>
          <w:color w:val="000000"/>
          <w:sz w:val="24"/>
          <w:szCs w:val="24"/>
        </w:rPr>
        <w:t>na način da se n</w:t>
      </w:r>
      <w:r w:rsidR="00BF29D7" w:rsidRPr="00BF29D7">
        <w:rPr>
          <w:color w:val="000000"/>
          <w:sz w:val="24"/>
          <w:szCs w:val="24"/>
        </w:rPr>
        <w:t xml:space="preserve">aručitelj obvezuje da će uplatu u iznosu od 50% ukupnog iznosa </w:t>
      </w:r>
      <w:r w:rsidR="00BF29D7">
        <w:rPr>
          <w:color w:val="000000"/>
          <w:sz w:val="24"/>
          <w:szCs w:val="24"/>
        </w:rPr>
        <w:t>ugovora s PDV-om</w:t>
      </w:r>
      <w:r w:rsidR="00BF29D7" w:rsidRPr="00BF29D7">
        <w:rPr>
          <w:color w:val="000000"/>
          <w:sz w:val="24"/>
          <w:szCs w:val="24"/>
        </w:rPr>
        <w:t xml:space="preserve"> izvršiti u roku od 90 dana nakon sklapanja Ugovora, a ostatak iznosa 15 dana nakon ovjer</w:t>
      </w:r>
      <w:r w:rsidR="00BF29D7">
        <w:rPr>
          <w:color w:val="000000"/>
          <w:sz w:val="24"/>
          <w:szCs w:val="24"/>
        </w:rPr>
        <w:t>e zapisnika o izvršenju usluge.</w:t>
      </w:r>
    </w:p>
    <w:p w14:paraId="40F48A2D" w14:textId="30A18E73" w:rsidR="008937C7" w:rsidRDefault="005442D0" w:rsidP="00353BF7">
      <w:pPr>
        <w:spacing w:after="120" w:line="240" w:lineRule="auto"/>
        <w:ind w:left="0"/>
        <w:rPr>
          <w:color w:val="000000"/>
          <w:sz w:val="24"/>
          <w:szCs w:val="24"/>
        </w:rPr>
      </w:pPr>
      <w:r w:rsidRPr="00043686">
        <w:rPr>
          <w:color w:val="000000"/>
          <w:sz w:val="24"/>
          <w:szCs w:val="24"/>
        </w:rPr>
        <w:t xml:space="preserve">Svim dobavljačima sa sjedištem izvan Republike Hrvatske plaćanja će biti izvršena u eurima. Svim dobavljačima sa sjedištem u Republici Hrvatskoj plaćanja će biti izvršena u hrvatskoj valuti (HRK). </w:t>
      </w:r>
    </w:p>
    <w:p w14:paraId="40E29F7A" w14:textId="77777777" w:rsidR="00006D7D" w:rsidRPr="00043686" w:rsidRDefault="00006D7D" w:rsidP="00052590">
      <w:pPr>
        <w:spacing w:after="0" w:line="240" w:lineRule="auto"/>
        <w:ind w:left="0" w:hanging="11"/>
        <w:rPr>
          <w:color w:val="000000"/>
          <w:sz w:val="24"/>
          <w:szCs w:val="24"/>
        </w:rPr>
      </w:pPr>
    </w:p>
    <w:p w14:paraId="2EF2886A" w14:textId="3BB60BFE" w:rsidR="005442D0" w:rsidRPr="00E94F91" w:rsidRDefault="003165EC" w:rsidP="00353BF7">
      <w:pPr>
        <w:spacing w:after="120" w:line="240" w:lineRule="auto"/>
        <w:ind w:left="0" w:firstLine="0"/>
        <w:rPr>
          <w:b/>
          <w:color w:val="000000"/>
          <w:sz w:val="24"/>
          <w:szCs w:val="24"/>
        </w:rPr>
      </w:pPr>
      <w:r w:rsidRPr="00E94F91">
        <w:rPr>
          <w:b/>
          <w:color w:val="000000"/>
          <w:sz w:val="24"/>
          <w:szCs w:val="24"/>
        </w:rPr>
        <w:t>7</w:t>
      </w:r>
      <w:r w:rsidR="005442D0" w:rsidRPr="00E94F91">
        <w:rPr>
          <w:b/>
          <w:color w:val="000000"/>
          <w:sz w:val="24"/>
          <w:szCs w:val="24"/>
        </w:rPr>
        <w:t>.</w:t>
      </w:r>
      <w:r w:rsidR="001A675E" w:rsidRPr="00E94F91">
        <w:rPr>
          <w:b/>
          <w:color w:val="000000"/>
          <w:sz w:val="24"/>
          <w:szCs w:val="24"/>
        </w:rPr>
        <w:t>7</w:t>
      </w:r>
      <w:r w:rsidR="005442D0" w:rsidRPr="00E94F91">
        <w:rPr>
          <w:b/>
          <w:color w:val="000000"/>
          <w:sz w:val="24"/>
          <w:szCs w:val="24"/>
        </w:rPr>
        <w:t>.</w:t>
      </w:r>
      <w:r w:rsidR="005442D0" w:rsidRPr="00E94F91">
        <w:rPr>
          <w:rFonts w:eastAsia="Arial"/>
          <w:b/>
          <w:color w:val="000000"/>
          <w:sz w:val="24"/>
          <w:szCs w:val="24"/>
        </w:rPr>
        <w:t xml:space="preserve"> </w:t>
      </w:r>
      <w:r w:rsidR="005442D0" w:rsidRPr="00E94F91">
        <w:rPr>
          <w:b/>
          <w:color w:val="000000"/>
          <w:sz w:val="24"/>
          <w:szCs w:val="24"/>
        </w:rPr>
        <w:t>Pregled i ocjena ponude</w:t>
      </w:r>
    </w:p>
    <w:p w14:paraId="18983AEA" w14:textId="58807027" w:rsidR="005442D0" w:rsidRPr="00043686" w:rsidRDefault="005442D0" w:rsidP="00353BF7">
      <w:pPr>
        <w:spacing w:after="120" w:line="240" w:lineRule="auto"/>
        <w:ind w:left="0"/>
        <w:rPr>
          <w:color w:val="000000"/>
          <w:sz w:val="24"/>
          <w:szCs w:val="24"/>
        </w:rPr>
      </w:pPr>
      <w:r w:rsidRPr="00043686">
        <w:rPr>
          <w:color w:val="000000"/>
          <w:sz w:val="24"/>
          <w:szCs w:val="24"/>
        </w:rPr>
        <w:t xml:space="preserve">Naručitelj </w:t>
      </w:r>
      <w:r w:rsidR="001E5713" w:rsidRPr="00043686">
        <w:rPr>
          <w:color w:val="000000"/>
          <w:sz w:val="24"/>
          <w:szCs w:val="24"/>
        </w:rPr>
        <w:t xml:space="preserve">nakon isteka roka za dostavu ponuda pregledava i ocjenjuje sadržaj podnesenih ponuda </w:t>
      </w:r>
      <w:r w:rsidR="00610BEA" w:rsidRPr="00043686">
        <w:rPr>
          <w:color w:val="000000"/>
          <w:sz w:val="24"/>
          <w:szCs w:val="24"/>
        </w:rPr>
        <w:t xml:space="preserve">za svaku pojedinu grupu </w:t>
      </w:r>
      <w:r w:rsidR="001E5713" w:rsidRPr="00043686">
        <w:rPr>
          <w:color w:val="000000"/>
          <w:sz w:val="24"/>
          <w:szCs w:val="24"/>
        </w:rPr>
        <w:t xml:space="preserve">u odnosu na uvjete iz </w:t>
      </w:r>
      <w:r w:rsidR="00610BEA" w:rsidRPr="00043686">
        <w:rPr>
          <w:color w:val="000000"/>
          <w:sz w:val="24"/>
          <w:szCs w:val="24"/>
        </w:rPr>
        <w:t xml:space="preserve">Dokumentacije </w:t>
      </w:r>
      <w:r w:rsidR="001E5713" w:rsidRPr="00043686">
        <w:rPr>
          <w:color w:val="000000"/>
          <w:sz w:val="24"/>
          <w:szCs w:val="24"/>
        </w:rPr>
        <w:t>za nadmetanje te</w:t>
      </w:r>
      <w:r w:rsidRPr="00043686">
        <w:rPr>
          <w:color w:val="000000"/>
          <w:sz w:val="24"/>
          <w:szCs w:val="24"/>
        </w:rPr>
        <w:t xml:space="preserve"> odbija ponudu</w:t>
      </w:r>
      <w:r w:rsidR="00F2292C" w:rsidRPr="00043686">
        <w:rPr>
          <w:color w:val="000000"/>
          <w:sz w:val="24"/>
          <w:szCs w:val="24"/>
        </w:rPr>
        <w:t>:</w:t>
      </w:r>
    </w:p>
    <w:p w14:paraId="2318EFE3" w14:textId="77777777" w:rsidR="005442D0" w:rsidRPr="00043686" w:rsidRDefault="005442D0" w:rsidP="00E94F91">
      <w:pPr>
        <w:pStyle w:val="Odlomakpopisa"/>
        <w:numPr>
          <w:ilvl w:val="0"/>
          <w:numId w:val="5"/>
        </w:numPr>
        <w:spacing w:after="120"/>
        <w:ind w:left="0" w:firstLine="0"/>
        <w:rPr>
          <w:rFonts w:ascii="Calibri" w:hAnsi="Calibri" w:cs="Calibri"/>
          <w:color w:val="000000"/>
        </w:rPr>
      </w:pPr>
      <w:r w:rsidRPr="00043686">
        <w:rPr>
          <w:rFonts w:ascii="Calibri" w:hAnsi="Calibri" w:cs="Calibri"/>
          <w:color w:val="000000"/>
        </w:rPr>
        <w:t xml:space="preserve">koja nije cjelovita, </w:t>
      </w:r>
    </w:p>
    <w:p w14:paraId="0EB798E1" w14:textId="2FFDA5F5" w:rsidR="005442D0" w:rsidRPr="00043686" w:rsidRDefault="001E5713" w:rsidP="00E94F91">
      <w:pPr>
        <w:pStyle w:val="Odlomakpopisa"/>
        <w:numPr>
          <w:ilvl w:val="0"/>
          <w:numId w:val="5"/>
        </w:numPr>
        <w:spacing w:after="120"/>
        <w:ind w:left="0" w:firstLine="0"/>
        <w:rPr>
          <w:rFonts w:ascii="Calibri" w:hAnsi="Calibri" w:cs="Calibri"/>
        </w:rPr>
      </w:pPr>
      <w:r w:rsidRPr="00043686">
        <w:rPr>
          <w:rFonts w:ascii="Calibri" w:hAnsi="Calibri" w:cs="Calibri"/>
          <w:color w:val="000000"/>
        </w:rPr>
        <w:t xml:space="preserve">koja nije sukladna svim uvjetima iz </w:t>
      </w:r>
      <w:r w:rsidR="00610BEA" w:rsidRPr="00043686">
        <w:rPr>
          <w:rFonts w:ascii="Calibri" w:hAnsi="Calibri" w:cs="Calibri"/>
          <w:color w:val="000000"/>
        </w:rPr>
        <w:t xml:space="preserve">Dokumentacije </w:t>
      </w:r>
      <w:r w:rsidRPr="00043686">
        <w:rPr>
          <w:rFonts w:ascii="Calibri" w:hAnsi="Calibri" w:cs="Calibri"/>
          <w:color w:val="000000"/>
        </w:rPr>
        <w:t>za nadmetanje</w:t>
      </w:r>
      <w:r w:rsidR="00610BEA" w:rsidRPr="00043686">
        <w:rPr>
          <w:rFonts w:ascii="Calibri" w:hAnsi="Calibri" w:cs="Calibri"/>
          <w:color w:val="000000"/>
        </w:rPr>
        <w:t>.</w:t>
      </w:r>
    </w:p>
    <w:p w14:paraId="351827EB" w14:textId="3B088B45" w:rsidR="005442D0" w:rsidRPr="00043686" w:rsidRDefault="005442D0" w:rsidP="00353BF7">
      <w:pPr>
        <w:spacing w:after="120" w:line="240" w:lineRule="auto"/>
        <w:ind w:left="0"/>
        <w:rPr>
          <w:color w:val="000000"/>
          <w:sz w:val="24"/>
          <w:szCs w:val="24"/>
        </w:rPr>
      </w:pPr>
      <w:r w:rsidRPr="00043686">
        <w:rPr>
          <w:color w:val="000000"/>
          <w:sz w:val="24"/>
          <w:szCs w:val="24"/>
        </w:rPr>
        <w:t xml:space="preserve">Naručitelj pri pregledu </w:t>
      </w:r>
      <w:r w:rsidR="001E5713" w:rsidRPr="00043686">
        <w:rPr>
          <w:color w:val="000000"/>
          <w:sz w:val="24"/>
          <w:szCs w:val="24"/>
        </w:rPr>
        <w:t>može zahtijevati od ponuditelja da podnesu, dopune, pojasne ili upotpune nužne podatke ili dokumentaciju u primjerenom roku. Takvi zahtjevi i postupanje Naručitelja moraju biti u skladu s načelima jednakog tretmana i transparentnosti.</w:t>
      </w:r>
    </w:p>
    <w:p w14:paraId="7AC038E9" w14:textId="77777777" w:rsidR="005442D0" w:rsidRPr="00043686" w:rsidRDefault="005442D0" w:rsidP="00353BF7">
      <w:pPr>
        <w:spacing w:after="120" w:line="240" w:lineRule="auto"/>
        <w:ind w:left="0"/>
        <w:rPr>
          <w:sz w:val="24"/>
          <w:szCs w:val="24"/>
        </w:rPr>
      </w:pPr>
    </w:p>
    <w:p w14:paraId="3B543AFB" w14:textId="525B73FD" w:rsidR="005442D0" w:rsidRPr="00043686" w:rsidRDefault="005442D0" w:rsidP="00353BF7">
      <w:pPr>
        <w:spacing w:after="120" w:line="240" w:lineRule="auto"/>
        <w:ind w:left="0"/>
        <w:rPr>
          <w:sz w:val="24"/>
          <w:szCs w:val="24"/>
        </w:rPr>
      </w:pPr>
      <w:r w:rsidRPr="00043686">
        <w:rPr>
          <w:color w:val="000000"/>
          <w:sz w:val="24"/>
          <w:szCs w:val="24"/>
        </w:rPr>
        <w:t xml:space="preserve">Nakon pregleda i ocjene ponuda iz prethodnih točaka valjane ponude </w:t>
      </w:r>
      <w:r w:rsidR="00610BEA" w:rsidRPr="00043686">
        <w:rPr>
          <w:color w:val="000000"/>
          <w:sz w:val="24"/>
          <w:szCs w:val="24"/>
        </w:rPr>
        <w:t xml:space="preserve">za svaku pojedinu grupu </w:t>
      </w:r>
      <w:r w:rsidRPr="00043686">
        <w:rPr>
          <w:color w:val="000000"/>
          <w:sz w:val="24"/>
          <w:szCs w:val="24"/>
        </w:rPr>
        <w:t>rangiraju se prema kriteriju za odabir ponud</w:t>
      </w:r>
      <w:r w:rsidR="003D1D81" w:rsidRPr="00043686">
        <w:rPr>
          <w:color w:val="000000"/>
          <w:sz w:val="24"/>
          <w:szCs w:val="24"/>
        </w:rPr>
        <w:t>e.</w:t>
      </w:r>
      <w:r w:rsidRPr="00043686">
        <w:rPr>
          <w:color w:val="000000"/>
          <w:sz w:val="24"/>
          <w:szCs w:val="24"/>
        </w:rPr>
        <w:t xml:space="preserve"> </w:t>
      </w:r>
    </w:p>
    <w:p w14:paraId="02628F7B" w14:textId="197D995D" w:rsidR="005442D0" w:rsidRPr="00043686" w:rsidRDefault="005442D0" w:rsidP="00353BF7">
      <w:pPr>
        <w:spacing w:after="120" w:line="240" w:lineRule="auto"/>
        <w:ind w:left="0"/>
        <w:rPr>
          <w:color w:val="000000"/>
          <w:sz w:val="24"/>
          <w:szCs w:val="24"/>
        </w:rPr>
      </w:pPr>
      <w:r w:rsidRPr="00043686">
        <w:rPr>
          <w:color w:val="000000"/>
          <w:sz w:val="24"/>
          <w:szCs w:val="24"/>
        </w:rPr>
        <w:lastRenderedPageBreak/>
        <w:t xml:space="preserve">Naručitelj će sastaviti Zapisnik </w:t>
      </w:r>
      <w:r w:rsidR="00F2292C" w:rsidRPr="00043686">
        <w:rPr>
          <w:color w:val="000000"/>
          <w:sz w:val="24"/>
          <w:szCs w:val="24"/>
        </w:rPr>
        <w:t>o otvaranju i ocjenjivanju</w:t>
      </w:r>
      <w:r w:rsidRPr="00043686">
        <w:rPr>
          <w:color w:val="000000"/>
          <w:sz w:val="24"/>
          <w:szCs w:val="24"/>
        </w:rPr>
        <w:t xml:space="preserve"> ponuda te će sve ponuditelje obavijestiti o konačnom odabiru pružatelja/dobavljača i to slanjem informacije o odluci o odabiru</w:t>
      </w:r>
      <w:r w:rsidR="00610BEA" w:rsidRPr="00043686">
        <w:rPr>
          <w:color w:val="000000"/>
          <w:sz w:val="24"/>
          <w:szCs w:val="24"/>
        </w:rPr>
        <w:t xml:space="preserve"> za svaku pojedinu grupu</w:t>
      </w:r>
      <w:r w:rsidRPr="00043686">
        <w:rPr>
          <w:color w:val="000000"/>
          <w:sz w:val="24"/>
          <w:szCs w:val="24"/>
        </w:rPr>
        <w:t>.</w:t>
      </w:r>
    </w:p>
    <w:p w14:paraId="65447B85" w14:textId="02714035" w:rsidR="005442D0" w:rsidRPr="00043686" w:rsidRDefault="005442D0" w:rsidP="00353BF7">
      <w:pPr>
        <w:spacing w:after="120" w:line="240" w:lineRule="auto"/>
        <w:ind w:left="0"/>
        <w:rPr>
          <w:sz w:val="24"/>
          <w:szCs w:val="24"/>
        </w:rPr>
      </w:pPr>
      <w:r w:rsidRPr="00043686">
        <w:rPr>
          <w:color w:val="000000"/>
          <w:sz w:val="24"/>
          <w:szCs w:val="24"/>
        </w:rPr>
        <w:t xml:space="preserve">Nakon rangiranja ponuda prema kriteriju za odabir ponude, a prije donošenja </w:t>
      </w:r>
      <w:r w:rsidR="00610BEA" w:rsidRPr="00043686">
        <w:rPr>
          <w:color w:val="000000"/>
          <w:sz w:val="24"/>
          <w:szCs w:val="24"/>
        </w:rPr>
        <w:t>o</w:t>
      </w:r>
      <w:r w:rsidRPr="00043686">
        <w:rPr>
          <w:color w:val="000000"/>
          <w:sz w:val="24"/>
          <w:szCs w:val="24"/>
        </w:rPr>
        <w:t>dluke o odabiru</w:t>
      </w:r>
      <w:r w:rsidR="00610BEA" w:rsidRPr="00043686">
        <w:rPr>
          <w:color w:val="000000"/>
          <w:sz w:val="24"/>
          <w:szCs w:val="24"/>
        </w:rPr>
        <w:t xml:space="preserve"> za svaku grupu</w:t>
      </w:r>
      <w:r w:rsidRPr="00043686">
        <w:rPr>
          <w:color w:val="000000"/>
          <w:sz w:val="24"/>
          <w:szCs w:val="24"/>
        </w:rPr>
        <w:t>, Naručitelj može od najpovoljnijeg ponuditelja s kojim namjerava sklopiti ugovor o javnoj nabavi zatražiti dostavu izvornika ili ovjerenih preslika jednog ili više dokumenata koji su traženi Dokumentacijom za nadmetanje. Ako je ponuditelj već u ponudi dostavio određene dokumente u izvorniku ili ovjerenoj preslici, nije ih dužan ponovo dostavljati.</w:t>
      </w:r>
    </w:p>
    <w:p w14:paraId="2CD70D55" w14:textId="615CEC93" w:rsidR="005442D0" w:rsidRPr="00043686" w:rsidRDefault="005442D0" w:rsidP="00353BF7">
      <w:pPr>
        <w:spacing w:after="120" w:line="240" w:lineRule="auto"/>
        <w:ind w:left="0"/>
        <w:rPr>
          <w:color w:val="auto"/>
          <w:sz w:val="24"/>
          <w:szCs w:val="24"/>
        </w:rPr>
      </w:pPr>
      <w:r w:rsidRPr="00043686">
        <w:rPr>
          <w:color w:val="000000"/>
          <w:sz w:val="24"/>
          <w:szCs w:val="24"/>
        </w:rPr>
        <w:t xml:space="preserve">Naručitelj će poništiti postupak nabave </w:t>
      </w:r>
      <w:r w:rsidR="00F2292C" w:rsidRPr="00043686">
        <w:rPr>
          <w:color w:val="000000"/>
          <w:sz w:val="24"/>
          <w:szCs w:val="24"/>
        </w:rPr>
        <w:t>ukoliko</w:t>
      </w:r>
      <w:r w:rsidRPr="00043686">
        <w:rPr>
          <w:color w:val="000000"/>
          <w:sz w:val="24"/>
          <w:szCs w:val="24"/>
        </w:rPr>
        <w:t xml:space="preserve"> nakon isteka roka za dostavu ponuda nije pristigla niti jedna ponuda te </w:t>
      </w:r>
      <w:r w:rsidR="00F2292C" w:rsidRPr="00043686">
        <w:rPr>
          <w:color w:val="000000"/>
          <w:sz w:val="24"/>
          <w:szCs w:val="24"/>
        </w:rPr>
        <w:t>ukoliko</w:t>
      </w:r>
      <w:r w:rsidRPr="00043686">
        <w:rPr>
          <w:color w:val="000000"/>
          <w:sz w:val="24"/>
          <w:szCs w:val="24"/>
        </w:rPr>
        <w:t xml:space="preserve"> nakon odbijanja ponuda ne preostane nijedna valjana ponuda. Naručitelj je obvezan objaviti Obavijest o poništenju na istim stranicama kao i Dokumentaciju za nadmetanje</w:t>
      </w:r>
      <w:r w:rsidR="0089399A" w:rsidRPr="00043686">
        <w:rPr>
          <w:color w:val="auto"/>
          <w:sz w:val="24"/>
          <w:szCs w:val="24"/>
        </w:rPr>
        <w:t>.</w:t>
      </w:r>
    </w:p>
    <w:p w14:paraId="689DFE24" w14:textId="77777777" w:rsidR="0089399A" w:rsidRPr="00043686" w:rsidRDefault="0089399A" w:rsidP="00C521BF">
      <w:pPr>
        <w:spacing w:after="0" w:line="240" w:lineRule="auto"/>
        <w:ind w:left="0" w:hanging="11"/>
        <w:rPr>
          <w:color w:val="000000"/>
          <w:sz w:val="24"/>
          <w:szCs w:val="24"/>
        </w:rPr>
      </w:pPr>
    </w:p>
    <w:p w14:paraId="676A2E38" w14:textId="5C6E75B9" w:rsidR="005442D0" w:rsidRPr="00043686" w:rsidRDefault="001A675E" w:rsidP="00353BF7">
      <w:pPr>
        <w:spacing w:after="120" w:line="240" w:lineRule="auto"/>
        <w:ind w:left="0"/>
        <w:jc w:val="right"/>
        <w:rPr>
          <w:color w:val="auto"/>
          <w:sz w:val="24"/>
          <w:szCs w:val="24"/>
        </w:rPr>
      </w:pPr>
      <w:r w:rsidRPr="00043686">
        <w:rPr>
          <w:color w:val="000000"/>
          <w:sz w:val="24"/>
          <w:szCs w:val="24"/>
        </w:rPr>
        <w:t>Zagreb</w:t>
      </w:r>
      <w:r w:rsidR="005442D0" w:rsidRPr="00043686">
        <w:rPr>
          <w:color w:val="000000"/>
          <w:sz w:val="24"/>
          <w:szCs w:val="24"/>
        </w:rPr>
        <w:t xml:space="preserve">, </w:t>
      </w:r>
      <w:r w:rsidR="00233E79">
        <w:rPr>
          <w:color w:val="000000"/>
          <w:sz w:val="24"/>
          <w:szCs w:val="24"/>
        </w:rPr>
        <w:t>ožujak 2019</w:t>
      </w:r>
      <w:r w:rsidR="005442D0" w:rsidRPr="00043686">
        <w:rPr>
          <w:color w:val="000000"/>
          <w:sz w:val="24"/>
          <w:szCs w:val="24"/>
        </w:rPr>
        <w:t>.</w:t>
      </w:r>
    </w:p>
    <w:p w14:paraId="304132C4" w14:textId="50456810" w:rsidR="00A63DBB" w:rsidRPr="00043686" w:rsidRDefault="00A63DBB" w:rsidP="00353BF7">
      <w:pPr>
        <w:spacing w:after="120" w:line="240" w:lineRule="auto"/>
        <w:ind w:left="0"/>
        <w:jc w:val="right"/>
        <w:rPr>
          <w:color w:val="auto"/>
          <w:sz w:val="24"/>
          <w:szCs w:val="24"/>
        </w:rPr>
      </w:pPr>
    </w:p>
    <w:p w14:paraId="51BB8EE8" w14:textId="5237EEAB" w:rsidR="005442D0" w:rsidRPr="00052590" w:rsidRDefault="005442D0" w:rsidP="00353BF7">
      <w:pPr>
        <w:spacing w:after="120" w:line="240" w:lineRule="auto"/>
        <w:ind w:left="0" w:firstLine="0"/>
        <w:rPr>
          <w:b/>
          <w:color w:val="auto"/>
          <w:sz w:val="24"/>
          <w:szCs w:val="24"/>
        </w:rPr>
      </w:pPr>
      <w:r w:rsidRPr="00052590">
        <w:rPr>
          <w:b/>
          <w:color w:val="auto"/>
          <w:sz w:val="24"/>
          <w:szCs w:val="24"/>
        </w:rPr>
        <w:t>PRILOZI</w:t>
      </w:r>
    </w:p>
    <w:p w14:paraId="236634CC" w14:textId="59C86261" w:rsidR="005442D0" w:rsidRPr="00052590" w:rsidRDefault="005442D0" w:rsidP="00353BF7">
      <w:pPr>
        <w:spacing w:after="120" w:line="240" w:lineRule="auto"/>
        <w:ind w:left="0"/>
        <w:rPr>
          <w:b/>
          <w:color w:val="auto"/>
          <w:sz w:val="24"/>
          <w:szCs w:val="24"/>
        </w:rPr>
      </w:pPr>
      <w:r w:rsidRPr="00052590">
        <w:rPr>
          <w:b/>
          <w:color w:val="auto"/>
          <w:sz w:val="24"/>
          <w:szCs w:val="24"/>
        </w:rPr>
        <w:t>Prilog I – Ponudbeni list</w:t>
      </w:r>
    </w:p>
    <w:p w14:paraId="230439C6" w14:textId="18242944" w:rsidR="005442D0" w:rsidRPr="00052590" w:rsidRDefault="005442D0" w:rsidP="00353BF7">
      <w:pPr>
        <w:spacing w:after="120" w:line="240" w:lineRule="auto"/>
        <w:ind w:left="0"/>
        <w:rPr>
          <w:b/>
          <w:color w:val="auto"/>
          <w:sz w:val="24"/>
          <w:szCs w:val="24"/>
        </w:rPr>
      </w:pPr>
      <w:r w:rsidRPr="00052590">
        <w:rPr>
          <w:b/>
          <w:color w:val="auto"/>
          <w:sz w:val="24"/>
          <w:szCs w:val="24"/>
        </w:rPr>
        <w:t>Prilog I</w:t>
      </w:r>
      <w:r w:rsidR="00F2292C" w:rsidRPr="00052590">
        <w:rPr>
          <w:b/>
          <w:color w:val="auto"/>
          <w:sz w:val="24"/>
          <w:szCs w:val="24"/>
        </w:rPr>
        <w:t>I</w:t>
      </w:r>
      <w:r w:rsidR="003D1D81" w:rsidRPr="00052590">
        <w:rPr>
          <w:b/>
          <w:color w:val="auto"/>
          <w:sz w:val="24"/>
          <w:szCs w:val="24"/>
        </w:rPr>
        <w:t xml:space="preserve"> </w:t>
      </w:r>
      <w:r w:rsidRPr="00052590">
        <w:rPr>
          <w:b/>
          <w:color w:val="auto"/>
          <w:sz w:val="24"/>
          <w:szCs w:val="24"/>
        </w:rPr>
        <w:t>– Izjava ponuditelja</w:t>
      </w:r>
    </w:p>
    <w:p w14:paraId="76D4D307" w14:textId="5A2B46DE" w:rsidR="00F2292C" w:rsidRPr="00052590" w:rsidRDefault="00F2292C" w:rsidP="00353BF7">
      <w:pPr>
        <w:spacing w:after="120" w:line="240" w:lineRule="auto"/>
        <w:ind w:left="0"/>
        <w:rPr>
          <w:b/>
          <w:color w:val="auto"/>
          <w:sz w:val="24"/>
          <w:szCs w:val="24"/>
        </w:rPr>
      </w:pPr>
      <w:r w:rsidRPr="00052590">
        <w:rPr>
          <w:b/>
          <w:color w:val="auto"/>
          <w:sz w:val="24"/>
          <w:szCs w:val="24"/>
        </w:rPr>
        <w:t>Prilog III –</w:t>
      </w:r>
      <w:r w:rsidR="003A020A" w:rsidRPr="00052590">
        <w:rPr>
          <w:b/>
          <w:color w:val="auto"/>
          <w:sz w:val="24"/>
          <w:szCs w:val="24"/>
        </w:rPr>
        <w:t xml:space="preserve"> Opis posla/</w:t>
      </w:r>
      <w:r w:rsidRPr="00052590">
        <w:rPr>
          <w:b/>
          <w:color w:val="auto"/>
          <w:sz w:val="24"/>
          <w:szCs w:val="24"/>
        </w:rPr>
        <w:t>Tehničke specifikacije</w:t>
      </w:r>
      <w:bookmarkStart w:id="51" w:name="_Hlk483313722"/>
      <w:r w:rsidRPr="00052590">
        <w:rPr>
          <w:b/>
          <w:color w:val="auto"/>
          <w:sz w:val="24"/>
          <w:szCs w:val="24"/>
        </w:rPr>
        <w:t xml:space="preserve"> </w:t>
      </w:r>
      <w:bookmarkEnd w:id="51"/>
    </w:p>
    <w:p w14:paraId="67204A07" w14:textId="10791858" w:rsidR="005442D0" w:rsidRPr="00052590" w:rsidRDefault="005442D0" w:rsidP="00353BF7">
      <w:pPr>
        <w:spacing w:after="120" w:line="240" w:lineRule="auto"/>
        <w:ind w:left="0"/>
        <w:rPr>
          <w:b/>
          <w:color w:val="auto"/>
          <w:sz w:val="24"/>
          <w:szCs w:val="24"/>
        </w:rPr>
      </w:pPr>
      <w:r w:rsidRPr="00052590">
        <w:rPr>
          <w:b/>
          <w:color w:val="auto"/>
          <w:sz w:val="24"/>
          <w:szCs w:val="24"/>
        </w:rPr>
        <w:t>Prilog IV</w:t>
      </w:r>
      <w:r w:rsidR="005646BB" w:rsidRPr="00052590">
        <w:rPr>
          <w:b/>
          <w:color w:val="auto"/>
          <w:sz w:val="24"/>
          <w:szCs w:val="24"/>
        </w:rPr>
        <w:t xml:space="preserve"> </w:t>
      </w:r>
      <w:r w:rsidRPr="00052590">
        <w:rPr>
          <w:b/>
          <w:color w:val="auto"/>
          <w:sz w:val="24"/>
          <w:szCs w:val="24"/>
        </w:rPr>
        <w:t>–</w:t>
      </w:r>
      <w:r w:rsidR="001F693D" w:rsidRPr="00052590">
        <w:rPr>
          <w:b/>
          <w:color w:val="auto"/>
          <w:sz w:val="24"/>
          <w:szCs w:val="24"/>
        </w:rPr>
        <w:t xml:space="preserve"> </w:t>
      </w:r>
      <w:r w:rsidRPr="00052590">
        <w:rPr>
          <w:b/>
          <w:color w:val="auto"/>
          <w:sz w:val="24"/>
          <w:szCs w:val="24"/>
        </w:rPr>
        <w:t>Troškovnik</w:t>
      </w:r>
      <w:r w:rsidR="005646BB" w:rsidRPr="00052590">
        <w:rPr>
          <w:b/>
          <w:color w:val="auto"/>
          <w:sz w:val="24"/>
          <w:szCs w:val="24"/>
        </w:rPr>
        <w:t xml:space="preserve"> </w:t>
      </w:r>
    </w:p>
    <w:p w14:paraId="32DF2E06" w14:textId="6D12EA19" w:rsidR="00644222" w:rsidRDefault="0050703E" w:rsidP="00353BF7">
      <w:pPr>
        <w:spacing w:after="120" w:line="240" w:lineRule="auto"/>
        <w:ind w:left="0"/>
        <w:rPr>
          <w:b/>
          <w:color w:val="auto"/>
          <w:sz w:val="24"/>
          <w:szCs w:val="24"/>
        </w:rPr>
      </w:pPr>
      <w:r w:rsidRPr="00052590">
        <w:rPr>
          <w:b/>
          <w:color w:val="auto"/>
          <w:sz w:val="24"/>
          <w:szCs w:val="24"/>
        </w:rPr>
        <w:t>Prilog V – Obrazac životopisa</w:t>
      </w:r>
    </w:p>
    <w:p w14:paraId="09ABA75D" w14:textId="6667A534" w:rsidR="00C77BD7" w:rsidRPr="00052590" w:rsidRDefault="00C77BD7" w:rsidP="00353BF7">
      <w:pPr>
        <w:spacing w:after="120" w:line="240" w:lineRule="auto"/>
        <w:ind w:left="0"/>
        <w:rPr>
          <w:b/>
          <w:color w:val="auto"/>
          <w:sz w:val="24"/>
          <w:szCs w:val="24"/>
        </w:rPr>
      </w:pPr>
    </w:p>
    <w:sectPr w:rsidR="00C77BD7" w:rsidRPr="00052590" w:rsidSect="00D170C6">
      <w:headerReference w:type="even" r:id="rId10"/>
      <w:headerReference w:type="default" r:id="rId11"/>
      <w:footerReference w:type="even" r:id="rId12"/>
      <w:footerReference w:type="default" r:id="rId13"/>
      <w:headerReference w:type="first" r:id="rId14"/>
      <w:footerReference w:type="first" r:id="rId15"/>
      <w:pgSz w:w="11904" w:h="16838"/>
      <w:pgMar w:top="1417" w:right="1417" w:bottom="1417" w:left="1417" w:header="850" w:footer="113" w:gutter="0"/>
      <w:cols w:space="720"/>
      <w:titlePg/>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ADFB567" w16cid:durableId="20C5EA6E"/>
  <w16cid:commentId w16cid:paraId="5AFBA51A" w16cid:durableId="20C600DC"/>
  <w16cid:commentId w16cid:paraId="710F9F90" w16cid:durableId="20C5EB60"/>
  <w16cid:commentId w16cid:paraId="6E8973F2" w16cid:durableId="20C5EBCC"/>
  <w16cid:commentId w16cid:paraId="3F1C990B" w16cid:durableId="20C602B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14D1C0" w14:textId="77777777" w:rsidR="007C4120" w:rsidRDefault="007C4120" w:rsidP="005442D0">
      <w:pPr>
        <w:spacing w:after="0" w:line="240" w:lineRule="auto"/>
      </w:pPr>
      <w:r>
        <w:separator/>
      </w:r>
    </w:p>
  </w:endnote>
  <w:endnote w:type="continuationSeparator" w:id="0">
    <w:p w14:paraId="11D1F66B" w14:textId="77777777" w:rsidR="007C4120" w:rsidRDefault="007C4120" w:rsidP="00544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Segoe UI">
    <w:panose1 w:val="00000000000000000000"/>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31FF31" w14:textId="77777777" w:rsidR="003C1BBE" w:rsidRDefault="003C1BBE">
    <w:pPr>
      <w:spacing w:after="160" w:line="259" w:lineRule="auto"/>
      <w:ind w:left="0" w:firstLine="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881262" w14:textId="38B2EC27" w:rsidR="003C1BBE" w:rsidRPr="00024A5B" w:rsidRDefault="003C1BBE" w:rsidP="00024A5B">
    <w:pPr>
      <w:tabs>
        <w:tab w:val="center" w:pos="4536"/>
        <w:tab w:val="right" w:pos="10490"/>
      </w:tabs>
      <w:spacing w:after="0" w:line="240" w:lineRule="auto"/>
      <w:ind w:left="0" w:right="-567" w:firstLine="0"/>
      <w:jc w:val="center"/>
      <w:rPr>
        <w:rFonts w:ascii="Cambria" w:eastAsiaTheme="minorHAnsi" w:hAnsi="Cambria" w:cs="Cambria"/>
        <w:color w:val="000000"/>
        <w:sz w:val="16"/>
        <w:lang w:eastAsia="en-US"/>
      </w:rPr>
    </w:pPr>
    <w:bookmarkStart w:id="52" w:name="_Hlk525124605"/>
    <w:bookmarkStart w:id="53" w:name="_Hlk525124606"/>
    <w:r w:rsidRPr="00C902D7">
      <w:rPr>
        <w:noProof/>
      </w:rPr>
      <w:drawing>
        <wp:inline distT="0" distB="0" distL="0" distR="0" wp14:anchorId="60C78172" wp14:editId="18FA2A00">
          <wp:extent cx="5759450" cy="9848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984885"/>
                  </a:xfrm>
                  <a:prstGeom prst="rect">
                    <a:avLst/>
                  </a:prstGeom>
                  <a:noFill/>
                  <a:ln>
                    <a:noFill/>
                  </a:ln>
                </pic:spPr>
              </pic:pic>
            </a:graphicData>
          </a:graphic>
        </wp:inline>
      </w:drawing>
    </w:r>
  </w:p>
  <w:bookmarkEnd w:id="52"/>
  <w:bookmarkEnd w:id="53"/>
  <w:p w14:paraId="1742D546" w14:textId="1875732D" w:rsidR="003C1BBE" w:rsidRPr="00024A5B" w:rsidRDefault="003C1BBE" w:rsidP="00024A5B">
    <w:pPr>
      <w:pStyle w:val="Podnoje"/>
      <w:ind w:left="0"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CCD15B" w14:textId="1ACECDB9" w:rsidR="003C1BBE" w:rsidRPr="00921BFD" w:rsidRDefault="003C1BBE">
    <w:pPr>
      <w:spacing w:after="160" w:line="259" w:lineRule="auto"/>
      <w:ind w:left="0" w:firstLine="0"/>
      <w:jc w:val="left"/>
      <w:rPr>
        <w:sz w:val="40"/>
        <w:szCs w:val="40"/>
      </w:rPr>
    </w:pPr>
    <w:r>
      <w:rPr>
        <w:noProof/>
        <w:sz w:val="40"/>
        <w:szCs w:val="40"/>
      </w:rPr>
      <w:drawing>
        <wp:inline distT="0" distB="0" distL="0" distR="0" wp14:anchorId="059D3D63" wp14:editId="570CA2CF">
          <wp:extent cx="5761355" cy="10426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1042670"/>
                  </a:xfrm>
                  <a:prstGeom prst="rect">
                    <a:avLst/>
                  </a:prstGeom>
                  <a:noFill/>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B60027" w14:textId="77777777" w:rsidR="007C4120" w:rsidRDefault="007C4120" w:rsidP="005442D0">
      <w:pPr>
        <w:spacing w:after="0" w:line="240" w:lineRule="auto"/>
      </w:pPr>
      <w:bookmarkStart w:id="0" w:name="_Hlk482885588"/>
      <w:bookmarkEnd w:id="0"/>
      <w:r>
        <w:separator/>
      </w:r>
    </w:p>
  </w:footnote>
  <w:footnote w:type="continuationSeparator" w:id="0">
    <w:p w14:paraId="792CFF49" w14:textId="77777777" w:rsidR="007C4120" w:rsidRDefault="007C4120" w:rsidP="005442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2F0FB0" w14:textId="77777777" w:rsidR="003C1BBE" w:rsidRDefault="003C1BBE">
    <w:pPr>
      <w:spacing w:after="160" w:line="259" w:lineRule="auto"/>
      <w:ind w:lef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C2C8BD" w14:textId="5D3285DA" w:rsidR="003C1BBE" w:rsidRDefault="003C1BBE" w:rsidP="00024A5B">
    <w:pPr>
      <w:pStyle w:val="Zaglavlje"/>
    </w:pPr>
    <w:r>
      <w:rPr>
        <w:noProof/>
      </w:rPr>
      <w:drawing>
        <wp:inline distT="0" distB="0" distL="0" distR="0" wp14:anchorId="575AC01B" wp14:editId="4F88B0BD">
          <wp:extent cx="1990090" cy="393065"/>
          <wp:effectExtent l="0" t="0" r="0" b="6985"/>
          <wp:docPr id="4" name="Slika 3" descr="C:\Users\maja.brkljacic\AppData\Local\Microsoft\Windows\INetCache\Content.Word\memo-digiboost-zagreb-g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ja.brkljacic\AppData\Local\Microsoft\Windows\INetCache\Content.Word\memo-digiboost-zagreb-gor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090" cy="393065"/>
                  </a:xfrm>
                  <a:prstGeom prst="rect">
                    <a:avLst/>
                  </a:prstGeom>
                  <a:noFill/>
                  <a:ln>
                    <a:noFill/>
                  </a:ln>
                </pic:spPr>
              </pic:pic>
            </a:graphicData>
          </a:graphic>
        </wp:inline>
      </w:drawing>
    </w:r>
  </w:p>
  <w:p w14:paraId="7645D7D4" w14:textId="77777777" w:rsidR="003C1BBE" w:rsidRPr="00024A5B" w:rsidRDefault="003C1BBE" w:rsidP="00024A5B">
    <w:pPr>
      <w:pStyle w:val="Zaglavlj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FB9B35" w14:textId="605FD8FF" w:rsidR="003C1BBE" w:rsidRDefault="003C1BBE" w:rsidP="00306EFC">
    <w:pPr>
      <w:pStyle w:val="Zaglavlje"/>
      <w:ind w:left="0" w:firstLine="0"/>
    </w:pPr>
    <w:r>
      <w:rPr>
        <w:noProof/>
      </w:rPr>
      <w:drawing>
        <wp:inline distT="0" distB="0" distL="0" distR="0" wp14:anchorId="00BEA9ED" wp14:editId="2D89AC3C">
          <wp:extent cx="1990090" cy="393065"/>
          <wp:effectExtent l="0" t="0" r="0" b="6985"/>
          <wp:docPr id="2" name="Slika 3" descr="C:\Users\maja.brkljacic\AppData\Local\Microsoft\Windows\INetCache\Content.Word\memo-digiboost-zagreb-g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ja.brkljacic\AppData\Local\Microsoft\Windows\INetCache\Content.Word\memo-digiboost-zagreb-gor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090" cy="393065"/>
                  </a:xfrm>
                  <a:prstGeom prst="rect">
                    <a:avLst/>
                  </a:prstGeom>
                  <a:noFill/>
                  <a:ln>
                    <a:noFill/>
                  </a:ln>
                </pic:spPr>
              </pic:pic>
            </a:graphicData>
          </a:graphic>
        </wp:inline>
      </w:drawing>
    </w:r>
  </w:p>
  <w:p w14:paraId="58149A15" w14:textId="77777777" w:rsidR="003C1BBE" w:rsidRPr="00306EFC" w:rsidRDefault="003C1BBE" w:rsidP="00306EFC">
    <w:pPr>
      <w:pStyle w:val="Zaglavlje"/>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multilevel"/>
    <w:tmpl w:val="00000003"/>
    <w:name w:val="WWNum17"/>
    <w:lvl w:ilvl="0">
      <w:start w:val="7"/>
      <w:numFmt w:val="bullet"/>
      <w:lvlText w:val="-"/>
      <w:lvlJc w:val="left"/>
      <w:pPr>
        <w:tabs>
          <w:tab w:val="num" w:pos="350"/>
        </w:tabs>
        <w:ind w:left="1070" w:hanging="360"/>
      </w:pPr>
      <w:rPr>
        <w:rFonts w:ascii="Cambria" w:hAnsi="Cambria" w:cs="Calibri"/>
        <w:color w:val="000000"/>
      </w:rPr>
    </w:lvl>
    <w:lvl w:ilvl="1">
      <w:start w:val="1"/>
      <w:numFmt w:val="bullet"/>
      <w:lvlText w:val="o"/>
      <w:lvlJc w:val="left"/>
      <w:pPr>
        <w:tabs>
          <w:tab w:val="num" w:pos="350"/>
        </w:tabs>
        <w:ind w:left="1790" w:hanging="360"/>
      </w:pPr>
      <w:rPr>
        <w:rFonts w:ascii="Courier New" w:hAnsi="Courier New" w:cs="Courier New"/>
      </w:rPr>
    </w:lvl>
    <w:lvl w:ilvl="2">
      <w:start w:val="1"/>
      <w:numFmt w:val="bullet"/>
      <w:lvlText w:val=""/>
      <w:lvlJc w:val="left"/>
      <w:pPr>
        <w:tabs>
          <w:tab w:val="num" w:pos="350"/>
        </w:tabs>
        <w:ind w:left="2510" w:hanging="360"/>
      </w:pPr>
      <w:rPr>
        <w:rFonts w:ascii="Wingdings" w:hAnsi="Wingdings"/>
      </w:rPr>
    </w:lvl>
    <w:lvl w:ilvl="3">
      <w:start w:val="1"/>
      <w:numFmt w:val="bullet"/>
      <w:lvlText w:val=""/>
      <w:lvlJc w:val="left"/>
      <w:pPr>
        <w:tabs>
          <w:tab w:val="num" w:pos="350"/>
        </w:tabs>
        <w:ind w:left="3230" w:hanging="360"/>
      </w:pPr>
      <w:rPr>
        <w:rFonts w:ascii="Symbol" w:hAnsi="Symbol"/>
      </w:rPr>
    </w:lvl>
    <w:lvl w:ilvl="4">
      <w:start w:val="1"/>
      <w:numFmt w:val="bullet"/>
      <w:lvlText w:val="o"/>
      <w:lvlJc w:val="left"/>
      <w:pPr>
        <w:tabs>
          <w:tab w:val="num" w:pos="350"/>
        </w:tabs>
        <w:ind w:left="3950" w:hanging="360"/>
      </w:pPr>
      <w:rPr>
        <w:rFonts w:ascii="Courier New" w:hAnsi="Courier New" w:cs="Courier New"/>
      </w:rPr>
    </w:lvl>
    <w:lvl w:ilvl="5">
      <w:start w:val="1"/>
      <w:numFmt w:val="bullet"/>
      <w:lvlText w:val=""/>
      <w:lvlJc w:val="left"/>
      <w:pPr>
        <w:tabs>
          <w:tab w:val="num" w:pos="350"/>
        </w:tabs>
        <w:ind w:left="4670" w:hanging="360"/>
      </w:pPr>
      <w:rPr>
        <w:rFonts w:ascii="Wingdings" w:hAnsi="Wingdings"/>
      </w:rPr>
    </w:lvl>
    <w:lvl w:ilvl="6">
      <w:start w:val="1"/>
      <w:numFmt w:val="bullet"/>
      <w:lvlText w:val=""/>
      <w:lvlJc w:val="left"/>
      <w:pPr>
        <w:tabs>
          <w:tab w:val="num" w:pos="350"/>
        </w:tabs>
        <w:ind w:left="5390" w:hanging="360"/>
      </w:pPr>
      <w:rPr>
        <w:rFonts w:ascii="Symbol" w:hAnsi="Symbol"/>
      </w:rPr>
    </w:lvl>
    <w:lvl w:ilvl="7">
      <w:start w:val="1"/>
      <w:numFmt w:val="bullet"/>
      <w:lvlText w:val="o"/>
      <w:lvlJc w:val="left"/>
      <w:pPr>
        <w:tabs>
          <w:tab w:val="num" w:pos="350"/>
        </w:tabs>
        <w:ind w:left="6110" w:hanging="360"/>
      </w:pPr>
      <w:rPr>
        <w:rFonts w:ascii="Courier New" w:hAnsi="Courier New" w:cs="Courier New"/>
      </w:rPr>
    </w:lvl>
    <w:lvl w:ilvl="8">
      <w:start w:val="1"/>
      <w:numFmt w:val="bullet"/>
      <w:lvlText w:val=""/>
      <w:lvlJc w:val="left"/>
      <w:pPr>
        <w:tabs>
          <w:tab w:val="num" w:pos="350"/>
        </w:tabs>
        <w:ind w:left="6830" w:hanging="360"/>
      </w:pPr>
      <w:rPr>
        <w:rFonts w:ascii="Wingdings" w:hAnsi="Wingdings"/>
      </w:rPr>
    </w:lvl>
  </w:abstractNum>
  <w:abstractNum w:abstractNumId="1">
    <w:nsid w:val="0000000C"/>
    <w:multiLevelType w:val="multilevel"/>
    <w:tmpl w:val="FFD2B498"/>
    <w:name w:val="WW8Num12"/>
    <w:lvl w:ilvl="0">
      <w:start w:val="1"/>
      <w:numFmt w:val="decimal"/>
      <w:lvlText w:val="%1."/>
      <w:lvlJc w:val="left"/>
      <w:pPr>
        <w:tabs>
          <w:tab w:val="num" w:pos="-720"/>
        </w:tabs>
        <w:ind w:left="360" w:hanging="360"/>
      </w:pPr>
      <w:rPr>
        <w:b w:val="0"/>
      </w:rPr>
    </w:lvl>
    <w:lvl w:ilvl="1">
      <w:start w:val="1"/>
      <w:numFmt w:val="lowerLetter"/>
      <w:lvlText w:val="%2."/>
      <w:lvlJc w:val="left"/>
      <w:pPr>
        <w:tabs>
          <w:tab w:val="num" w:pos="-720"/>
        </w:tabs>
        <w:ind w:left="720" w:hanging="360"/>
      </w:pPr>
    </w:lvl>
    <w:lvl w:ilvl="2">
      <w:start w:val="1"/>
      <w:numFmt w:val="lowerRoman"/>
      <w:lvlText w:val="%3."/>
      <w:lvlJc w:val="right"/>
      <w:pPr>
        <w:tabs>
          <w:tab w:val="num" w:pos="-720"/>
        </w:tabs>
        <w:ind w:left="1440" w:hanging="180"/>
      </w:pPr>
    </w:lvl>
    <w:lvl w:ilvl="3">
      <w:start w:val="1"/>
      <w:numFmt w:val="decimal"/>
      <w:lvlText w:val="%4."/>
      <w:lvlJc w:val="left"/>
      <w:pPr>
        <w:tabs>
          <w:tab w:val="num" w:pos="-720"/>
        </w:tabs>
        <w:ind w:left="2160" w:hanging="360"/>
      </w:pPr>
    </w:lvl>
    <w:lvl w:ilvl="4">
      <w:start w:val="1"/>
      <w:numFmt w:val="lowerLetter"/>
      <w:lvlText w:val="%5."/>
      <w:lvlJc w:val="left"/>
      <w:pPr>
        <w:tabs>
          <w:tab w:val="num" w:pos="-720"/>
        </w:tabs>
        <w:ind w:left="2880" w:hanging="360"/>
      </w:pPr>
    </w:lvl>
    <w:lvl w:ilvl="5">
      <w:start w:val="1"/>
      <w:numFmt w:val="lowerRoman"/>
      <w:lvlText w:val="%6."/>
      <w:lvlJc w:val="right"/>
      <w:pPr>
        <w:tabs>
          <w:tab w:val="num" w:pos="-720"/>
        </w:tabs>
        <w:ind w:left="3600" w:hanging="180"/>
      </w:pPr>
    </w:lvl>
    <w:lvl w:ilvl="6">
      <w:start w:val="1"/>
      <w:numFmt w:val="decimal"/>
      <w:lvlText w:val="%7."/>
      <w:lvlJc w:val="left"/>
      <w:pPr>
        <w:tabs>
          <w:tab w:val="num" w:pos="-720"/>
        </w:tabs>
        <w:ind w:left="4320" w:hanging="360"/>
      </w:pPr>
    </w:lvl>
    <w:lvl w:ilvl="7">
      <w:start w:val="1"/>
      <w:numFmt w:val="lowerLetter"/>
      <w:lvlText w:val="%8."/>
      <w:lvlJc w:val="left"/>
      <w:pPr>
        <w:tabs>
          <w:tab w:val="num" w:pos="-720"/>
        </w:tabs>
        <w:ind w:left="5040" w:hanging="360"/>
      </w:pPr>
    </w:lvl>
    <w:lvl w:ilvl="8">
      <w:start w:val="1"/>
      <w:numFmt w:val="lowerRoman"/>
      <w:lvlText w:val="%9."/>
      <w:lvlJc w:val="right"/>
      <w:pPr>
        <w:tabs>
          <w:tab w:val="num" w:pos="-720"/>
        </w:tabs>
        <w:ind w:left="5760" w:hanging="180"/>
      </w:pPr>
    </w:lvl>
  </w:abstractNum>
  <w:abstractNum w:abstractNumId="2">
    <w:nsid w:val="02AE7F8E"/>
    <w:multiLevelType w:val="hybridMultilevel"/>
    <w:tmpl w:val="7AFC97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9B10552"/>
    <w:multiLevelType w:val="hybridMultilevel"/>
    <w:tmpl w:val="7DDE1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173462F5"/>
    <w:multiLevelType w:val="hybridMultilevel"/>
    <w:tmpl w:val="4D4E0682"/>
    <w:lvl w:ilvl="0" w:tplc="041A0011">
      <w:start w:val="1"/>
      <w:numFmt w:val="decimal"/>
      <w:lvlText w:val="%1)"/>
      <w:lvlJc w:val="left"/>
      <w:pPr>
        <w:ind w:left="730" w:hanging="360"/>
      </w:pPr>
      <w:rPr>
        <w:rFonts w:hint="default"/>
      </w:rPr>
    </w:lvl>
    <w:lvl w:ilvl="1" w:tplc="041A0003" w:tentative="1">
      <w:start w:val="1"/>
      <w:numFmt w:val="bullet"/>
      <w:lvlText w:val="o"/>
      <w:lvlJc w:val="left"/>
      <w:pPr>
        <w:ind w:left="1450" w:hanging="360"/>
      </w:pPr>
      <w:rPr>
        <w:rFonts w:ascii="Courier New" w:hAnsi="Courier New" w:cs="Courier New" w:hint="default"/>
      </w:rPr>
    </w:lvl>
    <w:lvl w:ilvl="2" w:tplc="041A0005" w:tentative="1">
      <w:start w:val="1"/>
      <w:numFmt w:val="bullet"/>
      <w:lvlText w:val=""/>
      <w:lvlJc w:val="left"/>
      <w:pPr>
        <w:ind w:left="2170" w:hanging="360"/>
      </w:pPr>
      <w:rPr>
        <w:rFonts w:ascii="Wingdings" w:hAnsi="Wingdings" w:hint="default"/>
      </w:rPr>
    </w:lvl>
    <w:lvl w:ilvl="3" w:tplc="041A0001" w:tentative="1">
      <w:start w:val="1"/>
      <w:numFmt w:val="bullet"/>
      <w:lvlText w:val=""/>
      <w:lvlJc w:val="left"/>
      <w:pPr>
        <w:ind w:left="2890" w:hanging="360"/>
      </w:pPr>
      <w:rPr>
        <w:rFonts w:ascii="Symbol" w:hAnsi="Symbol" w:hint="default"/>
      </w:rPr>
    </w:lvl>
    <w:lvl w:ilvl="4" w:tplc="041A0003" w:tentative="1">
      <w:start w:val="1"/>
      <w:numFmt w:val="bullet"/>
      <w:lvlText w:val="o"/>
      <w:lvlJc w:val="left"/>
      <w:pPr>
        <w:ind w:left="3610" w:hanging="360"/>
      </w:pPr>
      <w:rPr>
        <w:rFonts w:ascii="Courier New" w:hAnsi="Courier New" w:cs="Courier New" w:hint="default"/>
      </w:rPr>
    </w:lvl>
    <w:lvl w:ilvl="5" w:tplc="041A0005" w:tentative="1">
      <w:start w:val="1"/>
      <w:numFmt w:val="bullet"/>
      <w:lvlText w:val=""/>
      <w:lvlJc w:val="left"/>
      <w:pPr>
        <w:ind w:left="4330" w:hanging="360"/>
      </w:pPr>
      <w:rPr>
        <w:rFonts w:ascii="Wingdings" w:hAnsi="Wingdings" w:hint="default"/>
      </w:rPr>
    </w:lvl>
    <w:lvl w:ilvl="6" w:tplc="041A0001" w:tentative="1">
      <w:start w:val="1"/>
      <w:numFmt w:val="bullet"/>
      <w:lvlText w:val=""/>
      <w:lvlJc w:val="left"/>
      <w:pPr>
        <w:ind w:left="5050" w:hanging="360"/>
      </w:pPr>
      <w:rPr>
        <w:rFonts w:ascii="Symbol" w:hAnsi="Symbol" w:hint="default"/>
      </w:rPr>
    </w:lvl>
    <w:lvl w:ilvl="7" w:tplc="041A0003" w:tentative="1">
      <w:start w:val="1"/>
      <w:numFmt w:val="bullet"/>
      <w:lvlText w:val="o"/>
      <w:lvlJc w:val="left"/>
      <w:pPr>
        <w:ind w:left="5770" w:hanging="360"/>
      </w:pPr>
      <w:rPr>
        <w:rFonts w:ascii="Courier New" w:hAnsi="Courier New" w:cs="Courier New" w:hint="default"/>
      </w:rPr>
    </w:lvl>
    <w:lvl w:ilvl="8" w:tplc="041A0005" w:tentative="1">
      <w:start w:val="1"/>
      <w:numFmt w:val="bullet"/>
      <w:lvlText w:val=""/>
      <w:lvlJc w:val="left"/>
      <w:pPr>
        <w:ind w:left="6490" w:hanging="360"/>
      </w:pPr>
      <w:rPr>
        <w:rFonts w:ascii="Wingdings" w:hAnsi="Wingdings" w:hint="default"/>
      </w:rPr>
    </w:lvl>
  </w:abstractNum>
  <w:abstractNum w:abstractNumId="5">
    <w:nsid w:val="1FA5246B"/>
    <w:multiLevelType w:val="hybridMultilevel"/>
    <w:tmpl w:val="9C90D73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214C0D01"/>
    <w:multiLevelType w:val="hybridMultilevel"/>
    <w:tmpl w:val="127ECA3E"/>
    <w:lvl w:ilvl="0" w:tplc="D92C2E8C">
      <w:start w:val="7"/>
      <w:numFmt w:val="bullet"/>
      <w:lvlText w:val="-"/>
      <w:lvlJc w:val="left"/>
      <w:pPr>
        <w:ind w:left="720" w:hanging="360"/>
      </w:pPr>
      <w:rPr>
        <w:rFonts w:ascii="Cambria" w:eastAsia="Calibri" w:hAnsi="Cambria" w:cs="Calibri"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21EB7B76"/>
    <w:multiLevelType w:val="multilevel"/>
    <w:tmpl w:val="00C4C6D6"/>
    <w:lvl w:ilvl="0">
      <w:start w:val="1"/>
      <w:numFmt w:val="decimal"/>
      <w:lvlText w:val="%1."/>
      <w:lvlJc w:val="left"/>
      <w:pPr>
        <w:ind w:left="4472" w:hanging="360"/>
      </w:pPr>
      <w:rPr>
        <w:rFonts w:hint="default"/>
        <w:color w:val="000000" w:themeColor="text1"/>
      </w:rPr>
    </w:lvl>
    <w:lvl w:ilvl="1">
      <w:start w:val="3"/>
      <w:numFmt w:val="decimal"/>
      <w:isLgl/>
      <w:lvlText w:val="%1.%2."/>
      <w:lvlJc w:val="left"/>
      <w:pPr>
        <w:ind w:left="765" w:hanging="720"/>
      </w:pPr>
      <w:rPr>
        <w:rFonts w:hint="default"/>
        <w:color w:val="000000"/>
      </w:rPr>
    </w:lvl>
    <w:lvl w:ilvl="2">
      <w:start w:val="1"/>
      <w:numFmt w:val="decimal"/>
      <w:isLgl/>
      <w:lvlText w:val="%1.%2.%3."/>
      <w:lvlJc w:val="left"/>
      <w:pPr>
        <w:ind w:left="765" w:hanging="720"/>
      </w:pPr>
      <w:rPr>
        <w:rFonts w:hint="default"/>
        <w:color w:val="000000"/>
      </w:rPr>
    </w:lvl>
    <w:lvl w:ilvl="3">
      <w:start w:val="1"/>
      <w:numFmt w:val="decimal"/>
      <w:isLgl/>
      <w:lvlText w:val="%1.%2.%3.%4."/>
      <w:lvlJc w:val="left"/>
      <w:pPr>
        <w:ind w:left="1125" w:hanging="1080"/>
      </w:pPr>
      <w:rPr>
        <w:rFonts w:hint="default"/>
        <w:color w:val="000000"/>
      </w:rPr>
    </w:lvl>
    <w:lvl w:ilvl="4">
      <w:start w:val="1"/>
      <w:numFmt w:val="decimal"/>
      <w:isLgl/>
      <w:lvlText w:val="%1.%2.%3.%4.%5."/>
      <w:lvlJc w:val="left"/>
      <w:pPr>
        <w:ind w:left="1125" w:hanging="1080"/>
      </w:pPr>
      <w:rPr>
        <w:rFonts w:hint="default"/>
        <w:color w:val="000000"/>
      </w:rPr>
    </w:lvl>
    <w:lvl w:ilvl="5">
      <w:start w:val="1"/>
      <w:numFmt w:val="decimal"/>
      <w:isLgl/>
      <w:lvlText w:val="%1.%2.%3.%4.%5.%6."/>
      <w:lvlJc w:val="left"/>
      <w:pPr>
        <w:ind w:left="1485" w:hanging="1440"/>
      </w:pPr>
      <w:rPr>
        <w:rFonts w:hint="default"/>
        <w:color w:val="000000"/>
      </w:rPr>
    </w:lvl>
    <w:lvl w:ilvl="6">
      <w:start w:val="1"/>
      <w:numFmt w:val="decimal"/>
      <w:isLgl/>
      <w:lvlText w:val="%1.%2.%3.%4.%5.%6.%7."/>
      <w:lvlJc w:val="left"/>
      <w:pPr>
        <w:ind w:left="1485" w:hanging="1440"/>
      </w:pPr>
      <w:rPr>
        <w:rFonts w:hint="default"/>
        <w:color w:val="000000"/>
      </w:rPr>
    </w:lvl>
    <w:lvl w:ilvl="7">
      <w:start w:val="1"/>
      <w:numFmt w:val="decimal"/>
      <w:isLgl/>
      <w:lvlText w:val="%1.%2.%3.%4.%5.%6.%7.%8."/>
      <w:lvlJc w:val="left"/>
      <w:pPr>
        <w:ind w:left="1845" w:hanging="1800"/>
      </w:pPr>
      <w:rPr>
        <w:rFonts w:hint="default"/>
        <w:color w:val="000000"/>
      </w:rPr>
    </w:lvl>
    <w:lvl w:ilvl="8">
      <w:start w:val="1"/>
      <w:numFmt w:val="decimal"/>
      <w:isLgl/>
      <w:lvlText w:val="%1.%2.%3.%4.%5.%6.%7.%8.%9."/>
      <w:lvlJc w:val="left"/>
      <w:pPr>
        <w:ind w:left="1845" w:hanging="1800"/>
      </w:pPr>
      <w:rPr>
        <w:rFonts w:hint="default"/>
        <w:color w:val="000000"/>
      </w:rPr>
    </w:lvl>
  </w:abstractNum>
  <w:abstractNum w:abstractNumId="8">
    <w:nsid w:val="234832A3"/>
    <w:multiLevelType w:val="multilevel"/>
    <w:tmpl w:val="9FC60428"/>
    <w:lvl w:ilvl="0">
      <w:start w:val="7"/>
      <w:numFmt w:val="decimal"/>
      <w:lvlText w:val="%1"/>
      <w:lvlJc w:val="left"/>
      <w:pPr>
        <w:ind w:left="360" w:hanging="360"/>
      </w:pPr>
      <w:rPr>
        <w:rFonts w:hint="default"/>
        <w:color w:val="000000" w:themeColor="text1"/>
      </w:rPr>
    </w:lvl>
    <w:lvl w:ilvl="1">
      <w:start w:val="7"/>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9">
    <w:nsid w:val="27B508B5"/>
    <w:multiLevelType w:val="hybridMultilevel"/>
    <w:tmpl w:val="90B03890"/>
    <w:lvl w:ilvl="0" w:tplc="D92C2E8C">
      <w:start w:val="7"/>
      <w:numFmt w:val="bullet"/>
      <w:lvlText w:val="-"/>
      <w:lvlJc w:val="left"/>
      <w:pPr>
        <w:ind w:left="705" w:hanging="360"/>
      </w:pPr>
      <w:rPr>
        <w:rFonts w:ascii="Cambria" w:eastAsia="Calibri" w:hAnsi="Cambria" w:cs="Calibri" w:hint="default"/>
        <w:color w:val="000000"/>
      </w:rPr>
    </w:lvl>
    <w:lvl w:ilvl="1" w:tplc="041A0003" w:tentative="1">
      <w:start w:val="1"/>
      <w:numFmt w:val="bullet"/>
      <w:lvlText w:val="o"/>
      <w:lvlJc w:val="left"/>
      <w:pPr>
        <w:ind w:left="1425" w:hanging="360"/>
      </w:pPr>
      <w:rPr>
        <w:rFonts w:ascii="Courier New" w:hAnsi="Courier New" w:cs="Courier New" w:hint="default"/>
      </w:rPr>
    </w:lvl>
    <w:lvl w:ilvl="2" w:tplc="041A0005" w:tentative="1">
      <w:start w:val="1"/>
      <w:numFmt w:val="bullet"/>
      <w:lvlText w:val=""/>
      <w:lvlJc w:val="left"/>
      <w:pPr>
        <w:ind w:left="2145" w:hanging="360"/>
      </w:pPr>
      <w:rPr>
        <w:rFonts w:ascii="Wingdings" w:hAnsi="Wingdings" w:hint="default"/>
      </w:rPr>
    </w:lvl>
    <w:lvl w:ilvl="3" w:tplc="041A0001" w:tentative="1">
      <w:start w:val="1"/>
      <w:numFmt w:val="bullet"/>
      <w:lvlText w:val=""/>
      <w:lvlJc w:val="left"/>
      <w:pPr>
        <w:ind w:left="2865" w:hanging="360"/>
      </w:pPr>
      <w:rPr>
        <w:rFonts w:ascii="Symbol" w:hAnsi="Symbol" w:hint="default"/>
      </w:rPr>
    </w:lvl>
    <w:lvl w:ilvl="4" w:tplc="041A0003" w:tentative="1">
      <w:start w:val="1"/>
      <w:numFmt w:val="bullet"/>
      <w:lvlText w:val="o"/>
      <w:lvlJc w:val="left"/>
      <w:pPr>
        <w:ind w:left="3585" w:hanging="360"/>
      </w:pPr>
      <w:rPr>
        <w:rFonts w:ascii="Courier New" w:hAnsi="Courier New" w:cs="Courier New" w:hint="default"/>
      </w:rPr>
    </w:lvl>
    <w:lvl w:ilvl="5" w:tplc="041A0005" w:tentative="1">
      <w:start w:val="1"/>
      <w:numFmt w:val="bullet"/>
      <w:lvlText w:val=""/>
      <w:lvlJc w:val="left"/>
      <w:pPr>
        <w:ind w:left="4305" w:hanging="360"/>
      </w:pPr>
      <w:rPr>
        <w:rFonts w:ascii="Wingdings" w:hAnsi="Wingdings" w:hint="default"/>
      </w:rPr>
    </w:lvl>
    <w:lvl w:ilvl="6" w:tplc="041A0001" w:tentative="1">
      <w:start w:val="1"/>
      <w:numFmt w:val="bullet"/>
      <w:lvlText w:val=""/>
      <w:lvlJc w:val="left"/>
      <w:pPr>
        <w:ind w:left="5025" w:hanging="360"/>
      </w:pPr>
      <w:rPr>
        <w:rFonts w:ascii="Symbol" w:hAnsi="Symbol" w:hint="default"/>
      </w:rPr>
    </w:lvl>
    <w:lvl w:ilvl="7" w:tplc="041A0003" w:tentative="1">
      <w:start w:val="1"/>
      <w:numFmt w:val="bullet"/>
      <w:lvlText w:val="o"/>
      <w:lvlJc w:val="left"/>
      <w:pPr>
        <w:ind w:left="5745" w:hanging="360"/>
      </w:pPr>
      <w:rPr>
        <w:rFonts w:ascii="Courier New" w:hAnsi="Courier New" w:cs="Courier New" w:hint="default"/>
      </w:rPr>
    </w:lvl>
    <w:lvl w:ilvl="8" w:tplc="041A0005" w:tentative="1">
      <w:start w:val="1"/>
      <w:numFmt w:val="bullet"/>
      <w:lvlText w:val=""/>
      <w:lvlJc w:val="left"/>
      <w:pPr>
        <w:ind w:left="6465" w:hanging="360"/>
      </w:pPr>
      <w:rPr>
        <w:rFonts w:ascii="Wingdings" w:hAnsi="Wingdings" w:hint="default"/>
      </w:rPr>
    </w:lvl>
  </w:abstractNum>
  <w:abstractNum w:abstractNumId="10">
    <w:nsid w:val="310A7DFE"/>
    <w:multiLevelType w:val="hybridMultilevel"/>
    <w:tmpl w:val="25628DAA"/>
    <w:lvl w:ilvl="0" w:tplc="D92C2E8C">
      <w:start w:val="7"/>
      <w:numFmt w:val="bullet"/>
      <w:lvlText w:val="-"/>
      <w:lvlJc w:val="left"/>
      <w:pPr>
        <w:ind w:left="1069" w:hanging="360"/>
      </w:pPr>
      <w:rPr>
        <w:rFonts w:ascii="Cambria" w:eastAsia="Calibri" w:hAnsi="Cambria" w:cs="Calibri" w:hint="default"/>
        <w:color w:val="000000"/>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1">
    <w:nsid w:val="3130302F"/>
    <w:multiLevelType w:val="hybridMultilevel"/>
    <w:tmpl w:val="94169794"/>
    <w:lvl w:ilvl="0" w:tplc="9F749B4E">
      <w:start w:val="17"/>
      <w:numFmt w:val="bullet"/>
      <w:lvlText w:val="-"/>
      <w:lvlJc w:val="left"/>
      <w:pPr>
        <w:ind w:left="710" w:hanging="360"/>
      </w:pPr>
      <w:rPr>
        <w:rFonts w:ascii="Calibri" w:eastAsiaTheme="minorHAnsi" w:hAnsi="Calibri" w:cs="Calibri" w:hint="default"/>
      </w:rPr>
    </w:lvl>
    <w:lvl w:ilvl="1" w:tplc="041A0003" w:tentative="1">
      <w:start w:val="1"/>
      <w:numFmt w:val="bullet"/>
      <w:lvlText w:val="o"/>
      <w:lvlJc w:val="left"/>
      <w:pPr>
        <w:ind w:left="1430" w:hanging="360"/>
      </w:pPr>
      <w:rPr>
        <w:rFonts w:ascii="Courier New" w:hAnsi="Courier New" w:cs="Courier New" w:hint="default"/>
      </w:rPr>
    </w:lvl>
    <w:lvl w:ilvl="2" w:tplc="041A0005" w:tentative="1">
      <w:start w:val="1"/>
      <w:numFmt w:val="bullet"/>
      <w:lvlText w:val=""/>
      <w:lvlJc w:val="left"/>
      <w:pPr>
        <w:ind w:left="2150" w:hanging="360"/>
      </w:pPr>
      <w:rPr>
        <w:rFonts w:ascii="Wingdings" w:hAnsi="Wingdings" w:hint="default"/>
      </w:rPr>
    </w:lvl>
    <w:lvl w:ilvl="3" w:tplc="041A0001" w:tentative="1">
      <w:start w:val="1"/>
      <w:numFmt w:val="bullet"/>
      <w:lvlText w:val=""/>
      <w:lvlJc w:val="left"/>
      <w:pPr>
        <w:ind w:left="2870" w:hanging="360"/>
      </w:pPr>
      <w:rPr>
        <w:rFonts w:ascii="Symbol" w:hAnsi="Symbol" w:hint="default"/>
      </w:rPr>
    </w:lvl>
    <w:lvl w:ilvl="4" w:tplc="041A0003" w:tentative="1">
      <w:start w:val="1"/>
      <w:numFmt w:val="bullet"/>
      <w:lvlText w:val="o"/>
      <w:lvlJc w:val="left"/>
      <w:pPr>
        <w:ind w:left="3590" w:hanging="360"/>
      </w:pPr>
      <w:rPr>
        <w:rFonts w:ascii="Courier New" w:hAnsi="Courier New" w:cs="Courier New" w:hint="default"/>
      </w:rPr>
    </w:lvl>
    <w:lvl w:ilvl="5" w:tplc="041A0005" w:tentative="1">
      <w:start w:val="1"/>
      <w:numFmt w:val="bullet"/>
      <w:lvlText w:val=""/>
      <w:lvlJc w:val="left"/>
      <w:pPr>
        <w:ind w:left="4310" w:hanging="360"/>
      </w:pPr>
      <w:rPr>
        <w:rFonts w:ascii="Wingdings" w:hAnsi="Wingdings" w:hint="default"/>
      </w:rPr>
    </w:lvl>
    <w:lvl w:ilvl="6" w:tplc="041A0001" w:tentative="1">
      <w:start w:val="1"/>
      <w:numFmt w:val="bullet"/>
      <w:lvlText w:val=""/>
      <w:lvlJc w:val="left"/>
      <w:pPr>
        <w:ind w:left="5030" w:hanging="360"/>
      </w:pPr>
      <w:rPr>
        <w:rFonts w:ascii="Symbol" w:hAnsi="Symbol" w:hint="default"/>
      </w:rPr>
    </w:lvl>
    <w:lvl w:ilvl="7" w:tplc="041A0003" w:tentative="1">
      <w:start w:val="1"/>
      <w:numFmt w:val="bullet"/>
      <w:lvlText w:val="o"/>
      <w:lvlJc w:val="left"/>
      <w:pPr>
        <w:ind w:left="5750" w:hanging="360"/>
      </w:pPr>
      <w:rPr>
        <w:rFonts w:ascii="Courier New" w:hAnsi="Courier New" w:cs="Courier New" w:hint="default"/>
      </w:rPr>
    </w:lvl>
    <w:lvl w:ilvl="8" w:tplc="041A0005" w:tentative="1">
      <w:start w:val="1"/>
      <w:numFmt w:val="bullet"/>
      <w:lvlText w:val=""/>
      <w:lvlJc w:val="left"/>
      <w:pPr>
        <w:ind w:left="6470" w:hanging="360"/>
      </w:pPr>
      <w:rPr>
        <w:rFonts w:ascii="Wingdings" w:hAnsi="Wingdings" w:hint="default"/>
      </w:rPr>
    </w:lvl>
  </w:abstractNum>
  <w:abstractNum w:abstractNumId="12">
    <w:nsid w:val="36727A8A"/>
    <w:multiLevelType w:val="multilevel"/>
    <w:tmpl w:val="800A8650"/>
    <w:lvl w:ilvl="0">
      <w:start w:val="4"/>
      <w:numFmt w:val="decimal"/>
      <w:lvlText w:val="%1."/>
      <w:lvlJc w:val="left"/>
      <w:pPr>
        <w:ind w:left="504" w:hanging="504"/>
      </w:pPr>
      <w:rPr>
        <w:rFonts w:hint="default"/>
        <w:color w:val="000000"/>
      </w:rPr>
    </w:lvl>
    <w:lvl w:ilvl="1">
      <w:start w:val="1"/>
      <w:numFmt w:val="decimal"/>
      <w:lvlText w:val="%1.%2."/>
      <w:lvlJc w:val="left"/>
      <w:pPr>
        <w:ind w:left="720" w:hanging="720"/>
      </w:pPr>
      <w:rPr>
        <w:rFonts w:hint="default"/>
        <w:color w:val="000000"/>
      </w:rPr>
    </w:lvl>
    <w:lvl w:ilvl="2">
      <w:start w:val="2"/>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3">
    <w:nsid w:val="3C263881"/>
    <w:multiLevelType w:val="hybridMultilevel"/>
    <w:tmpl w:val="BA6AEEF0"/>
    <w:lvl w:ilvl="0" w:tplc="041A0011">
      <w:start w:val="1"/>
      <w:numFmt w:val="decimal"/>
      <w:lvlText w:val="%1)"/>
      <w:lvlJc w:val="left"/>
      <w:pPr>
        <w:ind w:left="2830" w:hanging="360"/>
      </w:pPr>
      <w:rPr>
        <w:rFonts w:hint="default"/>
      </w:rPr>
    </w:lvl>
    <w:lvl w:ilvl="1" w:tplc="041A0003" w:tentative="1">
      <w:start w:val="1"/>
      <w:numFmt w:val="bullet"/>
      <w:lvlText w:val="o"/>
      <w:lvlJc w:val="left"/>
      <w:pPr>
        <w:ind w:left="3550" w:hanging="360"/>
      </w:pPr>
      <w:rPr>
        <w:rFonts w:ascii="Courier New" w:hAnsi="Courier New" w:cs="Courier New" w:hint="default"/>
      </w:rPr>
    </w:lvl>
    <w:lvl w:ilvl="2" w:tplc="041A0005" w:tentative="1">
      <w:start w:val="1"/>
      <w:numFmt w:val="bullet"/>
      <w:lvlText w:val=""/>
      <w:lvlJc w:val="left"/>
      <w:pPr>
        <w:ind w:left="4270" w:hanging="360"/>
      </w:pPr>
      <w:rPr>
        <w:rFonts w:ascii="Wingdings" w:hAnsi="Wingdings" w:hint="default"/>
      </w:rPr>
    </w:lvl>
    <w:lvl w:ilvl="3" w:tplc="041A0001" w:tentative="1">
      <w:start w:val="1"/>
      <w:numFmt w:val="bullet"/>
      <w:lvlText w:val=""/>
      <w:lvlJc w:val="left"/>
      <w:pPr>
        <w:ind w:left="4990" w:hanging="360"/>
      </w:pPr>
      <w:rPr>
        <w:rFonts w:ascii="Symbol" w:hAnsi="Symbol" w:hint="default"/>
      </w:rPr>
    </w:lvl>
    <w:lvl w:ilvl="4" w:tplc="041A0003" w:tentative="1">
      <w:start w:val="1"/>
      <w:numFmt w:val="bullet"/>
      <w:lvlText w:val="o"/>
      <w:lvlJc w:val="left"/>
      <w:pPr>
        <w:ind w:left="5710" w:hanging="360"/>
      </w:pPr>
      <w:rPr>
        <w:rFonts w:ascii="Courier New" w:hAnsi="Courier New" w:cs="Courier New" w:hint="default"/>
      </w:rPr>
    </w:lvl>
    <w:lvl w:ilvl="5" w:tplc="041A0005" w:tentative="1">
      <w:start w:val="1"/>
      <w:numFmt w:val="bullet"/>
      <w:lvlText w:val=""/>
      <w:lvlJc w:val="left"/>
      <w:pPr>
        <w:ind w:left="6430" w:hanging="360"/>
      </w:pPr>
      <w:rPr>
        <w:rFonts w:ascii="Wingdings" w:hAnsi="Wingdings" w:hint="default"/>
      </w:rPr>
    </w:lvl>
    <w:lvl w:ilvl="6" w:tplc="041A0001" w:tentative="1">
      <w:start w:val="1"/>
      <w:numFmt w:val="bullet"/>
      <w:lvlText w:val=""/>
      <w:lvlJc w:val="left"/>
      <w:pPr>
        <w:ind w:left="7150" w:hanging="360"/>
      </w:pPr>
      <w:rPr>
        <w:rFonts w:ascii="Symbol" w:hAnsi="Symbol" w:hint="default"/>
      </w:rPr>
    </w:lvl>
    <w:lvl w:ilvl="7" w:tplc="041A0003" w:tentative="1">
      <w:start w:val="1"/>
      <w:numFmt w:val="bullet"/>
      <w:lvlText w:val="o"/>
      <w:lvlJc w:val="left"/>
      <w:pPr>
        <w:ind w:left="7870" w:hanging="360"/>
      </w:pPr>
      <w:rPr>
        <w:rFonts w:ascii="Courier New" w:hAnsi="Courier New" w:cs="Courier New" w:hint="default"/>
      </w:rPr>
    </w:lvl>
    <w:lvl w:ilvl="8" w:tplc="041A0005" w:tentative="1">
      <w:start w:val="1"/>
      <w:numFmt w:val="bullet"/>
      <w:lvlText w:val=""/>
      <w:lvlJc w:val="left"/>
      <w:pPr>
        <w:ind w:left="8590" w:hanging="360"/>
      </w:pPr>
      <w:rPr>
        <w:rFonts w:ascii="Wingdings" w:hAnsi="Wingdings" w:hint="default"/>
      </w:rPr>
    </w:lvl>
  </w:abstractNum>
  <w:abstractNum w:abstractNumId="14">
    <w:nsid w:val="3F9E617A"/>
    <w:multiLevelType w:val="multilevel"/>
    <w:tmpl w:val="E812C00C"/>
    <w:lvl w:ilvl="0">
      <w:start w:val="6"/>
      <w:numFmt w:val="decimal"/>
      <w:lvlText w:val="%1."/>
      <w:lvlJc w:val="left"/>
      <w:pPr>
        <w:ind w:left="405" w:hanging="360"/>
      </w:pPr>
      <w:rPr>
        <w:rFonts w:hint="default"/>
      </w:rPr>
    </w:lvl>
    <w:lvl w:ilvl="1">
      <w:start w:val="1"/>
      <w:numFmt w:val="decimal"/>
      <w:isLgl/>
      <w:lvlText w:val="%1.%2."/>
      <w:lvlJc w:val="left"/>
      <w:pPr>
        <w:ind w:left="1440" w:hanging="720"/>
      </w:pPr>
      <w:rPr>
        <w:rFonts w:eastAsia="Arial" w:hint="default"/>
        <w:b/>
      </w:rPr>
    </w:lvl>
    <w:lvl w:ilvl="2">
      <w:start w:val="1"/>
      <w:numFmt w:val="decimal"/>
      <w:isLgl/>
      <w:lvlText w:val="%1.%2.%3."/>
      <w:lvlJc w:val="left"/>
      <w:pPr>
        <w:ind w:left="2115" w:hanging="720"/>
      </w:pPr>
      <w:rPr>
        <w:rFonts w:eastAsia="Arial" w:hint="default"/>
        <w:b/>
      </w:rPr>
    </w:lvl>
    <w:lvl w:ilvl="3">
      <w:start w:val="1"/>
      <w:numFmt w:val="decimal"/>
      <w:isLgl/>
      <w:lvlText w:val="%1.%2.%3.%4."/>
      <w:lvlJc w:val="left"/>
      <w:pPr>
        <w:ind w:left="3150" w:hanging="1080"/>
      </w:pPr>
      <w:rPr>
        <w:rFonts w:eastAsia="Arial" w:hint="default"/>
        <w:b/>
      </w:rPr>
    </w:lvl>
    <w:lvl w:ilvl="4">
      <w:start w:val="1"/>
      <w:numFmt w:val="decimal"/>
      <w:isLgl/>
      <w:lvlText w:val="%1.%2.%3.%4.%5."/>
      <w:lvlJc w:val="left"/>
      <w:pPr>
        <w:ind w:left="3825" w:hanging="1080"/>
      </w:pPr>
      <w:rPr>
        <w:rFonts w:eastAsia="Arial" w:hint="default"/>
        <w:b/>
      </w:rPr>
    </w:lvl>
    <w:lvl w:ilvl="5">
      <w:start w:val="1"/>
      <w:numFmt w:val="decimal"/>
      <w:isLgl/>
      <w:lvlText w:val="%1.%2.%3.%4.%5.%6."/>
      <w:lvlJc w:val="left"/>
      <w:pPr>
        <w:ind w:left="4860" w:hanging="1440"/>
      </w:pPr>
      <w:rPr>
        <w:rFonts w:eastAsia="Arial" w:hint="default"/>
        <w:b/>
      </w:rPr>
    </w:lvl>
    <w:lvl w:ilvl="6">
      <w:start w:val="1"/>
      <w:numFmt w:val="decimal"/>
      <w:isLgl/>
      <w:lvlText w:val="%1.%2.%3.%4.%5.%6.%7."/>
      <w:lvlJc w:val="left"/>
      <w:pPr>
        <w:ind w:left="5535" w:hanging="1440"/>
      </w:pPr>
      <w:rPr>
        <w:rFonts w:eastAsia="Arial" w:hint="default"/>
        <w:b/>
      </w:rPr>
    </w:lvl>
    <w:lvl w:ilvl="7">
      <w:start w:val="1"/>
      <w:numFmt w:val="decimal"/>
      <w:isLgl/>
      <w:lvlText w:val="%1.%2.%3.%4.%5.%6.%7.%8."/>
      <w:lvlJc w:val="left"/>
      <w:pPr>
        <w:ind w:left="6570" w:hanging="1800"/>
      </w:pPr>
      <w:rPr>
        <w:rFonts w:eastAsia="Arial" w:hint="default"/>
        <w:b/>
      </w:rPr>
    </w:lvl>
    <w:lvl w:ilvl="8">
      <w:start w:val="1"/>
      <w:numFmt w:val="decimal"/>
      <w:isLgl/>
      <w:lvlText w:val="%1.%2.%3.%4.%5.%6.%7.%8.%9."/>
      <w:lvlJc w:val="left"/>
      <w:pPr>
        <w:ind w:left="7245" w:hanging="1800"/>
      </w:pPr>
      <w:rPr>
        <w:rFonts w:eastAsia="Arial" w:hint="default"/>
        <w:b/>
      </w:rPr>
    </w:lvl>
  </w:abstractNum>
  <w:abstractNum w:abstractNumId="15">
    <w:nsid w:val="41EB1410"/>
    <w:multiLevelType w:val="hybridMultilevel"/>
    <w:tmpl w:val="B9C2FFB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nsid w:val="44EC475A"/>
    <w:multiLevelType w:val="hybridMultilevel"/>
    <w:tmpl w:val="3956FF42"/>
    <w:lvl w:ilvl="0" w:tplc="9F749B4E">
      <w:start w:val="17"/>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469F7FCB"/>
    <w:multiLevelType w:val="hybridMultilevel"/>
    <w:tmpl w:val="A8820914"/>
    <w:lvl w:ilvl="0" w:tplc="9F749B4E">
      <w:start w:val="17"/>
      <w:numFmt w:val="bullet"/>
      <w:lvlText w:val="-"/>
      <w:lvlJc w:val="left"/>
      <w:pPr>
        <w:ind w:left="360" w:hanging="360"/>
      </w:pPr>
      <w:rPr>
        <w:rFonts w:ascii="Calibri" w:eastAsiaTheme="minorHAnsi" w:hAnsi="Calibri"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
    <w:nsid w:val="48B46993"/>
    <w:multiLevelType w:val="multilevel"/>
    <w:tmpl w:val="DCFAE40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4940688B"/>
    <w:multiLevelType w:val="hybridMultilevel"/>
    <w:tmpl w:val="C082BE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4D0A3919"/>
    <w:multiLevelType w:val="hybridMultilevel"/>
    <w:tmpl w:val="0A0840F0"/>
    <w:lvl w:ilvl="0" w:tplc="73B0AD9E">
      <w:start w:val="1"/>
      <w:numFmt w:val="decimal"/>
      <w:lvlText w:val="%1."/>
      <w:lvlJc w:val="left"/>
      <w:pPr>
        <w:ind w:left="720" w:hanging="360"/>
      </w:pPr>
      <w:rPr>
        <w:rFonts w:eastAsia="Arial"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552D5D01"/>
    <w:multiLevelType w:val="hybridMultilevel"/>
    <w:tmpl w:val="607CE056"/>
    <w:lvl w:ilvl="0" w:tplc="9F749B4E">
      <w:start w:val="17"/>
      <w:numFmt w:val="bullet"/>
      <w:lvlText w:val="-"/>
      <w:lvlJc w:val="left"/>
      <w:pPr>
        <w:ind w:left="360" w:hanging="360"/>
      </w:pPr>
      <w:rPr>
        <w:rFonts w:ascii="Calibri" w:eastAsiaTheme="minorHAnsi" w:hAnsi="Calibri"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2">
    <w:nsid w:val="5ADD0E98"/>
    <w:multiLevelType w:val="hybridMultilevel"/>
    <w:tmpl w:val="26004D18"/>
    <w:lvl w:ilvl="0" w:tplc="A1FCEA94">
      <w:start w:val="1"/>
      <w:numFmt w:val="lowerLetter"/>
      <w:lvlText w:val="%1"/>
      <w:lvlJc w:val="left"/>
      <w:pPr>
        <w:ind w:left="355"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1A0019" w:tentative="1">
      <w:start w:val="1"/>
      <w:numFmt w:val="lowerLetter"/>
      <w:lvlText w:val="%2."/>
      <w:lvlJc w:val="left"/>
      <w:pPr>
        <w:ind w:left="1075" w:hanging="360"/>
      </w:pPr>
    </w:lvl>
    <w:lvl w:ilvl="2" w:tplc="041A001B" w:tentative="1">
      <w:start w:val="1"/>
      <w:numFmt w:val="lowerRoman"/>
      <w:lvlText w:val="%3."/>
      <w:lvlJc w:val="right"/>
      <w:pPr>
        <w:ind w:left="1795" w:hanging="180"/>
      </w:pPr>
    </w:lvl>
    <w:lvl w:ilvl="3" w:tplc="041A000F" w:tentative="1">
      <w:start w:val="1"/>
      <w:numFmt w:val="decimal"/>
      <w:lvlText w:val="%4."/>
      <w:lvlJc w:val="left"/>
      <w:pPr>
        <w:ind w:left="2515" w:hanging="360"/>
      </w:pPr>
    </w:lvl>
    <w:lvl w:ilvl="4" w:tplc="041A0019" w:tentative="1">
      <w:start w:val="1"/>
      <w:numFmt w:val="lowerLetter"/>
      <w:lvlText w:val="%5."/>
      <w:lvlJc w:val="left"/>
      <w:pPr>
        <w:ind w:left="3235" w:hanging="360"/>
      </w:pPr>
    </w:lvl>
    <w:lvl w:ilvl="5" w:tplc="041A001B" w:tentative="1">
      <w:start w:val="1"/>
      <w:numFmt w:val="lowerRoman"/>
      <w:lvlText w:val="%6."/>
      <w:lvlJc w:val="right"/>
      <w:pPr>
        <w:ind w:left="3955" w:hanging="180"/>
      </w:pPr>
    </w:lvl>
    <w:lvl w:ilvl="6" w:tplc="041A000F" w:tentative="1">
      <w:start w:val="1"/>
      <w:numFmt w:val="decimal"/>
      <w:lvlText w:val="%7."/>
      <w:lvlJc w:val="left"/>
      <w:pPr>
        <w:ind w:left="4675" w:hanging="360"/>
      </w:pPr>
    </w:lvl>
    <w:lvl w:ilvl="7" w:tplc="041A0019" w:tentative="1">
      <w:start w:val="1"/>
      <w:numFmt w:val="lowerLetter"/>
      <w:lvlText w:val="%8."/>
      <w:lvlJc w:val="left"/>
      <w:pPr>
        <w:ind w:left="5395" w:hanging="360"/>
      </w:pPr>
    </w:lvl>
    <w:lvl w:ilvl="8" w:tplc="041A001B" w:tentative="1">
      <w:start w:val="1"/>
      <w:numFmt w:val="lowerRoman"/>
      <w:lvlText w:val="%9."/>
      <w:lvlJc w:val="right"/>
      <w:pPr>
        <w:ind w:left="6115" w:hanging="180"/>
      </w:pPr>
    </w:lvl>
  </w:abstractNum>
  <w:abstractNum w:abstractNumId="23">
    <w:nsid w:val="5EDB418E"/>
    <w:multiLevelType w:val="hybridMultilevel"/>
    <w:tmpl w:val="5FC8E5EE"/>
    <w:lvl w:ilvl="0" w:tplc="657EF162">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4E8C4C">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B40EF58">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C8C783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0AD0EC">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EC0A288">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6F44FC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8E028A">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25AD4D0">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nsid w:val="5F0169A0"/>
    <w:multiLevelType w:val="hybridMultilevel"/>
    <w:tmpl w:val="5B681570"/>
    <w:lvl w:ilvl="0" w:tplc="B27813E8">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nsid w:val="648A5BC0"/>
    <w:multiLevelType w:val="hybridMultilevel"/>
    <w:tmpl w:val="D1E4D66E"/>
    <w:lvl w:ilvl="0" w:tplc="041A000F">
      <w:start w:val="1"/>
      <w:numFmt w:val="decimal"/>
      <w:lvlText w:val="%1."/>
      <w:lvlJc w:val="left"/>
      <w:pPr>
        <w:ind w:left="768" w:hanging="360"/>
      </w:pPr>
    </w:lvl>
    <w:lvl w:ilvl="1" w:tplc="041A0019" w:tentative="1">
      <w:start w:val="1"/>
      <w:numFmt w:val="lowerLetter"/>
      <w:lvlText w:val="%2."/>
      <w:lvlJc w:val="left"/>
      <w:pPr>
        <w:ind w:left="1488" w:hanging="360"/>
      </w:pPr>
    </w:lvl>
    <w:lvl w:ilvl="2" w:tplc="041A001B" w:tentative="1">
      <w:start w:val="1"/>
      <w:numFmt w:val="lowerRoman"/>
      <w:lvlText w:val="%3."/>
      <w:lvlJc w:val="right"/>
      <w:pPr>
        <w:ind w:left="2208" w:hanging="180"/>
      </w:pPr>
    </w:lvl>
    <w:lvl w:ilvl="3" w:tplc="041A000F" w:tentative="1">
      <w:start w:val="1"/>
      <w:numFmt w:val="decimal"/>
      <w:lvlText w:val="%4."/>
      <w:lvlJc w:val="left"/>
      <w:pPr>
        <w:ind w:left="2928" w:hanging="360"/>
      </w:pPr>
    </w:lvl>
    <w:lvl w:ilvl="4" w:tplc="041A0019" w:tentative="1">
      <w:start w:val="1"/>
      <w:numFmt w:val="lowerLetter"/>
      <w:lvlText w:val="%5."/>
      <w:lvlJc w:val="left"/>
      <w:pPr>
        <w:ind w:left="3648" w:hanging="360"/>
      </w:pPr>
    </w:lvl>
    <w:lvl w:ilvl="5" w:tplc="041A001B" w:tentative="1">
      <w:start w:val="1"/>
      <w:numFmt w:val="lowerRoman"/>
      <w:lvlText w:val="%6."/>
      <w:lvlJc w:val="right"/>
      <w:pPr>
        <w:ind w:left="4368" w:hanging="180"/>
      </w:pPr>
    </w:lvl>
    <w:lvl w:ilvl="6" w:tplc="041A000F" w:tentative="1">
      <w:start w:val="1"/>
      <w:numFmt w:val="decimal"/>
      <w:lvlText w:val="%7."/>
      <w:lvlJc w:val="left"/>
      <w:pPr>
        <w:ind w:left="5088" w:hanging="360"/>
      </w:pPr>
    </w:lvl>
    <w:lvl w:ilvl="7" w:tplc="041A0019" w:tentative="1">
      <w:start w:val="1"/>
      <w:numFmt w:val="lowerLetter"/>
      <w:lvlText w:val="%8."/>
      <w:lvlJc w:val="left"/>
      <w:pPr>
        <w:ind w:left="5808" w:hanging="360"/>
      </w:pPr>
    </w:lvl>
    <w:lvl w:ilvl="8" w:tplc="041A001B" w:tentative="1">
      <w:start w:val="1"/>
      <w:numFmt w:val="lowerRoman"/>
      <w:lvlText w:val="%9."/>
      <w:lvlJc w:val="right"/>
      <w:pPr>
        <w:ind w:left="6528" w:hanging="180"/>
      </w:pPr>
    </w:lvl>
  </w:abstractNum>
  <w:abstractNum w:abstractNumId="26">
    <w:nsid w:val="65AA6BAC"/>
    <w:multiLevelType w:val="hybridMultilevel"/>
    <w:tmpl w:val="C7186D70"/>
    <w:lvl w:ilvl="0" w:tplc="62B63F8E">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7">
    <w:nsid w:val="65E66D1E"/>
    <w:multiLevelType w:val="hybridMultilevel"/>
    <w:tmpl w:val="18586B9C"/>
    <w:lvl w:ilvl="0" w:tplc="0C56BC36">
      <w:start w:val="2"/>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66615422"/>
    <w:multiLevelType w:val="hybridMultilevel"/>
    <w:tmpl w:val="DFFC5648"/>
    <w:lvl w:ilvl="0" w:tplc="D92C2E8C">
      <w:start w:val="7"/>
      <w:numFmt w:val="bullet"/>
      <w:lvlText w:val="-"/>
      <w:lvlJc w:val="left"/>
      <w:pPr>
        <w:ind w:left="360"/>
      </w:pPr>
      <w:rPr>
        <w:rFonts w:ascii="Cambria" w:eastAsia="Calibri" w:hAnsi="Cambria" w:cs="Calibri" w:hint="default"/>
        <w:b w:val="0"/>
        <w:i w:val="0"/>
        <w:strike w:val="0"/>
        <w:dstrike w:val="0"/>
        <w:color w:val="000000"/>
        <w:sz w:val="22"/>
        <w:szCs w:val="22"/>
        <w:u w:val="none" w:color="000000"/>
        <w:bdr w:val="none" w:sz="0" w:space="0" w:color="auto"/>
        <w:shd w:val="clear" w:color="auto" w:fill="auto"/>
        <w:vertAlign w:val="baseline"/>
      </w:rPr>
    </w:lvl>
    <w:lvl w:ilvl="1" w:tplc="9E6630FC">
      <w:start w:val="1"/>
      <w:numFmt w:val="bullet"/>
      <w:lvlText w:val="o"/>
      <w:lvlJc w:val="left"/>
      <w:pPr>
        <w:ind w:left="1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1B68440">
      <w:start w:val="1"/>
      <w:numFmt w:val="bullet"/>
      <w:lvlText w:val="▪"/>
      <w:lvlJc w:val="left"/>
      <w:pPr>
        <w:ind w:left="18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DBC11F2">
      <w:start w:val="1"/>
      <w:numFmt w:val="bullet"/>
      <w:lvlText w:val="•"/>
      <w:lvlJc w:val="left"/>
      <w:pPr>
        <w:ind w:left="25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5A0A4A">
      <w:start w:val="1"/>
      <w:numFmt w:val="bullet"/>
      <w:lvlText w:val="o"/>
      <w:lvlJc w:val="left"/>
      <w:pPr>
        <w:ind w:left="33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2F8C8C8">
      <w:start w:val="1"/>
      <w:numFmt w:val="bullet"/>
      <w:lvlText w:val="▪"/>
      <w:lvlJc w:val="left"/>
      <w:pPr>
        <w:ind w:left="40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76C8704">
      <w:start w:val="1"/>
      <w:numFmt w:val="bullet"/>
      <w:lvlText w:val="•"/>
      <w:lvlJc w:val="left"/>
      <w:pPr>
        <w:ind w:left="47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FCDA8C">
      <w:start w:val="1"/>
      <w:numFmt w:val="bullet"/>
      <w:lvlText w:val="o"/>
      <w:lvlJc w:val="left"/>
      <w:pPr>
        <w:ind w:left="54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D92AEE8">
      <w:start w:val="1"/>
      <w:numFmt w:val="bullet"/>
      <w:lvlText w:val="▪"/>
      <w:lvlJc w:val="left"/>
      <w:pPr>
        <w:ind w:left="61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
    <w:nsid w:val="6C98576D"/>
    <w:multiLevelType w:val="hybridMultilevel"/>
    <w:tmpl w:val="41665B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nsid w:val="6D884093"/>
    <w:multiLevelType w:val="hybridMultilevel"/>
    <w:tmpl w:val="1250E082"/>
    <w:lvl w:ilvl="0" w:tplc="D92C2E8C">
      <w:start w:val="7"/>
      <w:numFmt w:val="bullet"/>
      <w:lvlText w:val="-"/>
      <w:lvlJc w:val="left"/>
      <w:pPr>
        <w:ind w:left="1080" w:hanging="360"/>
      </w:pPr>
      <w:rPr>
        <w:rFonts w:ascii="Cambria" w:eastAsia="Calibri" w:hAnsi="Cambria" w:cs="Calibri" w:hint="default"/>
        <w:color w:val="000000"/>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1">
    <w:nsid w:val="6F487C1A"/>
    <w:multiLevelType w:val="multilevel"/>
    <w:tmpl w:val="B93825A0"/>
    <w:lvl w:ilvl="0">
      <w:start w:val="1"/>
      <w:numFmt w:val="decimal"/>
      <w:lvlText w:val="%1."/>
      <w:lvlJc w:val="left"/>
      <w:pPr>
        <w:ind w:left="1070" w:hanging="71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nsid w:val="78773325"/>
    <w:multiLevelType w:val="hybridMultilevel"/>
    <w:tmpl w:val="8424E2D8"/>
    <w:lvl w:ilvl="0" w:tplc="1CD8D95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E6630FC">
      <w:start w:val="1"/>
      <w:numFmt w:val="bullet"/>
      <w:lvlText w:val="o"/>
      <w:lvlJc w:val="left"/>
      <w:pPr>
        <w:ind w:left="1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1B68440">
      <w:start w:val="1"/>
      <w:numFmt w:val="bullet"/>
      <w:lvlText w:val="▪"/>
      <w:lvlJc w:val="left"/>
      <w:pPr>
        <w:ind w:left="18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DBC11F2">
      <w:start w:val="1"/>
      <w:numFmt w:val="bullet"/>
      <w:lvlText w:val="•"/>
      <w:lvlJc w:val="left"/>
      <w:pPr>
        <w:ind w:left="25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5A0A4A">
      <w:start w:val="1"/>
      <w:numFmt w:val="bullet"/>
      <w:lvlText w:val="o"/>
      <w:lvlJc w:val="left"/>
      <w:pPr>
        <w:ind w:left="33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2F8C8C8">
      <w:start w:val="1"/>
      <w:numFmt w:val="bullet"/>
      <w:lvlText w:val="▪"/>
      <w:lvlJc w:val="left"/>
      <w:pPr>
        <w:ind w:left="40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76C8704">
      <w:start w:val="1"/>
      <w:numFmt w:val="bullet"/>
      <w:lvlText w:val="•"/>
      <w:lvlJc w:val="left"/>
      <w:pPr>
        <w:ind w:left="47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FCDA8C">
      <w:start w:val="1"/>
      <w:numFmt w:val="bullet"/>
      <w:lvlText w:val="o"/>
      <w:lvlJc w:val="left"/>
      <w:pPr>
        <w:ind w:left="54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D92AEE8">
      <w:start w:val="1"/>
      <w:numFmt w:val="bullet"/>
      <w:lvlText w:val="▪"/>
      <w:lvlJc w:val="left"/>
      <w:pPr>
        <w:ind w:left="61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7"/>
  </w:num>
  <w:num w:numId="2">
    <w:abstractNumId w:val="10"/>
  </w:num>
  <w:num w:numId="3">
    <w:abstractNumId w:val="30"/>
  </w:num>
  <w:num w:numId="4">
    <w:abstractNumId w:val="24"/>
  </w:num>
  <w:num w:numId="5">
    <w:abstractNumId w:val="0"/>
  </w:num>
  <w:num w:numId="6">
    <w:abstractNumId w:val="8"/>
  </w:num>
  <w:num w:numId="7">
    <w:abstractNumId w:val="12"/>
  </w:num>
  <w:num w:numId="8">
    <w:abstractNumId w:val="26"/>
  </w:num>
  <w:num w:numId="9">
    <w:abstractNumId w:val="27"/>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5"/>
  </w:num>
  <w:num w:numId="13">
    <w:abstractNumId w:val="29"/>
  </w:num>
  <w:num w:numId="14">
    <w:abstractNumId w:val="31"/>
  </w:num>
  <w:num w:numId="15">
    <w:abstractNumId w:val="18"/>
  </w:num>
  <w:num w:numId="16">
    <w:abstractNumId w:val="25"/>
  </w:num>
  <w:num w:numId="17">
    <w:abstractNumId w:val="23"/>
  </w:num>
  <w:num w:numId="18">
    <w:abstractNumId w:val="32"/>
  </w:num>
  <w:num w:numId="19">
    <w:abstractNumId w:val="20"/>
  </w:num>
  <w:num w:numId="20">
    <w:abstractNumId w:val="22"/>
  </w:num>
  <w:num w:numId="21">
    <w:abstractNumId w:val="14"/>
  </w:num>
  <w:num w:numId="22">
    <w:abstractNumId w:val="6"/>
  </w:num>
  <w:num w:numId="23">
    <w:abstractNumId w:val="9"/>
  </w:num>
  <w:num w:numId="24">
    <w:abstractNumId w:val="28"/>
  </w:num>
  <w:num w:numId="25">
    <w:abstractNumId w:val="19"/>
  </w:num>
  <w:num w:numId="26">
    <w:abstractNumId w:val="2"/>
  </w:num>
  <w:num w:numId="27">
    <w:abstractNumId w:val="13"/>
  </w:num>
  <w:num w:numId="28">
    <w:abstractNumId w:val="4"/>
  </w:num>
  <w:num w:numId="29">
    <w:abstractNumId w:val="11"/>
  </w:num>
  <w:num w:numId="30">
    <w:abstractNumId w:val="3"/>
  </w:num>
  <w:num w:numId="31">
    <w:abstractNumId w:val="17"/>
  </w:num>
  <w:num w:numId="32">
    <w:abstractNumId w:val="21"/>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2D0"/>
    <w:rsid w:val="00006D7D"/>
    <w:rsid w:val="00007528"/>
    <w:rsid w:val="000078BC"/>
    <w:rsid w:val="00011947"/>
    <w:rsid w:val="000140AA"/>
    <w:rsid w:val="000225C7"/>
    <w:rsid w:val="00024269"/>
    <w:rsid w:val="00024A5B"/>
    <w:rsid w:val="00040681"/>
    <w:rsid w:val="00043686"/>
    <w:rsid w:val="0004442E"/>
    <w:rsid w:val="000444DA"/>
    <w:rsid w:val="00050970"/>
    <w:rsid w:val="00052590"/>
    <w:rsid w:val="00052784"/>
    <w:rsid w:val="0005598F"/>
    <w:rsid w:val="00065BD7"/>
    <w:rsid w:val="00066BFA"/>
    <w:rsid w:val="00076B68"/>
    <w:rsid w:val="00083308"/>
    <w:rsid w:val="000924D0"/>
    <w:rsid w:val="000A1A63"/>
    <w:rsid w:val="000A37F9"/>
    <w:rsid w:val="000A5E7D"/>
    <w:rsid w:val="000A7DB2"/>
    <w:rsid w:val="000B088D"/>
    <w:rsid w:val="000B13C6"/>
    <w:rsid w:val="000C32FE"/>
    <w:rsid w:val="000C7DB6"/>
    <w:rsid w:val="000D4E8D"/>
    <w:rsid w:val="000D7C4C"/>
    <w:rsid w:val="000E5B42"/>
    <w:rsid w:val="00103818"/>
    <w:rsid w:val="00104849"/>
    <w:rsid w:val="001072C2"/>
    <w:rsid w:val="00120F81"/>
    <w:rsid w:val="00124DA4"/>
    <w:rsid w:val="00134DA2"/>
    <w:rsid w:val="001466BD"/>
    <w:rsid w:val="00150BCE"/>
    <w:rsid w:val="00150F2E"/>
    <w:rsid w:val="001511E3"/>
    <w:rsid w:val="00165118"/>
    <w:rsid w:val="001667C7"/>
    <w:rsid w:val="001740DD"/>
    <w:rsid w:val="00182F29"/>
    <w:rsid w:val="001909D8"/>
    <w:rsid w:val="00190EAC"/>
    <w:rsid w:val="0019758B"/>
    <w:rsid w:val="001A2131"/>
    <w:rsid w:val="001A612A"/>
    <w:rsid w:val="001A675E"/>
    <w:rsid w:val="001A7A11"/>
    <w:rsid w:val="001A7AFC"/>
    <w:rsid w:val="001B37DF"/>
    <w:rsid w:val="001B3C8A"/>
    <w:rsid w:val="001B48B5"/>
    <w:rsid w:val="001C61D2"/>
    <w:rsid w:val="001D64C2"/>
    <w:rsid w:val="001E18AB"/>
    <w:rsid w:val="001E271D"/>
    <w:rsid w:val="001E4437"/>
    <w:rsid w:val="001E55C5"/>
    <w:rsid w:val="001E5713"/>
    <w:rsid w:val="001F4A92"/>
    <w:rsid w:val="001F693D"/>
    <w:rsid w:val="001F7D1D"/>
    <w:rsid w:val="002015E7"/>
    <w:rsid w:val="002037BC"/>
    <w:rsid w:val="00215F49"/>
    <w:rsid w:val="00233E79"/>
    <w:rsid w:val="002343EE"/>
    <w:rsid w:val="00236F3F"/>
    <w:rsid w:val="00247870"/>
    <w:rsid w:val="00260B3B"/>
    <w:rsid w:val="00261127"/>
    <w:rsid w:val="002628B7"/>
    <w:rsid w:val="00263EBD"/>
    <w:rsid w:val="00264FA8"/>
    <w:rsid w:val="00266BF5"/>
    <w:rsid w:val="00273C39"/>
    <w:rsid w:val="0027403C"/>
    <w:rsid w:val="002835CD"/>
    <w:rsid w:val="00286C58"/>
    <w:rsid w:val="0029162F"/>
    <w:rsid w:val="00297CA1"/>
    <w:rsid w:val="002A2684"/>
    <w:rsid w:val="002B0E0F"/>
    <w:rsid w:val="002B3475"/>
    <w:rsid w:val="002B5B24"/>
    <w:rsid w:val="002B7F3D"/>
    <w:rsid w:val="002C4575"/>
    <w:rsid w:val="002E2722"/>
    <w:rsid w:val="002F54B8"/>
    <w:rsid w:val="002F63B4"/>
    <w:rsid w:val="00302404"/>
    <w:rsid w:val="0030266A"/>
    <w:rsid w:val="00306EFC"/>
    <w:rsid w:val="00307AF6"/>
    <w:rsid w:val="00315292"/>
    <w:rsid w:val="0031539F"/>
    <w:rsid w:val="003165EC"/>
    <w:rsid w:val="003205F4"/>
    <w:rsid w:val="003225B5"/>
    <w:rsid w:val="00336320"/>
    <w:rsid w:val="00344EEC"/>
    <w:rsid w:val="00345BB2"/>
    <w:rsid w:val="00346C30"/>
    <w:rsid w:val="003473BB"/>
    <w:rsid w:val="00353BF7"/>
    <w:rsid w:val="003648B6"/>
    <w:rsid w:val="003714DA"/>
    <w:rsid w:val="003722B1"/>
    <w:rsid w:val="0037426F"/>
    <w:rsid w:val="00375616"/>
    <w:rsid w:val="00383241"/>
    <w:rsid w:val="00387912"/>
    <w:rsid w:val="00390E25"/>
    <w:rsid w:val="00392C49"/>
    <w:rsid w:val="00393877"/>
    <w:rsid w:val="003A020A"/>
    <w:rsid w:val="003A03EA"/>
    <w:rsid w:val="003A17B7"/>
    <w:rsid w:val="003A3A82"/>
    <w:rsid w:val="003A4300"/>
    <w:rsid w:val="003A594D"/>
    <w:rsid w:val="003A7B0D"/>
    <w:rsid w:val="003B47EE"/>
    <w:rsid w:val="003C1BBE"/>
    <w:rsid w:val="003C3E27"/>
    <w:rsid w:val="003D1D81"/>
    <w:rsid w:val="003D3AAD"/>
    <w:rsid w:val="003E0F57"/>
    <w:rsid w:val="003F184A"/>
    <w:rsid w:val="003F3156"/>
    <w:rsid w:val="003F5074"/>
    <w:rsid w:val="004001E0"/>
    <w:rsid w:val="004016B5"/>
    <w:rsid w:val="0040423A"/>
    <w:rsid w:val="00406241"/>
    <w:rsid w:val="00406975"/>
    <w:rsid w:val="00406E08"/>
    <w:rsid w:val="004124BC"/>
    <w:rsid w:val="004154E9"/>
    <w:rsid w:val="00416C7A"/>
    <w:rsid w:val="00424E00"/>
    <w:rsid w:val="004354A7"/>
    <w:rsid w:val="004379E0"/>
    <w:rsid w:val="00437F35"/>
    <w:rsid w:val="00443D6A"/>
    <w:rsid w:val="004468C0"/>
    <w:rsid w:val="004529DB"/>
    <w:rsid w:val="004561C1"/>
    <w:rsid w:val="00463C55"/>
    <w:rsid w:val="0046736C"/>
    <w:rsid w:val="00472ED2"/>
    <w:rsid w:val="0048693C"/>
    <w:rsid w:val="00493E9F"/>
    <w:rsid w:val="0049460F"/>
    <w:rsid w:val="004A0A90"/>
    <w:rsid w:val="004A1E56"/>
    <w:rsid w:val="004A418D"/>
    <w:rsid w:val="004B4451"/>
    <w:rsid w:val="004D1698"/>
    <w:rsid w:val="004D58D6"/>
    <w:rsid w:val="004D7995"/>
    <w:rsid w:val="004D7F36"/>
    <w:rsid w:val="004F0B04"/>
    <w:rsid w:val="004F24CD"/>
    <w:rsid w:val="00501DC4"/>
    <w:rsid w:val="00505ACC"/>
    <w:rsid w:val="00505BA0"/>
    <w:rsid w:val="0050703E"/>
    <w:rsid w:val="00507F48"/>
    <w:rsid w:val="00512386"/>
    <w:rsid w:val="00513152"/>
    <w:rsid w:val="00513627"/>
    <w:rsid w:val="0051751A"/>
    <w:rsid w:val="00520A7D"/>
    <w:rsid w:val="00525F3B"/>
    <w:rsid w:val="00530F26"/>
    <w:rsid w:val="00537671"/>
    <w:rsid w:val="00544172"/>
    <w:rsid w:val="005442D0"/>
    <w:rsid w:val="005445B3"/>
    <w:rsid w:val="00546C8A"/>
    <w:rsid w:val="005611D5"/>
    <w:rsid w:val="00562929"/>
    <w:rsid w:val="005646BB"/>
    <w:rsid w:val="0057648F"/>
    <w:rsid w:val="005840F2"/>
    <w:rsid w:val="005846BD"/>
    <w:rsid w:val="0059143F"/>
    <w:rsid w:val="00594F88"/>
    <w:rsid w:val="00595675"/>
    <w:rsid w:val="0059682A"/>
    <w:rsid w:val="005B1AA9"/>
    <w:rsid w:val="005B2D42"/>
    <w:rsid w:val="005D142A"/>
    <w:rsid w:val="005D371B"/>
    <w:rsid w:val="005D6944"/>
    <w:rsid w:val="005E0288"/>
    <w:rsid w:val="005E68FE"/>
    <w:rsid w:val="005E794E"/>
    <w:rsid w:val="005F01BC"/>
    <w:rsid w:val="005F01DE"/>
    <w:rsid w:val="005F2F91"/>
    <w:rsid w:val="005F4781"/>
    <w:rsid w:val="005F6EF1"/>
    <w:rsid w:val="00610BEA"/>
    <w:rsid w:val="0062094E"/>
    <w:rsid w:val="006302F5"/>
    <w:rsid w:val="006347CF"/>
    <w:rsid w:val="0063755E"/>
    <w:rsid w:val="006378B1"/>
    <w:rsid w:val="0064253C"/>
    <w:rsid w:val="00642E1D"/>
    <w:rsid w:val="00644222"/>
    <w:rsid w:val="006442D9"/>
    <w:rsid w:val="00653289"/>
    <w:rsid w:val="00655243"/>
    <w:rsid w:val="006622DF"/>
    <w:rsid w:val="00670231"/>
    <w:rsid w:val="00672125"/>
    <w:rsid w:val="0067396B"/>
    <w:rsid w:val="006775CE"/>
    <w:rsid w:val="00677F3F"/>
    <w:rsid w:val="00684400"/>
    <w:rsid w:val="00684DE5"/>
    <w:rsid w:val="00685C3F"/>
    <w:rsid w:val="00692E7C"/>
    <w:rsid w:val="006A03EE"/>
    <w:rsid w:val="006B33A4"/>
    <w:rsid w:val="006B6EFA"/>
    <w:rsid w:val="006D17AC"/>
    <w:rsid w:val="006D5D16"/>
    <w:rsid w:val="006E1E35"/>
    <w:rsid w:val="006E240B"/>
    <w:rsid w:val="006E41A2"/>
    <w:rsid w:val="006F3EE8"/>
    <w:rsid w:val="006F44D2"/>
    <w:rsid w:val="00707CF4"/>
    <w:rsid w:val="00717802"/>
    <w:rsid w:val="007220A8"/>
    <w:rsid w:val="007315FD"/>
    <w:rsid w:val="0073211A"/>
    <w:rsid w:val="007326D4"/>
    <w:rsid w:val="007334E2"/>
    <w:rsid w:val="00754536"/>
    <w:rsid w:val="00761C39"/>
    <w:rsid w:val="00766CBB"/>
    <w:rsid w:val="007678A4"/>
    <w:rsid w:val="00780EB3"/>
    <w:rsid w:val="00783F23"/>
    <w:rsid w:val="007976AC"/>
    <w:rsid w:val="007A060B"/>
    <w:rsid w:val="007A33A2"/>
    <w:rsid w:val="007A402E"/>
    <w:rsid w:val="007B6A96"/>
    <w:rsid w:val="007C0554"/>
    <w:rsid w:val="007C4120"/>
    <w:rsid w:val="007C77B2"/>
    <w:rsid w:val="007D1814"/>
    <w:rsid w:val="007D787D"/>
    <w:rsid w:val="008059B3"/>
    <w:rsid w:val="00807509"/>
    <w:rsid w:val="008132FF"/>
    <w:rsid w:val="00814CE6"/>
    <w:rsid w:val="00815A52"/>
    <w:rsid w:val="008216E3"/>
    <w:rsid w:val="00822A2C"/>
    <w:rsid w:val="00833FDA"/>
    <w:rsid w:val="0083485F"/>
    <w:rsid w:val="0083571C"/>
    <w:rsid w:val="008373CE"/>
    <w:rsid w:val="00844CFC"/>
    <w:rsid w:val="00851E6C"/>
    <w:rsid w:val="00854C5D"/>
    <w:rsid w:val="00856D9C"/>
    <w:rsid w:val="00866A46"/>
    <w:rsid w:val="00870098"/>
    <w:rsid w:val="00875590"/>
    <w:rsid w:val="00880AAF"/>
    <w:rsid w:val="00884E1A"/>
    <w:rsid w:val="008931FB"/>
    <w:rsid w:val="008937C7"/>
    <w:rsid w:val="0089399A"/>
    <w:rsid w:val="00897087"/>
    <w:rsid w:val="008A42FC"/>
    <w:rsid w:val="008A4635"/>
    <w:rsid w:val="008A515F"/>
    <w:rsid w:val="008B0EB0"/>
    <w:rsid w:val="008B6704"/>
    <w:rsid w:val="008D05BB"/>
    <w:rsid w:val="008D2488"/>
    <w:rsid w:val="008D40EA"/>
    <w:rsid w:val="008D738E"/>
    <w:rsid w:val="008E5917"/>
    <w:rsid w:val="008E6A71"/>
    <w:rsid w:val="008F0F18"/>
    <w:rsid w:val="008F1049"/>
    <w:rsid w:val="008F4B66"/>
    <w:rsid w:val="0091356D"/>
    <w:rsid w:val="00921BFD"/>
    <w:rsid w:val="009246A4"/>
    <w:rsid w:val="00934BEE"/>
    <w:rsid w:val="00934DFF"/>
    <w:rsid w:val="009406E4"/>
    <w:rsid w:val="00942347"/>
    <w:rsid w:val="00945CAF"/>
    <w:rsid w:val="00955F7B"/>
    <w:rsid w:val="00963B9E"/>
    <w:rsid w:val="00964B46"/>
    <w:rsid w:val="00974880"/>
    <w:rsid w:val="0098010A"/>
    <w:rsid w:val="00983ED8"/>
    <w:rsid w:val="0098758B"/>
    <w:rsid w:val="009950FB"/>
    <w:rsid w:val="009A1254"/>
    <w:rsid w:val="009A4DC9"/>
    <w:rsid w:val="009A74CC"/>
    <w:rsid w:val="009B32EF"/>
    <w:rsid w:val="009C1CB7"/>
    <w:rsid w:val="009C26E1"/>
    <w:rsid w:val="009C4F80"/>
    <w:rsid w:val="009D70E8"/>
    <w:rsid w:val="009D74D9"/>
    <w:rsid w:val="009F12D0"/>
    <w:rsid w:val="009F47F0"/>
    <w:rsid w:val="009F7002"/>
    <w:rsid w:val="00A023C8"/>
    <w:rsid w:val="00A17E14"/>
    <w:rsid w:val="00A3010D"/>
    <w:rsid w:val="00A3408F"/>
    <w:rsid w:val="00A4343A"/>
    <w:rsid w:val="00A436CC"/>
    <w:rsid w:val="00A5592F"/>
    <w:rsid w:val="00A63DBB"/>
    <w:rsid w:val="00A65C10"/>
    <w:rsid w:val="00A7209B"/>
    <w:rsid w:val="00A758F2"/>
    <w:rsid w:val="00A82A63"/>
    <w:rsid w:val="00A82ED3"/>
    <w:rsid w:val="00A87806"/>
    <w:rsid w:val="00A87B76"/>
    <w:rsid w:val="00A92226"/>
    <w:rsid w:val="00A9390F"/>
    <w:rsid w:val="00A93A2B"/>
    <w:rsid w:val="00A97239"/>
    <w:rsid w:val="00A97A34"/>
    <w:rsid w:val="00AA35E6"/>
    <w:rsid w:val="00AA3881"/>
    <w:rsid w:val="00AA564A"/>
    <w:rsid w:val="00AB026E"/>
    <w:rsid w:val="00AB0905"/>
    <w:rsid w:val="00AB1390"/>
    <w:rsid w:val="00AB16E6"/>
    <w:rsid w:val="00AB4FBA"/>
    <w:rsid w:val="00AC1CB8"/>
    <w:rsid w:val="00AC4234"/>
    <w:rsid w:val="00AD03BE"/>
    <w:rsid w:val="00AD0FF7"/>
    <w:rsid w:val="00AD11F7"/>
    <w:rsid w:val="00AD1E12"/>
    <w:rsid w:val="00AE6318"/>
    <w:rsid w:val="00AF5E4D"/>
    <w:rsid w:val="00B002C1"/>
    <w:rsid w:val="00B02F3B"/>
    <w:rsid w:val="00B102F9"/>
    <w:rsid w:val="00B12C74"/>
    <w:rsid w:val="00B1610D"/>
    <w:rsid w:val="00B244F5"/>
    <w:rsid w:val="00B25066"/>
    <w:rsid w:val="00B34C0E"/>
    <w:rsid w:val="00B35D41"/>
    <w:rsid w:val="00B425F4"/>
    <w:rsid w:val="00B455C4"/>
    <w:rsid w:val="00B469AD"/>
    <w:rsid w:val="00B475D8"/>
    <w:rsid w:val="00B56FD0"/>
    <w:rsid w:val="00B644E0"/>
    <w:rsid w:val="00B67B36"/>
    <w:rsid w:val="00B85BD8"/>
    <w:rsid w:val="00B9055E"/>
    <w:rsid w:val="00B94063"/>
    <w:rsid w:val="00B97161"/>
    <w:rsid w:val="00BA1F2C"/>
    <w:rsid w:val="00BB191C"/>
    <w:rsid w:val="00BB1DE7"/>
    <w:rsid w:val="00BB207A"/>
    <w:rsid w:val="00BC5087"/>
    <w:rsid w:val="00BD0308"/>
    <w:rsid w:val="00BD0E60"/>
    <w:rsid w:val="00BD1838"/>
    <w:rsid w:val="00BD1F6F"/>
    <w:rsid w:val="00BD5F4F"/>
    <w:rsid w:val="00BE6D23"/>
    <w:rsid w:val="00BF28FD"/>
    <w:rsid w:val="00BF29D7"/>
    <w:rsid w:val="00BF5EC9"/>
    <w:rsid w:val="00C00843"/>
    <w:rsid w:val="00C11391"/>
    <w:rsid w:val="00C1402D"/>
    <w:rsid w:val="00C16663"/>
    <w:rsid w:val="00C21B83"/>
    <w:rsid w:val="00C22904"/>
    <w:rsid w:val="00C241AA"/>
    <w:rsid w:val="00C26DC1"/>
    <w:rsid w:val="00C328C3"/>
    <w:rsid w:val="00C32A39"/>
    <w:rsid w:val="00C46BB6"/>
    <w:rsid w:val="00C50CB0"/>
    <w:rsid w:val="00C521BF"/>
    <w:rsid w:val="00C53BB5"/>
    <w:rsid w:val="00C57A66"/>
    <w:rsid w:val="00C62EE4"/>
    <w:rsid w:val="00C67220"/>
    <w:rsid w:val="00C70548"/>
    <w:rsid w:val="00C75B23"/>
    <w:rsid w:val="00C7690E"/>
    <w:rsid w:val="00C77BD7"/>
    <w:rsid w:val="00C902D7"/>
    <w:rsid w:val="00C928D5"/>
    <w:rsid w:val="00CA2E7A"/>
    <w:rsid w:val="00CC177B"/>
    <w:rsid w:val="00CC321B"/>
    <w:rsid w:val="00CD0CE5"/>
    <w:rsid w:val="00CD1C84"/>
    <w:rsid w:val="00CD1F7E"/>
    <w:rsid w:val="00CD39D1"/>
    <w:rsid w:val="00CD6776"/>
    <w:rsid w:val="00CD6B4A"/>
    <w:rsid w:val="00CE0540"/>
    <w:rsid w:val="00CE2408"/>
    <w:rsid w:val="00CF699A"/>
    <w:rsid w:val="00D07259"/>
    <w:rsid w:val="00D07556"/>
    <w:rsid w:val="00D1003E"/>
    <w:rsid w:val="00D124DC"/>
    <w:rsid w:val="00D14525"/>
    <w:rsid w:val="00D14989"/>
    <w:rsid w:val="00D16610"/>
    <w:rsid w:val="00D170C6"/>
    <w:rsid w:val="00D21349"/>
    <w:rsid w:val="00D2220F"/>
    <w:rsid w:val="00D2468C"/>
    <w:rsid w:val="00D24F9B"/>
    <w:rsid w:val="00D3021C"/>
    <w:rsid w:val="00D31F76"/>
    <w:rsid w:val="00D335CC"/>
    <w:rsid w:val="00D33F3B"/>
    <w:rsid w:val="00D3537A"/>
    <w:rsid w:val="00D41CE9"/>
    <w:rsid w:val="00D45D23"/>
    <w:rsid w:val="00D530BF"/>
    <w:rsid w:val="00D54DC6"/>
    <w:rsid w:val="00D634F7"/>
    <w:rsid w:val="00D75316"/>
    <w:rsid w:val="00D756F6"/>
    <w:rsid w:val="00D90BF0"/>
    <w:rsid w:val="00D936A7"/>
    <w:rsid w:val="00D9767E"/>
    <w:rsid w:val="00DA06B5"/>
    <w:rsid w:val="00DA0B32"/>
    <w:rsid w:val="00DA587D"/>
    <w:rsid w:val="00DB001D"/>
    <w:rsid w:val="00DC0361"/>
    <w:rsid w:val="00DD75A2"/>
    <w:rsid w:val="00DD7A8C"/>
    <w:rsid w:val="00DE07A9"/>
    <w:rsid w:val="00DF543A"/>
    <w:rsid w:val="00E106C8"/>
    <w:rsid w:val="00E10F31"/>
    <w:rsid w:val="00E11BDF"/>
    <w:rsid w:val="00E30CB9"/>
    <w:rsid w:val="00E3448C"/>
    <w:rsid w:val="00E34ADC"/>
    <w:rsid w:val="00E45B39"/>
    <w:rsid w:val="00E50019"/>
    <w:rsid w:val="00E503B4"/>
    <w:rsid w:val="00E53F73"/>
    <w:rsid w:val="00E62762"/>
    <w:rsid w:val="00E76A8F"/>
    <w:rsid w:val="00E93876"/>
    <w:rsid w:val="00E9457B"/>
    <w:rsid w:val="00E94F91"/>
    <w:rsid w:val="00E9576D"/>
    <w:rsid w:val="00E964B2"/>
    <w:rsid w:val="00EA387F"/>
    <w:rsid w:val="00EA6F42"/>
    <w:rsid w:val="00EB0C82"/>
    <w:rsid w:val="00EB56BA"/>
    <w:rsid w:val="00EB7CC7"/>
    <w:rsid w:val="00EC0D71"/>
    <w:rsid w:val="00EC2A3F"/>
    <w:rsid w:val="00EC5AB1"/>
    <w:rsid w:val="00EC64A5"/>
    <w:rsid w:val="00EE7A3B"/>
    <w:rsid w:val="00EE7D3E"/>
    <w:rsid w:val="00EF4D21"/>
    <w:rsid w:val="00EF5750"/>
    <w:rsid w:val="00EF64CC"/>
    <w:rsid w:val="00F02E91"/>
    <w:rsid w:val="00F15781"/>
    <w:rsid w:val="00F21717"/>
    <w:rsid w:val="00F2292C"/>
    <w:rsid w:val="00F26757"/>
    <w:rsid w:val="00F45B9D"/>
    <w:rsid w:val="00F50336"/>
    <w:rsid w:val="00F50373"/>
    <w:rsid w:val="00F50522"/>
    <w:rsid w:val="00F51A33"/>
    <w:rsid w:val="00F5555B"/>
    <w:rsid w:val="00F60A5B"/>
    <w:rsid w:val="00F705AF"/>
    <w:rsid w:val="00F74871"/>
    <w:rsid w:val="00F74B98"/>
    <w:rsid w:val="00F7529B"/>
    <w:rsid w:val="00F8200F"/>
    <w:rsid w:val="00F842A3"/>
    <w:rsid w:val="00F90DCA"/>
    <w:rsid w:val="00F953D1"/>
    <w:rsid w:val="00FA007D"/>
    <w:rsid w:val="00FA38E1"/>
    <w:rsid w:val="00FA4BF4"/>
    <w:rsid w:val="00FA7F93"/>
    <w:rsid w:val="00FB0F4E"/>
    <w:rsid w:val="00FB77B7"/>
    <w:rsid w:val="00FC39BB"/>
    <w:rsid w:val="00FD1488"/>
    <w:rsid w:val="00FD25AB"/>
    <w:rsid w:val="00FD754C"/>
    <w:rsid w:val="00FF31C4"/>
    <w:rsid w:val="00FF56A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AD83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6BFA"/>
    <w:pPr>
      <w:spacing w:after="5" w:line="249" w:lineRule="auto"/>
      <w:ind w:left="10" w:hanging="10"/>
      <w:jc w:val="both"/>
    </w:pPr>
    <w:rPr>
      <w:rFonts w:ascii="Calibri" w:eastAsia="Calibri" w:hAnsi="Calibri" w:cs="Calibri"/>
      <w:color w:val="5B9BD5"/>
      <w:lang w:eastAsia="hr-HR"/>
    </w:rPr>
  </w:style>
  <w:style w:type="paragraph" w:styleId="Naslov1">
    <w:name w:val="heading 1"/>
    <w:basedOn w:val="Normal"/>
    <w:next w:val="Normal"/>
    <w:link w:val="Naslov1Char"/>
    <w:qFormat/>
    <w:rsid w:val="00CF699A"/>
    <w:pPr>
      <w:keepNext/>
      <w:keepLines/>
      <w:spacing w:before="480" w:after="0" w:line="276" w:lineRule="auto"/>
      <w:ind w:left="0" w:firstLine="0"/>
      <w:jc w:val="left"/>
      <w:outlineLvl w:val="0"/>
    </w:pPr>
    <w:rPr>
      <w:rFonts w:ascii="Cambria" w:eastAsia="Times New Roman" w:hAnsi="Cambria" w:cs="Times New Roman"/>
      <w:b/>
      <w:bCs/>
      <w:color w:val="auto"/>
      <w:sz w:val="28"/>
      <w:szCs w:val="28"/>
      <w:lang w:val="en-US"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Grid">
    <w:name w:val="TableGrid"/>
    <w:rsid w:val="005442D0"/>
    <w:pPr>
      <w:spacing w:after="0" w:line="240" w:lineRule="auto"/>
    </w:pPr>
    <w:rPr>
      <w:rFonts w:eastAsiaTheme="minorEastAsia"/>
      <w:lang w:eastAsia="hr-HR"/>
    </w:rPr>
    <w:tblPr>
      <w:tblCellMar>
        <w:top w:w="0" w:type="dxa"/>
        <w:left w:w="0" w:type="dxa"/>
        <w:bottom w:w="0" w:type="dxa"/>
        <w:right w:w="0" w:type="dxa"/>
      </w:tblCellMar>
    </w:tblPr>
  </w:style>
  <w:style w:type="character" w:styleId="Hiperveza">
    <w:name w:val="Hyperlink"/>
    <w:basedOn w:val="Zadanifontodlomka"/>
    <w:uiPriority w:val="99"/>
    <w:unhideWhenUsed/>
    <w:rsid w:val="005442D0"/>
    <w:rPr>
      <w:color w:val="0563C1" w:themeColor="hyperlink"/>
      <w:u w:val="single"/>
    </w:rPr>
  </w:style>
  <w:style w:type="paragraph" w:styleId="Odlomakpopisa">
    <w:name w:val="List Paragraph"/>
    <w:aliases w:val="Paragraph,Paragraphe de liste PBLH,Graph &amp; Table tite,Normal bullet 2,Bullet list,Figure_name,Equipment,Numbered Indented Text,List Paragraph1,lp1,List Paragraph11,List Paragraph Char Char Char,List Paragraph Char Char,Citation List,2,Ha"/>
    <w:basedOn w:val="Normal"/>
    <w:link w:val="OdlomakpopisaChar"/>
    <w:uiPriority w:val="34"/>
    <w:qFormat/>
    <w:rsid w:val="005442D0"/>
    <w:pPr>
      <w:spacing w:after="0" w:line="240" w:lineRule="auto"/>
      <w:ind w:left="720" w:firstLine="0"/>
      <w:contextualSpacing/>
      <w:jc w:val="left"/>
    </w:pPr>
    <w:rPr>
      <w:rFonts w:ascii="Times New Roman" w:hAnsi="Times New Roman" w:cs="Times New Roman"/>
      <w:color w:val="auto"/>
      <w:sz w:val="24"/>
      <w:szCs w:val="24"/>
      <w:lang w:bidi="hr-HR"/>
    </w:rPr>
  </w:style>
  <w:style w:type="character" w:styleId="Referencakomentara">
    <w:name w:val="annotation reference"/>
    <w:basedOn w:val="Zadanifontodlomka"/>
    <w:uiPriority w:val="99"/>
    <w:unhideWhenUsed/>
    <w:rsid w:val="005442D0"/>
    <w:rPr>
      <w:sz w:val="16"/>
      <w:szCs w:val="16"/>
    </w:rPr>
  </w:style>
  <w:style w:type="paragraph" w:styleId="Tekstkomentara">
    <w:name w:val="annotation text"/>
    <w:basedOn w:val="Normal"/>
    <w:link w:val="TekstkomentaraChar"/>
    <w:uiPriority w:val="99"/>
    <w:unhideWhenUsed/>
    <w:rsid w:val="005442D0"/>
    <w:pPr>
      <w:spacing w:line="240" w:lineRule="auto"/>
    </w:pPr>
    <w:rPr>
      <w:sz w:val="20"/>
      <w:szCs w:val="20"/>
    </w:rPr>
  </w:style>
  <w:style w:type="character" w:customStyle="1" w:styleId="TekstkomentaraChar">
    <w:name w:val="Tekst komentara Char"/>
    <w:basedOn w:val="Zadanifontodlomka"/>
    <w:link w:val="Tekstkomentara"/>
    <w:uiPriority w:val="99"/>
    <w:rsid w:val="005442D0"/>
    <w:rPr>
      <w:rFonts w:ascii="Calibri" w:eastAsia="Calibri" w:hAnsi="Calibri" w:cs="Calibri"/>
      <w:color w:val="5B9BD5"/>
      <w:sz w:val="20"/>
      <w:szCs w:val="20"/>
      <w:lang w:eastAsia="hr-HR"/>
    </w:rPr>
  </w:style>
  <w:style w:type="paragraph" w:styleId="Tekstfusnote">
    <w:name w:val="footnote text"/>
    <w:basedOn w:val="Normal"/>
    <w:link w:val="TekstfusnoteChar"/>
    <w:uiPriority w:val="99"/>
    <w:semiHidden/>
    <w:unhideWhenUsed/>
    <w:rsid w:val="005442D0"/>
    <w:pPr>
      <w:spacing w:after="0" w:line="240" w:lineRule="auto"/>
    </w:pPr>
    <w:rPr>
      <w:sz w:val="20"/>
      <w:szCs w:val="20"/>
    </w:rPr>
  </w:style>
  <w:style w:type="character" w:customStyle="1" w:styleId="TekstfusnoteChar">
    <w:name w:val="Tekst fusnote Char"/>
    <w:basedOn w:val="Zadanifontodlomka"/>
    <w:link w:val="Tekstfusnote"/>
    <w:uiPriority w:val="99"/>
    <w:semiHidden/>
    <w:rsid w:val="005442D0"/>
    <w:rPr>
      <w:rFonts w:ascii="Calibri" w:eastAsia="Calibri" w:hAnsi="Calibri" w:cs="Calibri"/>
      <w:color w:val="5B9BD5"/>
      <w:sz w:val="20"/>
      <w:szCs w:val="20"/>
      <w:lang w:eastAsia="hr-HR"/>
    </w:rPr>
  </w:style>
  <w:style w:type="character" w:styleId="Referencafusnote">
    <w:name w:val="footnote reference"/>
    <w:basedOn w:val="Zadanifontodlomka"/>
    <w:uiPriority w:val="99"/>
    <w:semiHidden/>
    <w:unhideWhenUsed/>
    <w:rsid w:val="005442D0"/>
    <w:rPr>
      <w:vertAlign w:val="superscript"/>
    </w:rPr>
  </w:style>
  <w:style w:type="paragraph" w:styleId="Tekstbalonia">
    <w:name w:val="Balloon Text"/>
    <w:basedOn w:val="Normal"/>
    <w:link w:val="TekstbaloniaChar"/>
    <w:uiPriority w:val="99"/>
    <w:semiHidden/>
    <w:unhideWhenUsed/>
    <w:rsid w:val="005442D0"/>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5442D0"/>
    <w:rPr>
      <w:rFonts w:ascii="Segoe UI" w:eastAsia="Calibri" w:hAnsi="Segoe UI" w:cs="Segoe UI"/>
      <w:color w:val="5B9BD5"/>
      <w:sz w:val="18"/>
      <w:szCs w:val="18"/>
      <w:lang w:eastAsia="hr-HR"/>
    </w:rPr>
  </w:style>
  <w:style w:type="character" w:customStyle="1" w:styleId="Mention1">
    <w:name w:val="Mention1"/>
    <w:basedOn w:val="Zadanifontodlomka"/>
    <w:uiPriority w:val="99"/>
    <w:semiHidden/>
    <w:unhideWhenUsed/>
    <w:rsid w:val="00875590"/>
    <w:rPr>
      <w:color w:val="2B579A"/>
      <w:shd w:val="clear" w:color="auto" w:fill="E6E6E6"/>
    </w:rPr>
  </w:style>
  <w:style w:type="paragraph" w:styleId="Predmetkomentara">
    <w:name w:val="annotation subject"/>
    <w:basedOn w:val="Tekstkomentara"/>
    <w:next w:val="Tekstkomentara"/>
    <w:link w:val="PredmetkomentaraChar"/>
    <w:uiPriority w:val="99"/>
    <w:semiHidden/>
    <w:unhideWhenUsed/>
    <w:rsid w:val="005B2D42"/>
    <w:rPr>
      <w:b/>
      <w:bCs/>
    </w:rPr>
  </w:style>
  <w:style w:type="character" w:customStyle="1" w:styleId="PredmetkomentaraChar">
    <w:name w:val="Predmet komentara Char"/>
    <w:basedOn w:val="TekstkomentaraChar"/>
    <w:link w:val="Predmetkomentara"/>
    <w:uiPriority w:val="99"/>
    <w:semiHidden/>
    <w:rsid w:val="005B2D42"/>
    <w:rPr>
      <w:rFonts w:ascii="Calibri" w:eastAsia="Calibri" w:hAnsi="Calibri" w:cs="Calibri"/>
      <w:b/>
      <w:bCs/>
      <w:color w:val="5B9BD5"/>
      <w:sz w:val="20"/>
      <w:szCs w:val="20"/>
      <w:lang w:eastAsia="hr-HR"/>
    </w:rPr>
  </w:style>
  <w:style w:type="paragraph" w:styleId="Podnoje">
    <w:name w:val="footer"/>
    <w:basedOn w:val="Normal"/>
    <w:link w:val="PodnojeChar"/>
    <w:uiPriority w:val="99"/>
    <w:unhideWhenUsed/>
    <w:rsid w:val="0051362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513627"/>
    <w:rPr>
      <w:rFonts w:ascii="Calibri" w:eastAsia="Calibri" w:hAnsi="Calibri" w:cs="Calibri"/>
      <w:color w:val="5B9BD5"/>
      <w:lang w:eastAsia="hr-HR"/>
    </w:rPr>
  </w:style>
  <w:style w:type="paragraph" w:styleId="Zaglavlje">
    <w:name w:val="header"/>
    <w:basedOn w:val="Normal"/>
    <w:link w:val="ZaglavljeChar"/>
    <w:uiPriority w:val="99"/>
    <w:unhideWhenUsed/>
    <w:rsid w:val="0051362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513627"/>
    <w:rPr>
      <w:rFonts w:ascii="Calibri" w:eastAsia="Calibri" w:hAnsi="Calibri" w:cs="Calibri"/>
      <w:color w:val="5B9BD5"/>
      <w:lang w:eastAsia="hr-HR"/>
    </w:rPr>
  </w:style>
  <w:style w:type="paragraph" w:styleId="Bezproreda">
    <w:name w:val="No Spacing"/>
    <w:uiPriority w:val="1"/>
    <w:qFormat/>
    <w:rsid w:val="00F8200F"/>
    <w:pPr>
      <w:spacing w:after="0" w:line="240" w:lineRule="auto"/>
    </w:pPr>
  </w:style>
  <w:style w:type="character" w:styleId="SlijeenaHiperveza">
    <w:name w:val="FollowedHyperlink"/>
    <w:basedOn w:val="Zadanifontodlomka"/>
    <w:uiPriority w:val="99"/>
    <w:semiHidden/>
    <w:unhideWhenUsed/>
    <w:rsid w:val="00406241"/>
    <w:rPr>
      <w:color w:val="954F72" w:themeColor="followedHyperlink"/>
      <w:u w:val="single"/>
    </w:rPr>
  </w:style>
  <w:style w:type="character" w:customStyle="1" w:styleId="Naslov1Char">
    <w:name w:val="Naslov 1 Char"/>
    <w:basedOn w:val="Zadanifontodlomka"/>
    <w:link w:val="Naslov1"/>
    <w:rsid w:val="00CF699A"/>
    <w:rPr>
      <w:rFonts w:ascii="Cambria" w:eastAsia="Times New Roman" w:hAnsi="Cambria" w:cs="Times New Roman"/>
      <w:b/>
      <w:bCs/>
      <w:sz w:val="28"/>
      <w:szCs w:val="28"/>
      <w:lang w:val="en-US"/>
    </w:rPr>
  </w:style>
  <w:style w:type="character" w:customStyle="1" w:styleId="OdlomakpopisaChar">
    <w:name w:val="Odlomak popisa Char"/>
    <w:aliases w:val="Paragraph Char,Paragraphe de liste PBLH Char,Graph &amp; Table tite Char,Normal bullet 2 Char,Bullet list Char,Figure_name Char,Equipment Char,Numbered Indented Text Char,List Paragraph1 Char,lp1 Char,List Paragraph11 Char,2 Char,Ha Char"/>
    <w:link w:val="Odlomakpopisa"/>
    <w:uiPriority w:val="34"/>
    <w:qFormat/>
    <w:locked/>
    <w:rsid w:val="00CF699A"/>
    <w:rPr>
      <w:rFonts w:ascii="Times New Roman" w:eastAsia="Calibri" w:hAnsi="Times New Roman" w:cs="Times New Roman"/>
      <w:sz w:val="24"/>
      <w:szCs w:val="24"/>
      <w:lang w:eastAsia="hr-HR" w:bidi="hr-HR"/>
    </w:rPr>
  </w:style>
  <w:style w:type="paragraph" w:styleId="Revizija">
    <w:name w:val="Revision"/>
    <w:hidden/>
    <w:uiPriority w:val="99"/>
    <w:semiHidden/>
    <w:rsid w:val="00C328C3"/>
    <w:pPr>
      <w:spacing w:after="0" w:line="240" w:lineRule="auto"/>
    </w:pPr>
    <w:rPr>
      <w:rFonts w:ascii="Calibri" w:eastAsia="Calibri" w:hAnsi="Calibri" w:cs="Calibri"/>
      <w:color w:val="5B9BD5"/>
      <w:lang w:eastAsia="hr-HR"/>
    </w:rPr>
  </w:style>
  <w:style w:type="character" w:customStyle="1" w:styleId="Nerijeenospominjanje1">
    <w:name w:val="Neriješeno spominjanje1"/>
    <w:basedOn w:val="Zadanifontodlomka"/>
    <w:uiPriority w:val="99"/>
    <w:semiHidden/>
    <w:unhideWhenUsed/>
    <w:rsid w:val="007C0554"/>
    <w:rPr>
      <w:color w:val="605E5C"/>
      <w:shd w:val="clear" w:color="auto" w:fill="E1DFDD"/>
    </w:rPr>
  </w:style>
  <w:style w:type="table" w:styleId="Reetkatablice">
    <w:name w:val="Table Grid"/>
    <w:basedOn w:val="Obinatablica"/>
    <w:uiPriority w:val="39"/>
    <w:rsid w:val="009A1254"/>
    <w:pPr>
      <w:spacing w:after="0" w:line="240" w:lineRule="auto"/>
    </w:pPr>
    <w:rPr>
      <w:rFonts w:eastAsiaTheme="minorEastAsia"/>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jeloteksta">
    <w:name w:val="Body Text"/>
    <w:basedOn w:val="Normal"/>
    <w:link w:val="TijelotekstaChar"/>
    <w:uiPriority w:val="1"/>
    <w:qFormat/>
    <w:rsid w:val="00942347"/>
    <w:pPr>
      <w:widowControl w:val="0"/>
      <w:autoSpaceDE w:val="0"/>
      <w:autoSpaceDN w:val="0"/>
      <w:spacing w:after="0" w:line="240" w:lineRule="auto"/>
      <w:ind w:left="118" w:firstLine="0"/>
      <w:jc w:val="left"/>
    </w:pPr>
    <w:rPr>
      <w:color w:val="auto"/>
      <w:sz w:val="24"/>
      <w:szCs w:val="24"/>
      <w:lang w:val="en-US" w:eastAsia="en-US"/>
    </w:rPr>
  </w:style>
  <w:style w:type="character" w:customStyle="1" w:styleId="TijelotekstaChar">
    <w:name w:val="Tijelo teksta Char"/>
    <w:basedOn w:val="Zadanifontodlomka"/>
    <w:link w:val="Tijeloteksta"/>
    <w:uiPriority w:val="1"/>
    <w:rsid w:val="00942347"/>
    <w:rPr>
      <w:rFonts w:ascii="Calibri" w:eastAsia="Calibri" w:hAnsi="Calibri" w:cs="Calibri"/>
      <w:sz w:val="24"/>
      <w:szCs w:val="24"/>
      <w:lang w:val="en-US"/>
    </w:rPr>
  </w:style>
  <w:style w:type="character" w:customStyle="1" w:styleId="Nerijeenospominjanje2">
    <w:name w:val="Neriješeno spominjanje2"/>
    <w:basedOn w:val="Zadanifontodlomka"/>
    <w:uiPriority w:val="99"/>
    <w:semiHidden/>
    <w:unhideWhenUsed/>
    <w:rsid w:val="00BE6D23"/>
    <w:rPr>
      <w:color w:val="605E5C"/>
      <w:shd w:val="clear" w:color="auto" w:fill="E1DFDD"/>
    </w:rPr>
  </w:style>
  <w:style w:type="paragraph" w:customStyle="1" w:styleId="Default">
    <w:name w:val="Default"/>
    <w:rsid w:val="00307AF6"/>
    <w:pPr>
      <w:autoSpaceDE w:val="0"/>
      <w:autoSpaceDN w:val="0"/>
      <w:adjustRightInd w:val="0"/>
      <w:spacing w:after="0" w:line="240" w:lineRule="auto"/>
    </w:pPr>
    <w:rPr>
      <w:rFonts w:ascii="Cambria" w:hAnsi="Cambria" w:cs="Cambria"/>
      <w:color w:val="000000"/>
      <w:sz w:val="24"/>
      <w:szCs w:val="24"/>
    </w:rPr>
  </w:style>
  <w:style w:type="character" w:customStyle="1" w:styleId="UnresolvedMention1">
    <w:name w:val="Unresolved Mention1"/>
    <w:basedOn w:val="Zadanifontodlomka"/>
    <w:uiPriority w:val="99"/>
    <w:semiHidden/>
    <w:unhideWhenUsed/>
    <w:rsid w:val="005131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121231">
      <w:bodyDiv w:val="1"/>
      <w:marLeft w:val="0"/>
      <w:marRight w:val="0"/>
      <w:marTop w:val="0"/>
      <w:marBottom w:val="0"/>
      <w:divBdr>
        <w:top w:val="none" w:sz="0" w:space="0" w:color="auto"/>
        <w:left w:val="none" w:sz="0" w:space="0" w:color="auto"/>
        <w:bottom w:val="none" w:sz="0" w:space="0" w:color="auto"/>
        <w:right w:val="none" w:sz="0" w:space="0" w:color="auto"/>
      </w:divBdr>
    </w:div>
    <w:div w:id="190345897">
      <w:bodyDiv w:val="1"/>
      <w:marLeft w:val="0"/>
      <w:marRight w:val="0"/>
      <w:marTop w:val="0"/>
      <w:marBottom w:val="0"/>
      <w:divBdr>
        <w:top w:val="none" w:sz="0" w:space="0" w:color="auto"/>
        <w:left w:val="none" w:sz="0" w:space="0" w:color="auto"/>
        <w:bottom w:val="none" w:sz="0" w:space="0" w:color="auto"/>
        <w:right w:val="none" w:sz="0" w:space="0" w:color="auto"/>
      </w:divBdr>
    </w:div>
    <w:div w:id="392897570">
      <w:bodyDiv w:val="1"/>
      <w:marLeft w:val="0"/>
      <w:marRight w:val="0"/>
      <w:marTop w:val="0"/>
      <w:marBottom w:val="0"/>
      <w:divBdr>
        <w:top w:val="none" w:sz="0" w:space="0" w:color="auto"/>
        <w:left w:val="none" w:sz="0" w:space="0" w:color="auto"/>
        <w:bottom w:val="none" w:sz="0" w:space="0" w:color="auto"/>
        <w:right w:val="none" w:sz="0" w:space="0" w:color="auto"/>
      </w:divBdr>
    </w:div>
    <w:div w:id="527521875">
      <w:bodyDiv w:val="1"/>
      <w:marLeft w:val="0"/>
      <w:marRight w:val="0"/>
      <w:marTop w:val="0"/>
      <w:marBottom w:val="0"/>
      <w:divBdr>
        <w:top w:val="none" w:sz="0" w:space="0" w:color="auto"/>
        <w:left w:val="none" w:sz="0" w:space="0" w:color="auto"/>
        <w:bottom w:val="none" w:sz="0" w:space="0" w:color="auto"/>
        <w:right w:val="none" w:sz="0" w:space="0" w:color="auto"/>
      </w:divBdr>
    </w:div>
    <w:div w:id="751124161">
      <w:bodyDiv w:val="1"/>
      <w:marLeft w:val="0"/>
      <w:marRight w:val="0"/>
      <w:marTop w:val="0"/>
      <w:marBottom w:val="0"/>
      <w:divBdr>
        <w:top w:val="none" w:sz="0" w:space="0" w:color="auto"/>
        <w:left w:val="none" w:sz="0" w:space="0" w:color="auto"/>
        <w:bottom w:val="none" w:sz="0" w:space="0" w:color="auto"/>
        <w:right w:val="none" w:sz="0" w:space="0" w:color="auto"/>
      </w:divBdr>
    </w:div>
    <w:div w:id="789275996">
      <w:bodyDiv w:val="1"/>
      <w:marLeft w:val="0"/>
      <w:marRight w:val="0"/>
      <w:marTop w:val="0"/>
      <w:marBottom w:val="0"/>
      <w:divBdr>
        <w:top w:val="none" w:sz="0" w:space="0" w:color="auto"/>
        <w:left w:val="none" w:sz="0" w:space="0" w:color="auto"/>
        <w:bottom w:val="none" w:sz="0" w:space="0" w:color="auto"/>
        <w:right w:val="none" w:sz="0" w:space="0" w:color="auto"/>
      </w:divBdr>
    </w:div>
    <w:div w:id="1085302307">
      <w:bodyDiv w:val="1"/>
      <w:marLeft w:val="0"/>
      <w:marRight w:val="0"/>
      <w:marTop w:val="0"/>
      <w:marBottom w:val="0"/>
      <w:divBdr>
        <w:top w:val="none" w:sz="0" w:space="0" w:color="auto"/>
        <w:left w:val="none" w:sz="0" w:space="0" w:color="auto"/>
        <w:bottom w:val="none" w:sz="0" w:space="0" w:color="auto"/>
        <w:right w:val="none" w:sz="0" w:space="0" w:color="auto"/>
      </w:divBdr>
    </w:div>
    <w:div w:id="1820656333">
      <w:bodyDiv w:val="1"/>
      <w:marLeft w:val="0"/>
      <w:marRight w:val="0"/>
      <w:marTop w:val="0"/>
      <w:marBottom w:val="0"/>
      <w:divBdr>
        <w:top w:val="none" w:sz="0" w:space="0" w:color="auto"/>
        <w:left w:val="none" w:sz="0" w:space="0" w:color="auto"/>
        <w:bottom w:val="none" w:sz="0" w:space="0" w:color="auto"/>
        <w:right w:val="none" w:sz="0" w:space="0" w:color="auto"/>
      </w:divBdr>
    </w:div>
    <w:div w:id="1866559388">
      <w:bodyDiv w:val="1"/>
      <w:marLeft w:val="0"/>
      <w:marRight w:val="0"/>
      <w:marTop w:val="0"/>
      <w:marBottom w:val="0"/>
      <w:divBdr>
        <w:top w:val="none" w:sz="0" w:space="0" w:color="auto"/>
        <w:left w:val="none" w:sz="0" w:space="0" w:color="auto"/>
        <w:bottom w:val="none" w:sz="0" w:space="0" w:color="auto"/>
        <w:right w:val="none" w:sz="0" w:space="0" w:color="auto"/>
      </w:divBdr>
    </w:div>
    <w:div w:id="1871649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jekti@algebra.hr" TargetMode="External"/><Relationship Id="rId13" Type="http://schemas.openxmlformats.org/officeDocument/2006/relationships/footer" Target="footer2.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trukturnifondovi.hr"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2174D-AC34-4DC2-AA3B-FE66B1A3F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4249</Words>
  <Characters>24224</Characters>
  <Application>Microsoft Office Word</Application>
  <DocSecurity>0</DocSecurity>
  <Lines>201</Lines>
  <Paragraphs>56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2019-03-13T13:03:00Z</dcterms:created>
  <dcterms:modified xsi:type="dcterms:W3CDTF">2019-03-13T13:03:00Z</dcterms:modified>
</cp:coreProperties>
</file>