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1354D" w14:textId="77777777" w:rsidR="00357260" w:rsidRDefault="00357260" w:rsidP="006A714A"/>
    <w:p w14:paraId="70F69C7E" w14:textId="77777777" w:rsidR="00AE7A62" w:rsidRDefault="00AE7A62" w:rsidP="006A714A">
      <w:pPr>
        <w:pStyle w:val="BodyText"/>
        <w:rPr>
          <w:rFonts w:ascii="Times New Roman"/>
          <w:sz w:val="14"/>
        </w:rPr>
      </w:pPr>
    </w:p>
    <w:p w14:paraId="3FDE7F97" w14:textId="77777777" w:rsidR="00AE7A62" w:rsidRDefault="00AE7A62" w:rsidP="006A714A">
      <w:pPr>
        <w:pStyle w:val="BodyText"/>
        <w:rPr>
          <w:sz w:val="24"/>
        </w:rPr>
      </w:pPr>
    </w:p>
    <w:p w14:paraId="55D19A66" w14:textId="77777777" w:rsidR="00AE7A62" w:rsidRDefault="00AE7A62" w:rsidP="006A714A">
      <w:pPr>
        <w:pStyle w:val="BodyText"/>
        <w:rPr>
          <w:sz w:val="24"/>
        </w:rPr>
      </w:pPr>
    </w:p>
    <w:p w14:paraId="651D0D06" w14:textId="77777777" w:rsidR="00AE7A62" w:rsidRDefault="00AE7A62" w:rsidP="006A714A">
      <w:pPr>
        <w:pStyle w:val="BodyText"/>
        <w:rPr>
          <w:sz w:val="24"/>
        </w:rPr>
      </w:pPr>
    </w:p>
    <w:p w14:paraId="26899472" w14:textId="77777777" w:rsidR="00AE7A62" w:rsidRDefault="00AE7A62" w:rsidP="006A714A">
      <w:pPr>
        <w:pStyle w:val="BodyText"/>
        <w:rPr>
          <w:sz w:val="24"/>
        </w:rPr>
      </w:pPr>
    </w:p>
    <w:p w14:paraId="07109729" w14:textId="77777777" w:rsidR="00AE7A62" w:rsidRDefault="00AE7A62" w:rsidP="006A714A">
      <w:pPr>
        <w:pStyle w:val="BodyText"/>
        <w:rPr>
          <w:sz w:val="24"/>
        </w:rPr>
      </w:pPr>
    </w:p>
    <w:p w14:paraId="2283A6C9" w14:textId="77777777" w:rsidR="00AE7A62" w:rsidRDefault="00AE7A62" w:rsidP="006A714A">
      <w:pPr>
        <w:pStyle w:val="BodyText"/>
        <w:rPr>
          <w:sz w:val="24"/>
        </w:rPr>
      </w:pPr>
    </w:p>
    <w:p w14:paraId="2FA22AE9" w14:textId="77777777" w:rsidR="00AE7A62" w:rsidRDefault="00AE7A62" w:rsidP="006A714A">
      <w:pPr>
        <w:pStyle w:val="BodyText"/>
        <w:rPr>
          <w:sz w:val="24"/>
        </w:rPr>
      </w:pPr>
    </w:p>
    <w:p w14:paraId="7B5507D4" w14:textId="77777777" w:rsidR="00AE7A62" w:rsidRDefault="00AE7A62" w:rsidP="006A714A">
      <w:pPr>
        <w:pStyle w:val="BodyText"/>
        <w:rPr>
          <w:sz w:val="20"/>
        </w:rPr>
      </w:pPr>
    </w:p>
    <w:p w14:paraId="2F6E7089" w14:textId="333FC4BB" w:rsidR="002A6391" w:rsidRDefault="002A6391" w:rsidP="006A714A">
      <w:pPr>
        <w:jc w:val="center"/>
        <w:rPr>
          <w:w w:val="95"/>
          <w:sz w:val="40"/>
        </w:rPr>
      </w:pPr>
      <w:r>
        <w:rPr>
          <w:w w:val="95"/>
          <w:sz w:val="40"/>
        </w:rPr>
        <w:t>POZIV NA DOSTAVU PONUDA</w:t>
      </w:r>
      <w:r w:rsidR="004523AB">
        <w:rPr>
          <w:w w:val="95"/>
          <w:sz w:val="40"/>
        </w:rPr>
        <w:t>:</w:t>
      </w:r>
    </w:p>
    <w:p w14:paraId="5C757BC5" w14:textId="77777777" w:rsidR="002A6391" w:rsidRDefault="002A6391" w:rsidP="006A714A">
      <w:pPr>
        <w:jc w:val="center"/>
        <w:rPr>
          <w:w w:val="95"/>
          <w:sz w:val="40"/>
        </w:rPr>
      </w:pPr>
    </w:p>
    <w:p w14:paraId="081A5265" w14:textId="10873E51" w:rsidR="00AE7A62" w:rsidRPr="00CC2417" w:rsidRDefault="00357260" w:rsidP="006A714A">
      <w:pPr>
        <w:jc w:val="center"/>
        <w:rPr>
          <w:sz w:val="36"/>
        </w:rPr>
      </w:pPr>
      <w:r w:rsidRPr="00CC2417">
        <w:rPr>
          <w:w w:val="95"/>
          <w:sz w:val="36"/>
        </w:rPr>
        <w:t>DOKUMENTACIJA ZA NADMETANJE</w:t>
      </w:r>
    </w:p>
    <w:p w14:paraId="74D7A243" w14:textId="77777777" w:rsidR="00AE7A62" w:rsidRDefault="00AE7A62" w:rsidP="006A714A">
      <w:pPr>
        <w:pStyle w:val="BodyText"/>
        <w:rPr>
          <w:sz w:val="20"/>
        </w:rPr>
      </w:pPr>
    </w:p>
    <w:p w14:paraId="0F78DFAD" w14:textId="77777777" w:rsidR="00AE7A62" w:rsidRDefault="00AE7A62" w:rsidP="006A714A">
      <w:pPr>
        <w:pStyle w:val="BodyText"/>
        <w:rPr>
          <w:sz w:val="20"/>
        </w:rPr>
      </w:pPr>
    </w:p>
    <w:p w14:paraId="2B29A2BA" w14:textId="77777777" w:rsidR="00AE7A62" w:rsidRDefault="00AE7A62" w:rsidP="006A714A">
      <w:pPr>
        <w:pStyle w:val="BodyText"/>
        <w:rPr>
          <w:sz w:val="20"/>
        </w:rPr>
      </w:pPr>
    </w:p>
    <w:p w14:paraId="775479DB" w14:textId="77777777" w:rsidR="00AE7A62" w:rsidRDefault="00AE7A62" w:rsidP="006A714A">
      <w:pPr>
        <w:pStyle w:val="BodyText"/>
        <w:rPr>
          <w:sz w:val="28"/>
        </w:rPr>
      </w:pPr>
    </w:p>
    <w:p w14:paraId="7ED3C0EA" w14:textId="4DF9EDC5" w:rsidR="00AE7A62" w:rsidRDefault="00407D64" w:rsidP="001A03CE">
      <w:pPr>
        <w:pStyle w:val="BodyText"/>
        <w:ind w:left="720"/>
        <w:jc w:val="center"/>
        <w:rPr>
          <w:b/>
        </w:rPr>
      </w:pPr>
      <w:r w:rsidRPr="0012324B">
        <w:rPr>
          <w:b/>
        </w:rPr>
        <w:t xml:space="preserve">POSTUPAK </w:t>
      </w:r>
      <w:r w:rsidR="0012324B">
        <w:rPr>
          <w:b/>
        </w:rPr>
        <w:t>NABAVE</w:t>
      </w:r>
      <w:r w:rsidRPr="0012324B">
        <w:rPr>
          <w:b/>
        </w:rPr>
        <w:t xml:space="preserve"> S </w:t>
      </w:r>
      <w:r w:rsidR="0012324B">
        <w:rPr>
          <w:b/>
        </w:rPr>
        <w:t>OBVEZNOM</w:t>
      </w:r>
      <w:r w:rsidRPr="0012324B">
        <w:rPr>
          <w:b/>
        </w:rPr>
        <w:t xml:space="preserve"> OBJAVOM</w:t>
      </w:r>
    </w:p>
    <w:p w14:paraId="6E6773EE" w14:textId="77777777" w:rsidR="0012324B" w:rsidRPr="0012324B" w:rsidRDefault="0012324B" w:rsidP="001A03CE">
      <w:pPr>
        <w:pStyle w:val="BodyText"/>
        <w:ind w:left="720"/>
        <w:jc w:val="center"/>
        <w:rPr>
          <w:b/>
        </w:rPr>
      </w:pPr>
    </w:p>
    <w:p w14:paraId="084C82D2" w14:textId="375187EE" w:rsidR="001A03CE" w:rsidRDefault="0012324B" w:rsidP="0012324B">
      <w:pPr>
        <w:pStyle w:val="BodyText"/>
        <w:ind w:left="720"/>
        <w:jc w:val="center"/>
      </w:pPr>
      <w:r w:rsidRPr="0012324B">
        <w:t>POSTUPAK NABAV</w:t>
      </w:r>
      <w:r>
        <w:t>E</w:t>
      </w:r>
      <w:r w:rsidRPr="0012324B">
        <w:t xml:space="preserve"> ZA NEOBVEZNIKE ZAKONA O JAVNOJ NABAVI</w:t>
      </w:r>
      <w:r w:rsidR="004523AB">
        <w:t xml:space="preserve"> (verzija 4.0)</w:t>
      </w:r>
    </w:p>
    <w:p w14:paraId="6FB20B0D" w14:textId="77777777" w:rsidR="0012324B" w:rsidRPr="0012324B" w:rsidRDefault="0012324B" w:rsidP="0012324B">
      <w:pPr>
        <w:pStyle w:val="BodyText"/>
        <w:ind w:left="720"/>
        <w:jc w:val="center"/>
      </w:pPr>
    </w:p>
    <w:p w14:paraId="44E52F74" w14:textId="478AFD08" w:rsidR="00AE7A62" w:rsidRPr="008F76C6" w:rsidRDefault="00357260" w:rsidP="001A03CE">
      <w:pPr>
        <w:pStyle w:val="BodyText"/>
        <w:ind w:left="720"/>
        <w:jc w:val="center"/>
      </w:pPr>
      <w:r w:rsidRPr="008F76C6">
        <w:t xml:space="preserve">EVIDENCIJSKI BROJ NABAVE: </w:t>
      </w:r>
      <w:r w:rsidR="00E47492">
        <w:t>0</w:t>
      </w:r>
      <w:r w:rsidR="00355833">
        <w:t>5</w:t>
      </w:r>
      <w:r w:rsidR="00E47492">
        <w:t>/2018</w:t>
      </w:r>
    </w:p>
    <w:p w14:paraId="275A4F5B" w14:textId="77777777" w:rsidR="00AE7A62" w:rsidRPr="008F76C6" w:rsidRDefault="00AE7A62" w:rsidP="006A714A">
      <w:pPr>
        <w:pStyle w:val="BodyText"/>
        <w:ind w:left="720"/>
      </w:pPr>
    </w:p>
    <w:p w14:paraId="4EA32435" w14:textId="77777777" w:rsidR="00AE7A62" w:rsidRPr="008F76C6" w:rsidRDefault="00AE7A62" w:rsidP="006A714A">
      <w:pPr>
        <w:pStyle w:val="BodyText"/>
        <w:ind w:left="720"/>
      </w:pPr>
    </w:p>
    <w:p w14:paraId="63B0F066" w14:textId="77777777" w:rsidR="00AE7A62" w:rsidRPr="008F76C6" w:rsidRDefault="00AE7A62" w:rsidP="006A714A">
      <w:pPr>
        <w:pStyle w:val="BodyText"/>
        <w:ind w:left="720"/>
      </w:pPr>
    </w:p>
    <w:p w14:paraId="16036F85" w14:textId="2B21D0EB" w:rsidR="00AE7A62" w:rsidRPr="00673318" w:rsidRDefault="00357260" w:rsidP="001A03CE">
      <w:pPr>
        <w:pStyle w:val="BodyText"/>
        <w:ind w:left="720"/>
        <w:jc w:val="center"/>
        <w:rPr>
          <w:b/>
          <w:lang w:val="en-US"/>
        </w:rPr>
      </w:pPr>
      <w:r w:rsidRPr="00673318">
        <w:rPr>
          <w:b/>
        </w:rPr>
        <w:t xml:space="preserve">NAZIV NABAVE: </w:t>
      </w:r>
      <w:r w:rsidR="00B73B0E">
        <w:rPr>
          <w:b/>
        </w:rPr>
        <w:t>Sustav desalinizacije</w:t>
      </w:r>
      <w:r w:rsidR="00571EB9">
        <w:rPr>
          <w:b/>
        </w:rPr>
        <w:t xml:space="preserve"> morske</w:t>
      </w:r>
      <w:r w:rsidR="00B73B0E">
        <w:rPr>
          <w:b/>
        </w:rPr>
        <w:t xml:space="preserve"> vode</w:t>
      </w:r>
    </w:p>
    <w:p w14:paraId="1CD9FB77" w14:textId="77777777" w:rsidR="00AE7A62" w:rsidRPr="008F76C6" w:rsidRDefault="00AE7A62" w:rsidP="006A714A">
      <w:pPr>
        <w:pStyle w:val="BodyText"/>
        <w:ind w:left="720"/>
      </w:pPr>
    </w:p>
    <w:p w14:paraId="7190B5E8" w14:textId="77777777" w:rsidR="00AE7A62" w:rsidRPr="008F76C6" w:rsidRDefault="00AE7A62" w:rsidP="006A714A">
      <w:pPr>
        <w:pStyle w:val="BodyText"/>
        <w:ind w:left="720"/>
      </w:pPr>
    </w:p>
    <w:p w14:paraId="579F6F87" w14:textId="77777777" w:rsidR="00AE7A62" w:rsidRPr="008F76C6" w:rsidRDefault="00AE7A62" w:rsidP="006A714A">
      <w:pPr>
        <w:pStyle w:val="BodyText"/>
        <w:ind w:left="720"/>
      </w:pPr>
    </w:p>
    <w:p w14:paraId="0890B3F5" w14:textId="00BD1E3F" w:rsidR="004F26B0" w:rsidRDefault="004F26B0" w:rsidP="006A714A">
      <w:pPr>
        <w:pStyle w:val="BodyText"/>
        <w:rPr>
          <w:b/>
          <w:sz w:val="24"/>
        </w:rPr>
      </w:pPr>
    </w:p>
    <w:p w14:paraId="723E02CB" w14:textId="4FFE1085" w:rsidR="001A03CE" w:rsidRDefault="001A03CE" w:rsidP="006A714A">
      <w:pPr>
        <w:pStyle w:val="BodyText"/>
        <w:rPr>
          <w:b/>
          <w:sz w:val="24"/>
        </w:rPr>
      </w:pPr>
    </w:p>
    <w:p w14:paraId="60CC9D8C" w14:textId="24C4FEE5" w:rsidR="001A03CE" w:rsidRDefault="001A03CE" w:rsidP="006A714A">
      <w:pPr>
        <w:pStyle w:val="BodyText"/>
        <w:rPr>
          <w:b/>
          <w:sz w:val="24"/>
        </w:rPr>
      </w:pPr>
    </w:p>
    <w:p w14:paraId="34735469" w14:textId="679C7B6D" w:rsidR="001A03CE" w:rsidRDefault="001A03CE" w:rsidP="006A714A">
      <w:pPr>
        <w:pStyle w:val="BodyText"/>
        <w:rPr>
          <w:b/>
          <w:sz w:val="24"/>
        </w:rPr>
      </w:pPr>
    </w:p>
    <w:p w14:paraId="7937F5D0" w14:textId="77777777" w:rsidR="00673318" w:rsidRDefault="00673318" w:rsidP="006A714A">
      <w:pPr>
        <w:pStyle w:val="BodyText"/>
        <w:rPr>
          <w:b/>
          <w:sz w:val="24"/>
        </w:rPr>
      </w:pPr>
    </w:p>
    <w:p w14:paraId="2ED131EC" w14:textId="2A75034D" w:rsidR="001A03CE" w:rsidRDefault="001A03CE" w:rsidP="006A714A">
      <w:pPr>
        <w:pStyle w:val="BodyText"/>
        <w:rPr>
          <w:b/>
          <w:sz w:val="24"/>
        </w:rPr>
      </w:pPr>
    </w:p>
    <w:p w14:paraId="660C6F45" w14:textId="77777777" w:rsidR="001A03CE" w:rsidRDefault="001A03CE" w:rsidP="006A714A">
      <w:pPr>
        <w:pStyle w:val="BodyText"/>
        <w:rPr>
          <w:b/>
          <w:sz w:val="24"/>
        </w:rPr>
      </w:pPr>
    </w:p>
    <w:p w14:paraId="325469EA" w14:textId="0BD22E58" w:rsidR="00AE7A62" w:rsidRDefault="00AE7A62" w:rsidP="006A714A">
      <w:pPr>
        <w:pStyle w:val="BodyText"/>
        <w:rPr>
          <w:b/>
          <w:sz w:val="24"/>
        </w:rPr>
      </w:pPr>
    </w:p>
    <w:p w14:paraId="19488D4F" w14:textId="77777777" w:rsidR="000028FE" w:rsidRDefault="000028FE" w:rsidP="006A714A">
      <w:pPr>
        <w:pStyle w:val="BodyText"/>
        <w:rPr>
          <w:b/>
          <w:sz w:val="24"/>
        </w:rPr>
      </w:pPr>
    </w:p>
    <w:p w14:paraId="6B6FFA6A" w14:textId="77777777" w:rsidR="00AE7A62" w:rsidRDefault="00AE7A62" w:rsidP="006A714A">
      <w:pPr>
        <w:pStyle w:val="BodyText"/>
        <w:rPr>
          <w:b/>
          <w:sz w:val="24"/>
        </w:rPr>
      </w:pPr>
    </w:p>
    <w:p w14:paraId="41E6AE7E" w14:textId="77777777" w:rsidR="00AE7A62" w:rsidRDefault="00AE7A62" w:rsidP="006A714A">
      <w:pPr>
        <w:pStyle w:val="BodyText"/>
        <w:rPr>
          <w:b/>
          <w:sz w:val="23"/>
        </w:rPr>
      </w:pPr>
    </w:p>
    <w:p w14:paraId="49C0E686" w14:textId="0EB032EA" w:rsidR="00AE7A62" w:rsidRDefault="00355833" w:rsidP="00C62E6A">
      <w:pPr>
        <w:pStyle w:val="BodyText"/>
        <w:ind w:firstLine="720"/>
      </w:pPr>
      <w:r w:rsidRPr="00B73B0E">
        <w:t>Gornji Stupnik</w:t>
      </w:r>
      <w:r w:rsidR="004D48B4" w:rsidRPr="00B73B0E">
        <w:t xml:space="preserve">, </w:t>
      </w:r>
      <w:r w:rsidR="009E61FF" w:rsidRPr="00B73B0E">
        <w:t>2</w:t>
      </w:r>
      <w:r w:rsidR="00974EBA">
        <w:t>8</w:t>
      </w:r>
      <w:r w:rsidR="008F76C6" w:rsidRPr="00B73B0E">
        <w:t xml:space="preserve">. </w:t>
      </w:r>
      <w:r w:rsidR="00B73B0E" w:rsidRPr="00B73B0E">
        <w:t>ožujka</w:t>
      </w:r>
      <w:r w:rsidR="002B1E12" w:rsidRPr="00B73B0E">
        <w:t xml:space="preserve"> 2019</w:t>
      </w:r>
      <w:r w:rsidR="00357260" w:rsidRPr="00B73B0E">
        <w:t>.</w:t>
      </w:r>
      <w:r w:rsidR="008F76C6" w:rsidRPr="00B73B0E">
        <w:t xml:space="preserve"> godine</w:t>
      </w:r>
    </w:p>
    <w:p w14:paraId="085878DA" w14:textId="77777777" w:rsidR="00AE7A62" w:rsidRDefault="00AE7A62" w:rsidP="006A714A">
      <w:pPr>
        <w:pStyle w:val="BodyText"/>
        <w:rPr>
          <w:sz w:val="20"/>
        </w:rPr>
      </w:pPr>
    </w:p>
    <w:p w14:paraId="4520F253" w14:textId="77777777" w:rsidR="00AE7A62" w:rsidRDefault="00AE7A62" w:rsidP="006A714A">
      <w:pPr>
        <w:pStyle w:val="BodyText"/>
        <w:rPr>
          <w:sz w:val="20"/>
        </w:rPr>
      </w:pPr>
    </w:p>
    <w:p w14:paraId="1BFD3DA9" w14:textId="77777777" w:rsidR="00AE7A62" w:rsidRDefault="00AE7A62" w:rsidP="006A714A">
      <w:pPr>
        <w:pStyle w:val="BodyText"/>
        <w:rPr>
          <w:sz w:val="20"/>
        </w:rPr>
      </w:pPr>
    </w:p>
    <w:p w14:paraId="5D333843" w14:textId="77777777" w:rsidR="00AE7A62" w:rsidRDefault="00AE7A62" w:rsidP="006A714A">
      <w:pPr>
        <w:pStyle w:val="BodyText"/>
        <w:rPr>
          <w:sz w:val="20"/>
        </w:rPr>
      </w:pPr>
    </w:p>
    <w:p w14:paraId="11024134" w14:textId="77777777" w:rsidR="00AE7A62" w:rsidRDefault="00AE7A62" w:rsidP="006A714A">
      <w:pPr>
        <w:pStyle w:val="BodyText"/>
        <w:rPr>
          <w:sz w:val="20"/>
        </w:rPr>
      </w:pPr>
    </w:p>
    <w:p w14:paraId="1E8C19B8" w14:textId="77777777" w:rsidR="00AE7A62" w:rsidRDefault="00AE7A62" w:rsidP="006A714A">
      <w:pPr>
        <w:pStyle w:val="BodyText"/>
        <w:rPr>
          <w:sz w:val="20"/>
        </w:rPr>
      </w:pPr>
    </w:p>
    <w:p w14:paraId="7FC379A9" w14:textId="77777777" w:rsidR="00AE7A62" w:rsidRDefault="00AE7A62" w:rsidP="006A714A">
      <w:pPr>
        <w:pStyle w:val="BodyText"/>
        <w:rPr>
          <w:sz w:val="20"/>
        </w:rPr>
      </w:pPr>
    </w:p>
    <w:p w14:paraId="091F5616" w14:textId="77777777" w:rsidR="00AE7A62" w:rsidRDefault="00AE7A62" w:rsidP="006A714A">
      <w:pPr>
        <w:pStyle w:val="BodyText"/>
        <w:rPr>
          <w:sz w:val="20"/>
        </w:rPr>
      </w:pPr>
    </w:p>
    <w:p w14:paraId="1236500E" w14:textId="77777777" w:rsidR="00AE7A62" w:rsidRDefault="00AE7A62" w:rsidP="006A714A">
      <w:pPr>
        <w:pStyle w:val="BodyText"/>
        <w:rPr>
          <w:sz w:val="10"/>
        </w:rPr>
      </w:pPr>
    </w:p>
    <w:p w14:paraId="48A9D631" w14:textId="77777777" w:rsidR="00AE7A62" w:rsidRDefault="00AE7A62" w:rsidP="006A714A">
      <w:pPr>
        <w:rPr>
          <w:sz w:val="10"/>
        </w:rPr>
        <w:sectPr w:rsidR="00AE7A62" w:rsidSect="00357260">
          <w:headerReference w:type="default" r:id="rId8"/>
          <w:footerReference w:type="default" r:id="rId9"/>
          <w:type w:val="continuous"/>
          <w:pgSz w:w="11910" w:h="16840"/>
          <w:pgMar w:top="580" w:right="1140" w:bottom="280" w:left="1100" w:header="426" w:footer="720" w:gutter="0"/>
          <w:cols w:space="720"/>
        </w:sectPr>
      </w:pPr>
    </w:p>
    <w:p w14:paraId="368AFCFA" w14:textId="77777777" w:rsidR="00AE7A62" w:rsidRDefault="00AE7A62" w:rsidP="006A714A">
      <w:pPr>
        <w:pStyle w:val="BodyText"/>
        <w:rPr>
          <w:sz w:val="20"/>
        </w:rPr>
      </w:pPr>
    </w:p>
    <w:p w14:paraId="0D17E13C" w14:textId="77777777" w:rsidR="00AE7A62" w:rsidRDefault="00AE7A62" w:rsidP="006A714A">
      <w:pPr>
        <w:pStyle w:val="BodyText"/>
        <w:rPr>
          <w:sz w:val="20"/>
        </w:rPr>
      </w:pPr>
    </w:p>
    <w:p w14:paraId="6828692D" w14:textId="77777777" w:rsidR="00AE7A62" w:rsidRDefault="00357260" w:rsidP="006A714A">
      <w:pPr>
        <w:ind w:left="318"/>
        <w:rPr>
          <w:b/>
          <w:sz w:val="24"/>
        </w:rPr>
      </w:pPr>
      <w:r>
        <w:rPr>
          <w:b/>
          <w:w w:val="90"/>
          <w:sz w:val="24"/>
        </w:rPr>
        <w:t>SADRŽAJ</w:t>
      </w:r>
    </w:p>
    <w:sdt>
      <w:sdtPr>
        <w:id w:val="956911182"/>
        <w:docPartObj>
          <w:docPartGallery w:val="Table of Contents"/>
          <w:docPartUnique/>
        </w:docPartObj>
      </w:sdtPr>
      <w:sdtEndPr/>
      <w:sdtContent>
        <w:p w14:paraId="7410FBE0" w14:textId="6437613B" w:rsidR="004523AB" w:rsidRDefault="00357260">
          <w:pPr>
            <w:pStyle w:val="TOC1"/>
            <w:tabs>
              <w:tab w:val="left" w:pos="1199"/>
              <w:tab w:val="right" w:leader="dot" w:pos="9660"/>
            </w:tabs>
            <w:rPr>
              <w:rFonts w:asciiTheme="minorHAnsi" w:eastAsiaTheme="minorEastAsia" w:hAnsiTheme="minorHAnsi" w:cstheme="minorBidi"/>
              <w:noProof/>
              <w:lang w:val="en-US" w:eastAsia="en-US" w:bidi="ar-SA"/>
            </w:rPr>
          </w:pPr>
          <w:r>
            <w:fldChar w:fldCharType="begin"/>
          </w:r>
          <w:r>
            <w:instrText xml:space="preserve">TOC \o "1-2" \h \z \u </w:instrText>
          </w:r>
          <w:r>
            <w:fldChar w:fldCharType="separate"/>
          </w:r>
          <w:hyperlink w:anchor="_Toc532292507" w:history="1">
            <w:r w:rsidR="004523AB" w:rsidRPr="00183E3A">
              <w:rPr>
                <w:rStyle w:val="Hyperlink"/>
                <w:noProof/>
                <w:spacing w:val="-1"/>
                <w:w w:val="93"/>
              </w:rPr>
              <w:t>1.</w:t>
            </w:r>
            <w:r w:rsidR="004523AB">
              <w:rPr>
                <w:rFonts w:asciiTheme="minorHAnsi" w:eastAsiaTheme="minorEastAsia" w:hAnsiTheme="minorHAnsi" w:cstheme="minorBidi"/>
                <w:noProof/>
                <w:lang w:val="en-US" w:eastAsia="en-US" w:bidi="ar-SA"/>
              </w:rPr>
              <w:tab/>
            </w:r>
            <w:r w:rsidR="004523AB" w:rsidRPr="00183E3A">
              <w:rPr>
                <w:rStyle w:val="Hyperlink"/>
                <w:noProof/>
                <w:w w:val="95"/>
              </w:rPr>
              <w:t>OPĆI</w:t>
            </w:r>
            <w:r w:rsidR="004523AB" w:rsidRPr="00183E3A">
              <w:rPr>
                <w:rStyle w:val="Hyperlink"/>
                <w:noProof/>
                <w:spacing w:val="-15"/>
                <w:w w:val="95"/>
              </w:rPr>
              <w:t xml:space="preserve"> </w:t>
            </w:r>
            <w:r w:rsidR="004523AB" w:rsidRPr="00183E3A">
              <w:rPr>
                <w:rStyle w:val="Hyperlink"/>
                <w:noProof/>
                <w:w w:val="95"/>
              </w:rPr>
              <w:t>PODACI</w:t>
            </w:r>
            <w:r w:rsidR="004523AB">
              <w:rPr>
                <w:noProof/>
                <w:webHidden/>
              </w:rPr>
              <w:tab/>
            </w:r>
            <w:r w:rsidR="004523AB">
              <w:rPr>
                <w:noProof/>
                <w:webHidden/>
              </w:rPr>
              <w:fldChar w:fldCharType="begin"/>
            </w:r>
            <w:r w:rsidR="004523AB">
              <w:rPr>
                <w:noProof/>
                <w:webHidden/>
              </w:rPr>
              <w:instrText xml:space="preserve"> PAGEREF _Toc532292507 \h </w:instrText>
            </w:r>
            <w:r w:rsidR="004523AB">
              <w:rPr>
                <w:noProof/>
                <w:webHidden/>
              </w:rPr>
            </w:r>
            <w:r w:rsidR="004523AB">
              <w:rPr>
                <w:noProof/>
                <w:webHidden/>
              </w:rPr>
              <w:fldChar w:fldCharType="separate"/>
            </w:r>
            <w:r w:rsidR="00CC3A41">
              <w:rPr>
                <w:noProof/>
                <w:webHidden/>
              </w:rPr>
              <w:t>3</w:t>
            </w:r>
            <w:r w:rsidR="004523AB">
              <w:rPr>
                <w:noProof/>
                <w:webHidden/>
              </w:rPr>
              <w:fldChar w:fldCharType="end"/>
            </w:r>
          </w:hyperlink>
        </w:p>
        <w:p w14:paraId="4A9BA348" w14:textId="25D4DB77"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08" w:history="1">
            <w:r w:rsidR="004523AB" w:rsidRPr="00183E3A">
              <w:rPr>
                <w:rStyle w:val="Hyperlink"/>
                <w:noProof/>
                <w:spacing w:val="-2"/>
                <w:w w:val="91"/>
              </w:rPr>
              <w:t>1.1.</w:t>
            </w:r>
            <w:r w:rsidR="004523AB">
              <w:rPr>
                <w:rFonts w:asciiTheme="minorHAnsi" w:eastAsiaTheme="minorEastAsia" w:hAnsiTheme="minorHAnsi" w:cstheme="minorBidi"/>
                <w:noProof/>
                <w:lang w:val="en-US" w:eastAsia="en-US" w:bidi="ar-SA"/>
              </w:rPr>
              <w:tab/>
            </w:r>
            <w:r w:rsidR="004523AB" w:rsidRPr="00183E3A">
              <w:rPr>
                <w:rStyle w:val="Hyperlink"/>
                <w:noProof/>
              </w:rPr>
              <w:t>Podaci o naručitelju</w:t>
            </w:r>
            <w:r w:rsidR="004523AB">
              <w:rPr>
                <w:noProof/>
                <w:webHidden/>
              </w:rPr>
              <w:tab/>
            </w:r>
            <w:r w:rsidR="004523AB">
              <w:rPr>
                <w:noProof/>
                <w:webHidden/>
              </w:rPr>
              <w:fldChar w:fldCharType="begin"/>
            </w:r>
            <w:r w:rsidR="004523AB">
              <w:rPr>
                <w:noProof/>
                <w:webHidden/>
              </w:rPr>
              <w:instrText xml:space="preserve"> PAGEREF _Toc532292508 \h </w:instrText>
            </w:r>
            <w:r w:rsidR="004523AB">
              <w:rPr>
                <w:noProof/>
                <w:webHidden/>
              </w:rPr>
            </w:r>
            <w:r w:rsidR="004523AB">
              <w:rPr>
                <w:noProof/>
                <w:webHidden/>
              </w:rPr>
              <w:fldChar w:fldCharType="separate"/>
            </w:r>
            <w:r w:rsidR="00CC3A41">
              <w:rPr>
                <w:noProof/>
                <w:webHidden/>
              </w:rPr>
              <w:t>3</w:t>
            </w:r>
            <w:r w:rsidR="004523AB">
              <w:rPr>
                <w:noProof/>
                <w:webHidden/>
              </w:rPr>
              <w:fldChar w:fldCharType="end"/>
            </w:r>
          </w:hyperlink>
        </w:p>
        <w:p w14:paraId="4FD3D201" w14:textId="1F676825"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09" w:history="1">
            <w:r w:rsidR="004523AB" w:rsidRPr="00183E3A">
              <w:rPr>
                <w:rStyle w:val="Hyperlink"/>
                <w:noProof/>
                <w:spacing w:val="-2"/>
                <w:w w:val="91"/>
              </w:rPr>
              <w:t>1.2.</w:t>
            </w:r>
            <w:r w:rsidR="004523AB">
              <w:rPr>
                <w:rFonts w:asciiTheme="minorHAnsi" w:eastAsiaTheme="minorEastAsia" w:hAnsiTheme="minorHAnsi" w:cstheme="minorBidi"/>
                <w:noProof/>
                <w:lang w:val="en-US" w:eastAsia="en-US" w:bidi="ar-SA"/>
              </w:rPr>
              <w:tab/>
            </w:r>
            <w:r w:rsidR="004523AB" w:rsidRPr="00183E3A">
              <w:rPr>
                <w:rStyle w:val="Hyperlink"/>
                <w:noProof/>
              </w:rPr>
              <w:t>Podaci o osobi zaduženoj za komunikaciju s ponuditeljima</w:t>
            </w:r>
            <w:r w:rsidR="004523AB">
              <w:rPr>
                <w:noProof/>
                <w:webHidden/>
              </w:rPr>
              <w:tab/>
            </w:r>
            <w:r w:rsidR="004523AB">
              <w:rPr>
                <w:noProof/>
                <w:webHidden/>
              </w:rPr>
              <w:fldChar w:fldCharType="begin"/>
            </w:r>
            <w:r w:rsidR="004523AB">
              <w:rPr>
                <w:noProof/>
                <w:webHidden/>
              </w:rPr>
              <w:instrText xml:space="preserve"> PAGEREF _Toc532292509 \h </w:instrText>
            </w:r>
            <w:r w:rsidR="004523AB">
              <w:rPr>
                <w:noProof/>
                <w:webHidden/>
              </w:rPr>
            </w:r>
            <w:r w:rsidR="004523AB">
              <w:rPr>
                <w:noProof/>
                <w:webHidden/>
              </w:rPr>
              <w:fldChar w:fldCharType="separate"/>
            </w:r>
            <w:r w:rsidR="00CC3A41">
              <w:rPr>
                <w:noProof/>
                <w:webHidden/>
              </w:rPr>
              <w:t>3</w:t>
            </w:r>
            <w:r w:rsidR="004523AB">
              <w:rPr>
                <w:noProof/>
                <w:webHidden/>
              </w:rPr>
              <w:fldChar w:fldCharType="end"/>
            </w:r>
          </w:hyperlink>
        </w:p>
        <w:p w14:paraId="0C2C49D5" w14:textId="6D0AE690"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0" w:history="1">
            <w:r w:rsidR="004523AB" w:rsidRPr="00183E3A">
              <w:rPr>
                <w:rStyle w:val="Hyperlink"/>
                <w:noProof/>
                <w:spacing w:val="-2"/>
                <w:w w:val="91"/>
              </w:rPr>
              <w:t>1.3.</w:t>
            </w:r>
            <w:r w:rsidR="004523AB">
              <w:rPr>
                <w:rFonts w:asciiTheme="minorHAnsi" w:eastAsiaTheme="minorEastAsia" w:hAnsiTheme="minorHAnsi" w:cstheme="minorBidi"/>
                <w:noProof/>
                <w:lang w:val="en-US" w:eastAsia="en-US" w:bidi="ar-SA"/>
              </w:rPr>
              <w:tab/>
            </w:r>
            <w:r w:rsidR="004523AB" w:rsidRPr="00183E3A">
              <w:rPr>
                <w:rStyle w:val="Hyperlink"/>
                <w:noProof/>
              </w:rPr>
              <w:t>Evidencijski broj nabave</w:t>
            </w:r>
            <w:r w:rsidR="004523AB">
              <w:rPr>
                <w:noProof/>
                <w:webHidden/>
              </w:rPr>
              <w:tab/>
            </w:r>
            <w:r w:rsidR="004523AB">
              <w:rPr>
                <w:noProof/>
                <w:webHidden/>
              </w:rPr>
              <w:fldChar w:fldCharType="begin"/>
            </w:r>
            <w:r w:rsidR="004523AB">
              <w:rPr>
                <w:noProof/>
                <w:webHidden/>
              </w:rPr>
              <w:instrText xml:space="preserve"> PAGEREF _Toc532292510 \h </w:instrText>
            </w:r>
            <w:r w:rsidR="004523AB">
              <w:rPr>
                <w:noProof/>
                <w:webHidden/>
              </w:rPr>
            </w:r>
            <w:r w:rsidR="004523AB">
              <w:rPr>
                <w:noProof/>
                <w:webHidden/>
              </w:rPr>
              <w:fldChar w:fldCharType="separate"/>
            </w:r>
            <w:r w:rsidR="00CC3A41">
              <w:rPr>
                <w:noProof/>
                <w:webHidden/>
              </w:rPr>
              <w:t>3</w:t>
            </w:r>
            <w:r w:rsidR="004523AB">
              <w:rPr>
                <w:noProof/>
                <w:webHidden/>
              </w:rPr>
              <w:fldChar w:fldCharType="end"/>
            </w:r>
          </w:hyperlink>
        </w:p>
        <w:p w14:paraId="1A191F36" w14:textId="78E76A2E"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1" w:history="1">
            <w:r w:rsidR="004523AB" w:rsidRPr="00183E3A">
              <w:rPr>
                <w:rStyle w:val="Hyperlink"/>
                <w:noProof/>
                <w:spacing w:val="-2"/>
                <w:w w:val="91"/>
              </w:rPr>
              <w:t>1.4.</w:t>
            </w:r>
            <w:r w:rsidR="004523AB">
              <w:rPr>
                <w:rFonts w:asciiTheme="minorHAnsi" w:eastAsiaTheme="minorEastAsia" w:hAnsiTheme="minorHAnsi" w:cstheme="minorBidi"/>
                <w:noProof/>
                <w:lang w:val="en-US" w:eastAsia="en-US" w:bidi="ar-SA"/>
              </w:rPr>
              <w:tab/>
            </w:r>
            <w:r w:rsidR="004523AB" w:rsidRPr="00183E3A">
              <w:rPr>
                <w:rStyle w:val="Hyperlink"/>
                <w:noProof/>
              </w:rPr>
              <w:t>Vrsta postupka nabave</w:t>
            </w:r>
            <w:r w:rsidR="004523AB">
              <w:rPr>
                <w:noProof/>
                <w:webHidden/>
              </w:rPr>
              <w:tab/>
            </w:r>
            <w:r w:rsidR="004523AB">
              <w:rPr>
                <w:noProof/>
                <w:webHidden/>
              </w:rPr>
              <w:fldChar w:fldCharType="begin"/>
            </w:r>
            <w:r w:rsidR="004523AB">
              <w:rPr>
                <w:noProof/>
                <w:webHidden/>
              </w:rPr>
              <w:instrText xml:space="preserve"> PAGEREF _Toc532292511 \h </w:instrText>
            </w:r>
            <w:r w:rsidR="004523AB">
              <w:rPr>
                <w:noProof/>
                <w:webHidden/>
              </w:rPr>
            </w:r>
            <w:r w:rsidR="004523AB">
              <w:rPr>
                <w:noProof/>
                <w:webHidden/>
              </w:rPr>
              <w:fldChar w:fldCharType="separate"/>
            </w:r>
            <w:r w:rsidR="00CC3A41">
              <w:rPr>
                <w:noProof/>
                <w:webHidden/>
              </w:rPr>
              <w:t>3</w:t>
            </w:r>
            <w:r w:rsidR="004523AB">
              <w:rPr>
                <w:noProof/>
                <w:webHidden/>
              </w:rPr>
              <w:fldChar w:fldCharType="end"/>
            </w:r>
          </w:hyperlink>
        </w:p>
        <w:p w14:paraId="50CF223F" w14:textId="6B556E80"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2" w:history="1">
            <w:r w:rsidR="004523AB" w:rsidRPr="00183E3A">
              <w:rPr>
                <w:rStyle w:val="Hyperlink"/>
                <w:noProof/>
                <w:spacing w:val="-2"/>
                <w:w w:val="91"/>
              </w:rPr>
              <w:t>1.5.</w:t>
            </w:r>
            <w:r w:rsidR="004523AB">
              <w:rPr>
                <w:rFonts w:asciiTheme="minorHAnsi" w:eastAsiaTheme="minorEastAsia" w:hAnsiTheme="minorHAnsi" w:cstheme="minorBidi"/>
                <w:noProof/>
                <w:lang w:val="en-US" w:eastAsia="en-US" w:bidi="ar-SA"/>
              </w:rPr>
              <w:tab/>
            </w:r>
            <w:r w:rsidR="004523AB" w:rsidRPr="00183E3A">
              <w:rPr>
                <w:rStyle w:val="Hyperlink"/>
                <w:noProof/>
              </w:rPr>
              <w:t>Predmet</w:t>
            </w:r>
            <w:r w:rsidR="004523AB" w:rsidRPr="00183E3A">
              <w:rPr>
                <w:rStyle w:val="Hyperlink"/>
                <w:noProof/>
                <w:spacing w:val="-14"/>
              </w:rPr>
              <w:t xml:space="preserve"> </w:t>
            </w:r>
            <w:r w:rsidR="004523AB" w:rsidRPr="00183E3A">
              <w:rPr>
                <w:rStyle w:val="Hyperlink"/>
                <w:noProof/>
              </w:rPr>
              <w:t>nabave</w:t>
            </w:r>
            <w:r w:rsidR="004523AB">
              <w:rPr>
                <w:noProof/>
                <w:webHidden/>
              </w:rPr>
              <w:tab/>
            </w:r>
            <w:r w:rsidR="004523AB">
              <w:rPr>
                <w:noProof/>
                <w:webHidden/>
              </w:rPr>
              <w:fldChar w:fldCharType="begin"/>
            </w:r>
            <w:r w:rsidR="004523AB">
              <w:rPr>
                <w:noProof/>
                <w:webHidden/>
              </w:rPr>
              <w:instrText xml:space="preserve"> PAGEREF _Toc532292512 \h </w:instrText>
            </w:r>
            <w:r w:rsidR="004523AB">
              <w:rPr>
                <w:noProof/>
                <w:webHidden/>
              </w:rPr>
            </w:r>
            <w:r w:rsidR="004523AB">
              <w:rPr>
                <w:noProof/>
                <w:webHidden/>
              </w:rPr>
              <w:fldChar w:fldCharType="separate"/>
            </w:r>
            <w:r w:rsidR="00CC3A41">
              <w:rPr>
                <w:noProof/>
                <w:webHidden/>
              </w:rPr>
              <w:t>3</w:t>
            </w:r>
            <w:r w:rsidR="004523AB">
              <w:rPr>
                <w:noProof/>
                <w:webHidden/>
              </w:rPr>
              <w:fldChar w:fldCharType="end"/>
            </w:r>
          </w:hyperlink>
        </w:p>
        <w:p w14:paraId="3561BD9A" w14:textId="107C7F32"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3" w:history="1">
            <w:r w:rsidR="004523AB" w:rsidRPr="00183E3A">
              <w:rPr>
                <w:rStyle w:val="Hyperlink"/>
                <w:noProof/>
                <w:spacing w:val="-2"/>
                <w:w w:val="91"/>
              </w:rPr>
              <w:t>1.6.</w:t>
            </w:r>
            <w:r w:rsidR="004523AB">
              <w:rPr>
                <w:rFonts w:asciiTheme="minorHAnsi" w:eastAsiaTheme="minorEastAsia" w:hAnsiTheme="minorHAnsi" w:cstheme="minorBidi"/>
                <w:noProof/>
                <w:lang w:val="en-US" w:eastAsia="en-US" w:bidi="ar-SA"/>
              </w:rPr>
              <w:tab/>
            </w:r>
            <w:r w:rsidR="004523AB" w:rsidRPr="00183E3A">
              <w:rPr>
                <w:rStyle w:val="Hyperlink"/>
                <w:noProof/>
              </w:rPr>
              <w:t>Početak postupka</w:t>
            </w:r>
            <w:r w:rsidR="004523AB" w:rsidRPr="00183E3A">
              <w:rPr>
                <w:rStyle w:val="Hyperlink"/>
                <w:noProof/>
                <w:spacing w:val="-31"/>
              </w:rPr>
              <w:t xml:space="preserve"> </w:t>
            </w:r>
            <w:r w:rsidR="004523AB" w:rsidRPr="00183E3A">
              <w:rPr>
                <w:rStyle w:val="Hyperlink"/>
                <w:noProof/>
              </w:rPr>
              <w:t>nabave</w:t>
            </w:r>
            <w:r w:rsidR="004523AB">
              <w:rPr>
                <w:noProof/>
                <w:webHidden/>
              </w:rPr>
              <w:tab/>
            </w:r>
            <w:r w:rsidR="004523AB">
              <w:rPr>
                <w:noProof/>
                <w:webHidden/>
              </w:rPr>
              <w:fldChar w:fldCharType="begin"/>
            </w:r>
            <w:r w:rsidR="004523AB">
              <w:rPr>
                <w:noProof/>
                <w:webHidden/>
              </w:rPr>
              <w:instrText xml:space="preserve"> PAGEREF _Toc532292513 \h </w:instrText>
            </w:r>
            <w:r w:rsidR="004523AB">
              <w:rPr>
                <w:noProof/>
                <w:webHidden/>
              </w:rPr>
            </w:r>
            <w:r w:rsidR="004523AB">
              <w:rPr>
                <w:noProof/>
                <w:webHidden/>
              </w:rPr>
              <w:fldChar w:fldCharType="separate"/>
            </w:r>
            <w:r w:rsidR="00CC3A41">
              <w:rPr>
                <w:noProof/>
                <w:webHidden/>
              </w:rPr>
              <w:t>3</w:t>
            </w:r>
            <w:r w:rsidR="004523AB">
              <w:rPr>
                <w:noProof/>
                <w:webHidden/>
              </w:rPr>
              <w:fldChar w:fldCharType="end"/>
            </w:r>
          </w:hyperlink>
        </w:p>
        <w:p w14:paraId="01B39A4F" w14:textId="30349A3E"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14" w:history="1">
            <w:r w:rsidR="004523AB" w:rsidRPr="00183E3A">
              <w:rPr>
                <w:rStyle w:val="Hyperlink"/>
                <w:noProof/>
                <w:spacing w:val="-1"/>
                <w:w w:val="93"/>
              </w:rPr>
              <w:t>2.</w:t>
            </w:r>
            <w:r w:rsidR="004523AB">
              <w:rPr>
                <w:rFonts w:asciiTheme="minorHAnsi" w:eastAsiaTheme="minorEastAsia" w:hAnsiTheme="minorHAnsi" w:cstheme="minorBidi"/>
                <w:noProof/>
                <w:lang w:val="en-US" w:eastAsia="en-US" w:bidi="ar-SA"/>
              </w:rPr>
              <w:tab/>
            </w:r>
            <w:r w:rsidR="004523AB" w:rsidRPr="00183E3A">
              <w:rPr>
                <w:rStyle w:val="Hyperlink"/>
                <w:noProof/>
                <w:w w:val="95"/>
              </w:rPr>
              <w:t>PODACI O PREDMETU</w:t>
            </w:r>
            <w:r w:rsidR="004523AB" w:rsidRPr="00183E3A">
              <w:rPr>
                <w:rStyle w:val="Hyperlink"/>
                <w:noProof/>
                <w:spacing w:val="-53"/>
                <w:w w:val="95"/>
              </w:rPr>
              <w:t xml:space="preserve"> </w:t>
            </w:r>
            <w:r w:rsidR="004523AB" w:rsidRPr="00183E3A">
              <w:rPr>
                <w:rStyle w:val="Hyperlink"/>
                <w:noProof/>
                <w:w w:val="95"/>
              </w:rPr>
              <w:t>NABAVE</w:t>
            </w:r>
            <w:r w:rsidR="004523AB">
              <w:rPr>
                <w:noProof/>
                <w:webHidden/>
              </w:rPr>
              <w:tab/>
            </w:r>
            <w:r w:rsidR="004523AB">
              <w:rPr>
                <w:noProof/>
                <w:webHidden/>
              </w:rPr>
              <w:fldChar w:fldCharType="begin"/>
            </w:r>
            <w:r w:rsidR="004523AB">
              <w:rPr>
                <w:noProof/>
                <w:webHidden/>
              </w:rPr>
              <w:instrText xml:space="preserve"> PAGEREF _Toc532292514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6233889C" w14:textId="68CEAEE2"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5" w:history="1">
            <w:r w:rsidR="004523AB" w:rsidRPr="00183E3A">
              <w:rPr>
                <w:rStyle w:val="Hyperlink"/>
                <w:noProof/>
                <w:spacing w:val="-2"/>
                <w:w w:val="91"/>
              </w:rPr>
              <w:t>2.1</w:t>
            </w:r>
            <w:r w:rsidR="004523AB">
              <w:rPr>
                <w:rFonts w:asciiTheme="minorHAnsi" w:eastAsiaTheme="minorEastAsia" w:hAnsiTheme="minorHAnsi" w:cstheme="minorBidi"/>
                <w:noProof/>
                <w:lang w:val="en-US" w:eastAsia="en-US" w:bidi="ar-SA"/>
              </w:rPr>
              <w:tab/>
            </w:r>
            <w:r w:rsidR="004523AB" w:rsidRPr="00183E3A">
              <w:rPr>
                <w:rStyle w:val="Hyperlink"/>
                <w:noProof/>
              </w:rPr>
              <w:t>Opis</w:t>
            </w:r>
            <w:r w:rsidR="004523AB" w:rsidRPr="00183E3A">
              <w:rPr>
                <w:rStyle w:val="Hyperlink"/>
                <w:noProof/>
                <w:spacing w:val="-15"/>
              </w:rPr>
              <w:t xml:space="preserve"> </w:t>
            </w:r>
            <w:r w:rsidR="004523AB" w:rsidRPr="00183E3A">
              <w:rPr>
                <w:rStyle w:val="Hyperlink"/>
                <w:noProof/>
              </w:rPr>
              <w:t>predmeta</w:t>
            </w:r>
            <w:r w:rsidR="004523AB" w:rsidRPr="00183E3A">
              <w:rPr>
                <w:rStyle w:val="Hyperlink"/>
                <w:noProof/>
                <w:spacing w:val="-17"/>
              </w:rPr>
              <w:t xml:space="preserve"> </w:t>
            </w:r>
            <w:r w:rsidR="004523AB" w:rsidRPr="00183E3A">
              <w:rPr>
                <w:rStyle w:val="Hyperlink"/>
                <w:noProof/>
              </w:rPr>
              <w:t>nabave</w:t>
            </w:r>
            <w:r w:rsidR="004523AB">
              <w:rPr>
                <w:noProof/>
                <w:webHidden/>
              </w:rPr>
              <w:tab/>
            </w:r>
            <w:r w:rsidR="004523AB">
              <w:rPr>
                <w:noProof/>
                <w:webHidden/>
              </w:rPr>
              <w:fldChar w:fldCharType="begin"/>
            </w:r>
            <w:r w:rsidR="004523AB">
              <w:rPr>
                <w:noProof/>
                <w:webHidden/>
              </w:rPr>
              <w:instrText xml:space="preserve"> PAGEREF _Toc532292515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6E0CC68D" w14:textId="2BCAC881"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6" w:history="1">
            <w:r w:rsidR="004523AB" w:rsidRPr="00183E3A">
              <w:rPr>
                <w:rStyle w:val="Hyperlink"/>
                <w:noProof/>
                <w:spacing w:val="-2"/>
                <w:w w:val="91"/>
              </w:rPr>
              <w:t>2.2</w:t>
            </w:r>
            <w:r w:rsidR="004523AB">
              <w:rPr>
                <w:rFonts w:asciiTheme="minorHAnsi" w:eastAsiaTheme="minorEastAsia" w:hAnsiTheme="minorHAnsi" w:cstheme="minorBidi"/>
                <w:noProof/>
                <w:lang w:val="en-US" w:eastAsia="en-US" w:bidi="ar-SA"/>
              </w:rPr>
              <w:tab/>
            </w:r>
            <w:r w:rsidR="004523AB" w:rsidRPr="00183E3A">
              <w:rPr>
                <w:rStyle w:val="Hyperlink"/>
                <w:noProof/>
              </w:rPr>
              <w:t>Količina predmeta nabave</w:t>
            </w:r>
            <w:r w:rsidR="004523AB">
              <w:rPr>
                <w:noProof/>
                <w:webHidden/>
              </w:rPr>
              <w:tab/>
            </w:r>
            <w:r w:rsidR="004523AB">
              <w:rPr>
                <w:noProof/>
                <w:webHidden/>
              </w:rPr>
              <w:fldChar w:fldCharType="begin"/>
            </w:r>
            <w:r w:rsidR="004523AB">
              <w:rPr>
                <w:noProof/>
                <w:webHidden/>
              </w:rPr>
              <w:instrText xml:space="preserve"> PAGEREF _Toc532292516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7B2A060E" w14:textId="0BA1351B"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7" w:history="1">
            <w:r w:rsidR="004523AB" w:rsidRPr="00183E3A">
              <w:rPr>
                <w:rStyle w:val="Hyperlink"/>
                <w:noProof/>
                <w:spacing w:val="-2"/>
                <w:w w:val="91"/>
              </w:rPr>
              <w:t>2.3</w:t>
            </w:r>
            <w:r w:rsidR="004523AB">
              <w:rPr>
                <w:rFonts w:asciiTheme="minorHAnsi" w:eastAsiaTheme="minorEastAsia" w:hAnsiTheme="minorHAnsi" w:cstheme="minorBidi"/>
                <w:noProof/>
                <w:lang w:val="en-US" w:eastAsia="en-US" w:bidi="ar-SA"/>
              </w:rPr>
              <w:tab/>
            </w:r>
            <w:r w:rsidR="004523AB" w:rsidRPr="00183E3A">
              <w:rPr>
                <w:rStyle w:val="Hyperlink"/>
                <w:noProof/>
                <w:w w:val="95"/>
              </w:rPr>
              <w:t>Tehničke specifikacije</w:t>
            </w:r>
            <w:r w:rsidR="004523AB">
              <w:rPr>
                <w:noProof/>
                <w:webHidden/>
              </w:rPr>
              <w:tab/>
            </w:r>
            <w:r w:rsidR="004523AB">
              <w:rPr>
                <w:noProof/>
                <w:webHidden/>
              </w:rPr>
              <w:fldChar w:fldCharType="begin"/>
            </w:r>
            <w:r w:rsidR="004523AB">
              <w:rPr>
                <w:noProof/>
                <w:webHidden/>
              </w:rPr>
              <w:instrText xml:space="preserve"> PAGEREF _Toc532292517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16374A97" w14:textId="20F612B0"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8" w:history="1">
            <w:r w:rsidR="004523AB" w:rsidRPr="00183E3A">
              <w:rPr>
                <w:rStyle w:val="Hyperlink"/>
                <w:noProof/>
                <w:spacing w:val="-2"/>
                <w:w w:val="91"/>
              </w:rPr>
              <w:t>2.4</w:t>
            </w:r>
            <w:r w:rsidR="004523AB">
              <w:rPr>
                <w:rFonts w:asciiTheme="minorHAnsi" w:eastAsiaTheme="minorEastAsia" w:hAnsiTheme="minorHAnsi" w:cstheme="minorBidi"/>
                <w:noProof/>
                <w:lang w:val="en-US" w:eastAsia="en-US" w:bidi="ar-SA"/>
              </w:rPr>
              <w:tab/>
            </w:r>
            <w:r w:rsidR="004523AB" w:rsidRPr="00183E3A">
              <w:rPr>
                <w:rStyle w:val="Hyperlink"/>
                <w:noProof/>
                <w:w w:val="95"/>
              </w:rPr>
              <w:t>Mjesto isporuke</w:t>
            </w:r>
            <w:r w:rsidR="004523AB">
              <w:rPr>
                <w:noProof/>
                <w:webHidden/>
              </w:rPr>
              <w:tab/>
            </w:r>
            <w:r w:rsidR="004523AB">
              <w:rPr>
                <w:noProof/>
                <w:webHidden/>
              </w:rPr>
              <w:fldChar w:fldCharType="begin"/>
            </w:r>
            <w:r w:rsidR="004523AB">
              <w:rPr>
                <w:noProof/>
                <w:webHidden/>
              </w:rPr>
              <w:instrText xml:space="preserve"> PAGEREF _Toc532292518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62352DF0" w14:textId="5335BF7C"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19" w:history="1">
            <w:r w:rsidR="004523AB" w:rsidRPr="00183E3A">
              <w:rPr>
                <w:rStyle w:val="Hyperlink"/>
                <w:noProof/>
                <w:spacing w:val="-2"/>
                <w:w w:val="91"/>
              </w:rPr>
              <w:t>2.5</w:t>
            </w:r>
            <w:r w:rsidR="004523AB">
              <w:rPr>
                <w:rFonts w:asciiTheme="minorHAnsi" w:eastAsiaTheme="minorEastAsia" w:hAnsiTheme="minorHAnsi" w:cstheme="minorBidi"/>
                <w:noProof/>
                <w:lang w:val="en-US" w:eastAsia="en-US" w:bidi="ar-SA"/>
              </w:rPr>
              <w:tab/>
            </w:r>
            <w:r w:rsidR="004523AB" w:rsidRPr="00183E3A">
              <w:rPr>
                <w:rStyle w:val="Hyperlink"/>
                <w:noProof/>
                <w:w w:val="95"/>
              </w:rPr>
              <w:t>Rok i način isporuke</w:t>
            </w:r>
            <w:r w:rsidR="004523AB">
              <w:rPr>
                <w:noProof/>
                <w:webHidden/>
              </w:rPr>
              <w:tab/>
            </w:r>
            <w:r w:rsidR="004523AB">
              <w:rPr>
                <w:noProof/>
                <w:webHidden/>
              </w:rPr>
              <w:fldChar w:fldCharType="begin"/>
            </w:r>
            <w:r w:rsidR="004523AB">
              <w:rPr>
                <w:noProof/>
                <w:webHidden/>
              </w:rPr>
              <w:instrText xml:space="preserve"> PAGEREF _Toc532292519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2D303B09" w14:textId="65C6FBED"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20" w:history="1">
            <w:r w:rsidR="004523AB" w:rsidRPr="00183E3A">
              <w:rPr>
                <w:rStyle w:val="Hyperlink"/>
                <w:noProof/>
                <w:spacing w:val="-2"/>
                <w:w w:val="91"/>
              </w:rPr>
              <w:t>2.6</w:t>
            </w:r>
            <w:r w:rsidR="004523AB">
              <w:rPr>
                <w:rFonts w:asciiTheme="minorHAnsi" w:eastAsiaTheme="minorEastAsia" w:hAnsiTheme="minorHAnsi" w:cstheme="minorBidi"/>
                <w:noProof/>
                <w:lang w:val="en-US" w:eastAsia="en-US" w:bidi="ar-SA"/>
              </w:rPr>
              <w:tab/>
            </w:r>
            <w:r w:rsidR="004523AB" w:rsidRPr="00183E3A">
              <w:rPr>
                <w:rStyle w:val="Hyperlink"/>
                <w:noProof/>
                <w:w w:val="95"/>
              </w:rPr>
              <w:t>Kašnjenje u isporuci</w:t>
            </w:r>
            <w:r w:rsidR="004523AB">
              <w:rPr>
                <w:noProof/>
                <w:webHidden/>
              </w:rPr>
              <w:tab/>
            </w:r>
            <w:r w:rsidR="004523AB">
              <w:rPr>
                <w:noProof/>
                <w:webHidden/>
              </w:rPr>
              <w:fldChar w:fldCharType="begin"/>
            </w:r>
            <w:r w:rsidR="004523AB">
              <w:rPr>
                <w:noProof/>
                <w:webHidden/>
              </w:rPr>
              <w:instrText xml:space="preserve"> PAGEREF _Toc532292520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2E55A2DC" w14:textId="1712186C"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21" w:history="1">
            <w:r w:rsidR="004523AB" w:rsidRPr="00183E3A">
              <w:rPr>
                <w:rStyle w:val="Hyperlink"/>
                <w:noProof/>
                <w:spacing w:val="-1"/>
                <w:w w:val="93"/>
              </w:rPr>
              <w:t>3.</w:t>
            </w:r>
            <w:r w:rsidR="004523AB">
              <w:rPr>
                <w:rFonts w:asciiTheme="minorHAnsi" w:eastAsiaTheme="minorEastAsia" w:hAnsiTheme="minorHAnsi" w:cstheme="minorBidi"/>
                <w:noProof/>
                <w:lang w:val="en-US" w:eastAsia="en-US" w:bidi="ar-SA"/>
              </w:rPr>
              <w:tab/>
            </w:r>
            <w:r w:rsidR="004523AB" w:rsidRPr="00183E3A">
              <w:rPr>
                <w:rStyle w:val="Hyperlink"/>
                <w:noProof/>
                <w:w w:val="95"/>
              </w:rPr>
              <w:t>TROŠKOVNIK</w:t>
            </w:r>
            <w:r w:rsidR="004523AB">
              <w:rPr>
                <w:noProof/>
                <w:webHidden/>
              </w:rPr>
              <w:tab/>
            </w:r>
            <w:r w:rsidR="004523AB">
              <w:rPr>
                <w:noProof/>
                <w:webHidden/>
              </w:rPr>
              <w:fldChar w:fldCharType="begin"/>
            </w:r>
            <w:r w:rsidR="004523AB">
              <w:rPr>
                <w:noProof/>
                <w:webHidden/>
              </w:rPr>
              <w:instrText xml:space="preserve"> PAGEREF _Toc532292521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26559C8D" w14:textId="20036E34"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22" w:history="1">
            <w:r w:rsidR="004523AB" w:rsidRPr="00183E3A">
              <w:rPr>
                <w:rStyle w:val="Hyperlink"/>
                <w:noProof/>
                <w:spacing w:val="-1"/>
                <w:w w:val="93"/>
              </w:rPr>
              <w:t>4.</w:t>
            </w:r>
            <w:r w:rsidR="004523AB">
              <w:rPr>
                <w:rFonts w:asciiTheme="minorHAnsi" w:eastAsiaTheme="minorEastAsia" w:hAnsiTheme="minorHAnsi" w:cstheme="minorBidi"/>
                <w:noProof/>
                <w:lang w:val="en-US" w:eastAsia="en-US" w:bidi="ar-SA"/>
              </w:rPr>
              <w:tab/>
            </w:r>
            <w:r w:rsidR="004523AB" w:rsidRPr="00183E3A">
              <w:rPr>
                <w:rStyle w:val="Hyperlink"/>
                <w:noProof/>
                <w:w w:val="90"/>
              </w:rPr>
              <w:t>OBAVEZNI</w:t>
            </w:r>
            <w:r w:rsidR="004523AB" w:rsidRPr="00183E3A">
              <w:rPr>
                <w:rStyle w:val="Hyperlink"/>
                <w:noProof/>
                <w:spacing w:val="-20"/>
                <w:w w:val="90"/>
              </w:rPr>
              <w:t xml:space="preserve"> </w:t>
            </w:r>
            <w:r w:rsidR="004523AB" w:rsidRPr="00183E3A">
              <w:rPr>
                <w:rStyle w:val="Hyperlink"/>
                <w:noProof/>
                <w:w w:val="90"/>
              </w:rPr>
              <w:t>RAZLOZI</w:t>
            </w:r>
            <w:r w:rsidR="004523AB" w:rsidRPr="00183E3A">
              <w:rPr>
                <w:rStyle w:val="Hyperlink"/>
                <w:noProof/>
                <w:spacing w:val="-19"/>
                <w:w w:val="90"/>
              </w:rPr>
              <w:t xml:space="preserve"> </w:t>
            </w:r>
            <w:r w:rsidR="004523AB" w:rsidRPr="00183E3A">
              <w:rPr>
                <w:rStyle w:val="Hyperlink"/>
                <w:noProof/>
                <w:w w:val="90"/>
              </w:rPr>
              <w:t>ISKLJUČENJA</w:t>
            </w:r>
            <w:r w:rsidR="004523AB" w:rsidRPr="00183E3A">
              <w:rPr>
                <w:rStyle w:val="Hyperlink"/>
                <w:noProof/>
                <w:spacing w:val="-19"/>
                <w:w w:val="90"/>
              </w:rPr>
              <w:t xml:space="preserve"> </w:t>
            </w:r>
            <w:r w:rsidR="004523AB" w:rsidRPr="00183E3A">
              <w:rPr>
                <w:rStyle w:val="Hyperlink"/>
                <w:noProof/>
                <w:w w:val="90"/>
              </w:rPr>
              <w:t>PONUDITELJA</w:t>
            </w:r>
            <w:r w:rsidR="004523AB">
              <w:rPr>
                <w:noProof/>
                <w:webHidden/>
              </w:rPr>
              <w:tab/>
            </w:r>
            <w:r w:rsidR="004523AB">
              <w:rPr>
                <w:noProof/>
                <w:webHidden/>
              </w:rPr>
              <w:fldChar w:fldCharType="begin"/>
            </w:r>
            <w:r w:rsidR="004523AB">
              <w:rPr>
                <w:noProof/>
                <w:webHidden/>
              </w:rPr>
              <w:instrText xml:space="preserve"> PAGEREF _Toc532292522 \h </w:instrText>
            </w:r>
            <w:r w:rsidR="004523AB">
              <w:rPr>
                <w:noProof/>
                <w:webHidden/>
              </w:rPr>
            </w:r>
            <w:r w:rsidR="004523AB">
              <w:rPr>
                <w:noProof/>
                <w:webHidden/>
              </w:rPr>
              <w:fldChar w:fldCharType="separate"/>
            </w:r>
            <w:r w:rsidR="00CC3A41">
              <w:rPr>
                <w:noProof/>
                <w:webHidden/>
              </w:rPr>
              <w:t>4</w:t>
            </w:r>
            <w:r w:rsidR="004523AB">
              <w:rPr>
                <w:noProof/>
                <w:webHidden/>
              </w:rPr>
              <w:fldChar w:fldCharType="end"/>
            </w:r>
          </w:hyperlink>
        </w:p>
        <w:p w14:paraId="3D63A3C4" w14:textId="07109FC1"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23" w:history="1">
            <w:r w:rsidR="004523AB" w:rsidRPr="00183E3A">
              <w:rPr>
                <w:rStyle w:val="Hyperlink"/>
                <w:noProof/>
                <w:spacing w:val="-1"/>
                <w:w w:val="93"/>
              </w:rPr>
              <w:t>5.</w:t>
            </w:r>
            <w:r w:rsidR="004523AB">
              <w:rPr>
                <w:rFonts w:asciiTheme="minorHAnsi" w:eastAsiaTheme="minorEastAsia" w:hAnsiTheme="minorHAnsi" w:cstheme="minorBidi"/>
                <w:noProof/>
                <w:lang w:val="en-US" w:eastAsia="en-US" w:bidi="ar-SA"/>
              </w:rPr>
              <w:tab/>
            </w:r>
            <w:r w:rsidR="004523AB" w:rsidRPr="00183E3A">
              <w:rPr>
                <w:rStyle w:val="Hyperlink"/>
                <w:noProof/>
                <w:w w:val="90"/>
              </w:rPr>
              <w:t>UVJETI</w:t>
            </w:r>
            <w:r w:rsidR="004523AB" w:rsidRPr="00183E3A">
              <w:rPr>
                <w:rStyle w:val="Hyperlink"/>
                <w:noProof/>
                <w:spacing w:val="-34"/>
                <w:w w:val="90"/>
              </w:rPr>
              <w:t xml:space="preserve"> </w:t>
            </w:r>
            <w:r w:rsidR="004523AB" w:rsidRPr="00183E3A">
              <w:rPr>
                <w:rStyle w:val="Hyperlink"/>
                <w:noProof/>
                <w:w w:val="90"/>
              </w:rPr>
              <w:t>SPOSOBNOSTI</w:t>
            </w:r>
            <w:r w:rsidR="004523AB" w:rsidRPr="00183E3A">
              <w:rPr>
                <w:rStyle w:val="Hyperlink"/>
                <w:noProof/>
                <w:spacing w:val="-33"/>
                <w:w w:val="90"/>
              </w:rPr>
              <w:t xml:space="preserve"> </w:t>
            </w:r>
            <w:r w:rsidR="004523AB" w:rsidRPr="00183E3A">
              <w:rPr>
                <w:rStyle w:val="Hyperlink"/>
                <w:noProof/>
                <w:w w:val="90"/>
              </w:rPr>
              <w:t>KOJE</w:t>
            </w:r>
            <w:r w:rsidR="004523AB" w:rsidRPr="00183E3A">
              <w:rPr>
                <w:rStyle w:val="Hyperlink"/>
                <w:noProof/>
                <w:spacing w:val="-33"/>
                <w:w w:val="90"/>
              </w:rPr>
              <w:t xml:space="preserve"> </w:t>
            </w:r>
            <w:r w:rsidR="004523AB" w:rsidRPr="00183E3A">
              <w:rPr>
                <w:rStyle w:val="Hyperlink"/>
                <w:noProof/>
                <w:w w:val="90"/>
              </w:rPr>
              <w:t>MORAJU</w:t>
            </w:r>
            <w:r w:rsidR="004523AB" w:rsidRPr="00183E3A">
              <w:rPr>
                <w:rStyle w:val="Hyperlink"/>
                <w:noProof/>
                <w:spacing w:val="-34"/>
                <w:w w:val="90"/>
              </w:rPr>
              <w:t xml:space="preserve"> </w:t>
            </w:r>
            <w:r w:rsidR="004523AB" w:rsidRPr="00183E3A">
              <w:rPr>
                <w:rStyle w:val="Hyperlink"/>
                <w:noProof/>
                <w:w w:val="90"/>
              </w:rPr>
              <w:t>ISPUNJAVATI</w:t>
            </w:r>
            <w:r w:rsidR="004523AB" w:rsidRPr="00183E3A">
              <w:rPr>
                <w:rStyle w:val="Hyperlink"/>
                <w:noProof/>
                <w:spacing w:val="-33"/>
                <w:w w:val="90"/>
              </w:rPr>
              <w:t xml:space="preserve"> </w:t>
            </w:r>
            <w:r w:rsidR="004523AB" w:rsidRPr="00183E3A">
              <w:rPr>
                <w:rStyle w:val="Hyperlink"/>
                <w:noProof/>
                <w:w w:val="90"/>
              </w:rPr>
              <w:t>PONUDITELJI</w:t>
            </w:r>
            <w:r w:rsidR="004523AB">
              <w:rPr>
                <w:noProof/>
                <w:webHidden/>
              </w:rPr>
              <w:tab/>
            </w:r>
            <w:r w:rsidR="004523AB">
              <w:rPr>
                <w:noProof/>
                <w:webHidden/>
              </w:rPr>
              <w:fldChar w:fldCharType="begin"/>
            </w:r>
            <w:r w:rsidR="004523AB">
              <w:rPr>
                <w:noProof/>
                <w:webHidden/>
              </w:rPr>
              <w:instrText xml:space="preserve"> PAGEREF _Toc532292523 \h </w:instrText>
            </w:r>
            <w:r w:rsidR="004523AB">
              <w:rPr>
                <w:noProof/>
                <w:webHidden/>
              </w:rPr>
            </w:r>
            <w:r w:rsidR="004523AB">
              <w:rPr>
                <w:noProof/>
                <w:webHidden/>
              </w:rPr>
              <w:fldChar w:fldCharType="separate"/>
            </w:r>
            <w:r w:rsidR="00CC3A41">
              <w:rPr>
                <w:noProof/>
                <w:webHidden/>
              </w:rPr>
              <w:t>5</w:t>
            </w:r>
            <w:r w:rsidR="004523AB">
              <w:rPr>
                <w:noProof/>
                <w:webHidden/>
              </w:rPr>
              <w:fldChar w:fldCharType="end"/>
            </w:r>
          </w:hyperlink>
        </w:p>
        <w:p w14:paraId="328E682D" w14:textId="48CF4EB2"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24" w:history="1">
            <w:r w:rsidR="004523AB" w:rsidRPr="00183E3A">
              <w:rPr>
                <w:rStyle w:val="Hyperlink"/>
                <w:noProof/>
                <w:spacing w:val="-2"/>
                <w:w w:val="91"/>
              </w:rPr>
              <w:t>5.1</w:t>
            </w:r>
            <w:r w:rsidR="004523AB">
              <w:rPr>
                <w:rFonts w:asciiTheme="minorHAnsi" w:eastAsiaTheme="minorEastAsia" w:hAnsiTheme="minorHAnsi" w:cstheme="minorBidi"/>
                <w:noProof/>
                <w:lang w:val="en-US" w:eastAsia="en-US" w:bidi="ar-SA"/>
              </w:rPr>
              <w:tab/>
            </w:r>
            <w:r w:rsidR="004523AB" w:rsidRPr="00183E3A">
              <w:rPr>
                <w:rStyle w:val="Hyperlink"/>
                <w:noProof/>
                <w:w w:val="95"/>
              </w:rPr>
              <w:t>Pravna i poslovna</w:t>
            </w:r>
            <w:r w:rsidR="004523AB" w:rsidRPr="00183E3A">
              <w:rPr>
                <w:rStyle w:val="Hyperlink"/>
                <w:noProof/>
                <w:spacing w:val="-39"/>
                <w:w w:val="95"/>
              </w:rPr>
              <w:t xml:space="preserve"> </w:t>
            </w:r>
            <w:r w:rsidR="004523AB" w:rsidRPr="00183E3A">
              <w:rPr>
                <w:rStyle w:val="Hyperlink"/>
                <w:noProof/>
                <w:w w:val="95"/>
              </w:rPr>
              <w:t>sposobnost</w:t>
            </w:r>
            <w:r w:rsidR="004523AB">
              <w:rPr>
                <w:noProof/>
                <w:webHidden/>
              </w:rPr>
              <w:tab/>
            </w:r>
            <w:r w:rsidR="004523AB">
              <w:rPr>
                <w:noProof/>
                <w:webHidden/>
              </w:rPr>
              <w:fldChar w:fldCharType="begin"/>
            </w:r>
            <w:r w:rsidR="004523AB">
              <w:rPr>
                <w:noProof/>
                <w:webHidden/>
              </w:rPr>
              <w:instrText xml:space="preserve"> PAGEREF _Toc532292524 \h </w:instrText>
            </w:r>
            <w:r w:rsidR="004523AB">
              <w:rPr>
                <w:noProof/>
                <w:webHidden/>
              </w:rPr>
            </w:r>
            <w:r w:rsidR="004523AB">
              <w:rPr>
                <w:noProof/>
                <w:webHidden/>
              </w:rPr>
              <w:fldChar w:fldCharType="separate"/>
            </w:r>
            <w:r w:rsidR="00CC3A41">
              <w:rPr>
                <w:noProof/>
                <w:webHidden/>
              </w:rPr>
              <w:t>5</w:t>
            </w:r>
            <w:r w:rsidR="004523AB">
              <w:rPr>
                <w:noProof/>
                <w:webHidden/>
              </w:rPr>
              <w:fldChar w:fldCharType="end"/>
            </w:r>
          </w:hyperlink>
        </w:p>
        <w:p w14:paraId="1C3F5540" w14:textId="28F4ED73"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25" w:history="1">
            <w:r w:rsidR="004523AB" w:rsidRPr="00183E3A">
              <w:rPr>
                <w:rStyle w:val="Hyperlink"/>
                <w:noProof/>
                <w:spacing w:val="-2"/>
                <w:w w:val="91"/>
              </w:rPr>
              <w:t>5.2</w:t>
            </w:r>
            <w:r w:rsidR="004523AB">
              <w:rPr>
                <w:rFonts w:asciiTheme="minorHAnsi" w:eastAsiaTheme="minorEastAsia" w:hAnsiTheme="minorHAnsi" w:cstheme="minorBidi"/>
                <w:noProof/>
                <w:lang w:val="en-US" w:eastAsia="en-US" w:bidi="ar-SA"/>
              </w:rPr>
              <w:tab/>
            </w:r>
            <w:r w:rsidR="004523AB" w:rsidRPr="00183E3A">
              <w:rPr>
                <w:rStyle w:val="Hyperlink"/>
                <w:noProof/>
                <w:w w:val="95"/>
              </w:rPr>
              <w:t>Financijska</w:t>
            </w:r>
            <w:r w:rsidR="004523AB" w:rsidRPr="00183E3A">
              <w:rPr>
                <w:rStyle w:val="Hyperlink"/>
                <w:noProof/>
                <w:spacing w:val="-12"/>
                <w:w w:val="95"/>
              </w:rPr>
              <w:t xml:space="preserve"> </w:t>
            </w:r>
            <w:r w:rsidR="004523AB" w:rsidRPr="00183E3A">
              <w:rPr>
                <w:rStyle w:val="Hyperlink"/>
                <w:noProof/>
                <w:w w:val="95"/>
              </w:rPr>
              <w:t>sposobnost</w:t>
            </w:r>
            <w:r w:rsidR="004523AB">
              <w:rPr>
                <w:noProof/>
                <w:webHidden/>
              </w:rPr>
              <w:tab/>
            </w:r>
            <w:r w:rsidR="004523AB">
              <w:rPr>
                <w:noProof/>
                <w:webHidden/>
              </w:rPr>
              <w:fldChar w:fldCharType="begin"/>
            </w:r>
            <w:r w:rsidR="004523AB">
              <w:rPr>
                <w:noProof/>
                <w:webHidden/>
              </w:rPr>
              <w:instrText xml:space="preserve"> PAGEREF _Toc532292525 \h </w:instrText>
            </w:r>
            <w:r w:rsidR="004523AB">
              <w:rPr>
                <w:noProof/>
                <w:webHidden/>
              </w:rPr>
            </w:r>
            <w:r w:rsidR="004523AB">
              <w:rPr>
                <w:noProof/>
                <w:webHidden/>
              </w:rPr>
              <w:fldChar w:fldCharType="separate"/>
            </w:r>
            <w:r w:rsidR="00CC3A41">
              <w:rPr>
                <w:noProof/>
                <w:webHidden/>
              </w:rPr>
              <w:t>5</w:t>
            </w:r>
            <w:r w:rsidR="004523AB">
              <w:rPr>
                <w:noProof/>
                <w:webHidden/>
              </w:rPr>
              <w:fldChar w:fldCharType="end"/>
            </w:r>
          </w:hyperlink>
        </w:p>
        <w:p w14:paraId="44B635FE" w14:textId="16BD2B47"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26" w:history="1">
            <w:r w:rsidR="004523AB" w:rsidRPr="00183E3A">
              <w:rPr>
                <w:rStyle w:val="Hyperlink"/>
                <w:noProof/>
              </w:rPr>
              <w:t>6.</w:t>
            </w:r>
            <w:r w:rsidR="004523AB">
              <w:rPr>
                <w:rFonts w:asciiTheme="minorHAnsi" w:eastAsiaTheme="minorEastAsia" w:hAnsiTheme="minorHAnsi" w:cstheme="minorBidi"/>
                <w:noProof/>
                <w:lang w:val="en-US" w:eastAsia="en-US" w:bidi="ar-SA"/>
              </w:rPr>
              <w:tab/>
            </w:r>
            <w:r w:rsidR="004523AB" w:rsidRPr="00183E3A">
              <w:rPr>
                <w:rStyle w:val="Hyperlink"/>
                <w:noProof/>
                <w:w w:val="95"/>
              </w:rPr>
              <w:t>KRITERIJ ZA ODABIR</w:t>
            </w:r>
            <w:r w:rsidR="004523AB" w:rsidRPr="00183E3A">
              <w:rPr>
                <w:rStyle w:val="Hyperlink"/>
                <w:noProof/>
                <w:spacing w:val="-53"/>
                <w:w w:val="95"/>
              </w:rPr>
              <w:t xml:space="preserve"> </w:t>
            </w:r>
            <w:r w:rsidR="004523AB" w:rsidRPr="00183E3A">
              <w:rPr>
                <w:rStyle w:val="Hyperlink"/>
                <w:noProof/>
                <w:w w:val="95"/>
              </w:rPr>
              <w:t>PONUDA</w:t>
            </w:r>
            <w:r w:rsidR="004523AB">
              <w:rPr>
                <w:noProof/>
                <w:webHidden/>
              </w:rPr>
              <w:tab/>
            </w:r>
            <w:r w:rsidR="004523AB">
              <w:rPr>
                <w:noProof/>
                <w:webHidden/>
              </w:rPr>
              <w:fldChar w:fldCharType="begin"/>
            </w:r>
            <w:r w:rsidR="004523AB">
              <w:rPr>
                <w:noProof/>
                <w:webHidden/>
              </w:rPr>
              <w:instrText xml:space="preserve"> PAGEREF _Toc532292526 \h </w:instrText>
            </w:r>
            <w:r w:rsidR="004523AB">
              <w:rPr>
                <w:noProof/>
                <w:webHidden/>
              </w:rPr>
            </w:r>
            <w:r w:rsidR="004523AB">
              <w:rPr>
                <w:noProof/>
                <w:webHidden/>
              </w:rPr>
              <w:fldChar w:fldCharType="separate"/>
            </w:r>
            <w:r w:rsidR="00CC3A41">
              <w:rPr>
                <w:noProof/>
                <w:webHidden/>
              </w:rPr>
              <w:t>5</w:t>
            </w:r>
            <w:r w:rsidR="004523AB">
              <w:rPr>
                <w:noProof/>
                <w:webHidden/>
              </w:rPr>
              <w:fldChar w:fldCharType="end"/>
            </w:r>
          </w:hyperlink>
        </w:p>
        <w:p w14:paraId="1D421E87" w14:textId="258EB4F4"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27" w:history="1">
            <w:r w:rsidR="004523AB" w:rsidRPr="00183E3A">
              <w:rPr>
                <w:rStyle w:val="Hyperlink"/>
                <w:noProof/>
              </w:rPr>
              <w:t>7.</w:t>
            </w:r>
            <w:r w:rsidR="004523AB">
              <w:rPr>
                <w:rFonts w:asciiTheme="minorHAnsi" w:eastAsiaTheme="minorEastAsia" w:hAnsiTheme="minorHAnsi" w:cstheme="minorBidi"/>
                <w:noProof/>
                <w:lang w:val="en-US" w:eastAsia="en-US" w:bidi="ar-SA"/>
              </w:rPr>
              <w:tab/>
            </w:r>
            <w:r w:rsidR="004523AB" w:rsidRPr="00183E3A">
              <w:rPr>
                <w:rStyle w:val="Hyperlink"/>
                <w:noProof/>
                <w:w w:val="95"/>
              </w:rPr>
              <w:t>PODACI O</w:t>
            </w:r>
            <w:r w:rsidR="004523AB" w:rsidRPr="00183E3A">
              <w:rPr>
                <w:rStyle w:val="Hyperlink"/>
                <w:noProof/>
                <w:spacing w:val="-29"/>
                <w:w w:val="95"/>
              </w:rPr>
              <w:t xml:space="preserve"> </w:t>
            </w:r>
            <w:r w:rsidR="004523AB" w:rsidRPr="00183E3A">
              <w:rPr>
                <w:rStyle w:val="Hyperlink"/>
                <w:noProof/>
                <w:w w:val="95"/>
              </w:rPr>
              <w:t>PONUDI</w:t>
            </w:r>
            <w:r w:rsidR="004523AB">
              <w:rPr>
                <w:noProof/>
                <w:webHidden/>
              </w:rPr>
              <w:tab/>
            </w:r>
            <w:r w:rsidR="004523AB">
              <w:rPr>
                <w:noProof/>
                <w:webHidden/>
              </w:rPr>
              <w:fldChar w:fldCharType="begin"/>
            </w:r>
            <w:r w:rsidR="004523AB">
              <w:rPr>
                <w:noProof/>
                <w:webHidden/>
              </w:rPr>
              <w:instrText xml:space="preserve"> PAGEREF _Toc532292527 \h </w:instrText>
            </w:r>
            <w:r w:rsidR="004523AB">
              <w:rPr>
                <w:noProof/>
                <w:webHidden/>
              </w:rPr>
            </w:r>
            <w:r w:rsidR="004523AB">
              <w:rPr>
                <w:noProof/>
                <w:webHidden/>
              </w:rPr>
              <w:fldChar w:fldCharType="separate"/>
            </w:r>
            <w:r w:rsidR="00CC3A41">
              <w:rPr>
                <w:noProof/>
                <w:webHidden/>
              </w:rPr>
              <w:t>6</w:t>
            </w:r>
            <w:r w:rsidR="004523AB">
              <w:rPr>
                <w:noProof/>
                <w:webHidden/>
              </w:rPr>
              <w:fldChar w:fldCharType="end"/>
            </w:r>
          </w:hyperlink>
        </w:p>
        <w:p w14:paraId="0C99DEF0" w14:textId="4B954318"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28" w:history="1">
            <w:r w:rsidR="004523AB" w:rsidRPr="00183E3A">
              <w:rPr>
                <w:rStyle w:val="Hyperlink"/>
                <w:noProof/>
                <w:spacing w:val="-2"/>
                <w:w w:val="91"/>
              </w:rPr>
              <w:t>7.1</w:t>
            </w:r>
            <w:r w:rsidR="004523AB">
              <w:rPr>
                <w:rFonts w:asciiTheme="minorHAnsi" w:eastAsiaTheme="minorEastAsia" w:hAnsiTheme="minorHAnsi" w:cstheme="minorBidi"/>
                <w:noProof/>
                <w:lang w:val="en-US" w:eastAsia="en-US" w:bidi="ar-SA"/>
              </w:rPr>
              <w:tab/>
            </w:r>
            <w:r w:rsidR="004523AB" w:rsidRPr="00183E3A">
              <w:rPr>
                <w:rStyle w:val="Hyperlink"/>
                <w:noProof/>
                <w:w w:val="95"/>
              </w:rPr>
              <w:t>Sadržaj</w:t>
            </w:r>
            <w:r w:rsidR="004523AB" w:rsidRPr="00183E3A">
              <w:rPr>
                <w:rStyle w:val="Hyperlink"/>
                <w:noProof/>
                <w:spacing w:val="-10"/>
                <w:w w:val="95"/>
              </w:rPr>
              <w:t xml:space="preserve"> </w:t>
            </w:r>
            <w:r w:rsidR="004523AB" w:rsidRPr="00183E3A">
              <w:rPr>
                <w:rStyle w:val="Hyperlink"/>
                <w:noProof/>
                <w:w w:val="95"/>
              </w:rPr>
              <w:t>i</w:t>
            </w:r>
            <w:r w:rsidR="004523AB" w:rsidRPr="00183E3A">
              <w:rPr>
                <w:rStyle w:val="Hyperlink"/>
                <w:noProof/>
                <w:spacing w:val="-12"/>
                <w:w w:val="95"/>
              </w:rPr>
              <w:t xml:space="preserve"> </w:t>
            </w:r>
            <w:r w:rsidR="004523AB" w:rsidRPr="00183E3A">
              <w:rPr>
                <w:rStyle w:val="Hyperlink"/>
                <w:noProof/>
                <w:w w:val="95"/>
              </w:rPr>
              <w:t>način</w:t>
            </w:r>
            <w:r w:rsidR="004523AB" w:rsidRPr="00183E3A">
              <w:rPr>
                <w:rStyle w:val="Hyperlink"/>
                <w:noProof/>
                <w:spacing w:val="-13"/>
                <w:w w:val="95"/>
              </w:rPr>
              <w:t xml:space="preserve"> </w:t>
            </w:r>
            <w:r w:rsidR="004523AB" w:rsidRPr="00183E3A">
              <w:rPr>
                <w:rStyle w:val="Hyperlink"/>
                <w:noProof/>
                <w:w w:val="95"/>
              </w:rPr>
              <w:t>izrade</w:t>
            </w:r>
            <w:r w:rsidR="004523AB" w:rsidRPr="00183E3A">
              <w:rPr>
                <w:rStyle w:val="Hyperlink"/>
                <w:noProof/>
                <w:spacing w:val="-11"/>
                <w:w w:val="95"/>
              </w:rPr>
              <w:t xml:space="preserve"> </w:t>
            </w:r>
            <w:r w:rsidR="004523AB" w:rsidRPr="00183E3A">
              <w:rPr>
                <w:rStyle w:val="Hyperlink"/>
                <w:noProof/>
                <w:w w:val="95"/>
              </w:rPr>
              <w:t>ponude</w:t>
            </w:r>
            <w:r w:rsidR="004523AB">
              <w:rPr>
                <w:noProof/>
                <w:webHidden/>
              </w:rPr>
              <w:tab/>
            </w:r>
            <w:r w:rsidR="004523AB">
              <w:rPr>
                <w:noProof/>
                <w:webHidden/>
              </w:rPr>
              <w:fldChar w:fldCharType="begin"/>
            </w:r>
            <w:r w:rsidR="004523AB">
              <w:rPr>
                <w:noProof/>
                <w:webHidden/>
              </w:rPr>
              <w:instrText xml:space="preserve"> PAGEREF _Toc532292528 \h </w:instrText>
            </w:r>
            <w:r w:rsidR="004523AB">
              <w:rPr>
                <w:noProof/>
                <w:webHidden/>
              </w:rPr>
            </w:r>
            <w:r w:rsidR="004523AB">
              <w:rPr>
                <w:noProof/>
                <w:webHidden/>
              </w:rPr>
              <w:fldChar w:fldCharType="separate"/>
            </w:r>
            <w:r w:rsidR="00CC3A41">
              <w:rPr>
                <w:noProof/>
                <w:webHidden/>
              </w:rPr>
              <w:t>6</w:t>
            </w:r>
            <w:r w:rsidR="004523AB">
              <w:rPr>
                <w:noProof/>
                <w:webHidden/>
              </w:rPr>
              <w:fldChar w:fldCharType="end"/>
            </w:r>
          </w:hyperlink>
        </w:p>
        <w:p w14:paraId="060A5204" w14:textId="48FB2498"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29" w:history="1">
            <w:r w:rsidR="004523AB" w:rsidRPr="00183E3A">
              <w:rPr>
                <w:rStyle w:val="Hyperlink"/>
                <w:noProof/>
                <w:spacing w:val="-2"/>
                <w:w w:val="91"/>
              </w:rPr>
              <w:t>7.2</w:t>
            </w:r>
            <w:r w:rsidR="004523AB">
              <w:rPr>
                <w:rFonts w:asciiTheme="minorHAnsi" w:eastAsiaTheme="minorEastAsia" w:hAnsiTheme="minorHAnsi" w:cstheme="minorBidi"/>
                <w:noProof/>
                <w:lang w:val="en-US" w:eastAsia="en-US" w:bidi="ar-SA"/>
              </w:rPr>
              <w:tab/>
            </w:r>
            <w:r w:rsidR="004523AB" w:rsidRPr="00183E3A">
              <w:rPr>
                <w:rStyle w:val="Hyperlink"/>
                <w:noProof/>
              </w:rPr>
              <w:t>Način, datum,</w:t>
            </w:r>
            <w:r w:rsidR="004523AB" w:rsidRPr="00183E3A">
              <w:rPr>
                <w:rStyle w:val="Hyperlink"/>
                <w:noProof/>
                <w:spacing w:val="-18"/>
              </w:rPr>
              <w:t xml:space="preserve"> </w:t>
            </w:r>
            <w:r w:rsidR="004523AB" w:rsidRPr="00183E3A">
              <w:rPr>
                <w:rStyle w:val="Hyperlink"/>
                <w:noProof/>
              </w:rPr>
              <w:t>vrijeme</w:t>
            </w:r>
            <w:r w:rsidR="004523AB" w:rsidRPr="00183E3A">
              <w:rPr>
                <w:rStyle w:val="Hyperlink"/>
                <w:noProof/>
                <w:spacing w:val="-17"/>
              </w:rPr>
              <w:t xml:space="preserve"> </w:t>
            </w:r>
            <w:r w:rsidR="004523AB" w:rsidRPr="00183E3A">
              <w:rPr>
                <w:rStyle w:val="Hyperlink"/>
                <w:noProof/>
              </w:rPr>
              <w:t>i</w:t>
            </w:r>
            <w:r w:rsidR="004523AB" w:rsidRPr="00183E3A">
              <w:rPr>
                <w:rStyle w:val="Hyperlink"/>
                <w:noProof/>
                <w:spacing w:val="-18"/>
              </w:rPr>
              <w:t xml:space="preserve"> </w:t>
            </w:r>
            <w:r w:rsidR="004523AB" w:rsidRPr="00183E3A">
              <w:rPr>
                <w:rStyle w:val="Hyperlink"/>
                <w:noProof/>
              </w:rPr>
              <w:t>mjesto dostave</w:t>
            </w:r>
            <w:r w:rsidR="004523AB" w:rsidRPr="00183E3A">
              <w:rPr>
                <w:rStyle w:val="Hyperlink"/>
                <w:noProof/>
                <w:spacing w:val="-31"/>
              </w:rPr>
              <w:t xml:space="preserve"> </w:t>
            </w:r>
            <w:r w:rsidR="004523AB" w:rsidRPr="00183E3A">
              <w:rPr>
                <w:rStyle w:val="Hyperlink"/>
                <w:noProof/>
              </w:rPr>
              <w:t>ponude</w:t>
            </w:r>
            <w:r w:rsidR="004523AB">
              <w:rPr>
                <w:noProof/>
                <w:webHidden/>
              </w:rPr>
              <w:tab/>
            </w:r>
            <w:r w:rsidR="004523AB">
              <w:rPr>
                <w:noProof/>
                <w:webHidden/>
              </w:rPr>
              <w:fldChar w:fldCharType="begin"/>
            </w:r>
            <w:r w:rsidR="004523AB">
              <w:rPr>
                <w:noProof/>
                <w:webHidden/>
              </w:rPr>
              <w:instrText xml:space="preserve"> PAGEREF _Toc532292529 \h </w:instrText>
            </w:r>
            <w:r w:rsidR="004523AB">
              <w:rPr>
                <w:noProof/>
                <w:webHidden/>
              </w:rPr>
            </w:r>
            <w:r w:rsidR="004523AB">
              <w:rPr>
                <w:noProof/>
                <w:webHidden/>
              </w:rPr>
              <w:fldChar w:fldCharType="separate"/>
            </w:r>
            <w:r w:rsidR="00CC3A41">
              <w:rPr>
                <w:noProof/>
                <w:webHidden/>
              </w:rPr>
              <w:t>6</w:t>
            </w:r>
            <w:r w:rsidR="004523AB">
              <w:rPr>
                <w:noProof/>
                <w:webHidden/>
              </w:rPr>
              <w:fldChar w:fldCharType="end"/>
            </w:r>
          </w:hyperlink>
        </w:p>
        <w:p w14:paraId="54F9191A" w14:textId="3C4C1EB2"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30" w:history="1">
            <w:r w:rsidR="004523AB" w:rsidRPr="00183E3A">
              <w:rPr>
                <w:rStyle w:val="Hyperlink"/>
                <w:noProof/>
                <w:spacing w:val="-2"/>
                <w:w w:val="91"/>
              </w:rPr>
              <w:t>7.3</w:t>
            </w:r>
            <w:r w:rsidR="004523AB">
              <w:rPr>
                <w:rFonts w:asciiTheme="minorHAnsi" w:eastAsiaTheme="minorEastAsia" w:hAnsiTheme="minorHAnsi" w:cstheme="minorBidi"/>
                <w:noProof/>
                <w:lang w:val="en-US" w:eastAsia="en-US" w:bidi="ar-SA"/>
              </w:rPr>
              <w:tab/>
            </w:r>
            <w:r w:rsidR="004523AB" w:rsidRPr="00183E3A">
              <w:rPr>
                <w:rStyle w:val="Hyperlink"/>
                <w:noProof/>
              </w:rPr>
              <w:t>Izmjena i/ili dopuna ponude i odustajanje od ponude</w:t>
            </w:r>
            <w:r w:rsidR="004523AB">
              <w:rPr>
                <w:noProof/>
                <w:webHidden/>
              </w:rPr>
              <w:tab/>
            </w:r>
            <w:r w:rsidR="004523AB">
              <w:rPr>
                <w:noProof/>
                <w:webHidden/>
              </w:rPr>
              <w:fldChar w:fldCharType="begin"/>
            </w:r>
            <w:r w:rsidR="004523AB">
              <w:rPr>
                <w:noProof/>
                <w:webHidden/>
              </w:rPr>
              <w:instrText xml:space="preserve"> PAGEREF _Toc532292530 \h </w:instrText>
            </w:r>
            <w:r w:rsidR="004523AB">
              <w:rPr>
                <w:noProof/>
                <w:webHidden/>
              </w:rPr>
            </w:r>
            <w:r w:rsidR="004523AB">
              <w:rPr>
                <w:noProof/>
                <w:webHidden/>
              </w:rPr>
              <w:fldChar w:fldCharType="separate"/>
            </w:r>
            <w:r w:rsidR="00CC3A41">
              <w:rPr>
                <w:noProof/>
                <w:webHidden/>
              </w:rPr>
              <w:t>6</w:t>
            </w:r>
            <w:r w:rsidR="004523AB">
              <w:rPr>
                <w:noProof/>
                <w:webHidden/>
              </w:rPr>
              <w:fldChar w:fldCharType="end"/>
            </w:r>
          </w:hyperlink>
        </w:p>
        <w:p w14:paraId="7344D661" w14:textId="4E0B3441"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31" w:history="1">
            <w:r w:rsidR="004523AB" w:rsidRPr="00183E3A">
              <w:rPr>
                <w:rStyle w:val="Hyperlink"/>
                <w:noProof/>
                <w:spacing w:val="-2"/>
                <w:w w:val="91"/>
              </w:rPr>
              <w:t>7.4</w:t>
            </w:r>
            <w:r w:rsidR="004523AB">
              <w:rPr>
                <w:rFonts w:asciiTheme="minorHAnsi" w:eastAsiaTheme="minorEastAsia" w:hAnsiTheme="minorHAnsi" w:cstheme="minorBidi"/>
                <w:noProof/>
                <w:lang w:val="en-US" w:eastAsia="en-US" w:bidi="ar-SA"/>
              </w:rPr>
              <w:tab/>
            </w:r>
            <w:r w:rsidR="004523AB" w:rsidRPr="00183E3A">
              <w:rPr>
                <w:rStyle w:val="Hyperlink"/>
                <w:noProof/>
              </w:rPr>
              <w:t>Način određivanja cijene ponude</w:t>
            </w:r>
            <w:r w:rsidR="004523AB">
              <w:rPr>
                <w:noProof/>
                <w:webHidden/>
              </w:rPr>
              <w:tab/>
            </w:r>
            <w:r w:rsidR="004523AB">
              <w:rPr>
                <w:noProof/>
                <w:webHidden/>
              </w:rPr>
              <w:fldChar w:fldCharType="begin"/>
            </w:r>
            <w:r w:rsidR="004523AB">
              <w:rPr>
                <w:noProof/>
                <w:webHidden/>
              </w:rPr>
              <w:instrText xml:space="preserve"> PAGEREF _Toc532292531 \h </w:instrText>
            </w:r>
            <w:r w:rsidR="004523AB">
              <w:rPr>
                <w:noProof/>
                <w:webHidden/>
              </w:rPr>
            </w:r>
            <w:r w:rsidR="004523AB">
              <w:rPr>
                <w:noProof/>
                <w:webHidden/>
              </w:rPr>
              <w:fldChar w:fldCharType="separate"/>
            </w:r>
            <w:r w:rsidR="00CC3A41">
              <w:rPr>
                <w:noProof/>
                <w:webHidden/>
              </w:rPr>
              <w:t>6</w:t>
            </w:r>
            <w:r w:rsidR="004523AB">
              <w:rPr>
                <w:noProof/>
                <w:webHidden/>
              </w:rPr>
              <w:fldChar w:fldCharType="end"/>
            </w:r>
          </w:hyperlink>
        </w:p>
        <w:p w14:paraId="32E14292" w14:textId="3DFD3F77"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32" w:history="1">
            <w:r w:rsidR="004523AB" w:rsidRPr="00183E3A">
              <w:rPr>
                <w:rStyle w:val="Hyperlink"/>
                <w:noProof/>
                <w:spacing w:val="-2"/>
                <w:w w:val="91"/>
              </w:rPr>
              <w:t>7.5</w:t>
            </w:r>
            <w:r w:rsidR="004523AB">
              <w:rPr>
                <w:rFonts w:asciiTheme="minorHAnsi" w:eastAsiaTheme="minorEastAsia" w:hAnsiTheme="minorHAnsi" w:cstheme="minorBidi"/>
                <w:noProof/>
                <w:lang w:val="en-US" w:eastAsia="en-US" w:bidi="ar-SA"/>
              </w:rPr>
              <w:tab/>
            </w:r>
            <w:r w:rsidR="004523AB" w:rsidRPr="00183E3A">
              <w:rPr>
                <w:rStyle w:val="Hyperlink"/>
                <w:noProof/>
              </w:rPr>
              <w:t>Neuobičajeno niska cijena</w:t>
            </w:r>
            <w:r w:rsidR="004523AB">
              <w:rPr>
                <w:noProof/>
                <w:webHidden/>
              </w:rPr>
              <w:tab/>
            </w:r>
            <w:r w:rsidR="004523AB">
              <w:rPr>
                <w:noProof/>
                <w:webHidden/>
              </w:rPr>
              <w:fldChar w:fldCharType="begin"/>
            </w:r>
            <w:r w:rsidR="004523AB">
              <w:rPr>
                <w:noProof/>
                <w:webHidden/>
              </w:rPr>
              <w:instrText xml:space="preserve"> PAGEREF _Toc532292532 \h </w:instrText>
            </w:r>
            <w:r w:rsidR="004523AB">
              <w:rPr>
                <w:noProof/>
                <w:webHidden/>
              </w:rPr>
            </w:r>
            <w:r w:rsidR="004523AB">
              <w:rPr>
                <w:noProof/>
                <w:webHidden/>
              </w:rPr>
              <w:fldChar w:fldCharType="separate"/>
            </w:r>
            <w:r w:rsidR="00CC3A41">
              <w:rPr>
                <w:noProof/>
                <w:webHidden/>
              </w:rPr>
              <w:t>6</w:t>
            </w:r>
            <w:r w:rsidR="004523AB">
              <w:rPr>
                <w:noProof/>
                <w:webHidden/>
              </w:rPr>
              <w:fldChar w:fldCharType="end"/>
            </w:r>
          </w:hyperlink>
        </w:p>
        <w:p w14:paraId="06C3B448" w14:textId="1DBAB474"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33" w:history="1">
            <w:r w:rsidR="004523AB" w:rsidRPr="00183E3A">
              <w:rPr>
                <w:rStyle w:val="Hyperlink"/>
                <w:noProof/>
                <w:spacing w:val="-2"/>
                <w:w w:val="91"/>
              </w:rPr>
              <w:t>7.6</w:t>
            </w:r>
            <w:r w:rsidR="004523AB">
              <w:rPr>
                <w:rFonts w:asciiTheme="minorHAnsi" w:eastAsiaTheme="minorEastAsia" w:hAnsiTheme="minorHAnsi" w:cstheme="minorBidi"/>
                <w:noProof/>
                <w:lang w:val="en-US" w:eastAsia="en-US" w:bidi="ar-SA"/>
              </w:rPr>
              <w:tab/>
            </w:r>
            <w:r w:rsidR="004523AB" w:rsidRPr="00183E3A">
              <w:rPr>
                <w:rStyle w:val="Hyperlink"/>
                <w:noProof/>
                <w:w w:val="95"/>
              </w:rPr>
              <w:t>Rok valjanosti</w:t>
            </w:r>
            <w:r w:rsidR="004523AB" w:rsidRPr="00183E3A">
              <w:rPr>
                <w:rStyle w:val="Hyperlink"/>
                <w:noProof/>
                <w:spacing w:val="-20"/>
                <w:w w:val="95"/>
              </w:rPr>
              <w:t xml:space="preserve"> </w:t>
            </w:r>
            <w:r w:rsidR="004523AB" w:rsidRPr="00183E3A">
              <w:rPr>
                <w:rStyle w:val="Hyperlink"/>
                <w:noProof/>
                <w:w w:val="95"/>
              </w:rPr>
              <w:t>ponude</w:t>
            </w:r>
            <w:r w:rsidR="004523AB">
              <w:rPr>
                <w:noProof/>
                <w:webHidden/>
              </w:rPr>
              <w:tab/>
            </w:r>
            <w:r w:rsidR="004523AB">
              <w:rPr>
                <w:noProof/>
                <w:webHidden/>
              </w:rPr>
              <w:fldChar w:fldCharType="begin"/>
            </w:r>
            <w:r w:rsidR="004523AB">
              <w:rPr>
                <w:noProof/>
                <w:webHidden/>
              </w:rPr>
              <w:instrText xml:space="preserve"> PAGEREF _Toc532292533 \h </w:instrText>
            </w:r>
            <w:r w:rsidR="004523AB">
              <w:rPr>
                <w:noProof/>
                <w:webHidden/>
              </w:rPr>
            </w:r>
            <w:r w:rsidR="004523AB">
              <w:rPr>
                <w:noProof/>
                <w:webHidden/>
              </w:rPr>
              <w:fldChar w:fldCharType="separate"/>
            </w:r>
            <w:r w:rsidR="00CC3A41">
              <w:rPr>
                <w:noProof/>
                <w:webHidden/>
              </w:rPr>
              <w:t>7</w:t>
            </w:r>
            <w:r w:rsidR="004523AB">
              <w:rPr>
                <w:noProof/>
                <w:webHidden/>
              </w:rPr>
              <w:fldChar w:fldCharType="end"/>
            </w:r>
          </w:hyperlink>
        </w:p>
        <w:p w14:paraId="1CE7EE72" w14:textId="2138CE27"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34" w:history="1">
            <w:r w:rsidR="004523AB" w:rsidRPr="00183E3A">
              <w:rPr>
                <w:rStyle w:val="Hyperlink"/>
                <w:noProof/>
                <w:w w:val="90"/>
              </w:rPr>
              <w:t>8.</w:t>
            </w:r>
            <w:r w:rsidR="004523AB">
              <w:rPr>
                <w:rFonts w:asciiTheme="minorHAnsi" w:eastAsiaTheme="minorEastAsia" w:hAnsiTheme="minorHAnsi" w:cstheme="minorBidi"/>
                <w:noProof/>
                <w:lang w:val="en-US" w:eastAsia="en-US" w:bidi="ar-SA"/>
              </w:rPr>
              <w:tab/>
            </w:r>
            <w:r w:rsidR="004523AB" w:rsidRPr="00183E3A">
              <w:rPr>
                <w:rStyle w:val="Hyperlink"/>
                <w:noProof/>
                <w:w w:val="90"/>
              </w:rPr>
              <w:t>DONOŠENJE ODLUKE O ODABIRU</w:t>
            </w:r>
            <w:r w:rsidR="004523AB">
              <w:rPr>
                <w:noProof/>
                <w:webHidden/>
              </w:rPr>
              <w:tab/>
            </w:r>
            <w:r w:rsidR="004523AB">
              <w:rPr>
                <w:noProof/>
                <w:webHidden/>
              </w:rPr>
              <w:fldChar w:fldCharType="begin"/>
            </w:r>
            <w:r w:rsidR="004523AB">
              <w:rPr>
                <w:noProof/>
                <w:webHidden/>
              </w:rPr>
              <w:instrText xml:space="preserve"> PAGEREF _Toc532292534 \h </w:instrText>
            </w:r>
            <w:r w:rsidR="004523AB">
              <w:rPr>
                <w:noProof/>
                <w:webHidden/>
              </w:rPr>
            </w:r>
            <w:r w:rsidR="004523AB">
              <w:rPr>
                <w:noProof/>
                <w:webHidden/>
              </w:rPr>
              <w:fldChar w:fldCharType="separate"/>
            </w:r>
            <w:r w:rsidR="00CC3A41">
              <w:rPr>
                <w:noProof/>
                <w:webHidden/>
              </w:rPr>
              <w:t>7</w:t>
            </w:r>
            <w:r w:rsidR="004523AB">
              <w:rPr>
                <w:noProof/>
                <w:webHidden/>
              </w:rPr>
              <w:fldChar w:fldCharType="end"/>
            </w:r>
          </w:hyperlink>
        </w:p>
        <w:p w14:paraId="08B35F6A" w14:textId="1F4A827E"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37" w:history="1">
            <w:r w:rsidR="004523AB" w:rsidRPr="00183E3A">
              <w:rPr>
                <w:rStyle w:val="Hyperlink"/>
                <w:noProof/>
                <w:spacing w:val="-2"/>
                <w:w w:val="91"/>
              </w:rPr>
              <w:t>8.1</w:t>
            </w:r>
            <w:r w:rsidR="004523AB">
              <w:rPr>
                <w:rFonts w:asciiTheme="minorHAnsi" w:eastAsiaTheme="minorEastAsia" w:hAnsiTheme="minorHAnsi" w:cstheme="minorBidi"/>
                <w:noProof/>
                <w:lang w:val="en-US" w:eastAsia="en-US" w:bidi="ar-SA"/>
              </w:rPr>
              <w:tab/>
            </w:r>
            <w:r w:rsidR="004523AB" w:rsidRPr="00183E3A">
              <w:rPr>
                <w:rStyle w:val="Hyperlink"/>
                <w:noProof/>
                <w:w w:val="95"/>
              </w:rPr>
              <w:t>Pregled i ocjena ponuda</w:t>
            </w:r>
            <w:r w:rsidR="004523AB">
              <w:rPr>
                <w:noProof/>
                <w:webHidden/>
              </w:rPr>
              <w:tab/>
            </w:r>
            <w:r w:rsidR="004523AB">
              <w:rPr>
                <w:noProof/>
                <w:webHidden/>
              </w:rPr>
              <w:fldChar w:fldCharType="begin"/>
            </w:r>
            <w:r w:rsidR="004523AB">
              <w:rPr>
                <w:noProof/>
                <w:webHidden/>
              </w:rPr>
              <w:instrText xml:space="preserve"> PAGEREF _Toc532292537 \h </w:instrText>
            </w:r>
            <w:r w:rsidR="004523AB">
              <w:rPr>
                <w:noProof/>
                <w:webHidden/>
              </w:rPr>
            </w:r>
            <w:r w:rsidR="004523AB">
              <w:rPr>
                <w:noProof/>
                <w:webHidden/>
              </w:rPr>
              <w:fldChar w:fldCharType="separate"/>
            </w:r>
            <w:r w:rsidR="00CC3A41">
              <w:rPr>
                <w:noProof/>
                <w:webHidden/>
              </w:rPr>
              <w:t>7</w:t>
            </w:r>
            <w:r w:rsidR="004523AB">
              <w:rPr>
                <w:noProof/>
                <w:webHidden/>
              </w:rPr>
              <w:fldChar w:fldCharType="end"/>
            </w:r>
          </w:hyperlink>
        </w:p>
        <w:p w14:paraId="64600A5F" w14:textId="1CE4AB52"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38" w:history="1">
            <w:r w:rsidR="004523AB" w:rsidRPr="00183E3A">
              <w:rPr>
                <w:rStyle w:val="Hyperlink"/>
                <w:noProof/>
                <w:spacing w:val="-2"/>
                <w:w w:val="91"/>
              </w:rPr>
              <w:t>8.2</w:t>
            </w:r>
            <w:r w:rsidR="004523AB">
              <w:rPr>
                <w:rFonts w:asciiTheme="minorHAnsi" w:eastAsiaTheme="minorEastAsia" w:hAnsiTheme="minorHAnsi" w:cstheme="minorBidi"/>
                <w:noProof/>
                <w:lang w:val="en-US" w:eastAsia="en-US" w:bidi="ar-SA"/>
              </w:rPr>
              <w:tab/>
            </w:r>
            <w:r w:rsidR="004523AB" w:rsidRPr="00183E3A">
              <w:rPr>
                <w:rStyle w:val="Hyperlink"/>
                <w:noProof/>
                <w:w w:val="95"/>
              </w:rPr>
              <w:t>Pojašnjenje i upotpunjavanje</w:t>
            </w:r>
            <w:r w:rsidR="004523AB">
              <w:rPr>
                <w:noProof/>
                <w:webHidden/>
              </w:rPr>
              <w:tab/>
            </w:r>
            <w:r w:rsidR="004523AB">
              <w:rPr>
                <w:noProof/>
                <w:webHidden/>
              </w:rPr>
              <w:fldChar w:fldCharType="begin"/>
            </w:r>
            <w:r w:rsidR="004523AB">
              <w:rPr>
                <w:noProof/>
                <w:webHidden/>
              </w:rPr>
              <w:instrText xml:space="preserve"> PAGEREF _Toc532292538 \h </w:instrText>
            </w:r>
            <w:r w:rsidR="004523AB">
              <w:rPr>
                <w:noProof/>
                <w:webHidden/>
              </w:rPr>
            </w:r>
            <w:r w:rsidR="004523AB">
              <w:rPr>
                <w:noProof/>
                <w:webHidden/>
              </w:rPr>
              <w:fldChar w:fldCharType="separate"/>
            </w:r>
            <w:r w:rsidR="00CC3A41">
              <w:rPr>
                <w:noProof/>
                <w:webHidden/>
              </w:rPr>
              <w:t>7</w:t>
            </w:r>
            <w:r w:rsidR="004523AB">
              <w:rPr>
                <w:noProof/>
                <w:webHidden/>
              </w:rPr>
              <w:fldChar w:fldCharType="end"/>
            </w:r>
          </w:hyperlink>
        </w:p>
        <w:p w14:paraId="537AC670" w14:textId="234FC72A" w:rsidR="004523AB" w:rsidRDefault="00F770AB">
          <w:pPr>
            <w:pStyle w:val="TOC2"/>
            <w:tabs>
              <w:tab w:val="left" w:pos="1199"/>
              <w:tab w:val="right" w:leader="dot" w:pos="9660"/>
            </w:tabs>
            <w:rPr>
              <w:rFonts w:asciiTheme="minorHAnsi" w:eastAsiaTheme="minorEastAsia" w:hAnsiTheme="minorHAnsi" w:cstheme="minorBidi"/>
              <w:noProof/>
              <w:lang w:val="en-US" w:eastAsia="en-US" w:bidi="ar-SA"/>
            </w:rPr>
          </w:pPr>
          <w:hyperlink w:anchor="_Toc532292539" w:history="1">
            <w:r w:rsidR="004523AB" w:rsidRPr="00183E3A">
              <w:rPr>
                <w:rStyle w:val="Hyperlink"/>
                <w:noProof/>
                <w:spacing w:val="-2"/>
                <w:w w:val="91"/>
              </w:rPr>
              <w:t>8.3</w:t>
            </w:r>
            <w:r w:rsidR="004523AB">
              <w:rPr>
                <w:rFonts w:asciiTheme="minorHAnsi" w:eastAsiaTheme="minorEastAsia" w:hAnsiTheme="minorHAnsi" w:cstheme="minorBidi"/>
                <w:noProof/>
                <w:lang w:val="en-US" w:eastAsia="en-US" w:bidi="ar-SA"/>
              </w:rPr>
              <w:tab/>
            </w:r>
            <w:r w:rsidR="004523AB" w:rsidRPr="00183E3A">
              <w:rPr>
                <w:rStyle w:val="Hyperlink"/>
                <w:noProof/>
                <w:w w:val="95"/>
              </w:rPr>
              <w:t>Ugovorni odnos</w:t>
            </w:r>
            <w:r w:rsidR="004523AB">
              <w:rPr>
                <w:noProof/>
                <w:webHidden/>
              </w:rPr>
              <w:tab/>
            </w:r>
            <w:r w:rsidR="004523AB">
              <w:rPr>
                <w:noProof/>
                <w:webHidden/>
              </w:rPr>
              <w:fldChar w:fldCharType="begin"/>
            </w:r>
            <w:r w:rsidR="004523AB">
              <w:rPr>
                <w:noProof/>
                <w:webHidden/>
              </w:rPr>
              <w:instrText xml:space="preserve"> PAGEREF _Toc532292539 \h </w:instrText>
            </w:r>
            <w:r w:rsidR="004523AB">
              <w:rPr>
                <w:noProof/>
                <w:webHidden/>
              </w:rPr>
            </w:r>
            <w:r w:rsidR="004523AB">
              <w:rPr>
                <w:noProof/>
                <w:webHidden/>
              </w:rPr>
              <w:fldChar w:fldCharType="separate"/>
            </w:r>
            <w:r w:rsidR="00CC3A41">
              <w:rPr>
                <w:noProof/>
                <w:webHidden/>
              </w:rPr>
              <w:t>7</w:t>
            </w:r>
            <w:r w:rsidR="004523AB">
              <w:rPr>
                <w:noProof/>
                <w:webHidden/>
              </w:rPr>
              <w:fldChar w:fldCharType="end"/>
            </w:r>
          </w:hyperlink>
        </w:p>
        <w:p w14:paraId="281B8E0E" w14:textId="3F1180E7"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40" w:history="1">
            <w:r w:rsidR="004523AB" w:rsidRPr="00183E3A">
              <w:rPr>
                <w:rStyle w:val="Hyperlink"/>
                <w:noProof/>
              </w:rPr>
              <w:t>9.</w:t>
            </w:r>
            <w:r w:rsidR="004523AB">
              <w:rPr>
                <w:rFonts w:asciiTheme="minorHAnsi" w:eastAsiaTheme="minorEastAsia" w:hAnsiTheme="minorHAnsi" w:cstheme="minorBidi"/>
                <w:noProof/>
                <w:lang w:val="en-US" w:eastAsia="en-US" w:bidi="ar-SA"/>
              </w:rPr>
              <w:tab/>
            </w:r>
            <w:r w:rsidR="004523AB" w:rsidRPr="00183E3A">
              <w:rPr>
                <w:rStyle w:val="Hyperlink"/>
                <w:noProof/>
                <w:w w:val="90"/>
              </w:rPr>
              <w:t xml:space="preserve">ROK, NAČIN I UVJETI </w:t>
            </w:r>
            <w:r w:rsidR="004523AB" w:rsidRPr="00183E3A">
              <w:rPr>
                <w:rStyle w:val="Hyperlink"/>
                <w:noProof/>
                <w:spacing w:val="-49"/>
                <w:w w:val="90"/>
              </w:rPr>
              <w:t xml:space="preserve"> </w:t>
            </w:r>
            <w:r w:rsidR="004523AB" w:rsidRPr="00183E3A">
              <w:rPr>
                <w:rStyle w:val="Hyperlink"/>
                <w:noProof/>
                <w:w w:val="90"/>
              </w:rPr>
              <w:t>PLAĆANJA</w:t>
            </w:r>
            <w:r w:rsidR="004523AB">
              <w:rPr>
                <w:noProof/>
                <w:webHidden/>
              </w:rPr>
              <w:tab/>
            </w:r>
            <w:r w:rsidR="004523AB">
              <w:rPr>
                <w:noProof/>
                <w:webHidden/>
              </w:rPr>
              <w:fldChar w:fldCharType="begin"/>
            </w:r>
            <w:r w:rsidR="004523AB">
              <w:rPr>
                <w:noProof/>
                <w:webHidden/>
              </w:rPr>
              <w:instrText xml:space="preserve"> PAGEREF _Toc532292540 \h </w:instrText>
            </w:r>
            <w:r w:rsidR="004523AB">
              <w:rPr>
                <w:noProof/>
                <w:webHidden/>
              </w:rPr>
            </w:r>
            <w:r w:rsidR="004523AB">
              <w:rPr>
                <w:noProof/>
                <w:webHidden/>
              </w:rPr>
              <w:fldChar w:fldCharType="separate"/>
            </w:r>
            <w:r w:rsidR="00CC3A41">
              <w:rPr>
                <w:noProof/>
                <w:webHidden/>
              </w:rPr>
              <w:t>7</w:t>
            </w:r>
            <w:r w:rsidR="004523AB">
              <w:rPr>
                <w:noProof/>
                <w:webHidden/>
              </w:rPr>
              <w:fldChar w:fldCharType="end"/>
            </w:r>
          </w:hyperlink>
        </w:p>
        <w:p w14:paraId="442580FC" w14:textId="2F502A2C"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41" w:history="1">
            <w:r w:rsidR="004523AB" w:rsidRPr="00183E3A">
              <w:rPr>
                <w:rStyle w:val="Hyperlink"/>
                <w:noProof/>
                <w:w w:val="90"/>
              </w:rPr>
              <w:t>10.</w:t>
            </w:r>
            <w:r w:rsidR="004523AB">
              <w:rPr>
                <w:rFonts w:asciiTheme="minorHAnsi" w:eastAsiaTheme="minorEastAsia" w:hAnsiTheme="minorHAnsi" w:cstheme="minorBidi"/>
                <w:noProof/>
                <w:lang w:val="en-US" w:eastAsia="en-US" w:bidi="ar-SA"/>
              </w:rPr>
              <w:tab/>
            </w:r>
            <w:r w:rsidR="004523AB" w:rsidRPr="00183E3A">
              <w:rPr>
                <w:rStyle w:val="Hyperlink"/>
                <w:noProof/>
                <w:w w:val="90"/>
              </w:rPr>
              <w:t>ODREDBE KOJE SE ODNOSE NA ZAJEDNICU PONUDITELJA</w:t>
            </w:r>
            <w:r w:rsidR="004523AB">
              <w:rPr>
                <w:noProof/>
                <w:webHidden/>
              </w:rPr>
              <w:tab/>
            </w:r>
            <w:r w:rsidR="004523AB">
              <w:rPr>
                <w:noProof/>
                <w:webHidden/>
              </w:rPr>
              <w:fldChar w:fldCharType="begin"/>
            </w:r>
            <w:r w:rsidR="004523AB">
              <w:rPr>
                <w:noProof/>
                <w:webHidden/>
              </w:rPr>
              <w:instrText xml:space="preserve"> PAGEREF _Toc532292541 \h </w:instrText>
            </w:r>
            <w:r w:rsidR="004523AB">
              <w:rPr>
                <w:noProof/>
                <w:webHidden/>
              </w:rPr>
            </w:r>
            <w:r w:rsidR="004523AB">
              <w:rPr>
                <w:noProof/>
                <w:webHidden/>
              </w:rPr>
              <w:fldChar w:fldCharType="separate"/>
            </w:r>
            <w:r w:rsidR="00CC3A41">
              <w:rPr>
                <w:noProof/>
                <w:webHidden/>
              </w:rPr>
              <w:t>8</w:t>
            </w:r>
            <w:r w:rsidR="004523AB">
              <w:rPr>
                <w:noProof/>
                <w:webHidden/>
              </w:rPr>
              <w:fldChar w:fldCharType="end"/>
            </w:r>
          </w:hyperlink>
        </w:p>
        <w:p w14:paraId="6DD20B7A" w14:textId="1487436A"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42" w:history="1">
            <w:r w:rsidR="004523AB" w:rsidRPr="00183E3A">
              <w:rPr>
                <w:rStyle w:val="Hyperlink"/>
                <w:noProof/>
                <w:w w:val="90"/>
              </w:rPr>
              <w:t>11.</w:t>
            </w:r>
            <w:r w:rsidR="004523AB">
              <w:rPr>
                <w:rFonts w:asciiTheme="minorHAnsi" w:eastAsiaTheme="minorEastAsia" w:hAnsiTheme="minorHAnsi" w:cstheme="minorBidi"/>
                <w:noProof/>
                <w:lang w:val="en-US" w:eastAsia="en-US" w:bidi="ar-SA"/>
              </w:rPr>
              <w:tab/>
            </w:r>
            <w:r w:rsidR="004523AB" w:rsidRPr="00183E3A">
              <w:rPr>
                <w:rStyle w:val="Hyperlink"/>
                <w:noProof/>
                <w:w w:val="90"/>
              </w:rPr>
              <w:t>ODREDBE KOJE SE ODNOSE NA PODIZVODITELJE</w:t>
            </w:r>
            <w:r w:rsidR="004523AB">
              <w:rPr>
                <w:noProof/>
                <w:webHidden/>
              </w:rPr>
              <w:tab/>
            </w:r>
            <w:r w:rsidR="004523AB">
              <w:rPr>
                <w:noProof/>
                <w:webHidden/>
              </w:rPr>
              <w:fldChar w:fldCharType="begin"/>
            </w:r>
            <w:r w:rsidR="004523AB">
              <w:rPr>
                <w:noProof/>
                <w:webHidden/>
              </w:rPr>
              <w:instrText xml:space="preserve"> PAGEREF _Toc532292542 \h </w:instrText>
            </w:r>
            <w:r w:rsidR="004523AB">
              <w:rPr>
                <w:noProof/>
                <w:webHidden/>
              </w:rPr>
            </w:r>
            <w:r w:rsidR="004523AB">
              <w:rPr>
                <w:noProof/>
                <w:webHidden/>
              </w:rPr>
              <w:fldChar w:fldCharType="separate"/>
            </w:r>
            <w:r w:rsidR="00CC3A41">
              <w:rPr>
                <w:noProof/>
                <w:webHidden/>
              </w:rPr>
              <w:t>8</w:t>
            </w:r>
            <w:r w:rsidR="004523AB">
              <w:rPr>
                <w:noProof/>
                <w:webHidden/>
              </w:rPr>
              <w:fldChar w:fldCharType="end"/>
            </w:r>
          </w:hyperlink>
        </w:p>
        <w:p w14:paraId="2E0F2F8C" w14:textId="314441F6"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43" w:history="1">
            <w:r w:rsidR="004523AB" w:rsidRPr="00183E3A">
              <w:rPr>
                <w:rStyle w:val="Hyperlink"/>
                <w:noProof/>
              </w:rPr>
              <w:t>12.</w:t>
            </w:r>
            <w:r w:rsidR="004523AB">
              <w:rPr>
                <w:rFonts w:asciiTheme="minorHAnsi" w:eastAsiaTheme="minorEastAsia" w:hAnsiTheme="minorHAnsi" w:cstheme="minorBidi"/>
                <w:noProof/>
                <w:lang w:val="en-US" w:eastAsia="en-US" w:bidi="ar-SA"/>
              </w:rPr>
              <w:tab/>
            </w:r>
            <w:r w:rsidR="004523AB" w:rsidRPr="00183E3A">
              <w:rPr>
                <w:rStyle w:val="Hyperlink"/>
                <w:noProof/>
                <w:w w:val="95"/>
              </w:rPr>
              <w:t>PREDSTAVKE</w:t>
            </w:r>
            <w:r w:rsidR="004523AB">
              <w:rPr>
                <w:noProof/>
                <w:webHidden/>
              </w:rPr>
              <w:tab/>
            </w:r>
            <w:r w:rsidR="004523AB">
              <w:rPr>
                <w:noProof/>
                <w:webHidden/>
              </w:rPr>
              <w:fldChar w:fldCharType="begin"/>
            </w:r>
            <w:r w:rsidR="004523AB">
              <w:rPr>
                <w:noProof/>
                <w:webHidden/>
              </w:rPr>
              <w:instrText xml:space="preserve"> PAGEREF _Toc532292543 \h </w:instrText>
            </w:r>
            <w:r w:rsidR="004523AB">
              <w:rPr>
                <w:noProof/>
                <w:webHidden/>
              </w:rPr>
            </w:r>
            <w:r w:rsidR="004523AB">
              <w:rPr>
                <w:noProof/>
                <w:webHidden/>
              </w:rPr>
              <w:fldChar w:fldCharType="separate"/>
            </w:r>
            <w:r w:rsidR="00CC3A41">
              <w:rPr>
                <w:noProof/>
                <w:webHidden/>
              </w:rPr>
              <w:t>8</w:t>
            </w:r>
            <w:r w:rsidR="004523AB">
              <w:rPr>
                <w:noProof/>
                <w:webHidden/>
              </w:rPr>
              <w:fldChar w:fldCharType="end"/>
            </w:r>
          </w:hyperlink>
        </w:p>
        <w:p w14:paraId="179FDAD0" w14:textId="54CB1286" w:rsidR="004523AB" w:rsidRDefault="00F770AB">
          <w:pPr>
            <w:pStyle w:val="TOC1"/>
            <w:tabs>
              <w:tab w:val="left" w:pos="1199"/>
              <w:tab w:val="right" w:leader="dot" w:pos="9660"/>
            </w:tabs>
            <w:rPr>
              <w:rFonts w:asciiTheme="minorHAnsi" w:eastAsiaTheme="minorEastAsia" w:hAnsiTheme="minorHAnsi" w:cstheme="minorBidi"/>
              <w:noProof/>
              <w:lang w:val="en-US" w:eastAsia="en-US" w:bidi="ar-SA"/>
            </w:rPr>
          </w:pPr>
          <w:hyperlink w:anchor="_Toc532292544" w:history="1">
            <w:r w:rsidR="004523AB" w:rsidRPr="00183E3A">
              <w:rPr>
                <w:rStyle w:val="Hyperlink"/>
                <w:noProof/>
              </w:rPr>
              <w:t>13.</w:t>
            </w:r>
            <w:r w:rsidR="004523AB">
              <w:rPr>
                <w:rFonts w:asciiTheme="minorHAnsi" w:eastAsiaTheme="minorEastAsia" w:hAnsiTheme="minorHAnsi" w:cstheme="minorBidi"/>
                <w:noProof/>
                <w:lang w:val="en-US" w:eastAsia="en-US" w:bidi="ar-SA"/>
              </w:rPr>
              <w:tab/>
            </w:r>
            <w:r w:rsidR="004523AB" w:rsidRPr="00183E3A">
              <w:rPr>
                <w:rStyle w:val="Hyperlink"/>
                <w:noProof/>
                <w:w w:val="90"/>
              </w:rPr>
              <w:t>PRILOZI I</w:t>
            </w:r>
            <w:r w:rsidR="004523AB" w:rsidRPr="00183E3A">
              <w:rPr>
                <w:rStyle w:val="Hyperlink"/>
                <w:noProof/>
                <w:spacing w:val="-22"/>
                <w:w w:val="90"/>
              </w:rPr>
              <w:t xml:space="preserve"> </w:t>
            </w:r>
            <w:r w:rsidR="004523AB" w:rsidRPr="00183E3A">
              <w:rPr>
                <w:rStyle w:val="Hyperlink"/>
                <w:noProof/>
                <w:w w:val="90"/>
              </w:rPr>
              <w:t>OBRASCI</w:t>
            </w:r>
            <w:r w:rsidR="004523AB">
              <w:rPr>
                <w:noProof/>
                <w:webHidden/>
              </w:rPr>
              <w:tab/>
            </w:r>
            <w:r w:rsidR="004523AB">
              <w:rPr>
                <w:noProof/>
                <w:webHidden/>
              </w:rPr>
              <w:fldChar w:fldCharType="begin"/>
            </w:r>
            <w:r w:rsidR="004523AB">
              <w:rPr>
                <w:noProof/>
                <w:webHidden/>
              </w:rPr>
              <w:instrText xml:space="preserve"> PAGEREF _Toc532292544 \h </w:instrText>
            </w:r>
            <w:r w:rsidR="004523AB">
              <w:rPr>
                <w:noProof/>
                <w:webHidden/>
              </w:rPr>
            </w:r>
            <w:r w:rsidR="004523AB">
              <w:rPr>
                <w:noProof/>
                <w:webHidden/>
              </w:rPr>
              <w:fldChar w:fldCharType="separate"/>
            </w:r>
            <w:r w:rsidR="00CC3A41">
              <w:rPr>
                <w:noProof/>
                <w:webHidden/>
              </w:rPr>
              <w:t>8</w:t>
            </w:r>
            <w:r w:rsidR="004523AB">
              <w:rPr>
                <w:noProof/>
                <w:webHidden/>
              </w:rPr>
              <w:fldChar w:fldCharType="end"/>
            </w:r>
          </w:hyperlink>
        </w:p>
        <w:p w14:paraId="5C5AE293" w14:textId="6F0F0989" w:rsidR="00AE7A62" w:rsidRDefault="00357260" w:rsidP="006A714A">
          <w:r>
            <w:fldChar w:fldCharType="end"/>
          </w:r>
        </w:p>
      </w:sdtContent>
    </w:sdt>
    <w:p w14:paraId="25B3068F" w14:textId="77777777" w:rsidR="00AE7A62" w:rsidRDefault="00AE7A62" w:rsidP="006A714A">
      <w:pPr>
        <w:sectPr w:rsidR="00AE7A62">
          <w:headerReference w:type="default" r:id="rId10"/>
          <w:pgSz w:w="11910" w:h="16840"/>
          <w:pgMar w:top="1540" w:right="1140" w:bottom="1360" w:left="1100" w:header="541" w:footer="1171" w:gutter="0"/>
          <w:pgNumType w:start="2"/>
          <w:cols w:space="720"/>
        </w:sectPr>
      </w:pPr>
    </w:p>
    <w:p w14:paraId="47A30C0B" w14:textId="77777777" w:rsidR="00AE7A62" w:rsidRDefault="00357260" w:rsidP="00A140EF">
      <w:pPr>
        <w:pStyle w:val="Heading1"/>
        <w:numPr>
          <w:ilvl w:val="0"/>
          <w:numId w:val="8"/>
        </w:numPr>
        <w:tabs>
          <w:tab w:val="left" w:pos="598"/>
        </w:tabs>
      </w:pPr>
      <w:bookmarkStart w:id="0" w:name="_Toc532292507"/>
      <w:r>
        <w:rPr>
          <w:w w:val="95"/>
        </w:rPr>
        <w:lastRenderedPageBreak/>
        <w:t>OPĆI</w:t>
      </w:r>
      <w:r>
        <w:rPr>
          <w:spacing w:val="-15"/>
          <w:w w:val="95"/>
        </w:rPr>
        <w:t xml:space="preserve"> </w:t>
      </w:r>
      <w:r>
        <w:rPr>
          <w:w w:val="95"/>
        </w:rPr>
        <w:t>PODACI</w:t>
      </w:r>
      <w:bookmarkEnd w:id="0"/>
    </w:p>
    <w:p w14:paraId="5511E26E" w14:textId="77777777" w:rsidR="00AE7A62" w:rsidRDefault="00AE7A62" w:rsidP="006A714A">
      <w:pPr>
        <w:pStyle w:val="BodyText"/>
        <w:rPr>
          <w:b/>
          <w:sz w:val="24"/>
        </w:rPr>
      </w:pPr>
    </w:p>
    <w:bookmarkStart w:id="1" w:name="_Toc532292508"/>
    <w:p w14:paraId="2A286709" w14:textId="77777777" w:rsidR="00AE7A62" w:rsidRDefault="00356D59" w:rsidP="00A140EF">
      <w:pPr>
        <w:pStyle w:val="Heading2"/>
        <w:numPr>
          <w:ilvl w:val="1"/>
          <w:numId w:val="8"/>
        </w:numPr>
      </w:pPr>
      <w:r w:rsidRPr="00B27288">
        <w:rPr>
          <w:noProof/>
          <w:sz w:val="24"/>
          <w:szCs w:val="24"/>
          <w:lang w:val="en-US" w:eastAsia="en-US" w:bidi="ar-SA"/>
        </w:rPr>
        <mc:AlternateContent>
          <mc:Choice Requires="wps">
            <w:drawing>
              <wp:anchor distT="0" distB="0" distL="114300" distR="114300" simplePos="0" relativeHeight="251655168" behindDoc="1" locked="0" layoutInCell="1" allowOverlap="1" wp14:anchorId="6CBDAC18" wp14:editId="438012AC">
                <wp:simplePos x="0" y="0"/>
                <wp:positionH relativeFrom="page">
                  <wp:posOffset>5299710</wp:posOffset>
                </wp:positionH>
                <wp:positionV relativeFrom="paragraph">
                  <wp:posOffset>252730</wp:posOffset>
                </wp:positionV>
                <wp:extent cx="0" cy="169545"/>
                <wp:effectExtent l="22860" t="22225" r="24765" b="17780"/>
                <wp:wrapNone/>
                <wp:docPr id="2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33528">
                          <a:solidFill>
                            <a:srgbClr val="F8F8F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o="http://schemas.microsoft.com/office/mac/office/2008/main" xmlns:mv="urn:schemas-microsoft-com:mac:vml">
            <w:pict>
              <v:line w14:anchorId="6711375E" id="Line 14"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7.3pt,19.9pt" to="417.3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" strokecolor="#f8f8f8" strokeweight="2.64pt">
                <w10:wrap anchorx="page"/>
              </v:line>
            </w:pict>
          </mc:Fallback>
        </mc:AlternateContent>
      </w:r>
      <w:r w:rsidR="00357260" w:rsidRPr="00B27288">
        <w:rPr>
          <w:sz w:val="24"/>
          <w:szCs w:val="24"/>
        </w:rPr>
        <w:t>Podaci o naručitelju</w:t>
      </w:r>
      <w:bookmarkEnd w:id="1"/>
    </w:p>
    <w:p w14:paraId="6B058C46" w14:textId="77777777" w:rsidR="00AE7A62" w:rsidRDefault="00AE7A62" w:rsidP="006A714A">
      <w:pPr>
        <w:pStyle w:val="BodyText"/>
        <w:rPr>
          <w:b/>
          <w:sz w:val="12"/>
        </w:rPr>
      </w:pPr>
    </w:p>
    <w:tbl>
      <w:tblPr>
        <w:tblW w:w="0" w:type="auto"/>
        <w:tblInd w:w="284" w:type="dxa"/>
        <w:tblLayout w:type="fixed"/>
        <w:tblCellMar>
          <w:left w:w="0" w:type="dxa"/>
          <w:right w:w="0" w:type="dxa"/>
        </w:tblCellMar>
        <w:tblLook w:val="01E0" w:firstRow="1" w:lastRow="1" w:firstColumn="1" w:lastColumn="1" w:noHBand="0" w:noVBand="0"/>
      </w:tblPr>
      <w:tblGrid>
        <w:gridCol w:w="2835"/>
        <w:gridCol w:w="26"/>
        <w:gridCol w:w="5261"/>
        <w:gridCol w:w="74"/>
      </w:tblGrid>
      <w:tr w:rsidR="00AE7A62" w14:paraId="0A7F6DBE" w14:textId="77777777" w:rsidTr="00E508FA">
        <w:trPr>
          <w:trHeight w:val="301"/>
        </w:trPr>
        <w:tc>
          <w:tcPr>
            <w:tcW w:w="2861" w:type="dxa"/>
            <w:gridSpan w:val="2"/>
          </w:tcPr>
          <w:p w14:paraId="4EE3489F" w14:textId="77777777" w:rsidR="00AE7A62" w:rsidRDefault="00357260" w:rsidP="006A714A">
            <w:pPr>
              <w:pStyle w:val="BodyText"/>
            </w:pPr>
            <w:r>
              <w:t>Naziv i sjedište naručitelja:</w:t>
            </w:r>
          </w:p>
        </w:tc>
        <w:tc>
          <w:tcPr>
            <w:tcW w:w="5335" w:type="dxa"/>
            <w:gridSpan w:val="2"/>
          </w:tcPr>
          <w:p w14:paraId="0065EAE2" w14:textId="4BF8ECB9" w:rsidR="00284CC8" w:rsidRDefault="00355833" w:rsidP="006A714A">
            <w:pPr>
              <w:pStyle w:val="BodyText"/>
              <w:rPr>
                <w:b/>
                <w:spacing w:val="-16"/>
                <w:w w:val="95"/>
              </w:rPr>
            </w:pPr>
            <w:r>
              <w:rPr>
                <w:b/>
                <w:w w:val="95"/>
              </w:rPr>
              <w:t>Elektrokovina plus</w:t>
            </w:r>
            <w:r w:rsidR="00284CC8" w:rsidRPr="00284CC8">
              <w:rPr>
                <w:b/>
                <w:w w:val="95"/>
              </w:rPr>
              <w:t xml:space="preserve"> d.o.o.</w:t>
            </w:r>
            <w:r w:rsidR="00357260">
              <w:rPr>
                <w:b/>
                <w:w w:val="95"/>
              </w:rPr>
              <w:t>,</w:t>
            </w:r>
            <w:r w:rsidR="00357260">
              <w:rPr>
                <w:b/>
                <w:spacing w:val="-16"/>
                <w:w w:val="95"/>
              </w:rPr>
              <w:t xml:space="preserve"> </w:t>
            </w:r>
          </w:p>
          <w:p w14:paraId="60F0A1E3" w14:textId="55E810F9" w:rsidR="00AE7A62" w:rsidRDefault="00355833" w:rsidP="00F07363">
            <w:pPr>
              <w:pStyle w:val="BodyText"/>
              <w:rPr>
                <w:b/>
              </w:rPr>
            </w:pPr>
            <w:r w:rsidRPr="00105013">
              <w:rPr>
                <w:b/>
                <w:w w:val="95"/>
              </w:rPr>
              <w:t>Gornjostupnička 31 F, 10255 Gornji Stupnik</w:t>
            </w:r>
          </w:p>
        </w:tc>
      </w:tr>
      <w:tr w:rsidR="00AE7A62" w14:paraId="536D7103" w14:textId="77777777" w:rsidTr="00E508FA">
        <w:trPr>
          <w:trHeight w:val="289"/>
        </w:trPr>
        <w:tc>
          <w:tcPr>
            <w:tcW w:w="2861" w:type="dxa"/>
            <w:gridSpan w:val="2"/>
          </w:tcPr>
          <w:p w14:paraId="55A1BF94" w14:textId="77777777" w:rsidR="00AE7A62" w:rsidRDefault="00357260" w:rsidP="006A714A">
            <w:pPr>
              <w:pStyle w:val="BodyText"/>
            </w:pPr>
            <w:r>
              <w:rPr>
                <w:w w:val="95"/>
              </w:rPr>
              <w:t>OIB:</w:t>
            </w:r>
          </w:p>
        </w:tc>
        <w:tc>
          <w:tcPr>
            <w:tcW w:w="5335" w:type="dxa"/>
            <w:gridSpan w:val="2"/>
          </w:tcPr>
          <w:p w14:paraId="393F7B64" w14:textId="10E96E46" w:rsidR="00AE7A62" w:rsidRDefault="00355833" w:rsidP="006A714A">
            <w:pPr>
              <w:pStyle w:val="BodyText"/>
            </w:pPr>
            <w:r w:rsidRPr="004F21AB">
              <w:t>31397555146</w:t>
            </w:r>
          </w:p>
        </w:tc>
      </w:tr>
      <w:tr w:rsidR="00355833" w14:paraId="011B4512" w14:textId="77777777" w:rsidTr="00AA1EC5">
        <w:trPr>
          <w:gridAfter w:val="1"/>
          <w:wAfter w:w="74" w:type="dxa"/>
          <w:trHeight w:val="278"/>
        </w:trPr>
        <w:tc>
          <w:tcPr>
            <w:tcW w:w="2835" w:type="dxa"/>
          </w:tcPr>
          <w:p w14:paraId="1E41EEFD" w14:textId="77777777" w:rsidR="00355833" w:rsidRDefault="00355833" w:rsidP="00AA1EC5">
            <w:pPr>
              <w:pStyle w:val="BodyText"/>
            </w:pPr>
            <w:r>
              <w:t>Broj telefona:</w:t>
            </w:r>
          </w:p>
        </w:tc>
        <w:tc>
          <w:tcPr>
            <w:tcW w:w="5287" w:type="dxa"/>
            <w:gridSpan w:val="2"/>
          </w:tcPr>
          <w:p w14:paraId="627A18EE" w14:textId="77777777" w:rsidR="00355833" w:rsidRDefault="00355833" w:rsidP="00AA1EC5">
            <w:pPr>
              <w:pStyle w:val="BodyText"/>
            </w:pPr>
            <w:r w:rsidRPr="00284CC8">
              <w:t xml:space="preserve">+385 </w:t>
            </w:r>
            <w:r w:rsidRPr="004F21AB">
              <w:t>1 6599 888</w:t>
            </w:r>
          </w:p>
        </w:tc>
      </w:tr>
      <w:tr w:rsidR="00355833" w14:paraId="74294454" w14:textId="77777777" w:rsidTr="00AA1EC5">
        <w:trPr>
          <w:gridAfter w:val="1"/>
          <w:wAfter w:w="74" w:type="dxa"/>
          <w:trHeight w:val="278"/>
        </w:trPr>
        <w:tc>
          <w:tcPr>
            <w:tcW w:w="2835" w:type="dxa"/>
          </w:tcPr>
          <w:p w14:paraId="0E357884" w14:textId="77777777" w:rsidR="00355833" w:rsidRDefault="00355833" w:rsidP="00AA1EC5">
            <w:pPr>
              <w:pStyle w:val="BodyText"/>
            </w:pPr>
            <w:r>
              <w:t>Broj telefaksa:</w:t>
            </w:r>
          </w:p>
        </w:tc>
        <w:tc>
          <w:tcPr>
            <w:tcW w:w="5287" w:type="dxa"/>
            <w:gridSpan w:val="2"/>
          </w:tcPr>
          <w:p w14:paraId="345D238A" w14:textId="77777777" w:rsidR="00355833" w:rsidRDefault="00355833" w:rsidP="00AA1EC5">
            <w:pPr>
              <w:pStyle w:val="BodyText"/>
            </w:pPr>
            <w:r>
              <w:t xml:space="preserve">+385 1 </w:t>
            </w:r>
            <w:r w:rsidRPr="004F21AB">
              <w:t>6578 930</w:t>
            </w:r>
          </w:p>
        </w:tc>
      </w:tr>
      <w:tr w:rsidR="00355833" w14:paraId="133AD4F9" w14:textId="77777777" w:rsidTr="00AA1EC5">
        <w:trPr>
          <w:gridAfter w:val="1"/>
          <w:wAfter w:w="74" w:type="dxa"/>
          <w:trHeight w:val="278"/>
        </w:trPr>
        <w:tc>
          <w:tcPr>
            <w:tcW w:w="2835" w:type="dxa"/>
          </w:tcPr>
          <w:p w14:paraId="6E2F2EE1" w14:textId="77777777" w:rsidR="00355833" w:rsidRDefault="00355833" w:rsidP="00AA1EC5">
            <w:pPr>
              <w:pStyle w:val="BodyText"/>
            </w:pPr>
            <w:r>
              <w:t>Internetska adresa:</w:t>
            </w:r>
          </w:p>
        </w:tc>
        <w:tc>
          <w:tcPr>
            <w:tcW w:w="5287" w:type="dxa"/>
            <w:gridSpan w:val="2"/>
          </w:tcPr>
          <w:p w14:paraId="2326669A" w14:textId="77777777" w:rsidR="00355833" w:rsidRDefault="00F770AB" w:rsidP="00AA1EC5">
            <w:pPr>
              <w:pStyle w:val="BodyText"/>
            </w:pPr>
            <w:hyperlink r:id="rId11" w:history="1">
              <w:r w:rsidR="00355833" w:rsidRPr="00F05888">
                <w:rPr>
                  <w:rStyle w:val="Hyperlink"/>
                  <w:w w:val="105"/>
                  <w:u w:color="0000FF"/>
                </w:rPr>
                <w:t>www.elektrokovina.hr</w:t>
              </w:r>
            </w:hyperlink>
          </w:p>
        </w:tc>
      </w:tr>
      <w:tr w:rsidR="00355833" w14:paraId="1149E57F" w14:textId="77777777" w:rsidTr="00AA1EC5">
        <w:trPr>
          <w:gridAfter w:val="1"/>
          <w:wAfter w:w="74" w:type="dxa"/>
          <w:trHeight w:val="249"/>
        </w:trPr>
        <w:tc>
          <w:tcPr>
            <w:tcW w:w="2835" w:type="dxa"/>
          </w:tcPr>
          <w:p w14:paraId="530922AE" w14:textId="77777777" w:rsidR="00355833" w:rsidRDefault="00355833" w:rsidP="00AA1EC5">
            <w:pPr>
              <w:pStyle w:val="BodyText"/>
            </w:pPr>
            <w:r>
              <w:t>Adresa elektroničke pošte:</w:t>
            </w:r>
          </w:p>
        </w:tc>
        <w:tc>
          <w:tcPr>
            <w:tcW w:w="5287" w:type="dxa"/>
            <w:gridSpan w:val="2"/>
          </w:tcPr>
          <w:p w14:paraId="20845F54" w14:textId="26A64DDC" w:rsidR="00355833" w:rsidRDefault="00F770AB" w:rsidP="00A65B8A">
            <w:pPr>
              <w:pStyle w:val="BodyText"/>
            </w:pPr>
            <w:hyperlink r:id="rId12" w:history="1">
              <w:r w:rsidR="00CC5642" w:rsidRPr="00895168">
                <w:rPr>
                  <w:rStyle w:val="Hyperlink"/>
                </w:rPr>
                <w:t>info@epl.hr</w:t>
              </w:r>
            </w:hyperlink>
            <w:r w:rsidR="00355833">
              <w:t xml:space="preserve"> </w:t>
            </w:r>
          </w:p>
        </w:tc>
      </w:tr>
    </w:tbl>
    <w:p w14:paraId="52CEBDC6" w14:textId="77777777" w:rsidR="00284CC8" w:rsidRDefault="00284CC8" w:rsidP="006A714A">
      <w:pPr>
        <w:pStyle w:val="BodyText"/>
      </w:pPr>
    </w:p>
    <w:p w14:paraId="60532780" w14:textId="76DDFFAF" w:rsidR="00AE7A62" w:rsidRDefault="00357260" w:rsidP="00CB6C06">
      <w:pPr>
        <w:pStyle w:val="BodyText"/>
        <w:ind w:left="318"/>
        <w:jc w:val="both"/>
      </w:pPr>
      <w:r w:rsidRPr="000B3533">
        <w:t xml:space="preserve">Naručitelj objavljuje </w:t>
      </w:r>
      <w:r w:rsidR="00CC2417" w:rsidRPr="001A095E">
        <w:rPr>
          <w:b/>
        </w:rPr>
        <w:t>Poziv na dostavu ponuda</w:t>
      </w:r>
      <w:r w:rsidR="00CC2417">
        <w:t xml:space="preserve"> koja uključuje ovu</w:t>
      </w:r>
      <w:r w:rsidRPr="000B3533">
        <w:t xml:space="preserve"> </w:t>
      </w:r>
      <w:r w:rsidRPr="001A095E">
        <w:rPr>
          <w:b/>
        </w:rPr>
        <w:t>Dokumentaciju za nadmetanje</w:t>
      </w:r>
      <w:r w:rsidRPr="000B3533">
        <w:t xml:space="preserve"> s pripadajućim </w:t>
      </w:r>
      <w:r w:rsidRPr="001A095E">
        <w:rPr>
          <w:b/>
        </w:rPr>
        <w:t>prilozima</w:t>
      </w:r>
      <w:r w:rsidRPr="000B3533">
        <w:t xml:space="preserve"> na </w:t>
      </w:r>
      <w:r>
        <w:t xml:space="preserve">internetskoj stranici </w:t>
      </w:r>
      <w:hyperlink r:id="rId13">
        <w:r>
          <w:rPr>
            <w:color w:val="0000FF"/>
            <w:u w:val="single" w:color="0000FF"/>
          </w:rPr>
          <w:t>www.strukturnifondovi.hr</w:t>
        </w:r>
      </w:hyperlink>
      <w:r>
        <w:rPr>
          <w:color w:val="0000FF"/>
        </w:rPr>
        <w:t xml:space="preserve"> </w:t>
      </w:r>
      <w:r w:rsidR="00CC2417">
        <w:t>.</w:t>
      </w:r>
    </w:p>
    <w:p w14:paraId="711F39C8" w14:textId="77777777" w:rsidR="00AE7A62" w:rsidRDefault="00AE7A62" w:rsidP="006A714A">
      <w:pPr>
        <w:pStyle w:val="BodyText"/>
        <w:rPr>
          <w:sz w:val="18"/>
        </w:rPr>
      </w:pPr>
    </w:p>
    <w:p w14:paraId="55F89727" w14:textId="77777777" w:rsidR="00AE7A62" w:rsidRDefault="00357260" w:rsidP="00A140EF">
      <w:pPr>
        <w:pStyle w:val="Heading2"/>
        <w:numPr>
          <w:ilvl w:val="1"/>
          <w:numId w:val="8"/>
        </w:numPr>
      </w:pPr>
      <w:bookmarkStart w:id="2" w:name="_Toc532292509"/>
      <w:r w:rsidRPr="00B27288">
        <w:rPr>
          <w:sz w:val="24"/>
          <w:szCs w:val="24"/>
        </w:rPr>
        <w:t>Podaci o osobi zaduženoj za komunikaciju s ponuditeljima</w:t>
      </w:r>
      <w:bookmarkEnd w:id="2"/>
    </w:p>
    <w:p w14:paraId="3CCBA9C8" w14:textId="77777777" w:rsidR="00AE7A62" w:rsidRDefault="00AE7A62" w:rsidP="006A714A">
      <w:pPr>
        <w:pStyle w:val="BodyText"/>
        <w:rPr>
          <w:b/>
          <w:sz w:val="16"/>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67"/>
        <w:gridCol w:w="3402"/>
      </w:tblGrid>
      <w:tr w:rsidR="00355833" w:rsidRPr="00DC4DA8" w14:paraId="4F6EDA93" w14:textId="77777777" w:rsidTr="00EF48C2">
        <w:trPr>
          <w:trHeight w:val="249"/>
        </w:trPr>
        <w:tc>
          <w:tcPr>
            <w:tcW w:w="2967" w:type="dxa"/>
          </w:tcPr>
          <w:p w14:paraId="6C3D25BC" w14:textId="77777777" w:rsidR="00355833" w:rsidRPr="00DC4DA8" w:rsidRDefault="00355833" w:rsidP="00355833">
            <w:pPr>
              <w:pStyle w:val="TableParagraph"/>
              <w:ind w:left="284"/>
            </w:pPr>
            <w:r w:rsidRPr="00DC4DA8">
              <w:t xml:space="preserve">Ime i prezime: </w:t>
            </w:r>
          </w:p>
        </w:tc>
        <w:tc>
          <w:tcPr>
            <w:tcW w:w="3402" w:type="dxa"/>
          </w:tcPr>
          <w:p w14:paraId="00DD9377" w14:textId="58DAA8F1" w:rsidR="00355833" w:rsidRPr="00DC4DA8" w:rsidRDefault="00974EBA" w:rsidP="00355833">
            <w:pPr>
              <w:pStyle w:val="TableParagraph"/>
              <w:ind w:left="284"/>
            </w:pPr>
            <w:r>
              <w:t>Saša Stepanić</w:t>
            </w:r>
          </w:p>
        </w:tc>
      </w:tr>
      <w:tr w:rsidR="00355833" w:rsidRPr="00DC4DA8" w14:paraId="7C73C52A" w14:textId="77777777" w:rsidTr="00EF48C2">
        <w:trPr>
          <w:trHeight w:val="278"/>
        </w:trPr>
        <w:tc>
          <w:tcPr>
            <w:tcW w:w="2967" w:type="dxa"/>
          </w:tcPr>
          <w:p w14:paraId="6AC428E5" w14:textId="77777777" w:rsidR="00355833" w:rsidRPr="00DC4DA8" w:rsidRDefault="00355833" w:rsidP="00355833">
            <w:pPr>
              <w:pStyle w:val="TableParagraph"/>
              <w:ind w:left="284"/>
            </w:pPr>
            <w:r w:rsidRPr="00DC4DA8">
              <w:t>Broj telefona:</w:t>
            </w:r>
          </w:p>
        </w:tc>
        <w:tc>
          <w:tcPr>
            <w:tcW w:w="3402" w:type="dxa"/>
          </w:tcPr>
          <w:p w14:paraId="0261C94A" w14:textId="521EFA75" w:rsidR="00355833" w:rsidRPr="00DC4DA8" w:rsidRDefault="00355833" w:rsidP="00974EBA">
            <w:pPr>
              <w:pStyle w:val="TableParagraph"/>
            </w:pPr>
            <w:r>
              <w:t xml:space="preserve">     01 </w:t>
            </w:r>
            <w:r w:rsidRPr="00F4760B">
              <w:t>6599</w:t>
            </w:r>
            <w:r>
              <w:t xml:space="preserve"> </w:t>
            </w:r>
            <w:r w:rsidR="00974EBA">
              <w:t>022</w:t>
            </w:r>
          </w:p>
        </w:tc>
      </w:tr>
      <w:tr w:rsidR="00355833" w:rsidRPr="00DC4DA8" w14:paraId="41B57BE2" w14:textId="77777777" w:rsidTr="00EF48C2">
        <w:trPr>
          <w:trHeight w:val="278"/>
        </w:trPr>
        <w:tc>
          <w:tcPr>
            <w:tcW w:w="2967" w:type="dxa"/>
          </w:tcPr>
          <w:p w14:paraId="3413A756" w14:textId="77777777" w:rsidR="00355833" w:rsidRPr="00DC4DA8" w:rsidRDefault="00355833" w:rsidP="00355833">
            <w:pPr>
              <w:pStyle w:val="TableParagraph"/>
              <w:ind w:left="284"/>
            </w:pPr>
            <w:r w:rsidRPr="00DC4DA8">
              <w:t>Adresa:</w:t>
            </w:r>
          </w:p>
        </w:tc>
        <w:tc>
          <w:tcPr>
            <w:tcW w:w="3402" w:type="dxa"/>
          </w:tcPr>
          <w:p w14:paraId="18F31D76" w14:textId="12021044" w:rsidR="00355833" w:rsidRDefault="00355833" w:rsidP="00355833">
            <w:pPr>
              <w:pStyle w:val="TableParagraph"/>
              <w:ind w:left="284"/>
            </w:pPr>
            <w:r>
              <w:t>Gornjostupnička 31 F</w:t>
            </w:r>
          </w:p>
          <w:p w14:paraId="71075785" w14:textId="41BDF143" w:rsidR="00355833" w:rsidRPr="00DC4DA8" w:rsidRDefault="00355833" w:rsidP="00355833">
            <w:pPr>
              <w:pStyle w:val="TableParagraph"/>
              <w:ind w:left="284"/>
            </w:pPr>
            <w:r w:rsidRPr="00F4760B">
              <w:t>10255 Gornji Stupnik</w:t>
            </w:r>
          </w:p>
        </w:tc>
      </w:tr>
      <w:tr w:rsidR="00355833" w14:paraId="1CCD3830" w14:textId="77777777" w:rsidTr="00EF48C2">
        <w:trPr>
          <w:trHeight w:val="249"/>
        </w:trPr>
        <w:tc>
          <w:tcPr>
            <w:tcW w:w="2967" w:type="dxa"/>
          </w:tcPr>
          <w:p w14:paraId="6A5E5C99" w14:textId="77777777" w:rsidR="00355833" w:rsidRPr="00DC4DA8" w:rsidRDefault="00355833" w:rsidP="00355833">
            <w:pPr>
              <w:pStyle w:val="TableParagraph"/>
              <w:ind w:left="284"/>
            </w:pPr>
            <w:r w:rsidRPr="00DC4DA8">
              <w:t>Adresa elektroničke pošte:</w:t>
            </w:r>
          </w:p>
        </w:tc>
        <w:tc>
          <w:tcPr>
            <w:tcW w:w="3402" w:type="dxa"/>
          </w:tcPr>
          <w:p w14:paraId="41134F12" w14:textId="26EA2AF7" w:rsidR="00355833" w:rsidRPr="00DC4DA8" w:rsidRDefault="00F770AB" w:rsidP="00974EBA">
            <w:pPr>
              <w:pStyle w:val="TableParagraph"/>
              <w:ind w:left="284"/>
            </w:pPr>
            <w:hyperlink r:id="rId14" w:history="1">
              <w:r w:rsidR="00974EBA" w:rsidRPr="00D96741">
                <w:rPr>
                  <w:rStyle w:val="Hyperlink"/>
                </w:rPr>
                <w:t>sasa@epl.hr</w:t>
              </w:r>
            </w:hyperlink>
          </w:p>
        </w:tc>
      </w:tr>
    </w:tbl>
    <w:p w14:paraId="07F14A54" w14:textId="77777777" w:rsidR="00AE7A62" w:rsidRDefault="00AE7A62" w:rsidP="006A714A">
      <w:pPr>
        <w:pStyle w:val="BodyText"/>
        <w:ind w:left="284"/>
        <w:rPr>
          <w:b/>
          <w:sz w:val="18"/>
        </w:rPr>
      </w:pPr>
    </w:p>
    <w:p w14:paraId="4EBD3788" w14:textId="5BF651CD" w:rsidR="00AE7A62" w:rsidRPr="000B3533" w:rsidRDefault="00357260" w:rsidP="00FF620F">
      <w:pPr>
        <w:pStyle w:val="BodyText"/>
        <w:ind w:left="284"/>
        <w:jc w:val="both"/>
      </w:pPr>
      <w:r w:rsidRPr="000B3533">
        <w:t>Komunikacija i svaka druga razmjena informacija između naručitelja i gospodarskih subjekata obavljat</w:t>
      </w:r>
      <w:r w:rsidR="008F76C6" w:rsidRPr="000B3533">
        <w:t>i</w:t>
      </w:r>
      <w:r w:rsidRPr="000B3533">
        <w:t xml:space="preserve"> će se u pisanom obliku. Pisani zahtjev zainteresiranih gospodarskih subjekata za pojašnjenjem dostavlja se</w:t>
      </w:r>
      <w:r w:rsidR="008F76C6" w:rsidRPr="000B3533">
        <w:t xml:space="preserve"> na</w:t>
      </w:r>
      <w:r w:rsidRPr="000B3533">
        <w:t xml:space="preserve"> </w:t>
      </w:r>
      <w:r w:rsidR="008F76C6" w:rsidRPr="000B3533">
        <w:t>e-mail adresu</w:t>
      </w:r>
      <w:r w:rsidRPr="000B3533">
        <w:t>:</w:t>
      </w:r>
      <w:r w:rsidR="00DC4DA8">
        <w:t xml:space="preserve"> </w:t>
      </w:r>
      <w:r w:rsidR="00904108">
        <w:rPr>
          <w:rStyle w:val="Hyperlink"/>
        </w:rPr>
        <w:t>sasa</w:t>
      </w:r>
      <w:r w:rsidR="00355833">
        <w:rPr>
          <w:rStyle w:val="Hyperlink"/>
        </w:rPr>
        <w:t>@</w:t>
      </w:r>
      <w:r w:rsidR="00A55E64">
        <w:rPr>
          <w:rStyle w:val="Hyperlink"/>
        </w:rPr>
        <w:t>epl</w:t>
      </w:r>
      <w:r w:rsidR="00122B5A" w:rsidRPr="00122B5A">
        <w:rPr>
          <w:rStyle w:val="Hyperlink"/>
        </w:rPr>
        <w:t>.hr</w:t>
      </w:r>
      <w:r w:rsidR="00116FA0">
        <w:t>.</w:t>
      </w:r>
    </w:p>
    <w:p w14:paraId="4C082D07" w14:textId="77777777" w:rsidR="002A7F33" w:rsidRDefault="002A7F33" w:rsidP="00CB6C06">
      <w:pPr>
        <w:pStyle w:val="BodyText"/>
        <w:ind w:left="284"/>
        <w:jc w:val="both"/>
      </w:pPr>
    </w:p>
    <w:p w14:paraId="70B45077" w14:textId="2E35402D" w:rsidR="00AE7A62" w:rsidRDefault="00357260" w:rsidP="00CB6C06">
      <w:pPr>
        <w:pStyle w:val="BodyText"/>
        <w:ind w:left="284"/>
        <w:jc w:val="both"/>
      </w:pPr>
      <w:r w:rsidRPr="000B3533">
        <w:t>Ako je potrebno, gospodarski subjekti mogu za vrijeme roka za dostavu ponuda zahtijevati dodatne informacije i objašnjenja vezana uz dokumentaciju za nadmetanje. Dodatne informacije i objašnjenja biti će objavljeni bez navođenja podataka o podnositelju zahtjeva na internetskoj stranici</w:t>
      </w:r>
      <w:r>
        <w:t xml:space="preserve"> </w:t>
      </w:r>
      <w:hyperlink r:id="rId15" w:history="1">
        <w:r w:rsidR="001A095E" w:rsidRPr="00BD240A">
          <w:rPr>
            <w:rStyle w:val="Hyperlink"/>
            <w:w w:val="95"/>
            <w:u w:color="0000FF"/>
          </w:rPr>
          <w:t>w</w:t>
        </w:r>
        <w:r w:rsidR="001A095E" w:rsidRPr="00BD240A">
          <w:rPr>
            <w:rStyle w:val="Hyperlink"/>
          </w:rPr>
          <w:t>ww.strukturnifondovi.hr</w:t>
        </w:r>
      </w:hyperlink>
      <w:r w:rsidR="005D6B0A">
        <w:t>.</w:t>
      </w:r>
      <w:r>
        <w:rPr>
          <w:w w:val="95"/>
        </w:rPr>
        <w:t xml:space="preserve"> </w:t>
      </w:r>
      <w:r>
        <w:t>Zahtjev</w:t>
      </w:r>
      <w:r>
        <w:rPr>
          <w:spacing w:val="-35"/>
        </w:rPr>
        <w:t xml:space="preserve"> </w:t>
      </w:r>
      <w:r>
        <w:t>je</w:t>
      </w:r>
      <w:r>
        <w:rPr>
          <w:spacing w:val="-34"/>
        </w:rPr>
        <w:t xml:space="preserve"> </w:t>
      </w:r>
      <w:r>
        <w:t>pravodoban</w:t>
      </w:r>
      <w:r>
        <w:rPr>
          <w:spacing w:val="-35"/>
        </w:rPr>
        <w:t xml:space="preserve"> </w:t>
      </w:r>
      <w:r>
        <w:t>ako</w:t>
      </w:r>
      <w:r>
        <w:rPr>
          <w:spacing w:val="-34"/>
        </w:rPr>
        <w:t xml:space="preserve"> </w:t>
      </w:r>
      <w:r>
        <w:t>je</w:t>
      </w:r>
      <w:r>
        <w:rPr>
          <w:spacing w:val="-35"/>
        </w:rPr>
        <w:t xml:space="preserve"> </w:t>
      </w:r>
      <w:r>
        <w:t>dostavljen</w:t>
      </w:r>
      <w:r>
        <w:rPr>
          <w:spacing w:val="-35"/>
        </w:rPr>
        <w:t xml:space="preserve"> </w:t>
      </w:r>
      <w:r>
        <w:t>naručitelju</w:t>
      </w:r>
      <w:r>
        <w:rPr>
          <w:spacing w:val="-35"/>
        </w:rPr>
        <w:t xml:space="preserve"> </w:t>
      </w:r>
      <w:r>
        <w:t>najkasnije</w:t>
      </w:r>
      <w:r>
        <w:rPr>
          <w:spacing w:val="-35"/>
        </w:rPr>
        <w:t xml:space="preserve"> </w:t>
      </w:r>
      <w:r>
        <w:t>tijekom</w:t>
      </w:r>
      <w:r>
        <w:rPr>
          <w:spacing w:val="-36"/>
        </w:rPr>
        <w:t xml:space="preserve"> </w:t>
      </w:r>
      <w:r w:rsidR="005D6B0A">
        <w:t>četvrtog</w:t>
      </w:r>
      <w:r>
        <w:rPr>
          <w:spacing w:val="-33"/>
        </w:rPr>
        <w:t xml:space="preserve"> </w:t>
      </w:r>
      <w:r w:rsidR="005D6B0A">
        <w:t>(4</w:t>
      </w:r>
      <w:r>
        <w:t>)</w:t>
      </w:r>
      <w:r>
        <w:rPr>
          <w:spacing w:val="-34"/>
        </w:rPr>
        <w:t xml:space="preserve"> </w:t>
      </w:r>
      <w:r>
        <w:t>dana</w:t>
      </w:r>
      <w:r>
        <w:rPr>
          <w:spacing w:val="-35"/>
        </w:rPr>
        <w:t xml:space="preserve"> </w:t>
      </w:r>
      <w:r>
        <w:t>prije</w:t>
      </w:r>
      <w:r>
        <w:rPr>
          <w:spacing w:val="-35"/>
        </w:rPr>
        <w:t xml:space="preserve"> </w:t>
      </w:r>
      <w:r>
        <w:t>dana</w:t>
      </w:r>
      <w:r>
        <w:rPr>
          <w:spacing w:val="-34"/>
        </w:rPr>
        <w:t xml:space="preserve"> </w:t>
      </w:r>
      <w:r>
        <w:t>u kojem</w:t>
      </w:r>
      <w:r>
        <w:rPr>
          <w:spacing w:val="-31"/>
        </w:rPr>
        <w:t xml:space="preserve"> </w:t>
      </w:r>
      <w:r>
        <w:t>ističe</w:t>
      </w:r>
      <w:r>
        <w:rPr>
          <w:spacing w:val="-31"/>
        </w:rPr>
        <w:t xml:space="preserve"> </w:t>
      </w:r>
      <w:r>
        <w:t>rok</w:t>
      </w:r>
      <w:r>
        <w:rPr>
          <w:spacing w:val="-31"/>
        </w:rPr>
        <w:t xml:space="preserve"> </w:t>
      </w:r>
      <w:r>
        <w:t>za</w:t>
      </w:r>
      <w:r>
        <w:rPr>
          <w:spacing w:val="-31"/>
        </w:rPr>
        <w:t xml:space="preserve"> </w:t>
      </w:r>
      <w:r>
        <w:t>dostavu</w:t>
      </w:r>
      <w:r>
        <w:rPr>
          <w:spacing w:val="-31"/>
        </w:rPr>
        <w:t xml:space="preserve"> </w:t>
      </w:r>
      <w:r>
        <w:t>ponuda.</w:t>
      </w:r>
      <w:r>
        <w:rPr>
          <w:spacing w:val="-31"/>
        </w:rPr>
        <w:t xml:space="preserve"> </w:t>
      </w:r>
      <w:r>
        <w:t>Pod</w:t>
      </w:r>
      <w:r>
        <w:rPr>
          <w:spacing w:val="-31"/>
        </w:rPr>
        <w:t xml:space="preserve"> </w:t>
      </w:r>
      <w:r>
        <w:t>uvjetom</w:t>
      </w:r>
      <w:r>
        <w:rPr>
          <w:spacing w:val="-31"/>
        </w:rPr>
        <w:t xml:space="preserve"> </w:t>
      </w:r>
      <w:r>
        <w:t>da</w:t>
      </w:r>
      <w:r>
        <w:rPr>
          <w:spacing w:val="-30"/>
        </w:rPr>
        <w:t xml:space="preserve"> </w:t>
      </w:r>
      <w:r>
        <w:t>je</w:t>
      </w:r>
      <w:r>
        <w:rPr>
          <w:spacing w:val="-31"/>
        </w:rPr>
        <w:t xml:space="preserve"> </w:t>
      </w:r>
      <w:r>
        <w:t>zahtjev</w:t>
      </w:r>
      <w:r>
        <w:rPr>
          <w:spacing w:val="-31"/>
        </w:rPr>
        <w:t xml:space="preserve"> </w:t>
      </w:r>
      <w:r>
        <w:t>dostavljen</w:t>
      </w:r>
      <w:r>
        <w:rPr>
          <w:spacing w:val="-31"/>
        </w:rPr>
        <w:t xml:space="preserve"> </w:t>
      </w:r>
      <w:r>
        <w:t>pravodobno,</w:t>
      </w:r>
      <w:r>
        <w:rPr>
          <w:spacing w:val="-30"/>
        </w:rPr>
        <w:t xml:space="preserve"> </w:t>
      </w:r>
      <w:r>
        <w:t>posljednje dodatne</w:t>
      </w:r>
      <w:r>
        <w:rPr>
          <w:spacing w:val="-30"/>
        </w:rPr>
        <w:t xml:space="preserve"> </w:t>
      </w:r>
      <w:r>
        <w:t>informacije</w:t>
      </w:r>
      <w:r>
        <w:rPr>
          <w:spacing w:val="-28"/>
        </w:rPr>
        <w:t xml:space="preserve"> </w:t>
      </w:r>
      <w:r>
        <w:t>i</w:t>
      </w:r>
      <w:r>
        <w:rPr>
          <w:spacing w:val="-31"/>
        </w:rPr>
        <w:t xml:space="preserve"> </w:t>
      </w:r>
      <w:r>
        <w:t>objašnjenja</w:t>
      </w:r>
      <w:r>
        <w:rPr>
          <w:spacing w:val="-29"/>
        </w:rPr>
        <w:t xml:space="preserve"> </w:t>
      </w:r>
      <w:r>
        <w:t>vezana</w:t>
      </w:r>
      <w:r>
        <w:rPr>
          <w:spacing w:val="-30"/>
        </w:rPr>
        <w:t xml:space="preserve"> </w:t>
      </w:r>
      <w:r>
        <w:t>uz</w:t>
      </w:r>
      <w:r>
        <w:rPr>
          <w:spacing w:val="-29"/>
        </w:rPr>
        <w:t xml:space="preserve"> </w:t>
      </w:r>
      <w:r>
        <w:t>dokumentaciju</w:t>
      </w:r>
      <w:r>
        <w:rPr>
          <w:spacing w:val="-28"/>
        </w:rPr>
        <w:t xml:space="preserve"> </w:t>
      </w:r>
      <w:r>
        <w:t>za</w:t>
      </w:r>
      <w:r>
        <w:rPr>
          <w:spacing w:val="-30"/>
        </w:rPr>
        <w:t xml:space="preserve"> </w:t>
      </w:r>
      <w:r>
        <w:t>nadmetanje</w:t>
      </w:r>
      <w:r>
        <w:rPr>
          <w:spacing w:val="-29"/>
        </w:rPr>
        <w:t xml:space="preserve"> </w:t>
      </w:r>
      <w:r>
        <w:t>naručitelj</w:t>
      </w:r>
      <w:r>
        <w:rPr>
          <w:spacing w:val="-30"/>
        </w:rPr>
        <w:t xml:space="preserve"> </w:t>
      </w:r>
      <w:r>
        <w:t>će</w:t>
      </w:r>
      <w:r>
        <w:rPr>
          <w:spacing w:val="-29"/>
        </w:rPr>
        <w:t xml:space="preserve"> </w:t>
      </w:r>
      <w:r>
        <w:t>staviti</w:t>
      </w:r>
      <w:r>
        <w:rPr>
          <w:spacing w:val="-30"/>
        </w:rPr>
        <w:t xml:space="preserve"> </w:t>
      </w:r>
      <w:r>
        <w:t>na raspolaganje</w:t>
      </w:r>
      <w:r>
        <w:rPr>
          <w:spacing w:val="-26"/>
        </w:rPr>
        <w:t xml:space="preserve"> </w:t>
      </w:r>
      <w:r>
        <w:t>najkasnije</w:t>
      </w:r>
      <w:r>
        <w:rPr>
          <w:spacing w:val="-28"/>
        </w:rPr>
        <w:t xml:space="preserve"> </w:t>
      </w:r>
      <w:r>
        <w:t>tijekom</w:t>
      </w:r>
      <w:r>
        <w:rPr>
          <w:spacing w:val="-26"/>
        </w:rPr>
        <w:t xml:space="preserve"> </w:t>
      </w:r>
      <w:r w:rsidR="005D6B0A">
        <w:t>trećeg</w:t>
      </w:r>
      <w:r>
        <w:rPr>
          <w:spacing w:val="-29"/>
        </w:rPr>
        <w:t xml:space="preserve"> </w:t>
      </w:r>
      <w:r>
        <w:t>(</w:t>
      </w:r>
      <w:r w:rsidR="005D6B0A">
        <w:t>3</w:t>
      </w:r>
      <w:r>
        <w:t>)</w:t>
      </w:r>
      <w:r>
        <w:rPr>
          <w:spacing w:val="-26"/>
        </w:rPr>
        <w:t xml:space="preserve"> </w:t>
      </w:r>
      <w:r>
        <w:t>dana</w:t>
      </w:r>
      <w:r>
        <w:rPr>
          <w:spacing w:val="-27"/>
        </w:rPr>
        <w:t xml:space="preserve"> </w:t>
      </w:r>
      <w:r>
        <w:t>prije</w:t>
      </w:r>
      <w:r>
        <w:rPr>
          <w:spacing w:val="-27"/>
        </w:rPr>
        <w:t xml:space="preserve"> </w:t>
      </w:r>
      <w:r>
        <w:t>krajnjeg</w:t>
      </w:r>
      <w:r>
        <w:rPr>
          <w:spacing w:val="-26"/>
        </w:rPr>
        <w:t xml:space="preserve"> </w:t>
      </w:r>
      <w:r>
        <w:t>roka</w:t>
      </w:r>
      <w:r>
        <w:rPr>
          <w:spacing w:val="-26"/>
        </w:rPr>
        <w:t xml:space="preserve"> </w:t>
      </w:r>
      <w:r>
        <w:t>za</w:t>
      </w:r>
      <w:r>
        <w:rPr>
          <w:spacing w:val="-27"/>
        </w:rPr>
        <w:t xml:space="preserve"> </w:t>
      </w:r>
      <w:r>
        <w:t>dostavu</w:t>
      </w:r>
      <w:r>
        <w:rPr>
          <w:spacing w:val="-26"/>
        </w:rPr>
        <w:t xml:space="preserve"> </w:t>
      </w:r>
      <w:r>
        <w:t>ponuda.</w:t>
      </w:r>
    </w:p>
    <w:p w14:paraId="507FC6C9" w14:textId="77777777" w:rsidR="002A7F33" w:rsidRDefault="002A7F33" w:rsidP="00CB6C06">
      <w:pPr>
        <w:pStyle w:val="BodyText"/>
        <w:ind w:left="284" w:right="-50"/>
        <w:jc w:val="both"/>
      </w:pPr>
    </w:p>
    <w:p w14:paraId="3A091F9E" w14:textId="77777777" w:rsidR="00AE7A62" w:rsidRPr="00B27288" w:rsidRDefault="00357260" w:rsidP="00A140EF">
      <w:pPr>
        <w:pStyle w:val="Heading2"/>
        <w:numPr>
          <w:ilvl w:val="1"/>
          <w:numId w:val="8"/>
        </w:numPr>
        <w:tabs>
          <w:tab w:val="left" w:pos="886"/>
        </w:tabs>
        <w:rPr>
          <w:sz w:val="24"/>
          <w:szCs w:val="24"/>
        </w:rPr>
      </w:pPr>
      <w:bookmarkStart w:id="3" w:name="_Toc532292510"/>
      <w:r w:rsidRPr="00B27288">
        <w:rPr>
          <w:sz w:val="24"/>
          <w:szCs w:val="24"/>
        </w:rPr>
        <w:t>Evidencijski broj nabave</w:t>
      </w:r>
      <w:bookmarkEnd w:id="3"/>
    </w:p>
    <w:p w14:paraId="0B0ED1CF" w14:textId="77777777" w:rsidR="00AB173A" w:rsidRPr="00B27288" w:rsidRDefault="00AB173A" w:rsidP="00B27288">
      <w:pPr>
        <w:pStyle w:val="Heading2"/>
        <w:tabs>
          <w:tab w:val="left" w:pos="886"/>
        </w:tabs>
        <w:ind w:firstLine="0"/>
        <w:rPr>
          <w:sz w:val="24"/>
          <w:szCs w:val="24"/>
        </w:rPr>
      </w:pPr>
    </w:p>
    <w:p w14:paraId="5293AAC5" w14:textId="4C64D3B9" w:rsidR="000D016F" w:rsidRDefault="00407D64" w:rsidP="000D016F">
      <w:pPr>
        <w:pStyle w:val="BodyText"/>
        <w:ind w:firstLine="318"/>
      </w:pPr>
      <w:r>
        <w:t>Nabava</w:t>
      </w:r>
      <w:r w:rsidR="00357260" w:rsidRPr="000B3533">
        <w:t xml:space="preserve"> </w:t>
      </w:r>
      <w:r w:rsidR="005F7D8E" w:rsidRPr="000B3533">
        <w:t>broj:</w:t>
      </w:r>
      <w:r w:rsidR="005F7D8E" w:rsidRPr="00AB173A">
        <w:t xml:space="preserve"> </w:t>
      </w:r>
      <w:r w:rsidR="00CB6C06">
        <w:t>0</w:t>
      </w:r>
      <w:r w:rsidR="00A55E64">
        <w:t>1/2019</w:t>
      </w:r>
      <w:r w:rsidR="000D6426">
        <w:t>.</w:t>
      </w:r>
    </w:p>
    <w:p w14:paraId="060B26BB" w14:textId="77777777" w:rsidR="000D016F" w:rsidRDefault="000D016F" w:rsidP="000D016F">
      <w:pPr>
        <w:pStyle w:val="BodyText"/>
        <w:ind w:firstLine="318"/>
        <w:rPr>
          <w:sz w:val="24"/>
          <w:szCs w:val="24"/>
        </w:rPr>
      </w:pPr>
    </w:p>
    <w:p w14:paraId="09253715" w14:textId="77777777" w:rsidR="00AE7A62" w:rsidRPr="00B27288" w:rsidRDefault="00357260" w:rsidP="00A140EF">
      <w:pPr>
        <w:pStyle w:val="Heading2"/>
        <w:numPr>
          <w:ilvl w:val="1"/>
          <w:numId w:val="8"/>
        </w:numPr>
        <w:tabs>
          <w:tab w:val="left" w:pos="885"/>
          <w:tab w:val="left" w:pos="886"/>
        </w:tabs>
        <w:rPr>
          <w:sz w:val="24"/>
          <w:szCs w:val="24"/>
        </w:rPr>
      </w:pPr>
      <w:bookmarkStart w:id="4" w:name="_Toc510795090"/>
      <w:bookmarkStart w:id="5" w:name="_Toc510795091"/>
      <w:bookmarkStart w:id="6" w:name="_Toc532292511"/>
      <w:bookmarkEnd w:id="4"/>
      <w:bookmarkEnd w:id="5"/>
      <w:r w:rsidRPr="00B27288">
        <w:rPr>
          <w:sz w:val="24"/>
          <w:szCs w:val="24"/>
        </w:rPr>
        <w:t>Vrsta postupka nabave</w:t>
      </w:r>
      <w:bookmarkEnd w:id="6"/>
    </w:p>
    <w:p w14:paraId="73BED96C" w14:textId="77777777" w:rsidR="00AB173A" w:rsidRDefault="00AB173A" w:rsidP="006A714A">
      <w:pPr>
        <w:pStyle w:val="Heading2"/>
        <w:tabs>
          <w:tab w:val="left" w:pos="885"/>
          <w:tab w:val="left" w:pos="886"/>
        </w:tabs>
        <w:ind w:firstLine="0"/>
      </w:pPr>
    </w:p>
    <w:p w14:paraId="7BA7F84C" w14:textId="6C5FD582" w:rsidR="00AE7A62" w:rsidRPr="00F66AFA" w:rsidRDefault="00357260" w:rsidP="00C62E6A">
      <w:pPr>
        <w:pStyle w:val="BodyText"/>
        <w:ind w:left="318"/>
        <w:jc w:val="both"/>
      </w:pPr>
      <w:r w:rsidRPr="00F66AFA">
        <w:t xml:space="preserve">Nabava </w:t>
      </w:r>
      <w:r w:rsidR="00122B5A">
        <w:t xml:space="preserve">robe </w:t>
      </w:r>
      <w:r w:rsidRPr="00F66AFA">
        <w:t xml:space="preserve">se provodi temeljem </w:t>
      </w:r>
      <w:r w:rsidR="00C85066" w:rsidRPr="00C85066">
        <w:t>pravila o provedbi postupaka nabava za neobveznike zakona o javnoj nabavi</w:t>
      </w:r>
      <w:r w:rsidR="00932D15" w:rsidRPr="00C85066">
        <w:t>.</w:t>
      </w:r>
      <w:r w:rsidR="00C85066">
        <w:t xml:space="preserve"> Tip nabave: </w:t>
      </w:r>
      <w:r w:rsidR="00122B5A">
        <w:t>robe</w:t>
      </w:r>
      <w:r w:rsidR="00C85066">
        <w:t>.</w:t>
      </w:r>
    </w:p>
    <w:p w14:paraId="75ED6362" w14:textId="77777777" w:rsidR="00AE7A62" w:rsidRDefault="00AE7A62" w:rsidP="006A714A">
      <w:pPr>
        <w:pStyle w:val="BodyText"/>
        <w:rPr>
          <w:sz w:val="23"/>
        </w:rPr>
      </w:pPr>
    </w:p>
    <w:p w14:paraId="2F0A9679" w14:textId="77777777" w:rsidR="00AE7A62" w:rsidRPr="00B27288" w:rsidRDefault="00357260" w:rsidP="00A140EF">
      <w:pPr>
        <w:pStyle w:val="Heading2"/>
        <w:numPr>
          <w:ilvl w:val="1"/>
          <w:numId w:val="8"/>
        </w:numPr>
        <w:tabs>
          <w:tab w:val="left" w:pos="885"/>
          <w:tab w:val="left" w:pos="886"/>
        </w:tabs>
        <w:rPr>
          <w:sz w:val="24"/>
          <w:szCs w:val="24"/>
        </w:rPr>
      </w:pPr>
      <w:bookmarkStart w:id="7" w:name="_Toc532292512"/>
      <w:r w:rsidRPr="00B27288">
        <w:rPr>
          <w:sz w:val="24"/>
          <w:szCs w:val="24"/>
        </w:rPr>
        <w:t>Predmet</w:t>
      </w:r>
      <w:r w:rsidRPr="00B27288">
        <w:rPr>
          <w:spacing w:val="-14"/>
          <w:sz w:val="24"/>
          <w:szCs w:val="24"/>
        </w:rPr>
        <w:t xml:space="preserve"> </w:t>
      </w:r>
      <w:r w:rsidRPr="00B27288">
        <w:rPr>
          <w:sz w:val="24"/>
          <w:szCs w:val="24"/>
        </w:rPr>
        <w:t>nabave</w:t>
      </w:r>
      <w:bookmarkEnd w:id="7"/>
    </w:p>
    <w:p w14:paraId="443B5AC7" w14:textId="77777777" w:rsidR="00AB173A" w:rsidRDefault="00AB173A" w:rsidP="006A714A">
      <w:pPr>
        <w:pStyle w:val="Heading2"/>
        <w:tabs>
          <w:tab w:val="left" w:pos="885"/>
          <w:tab w:val="left" w:pos="886"/>
        </w:tabs>
        <w:ind w:firstLine="0"/>
      </w:pPr>
    </w:p>
    <w:p w14:paraId="34164E53" w14:textId="3772A4BD" w:rsidR="00AE7A62" w:rsidRDefault="00FB4490" w:rsidP="000D7CFA">
      <w:pPr>
        <w:pStyle w:val="BodyText"/>
        <w:ind w:left="318"/>
        <w:jc w:val="both"/>
      </w:pPr>
      <w:r w:rsidRPr="00B73B0E">
        <w:t xml:space="preserve">Predmet nabave je </w:t>
      </w:r>
      <w:r w:rsidR="00B73B0E" w:rsidRPr="00B73B0E">
        <w:t xml:space="preserve">sustav desalinizacije </w:t>
      </w:r>
      <w:r w:rsidR="00571EB9">
        <w:t xml:space="preserve">morske </w:t>
      </w:r>
      <w:r w:rsidR="00B73B0E" w:rsidRPr="00B73B0E">
        <w:t>vode</w:t>
      </w:r>
      <w:r w:rsidR="0025126A" w:rsidRPr="00B73B0E">
        <w:t>.</w:t>
      </w:r>
      <w:r w:rsidR="008F76C6" w:rsidRPr="00AB173A">
        <w:t xml:space="preserve"> </w:t>
      </w:r>
    </w:p>
    <w:p w14:paraId="56C78B4F" w14:textId="77777777" w:rsidR="00AE7A62" w:rsidRPr="00AB173A" w:rsidRDefault="00AE7A62" w:rsidP="000D7CFA">
      <w:pPr>
        <w:pStyle w:val="BodyText"/>
        <w:jc w:val="both"/>
      </w:pPr>
    </w:p>
    <w:p w14:paraId="35255399" w14:textId="77777777" w:rsidR="00AE7A62" w:rsidRPr="00B27288" w:rsidRDefault="00357260" w:rsidP="00A140EF">
      <w:pPr>
        <w:pStyle w:val="Heading2"/>
        <w:numPr>
          <w:ilvl w:val="1"/>
          <w:numId w:val="8"/>
        </w:numPr>
        <w:tabs>
          <w:tab w:val="left" w:pos="885"/>
          <w:tab w:val="left" w:pos="886"/>
        </w:tabs>
        <w:rPr>
          <w:sz w:val="24"/>
          <w:szCs w:val="24"/>
        </w:rPr>
      </w:pPr>
      <w:bookmarkStart w:id="8" w:name="_Toc510795094"/>
      <w:bookmarkStart w:id="9" w:name="_Toc510795095"/>
      <w:bookmarkStart w:id="10" w:name="_Toc510795096"/>
      <w:bookmarkStart w:id="11" w:name="_Toc510795097"/>
      <w:bookmarkStart w:id="12" w:name="_Toc532292513"/>
      <w:bookmarkEnd w:id="8"/>
      <w:bookmarkEnd w:id="9"/>
      <w:bookmarkEnd w:id="10"/>
      <w:bookmarkEnd w:id="11"/>
      <w:r w:rsidRPr="00B27288">
        <w:rPr>
          <w:sz w:val="24"/>
          <w:szCs w:val="24"/>
        </w:rPr>
        <w:t>Početak postupka</w:t>
      </w:r>
      <w:r w:rsidRPr="00B27288">
        <w:rPr>
          <w:spacing w:val="-31"/>
          <w:sz w:val="24"/>
          <w:szCs w:val="24"/>
        </w:rPr>
        <w:t xml:space="preserve"> </w:t>
      </w:r>
      <w:r w:rsidRPr="00B27288">
        <w:rPr>
          <w:sz w:val="24"/>
          <w:szCs w:val="24"/>
        </w:rPr>
        <w:t>nabave</w:t>
      </w:r>
      <w:bookmarkEnd w:id="12"/>
    </w:p>
    <w:p w14:paraId="7404ED38" w14:textId="77777777" w:rsidR="00B27288" w:rsidRDefault="00B27288" w:rsidP="00B27288">
      <w:pPr>
        <w:pStyle w:val="Heading2"/>
        <w:tabs>
          <w:tab w:val="left" w:pos="885"/>
          <w:tab w:val="left" w:pos="886"/>
        </w:tabs>
        <w:ind w:firstLine="0"/>
      </w:pPr>
    </w:p>
    <w:p w14:paraId="7C0D78F9" w14:textId="08B03102" w:rsidR="00AE7A62" w:rsidRDefault="00357260" w:rsidP="00316507">
      <w:pPr>
        <w:pStyle w:val="BodyText"/>
        <w:tabs>
          <w:tab w:val="left" w:pos="1362"/>
          <w:tab w:val="left" w:pos="2230"/>
          <w:tab w:val="left" w:pos="3100"/>
          <w:tab w:val="left" w:pos="3943"/>
          <w:tab w:val="left" w:pos="4758"/>
          <w:tab w:val="left" w:pos="5865"/>
          <w:tab w:val="left" w:pos="6198"/>
          <w:tab w:val="left" w:pos="7007"/>
          <w:tab w:val="left" w:pos="7443"/>
          <w:tab w:val="left" w:pos="8739"/>
          <w:tab w:val="left" w:pos="9356"/>
        </w:tabs>
        <w:ind w:left="318" w:right="61"/>
        <w:jc w:val="both"/>
      </w:pPr>
      <w:r w:rsidRPr="005D336C">
        <w:t>Postupak</w:t>
      </w:r>
      <w:r w:rsidR="005D336C">
        <w:t xml:space="preserve"> </w:t>
      </w:r>
      <w:r>
        <w:t>nabave</w:t>
      </w:r>
      <w:r w:rsidR="005D336C">
        <w:t xml:space="preserve"> </w:t>
      </w:r>
      <w:r>
        <w:t>počinje</w:t>
      </w:r>
      <w:r w:rsidR="005D336C">
        <w:t xml:space="preserve"> </w:t>
      </w:r>
      <w:r>
        <w:t>danom</w:t>
      </w:r>
      <w:r w:rsidR="005D336C">
        <w:t xml:space="preserve"> </w:t>
      </w:r>
      <w:r>
        <w:t>objave</w:t>
      </w:r>
      <w:r w:rsidR="005D336C">
        <w:t xml:space="preserve"> ovoga </w:t>
      </w:r>
      <w:r w:rsidR="005D336C" w:rsidRPr="005D336C">
        <w:rPr>
          <w:b/>
        </w:rPr>
        <w:t>Poziva na dostavu ponuda</w:t>
      </w:r>
      <w:r w:rsidR="005D336C">
        <w:t xml:space="preserve"> </w:t>
      </w:r>
      <w:r w:rsidR="002C3048">
        <w:t xml:space="preserve">zajedno s prilozima </w:t>
      </w:r>
      <w:r>
        <w:t>na</w:t>
      </w:r>
      <w:r w:rsidR="005D336C">
        <w:t xml:space="preserve"> </w:t>
      </w:r>
      <w:r>
        <w:t>internetskoj</w:t>
      </w:r>
      <w:r w:rsidR="005D336C">
        <w:t xml:space="preserve"> </w:t>
      </w:r>
      <w:r w:rsidR="00355833">
        <w:t xml:space="preserve">stranici </w:t>
      </w:r>
      <w:hyperlink r:id="rId16" w:history="1">
        <w:r w:rsidR="00355833" w:rsidRPr="00301D56">
          <w:rPr>
            <w:rStyle w:val="Hyperlink"/>
          </w:rPr>
          <w:t>www.strukturnifondovi.hr</w:t>
        </w:r>
      </w:hyperlink>
      <w:r w:rsidR="00355833">
        <w:t xml:space="preserve"> </w:t>
      </w:r>
      <w:r w:rsidR="005D336C">
        <w:t xml:space="preserve">. </w:t>
      </w:r>
    </w:p>
    <w:p w14:paraId="52CF0048" w14:textId="77777777" w:rsidR="00AE7A62" w:rsidRDefault="00357260" w:rsidP="00A140EF">
      <w:pPr>
        <w:pStyle w:val="Heading1"/>
        <w:numPr>
          <w:ilvl w:val="0"/>
          <w:numId w:val="8"/>
        </w:numPr>
        <w:tabs>
          <w:tab w:val="left" w:pos="750"/>
          <w:tab w:val="left" w:pos="751"/>
        </w:tabs>
        <w:ind w:left="750" w:hanging="432"/>
      </w:pPr>
      <w:bookmarkStart w:id="13" w:name="_Toc532292514"/>
      <w:r>
        <w:rPr>
          <w:w w:val="95"/>
        </w:rPr>
        <w:lastRenderedPageBreak/>
        <w:t>PODACI O PREDMETU</w:t>
      </w:r>
      <w:r>
        <w:rPr>
          <w:spacing w:val="-53"/>
          <w:w w:val="95"/>
        </w:rPr>
        <w:t xml:space="preserve"> </w:t>
      </w:r>
      <w:r>
        <w:rPr>
          <w:w w:val="95"/>
        </w:rPr>
        <w:t>NABAVE</w:t>
      </w:r>
      <w:bookmarkEnd w:id="13"/>
    </w:p>
    <w:p w14:paraId="6A4AA69E" w14:textId="77777777" w:rsidR="00AE7A62" w:rsidRDefault="00AE7A62" w:rsidP="006A714A">
      <w:pPr>
        <w:pStyle w:val="BodyText"/>
        <w:rPr>
          <w:b/>
        </w:rPr>
      </w:pPr>
    </w:p>
    <w:p w14:paraId="4CE6DAC8" w14:textId="45BA6240" w:rsidR="00AE7A62" w:rsidRPr="00CC5642" w:rsidRDefault="00357260" w:rsidP="00A140EF">
      <w:pPr>
        <w:pStyle w:val="Heading2"/>
        <w:numPr>
          <w:ilvl w:val="1"/>
          <w:numId w:val="7"/>
        </w:numPr>
        <w:tabs>
          <w:tab w:val="left" w:pos="885"/>
          <w:tab w:val="left" w:pos="886"/>
        </w:tabs>
        <w:rPr>
          <w:sz w:val="24"/>
          <w:szCs w:val="24"/>
        </w:rPr>
      </w:pPr>
      <w:bookmarkStart w:id="14" w:name="_Toc532292515"/>
      <w:r w:rsidRPr="00CC5642">
        <w:rPr>
          <w:sz w:val="24"/>
          <w:szCs w:val="24"/>
        </w:rPr>
        <w:t>Opis</w:t>
      </w:r>
      <w:r w:rsidRPr="00CC5642">
        <w:rPr>
          <w:spacing w:val="-15"/>
          <w:sz w:val="24"/>
          <w:szCs w:val="24"/>
        </w:rPr>
        <w:t xml:space="preserve"> </w:t>
      </w:r>
      <w:r w:rsidRPr="00CC5642">
        <w:rPr>
          <w:sz w:val="24"/>
          <w:szCs w:val="24"/>
        </w:rPr>
        <w:t>predmeta</w:t>
      </w:r>
      <w:r w:rsidRPr="00CC5642">
        <w:rPr>
          <w:spacing w:val="-17"/>
          <w:sz w:val="24"/>
          <w:szCs w:val="24"/>
        </w:rPr>
        <w:t xml:space="preserve"> </w:t>
      </w:r>
      <w:r w:rsidRPr="00CC5642">
        <w:rPr>
          <w:sz w:val="24"/>
          <w:szCs w:val="24"/>
        </w:rPr>
        <w:t>nabave</w:t>
      </w:r>
      <w:bookmarkEnd w:id="14"/>
    </w:p>
    <w:p w14:paraId="4F640D43" w14:textId="77777777" w:rsidR="00B27288" w:rsidRPr="00CC5642" w:rsidRDefault="00B27288" w:rsidP="00BE2548">
      <w:pPr>
        <w:pStyle w:val="Heading2"/>
        <w:tabs>
          <w:tab w:val="left" w:pos="885"/>
          <w:tab w:val="left" w:pos="886"/>
        </w:tabs>
        <w:ind w:firstLine="0"/>
        <w:jc w:val="both"/>
        <w:rPr>
          <w:sz w:val="24"/>
          <w:szCs w:val="24"/>
        </w:rPr>
      </w:pPr>
    </w:p>
    <w:p w14:paraId="531039C7" w14:textId="55DA205B" w:rsidR="00ED0F3B" w:rsidRPr="00CC5642" w:rsidRDefault="00FF620F" w:rsidP="00BE2548">
      <w:pPr>
        <w:pStyle w:val="BodyText"/>
        <w:ind w:left="318" w:right="40"/>
        <w:jc w:val="both"/>
      </w:pPr>
      <w:r w:rsidRPr="00CC5642">
        <w:t xml:space="preserve">Za potrebe </w:t>
      </w:r>
      <w:r w:rsidR="00FB4490" w:rsidRPr="00CC5642">
        <w:t xml:space="preserve">provedbe projekta </w:t>
      </w:r>
      <w:r w:rsidR="00673318" w:rsidRPr="00CC5642">
        <w:rPr>
          <w:b/>
        </w:rPr>
        <w:t xml:space="preserve">„SAN – Smart Agriculture Network“ </w:t>
      </w:r>
      <w:r w:rsidR="00FB4490" w:rsidRPr="00CC5642">
        <w:t>Naručitelj nabavl</w:t>
      </w:r>
      <w:r w:rsidR="00BE2548" w:rsidRPr="00CC5642">
        <w:t>ja</w:t>
      </w:r>
      <w:r w:rsidR="00122B5A" w:rsidRPr="00CC5642">
        <w:t xml:space="preserve"> </w:t>
      </w:r>
      <w:r w:rsidR="00B73B0E" w:rsidRPr="00CC5642">
        <w:t>sustav desalinizacije</w:t>
      </w:r>
      <w:r w:rsidR="00571EB9">
        <w:t xml:space="preserve"> morske</w:t>
      </w:r>
      <w:r w:rsidR="00B73B0E" w:rsidRPr="00CC5642">
        <w:t xml:space="preserve"> vode</w:t>
      </w:r>
      <w:r w:rsidR="00673318" w:rsidRPr="00CC5642">
        <w:t>.</w:t>
      </w:r>
      <w:r w:rsidR="00DB47B2" w:rsidRPr="00CC5642">
        <w:t xml:space="preserve"> Sustav se sastoji od:</w:t>
      </w:r>
    </w:p>
    <w:p w14:paraId="2BFFEA64" w14:textId="77777777" w:rsidR="00D82279" w:rsidRDefault="00D82279" w:rsidP="00DB47B2">
      <w:pPr>
        <w:pStyle w:val="BodyText"/>
        <w:numPr>
          <w:ilvl w:val="0"/>
          <w:numId w:val="50"/>
        </w:numPr>
        <w:ind w:right="40"/>
        <w:jc w:val="both"/>
      </w:pPr>
      <w:r w:rsidRPr="00CC5642">
        <w:t>Automatskog pješčanog filtera</w:t>
      </w:r>
      <w:r>
        <w:t>,</w:t>
      </w:r>
    </w:p>
    <w:p w14:paraId="2444B104" w14:textId="215DE180" w:rsidR="00DB47B2" w:rsidRPr="00CC5642" w:rsidRDefault="00DB47B2" w:rsidP="00DB47B2">
      <w:pPr>
        <w:pStyle w:val="BodyText"/>
        <w:numPr>
          <w:ilvl w:val="0"/>
          <w:numId w:val="50"/>
        </w:numPr>
        <w:ind w:right="40"/>
        <w:jc w:val="both"/>
      </w:pPr>
      <w:r w:rsidRPr="00CC5642">
        <w:t xml:space="preserve">Uređaja za </w:t>
      </w:r>
      <w:r w:rsidR="00BE7497" w:rsidRPr="00CC5642">
        <w:t>desalinizaciju</w:t>
      </w:r>
      <w:r w:rsidRPr="00CC5642">
        <w:t xml:space="preserve"> vode reverznom osmozom (desalinizator),</w:t>
      </w:r>
    </w:p>
    <w:p w14:paraId="54EF891A" w14:textId="499C4173" w:rsidR="00DB47B2" w:rsidRDefault="00ED247C" w:rsidP="00DB47B2">
      <w:pPr>
        <w:pStyle w:val="BodyText"/>
        <w:numPr>
          <w:ilvl w:val="0"/>
          <w:numId w:val="50"/>
        </w:numPr>
        <w:ind w:right="40"/>
        <w:jc w:val="both"/>
      </w:pPr>
      <w:r>
        <w:t>Nivo r</w:t>
      </w:r>
      <w:r w:rsidR="00D82279">
        <w:t>egula</w:t>
      </w:r>
      <w:r>
        <w:t>cije</w:t>
      </w:r>
      <w:r w:rsidR="00D82279">
        <w:t xml:space="preserve"> za automatsko uključivanje i isključivanje rada reverzne osmoze (za ugradnju u postojeći spremnik obrađene vode)</w:t>
      </w:r>
      <w:r w:rsidR="00BE7497" w:rsidRPr="00CC5642">
        <w:t>.</w:t>
      </w:r>
    </w:p>
    <w:p w14:paraId="0A87A462" w14:textId="01C76B08" w:rsidR="006030D8" w:rsidRPr="00CC5642" w:rsidRDefault="006030D8" w:rsidP="006030D8">
      <w:pPr>
        <w:pStyle w:val="BodyText"/>
        <w:ind w:left="318" w:right="40"/>
        <w:jc w:val="both"/>
      </w:pPr>
      <w:r>
        <w:t xml:space="preserve">Također, sustav je potrebno isporučiti na predviđeno mjesto, ugraditi te pustiti u rad. </w:t>
      </w:r>
    </w:p>
    <w:p w14:paraId="7C57B5E5" w14:textId="780F9B56" w:rsidR="00BE7497" w:rsidRPr="00CC5642" w:rsidRDefault="00BE7497" w:rsidP="00BE7497">
      <w:pPr>
        <w:pStyle w:val="BodyText"/>
        <w:ind w:left="318" w:right="40"/>
        <w:jc w:val="both"/>
      </w:pPr>
    </w:p>
    <w:p w14:paraId="018DB77E" w14:textId="693B9C7F" w:rsidR="00ED0F3B" w:rsidRPr="00CC5642" w:rsidRDefault="00ED0F3B" w:rsidP="00ED0F3B">
      <w:pPr>
        <w:pStyle w:val="BodyText"/>
        <w:ind w:left="318" w:right="40"/>
        <w:jc w:val="both"/>
      </w:pPr>
      <w:r w:rsidRPr="00CC5642">
        <w:t xml:space="preserve">Nabava </w:t>
      </w:r>
      <w:r w:rsidR="00A55E64" w:rsidRPr="00CC5642">
        <w:t>ni</w:t>
      </w:r>
      <w:r w:rsidRPr="00CC5642">
        <w:t>je podijeljena u grupe</w:t>
      </w:r>
      <w:r w:rsidR="00286A05">
        <w:t xml:space="preserve"> budući da se radi o integriranom sustavu desalinizacije.</w:t>
      </w:r>
    </w:p>
    <w:p w14:paraId="3D642C4D" w14:textId="591E5F3F" w:rsidR="00DA0DD0" w:rsidRDefault="00FF620F" w:rsidP="002C5B1B">
      <w:pPr>
        <w:pStyle w:val="BodyText"/>
        <w:ind w:left="318" w:right="40"/>
        <w:jc w:val="both"/>
        <w:rPr>
          <w:b/>
          <w:bCs/>
        </w:rPr>
      </w:pPr>
      <w:r w:rsidRPr="00CC5642">
        <w:rPr>
          <w:bCs/>
        </w:rPr>
        <w:t>Detaljnije specifikacije pred</w:t>
      </w:r>
      <w:r w:rsidR="0090439B" w:rsidRPr="00CC5642">
        <w:rPr>
          <w:bCs/>
        </w:rPr>
        <w:t xml:space="preserve">meta nabave dane su u </w:t>
      </w:r>
      <w:r w:rsidR="00625DB2" w:rsidRPr="00CC5642">
        <w:rPr>
          <w:b/>
          <w:bCs/>
        </w:rPr>
        <w:t>Prilogu 4</w:t>
      </w:r>
      <w:r w:rsidRPr="00CC5642">
        <w:rPr>
          <w:b/>
          <w:bCs/>
        </w:rPr>
        <w:t xml:space="preserve"> Tehničke specifikacije.</w:t>
      </w:r>
    </w:p>
    <w:p w14:paraId="47044E34" w14:textId="77777777" w:rsidR="00DA0DD0" w:rsidRPr="001901AF" w:rsidRDefault="00DA0DD0" w:rsidP="006A714A">
      <w:pPr>
        <w:pStyle w:val="ListParagraph"/>
        <w:tabs>
          <w:tab w:val="left" w:pos="603"/>
        </w:tabs>
        <w:ind w:right="274" w:firstLine="0"/>
        <w:rPr>
          <w:sz w:val="29"/>
        </w:rPr>
      </w:pPr>
    </w:p>
    <w:p w14:paraId="0B38FEA1" w14:textId="1741332A" w:rsidR="00AE7A62" w:rsidRPr="00B27288" w:rsidRDefault="002C5B1B" w:rsidP="00A140EF">
      <w:pPr>
        <w:pStyle w:val="Heading2"/>
        <w:numPr>
          <w:ilvl w:val="1"/>
          <w:numId w:val="7"/>
        </w:numPr>
        <w:tabs>
          <w:tab w:val="left" w:pos="885"/>
          <w:tab w:val="left" w:pos="886"/>
        </w:tabs>
        <w:rPr>
          <w:sz w:val="24"/>
          <w:szCs w:val="24"/>
        </w:rPr>
      </w:pPr>
      <w:bookmarkStart w:id="15" w:name="_Toc532292516"/>
      <w:r>
        <w:rPr>
          <w:sz w:val="24"/>
          <w:szCs w:val="24"/>
        </w:rPr>
        <w:t>Količina predmeta nabave</w:t>
      </w:r>
      <w:bookmarkEnd w:id="15"/>
    </w:p>
    <w:p w14:paraId="248D22E2" w14:textId="77777777" w:rsidR="007C6E77" w:rsidRDefault="007C6E77" w:rsidP="006A714A">
      <w:pPr>
        <w:pStyle w:val="BodyText"/>
        <w:ind w:left="318"/>
        <w:jc w:val="both"/>
      </w:pPr>
    </w:p>
    <w:p w14:paraId="5D5A5DF2" w14:textId="678FBF1E" w:rsidR="006A34CF" w:rsidRDefault="006A34CF" w:rsidP="004F4850">
      <w:pPr>
        <w:pStyle w:val="BodyText"/>
        <w:ind w:left="318"/>
        <w:jc w:val="both"/>
      </w:pPr>
      <w:r w:rsidRPr="006A34CF">
        <w:rPr>
          <w:bCs/>
        </w:rPr>
        <w:t xml:space="preserve">Količina predmeta nabave je definirana u </w:t>
      </w:r>
      <w:r w:rsidRPr="006A34CF">
        <w:rPr>
          <w:b/>
          <w:bCs/>
        </w:rPr>
        <w:t>Prilog</w:t>
      </w:r>
      <w:r w:rsidR="00C87180">
        <w:rPr>
          <w:b/>
          <w:bCs/>
        </w:rPr>
        <w:t>u</w:t>
      </w:r>
      <w:r w:rsidRPr="006A34CF">
        <w:rPr>
          <w:b/>
          <w:bCs/>
        </w:rPr>
        <w:t xml:space="preserve"> </w:t>
      </w:r>
      <w:r w:rsidR="00625DB2">
        <w:rPr>
          <w:b/>
          <w:bCs/>
        </w:rPr>
        <w:t>3</w:t>
      </w:r>
      <w:r w:rsidR="006C1F50">
        <w:rPr>
          <w:b/>
          <w:bCs/>
        </w:rPr>
        <w:t xml:space="preserve"> Ponudbeni troškovnik</w:t>
      </w:r>
      <w:r w:rsidRPr="006A34CF">
        <w:rPr>
          <w:bCs/>
        </w:rPr>
        <w:t>. Stavke troškovnika ne smiju se mijenjati</w:t>
      </w:r>
      <w:r w:rsidR="006C1F50">
        <w:t xml:space="preserve">. </w:t>
      </w:r>
      <w:r w:rsidR="006C1F50" w:rsidRPr="006A34CF">
        <w:rPr>
          <w:bCs/>
        </w:rPr>
        <w:t xml:space="preserve">Troškovnik mora biti popunjen na izvornom predlošku, bez mijenjanja i ispravljanja izvornog teksta i količina. Troškovnik mora biti potpisan i ovjeren od strane ponuditelja. Popunjeni troškovnik ove Dokumentacije za nadmetanje </w:t>
      </w:r>
      <w:r w:rsidR="00B470FC">
        <w:rPr>
          <w:bCs/>
        </w:rPr>
        <w:t>biti će prilog budućeg ugovornog odnosa</w:t>
      </w:r>
      <w:r w:rsidR="006C1F50" w:rsidRPr="006A34CF">
        <w:rPr>
          <w:bCs/>
        </w:rPr>
        <w:t>, između naručitelja i odabranog ponuditelja</w:t>
      </w:r>
      <w:r w:rsidR="006C1F50">
        <w:rPr>
          <w:bCs/>
        </w:rPr>
        <w:t xml:space="preserve">. </w:t>
      </w:r>
    </w:p>
    <w:p w14:paraId="4D060A4B" w14:textId="77777777" w:rsidR="006A34CF" w:rsidRDefault="006A34CF" w:rsidP="004F4850">
      <w:pPr>
        <w:pStyle w:val="BodyText"/>
        <w:ind w:left="318"/>
        <w:jc w:val="both"/>
      </w:pPr>
    </w:p>
    <w:p w14:paraId="341CFF43" w14:textId="3329E8FC" w:rsidR="00AE7A62" w:rsidRPr="00B27288" w:rsidRDefault="002C5B1B" w:rsidP="00A140EF">
      <w:pPr>
        <w:pStyle w:val="Heading2"/>
        <w:numPr>
          <w:ilvl w:val="1"/>
          <w:numId w:val="7"/>
        </w:numPr>
        <w:tabs>
          <w:tab w:val="left" w:pos="885"/>
          <w:tab w:val="left" w:pos="886"/>
        </w:tabs>
        <w:rPr>
          <w:sz w:val="24"/>
          <w:szCs w:val="24"/>
        </w:rPr>
      </w:pPr>
      <w:bookmarkStart w:id="16" w:name="_Toc532292517"/>
      <w:r>
        <w:rPr>
          <w:w w:val="95"/>
          <w:sz w:val="24"/>
          <w:szCs w:val="24"/>
        </w:rPr>
        <w:t>Tehničke specifikacije</w:t>
      </w:r>
      <w:bookmarkEnd w:id="16"/>
    </w:p>
    <w:p w14:paraId="57797C8A" w14:textId="77777777" w:rsidR="00AB173A" w:rsidRDefault="00AB173A" w:rsidP="006A714A">
      <w:pPr>
        <w:pStyle w:val="Heading2"/>
        <w:tabs>
          <w:tab w:val="left" w:pos="885"/>
          <w:tab w:val="left" w:pos="886"/>
        </w:tabs>
        <w:ind w:firstLine="0"/>
      </w:pPr>
    </w:p>
    <w:p w14:paraId="403008D3" w14:textId="2CC75C33" w:rsidR="006C1F50" w:rsidRDefault="006A34CF" w:rsidP="006C1F50">
      <w:pPr>
        <w:pStyle w:val="BodyText"/>
        <w:ind w:left="318"/>
        <w:jc w:val="both"/>
        <w:rPr>
          <w:bCs/>
        </w:rPr>
      </w:pPr>
      <w:r w:rsidRPr="006A34CF">
        <w:rPr>
          <w:bCs/>
        </w:rPr>
        <w:t xml:space="preserve">Tehničke specifikacije predmeta nabave definirane su u </w:t>
      </w:r>
      <w:r w:rsidR="00625DB2">
        <w:rPr>
          <w:b/>
          <w:bCs/>
        </w:rPr>
        <w:t>Prilogu 4</w:t>
      </w:r>
      <w:r w:rsidRPr="006C1F50">
        <w:rPr>
          <w:b/>
          <w:bCs/>
        </w:rPr>
        <w:t xml:space="preserve"> Tehničke specifikacije</w:t>
      </w:r>
      <w:r w:rsidRPr="006A34CF">
        <w:rPr>
          <w:bCs/>
        </w:rPr>
        <w:t>.</w:t>
      </w:r>
      <w:r w:rsidR="006C1F50">
        <w:rPr>
          <w:bCs/>
        </w:rPr>
        <w:t xml:space="preserve"> </w:t>
      </w:r>
      <w:r w:rsidR="006C1F50" w:rsidRPr="006C1F50">
        <w:rPr>
          <w:bCs/>
        </w:rPr>
        <w:t xml:space="preserve">Ponuditelj nudi predmet nabave putem tablice Tehničkih specifikacija koja će činiti dio ponude i kasnijeg </w:t>
      </w:r>
      <w:r w:rsidR="00B470FC">
        <w:rPr>
          <w:bCs/>
        </w:rPr>
        <w:t>u</w:t>
      </w:r>
      <w:r w:rsidR="006C1F50" w:rsidRPr="006C1F50">
        <w:rPr>
          <w:bCs/>
        </w:rPr>
        <w:t>govor</w:t>
      </w:r>
      <w:r w:rsidR="00B470FC">
        <w:rPr>
          <w:bCs/>
        </w:rPr>
        <w:t>nog odnosa</w:t>
      </w:r>
      <w:r w:rsidR="006C1F50" w:rsidRPr="006C1F50">
        <w:rPr>
          <w:bCs/>
        </w:rPr>
        <w:t>.</w:t>
      </w:r>
      <w:r w:rsidR="006C1F50">
        <w:rPr>
          <w:bCs/>
        </w:rPr>
        <w:t xml:space="preserve"> </w:t>
      </w:r>
      <w:r w:rsidR="006C1F50" w:rsidRPr="006C1F50">
        <w:rPr>
          <w:bCs/>
        </w:rPr>
        <w:t>Ponuditelj je dužan ponuditi svaku s</w:t>
      </w:r>
      <w:r w:rsidR="006C1F50">
        <w:rPr>
          <w:bCs/>
        </w:rPr>
        <w:t>tavku kako je tražena u stupcu 1</w:t>
      </w:r>
      <w:r w:rsidR="006C1F50" w:rsidRPr="006C1F50">
        <w:rPr>
          <w:bCs/>
        </w:rPr>
        <w:t xml:space="preserve"> Tražene karakteristike.</w:t>
      </w:r>
      <w:r w:rsidR="006C1F50">
        <w:rPr>
          <w:bCs/>
        </w:rPr>
        <w:t xml:space="preserve"> </w:t>
      </w:r>
      <w:r w:rsidR="006C1F50" w:rsidRPr="006C1F50">
        <w:rPr>
          <w:bCs/>
        </w:rPr>
        <w:t>Ponuđeni predmet nabave je pravilan i prihvatljiv samo ako ispunjava sve zahtijevane uvjete i svojstva. Ponudi</w:t>
      </w:r>
      <w:r w:rsidR="006C1F50">
        <w:rPr>
          <w:bCs/>
        </w:rPr>
        <w:t xml:space="preserve">telj obavezno popunjava stupac 2 </w:t>
      </w:r>
      <w:r w:rsidR="006C1F50" w:rsidRPr="006C1F50">
        <w:rPr>
          <w:bCs/>
        </w:rPr>
        <w:t>Ponuđene karakteristike definirajući detaljno tehničke specifikacije ponuđene robe</w:t>
      </w:r>
      <w:r w:rsidR="006C1F50">
        <w:rPr>
          <w:bCs/>
        </w:rPr>
        <w:t xml:space="preserve">. </w:t>
      </w:r>
      <w:r w:rsidR="006C1F50" w:rsidRPr="006C1F50">
        <w:rPr>
          <w:bCs/>
        </w:rPr>
        <w:t>Ponude ponuditelja koji ne popune tehničke specifikacije sa točnim karakteristikama ponuđene robe mogu biti odbačene.</w:t>
      </w:r>
    </w:p>
    <w:p w14:paraId="0D78B582" w14:textId="77777777" w:rsidR="006A34CF" w:rsidRDefault="006A34CF" w:rsidP="000B3533">
      <w:pPr>
        <w:pStyle w:val="BodyText"/>
        <w:ind w:left="318"/>
        <w:jc w:val="both"/>
        <w:rPr>
          <w:bCs/>
        </w:rPr>
      </w:pPr>
    </w:p>
    <w:p w14:paraId="57ED2E14" w14:textId="56D16A48" w:rsidR="002C5B1B" w:rsidRPr="002C5B1B" w:rsidRDefault="002C5B1B" w:rsidP="002C5B1B">
      <w:pPr>
        <w:pStyle w:val="Heading2"/>
        <w:numPr>
          <w:ilvl w:val="1"/>
          <w:numId w:val="7"/>
        </w:numPr>
        <w:tabs>
          <w:tab w:val="left" w:pos="885"/>
          <w:tab w:val="left" w:pos="886"/>
        </w:tabs>
        <w:rPr>
          <w:sz w:val="24"/>
          <w:szCs w:val="24"/>
        </w:rPr>
      </w:pPr>
      <w:bookmarkStart w:id="17" w:name="_Toc532292518"/>
      <w:r>
        <w:rPr>
          <w:w w:val="95"/>
          <w:sz w:val="24"/>
          <w:szCs w:val="24"/>
        </w:rPr>
        <w:t>Mjesto isporuke</w:t>
      </w:r>
      <w:bookmarkEnd w:id="17"/>
    </w:p>
    <w:p w14:paraId="565FB646" w14:textId="77777777" w:rsidR="006A34CF" w:rsidRDefault="006A34CF" w:rsidP="002C5B1B">
      <w:pPr>
        <w:pStyle w:val="Heading2"/>
        <w:tabs>
          <w:tab w:val="left" w:pos="885"/>
          <w:tab w:val="left" w:pos="886"/>
        </w:tabs>
        <w:rPr>
          <w:b w:val="0"/>
          <w:bCs w:val="0"/>
        </w:rPr>
      </w:pPr>
    </w:p>
    <w:p w14:paraId="31636674" w14:textId="7E5E53ED" w:rsidR="00691BBD" w:rsidRDefault="00A55E64" w:rsidP="00286A05">
      <w:pPr>
        <w:pStyle w:val="NoSpacing"/>
        <w:ind w:left="318"/>
        <w:jc w:val="both"/>
      </w:pPr>
      <w:r w:rsidRPr="00CC5642">
        <w:t>M</w:t>
      </w:r>
      <w:r w:rsidR="00691BBD" w:rsidRPr="00CC5642">
        <w:t xml:space="preserve">jesto isporuke </w:t>
      </w:r>
      <w:r w:rsidR="00F12633">
        <w:t xml:space="preserve">i ugradnje </w:t>
      </w:r>
      <w:r w:rsidR="00691BBD" w:rsidRPr="00CC5642">
        <w:t xml:space="preserve">je </w:t>
      </w:r>
      <w:r w:rsidR="00F12633">
        <w:t>lokacija maslinika, Žman, Dug</w:t>
      </w:r>
      <w:r w:rsidR="00670A62">
        <w:t>i</w:t>
      </w:r>
      <w:r w:rsidR="00D81A21">
        <w:t xml:space="preserve"> Otok, Zadarska županija.</w:t>
      </w:r>
    </w:p>
    <w:p w14:paraId="4B58DFD3" w14:textId="39D166D9" w:rsidR="005F359C" w:rsidRPr="000332BD" w:rsidRDefault="005F359C" w:rsidP="005F359C">
      <w:pPr>
        <w:pStyle w:val="BodyText"/>
        <w:ind w:left="318"/>
        <w:jc w:val="both"/>
        <w:rPr>
          <w:b/>
        </w:rPr>
      </w:pPr>
    </w:p>
    <w:p w14:paraId="0C3BE97A" w14:textId="4061A265" w:rsidR="002C5B1B" w:rsidRPr="00B27288" w:rsidRDefault="002C5B1B" w:rsidP="002C5B1B">
      <w:pPr>
        <w:pStyle w:val="Heading2"/>
        <w:numPr>
          <w:ilvl w:val="1"/>
          <w:numId w:val="7"/>
        </w:numPr>
        <w:tabs>
          <w:tab w:val="left" w:pos="885"/>
          <w:tab w:val="left" w:pos="886"/>
        </w:tabs>
        <w:rPr>
          <w:sz w:val="24"/>
          <w:szCs w:val="24"/>
        </w:rPr>
      </w:pPr>
      <w:bookmarkStart w:id="18" w:name="_Toc532292519"/>
      <w:r>
        <w:rPr>
          <w:w w:val="95"/>
          <w:sz w:val="24"/>
          <w:szCs w:val="24"/>
        </w:rPr>
        <w:t>Rok i način isporuke</w:t>
      </w:r>
      <w:bookmarkEnd w:id="18"/>
    </w:p>
    <w:p w14:paraId="69E60573" w14:textId="77777777" w:rsidR="009F4968" w:rsidRDefault="009F4968"/>
    <w:p w14:paraId="387D8C2E" w14:textId="1314899A" w:rsidR="00127647" w:rsidRPr="002459CB" w:rsidRDefault="00A55E64" w:rsidP="00127647">
      <w:pPr>
        <w:pStyle w:val="BodyText"/>
        <w:ind w:left="318"/>
        <w:jc w:val="both"/>
      </w:pPr>
      <w:bookmarkStart w:id="19" w:name="_Hlk531770393"/>
      <w:r>
        <w:t>R</w:t>
      </w:r>
      <w:r w:rsidR="00127647" w:rsidRPr="002459CB">
        <w:t xml:space="preserve">ok isporuke je </w:t>
      </w:r>
      <w:r w:rsidR="00670A62">
        <w:t>20</w:t>
      </w:r>
      <w:r w:rsidR="00316507" w:rsidRPr="002459CB">
        <w:t xml:space="preserve"> </w:t>
      </w:r>
      <w:r w:rsidR="00127647" w:rsidRPr="002459CB">
        <w:t>dana od dana izdavanja narudžbenice.</w:t>
      </w:r>
      <w:bookmarkEnd w:id="19"/>
      <w:r w:rsidR="00E95A5B">
        <w:t xml:space="preserve"> Rok isporuke </w:t>
      </w:r>
      <w:r w:rsidR="00E95A5B" w:rsidRPr="00E95A5B">
        <w:t>završava primopredajom</w:t>
      </w:r>
      <w:r w:rsidR="00E95A5B">
        <w:t xml:space="preserve"> robe, odnosno puštanjem u rad.</w:t>
      </w:r>
    </w:p>
    <w:p w14:paraId="4BDF43C8" w14:textId="11991313" w:rsidR="005F359C" w:rsidRPr="00691BBD" w:rsidRDefault="005F359C" w:rsidP="005F359C">
      <w:pPr>
        <w:pStyle w:val="BodyText"/>
        <w:ind w:left="318"/>
        <w:jc w:val="both"/>
        <w:rPr>
          <w:b/>
        </w:rPr>
      </w:pPr>
    </w:p>
    <w:p w14:paraId="5148133F" w14:textId="06EA9794" w:rsidR="00CE057E" w:rsidRPr="00E51569" w:rsidRDefault="00CE057E" w:rsidP="00E51569">
      <w:pPr>
        <w:pStyle w:val="Heading2"/>
        <w:numPr>
          <w:ilvl w:val="1"/>
          <w:numId w:val="7"/>
        </w:numPr>
        <w:tabs>
          <w:tab w:val="left" w:pos="885"/>
          <w:tab w:val="left" w:pos="886"/>
        </w:tabs>
        <w:rPr>
          <w:w w:val="95"/>
          <w:sz w:val="24"/>
          <w:szCs w:val="24"/>
        </w:rPr>
      </w:pPr>
      <w:bookmarkStart w:id="20" w:name="_Toc532292520"/>
      <w:r w:rsidRPr="00E51569">
        <w:rPr>
          <w:w w:val="95"/>
          <w:sz w:val="24"/>
          <w:szCs w:val="24"/>
        </w:rPr>
        <w:t>Kašnjenje u isporuci</w:t>
      </w:r>
      <w:bookmarkEnd w:id="20"/>
    </w:p>
    <w:p w14:paraId="685B5CF6" w14:textId="1BA1ADCA" w:rsidR="00CE057E" w:rsidRDefault="00CE057E" w:rsidP="00CE057E">
      <w:pPr>
        <w:pStyle w:val="BodyText"/>
        <w:ind w:left="318"/>
        <w:jc w:val="both"/>
      </w:pPr>
    </w:p>
    <w:p w14:paraId="5FF6EAFF" w14:textId="5ACC11E3" w:rsidR="006030D8" w:rsidRDefault="006030D8" w:rsidP="006030D8">
      <w:pPr>
        <w:pStyle w:val="BodyText"/>
        <w:ind w:left="318"/>
        <w:jc w:val="both"/>
      </w:pPr>
      <w:r>
        <w:t xml:space="preserve">Ako dobavljač ne uspije pod vlastitom odgovornošću dostaviti bilo koji dio robe ili svu robu u roku/rokovima navedenom/navedenima u </w:t>
      </w:r>
      <w:r w:rsidR="008A174D">
        <w:t>natječaju i narudžbenici</w:t>
      </w:r>
      <w:r>
        <w:t>, Naručitelj će, bez formalne obavijesti i bez obzira na pravni lijek iz ugovora, imati pravo, za svaki dan koji će proteći između isteka razdoblja provedbe zadataka i stvarnog datuma završetka, na novčane penale jednake 0,05% od vrijednosti neisporučene robe, a najviše 15% od ukupne vrijednosti ugovora.</w:t>
      </w:r>
    </w:p>
    <w:p w14:paraId="1EA228A8" w14:textId="77777777" w:rsidR="006030D8" w:rsidRDefault="006030D8" w:rsidP="006030D8">
      <w:pPr>
        <w:pStyle w:val="BodyText"/>
        <w:ind w:left="318"/>
        <w:jc w:val="both"/>
      </w:pPr>
      <w:r>
        <w:t>Ako je zbog nedostavljanja bilo kojeg dijela robe spriječena normalna uporaba robe kao cijeline, penali se izračunavaju se na temelju ukupne vrijednosti ugovora.</w:t>
      </w:r>
    </w:p>
    <w:p w14:paraId="4DFE7DB6" w14:textId="77777777" w:rsidR="006030D8" w:rsidRDefault="006030D8" w:rsidP="006030D8">
      <w:pPr>
        <w:pStyle w:val="BodyText"/>
        <w:ind w:left="318"/>
        <w:jc w:val="both"/>
      </w:pPr>
      <w:r>
        <w:t xml:space="preserve">Ako je Naručitelj stekao pravo zahtijevati najmanje 15% od vrijednosti ugovora, može, nakon što </w:t>
      </w:r>
      <w:r>
        <w:lastRenderedPageBreak/>
        <w:t>je dao pisanu obavijest Dobavljaču: a) raskinuti ugovor, u kojem slučaju Dobavljač neće imati pravo na naknadu; b) sklopiti ugovor s nekim trećim za nabavljanje ostatka robe. Dobavljač neće biti plaćen za ovaj dio ugovora. Dobavljač će biti odgovoran za dodatne troškove i štete uzrokovane njegovim nepoštivanjem ugovornih odredbi.</w:t>
      </w:r>
    </w:p>
    <w:p w14:paraId="37F2B04C" w14:textId="77777777" w:rsidR="00562CF9" w:rsidRDefault="00562CF9" w:rsidP="006A714A">
      <w:pPr>
        <w:pStyle w:val="BodyText"/>
      </w:pPr>
    </w:p>
    <w:p w14:paraId="7462243B" w14:textId="77777777" w:rsidR="00AE7A62" w:rsidRDefault="00357260" w:rsidP="00A140EF">
      <w:pPr>
        <w:pStyle w:val="Heading1"/>
        <w:numPr>
          <w:ilvl w:val="0"/>
          <w:numId w:val="8"/>
        </w:numPr>
        <w:tabs>
          <w:tab w:val="left" w:pos="751"/>
        </w:tabs>
        <w:ind w:left="750" w:hanging="432"/>
      </w:pPr>
      <w:bookmarkStart w:id="21" w:name="_Toc532292521"/>
      <w:r>
        <w:rPr>
          <w:w w:val="95"/>
        </w:rPr>
        <w:t>TROŠKOVNIK</w:t>
      </w:r>
      <w:bookmarkEnd w:id="21"/>
    </w:p>
    <w:p w14:paraId="7414D65A" w14:textId="77777777" w:rsidR="00AE7A62" w:rsidRPr="007C6E77" w:rsidRDefault="00AE7A62" w:rsidP="006A714A">
      <w:pPr>
        <w:pStyle w:val="BodyText"/>
        <w:ind w:left="318"/>
      </w:pPr>
    </w:p>
    <w:p w14:paraId="5E7042B0" w14:textId="01117CC1" w:rsidR="00AE7A62" w:rsidRPr="007C6E77" w:rsidRDefault="00357260" w:rsidP="006A714A">
      <w:pPr>
        <w:pStyle w:val="BodyText"/>
        <w:ind w:left="318"/>
      </w:pPr>
      <w:r w:rsidRPr="007C6E77">
        <w:t xml:space="preserve">Troškovnik se nalazi u </w:t>
      </w:r>
      <w:r w:rsidR="00625DB2" w:rsidRPr="00625DB2">
        <w:rPr>
          <w:b/>
        </w:rPr>
        <w:t>Prilogu 3</w:t>
      </w:r>
      <w:r w:rsidRPr="00625DB2">
        <w:rPr>
          <w:b/>
        </w:rPr>
        <w:t xml:space="preserve"> Dokumentacije za nadmetanje</w:t>
      </w:r>
      <w:r w:rsidRPr="007C6E77">
        <w:t>.</w:t>
      </w:r>
    </w:p>
    <w:p w14:paraId="13BB4DDB" w14:textId="77777777" w:rsidR="00AE7A62" w:rsidRDefault="00AE7A62" w:rsidP="006A714A">
      <w:pPr>
        <w:pStyle w:val="BodyText"/>
      </w:pPr>
    </w:p>
    <w:p w14:paraId="13A67DF6" w14:textId="77777777" w:rsidR="00AE7A62" w:rsidRDefault="00357260" w:rsidP="00A140EF">
      <w:pPr>
        <w:pStyle w:val="Heading1"/>
        <w:numPr>
          <w:ilvl w:val="0"/>
          <w:numId w:val="8"/>
        </w:numPr>
        <w:tabs>
          <w:tab w:val="left" w:pos="751"/>
        </w:tabs>
        <w:ind w:left="750" w:hanging="432"/>
      </w:pPr>
      <w:bookmarkStart w:id="22" w:name="_Toc532292522"/>
      <w:r>
        <w:rPr>
          <w:w w:val="90"/>
        </w:rPr>
        <w:t>OBAVEZNI</w:t>
      </w:r>
      <w:r>
        <w:rPr>
          <w:spacing w:val="-20"/>
          <w:w w:val="90"/>
        </w:rPr>
        <w:t xml:space="preserve"> </w:t>
      </w:r>
      <w:r>
        <w:rPr>
          <w:w w:val="90"/>
        </w:rPr>
        <w:t>RAZLOZI</w:t>
      </w:r>
      <w:r>
        <w:rPr>
          <w:spacing w:val="-19"/>
          <w:w w:val="90"/>
        </w:rPr>
        <w:t xml:space="preserve"> </w:t>
      </w:r>
      <w:r>
        <w:rPr>
          <w:w w:val="90"/>
        </w:rPr>
        <w:t>ISKLJUČENJA</w:t>
      </w:r>
      <w:r>
        <w:rPr>
          <w:spacing w:val="-19"/>
          <w:w w:val="90"/>
        </w:rPr>
        <w:t xml:space="preserve"> </w:t>
      </w:r>
      <w:r>
        <w:rPr>
          <w:w w:val="90"/>
        </w:rPr>
        <w:t>PONUDITELJA</w:t>
      </w:r>
      <w:bookmarkEnd w:id="22"/>
    </w:p>
    <w:p w14:paraId="753B1111" w14:textId="77777777" w:rsidR="00AE7A62" w:rsidRDefault="00AE7A62" w:rsidP="006A714A">
      <w:pPr>
        <w:pStyle w:val="BodyText"/>
        <w:rPr>
          <w:b/>
        </w:rPr>
      </w:pPr>
    </w:p>
    <w:p w14:paraId="760ABD0C" w14:textId="50691385" w:rsidR="00AE7A62" w:rsidRDefault="00357260" w:rsidP="006A714A">
      <w:pPr>
        <w:pStyle w:val="BodyText"/>
        <w:ind w:left="318"/>
        <w:jc w:val="both"/>
      </w:pPr>
      <w:r>
        <w:t xml:space="preserve">Naručitelj </w:t>
      </w:r>
      <w:r w:rsidR="000D6426">
        <w:t xml:space="preserve"> </w:t>
      </w:r>
      <w:r w:rsidR="00E1188F">
        <w:t>će</w:t>
      </w:r>
      <w:r>
        <w:t xml:space="preserve"> isključiti ponuditelja iz postupka nabave</w:t>
      </w:r>
      <w:r w:rsidR="000D6426">
        <w:t xml:space="preserve"> ako</w:t>
      </w:r>
      <w:r>
        <w:t>:</w:t>
      </w:r>
    </w:p>
    <w:p w14:paraId="15036993" w14:textId="77777777" w:rsidR="006A714A" w:rsidRDefault="006A714A" w:rsidP="006A714A">
      <w:pPr>
        <w:pStyle w:val="BodyText"/>
        <w:ind w:left="318"/>
        <w:jc w:val="both"/>
      </w:pPr>
    </w:p>
    <w:p w14:paraId="3EF5FBC0" w14:textId="77777777" w:rsidR="00AE7A62" w:rsidRDefault="00357260" w:rsidP="00A552F2">
      <w:pPr>
        <w:pStyle w:val="ListParagraph"/>
        <w:numPr>
          <w:ilvl w:val="0"/>
          <w:numId w:val="6"/>
        </w:numPr>
        <w:tabs>
          <w:tab w:val="left" w:pos="603"/>
        </w:tabs>
        <w:ind w:right="70"/>
        <w:jc w:val="both"/>
      </w:pPr>
      <w:r w:rsidRPr="000B3533">
        <w:rPr>
          <w:rStyle w:val="BodyTextChar"/>
        </w:rPr>
        <w:t>je on ili osoba ovlaštena za njegovo zakonsko zastupanje pravomoćno osuđena za kazneno djelo sudjelovanja u zločinačkoj organizaciji, korupcije, prijevare, terorizma, financiranja terorizma,</w:t>
      </w:r>
      <w:r>
        <w:rPr>
          <w:w w:val="95"/>
        </w:rPr>
        <w:t xml:space="preserve"> </w:t>
      </w:r>
      <w:r>
        <w:t>pranja</w:t>
      </w:r>
      <w:r>
        <w:rPr>
          <w:spacing w:val="-17"/>
        </w:rPr>
        <w:t xml:space="preserve"> </w:t>
      </w:r>
      <w:r>
        <w:t>novca,</w:t>
      </w:r>
      <w:r>
        <w:rPr>
          <w:spacing w:val="-17"/>
        </w:rPr>
        <w:t xml:space="preserve"> </w:t>
      </w:r>
      <w:r>
        <w:t>dječjeg</w:t>
      </w:r>
      <w:r>
        <w:rPr>
          <w:spacing w:val="-18"/>
        </w:rPr>
        <w:t xml:space="preserve"> </w:t>
      </w:r>
      <w:r>
        <w:t>rada</w:t>
      </w:r>
      <w:r>
        <w:rPr>
          <w:spacing w:val="-18"/>
        </w:rPr>
        <w:t xml:space="preserve"> </w:t>
      </w:r>
      <w:r>
        <w:t>ili</w:t>
      </w:r>
      <w:r>
        <w:rPr>
          <w:spacing w:val="-17"/>
        </w:rPr>
        <w:t xml:space="preserve"> </w:t>
      </w:r>
      <w:r>
        <w:t>drugih</w:t>
      </w:r>
      <w:r>
        <w:rPr>
          <w:spacing w:val="-17"/>
        </w:rPr>
        <w:t xml:space="preserve"> </w:t>
      </w:r>
      <w:r>
        <w:t>oblika</w:t>
      </w:r>
      <w:r>
        <w:rPr>
          <w:spacing w:val="-16"/>
        </w:rPr>
        <w:t xml:space="preserve"> </w:t>
      </w:r>
      <w:r>
        <w:t>trgovanja</w:t>
      </w:r>
      <w:r>
        <w:rPr>
          <w:spacing w:val="-19"/>
        </w:rPr>
        <w:t xml:space="preserve"> </w:t>
      </w:r>
      <w:r>
        <w:t>ljudima;</w:t>
      </w:r>
      <w:r>
        <w:rPr>
          <w:spacing w:val="-16"/>
        </w:rPr>
        <w:t xml:space="preserve"> </w:t>
      </w:r>
      <w:r>
        <w:t>ili</w:t>
      </w:r>
    </w:p>
    <w:p w14:paraId="775B50DC" w14:textId="77777777" w:rsidR="00AE7A62" w:rsidRDefault="00357260" w:rsidP="00A552F2">
      <w:pPr>
        <w:pStyle w:val="ListParagraph"/>
        <w:numPr>
          <w:ilvl w:val="0"/>
          <w:numId w:val="6"/>
        </w:numPr>
        <w:tabs>
          <w:tab w:val="left" w:pos="603"/>
        </w:tabs>
        <w:ind w:right="70"/>
        <w:jc w:val="both"/>
      </w:pPr>
      <w:r w:rsidRPr="000B3533">
        <w:rPr>
          <w:rStyle w:val="BodyTextChar"/>
        </w:rPr>
        <w:t xml:space="preserve">nije ispunio obvezu plaćanja dospjelih poreznih obveza i obveza za mirovinsko i zdravstveno </w:t>
      </w:r>
      <w:r>
        <w:t>osiguranje, osim ako mu prema posebnom zakonu plaćanje tih obveza nije dopušteno ili</w:t>
      </w:r>
      <w:r>
        <w:rPr>
          <w:spacing w:val="-36"/>
        </w:rPr>
        <w:t xml:space="preserve"> </w:t>
      </w:r>
      <w:r>
        <w:t>je odobrena odgoda plaćanja;</w:t>
      </w:r>
      <w:r>
        <w:rPr>
          <w:spacing w:val="-45"/>
        </w:rPr>
        <w:t xml:space="preserve"> </w:t>
      </w:r>
      <w:r>
        <w:t>ili</w:t>
      </w:r>
    </w:p>
    <w:p w14:paraId="1A7F719B" w14:textId="77777777" w:rsidR="00AE7A62" w:rsidRDefault="00357260" w:rsidP="00A552F2">
      <w:pPr>
        <w:pStyle w:val="ListParagraph"/>
        <w:numPr>
          <w:ilvl w:val="0"/>
          <w:numId w:val="6"/>
        </w:numPr>
        <w:tabs>
          <w:tab w:val="left" w:pos="603"/>
        </w:tabs>
        <w:ind w:right="70"/>
        <w:jc w:val="both"/>
      </w:pPr>
      <w:r>
        <w:t>je</w:t>
      </w:r>
      <w:r>
        <w:rPr>
          <w:spacing w:val="-32"/>
        </w:rPr>
        <w:t xml:space="preserve"> </w:t>
      </w:r>
      <w:r>
        <w:t>lažno</w:t>
      </w:r>
      <w:r>
        <w:rPr>
          <w:spacing w:val="-32"/>
        </w:rPr>
        <w:t xml:space="preserve"> </w:t>
      </w:r>
      <w:r>
        <w:t>predstavio</w:t>
      </w:r>
      <w:r>
        <w:rPr>
          <w:spacing w:val="-33"/>
        </w:rPr>
        <w:t xml:space="preserve"> </w:t>
      </w:r>
      <w:r>
        <w:t>ili</w:t>
      </w:r>
      <w:r>
        <w:rPr>
          <w:spacing w:val="-33"/>
        </w:rPr>
        <w:t xml:space="preserve"> </w:t>
      </w:r>
      <w:r>
        <w:t>pružio</w:t>
      </w:r>
      <w:r>
        <w:rPr>
          <w:spacing w:val="-31"/>
        </w:rPr>
        <w:t xml:space="preserve"> </w:t>
      </w:r>
      <w:r>
        <w:t>neistinite</w:t>
      </w:r>
      <w:r>
        <w:rPr>
          <w:spacing w:val="-32"/>
        </w:rPr>
        <w:t xml:space="preserve"> </w:t>
      </w:r>
      <w:r>
        <w:t>podatke</w:t>
      </w:r>
      <w:r>
        <w:rPr>
          <w:spacing w:val="-32"/>
        </w:rPr>
        <w:t xml:space="preserve"> </w:t>
      </w:r>
      <w:r>
        <w:t>u</w:t>
      </w:r>
      <w:r>
        <w:rPr>
          <w:spacing w:val="-33"/>
        </w:rPr>
        <w:t xml:space="preserve"> </w:t>
      </w:r>
      <w:r>
        <w:t>vezi</w:t>
      </w:r>
      <w:r>
        <w:rPr>
          <w:spacing w:val="-33"/>
        </w:rPr>
        <w:t xml:space="preserve"> </w:t>
      </w:r>
      <w:r>
        <w:t>s</w:t>
      </w:r>
      <w:r>
        <w:rPr>
          <w:spacing w:val="-33"/>
        </w:rPr>
        <w:t xml:space="preserve"> </w:t>
      </w:r>
      <w:r>
        <w:t>uvjetima</w:t>
      </w:r>
      <w:r>
        <w:rPr>
          <w:spacing w:val="-32"/>
        </w:rPr>
        <w:t xml:space="preserve"> </w:t>
      </w:r>
      <w:r>
        <w:t>koje</w:t>
      </w:r>
      <w:r>
        <w:rPr>
          <w:spacing w:val="-32"/>
        </w:rPr>
        <w:t xml:space="preserve"> </w:t>
      </w:r>
      <w:r>
        <w:t>je</w:t>
      </w:r>
      <w:r>
        <w:rPr>
          <w:spacing w:val="-30"/>
        </w:rPr>
        <w:t xml:space="preserve"> </w:t>
      </w:r>
      <w:r>
        <w:t>naručitelj</w:t>
      </w:r>
      <w:r>
        <w:rPr>
          <w:spacing w:val="-31"/>
        </w:rPr>
        <w:t xml:space="preserve"> </w:t>
      </w:r>
      <w:r>
        <w:t>naveo</w:t>
      </w:r>
      <w:r>
        <w:rPr>
          <w:spacing w:val="-33"/>
        </w:rPr>
        <w:t xml:space="preserve"> </w:t>
      </w:r>
      <w:r>
        <w:t>kao razloge</w:t>
      </w:r>
      <w:r>
        <w:rPr>
          <w:spacing w:val="-14"/>
        </w:rPr>
        <w:t xml:space="preserve"> </w:t>
      </w:r>
      <w:r>
        <w:t>za</w:t>
      </w:r>
      <w:r>
        <w:rPr>
          <w:spacing w:val="-15"/>
        </w:rPr>
        <w:t xml:space="preserve"> </w:t>
      </w:r>
      <w:r>
        <w:t>isključenje</w:t>
      </w:r>
      <w:r>
        <w:rPr>
          <w:spacing w:val="-17"/>
        </w:rPr>
        <w:t xml:space="preserve"> </w:t>
      </w:r>
      <w:r>
        <w:t>ili</w:t>
      </w:r>
      <w:r>
        <w:rPr>
          <w:spacing w:val="-14"/>
        </w:rPr>
        <w:t xml:space="preserve"> </w:t>
      </w:r>
      <w:r>
        <w:t>uvjete</w:t>
      </w:r>
      <w:r>
        <w:rPr>
          <w:spacing w:val="-16"/>
        </w:rPr>
        <w:t xml:space="preserve"> </w:t>
      </w:r>
      <w:r>
        <w:t>kvalifikacije;</w:t>
      </w:r>
      <w:r>
        <w:rPr>
          <w:spacing w:val="-14"/>
        </w:rPr>
        <w:t xml:space="preserve"> </w:t>
      </w:r>
      <w:r>
        <w:t>ili</w:t>
      </w:r>
    </w:p>
    <w:p w14:paraId="7F5BA8C4" w14:textId="77777777" w:rsidR="00AE7A62" w:rsidRDefault="00357260" w:rsidP="00A552F2">
      <w:pPr>
        <w:pStyle w:val="ListParagraph"/>
        <w:numPr>
          <w:ilvl w:val="0"/>
          <w:numId w:val="6"/>
        </w:numPr>
        <w:tabs>
          <w:tab w:val="left" w:pos="603"/>
        </w:tabs>
        <w:ind w:right="70"/>
        <w:jc w:val="both"/>
      </w:pPr>
      <w:r>
        <w:t>je</w:t>
      </w:r>
      <w:r>
        <w:rPr>
          <w:spacing w:val="-36"/>
        </w:rPr>
        <w:t xml:space="preserve"> </w:t>
      </w:r>
      <w:r>
        <w:t>u</w:t>
      </w:r>
      <w:r>
        <w:rPr>
          <w:spacing w:val="-36"/>
        </w:rPr>
        <w:t xml:space="preserve"> </w:t>
      </w:r>
      <w:r>
        <w:t>stečaju,</w:t>
      </w:r>
      <w:r>
        <w:rPr>
          <w:spacing w:val="-36"/>
        </w:rPr>
        <w:t xml:space="preserve"> </w:t>
      </w:r>
      <w:r>
        <w:t>insolventan</w:t>
      </w:r>
      <w:r>
        <w:rPr>
          <w:spacing w:val="-36"/>
        </w:rPr>
        <w:t xml:space="preserve"> </w:t>
      </w:r>
      <w:r>
        <w:t>ili</w:t>
      </w:r>
      <w:r>
        <w:rPr>
          <w:spacing w:val="-36"/>
        </w:rPr>
        <w:t xml:space="preserve"> </w:t>
      </w:r>
      <w:r>
        <w:t>u</w:t>
      </w:r>
      <w:r>
        <w:rPr>
          <w:spacing w:val="-37"/>
        </w:rPr>
        <w:t xml:space="preserve"> </w:t>
      </w:r>
      <w:r>
        <w:t>postupku</w:t>
      </w:r>
      <w:r>
        <w:rPr>
          <w:spacing w:val="-36"/>
        </w:rPr>
        <w:t xml:space="preserve"> </w:t>
      </w:r>
      <w:r>
        <w:t>likvidacije,</w:t>
      </w:r>
      <w:r>
        <w:rPr>
          <w:spacing w:val="-36"/>
        </w:rPr>
        <w:t xml:space="preserve"> </w:t>
      </w:r>
      <w:r>
        <w:t>ako</w:t>
      </w:r>
      <w:r>
        <w:rPr>
          <w:spacing w:val="-35"/>
        </w:rPr>
        <w:t xml:space="preserve"> </w:t>
      </w:r>
      <w:r>
        <w:t>njegovom</w:t>
      </w:r>
      <w:r w:rsidR="000B3533">
        <w:t xml:space="preserve"> </w:t>
      </w:r>
      <w:r>
        <w:t>imovinom</w:t>
      </w:r>
      <w:r>
        <w:rPr>
          <w:spacing w:val="-35"/>
        </w:rPr>
        <w:t xml:space="preserve"> </w:t>
      </w:r>
      <w:r>
        <w:t>upravlja</w:t>
      </w:r>
      <w:r>
        <w:rPr>
          <w:spacing w:val="-36"/>
        </w:rPr>
        <w:t xml:space="preserve"> </w:t>
      </w:r>
      <w:r>
        <w:t>stečajni upravitelj</w:t>
      </w:r>
      <w:r>
        <w:rPr>
          <w:spacing w:val="-34"/>
        </w:rPr>
        <w:t xml:space="preserve"> </w:t>
      </w:r>
      <w:r>
        <w:t>ili</w:t>
      </w:r>
      <w:r>
        <w:rPr>
          <w:spacing w:val="-36"/>
        </w:rPr>
        <w:t xml:space="preserve"> </w:t>
      </w:r>
      <w:r>
        <w:t>sud,</w:t>
      </w:r>
      <w:r>
        <w:rPr>
          <w:spacing w:val="-34"/>
        </w:rPr>
        <w:t xml:space="preserve"> </w:t>
      </w:r>
      <w:r>
        <w:t>ako</w:t>
      </w:r>
      <w:r>
        <w:rPr>
          <w:spacing w:val="-34"/>
        </w:rPr>
        <w:t xml:space="preserve"> </w:t>
      </w:r>
      <w:r>
        <w:t>je</w:t>
      </w:r>
      <w:r>
        <w:rPr>
          <w:spacing w:val="-33"/>
        </w:rPr>
        <w:t xml:space="preserve"> </w:t>
      </w:r>
      <w:r>
        <w:t>u</w:t>
      </w:r>
      <w:r>
        <w:rPr>
          <w:spacing w:val="-36"/>
        </w:rPr>
        <w:t xml:space="preserve"> </w:t>
      </w:r>
      <w:r>
        <w:t>nagodbi</w:t>
      </w:r>
      <w:r>
        <w:rPr>
          <w:spacing w:val="-34"/>
        </w:rPr>
        <w:t xml:space="preserve"> </w:t>
      </w:r>
      <w:r>
        <w:t>s</w:t>
      </w:r>
      <w:r>
        <w:rPr>
          <w:spacing w:val="-35"/>
        </w:rPr>
        <w:t xml:space="preserve"> </w:t>
      </w:r>
      <w:r>
        <w:t>vjerovnicima,</w:t>
      </w:r>
      <w:r>
        <w:rPr>
          <w:spacing w:val="-34"/>
        </w:rPr>
        <w:t xml:space="preserve"> </w:t>
      </w:r>
      <w:r>
        <w:t>ako</w:t>
      </w:r>
      <w:r>
        <w:rPr>
          <w:spacing w:val="-35"/>
        </w:rPr>
        <w:t xml:space="preserve"> </w:t>
      </w:r>
      <w:r>
        <w:t>je</w:t>
      </w:r>
      <w:r>
        <w:rPr>
          <w:spacing w:val="-35"/>
        </w:rPr>
        <w:t xml:space="preserve"> </w:t>
      </w:r>
      <w:r>
        <w:t>obustavio</w:t>
      </w:r>
      <w:r>
        <w:rPr>
          <w:spacing w:val="-33"/>
        </w:rPr>
        <w:t xml:space="preserve"> </w:t>
      </w:r>
      <w:r>
        <w:t>poslovne</w:t>
      </w:r>
      <w:r>
        <w:rPr>
          <w:spacing w:val="-35"/>
        </w:rPr>
        <w:t xml:space="preserve"> </w:t>
      </w:r>
      <w:r>
        <w:t>aktivnosti</w:t>
      </w:r>
      <w:r>
        <w:rPr>
          <w:spacing w:val="-34"/>
        </w:rPr>
        <w:t xml:space="preserve"> </w:t>
      </w:r>
      <w:r>
        <w:t>ili</w:t>
      </w:r>
      <w:r>
        <w:rPr>
          <w:spacing w:val="-35"/>
        </w:rPr>
        <w:t xml:space="preserve"> </w:t>
      </w:r>
      <w:r>
        <w:t>je</w:t>
      </w:r>
      <w:r>
        <w:rPr>
          <w:spacing w:val="-34"/>
        </w:rPr>
        <w:t xml:space="preserve"> </w:t>
      </w:r>
      <w:r>
        <w:t>u</w:t>
      </w:r>
      <w:r>
        <w:rPr>
          <w:spacing w:val="-35"/>
        </w:rPr>
        <w:t xml:space="preserve"> </w:t>
      </w:r>
      <w:r>
        <w:t>bilo kakvoj istovrsnoj situaciji koja proizlazi iz sličnog postupka prema nacionalnim zakonima i propisima;</w:t>
      </w:r>
      <w:r>
        <w:rPr>
          <w:spacing w:val="-12"/>
        </w:rPr>
        <w:t xml:space="preserve"> </w:t>
      </w:r>
      <w:r>
        <w:t>ili</w:t>
      </w:r>
    </w:p>
    <w:p w14:paraId="45D07025" w14:textId="77777777" w:rsidR="00AE7A62" w:rsidRDefault="00357260" w:rsidP="00A552F2">
      <w:pPr>
        <w:pStyle w:val="ListParagraph"/>
        <w:numPr>
          <w:ilvl w:val="0"/>
          <w:numId w:val="6"/>
        </w:numPr>
        <w:tabs>
          <w:tab w:val="left" w:pos="603"/>
        </w:tabs>
        <w:ind w:right="70"/>
        <w:jc w:val="both"/>
      </w:pPr>
      <w:r>
        <w:t>je</w:t>
      </w:r>
      <w:r>
        <w:rPr>
          <w:spacing w:val="-36"/>
        </w:rPr>
        <w:t xml:space="preserve"> </w:t>
      </w:r>
      <w:r>
        <w:t>u</w:t>
      </w:r>
      <w:r>
        <w:rPr>
          <w:spacing w:val="-38"/>
        </w:rPr>
        <w:t xml:space="preserve"> </w:t>
      </w:r>
      <w:r>
        <w:t>posljednje</w:t>
      </w:r>
      <w:r>
        <w:rPr>
          <w:spacing w:val="-36"/>
        </w:rPr>
        <w:t xml:space="preserve"> </w:t>
      </w:r>
      <w:r>
        <w:t>dvije</w:t>
      </w:r>
      <w:r>
        <w:rPr>
          <w:spacing w:val="-37"/>
        </w:rPr>
        <w:t xml:space="preserve"> </w:t>
      </w:r>
      <w:r>
        <w:t>godine</w:t>
      </w:r>
      <w:r>
        <w:rPr>
          <w:spacing w:val="-37"/>
        </w:rPr>
        <w:t xml:space="preserve"> </w:t>
      </w:r>
      <w:r>
        <w:t>do</w:t>
      </w:r>
      <w:r>
        <w:rPr>
          <w:spacing w:val="-36"/>
        </w:rPr>
        <w:t xml:space="preserve"> </w:t>
      </w:r>
      <w:r>
        <w:t>početka</w:t>
      </w:r>
      <w:r>
        <w:rPr>
          <w:spacing w:val="-37"/>
        </w:rPr>
        <w:t xml:space="preserve"> </w:t>
      </w:r>
      <w:r>
        <w:t>postupka</w:t>
      </w:r>
      <w:r>
        <w:rPr>
          <w:spacing w:val="-37"/>
        </w:rPr>
        <w:t xml:space="preserve"> </w:t>
      </w:r>
      <w:r>
        <w:t>nabave</w:t>
      </w:r>
      <w:r>
        <w:rPr>
          <w:spacing w:val="-36"/>
        </w:rPr>
        <w:t xml:space="preserve"> </w:t>
      </w:r>
      <w:r>
        <w:t>učinio</w:t>
      </w:r>
      <w:r>
        <w:rPr>
          <w:spacing w:val="-37"/>
        </w:rPr>
        <w:t xml:space="preserve"> </w:t>
      </w:r>
      <w:r>
        <w:t>težak</w:t>
      </w:r>
      <w:r>
        <w:rPr>
          <w:spacing w:val="-37"/>
        </w:rPr>
        <w:t xml:space="preserve"> </w:t>
      </w:r>
      <w:r>
        <w:t>profesionalni</w:t>
      </w:r>
      <w:r>
        <w:rPr>
          <w:spacing w:val="-36"/>
        </w:rPr>
        <w:t xml:space="preserve"> </w:t>
      </w:r>
      <w:r>
        <w:t>propust koji</w:t>
      </w:r>
      <w:r>
        <w:rPr>
          <w:spacing w:val="-16"/>
        </w:rPr>
        <w:t xml:space="preserve"> </w:t>
      </w:r>
      <w:r>
        <w:t>NOJN</w:t>
      </w:r>
      <w:r>
        <w:rPr>
          <w:spacing w:val="-17"/>
        </w:rPr>
        <w:t xml:space="preserve"> </w:t>
      </w:r>
      <w:r>
        <w:t>može</w:t>
      </w:r>
      <w:r>
        <w:rPr>
          <w:spacing w:val="-14"/>
        </w:rPr>
        <w:t xml:space="preserve"> </w:t>
      </w:r>
      <w:r>
        <w:t>dokazati</w:t>
      </w:r>
      <w:r>
        <w:rPr>
          <w:spacing w:val="-16"/>
        </w:rPr>
        <w:t xml:space="preserve"> </w:t>
      </w:r>
      <w:r>
        <w:t>na</w:t>
      </w:r>
      <w:r>
        <w:rPr>
          <w:spacing w:val="-15"/>
        </w:rPr>
        <w:t xml:space="preserve"> </w:t>
      </w:r>
      <w:r>
        <w:t>bilo</w:t>
      </w:r>
      <w:r>
        <w:rPr>
          <w:spacing w:val="-14"/>
        </w:rPr>
        <w:t xml:space="preserve"> </w:t>
      </w:r>
      <w:r>
        <w:t>koji</w:t>
      </w:r>
      <w:r>
        <w:rPr>
          <w:spacing w:val="-15"/>
        </w:rPr>
        <w:t xml:space="preserve"> </w:t>
      </w:r>
      <w:r>
        <w:t>način;</w:t>
      </w:r>
      <w:r>
        <w:rPr>
          <w:spacing w:val="-14"/>
        </w:rPr>
        <w:t xml:space="preserve"> </w:t>
      </w:r>
      <w:r>
        <w:t>ili</w:t>
      </w:r>
    </w:p>
    <w:p w14:paraId="70E82822" w14:textId="443C29DD" w:rsidR="00AE7A62" w:rsidRDefault="00357260" w:rsidP="00A552F2">
      <w:pPr>
        <w:pStyle w:val="ListParagraph"/>
        <w:numPr>
          <w:ilvl w:val="0"/>
          <w:numId w:val="6"/>
        </w:numPr>
        <w:tabs>
          <w:tab w:val="left" w:pos="603"/>
        </w:tabs>
        <w:ind w:right="70"/>
        <w:jc w:val="both"/>
      </w:pPr>
      <w:r w:rsidRPr="000B3533">
        <w:rPr>
          <w:rStyle w:val="BodyTextChar"/>
        </w:rPr>
        <w:t>se sukob interesa ne može učinkovito ukloniti izuzimanjem članova Odbora za nabavu/osoba</w:t>
      </w:r>
      <w:r>
        <w:rPr>
          <w:w w:val="95"/>
        </w:rPr>
        <w:t xml:space="preserve"> </w:t>
      </w:r>
      <w:r>
        <w:t>ovlaštenih</w:t>
      </w:r>
      <w:r>
        <w:rPr>
          <w:spacing w:val="-21"/>
        </w:rPr>
        <w:t xml:space="preserve"> </w:t>
      </w:r>
      <w:r>
        <w:t>za</w:t>
      </w:r>
      <w:r>
        <w:rPr>
          <w:spacing w:val="-19"/>
        </w:rPr>
        <w:t xml:space="preserve"> </w:t>
      </w:r>
      <w:r>
        <w:t>zastupanje</w:t>
      </w:r>
      <w:r>
        <w:rPr>
          <w:spacing w:val="-18"/>
        </w:rPr>
        <w:t xml:space="preserve"> </w:t>
      </w:r>
      <w:r>
        <w:t>NOJN-a</w:t>
      </w:r>
      <w:r>
        <w:rPr>
          <w:spacing w:val="-20"/>
        </w:rPr>
        <w:t xml:space="preserve"> </w:t>
      </w:r>
      <w:r>
        <w:t>ili</w:t>
      </w:r>
      <w:r>
        <w:rPr>
          <w:spacing w:val="-19"/>
        </w:rPr>
        <w:t xml:space="preserve"> </w:t>
      </w:r>
      <w:r>
        <w:t>poduzimanjem</w:t>
      </w:r>
      <w:r>
        <w:rPr>
          <w:spacing w:val="-17"/>
        </w:rPr>
        <w:t xml:space="preserve"> </w:t>
      </w:r>
      <w:r>
        <w:t>drugih</w:t>
      </w:r>
      <w:r>
        <w:rPr>
          <w:spacing w:val="-20"/>
        </w:rPr>
        <w:t xml:space="preserve"> </w:t>
      </w:r>
      <w:r>
        <w:t>mjera.</w:t>
      </w:r>
    </w:p>
    <w:p w14:paraId="155898EA" w14:textId="77777777" w:rsidR="006A714A" w:rsidRDefault="006A714A" w:rsidP="006A714A">
      <w:pPr>
        <w:pStyle w:val="BodyText"/>
        <w:ind w:left="318" w:right="271"/>
        <w:jc w:val="both"/>
      </w:pPr>
    </w:p>
    <w:p w14:paraId="02EF0687" w14:textId="4D1750DE" w:rsidR="00C62E6A" w:rsidRDefault="00357260" w:rsidP="00A552F2">
      <w:pPr>
        <w:pStyle w:val="BodyText"/>
        <w:ind w:left="318" w:right="70"/>
        <w:jc w:val="both"/>
      </w:pPr>
      <w:r>
        <w:t>Za</w:t>
      </w:r>
      <w:r>
        <w:rPr>
          <w:spacing w:val="-17"/>
        </w:rPr>
        <w:t xml:space="preserve"> </w:t>
      </w:r>
      <w:r>
        <w:t>potrebe</w:t>
      </w:r>
      <w:r>
        <w:rPr>
          <w:spacing w:val="-15"/>
        </w:rPr>
        <w:t xml:space="preserve"> </w:t>
      </w:r>
      <w:r>
        <w:t>utvrđivanja</w:t>
      </w:r>
      <w:r>
        <w:rPr>
          <w:spacing w:val="-17"/>
        </w:rPr>
        <w:t xml:space="preserve"> </w:t>
      </w:r>
      <w:r>
        <w:t>okolnosti</w:t>
      </w:r>
      <w:r>
        <w:rPr>
          <w:spacing w:val="-16"/>
        </w:rPr>
        <w:t xml:space="preserve"> </w:t>
      </w:r>
      <w:r>
        <w:t>iz</w:t>
      </w:r>
      <w:r>
        <w:rPr>
          <w:spacing w:val="-16"/>
        </w:rPr>
        <w:t xml:space="preserve"> </w:t>
      </w:r>
      <w:r>
        <w:t>poglavlja</w:t>
      </w:r>
      <w:r>
        <w:rPr>
          <w:spacing w:val="-16"/>
        </w:rPr>
        <w:t xml:space="preserve"> </w:t>
      </w:r>
      <w:r>
        <w:t>4.,</w:t>
      </w:r>
      <w:r>
        <w:rPr>
          <w:spacing w:val="-16"/>
        </w:rPr>
        <w:t xml:space="preserve"> </w:t>
      </w:r>
      <w:r>
        <w:t>gospodarski</w:t>
      </w:r>
      <w:r>
        <w:rPr>
          <w:spacing w:val="-17"/>
        </w:rPr>
        <w:t xml:space="preserve"> </w:t>
      </w:r>
      <w:r>
        <w:t>subjekt</w:t>
      </w:r>
      <w:r>
        <w:rPr>
          <w:spacing w:val="-15"/>
        </w:rPr>
        <w:t xml:space="preserve"> </w:t>
      </w:r>
      <w:r>
        <w:t>u</w:t>
      </w:r>
      <w:r>
        <w:rPr>
          <w:spacing w:val="-16"/>
        </w:rPr>
        <w:t xml:space="preserve"> </w:t>
      </w:r>
      <w:r>
        <w:t>ponudi</w:t>
      </w:r>
      <w:r>
        <w:rPr>
          <w:spacing w:val="-17"/>
        </w:rPr>
        <w:t xml:space="preserve"> </w:t>
      </w:r>
      <w:r>
        <w:t>dostavlja</w:t>
      </w:r>
      <w:r>
        <w:rPr>
          <w:spacing w:val="-16"/>
        </w:rPr>
        <w:t xml:space="preserve"> </w:t>
      </w:r>
      <w:r>
        <w:t>Izjavu</w:t>
      </w:r>
      <w:r>
        <w:rPr>
          <w:spacing w:val="-16"/>
        </w:rPr>
        <w:t xml:space="preserve"> </w:t>
      </w:r>
      <w:r>
        <w:t xml:space="preserve">iz </w:t>
      </w:r>
      <w:r w:rsidRPr="0088031D">
        <w:rPr>
          <w:b/>
        </w:rPr>
        <w:t xml:space="preserve">Priloga </w:t>
      </w:r>
      <w:r w:rsidR="00625DB2">
        <w:rPr>
          <w:b/>
        </w:rPr>
        <w:t>2</w:t>
      </w:r>
      <w:r w:rsidRPr="000B3533">
        <w:t xml:space="preserve"> Dokumentacije. Izjavu potpisuje osoba ovlaštena za zastupanje gospodarskog subjekta.</w:t>
      </w:r>
      <w:r>
        <w:rPr>
          <w:w w:val="95"/>
        </w:rPr>
        <w:t xml:space="preserve"> </w:t>
      </w:r>
      <w:r>
        <w:t>Izjava</w:t>
      </w:r>
      <w:r>
        <w:rPr>
          <w:spacing w:val="-27"/>
        </w:rPr>
        <w:t xml:space="preserve"> </w:t>
      </w:r>
      <w:r>
        <w:t>ne</w:t>
      </w:r>
      <w:r>
        <w:rPr>
          <w:spacing w:val="-26"/>
        </w:rPr>
        <w:t xml:space="preserve"> </w:t>
      </w:r>
      <w:r>
        <w:t>smije</w:t>
      </w:r>
      <w:r>
        <w:rPr>
          <w:spacing w:val="-25"/>
        </w:rPr>
        <w:t xml:space="preserve"> </w:t>
      </w:r>
      <w:r>
        <w:t>biti</w:t>
      </w:r>
      <w:r>
        <w:rPr>
          <w:spacing w:val="-26"/>
        </w:rPr>
        <w:t xml:space="preserve"> </w:t>
      </w:r>
      <w:r>
        <w:t>starija</w:t>
      </w:r>
      <w:r>
        <w:rPr>
          <w:spacing w:val="-28"/>
        </w:rPr>
        <w:t xml:space="preserve"> </w:t>
      </w:r>
      <w:r>
        <w:t>od</w:t>
      </w:r>
      <w:r>
        <w:rPr>
          <w:spacing w:val="-26"/>
        </w:rPr>
        <w:t xml:space="preserve"> </w:t>
      </w:r>
      <w:r>
        <w:t>tri</w:t>
      </w:r>
      <w:r>
        <w:rPr>
          <w:spacing w:val="-26"/>
        </w:rPr>
        <w:t xml:space="preserve"> </w:t>
      </w:r>
      <w:r>
        <w:t>mjeseca</w:t>
      </w:r>
      <w:r>
        <w:rPr>
          <w:spacing w:val="-26"/>
        </w:rPr>
        <w:t xml:space="preserve"> </w:t>
      </w:r>
      <w:r>
        <w:t>računajući</w:t>
      </w:r>
      <w:r>
        <w:rPr>
          <w:spacing w:val="-28"/>
        </w:rPr>
        <w:t xml:space="preserve"> </w:t>
      </w:r>
      <w:r>
        <w:t>od</w:t>
      </w:r>
      <w:r>
        <w:rPr>
          <w:spacing w:val="-27"/>
        </w:rPr>
        <w:t xml:space="preserve"> </w:t>
      </w:r>
      <w:r>
        <w:t>dana</w:t>
      </w:r>
      <w:r>
        <w:rPr>
          <w:spacing w:val="-27"/>
        </w:rPr>
        <w:t xml:space="preserve"> </w:t>
      </w:r>
      <w:r>
        <w:t>početka</w:t>
      </w:r>
      <w:r>
        <w:rPr>
          <w:spacing w:val="-26"/>
        </w:rPr>
        <w:t xml:space="preserve"> </w:t>
      </w:r>
      <w:r>
        <w:t>postupka</w:t>
      </w:r>
      <w:r>
        <w:rPr>
          <w:spacing w:val="-27"/>
        </w:rPr>
        <w:t xml:space="preserve"> </w:t>
      </w:r>
      <w:r w:rsidR="001901AF">
        <w:t>nabave</w:t>
      </w:r>
      <w:r w:rsidR="006A714A">
        <w:t>.</w:t>
      </w:r>
      <w:r w:rsidR="00C62E6A">
        <w:t xml:space="preserve"> </w:t>
      </w:r>
    </w:p>
    <w:p w14:paraId="26DA2164" w14:textId="77777777" w:rsidR="00AE7A62" w:rsidRDefault="00357260" w:rsidP="00A552F2">
      <w:pPr>
        <w:pStyle w:val="BodyText"/>
        <w:ind w:left="318" w:right="70"/>
        <w:jc w:val="both"/>
      </w:pPr>
      <w:r>
        <w:t>Odredbe</w:t>
      </w:r>
      <w:r>
        <w:rPr>
          <w:spacing w:val="-38"/>
        </w:rPr>
        <w:t xml:space="preserve"> </w:t>
      </w:r>
      <w:r>
        <w:t>poglavlja</w:t>
      </w:r>
      <w:r>
        <w:rPr>
          <w:spacing w:val="-39"/>
        </w:rPr>
        <w:t xml:space="preserve"> </w:t>
      </w:r>
      <w:r>
        <w:t>4.</w:t>
      </w:r>
      <w:r>
        <w:rPr>
          <w:spacing w:val="-38"/>
        </w:rPr>
        <w:t xml:space="preserve"> </w:t>
      </w:r>
      <w:r>
        <w:t>odnose</w:t>
      </w:r>
      <w:r>
        <w:rPr>
          <w:spacing w:val="-38"/>
        </w:rPr>
        <w:t xml:space="preserve"> </w:t>
      </w:r>
      <w:r>
        <w:t>se</w:t>
      </w:r>
      <w:r>
        <w:rPr>
          <w:spacing w:val="-38"/>
        </w:rPr>
        <w:t xml:space="preserve"> </w:t>
      </w:r>
      <w:r>
        <w:t>i</w:t>
      </w:r>
      <w:r>
        <w:rPr>
          <w:spacing w:val="-39"/>
        </w:rPr>
        <w:t xml:space="preserve"> </w:t>
      </w:r>
      <w:r>
        <w:t>na</w:t>
      </w:r>
      <w:r>
        <w:rPr>
          <w:spacing w:val="-38"/>
        </w:rPr>
        <w:t xml:space="preserve"> </w:t>
      </w:r>
      <w:r>
        <w:t>zajednicu</w:t>
      </w:r>
      <w:r>
        <w:rPr>
          <w:spacing w:val="-38"/>
        </w:rPr>
        <w:t xml:space="preserve"> </w:t>
      </w:r>
      <w:r>
        <w:t>ponuditelja</w:t>
      </w:r>
      <w:r>
        <w:rPr>
          <w:spacing w:val="-38"/>
        </w:rPr>
        <w:t xml:space="preserve"> </w:t>
      </w:r>
      <w:r>
        <w:t>i</w:t>
      </w:r>
      <w:r>
        <w:rPr>
          <w:spacing w:val="-38"/>
        </w:rPr>
        <w:t xml:space="preserve"> </w:t>
      </w:r>
      <w:r>
        <w:t>na</w:t>
      </w:r>
      <w:r>
        <w:rPr>
          <w:spacing w:val="-38"/>
        </w:rPr>
        <w:t xml:space="preserve"> </w:t>
      </w:r>
      <w:r>
        <w:t>podizvoditelje,</w:t>
      </w:r>
      <w:r>
        <w:rPr>
          <w:spacing w:val="-38"/>
        </w:rPr>
        <w:t xml:space="preserve"> </w:t>
      </w:r>
      <w:r>
        <w:t>tj.</w:t>
      </w:r>
      <w:r>
        <w:rPr>
          <w:spacing w:val="-38"/>
        </w:rPr>
        <w:t xml:space="preserve"> </w:t>
      </w:r>
      <w:r>
        <w:t>ponuditelj</w:t>
      </w:r>
      <w:r>
        <w:rPr>
          <w:spacing w:val="-37"/>
        </w:rPr>
        <w:t xml:space="preserve"> </w:t>
      </w:r>
      <w:r>
        <w:t>je</w:t>
      </w:r>
      <w:r>
        <w:rPr>
          <w:spacing w:val="-38"/>
        </w:rPr>
        <w:t xml:space="preserve"> </w:t>
      </w:r>
      <w:r>
        <w:t>za</w:t>
      </w:r>
      <w:r>
        <w:rPr>
          <w:spacing w:val="-38"/>
        </w:rPr>
        <w:t xml:space="preserve"> </w:t>
      </w:r>
      <w:r>
        <w:t>sve članove</w:t>
      </w:r>
      <w:r>
        <w:rPr>
          <w:spacing w:val="-31"/>
        </w:rPr>
        <w:t xml:space="preserve"> </w:t>
      </w:r>
      <w:r>
        <w:t>zajednice</w:t>
      </w:r>
      <w:r>
        <w:rPr>
          <w:spacing w:val="-32"/>
        </w:rPr>
        <w:t xml:space="preserve"> </w:t>
      </w:r>
      <w:r>
        <w:t>kao</w:t>
      </w:r>
      <w:r>
        <w:rPr>
          <w:spacing w:val="-31"/>
        </w:rPr>
        <w:t xml:space="preserve"> </w:t>
      </w:r>
      <w:r>
        <w:t>i</w:t>
      </w:r>
      <w:r>
        <w:rPr>
          <w:spacing w:val="-30"/>
        </w:rPr>
        <w:t xml:space="preserve"> </w:t>
      </w:r>
      <w:r>
        <w:t>za</w:t>
      </w:r>
      <w:r>
        <w:rPr>
          <w:spacing w:val="-32"/>
        </w:rPr>
        <w:t xml:space="preserve"> </w:t>
      </w:r>
      <w:r>
        <w:t>podizvoditelje</w:t>
      </w:r>
      <w:r>
        <w:rPr>
          <w:spacing w:val="-31"/>
        </w:rPr>
        <w:t xml:space="preserve"> </w:t>
      </w:r>
      <w:r>
        <w:t>prikazane</w:t>
      </w:r>
      <w:r>
        <w:rPr>
          <w:spacing w:val="-31"/>
        </w:rPr>
        <w:t xml:space="preserve"> </w:t>
      </w:r>
      <w:r>
        <w:t>u</w:t>
      </w:r>
      <w:r>
        <w:rPr>
          <w:spacing w:val="-32"/>
        </w:rPr>
        <w:t xml:space="preserve"> </w:t>
      </w:r>
      <w:r>
        <w:t>ponudi</w:t>
      </w:r>
      <w:r>
        <w:rPr>
          <w:spacing w:val="-30"/>
        </w:rPr>
        <w:t xml:space="preserve"> </w:t>
      </w:r>
      <w:r>
        <w:t>dužan</w:t>
      </w:r>
      <w:r>
        <w:rPr>
          <w:spacing w:val="-31"/>
        </w:rPr>
        <w:t xml:space="preserve"> </w:t>
      </w:r>
      <w:r>
        <w:t>dokazati</w:t>
      </w:r>
      <w:r>
        <w:rPr>
          <w:spacing w:val="-32"/>
        </w:rPr>
        <w:t xml:space="preserve"> </w:t>
      </w:r>
      <w:r>
        <w:t>da</w:t>
      </w:r>
      <w:r>
        <w:rPr>
          <w:spacing w:val="-31"/>
        </w:rPr>
        <w:t xml:space="preserve"> </w:t>
      </w:r>
      <w:r>
        <w:t>ne</w:t>
      </w:r>
      <w:r>
        <w:rPr>
          <w:spacing w:val="-31"/>
        </w:rPr>
        <w:t xml:space="preserve"> </w:t>
      </w:r>
      <w:r>
        <w:t>postoje</w:t>
      </w:r>
      <w:r>
        <w:rPr>
          <w:spacing w:val="-31"/>
        </w:rPr>
        <w:t xml:space="preserve"> </w:t>
      </w:r>
      <w:r w:rsidR="00CB7A2B">
        <w:t>razlozi za isključenje</w:t>
      </w:r>
      <w:r>
        <w:t>.</w:t>
      </w:r>
      <w:r w:rsidR="001901AF">
        <w:t xml:space="preserve"> </w:t>
      </w:r>
    </w:p>
    <w:p w14:paraId="193FC396" w14:textId="77777777" w:rsidR="006A714A" w:rsidRDefault="006A714A" w:rsidP="006A714A">
      <w:pPr>
        <w:pStyle w:val="BodyText"/>
        <w:ind w:left="318" w:right="272"/>
        <w:jc w:val="both"/>
      </w:pPr>
    </w:p>
    <w:p w14:paraId="3E3F1C32" w14:textId="77777777" w:rsidR="00AE7A62" w:rsidRDefault="00357260" w:rsidP="00A140EF">
      <w:pPr>
        <w:pStyle w:val="Heading1"/>
        <w:numPr>
          <w:ilvl w:val="0"/>
          <w:numId w:val="8"/>
        </w:numPr>
        <w:tabs>
          <w:tab w:val="left" w:pos="751"/>
        </w:tabs>
        <w:ind w:left="750" w:hanging="432"/>
      </w:pPr>
      <w:bookmarkStart w:id="23" w:name="_Toc532292523"/>
      <w:r>
        <w:rPr>
          <w:w w:val="90"/>
        </w:rPr>
        <w:t>UVJETI</w:t>
      </w:r>
      <w:r>
        <w:rPr>
          <w:spacing w:val="-34"/>
          <w:w w:val="90"/>
        </w:rPr>
        <w:t xml:space="preserve"> </w:t>
      </w:r>
      <w:r>
        <w:rPr>
          <w:w w:val="90"/>
        </w:rPr>
        <w:t>SPOSOBNOSTI</w:t>
      </w:r>
      <w:r>
        <w:rPr>
          <w:spacing w:val="-33"/>
          <w:w w:val="90"/>
        </w:rPr>
        <w:t xml:space="preserve"> </w:t>
      </w:r>
      <w:r>
        <w:rPr>
          <w:w w:val="90"/>
        </w:rPr>
        <w:t>KOJE</w:t>
      </w:r>
      <w:r>
        <w:rPr>
          <w:spacing w:val="-33"/>
          <w:w w:val="90"/>
        </w:rPr>
        <w:t xml:space="preserve"> </w:t>
      </w:r>
      <w:r>
        <w:rPr>
          <w:w w:val="90"/>
        </w:rPr>
        <w:t>MORAJU</w:t>
      </w:r>
      <w:r>
        <w:rPr>
          <w:spacing w:val="-34"/>
          <w:w w:val="90"/>
        </w:rPr>
        <w:t xml:space="preserve"> </w:t>
      </w:r>
      <w:r>
        <w:rPr>
          <w:w w:val="90"/>
        </w:rPr>
        <w:t>ISPUNJAVATI</w:t>
      </w:r>
      <w:r>
        <w:rPr>
          <w:spacing w:val="-33"/>
          <w:w w:val="90"/>
        </w:rPr>
        <w:t xml:space="preserve"> </w:t>
      </w:r>
      <w:r>
        <w:rPr>
          <w:w w:val="90"/>
        </w:rPr>
        <w:t>PONUDITELJI</w:t>
      </w:r>
      <w:bookmarkEnd w:id="23"/>
    </w:p>
    <w:p w14:paraId="162987AD" w14:textId="77777777" w:rsidR="00AE7A62" w:rsidRDefault="00AE7A62" w:rsidP="006A714A">
      <w:pPr>
        <w:pStyle w:val="BodyText"/>
        <w:rPr>
          <w:b/>
        </w:rPr>
      </w:pPr>
    </w:p>
    <w:p w14:paraId="2E8BF18E" w14:textId="77777777" w:rsidR="00AE7A62" w:rsidRPr="00B27288" w:rsidRDefault="00357260" w:rsidP="00A140EF">
      <w:pPr>
        <w:pStyle w:val="Heading2"/>
        <w:numPr>
          <w:ilvl w:val="1"/>
          <w:numId w:val="5"/>
        </w:numPr>
        <w:tabs>
          <w:tab w:val="left" w:pos="886"/>
        </w:tabs>
        <w:jc w:val="both"/>
        <w:rPr>
          <w:sz w:val="24"/>
          <w:szCs w:val="24"/>
        </w:rPr>
      </w:pPr>
      <w:bookmarkStart w:id="24" w:name="_Toc532292524"/>
      <w:r w:rsidRPr="00B27288">
        <w:rPr>
          <w:w w:val="95"/>
          <w:sz w:val="24"/>
          <w:szCs w:val="24"/>
        </w:rPr>
        <w:t>Pravna i poslovna</w:t>
      </w:r>
      <w:r w:rsidRPr="00B27288">
        <w:rPr>
          <w:spacing w:val="-39"/>
          <w:w w:val="95"/>
          <w:sz w:val="24"/>
          <w:szCs w:val="24"/>
        </w:rPr>
        <w:t xml:space="preserve"> </w:t>
      </w:r>
      <w:r w:rsidRPr="00B27288">
        <w:rPr>
          <w:w w:val="95"/>
          <w:sz w:val="24"/>
          <w:szCs w:val="24"/>
        </w:rPr>
        <w:t>sposobnost</w:t>
      </w:r>
      <w:bookmarkEnd w:id="24"/>
    </w:p>
    <w:p w14:paraId="49BEB399" w14:textId="77777777" w:rsidR="006A714A" w:rsidRDefault="006A714A" w:rsidP="006A714A">
      <w:pPr>
        <w:pStyle w:val="BodyText"/>
        <w:ind w:left="318" w:right="273"/>
        <w:jc w:val="both"/>
      </w:pPr>
    </w:p>
    <w:p w14:paraId="1DEFF31E" w14:textId="1A923CE9" w:rsidR="00D70727" w:rsidRDefault="00D70727" w:rsidP="00A552F2">
      <w:pPr>
        <w:pStyle w:val="BodyText"/>
        <w:ind w:left="318" w:right="70"/>
        <w:jc w:val="both"/>
      </w:pPr>
      <w:r>
        <w:t>Svaki ponuditelj mora biti pravno i poslovno sposoban. Kao dokaz ispunjenja ovog uvjeta, ponuditelj dostavlja izjavu osobe ovlaštene za zastupanje gospodarskog subjekta</w:t>
      </w:r>
      <w:r w:rsidR="009F6EFB">
        <w:t xml:space="preserve">, </w:t>
      </w:r>
      <w:r w:rsidRPr="009F6EFB">
        <w:rPr>
          <w:b/>
        </w:rPr>
        <w:t xml:space="preserve">Prilog </w:t>
      </w:r>
      <w:r w:rsidR="008C1D97">
        <w:rPr>
          <w:b/>
        </w:rPr>
        <w:t>2</w:t>
      </w:r>
      <w:r>
        <w:t xml:space="preserve"> ove Dokumentacije za nadmetanje. </w:t>
      </w:r>
    </w:p>
    <w:p w14:paraId="3763D4BA" w14:textId="66AD8491" w:rsidR="00AE7A62" w:rsidRDefault="008C1D97" w:rsidP="00A552F2">
      <w:pPr>
        <w:pStyle w:val="BodyText"/>
        <w:ind w:left="318" w:right="70"/>
        <w:jc w:val="both"/>
      </w:pPr>
      <w:r>
        <w:t>Naručitelj</w:t>
      </w:r>
      <w:r w:rsidR="00D70727">
        <w:t xml:space="preserve"> može u bilo kojem trenutku tijekom postupka nabave, zahtijevati od ponuditelja da prije sklapanja ugovor</w:t>
      </w:r>
      <w:r w:rsidR="00B470FC">
        <w:t>nog odnosa</w:t>
      </w:r>
      <w:r w:rsidR="00D70727">
        <w:t xml:space="preserve"> dostavi izvod iz sudskog, obrtnog, strukturnog ili drugog odgovarajućeg registra države sjedišta ponuditelja, ne stariju od tri mjeseca računajući od dana početka postupka nabave (u slučaju dostave izvoda na stranom jeziku, isti dokument mora biti dostavljen uz priloženi prijevod na hrvatski jezik).</w:t>
      </w:r>
    </w:p>
    <w:p w14:paraId="0BE4C415" w14:textId="77777777" w:rsidR="00AE7A62" w:rsidRDefault="00AE7A62" w:rsidP="006A714A">
      <w:pPr>
        <w:pStyle w:val="BodyText"/>
        <w:rPr>
          <w:sz w:val="20"/>
        </w:rPr>
      </w:pPr>
    </w:p>
    <w:p w14:paraId="6243224F" w14:textId="77777777" w:rsidR="00AE7A62" w:rsidRPr="00B27288" w:rsidRDefault="00357260" w:rsidP="00A140EF">
      <w:pPr>
        <w:pStyle w:val="Heading2"/>
        <w:numPr>
          <w:ilvl w:val="1"/>
          <w:numId w:val="5"/>
        </w:numPr>
        <w:tabs>
          <w:tab w:val="left" w:pos="886"/>
        </w:tabs>
        <w:jc w:val="both"/>
        <w:rPr>
          <w:sz w:val="24"/>
          <w:szCs w:val="24"/>
        </w:rPr>
      </w:pPr>
      <w:bookmarkStart w:id="25" w:name="_Toc532292525"/>
      <w:r w:rsidRPr="00B27288">
        <w:rPr>
          <w:w w:val="95"/>
          <w:sz w:val="24"/>
          <w:szCs w:val="24"/>
        </w:rPr>
        <w:t>Financijska</w:t>
      </w:r>
      <w:r w:rsidRPr="00B27288">
        <w:rPr>
          <w:spacing w:val="-12"/>
          <w:w w:val="95"/>
          <w:sz w:val="24"/>
          <w:szCs w:val="24"/>
        </w:rPr>
        <w:t xml:space="preserve"> </w:t>
      </w:r>
      <w:r w:rsidRPr="00B27288">
        <w:rPr>
          <w:w w:val="95"/>
          <w:sz w:val="24"/>
          <w:szCs w:val="24"/>
        </w:rPr>
        <w:t>sposobnost</w:t>
      </w:r>
      <w:bookmarkEnd w:id="25"/>
    </w:p>
    <w:p w14:paraId="448811E2" w14:textId="77777777" w:rsidR="006A714A" w:rsidRDefault="006A714A" w:rsidP="006A714A">
      <w:pPr>
        <w:pStyle w:val="BodyText"/>
        <w:ind w:left="318" w:right="271"/>
        <w:jc w:val="both"/>
        <w:rPr>
          <w:w w:val="95"/>
          <w:highlight w:val="yellow"/>
        </w:rPr>
      </w:pPr>
    </w:p>
    <w:p w14:paraId="79B17F67" w14:textId="51A34185" w:rsidR="008B78E9" w:rsidRPr="008B78E9" w:rsidRDefault="00357260" w:rsidP="008B78E9">
      <w:pPr>
        <w:pStyle w:val="BodyText"/>
        <w:ind w:left="309"/>
        <w:jc w:val="both"/>
      </w:pPr>
      <w:r w:rsidRPr="000D6426">
        <w:t xml:space="preserve">Ponuditelj mora u postupku nabave dokazati da ima potrebnu financijsku snagu za izvršenje </w:t>
      </w:r>
      <w:r w:rsidRPr="000D6426">
        <w:lastRenderedPageBreak/>
        <w:t xml:space="preserve">ugovora, odnosno </w:t>
      </w:r>
      <w:r w:rsidR="008B78E9">
        <w:t xml:space="preserve">mora dokazati solventnost, na način da </w:t>
      </w:r>
      <w:r w:rsidR="008B78E9" w:rsidRPr="008B78E9">
        <w:t>račun ponuditelja nije u 6 mjeseci od početka postupka nabave bio blokiran više od 5 dana neprekidno, a ukupno više od 20 dana,</w:t>
      </w:r>
      <w:r w:rsidR="008B78E9">
        <w:t xml:space="preserve"> te </w:t>
      </w:r>
      <w:r w:rsidR="008B78E9" w:rsidRPr="008B78E9">
        <w:t>da ponuditelj nema evidentirane obveze za čije po</w:t>
      </w:r>
      <w:r w:rsidR="008B78E9">
        <w:t>dmirenje nema pokriće na računu.</w:t>
      </w:r>
    </w:p>
    <w:p w14:paraId="056EAB60" w14:textId="38DF3369" w:rsidR="008B78E9" w:rsidRPr="008B78E9" w:rsidRDefault="00625DB2" w:rsidP="008B78E9">
      <w:pPr>
        <w:pStyle w:val="BodyText"/>
        <w:ind w:left="309"/>
        <w:jc w:val="both"/>
        <w:rPr>
          <w:b/>
          <w:bCs/>
        </w:rPr>
      </w:pPr>
      <w:r>
        <w:t xml:space="preserve">Kao dokaz ispunjenja ovog uvjeta, ponuditelj dostavlja izjavu osobe ovlaštene za zastupanje gospodarskog subjekta, </w:t>
      </w:r>
      <w:r w:rsidRPr="009F6EFB">
        <w:rPr>
          <w:b/>
        </w:rPr>
        <w:t xml:space="preserve">Prilog </w:t>
      </w:r>
      <w:r>
        <w:rPr>
          <w:b/>
        </w:rPr>
        <w:t>2</w:t>
      </w:r>
      <w:r>
        <w:t xml:space="preserve"> ove Dokumentacije za nadmetanje</w:t>
      </w:r>
      <w:r w:rsidR="008B78E9" w:rsidRPr="008B78E9">
        <w:rPr>
          <w:bCs/>
        </w:rPr>
        <w:t>.</w:t>
      </w:r>
    </w:p>
    <w:p w14:paraId="6713C03E" w14:textId="76686633" w:rsidR="00AE7A62" w:rsidRDefault="00AE7A62" w:rsidP="006A714A">
      <w:pPr>
        <w:pStyle w:val="BodyText"/>
      </w:pPr>
    </w:p>
    <w:p w14:paraId="7BC2F4FE" w14:textId="77777777" w:rsidR="00AE7A62" w:rsidRPr="00B42023" w:rsidRDefault="00357260" w:rsidP="00C75A4D">
      <w:pPr>
        <w:pStyle w:val="Heading1"/>
        <w:numPr>
          <w:ilvl w:val="0"/>
          <w:numId w:val="34"/>
        </w:numPr>
        <w:tabs>
          <w:tab w:val="left" w:pos="751"/>
        </w:tabs>
      </w:pPr>
      <w:bookmarkStart w:id="26" w:name="_Toc532292526"/>
      <w:r>
        <w:rPr>
          <w:w w:val="95"/>
        </w:rPr>
        <w:t>KRITERIJ ZA ODABIR</w:t>
      </w:r>
      <w:r>
        <w:rPr>
          <w:spacing w:val="-53"/>
          <w:w w:val="95"/>
        </w:rPr>
        <w:t xml:space="preserve"> </w:t>
      </w:r>
      <w:r>
        <w:rPr>
          <w:w w:val="95"/>
        </w:rPr>
        <w:t>PONUDA</w:t>
      </w:r>
      <w:bookmarkEnd w:id="26"/>
    </w:p>
    <w:p w14:paraId="013DB8C0" w14:textId="77777777" w:rsidR="00B42023" w:rsidRPr="00C62E6A" w:rsidRDefault="00B42023" w:rsidP="00B42023">
      <w:pPr>
        <w:pStyle w:val="Heading1"/>
        <w:tabs>
          <w:tab w:val="left" w:pos="751"/>
        </w:tabs>
        <w:ind w:firstLine="0"/>
        <w:rPr>
          <w:sz w:val="24"/>
          <w:szCs w:val="24"/>
        </w:rPr>
      </w:pPr>
    </w:p>
    <w:p w14:paraId="2781DB02" w14:textId="77777777" w:rsidR="003F696B" w:rsidRPr="003F12C8" w:rsidRDefault="003F696B" w:rsidP="003F696B">
      <w:pPr>
        <w:pStyle w:val="BodyText"/>
        <w:ind w:left="318"/>
        <w:jc w:val="both"/>
      </w:pPr>
      <w:r w:rsidRPr="003F12C8">
        <w:rPr>
          <w:b/>
        </w:rPr>
        <w:t>Kriterij</w:t>
      </w:r>
      <w:r w:rsidRPr="003F12C8">
        <w:t xml:space="preserve"> za odabir ponude je </w:t>
      </w:r>
      <w:r w:rsidRPr="003F12C8">
        <w:rPr>
          <w:b/>
        </w:rPr>
        <w:t>najniža cijena</w:t>
      </w:r>
      <w:r w:rsidRPr="003F12C8">
        <w:t>. Ponuda koja ispunjava sve uvjete, a ima najnižu cijenu smatrat će se najboljom ponudom.</w:t>
      </w:r>
    </w:p>
    <w:p w14:paraId="45ECF901" w14:textId="56E4479F" w:rsidR="00AE7A62" w:rsidRPr="000B3533" w:rsidRDefault="003F696B" w:rsidP="003F696B">
      <w:pPr>
        <w:pStyle w:val="BodyText"/>
        <w:ind w:left="318"/>
        <w:jc w:val="both"/>
      </w:pPr>
      <w:r w:rsidRPr="003F12C8">
        <w:t>Ako su dvije ili više valjanih ponuda jednako rangirane prema kriteriju za odabir ponude, Naručitelj će odabrati onu ponudu, koja je pristigla ranije</w:t>
      </w:r>
      <w:r w:rsidR="00357260" w:rsidRPr="003F12C8">
        <w:t>.</w:t>
      </w:r>
    </w:p>
    <w:p w14:paraId="1A313C8A" w14:textId="77777777" w:rsidR="00AE7A62" w:rsidRDefault="00AE7A62" w:rsidP="006A714A">
      <w:pPr>
        <w:pStyle w:val="BodyText"/>
        <w:rPr>
          <w:sz w:val="21"/>
        </w:rPr>
      </w:pPr>
    </w:p>
    <w:p w14:paraId="6DEC2DFB" w14:textId="77777777" w:rsidR="00AE7A62" w:rsidRDefault="00357260" w:rsidP="00C75A4D">
      <w:pPr>
        <w:pStyle w:val="Heading1"/>
        <w:numPr>
          <w:ilvl w:val="0"/>
          <w:numId w:val="34"/>
        </w:numPr>
        <w:tabs>
          <w:tab w:val="left" w:pos="750"/>
          <w:tab w:val="left" w:pos="751"/>
        </w:tabs>
        <w:ind w:left="750" w:hanging="432"/>
      </w:pPr>
      <w:bookmarkStart w:id="27" w:name="_Toc532292527"/>
      <w:r>
        <w:rPr>
          <w:w w:val="95"/>
        </w:rPr>
        <w:t>PODACI O</w:t>
      </w:r>
      <w:r>
        <w:rPr>
          <w:spacing w:val="-29"/>
          <w:w w:val="95"/>
        </w:rPr>
        <w:t xml:space="preserve"> </w:t>
      </w:r>
      <w:r>
        <w:rPr>
          <w:w w:val="95"/>
        </w:rPr>
        <w:t>PONUDI</w:t>
      </w:r>
      <w:bookmarkEnd w:id="27"/>
    </w:p>
    <w:p w14:paraId="18ACEAB3" w14:textId="77777777" w:rsidR="00AE7A62" w:rsidRDefault="00AE7A62" w:rsidP="006A714A">
      <w:pPr>
        <w:pStyle w:val="BodyText"/>
        <w:rPr>
          <w:b/>
        </w:rPr>
      </w:pPr>
    </w:p>
    <w:p w14:paraId="3CB499E3" w14:textId="77777777" w:rsidR="00AE7A62" w:rsidRPr="007E4B09" w:rsidRDefault="00357260" w:rsidP="00A140EF">
      <w:pPr>
        <w:pStyle w:val="Heading2"/>
        <w:numPr>
          <w:ilvl w:val="1"/>
          <w:numId w:val="2"/>
        </w:numPr>
        <w:tabs>
          <w:tab w:val="left" w:pos="885"/>
          <w:tab w:val="left" w:pos="886"/>
        </w:tabs>
        <w:rPr>
          <w:sz w:val="24"/>
          <w:szCs w:val="24"/>
        </w:rPr>
      </w:pPr>
      <w:bookmarkStart w:id="28" w:name="_Toc532292528"/>
      <w:r w:rsidRPr="00B27288">
        <w:rPr>
          <w:w w:val="95"/>
          <w:sz w:val="24"/>
          <w:szCs w:val="24"/>
        </w:rPr>
        <w:t>Sadržaj</w:t>
      </w:r>
      <w:r w:rsidRPr="00B27288">
        <w:rPr>
          <w:spacing w:val="-10"/>
          <w:w w:val="95"/>
          <w:sz w:val="24"/>
          <w:szCs w:val="24"/>
        </w:rPr>
        <w:t xml:space="preserve"> </w:t>
      </w:r>
      <w:r w:rsidRPr="00B27288">
        <w:rPr>
          <w:w w:val="95"/>
          <w:sz w:val="24"/>
          <w:szCs w:val="24"/>
        </w:rPr>
        <w:t>i</w:t>
      </w:r>
      <w:r w:rsidRPr="00B27288">
        <w:rPr>
          <w:spacing w:val="-12"/>
          <w:w w:val="95"/>
          <w:sz w:val="24"/>
          <w:szCs w:val="24"/>
        </w:rPr>
        <w:t xml:space="preserve"> </w:t>
      </w:r>
      <w:r w:rsidRPr="00B27288">
        <w:rPr>
          <w:w w:val="95"/>
          <w:sz w:val="24"/>
          <w:szCs w:val="24"/>
        </w:rPr>
        <w:t>način</w:t>
      </w:r>
      <w:r w:rsidRPr="00B27288">
        <w:rPr>
          <w:spacing w:val="-13"/>
          <w:w w:val="95"/>
          <w:sz w:val="24"/>
          <w:szCs w:val="24"/>
        </w:rPr>
        <w:t xml:space="preserve"> </w:t>
      </w:r>
      <w:r w:rsidRPr="00B27288">
        <w:rPr>
          <w:w w:val="95"/>
          <w:sz w:val="24"/>
          <w:szCs w:val="24"/>
        </w:rPr>
        <w:t>izrade</w:t>
      </w:r>
      <w:r w:rsidRPr="00B27288">
        <w:rPr>
          <w:spacing w:val="-11"/>
          <w:w w:val="95"/>
          <w:sz w:val="24"/>
          <w:szCs w:val="24"/>
        </w:rPr>
        <w:t xml:space="preserve"> </w:t>
      </w:r>
      <w:r w:rsidRPr="00B27288">
        <w:rPr>
          <w:w w:val="95"/>
          <w:sz w:val="24"/>
          <w:szCs w:val="24"/>
        </w:rPr>
        <w:t>ponude</w:t>
      </w:r>
      <w:bookmarkEnd w:id="28"/>
    </w:p>
    <w:p w14:paraId="77807087" w14:textId="77777777" w:rsidR="007E4B09" w:rsidRPr="00B27288" w:rsidRDefault="007E4B09" w:rsidP="007E4B09">
      <w:pPr>
        <w:pStyle w:val="Heading2"/>
        <w:tabs>
          <w:tab w:val="left" w:pos="885"/>
          <w:tab w:val="left" w:pos="886"/>
        </w:tabs>
        <w:ind w:firstLine="0"/>
        <w:rPr>
          <w:sz w:val="24"/>
          <w:szCs w:val="24"/>
        </w:rPr>
      </w:pPr>
    </w:p>
    <w:p w14:paraId="1569EDCC" w14:textId="4C8D88FF" w:rsidR="00AE7A62" w:rsidRDefault="00EF5A69" w:rsidP="00A552F2">
      <w:pPr>
        <w:pStyle w:val="BodyText"/>
        <w:ind w:left="318" w:right="70"/>
        <w:jc w:val="both"/>
      </w:pPr>
      <w:r w:rsidRPr="000B3533">
        <w:t xml:space="preserve">Ponuditelj </w:t>
      </w:r>
      <w:r w:rsidR="00EF54A3" w:rsidRPr="000B3533">
        <w:t>ponudu</w:t>
      </w:r>
      <w:r w:rsidR="00EF54A3">
        <w:t xml:space="preserve"> </w:t>
      </w:r>
      <w:r w:rsidRPr="000B3533">
        <w:t xml:space="preserve">predaje </w:t>
      </w:r>
      <w:r>
        <w:t>elektroničkim putem, skeniranjem</w:t>
      </w:r>
      <w:r w:rsidRPr="000B3533">
        <w:t xml:space="preserve"> dokumentacij</w:t>
      </w:r>
      <w:r>
        <w:t>e</w:t>
      </w:r>
      <w:r w:rsidRPr="000B3533">
        <w:t xml:space="preserve"> potpisan</w:t>
      </w:r>
      <w:r>
        <w:t>e i ovjerene</w:t>
      </w:r>
      <w:r w:rsidRPr="000B3533">
        <w:t xml:space="preserve"> na za to predviđenim mjestima od strane osobe ovlaštene za zastupanje gospodarskog subjekta ili osobe</w:t>
      </w:r>
      <w:r>
        <w:rPr>
          <w:w w:val="95"/>
        </w:rPr>
        <w:t xml:space="preserve"> </w:t>
      </w:r>
      <w:r>
        <w:t>koju</w:t>
      </w:r>
      <w:r>
        <w:rPr>
          <w:spacing w:val="-29"/>
        </w:rPr>
        <w:t xml:space="preserve"> </w:t>
      </w:r>
      <w:r>
        <w:t>on</w:t>
      </w:r>
      <w:r>
        <w:rPr>
          <w:spacing w:val="-28"/>
        </w:rPr>
        <w:t xml:space="preserve"> </w:t>
      </w:r>
      <w:r>
        <w:t>opunomoći</w:t>
      </w:r>
      <w:r>
        <w:rPr>
          <w:spacing w:val="-27"/>
        </w:rPr>
        <w:t xml:space="preserve"> </w:t>
      </w:r>
      <w:r>
        <w:t>uz</w:t>
      </w:r>
      <w:r>
        <w:rPr>
          <w:spacing w:val="-28"/>
        </w:rPr>
        <w:t xml:space="preserve"> </w:t>
      </w:r>
      <w:r>
        <w:t>obavezno</w:t>
      </w:r>
      <w:r>
        <w:rPr>
          <w:spacing w:val="-27"/>
        </w:rPr>
        <w:t xml:space="preserve"> </w:t>
      </w:r>
      <w:r>
        <w:t>dostavljanje</w:t>
      </w:r>
      <w:r>
        <w:rPr>
          <w:spacing w:val="-26"/>
        </w:rPr>
        <w:t xml:space="preserve"> </w:t>
      </w:r>
      <w:r>
        <w:t>dokumenta</w:t>
      </w:r>
      <w:r>
        <w:rPr>
          <w:spacing w:val="-26"/>
        </w:rPr>
        <w:t xml:space="preserve"> </w:t>
      </w:r>
      <w:r>
        <w:t>kojim</w:t>
      </w:r>
      <w:r>
        <w:rPr>
          <w:spacing w:val="-27"/>
        </w:rPr>
        <w:t xml:space="preserve"> </w:t>
      </w:r>
      <w:r>
        <w:t>se</w:t>
      </w:r>
      <w:r>
        <w:rPr>
          <w:spacing w:val="-26"/>
        </w:rPr>
        <w:t xml:space="preserve"> </w:t>
      </w:r>
      <w:r>
        <w:t>dokazuje</w:t>
      </w:r>
      <w:r>
        <w:rPr>
          <w:spacing w:val="-28"/>
        </w:rPr>
        <w:t xml:space="preserve"> </w:t>
      </w:r>
      <w:r>
        <w:t>punomoć</w:t>
      </w:r>
      <w:r w:rsidR="00357260">
        <w:t>.</w:t>
      </w:r>
    </w:p>
    <w:p w14:paraId="1BD45D3D" w14:textId="77777777" w:rsidR="0017235A" w:rsidRDefault="0017235A" w:rsidP="006A714A">
      <w:pPr>
        <w:pStyle w:val="BodyText"/>
        <w:ind w:left="318"/>
        <w:jc w:val="both"/>
      </w:pPr>
    </w:p>
    <w:p w14:paraId="3D09B47E" w14:textId="77777777" w:rsidR="00AE7A62" w:rsidRDefault="00357260" w:rsidP="006A714A">
      <w:pPr>
        <w:pStyle w:val="BodyText"/>
        <w:ind w:left="318"/>
        <w:jc w:val="both"/>
      </w:pPr>
      <w:r>
        <w:t>Ponuda mora sadržavati najmanje:</w:t>
      </w:r>
    </w:p>
    <w:p w14:paraId="385E1C9E" w14:textId="6739B5D4" w:rsidR="00AE7A62" w:rsidRDefault="00357260" w:rsidP="00A140EF">
      <w:pPr>
        <w:pStyle w:val="ListParagraph"/>
        <w:numPr>
          <w:ilvl w:val="2"/>
          <w:numId w:val="2"/>
        </w:numPr>
        <w:tabs>
          <w:tab w:val="left" w:pos="1038"/>
          <w:tab w:val="left" w:pos="1039"/>
        </w:tabs>
      </w:pPr>
      <w:r>
        <w:t>popunjen</w:t>
      </w:r>
      <w:r w:rsidR="00C35DE3">
        <w:t>i</w:t>
      </w:r>
      <w:r w:rsidRPr="00D94101">
        <w:t xml:space="preserve"> </w:t>
      </w:r>
      <w:r w:rsidR="00D94101" w:rsidRPr="00D94101">
        <w:t xml:space="preserve">i ovjereni </w:t>
      </w:r>
      <w:r>
        <w:t>ponudbeni</w:t>
      </w:r>
      <w:r w:rsidRPr="00D94101">
        <w:t xml:space="preserve"> </w:t>
      </w:r>
      <w:r>
        <w:t>list</w:t>
      </w:r>
      <w:r w:rsidRPr="00D94101">
        <w:t xml:space="preserve"> </w:t>
      </w:r>
      <w:r w:rsidRPr="00D94101">
        <w:rPr>
          <w:b/>
        </w:rPr>
        <w:t>(Prilog 1)</w:t>
      </w:r>
      <w:r w:rsidR="00030D83">
        <w:t>,</w:t>
      </w:r>
    </w:p>
    <w:p w14:paraId="0134BC85" w14:textId="2A344B4B" w:rsidR="00AE7A62" w:rsidRDefault="003435E5" w:rsidP="00A140EF">
      <w:pPr>
        <w:pStyle w:val="ListParagraph"/>
        <w:numPr>
          <w:ilvl w:val="2"/>
          <w:numId w:val="2"/>
        </w:numPr>
        <w:tabs>
          <w:tab w:val="left" w:pos="1038"/>
          <w:tab w:val="left" w:pos="1039"/>
        </w:tabs>
      </w:pPr>
      <w:r>
        <w:t xml:space="preserve">potpisanu </w:t>
      </w:r>
      <w:r w:rsidR="00C35DE3">
        <w:t>Izjav</w:t>
      </w:r>
      <w:r>
        <w:t>u ponuditelja</w:t>
      </w:r>
      <w:r w:rsidR="00C35DE3">
        <w:t xml:space="preserve"> </w:t>
      </w:r>
      <w:r w:rsidR="00357260">
        <w:t>(</w:t>
      </w:r>
      <w:r w:rsidR="00357260" w:rsidRPr="00C35DE3">
        <w:rPr>
          <w:b/>
        </w:rPr>
        <w:t>Prilog</w:t>
      </w:r>
      <w:r w:rsidR="00357260" w:rsidRPr="00C35DE3">
        <w:rPr>
          <w:b/>
          <w:spacing w:val="-24"/>
        </w:rPr>
        <w:t xml:space="preserve"> </w:t>
      </w:r>
      <w:r w:rsidR="00C35DE3" w:rsidRPr="00C35DE3">
        <w:rPr>
          <w:b/>
        </w:rPr>
        <w:t>2</w:t>
      </w:r>
      <w:r w:rsidR="00357260">
        <w:t>),</w:t>
      </w:r>
    </w:p>
    <w:p w14:paraId="3280559D" w14:textId="2307954C" w:rsidR="00C35DE3" w:rsidRDefault="00D94101" w:rsidP="00C35DE3">
      <w:pPr>
        <w:pStyle w:val="ListParagraph"/>
        <w:numPr>
          <w:ilvl w:val="2"/>
          <w:numId w:val="2"/>
        </w:numPr>
        <w:tabs>
          <w:tab w:val="left" w:pos="1038"/>
          <w:tab w:val="left" w:pos="1039"/>
        </w:tabs>
      </w:pPr>
      <w:r>
        <w:t>p</w:t>
      </w:r>
      <w:r w:rsidR="00C35DE3">
        <w:t xml:space="preserve">opunjeni </w:t>
      </w:r>
      <w:r>
        <w:t xml:space="preserve">i ovjereni </w:t>
      </w:r>
      <w:r w:rsidR="00C35DE3">
        <w:t>ponudbeni troškovnik (</w:t>
      </w:r>
      <w:r w:rsidR="00C35DE3">
        <w:rPr>
          <w:b/>
        </w:rPr>
        <w:t xml:space="preserve">Prilog </w:t>
      </w:r>
      <w:r w:rsidR="003435E5">
        <w:rPr>
          <w:b/>
        </w:rPr>
        <w:t>3</w:t>
      </w:r>
      <w:r w:rsidR="00C35DE3">
        <w:t>)</w:t>
      </w:r>
      <w:r w:rsidR="00030D83">
        <w:t>,</w:t>
      </w:r>
    </w:p>
    <w:p w14:paraId="4B1B0F29" w14:textId="5BC5A89C" w:rsidR="00C35DE3" w:rsidRDefault="00D94101" w:rsidP="00C35DE3">
      <w:pPr>
        <w:pStyle w:val="ListParagraph"/>
        <w:numPr>
          <w:ilvl w:val="2"/>
          <w:numId w:val="2"/>
        </w:numPr>
        <w:tabs>
          <w:tab w:val="left" w:pos="1038"/>
          <w:tab w:val="left" w:pos="1039"/>
        </w:tabs>
      </w:pPr>
      <w:r>
        <w:t>p</w:t>
      </w:r>
      <w:r w:rsidR="00C35DE3">
        <w:t xml:space="preserve">opunjene </w:t>
      </w:r>
      <w:r>
        <w:t>i ovjerene t</w:t>
      </w:r>
      <w:r w:rsidR="00C35DE3">
        <w:t>ehničke specifikacije (</w:t>
      </w:r>
      <w:r w:rsidR="00C35DE3">
        <w:rPr>
          <w:b/>
        </w:rPr>
        <w:t xml:space="preserve">Prilog </w:t>
      </w:r>
      <w:r w:rsidR="003435E5">
        <w:rPr>
          <w:b/>
        </w:rPr>
        <w:t>4</w:t>
      </w:r>
      <w:r w:rsidR="00C35DE3">
        <w:t>)</w:t>
      </w:r>
      <w:r w:rsidR="00A82229">
        <w:t>.</w:t>
      </w:r>
    </w:p>
    <w:p w14:paraId="72ED0DEE" w14:textId="77777777" w:rsidR="00A82229" w:rsidRDefault="00A82229" w:rsidP="00C35DE3">
      <w:pPr>
        <w:pStyle w:val="BodyText"/>
        <w:spacing w:after="120"/>
        <w:ind w:left="317"/>
        <w:jc w:val="both"/>
      </w:pPr>
    </w:p>
    <w:p w14:paraId="5BB0076F" w14:textId="660815A0" w:rsidR="00AE7A62" w:rsidRPr="007E4B09" w:rsidRDefault="00357260" w:rsidP="00F71ACF">
      <w:pPr>
        <w:pStyle w:val="BodyText"/>
        <w:spacing w:after="120"/>
        <w:ind w:left="317"/>
        <w:jc w:val="both"/>
      </w:pPr>
      <w:r w:rsidRPr="007E4B09">
        <w:t>Pri izradi ponude, ponuditelj se mora pridržavati zahtjeva i uvjeta iz ove Dokumentacije. Ponuditelj ne smije mijenjati i nadopunjavati tekst Dokumentacije za nadmetanje. Ponuda se zajedno s pripadajućom dokumentacijom izrađuje na hrvatskom</w:t>
      </w:r>
      <w:r w:rsidR="00316507">
        <w:t xml:space="preserve"> ili engleskom</w:t>
      </w:r>
      <w:r w:rsidR="009B2FDC">
        <w:t xml:space="preserve"> jeziku.</w:t>
      </w:r>
    </w:p>
    <w:p w14:paraId="0B1A0DC3" w14:textId="77777777" w:rsidR="00B27288" w:rsidRDefault="00B27288" w:rsidP="006A714A">
      <w:pPr>
        <w:pStyle w:val="BodyText"/>
        <w:ind w:left="318" w:right="272"/>
        <w:jc w:val="both"/>
      </w:pPr>
    </w:p>
    <w:p w14:paraId="4F393236" w14:textId="62738191" w:rsidR="00AE7A62" w:rsidRPr="009A0CD7" w:rsidRDefault="00357260" w:rsidP="00A140EF">
      <w:pPr>
        <w:pStyle w:val="Heading2"/>
        <w:numPr>
          <w:ilvl w:val="1"/>
          <w:numId w:val="2"/>
        </w:numPr>
        <w:tabs>
          <w:tab w:val="left" w:pos="886"/>
        </w:tabs>
        <w:jc w:val="both"/>
        <w:rPr>
          <w:sz w:val="24"/>
          <w:szCs w:val="24"/>
        </w:rPr>
      </w:pPr>
      <w:bookmarkStart w:id="29" w:name="_Toc532292529"/>
      <w:r w:rsidRPr="009A0CD7">
        <w:rPr>
          <w:sz w:val="24"/>
          <w:szCs w:val="24"/>
        </w:rPr>
        <w:t>Način</w:t>
      </w:r>
      <w:r w:rsidR="009A0CD7" w:rsidRPr="009A0CD7">
        <w:rPr>
          <w:sz w:val="24"/>
          <w:szCs w:val="24"/>
        </w:rPr>
        <w:t>, datum,</w:t>
      </w:r>
      <w:r w:rsidR="009A0CD7" w:rsidRPr="009A0CD7">
        <w:rPr>
          <w:spacing w:val="-18"/>
          <w:sz w:val="24"/>
          <w:szCs w:val="24"/>
        </w:rPr>
        <w:t xml:space="preserve"> </w:t>
      </w:r>
      <w:r w:rsidR="009A0CD7" w:rsidRPr="009A0CD7">
        <w:rPr>
          <w:sz w:val="24"/>
          <w:szCs w:val="24"/>
        </w:rPr>
        <w:t>vrijeme</w:t>
      </w:r>
      <w:r w:rsidR="009A0CD7" w:rsidRPr="009A0CD7">
        <w:rPr>
          <w:spacing w:val="-17"/>
          <w:sz w:val="24"/>
          <w:szCs w:val="24"/>
        </w:rPr>
        <w:t xml:space="preserve"> </w:t>
      </w:r>
      <w:r w:rsidR="009A0CD7" w:rsidRPr="009A0CD7">
        <w:rPr>
          <w:sz w:val="24"/>
          <w:szCs w:val="24"/>
        </w:rPr>
        <w:t>i</w:t>
      </w:r>
      <w:r w:rsidR="009A0CD7" w:rsidRPr="009A0CD7">
        <w:rPr>
          <w:spacing w:val="-18"/>
          <w:sz w:val="24"/>
          <w:szCs w:val="24"/>
        </w:rPr>
        <w:t xml:space="preserve"> </w:t>
      </w:r>
      <w:r w:rsidR="009A0CD7" w:rsidRPr="009A0CD7">
        <w:rPr>
          <w:sz w:val="24"/>
          <w:szCs w:val="24"/>
        </w:rPr>
        <w:t>mjesto</w:t>
      </w:r>
      <w:r w:rsidRPr="009A0CD7">
        <w:rPr>
          <w:sz w:val="24"/>
          <w:szCs w:val="24"/>
        </w:rPr>
        <w:t xml:space="preserve"> dostave</w:t>
      </w:r>
      <w:r w:rsidRPr="009A0CD7">
        <w:rPr>
          <w:spacing w:val="-31"/>
          <w:sz w:val="24"/>
          <w:szCs w:val="24"/>
        </w:rPr>
        <w:t xml:space="preserve"> </w:t>
      </w:r>
      <w:r w:rsidRPr="009A0CD7">
        <w:rPr>
          <w:sz w:val="24"/>
          <w:szCs w:val="24"/>
        </w:rPr>
        <w:t>ponude</w:t>
      </w:r>
      <w:bookmarkEnd w:id="29"/>
    </w:p>
    <w:p w14:paraId="60481A1B" w14:textId="77777777" w:rsidR="007F0945" w:rsidRPr="007F0945" w:rsidRDefault="007F0945" w:rsidP="007F0945">
      <w:pPr>
        <w:pStyle w:val="Heading2"/>
        <w:tabs>
          <w:tab w:val="left" w:pos="886"/>
        </w:tabs>
        <w:ind w:firstLine="0"/>
        <w:jc w:val="both"/>
        <w:rPr>
          <w:sz w:val="24"/>
          <w:szCs w:val="24"/>
        </w:rPr>
      </w:pPr>
    </w:p>
    <w:p w14:paraId="03E80FB0" w14:textId="63E16CE5" w:rsidR="00EF5A69" w:rsidRDefault="00EF5A69" w:rsidP="00C93EDD">
      <w:pPr>
        <w:pStyle w:val="BodyText"/>
        <w:ind w:left="318" w:right="61"/>
        <w:jc w:val="both"/>
      </w:pPr>
      <w:r>
        <w:t>Ponuda</w:t>
      </w:r>
      <w:r>
        <w:rPr>
          <w:spacing w:val="-10"/>
        </w:rPr>
        <w:t xml:space="preserve"> </w:t>
      </w:r>
      <w:r>
        <w:t xml:space="preserve">se dostavlja elektronskim putem, odnosno slanjem e-maila sa svom potrebnom dokumentacijom u prilogu na adresu e-pošte: </w:t>
      </w:r>
      <w:hyperlink r:id="rId17" w:history="1">
        <w:r w:rsidR="008A174D" w:rsidRPr="00D96741">
          <w:rPr>
            <w:rStyle w:val="Hyperlink"/>
          </w:rPr>
          <w:t>sasa@epl.hr</w:t>
        </w:r>
      </w:hyperlink>
      <w:r>
        <w:t xml:space="preserve">. Naslov e-maila </w:t>
      </w:r>
      <w:r w:rsidR="00A55E64">
        <w:t>treba</w:t>
      </w:r>
      <w:r>
        <w:t xml:space="preserve"> glasiti „PONUDA za nabavu 0</w:t>
      </w:r>
      <w:r w:rsidR="00A55E64">
        <w:t>1/2019</w:t>
      </w:r>
      <w:r>
        <w:t>“, a ponuda mora</w:t>
      </w:r>
      <w:r w:rsidRPr="006A01C5">
        <w:rPr>
          <w:spacing w:val="-12"/>
        </w:rPr>
        <w:t xml:space="preserve"> </w:t>
      </w:r>
      <w:r w:rsidRPr="006A01C5">
        <w:t>biti</w:t>
      </w:r>
      <w:r w:rsidRPr="006A01C5">
        <w:rPr>
          <w:spacing w:val="-13"/>
        </w:rPr>
        <w:t xml:space="preserve"> </w:t>
      </w:r>
      <w:r w:rsidRPr="006A01C5">
        <w:t>zaprimljena</w:t>
      </w:r>
      <w:r w:rsidRPr="006A01C5">
        <w:rPr>
          <w:spacing w:val="-13"/>
        </w:rPr>
        <w:t xml:space="preserve"> </w:t>
      </w:r>
      <w:r w:rsidRPr="006A01C5">
        <w:t>od</w:t>
      </w:r>
      <w:r w:rsidRPr="006A01C5">
        <w:rPr>
          <w:spacing w:val="-12"/>
        </w:rPr>
        <w:t xml:space="preserve"> </w:t>
      </w:r>
      <w:r w:rsidRPr="006A01C5">
        <w:t>strane</w:t>
      </w:r>
      <w:r w:rsidRPr="006A01C5">
        <w:rPr>
          <w:spacing w:val="-12"/>
        </w:rPr>
        <w:t xml:space="preserve"> </w:t>
      </w:r>
      <w:r w:rsidRPr="006A01C5">
        <w:t>naručitelja</w:t>
      </w:r>
      <w:r w:rsidRPr="006A01C5">
        <w:rPr>
          <w:spacing w:val="-12"/>
        </w:rPr>
        <w:t xml:space="preserve"> </w:t>
      </w:r>
      <w:r w:rsidRPr="008A174D">
        <w:rPr>
          <w:b/>
        </w:rPr>
        <w:t>najkasnije</w:t>
      </w:r>
      <w:r w:rsidRPr="008A174D">
        <w:rPr>
          <w:b/>
          <w:spacing w:val="-12"/>
        </w:rPr>
        <w:t xml:space="preserve"> </w:t>
      </w:r>
      <w:r w:rsidRPr="008A174D">
        <w:rPr>
          <w:b/>
        </w:rPr>
        <w:t xml:space="preserve">do </w:t>
      </w:r>
      <w:r w:rsidR="00D601EB">
        <w:rPr>
          <w:b/>
        </w:rPr>
        <w:t>08</w:t>
      </w:r>
      <w:r w:rsidR="00F33DB9" w:rsidRPr="008A174D">
        <w:rPr>
          <w:b/>
        </w:rPr>
        <w:t>.04</w:t>
      </w:r>
      <w:r w:rsidR="00B470FC" w:rsidRPr="008A174D">
        <w:rPr>
          <w:b/>
        </w:rPr>
        <w:t>.2019</w:t>
      </w:r>
      <w:r w:rsidR="00F33DB9" w:rsidRPr="008A174D">
        <w:rPr>
          <w:b/>
        </w:rPr>
        <w:t>. godine do 12</w:t>
      </w:r>
      <w:r w:rsidRPr="008A174D">
        <w:rPr>
          <w:b/>
        </w:rPr>
        <w:t xml:space="preserve"> </w:t>
      </w:r>
      <w:r w:rsidRPr="00D601EB">
        <w:rPr>
          <w:b/>
        </w:rPr>
        <w:t>sati</w:t>
      </w:r>
      <w:r>
        <w:t>.</w:t>
      </w:r>
    </w:p>
    <w:p w14:paraId="4F026019" w14:textId="78AE90E6" w:rsidR="009A0CD7" w:rsidRDefault="00EF5A69" w:rsidP="00C93EDD">
      <w:pPr>
        <w:pStyle w:val="BodyText"/>
        <w:ind w:left="318" w:right="61"/>
        <w:jc w:val="both"/>
      </w:pPr>
      <w:r w:rsidRPr="006A01C5">
        <w:t>Ponude koje</w:t>
      </w:r>
      <w:r w:rsidRPr="007E4B09">
        <w:t xml:space="preserve"> pristignu nakon isteka roka za dostavu ponuda neće biti predmetom procjene ponuda</w:t>
      </w:r>
      <w:r w:rsidR="00357260" w:rsidRPr="007E4B09">
        <w:t>.</w:t>
      </w:r>
    </w:p>
    <w:p w14:paraId="695D1DBE" w14:textId="77777777" w:rsidR="00AE7A62" w:rsidRDefault="00AE7A62" w:rsidP="006A714A">
      <w:pPr>
        <w:pStyle w:val="BodyText"/>
        <w:rPr>
          <w:sz w:val="24"/>
        </w:rPr>
      </w:pPr>
    </w:p>
    <w:p w14:paraId="344AEF92" w14:textId="77777777" w:rsidR="00AE7A62" w:rsidRPr="000028FE" w:rsidRDefault="00357260" w:rsidP="00A140EF">
      <w:pPr>
        <w:pStyle w:val="Heading2"/>
        <w:numPr>
          <w:ilvl w:val="1"/>
          <w:numId w:val="2"/>
        </w:numPr>
        <w:tabs>
          <w:tab w:val="left" w:pos="886"/>
        </w:tabs>
        <w:jc w:val="both"/>
        <w:rPr>
          <w:sz w:val="24"/>
          <w:szCs w:val="24"/>
        </w:rPr>
      </w:pPr>
      <w:bookmarkStart w:id="30" w:name="_Toc532292530"/>
      <w:r w:rsidRPr="000028FE">
        <w:rPr>
          <w:sz w:val="24"/>
          <w:szCs w:val="24"/>
        </w:rPr>
        <w:t>Izmjena i/ili dopuna ponude i odustajanje od ponude</w:t>
      </w:r>
      <w:bookmarkEnd w:id="30"/>
    </w:p>
    <w:p w14:paraId="39D57CF2" w14:textId="77777777" w:rsidR="007F0945" w:rsidRDefault="007F0945" w:rsidP="007F0945">
      <w:pPr>
        <w:pStyle w:val="Heading2"/>
        <w:tabs>
          <w:tab w:val="left" w:pos="886"/>
        </w:tabs>
        <w:ind w:firstLine="0"/>
        <w:jc w:val="both"/>
      </w:pPr>
    </w:p>
    <w:p w14:paraId="4E271FA3" w14:textId="166A597A" w:rsidR="0017235A" w:rsidRDefault="00357260" w:rsidP="007E4B09">
      <w:pPr>
        <w:pStyle w:val="BodyText"/>
        <w:ind w:left="318"/>
        <w:jc w:val="both"/>
      </w:pPr>
      <w:r w:rsidRPr="007E4B09">
        <w:t xml:space="preserve">Ponuditelj može do isteka roka za dostavu ponuda dostaviti izmjenu i/ili dopunu ponude te odustati od ponude. Izmjena i/ili dopuna ponude dostavlja se na isti način kao i osnovna ponuda s obveznom naznakom da se radi o izmjeni i/ili dopuni ponude. Ponuditelj može do isteka roka za dostavu ponude pisanom izjavom odustati od svoje dostavljene ponude. </w:t>
      </w:r>
    </w:p>
    <w:p w14:paraId="2E881050" w14:textId="77777777" w:rsidR="00AE7A62" w:rsidRDefault="00AE7A62" w:rsidP="006A714A">
      <w:pPr>
        <w:pStyle w:val="BodyText"/>
      </w:pPr>
    </w:p>
    <w:p w14:paraId="34E6973E" w14:textId="77777777" w:rsidR="00AE7A62" w:rsidRPr="000028FE" w:rsidRDefault="00357260" w:rsidP="00A140EF">
      <w:pPr>
        <w:pStyle w:val="Heading2"/>
        <w:numPr>
          <w:ilvl w:val="1"/>
          <w:numId w:val="2"/>
        </w:numPr>
        <w:tabs>
          <w:tab w:val="left" w:pos="886"/>
        </w:tabs>
        <w:jc w:val="both"/>
        <w:rPr>
          <w:sz w:val="24"/>
          <w:szCs w:val="24"/>
        </w:rPr>
      </w:pPr>
      <w:bookmarkStart w:id="31" w:name="_Toc532292531"/>
      <w:r w:rsidRPr="000028FE">
        <w:rPr>
          <w:sz w:val="24"/>
          <w:szCs w:val="24"/>
        </w:rPr>
        <w:t>Način određivanja cijene ponude</w:t>
      </w:r>
      <w:bookmarkEnd w:id="31"/>
    </w:p>
    <w:p w14:paraId="0D44F89F" w14:textId="77777777" w:rsidR="007F0945" w:rsidRDefault="007F0945" w:rsidP="007F0945">
      <w:pPr>
        <w:pStyle w:val="Heading2"/>
        <w:tabs>
          <w:tab w:val="left" w:pos="886"/>
        </w:tabs>
        <w:ind w:firstLine="0"/>
        <w:jc w:val="both"/>
      </w:pPr>
    </w:p>
    <w:p w14:paraId="442A7BBC" w14:textId="2CA23451" w:rsidR="00AE7A62" w:rsidRPr="007F0945" w:rsidRDefault="00357260" w:rsidP="007E4B09">
      <w:pPr>
        <w:pStyle w:val="BodyText"/>
        <w:ind w:left="318"/>
        <w:jc w:val="both"/>
      </w:pPr>
      <w:r w:rsidRPr="007F0945">
        <w:t>Ponuditelj dostavlja ponudu s cijenom u kunama (HRK)</w:t>
      </w:r>
      <w:r w:rsidR="00AA1EC5">
        <w:t xml:space="preserve"> ili eurima (EUR)</w:t>
      </w:r>
      <w:r w:rsidRPr="007F0945">
        <w:t>. Cijena ponude piše se brojkama.</w:t>
      </w:r>
      <w:r w:rsidR="00546254">
        <w:t xml:space="preserve"> </w:t>
      </w:r>
      <w:r w:rsidRPr="007F0945">
        <w:t>Cijena ponude je nepromje</w:t>
      </w:r>
      <w:r w:rsidR="00B470FC">
        <w:t>njiva tijekom trajanja ugovornog odnosa</w:t>
      </w:r>
      <w:r w:rsidRPr="007F0945">
        <w:t xml:space="preserve">. U cijenu ponude </w:t>
      </w:r>
      <w:r w:rsidRPr="007F0945">
        <w:lastRenderedPageBreak/>
        <w:t>moraju biti uračunati svi troškovi i popusti.</w:t>
      </w:r>
    </w:p>
    <w:p w14:paraId="35FB7D6A" w14:textId="77777777" w:rsidR="00AE7A62" w:rsidRPr="007F0945" w:rsidRDefault="00357260" w:rsidP="007E4B09">
      <w:pPr>
        <w:pStyle w:val="BodyText"/>
        <w:ind w:left="318"/>
        <w:jc w:val="both"/>
      </w:pPr>
      <w:r w:rsidRPr="007F0945">
        <w:t>Ponuditelj je dužan ponuditi, tj. upisati cijenu (zaokruženu na dvije decimale) za svaku stavku Troškovnika te cijenu ponude, na način kako je to određeno Troškovnikom, kao i upisati cijenu ponude, na način kako je to određeno u Ponudbenom listu.</w:t>
      </w:r>
    </w:p>
    <w:p w14:paraId="0910FA6E" w14:textId="5FE7D37A" w:rsidR="00AE7A62" w:rsidRDefault="00357260" w:rsidP="007E4B09">
      <w:pPr>
        <w:pStyle w:val="BodyText"/>
        <w:ind w:left="318"/>
        <w:jc w:val="both"/>
      </w:pPr>
      <w:r w:rsidRPr="007F0945">
        <w:t>Ponuditelj je obvezan prije dostavljanja ponude proučiti kompletnu dokumentaciju za nadmetanje temeljem koje će ponuditi uslugu koja je predmet nabave.</w:t>
      </w:r>
    </w:p>
    <w:p w14:paraId="5BA8D17A" w14:textId="63C38437" w:rsidR="00670A62" w:rsidRPr="007F0945" w:rsidRDefault="00670A62" w:rsidP="007E4B09">
      <w:pPr>
        <w:pStyle w:val="BodyText"/>
        <w:ind w:left="318"/>
        <w:jc w:val="both"/>
      </w:pPr>
      <w:r>
        <w:t>Cijena ponude mora uključivati sve stavke navedene u dokumentaciji.</w:t>
      </w:r>
    </w:p>
    <w:p w14:paraId="6B6407F4" w14:textId="77777777" w:rsidR="00AE7A62" w:rsidRDefault="00AE7A62" w:rsidP="006A714A">
      <w:pPr>
        <w:pStyle w:val="BodyText"/>
        <w:rPr>
          <w:sz w:val="21"/>
        </w:rPr>
      </w:pPr>
    </w:p>
    <w:p w14:paraId="77920C1B" w14:textId="77777777" w:rsidR="00AE7A62" w:rsidRPr="007F0945" w:rsidRDefault="00357260" w:rsidP="000028FE">
      <w:pPr>
        <w:pStyle w:val="Heading2"/>
        <w:numPr>
          <w:ilvl w:val="1"/>
          <w:numId w:val="2"/>
        </w:numPr>
        <w:tabs>
          <w:tab w:val="left" w:pos="886"/>
        </w:tabs>
        <w:jc w:val="both"/>
        <w:rPr>
          <w:sz w:val="24"/>
          <w:szCs w:val="24"/>
        </w:rPr>
      </w:pPr>
      <w:bookmarkStart w:id="32" w:name="_Toc532292532"/>
      <w:r w:rsidRPr="000028FE">
        <w:rPr>
          <w:sz w:val="24"/>
          <w:szCs w:val="24"/>
        </w:rPr>
        <w:t>Neuobičajeno niska cijena</w:t>
      </w:r>
      <w:bookmarkEnd w:id="32"/>
    </w:p>
    <w:p w14:paraId="38E75A60" w14:textId="77777777" w:rsidR="007F0945" w:rsidRPr="007F0945" w:rsidRDefault="007F0945" w:rsidP="007F0945">
      <w:pPr>
        <w:pStyle w:val="Heading2"/>
        <w:tabs>
          <w:tab w:val="left" w:pos="886"/>
        </w:tabs>
        <w:ind w:firstLine="0"/>
        <w:jc w:val="both"/>
        <w:rPr>
          <w:sz w:val="24"/>
          <w:szCs w:val="24"/>
        </w:rPr>
      </w:pPr>
    </w:p>
    <w:p w14:paraId="1E82E460" w14:textId="3C6B4DD1" w:rsidR="00AE7A62" w:rsidRDefault="00357260" w:rsidP="0017235A">
      <w:pPr>
        <w:pStyle w:val="BodyText"/>
        <w:ind w:left="306"/>
        <w:jc w:val="both"/>
      </w:pPr>
      <w:r w:rsidRPr="007E4B09">
        <w:t xml:space="preserve">Ako je u ponudi iskazana neuobičajeno niska cijena ponude ili neuobičajeno niska pojedina jedinična cijena što dovodi u sumnju mogućnost </w:t>
      </w:r>
      <w:r w:rsidR="00607689">
        <w:t>isporuke</w:t>
      </w:r>
      <w:r w:rsidRPr="007E4B09">
        <w:t xml:space="preserve"> predmet</w:t>
      </w:r>
      <w:r w:rsidR="00607689">
        <w:t>a</w:t>
      </w:r>
      <w:r w:rsidRPr="007E4B09">
        <w:t xml:space="preserve"> nabave, naručitelj može odbiti takvu ponudu. Kod ocjene cijena naručitelj uzima u obzir usporedne iskustvene i tržišne vrijednosti te sve okolnosti pod kojima će</w:t>
      </w:r>
      <w:r w:rsidR="00B470FC">
        <w:t xml:space="preserve"> se izvršavati određeni ugovorni odnos</w:t>
      </w:r>
      <w:r w:rsidRPr="007E4B09">
        <w:t>.</w:t>
      </w:r>
    </w:p>
    <w:p w14:paraId="307300A6" w14:textId="59B444FF" w:rsidR="00AE7A62" w:rsidRDefault="00357260" w:rsidP="00560B75">
      <w:pPr>
        <w:pStyle w:val="BodyText"/>
        <w:ind w:left="306"/>
        <w:jc w:val="both"/>
      </w:pPr>
      <w:r w:rsidRPr="007E4B09">
        <w:t>Prije odbijanja takve ponude naručitelj mora pisanim putem od ponuditelja zatražiti objašnjenje s podacima o sastavnim elementima ponude koje smatra bitnima z</w:t>
      </w:r>
      <w:r w:rsidR="000E5D72">
        <w:t>a izvršenje ugovor</w:t>
      </w:r>
      <w:r w:rsidR="00B470FC">
        <w:t>nog odnosa</w:t>
      </w:r>
      <w:r w:rsidR="000E5D72">
        <w:t>.</w:t>
      </w:r>
    </w:p>
    <w:p w14:paraId="75B0BC76" w14:textId="77777777" w:rsidR="00AE7A62" w:rsidRDefault="00AE7A62" w:rsidP="006A714A">
      <w:pPr>
        <w:pStyle w:val="BodyText"/>
        <w:rPr>
          <w:sz w:val="29"/>
        </w:rPr>
      </w:pPr>
    </w:p>
    <w:p w14:paraId="183AFDFF" w14:textId="77777777" w:rsidR="00AE7A62" w:rsidRPr="007F0945" w:rsidRDefault="00357260" w:rsidP="00A140EF">
      <w:pPr>
        <w:pStyle w:val="Heading2"/>
        <w:numPr>
          <w:ilvl w:val="1"/>
          <w:numId w:val="2"/>
        </w:numPr>
        <w:tabs>
          <w:tab w:val="left" w:pos="886"/>
        </w:tabs>
        <w:jc w:val="both"/>
        <w:rPr>
          <w:sz w:val="24"/>
          <w:szCs w:val="24"/>
        </w:rPr>
      </w:pPr>
      <w:bookmarkStart w:id="33" w:name="_Toc532292533"/>
      <w:r w:rsidRPr="004523AB">
        <w:rPr>
          <w:sz w:val="24"/>
          <w:szCs w:val="24"/>
        </w:rPr>
        <w:t>Rok valjanosti ponude</w:t>
      </w:r>
      <w:bookmarkEnd w:id="33"/>
    </w:p>
    <w:p w14:paraId="2A2ECE52" w14:textId="77777777" w:rsidR="007F0945" w:rsidRPr="007F0945" w:rsidRDefault="007F0945" w:rsidP="007F0945">
      <w:pPr>
        <w:pStyle w:val="Heading2"/>
        <w:tabs>
          <w:tab w:val="left" w:pos="886"/>
        </w:tabs>
        <w:ind w:firstLine="0"/>
        <w:jc w:val="both"/>
        <w:rPr>
          <w:sz w:val="24"/>
          <w:szCs w:val="24"/>
        </w:rPr>
      </w:pPr>
    </w:p>
    <w:p w14:paraId="60ADD97B" w14:textId="77777777" w:rsidR="00AE7A62" w:rsidRDefault="00357260" w:rsidP="006A714A">
      <w:pPr>
        <w:pStyle w:val="BodyText"/>
        <w:ind w:left="318"/>
        <w:jc w:val="both"/>
      </w:pPr>
      <w:r w:rsidRPr="00F41CFD">
        <w:t>Rok valjanosti ponude je najmanje 60 (šezdeset) dana od isteka roka za dostavu ponuda. Naručitelj će odbiti ponudu čija je valjanost kraća od zahtijevane. Ako istekne rok valjanosti ponude, naručitelj će tražiti njegovo produljenje i u tu svrhu dati primjereni rok ponuditelju. Na zahtjev naručitelja, ponuditelj može produžiti rok valjanosti svoje ponude.</w:t>
      </w:r>
    </w:p>
    <w:p w14:paraId="087D3EA5" w14:textId="77777777" w:rsidR="007F0945" w:rsidRPr="00F41CFD" w:rsidRDefault="007F0945" w:rsidP="006A714A">
      <w:pPr>
        <w:pStyle w:val="BodyText"/>
        <w:ind w:left="318"/>
        <w:jc w:val="both"/>
      </w:pPr>
    </w:p>
    <w:p w14:paraId="5ACE2C31" w14:textId="77777777" w:rsidR="00AE7A62" w:rsidRDefault="00AE7A62" w:rsidP="006A714A">
      <w:pPr>
        <w:pStyle w:val="BodyText"/>
      </w:pPr>
    </w:p>
    <w:p w14:paraId="328236B5" w14:textId="05ACBD9F" w:rsidR="002B1D7C" w:rsidRDefault="002470CF" w:rsidP="00C75A4D">
      <w:pPr>
        <w:pStyle w:val="Heading1"/>
        <w:numPr>
          <w:ilvl w:val="0"/>
          <w:numId w:val="34"/>
        </w:numPr>
        <w:tabs>
          <w:tab w:val="left" w:pos="751"/>
        </w:tabs>
        <w:ind w:left="750" w:hanging="432"/>
        <w:rPr>
          <w:w w:val="90"/>
        </w:rPr>
      </w:pPr>
      <w:bookmarkStart w:id="34" w:name="_Toc532292534"/>
      <w:bookmarkStart w:id="35" w:name="_Toc360627042"/>
      <w:bookmarkStart w:id="36" w:name="_Toc508113057"/>
      <w:r w:rsidRPr="00DB76A5">
        <w:rPr>
          <w:w w:val="90"/>
        </w:rPr>
        <w:t>DONOŠENJE ODLUKE O ODABIRU</w:t>
      </w:r>
      <w:bookmarkEnd w:id="34"/>
    </w:p>
    <w:p w14:paraId="48798E9A" w14:textId="77777777" w:rsidR="00982868" w:rsidRDefault="00982868" w:rsidP="00DB76A5">
      <w:pPr>
        <w:pStyle w:val="Heading1"/>
        <w:tabs>
          <w:tab w:val="left" w:pos="751"/>
        </w:tabs>
        <w:rPr>
          <w:w w:val="90"/>
        </w:rPr>
      </w:pPr>
    </w:p>
    <w:p w14:paraId="7A608368" w14:textId="77777777" w:rsidR="00982868" w:rsidRPr="00982868" w:rsidRDefault="00982868" w:rsidP="00A140EF">
      <w:pPr>
        <w:pStyle w:val="ListParagraph"/>
        <w:numPr>
          <w:ilvl w:val="0"/>
          <w:numId w:val="12"/>
        </w:numPr>
        <w:tabs>
          <w:tab w:val="left" w:pos="886"/>
        </w:tabs>
        <w:jc w:val="both"/>
        <w:outlineLvl w:val="1"/>
        <w:rPr>
          <w:b/>
          <w:bCs/>
          <w:vanish/>
          <w:w w:val="95"/>
          <w:sz w:val="24"/>
          <w:szCs w:val="24"/>
        </w:rPr>
      </w:pPr>
      <w:bookmarkStart w:id="37" w:name="_Toc510795121"/>
      <w:bookmarkStart w:id="38" w:name="_Toc523398283"/>
      <w:bookmarkStart w:id="39" w:name="_Toc525737583"/>
      <w:bookmarkStart w:id="40" w:name="_Toc525737623"/>
      <w:bookmarkStart w:id="41" w:name="_Toc525811929"/>
      <w:bookmarkStart w:id="42" w:name="_Toc525811971"/>
      <w:bookmarkStart w:id="43" w:name="_Toc525821307"/>
      <w:bookmarkStart w:id="44" w:name="_Toc528352147"/>
      <w:bookmarkStart w:id="45" w:name="_Toc529453707"/>
      <w:bookmarkStart w:id="46" w:name="_Toc530149457"/>
      <w:bookmarkStart w:id="47" w:name="_Toc530390831"/>
      <w:bookmarkStart w:id="48" w:name="_Toc531771840"/>
      <w:bookmarkStart w:id="49" w:name="_Toc532292535"/>
      <w:bookmarkEnd w:id="37"/>
      <w:bookmarkEnd w:id="38"/>
      <w:bookmarkEnd w:id="39"/>
      <w:bookmarkEnd w:id="40"/>
      <w:bookmarkEnd w:id="41"/>
      <w:bookmarkEnd w:id="42"/>
      <w:bookmarkEnd w:id="43"/>
      <w:bookmarkEnd w:id="44"/>
      <w:bookmarkEnd w:id="45"/>
      <w:bookmarkEnd w:id="46"/>
      <w:bookmarkEnd w:id="47"/>
      <w:bookmarkEnd w:id="48"/>
      <w:bookmarkEnd w:id="49"/>
    </w:p>
    <w:p w14:paraId="639E2856" w14:textId="77777777" w:rsidR="00982868" w:rsidRPr="00982868" w:rsidRDefault="00982868" w:rsidP="00A140EF">
      <w:pPr>
        <w:pStyle w:val="ListParagraph"/>
        <w:numPr>
          <w:ilvl w:val="0"/>
          <w:numId w:val="12"/>
        </w:numPr>
        <w:tabs>
          <w:tab w:val="left" w:pos="886"/>
        </w:tabs>
        <w:jc w:val="both"/>
        <w:outlineLvl w:val="1"/>
        <w:rPr>
          <w:b/>
          <w:bCs/>
          <w:vanish/>
          <w:w w:val="95"/>
          <w:sz w:val="24"/>
          <w:szCs w:val="24"/>
        </w:rPr>
      </w:pPr>
      <w:bookmarkStart w:id="50" w:name="_Toc510795122"/>
      <w:bookmarkStart w:id="51" w:name="_Toc523398284"/>
      <w:bookmarkStart w:id="52" w:name="_Toc525737584"/>
      <w:bookmarkStart w:id="53" w:name="_Toc525737624"/>
      <w:bookmarkStart w:id="54" w:name="_Toc525811930"/>
      <w:bookmarkStart w:id="55" w:name="_Toc525811972"/>
      <w:bookmarkStart w:id="56" w:name="_Toc525821308"/>
      <w:bookmarkStart w:id="57" w:name="_Toc528352148"/>
      <w:bookmarkStart w:id="58" w:name="_Toc529453708"/>
      <w:bookmarkStart w:id="59" w:name="_Toc530149458"/>
      <w:bookmarkStart w:id="60" w:name="_Toc530390832"/>
      <w:bookmarkStart w:id="61" w:name="_Toc531771841"/>
      <w:bookmarkStart w:id="62" w:name="_Toc532292536"/>
      <w:bookmarkEnd w:id="50"/>
      <w:bookmarkEnd w:id="51"/>
      <w:bookmarkEnd w:id="52"/>
      <w:bookmarkEnd w:id="53"/>
      <w:bookmarkEnd w:id="54"/>
      <w:bookmarkEnd w:id="55"/>
      <w:bookmarkEnd w:id="56"/>
      <w:bookmarkEnd w:id="57"/>
      <w:bookmarkEnd w:id="58"/>
      <w:bookmarkEnd w:id="59"/>
      <w:bookmarkEnd w:id="60"/>
      <w:bookmarkEnd w:id="61"/>
      <w:bookmarkEnd w:id="62"/>
    </w:p>
    <w:p w14:paraId="457E5950" w14:textId="47781704" w:rsidR="002B1D7C" w:rsidRPr="00DB76A5" w:rsidRDefault="002B1D7C" w:rsidP="00A140EF">
      <w:pPr>
        <w:pStyle w:val="Heading2"/>
        <w:numPr>
          <w:ilvl w:val="1"/>
          <w:numId w:val="12"/>
        </w:numPr>
        <w:tabs>
          <w:tab w:val="left" w:pos="886"/>
        </w:tabs>
        <w:jc w:val="both"/>
        <w:rPr>
          <w:w w:val="95"/>
          <w:sz w:val="24"/>
          <w:szCs w:val="24"/>
        </w:rPr>
      </w:pPr>
      <w:bookmarkStart w:id="63" w:name="_Toc532292537"/>
      <w:r w:rsidRPr="00DB76A5">
        <w:rPr>
          <w:w w:val="95"/>
          <w:sz w:val="24"/>
          <w:szCs w:val="24"/>
        </w:rPr>
        <w:t xml:space="preserve">Pregled i ocjena </w:t>
      </w:r>
      <w:bookmarkEnd w:id="35"/>
      <w:r w:rsidRPr="00DB76A5">
        <w:rPr>
          <w:w w:val="95"/>
          <w:sz w:val="24"/>
          <w:szCs w:val="24"/>
        </w:rPr>
        <w:t>ponuda</w:t>
      </w:r>
      <w:bookmarkEnd w:id="36"/>
      <w:bookmarkEnd w:id="63"/>
    </w:p>
    <w:p w14:paraId="1B352563" w14:textId="77777777" w:rsidR="008E5EB2" w:rsidRDefault="008E5EB2" w:rsidP="00DB76A5">
      <w:pPr>
        <w:pStyle w:val="BodyText"/>
        <w:ind w:left="318"/>
        <w:jc w:val="both"/>
      </w:pPr>
    </w:p>
    <w:p w14:paraId="60E7F9D7" w14:textId="77777777" w:rsidR="002B1D7C" w:rsidRPr="002B1D7C" w:rsidRDefault="002B1D7C" w:rsidP="00DB76A5">
      <w:pPr>
        <w:pStyle w:val="BodyText"/>
        <w:ind w:left="318"/>
        <w:jc w:val="both"/>
      </w:pPr>
      <w:r w:rsidRPr="002B1D7C">
        <w:t>Odbor za nabavu nakon isteka roka za dostavu ponuda pregledava i ocjenjuje  sadržaj podnesenih ponuda u odnosu na uvjete iz Dokumentacije za nadmetanje.</w:t>
      </w:r>
    </w:p>
    <w:p w14:paraId="3E6893C2" w14:textId="77777777" w:rsidR="008E5EB2" w:rsidRDefault="008E5EB2" w:rsidP="00DB76A5">
      <w:pPr>
        <w:pStyle w:val="BodyText"/>
        <w:ind w:left="318"/>
        <w:jc w:val="both"/>
      </w:pPr>
    </w:p>
    <w:p w14:paraId="4CF94D79" w14:textId="77777777" w:rsidR="002B1D7C" w:rsidRPr="002B1D7C" w:rsidRDefault="002B1D7C" w:rsidP="00DB76A5">
      <w:pPr>
        <w:pStyle w:val="BodyText"/>
        <w:ind w:left="318"/>
        <w:jc w:val="both"/>
      </w:pPr>
      <w:r w:rsidRPr="002B1D7C">
        <w:t>U postupku pregleda i ocjene ponuda Naručitelj vrši:</w:t>
      </w:r>
    </w:p>
    <w:p w14:paraId="131DE630" w14:textId="77777777" w:rsidR="002B1D7C" w:rsidRPr="002B1D7C" w:rsidRDefault="002B1D7C" w:rsidP="00A140EF">
      <w:pPr>
        <w:pStyle w:val="BodyText"/>
        <w:numPr>
          <w:ilvl w:val="0"/>
          <w:numId w:val="13"/>
        </w:numPr>
        <w:jc w:val="both"/>
      </w:pPr>
      <w:r w:rsidRPr="002B1D7C">
        <w:t>provjeru formalne sukladnosti</w:t>
      </w:r>
    </w:p>
    <w:p w14:paraId="7D1480FF" w14:textId="77777777" w:rsidR="002B1D7C" w:rsidRPr="002B1D7C" w:rsidRDefault="002B1D7C" w:rsidP="00A140EF">
      <w:pPr>
        <w:pStyle w:val="BodyText"/>
        <w:numPr>
          <w:ilvl w:val="0"/>
          <w:numId w:val="13"/>
        </w:numPr>
        <w:jc w:val="both"/>
      </w:pPr>
      <w:r w:rsidRPr="002B1D7C">
        <w:t xml:space="preserve">procjenu postojanja razloga isključenja i ispunjenja uvjeta kvalifikacije </w:t>
      </w:r>
    </w:p>
    <w:p w14:paraId="16A5B45F" w14:textId="77777777" w:rsidR="002B1D7C" w:rsidRPr="002B1D7C" w:rsidRDefault="002B1D7C" w:rsidP="00A140EF">
      <w:pPr>
        <w:pStyle w:val="BodyText"/>
        <w:numPr>
          <w:ilvl w:val="0"/>
          <w:numId w:val="13"/>
        </w:numPr>
        <w:jc w:val="both"/>
      </w:pPr>
      <w:r w:rsidRPr="002B1D7C">
        <w:t>procjenu tehničke i materijalne sukladnosti</w:t>
      </w:r>
    </w:p>
    <w:p w14:paraId="6E054C31" w14:textId="6ED0F526" w:rsidR="002B1D7C" w:rsidRDefault="002B1D7C" w:rsidP="00A140EF">
      <w:pPr>
        <w:pStyle w:val="BodyText"/>
        <w:numPr>
          <w:ilvl w:val="0"/>
          <w:numId w:val="13"/>
        </w:numPr>
        <w:jc w:val="both"/>
      </w:pPr>
      <w:r w:rsidRPr="002B1D7C">
        <w:t xml:space="preserve">evaluaciju ponuda na temelju prethodno </w:t>
      </w:r>
      <w:r w:rsidR="00AA0903">
        <w:t>objavljenih kriterija za odabir.</w:t>
      </w:r>
    </w:p>
    <w:p w14:paraId="2A086FE6" w14:textId="77777777" w:rsidR="00AA1EC5" w:rsidRDefault="00AA1EC5" w:rsidP="00AA1EC5">
      <w:pPr>
        <w:pStyle w:val="BodyText"/>
        <w:ind w:left="318"/>
        <w:jc w:val="both"/>
      </w:pPr>
    </w:p>
    <w:p w14:paraId="6159A931" w14:textId="1D784554" w:rsidR="00AA1EC5" w:rsidRPr="002B1D7C" w:rsidRDefault="00AA1EC5" w:rsidP="00AA1EC5">
      <w:pPr>
        <w:pStyle w:val="BodyText"/>
        <w:ind w:left="318"/>
        <w:jc w:val="both"/>
      </w:pPr>
      <w:r>
        <w:t xml:space="preserve">Kod evaluacija ponuda prema kriteriju najniže cijene, sve ponude koje su iskazane u eurima prvo će se pretvoriti u kune prema srednjem tečaju HNB-a te će se nakon toga uspoređivati s cijenama iskazanim u kunama. </w:t>
      </w:r>
    </w:p>
    <w:p w14:paraId="5C48F008" w14:textId="77777777" w:rsidR="00982868" w:rsidRDefault="00982868" w:rsidP="00DB76A5">
      <w:pPr>
        <w:pStyle w:val="BodyText"/>
        <w:ind w:left="318"/>
        <w:jc w:val="both"/>
      </w:pPr>
      <w:bookmarkStart w:id="64" w:name="_Toc508113058"/>
    </w:p>
    <w:p w14:paraId="752D4309" w14:textId="77777777" w:rsidR="002B1D7C" w:rsidRPr="00DB76A5" w:rsidRDefault="002B1D7C" w:rsidP="00A140EF">
      <w:pPr>
        <w:pStyle w:val="Heading2"/>
        <w:numPr>
          <w:ilvl w:val="1"/>
          <w:numId w:val="12"/>
        </w:numPr>
        <w:tabs>
          <w:tab w:val="left" w:pos="886"/>
        </w:tabs>
        <w:jc w:val="both"/>
        <w:rPr>
          <w:w w:val="95"/>
          <w:sz w:val="24"/>
          <w:szCs w:val="24"/>
        </w:rPr>
      </w:pPr>
      <w:bookmarkStart w:id="65" w:name="_Toc532292538"/>
      <w:r w:rsidRPr="00DB76A5">
        <w:rPr>
          <w:w w:val="95"/>
          <w:sz w:val="24"/>
          <w:szCs w:val="24"/>
        </w:rPr>
        <w:t>Pojašnjenje i upotpunjavanje</w:t>
      </w:r>
      <w:bookmarkEnd w:id="64"/>
      <w:bookmarkEnd w:id="65"/>
    </w:p>
    <w:p w14:paraId="6471B231" w14:textId="77777777" w:rsidR="00982868" w:rsidRDefault="00982868" w:rsidP="00DB76A5">
      <w:pPr>
        <w:pStyle w:val="BodyText"/>
        <w:ind w:left="318"/>
        <w:jc w:val="both"/>
      </w:pPr>
    </w:p>
    <w:p w14:paraId="78CE00CD" w14:textId="2E94AD51" w:rsidR="002B1D7C" w:rsidRPr="002B1D7C" w:rsidRDefault="002B1D7C" w:rsidP="00DB76A5">
      <w:pPr>
        <w:pStyle w:val="BodyText"/>
        <w:ind w:left="318"/>
        <w:jc w:val="both"/>
      </w:pPr>
      <w:r w:rsidRPr="002B1D7C">
        <w:t xml:space="preserve">Ako se podaci ili dokumentacija koju je trebao podnijeti ponuditelj čine nepotpuni ili pogrešni ili ako nedostaju određeni dokumenti, </w:t>
      </w:r>
      <w:r w:rsidR="003735BB">
        <w:t>Naručitelj</w:t>
      </w:r>
      <w:r w:rsidRPr="002B1D7C">
        <w:t xml:space="preserve"> može tijekom pregleda i ocjene prijava i ponuda zahtijevati od tih kandidata ili ponuditelja da podnesu, dopune, pojasne ili upotpune nužne podatke ili dokumentaciju u primjerenom roku </w:t>
      </w:r>
      <w:r w:rsidR="002C3048">
        <w:t>ne</w:t>
      </w:r>
      <w:r w:rsidRPr="002B1D7C">
        <w:t xml:space="preserve"> </w:t>
      </w:r>
      <w:r w:rsidR="002C3048">
        <w:t>k</w:t>
      </w:r>
      <w:r w:rsidRPr="002B1D7C">
        <w:t>rać</w:t>
      </w:r>
      <w:r w:rsidR="002C3048">
        <w:t>em</w:t>
      </w:r>
      <w:r w:rsidRPr="002B1D7C">
        <w:t xml:space="preserve"> od 5 kalendarskih dana.</w:t>
      </w:r>
    </w:p>
    <w:p w14:paraId="6E71B664" w14:textId="6FDF800A" w:rsidR="002B1D7C" w:rsidRPr="002B1D7C" w:rsidRDefault="002B1D7C" w:rsidP="00DB76A5">
      <w:pPr>
        <w:pStyle w:val="BodyText"/>
        <w:ind w:left="318"/>
        <w:jc w:val="both"/>
      </w:pPr>
      <w:r w:rsidRPr="002B1D7C">
        <w:t>Podnošenje, dopunjavanje, pojašnjenje ili upotpunjavanje u vezi s dokumentima traženim u svrhu procjene postojanja razloga isključenja i ispunjenja uvjeta kvalifikacije ne smatra se izmjenom ponude.</w:t>
      </w:r>
      <w:r w:rsidR="00AA0903">
        <w:t xml:space="preserve"> </w:t>
      </w:r>
      <w:r w:rsidRPr="002B1D7C">
        <w:t>Naručitelj može tražiti i pojašnjenja u vezi s dokumentima traženim u dijelu koji se odnosi na ponuđeni predmet nabave, pri čemu pojašnjenje ne smije rezultirati izmjenom ponude.</w:t>
      </w:r>
    </w:p>
    <w:p w14:paraId="7EDA62E5" w14:textId="77777777" w:rsidR="008E5EB2" w:rsidRDefault="008E5EB2" w:rsidP="00DB76A5">
      <w:pPr>
        <w:pStyle w:val="BodyText"/>
        <w:ind w:left="318"/>
        <w:jc w:val="both"/>
      </w:pPr>
    </w:p>
    <w:p w14:paraId="6156279D" w14:textId="7524274B" w:rsidR="002B1D7C" w:rsidRPr="00DB76A5" w:rsidRDefault="002C3048" w:rsidP="00A140EF">
      <w:pPr>
        <w:pStyle w:val="Heading2"/>
        <w:numPr>
          <w:ilvl w:val="1"/>
          <w:numId w:val="12"/>
        </w:numPr>
        <w:tabs>
          <w:tab w:val="left" w:pos="886"/>
        </w:tabs>
        <w:jc w:val="both"/>
        <w:rPr>
          <w:w w:val="95"/>
          <w:sz w:val="24"/>
          <w:szCs w:val="24"/>
        </w:rPr>
      </w:pPr>
      <w:bookmarkStart w:id="66" w:name="_Toc532292539"/>
      <w:r>
        <w:rPr>
          <w:w w:val="95"/>
          <w:sz w:val="24"/>
          <w:szCs w:val="24"/>
        </w:rPr>
        <w:t>Ugovorni odnos</w:t>
      </w:r>
      <w:bookmarkEnd w:id="66"/>
    </w:p>
    <w:p w14:paraId="413A9551" w14:textId="77777777" w:rsidR="002B1D7C" w:rsidRPr="002B1D7C" w:rsidRDefault="002B1D7C" w:rsidP="00DB76A5"/>
    <w:p w14:paraId="1CCEFFBF" w14:textId="67B9D884" w:rsidR="002B1D7C" w:rsidRPr="002B1D7C" w:rsidRDefault="00741FCB" w:rsidP="00DB76A5">
      <w:pPr>
        <w:pStyle w:val="BodyText"/>
        <w:ind w:left="318"/>
        <w:jc w:val="both"/>
      </w:pPr>
      <w:r w:rsidRPr="00E3111D">
        <w:t xml:space="preserve">Ukoliko je Odluka o odabiru donesena, Naručitelj će </w:t>
      </w:r>
      <w:r w:rsidR="002C3048">
        <w:t xml:space="preserve">izraditi narudžbenicu </w:t>
      </w:r>
      <w:r w:rsidR="002C3048" w:rsidRPr="00E3111D">
        <w:t>u skladu s uvjetima određenima u ovom post</w:t>
      </w:r>
      <w:r w:rsidR="002C3048">
        <w:t xml:space="preserve">upku nabave i odabranom ponudom te je dostaviti </w:t>
      </w:r>
      <w:r w:rsidR="002B1D7C" w:rsidRPr="00E3111D">
        <w:t>odabran</w:t>
      </w:r>
      <w:r w:rsidR="00E3111D" w:rsidRPr="00E3111D">
        <w:t>om ponuditelj</w:t>
      </w:r>
      <w:r w:rsidR="002C3048">
        <w:t xml:space="preserve">u. </w:t>
      </w:r>
      <w:r w:rsidR="00E3111D">
        <w:t>Dostava narudžbenice smatra se početkom ugovornog odnosa.</w:t>
      </w:r>
    </w:p>
    <w:p w14:paraId="4C3614BC" w14:textId="77777777" w:rsidR="002B1D7C" w:rsidRPr="00DB76A5" w:rsidRDefault="002B1D7C" w:rsidP="00DB76A5"/>
    <w:p w14:paraId="10D517B1" w14:textId="77777777" w:rsidR="00AE7A62" w:rsidRPr="007F0945" w:rsidRDefault="00357260" w:rsidP="00C75A4D">
      <w:pPr>
        <w:pStyle w:val="Heading1"/>
        <w:numPr>
          <w:ilvl w:val="0"/>
          <w:numId w:val="34"/>
        </w:numPr>
        <w:tabs>
          <w:tab w:val="left" w:pos="751"/>
        </w:tabs>
        <w:ind w:left="750" w:hanging="432"/>
      </w:pPr>
      <w:bookmarkStart w:id="67" w:name="_Toc510795129"/>
      <w:bookmarkStart w:id="68" w:name="_Toc510795130"/>
      <w:bookmarkStart w:id="69" w:name="_Toc510795131"/>
      <w:bookmarkStart w:id="70" w:name="_Toc510795132"/>
      <w:bookmarkStart w:id="71" w:name="_Toc510795133"/>
      <w:bookmarkStart w:id="72" w:name="_Toc532292540"/>
      <w:bookmarkEnd w:id="67"/>
      <w:bookmarkEnd w:id="68"/>
      <w:bookmarkEnd w:id="69"/>
      <w:bookmarkEnd w:id="70"/>
      <w:bookmarkEnd w:id="71"/>
      <w:r>
        <w:rPr>
          <w:w w:val="90"/>
        </w:rPr>
        <w:t>ROK, NAČIN I UVJETI</w:t>
      </w:r>
      <w:r w:rsidR="005426BB">
        <w:rPr>
          <w:w w:val="90"/>
        </w:rPr>
        <w:t xml:space="preserve"> </w:t>
      </w:r>
      <w:r>
        <w:rPr>
          <w:spacing w:val="-49"/>
          <w:w w:val="90"/>
        </w:rPr>
        <w:t xml:space="preserve"> </w:t>
      </w:r>
      <w:r>
        <w:rPr>
          <w:w w:val="90"/>
        </w:rPr>
        <w:t>PLAĆANJA</w:t>
      </w:r>
      <w:bookmarkEnd w:id="72"/>
    </w:p>
    <w:p w14:paraId="59FA8BEF" w14:textId="77777777" w:rsidR="007F0945" w:rsidRDefault="007F0945" w:rsidP="007E4B09">
      <w:pPr>
        <w:pStyle w:val="Heading1"/>
        <w:tabs>
          <w:tab w:val="left" w:pos="751"/>
        </w:tabs>
        <w:ind w:firstLine="0"/>
      </w:pPr>
    </w:p>
    <w:p w14:paraId="0FF31C82" w14:textId="51EE19EE" w:rsidR="005F359C" w:rsidRPr="00691BBD" w:rsidRDefault="00ED2639" w:rsidP="005F359C">
      <w:pPr>
        <w:pStyle w:val="BodyText"/>
        <w:ind w:left="318"/>
        <w:jc w:val="both"/>
        <w:rPr>
          <w:b/>
        </w:rPr>
      </w:pPr>
      <w:r w:rsidRPr="009261F3">
        <w:t xml:space="preserve">Plaćanje odabranog ponuditelja izvršit će se na sljedeći način: </w:t>
      </w:r>
      <w:r w:rsidR="009261F3" w:rsidRPr="009261F3">
        <w:t xml:space="preserve">30% ukupnog iznosa uplaćuje se pri </w:t>
      </w:r>
      <w:r w:rsidR="00D43510" w:rsidRPr="009261F3">
        <w:t>narudžbi.</w:t>
      </w:r>
      <w:r w:rsidR="009261F3" w:rsidRPr="009261F3">
        <w:t xml:space="preserve"> Ostatak iznosa Naručite</w:t>
      </w:r>
      <w:r w:rsidR="00D04028">
        <w:t>lj plaća 14 dana nakon potpune isporuke i ugradnje.</w:t>
      </w:r>
    </w:p>
    <w:p w14:paraId="7C9959E0" w14:textId="77777777" w:rsidR="005F359C" w:rsidRPr="00691BBD" w:rsidRDefault="005F359C" w:rsidP="005F359C">
      <w:pPr>
        <w:pStyle w:val="BodyText"/>
        <w:ind w:left="318"/>
        <w:jc w:val="both"/>
      </w:pPr>
    </w:p>
    <w:p w14:paraId="690CF9EB" w14:textId="49E58F62" w:rsidR="005F359C" w:rsidRPr="000332BD" w:rsidRDefault="005F359C" w:rsidP="005F359C">
      <w:pPr>
        <w:pStyle w:val="Heading1"/>
        <w:numPr>
          <w:ilvl w:val="0"/>
          <w:numId w:val="34"/>
        </w:numPr>
        <w:tabs>
          <w:tab w:val="left" w:pos="751"/>
        </w:tabs>
        <w:rPr>
          <w:w w:val="90"/>
        </w:rPr>
      </w:pPr>
      <w:bookmarkStart w:id="73" w:name="_Toc529453713"/>
      <w:bookmarkStart w:id="74" w:name="_Toc531277069"/>
      <w:bookmarkStart w:id="75" w:name="_Toc532292541"/>
      <w:r>
        <w:rPr>
          <w:w w:val="90"/>
        </w:rPr>
        <w:t>ODREDBE</w:t>
      </w:r>
      <w:r w:rsidRPr="000332BD">
        <w:rPr>
          <w:w w:val="90"/>
        </w:rPr>
        <w:t xml:space="preserve"> </w:t>
      </w:r>
      <w:r>
        <w:rPr>
          <w:w w:val="90"/>
        </w:rPr>
        <w:t>KOJE</w:t>
      </w:r>
      <w:r w:rsidRPr="000332BD">
        <w:rPr>
          <w:w w:val="90"/>
        </w:rPr>
        <w:t xml:space="preserve"> </w:t>
      </w:r>
      <w:r>
        <w:rPr>
          <w:w w:val="90"/>
        </w:rPr>
        <w:t>SE</w:t>
      </w:r>
      <w:r w:rsidRPr="000332BD">
        <w:rPr>
          <w:w w:val="90"/>
        </w:rPr>
        <w:t xml:space="preserve"> </w:t>
      </w:r>
      <w:r>
        <w:rPr>
          <w:w w:val="90"/>
        </w:rPr>
        <w:t>ODNOSE</w:t>
      </w:r>
      <w:r w:rsidRPr="000332BD">
        <w:rPr>
          <w:w w:val="90"/>
        </w:rPr>
        <w:t xml:space="preserve"> </w:t>
      </w:r>
      <w:r>
        <w:rPr>
          <w:w w:val="90"/>
        </w:rPr>
        <w:t>NA</w:t>
      </w:r>
      <w:r w:rsidRPr="000332BD">
        <w:rPr>
          <w:w w:val="90"/>
        </w:rPr>
        <w:t xml:space="preserve"> </w:t>
      </w:r>
      <w:r>
        <w:rPr>
          <w:w w:val="90"/>
        </w:rPr>
        <w:t>ZAJEDNICU</w:t>
      </w:r>
      <w:r w:rsidRPr="000332BD">
        <w:rPr>
          <w:w w:val="90"/>
        </w:rPr>
        <w:t xml:space="preserve"> </w:t>
      </w:r>
      <w:r>
        <w:rPr>
          <w:w w:val="90"/>
        </w:rPr>
        <w:t>PONUDITELJA</w:t>
      </w:r>
      <w:bookmarkEnd w:id="73"/>
      <w:bookmarkEnd w:id="74"/>
      <w:bookmarkEnd w:id="75"/>
    </w:p>
    <w:p w14:paraId="31DC9067" w14:textId="77777777" w:rsidR="005F359C" w:rsidRDefault="005F359C" w:rsidP="005F359C">
      <w:pPr>
        <w:pStyle w:val="Heading1"/>
        <w:tabs>
          <w:tab w:val="left" w:pos="751"/>
        </w:tabs>
        <w:ind w:firstLine="0"/>
      </w:pPr>
    </w:p>
    <w:p w14:paraId="759C85B3" w14:textId="77777777" w:rsidR="005F359C" w:rsidRDefault="005F359C" w:rsidP="005F359C">
      <w:pPr>
        <w:pStyle w:val="BodyText"/>
        <w:ind w:left="318"/>
        <w:jc w:val="both"/>
      </w:pPr>
      <w:r>
        <w:t>Više gospodarskih subjekata može se udružiti i dostaviti zajedničku ponudu, neovisno o uređenju njihova međusobnog odnosa. Odgovornost ponuditelja iz zajednice ponuditelja je solidarna</w:t>
      </w:r>
      <w:r w:rsidRPr="00F41CFD">
        <w:t>.</w:t>
      </w:r>
      <w:r>
        <w:t xml:space="preserve"> Ponuda zajednice gospodarskih subjekata mora sadržavati podatke o svakom članu zajednice ponuditelja, kako je određeno u ponudbenom listu, uz obveznu naznaku člana zajednice ponuditelja koji je ovlašten za komunikaciju s Naručiteljem.</w:t>
      </w:r>
    </w:p>
    <w:p w14:paraId="10C20C68" w14:textId="77777777" w:rsidR="005F359C" w:rsidRDefault="005F359C" w:rsidP="005F359C">
      <w:pPr>
        <w:pStyle w:val="BodyText"/>
        <w:ind w:left="318"/>
        <w:jc w:val="both"/>
      </w:pPr>
      <w:r>
        <w:t>Svaki član zajednice ponuditelja dužan je uz zajedničku ponudu dostaviti sve dokumente na temelju kojih se utvrđuje postoje li razlozi za isključenje te dokaz o upisu u sudski, obrtni, strukovni ili drugi odgovarajući registar, a svi zajedno dužni su dokazati (kumulativno) zajedničku sposobnost ostalim navedenim dokazima sposobnosti.</w:t>
      </w:r>
    </w:p>
    <w:p w14:paraId="7F62A64D" w14:textId="75B563A5" w:rsidR="005F359C" w:rsidRDefault="005F359C" w:rsidP="005F359C">
      <w:pPr>
        <w:pStyle w:val="BodyText"/>
        <w:ind w:left="318"/>
        <w:jc w:val="both"/>
      </w:pPr>
      <w:r>
        <w:t xml:space="preserve">U zajedničkoj ponudi mora biti navedeno koji će dio </w:t>
      </w:r>
      <w:r w:rsidR="00B470FC">
        <w:t>ugovorenih aktivnosti</w:t>
      </w:r>
      <w:r>
        <w:t xml:space="preserve"> (predmet, količina, vrijednost i postotni dio) izvršavati pojedini član zajednice ponuditelja. Naručitelj neposredno plaća Ponuditelju</w:t>
      </w:r>
      <w:r w:rsidR="00B470FC">
        <w:t>,</w:t>
      </w:r>
      <w:r>
        <w:t xml:space="preserve"> a Ponuditelj dalje svakom članu zajednice ponuditelja za onaj dio koji je on izvršio.</w:t>
      </w:r>
    </w:p>
    <w:p w14:paraId="7AC37984" w14:textId="77777777" w:rsidR="005F359C" w:rsidRPr="00F41CFD" w:rsidRDefault="005F359C" w:rsidP="005F359C">
      <w:pPr>
        <w:pStyle w:val="BodyText"/>
        <w:ind w:left="318"/>
        <w:jc w:val="both"/>
      </w:pPr>
    </w:p>
    <w:p w14:paraId="790B3919" w14:textId="77777777" w:rsidR="005F359C" w:rsidRPr="000332BD" w:rsidRDefault="005F359C" w:rsidP="005F359C">
      <w:pPr>
        <w:pStyle w:val="Heading1"/>
        <w:numPr>
          <w:ilvl w:val="0"/>
          <w:numId w:val="34"/>
        </w:numPr>
        <w:tabs>
          <w:tab w:val="left" w:pos="751"/>
        </w:tabs>
        <w:ind w:left="750" w:hanging="432"/>
        <w:rPr>
          <w:w w:val="90"/>
        </w:rPr>
      </w:pPr>
      <w:bookmarkStart w:id="76" w:name="_Toc529453714"/>
      <w:bookmarkStart w:id="77" w:name="_Toc531277070"/>
      <w:bookmarkStart w:id="78" w:name="_Toc532292542"/>
      <w:r>
        <w:rPr>
          <w:w w:val="90"/>
        </w:rPr>
        <w:t>ODREDBE</w:t>
      </w:r>
      <w:r w:rsidRPr="000332BD">
        <w:rPr>
          <w:w w:val="90"/>
        </w:rPr>
        <w:t xml:space="preserve"> </w:t>
      </w:r>
      <w:r>
        <w:rPr>
          <w:w w:val="90"/>
        </w:rPr>
        <w:t>KOJE</w:t>
      </w:r>
      <w:r w:rsidRPr="000332BD">
        <w:rPr>
          <w:w w:val="90"/>
        </w:rPr>
        <w:t xml:space="preserve"> </w:t>
      </w:r>
      <w:r>
        <w:rPr>
          <w:w w:val="90"/>
        </w:rPr>
        <w:t>SE</w:t>
      </w:r>
      <w:r w:rsidRPr="000332BD">
        <w:rPr>
          <w:w w:val="90"/>
        </w:rPr>
        <w:t xml:space="preserve"> </w:t>
      </w:r>
      <w:r>
        <w:rPr>
          <w:w w:val="90"/>
        </w:rPr>
        <w:t>ODNOSE</w:t>
      </w:r>
      <w:r w:rsidRPr="000332BD">
        <w:rPr>
          <w:w w:val="90"/>
        </w:rPr>
        <w:t xml:space="preserve"> </w:t>
      </w:r>
      <w:r>
        <w:rPr>
          <w:w w:val="90"/>
        </w:rPr>
        <w:t>NA</w:t>
      </w:r>
      <w:r w:rsidRPr="000332BD">
        <w:rPr>
          <w:w w:val="90"/>
        </w:rPr>
        <w:t xml:space="preserve"> </w:t>
      </w:r>
      <w:r>
        <w:rPr>
          <w:w w:val="90"/>
        </w:rPr>
        <w:t>PODIZVODITELJE</w:t>
      </w:r>
      <w:bookmarkEnd w:id="76"/>
      <w:bookmarkEnd w:id="77"/>
      <w:bookmarkEnd w:id="78"/>
    </w:p>
    <w:p w14:paraId="3E9A5C9B" w14:textId="77777777" w:rsidR="005F359C" w:rsidRDefault="005F359C" w:rsidP="005F359C">
      <w:pPr>
        <w:pStyle w:val="Heading1"/>
        <w:tabs>
          <w:tab w:val="left" w:pos="751"/>
        </w:tabs>
        <w:ind w:firstLine="0"/>
      </w:pPr>
    </w:p>
    <w:p w14:paraId="42DF8F22" w14:textId="1E6F6512" w:rsidR="005F359C" w:rsidRDefault="005F359C" w:rsidP="005F359C">
      <w:pPr>
        <w:pStyle w:val="BodyText"/>
        <w:ind w:left="318"/>
        <w:jc w:val="both"/>
      </w:pPr>
      <w:r>
        <w:t>Ako gospodarski subjekt namjerava dati dio ugovor</w:t>
      </w:r>
      <w:r w:rsidR="00B470FC">
        <w:t>enog posla</w:t>
      </w:r>
      <w:r>
        <w:t xml:space="preserve"> u podugovor jednom ili više podizvoditelja, dužni su u ponudi navesti sljedeće podatke: a) </w:t>
      </w:r>
      <w:r w:rsidRPr="00741FCB">
        <w:t>Naziv ili tvrtku, sjedište, OIB (ili nacionalni identifikacijski broj prema zemlji sjedišta gospodarskog subjekta, ako je primjenjivo), IBAN/broj računa podizvoditelja</w:t>
      </w:r>
      <w:r>
        <w:t xml:space="preserve">; b) </w:t>
      </w:r>
      <w:r w:rsidRPr="00741FCB">
        <w:t>Predmet, i postotni dio ugovora o javnoj nabavi koji se daje u</w:t>
      </w:r>
      <w:r>
        <w:t xml:space="preserve"> podugovor. </w:t>
      </w:r>
      <w:r w:rsidRPr="00741FCB">
        <w:t>Ako ponuditelj ne dostavi podatke o podizvoditelju, smatra se da će cjelokupni predmet nabave izvršiti samostalno</w:t>
      </w:r>
      <w:r>
        <w:t>.</w:t>
      </w:r>
    </w:p>
    <w:p w14:paraId="6DF4D6B5" w14:textId="288338F1" w:rsidR="005F359C" w:rsidRDefault="005F359C" w:rsidP="005F359C">
      <w:pPr>
        <w:pStyle w:val="Heading1"/>
        <w:ind w:left="720" w:firstLine="0"/>
      </w:pPr>
    </w:p>
    <w:p w14:paraId="64FF682A" w14:textId="77777777" w:rsidR="00AE7A62" w:rsidRPr="007F0945" w:rsidRDefault="00C91CCC" w:rsidP="005F359C">
      <w:pPr>
        <w:pStyle w:val="Heading1"/>
        <w:numPr>
          <w:ilvl w:val="0"/>
          <w:numId w:val="34"/>
        </w:numPr>
        <w:tabs>
          <w:tab w:val="left" w:pos="751"/>
        </w:tabs>
        <w:ind w:left="750" w:hanging="432"/>
      </w:pPr>
      <w:bookmarkStart w:id="79" w:name="_Toc532292543"/>
      <w:r>
        <w:rPr>
          <w:w w:val="95"/>
        </w:rPr>
        <w:t>PREDSTAVKE</w:t>
      </w:r>
      <w:bookmarkEnd w:id="79"/>
    </w:p>
    <w:p w14:paraId="354BFDBB" w14:textId="77777777" w:rsidR="007F0945" w:rsidRDefault="007F0945" w:rsidP="007F0945">
      <w:pPr>
        <w:pStyle w:val="Heading1"/>
        <w:tabs>
          <w:tab w:val="left" w:pos="751"/>
        </w:tabs>
        <w:ind w:left="318" w:firstLine="0"/>
      </w:pPr>
    </w:p>
    <w:p w14:paraId="3F51CD0B" w14:textId="4358CB26" w:rsidR="00AE7A62" w:rsidRPr="007E4B09" w:rsidRDefault="00357260" w:rsidP="00560B75">
      <w:pPr>
        <w:pStyle w:val="BodyText"/>
        <w:ind w:left="318" w:right="31"/>
        <w:jc w:val="both"/>
        <w:rPr>
          <w:color w:val="0000FF"/>
          <w:spacing w:val="26"/>
        </w:rPr>
      </w:pPr>
      <w:r w:rsidRPr="007E4B09">
        <w:t xml:space="preserve">Svaki kandidat ili ponuditelj može podnijeti predstavku ako smatra da je njegova ponuda trebala biti odabrana kao najbolja, ali je to onemogućeno zbog postupanja naručitelja protivno odredbama </w:t>
      </w:r>
      <w:r w:rsidR="002C3048">
        <w:t>Pravila o provedbi postupaka nabava za neobveznike</w:t>
      </w:r>
      <w:r w:rsidR="0084711B">
        <w:t xml:space="preserve"> zakona o javnoj nabavi (verzija 4.0), a zbog k</w:t>
      </w:r>
      <w:r>
        <w:t>ojeg</w:t>
      </w:r>
      <w:r>
        <w:rPr>
          <w:spacing w:val="-19"/>
        </w:rPr>
        <w:t xml:space="preserve"> </w:t>
      </w:r>
      <w:r>
        <w:t>je:</w:t>
      </w:r>
    </w:p>
    <w:p w14:paraId="4033FE3B" w14:textId="77777777" w:rsidR="00AE7A62" w:rsidRDefault="00357260" w:rsidP="00A140EF">
      <w:pPr>
        <w:pStyle w:val="ListParagraph"/>
        <w:numPr>
          <w:ilvl w:val="0"/>
          <w:numId w:val="1"/>
        </w:numPr>
        <w:tabs>
          <w:tab w:val="left" w:pos="1751"/>
          <w:tab w:val="left" w:pos="1752"/>
        </w:tabs>
        <w:ind w:right="31" w:hanging="355"/>
        <w:jc w:val="both"/>
      </w:pPr>
      <w:r>
        <w:t>neopravdano</w:t>
      </w:r>
      <w:r>
        <w:rPr>
          <w:spacing w:val="-15"/>
        </w:rPr>
        <w:t xml:space="preserve"> </w:t>
      </w:r>
      <w:r>
        <w:t>isključen</w:t>
      </w:r>
      <w:r>
        <w:rPr>
          <w:spacing w:val="-16"/>
        </w:rPr>
        <w:t xml:space="preserve"> </w:t>
      </w:r>
      <w:r>
        <w:t>iz</w:t>
      </w:r>
      <w:r>
        <w:rPr>
          <w:spacing w:val="-16"/>
        </w:rPr>
        <w:t xml:space="preserve"> </w:t>
      </w:r>
      <w:r>
        <w:t>postupka</w:t>
      </w:r>
      <w:r>
        <w:rPr>
          <w:spacing w:val="-15"/>
        </w:rPr>
        <w:t xml:space="preserve"> </w:t>
      </w:r>
      <w:r>
        <w:t>nabave,</w:t>
      </w:r>
    </w:p>
    <w:p w14:paraId="25ACF21B" w14:textId="77777777" w:rsidR="00AE7A62" w:rsidRDefault="00357260" w:rsidP="00A140EF">
      <w:pPr>
        <w:pStyle w:val="ListParagraph"/>
        <w:numPr>
          <w:ilvl w:val="0"/>
          <w:numId w:val="1"/>
        </w:numPr>
        <w:tabs>
          <w:tab w:val="left" w:pos="1751"/>
          <w:tab w:val="left" w:pos="1752"/>
        </w:tabs>
        <w:ind w:right="31" w:hanging="355"/>
        <w:jc w:val="both"/>
      </w:pPr>
      <w:r>
        <w:t>njegova</w:t>
      </w:r>
      <w:r>
        <w:rPr>
          <w:spacing w:val="-18"/>
        </w:rPr>
        <w:t xml:space="preserve"> </w:t>
      </w:r>
      <w:r>
        <w:t>prijava</w:t>
      </w:r>
      <w:r>
        <w:rPr>
          <w:spacing w:val="-19"/>
        </w:rPr>
        <w:t xml:space="preserve"> </w:t>
      </w:r>
      <w:r>
        <w:t>ili</w:t>
      </w:r>
      <w:r>
        <w:rPr>
          <w:spacing w:val="-15"/>
        </w:rPr>
        <w:t xml:space="preserve"> </w:t>
      </w:r>
      <w:r>
        <w:t>ponuda</w:t>
      </w:r>
      <w:r>
        <w:rPr>
          <w:spacing w:val="-18"/>
        </w:rPr>
        <w:t xml:space="preserve"> </w:t>
      </w:r>
      <w:r>
        <w:t>neopravdano</w:t>
      </w:r>
      <w:r>
        <w:rPr>
          <w:spacing w:val="-17"/>
        </w:rPr>
        <w:t xml:space="preserve"> </w:t>
      </w:r>
      <w:r>
        <w:t>odbijena,</w:t>
      </w:r>
      <w:r>
        <w:rPr>
          <w:spacing w:val="-15"/>
        </w:rPr>
        <w:t xml:space="preserve"> </w:t>
      </w:r>
      <w:r>
        <w:t>ili</w:t>
      </w:r>
    </w:p>
    <w:p w14:paraId="76D0B306" w14:textId="77777777" w:rsidR="00AE7A62" w:rsidRDefault="00357260" w:rsidP="00A140EF">
      <w:pPr>
        <w:pStyle w:val="ListParagraph"/>
        <w:numPr>
          <w:ilvl w:val="0"/>
          <w:numId w:val="1"/>
        </w:numPr>
        <w:tabs>
          <w:tab w:val="left" w:pos="1751"/>
          <w:tab w:val="left" w:pos="1752"/>
        </w:tabs>
        <w:ind w:right="31" w:hanging="355"/>
        <w:jc w:val="both"/>
      </w:pPr>
      <w:r>
        <w:t>evaluacija prijave ili ponude protivna uvjetima i kriterijima dokumentacije za nadmetanje</w:t>
      </w:r>
      <w:r>
        <w:rPr>
          <w:spacing w:val="-16"/>
        </w:rPr>
        <w:t xml:space="preserve"> </w:t>
      </w:r>
      <w:r>
        <w:t>i</w:t>
      </w:r>
      <w:r>
        <w:rPr>
          <w:spacing w:val="-18"/>
        </w:rPr>
        <w:t xml:space="preserve"> </w:t>
      </w:r>
      <w:r>
        <w:t>odredbama</w:t>
      </w:r>
      <w:r>
        <w:rPr>
          <w:spacing w:val="-14"/>
        </w:rPr>
        <w:t xml:space="preserve"> </w:t>
      </w:r>
      <w:r>
        <w:t>navedenog</w:t>
      </w:r>
      <w:r>
        <w:rPr>
          <w:spacing w:val="-18"/>
        </w:rPr>
        <w:t xml:space="preserve"> </w:t>
      </w:r>
      <w:r>
        <w:t>Priloga.</w:t>
      </w:r>
    </w:p>
    <w:p w14:paraId="66DD21F9" w14:textId="470A92CA" w:rsidR="00AE7A62" w:rsidRPr="007E4B09" w:rsidRDefault="00357260" w:rsidP="00560B75">
      <w:pPr>
        <w:pStyle w:val="BodyText"/>
        <w:ind w:left="284"/>
        <w:jc w:val="both"/>
      </w:pPr>
      <w:r w:rsidRPr="007E4B09">
        <w:t>Predstavka se podnosi u roku 8 dana od dana primitka Odluke o odabiru ili Odluke o poništenju Posredničkom tijelu razine 2 - Hrvatskoj agenciji za malo</w:t>
      </w:r>
      <w:bookmarkStart w:id="80" w:name="_GoBack"/>
      <w:bookmarkEnd w:id="80"/>
      <w:r w:rsidRPr="007E4B09">
        <w:t xml:space="preserve"> gospodarstvo, inovacije i investicije (HAMAG-BICRO) na adresu: Ksaver 208, 10000 Zagreb. Preslika predstavke mora se dostaviti naručitelju elektroničkom poštom na adresu:</w:t>
      </w:r>
      <w:r w:rsidR="00660EF7">
        <w:t xml:space="preserve"> </w:t>
      </w:r>
      <w:r w:rsidR="006F763E">
        <w:rPr>
          <w:rStyle w:val="Hyperlink"/>
        </w:rPr>
        <w:t>sasa</w:t>
      </w:r>
      <w:r w:rsidR="00542627">
        <w:rPr>
          <w:rStyle w:val="Hyperlink"/>
        </w:rPr>
        <w:t>@e</w:t>
      </w:r>
      <w:r w:rsidR="00EF54A3">
        <w:rPr>
          <w:rStyle w:val="Hyperlink"/>
        </w:rPr>
        <w:t>pl</w:t>
      </w:r>
      <w:r w:rsidR="00E508FA" w:rsidRPr="00122B5A">
        <w:rPr>
          <w:rStyle w:val="Hyperlink"/>
        </w:rPr>
        <w:t>.hr</w:t>
      </w:r>
      <w:r w:rsidR="00F0527F">
        <w:t xml:space="preserve"> </w:t>
      </w:r>
      <w:r w:rsidRPr="007E4B09">
        <w:t>.</w:t>
      </w:r>
    </w:p>
    <w:p w14:paraId="4C6D4C63" w14:textId="05937D8D" w:rsidR="00AE7A62" w:rsidRPr="007E4B09" w:rsidRDefault="00357260" w:rsidP="00F0527F">
      <w:pPr>
        <w:pStyle w:val="BodyText"/>
        <w:tabs>
          <w:tab w:val="right" w:pos="9700"/>
        </w:tabs>
        <w:ind w:left="284"/>
        <w:jc w:val="both"/>
      </w:pPr>
      <w:r w:rsidRPr="007E4B09">
        <w:t>Podnositelj mora u predstavci obrazložiti svoje navode.</w:t>
      </w:r>
      <w:r w:rsidR="00F0527F">
        <w:tab/>
      </w:r>
    </w:p>
    <w:p w14:paraId="7566436C" w14:textId="5DACED43" w:rsidR="00AE7A62" w:rsidRPr="007E4B09" w:rsidRDefault="00357260" w:rsidP="00560B75">
      <w:pPr>
        <w:pStyle w:val="BodyText"/>
        <w:ind w:left="284"/>
        <w:jc w:val="both"/>
      </w:pPr>
      <w:r w:rsidRPr="007E4B09">
        <w:lastRenderedPageBreak/>
        <w:t xml:space="preserve">Podnošenje predstavke ne zaustavlja sklapanje </w:t>
      </w:r>
      <w:r w:rsidR="00B470FC">
        <w:t>ugovornog odnosa</w:t>
      </w:r>
      <w:r w:rsidRPr="007E4B09">
        <w:t>, ali ako naručitelj smatra da je predstavka osnovana i u slučaju da ugovor</w:t>
      </w:r>
      <w:r w:rsidR="00B470FC">
        <w:t>ni odnos</w:t>
      </w:r>
      <w:r w:rsidRPr="007E4B09">
        <w:t xml:space="preserve"> još nije sklopljen, može ispraviti nepravilnosti i donijeti novu odluku, a o čemu izvješćuje Posredničko tijelo razine 2.</w:t>
      </w:r>
    </w:p>
    <w:p w14:paraId="70C16778" w14:textId="77777777" w:rsidR="00AE7A62" w:rsidRPr="007E4B09" w:rsidRDefault="00357260" w:rsidP="00560B75">
      <w:pPr>
        <w:pStyle w:val="BodyText"/>
        <w:ind w:left="284"/>
        <w:jc w:val="both"/>
      </w:pPr>
      <w:r w:rsidRPr="007E4B09">
        <w:t>Podnositelj predstavke koji je pretrpio štetu zbog povreda ovoga Priloga ima mogućnost naknade štete pred nadležnim sudom prema općim propisima o naknadi štete.</w:t>
      </w:r>
    </w:p>
    <w:p w14:paraId="794F7817" w14:textId="78BEF221" w:rsidR="00ED2639" w:rsidRDefault="00ED2639" w:rsidP="007E4B09">
      <w:pPr>
        <w:pStyle w:val="BodyText"/>
        <w:ind w:left="284"/>
      </w:pPr>
    </w:p>
    <w:p w14:paraId="505BCBDB" w14:textId="77777777" w:rsidR="00ED2639" w:rsidRPr="007E4B09" w:rsidRDefault="00ED2639" w:rsidP="007E4B09">
      <w:pPr>
        <w:pStyle w:val="BodyText"/>
        <w:ind w:left="284"/>
      </w:pPr>
    </w:p>
    <w:p w14:paraId="34E9D18B" w14:textId="77777777" w:rsidR="00AE7A62" w:rsidRPr="007F0945" w:rsidRDefault="00357260" w:rsidP="005F359C">
      <w:pPr>
        <w:pStyle w:val="Heading1"/>
        <w:numPr>
          <w:ilvl w:val="0"/>
          <w:numId w:val="34"/>
        </w:numPr>
        <w:tabs>
          <w:tab w:val="left" w:pos="751"/>
        </w:tabs>
        <w:ind w:left="750" w:hanging="432"/>
      </w:pPr>
      <w:bookmarkStart w:id="81" w:name="_Toc532292544"/>
      <w:r>
        <w:rPr>
          <w:w w:val="90"/>
        </w:rPr>
        <w:t>PRILOZI I</w:t>
      </w:r>
      <w:r>
        <w:rPr>
          <w:spacing w:val="-22"/>
          <w:w w:val="90"/>
        </w:rPr>
        <w:t xml:space="preserve"> </w:t>
      </w:r>
      <w:r>
        <w:rPr>
          <w:w w:val="90"/>
        </w:rPr>
        <w:t>OBRASCI</w:t>
      </w:r>
      <w:bookmarkEnd w:id="81"/>
    </w:p>
    <w:p w14:paraId="0918829D" w14:textId="77777777" w:rsidR="007F0945" w:rsidRDefault="007F0945" w:rsidP="007F0945">
      <w:pPr>
        <w:pStyle w:val="Heading1"/>
        <w:tabs>
          <w:tab w:val="left" w:pos="751"/>
        </w:tabs>
        <w:ind w:firstLine="0"/>
      </w:pPr>
    </w:p>
    <w:p w14:paraId="0C576E98" w14:textId="5EFEBA51" w:rsidR="000335B5" w:rsidRDefault="002F1B0E" w:rsidP="000335B5">
      <w:pPr>
        <w:pStyle w:val="BodyText"/>
        <w:ind w:firstLine="318"/>
      </w:pPr>
      <w:r>
        <w:t>Prilog 1 – Ponudbeni list</w:t>
      </w:r>
    </w:p>
    <w:p w14:paraId="6D3EA464" w14:textId="67F80DD7" w:rsidR="007A62DE" w:rsidRDefault="007A62DE" w:rsidP="000335B5">
      <w:pPr>
        <w:pStyle w:val="BodyText"/>
        <w:ind w:firstLine="318"/>
      </w:pPr>
      <w:r>
        <w:t>Prilog 2 – Izjava ponuditelja</w:t>
      </w:r>
    </w:p>
    <w:p w14:paraId="113A817B" w14:textId="2E1AF0FC" w:rsidR="00AE7A62" w:rsidRPr="000335B5" w:rsidRDefault="009F6EFB" w:rsidP="000335B5">
      <w:pPr>
        <w:pStyle w:val="BodyText"/>
        <w:ind w:firstLine="318"/>
      </w:pPr>
      <w:r>
        <w:t xml:space="preserve">Prilog </w:t>
      </w:r>
      <w:r w:rsidR="00625DB2">
        <w:t>3</w:t>
      </w:r>
      <w:r w:rsidR="00357260" w:rsidRPr="000335B5">
        <w:t xml:space="preserve"> – </w:t>
      </w:r>
      <w:r w:rsidR="007A62DE">
        <w:t>Ponudbeni t</w:t>
      </w:r>
      <w:r w:rsidR="00357260" w:rsidRPr="000335B5">
        <w:t>roškovnik</w:t>
      </w:r>
    </w:p>
    <w:p w14:paraId="0C86115F" w14:textId="44415272" w:rsidR="000335B5" w:rsidRDefault="00625DB2" w:rsidP="000335B5">
      <w:pPr>
        <w:pStyle w:val="BodyText"/>
        <w:ind w:firstLine="318"/>
      </w:pPr>
      <w:r>
        <w:t>Prilog 4</w:t>
      </w:r>
      <w:r w:rsidR="00357260" w:rsidRPr="000335B5">
        <w:t xml:space="preserve"> – </w:t>
      </w:r>
      <w:r w:rsidR="007A62DE">
        <w:t>Tehničke specifikacije</w:t>
      </w:r>
      <w:r w:rsidR="00357260" w:rsidRPr="000335B5">
        <w:t xml:space="preserve"> </w:t>
      </w:r>
    </w:p>
    <w:p w14:paraId="027DE468" w14:textId="77777777" w:rsidR="006F5911" w:rsidRPr="000335B5" w:rsidRDefault="006F5911" w:rsidP="007A62DE">
      <w:pPr>
        <w:pStyle w:val="BodyText"/>
      </w:pPr>
    </w:p>
    <w:p w14:paraId="5FAF8CE9" w14:textId="77777777" w:rsidR="00AE7A62" w:rsidRDefault="00AE7A62" w:rsidP="006A714A">
      <w:pPr>
        <w:pStyle w:val="BodyText"/>
        <w:rPr>
          <w:sz w:val="19"/>
        </w:rPr>
      </w:pPr>
    </w:p>
    <w:sectPr w:rsidR="00AE7A62" w:rsidSect="00A552F2">
      <w:headerReference w:type="default" r:id="rId18"/>
      <w:footerReference w:type="default" r:id="rId19"/>
      <w:pgSz w:w="11910" w:h="16840"/>
      <w:pgMar w:top="960" w:right="1110" w:bottom="1280" w:left="1100" w:header="751" w:footer="109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727AC" w14:textId="77777777" w:rsidR="00F770AB" w:rsidRDefault="00F770AB">
      <w:r>
        <w:separator/>
      </w:r>
    </w:p>
  </w:endnote>
  <w:endnote w:type="continuationSeparator" w:id="0">
    <w:p w14:paraId="1FB7B40A" w14:textId="77777777" w:rsidR="00F770AB" w:rsidRDefault="00F7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unito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D01D5" w14:textId="77777777" w:rsidR="00AA1EC5" w:rsidRDefault="00AA1EC5" w:rsidP="006656C1">
    <w:pPr>
      <w:pStyle w:val="Footer"/>
    </w:pPr>
    <w:r>
      <w:rPr>
        <w:noProof/>
        <w:lang w:val="en-US" w:eastAsia="en-US" w:bidi="ar-SA"/>
      </w:rPr>
      <mc:AlternateContent>
        <mc:Choice Requires="wps">
          <w:drawing>
            <wp:anchor distT="0" distB="0" distL="114300" distR="114300" simplePos="0" relativeHeight="503298040" behindDoc="0" locked="0" layoutInCell="1" allowOverlap="1" wp14:anchorId="1D57FBBA" wp14:editId="5360E257">
              <wp:simplePos x="0" y="0"/>
              <wp:positionH relativeFrom="margin">
                <wp:align>right</wp:align>
              </wp:positionH>
              <wp:positionV relativeFrom="paragraph">
                <wp:posOffset>83185</wp:posOffset>
              </wp:positionV>
              <wp:extent cx="1765300" cy="411480"/>
              <wp:effectExtent l="0" t="0" r="25400" b="26670"/>
              <wp:wrapNone/>
              <wp:docPr id="5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7F81D40C" w14:textId="77777777" w:rsidR="00AA1EC5" w:rsidRPr="00392888" w:rsidRDefault="00AA1EC5" w:rsidP="006656C1">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57FBBA" id="_x0000_t202" coordsize="21600,21600" o:spt="202" path="m,l,21600r21600,l21600,xe">
              <v:stroke joinstyle="miter"/>
              <v:path gradientshapeok="t" o:connecttype="rect"/>
            </v:shapetype>
            <v:shape id="Text Box 19" o:spid="_x0000_s1026" type="#_x0000_t202" style="position:absolute;margin-left:87.8pt;margin-top:6.55pt;width:139pt;height:32.4pt;z-index:503298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" strokecolor="white">
              <v:textbox inset=".5mm,.3mm,.5mm,.3mm">
                <w:txbxContent>
                  <w:p w14:paraId="7F81D40C" w14:textId="77777777" w:rsidR="00AA1EC5" w:rsidRPr="00392888" w:rsidRDefault="00AA1EC5" w:rsidP="006656C1">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w10:wrap anchorx="margin"/>
            </v:shape>
          </w:pict>
        </mc:Fallback>
      </mc:AlternateContent>
    </w:r>
    <w:r>
      <w:rPr>
        <w:noProof/>
        <w:lang w:val="en-US" w:eastAsia="en-US" w:bidi="ar-SA"/>
      </w:rPr>
      <w:drawing>
        <wp:anchor distT="0" distB="0" distL="114300" distR="114300" simplePos="0" relativeHeight="503301112" behindDoc="0" locked="0" layoutInCell="1" allowOverlap="1" wp14:anchorId="46D8004B" wp14:editId="67900B2B">
          <wp:simplePos x="0" y="0"/>
          <wp:positionH relativeFrom="column">
            <wp:posOffset>-69215</wp:posOffset>
          </wp:positionH>
          <wp:positionV relativeFrom="paragraph">
            <wp:posOffset>58420</wp:posOffset>
          </wp:positionV>
          <wp:extent cx="576580" cy="392430"/>
          <wp:effectExtent l="0" t="0" r="0" b="0"/>
          <wp:wrapNone/>
          <wp:docPr id="61"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503303160" behindDoc="0" locked="0" layoutInCell="1" allowOverlap="1" wp14:anchorId="1C096D3B" wp14:editId="30B02688">
              <wp:simplePos x="0" y="0"/>
              <wp:positionH relativeFrom="column">
                <wp:posOffset>504190</wp:posOffset>
              </wp:positionH>
              <wp:positionV relativeFrom="paragraph">
                <wp:posOffset>250825</wp:posOffset>
              </wp:positionV>
              <wp:extent cx="1244600" cy="210185"/>
              <wp:effectExtent l="13335" t="6985" r="8890" b="11430"/>
              <wp:wrapNone/>
              <wp:docPr id="5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433861C1" w14:textId="77777777" w:rsidR="00AA1EC5" w:rsidRPr="007D31D8" w:rsidRDefault="00AA1EC5" w:rsidP="006656C1">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096D3B" id="Text Box 24" o:spid="_x0000_s1027" type="#_x0000_t202" style="position:absolute;margin-left:39.7pt;margin-top:19.75pt;width:98pt;height:16.55pt;z-index:503303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" strokecolor="white">
              <v:textbox inset=".5mm,.3mm,.5mm,.3mm">
                <w:txbxContent>
                  <w:p w14:paraId="433861C1" w14:textId="77777777" w:rsidR="00AA1EC5" w:rsidRPr="007D31D8" w:rsidRDefault="00AA1EC5" w:rsidP="006656C1">
                    <w:pPr>
                      <w:rPr>
                        <w:sz w:val="16"/>
                        <w:szCs w:val="16"/>
                      </w:rPr>
                    </w:pPr>
                    <w:r w:rsidRPr="007D31D8">
                      <w:rPr>
                        <w:sz w:val="16"/>
                        <w:szCs w:val="16"/>
                      </w:rPr>
                      <w:t>Zajedno do EU fondova</w:t>
                    </w:r>
                  </w:p>
                </w:txbxContent>
              </v:textbox>
            </v:shape>
          </w:pict>
        </mc:Fallback>
      </mc:AlternateContent>
    </w:r>
    <w:r>
      <w:rPr>
        <w:noProof/>
        <w:lang w:val="en-US" w:eastAsia="en-US" w:bidi="ar-SA"/>
      </w:rPr>
      <mc:AlternateContent>
        <mc:Choice Requires="wps">
          <w:drawing>
            <wp:anchor distT="0" distB="0" distL="114300" distR="114300" simplePos="0" relativeHeight="503302136" behindDoc="0" locked="0" layoutInCell="1" allowOverlap="1" wp14:anchorId="70C30ECA" wp14:editId="061B3DFE">
              <wp:simplePos x="0" y="0"/>
              <wp:positionH relativeFrom="column">
                <wp:posOffset>526415</wp:posOffset>
              </wp:positionH>
              <wp:positionV relativeFrom="paragraph">
                <wp:posOffset>58420</wp:posOffset>
              </wp:positionV>
              <wp:extent cx="1082675" cy="192405"/>
              <wp:effectExtent l="6985" t="5080" r="5715" b="12065"/>
              <wp:wrapNone/>
              <wp:docPr id="6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71214BF5" w14:textId="77777777" w:rsidR="00AA1EC5" w:rsidRPr="007D31D8" w:rsidRDefault="00AA1EC5" w:rsidP="006656C1">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C30ECA" id="Text Box 23" o:spid="_x0000_s1028" type="#_x0000_t202" style="position:absolute;margin-left:41.45pt;margin-top:4.6pt;width:85.25pt;height:15.15pt;z-index:503302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DThX5QmAgAAWQQAAA4AAAAAAAAAAAAAAAAALgIAAGRycy9lMm9Eb2Mu&#10;eG1sUEsBAi0AFAAGAAgAAAAhAMo+28/cAAAABwEAAA8AAAAAAAAAAAAAAAAAgAQAAGRycy9kb3du&#10;cmV2LnhtbFBLBQYAAAAABAAEAPMAAACJBQAAAAA=&#10;" strokecolor="white">
              <v:textbox inset=".5mm,.3mm,.5mm,.3mm">
                <w:txbxContent>
                  <w:p w14:paraId="71214BF5" w14:textId="77777777" w:rsidR="00AA1EC5" w:rsidRPr="007D31D8" w:rsidRDefault="00AA1EC5" w:rsidP="006656C1">
                    <w:pPr>
                      <w:rPr>
                        <w:sz w:val="16"/>
                        <w:szCs w:val="16"/>
                      </w:rPr>
                    </w:pPr>
                    <w:r w:rsidRPr="007D31D8">
                      <w:rPr>
                        <w:sz w:val="16"/>
                        <w:szCs w:val="16"/>
                      </w:rPr>
                      <w:t>EUROPSKA UNIJA</w:t>
                    </w:r>
                  </w:p>
                </w:txbxContent>
              </v:textbox>
            </v:shape>
          </w:pict>
        </mc:Fallback>
      </mc:AlternateContent>
    </w:r>
    <w:r>
      <w:rPr>
        <w:noProof/>
        <w:lang w:val="en-US" w:eastAsia="en-US" w:bidi="ar-SA"/>
      </w:rPr>
      <w:drawing>
        <wp:anchor distT="0" distB="0" distL="114300" distR="114300" simplePos="0" relativeHeight="503300088" behindDoc="0" locked="0" layoutInCell="1" allowOverlap="1" wp14:anchorId="5E25EE3F" wp14:editId="7031D0D5">
          <wp:simplePos x="0" y="0"/>
          <wp:positionH relativeFrom="column">
            <wp:posOffset>1713865</wp:posOffset>
          </wp:positionH>
          <wp:positionV relativeFrom="paragraph">
            <wp:posOffset>100965</wp:posOffset>
          </wp:positionV>
          <wp:extent cx="1196975" cy="321310"/>
          <wp:effectExtent l="0" t="0" r="0" b="0"/>
          <wp:wrapNone/>
          <wp:docPr id="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bidi="ar-SA"/>
      </w:rPr>
      <w:drawing>
        <wp:anchor distT="0" distB="0" distL="114300" distR="114300" simplePos="0" relativeHeight="503299064" behindDoc="0" locked="0" layoutInCell="1" allowOverlap="1" wp14:anchorId="42257570" wp14:editId="32171F7B">
          <wp:simplePos x="0" y="0"/>
          <wp:positionH relativeFrom="column">
            <wp:posOffset>3009900</wp:posOffset>
          </wp:positionH>
          <wp:positionV relativeFrom="paragraph">
            <wp:posOffset>50800</wp:posOffset>
          </wp:positionV>
          <wp:extent cx="1216660" cy="400050"/>
          <wp:effectExtent l="0" t="0" r="0" b="0"/>
          <wp:wrapNone/>
          <wp:docPr id="6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22FC1841" w14:textId="77777777" w:rsidR="00AA1EC5" w:rsidRDefault="00AA1EC5" w:rsidP="006656C1">
    <w:pPr>
      <w:pStyle w:val="Footer"/>
    </w:pPr>
  </w:p>
  <w:p w14:paraId="3C3B4137" w14:textId="77777777" w:rsidR="00AA1EC5" w:rsidRDefault="00AA1EC5" w:rsidP="006656C1">
    <w:pPr>
      <w:pStyle w:val="BodyText"/>
      <w:spacing w:line="14" w:lineRule="auto"/>
      <w:rPr>
        <w:sz w:val="20"/>
      </w:rPr>
    </w:pPr>
  </w:p>
  <w:p w14:paraId="4841BF62" w14:textId="77777777" w:rsidR="00AA1EC5" w:rsidRDefault="00AA1EC5" w:rsidP="006656C1">
    <w:pPr>
      <w:pStyle w:val="BodyText"/>
      <w:spacing w:line="14" w:lineRule="auto"/>
      <w:rPr>
        <w:sz w:val="2"/>
      </w:rPr>
    </w:pPr>
  </w:p>
  <w:p w14:paraId="19C51547" w14:textId="045D047D" w:rsidR="00AA1EC5" w:rsidRPr="006656C1" w:rsidRDefault="00AA1EC5" w:rsidP="006656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78422" w14:textId="77777777" w:rsidR="00AA1EC5" w:rsidRDefault="00AA1EC5" w:rsidP="006656C1">
    <w:pPr>
      <w:pStyle w:val="Footer"/>
    </w:pPr>
    <w:r>
      <w:rPr>
        <w:noProof/>
        <w:lang w:val="en-US" w:eastAsia="en-US" w:bidi="ar-SA"/>
      </w:rPr>
      <mc:AlternateContent>
        <mc:Choice Requires="wps">
          <w:drawing>
            <wp:anchor distT="0" distB="0" distL="114300" distR="114300" simplePos="0" relativeHeight="503305208" behindDoc="0" locked="0" layoutInCell="1" allowOverlap="1" wp14:anchorId="29213234" wp14:editId="798FAAD6">
              <wp:simplePos x="0" y="0"/>
              <wp:positionH relativeFrom="margin">
                <wp:align>right</wp:align>
              </wp:positionH>
              <wp:positionV relativeFrom="paragraph">
                <wp:posOffset>83185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620EE009" w14:textId="77777777" w:rsidR="00AA1EC5" w:rsidRPr="00392888" w:rsidRDefault="00AA1EC5" w:rsidP="006656C1">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213234" id="_x0000_t202" coordsize="21600,21600" o:spt="202" path="m,l,21600r21600,l21600,xe">
              <v:stroke joinstyle="miter"/>
              <v:path gradientshapeok="t" o:connecttype="rect"/>
            </v:shapetype>
            <v:shape id="_x0000_s1029" type="#_x0000_t202" style="position:absolute;margin-left:87.8pt;margin-top:6.55pt;width:139pt;height:32.4pt;z-index:503305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" strokecolor="white">
              <v:textbox inset=".5mm,.3mm,.5mm,.3mm">
                <w:txbxContent>
                  <w:p w14:paraId="620EE009" w14:textId="77777777" w:rsidR="00AA1EC5" w:rsidRPr="00392888" w:rsidRDefault="00AA1EC5" w:rsidP="006656C1">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w10:wrap anchorx="margin"/>
            </v:shape>
          </w:pict>
        </mc:Fallback>
      </mc:AlternateContent>
    </w:r>
    <w:r>
      <w:rPr>
        <w:noProof/>
        <w:lang w:val="en-US" w:eastAsia="en-US" w:bidi="ar-SA"/>
      </w:rPr>
      <w:drawing>
        <wp:anchor distT="0" distB="0" distL="114300" distR="114300" simplePos="0" relativeHeight="503308280" behindDoc="0" locked="0" layoutInCell="1" allowOverlap="1" wp14:anchorId="1799CB8E" wp14:editId="0222CB26">
          <wp:simplePos x="0" y="0"/>
          <wp:positionH relativeFrom="column">
            <wp:posOffset>-69215</wp:posOffset>
          </wp:positionH>
          <wp:positionV relativeFrom="paragraph">
            <wp:posOffset>58420</wp:posOffset>
          </wp:positionV>
          <wp:extent cx="576580" cy="392430"/>
          <wp:effectExtent l="0" t="0" r="0" b="0"/>
          <wp:wrapNone/>
          <wp:docPr id="6"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503310328" behindDoc="0" locked="0" layoutInCell="1" allowOverlap="1" wp14:anchorId="0BD82C00" wp14:editId="7F1CC282">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26FE46A2" w14:textId="77777777" w:rsidR="00AA1EC5" w:rsidRPr="007D31D8" w:rsidRDefault="00AA1EC5" w:rsidP="006656C1">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D82C00" id="_x0000_s1030" type="#_x0000_t202" style="position:absolute;margin-left:39.7pt;margin-top:19.75pt;width:98pt;height:16.55pt;z-index:503310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0Iv1pyQCAABZBAAADgAAAAAAAAAAAAAAAAAuAgAAZHJzL2Uyb0RvYy54&#10;bWxQSwECLQAUAAYACAAAACEAeNvaIN0AAAAIAQAADwAAAAAAAAAAAAAAAAB+BAAAZHJzL2Rvd25y&#10;ZXYueG1sUEsFBgAAAAAEAAQA8wAAAIgFAAAAAA==&#10;" strokecolor="white">
              <v:textbox inset=".5mm,.3mm,.5mm,.3mm">
                <w:txbxContent>
                  <w:p w14:paraId="26FE46A2" w14:textId="77777777" w:rsidR="00AA1EC5" w:rsidRPr="007D31D8" w:rsidRDefault="00AA1EC5" w:rsidP="006656C1">
                    <w:pPr>
                      <w:rPr>
                        <w:sz w:val="16"/>
                        <w:szCs w:val="16"/>
                      </w:rPr>
                    </w:pPr>
                    <w:r w:rsidRPr="007D31D8">
                      <w:rPr>
                        <w:sz w:val="16"/>
                        <w:szCs w:val="16"/>
                      </w:rPr>
                      <w:t>Zajedno do EU fondova</w:t>
                    </w:r>
                  </w:p>
                </w:txbxContent>
              </v:textbox>
            </v:shape>
          </w:pict>
        </mc:Fallback>
      </mc:AlternateContent>
    </w:r>
    <w:r>
      <w:rPr>
        <w:noProof/>
        <w:lang w:val="en-US" w:eastAsia="en-US" w:bidi="ar-SA"/>
      </w:rPr>
      <mc:AlternateContent>
        <mc:Choice Requires="wps">
          <w:drawing>
            <wp:anchor distT="0" distB="0" distL="114300" distR="114300" simplePos="0" relativeHeight="503309304" behindDoc="0" locked="0" layoutInCell="1" allowOverlap="1" wp14:anchorId="0D5EE324" wp14:editId="0C3C9241">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0B3873AB" w14:textId="77777777" w:rsidR="00AA1EC5" w:rsidRPr="007D31D8" w:rsidRDefault="00AA1EC5" w:rsidP="006656C1">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5EE324" id="_x0000_s1031" type="#_x0000_t202" style="position:absolute;margin-left:41.45pt;margin-top:4.6pt;width:85.25pt;height:15.15pt;z-index:503309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3xCJQ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1LDESOa2geiViEab5pH0noAH9xNtBsV9z/3AtUnJlPNjYn&#10;RqZlmJScNM7w3FKfW4SVBFXxwNkkbsK0QHuHetdRpGkcLNxQQ1uduH7O6pg+zW9qwXHX4oKc68nr&#10;+Y+w/g0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fCt8QiUCAABZBAAADgAAAAAAAAAAAAAAAAAuAgAAZHJzL2Uyb0RvYy54&#10;bWxQSwECLQAUAAYACAAAACEAyj7bz9wAAAAHAQAADwAAAAAAAAAAAAAAAAB/BAAAZHJzL2Rvd25y&#10;ZXYueG1sUEsFBgAAAAAEAAQA8wAAAIgFAAAAAA==&#10;" strokecolor="white">
              <v:textbox inset=".5mm,.3mm,.5mm,.3mm">
                <w:txbxContent>
                  <w:p w14:paraId="0B3873AB" w14:textId="77777777" w:rsidR="00AA1EC5" w:rsidRPr="007D31D8" w:rsidRDefault="00AA1EC5" w:rsidP="006656C1">
                    <w:pPr>
                      <w:rPr>
                        <w:sz w:val="16"/>
                        <w:szCs w:val="16"/>
                      </w:rPr>
                    </w:pPr>
                    <w:r w:rsidRPr="007D31D8">
                      <w:rPr>
                        <w:sz w:val="16"/>
                        <w:szCs w:val="16"/>
                      </w:rPr>
                      <w:t>EUROPSKA UNIJA</w:t>
                    </w:r>
                  </w:p>
                </w:txbxContent>
              </v:textbox>
            </v:shape>
          </w:pict>
        </mc:Fallback>
      </mc:AlternateContent>
    </w:r>
    <w:r>
      <w:rPr>
        <w:noProof/>
        <w:lang w:val="en-US" w:eastAsia="en-US" w:bidi="ar-SA"/>
      </w:rPr>
      <w:drawing>
        <wp:anchor distT="0" distB="0" distL="114300" distR="114300" simplePos="0" relativeHeight="503307256" behindDoc="0" locked="0" layoutInCell="1" allowOverlap="1" wp14:anchorId="0AC3879B" wp14:editId="0A35FD6F">
          <wp:simplePos x="0" y="0"/>
          <wp:positionH relativeFrom="column">
            <wp:posOffset>1713865</wp:posOffset>
          </wp:positionH>
          <wp:positionV relativeFrom="paragraph">
            <wp:posOffset>100965</wp:posOffset>
          </wp:positionV>
          <wp:extent cx="1196975" cy="321310"/>
          <wp:effectExtent l="0" t="0" r="0" b="0"/>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bidi="ar-SA"/>
      </w:rPr>
      <w:drawing>
        <wp:anchor distT="0" distB="0" distL="114300" distR="114300" simplePos="0" relativeHeight="503306232" behindDoc="0" locked="0" layoutInCell="1" allowOverlap="1" wp14:anchorId="544840AC" wp14:editId="72E5ECE9">
          <wp:simplePos x="0" y="0"/>
          <wp:positionH relativeFrom="column">
            <wp:posOffset>3009900</wp:posOffset>
          </wp:positionH>
          <wp:positionV relativeFrom="paragraph">
            <wp:posOffset>50800</wp:posOffset>
          </wp:positionV>
          <wp:extent cx="1216660" cy="400050"/>
          <wp:effectExtent l="0" t="0" r="0" b="0"/>
          <wp:wrapNone/>
          <wp:docPr id="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0594FFF8" w14:textId="77777777" w:rsidR="00AA1EC5" w:rsidRDefault="00AA1EC5" w:rsidP="006656C1">
    <w:pPr>
      <w:pStyle w:val="Footer"/>
    </w:pPr>
  </w:p>
  <w:p w14:paraId="402C8B0F" w14:textId="77777777" w:rsidR="00AA1EC5" w:rsidRDefault="00AA1EC5" w:rsidP="006656C1">
    <w:pPr>
      <w:pStyle w:val="BodyText"/>
      <w:spacing w:line="14" w:lineRule="auto"/>
      <w:rPr>
        <w:sz w:val="20"/>
      </w:rPr>
    </w:pPr>
  </w:p>
  <w:p w14:paraId="07DFA09C" w14:textId="77777777" w:rsidR="00AA1EC5" w:rsidRDefault="00AA1EC5" w:rsidP="006656C1">
    <w:pPr>
      <w:pStyle w:val="BodyText"/>
      <w:spacing w:line="14" w:lineRule="auto"/>
      <w:rPr>
        <w:sz w:val="2"/>
      </w:rPr>
    </w:pPr>
  </w:p>
  <w:p w14:paraId="5CB91995" w14:textId="4AF632FD" w:rsidR="00AA1EC5" w:rsidRDefault="00AA1EC5" w:rsidP="0062029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272B4" w14:textId="77777777" w:rsidR="00F770AB" w:rsidRDefault="00F770AB">
      <w:r>
        <w:separator/>
      </w:r>
    </w:p>
  </w:footnote>
  <w:footnote w:type="continuationSeparator" w:id="0">
    <w:p w14:paraId="337F0E1D" w14:textId="77777777" w:rsidR="00F770AB" w:rsidRDefault="00F77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4866"/>
    </w:tblGrid>
    <w:tr w:rsidR="00AA1EC5" w14:paraId="0A5375B6" w14:textId="77777777" w:rsidTr="006656C1">
      <w:trPr>
        <w:trHeight w:val="900"/>
      </w:trPr>
      <w:tc>
        <w:tcPr>
          <w:tcW w:w="4943" w:type="dxa"/>
        </w:tcPr>
        <w:p w14:paraId="419670F8" w14:textId="3A049242" w:rsidR="00AA1EC5" w:rsidRDefault="00AA1EC5" w:rsidP="00357260">
          <w:pPr>
            <w:pStyle w:val="BodyText"/>
            <w:spacing w:before="2"/>
            <w:rPr>
              <w:rFonts w:ascii="Times New Roman"/>
              <w:sz w:val="14"/>
            </w:rPr>
          </w:pPr>
        </w:p>
      </w:tc>
      <w:tc>
        <w:tcPr>
          <w:tcW w:w="4943" w:type="dxa"/>
        </w:tcPr>
        <w:p w14:paraId="4378BF66" w14:textId="2D8DAAC5" w:rsidR="00AA1EC5" w:rsidRDefault="00AA1EC5" w:rsidP="006656C1">
          <w:pPr>
            <w:pStyle w:val="BodyText"/>
            <w:spacing w:before="2"/>
            <w:jc w:val="right"/>
            <w:rPr>
              <w:rFonts w:ascii="Times New Roman"/>
              <w:sz w:val="14"/>
            </w:rPr>
          </w:pPr>
          <w:r>
            <w:rPr>
              <w:rFonts w:ascii="Nunito Sans" w:hAnsi="Nunito Sans"/>
              <w:noProof/>
              <w:color w:val="7F7F7F"/>
              <w:lang w:val="en-US" w:eastAsia="en-US" w:bidi="ar-SA"/>
            </w:rPr>
            <w:drawing>
              <wp:inline distT="0" distB="0" distL="0" distR="0" wp14:anchorId="2EDD1E69" wp14:editId="73E469A0">
                <wp:extent cx="1358222" cy="466725"/>
                <wp:effectExtent l="0" t="0" r="0" b="0"/>
                <wp:docPr id="4" name="Picture 4" descr="cid:image004.jpg@01D32E2A.61F1B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32E2A.61F1B1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74078" cy="472174"/>
                        </a:xfrm>
                        <a:prstGeom prst="rect">
                          <a:avLst/>
                        </a:prstGeom>
                        <a:noFill/>
                        <a:ln>
                          <a:noFill/>
                        </a:ln>
                      </pic:spPr>
                    </pic:pic>
                  </a:graphicData>
                </a:graphic>
              </wp:inline>
            </w:drawing>
          </w:r>
        </w:p>
      </w:tc>
    </w:tr>
  </w:tbl>
  <w:p w14:paraId="3ED78FCC" w14:textId="77777777" w:rsidR="00AA1EC5" w:rsidRDefault="00AA1EC5" w:rsidP="00016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4866"/>
    </w:tblGrid>
    <w:tr w:rsidR="00AA1EC5" w14:paraId="11AEF81C" w14:textId="77777777" w:rsidTr="006656C1">
      <w:trPr>
        <w:trHeight w:val="810"/>
      </w:trPr>
      <w:tc>
        <w:tcPr>
          <w:tcW w:w="4943" w:type="dxa"/>
        </w:tcPr>
        <w:p w14:paraId="00A27B71" w14:textId="017F0B9B" w:rsidR="00AA1EC5" w:rsidRDefault="00AA1EC5" w:rsidP="002B4D8F">
          <w:pPr>
            <w:pStyle w:val="BodyText"/>
            <w:spacing w:before="2"/>
            <w:rPr>
              <w:rFonts w:ascii="Times New Roman"/>
              <w:sz w:val="14"/>
            </w:rPr>
          </w:pPr>
        </w:p>
      </w:tc>
      <w:tc>
        <w:tcPr>
          <w:tcW w:w="4943" w:type="dxa"/>
        </w:tcPr>
        <w:p w14:paraId="74663FEA" w14:textId="0B44B927" w:rsidR="00AA1EC5" w:rsidRDefault="00AA1EC5" w:rsidP="006656C1">
          <w:pPr>
            <w:pStyle w:val="BodyText"/>
            <w:spacing w:before="2"/>
            <w:jc w:val="right"/>
            <w:rPr>
              <w:rFonts w:ascii="Times New Roman"/>
              <w:sz w:val="14"/>
            </w:rPr>
          </w:pPr>
          <w:r>
            <w:rPr>
              <w:rFonts w:ascii="Nunito Sans" w:hAnsi="Nunito Sans"/>
              <w:noProof/>
              <w:color w:val="7F7F7F"/>
              <w:lang w:val="en-US" w:eastAsia="en-US" w:bidi="ar-SA"/>
            </w:rPr>
            <w:drawing>
              <wp:inline distT="0" distB="0" distL="0" distR="0" wp14:anchorId="667FCD61" wp14:editId="4FF6F5A1">
                <wp:extent cx="1358222" cy="466725"/>
                <wp:effectExtent l="0" t="0" r="0" b="0"/>
                <wp:docPr id="2" name="Picture 2" descr="cid:image004.jpg@01D32E2A.61F1B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32E2A.61F1B1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74078" cy="472174"/>
                        </a:xfrm>
                        <a:prstGeom prst="rect">
                          <a:avLst/>
                        </a:prstGeom>
                        <a:noFill/>
                        <a:ln>
                          <a:noFill/>
                        </a:ln>
                      </pic:spPr>
                    </pic:pic>
                  </a:graphicData>
                </a:graphic>
              </wp:inline>
            </w:drawing>
          </w:r>
        </w:p>
      </w:tc>
    </w:tr>
  </w:tbl>
  <w:p w14:paraId="0071122F" w14:textId="033B7941" w:rsidR="00AA1EC5" w:rsidRDefault="00AA1EC5">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9"/>
      <w:gridCol w:w="4871"/>
    </w:tblGrid>
    <w:tr w:rsidR="00AA1EC5" w14:paraId="33C4BDAA" w14:textId="77777777" w:rsidTr="006656C1">
      <w:trPr>
        <w:trHeight w:val="720"/>
      </w:trPr>
      <w:tc>
        <w:tcPr>
          <w:tcW w:w="4943" w:type="dxa"/>
        </w:tcPr>
        <w:p w14:paraId="201D0CEF" w14:textId="1E5D4B45" w:rsidR="00AA1EC5" w:rsidRPr="00F30704" w:rsidRDefault="00AA1EC5" w:rsidP="00D832FC">
          <w:pPr>
            <w:pStyle w:val="BodyText"/>
            <w:spacing w:before="2"/>
            <w:rPr>
              <w:sz w:val="18"/>
              <w:szCs w:val="18"/>
            </w:rPr>
          </w:pPr>
          <w:r w:rsidRPr="00F30704">
            <w:rPr>
              <w:sz w:val="18"/>
              <w:szCs w:val="18"/>
            </w:rPr>
            <w:t xml:space="preserve">Stranica </w:t>
          </w:r>
          <w:r>
            <w:rPr>
              <w:b/>
              <w:bCs/>
              <w:sz w:val="18"/>
              <w:szCs w:val="18"/>
            </w:rPr>
            <w:fldChar w:fldCharType="begin"/>
          </w:r>
          <w:r>
            <w:rPr>
              <w:b/>
              <w:bCs/>
              <w:sz w:val="18"/>
              <w:szCs w:val="18"/>
            </w:rPr>
            <w:instrText xml:space="preserve"> PAGE  \* Arabic  \* MERGEFORMAT </w:instrText>
          </w:r>
          <w:r>
            <w:rPr>
              <w:b/>
              <w:bCs/>
              <w:sz w:val="18"/>
              <w:szCs w:val="18"/>
            </w:rPr>
            <w:fldChar w:fldCharType="separate"/>
          </w:r>
          <w:r w:rsidR="006F763E">
            <w:rPr>
              <w:b/>
              <w:bCs/>
              <w:noProof/>
              <w:sz w:val="18"/>
              <w:szCs w:val="18"/>
            </w:rPr>
            <w:t>6</w:t>
          </w:r>
          <w:r>
            <w:rPr>
              <w:b/>
              <w:bCs/>
              <w:sz w:val="18"/>
              <w:szCs w:val="18"/>
            </w:rPr>
            <w:fldChar w:fldCharType="end"/>
          </w:r>
          <w:r w:rsidRPr="00F30704">
            <w:rPr>
              <w:sz w:val="18"/>
              <w:szCs w:val="18"/>
            </w:rPr>
            <w:t xml:space="preserve"> </w:t>
          </w:r>
          <w:r>
            <w:rPr>
              <w:sz w:val="18"/>
              <w:szCs w:val="18"/>
            </w:rPr>
            <w:t>od</w:t>
          </w:r>
          <w:r w:rsidRPr="00F30704">
            <w:rPr>
              <w:sz w:val="18"/>
              <w:szCs w:val="18"/>
            </w:rPr>
            <w:t xml:space="preserve"> </w:t>
          </w:r>
          <w:r w:rsidRPr="00F30704">
            <w:rPr>
              <w:b/>
              <w:bCs/>
              <w:sz w:val="18"/>
              <w:szCs w:val="18"/>
            </w:rPr>
            <w:fldChar w:fldCharType="begin"/>
          </w:r>
          <w:r w:rsidRPr="00F30704">
            <w:rPr>
              <w:b/>
              <w:bCs/>
              <w:sz w:val="18"/>
              <w:szCs w:val="18"/>
            </w:rPr>
            <w:instrText xml:space="preserve"> NUMPAGES  \* Arabic  \* MERGEFORMAT </w:instrText>
          </w:r>
          <w:r w:rsidRPr="00F30704">
            <w:rPr>
              <w:b/>
              <w:bCs/>
              <w:sz w:val="18"/>
              <w:szCs w:val="18"/>
            </w:rPr>
            <w:fldChar w:fldCharType="separate"/>
          </w:r>
          <w:r w:rsidR="006F763E">
            <w:rPr>
              <w:b/>
              <w:bCs/>
              <w:noProof/>
              <w:sz w:val="18"/>
              <w:szCs w:val="18"/>
            </w:rPr>
            <w:t>9</w:t>
          </w:r>
          <w:r w:rsidRPr="00F30704">
            <w:rPr>
              <w:b/>
              <w:bCs/>
              <w:sz w:val="18"/>
              <w:szCs w:val="18"/>
            </w:rPr>
            <w:fldChar w:fldCharType="end"/>
          </w:r>
        </w:p>
      </w:tc>
      <w:tc>
        <w:tcPr>
          <w:tcW w:w="4943" w:type="dxa"/>
        </w:tcPr>
        <w:p w14:paraId="4CAA13C1" w14:textId="4C1E3446" w:rsidR="00AA1EC5" w:rsidRDefault="00AA1EC5" w:rsidP="006656C1">
          <w:pPr>
            <w:pStyle w:val="BodyText"/>
            <w:spacing w:before="2"/>
            <w:jc w:val="right"/>
            <w:rPr>
              <w:rFonts w:ascii="Times New Roman"/>
              <w:sz w:val="14"/>
            </w:rPr>
          </w:pPr>
          <w:r>
            <w:rPr>
              <w:rFonts w:ascii="Nunito Sans" w:hAnsi="Nunito Sans"/>
              <w:noProof/>
              <w:color w:val="7F7F7F"/>
              <w:lang w:val="en-US" w:eastAsia="en-US" w:bidi="ar-SA"/>
            </w:rPr>
            <w:drawing>
              <wp:inline distT="0" distB="0" distL="0" distR="0" wp14:anchorId="3DC837AC" wp14:editId="450C9DF2">
                <wp:extent cx="1358222" cy="466725"/>
                <wp:effectExtent l="0" t="0" r="0" b="0"/>
                <wp:docPr id="5" name="Picture 5" descr="cid:image004.jpg@01D32E2A.61F1B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32E2A.61F1B1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74078" cy="472174"/>
                        </a:xfrm>
                        <a:prstGeom prst="rect">
                          <a:avLst/>
                        </a:prstGeom>
                        <a:noFill/>
                        <a:ln>
                          <a:noFill/>
                        </a:ln>
                      </pic:spPr>
                    </pic:pic>
                  </a:graphicData>
                </a:graphic>
              </wp:inline>
            </w:drawing>
          </w:r>
        </w:p>
      </w:tc>
    </w:tr>
  </w:tbl>
  <w:p w14:paraId="1DACE17A" w14:textId="77777777" w:rsidR="00AA1EC5" w:rsidRDefault="00AA1EC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83857"/>
    <w:multiLevelType w:val="hybridMultilevel"/>
    <w:tmpl w:val="E670E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586914"/>
    <w:multiLevelType w:val="multilevel"/>
    <w:tmpl w:val="D46A853E"/>
    <w:lvl w:ilvl="0">
      <w:start w:val="7"/>
      <w:numFmt w:val="decimal"/>
      <w:lvlText w:val="%1"/>
      <w:lvlJc w:val="left"/>
      <w:pPr>
        <w:ind w:left="885" w:hanging="567"/>
      </w:pPr>
      <w:rPr>
        <w:rFonts w:hint="default"/>
        <w:lang w:val="hr-HR" w:eastAsia="hr-HR" w:bidi="hr-HR"/>
      </w:rPr>
    </w:lvl>
    <w:lvl w:ilvl="1">
      <w:start w:val="1"/>
      <w:numFmt w:val="decimal"/>
      <w:lvlText w:val="%1.%2"/>
      <w:lvlJc w:val="left"/>
      <w:pPr>
        <w:ind w:left="885" w:hanging="567"/>
      </w:pPr>
      <w:rPr>
        <w:rFonts w:ascii="Arial" w:eastAsia="Arial" w:hAnsi="Arial" w:cs="Arial" w:hint="default"/>
        <w:b/>
        <w:bCs/>
        <w:spacing w:val="-2"/>
        <w:w w:val="91"/>
        <w:sz w:val="22"/>
        <w:szCs w:val="22"/>
        <w:lang w:val="hr-HR" w:eastAsia="hr-HR" w:bidi="hr-HR"/>
      </w:rPr>
    </w:lvl>
    <w:lvl w:ilvl="2">
      <w:numFmt w:val="bullet"/>
      <w:lvlText w:val=""/>
      <w:lvlJc w:val="left"/>
      <w:pPr>
        <w:ind w:left="1038" w:hanging="360"/>
      </w:pPr>
      <w:rPr>
        <w:rFonts w:ascii="Symbol" w:eastAsia="Symbol" w:hAnsi="Symbol" w:cs="Symbol" w:hint="default"/>
        <w:w w:val="100"/>
        <w:sz w:val="22"/>
        <w:szCs w:val="22"/>
        <w:lang w:val="hr-HR" w:eastAsia="hr-HR" w:bidi="hr-HR"/>
      </w:rPr>
    </w:lvl>
    <w:lvl w:ilvl="3">
      <w:numFmt w:val="bullet"/>
      <w:lvlText w:val="•"/>
      <w:lvlJc w:val="left"/>
      <w:pPr>
        <w:ind w:left="2956" w:hanging="360"/>
      </w:pPr>
      <w:rPr>
        <w:rFonts w:hint="default"/>
        <w:lang w:val="hr-HR" w:eastAsia="hr-HR" w:bidi="hr-HR"/>
      </w:rPr>
    </w:lvl>
    <w:lvl w:ilvl="4">
      <w:numFmt w:val="bullet"/>
      <w:lvlText w:val="•"/>
      <w:lvlJc w:val="left"/>
      <w:pPr>
        <w:ind w:left="3915" w:hanging="360"/>
      </w:pPr>
      <w:rPr>
        <w:rFonts w:hint="default"/>
        <w:lang w:val="hr-HR" w:eastAsia="hr-HR" w:bidi="hr-HR"/>
      </w:rPr>
    </w:lvl>
    <w:lvl w:ilvl="5">
      <w:numFmt w:val="bullet"/>
      <w:lvlText w:val="•"/>
      <w:lvlJc w:val="left"/>
      <w:pPr>
        <w:ind w:left="4873" w:hanging="360"/>
      </w:pPr>
      <w:rPr>
        <w:rFonts w:hint="default"/>
        <w:lang w:val="hr-HR" w:eastAsia="hr-HR" w:bidi="hr-HR"/>
      </w:rPr>
    </w:lvl>
    <w:lvl w:ilvl="6">
      <w:numFmt w:val="bullet"/>
      <w:lvlText w:val="•"/>
      <w:lvlJc w:val="left"/>
      <w:pPr>
        <w:ind w:left="5832" w:hanging="360"/>
      </w:pPr>
      <w:rPr>
        <w:rFonts w:hint="default"/>
        <w:lang w:val="hr-HR" w:eastAsia="hr-HR" w:bidi="hr-HR"/>
      </w:rPr>
    </w:lvl>
    <w:lvl w:ilvl="7">
      <w:numFmt w:val="bullet"/>
      <w:lvlText w:val="•"/>
      <w:lvlJc w:val="left"/>
      <w:pPr>
        <w:ind w:left="6790" w:hanging="360"/>
      </w:pPr>
      <w:rPr>
        <w:rFonts w:hint="default"/>
        <w:lang w:val="hr-HR" w:eastAsia="hr-HR" w:bidi="hr-HR"/>
      </w:rPr>
    </w:lvl>
    <w:lvl w:ilvl="8">
      <w:numFmt w:val="bullet"/>
      <w:lvlText w:val="•"/>
      <w:lvlJc w:val="left"/>
      <w:pPr>
        <w:ind w:left="7749" w:hanging="360"/>
      </w:pPr>
      <w:rPr>
        <w:rFonts w:hint="default"/>
        <w:lang w:val="hr-HR" w:eastAsia="hr-HR" w:bidi="hr-HR"/>
      </w:rPr>
    </w:lvl>
  </w:abstractNum>
  <w:abstractNum w:abstractNumId="2"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073F24A4"/>
    <w:multiLevelType w:val="hybridMultilevel"/>
    <w:tmpl w:val="BFBE5F44"/>
    <w:lvl w:ilvl="0" w:tplc="6EF40FD8">
      <w:numFmt w:val="bullet"/>
      <w:lvlText w:val=""/>
      <w:lvlJc w:val="left"/>
      <w:pPr>
        <w:ind w:left="720" w:hanging="360"/>
      </w:pPr>
      <w:rPr>
        <w:rFonts w:ascii="Symbol" w:eastAsia="Symbol" w:hAnsi="Symbol" w:cs="Symbol" w:hint="default"/>
        <w:b/>
        <w:w w:val="100"/>
        <w:sz w:val="22"/>
        <w:szCs w:val="22"/>
        <w:lang w:val="hr-HR" w:eastAsia="hr-HR" w:bidi="hr-HR"/>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D313811"/>
    <w:multiLevelType w:val="hybridMultilevel"/>
    <w:tmpl w:val="23CEE5A6"/>
    <w:lvl w:ilvl="0" w:tplc="04090001">
      <w:start w:val="1"/>
      <w:numFmt w:val="bullet"/>
      <w:lvlText w:val=""/>
      <w:lvlJc w:val="left"/>
      <w:pPr>
        <w:ind w:left="678" w:hanging="360"/>
      </w:pPr>
      <w:rPr>
        <w:rFonts w:ascii="Symbol" w:hAnsi="Symbo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5" w15:restartNumberingAfterBreak="0">
    <w:nsid w:val="0F4C79B1"/>
    <w:multiLevelType w:val="hybridMultilevel"/>
    <w:tmpl w:val="04DA94FE"/>
    <w:lvl w:ilvl="0" w:tplc="041A0001">
      <w:start w:val="1"/>
      <w:numFmt w:val="bullet"/>
      <w:lvlText w:val=""/>
      <w:lvlJc w:val="left"/>
      <w:pPr>
        <w:ind w:left="1080" w:hanging="360"/>
      </w:pPr>
      <w:rPr>
        <w:rFonts w:ascii="Symbol" w:hAnsi="Symbol"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0F5E40B1"/>
    <w:multiLevelType w:val="hybridMultilevel"/>
    <w:tmpl w:val="FC5017EC"/>
    <w:lvl w:ilvl="0" w:tplc="041A0017">
      <w:start w:val="1"/>
      <w:numFmt w:val="lowerLetter"/>
      <w:lvlText w:val="%1)"/>
      <w:lvlJc w:val="left"/>
      <w:pPr>
        <w:ind w:left="1038" w:hanging="360"/>
      </w:pPr>
    </w:lvl>
    <w:lvl w:ilvl="1" w:tplc="041A0019" w:tentative="1">
      <w:start w:val="1"/>
      <w:numFmt w:val="lowerLetter"/>
      <w:lvlText w:val="%2."/>
      <w:lvlJc w:val="left"/>
      <w:pPr>
        <w:ind w:left="1758" w:hanging="360"/>
      </w:p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7" w15:restartNumberingAfterBreak="0">
    <w:nsid w:val="101479D5"/>
    <w:multiLevelType w:val="hybridMultilevel"/>
    <w:tmpl w:val="B7248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5C5276"/>
    <w:multiLevelType w:val="hybridMultilevel"/>
    <w:tmpl w:val="81FC259C"/>
    <w:lvl w:ilvl="0" w:tplc="041A0017">
      <w:start w:val="1"/>
      <w:numFmt w:val="lowerLetter"/>
      <w:lvlText w:val="%1)"/>
      <w:lvlJc w:val="left"/>
      <w:pPr>
        <w:ind w:left="1038" w:hanging="360"/>
      </w:pPr>
    </w:lvl>
    <w:lvl w:ilvl="1" w:tplc="041A0019" w:tentative="1">
      <w:start w:val="1"/>
      <w:numFmt w:val="lowerLetter"/>
      <w:lvlText w:val="%2."/>
      <w:lvlJc w:val="left"/>
      <w:pPr>
        <w:ind w:left="1758" w:hanging="360"/>
      </w:p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9" w15:restartNumberingAfterBreak="0">
    <w:nsid w:val="13ED30EB"/>
    <w:multiLevelType w:val="hybridMultilevel"/>
    <w:tmpl w:val="B260BD06"/>
    <w:lvl w:ilvl="0" w:tplc="0409000F">
      <w:start w:val="1"/>
      <w:numFmt w:val="decimal"/>
      <w:lvlText w:val="%1."/>
      <w:lvlJc w:val="left"/>
      <w:pPr>
        <w:ind w:left="1038" w:hanging="360"/>
      </w:pPr>
      <w:rPr>
        <w:rFonts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10" w15:restartNumberingAfterBreak="0">
    <w:nsid w:val="163F1CFF"/>
    <w:multiLevelType w:val="hybridMultilevel"/>
    <w:tmpl w:val="0EA67338"/>
    <w:lvl w:ilvl="0" w:tplc="041A0001">
      <w:start w:val="1"/>
      <w:numFmt w:val="bullet"/>
      <w:lvlText w:val=""/>
      <w:lvlJc w:val="left"/>
      <w:pPr>
        <w:ind w:left="1037" w:hanging="360"/>
      </w:pPr>
      <w:rPr>
        <w:rFonts w:ascii="Symbol" w:hAnsi="Symbol" w:hint="default"/>
      </w:rPr>
    </w:lvl>
    <w:lvl w:ilvl="1" w:tplc="041A0003" w:tentative="1">
      <w:start w:val="1"/>
      <w:numFmt w:val="bullet"/>
      <w:lvlText w:val="o"/>
      <w:lvlJc w:val="left"/>
      <w:pPr>
        <w:ind w:left="1757" w:hanging="360"/>
      </w:pPr>
      <w:rPr>
        <w:rFonts w:ascii="Courier New" w:hAnsi="Courier New" w:cs="Courier New" w:hint="default"/>
      </w:rPr>
    </w:lvl>
    <w:lvl w:ilvl="2" w:tplc="041A0005" w:tentative="1">
      <w:start w:val="1"/>
      <w:numFmt w:val="bullet"/>
      <w:lvlText w:val=""/>
      <w:lvlJc w:val="left"/>
      <w:pPr>
        <w:ind w:left="2477" w:hanging="360"/>
      </w:pPr>
      <w:rPr>
        <w:rFonts w:ascii="Wingdings" w:hAnsi="Wingdings" w:hint="default"/>
      </w:rPr>
    </w:lvl>
    <w:lvl w:ilvl="3" w:tplc="041A0001" w:tentative="1">
      <w:start w:val="1"/>
      <w:numFmt w:val="bullet"/>
      <w:lvlText w:val=""/>
      <w:lvlJc w:val="left"/>
      <w:pPr>
        <w:ind w:left="3197" w:hanging="360"/>
      </w:pPr>
      <w:rPr>
        <w:rFonts w:ascii="Symbol" w:hAnsi="Symbol" w:hint="default"/>
      </w:rPr>
    </w:lvl>
    <w:lvl w:ilvl="4" w:tplc="041A0003" w:tentative="1">
      <w:start w:val="1"/>
      <w:numFmt w:val="bullet"/>
      <w:lvlText w:val="o"/>
      <w:lvlJc w:val="left"/>
      <w:pPr>
        <w:ind w:left="3917" w:hanging="360"/>
      </w:pPr>
      <w:rPr>
        <w:rFonts w:ascii="Courier New" w:hAnsi="Courier New" w:cs="Courier New" w:hint="default"/>
      </w:rPr>
    </w:lvl>
    <w:lvl w:ilvl="5" w:tplc="041A0005" w:tentative="1">
      <w:start w:val="1"/>
      <w:numFmt w:val="bullet"/>
      <w:lvlText w:val=""/>
      <w:lvlJc w:val="left"/>
      <w:pPr>
        <w:ind w:left="4637" w:hanging="360"/>
      </w:pPr>
      <w:rPr>
        <w:rFonts w:ascii="Wingdings" w:hAnsi="Wingdings" w:hint="default"/>
      </w:rPr>
    </w:lvl>
    <w:lvl w:ilvl="6" w:tplc="041A0001" w:tentative="1">
      <w:start w:val="1"/>
      <w:numFmt w:val="bullet"/>
      <w:lvlText w:val=""/>
      <w:lvlJc w:val="left"/>
      <w:pPr>
        <w:ind w:left="5357" w:hanging="360"/>
      </w:pPr>
      <w:rPr>
        <w:rFonts w:ascii="Symbol" w:hAnsi="Symbol" w:hint="default"/>
      </w:rPr>
    </w:lvl>
    <w:lvl w:ilvl="7" w:tplc="041A0003" w:tentative="1">
      <w:start w:val="1"/>
      <w:numFmt w:val="bullet"/>
      <w:lvlText w:val="o"/>
      <w:lvlJc w:val="left"/>
      <w:pPr>
        <w:ind w:left="6077" w:hanging="360"/>
      </w:pPr>
      <w:rPr>
        <w:rFonts w:ascii="Courier New" w:hAnsi="Courier New" w:cs="Courier New" w:hint="default"/>
      </w:rPr>
    </w:lvl>
    <w:lvl w:ilvl="8" w:tplc="041A0005" w:tentative="1">
      <w:start w:val="1"/>
      <w:numFmt w:val="bullet"/>
      <w:lvlText w:val=""/>
      <w:lvlJc w:val="left"/>
      <w:pPr>
        <w:ind w:left="6797" w:hanging="360"/>
      </w:pPr>
      <w:rPr>
        <w:rFonts w:ascii="Wingdings" w:hAnsi="Wingdings" w:hint="default"/>
      </w:rPr>
    </w:lvl>
  </w:abstractNum>
  <w:abstractNum w:abstractNumId="11" w15:restartNumberingAfterBreak="0">
    <w:nsid w:val="1C510832"/>
    <w:multiLevelType w:val="hybridMultilevel"/>
    <w:tmpl w:val="38208294"/>
    <w:lvl w:ilvl="0" w:tplc="041A000F">
      <w:start w:val="1"/>
      <w:numFmt w:val="decimal"/>
      <w:lvlText w:val="%1."/>
      <w:lvlJc w:val="left"/>
      <w:pPr>
        <w:ind w:left="1038" w:hanging="360"/>
      </w:pPr>
    </w:lvl>
    <w:lvl w:ilvl="1" w:tplc="041A0019" w:tentative="1">
      <w:start w:val="1"/>
      <w:numFmt w:val="lowerLetter"/>
      <w:lvlText w:val="%2."/>
      <w:lvlJc w:val="left"/>
      <w:pPr>
        <w:ind w:left="1758" w:hanging="360"/>
      </w:p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12" w15:restartNumberingAfterBreak="0">
    <w:nsid w:val="1D173792"/>
    <w:multiLevelType w:val="hybridMultilevel"/>
    <w:tmpl w:val="42D4427A"/>
    <w:lvl w:ilvl="0" w:tplc="7940F71E">
      <w:numFmt w:val="bullet"/>
      <w:lvlText w:val="-"/>
      <w:lvlJc w:val="left"/>
      <w:pPr>
        <w:ind w:left="1038" w:hanging="360"/>
      </w:pPr>
      <w:rPr>
        <w:rFonts w:ascii="Arial" w:eastAsia="Arial" w:hAnsi="Arial" w:cs="Arial" w:hint="default"/>
      </w:rPr>
    </w:lvl>
    <w:lvl w:ilvl="1" w:tplc="041A0019" w:tentative="1">
      <w:start w:val="1"/>
      <w:numFmt w:val="lowerLetter"/>
      <w:lvlText w:val="%2."/>
      <w:lvlJc w:val="left"/>
      <w:pPr>
        <w:ind w:left="1758" w:hanging="360"/>
      </w:p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13" w15:restartNumberingAfterBreak="0">
    <w:nsid w:val="1E486B61"/>
    <w:multiLevelType w:val="hybridMultilevel"/>
    <w:tmpl w:val="E740314C"/>
    <w:lvl w:ilvl="0" w:tplc="0409000F">
      <w:start w:val="5"/>
      <w:numFmt w:val="decimal"/>
      <w:lvlText w:val="%1."/>
      <w:lvlJc w:val="left"/>
      <w:pPr>
        <w:ind w:left="720" w:hanging="360"/>
      </w:pPr>
      <w:rPr>
        <w:rFonts w:hint="default"/>
      </w:rPr>
    </w:lvl>
    <w:lvl w:ilvl="1" w:tplc="8F3207A4">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A42161"/>
    <w:multiLevelType w:val="multilevel"/>
    <w:tmpl w:val="D46A853E"/>
    <w:lvl w:ilvl="0">
      <w:start w:val="7"/>
      <w:numFmt w:val="decimal"/>
      <w:lvlText w:val="%1"/>
      <w:lvlJc w:val="left"/>
      <w:pPr>
        <w:ind w:left="885" w:hanging="567"/>
      </w:pPr>
      <w:rPr>
        <w:rFonts w:hint="default"/>
        <w:lang w:val="hr-HR" w:eastAsia="hr-HR" w:bidi="hr-HR"/>
      </w:rPr>
    </w:lvl>
    <w:lvl w:ilvl="1">
      <w:start w:val="1"/>
      <w:numFmt w:val="decimal"/>
      <w:lvlText w:val="%1.%2"/>
      <w:lvlJc w:val="left"/>
      <w:pPr>
        <w:ind w:left="885" w:hanging="567"/>
      </w:pPr>
      <w:rPr>
        <w:rFonts w:ascii="Arial" w:eastAsia="Arial" w:hAnsi="Arial" w:cs="Arial" w:hint="default"/>
        <w:b/>
        <w:bCs/>
        <w:spacing w:val="-2"/>
        <w:w w:val="91"/>
        <w:sz w:val="22"/>
        <w:szCs w:val="22"/>
        <w:lang w:val="hr-HR" w:eastAsia="hr-HR" w:bidi="hr-HR"/>
      </w:rPr>
    </w:lvl>
    <w:lvl w:ilvl="2">
      <w:numFmt w:val="bullet"/>
      <w:lvlText w:val=""/>
      <w:lvlJc w:val="left"/>
      <w:pPr>
        <w:ind w:left="1038" w:hanging="360"/>
      </w:pPr>
      <w:rPr>
        <w:rFonts w:ascii="Symbol" w:eastAsia="Symbol" w:hAnsi="Symbol" w:cs="Symbol" w:hint="default"/>
        <w:w w:val="100"/>
        <w:sz w:val="22"/>
        <w:szCs w:val="22"/>
        <w:lang w:val="hr-HR" w:eastAsia="hr-HR" w:bidi="hr-HR"/>
      </w:rPr>
    </w:lvl>
    <w:lvl w:ilvl="3">
      <w:numFmt w:val="bullet"/>
      <w:lvlText w:val="•"/>
      <w:lvlJc w:val="left"/>
      <w:pPr>
        <w:ind w:left="2956" w:hanging="360"/>
      </w:pPr>
      <w:rPr>
        <w:rFonts w:hint="default"/>
        <w:lang w:val="hr-HR" w:eastAsia="hr-HR" w:bidi="hr-HR"/>
      </w:rPr>
    </w:lvl>
    <w:lvl w:ilvl="4">
      <w:numFmt w:val="bullet"/>
      <w:lvlText w:val="•"/>
      <w:lvlJc w:val="left"/>
      <w:pPr>
        <w:ind w:left="3915" w:hanging="360"/>
      </w:pPr>
      <w:rPr>
        <w:rFonts w:hint="default"/>
        <w:lang w:val="hr-HR" w:eastAsia="hr-HR" w:bidi="hr-HR"/>
      </w:rPr>
    </w:lvl>
    <w:lvl w:ilvl="5">
      <w:numFmt w:val="bullet"/>
      <w:lvlText w:val="•"/>
      <w:lvlJc w:val="left"/>
      <w:pPr>
        <w:ind w:left="4873" w:hanging="360"/>
      </w:pPr>
      <w:rPr>
        <w:rFonts w:hint="default"/>
        <w:lang w:val="hr-HR" w:eastAsia="hr-HR" w:bidi="hr-HR"/>
      </w:rPr>
    </w:lvl>
    <w:lvl w:ilvl="6">
      <w:numFmt w:val="bullet"/>
      <w:lvlText w:val="•"/>
      <w:lvlJc w:val="left"/>
      <w:pPr>
        <w:ind w:left="5832" w:hanging="360"/>
      </w:pPr>
      <w:rPr>
        <w:rFonts w:hint="default"/>
        <w:lang w:val="hr-HR" w:eastAsia="hr-HR" w:bidi="hr-HR"/>
      </w:rPr>
    </w:lvl>
    <w:lvl w:ilvl="7">
      <w:numFmt w:val="bullet"/>
      <w:lvlText w:val="•"/>
      <w:lvlJc w:val="left"/>
      <w:pPr>
        <w:ind w:left="6790" w:hanging="360"/>
      </w:pPr>
      <w:rPr>
        <w:rFonts w:hint="default"/>
        <w:lang w:val="hr-HR" w:eastAsia="hr-HR" w:bidi="hr-HR"/>
      </w:rPr>
    </w:lvl>
    <w:lvl w:ilvl="8">
      <w:numFmt w:val="bullet"/>
      <w:lvlText w:val="•"/>
      <w:lvlJc w:val="left"/>
      <w:pPr>
        <w:ind w:left="7749" w:hanging="360"/>
      </w:pPr>
      <w:rPr>
        <w:rFonts w:hint="default"/>
        <w:lang w:val="hr-HR" w:eastAsia="hr-HR" w:bidi="hr-HR"/>
      </w:rPr>
    </w:lvl>
  </w:abstractNum>
  <w:abstractNum w:abstractNumId="15" w15:restartNumberingAfterBreak="0">
    <w:nsid w:val="208839E0"/>
    <w:multiLevelType w:val="hybridMultilevel"/>
    <w:tmpl w:val="0F64CF42"/>
    <w:lvl w:ilvl="0" w:tplc="041A0001">
      <w:start w:val="1"/>
      <w:numFmt w:val="bullet"/>
      <w:lvlText w:val=""/>
      <w:lvlJc w:val="left"/>
      <w:pPr>
        <w:ind w:left="1038" w:hanging="360"/>
      </w:pPr>
      <w:rPr>
        <w:rFonts w:ascii="Symbol" w:hAnsi="Symbo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16" w15:restartNumberingAfterBreak="0">
    <w:nsid w:val="23F34AD4"/>
    <w:multiLevelType w:val="hybridMultilevel"/>
    <w:tmpl w:val="C204C276"/>
    <w:lvl w:ilvl="0" w:tplc="B7E2E448">
      <w:start w:val="1"/>
      <w:numFmt w:val="decimal"/>
      <w:lvlText w:val="%1."/>
      <w:lvlJc w:val="left"/>
      <w:pPr>
        <w:ind w:left="1595" w:hanging="360"/>
      </w:pPr>
      <w:rPr>
        <w:rFonts w:ascii="Arial" w:eastAsia="Arial" w:hAnsi="Arial" w:cs="Arial" w:hint="default"/>
        <w:b/>
        <w:bCs/>
        <w:w w:val="93"/>
        <w:sz w:val="22"/>
        <w:szCs w:val="22"/>
        <w:lang w:val="hr-HR" w:eastAsia="hr-HR" w:bidi="hr-HR"/>
      </w:rPr>
    </w:lvl>
    <w:lvl w:ilvl="1" w:tplc="5C2217D6">
      <w:numFmt w:val="bullet"/>
      <w:lvlText w:val="•"/>
      <w:lvlJc w:val="left"/>
      <w:pPr>
        <w:ind w:left="2406" w:hanging="360"/>
      </w:pPr>
      <w:rPr>
        <w:rFonts w:hint="default"/>
        <w:lang w:val="hr-HR" w:eastAsia="hr-HR" w:bidi="hr-HR"/>
      </w:rPr>
    </w:lvl>
    <w:lvl w:ilvl="2" w:tplc="BFBAF68E">
      <w:numFmt w:val="bullet"/>
      <w:lvlText w:val="•"/>
      <w:lvlJc w:val="left"/>
      <w:pPr>
        <w:ind w:left="3213" w:hanging="360"/>
      </w:pPr>
      <w:rPr>
        <w:rFonts w:hint="default"/>
        <w:lang w:val="hr-HR" w:eastAsia="hr-HR" w:bidi="hr-HR"/>
      </w:rPr>
    </w:lvl>
    <w:lvl w:ilvl="3" w:tplc="6D8CF974">
      <w:numFmt w:val="bullet"/>
      <w:lvlText w:val="•"/>
      <w:lvlJc w:val="left"/>
      <w:pPr>
        <w:ind w:left="4019" w:hanging="360"/>
      </w:pPr>
      <w:rPr>
        <w:rFonts w:hint="default"/>
        <w:lang w:val="hr-HR" w:eastAsia="hr-HR" w:bidi="hr-HR"/>
      </w:rPr>
    </w:lvl>
    <w:lvl w:ilvl="4" w:tplc="60A02FCC">
      <w:numFmt w:val="bullet"/>
      <w:lvlText w:val="•"/>
      <w:lvlJc w:val="left"/>
      <w:pPr>
        <w:ind w:left="4826" w:hanging="360"/>
      </w:pPr>
      <w:rPr>
        <w:rFonts w:hint="default"/>
        <w:lang w:val="hr-HR" w:eastAsia="hr-HR" w:bidi="hr-HR"/>
      </w:rPr>
    </w:lvl>
    <w:lvl w:ilvl="5" w:tplc="2668CD9A">
      <w:numFmt w:val="bullet"/>
      <w:lvlText w:val="•"/>
      <w:lvlJc w:val="left"/>
      <w:pPr>
        <w:ind w:left="5633" w:hanging="360"/>
      </w:pPr>
      <w:rPr>
        <w:rFonts w:hint="default"/>
        <w:lang w:val="hr-HR" w:eastAsia="hr-HR" w:bidi="hr-HR"/>
      </w:rPr>
    </w:lvl>
    <w:lvl w:ilvl="6" w:tplc="05C0E1D0">
      <w:numFmt w:val="bullet"/>
      <w:lvlText w:val="•"/>
      <w:lvlJc w:val="left"/>
      <w:pPr>
        <w:ind w:left="6439" w:hanging="360"/>
      </w:pPr>
      <w:rPr>
        <w:rFonts w:hint="default"/>
        <w:lang w:val="hr-HR" w:eastAsia="hr-HR" w:bidi="hr-HR"/>
      </w:rPr>
    </w:lvl>
    <w:lvl w:ilvl="7" w:tplc="8F4CEB58">
      <w:numFmt w:val="bullet"/>
      <w:lvlText w:val="•"/>
      <w:lvlJc w:val="left"/>
      <w:pPr>
        <w:ind w:left="7246" w:hanging="360"/>
      </w:pPr>
      <w:rPr>
        <w:rFonts w:hint="default"/>
        <w:lang w:val="hr-HR" w:eastAsia="hr-HR" w:bidi="hr-HR"/>
      </w:rPr>
    </w:lvl>
    <w:lvl w:ilvl="8" w:tplc="3A0ADAEE">
      <w:numFmt w:val="bullet"/>
      <w:lvlText w:val="•"/>
      <w:lvlJc w:val="left"/>
      <w:pPr>
        <w:ind w:left="8053" w:hanging="360"/>
      </w:pPr>
      <w:rPr>
        <w:rFonts w:hint="default"/>
        <w:lang w:val="hr-HR" w:eastAsia="hr-HR" w:bidi="hr-HR"/>
      </w:rPr>
    </w:lvl>
  </w:abstractNum>
  <w:abstractNum w:abstractNumId="17" w15:restartNumberingAfterBreak="0">
    <w:nsid w:val="24E75E16"/>
    <w:multiLevelType w:val="multilevel"/>
    <w:tmpl w:val="18303444"/>
    <w:lvl w:ilvl="0">
      <w:start w:val="2"/>
      <w:numFmt w:val="decimal"/>
      <w:lvlText w:val="%1"/>
      <w:lvlJc w:val="left"/>
      <w:pPr>
        <w:ind w:left="885" w:hanging="567"/>
      </w:pPr>
      <w:rPr>
        <w:rFonts w:hint="default"/>
        <w:lang w:val="hr-HR" w:eastAsia="hr-HR" w:bidi="hr-HR"/>
      </w:rPr>
    </w:lvl>
    <w:lvl w:ilvl="1">
      <w:start w:val="1"/>
      <w:numFmt w:val="decimal"/>
      <w:lvlText w:val="%1.%2"/>
      <w:lvlJc w:val="left"/>
      <w:pPr>
        <w:ind w:left="885" w:hanging="567"/>
      </w:pPr>
      <w:rPr>
        <w:rFonts w:ascii="Arial" w:eastAsia="Arial" w:hAnsi="Arial" w:cs="Arial" w:hint="default"/>
        <w:b/>
        <w:bCs/>
        <w:spacing w:val="-2"/>
        <w:w w:val="91"/>
        <w:sz w:val="22"/>
        <w:szCs w:val="22"/>
        <w:lang w:val="hr-HR" w:eastAsia="hr-HR" w:bidi="hr-HR"/>
      </w:rPr>
    </w:lvl>
    <w:lvl w:ilvl="2">
      <w:numFmt w:val="bullet"/>
      <w:lvlText w:val=""/>
      <w:lvlJc w:val="left"/>
      <w:pPr>
        <w:ind w:left="1031" w:hanging="360"/>
      </w:pPr>
      <w:rPr>
        <w:rFonts w:ascii="Symbol" w:eastAsia="Symbol" w:hAnsi="Symbol" w:cs="Symbol" w:hint="default"/>
        <w:w w:val="100"/>
        <w:sz w:val="22"/>
        <w:szCs w:val="22"/>
        <w:lang w:val="hr-HR" w:eastAsia="hr-HR" w:bidi="hr-HR"/>
      </w:rPr>
    </w:lvl>
    <w:lvl w:ilvl="3">
      <w:numFmt w:val="bullet"/>
      <w:lvlText w:val="•"/>
      <w:lvlJc w:val="left"/>
      <w:pPr>
        <w:ind w:left="2956" w:hanging="360"/>
      </w:pPr>
      <w:rPr>
        <w:rFonts w:hint="default"/>
        <w:lang w:val="hr-HR" w:eastAsia="hr-HR" w:bidi="hr-HR"/>
      </w:rPr>
    </w:lvl>
    <w:lvl w:ilvl="4">
      <w:numFmt w:val="bullet"/>
      <w:lvlText w:val="•"/>
      <w:lvlJc w:val="left"/>
      <w:pPr>
        <w:ind w:left="3915" w:hanging="360"/>
      </w:pPr>
      <w:rPr>
        <w:rFonts w:hint="default"/>
        <w:lang w:val="hr-HR" w:eastAsia="hr-HR" w:bidi="hr-HR"/>
      </w:rPr>
    </w:lvl>
    <w:lvl w:ilvl="5">
      <w:numFmt w:val="bullet"/>
      <w:lvlText w:val="•"/>
      <w:lvlJc w:val="left"/>
      <w:pPr>
        <w:ind w:left="4873" w:hanging="360"/>
      </w:pPr>
      <w:rPr>
        <w:rFonts w:hint="default"/>
        <w:lang w:val="hr-HR" w:eastAsia="hr-HR" w:bidi="hr-HR"/>
      </w:rPr>
    </w:lvl>
    <w:lvl w:ilvl="6">
      <w:numFmt w:val="bullet"/>
      <w:lvlText w:val="•"/>
      <w:lvlJc w:val="left"/>
      <w:pPr>
        <w:ind w:left="5832" w:hanging="360"/>
      </w:pPr>
      <w:rPr>
        <w:rFonts w:hint="default"/>
        <w:lang w:val="hr-HR" w:eastAsia="hr-HR" w:bidi="hr-HR"/>
      </w:rPr>
    </w:lvl>
    <w:lvl w:ilvl="7">
      <w:numFmt w:val="bullet"/>
      <w:lvlText w:val="•"/>
      <w:lvlJc w:val="left"/>
      <w:pPr>
        <w:ind w:left="6790" w:hanging="360"/>
      </w:pPr>
      <w:rPr>
        <w:rFonts w:hint="default"/>
        <w:lang w:val="hr-HR" w:eastAsia="hr-HR" w:bidi="hr-HR"/>
      </w:rPr>
    </w:lvl>
    <w:lvl w:ilvl="8">
      <w:numFmt w:val="bullet"/>
      <w:lvlText w:val="•"/>
      <w:lvlJc w:val="left"/>
      <w:pPr>
        <w:ind w:left="7749" w:hanging="360"/>
      </w:pPr>
      <w:rPr>
        <w:rFonts w:hint="default"/>
        <w:lang w:val="hr-HR" w:eastAsia="hr-HR" w:bidi="hr-HR"/>
      </w:rPr>
    </w:lvl>
  </w:abstractNum>
  <w:abstractNum w:abstractNumId="18" w15:restartNumberingAfterBreak="0">
    <w:nsid w:val="256308AA"/>
    <w:multiLevelType w:val="hybridMultilevel"/>
    <w:tmpl w:val="3A82FF30"/>
    <w:lvl w:ilvl="0" w:tplc="041A0001">
      <w:start w:val="1"/>
      <w:numFmt w:val="bullet"/>
      <w:lvlText w:val=""/>
      <w:lvlJc w:val="left"/>
      <w:pPr>
        <w:ind w:left="1038" w:hanging="360"/>
      </w:pPr>
      <w:rPr>
        <w:rFonts w:ascii="Symbol" w:hAnsi="Symbo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19" w15:restartNumberingAfterBreak="0">
    <w:nsid w:val="25A43F30"/>
    <w:multiLevelType w:val="hybridMultilevel"/>
    <w:tmpl w:val="9580D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6501424"/>
    <w:multiLevelType w:val="hybridMultilevel"/>
    <w:tmpl w:val="CB3082EE"/>
    <w:lvl w:ilvl="0" w:tplc="041A0001">
      <w:start w:val="1"/>
      <w:numFmt w:val="bullet"/>
      <w:lvlText w:val=""/>
      <w:lvlJc w:val="left"/>
      <w:pPr>
        <w:ind w:left="1038" w:hanging="360"/>
      </w:pPr>
      <w:rPr>
        <w:rFonts w:ascii="Symbol" w:hAnsi="Symbo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21" w15:restartNumberingAfterBreak="0">
    <w:nsid w:val="26BA5F4D"/>
    <w:multiLevelType w:val="hybridMultilevel"/>
    <w:tmpl w:val="FDB6D5A6"/>
    <w:lvl w:ilvl="0" w:tplc="D25EE1FC">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78F581E"/>
    <w:multiLevelType w:val="hybridMultilevel"/>
    <w:tmpl w:val="C0E23E52"/>
    <w:lvl w:ilvl="0" w:tplc="041A0017">
      <w:start w:val="1"/>
      <w:numFmt w:val="lowerLetter"/>
      <w:lvlText w:val="%1)"/>
      <w:lvlJc w:val="left"/>
      <w:pPr>
        <w:ind w:left="1038" w:hanging="360"/>
      </w:pPr>
    </w:lvl>
    <w:lvl w:ilvl="1" w:tplc="041A0019" w:tentative="1">
      <w:start w:val="1"/>
      <w:numFmt w:val="lowerLetter"/>
      <w:lvlText w:val="%2."/>
      <w:lvlJc w:val="left"/>
      <w:pPr>
        <w:ind w:left="1758" w:hanging="360"/>
      </w:p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23" w15:restartNumberingAfterBreak="0">
    <w:nsid w:val="2D0018FC"/>
    <w:multiLevelType w:val="hybridMultilevel"/>
    <w:tmpl w:val="5A6EA48A"/>
    <w:lvl w:ilvl="0" w:tplc="D548AEB2">
      <w:start w:val="1"/>
      <w:numFmt w:val="lowerLetter"/>
      <w:lvlText w:val="%1)"/>
      <w:lvlJc w:val="left"/>
      <w:pPr>
        <w:ind w:left="1038" w:hanging="360"/>
      </w:pPr>
      <w:rPr>
        <w:rFonts w:hint="default"/>
      </w:rPr>
    </w:lvl>
    <w:lvl w:ilvl="1" w:tplc="F3162F80">
      <w:start w:val="1"/>
      <w:numFmt w:val="lowerLetter"/>
      <w:lvlText w:val="%2)"/>
      <w:lvlJc w:val="left"/>
      <w:pPr>
        <w:ind w:left="1758" w:hanging="360"/>
      </w:pPr>
      <w:rPr>
        <w:rFonts w:hint="default"/>
        <w:i/>
      </w:r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24" w15:restartNumberingAfterBreak="0">
    <w:nsid w:val="30D92173"/>
    <w:multiLevelType w:val="hybridMultilevel"/>
    <w:tmpl w:val="BBE60E50"/>
    <w:lvl w:ilvl="0" w:tplc="5C827EF8">
      <w:start w:val="1"/>
      <w:numFmt w:val="lowerLetter"/>
      <w:lvlText w:val="%1)"/>
      <w:lvlJc w:val="left"/>
      <w:pPr>
        <w:ind w:left="602" w:hanging="284"/>
      </w:pPr>
      <w:rPr>
        <w:rFonts w:ascii="Arial" w:eastAsia="Arial" w:hAnsi="Arial" w:cs="Arial" w:hint="default"/>
        <w:b/>
        <w:bCs/>
        <w:spacing w:val="-1"/>
        <w:w w:val="90"/>
        <w:sz w:val="22"/>
        <w:szCs w:val="22"/>
        <w:lang w:val="hr-HR" w:eastAsia="hr-HR" w:bidi="hr-HR"/>
      </w:rPr>
    </w:lvl>
    <w:lvl w:ilvl="1" w:tplc="678CFE04">
      <w:numFmt w:val="bullet"/>
      <w:lvlText w:val="•"/>
      <w:lvlJc w:val="left"/>
      <w:pPr>
        <w:ind w:left="1506" w:hanging="284"/>
      </w:pPr>
      <w:rPr>
        <w:rFonts w:hint="default"/>
        <w:lang w:val="hr-HR" w:eastAsia="hr-HR" w:bidi="hr-HR"/>
      </w:rPr>
    </w:lvl>
    <w:lvl w:ilvl="2" w:tplc="72163422">
      <w:numFmt w:val="bullet"/>
      <w:lvlText w:val="•"/>
      <w:lvlJc w:val="left"/>
      <w:pPr>
        <w:ind w:left="2413" w:hanging="284"/>
      </w:pPr>
      <w:rPr>
        <w:rFonts w:hint="default"/>
        <w:lang w:val="hr-HR" w:eastAsia="hr-HR" w:bidi="hr-HR"/>
      </w:rPr>
    </w:lvl>
    <w:lvl w:ilvl="3" w:tplc="70223D8C">
      <w:numFmt w:val="bullet"/>
      <w:lvlText w:val="•"/>
      <w:lvlJc w:val="left"/>
      <w:pPr>
        <w:ind w:left="3319" w:hanging="284"/>
      </w:pPr>
      <w:rPr>
        <w:rFonts w:hint="default"/>
        <w:lang w:val="hr-HR" w:eastAsia="hr-HR" w:bidi="hr-HR"/>
      </w:rPr>
    </w:lvl>
    <w:lvl w:ilvl="4" w:tplc="AD3A27DA">
      <w:numFmt w:val="bullet"/>
      <w:lvlText w:val="•"/>
      <w:lvlJc w:val="left"/>
      <w:pPr>
        <w:ind w:left="4226" w:hanging="284"/>
      </w:pPr>
      <w:rPr>
        <w:rFonts w:hint="default"/>
        <w:lang w:val="hr-HR" w:eastAsia="hr-HR" w:bidi="hr-HR"/>
      </w:rPr>
    </w:lvl>
    <w:lvl w:ilvl="5" w:tplc="58D08FF4">
      <w:numFmt w:val="bullet"/>
      <w:lvlText w:val="•"/>
      <w:lvlJc w:val="left"/>
      <w:pPr>
        <w:ind w:left="5133" w:hanging="284"/>
      </w:pPr>
      <w:rPr>
        <w:rFonts w:hint="default"/>
        <w:lang w:val="hr-HR" w:eastAsia="hr-HR" w:bidi="hr-HR"/>
      </w:rPr>
    </w:lvl>
    <w:lvl w:ilvl="6" w:tplc="0F8AA348">
      <w:numFmt w:val="bullet"/>
      <w:lvlText w:val="•"/>
      <w:lvlJc w:val="left"/>
      <w:pPr>
        <w:ind w:left="6039" w:hanging="284"/>
      </w:pPr>
      <w:rPr>
        <w:rFonts w:hint="default"/>
        <w:lang w:val="hr-HR" w:eastAsia="hr-HR" w:bidi="hr-HR"/>
      </w:rPr>
    </w:lvl>
    <w:lvl w:ilvl="7" w:tplc="7C08D328">
      <w:numFmt w:val="bullet"/>
      <w:lvlText w:val="•"/>
      <w:lvlJc w:val="left"/>
      <w:pPr>
        <w:ind w:left="6946" w:hanging="284"/>
      </w:pPr>
      <w:rPr>
        <w:rFonts w:hint="default"/>
        <w:lang w:val="hr-HR" w:eastAsia="hr-HR" w:bidi="hr-HR"/>
      </w:rPr>
    </w:lvl>
    <w:lvl w:ilvl="8" w:tplc="3666381E">
      <w:numFmt w:val="bullet"/>
      <w:lvlText w:val="•"/>
      <w:lvlJc w:val="left"/>
      <w:pPr>
        <w:ind w:left="7853" w:hanging="284"/>
      </w:pPr>
      <w:rPr>
        <w:rFonts w:hint="default"/>
        <w:lang w:val="hr-HR" w:eastAsia="hr-HR" w:bidi="hr-HR"/>
      </w:rPr>
    </w:lvl>
  </w:abstractNum>
  <w:abstractNum w:abstractNumId="25" w15:restartNumberingAfterBreak="0">
    <w:nsid w:val="32966433"/>
    <w:multiLevelType w:val="hybridMultilevel"/>
    <w:tmpl w:val="88C46AC6"/>
    <w:lvl w:ilvl="0" w:tplc="7940F71E">
      <w:numFmt w:val="bullet"/>
      <w:lvlText w:val="-"/>
      <w:lvlJc w:val="left"/>
      <w:pPr>
        <w:ind w:left="996" w:hanging="360"/>
      </w:pPr>
      <w:rPr>
        <w:rFonts w:ascii="Arial" w:eastAsia="Arial" w:hAnsi="Arial" w:cs="Aria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26" w15:restartNumberingAfterBreak="0">
    <w:nsid w:val="32EC3F25"/>
    <w:multiLevelType w:val="hybridMultilevel"/>
    <w:tmpl w:val="5F7ED788"/>
    <w:lvl w:ilvl="0" w:tplc="041A0001">
      <w:start w:val="1"/>
      <w:numFmt w:val="bullet"/>
      <w:lvlText w:val=""/>
      <w:lvlJc w:val="left"/>
      <w:pPr>
        <w:ind w:left="1029" w:hanging="360"/>
      </w:pPr>
      <w:rPr>
        <w:rFonts w:ascii="Symbol" w:hAnsi="Symbol" w:hint="default"/>
      </w:rPr>
    </w:lvl>
    <w:lvl w:ilvl="1" w:tplc="041A0003" w:tentative="1">
      <w:start w:val="1"/>
      <w:numFmt w:val="bullet"/>
      <w:lvlText w:val="o"/>
      <w:lvlJc w:val="left"/>
      <w:pPr>
        <w:ind w:left="1749" w:hanging="360"/>
      </w:pPr>
      <w:rPr>
        <w:rFonts w:ascii="Courier New" w:hAnsi="Courier New" w:cs="Courier New" w:hint="default"/>
      </w:rPr>
    </w:lvl>
    <w:lvl w:ilvl="2" w:tplc="041A0005" w:tentative="1">
      <w:start w:val="1"/>
      <w:numFmt w:val="bullet"/>
      <w:lvlText w:val=""/>
      <w:lvlJc w:val="left"/>
      <w:pPr>
        <w:ind w:left="2469" w:hanging="360"/>
      </w:pPr>
      <w:rPr>
        <w:rFonts w:ascii="Wingdings" w:hAnsi="Wingdings" w:hint="default"/>
      </w:rPr>
    </w:lvl>
    <w:lvl w:ilvl="3" w:tplc="041A0001" w:tentative="1">
      <w:start w:val="1"/>
      <w:numFmt w:val="bullet"/>
      <w:lvlText w:val=""/>
      <w:lvlJc w:val="left"/>
      <w:pPr>
        <w:ind w:left="3189" w:hanging="360"/>
      </w:pPr>
      <w:rPr>
        <w:rFonts w:ascii="Symbol" w:hAnsi="Symbol" w:hint="default"/>
      </w:rPr>
    </w:lvl>
    <w:lvl w:ilvl="4" w:tplc="041A0003" w:tentative="1">
      <w:start w:val="1"/>
      <w:numFmt w:val="bullet"/>
      <w:lvlText w:val="o"/>
      <w:lvlJc w:val="left"/>
      <w:pPr>
        <w:ind w:left="3909" w:hanging="360"/>
      </w:pPr>
      <w:rPr>
        <w:rFonts w:ascii="Courier New" w:hAnsi="Courier New" w:cs="Courier New" w:hint="default"/>
      </w:rPr>
    </w:lvl>
    <w:lvl w:ilvl="5" w:tplc="041A0005" w:tentative="1">
      <w:start w:val="1"/>
      <w:numFmt w:val="bullet"/>
      <w:lvlText w:val=""/>
      <w:lvlJc w:val="left"/>
      <w:pPr>
        <w:ind w:left="4629" w:hanging="360"/>
      </w:pPr>
      <w:rPr>
        <w:rFonts w:ascii="Wingdings" w:hAnsi="Wingdings" w:hint="default"/>
      </w:rPr>
    </w:lvl>
    <w:lvl w:ilvl="6" w:tplc="041A0001" w:tentative="1">
      <w:start w:val="1"/>
      <w:numFmt w:val="bullet"/>
      <w:lvlText w:val=""/>
      <w:lvlJc w:val="left"/>
      <w:pPr>
        <w:ind w:left="5349" w:hanging="360"/>
      </w:pPr>
      <w:rPr>
        <w:rFonts w:ascii="Symbol" w:hAnsi="Symbol" w:hint="default"/>
      </w:rPr>
    </w:lvl>
    <w:lvl w:ilvl="7" w:tplc="041A0003" w:tentative="1">
      <w:start w:val="1"/>
      <w:numFmt w:val="bullet"/>
      <w:lvlText w:val="o"/>
      <w:lvlJc w:val="left"/>
      <w:pPr>
        <w:ind w:left="6069" w:hanging="360"/>
      </w:pPr>
      <w:rPr>
        <w:rFonts w:ascii="Courier New" w:hAnsi="Courier New" w:cs="Courier New" w:hint="default"/>
      </w:rPr>
    </w:lvl>
    <w:lvl w:ilvl="8" w:tplc="041A0005" w:tentative="1">
      <w:start w:val="1"/>
      <w:numFmt w:val="bullet"/>
      <w:lvlText w:val=""/>
      <w:lvlJc w:val="left"/>
      <w:pPr>
        <w:ind w:left="6789" w:hanging="360"/>
      </w:pPr>
      <w:rPr>
        <w:rFonts w:ascii="Wingdings" w:hAnsi="Wingdings" w:hint="default"/>
      </w:rPr>
    </w:lvl>
  </w:abstractNum>
  <w:abstractNum w:abstractNumId="27" w15:restartNumberingAfterBreak="0">
    <w:nsid w:val="3358779D"/>
    <w:multiLevelType w:val="hybridMultilevel"/>
    <w:tmpl w:val="F692D5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3A3C3D8C"/>
    <w:multiLevelType w:val="hybridMultilevel"/>
    <w:tmpl w:val="B260BD06"/>
    <w:lvl w:ilvl="0" w:tplc="0409000F">
      <w:start w:val="1"/>
      <w:numFmt w:val="decimal"/>
      <w:lvlText w:val="%1."/>
      <w:lvlJc w:val="left"/>
      <w:pPr>
        <w:ind w:left="1038" w:hanging="360"/>
      </w:pPr>
      <w:rPr>
        <w:rFonts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29" w15:restartNumberingAfterBreak="0">
    <w:nsid w:val="3E307816"/>
    <w:multiLevelType w:val="hybridMultilevel"/>
    <w:tmpl w:val="F37C6414"/>
    <w:lvl w:ilvl="0" w:tplc="FEB89642">
      <w:numFmt w:val="bullet"/>
      <w:lvlText w:val="-"/>
      <w:lvlJc w:val="left"/>
      <w:pPr>
        <w:ind w:left="678" w:hanging="360"/>
      </w:pPr>
      <w:rPr>
        <w:rFonts w:ascii="Arial" w:eastAsia="Arial" w:hAnsi="Arial" w:cs="Arial" w:hint="default"/>
      </w:rPr>
    </w:lvl>
    <w:lvl w:ilvl="1" w:tplc="04090003" w:tentative="1">
      <w:start w:val="1"/>
      <w:numFmt w:val="bullet"/>
      <w:lvlText w:val="o"/>
      <w:lvlJc w:val="left"/>
      <w:pPr>
        <w:ind w:left="1398" w:hanging="360"/>
      </w:pPr>
      <w:rPr>
        <w:rFonts w:ascii="Courier New" w:hAnsi="Courier New" w:cs="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cs="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cs="Courier New" w:hint="default"/>
      </w:rPr>
    </w:lvl>
    <w:lvl w:ilvl="8" w:tplc="04090005" w:tentative="1">
      <w:start w:val="1"/>
      <w:numFmt w:val="bullet"/>
      <w:lvlText w:val=""/>
      <w:lvlJc w:val="left"/>
      <w:pPr>
        <w:ind w:left="6438" w:hanging="360"/>
      </w:pPr>
      <w:rPr>
        <w:rFonts w:ascii="Wingdings" w:hAnsi="Wingdings" w:hint="default"/>
      </w:rPr>
    </w:lvl>
  </w:abstractNum>
  <w:abstractNum w:abstractNumId="30" w15:restartNumberingAfterBreak="0">
    <w:nsid w:val="3F4909C3"/>
    <w:multiLevelType w:val="hybridMultilevel"/>
    <w:tmpl w:val="216C94DE"/>
    <w:lvl w:ilvl="0" w:tplc="041A0017">
      <w:start w:val="1"/>
      <w:numFmt w:val="lowerLetter"/>
      <w:lvlText w:val="%1)"/>
      <w:lvlJc w:val="left"/>
      <w:pPr>
        <w:ind w:left="1038" w:hanging="360"/>
      </w:pPr>
    </w:lvl>
    <w:lvl w:ilvl="1" w:tplc="041A0019" w:tentative="1">
      <w:start w:val="1"/>
      <w:numFmt w:val="lowerLetter"/>
      <w:lvlText w:val="%2."/>
      <w:lvlJc w:val="left"/>
      <w:pPr>
        <w:ind w:left="1758" w:hanging="360"/>
      </w:p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31" w15:restartNumberingAfterBreak="0">
    <w:nsid w:val="410E0445"/>
    <w:multiLevelType w:val="multilevel"/>
    <w:tmpl w:val="9DCC1894"/>
    <w:lvl w:ilvl="0">
      <w:start w:val="5"/>
      <w:numFmt w:val="decimal"/>
      <w:lvlText w:val="%1"/>
      <w:lvlJc w:val="left"/>
      <w:pPr>
        <w:ind w:left="885" w:hanging="576"/>
      </w:pPr>
      <w:rPr>
        <w:rFonts w:hint="default"/>
        <w:lang w:val="hr-HR" w:eastAsia="hr-HR" w:bidi="hr-HR"/>
      </w:rPr>
    </w:lvl>
    <w:lvl w:ilvl="1">
      <w:start w:val="1"/>
      <w:numFmt w:val="decimal"/>
      <w:lvlText w:val="%1.%2"/>
      <w:lvlJc w:val="left"/>
      <w:pPr>
        <w:ind w:left="885" w:hanging="576"/>
      </w:pPr>
      <w:rPr>
        <w:rFonts w:ascii="Arial" w:eastAsia="Arial" w:hAnsi="Arial" w:cs="Arial" w:hint="default"/>
        <w:b/>
        <w:bCs/>
        <w:spacing w:val="-2"/>
        <w:w w:val="91"/>
        <w:sz w:val="22"/>
        <w:szCs w:val="22"/>
        <w:lang w:val="hr-HR" w:eastAsia="hr-HR" w:bidi="hr-HR"/>
      </w:rPr>
    </w:lvl>
    <w:lvl w:ilvl="2">
      <w:start w:val="1"/>
      <w:numFmt w:val="decimal"/>
      <w:lvlText w:val="%1.%2.%3."/>
      <w:lvlJc w:val="left"/>
      <w:pPr>
        <w:ind w:left="885" w:hanging="567"/>
      </w:pPr>
      <w:rPr>
        <w:rFonts w:ascii="Arial" w:eastAsia="Arial" w:hAnsi="Arial" w:cs="Arial" w:hint="default"/>
        <w:b/>
        <w:bCs/>
        <w:spacing w:val="-2"/>
        <w:w w:val="91"/>
        <w:sz w:val="22"/>
        <w:szCs w:val="22"/>
        <w:lang w:val="hr-HR" w:eastAsia="hr-HR" w:bidi="hr-HR"/>
      </w:rPr>
    </w:lvl>
    <w:lvl w:ilvl="3">
      <w:numFmt w:val="bullet"/>
      <w:lvlText w:val="•"/>
      <w:lvlJc w:val="left"/>
      <w:pPr>
        <w:ind w:left="3515" w:hanging="567"/>
      </w:pPr>
      <w:rPr>
        <w:rFonts w:hint="default"/>
        <w:lang w:val="hr-HR" w:eastAsia="hr-HR" w:bidi="hr-HR"/>
      </w:rPr>
    </w:lvl>
    <w:lvl w:ilvl="4">
      <w:numFmt w:val="bullet"/>
      <w:lvlText w:val="•"/>
      <w:lvlJc w:val="left"/>
      <w:pPr>
        <w:ind w:left="4394" w:hanging="567"/>
      </w:pPr>
      <w:rPr>
        <w:rFonts w:hint="default"/>
        <w:lang w:val="hr-HR" w:eastAsia="hr-HR" w:bidi="hr-HR"/>
      </w:rPr>
    </w:lvl>
    <w:lvl w:ilvl="5">
      <w:numFmt w:val="bullet"/>
      <w:lvlText w:val="•"/>
      <w:lvlJc w:val="left"/>
      <w:pPr>
        <w:ind w:left="5273" w:hanging="567"/>
      </w:pPr>
      <w:rPr>
        <w:rFonts w:hint="default"/>
        <w:lang w:val="hr-HR" w:eastAsia="hr-HR" w:bidi="hr-HR"/>
      </w:rPr>
    </w:lvl>
    <w:lvl w:ilvl="6">
      <w:numFmt w:val="bullet"/>
      <w:lvlText w:val="•"/>
      <w:lvlJc w:val="left"/>
      <w:pPr>
        <w:ind w:left="6151" w:hanging="567"/>
      </w:pPr>
      <w:rPr>
        <w:rFonts w:hint="default"/>
        <w:lang w:val="hr-HR" w:eastAsia="hr-HR" w:bidi="hr-HR"/>
      </w:rPr>
    </w:lvl>
    <w:lvl w:ilvl="7">
      <w:numFmt w:val="bullet"/>
      <w:lvlText w:val="•"/>
      <w:lvlJc w:val="left"/>
      <w:pPr>
        <w:ind w:left="7030" w:hanging="567"/>
      </w:pPr>
      <w:rPr>
        <w:rFonts w:hint="default"/>
        <w:lang w:val="hr-HR" w:eastAsia="hr-HR" w:bidi="hr-HR"/>
      </w:rPr>
    </w:lvl>
    <w:lvl w:ilvl="8">
      <w:numFmt w:val="bullet"/>
      <w:lvlText w:val="•"/>
      <w:lvlJc w:val="left"/>
      <w:pPr>
        <w:ind w:left="7909" w:hanging="567"/>
      </w:pPr>
      <w:rPr>
        <w:rFonts w:hint="default"/>
        <w:lang w:val="hr-HR" w:eastAsia="hr-HR" w:bidi="hr-HR"/>
      </w:rPr>
    </w:lvl>
  </w:abstractNum>
  <w:abstractNum w:abstractNumId="32" w15:restartNumberingAfterBreak="0">
    <w:nsid w:val="45CF53DA"/>
    <w:multiLevelType w:val="hybridMultilevel"/>
    <w:tmpl w:val="103E969A"/>
    <w:lvl w:ilvl="0" w:tplc="041A0001">
      <w:start w:val="1"/>
      <w:numFmt w:val="bullet"/>
      <w:lvlText w:val=""/>
      <w:lvlJc w:val="left"/>
      <w:pPr>
        <w:ind w:left="1038" w:hanging="360"/>
      </w:pPr>
      <w:rPr>
        <w:rFonts w:ascii="Symbol" w:hAnsi="Symbo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33" w15:restartNumberingAfterBreak="0">
    <w:nsid w:val="4A101242"/>
    <w:multiLevelType w:val="hybridMultilevel"/>
    <w:tmpl w:val="4E627596"/>
    <w:lvl w:ilvl="0" w:tplc="6EF40FD8">
      <w:numFmt w:val="bullet"/>
      <w:lvlText w:val=""/>
      <w:lvlJc w:val="left"/>
      <w:pPr>
        <w:ind w:left="1075" w:hanging="356"/>
      </w:pPr>
      <w:rPr>
        <w:rFonts w:ascii="Symbol" w:eastAsia="Symbol" w:hAnsi="Symbol" w:cs="Symbol" w:hint="default"/>
        <w:w w:val="100"/>
        <w:sz w:val="22"/>
        <w:szCs w:val="22"/>
        <w:lang w:val="hr-HR" w:eastAsia="hr-HR" w:bidi="hr-HR"/>
      </w:rPr>
    </w:lvl>
    <w:lvl w:ilvl="1" w:tplc="132CD6D0">
      <w:numFmt w:val="bullet"/>
      <w:lvlText w:val="•"/>
      <w:lvlJc w:val="left"/>
      <w:pPr>
        <w:ind w:left="1874" w:hanging="356"/>
      </w:pPr>
      <w:rPr>
        <w:rFonts w:hint="default"/>
        <w:lang w:val="hr-HR" w:eastAsia="hr-HR" w:bidi="hr-HR"/>
      </w:rPr>
    </w:lvl>
    <w:lvl w:ilvl="2" w:tplc="62DE730C">
      <w:numFmt w:val="bullet"/>
      <w:lvlText w:val="•"/>
      <w:lvlJc w:val="left"/>
      <w:pPr>
        <w:ind w:left="2665" w:hanging="356"/>
      </w:pPr>
      <w:rPr>
        <w:rFonts w:hint="default"/>
        <w:lang w:val="hr-HR" w:eastAsia="hr-HR" w:bidi="hr-HR"/>
      </w:rPr>
    </w:lvl>
    <w:lvl w:ilvl="3" w:tplc="31667360">
      <w:numFmt w:val="bullet"/>
      <w:lvlText w:val="•"/>
      <w:lvlJc w:val="left"/>
      <w:pPr>
        <w:ind w:left="3455" w:hanging="356"/>
      </w:pPr>
      <w:rPr>
        <w:rFonts w:hint="default"/>
        <w:lang w:val="hr-HR" w:eastAsia="hr-HR" w:bidi="hr-HR"/>
      </w:rPr>
    </w:lvl>
    <w:lvl w:ilvl="4" w:tplc="96BE5DCA">
      <w:numFmt w:val="bullet"/>
      <w:lvlText w:val="•"/>
      <w:lvlJc w:val="left"/>
      <w:pPr>
        <w:ind w:left="4246" w:hanging="356"/>
      </w:pPr>
      <w:rPr>
        <w:rFonts w:hint="default"/>
        <w:lang w:val="hr-HR" w:eastAsia="hr-HR" w:bidi="hr-HR"/>
      </w:rPr>
    </w:lvl>
    <w:lvl w:ilvl="5" w:tplc="77928AD0">
      <w:numFmt w:val="bullet"/>
      <w:lvlText w:val="•"/>
      <w:lvlJc w:val="left"/>
      <w:pPr>
        <w:ind w:left="5037" w:hanging="356"/>
      </w:pPr>
      <w:rPr>
        <w:rFonts w:hint="default"/>
        <w:lang w:val="hr-HR" w:eastAsia="hr-HR" w:bidi="hr-HR"/>
      </w:rPr>
    </w:lvl>
    <w:lvl w:ilvl="6" w:tplc="DE26FDB2">
      <w:numFmt w:val="bullet"/>
      <w:lvlText w:val="•"/>
      <w:lvlJc w:val="left"/>
      <w:pPr>
        <w:ind w:left="5827" w:hanging="356"/>
      </w:pPr>
      <w:rPr>
        <w:rFonts w:hint="default"/>
        <w:lang w:val="hr-HR" w:eastAsia="hr-HR" w:bidi="hr-HR"/>
      </w:rPr>
    </w:lvl>
    <w:lvl w:ilvl="7" w:tplc="3E7A3F28">
      <w:numFmt w:val="bullet"/>
      <w:lvlText w:val="•"/>
      <w:lvlJc w:val="left"/>
      <w:pPr>
        <w:ind w:left="6618" w:hanging="356"/>
      </w:pPr>
      <w:rPr>
        <w:rFonts w:hint="default"/>
        <w:lang w:val="hr-HR" w:eastAsia="hr-HR" w:bidi="hr-HR"/>
      </w:rPr>
    </w:lvl>
    <w:lvl w:ilvl="8" w:tplc="648CC626">
      <w:numFmt w:val="bullet"/>
      <w:lvlText w:val="•"/>
      <w:lvlJc w:val="left"/>
      <w:pPr>
        <w:ind w:left="7409" w:hanging="356"/>
      </w:pPr>
      <w:rPr>
        <w:rFonts w:hint="default"/>
        <w:lang w:val="hr-HR" w:eastAsia="hr-HR" w:bidi="hr-HR"/>
      </w:rPr>
    </w:lvl>
  </w:abstractNum>
  <w:abstractNum w:abstractNumId="34" w15:restartNumberingAfterBreak="0">
    <w:nsid w:val="4F082687"/>
    <w:multiLevelType w:val="hybridMultilevel"/>
    <w:tmpl w:val="6660E89A"/>
    <w:lvl w:ilvl="0" w:tplc="041A0001">
      <w:start w:val="1"/>
      <w:numFmt w:val="bullet"/>
      <w:lvlText w:val=""/>
      <w:lvlJc w:val="left"/>
      <w:pPr>
        <w:ind w:left="1038" w:hanging="360"/>
      </w:pPr>
      <w:rPr>
        <w:rFonts w:ascii="Symbol" w:hAnsi="Symbo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35" w15:restartNumberingAfterBreak="0">
    <w:nsid w:val="52E978DF"/>
    <w:multiLevelType w:val="hybridMultilevel"/>
    <w:tmpl w:val="C75C9850"/>
    <w:lvl w:ilvl="0" w:tplc="041A0001">
      <w:start w:val="1"/>
      <w:numFmt w:val="bullet"/>
      <w:lvlText w:val=""/>
      <w:lvlJc w:val="left"/>
      <w:pPr>
        <w:ind w:left="1038" w:hanging="360"/>
      </w:pPr>
      <w:rPr>
        <w:rFonts w:ascii="Symbol" w:hAnsi="Symbo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36" w15:restartNumberingAfterBreak="0">
    <w:nsid w:val="53A52F48"/>
    <w:multiLevelType w:val="hybridMultilevel"/>
    <w:tmpl w:val="43E8847C"/>
    <w:lvl w:ilvl="0" w:tplc="6E88E0AC">
      <w:start w:val="6"/>
      <w:numFmt w:val="decimal"/>
      <w:lvlText w:val="%1."/>
      <w:lvlJc w:val="left"/>
      <w:pPr>
        <w:ind w:left="720" w:hanging="360"/>
      </w:pPr>
      <w:rPr>
        <w:rFonts w:hint="default"/>
      </w:rPr>
    </w:lvl>
    <w:lvl w:ilvl="1" w:tplc="041A0019" w:tentative="1">
      <w:start w:val="1"/>
      <w:numFmt w:val="lowerLetter"/>
      <w:lvlText w:val="%2."/>
      <w:lvlJc w:val="left"/>
      <w:pPr>
        <w:ind w:left="1122" w:hanging="360"/>
      </w:pPr>
    </w:lvl>
    <w:lvl w:ilvl="2" w:tplc="041A001B" w:tentative="1">
      <w:start w:val="1"/>
      <w:numFmt w:val="lowerRoman"/>
      <w:lvlText w:val="%3."/>
      <w:lvlJc w:val="right"/>
      <w:pPr>
        <w:ind w:left="1842" w:hanging="180"/>
      </w:pPr>
    </w:lvl>
    <w:lvl w:ilvl="3" w:tplc="041A000F" w:tentative="1">
      <w:start w:val="1"/>
      <w:numFmt w:val="decimal"/>
      <w:lvlText w:val="%4."/>
      <w:lvlJc w:val="left"/>
      <w:pPr>
        <w:ind w:left="2562" w:hanging="360"/>
      </w:pPr>
    </w:lvl>
    <w:lvl w:ilvl="4" w:tplc="041A0019" w:tentative="1">
      <w:start w:val="1"/>
      <w:numFmt w:val="lowerLetter"/>
      <w:lvlText w:val="%5."/>
      <w:lvlJc w:val="left"/>
      <w:pPr>
        <w:ind w:left="3282" w:hanging="360"/>
      </w:pPr>
    </w:lvl>
    <w:lvl w:ilvl="5" w:tplc="041A001B" w:tentative="1">
      <w:start w:val="1"/>
      <w:numFmt w:val="lowerRoman"/>
      <w:lvlText w:val="%6."/>
      <w:lvlJc w:val="right"/>
      <w:pPr>
        <w:ind w:left="4002" w:hanging="180"/>
      </w:pPr>
    </w:lvl>
    <w:lvl w:ilvl="6" w:tplc="041A000F" w:tentative="1">
      <w:start w:val="1"/>
      <w:numFmt w:val="decimal"/>
      <w:lvlText w:val="%7."/>
      <w:lvlJc w:val="left"/>
      <w:pPr>
        <w:ind w:left="4722" w:hanging="360"/>
      </w:pPr>
    </w:lvl>
    <w:lvl w:ilvl="7" w:tplc="041A0019" w:tentative="1">
      <w:start w:val="1"/>
      <w:numFmt w:val="lowerLetter"/>
      <w:lvlText w:val="%8."/>
      <w:lvlJc w:val="left"/>
      <w:pPr>
        <w:ind w:left="5442" w:hanging="360"/>
      </w:pPr>
    </w:lvl>
    <w:lvl w:ilvl="8" w:tplc="041A001B" w:tentative="1">
      <w:start w:val="1"/>
      <w:numFmt w:val="lowerRoman"/>
      <w:lvlText w:val="%9."/>
      <w:lvlJc w:val="right"/>
      <w:pPr>
        <w:ind w:left="6162" w:hanging="180"/>
      </w:pPr>
    </w:lvl>
  </w:abstractNum>
  <w:abstractNum w:abstractNumId="37" w15:restartNumberingAfterBreak="0">
    <w:nsid w:val="557A6469"/>
    <w:multiLevelType w:val="hybridMultilevel"/>
    <w:tmpl w:val="F6CA5458"/>
    <w:lvl w:ilvl="0" w:tplc="BF36F73A">
      <w:start w:val="1"/>
      <w:numFmt w:val="decimal"/>
      <w:lvlText w:val="%1)"/>
      <w:lvlJc w:val="left"/>
      <w:pPr>
        <w:ind w:left="678" w:hanging="360"/>
      </w:pPr>
      <w:rPr>
        <w:rFonts w:hint="default"/>
      </w:rPr>
    </w:lvl>
    <w:lvl w:ilvl="1" w:tplc="041A0019" w:tentative="1">
      <w:start w:val="1"/>
      <w:numFmt w:val="lowerLetter"/>
      <w:lvlText w:val="%2."/>
      <w:lvlJc w:val="left"/>
      <w:pPr>
        <w:ind w:left="1398" w:hanging="360"/>
      </w:pPr>
    </w:lvl>
    <w:lvl w:ilvl="2" w:tplc="041A001B" w:tentative="1">
      <w:start w:val="1"/>
      <w:numFmt w:val="lowerRoman"/>
      <w:lvlText w:val="%3."/>
      <w:lvlJc w:val="right"/>
      <w:pPr>
        <w:ind w:left="2118" w:hanging="180"/>
      </w:pPr>
    </w:lvl>
    <w:lvl w:ilvl="3" w:tplc="041A000F" w:tentative="1">
      <w:start w:val="1"/>
      <w:numFmt w:val="decimal"/>
      <w:lvlText w:val="%4."/>
      <w:lvlJc w:val="left"/>
      <w:pPr>
        <w:ind w:left="2838" w:hanging="360"/>
      </w:pPr>
    </w:lvl>
    <w:lvl w:ilvl="4" w:tplc="041A0019" w:tentative="1">
      <w:start w:val="1"/>
      <w:numFmt w:val="lowerLetter"/>
      <w:lvlText w:val="%5."/>
      <w:lvlJc w:val="left"/>
      <w:pPr>
        <w:ind w:left="3558" w:hanging="360"/>
      </w:pPr>
    </w:lvl>
    <w:lvl w:ilvl="5" w:tplc="041A001B" w:tentative="1">
      <w:start w:val="1"/>
      <w:numFmt w:val="lowerRoman"/>
      <w:lvlText w:val="%6."/>
      <w:lvlJc w:val="right"/>
      <w:pPr>
        <w:ind w:left="4278" w:hanging="180"/>
      </w:pPr>
    </w:lvl>
    <w:lvl w:ilvl="6" w:tplc="041A000F" w:tentative="1">
      <w:start w:val="1"/>
      <w:numFmt w:val="decimal"/>
      <w:lvlText w:val="%7."/>
      <w:lvlJc w:val="left"/>
      <w:pPr>
        <w:ind w:left="4998" w:hanging="360"/>
      </w:pPr>
    </w:lvl>
    <w:lvl w:ilvl="7" w:tplc="041A0019" w:tentative="1">
      <w:start w:val="1"/>
      <w:numFmt w:val="lowerLetter"/>
      <w:lvlText w:val="%8."/>
      <w:lvlJc w:val="left"/>
      <w:pPr>
        <w:ind w:left="5718" w:hanging="360"/>
      </w:pPr>
    </w:lvl>
    <w:lvl w:ilvl="8" w:tplc="041A001B" w:tentative="1">
      <w:start w:val="1"/>
      <w:numFmt w:val="lowerRoman"/>
      <w:lvlText w:val="%9."/>
      <w:lvlJc w:val="right"/>
      <w:pPr>
        <w:ind w:left="6438" w:hanging="180"/>
      </w:pPr>
    </w:lvl>
  </w:abstractNum>
  <w:abstractNum w:abstractNumId="38" w15:restartNumberingAfterBreak="0">
    <w:nsid w:val="5CC40F35"/>
    <w:multiLevelType w:val="hybridMultilevel"/>
    <w:tmpl w:val="146CEF50"/>
    <w:lvl w:ilvl="0" w:tplc="041A0001">
      <w:start w:val="1"/>
      <w:numFmt w:val="bullet"/>
      <w:lvlText w:val=""/>
      <w:lvlJc w:val="left"/>
      <w:pPr>
        <w:ind w:left="1038" w:hanging="360"/>
      </w:pPr>
      <w:rPr>
        <w:rFonts w:ascii="Symbol" w:hAnsi="Symbol"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39" w15:restartNumberingAfterBreak="0">
    <w:nsid w:val="5FC72666"/>
    <w:multiLevelType w:val="hybridMultilevel"/>
    <w:tmpl w:val="43E8847C"/>
    <w:lvl w:ilvl="0" w:tplc="6E88E0AC">
      <w:start w:val="6"/>
      <w:numFmt w:val="decimal"/>
      <w:lvlText w:val="%1."/>
      <w:lvlJc w:val="left"/>
      <w:pPr>
        <w:ind w:left="720" w:hanging="360"/>
      </w:pPr>
      <w:rPr>
        <w:rFonts w:hint="default"/>
      </w:rPr>
    </w:lvl>
    <w:lvl w:ilvl="1" w:tplc="041A0019" w:tentative="1">
      <w:start w:val="1"/>
      <w:numFmt w:val="lowerLetter"/>
      <w:lvlText w:val="%2."/>
      <w:lvlJc w:val="left"/>
      <w:pPr>
        <w:ind w:left="1122" w:hanging="360"/>
      </w:pPr>
    </w:lvl>
    <w:lvl w:ilvl="2" w:tplc="041A001B" w:tentative="1">
      <w:start w:val="1"/>
      <w:numFmt w:val="lowerRoman"/>
      <w:lvlText w:val="%3."/>
      <w:lvlJc w:val="right"/>
      <w:pPr>
        <w:ind w:left="1842" w:hanging="180"/>
      </w:pPr>
    </w:lvl>
    <w:lvl w:ilvl="3" w:tplc="041A000F" w:tentative="1">
      <w:start w:val="1"/>
      <w:numFmt w:val="decimal"/>
      <w:lvlText w:val="%4."/>
      <w:lvlJc w:val="left"/>
      <w:pPr>
        <w:ind w:left="2562" w:hanging="360"/>
      </w:pPr>
    </w:lvl>
    <w:lvl w:ilvl="4" w:tplc="041A0019" w:tentative="1">
      <w:start w:val="1"/>
      <w:numFmt w:val="lowerLetter"/>
      <w:lvlText w:val="%5."/>
      <w:lvlJc w:val="left"/>
      <w:pPr>
        <w:ind w:left="3282" w:hanging="360"/>
      </w:pPr>
    </w:lvl>
    <w:lvl w:ilvl="5" w:tplc="041A001B" w:tentative="1">
      <w:start w:val="1"/>
      <w:numFmt w:val="lowerRoman"/>
      <w:lvlText w:val="%6."/>
      <w:lvlJc w:val="right"/>
      <w:pPr>
        <w:ind w:left="4002" w:hanging="180"/>
      </w:pPr>
    </w:lvl>
    <w:lvl w:ilvl="6" w:tplc="041A000F" w:tentative="1">
      <w:start w:val="1"/>
      <w:numFmt w:val="decimal"/>
      <w:lvlText w:val="%7."/>
      <w:lvlJc w:val="left"/>
      <w:pPr>
        <w:ind w:left="4722" w:hanging="360"/>
      </w:pPr>
    </w:lvl>
    <w:lvl w:ilvl="7" w:tplc="041A0019" w:tentative="1">
      <w:start w:val="1"/>
      <w:numFmt w:val="lowerLetter"/>
      <w:lvlText w:val="%8."/>
      <w:lvlJc w:val="left"/>
      <w:pPr>
        <w:ind w:left="5442" w:hanging="360"/>
      </w:pPr>
    </w:lvl>
    <w:lvl w:ilvl="8" w:tplc="041A001B" w:tentative="1">
      <w:start w:val="1"/>
      <w:numFmt w:val="lowerRoman"/>
      <w:lvlText w:val="%9."/>
      <w:lvlJc w:val="right"/>
      <w:pPr>
        <w:ind w:left="6162" w:hanging="180"/>
      </w:pPr>
    </w:lvl>
  </w:abstractNum>
  <w:abstractNum w:abstractNumId="40" w15:restartNumberingAfterBreak="0">
    <w:nsid w:val="682C3ED7"/>
    <w:multiLevelType w:val="hybridMultilevel"/>
    <w:tmpl w:val="0F74536C"/>
    <w:lvl w:ilvl="0" w:tplc="041A0001">
      <w:start w:val="1"/>
      <w:numFmt w:val="bullet"/>
      <w:lvlText w:val=""/>
      <w:lvlJc w:val="left"/>
      <w:pPr>
        <w:ind w:left="1080" w:hanging="360"/>
      </w:pPr>
      <w:rPr>
        <w:rFonts w:ascii="Symbol" w:hAnsi="Symbol" w:hint="default"/>
      </w:rPr>
    </w:lvl>
    <w:lvl w:ilvl="1" w:tplc="041A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A6B5F01"/>
    <w:multiLevelType w:val="hybridMultilevel"/>
    <w:tmpl w:val="8CCC1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4C164B"/>
    <w:multiLevelType w:val="hybridMultilevel"/>
    <w:tmpl w:val="00EA593A"/>
    <w:lvl w:ilvl="0" w:tplc="041A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43" w15:restartNumberingAfterBreak="0">
    <w:nsid w:val="6C095E0B"/>
    <w:multiLevelType w:val="hybridMultilevel"/>
    <w:tmpl w:val="3B885CE4"/>
    <w:lvl w:ilvl="0" w:tplc="041A000F">
      <w:start w:val="1"/>
      <w:numFmt w:val="decimal"/>
      <w:lvlText w:val="%1."/>
      <w:lvlJc w:val="left"/>
      <w:pPr>
        <w:ind w:left="1038" w:hanging="360"/>
      </w:pPr>
    </w:lvl>
    <w:lvl w:ilvl="1" w:tplc="041A0019" w:tentative="1">
      <w:start w:val="1"/>
      <w:numFmt w:val="lowerLetter"/>
      <w:lvlText w:val="%2."/>
      <w:lvlJc w:val="left"/>
      <w:pPr>
        <w:ind w:left="1758" w:hanging="360"/>
      </w:p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44" w15:restartNumberingAfterBreak="0">
    <w:nsid w:val="6D94249F"/>
    <w:multiLevelType w:val="hybridMultilevel"/>
    <w:tmpl w:val="40E60546"/>
    <w:lvl w:ilvl="0" w:tplc="041A0001">
      <w:start w:val="1"/>
      <w:numFmt w:val="bullet"/>
      <w:lvlText w:val=""/>
      <w:lvlJc w:val="left"/>
      <w:pPr>
        <w:ind w:left="720" w:hanging="360"/>
      </w:pPr>
      <w:rPr>
        <w:rFonts w:ascii="Symbol" w:hAnsi="Symbol" w:hint="default"/>
      </w:rPr>
    </w:lvl>
    <w:lvl w:ilvl="1" w:tplc="8F3207A4">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885753"/>
    <w:multiLevelType w:val="hybridMultilevel"/>
    <w:tmpl w:val="B260BD06"/>
    <w:lvl w:ilvl="0" w:tplc="0409000F">
      <w:start w:val="1"/>
      <w:numFmt w:val="decimal"/>
      <w:lvlText w:val="%1."/>
      <w:lvlJc w:val="left"/>
      <w:pPr>
        <w:ind w:left="1038" w:hanging="360"/>
      </w:pPr>
      <w:rPr>
        <w:rFonts w:hint="default"/>
      </w:rPr>
    </w:lvl>
    <w:lvl w:ilvl="1" w:tplc="041A0003" w:tentative="1">
      <w:start w:val="1"/>
      <w:numFmt w:val="bullet"/>
      <w:lvlText w:val="o"/>
      <w:lvlJc w:val="left"/>
      <w:pPr>
        <w:ind w:left="1758" w:hanging="360"/>
      </w:pPr>
      <w:rPr>
        <w:rFonts w:ascii="Courier New" w:hAnsi="Courier New" w:cs="Courier New" w:hint="default"/>
      </w:rPr>
    </w:lvl>
    <w:lvl w:ilvl="2" w:tplc="041A0005" w:tentative="1">
      <w:start w:val="1"/>
      <w:numFmt w:val="bullet"/>
      <w:lvlText w:val=""/>
      <w:lvlJc w:val="left"/>
      <w:pPr>
        <w:ind w:left="2478" w:hanging="360"/>
      </w:pPr>
      <w:rPr>
        <w:rFonts w:ascii="Wingdings" w:hAnsi="Wingdings" w:hint="default"/>
      </w:rPr>
    </w:lvl>
    <w:lvl w:ilvl="3" w:tplc="041A0001" w:tentative="1">
      <w:start w:val="1"/>
      <w:numFmt w:val="bullet"/>
      <w:lvlText w:val=""/>
      <w:lvlJc w:val="left"/>
      <w:pPr>
        <w:ind w:left="3198" w:hanging="360"/>
      </w:pPr>
      <w:rPr>
        <w:rFonts w:ascii="Symbol" w:hAnsi="Symbol" w:hint="default"/>
      </w:rPr>
    </w:lvl>
    <w:lvl w:ilvl="4" w:tplc="041A0003" w:tentative="1">
      <w:start w:val="1"/>
      <w:numFmt w:val="bullet"/>
      <w:lvlText w:val="o"/>
      <w:lvlJc w:val="left"/>
      <w:pPr>
        <w:ind w:left="3918" w:hanging="360"/>
      </w:pPr>
      <w:rPr>
        <w:rFonts w:ascii="Courier New" w:hAnsi="Courier New" w:cs="Courier New" w:hint="default"/>
      </w:rPr>
    </w:lvl>
    <w:lvl w:ilvl="5" w:tplc="041A0005" w:tentative="1">
      <w:start w:val="1"/>
      <w:numFmt w:val="bullet"/>
      <w:lvlText w:val=""/>
      <w:lvlJc w:val="left"/>
      <w:pPr>
        <w:ind w:left="4638" w:hanging="360"/>
      </w:pPr>
      <w:rPr>
        <w:rFonts w:ascii="Wingdings" w:hAnsi="Wingdings" w:hint="default"/>
      </w:rPr>
    </w:lvl>
    <w:lvl w:ilvl="6" w:tplc="041A0001" w:tentative="1">
      <w:start w:val="1"/>
      <w:numFmt w:val="bullet"/>
      <w:lvlText w:val=""/>
      <w:lvlJc w:val="left"/>
      <w:pPr>
        <w:ind w:left="5358" w:hanging="360"/>
      </w:pPr>
      <w:rPr>
        <w:rFonts w:ascii="Symbol" w:hAnsi="Symbol" w:hint="default"/>
      </w:rPr>
    </w:lvl>
    <w:lvl w:ilvl="7" w:tplc="041A0003" w:tentative="1">
      <w:start w:val="1"/>
      <w:numFmt w:val="bullet"/>
      <w:lvlText w:val="o"/>
      <w:lvlJc w:val="left"/>
      <w:pPr>
        <w:ind w:left="6078" w:hanging="360"/>
      </w:pPr>
      <w:rPr>
        <w:rFonts w:ascii="Courier New" w:hAnsi="Courier New" w:cs="Courier New" w:hint="default"/>
      </w:rPr>
    </w:lvl>
    <w:lvl w:ilvl="8" w:tplc="041A0005" w:tentative="1">
      <w:start w:val="1"/>
      <w:numFmt w:val="bullet"/>
      <w:lvlText w:val=""/>
      <w:lvlJc w:val="left"/>
      <w:pPr>
        <w:ind w:left="6798" w:hanging="360"/>
      </w:pPr>
      <w:rPr>
        <w:rFonts w:ascii="Wingdings" w:hAnsi="Wingdings" w:hint="default"/>
      </w:rPr>
    </w:lvl>
  </w:abstractNum>
  <w:abstractNum w:abstractNumId="46" w15:restartNumberingAfterBreak="0">
    <w:nsid w:val="7A2231AD"/>
    <w:multiLevelType w:val="hybridMultilevel"/>
    <w:tmpl w:val="12B87ED2"/>
    <w:lvl w:ilvl="0" w:tplc="041A0001">
      <w:start w:val="1"/>
      <w:numFmt w:val="bullet"/>
      <w:lvlText w:val=""/>
      <w:lvlJc w:val="left"/>
      <w:pPr>
        <w:ind w:left="1038" w:hanging="360"/>
      </w:pPr>
      <w:rPr>
        <w:rFonts w:ascii="Symbol" w:hAnsi="Symbol" w:hint="default"/>
      </w:rPr>
    </w:lvl>
    <w:lvl w:ilvl="1" w:tplc="041A0019" w:tentative="1">
      <w:start w:val="1"/>
      <w:numFmt w:val="lowerLetter"/>
      <w:lvlText w:val="%2."/>
      <w:lvlJc w:val="left"/>
      <w:pPr>
        <w:ind w:left="1758" w:hanging="360"/>
      </w:pPr>
    </w:lvl>
    <w:lvl w:ilvl="2" w:tplc="041A001B" w:tentative="1">
      <w:start w:val="1"/>
      <w:numFmt w:val="lowerRoman"/>
      <w:lvlText w:val="%3."/>
      <w:lvlJc w:val="right"/>
      <w:pPr>
        <w:ind w:left="2478" w:hanging="180"/>
      </w:pPr>
    </w:lvl>
    <w:lvl w:ilvl="3" w:tplc="041A000F" w:tentative="1">
      <w:start w:val="1"/>
      <w:numFmt w:val="decimal"/>
      <w:lvlText w:val="%4."/>
      <w:lvlJc w:val="left"/>
      <w:pPr>
        <w:ind w:left="3198" w:hanging="360"/>
      </w:pPr>
    </w:lvl>
    <w:lvl w:ilvl="4" w:tplc="041A0019" w:tentative="1">
      <w:start w:val="1"/>
      <w:numFmt w:val="lowerLetter"/>
      <w:lvlText w:val="%5."/>
      <w:lvlJc w:val="left"/>
      <w:pPr>
        <w:ind w:left="3918" w:hanging="360"/>
      </w:pPr>
    </w:lvl>
    <w:lvl w:ilvl="5" w:tplc="041A001B" w:tentative="1">
      <w:start w:val="1"/>
      <w:numFmt w:val="lowerRoman"/>
      <w:lvlText w:val="%6."/>
      <w:lvlJc w:val="right"/>
      <w:pPr>
        <w:ind w:left="4638" w:hanging="180"/>
      </w:pPr>
    </w:lvl>
    <w:lvl w:ilvl="6" w:tplc="041A000F" w:tentative="1">
      <w:start w:val="1"/>
      <w:numFmt w:val="decimal"/>
      <w:lvlText w:val="%7."/>
      <w:lvlJc w:val="left"/>
      <w:pPr>
        <w:ind w:left="5358" w:hanging="360"/>
      </w:pPr>
    </w:lvl>
    <w:lvl w:ilvl="7" w:tplc="041A0019" w:tentative="1">
      <w:start w:val="1"/>
      <w:numFmt w:val="lowerLetter"/>
      <w:lvlText w:val="%8."/>
      <w:lvlJc w:val="left"/>
      <w:pPr>
        <w:ind w:left="6078" w:hanging="360"/>
      </w:pPr>
    </w:lvl>
    <w:lvl w:ilvl="8" w:tplc="041A001B" w:tentative="1">
      <w:start w:val="1"/>
      <w:numFmt w:val="lowerRoman"/>
      <w:lvlText w:val="%9."/>
      <w:lvlJc w:val="right"/>
      <w:pPr>
        <w:ind w:left="6798" w:hanging="180"/>
      </w:pPr>
    </w:lvl>
  </w:abstractNum>
  <w:abstractNum w:abstractNumId="47" w15:restartNumberingAfterBreak="0">
    <w:nsid w:val="7B802221"/>
    <w:multiLevelType w:val="hybridMultilevel"/>
    <w:tmpl w:val="0E96D376"/>
    <w:lvl w:ilvl="0" w:tplc="1486B16E">
      <w:start w:val="1"/>
      <w:numFmt w:val="lowerLetter"/>
      <w:lvlText w:val="%1)"/>
      <w:lvlJc w:val="left"/>
      <w:pPr>
        <w:ind w:left="602" w:hanging="284"/>
      </w:pPr>
      <w:rPr>
        <w:rFonts w:ascii="Arial" w:eastAsia="Arial" w:hAnsi="Arial" w:cs="Arial" w:hint="default"/>
        <w:spacing w:val="-1"/>
        <w:w w:val="88"/>
        <w:sz w:val="22"/>
        <w:szCs w:val="22"/>
        <w:lang w:val="hr-HR" w:eastAsia="hr-HR" w:bidi="hr-HR"/>
      </w:rPr>
    </w:lvl>
    <w:lvl w:ilvl="1" w:tplc="44F84438">
      <w:numFmt w:val="bullet"/>
      <w:lvlText w:val="•"/>
      <w:lvlJc w:val="left"/>
      <w:pPr>
        <w:ind w:left="1506" w:hanging="284"/>
      </w:pPr>
      <w:rPr>
        <w:rFonts w:hint="default"/>
        <w:lang w:val="hr-HR" w:eastAsia="hr-HR" w:bidi="hr-HR"/>
      </w:rPr>
    </w:lvl>
    <w:lvl w:ilvl="2" w:tplc="8DD8FD02">
      <w:numFmt w:val="bullet"/>
      <w:lvlText w:val="•"/>
      <w:lvlJc w:val="left"/>
      <w:pPr>
        <w:ind w:left="2413" w:hanging="284"/>
      </w:pPr>
      <w:rPr>
        <w:rFonts w:hint="default"/>
        <w:lang w:val="hr-HR" w:eastAsia="hr-HR" w:bidi="hr-HR"/>
      </w:rPr>
    </w:lvl>
    <w:lvl w:ilvl="3" w:tplc="D2E88B60">
      <w:numFmt w:val="bullet"/>
      <w:lvlText w:val="•"/>
      <w:lvlJc w:val="left"/>
      <w:pPr>
        <w:ind w:left="3319" w:hanging="284"/>
      </w:pPr>
      <w:rPr>
        <w:rFonts w:hint="default"/>
        <w:lang w:val="hr-HR" w:eastAsia="hr-HR" w:bidi="hr-HR"/>
      </w:rPr>
    </w:lvl>
    <w:lvl w:ilvl="4" w:tplc="76A29D3C">
      <w:numFmt w:val="bullet"/>
      <w:lvlText w:val="•"/>
      <w:lvlJc w:val="left"/>
      <w:pPr>
        <w:ind w:left="4226" w:hanging="284"/>
      </w:pPr>
      <w:rPr>
        <w:rFonts w:hint="default"/>
        <w:lang w:val="hr-HR" w:eastAsia="hr-HR" w:bidi="hr-HR"/>
      </w:rPr>
    </w:lvl>
    <w:lvl w:ilvl="5" w:tplc="90544DDA">
      <w:numFmt w:val="bullet"/>
      <w:lvlText w:val="•"/>
      <w:lvlJc w:val="left"/>
      <w:pPr>
        <w:ind w:left="5133" w:hanging="284"/>
      </w:pPr>
      <w:rPr>
        <w:rFonts w:hint="default"/>
        <w:lang w:val="hr-HR" w:eastAsia="hr-HR" w:bidi="hr-HR"/>
      </w:rPr>
    </w:lvl>
    <w:lvl w:ilvl="6" w:tplc="FED4B972">
      <w:numFmt w:val="bullet"/>
      <w:lvlText w:val="•"/>
      <w:lvlJc w:val="left"/>
      <w:pPr>
        <w:ind w:left="6039" w:hanging="284"/>
      </w:pPr>
      <w:rPr>
        <w:rFonts w:hint="default"/>
        <w:lang w:val="hr-HR" w:eastAsia="hr-HR" w:bidi="hr-HR"/>
      </w:rPr>
    </w:lvl>
    <w:lvl w:ilvl="7" w:tplc="BC1C139A">
      <w:numFmt w:val="bullet"/>
      <w:lvlText w:val="•"/>
      <w:lvlJc w:val="left"/>
      <w:pPr>
        <w:ind w:left="6946" w:hanging="284"/>
      </w:pPr>
      <w:rPr>
        <w:rFonts w:hint="default"/>
        <w:lang w:val="hr-HR" w:eastAsia="hr-HR" w:bidi="hr-HR"/>
      </w:rPr>
    </w:lvl>
    <w:lvl w:ilvl="8" w:tplc="706C3930">
      <w:numFmt w:val="bullet"/>
      <w:lvlText w:val="•"/>
      <w:lvlJc w:val="left"/>
      <w:pPr>
        <w:ind w:left="7853" w:hanging="284"/>
      </w:pPr>
      <w:rPr>
        <w:rFonts w:hint="default"/>
        <w:lang w:val="hr-HR" w:eastAsia="hr-HR" w:bidi="hr-HR"/>
      </w:rPr>
    </w:lvl>
  </w:abstractNum>
  <w:abstractNum w:abstractNumId="48" w15:restartNumberingAfterBreak="0">
    <w:nsid w:val="7E50187A"/>
    <w:multiLevelType w:val="multilevel"/>
    <w:tmpl w:val="36143034"/>
    <w:lvl w:ilvl="0">
      <w:start w:val="1"/>
      <w:numFmt w:val="decimal"/>
      <w:lvlText w:val="%1."/>
      <w:lvlJc w:val="left"/>
      <w:pPr>
        <w:ind w:left="597" w:hanging="279"/>
      </w:pPr>
      <w:rPr>
        <w:rFonts w:ascii="Arial" w:eastAsia="Arial" w:hAnsi="Arial" w:cs="Arial" w:hint="default"/>
        <w:b/>
        <w:bCs/>
        <w:spacing w:val="-1"/>
        <w:w w:val="93"/>
        <w:sz w:val="28"/>
        <w:szCs w:val="28"/>
        <w:lang w:val="hr-HR" w:eastAsia="hr-HR" w:bidi="hr-HR"/>
      </w:rPr>
    </w:lvl>
    <w:lvl w:ilvl="1">
      <w:start w:val="1"/>
      <w:numFmt w:val="decimal"/>
      <w:lvlText w:val="%1.%2."/>
      <w:lvlJc w:val="left"/>
      <w:pPr>
        <w:ind w:left="885" w:hanging="567"/>
      </w:pPr>
      <w:rPr>
        <w:rFonts w:ascii="Arial" w:eastAsia="Arial" w:hAnsi="Arial" w:cs="Arial" w:hint="default"/>
        <w:b/>
        <w:bCs/>
        <w:spacing w:val="-2"/>
        <w:w w:val="91"/>
        <w:sz w:val="22"/>
        <w:szCs w:val="22"/>
        <w:lang w:val="hr-HR" w:eastAsia="hr-HR" w:bidi="hr-HR"/>
      </w:rPr>
    </w:lvl>
    <w:lvl w:ilvl="2">
      <w:numFmt w:val="bullet"/>
      <w:lvlText w:val="•"/>
      <w:lvlJc w:val="left"/>
      <w:pPr>
        <w:ind w:left="1856" w:hanging="567"/>
      </w:pPr>
      <w:rPr>
        <w:rFonts w:hint="default"/>
        <w:lang w:val="hr-HR" w:eastAsia="hr-HR" w:bidi="hr-HR"/>
      </w:rPr>
    </w:lvl>
    <w:lvl w:ilvl="3">
      <w:numFmt w:val="bullet"/>
      <w:lvlText w:val="•"/>
      <w:lvlJc w:val="left"/>
      <w:pPr>
        <w:ind w:left="2832" w:hanging="567"/>
      </w:pPr>
      <w:rPr>
        <w:rFonts w:hint="default"/>
        <w:lang w:val="hr-HR" w:eastAsia="hr-HR" w:bidi="hr-HR"/>
      </w:rPr>
    </w:lvl>
    <w:lvl w:ilvl="4">
      <w:numFmt w:val="bullet"/>
      <w:lvlText w:val="•"/>
      <w:lvlJc w:val="left"/>
      <w:pPr>
        <w:ind w:left="3808" w:hanging="567"/>
      </w:pPr>
      <w:rPr>
        <w:rFonts w:hint="default"/>
        <w:lang w:val="hr-HR" w:eastAsia="hr-HR" w:bidi="hr-HR"/>
      </w:rPr>
    </w:lvl>
    <w:lvl w:ilvl="5">
      <w:numFmt w:val="bullet"/>
      <w:lvlText w:val="•"/>
      <w:lvlJc w:val="left"/>
      <w:pPr>
        <w:ind w:left="4785" w:hanging="567"/>
      </w:pPr>
      <w:rPr>
        <w:rFonts w:hint="default"/>
        <w:lang w:val="hr-HR" w:eastAsia="hr-HR" w:bidi="hr-HR"/>
      </w:rPr>
    </w:lvl>
    <w:lvl w:ilvl="6">
      <w:numFmt w:val="bullet"/>
      <w:lvlText w:val="•"/>
      <w:lvlJc w:val="left"/>
      <w:pPr>
        <w:ind w:left="5761" w:hanging="567"/>
      </w:pPr>
      <w:rPr>
        <w:rFonts w:hint="default"/>
        <w:lang w:val="hr-HR" w:eastAsia="hr-HR" w:bidi="hr-HR"/>
      </w:rPr>
    </w:lvl>
    <w:lvl w:ilvl="7">
      <w:numFmt w:val="bullet"/>
      <w:lvlText w:val="•"/>
      <w:lvlJc w:val="left"/>
      <w:pPr>
        <w:ind w:left="6737" w:hanging="567"/>
      </w:pPr>
      <w:rPr>
        <w:rFonts w:hint="default"/>
        <w:lang w:val="hr-HR" w:eastAsia="hr-HR" w:bidi="hr-HR"/>
      </w:rPr>
    </w:lvl>
    <w:lvl w:ilvl="8">
      <w:numFmt w:val="bullet"/>
      <w:lvlText w:val="•"/>
      <w:lvlJc w:val="left"/>
      <w:pPr>
        <w:ind w:left="7713" w:hanging="567"/>
      </w:pPr>
      <w:rPr>
        <w:rFonts w:hint="default"/>
        <w:lang w:val="hr-HR" w:eastAsia="hr-HR" w:bidi="hr-HR"/>
      </w:rPr>
    </w:lvl>
  </w:abstractNum>
  <w:abstractNum w:abstractNumId="49" w15:restartNumberingAfterBreak="0">
    <w:nsid w:val="7F257E9D"/>
    <w:multiLevelType w:val="hybridMultilevel"/>
    <w:tmpl w:val="E9FA9E5E"/>
    <w:lvl w:ilvl="0" w:tplc="7940F71E">
      <w:numFmt w:val="bullet"/>
      <w:lvlText w:val="-"/>
      <w:lvlJc w:val="left"/>
      <w:pPr>
        <w:ind w:left="678" w:hanging="360"/>
      </w:pPr>
      <w:rPr>
        <w:rFonts w:ascii="Arial" w:eastAsia="Arial" w:hAnsi="Arial" w:cs="Arial" w:hint="default"/>
      </w:rPr>
    </w:lvl>
    <w:lvl w:ilvl="1" w:tplc="041A0003" w:tentative="1">
      <w:start w:val="1"/>
      <w:numFmt w:val="bullet"/>
      <w:lvlText w:val="o"/>
      <w:lvlJc w:val="left"/>
      <w:pPr>
        <w:ind w:left="1398" w:hanging="360"/>
      </w:pPr>
      <w:rPr>
        <w:rFonts w:ascii="Courier New" w:hAnsi="Courier New" w:cs="Courier New" w:hint="default"/>
      </w:rPr>
    </w:lvl>
    <w:lvl w:ilvl="2" w:tplc="041A0005" w:tentative="1">
      <w:start w:val="1"/>
      <w:numFmt w:val="bullet"/>
      <w:lvlText w:val=""/>
      <w:lvlJc w:val="left"/>
      <w:pPr>
        <w:ind w:left="2118" w:hanging="360"/>
      </w:pPr>
      <w:rPr>
        <w:rFonts w:ascii="Wingdings" w:hAnsi="Wingdings" w:hint="default"/>
      </w:rPr>
    </w:lvl>
    <w:lvl w:ilvl="3" w:tplc="041A0001" w:tentative="1">
      <w:start w:val="1"/>
      <w:numFmt w:val="bullet"/>
      <w:lvlText w:val=""/>
      <w:lvlJc w:val="left"/>
      <w:pPr>
        <w:ind w:left="2838" w:hanging="360"/>
      </w:pPr>
      <w:rPr>
        <w:rFonts w:ascii="Symbol" w:hAnsi="Symbol" w:hint="default"/>
      </w:rPr>
    </w:lvl>
    <w:lvl w:ilvl="4" w:tplc="041A0003" w:tentative="1">
      <w:start w:val="1"/>
      <w:numFmt w:val="bullet"/>
      <w:lvlText w:val="o"/>
      <w:lvlJc w:val="left"/>
      <w:pPr>
        <w:ind w:left="3558" w:hanging="360"/>
      </w:pPr>
      <w:rPr>
        <w:rFonts w:ascii="Courier New" w:hAnsi="Courier New" w:cs="Courier New" w:hint="default"/>
      </w:rPr>
    </w:lvl>
    <w:lvl w:ilvl="5" w:tplc="041A0005" w:tentative="1">
      <w:start w:val="1"/>
      <w:numFmt w:val="bullet"/>
      <w:lvlText w:val=""/>
      <w:lvlJc w:val="left"/>
      <w:pPr>
        <w:ind w:left="4278" w:hanging="360"/>
      </w:pPr>
      <w:rPr>
        <w:rFonts w:ascii="Wingdings" w:hAnsi="Wingdings" w:hint="default"/>
      </w:rPr>
    </w:lvl>
    <w:lvl w:ilvl="6" w:tplc="041A0001" w:tentative="1">
      <w:start w:val="1"/>
      <w:numFmt w:val="bullet"/>
      <w:lvlText w:val=""/>
      <w:lvlJc w:val="left"/>
      <w:pPr>
        <w:ind w:left="4998" w:hanging="360"/>
      </w:pPr>
      <w:rPr>
        <w:rFonts w:ascii="Symbol" w:hAnsi="Symbol" w:hint="default"/>
      </w:rPr>
    </w:lvl>
    <w:lvl w:ilvl="7" w:tplc="041A0003" w:tentative="1">
      <w:start w:val="1"/>
      <w:numFmt w:val="bullet"/>
      <w:lvlText w:val="o"/>
      <w:lvlJc w:val="left"/>
      <w:pPr>
        <w:ind w:left="5718" w:hanging="360"/>
      </w:pPr>
      <w:rPr>
        <w:rFonts w:ascii="Courier New" w:hAnsi="Courier New" w:cs="Courier New" w:hint="default"/>
      </w:rPr>
    </w:lvl>
    <w:lvl w:ilvl="8" w:tplc="041A0005" w:tentative="1">
      <w:start w:val="1"/>
      <w:numFmt w:val="bullet"/>
      <w:lvlText w:val=""/>
      <w:lvlJc w:val="left"/>
      <w:pPr>
        <w:ind w:left="6438" w:hanging="360"/>
      </w:pPr>
      <w:rPr>
        <w:rFonts w:ascii="Wingdings" w:hAnsi="Wingdings" w:hint="default"/>
      </w:rPr>
    </w:lvl>
  </w:abstractNum>
  <w:num w:numId="1">
    <w:abstractNumId w:val="33"/>
  </w:num>
  <w:num w:numId="2">
    <w:abstractNumId w:val="14"/>
  </w:num>
  <w:num w:numId="3">
    <w:abstractNumId w:val="24"/>
  </w:num>
  <w:num w:numId="4">
    <w:abstractNumId w:val="16"/>
  </w:num>
  <w:num w:numId="5">
    <w:abstractNumId w:val="31"/>
  </w:num>
  <w:num w:numId="6">
    <w:abstractNumId w:val="47"/>
  </w:num>
  <w:num w:numId="7">
    <w:abstractNumId w:val="17"/>
  </w:num>
  <w:num w:numId="8">
    <w:abstractNumId w:val="48"/>
  </w:num>
  <w:num w:numId="9">
    <w:abstractNumId w:val="13"/>
  </w:num>
  <w:num w:numId="10">
    <w:abstractNumId w:val="41"/>
  </w:num>
  <w:num w:numId="11">
    <w:abstractNumId w:val="42"/>
  </w:num>
  <w:num w:numId="12">
    <w:abstractNumId w:val="1"/>
  </w:num>
  <w:num w:numId="13">
    <w:abstractNumId w:val="44"/>
  </w:num>
  <w:num w:numId="14">
    <w:abstractNumId w:val="18"/>
  </w:num>
  <w:num w:numId="15">
    <w:abstractNumId w:val="40"/>
  </w:num>
  <w:num w:numId="16">
    <w:abstractNumId w:val="32"/>
  </w:num>
  <w:num w:numId="17">
    <w:abstractNumId w:val="38"/>
  </w:num>
  <w:num w:numId="18">
    <w:abstractNumId w:val="34"/>
  </w:num>
  <w:num w:numId="19">
    <w:abstractNumId w:val="23"/>
  </w:num>
  <w:num w:numId="20">
    <w:abstractNumId w:val="11"/>
  </w:num>
  <w:num w:numId="21">
    <w:abstractNumId w:val="43"/>
  </w:num>
  <w:num w:numId="22">
    <w:abstractNumId w:val="8"/>
  </w:num>
  <w:num w:numId="23">
    <w:abstractNumId w:val="0"/>
  </w:num>
  <w:num w:numId="24">
    <w:abstractNumId w:val="7"/>
  </w:num>
  <w:num w:numId="25">
    <w:abstractNumId w:val="19"/>
  </w:num>
  <w:num w:numId="26">
    <w:abstractNumId w:val="27"/>
  </w:num>
  <w:num w:numId="27">
    <w:abstractNumId w:val="30"/>
  </w:num>
  <w:num w:numId="28">
    <w:abstractNumId w:val="22"/>
  </w:num>
  <w:num w:numId="29">
    <w:abstractNumId w:val="4"/>
  </w:num>
  <w:num w:numId="30">
    <w:abstractNumId w:val="49"/>
  </w:num>
  <w:num w:numId="31">
    <w:abstractNumId w:val="25"/>
  </w:num>
  <w:num w:numId="32">
    <w:abstractNumId w:val="6"/>
  </w:num>
  <w:num w:numId="33">
    <w:abstractNumId w:val="12"/>
  </w:num>
  <w:num w:numId="34">
    <w:abstractNumId w:val="36"/>
  </w:num>
  <w:num w:numId="35">
    <w:abstractNumId w:val="5"/>
  </w:num>
  <w:num w:numId="36">
    <w:abstractNumId w:val="20"/>
  </w:num>
  <w:num w:numId="37">
    <w:abstractNumId w:val="10"/>
  </w:num>
  <w:num w:numId="38">
    <w:abstractNumId w:val="46"/>
  </w:num>
  <w:num w:numId="39">
    <w:abstractNumId w:val="35"/>
  </w:num>
  <w:num w:numId="40">
    <w:abstractNumId w:val="2"/>
  </w:num>
  <w:num w:numId="41">
    <w:abstractNumId w:val="26"/>
  </w:num>
  <w:num w:numId="42">
    <w:abstractNumId w:val="15"/>
  </w:num>
  <w:num w:numId="43">
    <w:abstractNumId w:val="28"/>
  </w:num>
  <w:num w:numId="44">
    <w:abstractNumId w:val="9"/>
  </w:num>
  <w:num w:numId="45">
    <w:abstractNumId w:val="45"/>
  </w:num>
  <w:num w:numId="46">
    <w:abstractNumId w:val="37"/>
  </w:num>
  <w:num w:numId="47">
    <w:abstractNumId w:val="21"/>
  </w:num>
  <w:num w:numId="48">
    <w:abstractNumId w:val="3"/>
  </w:num>
  <w:num w:numId="49">
    <w:abstractNumId w:val="39"/>
  </w:num>
  <w:num w:numId="50">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A62"/>
    <w:rsid w:val="00000719"/>
    <w:rsid w:val="000008CF"/>
    <w:rsid w:val="000028FE"/>
    <w:rsid w:val="00003FFE"/>
    <w:rsid w:val="00012325"/>
    <w:rsid w:val="00014B9C"/>
    <w:rsid w:val="00016430"/>
    <w:rsid w:val="00016536"/>
    <w:rsid w:val="0002217B"/>
    <w:rsid w:val="00022196"/>
    <w:rsid w:val="00030D83"/>
    <w:rsid w:val="000335B5"/>
    <w:rsid w:val="000444E4"/>
    <w:rsid w:val="000470F5"/>
    <w:rsid w:val="0005212E"/>
    <w:rsid w:val="00055862"/>
    <w:rsid w:val="00057377"/>
    <w:rsid w:val="00057B20"/>
    <w:rsid w:val="00075871"/>
    <w:rsid w:val="00077017"/>
    <w:rsid w:val="000770B7"/>
    <w:rsid w:val="00077106"/>
    <w:rsid w:val="00087819"/>
    <w:rsid w:val="000A18C8"/>
    <w:rsid w:val="000B3533"/>
    <w:rsid w:val="000B6EEB"/>
    <w:rsid w:val="000B722B"/>
    <w:rsid w:val="000C02E7"/>
    <w:rsid w:val="000D016F"/>
    <w:rsid w:val="000D35A4"/>
    <w:rsid w:val="000D3D72"/>
    <w:rsid w:val="000D49E1"/>
    <w:rsid w:val="000D5414"/>
    <w:rsid w:val="000D6426"/>
    <w:rsid w:val="000D7CFA"/>
    <w:rsid w:val="000E5D72"/>
    <w:rsid w:val="000E5DF0"/>
    <w:rsid w:val="000F083B"/>
    <w:rsid w:val="000F789A"/>
    <w:rsid w:val="000F792B"/>
    <w:rsid w:val="001010C5"/>
    <w:rsid w:val="001014B9"/>
    <w:rsid w:val="00105202"/>
    <w:rsid w:val="00116F63"/>
    <w:rsid w:val="00116FA0"/>
    <w:rsid w:val="001213F9"/>
    <w:rsid w:val="00122B5A"/>
    <w:rsid w:val="0012324B"/>
    <w:rsid w:val="00125C7A"/>
    <w:rsid w:val="00126A89"/>
    <w:rsid w:val="00127647"/>
    <w:rsid w:val="00135520"/>
    <w:rsid w:val="00151EC3"/>
    <w:rsid w:val="00171740"/>
    <w:rsid w:val="0017235A"/>
    <w:rsid w:val="00174053"/>
    <w:rsid w:val="001834B2"/>
    <w:rsid w:val="00187784"/>
    <w:rsid w:val="001901AF"/>
    <w:rsid w:val="00190DF0"/>
    <w:rsid w:val="001939E7"/>
    <w:rsid w:val="001A03CE"/>
    <w:rsid w:val="001A095E"/>
    <w:rsid w:val="001A26F0"/>
    <w:rsid w:val="001A63A6"/>
    <w:rsid w:val="001B3DF0"/>
    <w:rsid w:val="001B7AF3"/>
    <w:rsid w:val="001C3BC8"/>
    <w:rsid w:val="001C51D1"/>
    <w:rsid w:val="001D0F5A"/>
    <w:rsid w:val="001D345C"/>
    <w:rsid w:val="001D58E4"/>
    <w:rsid w:val="001D66AE"/>
    <w:rsid w:val="001F72D4"/>
    <w:rsid w:val="0022484A"/>
    <w:rsid w:val="00227DD2"/>
    <w:rsid w:val="002327B4"/>
    <w:rsid w:val="00235DEE"/>
    <w:rsid w:val="002452F1"/>
    <w:rsid w:val="002459CB"/>
    <w:rsid w:val="002470CF"/>
    <w:rsid w:val="002507D3"/>
    <w:rsid w:val="0025126A"/>
    <w:rsid w:val="00255428"/>
    <w:rsid w:val="002607B3"/>
    <w:rsid w:val="002610DC"/>
    <w:rsid w:val="0026617E"/>
    <w:rsid w:val="00266AE7"/>
    <w:rsid w:val="00266C1B"/>
    <w:rsid w:val="00270012"/>
    <w:rsid w:val="0027008D"/>
    <w:rsid w:val="00275035"/>
    <w:rsid w:val="00275B0F"/>
    <w:rsid w:val="0028031F"/>
    <w:rsid w:val="00284CC8"/>
    <w:rsid w:val="00286A05"/>
    <w:rsid w:val="00290B97"/>
    <w:rsid w:val="00291124"/>
    <w:rsid w:val="0029235E"/>
    <w:rsid w:val="00294938"/>
    <w:rsid w:val="00297FDE"/>
    <w:rsid w:val="002A6391"/>
    <w:rsid w:val="002A7F33"/>
    <w:rsid w:val="002B1D7C"/>
    <w:rsid w:val="002B1E12"/>
    <w:rsid w:val="002B4D8F"/>
    <w:rsid w:val="002C3048"/>
    <w:rsid w:val="002C5B1B"/>
    <w:rsid w:val="002D42F8"/>
    <w:rsid w:val="002D450A"/>
    <w:rsid w:val="002E5940"/>
    <w:rsid w:val="002F105B"/>
    <w:rsid w:val="002F1B0E"/>
    <w:rsid w:val="002F7F0E"/>
    <w:rsid w:val="003019A5"/>
    <w:rsid w:val="003021C1"/>
    <w:rsid w:val="00316507"/>
    <w:rsid w:val="00322E78"/>
    <w:rsid w:val="00323FE7"/>
    <w:rsid w:val="00340468"/>
    <w:rsid w:val="003435E5"/>
    <w:rsid w:val="00344ED4"/>
    <w:rsid w:val="00344F91"/>
    <w:rsid w:val="003467DE"/>
    <w:rsid w:val="00355833"/>
    <w:rsid w:val="00356D59"/>
    <w:rsid w:val="00357260"/>
    <w:rsid w:val="00362A72"/>
    <w:rsid w:val="00372553"/>
    <w:rsid w:val="003735BB"/>
    <w:rsid w:val="00391C2B"/>
    <w:rsid w:val="00397BE3"/>
    <w:rsid w:val="003A1200"/>
    <w:rsid w:val="003D138C"/>
    <w:rsid w:val="003D3588"/>
    <w:rsid w:val="003E6D51"/>
    <w:rsid w:val="003F12C8"/>
    <w:rsid w:val="003F2209"/>
    <w:rsid w:val="003F31D6"/>
    <w:rsid w:val="003F696B"/>
    <w:rsid w:val="00403FC7"/>
    <w:rsid w:val="00407D64"/>
    <w:rsid w:val="00414109"/>
    <w:rsid w:val="0042117E"/>
    <w:rsid w:val="0044388B"/>
    <w:rsid w:val="00444C85"/>
    <w:rsid w:val="00446003"/>
    <w:rsid w:val="00447818"/>
    <w:rsid w:val="004523AB"/>
    <w:rsid w:val="00454E5A"/>
    <w:rsid w:val="004561E8"/>
    <w:rsid w:val="00457885"/>
    <w:rsid w:val="00460319"/>
    <w:rsid w:val="004604EB"/>
    <w:rsid w:val="00471C48"/>
    <w:rsid w:val="004761CB"/>
    <w:rsid w:val="004774B9"/>
    <w:rsid w:val="0047773A"/>
    <w:rsid w:val="00477773"/>
    <w:rsid w:val="00480F2A"/>
    <w:rsid w:val="004901DB"/>
    <w:rsid w:val="00493D2F"/>
    <w:rsid w:val="004B1164"/>
    <w:rsid w:val="004B3320"/>
    <w:rsid w:val="004D0821"/>
    <w:rsid w:val="004D48B4"/>
    <w:rsid w:val="004D4A55"/>
    <w:rsid w:val="004D4D41"/>
    <w:rsid w:val="004D5CAE"/>
    <w:rsid w:val="004E0DFD"/>
    <w:rsid w:val="004E30E9"/>
    <w:rsid w:val="004F26B0"/>
    <w:rsid w:val="004F4850"/>
    <w:rsid w:val="004F5C06"/>
    <w:rsid w:val="005056E7"/>
    <w:rsid w:val="00507BA0"/>
    <w:rsid w:val="005127EC"/>
    <w:rsid w:val="00512C0E"/>
    <w:rsid w:val="00517601"/>
    <w:rsid w:val="00524C7E"/>
    <w:rsid w:val="005267F3"/>
    <w:rsid w:val="0052778B"/>
    <w:rsid w:val="00531DB9"/>
    <w:rsid w:val="00532AF8"/>
    <w:rsid w:val="00540ACB"/>
    <w:rsid w:val="00542627"/>
    <w:rsid w:val="005426BB"/>
    <w:rsid w:val="00546254"/>
    <w:rsid w:val="0054643D"/>
    <w:rsid w:val="005575F7"/>
    <w:rsid w:val="00557F9D"/>
    <w:rsid w:val="00560B75"/>
    <w:rsid w:val="00562CF9"/>
    <w:rsid w:val="005658C4"/>
    <w:rsid w:val="00567048"/>
    <w:rsid w:val="00571EB9"/>
    <w:rsid w:val="00573F8E"/>
    <w:rsid w:val="00582B74"/>
    <w:rsid w:val="00582C6E"/>
    <w:rsid w:val="00586382"/>
    <w:rsid w:val="00594C50"/>
    <w:rsid w:val="005A70AD"/>
    <w:rsid w:val="005B0BE8"/>
    <w:rsid w:val="005B2AD4"/>
    <w:rsid w:val="005B2DF6"/>
    <w:rsid w:val="005B2FE6"/>
    <w:rsid w:val="005B406A"/>
    <w:rsid w:val="005C2865"/>
    <w:rsid w:val="005D336C"/>
    <w:rsid w:val="005D6B0A"/>
    <w:rsid w:val="005E12F1"/>
    <w:rsid w:val="005E6E6B"/>
    <w:rsid w:val="005F0A6E"/>
    <w:rsid w:val="005F359C"/>
    <w:rsid w:val="005F64A7"/>
    <w:rsid w:val="005F7D8E"/>
    <w:rsid w:val="0060266D"/>
    <w:rsid w:val="006030D8"/>
    <w:rsid w:val="00607689"/>
    <w:rsid w:val="00610602"/>
    <w:rsid w:val="00614199"/>
    <w:rsid w:val="00616474"/>
    <w:rsid w:val="0062029D"/>
    <w:rsid w:val="00620B1D"/>
    <w:rsid w:val="00625DB2"/>
    <w:rsid w:val="006329EA"/>
    <w:rsid w:val="00632E88"/>
    <w:rsid w:val="00634F49"/>
    <w:rsid w:val="00635152"/>
    <w:rsid w:val="006425F0"/>
    <w:rsid w:val="00644942"/>
    <w:rsid w:val="006513AB"/>
    <w:rsid w:val="00652530"/>
    <w:rsid w:val="00656589"/>
    <w:rsid w:val="00660EF7"/>
    <w:rsid w:val="006656C1"/>
    <w:rsid w:val="00670A62"/>
    <w:rsid w:val="00673318"/>
    <w:rsid w:val="00687C19"/>
    <w:rsid w:val="00691BBD"/>
    <w:rsid w:val="00695100"/>
    <w:rsid w:val="006A34CF"/>
    <w:rsid w:val="006A714A"/>
    <w:rsid w:val="006C1F50"/>
    <w:rsid w:val="006C57FE"/>
    <w:rsid w:val="006D3C6E"/>
    <w:rsid w:val="006D4D59"/>
    <w:rsid w:val="006E04B0"/>
    <w:rsid w:val="006E0971"/>
    <w:rsid w:val="006E1F6A"/>
    <w:rsid w:val="006E43C9"/>
    <w:rsid w:val="006E5097"/>
    <w:rsid w:val="006F1D04"/>
    <w:rsid w:val="006F5911"/>
    <w:rsid w:val="006F763E"/>
    <w:rsid w:val="006F79C5"/>
    <w:rsid w:val="00712363"/>
    <w:rsid w:val="007255C9"/>
    <w:rsid w:val="0073249A"/>
    <w:rsid w:val="00736F67"/>
    <w:rsid w:val="00741FCB"/>
    <w:rsid w:val="00760FA8"/>
    <w:rsid w:val="00773A60"/>
    <w:rsid w:val="007814C6"/>
    <w:rsid w:val="00786098"/>
    <w:rsid w:val="00786F1A"/>
    <w:rsid w:val="00787962"/>
    <w:rsid w:val="0079153F"/>
    <w:rsid w:val="0079246F"/>
    <w:rsid w:val="007936AA"/>
    <w:rsid w:val="0079423A"/>
    <w:rsid w:val="007943CA"/>
    <w:rsid w:val="00796504"/>
    <w:rsid w:val="007A62DE"/>
    <w:rsid w:val="007B2AF0"/>
    <w:rsid w:val="007B59CB"/>
    <w:rsid w:val="007C6E77"/>
    <w:rsid w:val="007D18B6"/>
    <w:rsid w:val="007D45CD"/>
    <w:rsid w:val="007D5267"/>
    <w:rsid w:val="007D641B"/>
    <w:rsid w:val="007D67BB"/>
    <w:rsid w:val="007D79A4"/>
    <w:rsid w:val="007E4B09"/>
    <w:rsid w:val="007F0945"/>
    <w:rsid w:val="007F3D1A"/>
    <w:rsid w:val="007F5EAA"/>
    <w:rsid w:val="0080110F"/>
    <w:rsid w:val="008053EA"/>
    <w:rsid w:val="0080660E"/>
    <w:rsid w:val="00817F61"/>
    <w:rsid w:val="00821528"/>
    <w:rsid w:val="008249CF"/>
    <w:rsid w:val="008274C3"/>
    <w:rsid w:val="00833354"/>
    <w:rsid w:val="00835633"/>
    <w:rsid w:val="00835BC5"/>
    <w:rsid w:val="00840156"/>
    <w:rsid w:val="00841984"/>
    <w:rsid w:val="00843EBB"/>
    <w:rsid w:val="0084711B"/>
    <w:rsid w:val="00850ACD"/>
    <w:rsid w:val="00850D22"/>
    <w:rsid w:val="0085436E"/>
    <w:rsid w:val="008567F0"/>
    <w:rsid w:val="00864EDF"/>
    <w:rsid w:val="008737DB"/>
    <w:rsid w:val="008766A4"/>
    <w:rsid w:val="0088031D"/>
    <w:rsid w:val="00891367"/>
    <w:rsid w:val="00893163"/>
    <w:rsid w:val="008A174D"/>
    <w:rsid w:val="008A19E5"/>
    <w:rsid w:val="008A2327"/>
    <w:rsid w:val="008A34A3"/>
    <w:rsid w:val="008B0FBC"/>
    <w:rsid w:val="008B3671"/>
    <w:rsid w:val="008B5040"/>
    <w:rsid w:val="008B78E9"/>
    <w:rsid w:val="008B793F"/>
    <w:rsid w:val="008C06D4"/>
    <w:rsid w:val="008C1D97"/>
    <w:rsid w:val="008E5EB2"/>
    <w:rsid w:val="008F2DA3"/>
    <w:rsid w:val="008F76C6"/>
    <w:rsid w:val="00902D80"/>
    <w:rsid w:val="00904108"/>
    <w:rsid w:val="0090439B"/>
    <w:rsid w:val="0091763B"/>
    <w:rsid w:val="009179C5"/>
    <w:rsid w:val="00921D0A"/>
    <w:rsid w:val="00923B25"/>
    <w:rsid w:val="0092616C"/>
    <w:rsid w:val="009261F3"/>
    <w:rsid w:val="00931CA9"/>
    <w:rsid w:val="00932D15"/>
    <w:rsid w:val="00933449"/>
    <w:rsid w:val="009363BC"/>
    <w:rsid w:val="00943729"/>
    <w:rsid w:val="00974EBA"/>
    <w:rsid w:val="0097775D"/>
    <w:rsid w:val="00982868"/>
    <w:rsid w:val="009860F6"/>
    <w:rsid w:val="0099511C"/>
    <w:rsid w:val="009A0CD7"/>
    <w:rsid w:val="009A248C"/>
    <w:rsid w:val="009B2FDC"/>
    <w:rsid w:val="009D26B5"/>
    <w:rsid w:val="009E399C"/>
    <w:rsid w:val="009E61FF"/>
    <w:rsid w:val="009E7861"/>
    <w:rsid w:val="009F0CB6"/>
    <w:rsid w:val="009F4968"/>
    <w:rsid w:val="009F6DF6"/>
    <w:rsid w:val="009F6E12"/>
    <w:rsid w:val="009F6EFB"/>
    <w:rsid w:val="00A1055C"/>
    <w:rsid w:val="00A10CDB"/>
    <w:rsid w:val="00A140EF"/>
    <w:rsid w:val="00A16E5B"/>
    <w:rsid w:val="00A34955"/>
    <w:rsid w:val="00A40C5B"/>
    <w:rsid w:val="00A466C9"/>
    <w:rsid w:val="00A552F2"/>
    <w:rsid w:val="00A55E64"/>
    <w:rsid w:val="00A55F82"/>
    <w:rsid w:val="00A614DC"/>
    <w:rsid w:val="00A62417"/>
    <w:rsid w:val="00A64C97"/>
    <w:rsid w:val="00A65B8A"/>
    <w:rsid w:val="00A70196"/>
    <w:rsid w:val="00A74189"/>
    <w:rsid w:val="00A763A3"/>
    <w:rsid w:val="00A80532"/>
    <w:rsid w:val="00A80EB5"/>
    <w:rsid w:val="00A82198"/>
    <w:rsid w:val="00A82229"/>
    <w:rsid w:val="00A92801"/>
    <w:rsid w:val="00AA0903"/>
    <w:rsid w:val="00AA1EC5"/>
    <w:rsid w:val="00AB0145"/>
    <w:rsid w:val="00AB173A"/>
    <w:rsid w:val="00AC1A02"/>
    <w:rsid w:val="00AE15C5"/>
    <w:rsid w:val="00AE4792"/>
    <w:rsid w:val="00AE7A62"/>
    <w:rsid w:val="00AF2C5D"/>
    <w:rsid w:val="00B0191C"/>
    <w:rsid w:val="00B01ACD"/>
    <w:rsid w:val="00B044E1"/>
    <w:rsid w:val="00B05AD6"/>
    <w:rsid w:val="00B26B80"/>
    <w:rsid w:val="00B27288"/>
    <w:rsid w:val="00B27957"/>
    <w:rsid w:val="00B31FFB"/>
    <w:rsid w:val="00B3476E"/>
    <w:rsid w:val="00B36914"/>
    <w:rsid w:val="00B42023"/>
    <w:rsid w:val="00B470FC"/>
    <w:rsid w:val="00B57E87"/>
    <w:rsid w:val="00B73B0E"/>
    <w:rsid w:val="00B9230B"/>
    <w:rsid w:val="00B92749"/>
    <w:rsid w:val="00B938FE"/>
    <w:rsid w:val="00B9417F"/>
    <w:rsid w:val="00BA65AE"/>
    <w:rsid w:val="00BA6841"/>
    <w:rsid w:val="00BA6E26"/>
    <w:rsid w:val="00BB08AB"/>
    <w:rsid w:val="00BC0F18"/>
    <w:rsid w:val="00BC32B8"/>
    <w:rsid w:val="00BC40B3"/>
    <w:rsid w:val="00BC6B57"/>
    <w:rsid w:val="00BC7398"/>
    <w:rsid w:val="00BD0247"/>
    <w:rsid w:val="00BD03A0"/>
    <w:rsid w:val="00BD299E"/>
    <w:rsid w:val="00BE0582"/>
    <w:rsid w:val="00BE19FB"/>
    <w:rsid w:val="00BE2548"/>
    <w:rsid w:val="00BE7497"/>
    <w:rsid w:val="00BE7E44"/>
    <w:rsid w:val="00BF1980"/>
    <w:rsid w:val="00BF6558"/>
    <w:rsid w:val="00C01042"/>
    <w:rsid w:val="00C05A7D"/>
    <w:rsid w:val="00C062BB"/>
    <w:rsid w:val="00C13440"/>
    <w:rsid w:val="00C1442E"/>
    <w:rsid w:val="00C14C81"/>
    <w:rsid w:val="00C3417B"/>
    <w:rsid w:val="00C35DE3"/>
    <w:rsid w:val="00C41599"/>
    <w:rsid w:val="00C45784"/>
    <w:rsid w:val="00C5467D"/>
    <w:rsid w:val="00C56D84"/>
    <w:rsid w:val="00C62D0A"/>
    <w:rsid w:val="00C62E6A"/>
    <w:rsid w:val="00C73BBD"/>
    <w:rsid w:val="00C75A4D"/>
    <w:rsid w:val="00C763A7"/>
    <w:rsid w:val="00C819E2"/>
    <w:rsid w:val="00C825FD"/>
    <w:rsid w:val="00C84070"/>
    <w:rsid w:val="00C85066"/>
    <w:rsid w:val="00C87180"/>
    <w:rsid w:val="00C9098C"/>
    <w:rsid w:val="00C91CCC"/>
    <w:rsid w:val="00C93EDD"/>
    <w:rsid w:val="00C95D6B"/>
    <w:rsid w:val="00CA59BC"/>
    <w:rsid w:val="00CB6C06"/>
    <w:rsid w:val="00CB7A2B"/>
    <w:rsid w:val="00CC2417"/>
    <w:rsid w:val="00CC3A41"/>
    <w:rsid w:val="00CC3FCE"/>
    <w:rsid w:val="00CC5642"/>
    <w:rsid w:val="00CC7E37"/>
    <w:rsid w:val="00CD12F8"/>
    <w:rsid w:val="00CD2B77"/>
    <w:rsid w:val="00CD3807"/>
    <w:rsid w:val="00CD5642"/>
    <w:rsid w:val="00CD755B"/>
    <w:rsid w:val="00CE057E"/>
    <w:rsid w:val="00CE4712"/>
    <w:rsid w:val="00CF1AC8"/>
    <w:rsid w:val="00CF1BDA"/>
    <w:rsid w:val="00CF2821"/>
    <w:rsid w:val="00CF6171"/>
    <w:rsid w:val="00D04028"/>
    <w:rsid w:val="00D1050F"/>
    <w:rsid w:val="00D140E5"/>
    <w:rsid w:val="00D30033"/>
    <w:rsid w:val="00D30F1D"/>
    <w:rsid w:val="00D43510"/>
    <w:rsid w:val="00D45193"/>
    <w:rsid w:val="00D561AC"/>
    <w:rsid w:val="00D601EB"/>
    <w:rsid w:val="00D64A75"/>
    <w:rsid w:val="00D70453"/>
    <w:rsid w:val="00D70727"/>
    <w:rsid w:val="00D7692D"/>
    <w:rsid w:val="00D81A21"/>
    <w:rsid w:val="00D82279"/>
    <w:rsid w:val="00D832FC"/>
    <w:rsid w:val="00D84C2E"/>
    <w:rsid w:val="00D92622"/>
    <w:rsid w:val="00D94101"/>
    <w:rsid w:val="00D944AE"/>
    <w:rsid w:val="00DA0DD0"/>
    <w:rsid w:val="00DB0944"/>
    <w:rsid w:val="00DB47B2"/>
    <w:rsid w:val="00DB76A5"/>
    <w:rsid w:val="00DC4DA8"/>
    <w:rsid w:val="00DC5F0D"/>
    <w:rsid w:val="00DD013F"/>
    <w:rsid w:val="00DD216F"/>
    <w:rsid w:val="00DE239B"/>
    <w:rsid w:val="00DE5D36"/>
    <w:rsid w:val="00DE67CE"/>
    <w:rsid w:val="00E1188F"/>
    <w:rsid w:val="00E14380"/>
    <w:rsid w:val="00E17616"/>
    <w:rsid w:val="00E233DE"/>
    <w:rsid w:val="00E3111D"/>
    <w:rsid w:val="00E35726"/>
    <w:rsid w:val="00E379F4"/>
    <w:rsid w:val="00E47492"/>
    <w:rsid w:val="00E508FA"/>
    <w:rsid w:val="00E51569"/>
    <w:rsid w:val="00E64544"/>
    <w:rsid w:val="00E64863"/>
    <w:rsid w:val="00E74747"/>
    <w:rsid w:val="00E8300D"/>
    <w:rsid w:val="00E87FCC"/>
    <w:rsid w:val="00E9131C"/>
    <w:rsid w:val="00E91CCF"/>
    <w:rsid w:val="00E92BC7"/>
    <w:rsid w:val="00E95A5B"/>
    <w:rsid w:val="00EA2ED2"/>
    <w:rsid w:val="00EA628A"/>
    <w:rsid w:val="00EA645A"/>
    <w:rsid w:val="00EA673A"/>
    <w:rsid w:val="00EB6E70"/>
    <w:rsid w:val="00EC5E6A"/>
    <w:rsid w:val="00ED0F3B"/>
    <w:rsid w:val="00ED247C"/>
    <w:rsid w:val="00ED2639"/>
    <w:rsid w:val="00ED3F09"/>
    <w:rsid w:val="00ED6BB1"/>
    <w:rsid w:val="00EE07F0"/>
    <w:rsid w:val="00EE2896"/>
    <w:rsid w:val="00EE306D"/>
    <w:rsid w:val="00EE4873"/>
    <w:rsid w:val="00EE632F"/>
    <w:rsid w:val="00EF1C10"/>
    <w:rsid w:val="00EF48C2"/>
    <w:rsid w:val="00EF54A3"/>
    <w:rsid w:val="00EF5A69"/>
    <w:rsid w:val="00F02550"/>
    <w:rsid w:val="00F0527F"/>
    <w:rsid w:val="00F07363"/>
    <w:rsid w:val="00F10823"/>
    <w:rsid w:val="00F12633"/>
    <w:rsid w:val="00F15C23"/>
    <w:rsid w:val="00F1704B"/>
    <w:rsid w:val="00F30704"/>
    <w:rsid w:val="00F339A3"/>
    <w:rsid w:val="00F33DB9"/>
    <w:rsid w:val="00F34A1D"/>
    <w:rsid w:val="00F376F9"/>
    <w:rsid w:val="00F41CFD"/>
    <w:rsid w:val="00F43C3A"/>
    <w:rsid w:val="00F46A91"/>
    <w:rsid w:val="00F54CA5"/>
    <w:rsid w:val="00F5500D"/>
    <w:rsid w:val="00F66AFA"/>
    <w:rsid w:val="00F71ACF"/>
    <w:rsid w:val="00F74D26"/>
    <w:rsid w:val="00F770AB"/>
    <w:rsid w:val="00F773CD"/>
    <w:rsid w:val="00F94F08"/>
    <w:rsid w:val="00FB4490"/>
    <w:rsid w:val="00FB5BB2"/>
    <w:rsid w:val="00FC0F24"/>
    <w:rsid w:val="00FC20EB"/>
    <w:rsid w:val="00FD0264"/>
    <w:rsid w:val="00FD4767"/>
    <w:rsid w:val="00FD4EB2"/>
    <w:rsid w:val="00FE0905"/>
    <w:rsid w:val="00FE10F8"/>
    <w:rsid w:val="00FF46C2"/>
    <w:rsid w:val="00FF5542"/>
    <w:rsid w:val="00FF620F"/>
    <w:rsid w:val="00FF6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15673"/>
  <w15:docId w15:val="{2376F113-D023-4474-8408-34ED4F7C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hr-HR" w:eastAsia="hr-HR" w:bidi="hr-HR"/>
    </w:rPr>
  </w:style>
  <w:style w:type="paragraph" w:styleId="Heading1">
    <w:name w:val="heading 1"/>
    <w:basedOn w:val="Normal"/>
    <w:uiPriority w:val="1"/>
    <w:qFormat/>
    <w:pPr>
      <w:ind w:left="750" w:hanging="432"/>
      <w:jc w:val="both"/>
      <w:outlineLvl w:val="0"/>
    </w:pPr>
    <w:rPr>
      <w:b/>
      <w:bCs/>
      <w:sz w:val="28"/>
      <w:szCs w:val="28"/>
    </w:rPr>
  </w:style>
  <w:style w:type="paragraph" w:styleId="Heading2">
    <w:name w:val="heading 2"/>
    <w:basedOn w:val="Normal"/>
    <w:uiPriority w:val="1"/>
    <w:qFormat/>
    <w:pPr>
      <w:ind w:left="885" w:hanging="56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6"/>
      <w:ind w:left="602" w:hanging="284"/>
    </w:pPr>
  </w:style>
  <w:style w:type="paragraph" w:styleId="TOC2">
    <w:name w:val="toc 2"/>
    <w:basedOn w:val="Normal"/>
    <w:uiPriority w:val="39"/>
    <w:qFormat/>
    <w:pPr>
      <w:spacing w:before="16"/>
      <w:ind w:left="1199" w:hanging="653"/>
    </w:pPr>
  </w:style>
  <w:style w:type="paragraph" w:styleId="BodyText">
    <w:name w:val="Body Text"/>
    <w:basedOn w:val="Normal"/>
    <w:link w:val="BodyTextChar"/>
    <w:uiPriority w:val="1"/>
    <w:qFormat/>
  </w:style>
  <w:style w:type="paragraph" w:styleId="ListParagraph">
    <w:name w:val="List Paragraph"/>
    <w:basedOn w:val="Normal"/>
    <w:uiPriority w:val="1"/>
    <w:qFormat/>
    <w:pPr>
      <w:ind w:left="602" w:hanging="28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57260"/>
    <w:rPr>
      <w:rFonts w:ascii="Tahoma" w:hAnsi="Tahoma" w:cs="Tahoma"/>
      <w:sz w:val="16"/>
      <w:szCs w:val="16"/>
    </w:rPr>
  </w:style>
  <w:style w:type="character" w:customStyle="1" w:styleId="BalloonTextChar">
    <w:name w:val="Balloon Text Char"/>
    <w:basedOn w:val="DefaultParagraphFont"/>
    <w:link w:val="BalloonText"/>
    <w:uiPriority w:val="99"/>
    <w:semiHidden/>
    <w:rsid w:val="00357260"/>
    <w:rPr>
      <w:rFonts w:ascii="Tahoma" w:eastAsia="Arial" w:hAnsi="Tahoma" w:cs="Tahoma"/>
      <w:sz w:val="16"/>
      <w:szCs w:val="16"/>
      <w:lang w:val="hr-HR" w:eastAsia="hr-HR" w:bidi="hr-HR"/>
    </w:rPr>
  </w:style>
  <w:style w:type="table" w:styleId="TableGrid">
    <w:name w:val="Table Grid"/>
    <w:basedOn w:val="TableNormal"/>
    <w:uiPriority w:val="59"/>
    <w:rsid w:val="00357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7260"/>
    <w:pPr>
      <w:tabs>
        <w:tab w:val="center" w:pos="4703"/>
        <w:tab w:val="right" w:pos="9406"/>
      </w:tabs>
    </w:pPr>
  </w:style>
  <w:style w:type="character" w:customStyle="1" w:styleId="HeaderChar">
    <w:name w:val="Header Char"/>
    <w:basedOn w:val="DefaultParagraphFont"/>
    <w:link w:val="Header"/>
    <w:uiPriority w:val="99"/>
    <w:rsid w:val="00357260"/>
    <w:rPr>
      <w:rFonts w:ascii="Arial" w:eastAsia="Arial" w:hAnsi="Arial" w:cs="Arial"/>
      <w:lang w:val="hr-HR" w:eastAsia="hr-HR" w:bidi="hr-HR"/>
    </w:rPr>
  </w:style>
  <w:style w:type="paragraph" w:styleId="Footer">
    <w:name w:val="footer"/>
    <w:basedOn w:val="Normal"/>
    <w:link w:val="FooterChar"/>
    <w:uiPriority w:val="99"/>
    <w:unhideWhenUsed/>
    <w:rsid w:val="00357260"/>
    <w:pPr>
      <w:tabs>
        <w:tab w:val="center" w:pos="4703"/>
        <w:tab w:val="right" w:pos="9406"/>
      </w:tabs>
    </w:pPr>
  </w:style>
  <w:style w:type="character" w:customStyle="1" w:styleId="FooterChar">
    <w:name w:val="Footer Char"/>
    <w:basedOn w:val="DefaultParagraphFont"/>
    <w:link w:val="Footer"/>
    <w:uiPriority w:val="99"/>
    <w:rsid w:val="00357260"/>
    <w:rPr>
      <w:rFonts w:ascii="Arial" w:eastAsia="Arial" w:hAnsi="Arial" w:cs="Arial"/>
      <w:lang w:val="hr-HR" w:eastAsia="hr-HR" w:bidi="hr-HR"/>
    </w:rPr>
  </w:style>
  <w:style w:type="character" w:styleId="Hyperlink">
    <w:name w:val="Hyperlink"/>
    <w:basedOn w:val="DefaultParagraphFont"/>
    <w:uiPriority w:val="99"/>
    <w:unhideWhenUsed/>
    <w:rsid w:val="00284CC8"/>
    <w:rPr>
      <w:color w:val="0000FF" w:themeColor="hyperlink"/>
      <w:u w:val="single"/>
    </w:rPr>
  </w:style>
  <w:style w:type="character" w:customStyle="1" w:styleId="BodyTextChar">
    <w:name w:val="Body Text Char"/>
    <w:basedOn w:val="DefaultParagraphFont"/>
    <w:link w:val="BodyText"/>
    <w:uiPriority w:val="1"/>
    <w:rsid w:val="004561E8"/>
    <w:rPr>
      <w:rFonts w:ascii="Arial" w:eastAsia="Arial" w:hAnsi="Arial" w:cs="Arial"/>
      <w:lang w:val="hr-HR" w:eastAsia="hr-HR" w:bidi="hr-HR"/>
    </w:rPr>
  </w:style>
  <w:style w:type="paragraph" w:styleId="Revision">
    <w:name w:val="Revision"/>
    <w:hidden/>
    <w:uiPriority w:val="99"/>
    <w:semiHidden/>
    <w:rsid w:val="00E47492"/>
    <w:pPr>
      <w:widowControl/>
      <w:autoSpaceDE/>
      <w:autoSpaceDN/>
    </w:pPr>
    <w:rPr>
      <w:rFonts w:ascii="Arial" w:eastAsia="Arial" w:hAnsi="Arial" w:cs="Arial"/>
      <w:lang w:val="hr-HR" w:eastAsia="hr-HR" w:bidi="hr-HR"/>
    </w:rPr>
  </w:style>
  <w:style w:type="character" w:styleId="CommentReference">
    <w:name w:val="annotation reference"/>
    <w:basedOn w:val="DefaultParagraphFont"/>
    <w:uiPriority w:val="99"/>
    <w:semiHidden/>
    <w:unhideWhenUsed/>
    <w:rsid w:val="00840156"/>
    <w:rPr>
      <w:sz w:val="16"/>
      <w:szCs w:val="16"/>
    </w:rPr>
  </w:style>
  <w:style w:type="paragraph" w:styleId="CommentText">
    <w:name w:val="annotation text"/>
    <w:basedOn w:val="Normal"/>
    <w:link w:val="CommentTextChar"/>
    <w:uiPriority w:val="99"/>
    <w:semiHidden/>
    <w:unhideWhenUsed/>
    <w:rsid w:val="00840156"/>
    <w:rPr>
      <w:sz w:val="20"/>
      <w:szCs w:val="20"/>
    </w:rPr>
  </w:style>
  <w:style w:type="character" w:customStyle="1" w:styleId="CommentTextChar">
    <w:name w:val="Comment Text Char"/>
    <w:basedOn w:val="DefaultParagraphFont"/>
    <w:link w:val="CommentText"/>
    <w:uiPriority w:val="99"/>
    <w:semiHidden/>
    <w:rsid w:val="00840156"/>
    <w:rPr>
      <w:rFonts w:ascii="Arial" w:eastAsia="Arial" w:hAnsi="Arial" w:cs="Arial"/>
      <w:sz w:val="20"/>
      <w:szCs w:val="20"/>
      <w:lang w:val="hr-HR" w:eastAsia="hr-HR" w:bidi="hr-HR"/>
    </w:rPr>
  </w:style>
  <w:style w:type="paragraph" w:styleId="CommentSubject">
    <w:name w:val="annotation subject"/>
    <w:basedOn w:val="CommentText"/>
    <w:next w:val="CommentText"/>
    <w:link w:val="CommentSubjectChar"/>
    <w:uiPriority w:val="99"/>
    <w:semiHidden/>
    <w:unhideWhenUsed/>
    <w:rsid w:val="00840156"/>
    <w:rPr>
      <w:b/>
      <w:bCs/>
    </w:rPr>
  </w:style>
  <w:style w:type="character" w:customStyle="1" w:styleId="CommentSubjectChar">
    <w:name w:val="Comment Subject Char"/>
    <w:basedOn w:val="CommentTextChar"/>
    <w:link w:val="CommentSubject"/>
    <w:uiPriority w:val="99"/>
    <w:semiHidden/>
    <w:rsid w:val="00840156"/>
    <w:rPr>
      <w:rFonts w:ascii="Arial" w:eastAsia="Arial" w:hAnsi="Arial" w:cs="Arial"/>
      <w:b/>
      <w:bCs/>
      <w:sz w:val="20"/>
      <w:szCs w:val="20"/>
      <w:lang w:val="hr-HR" w:eastAsia="hr-HR" w:bidi="hr-HR"/>
    </w:rPr>
  </w:style>
  <w:style w:type="character" w:customStyle="1" w:styleId="st">
    <w:name w:val="st"/>
    <w:basedOn w:val="DefaultParagraphFont"/>
    <w:rsid w:val="00B31FFB"/>
  </w:style>
  <w:style w:type="paragraph" w:customStyle="1" w:styleId="Default">
    <w:name w:val="Default"/>
    <w:rsid w:val="00F5500D"/>
    <w:pPr>
      <w:widowControl/>
      <w:adjustRightInd w:val="0"/>
    </w:pPr>
    <w:rPr>
      <w:rFonts w:ascii="Times New Roman" w:hAnsi="Times New Roman" w:cs="Times New Roman"/>
      <w:color w:val="000000"/>
      <w:sz w:val="24"/>
      <w:szCs w:val="24"/>
      <w:lang w:val="hr-HR"/>
    </w:rPr>
  </w:style>
  <w:style w:type="character" w:customStyle="1" w:styleId="UnresolvedMention">
    <w:name w:val="Unresolved Mention"/>
    <w:basedOn w:val="DefaultParagraphFont"/>
    <w:uiPriority w:val="99"/>
    <w:semiHidden/>
    <w:unhideWhenUsed/>
    <w:rsid w:val="00122B5A"/>
    <w:rPr>
      <w:color w:val="605E5C"/>
      <w:shd w:val="clear" w:color="auto" w:fill="E1DFDD"/>
    </w:rPr>
  </w:style>
  <w:style w:type="paragraph" w:styleId="NoSpacing">
    <w:name w:val="No Spacing"/>
    <w:uiPriority w:val="1"/>
    <w:qFormat/>
    <w:rsid w:val="005F359C"/>
    <w:rPr>
      <w:rFonts w:ascii="Arial" w:eastAsia="Arial" w:hAnsi="Arial" w:cs="Arial"/>
      <w:lang w:val="hr-HR"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803">
      <w:bodyDiv w:val="1"/>
      <w:marLeft w:val="0"/>
      <w:marRight w:val="0"/>
      <w:marTop w:val="0"/>
      <w:marBottom w:val="0"/>
      <w:divBdr>
        <w:top w:val="none" w:sz="0" w:space="0" w:color="auto"/>
        <w:left w:val="none" w:sz="0" w:space="0" w:color="auto"/>
        <w:bottom w:val="none" w:sz="0" w:space="0" w:color="auto"/>
        <w:right w:val="none" w:sz="0" w:space="0" w:color="auto"/>
      </w:divBdr>
    </w:div>
    <w:div w:id="105471062">
      <w:bodyDiv w:val="1"/>
      <w:marLeft w:val="0"/>
      <w:marRight w:val="0"/>
      <w:marTop w:val="0"/>
      <w:marBottom w:val="0"/>
      <w:divBdr>
        <w:top w:val="none" w:sz="0" w:space="0" w:color="auto"/>
        <w:left w:val="none" w:sz="0" w:space="0" w:color="auto"/>
        <w:bottom w:val="none" w:sz="0" w:space="0" w:color="auto"/>
        <w:right w:val="none" w:sz="0" w:space="0" w:color="auto"/>
      </w:divBdr>
    </w:div>
    <w:div w:id="249389279">
      <w:bodyDiv w:val="1"/>
      <w:marLeft w:val="0"/>
      <w:marRight w:val="0"/>
      <w:marTop w:val="0"/>
      <w:marBottom w:val="0"/>
      <w:divBdr>
        <w:top w:val="none" w:sz="0" w:space="0" w:color="auto"/>
        <w:left w:val="none" w:sz="0" w:space="0" w:color="auto"/>
        <w:bottom w:val="none" w:sz="0" w:space="0" w:color="auto"/>
        <w:right w:val="none" w:sz="0" w:space="0" w:color="auto"/>
      </w:divBdr>
    </w:div>
    <w:div w:id="466625523">
      <w:bodyDiv w:val="1"/>
      <w:marLeft w:val="0"/>
      <w:marRight w:val="0"/>
      <w:marTop w:val="0"/>
      <w:marBottom w:val="0"/>
      <w:divBdr>
        <w:top w:val="none" w:sz="0" w:space="0" w:color="auto"/>
        <w:left w:val="none" w:sz="0" w:space="0" w:color="auto"/>
        <w:bottom w:val="none" w:sz="0" w:space="0" w:color="auto"/>
        <w:right w:val="none" w:sz="0" w:space="0" w:color="auto"/>
      </w:divBdr>
    </w:div>
    <w:div w:id="774717971">
      <w:bodyDiv w:val="1"/>
      <w:marLeft w:val="0"/>
      <w:marRight w:val="0"/>
      <w:marTop w:val="0"/>
      <w:marBottom w:val="0"/>
      <w:divBdr>
        <w:top w:val="none" w:sz="0" w:space="0" w:color="auto"/>
        <w:left w:val="none" w:sz="0" w:space="0" w:color="auto"/>
        <w:bottom w:val="none" w:sz="0" w:space="0" w:color="auto"/>
        <w:right w:val="none" w:sz="0" w:space="0" w:color="auto"/>
      </w:divBdr>
    </w:div>
    <w:div w:id="864057239">
      <w:bodyDiv w:val="1"/>
      <w:marLeft w:val="0"/>
      <w:marRight w:val="0"/>
      <w:marTop w:val="0"/>
      <w:marBottom w:val="0"/>
      <w:divBdr>
        <w:top w:val="none" w:sz="0" w:space="0" w:color="auto"/>
        <w:left w:val="none" w:sz="0" w:space="0" w:color="auto"/>
        <w:bottom w:val="none" w:sz="0" w:space="0" w:color="auto"/>
        <w:right w:val="none" w:sz="0" w:space="0" w:color="auto"/>
      </w:divBdr>
    </w:div>
    <w:div w:id="1313753417">
      <w:bodyDiv w:val="1"/>
      <w:marLeft w:val="0"/>
      <w:marRight w:val="0"/>
      <w:marTop w:val="0"/>
      <w:marBottom w:val="0"/>
      <w:divBdr>
        <w:top w:val="none" w:sz="0" w:space="0" w:color="auto"/>
        <w:left w:val="none" w:sz="0" w:space="0" w:color="auto"/>
        <w:bottom w:val="none" w:sz="0" w:space="0" w:color="auto"/>
        <w:right w:val="none" w:sz="0" w:space="0" w:color="auto"/>
      </w:divBdr>
    </w:div>
    <w:div w:id="1638955273">
      <w:bodyDiv w:val="1"/>
      <w:marLeft w:val="0"/>
      <w:marRight w:val="0"/>
      <w:marTop w:val="0"/>
      <w:marBottom w:val="0"/>
      <w:divBdr>
        <w:top w:val="none" w:sz="0" w:space="0" w:color="auto"/>
        <w:left w:val="none" w:sz="0" w:space="0" w:color="auto"/>
        <w:bottom w:val="none" w:sz="0" w:space="0" w:color="auto"/>
        <w:right w:val="none" w:sz="0" w:space="0" w:color="auto"/>
      </w:divBdr>
    </w:div>
    <w:div w:id="1847406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nfo@epl.hr" TargetMode="External"/><Relationship Id="rId17" Type="http://schemas.openxmlformats.org/officeDocument/2006/relationships/hyperlink" Target="mailto:sasa@epl.hr" TargetMode="Externa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ektrokovina.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eader" Target="header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asa@epl.h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cid:image001.jpg@01D418EF.7760CCF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1.jpg@01D418EF.7760CCF0"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cid:image001.jpg@01D418EF.7760CCF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B2EE8-0AB0-4696-9E57-5D6C742E2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9</Pages>
  <Words>3171</Words>
  <Characters>18079</Characters>
  <Application>Microsoft Office Word</Application>
  <DocSecurity>0</DocSecurity>
  <Lines>150</Lines>
  <Paragraphs>42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dc:creator>
  <cp:lastModifiedBy>Dalibor Dvorny</cp:lastModifiedBy>
  <cp:revision>28</cp:revision>
  <cp:lastPrinted>2019-02-19T14:40:00Z</cp:lastPrinted>
  <dcterms:created xsi:type="dcterms:W3CDTF">2019-03-25T13:19:00Z</dcterms:created>
  <dcterms:modified xsi:type="dcterms:W3CDTF">2019-03-29T08:03:00Z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2018-03-07T00:00:00Z</vt:filetime>
  </property>
  <property fmtid="{D5CDD505-2E9C-101B-9397-08002B2CF9AE}" pid="3" name="Creator">
    <vt:lpwstr>Microsoft® Word 2013</vt:lpwstr>
  </property>
  <property fmtid="{D5CDD505-2E9C-101B-9397-08002B2CF9AE}" pid="4" name="LastSaved">
    <vt:filetime>2018-03-07T00:00:00Z</vt:filetime>
  </property>
</Properties>
</file>