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60A" w:rsidRPr="0095348E" w:rsidRDefault="00C5260A" w:rsidP="00C5260A">
      <w:pPr>
        <w:pStyle w:val="Naslov1"/>
        <w:keepLines/>
        <w:numPr>
          <w:ilvl w:val="0"/>
          <w:numId w:val="0"/>
        </w:numPr>
        <w:spacing w:before="240"/>
        <w:ind w:left="432" w:hanging="432"/>
      </w:pPr>
      <w:bookmarkStart w:id="0" w:name="_Toc457399784"/>
      <w:r>
        <w:t xml:space="preserve">OBRAZAC 2. </w:t>
      </w:r>
      <w:proofErr w:type="spellStart"/>
      <w:r w:rsidRPr="0095348E">
        <w:t>Ponudbeni</w:t>
      </w:r>
      <w:proofErr w:type="spellEnd"/>
      <w:r w:rsidRPr="0095348E">
        <w:t xml:space="preserve"> list</w:t>
      </w:r>
      <w:r>
        <w:t xml:space="preserve"> (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ponuditelja</w:t>
      </w:r>
      <w:proofErr w:type="spellEnd"/>
      <w:r>
        <w:t>)</w:t>
      </w:r>
      <w:bookmarkEnd w:id="0"/>
    </w:p>
    <w:p w:rsidR="00C5260A" w:rsidRPr="0095348E" w:rsidRDefault="00C5260A" w:rsidP="00C5260A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C5260A" w:rsidRPr="008A08CC" w:rsidTr="0057098E">
        <w:tc>
          <w:tcPr>
            <w:tcW w:w="3825" w:type="dxa"/>
            <w:shd w:val="solid" w:color="C0C0C0" w:fill="FFFFFF"/>
            <w:vAlign w:val="center"/>
          </w:tcPr>
          <w:p w:rsidR="00C5260A" w:rsidRPr="0083799B" w:rsidRDefault="00C5260A" w:rsidP="0057098E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:rsidR="00C5260A" w:rsidRPr="00C5260A" w:rsidRDefault="004B47C5" w:rsidP="0057098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eastAsia="Times New Roman" w:hAnsiTheme="minorHAnsi" w:cs="Tahoma"/>
                <w:b/>
                <w:lang w:eastAsia="hr-HR"/>
              </w:rPr>
            </w:pPr>
            <w:r>
              <w:rPr>
                <w:b/>
              </w:rPr>
              <w:t>Kotlar</w:t>
            </w:r>
            <w:r w:rsidR="00C5260A" w:rsidRPr="00C5260A">
              <w:rPr>
                <w:b/>
              </w:rPr>
              <w:t xml:space="preserve"> d.o.o.</w:t>
            </w:r>
          </w:p>
        </w:tc>
      </w:tr>
      <w:tr w:rsidR="00C5260A" w:rsidRPr="008A08CC" w:rsidTr="0057098E">
        <w:tc>
          <w:tcPr>
            <w:tcW w:w="3825" w:type="dxa"/>
            <w:shd w:val="clear" w:color="auto" w:fill="auto"/>
            <w:vAlign w:val="center"/>
          </w:tcPr>
          <w:p w:rsidR="00C5260A" w:rsidRPr="0083799B" w:rsidRDefault="00C5260A" w:rsidP="0057098E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vAlign w:val="center"/>
          </w:tcPr>
          <w:p w:rsidR="00C5260A" w:rsidRPr="0083799B" w:rsidRDefault="00096CD1" w:rsidP="0057098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jc w:val="both"/>
              <w:rPr>
                <w:rFonts w:asciiTheme="minorHAnsi" w:eastAsia="Times New Roman" w:hAnsiTheme="minorHAnsi" w:cs="Tahoma"/>
                <w:b/>
                <w:lang w:eastAsia="hr-HR"/>
              </w:rPr>
            </w:pPr>
            <w:r w:rsidRPr="00096CD1">
              <w:t>Izgradnja i opremanje proizvodnih kapaciteta društva Kotlar d.o.o. s ciljem jačanja regionalne konkurentnosti</w:t>
            </w:r>
            <w:bookmarkStart w:id="7" w:name="_GoBack"/>
            <w:bookmarkEnd w:id="7"/>
          </w:p>
        </w:tc>
      </w:tr>
      <w:tr w:rsidR="00C5260A" w:rsidRPr="008A08CC" w:rsidTr="0057098E">
        <w:tc>
          <w:tcPr>
            <w:tcW w:w="3825" w:type="dxa"/>
            <w:shd w:val="clear" w:color="auto" w:fill="auto"/>
            <w:vAlign w:val="center"/>
          </w:tcPr>
          <w:p w:rsidR="00C5260A" w:rsidRPr="0083799B" w:rsidRDefault="00C5260A" w:rsidP="007C2161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8" w:name="_Toc453555782"/>
            <w:bookmarkStart w:id="9" w:name="_Toc453555865"/>
            <w:bookmarkStart w:id="10" w:name="_Toc457399787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6095" w:type="dxa"/>
            <w:vAlign w:val="center"/>
          </w:tcPr>
          <w:p w:rsidR="00C5260A" w:rsidRPr="0083799B" w:rsidRDefault="00C5260A" w:rsidP="0057098E">
            <w:pPr>
              <w:spacing w:before="0"/>
              <w:outlineLvl w:val="1"/>
              <w:rPr>
                <w:rFonts w:asciiTheme="minorHAnsi" w:eastAsia="Times New Roman" w:hAnsiTheme="minorHAnsi" w:cs="Tahoma"/>
                <w:lang w:eastAsia="hr-HR"/>
              </w:rPr>
            </w:pPr>
            <w:bookmarkStart w:id="11" w:name="_Toc457399788"/>
            <w:r w:rsidRPr="0083799B">
              <w:rPr>
                <w:rFonts w:eastAsia="Times New Roman" w:cs="Lucida Sans Unicode"/>
                <w:sz w:val="24"/>
                <w:szCs w:val="24"/>
                <w:lang w:eastAsia="hr-HR"/>
              </w:rPr>
              <w:t>0</w:t>
            </w:r>
            <w:bookmarkEnd w:id="11"/>
            <w:r w:rsidR="004B47C5">
              <w:rPr>
                <w:rFonts w:eastAsia="Times New Roman" w:cs="Lucida Sans Unicode"/>
                <w:sz w:val="24"/>
                <w:szCs w:val="24"/>
                <w:lang w:eastAsia="hr-HR"/>
              </w:rPr>
              <w:t>2</w:t>
            </w:r>
            <w:r w:rsidR="005A7B53">
              <w:rPr>
                <w:rFonts w:eastAsia="Times New Roman" w:cs="Lucida Sans Unicode"/>
                <w:sz w:val="24"/>
                <w:szCs w:val="24"/>
                <w:lang w:eastAsia="hr-HR"/>
              </w:rPr>
              <w:t xml:space="preserve"> - 201</w:t>
            </w:r>
            <w:r w:rsidR="004B47C5">
              <w:rPr>
                <w:rFonts w:eastAsia="Times New Roman" w:cs="Lucida Sans Unicode"/>
                <w:sz w:val="24"/>
                <w:szCs w:val="24"/>
                <w:lang w:eastAsia="hr-HR"/>
              </w:rPr>
              <w:t>9</w:t>
            </w:r>
          </w:p>
        </w:tc>
      </w:tr>
    </w:tbl>
    <w:p w:rsidR="00C5260A" w:rsidRPr="008A08CC" w:rsidRDefault="00C5260A" w:rsidP="00C5260A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8A08CC" w:rsidTr="007C2161">
        <w:tc>
          <w:tcPr>
            <w:tcW w:w="9920" w:type="dxa"/>
            <w:shd w:val="pct20" w:color="000000" w:fill="FFFFFF"/>
          </w:tcPr>
          <w:p w:rsidR="00C5260A" w:rsidRPr="00203EAD" w:rsidRDefault="00C5260A" w:rsidP="007C2161">
            <w:pPr>
              <w:jc w:val="center"/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8A08CC"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C5260A" w:rsidRPr="008A08CC" w:rsidRDefault="0057098E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1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C5260A" w:rsidRPr="008A08CC" w:rsidRDefault="0057098E" w:rsidP="0057098E">
            <w:pPr>
              <w:spacing w:before="0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817"/>
        </w:trPr>
        <w:tc>
          <w:tcPr>
            <w:tcW w:w="3235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lastRenderedPageBreak/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2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817"/>
        </w:trPr>
        <w:tc>
          <w:tcPr>
            <w:tcW w:w="3235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:rsidR="00B041C6" w:rsidRPr="008A08CC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3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lastRenderedPageBreak/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B041C6" w:rsidRDefault="00B041C6" w:rsidP="00B041C6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95348E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B041C6" w:rsidRPr="0001558E" w:rsidRDefault="00B041C6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B041C6" w:rsidRPr="0001558E" w:rsidRDefault="00B041C6" w:rsidP="007C2161">
            <w:pPr>
              <w:rPr>
                <w:rFonts w:asciiTheme="minorHAnsi" w:hAnsiTheme="minorHAnsi" w:cs="Tahoma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:rsidTr="007C2161">
        <w:trPr>
          <w:trHeight w:val="817"/>
        </w:trPr>
        <w:tc>
          <w:tcPr>
            <w:tcW w:w="3235" w:type="dxa"/>
            <w:shd w:val="pct20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B041C6" w:rsidRPr="0095348E" w:rsidRDefault="00B041C6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041C6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Cijena ponude u HRK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 ili EUR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Cijena ponude u HRK 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ili EUR 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Rok valjanosti ponude</w:t>
            </w:r>
            <w:r>
              <w:rPr>
                <w:rFonts w:asciiTheme="minorHAnsi" w:hAnsiTheme="minorHAnsi"/>
                <w:b/>
                <w:bCs/>
                <w:noProof/>
              </w:rPr>
              <w:t>*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:</w:t>
            </w:r>
          </w:p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(ne kraći od </w:t>
            </w:r>
            <w:r w:rsidR="005A7B53">
              <w:rPr>
                <w:rFonts w:asciiTheme="minorHAnsi" w:hAnsiTheme="minorHAnsi"/>
                <w:bCs/>
                <w:noProof/>
                <w:sz w:val="20"/>
                <w:szCs w:val="20"/>
              </w:rPr>
              <w:t>6</w:t>
            </w:r>
            <w:r>
              <w:rPr>
                <w:rFonts w:asciiTheme="minorHAnsi" w:hAnsiTheme="minorHAnsi"/>
                <w:bCs/>
                <w:noProof/>
                <w:sz w:val="20"/>
                <w:szCs w:val="20"/>
              </w:rPr>
              <w:t>0 dana od isteka roka za dostav</w:t>
            </w: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>u ponuda)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475E4C" w:rsidRPr="0095348E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:rsidR="00475E4C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8A08CC">
        <w:rPr>
          <w:rFonts w:asciiTheme="minorHAnsi" w:hAnsiTheme="minorHAnsi"/>
          <w:bCs/>
          <w:noProof/>
        </w:rPr>
        <w:t>Svojim potpisom potvrđujemo da smo proučili i razumjeli Dokumentaciju za nadmetanje i sve uvjete nadmetanja te da dajemo ponudu čije su tehničke specifikacije opisane u Prilogu 1.</w:t>
      </w:r>
      <w:r>
        <w:rPr>
          <w:rFonts w:asciiTheme="minorHAnsi" w:hAnsiTheme="minorHAnsi"/>
          <w:bCs/>
          <w:noProof/>
        </w:rPr>
        <w:t xml:space="preserve"> Ove </w:t>
      </w:r>
      <w:r w:rsidRPr="008A08CC">
        <w:rPr>
          <w:rFonts w:asciiTheme="minorHAnsi" w:hAnsiTheme="minorHAnsi"/>
          <w:bCs/>
          <w:noProof/>
        </w:rPr>
        <w:t>Dokumentacije za nadmetanje, sve u skladu s odredbama Dokumentacije za nadmetanje.</w:t>
      </w:r>
    </w:p>
    <w:p w:rsidR="00475E4C" w:rsidRPr="007C36F9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95348E" w:rsidTr="007C2161">
        <w:trPr>
          <w:trHeight w:val="340"/>
        </w:trPr>
        <w:tc>
          <w:tcPr>
            <w:tcW w:w="3235" w:type="dxa"/>
            <w:shd w:val="pct5" w:color="000000" w:fill="FFFFFF"/>
          </w:tcPr>
          <w:p w:rsidR="00475E4C" w:rsidRPr="0095348E" w:rsidRDefault="00475E4C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75E4C" w:rsidRPr="0095348E" w:rsidTr="007C2161">
        <w:trPr>
          <w:trHeight w:val="264"/>
        </w:trPr>
        <w:tc>
          <w:tcPr>
            <w:tcW w:w="3235" w:type="dxa"/>
            <w:shd w:val="pct20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75E4C" w:rsidRPr="0095348E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475E4C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  <w:p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nositelja zajednice ponuditelja</w:t>
            </w:r>
          </w:p>
        </w:tc>
      </w:tr>
    </w:tbl>
    <w:p w:rsidR="00475E4C" w:rsidRDefault="00475E4C"/>
    <w:sectPr w:rsidR="00475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0A"/>
    <w:rsid w:val="00096CD1"/>
    <w:rsid w:val="00475E4C"/>
    <w:rsid w:val="004B47C5"/>
    <w:rsid w:val="004F56E6"/>
    <w:rsid w:val="0057098E"/>
    <w:rsid w:val="005A7B53"/>
    <w:rsid w:val="008D500A"/>
    <w:rsid w:val="00B041C6"/>
    <w:rsid w:val="00C5260A"/>
    <w:rsid w:val="00D41623"/>
    <w:rsid w:val="00E561FD"/>
    <w:rsid w:val="00E7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revision>3</cp:revision>
  <dcterms:created xsi:type="dcterms:W3CDTF">2019-06-05T14:22:00Z</dcterms:created>
  <dcterms:modified xsi:type="dcterms:W3CDTF">2019-06-06T07:59:00Z</dcterms:modified>
</cp:coreProperties>
</file>