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4E4BEA" w14:paraId="031C64B7" w14:textId="77777777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1E0DE" w14:textId="77777777" w:rsidR="00487A04" w:rsidRPr="004E4BEA" w:rsidRDefault="00B1063C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 w:rsidRPr="004E4BEA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="00487A04" w:rsidRPr="004E4BEA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 w:rsidR="00EA7B89" w:rsidRPr="004E4BEA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="00487A04" w:rsidRPr="004E4BEA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73507F91" w14:textId="77777777" w:rsidR="00487A04" w:rsidRPr="004E4BEA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4E4BEA">
        <w:rPr>
          <w:rFonts w:asciiTheme="minorHAnsi" w:hAnsiTheme="minorHAnsi"/>
          <w:b/>
          <w:color w:val="auto"/>
          <w:lang w:eastAsia="hr-HR"/>
        </w:rPr>
        <w:t>IZJAVA PONUDITELJA</w:t>
      </w:r>
    </w:p>
    <w:p w14:paraId="723ADBA1" w14:textId="77777777" w:rsidR="00487A04" w:rsidRPr="004E4BEA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708AD4B" w14:textId="77220AB2" w:rsidR="00487A04" w:rsidRPr="004E4BEA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4E4BE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</w:t>
      </w:r>
      <w:r w:rsidR="00267036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ČIGRA</w:t>
      </w:r>
    </w:p>
    <w:p w14:paraId="02ECEF31" w14:textId="5D00E0D6" w:rsidR="00487A04" w:rsidRPr="004E4BEA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4E4BE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AA5875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514214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7</w:t>
      </w:r>
      <w:r w:rsidR="00AA5875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56A0CF37" w14:textId="01435A5D" w:rsidR="00487A04" w:rsidRPr="004E4BEA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4E4BE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</w:t>
      </w:r>
      <w:r w:rsidR="00514214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usluga STEM igraonice za djecu vrtićke dobi – susret dva puta tjedno, dva „školska sata“ po 45 minuta, izvođenje tri programa (matematika, jednostavni strojevi i program „pričaj mi priču“), </w:t>
      </w:r>
      <w:r w:rsidR="00F471BA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72</w:t>
      </w:r>
      <w:r w:rsidR="00514214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radna dana</w:t>
      </w:r>
      <w:r w:rsidR="007D285A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 Dječji vrtić ČIGRA </w:t>
      </w:r>
      <w:r w:rsidR="00EA7B89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 sklopu</w:t>
      </w: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7D285A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EU </w:t>
      </w: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projekta „</w:t>
      </w:r>
      <w:r w:rsidR="007D285A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Unaprjeđenje usluga Dječjeg vrtića ČIGRA</w:t>
      </w: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(UP.02.2.2.08.</w:t>
      </w:r>
      <w:r w:rsidR="007D285A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0044</w:t>
      </w: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14:paraId="723A5575" w14:textId="77777777" w:rsidR="00487A04" w:rsidRPr="004E4BEA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42ED709A" w14:textId="31B716FA" w:rsidR="00487A04" w:rsidRPr="004E4BEA" w:rsidRDefault="00E36A31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M</w:t>
      </w:r>
      <w:r w:rsidR="00487A04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i, niže potpisani, izjavljujemo </w:t>
      </w:r>
      <w:r w:rsidR="00487A04"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="00487A04"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="00487A04" w:rsidRPr="004E4BEA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2A058A9B" w14:textId="77777777" w:rsidR="00487A04" w:rsidRPr="004E4BEA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4E4BE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14:paraId="31A31ACD" w14:textId="77777777" w:rsidR="00487A04" w:rsidRPr="004E4BEA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4E4BEA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14:paraId="5947F0AE" w14:textId="77777777" w:rsidR="00487A04" w:rsidRPr="004E4BEA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37E9249E" w14:textId="77777777" w:rsidR="00487A04" w:rsidRPr="004E4BEA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je osuđen za kazneno djelo sudjelovanja u zločinačkoj organizaciji, korupcije, prijevare, terorizma, financiranja terorizma, pranja novca, dječjeg rada ili drugih oblika trgovanja ljudima; </w:t>
      </w:r>
    </w:p>
    <w:p w14:paraId="062EA056" w14:textId="77777777" w:rsidR="00487A04" w:rsidRPr="004E4BEA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i/ili pružanje neistinitih informacija u vezi s uvjetima koje je Naručitelj naveo kao razloge za isključenje ili uvjet za sudjelovanje u postupku nabave (uvjet kvalifikacije);</w:t>
      </w:r>
    </w:p>
    <w:p w14:paraId="45C9BC0A" w14:textId="77777777" w:rsidR="00487A04" w:rsidRPr="004E4BEA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nad njim se otvorio stečajni postupak ili započeo postupak likvidacije, ili ako njegovom imovinom upravlja sud, ili ako je u nagodbi s vjerovnicima, ako je obustavio poslovne aktivnosti, ako je predmetom sudskih postupaka zbog navedenih aktivnosti ili je u bilo kakvoj istovrsnoj situaciji koja proizlazi iz sličnog postupka predviđenog nacionalnim zakonodavstvom ili propisima zemlje u kojoj ima poslovni </w:t>
      </w:r>
      <w:proofErr w:type="spellStart"/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>nastan</w:t>
      </w:r>
      <w:proofErr w:type="spellEnd"/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673F9955" w14:textId="77777777" w:rsidR="00487A04" w:rsidRPr="004E4BEA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>u posljednje je dvije godine od dana početka postupka nabave učinio težak profesionalni propust, što Korisnik može dokazati nekim sredstvom; te</w:t>
      </w:r>
    </w:p>
    <w:p w14:paraId="0DEA3995" w14:textId="77777777" w:rsidR="00487A04" w:rsidRPr="004E4BEA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4E4BEA">
        <w:rPr>
          <w:rFonts w:asciiTheme="minorHAnsi" w:hAnsiTheme="minorHAnsi" w:cs="Tahoma"/>
          <w:color w:val="auto"/>
          <w:sz w:val="22"/>
          <w:szCs w:val="22"/>
          <w:lang w:eastAsia="hr-HR"/>
        </w:rPr>
        <w:t>nije ispunio obveze plaćanja dospjelih poreznih obveza i obveza za mirovinsko i zdravstveno osiguranje.</w:t>
      </w:r>
    </w:p>
    <w:p w14:paraId="6DAFCB96" w14:textId="77777777" w:rsidR="00487A04" w:rsidRPr="004E4BEA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C223E1E" w14:textId="77777777" w:rsidR="00487A04" w:rsidRPr="004E4BEA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4E4BEA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4E4BEA" w14:paraId="54C4BBD2" w14:textId="77777777" w:rsidTr="00732EFC">
        <w:trPr>
          <w:trHeight w:val="1084"/>
        </w:trPr>
        <w:tc>
          <w:tcPr>
            <w:tcW w:w="3359" w:type="dxa"/>
            <w:shd w:val="clear" w:color="auto" w:fill="auto"/>
          </w:tcPr>
          <w:p w14:paraId="18B5CBDC" w14:textId="77777777" w:rsidR="00487A04" w:rsidRPr="004E4BEA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5A6AED" w14:textId="77777777" w:rsidR="00487A04" w:rsidRPr="004E4BEA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14:paraId="6A1A198D" w14:textId="77777777" w:rsidTr="00732EFC">
        <w:trPr>
          <w:trHeight w:val="283"/>
        </w:trPr>
        <w:tc>
          <w:tcPr>
            <w:tcW w:w="3359" w:type="dxa"/>
            <w:shd w:val="clear" w:color="auto" w:fill="auto"/>
          </w:tcPr>
          <w:p w14:paraId="1A664A32" w14:textId="77777777" w:rsidR="00487A04" w:rsidRPr="004E4BEA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93103" w14:textId="77777777"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4E4BEA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 i pečat)</w:t>
            </w:r>
            <w:bookmarkStart w:id="0" w:name="_GoBack"/>
            <w:bookmarkEnd w:id="0"/>
          </w:p>
        </w:tc>
      </w:tr>
    </w:tbl>
    <w:p w14:paraId="065331C9" w14:textId="77777777"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14:paraId="40A98D4A" w14:textId="77777777" w:rsidR="00270684" w:rsidRDefault="00270684"/>
    <w:sectPr w:rsidR="00270684" w:rsidSect="002A6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D6B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rPr>
        <w:noProof/>
      </w:rPr>
      <w:t>4</w:t>
    </w:r>
    <w:r>
      <w:rPr>
        <w:noProof/>
      </w:rPr>
      <w:fldChar w:fldCharType="end"/>
    </w:r>
  </w:p>
  <w:p w14:paraId="4EA4CA54" w14:textId="77777777" w:rsidR="00AB75D3" w:rsidRDefault="004E4BEA">
    <w:pPr>
      <w:pStyle w:val="Footer"/>
      <w:jc w:val="right"/>
    </w:pPr>
  </w:p>
  <w:p w14:paraId="22F2DBCA" w14:textId="77777777" w:rsidR="00AB75D3" w:rsidRDefault="004E4B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B82FC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CAD0337" w14:textId="77777777" w:rsidR="00AB75D3" w:rsidRDefault="004E4BEA">
    <w:pPr>
      <w:pStyle w:val="Footer"/>
    </w:pPr>
  </w:p>
  <w:p w14:paraId="446156FB" w14:textId="77777777" w:rsidR="00AB75D3" w:rsidRDefault="004E4B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2D65E" w14:textId="77777777" w:rsidR="00AB75D3" w:rsidRDefault="004E4BEA">
    <w:pPr>
      <w:pStyle w:val="TEKST"/>
    </w:pPr>
  </w:p>
  <w:p w14:paraId="31E69DCE" w14:textId="77777777" w:rsidR="00AB75D3" w:rsidRDefault="004E4BEA">
    <w:pPr>
      <w:pStyle w:val="TEKST"/>
    </w:pPr>
  </w:p>
  <w:p w14:paraId="7740B083" w14:textId="77777777" w:rsidR="00AB75D3" w:rsidRDefault="004E4BEA">
    <w:pPr>
      <w:pStyle w:val="TEKST"/>
    </w:pPr>
  </w:p>
  <w:p w14:paraId="07C09924" w14:textId="77777777" w:rsidR="00AB75D3" w:rsidRDefault="004E4B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C225B" w14:textId="77777777" w:rsidR="00AB75D3" w:rsidRDefault="004E4BEA">
    <w:pPr>
      <w:pStyle w:val="TEKST"/>
    </w:pPr>
  </w:p>
  <w:p w14:paraId="040EF732" w14:textId="77777777" w:rsidR="00AB75D3" w:rsidRDefault="004E4BEA">
    <w:pPr>
      <w:pStyle w:val="TEKST"/>
    </w:pPr>
  </w:p>
  <w:p w14:paraId="4D2DEFA3" w14:textId="77777777" w:rsidR="00AB75D3" w:rsidRDefault="004E4BEA">
    <w:pPr>
      <w:pStyle w:val="TEKST"/>
    </w:pPr>
  </w:p>
  <w:p w14:paraId="764F1C13" w14:textId="77777777" w:rsidR="00AB75D3" w:rsidRDefault="004E4B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267036"/>
    <w:rsid w:val="00270684"/>
    <w:rsid w:val="003F1934"/>
    <w:rsid w:val="00487A04"/>
    <w:rsid w:val="004E4BEA"/>
    <w:rsid w:val="0050646F"/>
    <w:rsid w:val="00514214"/>
    <w:rsid w:val="00560DB4"/>
    <w:rsid w:val="005E6E4C"/>
    <w:rsid w:val="007B1485"/>
    <w:rsid w:val="007D285A"/>
    <w:rsid w:val="00AA5875"/>
    <w:rsid w:val="00B1063C"/>
    <w:rsid w:val="00E36A31"/>
    <w:rsid w:val="00EA7B89"/>
    <w:rsid w:val="00F4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Davor Nikolić</cp:lastModifiedBy>
  <cp:revision>13</cp:revision>
  <dcterms:created xsi:type="dcterms:W3CDTF">2018-09-28T09:54:00Z</dcterms:created>
  <dcterms:modified xsi:type="dcterms:W3CDTF">2019-10-11T08:46:00Z</dcterms:modified>
</cp:coreProperties>
</file>