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DAA8F" w14:textId="3DDDFD2F" w:rsidR="002F4F49" w:rsidRPr="005769F5" w:rsidRDefault="00A7289C" w:rsidP="00EA57C1">
      <w:pPr>
        <w:spacing w:before="480" w:after="0" w:line="276" w:lineRule="auto"/>
        <w:jc w:val="right"/>
        <w:rPr>
          <w:rFonts w:cstheme="minorHAnsi"/>
          <w:b/>
          <w:bCs/>
          <w:sz w:val="28"/>
          <w:szCs w:val="28"/>
        </w:rPr>
      </w:pPr>
      <w:r w:rsidRPr="005769F5">
        <w:rPr>
          <w:rFonts w:cstheme="minorHAnsi"/>
          <w:b/>
          <w:bCs/>
          <w:sz w:val="28"/>
          <w:szCs w:val="28"/>
        </w:rPr>
        <w:t xml:space="preserve">PRILOG </w:t>
      </w:r>
      <w:r w:rsidR="00320ED2">
        <w:rPr>
          <w:rFonts w:cstheme="minorHAnsi"/>
          <w:b/>
          <w:bCs/>
          <w:sz w:val="28"/>
          <w:szCs w:val="28"/>
        </w:rPr>
        <w:t>5</w:t>
      </w:r>
    </w:p>
    <w:p w14:paraId="05869C6E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82BDC30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E26152A" w14:textId="643985D3" w:rsidR="00D60C44" w:rsidRPr="00C2703B" w:rsidRDefault="00D60C44" w:rsidP="00415E05">
      <w:pPr>
        <w:spacing w:before="480" w:after="0" w:line="276" w:lineRule="auto"/>
        <w:jc w:val="center"/>
        <w:rPr>
          <w:rFonts w:cstheme="minorHAnsi"/>
          <w:b/>
          <w:sz w:val="40"/>
          <w:szCs w:val="40"/>
        </w:rPr>
      </w:pPr>
      <w:r w:rsidRPr="00C2703B">
        <w:rPr>
          <w:rFonts w:cstheme="minorHAnsi"/>
          <w:b/>
          <w:sz w:val="40"/>
          <w:szCs w:val="40"/>
        </w:rPr>
        <w:t xml:space="preserve">IZJAVA O </w:t>
      </w:r>
      <w:r w:rsidR="00337634" w:rsidRPr="00C2703B">
        <w:rPr>
          <w:rFonts w:cstheme="minorHAnsi"/>
          <w:b/>
          <w:sz w:val="40"/>
          <w:szCs w:val="40"/>
        </w:rPr>
        <w:t>NEPOSTOJANJU SUKOBA INTERESA</w:t>
      </w:r>
    </w:p>
    <w:p w14:paraId="28B0D99A" w14:textId="77777777" w:rsidR="00EA57C1" w:rsidRPr="00A7289C" w:rsidRDefault="00EA57C1" w:rsidP="00EA57C1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A7289C">
        <w:rPr>
          <w:rFonts w:cstheme="minorHAnsi"/>
          <w:b/>
          <w:sz w:val="24"/>
          <w:szCs w:val="24"/>
        </w:rPr>
        <w:t>NAZIV PROJEKTA:</w:t>
      </w:r>
    </w:p>
    <w:p w14:paraId="44DB88EB" w14:textId="77777777" w:rsidR="00C2703B" w:rsidRPr="00E1625E" w:rsidRDefault="00C2703B" w:rsidP="00C2703B">
      <w:pPr>
        <w:tabs>
          <w:tab w:val="left" w:pos="6090"/>
          <w:tab w:val="left" w:pos="7575"/>
        </w:tabs>
        <w:spacing w:before="120" w:after="120" w:line="276" w:lineRule="auto"/>
        <w:jc w:val="center"/>
        <w:rPr>
          <w:rFonts w:cstheme="minorHAnsi"/>
          <w:sz w:val="24"/>
          <w:szCs w:val="24"/>
          <w:lang w:bidi="hr-HR"/>
        </w:rPr>
      </w:pPr>
      <w:bookmarkStart w:id="0" w:name="_Hlk518304651"/>
      <w:r>
        <w:rPr>
          <w:rFonts w:cstheme="minorHAnsi"/>
          <w:sz w:val="24"/>
          <w:szCs w:val="24"/>
          <w:lang w:bidi="hr-HR"/>
        </w:rPr>
        <w:t>Ulaganjem do uvođenja nove proizvodnje i proširenja tržišta</w:t>
      </w:r>
    </w:p>
    <w:bookmarkEnd w:id="0"/>
    <w:p w14:paraId="12497E07" w14:textId="77777777" w:rsidR="00EA57C1" w:rsidRPr="00A7289C" w:rsidRDefault="00EA57C1" w:rsidP="00EA57C1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A7289C">
        <w:rPr>
          <w:rFonts w:cstheme="minorHAnsi"/>
          <w:b/>
          <w:sz w:val="24"/>
          <w:szCs w:val="24"/>
        </w:rPr>
        <w:t>EVIDENCIJSKI BROJ NABAVE:</w:t>
      </w:r>
    </w:p>
    <w:p w14:paraId="288ADFD8" w14:textId="3854B221" w:rsidR="00541F71" w:rsidRPr="00A7289C" w:rsidRDefault="00640AFC" w:rsidP="00541F71">
      <w:pPr>
        <w:spacing w:before="120" w:after="0" w:line="276" w:lineRule="auto"/>
        <w:jc w:val="center"/>
        <w:rPr>
          <w:rFonts w:cstheme="minorHAnsi"/>
          <w:bCs/>
          <w:sz w:val="24"/>
          <w:szCs w:val="24"/>
        </w:rPr>
      </w:pPr>
      <w:r w:rsidRPr="00A7289C">
        <w:rPr>
          <w:rFonts w:cstheme="minorHAnsi"/>
          <w:bCs/>
          <w:sz w:val="24"/>
          <w:szCs w:val="24"/>
        </w:rPr>
        <w:t>0</w:t>
      </w:r>
      <w:r w:rsidR="00C2703B">
        <w:rPr>
          <w:rFonts w:cstheme="minorHAnsi"/>
          <w:bCs/>
          <w:sz w:val="24"/>
          <w:szCs w:val="24"/>
        </w:rPr>
        <w:t>1</w:t>
      </w:r>
      <w:r w:rsidRPr="00A7289C">
        <w:rPr>
          <w:rFonts w:cstheme="minorHAnsi"/>
          <w:bCs/>
          <w:sz w:val="24"/>
          <w:szCs w:val="24"/>
        </w:rPr>
        <w:t>/201</w:t>
      </w:r>
      <w:r w:rsidR="00666E0D" w:rsidRPr="00A7289C">
        <w:rPr>
          <w:rFonts w:cstheme="minorHAnsi"/>
          <w:bCs/>
          <w:sz w:val="24"/>
          <w:szCs w:val="24"/>
        </w:rPr>
        <w:t>9</w:t>
      </w:r>
      <w:r w:rsidRPr="00A7289C">
        <w:rPr>
          <w:rFonts w:cstheme="minorHAnsi"/>
          <w:bCs/>
          <w:sz w:val="24"/>
          <w:szCs w:val="24"/>
        </w:rPr>
        <w:t xml:space="preserve"> </w:t>
      </w:r>
      <w:bookmarkStart w:id="1" w:name="_GoBack"/>
      <w:bookmarkEnd w:id="1"/>
      <w:r w:rsidR="00C2703B" w:rsidRPr="00E175A3">
        <w:rPr>
          <w:rFonts w:cstheme="minorHAnsi"/>
          <w:bCs/>
          <w:sz w:val="24"/>
          <w:szCs w:val="24"/>
        </w:rPr>
        <w:t>Nabava stroja za prednamještanje alata</w:t>
      </w:r>
    </w:p>
    <w:p w14:paraId="18FB82DA" w14:textId="77777777" w:rsidR="00EA57C1" w:rsidRPr="00A7289C" w:rsidRDefault="00EA57C1" w:rsidP="00EA57C1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A7289C">
        <w:rPr>
          <w:rFonts w:cstheme="minorHAnsi"/>
          <w:b/>
          <w:sz w:val="24"/>
          <w:szCs w:val="24"/>
        </w:rPr>
        <w:t>PREDMET NABAVE:</w:t>
      </w:r>
    </w:p>
    <w:p w14:paraId="4028C99F" w14:textId="24426139" w:rsidR="00D60261" w:rsidRPr="00A7289C" w:rsidRDefault="00C2703B" w:rsidP="00C2703B">
      <w:pPr>
        <w:jc w:val="center"/>
        <w:rPr>
          <w:rFonts w:cstheme="minorHAnsi"/>
          <w:bCs/>
          <w:sz w:val="24"/>
          <w:szCs w:val="24"/>
        </w:rPr>
        <w:sectPr w:rsidR="00D60261" w:rsidRPr="00A7289C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>
        <w:rPr>
          <w:rFonts w:cstheme="minorHAnsi"/>
          <w:bCs/>
          <w:sz w:val="24"/>
          <w:szCs w:val="24"/>
        </w:rPr>
        <w:t>Nabava stroja za prednamještanje alata</w:t>
      </w:r>
      <w:r w:rsidRPr="00A7289C">
        <w:rPr>
          <w:rFonts w:cstheme="minorHAnsi"/>
          <w:bCs/>
          <w:sz w:val="24"/>
          <w:szCs w:val="24"/>
        </w:rPr>
        <w:t xml:space="preserve"> </w:t>
      </w:r>
      <w:r w:rsidR="00EA57C1" w:rsidRPr="00A7289C">
        <w:rPr>
          <w:rFonts w:cstheme="minorHAnsi"/>
          <w:bCs/>
          <w:sz w:val="24"/>
          <w:szCs w:val="24"/>
        </w:rPr>
        <w:br w:type="page"/>
      </w:r>
    </w:p>
    <w:p w14:paraId="4714B2B6" w14:textId="77777777" w:rsidR="00337634" w:rsidRPr="00337634" w:rsidRDefault="00337634" w:rsidP="00337634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 w:rsidRPr="00337634">
        <w:rPr>
          <w:rFonts w:eastAsia="Calibri" w:cstheme="minorHAnsi"/>
          <w:bCs/>
          <w:sz w:val="24"/>
          <w:szCs w:val="24"/>
        </w:rPr>
        <w:lastRenderedPageBreak/>
        <w:t xml:space="preserve">Gospodarski subjekt: </w:t>
      </w:r>
    </w:p>
    <w:p w14:paraId="0018D20D" w14:textId="77777777" w:rsidR="00337634" w:rsidRPr="00337634" w:rsidRDefault="00337634" w:rsidP="00337634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 w:rsidRPr="00337634">
        <w:rPr>
          <w:rFonts w:eastAsia="Calibri" w:cstheme="minorHAnsi"/>
          <w:bCs/>
          <w:sz w:val="24"/>
          <w:szCs w:val="24"/>
        </w:rPr>
        <w:t>Naziv: ____________________________________</w:t>
      </w:r>
    </w:p>
    <w:p w14:paraId="533EFFB5" w14:textId="77777777" w:rsidR="00337634" w:rsidRPr="00337634" w:rsidRDefault="00337634" w:rsidP="00337634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 w:rsidRPr="00337634">
        <w:rPr>
          <w:rFonts w:eastAsia="Calibri" w:cstheme="minorHAnsi"/>
          <w:bCs/>
          <w:sz w:val="24"/>
          <w:szCs w:val="24"/>
        </w:rPr>
        <w:t>Adresa: ___________________________________</w:t>
      </w:r>
    </w:p>
    <w:p w14:paraId="32E4AB6E" w14:textId="117E0BA6" w:rsidR="00337634" w:rsidRPr="00337634" w:rsidRDefault="00337634" w:rsidP="00337634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 w:rsidRPr="00337634">
        <w:rPr>
          <w:rFonts w:eastAsia="Calibri" w:cstheme="minorHAnsi"/>
          <w:bCs/>
          <w:sz w:val="24"/>
          <w:szCs w:val="24"/>
        </w:rPr>
        <w:t>OIB:</w:t>
      </w:r>
      <w:r w:rsidR="0076216B">
        <w:rPr>
          <w:rFonts w:eastAsia="Calibri" w:cstheme="minorHAnsi"/>
          <w:bCs/>
          <w:sz w:val="24"/>
          <w:szCs w:val="24"/>
        </w:rPr>
        <w:t xml:space="preserve"> </w:t>
      </w:r>
      <w:r w:rsidRPr="00337634">
        <w:rPr>
          <w:rFonts w:eastAsia="Calibri" w:cstheme="minorHAnsi"/>
          <w:bCs/>
          <w:sz w:val="24"/>
          <w:szCs w:val="24"/>
        </w:rPr>
        <w:t>______________________________________</w:t>
      </w:r>
    </w:p>
    <w:p w14:paraId="099178ED" w14:textId="77777777" w:rsidR="00337634" w:rsidRPr="00337634" w:rsidRDefault="00337634" w:rsidP="00337634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</w:p>
    <w:p w14:paraId="2CD8C708" w14:textId="77777777" w:rsidR="00337634" w:rsidRPr="00337634" w:rsidRDefault="00337634" w:rsidP="00337634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 w:rsidRPr="00337634">
        <w:rPr>
          <w:rFonts w:eastAsia="Calibri" w:cstheme="minorHAnsi"/>
          <w:bCs/>
          <w:sz w:val="24"/>
          <w:szCs w:val="24"/>
        </w:rPr>
        <w:t xml:space="preserve">Odgovorna osoba: </w:t>
      </w:r>
    </w:p>
    <w:p w14:paraId="13585AD2" w14:textId="77777777" w:rsidR="00337634" w:rsidRPr="00337634" w:rsidRDefault="00337634" w:rsidP="00337634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 w:rsidRPr="00337634">
        <w:rPr>
          <w:rFonts w:eastAsia="Calibri" w:cstheme="minorHAnsi"/>
          <w:bCs/>
          <w:sz w:val="24"/>
          <w:szCs w:val="24"/>
        </w:rPr>
        <w:t>Naziv: ____________________________________</w:t>
      </w:r>
    </w:p>
    <w:p w14:paraId="3FA0E6C2" w14:textId="77777777" w:rsidR="00337634" w:rsidRPr="00337634" w:rsidRDefault="00337634" w:rsidP="00337634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 w:rsidRPr="00337634">
        <w:rPr>
          <w:rFonts w:eastAsia="Calibri" w:cstheme="minorHAnsi"/>
          <w:bCs/>
          <w:sz w:val="24"/>
          <w:szCs w:val="24"/>
        </w:rPr>
        <w:t>OIB: _______________________________________</w:t>
      </w:r>
    </w:p>
    <w:p w14:paraId="1AC16A5C" w14:textId="77777777" w:rsidR="00337634" w:rsidRPr="00337634" w:rsidRDefault="00337634" w:rsidP="00337634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</w:p>
    <w:p w14:paraId="0A8B1B5A" w14:textId="34ED9E6A" w:rsidR="00F9340D" w:rsidRDefault="00337634" w:rsidP="00337634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 w:rsidRPr="00337634">
        <w:rPr>
          <w:rFonts w:eastAsia="Calibri" w:cstheme="minorHAnsi"/>
          <w:bCs/>
          <w:sz w:val="24"/>
          <w:szCs w:val="24"/>
        </w:rPr>
        <w:t>Pod materijalnom i kaznenom odgovornošću izjavljujemo da niti odgovorna osoba gospodarskog subjekta niti vlasnici gospodarskog subjekta niti gospodarski subjekt nismo u sukobu interesa s Naručiteljem, s njegovim vlasnicima niti s odgovornim osobama Naručitelja. Sukobom interesa smatra se nabava radova, roba i usluga od srodnika po krvi do trećeg stupnja, srodnika po tazbini do drugog stupnja, osnivača, vlasnika, te od povezanih i partnerskih poduzeća i osoba.</w:t>
      </w:r>
    </w:p>
    <w:p w14:paraId="61C82BFE" w14:textId="77777777" w:rsidR="00337634" w:rsidRDefault="00337634" w:rsidP="00337634">
      <w:pPr>
        <w:spacing w:before="120" w:after="0" w:line="276" w:lineRule="auto"/>
        <w:ind w:left="360"/>
        <w:jc w:val="both"/>
        <w:rPr>
          <w:rFonts w:cstheme="minorHAnsi"/>
          <w:bCs/>
          <w:sz w:val="24"/>
          <w:szCs w:val="24"/>
          <w:lang w:eastAsia="hr-HR"/>
        </w:rPr>
      </w:pPr>
    </w:p>
    <w:p w14:paraId="6EFF8298" w14:textId="5EEB09D6" w:rsidR="00D60C44" w:rsidRPr="00A7289C" w:rsidRDefault="00A7289C" w:rsidP="00A7289C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  <w:lang w:bidi="hr-HR"/>
        </w:rPr>
      </w:pPr>
      <w:r>
        <w:rPr>
          <w:rFonts w:cstheme="minorHAnsi"/>
          <w:bCs/>
          <w:sz w:val="24"/>
          <w:szCs w:val="24"/>
          <w:lang w:eastAsia="hr-HR"/>
        </w:rPr>
        <w:t xml:space="preserve">  </w:t>
      </w:r>
      <w:r w:rsidRPr="00A7289C">
        <w:rPr>
          <w:rFonts w:cstheme="minorHAnsi"/>
          <w:bCs/>
          <w:sz w:val="24"/>
          <w:szCs w:val="24"/>
          <w:lang w:eastAsia="hr-HR"/>
        </w:rPr>
        <w:t xml:space="preserve"> </w:t>
      </w:r>
      <w:r w:rsidR="00D60C44" w:rsidRPr="00A7289C">
        <w:rPr>
          <w:rFonts w:cstheme="minorHAnsi"/>
          <w:bCs/>
          <w:sz w:val="24"/>
          <w:szCs w:val="24"/>
          <w:lang w:eastAsia="hr-HR"/>
        </w:rPr>
        <w:t>Mjesto i datum</w:t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2E536F" w:rsidRPr="00A7289C">
        <w:rPr>
          <w:rFonts w:cstheme="minorHAnsi"/>
          <w:bCs/>
          <w:sz w:val="24"/>
          <w:szCs w:val="24"/>
          <w:lang w:eastAsia="hr-HR"/>
        </w:rPr>
        <w:t xml:space="preserve">    </w:t>
      </w:r>
      <w:r w:rsidR="00776E5F" w:rsidRPr="00A7289C">
        <w:rPr>
          <w:rFonts w:cstheme="minorHAnsi"/>
          <w:bCs/>
          <w:sz w:val="24"/>
          <w:szCs w:val="24"/>
          <w:lang w:eastAsia="hr-HR"/>
        </w:rPr>
        <w:t>Za Ponuditelja</w:t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</w:p>
    <w:p w14:paraId="5B41E4CC" w14:textId="77777777" w:rsidR="00D60C44" w:rsidRPr="00A7289C" w:rsidRDefault="00D60C44" w:rsidP="00D60C44">
      <w:pPr>
        <w:spacing w:line="276" w:lineRule="auto"/>
        <w:jc w:val="both"/>
        <w:rPr>
          <w:rFonts w:cstheme="minorHAnsi"/>
          <w:bCs/>
          <w:sz w:val="24"/>
          <w:szCs w:val="24"/>
          <w:lang w:eastAsia="hr-HR"/>
        </w:rPr>
      </w:pPr>
      <w:r w:rsidRPr="00A7289C">
        <w:rPr>
          <w:rFonts w:cstheme="minorHAnsi"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C7B367" wp14:editId="213A5BA6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E00742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7289C">
        <w:rPr>
          <w:rFonts w:cstheme="minorHAnsi"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AB211" wp14:editId="1EEE09F3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6DF136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  <w:t>MP</w:t>
      </w:r>
    </w:p>
    <w:p w14:paraId="09F34F63" w14:textId="77777777" w:rsidR="00D60C44" w:rsidRPr="004069F5" w:rsidRDefault="00D60C44" w:rsidP="00D60C44">
      <w:pPr>
        <w:spacing w:line="276" w:lineRule="auto"/>
        <w:jc w:val="both"/>
        <w:rPr>
          <w:rFonts w:cstheme="minorHAnsi"/>
          <w:sz w:val="20"/>
          <w:szCs w:val="20"/>
          <w:lang w:eastAsia="hr-HR"/>
        </w:rPr>
      </w:pP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4069F5">
        <w:rPr>
          <w:rFonts w:cstheme="minorHAnsi"/>
          <w:sz w:val="20"/>
          <w:szCs w:val="20"/>
          <w:lang w:eastAsia="hr-HR"/>
        </w:rPr>
        <w:tab/>
      </w:r>
      <w:r w:rsidRPr="004069F5">
        <w:rPr>
          <w:rFonts w:cstheme="minorHAnsi"/>
          <w:sz w:val="20"/>
          <w:szCs w:val="20"/>
          <w:lang w:eastAsia="hr-HR"/>
        </w:rPr>
        <w:tab/>
      </w:r>
      <w:r w:rsidRPr="004069F5">
        <w:rPr>
          <w:rFonts w:cstheme="minorHAnsi"/>
          <w:i/>
          <w:sz w:val="20"/>
          <w:szCs w:val="20"/>
          <w:lang w:eastAsia="hr-HR"/>
        </w:rPr>
        <w:t>(Potpis odgovorne osobe)</w:t>
      </w:r>
    </w:p>
    <w:sectPr w:rsidR="00D60C44" w:rsidRPr="004069F5" w:rsidSect="00D60261">
      <w:headerReference w:type="default" r:id="rId10"/>
      <w:footerReference w:type="default" r:id="rId11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825642" w14:textId="77777777" w:rsidR="000C611B" w:rsidRDefault="000C611B" w:rsidP="00530125">
      <w:pPr>
        <w:spacing w:after="0" w:line="240" w:lineRule="auto"/>
      </w:pPr>
      <w:r>
        <w:separator/>
      </w:r>
    </w:p>
  </w:endnote>
  <w:endnote w:type="continuationSeparator" w:id="0">
    <w:p w14:paraId="006D3CD2" w14:textId="77777777" w:rsidR="000C611B" w:rsidRDefault="000C611B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1431098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BA3C910" w14:textId="295D8044" w:rsidR="004069F5" w:rsidRDefault="004069F5">
        <w:pPr>
          <w:pStyle w:val="Podnoje"/>
          <w:pBdr>
            <w:top w:val="single" w:sz="4" w:space="1" w:color="D9D9D9" w:themeColor="background1" w:themeShade="D9"/>
          </w:pBdr>
          <w:jc w:val="right"/>
        </w:pPr>
        <w:r w:rsidRPr="004069F5">
          <w:rPr>
            <w:noProof/>
            <w:lang w:val="en-GB" w:eastAsia="en-GB"/>
          </w:rPr>
          <w:drawing>
            <wp:inline distT="0" distB="0" distL="0" distR="0" wp14:anchorId="6717FFC0" wp14:editId="1CCE6A78">
              <wp:extent cx="5730240" cy="190500"/>
              <wp:effectExtent l="0" t="0" r="0" b="0"/>
              <wp:docPr id="197" name="Slika 19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3024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225AC">
          <w:rPr>
            <w:noProof/>
          </w:rPr>
          <w:t>1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Stranica</w:t>
        </w:r>
      </w:p>
    </w:sdtContent>
  </w:sdt>
  <w:p w14:paraId="474C9302" w14:textId="1F623BF9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5579757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353FCE1" w14:textId="77777777" w:rsidR="00FB4986" w:rsidRDefault="00FB4986" w:rsidP="00FB4986">
        <w:pPr>
          <w:pStyle w:val="Podnoje"/>
          <w:pBdr>
            <w:top w:val="single" w:sz="4" w:space="1" w:color="D9D9D9" w:themeColor="background1" w:themeShade="D9"/>
          </w:pBdr>
          <w:jc w:val="right"/>
        </w:pPr>
        <w:r w:rsidRPr="004069F5">
          <w:rPr>
            <w:noProof/>
            <w:lang w:val="en-GB" w:eastAsia="en-GB"/>
          </w:rPr>
          <w:drawing>
            <wp:inline distT="0" distB="0" distL="0" distR="0" wp14:anchorId="7AFA359C" wp14:editId="6BE7992E">
              <wp:extent cx="5730240" cy="190500"/>
              <wp:effectExtent l="0" t="0" r="0" b="0"/>
              <wp:docPr id="3" name="Slika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3024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Stranica</w:t>
        </w:r>
      </w:p>
    </w:sdtContent>
  </w:sdt>
  <w:p w14:paraId="78193B05" w14:textId="77777777" w:rsidR="00FB4986" w:rsidRPr="00F710AB" w:rsidRDefault="00FB4986" w:rsidP="00FB4986">
    <w:pPr>
      <w:pStyle w:val="Podnoje"/>
      <w:ind w:firstLine="708"/>
      <w:jc w:val="center"/>
      <w:rPr>
        <w:i/>
        <w:sz w:val="16"/>
      </w:rPr>
    </w:pPr>
  </w:p>
  <w:p w14:paraId="5DE4BBC0" w14:textId="56DD7070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4B2D6" w14:textId="77777777" w:rsidR="000C611B" w:rsidRDefault="000C611B" w:rsidP="00530125">
      <w:pPr>
        <w:spacing w:after="0" w:line="240" w:lineRule="auto"/>
      </w:pPr>
      <w:r>
        <w:separator/>
      </w:r>
    </w:p>
  </w:footnote>
  <w:footnote w:type="continuationSeparator" w:id="0">
    <w:p w14:paraId="7322957C" w14:textId="77777777" w:rsidR="000C611B" w:rsidRDefault="000C611B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C4BD1" w14:textId="68EA052A" w:rsidR="005655E3" w:rsidRDefault="00C2703B" w:rsidP="00437525">
    <w:pPr>
      <w:pStyle w:val="Zaglavlje"/>
      <w:tabs>
        <w:tab w:val="clear" w:pos="4536"/>
      </w:tabs>
    </w:pPr>
    <w:r w:rsidRPr="00AA3B05">
      <w:rPr>
        <w:noProof/>
        <w:lang w:val="en-GB" w:eastAsia="en-GB"/>
      </w:rPr>
      <w:drawing>
        <wp:anchor distT="0" distB="0" distL="114300" distR="114300" simplePos="0" relativeHeight="251666432" behindDoc="0" locked="0" layoutInCell="1" allowOverlap="1" wp14:anchorId="4AAA1B2C" wp14:editId="79084AC0">
          <wp:simplePos x="0" y="0"/>
          <wp:positionH relativeFrom="column">
            <wp:posOffset>2690495</wp:posOffset>
          </wp:positionH>
          <wp:positionV relativeFrom="paragraph">
            <wp:posOffset>-145415</wp:posOffset>
          </wp:positionV>
          <wp:extent cx="1695450" cy="752475"/>
          <wp:effectExtent l="0" t="0" r="0" b="9525"/>
          <wp:wrapSquare wrapText="bothSides"/>
          <wp:docPr id="196" name="Slika 196" descr="C:\Users\Zeljka\AppData\Local\Temp\Rar$DIa0.689\Europski strukturni i investicijski fondo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eljka\AppData\Local\Temp\Rar$DIa0.689\Europski strukturni i investicijski fondov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0528" behindDoc="0" locked="0" layoutInCell="1" allowOverlap="1" wp14:anchorId="051D3F8B" wp14:editId="5608693F">
          <wp:simplePos x="0" y="0"/>
          <wp:positionH relativeFrom="margin">
            <wp:align>right</wp:align>
          </wp:positionH>
          <wp:positionV relativeFrom="margin">
            <wp:posOffset>-906780</wp:posOffset>
          </wp:positionV>
          <wp:extent cx="1352550" cy="400050"/>
          <wp:effectExtent l="0" t="0" r="0" b="0"/>
          <wp:wrapSquare wrapText="bothSides"/>
          <wp:docPr id="14" name="Slika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Slika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400050"/>
                  </a:xfrm>
                  <a:prstGeom prst="rect">
                    <a:avLst/>
                  </a:prstGeom>
                  <a:solidFill>
                    <a:srgbClr val="E7E6E6">
                      <a:lumMod val="5000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 w:rsidRPr="00AA3B05">
      <w:rPr>
        <w:noProof/>
        <w:lang w:val="en-GB" w:eastAsia="en-GB"/>
      </w:rPr>
      <w:drawing>
        <wp:anchor distT="0" distB="0" distL="114300" distR="114300" simplePos="0" relativeHeight="251665408" behindDoc="0" locked="0" layoutInCell="1" allowOverlap="1" wp14:anchorId="1DB98962" wp14:editId="51B6762C">
          <wp:simplePos x="0" y="0"/>
          <wp:positionH relativeFrom="column">
            <wp:posOffset>1090930</wp:posOffset>
          </wp:positionH>
          <wp:positionV relativeFrom="paragraph">
            <wp:posOffset>-71755</wp:posOffset>
          </wp:positionV>
          <wp:extent cx="1820570" cy="720000"/>
          <wp:effectExtent l="0" t="0" r="0" b="4445"/>
          <wp:wrapSquare wrapText="bothSides"/>
          <wp:docPr id="194" name="Slika 194" descr="C:\Users\Zeljka\AppData\Local\Temp\Rar$DIa0.492\OP konkurentnost i kohezija_BO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eljka\AppData\Local\Temp\Rar$DIa0.492\OP konkurentnost i kohezija_BOJA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7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 w:rsidRPr="00AA3B05">
      <w:rPr>
        <w:noProof/>
        <w:lang w:val="en-GB" w:eastAsia="en-GB"/>
      </w:rPr>
      <w:drawing>
        <wp:anchor distT="0" distB="0" distL="114300" distR="114300" simplePos="0" relativeHeight="251664384" behindDoc="0" locked="0" layoutInCell="1" allowOverlap="1" wp14:anchorId="0DB14B7E" wp14:editId="30F3310F">
          <wp:simplePos x="0" y="0"/>
          <wp:positionH relativeFrom="column">
            <wp:posOffset>71755</wp:posOffset>
          </wp:positionH>
          <wp:positionV relativeFrom="paragraph">
            <wp:posOffset>-74930</wp:posOffset>
          </wp:positionV>
          <wp:extent cx="808990" cy="539750"/>
          <wp:effectExtent l="0" t="0" r="0" b="0"/>
          <wp:wrapSquare wrapText="bothSides"/>
          <wp:docPr id="195" name="Slika 195" descr="C:\Users\Zeljka\Desktop\flag_yellow_hig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eljka\Desktop\flag_yellow_high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6BD7C0D3" wp14:editId="35DBAFC8">
              <wp:simplePos x="0" y="0"/>
              <wp:positionH relativeFrom="column">
                <wp:posOffset>-128270</wp:posOffset>
              </wp:positionH>
              <wp:positionV relativeFrom="paragraph">
                <wp:posOffset>448945</wp:posOffset>
              </wp:positionV>
              <wp:extent cx="1181100" cy="333375"/>
              <wp:effectExtent l="0" t="0" r="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03DDC4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Europska unija</w:t>
                          </w:r>
                        </w:p>
                        <w:p w14:paraId="6E5F905A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D7C0D3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-10.1pt;margin-top:35.35pt;width:93pt;height:26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" filled="f" stroked="f">
              <v:textbox>
                <w:txbxContent>
                  <w:p w14:paraId="4B03DDC4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Europska unija</w:t>
                    </w:r>
                  </w:p>
                  <w:p w14:paraId="6E5F905A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Zajedno do fondova EU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655E3" w:rsidRPr="00AA3B05">
      <w:rPr>
        <w:noProof/>
        <w:lang w:eastAsia="hr-HR"/>
      </w:rPr>
      <w:t xml:space="preserve"> </w:t>
    </w:r>
    <w:r w:rsidR="005655E3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5B947" w14:textId="082F614B"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125"/>
    <w:rsid w:val="00006BEF"/>
    <w:rsid w:val="0003565C"/>
    <w:rsid w:val="00037C4F"/>
    <w:rsid w:val="0008197A"/>
    <w:rsid w:val="000877D1"/>
    <w:rsid w:val="00091E76"/>
    <w:rsid w:val="000C611B"/>
    <w:rsid w:val="000D00DE"/>
    <w:rsid w:val="000E3BE8"/>
    <w:rsid w:val="000E7213"/>
    <w:rsid w:val="000F787C"/>
    <w:rsid w:val="00113816"/>
    <w:rsid w:val="001610E6"/>
    <w:rsid w:val="0018372E"/>
    <w:rsid w:val="001A4B67"/>
    <w:rsid w:val="001C685A"/>
    <w:rsid w:val="001D5044"/>
    <w:rsid w:val="00261681"/>
    <w:rsid w:val="00277FDE"/>
    <w:rsid w:val="00282775"/>
    <w:rsid w:val="002973E1"/>
    <w:rsid w:val="002C1A25"/>
    <w:rsid w:val="002D259C"/>
    <w:rsid w:val="002E33B4"/>
    <w:rsid w:val="002E536F"/>
    <w:rsid w:val="002F4F49"/>
    <w:rsid w:val="002F6041"/>
    <w:rsid w:val="00303032"/>
    <w:rsid w:val="003150B5"/>
    <w:rsid w:val="00320ED2"/>
    <w:rsid w:val="00325E20"/>
    <w:rsid w:val="00337634"/>
    <w:rsid w:val="00343EE5"/>
    <w:rsid w:val="00381C7A"/>
    <w:rsid w:val="003A0FB4"/>
    <w:rsid w:val="003B067E"/>
    <w:rsid w:val="003D78BA"/>
    <w:rsid w:val="003E3A97"/>
    <w:rsid w:val="003F3CFA"/>
    <w:rsid w:val="004069F5"/>
    <w:rsid w:val="00415E05"/>
    <w:rsid w:val="00437095"/>
    <w:rsid w:val="00437525"/>
    <w:rsid w:val="00444C96"/>
    <w:rsid w:val="004450E1"/>
    <w:rsid w:val="00456C44"/>
    <w:rsid w:val="00474248"/>
    <w:rsid w:val="00474616"/>
    <w:rsid w:val="004763C2"/>
    <w:rsid w:val="00480CE8"/>
    <w:rsid w:val="004B13AE"/>
    <w:rsid w:val="004D5A03"/>
    <w:rsid w:val="004F5610"/>
    <w:rsid w:val="0050491F"/>
    <w:rsid w:val="0051687F"/>
    <w:rsid w:val="00516B9A"/>
    <w:rsid w:val="00530125"/>
    <w:rsid w:val="0053742B"/>
    <w:rsid w:val="00541F71"/>
    <w:rsid w:val="00556201"/>
    <w:rsid w:val="005655E3"/>
    <w:rsid w:val="005769F5"/>
    <w:rsid w:val="00584ED9"/>
    <w:rsid w:val="00593972"/>
    <w:rsid w:val="005B309D"/>
    <w:rsid w:val="005C3B4F"/>
    <w:rsid w:val="005D3415"/>
    <w:rsid w:val="005D499F"/>
    <w:rsid w:val="005E4305"/>
    <w:rsid w:val="005F6A00"/>
    <w:rsid w:val="00626E7F"/>
    <w:rsid w:val="00640AFC"/>
    <w:rsid w:val="00644C52"/>
    <w:rsid w:val="006457BF"/>
    <w:rsid w:val="00666E0D"/>
    <w:rsid w:val="00675BB1"/>
    <w:rsid w:val="00692E8A"/>
    <w:rsid w:val="006B182A"/>
    <w:rsid w:val="006C5C66"/>
    <w:rsid w:val="006E44B1"/>
    <w:rsid w:val="0076216B"/>
    <w:rsid w:val="00763CE8"/>
    <w:rsid w:val="00776E5F"/>
    <w:rsid w:val="00787EEC"/>
    <w:rsid w:val="00791502"/>
    <w:rsid w:val="007A75B2"/>
    <w:rsid w:val="007B1E58"/>
    <w:rsid w:val="007C5E86"/>
    <w:rsid w:val="007D42B4"/>
    <w:rsid w:val="007E1C49"/>
    <w:rsid w:val="007E6321"/>
    <w:rsid w:val="008026E9"/>
    <w:rsid w:val="008225AC"/>
    <w:rsid w:val="008261DB"/>
    <w:rsid w:val="00850BF4"/>
    <w:rsid w:val="00861DC5"/>
    <w:rsid w:val="00884B49"/>
    <w:rsid w:val="008B0E40"/>
    <w:rsid w:val="008C59E4"/>
    <w:rsid w:val="0093049F"/>
    <w:rsid w:val="00941E93"/>
    <w:rsid w:val="009634AD"/>
    <w:rsid w:val="00974E51"/>
    <w:rsid w:val="00976773"/>
    <w:rsid w:val="009A0BF2"/>
    <w:rsid w:val="009B2C76"/>
    <w:rsid w:val="009B51AB"/>
    <w:rsid w:val="009F7B38"/>
    <w:rsid w:val="00A13D3C"/>
    <w:rsid w:val="00A26B26"/>
    <w:rsid w:val="00A37AD6"/>
    <w:rsid w:val="00A420B2"/>
    <w:rsid w:val="00A44630"/>
    <w:rsid w:val="00A71934"/>
    <w:rsid w:val="00A7289C"/>
    <w:rsid w:val="00A746CE"/>
    <w:rsid w:val="00AA3B05"/>
    <w:rsid w:val="00AA678E"/>
    <w:rsid w:val="00AB79B1"/>
    <w:rsid w:val="00AE70A8"/>
    <w:rsid w:val="00AF5CDD"/>
    <w:rsid w:val="00AF7D50"/>
    <w:rsid w:val="00B4678D"/>
    <w:rsid w:val="00B469F2"/>
    <w:rsid w:val="00B57784"/>
    <w:rsid w:val="00B65996"/>
    <w:rsid w:val="00B71240"/>
    <w:rsid w:val="00BD7E00"/>
    <w:rsid w:val="00BE09E2"/>
    <w:rsid w:val="00BE6047"/>
    <w:rsid w:val="00C0700E"/>
    <w:rsid w:val="00C123B7"/>
    <w:rsid w:val="00C137A5"/>
    <w:rsid w:val="00C2703B"/>
    <w:rsid w:val="00C70A75"/>
    <w:rsid w:val="00C871B7"/>
    <w:rsid w:val="00CA02EA"/>
    <w:rsid w:val="00CB036B"/>
    <w:rsid w:val="00CD7E65"/>
    <w:rsid w:val="00D0089B"/>
    <w:rsid w:val="00D03494"/>
    <w:rsid w:val="00D3504E"/>
    <w:rsid w:val="00D45A5E"/>
    <w:rsid w:val="00D60261"/>
    <w:rsid w:val="00D60C44"/>
    <w:rsid w:val="00DA49CD"/>
    <w:rsid w:val="00DE1484"/>
    <w:rsid w:val="00DE7061"/>
    <w:rsid w:val="00DF03DC"/>
    <w:rsid w:val="00DF5CDA"/>
    <w:rsid w:val="00E1379F"/>
    <w:rsid w:val="00E175A3"/>
    <w:rsid w:val="00E2111E"/>
    <w:rsid w:val="00E26215"/>
    <w:rsid w:val="00E37BA2"/>
    <w:rsid w:val="00E7113E"/>
    <w:rsid w:val="00E73B8C"/>
    <w:rsid w:val="00E74AB5"/>
    <w:rsid w:val="00E87144"/>
    <w:rsid w:val="00EA3F57"/>
    <w:rsid w:val="00EA57C1"/>
    <w:rsid w:val="00EB1206"/>
    <w:rsid w:val="00EE20FF"/>
    <w:rsid w:val="00EF6DFF"/>
    <w:rsid w:val="00F111B5"/>
    <w:rsid w:val="00F143DA"/>
    <w:rsid w:val="00F26C0C"/>
    <w:rsid w:val="00F40F38"/>
    <w:rsid w:val="00F42F42"/>
    <w:rsid w:val="00F442F0"/>
    <w:rsid w:val="00F569D4"/>
    <w:rsid w:val="00F710AB"/>
    <w:rsid w:val="00F71A98"/>
    <w:rsid w:val="00F73D35"/>
    <w:rsid w:val="00F846F9"/>
    <w:rsid w:val="00F9340D"/>
    <w:rsid w:val="00FA107A"/>
    <w:rsid w:val="00FA46AD"/>
    <w:rsid w:val="00FA47F0"/>
    <w:rsid w:val="00FB4986"/>
    <w:rsid w:val="00FB5B81"/>
    <w:rsid w:val="00FD2D3B"/>
    <w:rsid w:val="00FE0AFC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FF28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47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6FA94-9F87-4A8E-93C8-329C57845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2019-08-07T16:10:00Z</dcterms:created>
  <dcterms:modified xsi:type="dcterms:W3CDTF">2019-12-04T11:08:00Z</dcterms:modified>
</cp:coreProperties>
</file>