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7C394" w14:textId="1A5E7A0E" w:rsidR="00586CEA" w:rsidRDefault="00586CEA" w:rsidP="00586CEA">
      <w:pPr>
        <w:pStyle w:val="Heading1"/>
        <w:keepLines/>
        <w:numPr>
          <w:ilvl w:val="0"/>
          <w:numId w:val="0"/>
        </w:numPr>
        <w:spacing w:before="240"/>
        <w:ind w:left="432" w:hanging="432"/>
      </w:pPr>
      <w:bookmarkStart w:id="0" w:name="_Toc457399789"/>
      <w:r>
        <w:t xml:space="preserve">OBRAZAC 3. </w:t>
      </w:r>
      <w:proofErr w:type="spellStart"/>
      <w:r>
        <w:t>Podaci</w:t>
      </w:r>
      <w:proofErr w:type="spellEnd"/>
      <w:r>
        <w:t xml:space="preserve"> o </w:t>
      </w:r>
      <w:bookmarkEnd w:id="0"/>
      <w:proofErr w:type="spellStart"/>
      <w:r w:rsidR="007021BD">
        <w:t>podugovarateljima</w:t>
      </w:r>
      <w:proofErr w:type="spellEnd"/>
    </w:p>
    <w:p w14:paraId="6596D78F" w14:textId="2854F7A2" w:rsidR="00586CEA" w:rsidRPr="00F346B8" w:rsidRDefault="00586CEA" w:rsidP="00586CEA">
      <w:pPr>
        <w:spacing w:before="0"/>
        <w:rPr>
          <w:rFonts w:asciiTheme="minorHAnsi" w:hAnsiTheme="minorHAnsi"/>
          <w:bCs/>
          <w:i/>
          <w:noProof/>
        </w:rPr>
      </w:pPr>
      <w:r w:rsidRPr="00F346B8">
        <w:rPr>
          <w:rFonts w:asciiTheme="minorHAnsi" w:hAnsiTheme="minorHAnsi"/>
          <w:bCs/>
          <w:i/>
          <w:noProof/>
          <w:u w:val="single"/>
        </w:rPr>
        <w:t>(priložiti/popuniti samo u slučaju da se dio ugovora ustupa pod</w:t>
      </w:r>
      <w:r w:rsidR="007021BD">
        <w:rPr>
          <w:rFonts w:asciiTheme="minorHAnsi" w:hAnsiTheme="minorHAnsi"/>
          <w:bCs/>
          <w:i/>
          <w:noProof/>
          <w:u w:val="single"/>
        </w:rPr>
        <w:t>ugovarateljima</w:t>
      </w:r>
      <w:r w:rsidRPr="00F346B8">
        <w:rPr>
          <w:rFonts w:asciiTheme="minorHAnsi" w:hAnsiTheme="minorHAnsi"/>
          <w:bCs/>
          <w:i/>
          <w:noProof/>
        </w:rPr>
        <w:t>)</w:t>
      </w:r>
    </w:p>
    <w:p w14:paraId="66D87E23" w14:textId="77777777" w:rsidR="00586CEA" w:rsidRDefault="00586CEA" w:rsidP="00586CEA">
      <w:pPr>
        <w:spacing w:before="0"/>
        <w:rPr>
          <w:lang w:eastAsia="hr-HR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586CEA" w:rsidRPr="008A08CC" w14:paraId="7DE1538D" w14:textId="77777777" w:rsidTr="007C2161">
        <w:tc>
          <w:tcPr>
            <w:tcW w:w="3825" w:type="dxa"/>
            <w:shd w:val="solid" w:color="C0C0C0" w:fill="FFFFFF"/>
          </w:tcPr>
          <w:p w14:paraId="1A6BE1DA" w14:textId="77777777" w:rsidR="00586CEA" w:rsidRPr="0083799B" w:rsidRDefault="00586CEA" w:rsidP="00586CEA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1" w:name="_Toc453555785"/>
            <w:bookmarkStart w:id="2" w:name="_Toc457399790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1"/>
            <w:bookmarkEnd w:id="2"/>
          </w:p>
        </w:tc>
        <w:tc>
          <w:tcPr>
            <w:tcW w:w="6095" w:type="dxa"/>
            <w:shd w:val="solid" w:color="C0C0C0" w:fill="FFFFFF"/>
          </w:tcPr>
          <w:p w14:paraId="37C43991" w14:textId="45E10046" w:rsidR="00586CEA" w:rsidRPr="00586CEA" w:rsidRDefault="005368DC" w:rsidP="00586CEA">
            <w:pPr>
              <w:rPr>
                <w:b/>
              </w:rPr>
            </w:pPr>
            <w:proofErr w:type="spellStart"/>
            <w:r>
              <w:rPr>
                <w:b/>
              </w:rPr>
              <w:t>Danasradim</w:t>
            </w:r>
            <w:proofErr w:type="spellEnd"/>
            <w:r w:rsidR="009238AB">
              <w:rPr>
                <w:b/>
              </w:rPr>
              <w:t xml:space="preserve"> d.o.o.</w:t>
            </w:r>
          </w:p>
        </w:tc>
      </w:tr>
      <w:tr w:rsidR="007021BD" w:rsidRPr="008A08CC" w14:paraId="4EC0C659" w14:textId="77777777" w:rsidTr="00A96452">
        <w:tc>
          <w:tcPr>
            <w:tcW w:w="3825" w:type="dxa"/>
            <w:shd w:val="clear" w:color="auto" w:fill="auto"/>
            <w:vAlign w:val="center"/>
          </w:tcPr>
          <w:p w14:paraId="484F4D4C" w14:textId="77777777" w:rsidR="007021BD" w:rsidRPr="0083799B" w:rsidRDefault="007021BD" w:rsidP="007021BD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3" w:name="_Toc453555786"/>
            <w:bookmarkStart w:id="4" w:name="_Toc453555869"/>
            <w:bookmarkStart w:id="5" w:name="_Toc457399791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  <w:vAlign w:val="center"/>
          </w:tcPr>
          <w:p w14:paraId="255526DE" w14:textId="03189468" w:rsidR="007021BD" w:rsidRPr="005368DC" w:rsidRDefault="005368DC" w:rsidP="005368DC">
            <w:pPr>
              <w:pStyle w:val="NormalWeb"/>
              <w:spacing w:before="280" w:beforeAutospacing="0" w:after="280" w:afterAutospacing="0"/>
              <w:jc w:val="both"/>
              <w:rPr>
                <w:rFonts w:ascii="-webkit-standard" w:hAnsi="-webkit-standard"/>
                <w:color w:val="000000"/>
                <w:sz w:val="21"/>
                <w:szCs w:val="21"/>
              </w:rPr>
            </w:pPr>
            <w:r w:rsidRPr="005368DC">
              <w:rPr>
                <w:rFonts w:ascii="Calibri" w:hAnsi="Calibri" w:cs="Calibri"/>
                <w:color w:val="000000"/>
                <w:sz w:val="21"/>
                <w:szCs w:val="21"/>
              </w:rPr>
              <w:t>Priprema, dorada i lansiranje usluga podijeljenih u tri grupe nabave</w:t>
            </w:r>
          </w:p>
        </w:tc>
      </w:tr>
      <w:tr w:rsidR="007021BD" w:rsidRPr="008A08CC" w14:paraId="50FF0AD5" w14:textId="77777777" w:rsidTr="00A96452">
        <w:trPr>
          <w:trHeight w:val="70"/>
        </w:trPr>
        <w:tc>
          <w:tcPr>
            <w:tcW w:w="3825" w:type="dxa"/>
            <w:shd w:val="clear" w:color="auto" w:fill="auto"/>
            <w:vAlign w:val="center"/>
          </w:tcPr>
          <w:p w14:paraId="54862AE8" w14:textId="77777777" w:rsidR="007021BD" w:rsidRPr="0083799B" w:rsidRDefault="007021BD" w:rsidP="007021BD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6" w:name="_Toc453555787"/>
            <w:bookmarkStart w:id="7" w:name="_Toc453555870"/>
            <w:bookmarkStart w:id="8" w:name="_Toc457399792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6"/>
            <w:bookmarkEnd w:id="7"/>
            <w:bookmarkEnd w:id="8"/>
          </w:p>
        </w:tc>
        <w:tc>
          <w:tcPr>
            <w:tcW w:w="6095" w:type="dxa"/>
            <w:vAlign w:val="center"/>
          </w:tcPr>
          <w:p w14:paraId="3A28F9AC" w14:textId="7137C8D5" w:rsidR="007021BD" w:rsidRDefault="007021BD" w:rsidP="007021BD">
            <w:pPr>
              <w:spacing w:before="0"/>
            </w:pPr>
          </w:p>
        </w:tc>
      </w:tr>
    </w:tbl>
    <w:p w14:paraId="634F74EE" w14:textId="77777777" w:rsidR="00586CEA" w:rsidRPr="008A08CC" w:rsidRDefault="00586CEA" w:rsidP="00586CEA">
      <w:pPr>
        <w:rPr>
          <w:rFonts w:asciiTheme="minorHAnsi" w:hAnsiTheme="minorHAnsi" w:cs="Tahoma"/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14:paraId="5E1354CC" w14:textId="77777777" w:rsidTr="007C2161">
        <w:tc>
          <w:tcPr>
            <w:tcW w:w="5949" w:type="dxa"/>
            <w:shd w:val="clear" w:color="auto" w:fill="D9D9D9"/>
            <w:vAlign w:val="center"/>
          </w:tcPr>
          <w:p w14:paraId="7A45A959" w14:textId="5C9C20EC" w:rsidR="00586CEA" w:rsidRPr="00F346B8" w:rsidRDefault="00586CEA" w:rsidP="007C2161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spacing w:before="0" w:after="160" w:line="259" w:lineRule="auto"/>
              <w:ind w:left="454"/>
              <w:contextualSpacing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</w:t>
            </w:r>
            <w:r w:rsidR="000A36D4">
              <w:rPr>
                <w:rFonts w:asciiTheme="minorHAnsi" w:hAnsiTheme="minorHAnsi"/>
                <w:b/>
                <w:bCs/>
                <w:noProof/>
              </w:rPr>
              <w:t>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3798" w:type="dxa"/>
            <w:vAlign w:val="center"/>
          </w:tcPr>
          <w:p w14:paraId="5D7EA1D5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1E5EF8FB" w14:textId="77777777" w:rsidTr="007C2161">
        <w:tc>
          <w:tcPr>
            <w:tcW w:w="5949" w:type="dxa"/>
            <w:shd w:val="clear" w:color="auto" w:fill="D9D9D9"/>
            <w:vAlign w:val="center"/>
          </w:tcPr>
          <w:p w14:paraId="26A90FF2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3ED577BA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44B42605" w14:textId="77777777" w:rsidTr="007C2161">
        <w:tc>
          <w:tcPr>
            <w:tcW w:w="5949" w:type="dxa"/>
            <w:shd w:val="clear" w:color="auto" w:fill="D9D9D9"/>
            <w:vAlign w:val="center"/>
          </w:tcPr>
          <w:p w14:paraId="3C8289EE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  <w:bookmarkStart w:id="9" w:name="_GoBack"/>
            <w:bookmarkEnd w:id="9"/>
          </w:p>
        </w:tc>
        <w:tc>
          <w:tcPr>
            <w:tcW w:w="3798" w:type="dxa"/>
            <w:vAlign w:val="center"/>
          </w:tcPr>
          <w:p w14:paraId="76F233A5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327369D0" w14:textId="77777777" w:rsidTr="007C2161">
        <w:tc>
          <w:tcPr>
            <w:tcW w:w="5949" w:type="dxa"/>
            <w:shd w:val="clear" w:color="auto" w:fill="D9D9D9"/>
            <w:vAlign w:val="center"/>
          </w:tcPr>
          <w:p w14:paraId="4E236901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3F802760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67A2FFDA" w14:textId="77777777" w:rsidTr="007C216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14:paraId="10AF2589" w14:textId="1F93D1D2"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</w:t>
            </w:r>
            <w:r w:rsidR="000A36D4">
              <w:rPr>
                <w:rFonts w:asciiTheme="minorHAnsi" w:hAnsiTheme="minorHAnsi"/>
                <w:b/>
                <w:bCs/>
                <w:noProof/>
              </w:rPr>
              <w:t>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 u sustavu PDV-a (zaokružiti):</w:t>
            </w:r>
          </w:p>
        </w:tc>
        <w:tc>
          <w:tcPr>
            <w:tcW w:w="3798" w:type="dxa"/>
            <w:vAlign w:val="center"/>
          </w:tcPr>
          <w:p w14:paraId="2A3FAB7F" w14:textId="77777777"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14:paraId="09B4DD98" w14:textId="77777777" w:rsidTr="007C2161">
        <w:tc>
          <w:tcPr>
            <w:tcW w:w="5949" w:type="dxa"/>
            <w:shd w:val="clear" w:color="auto" w:fill="D9D9D9"/>
            <w:vAlign w:val="center"/>
          </w:tcPr>
          <w:p w14:paraId="733E2A6E" w14:textId="77EF7DA5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</w:t>
            </w:r>
            <w:r w:rsidR="000A36D4">
              <w:rPr>
                <w:rFonts w:asciiTheme="minorHAnsi" w:hAnsiTheme="minorHAnsi"/>
                <w:b/>
                <w:bCs/>
                <w:noProof/>
              </w:rPr>
              <w:t>ugovaratelja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, telefon, faks, e-pošta</w:t>
            </w:r>
          </w:p>
        </w:tc>
        <w:tc>
          <w:tcPr>
            <w:tcW w:w="3798" w:type="dxa"/>
            <w:vAlign w:val="center"/>
          </w:tcPr>
          <w:p w14:paraId="32EEAECE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45CC9ED3" w14:textId="77777777" w:rsidTr="007C2161">
        <w:tc>
          <w:tcPr>
            <w:tcW w:w="5949" w:type="dxa"/>
            <w:shd w:val="clear" w:color="auto" w:fill="D9D9D9"/>
            <w:vAlign w:val="center"/>
          </w:tcPr>
          <w:p w14:paraId="7AA5D201" w14:textId="385ABC81"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</w:t>
            </w:r>
            <w:r w:rsidR="007021BD">
              <w:rPr>
                <w:rFonts w:asciiTheme="minorHAnsi" w:hAnsiTheme="minorHAnsi"/>
                <w:b/>
                <w:bCs/>
                <w:noProof/>
              </w:rPr>
              <w:t>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46765CA2" w14:textId="77777777"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55F5D4AD" w14:textId="77777777" w:rsidR="00586CEA" w:rsidRPr="00F346B8" w:rsidRDefault="00586CEA" w:rsidP="00586CEA">
      <w:pPr>
        <w:tabs>
          <w:tab w:val="left" w:pos="567"/>
        </w:tabs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14:paraId="3399F980" w14:textId="77777777" w:rsidTr="007C2161">
        <w:tc>
          <w:tcPr>
            <w:tcW w:w="5949" w:type="dxa"/>
            <w:shd w:val="clear" w:color="auto" w:fill="D9D9D9"/>
            <w:vAlign w:val="center"/>
          </w:tcPr>
          <w:p w14:paraId="52ECCA63" w14:textId="39FB32AF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2) Pod</w:t>
            </w:r>
            <w:r w:rsidR="000A36D4">
              <w:rPr>
                <w:rFonts w:asciiTheme="minorHAnsi" w:hAnsiTheme="minorHAnsi"/>
                <w:b/>
                <w:bCs/>
                <w:noProof/>
              </w:rPr>
              <w:t>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3798" w:type="dxa"/>
            <w:vAlign w:val="center"/>
          </w:tcPr>
          <w:p w14:paraId="611D1420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5973CE51" w14:textId="77777777" w:rsidTr="007C2161">
        <w:tc>
          <w:tcPr>
            <w:tcW w:w="5949" w:type="dxa"/>
            <w:shd w:val="clear" w:color="auto" w:fill="D9D9D9"/>
            <w:vAlign w:val="center"/>
          </w:tcPr>
          <w:p w14:paraId="3505703A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2CAF3AE9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45B725EC" w14:textId="77777777" w:rsidTr="007C2161">
        <w:tc>
          <w:tcPr>
            <w:tcW w:w="5949" w:type="dxa"/>
            <w:shd w:val="clear" w:color="auto" w:fill="D9D9D9"/>
            <w:vAlign w:val="center"/>
          </w:tcPr>
          <w:p w14:paraId="4ABED2D1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15AA6A27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5CFDE985" w14:textId="77777777" w:rsidTr="007C2161">
        <w:tc>
          <w:tcPr>
            <w:tcW w:w="5949" w:type="dxa"/>
            <w:shd w:val="clear" w:color="auto" w:fill="D9D9D9"/>
            <w:vAlign w:val="center"/>
          </w:tcPr>
          <w:p w14:paraId="1E369AB7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2FDA1900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0A36D4" w:rsidRPr="00F346B8" w14:paraId="0EC59F68" w14:textId="77777777" w:rsidTr="007C216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14:paraId="13F468F6" w14:textId="73776DB7" w:rsidR="000A36D4" w:rsidRPr="00F346B8" w:rsidRDefault="000A36D4" w:rsidP="000A36D4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</w:t>
            </w:r>
            <w:r>
              <w:rPr>
                <w:rFonts w:asciiTheme="minorHAnsi" w:hAnsiTheme="minorHAnsi"/>
                <w:b/>
                <w:bCs/>
                <w:noProof/>
              </w:rPr>
              <w:t>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 u sustavu PDV-a (zaokružiti):</w:t>
            </w:r>
          </w:p>
        </w:tc>
        <w:tc>
          <w:tcPr>
            <w:tcW w:w="3798" w:type="dxa"/>
            <w:vAlign w:val="center"/>
          </w:tcPr>
          <w:p w14:paraId="226B7073" w14:textId="77777777" w:rsidR="000A36D4" w:rsidRPr="00F346B8" w:rsidRDefault="000A36D4" w:rsidP="000A36D4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0A36D4" w:rsidRPr="00F346B8" w14:paraId="599FC046" w14:textId="77777777" w:rsidTr="007C2161">
        <w:tc>
          <w:tcPr>
            <w:tcW w:w="5949" w:type="dxa"/>
            <w:shd w:val="clear" w:color="auto" w:fill="D9D9D9"/>
            <w:vAlign w:val="center"/>
          </w:tcPr>
          <w:p w14:paraId="4E811207" w14:textId="23D62CE8" w:rsidR="000A36D4" w:rsidRPr="00F346B8" w:rsidRDefault="000A36D4" w:rsidP="000A36D4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</w:t>
            </w:r>
            <w:r>
              <w:rPr>
                <w:rFonts w:asciiTheme="minorHAnsi" w:hAnsiTheme="minorHAnsi"/>
                <w:b/>
                <w:bCs/>
                <w:noProof/>
              </w:rPr>
              <w:t>ugovaratelja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, telefon, faks, e-pošta</w:t>
            </w:r>
          </w:p>
        </w:tc>
        <w:tc>
          <w:tcPr>
            <w:tcW w:w="3798" w:type="dxa"/>
            <w:vAlign w:val="center"/>
          </w:tcPr>
          <w:p w14:paraId="489D67B1" w14:textId="77777777" w:rsidR="000A36D4" w:rsidRPr="00F346B8" w:rsidRDefault="000A36D4" w:rsidP="000A36D4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0A36D4" w:rsidRPr="00F346B8" w14:paraId="2D72E5E7" w14:textId="77777777" w:rsidTr="007C2161">
        <w:tc>
          <w:tcPr>
            <w:tcW w:w="5949" w:type="dxa"/>
            <w:shd w:val="clear" w:color="auto" w:fill="D9D9D9"/>
            <w:vAlign w:val="center"/>
          </w:tcPr>
          <w:p w14:paraId="60A02880" w14:textId="1D2F65B8" w:rsidR="000A36D4" w:rsidRPr="00F346B8" w:rsidRDefault="000A36D4" w:rsidP="000A36D4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</w:t>
            </w:r>
            <w:r>
              <w:rPr>
                <w:rFonts w:asciiTheme="minorHAnsi" w:hAnsiTheme="minorHAnsi"/>
                <w:b/>
                <w:bCs/>
                <w:noProof/>
              </w:rPr>
              <w:t>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7B3EA5FD" w14:textId="77777777" w:rsidR="000A36D4" w:rsidRPr="00F346B8" w:rsidRDefault="000A36D4" w:rsidP="000A36D4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2BEAA6A9" w14:textId="77777777" w:rsidR="00586CEA" w:rsidRDefault="00586CEA" w:rsidP="00586CEA">
      <w:pPr>
        <w:spacing w:before="0"/>
        <w:rPr>
          <w:lang w:eastAsia="hr-HR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586CEA" w:rsidRPr="0095348E" w14:paraId="547694BF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64086FC5" w14:textId="77777777" w:rsidR="00586CEA" w:rsidRPr="0095348E" w:rsidRDefault="00586CE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32B4B242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592751B6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86CEA" w:rsidRPr="0095348E" w14:paraId="35A4EC3C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64355739" w14:textId="77777777"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6D601EDD" w14:textId="77777777"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1B8CF97A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0A4B7419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0BB18E18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6CEA" w:rsidRPr="007C36F9" w14:paraId="4A63D2F7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13079882" w14:textId="77777777"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25727D7C" w14:textId="77777777"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444B1C0" w14:textId="77777777"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72A11AC1" w14:textId="77777777" w:rsidR="00586CEA" w:rsidRDefault="00586CEA" w:rsidP="00586CEA">
      <w:pPr>
        <w:spacing w:before="0"/>
        <w:rPr>
          <w:lang w:eastAsia="hr-HR"/>
        </w:rPr>
      </w:pPr>
    </w:p>
    <w:p w14:paraId="298C53D4" w14:textId="527ECD7F" w:rsidR="00E561FD" w:rsidRPr="00586CEA" w:rsidRDefault="00586CEA" w:rsidP="00586CEA">
      <w:pPr>
        <w:spacing w:before="0"/>
        <w:rPr>
          <w:rFonts w:asciiTheme="minorHAnsi" w:hAnsiTheme="minorHAnsi"/>
          <w:bCs/>
          <w:i/>
          <w:noProof/>
          <w:u w:val="single"/>
        </w:rPr>
      </w:pPr>
      <w:r>
        <w:t>*</w:t>
      </w:r>
      <w:r w:rsidRPr="00F346B8">
        <w:rPr>
          <w:i/>
          <w:u w:val="single"/>
        </w:rPr>
        <w:t>U slučaju</w:t>
      </w:r>
      <w:r>
        <w:rPr>
          <w:i/>
          <w:u w:val="single"/>
        </w:rPr>
        <w:t xml:space="preserve"> </w:t>
      </w:r>
      <w:r w:rsidRPr="00F346B8">
        <w:rPr>
          <w:rFonts w:asciiTheme="minorHAnsi" w:hAnsiTheme="minorHAnsi"/>
          <w:bCs/>
          <w:i/>
          <w:noProof/>
          <w:u w:val="single"/>
        </w:rPr>
        <w:t>da se dio ugovora ustupa više pod</w:t>
      </w:r>
      <w:r w:rsidR="007021BD">
        <w:rPr>
          <w:rFonts w:asciiTheme="minorHAnsi" w:hAnsiTheme="minorHAnsi"/>
          <w:bCs/>
          <w:i/>
          <w:noProof/>
          <w:u w:val="single"/>
        </w:rPr>
        <w:t>ugovaratelja</w:t>
      </w:r>
      <w:r w:rsidRPr="00F346B8">
        <w:rPr>
          <w:rFonts w:asciiTheme="minorHAnsi" w:hAnsiTheme="minorHAnsi"/>
          <w:bCs/>
          <w:i/>
          <w:noProof/>
          <w:u w:val="single"/>
        </w:rPr>
        <w:t>, obrazac je moguće višestruko  koristiti</w:t>
      </w:r>
      <w:r>
        <w:rPr>
          <w:rFonts w:asciiTheme="minorHAnsi" w:hAnsiTheme="minorHAnsi"/>
          <w:bCs/>
          <w:i/>
          <w:noProof/>
          <w:u w:val="single"/>
        </w:rPr>
        <w:t>.</w:t>
      </w:r>
    </w:p>
    <w:sectPr w:rsidR="00E561FD" w:rsidRPr="00586C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Heading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CEA"/>
    <w:rsid w:val="000A36D4"/>
    <w:rsid w:val="00127A6B"/>
    <w:rsid w:val="00225FDB"/>
    <w:rsid w:val="00457A42"/>
    <w:rsid w:val="005368DC"/>
    <w:rsid w:val="00554B12"/>
    <w:rsid w:val="00586CEA"/>
    <w:rsid w:val="007021BD"/>
    <w:rsid w:val="007463A2"/>
    <w:rsid w:val="00784F42"/>
    <w:rsid w:val="00844AE6"/>
    <w:rsid w:val="009238AB"/>
    <w:rsid w:val="00A96452"/>
    <w:rsid w:val="00B91932"/>
    <w:rsid w:val="00CC74DA"/>
    <w:rsid w:val="00D41623"/>
    <w:rsid w:val="00E50C3E"/>
    <w:rsid w:val="00E561FD"/>
    <w:rsid w:val="00F0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9C5EA6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Heading1">
    <w:name w:val="heading 1"/>
    <w:basedOn w:val="Normal"/>
    <w:next w:val="Normal"/>
    <w:link w:val="Heading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ListParagraph">
    <w:name w:val="List Paragraph"/>
    <w:aliases w:val="Heading 12,TG lista"/>
    <w:basedOn w:val="Normal"/>
    <w:link w:val="ListParagraph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ListParagraphChar">
    <w:name w:val="List Paragraph Char"/>
    <w:aliases w:val="Heading 12 Char,TG lista Char"/>
    <w:basedOn w:val="DefaultParagraphFont"/>
    <w:link w:val="ListParagraph"/>
    <w:uiPriority w:val="99"/>
    <w:locked/>
    <w:rsid w:val="00586CEA"/>
    <w:rPr>
      <w:rFonts w:ascii="Calibri" w:eastAsia="Calibri" w:hAnsi="Calibri" w:cs="Times New Roman"/>
      <w:lang w:val="hr-HR" w:eastAsia="hr-HR"/>
    </w:rPr>
  </w:style>
  <w:style w:type="paragraph" w:styleId="NormalWeb">
    <w:name w:val="Normal (Web)"/>
    <w:basedOn w:val="Normal"/>
    <w:uiPriority w:val="99"/>
    <w:unhideWhenUsed/>
    <w:rsid w:val="005368D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04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Microsoft Office User</cp:lastModifiedBy>
  <cp:revision>2</cp:revision>
  <dcterms:created xsi:type="dcterms:W3CDTF">2019-12-04T15:23:00Z</dcterms:created>
  <dcterms:modified xsi:type="dcterms:W3CDTF">2019-12-04T15:23:00Z</dcterms:modified>
</cp:coreProperties>
</file>