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4D759" w14:textId="43AC1F90" w:rsidR="004B2FA1" w:rsidRPr="004C1ADE" w:rsidRDefault="004B2FA1" w:rsidP="004B2FA1">
      <w:pPr>
        <w:jc w:val="center"/>
        <w:outlineLvl w:val="0"/>
        <w:rPr>
          <w:rFonts w:asciiTheme="minorHAnsi" w:eastAsia="Calibri" w:hAnsiTheme="minorHAnsi"/>
          <w:b/>
          <w:sz w:val="32"/>
          <w:szCs w:val="32"/>
        </w:rPr>
      </w:pPr>
      <w:bookmarkStart w:id="0" w:name="_GoBack"/>
      <w:r w:rsidRPr="004C1ADE">
        <w:rPr>
          <w:rFonts w:asciiTheme="minorHAnsi" w:eastAsia="Calibri" w:hAnsiTheme="minorHAnsi"/>
          <w:b/>
          <w:bCs/>
          <w:sz w:val="32"/>
          <w:szCs w:val="32"/>
        </w:rPr>
        <w:t>TROŠKOVNIK</w:t>
      </w:r>
    </w:p>
    <w:bookmarkEnd w:id="0"/>
    <w:p w14:paraId="1D4662B3" w14:textId="77777777" w:rsidR="004B2FA1" w:rsidRPr="004B2FA1" w:rsidRDefault="004B2FA1" w:rsidP="004B2FA1">
      <w:pPr>
        <w:jc w:val="center"/>
        <w:outlineLvl w:val="0"/>
        <w:rPr>
          <w:rFonts w:asciiTheme="minorHAnsi" w:hAnsiTheme="minorHAnsi"/>
          <w:bCs/>
          <w:sz w:val="22"/>
          <w:szCs w:val="22"/>
        </w:rPr>
      </w:pPr>
    </w:p>
    <w:p w14:paraId="3045400D" w14:textId="77777777" w:rsidR="004B2FA1" w:rsidRPr="004B2FA1" w:rsidRDefault="004B2FA1" w:rsidP="004B2FA1">
      <w:pPr>
        <w:spacing w:after="200" w:line="276" w:lineRule="auto"/>
        <w:rPr>
          <w:rFonts w:asciiTheme="minorHAnsi" w:eastAsia="Calibri" w:hAnsiTheme="minorHAnsi"/>
          <w:bCs/>
          <w:sz w:val="22"/>
          <w:szCs w:val="22"/>
          <w:lang w:eastAsia="en-US"/>
        </w:rPr>
      </w:pPr>
      <w:r w:rsidRPr="004B2FA1">
        <w:rPr>
          <w:rFonts w:asciiTheme="minorHAnsi" w:eastAsia="Calibri" w:hAnsiTheme="minorHAnsi"/>
          <w:b/>
          <w:bCs/>
          <w:sz w:val="22"/>
          <w:szCs w:val="22"/>
        </w:rPr>
        <w:t>Naručitelj:</w:t>
      </w:r>
      <w:r w:rsidRPr="004B2FA1">
        <w:rPr>
          <w:rFonts w:asciiTheme="minorHAnsi" w:eastAsia="Calibri" w:hAnsiTheme="minorHAnsi"/>
          <w:bCs/>
          <w:sz w:val="22"/>
          <w:szCs w:val="22"/>
        </w:rPr>
        <w:t xml:space="preserve"> </w:t>
      </w:r>
      <w:r>
        <w:rPr>
          <w:rFonts w:asciiTheme="minorHAnsi" w:eastAsia="Calibri" w:hAnsiTheme="minorHAnsi"/>
          <w:bCs/>
          <w:sz w:val="22"/>
          <w:szCs w:val="22"/>
        </w:rPr>
        <w:t>VEROX d.o.o</w:t>
      </w:r>
      <w:r w:rsidRPr="004B2FA1">
        <w:rPr>
          <w:rFonts w:asciiTheme="minorHAnsi" w:eastAsia="Calibri" w:hAnsiTheme="minorHAnsi"/>
          <w:bCs/>
          <w:sz w:val="22"/>
          <w:szCs w:val="22"/>
        </w:rPr>
        <w:t>,</w:t>
      </w:r>
      <w:r>
        <w:rPr>
          <w:rFonts w:asciiTheme="minorHAnsi" w:eastAsia="Calibri" w:hAnsiTheme="minorHAnsi"/>
          <w:bCs/>
          <w:sz w:val="22"/>
          <w:szCs w:val="22"/>
        </w:rPr>
        <w:t xml:space="preserve"> Višnjevac 12, Zagreb</w:t>
      </w:r>
      <w:r w:rsidR="008C0EBE">
        <w:rPr>
          <w:rFonts w:asciiTheme="minorHAnsi" w:eastAsia="Calibri" w:hAnsiTheme="minorHAnsi"/>
          <w:bCs/>
          <w:sz w:val="22"/>
          <w:szCs w:val="22"/>
        </w:rPr>
        <w:t>.</w:t>
      </w:r>
      <w:r w:rsidRPr="004B2FA1">
        <w:rPr>
          <w:rFonts w:asciiTheme="minorHAnsi" w:eastAsia="Calibri" w:hAnsiTheme="minorHAnsi"/>
          <w:bCs/>
          <w:sz w:val="22"/>
          <w:szCs w:val="22"/>
        </w:rPr>
        <w:t xml:space="preserve"> OIB:</w:t>
      </w:r>
      <w:r w:rsidR="008C0EBE">
        <w:rPr>
          <w:rFonts w:asciiTheme="minorHAnsi" w:eastAsia="Calibri" w:hAnsiTheme="minorHAnsi"/>
          <w:bCs/>
          <w:sz w:val="22"/>
          <w:szCs w:val="22"/>
        </w:rPr>
        <w:t xml:space="preserve"> 32266020443</w:t>
      </w:r>
      <w:r w:rsidRPr="004B2FA1">
        <w:rPr>
          <w:rFonts w:asciiTheme="minorHAnsi" w:eastAsia="Calibri" w:hAnsiTheme="minorHAnsi"/>
          <w:bCs/>
          <w:sz w:val="22"/>
          <w:szCs w:val="22"/>
        </w:rPr>
        <w:t xml:space="preserve"> </w:t>
      </w:r>
    </w:p>
    <w:p w14:paraId="6BB6F016" w14:textId="01CB681B" w:rsidR="004B2FA1" w:rsidRPr="004B2FA1" w:rsidRDefault="004B2FA1" w:rsidP="004B2FA1">
      <w:pPr>
        <w:rPr>
          <w:rFonts w:asciiTheme="minorHAnsi" w:hAnsiTheme="minorHAnsi"/>
          <w:bCs/>
          <w:szCs w:val="20"/>
        </w:rPr>
      </w:pPr>
      <w:r w:rsidRPr="004B2FA1">
        <w:rPr>
          <w:rFonts w:asciiTheme="minorHAnsi" w:eastAsia="Calibri" w:hAnsiTheme="minorHAnsi"/>
          <w:b/>
          <w:bCs/>
          <w:sz w:val="22"/>
          <w:szCs w:val="22"/>
        </w:rPr>
        <w:t>Predmet nabave:</w:t>
      </w:r>
      <w:r w:rsidRPr="004B2FA1">
        <w:rPr>
          <w:rFonts w:asciiTheme="minorHAnsi" w:eastAsia="Calibri" w:hAnsiTheme="minorHAnsi"/>
          <w:bCs/>
          <w:sz w:val="22"/>
          <w:szCs w:val="22"/>
        </w:rPr>
        <w:t xml:space="preserve"> </w:t>
      </w:r>
      <w:r>
        <w:rPr>
          <w:rFonts w:asciiTheme="minorHAnsi" w:eastAsia="Calibri" w:hAnsiTheme="minorHAnsi"/>
          <w:bCs/>
          <w:sz w:val="22"/>
          <w:szCs w:val="22"/>
        </w:rPr>
        <w:t xml:space="preserve">IT </w:t>
      </w:r>
      <w:r>
        <w:rPr>
          <w:rFonts w:asciiTheme="minorHAnsi" w:hAnsiTheme="minorHAnsi"/>
        </w:rPr>
        <w:t xml:space="preserve">usluge </w:t>
      </w:r>
      <w:r w:rsidR="00D36460">
        <w:rPr>
          <w:rFonts w:asciiTheme="minorHAnsi" w:hAnsiTheme="minorHAnsi"/>
        </w:rPr>
        <w:t>računalnog programiranja za Projekt p</w:t>
      </w:r>
      <w:r>
        <w:rPr>
          <w:rFonts w:asciiTheme="minorHAnsi" w:hAnsiTheme="minorHAnsi"/>
        </w:rPr>
        <w:t>rilagodb</w:t>
      </w:r>
      <w:r w:rsidR="00D36460">
        <w:rPr>
          <w:rFonts w:asciiTheme="minorHAnsi" w:hAnsiTheme="minorHAnsi"/>
        </w:rPr>
        <w:t>e</w:t>
      </w:r>
      <w:r w:rsidRPr="004B2FA1">
        <w:rPr>
          <w:rFonts w:asciiTheme="minorHAnsi" w:hAnsiTheme="minorHAnsi"/>
        </w:rPr>
        <w:t xml:space="preserve"> platforme za pohranu, vizualizaciju, diseminaciju i nadzor </w:t>
      </w:r>
      <w:proofErr w:type="spellStart"/>
      <w:r w:rsidRPr="004B2FA1">
        <w:rPr>
          <w:rFonts w:asciiTheme="minorHAnsi" w:hAnsiTheme="minorHAnsi"/>
        </w:rPr>
        <w:t>geopodataka</w:t>
      </w:r>
      <w:proofErr w:type="spellEnd"/>
    </w:p>
    <w:p w14:paraId="64257320" w14:textId="77777777" w:rsidR="004B2FA1" w:rsidRPr="004B2FA1" w:rsidRDefault="004B2FA1" w:rsidP="004B2FA1">
      <w:pPr>
        <w:rPr>
          <w:rFonts w:asciiTheme="minorHAnsi" w:eastAsia="Calibri" w:hAnsiTheme="minorHAnsi"/>
          <w:b/>
          <w:sz w:val="22"/>
          <w:szCs w:val="22"/>
        </w:rPr>
      </w:pPr>
    </w:p>
    <w:p w14:paraId="0BBE8BA3" w14:textId="77777777" w:rsidR="004B2FA1" w:rsidRDefault="004B2FA1" w:rsidP="004B2FA1">
      <w:pPr>
        <w:rPr>
          <w:rFonts w:asciiTheme="minorHAnsi" w:eastAsia="Calibri" w:hAnsiTheme="minorHAnsi"/>
          <w:bCs/>
          <w:sz w:val="22"/>
          <w:szCs w:val="22"/>
        </w:rPr>
      </w:pPr>
      <w:r w:rsidRPr="004B2FA1">
        <w:rPr>
          <w:rFonts w:asciiTheme="minorHAnsi" w:eastAsia="Calibri" w:hAnsiTheme="minorHAnsi"/>
          <w:b/>
          <w:bCs/>
          <w:sz w:val="22"/>
          <w:szCs w:val="22"/>
        </w:rPr>
        <w:t>Naziv ponuditelja:</w:t>
      </w:r>
      <w:r w:rsidRPr="004B2FA1">
        <w:rPr>
          <w:rFonts w:asciiTheme="minorHAnsi" w:eastAsia="Calibri" w:hAnsiTheme="minorHAnsi"/>
          <w:bCs/>
          <w:sz w:val="22"/>
          <w:szCs w:val="22"/>
        </w:rPr>
        <w:t xml:space="preserve"> ________________________________</w:t>
      </w:r>
    </w:p>
    <w:p w14:paraId="27FFAD1B" w14:textId="77777777" w:rsidR="00D36460" w:rsidRDefault="00D36460" w:rsidP="004B2FA1">
      <w:pPr>
        <w:rPr>
          <w:rFonts w:asciiTheme="minorHAnsi" w:eastAsia="Calibri" w:hAnsiTheme="minorHAnsi"/>
          <w:bCs/>
          <w:sz w:val="22"/>
          <w:szCs w:val="22"/>
        </w:rPr>
      </w:pPr>
    </w:p>
    <w:p w14:paraId="16A0A3D3" w14:textId="77777777" w:rsidR="00D36460" w:rsidRPr="004B2FA1" w:rsidRDefault="00D36460" w:rsidP="004B2FA1">
      <w:pPr>
        <w:rPr>
          <w:rFonts w:asciiTheme="minorHAnsi" w:eastAsia="Calibri" w:hAnsiTheme="minorHAnsi"/>
          <w:bCs/>
          <w:sz w:val="22"/>
          <w:szCs w:val="22"/>
        </w:rPr>
      </w:pPr>
    </w:p>
    <w:tbl>
      <w:tblPr>
        <w:tblpPr w:leftFromText="180" w:rightFromText="180" w:bottomFromText="160" w:vertAnchor="text" w:tblpY="1"/>
        <w:tblOverlap w:val="never"/>
        <w:tblW w:w="13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5953"/>
        <w:gridCol w:w="1134"/>
        <w:gridCol w:w="1701"/>
        <w:gridCol w:w="1701"/>
        <w:gridCol w:w="1701"/>
      </w:tblGrid>
      <w:tr w:rsidR="004B2FA1" w:rsidRPr="004B2FA1" w14:paraId="4109388D" w14:textId="77777777" w:rsidTr="004B2FA1">
        <w:trPr>
          <w:trHeight w:val="4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BB9A647" w14:textId="77777777" w:rsidR="004B2FA1" w:rsidRPr="004B2FA1" w:rsidRDefault="004B2FA1">
            <w:pPr>
              <w:jc w:val="center"/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</w:pPr>
            <w:proofErr w:type="spellStart"/>
            <w:r w:rsidRPr="004B2FA1">
              <w:rPr>
                <w:rFonts w:asciiTheme="minorHAnsi" w:eastAsia="Calibri" w:hAnsiTheme="minorHAnsi"/>
                <w:b/>
                <w:sz w:val="22"/>
                <w:szCs w:val="22"/>
              </w:rPr>
              <w:t>Rd</w:t>
            </w:r>
            <w:proofErr w:type="spellEnd"/>
            <w:r w:rsidRPr="004B2FA1">
              <w:rPr>
                <w:rFonts w:asciiTheme="minorHAnsi" w:eastAsia="Calibri" w:hAnsiTheme="minorHAnsi"/>
                <w:b/>
                <w:sz w:val="22"/>
                <w:szCs w:val="22"/>
              </w:rPr>
              <w:t>. br.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2CB65B" w14:textId="77777777" w:rsidR="004B2FA1" w:rsidRPr="004B2FA1" w:rsidRDefault="004B2FA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4B2FA1">
              <w:rPr>
                <w:rFonts w:asciiTheme="minorHAnsi" w:eastAsia="Calibri" w:hAnsiTheme="minorHAnsi"/>
                <w:b/>
                <w:sz w:val="22"/>
                <w:szCs w:val="22"/>
              </w:rPr>
              <w:t>Stavka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5C7C41" w14:textId="77777777" w:rsidR="004B2FA1" w:rsidRPr="004B2FA1" w:rsidRDefault="004B2FA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4B2FA1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Količina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917901F" w14:textId="77777777" w:rsidR="004B2FA1" w:rsidRPr="004B2FA1" w:rsidRDefault="004B2FA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4B2FA1">
              <w:rPr>
                <w:rFonts w:asciiTheme="minorHAnsi" w:eastAsia="Calibri" w:hAnsiTheme="minorHAnsi"/>
                <w:b/>
                <w:sz w:val="22"/>
                <w:szCs w:val="22"/>
              </w:rPr>
              <w:t>Ukupna cijena (bez PDV-a)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00CC2D" w14:textId="77777777" w:rsidR="004B2FA1" w:rsidRPr="004B2FA1" w:rsidRDefault="004B2FA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4B2FA1">
              <w:rPr>
                <w:rFonts w:asciiTheme="minorHAnsi" w:eastAsia="Calibri" w:hAnsiTheme="minorHAnsi"/>
                <w:b/>
                <w:sz w:val="22"/>
                <w:szCs w:val="22"/>
              </w:rPr>
              <w:t>PDV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1A5CF29" w14:textId="77777777" w:rsidR="004B2FA1" w:rsidRPr="004B2FA1" w:rsidRDefault="004B2FA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4B2FA1">
              <w:rPr>
                <w:rFonts w:asciiTheme="minorHAnsi" w:eastAsia="Calibri" w:hAnsiTheme="minorHAnsi"/>
                <w:b/>
                <w:sz w:val="22"/>
                <w:szCs w:val="22"/>
              </w:rPr>
              <w:t>Ukupna cijena (s PDV-om)</w:t>
            </w:r>
          </w:p>
        </w:tc>
      </w:tr>
      <w:tr w:rsidR="004B2FA1" w:rsidRPr="004B2FA1" w14:paraId="2E9F9DB4" w14:textId="77777777" w:rsidTr="004B2FA1">
        <w:trPr>
          <w:trHeight w:val="3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5F34" w14:textId="77777777" w:rsidR="004B2FA1" w:rsidRPr="004B2FA1" w:rsidRDefault="004B2FA1" w:rsidP="001A0697">
            <w:pPr>
              <w:pStyle w:val="Odlomakpopisa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0989" w14:textId="77777777" w:rsidR="004B2FA1" w:rsidRPr="004B2FA1" w:rsidRDefault="00691461" w:rsidP="004B2FA1">
            <w:pPr>
              <w:rPr>
                <w:rFonts w:asciiTheme="minorHAnsi" w:hAnsiTheme="minorHAnsi"/>
                <w:szCs w:val="20"/>
              </w:rPr>
            </w:pPr>
            <w:r w:rsidRPr="00691461">
              <w:rPr>
                <w:rFonts w:asciiTheme="minorHAnsi" w:hAnsiTheme="minorHAnsi"/>
              </w:rPr>
              <w:t>Prilagodba platforme u dijelu vizualizacije i pretraživanja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96B9" w14:textId="77777777" w:rsidR="004B2FA1" w:rsidRPr="004B2FA1" w:rsidRDefault="004B2FA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4B2FA1">
              <w:rPr>
                <w:rFonts w:asciiTheme="minorHAnsi" w:eastAsia="Calibr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BC2" w14:textId="77777777" w:rsidR="004B2FA1" w:rsidRPr="004B2FA1" w:rsidRDefault="004B2FA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D88A" w14:textId="77777777" w:rsidR="004B2FA1" w:rsidRPr="004B2FA1" w:rsidRDefault="004B2FA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F1BC" w14:textId="77777777" w:rsidR="004B2FA1" w:rsidRPr="004B2FA1" w:rsidRDefault="004B2FA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691461" w:rsidRPr="004B2FA1" w14:paraId="72DD9AB6" w14:textId="77777777" w:rsidTr="004B2FA1">
        <w:trPr>
          <w:trHeight w:val="3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C527" w14:textId="77777777" w:rsidR="00691461" w:rsidRPr="004B2FA1" w:rsidRDefault="00691461" w:rsidP="001A0697">
            <w:pPr>
              <w:pStyle w:val="Odlomakpopisa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3CEF" w14:textId="77777777" w:rsidR="00691461" w:rsidRDefault="00691461" w:rsidP="004B2FA1">
            <w:pPr>
              <w:rPr>
                <w:rFonts w:asciiTheme="minorHAnsi" w:hAnsiTheme="minorHAnsi"/>
              </w:rPr>
            </w:pPr>
            <w:r w:rsidRPr="00691461">
              <w:rPr>
                <w:rFonts w:asciiTheme="minorHAnsi" w:hAnsiTheme="minorHAnsi"/>
              </w:rPr>
              <w:t>Razvoj modula za online harmonizaciju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9FE0" w14:textId="77777777" w:rsidR="00691461" w:rsidRPr="004B2FA1" w:rsidRDefault="0069146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2260" w14:textId="77777777" w:rsidR="00691461" w:rsidRPr="004B2FA1" w:rsidRDefault="0069146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9A15" w14:textId="77777777" w:rsidR="00691461" w:rsidRPr="004B2FA1" w:rsidRDefault="0069146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655" w14:textId="77777777" w:rsidR="00691461" w:rsidRPr="004B2FA1" w:rsidRDefault="0069146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691461" w:rsidRPr="004B2FA1" w14:paraId="33633569" w14:textId="77777777" w:rsidTr="004B2FA1">
        <w:trPr>
          <w:trHeight w:val="3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51E3F" w14:textId="77777777" w:rsidR="00691461" w:rsidRPr="004B2FA1" w:rsidRDefault="00691461" w:rsidP="001A0697">
            <w:pPr>
              <w:pStyle w:val="Odlomakpopisa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208B" w14:textId="77777777" w:rsidR="00691461" w:rsidRDefault="00691461" w:rsidP="004B2FA1">
            <w:pPr>
              <w:rPr>
                <w:rFonts w:asciiTheme="minorHAnsi" w:hAnsiTheme="minorHAnsi"/>
              </w:rPr>
            </w:pPr>
            <w:r w:rsidRPr="00691461">
              <w:rPr>
                <w:rFonts w:asciiTheme="minorHAnsi" w:hAnsiTheme="minorHAnsi"/>
              </w:rPr>
              <w:t>Razvoj modula za nadzor i praćenje</w:t>
            </w:r>
            <w:r>
              <w:rPr>
                <w:rFonts w:asciiTheme="minorHAnsi" w:hAnsiTheme="minorHAnsi"/>
              </w:rPr>
              <w:t xml:space="preserve"> web servisa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3D2D" w14:textId="77777777" w:rsidR="00691461" w:rsidRPr="004B2FA1" w:rsidRDefault="0069146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C888" w14:textId="77777777" w:rsidR="00691461" w:rsidRPr="004B2FA1" w:rsidRDefault="0069146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D36F" w14:textId="77777777" w:rsidR="00691461" w:rsidRPr="004B2FA1" w:rsidRDefault="0069146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34D9" w14:textId="77777777" w:rsidR="00691461" w:rsidRPr="004B2FA1" w:rsidRDefault="0069146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691461" w:rsidRPr="004B2FA1" w14:paraId="10F71FA4" w14:textId="77777777" w:rsidTr="004B2FA1">
        <w:trPr>
          <w:trHeight w:val="3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4C90D" w14:textId="77777777" w:rsidR="00691461" w:rsidRPr="004B2FA1" w:rsidRDefault="00691461" w:rsidP="001A0697">
            <w:pPr>
              <w:pStyle w:val="Odlomakpopisa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AB46" w14:textId="77777777" w:rsidR="00691461" w:rsidRDefault="00691461" w:rsidP="004B2FA1">
            <w:pPr>
              <w:rPr>
                <w:rFonts w:asciiTheme="minorHAnsi" w:hAnsiTheme="minorHAnsi"/>
              </w:rPr>
            </w:pPr>
            <w:r w:rsidRPr="00691461">
              <w:rPr>
                <w:rFonts w:asciiTheme="minorHAnsi" w:hAnsiTheme="minorHAnsi"/>
              </w:rPr>
              <w:t>Redizajn platforme u dijelu grafičkog dizajna sučelja i izgleda funkcionalnosti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7513" w14:textId="77777777" w:rsidR="00691461" w:rsidRPr="004B2FA1" w:rsidRDefault="0069146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16AB" w14:textId="77777777" w:rsidR="00691461" w:rsidRPr="004B2FA1" w:rsidRDefault="0069146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83E0" w14:textId="77777777" w:rsidR="00691461" w:rsidRPr="004B2FA1" w:rsidRDefault="0069146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F57A" w14:textId="77777777" w:rsidR="00691461" w:rsidRPr="004B2FA1" w:rsidRDefault="0069146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691461" w:rsidRPr="004B2FA1" w14:paraId="6CF0A61E" w14:textId="77777777" w:rsidTr="004B2FA1">
        <w:trPr>
          <w:trHeight w:val="3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93A4" w14:textId="77777777" w:rsidR="00691461" w:rsidRPr="004B2FA1" w:rsidRDefault="00691461" w:rsidP="001A0697">
            <w:pPr>
              <w:pStyle w:val="Odlomakpopisa"/>
              <w:numPr>
                <w:ilvl w:val="0"/>
                <w:numId w:val="1"/>
              </w:numPr>
              <w:spacing w:line="240" w:lineRule="auto"/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FC34" w14:textId="77777777" w:rsidR="00691461" w:rsidRPr="00691461" w:rsidRDefault="00691461" w:rsidP="0069146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Testiranje i objava web servisa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13A06" w14:textId="77777777" w:rsidR="00691461" w:rsidRPr="004B2FA1" w:rsidRDefault="0069146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BB793" w14:textId="77777777" w:rsidR="00691461" w:rsidRPr="004B2FA1" w:rsidRDefault="0069146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2923" w14:textId="77777777" w:rsidR="00691461" w:rsidRPr="004B2FA1" w:rsidRDefault="0069146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2064" w14:textId="77777777" w:rsidR="00691461" w:rsidRPr="004B2FA1" w:rsidRDefault="0069146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4B2FA1" w:rsidRPr="004B2FA1" w14:paraId="69B3EDF8" w14:textId="77777777" w:rsidTr="004B2FA1">
        <w:trPr>
          <w:trHeight w:val="390"/>
        </w:trPr>
        <w:tc>
          <w:tcPr>
            <w:tcW w:w="1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CE99" w14:textId="77777777" w:rsidR="004B2FA1" w:rsidRPr="004B2FA1" w:rsidRDefault="004B2FA1">
            <w:pPr>
              <w:jc w:val="right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4B2FA1">
              <w:rPr>
                <w:rFonts w:asciiTheme="minorHAnsi" w:eastAsia="Calibri" w:hAnsiTheme="minorHAnsi"/>
                <w:b/>
                <w:sz w:val="22"/>
                <w:szCs w:val="22"/>
              </w:rPr>
              <w:t>Ukupno bez PDV-a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AD9C" w14:textId="77777777" w:rsidR="004B2FA1" w:rsidRPr="004B2FA1" w:rsidRDefault="004B2FA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4B2FA1" w:rsidRPr="004B2FA1" w14:paraId="5A8FFF92" w14:textId="77777777" w:rsidTr="004B2FA1">
        <w:trPr>
          <w:trHeight w:val="390"/>
        </w:trPr>
        <w:tc>
          <w:tcPr>
            <w:tcW w:w="1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3B0E" w14:textId="77777777" w:rsidR="004B2FA1" w:rsidRPr="004B2FA1" w:rsidRDefault="004B2FA1">
            <w:pPr>
              <w:jc w:val="right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4B2FA1">
              <w:rPr>
                <w:rFonts w:asciiTheme="minorHAnsi" w:eastAsia="Calibri" w:hAnsiTheme="minorHAnsi"/>
                <w:b/>
                <w:sz w:val="22"/>
                <w:szCs w:val="22"/>
              </w:rPr>
              <w:t>PDV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5A83" w14:textId="77777777" w:rsidR="004B2FA1" w:rsidRPr="004B2FA1" w:rsidRDefault="004B2FA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  <w:tr w:rsidR="004B2FA1" w:rsidRPr="004B2FA1" w14:paraId="75B652A7" w14:textId="77777777" w:rsidTr="004B2FA1">
        <w:trPr>
          <w:trHeight w:val="390"/>
        </w:trPr>
        <w:tc>
          <w:tcPr>
            <w:tcW w:w="11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75C7" w14:textId="77777777" w:rsidR="004B2FA1" w:rsidRPr="004B2FA1" w:rsidRDefault="004B2FA1">
            <w:pPr>
              <w:jc w:val="right"/>
              <w:rPr>
                <w:rFonts w:asciiTheme="minorHAnsi" w:eastAsia="Calibri" w:hAnsiTheme="minorHAnsi"/>
                <w:b/>
                <w:sz w:val="22"/>
                <w:szCs w:val="22"/>
              </w:rPr>
            </w:pPr>
            <w:r w:rsidRPr="004B2FA1">
              <w:rPr>
                <w:rFonts w:asciiTheme="minorHAnsi" w:eastAsia="Calibri" w:hAnsiTheme="minorHAnsi"/>
                <w:b/>
                <w:sz w:val="22"/>
                <w:szCs w:val="22"/>
              </w:rPr>
              <w:t>Ukupno sa PDV-om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4928" w14:textId="77777777" w:rsidR="004B2FA1" w:rsidRPr="004B2FA1" w:rsidRDefault="004B2FA1">
            <w:pPr>
              <w:jc w:val="center"/>
              <w:rPr>
                <w:rFonts w:asciiTheme="minorHAnsi" w:eastAsia="Calibri" w:hAnsiTheme="minorHAnsi"/>
                <w:b/>
                <w:sz w:val="22"/>
                <w:szCs w:val="22"/>
              </w:rPr>
            </w:pPr>
          </w:p>
        </w:tc>
      </w:tr>
    </w:tbl>
    <w:p w14:paraId="6E8DC9AD" w14:textId="77777777" w:rsidR="004B2FA1" w:rsidRPr="004B2FA1" w:rsidRDefault="004B2FA1" w:rsidP="004B2FA1">
      <w:pPr>
        <w:jc w:val="center"/>
        <w:rPr>
          <w:rFonts w:asciiTheme="minorHAnsi" w:eastAsia="Calibri" w:hAnsiTheme="minorHAnsi"/>
          <w:sz w:val="22"/>
          <w:szCs w:val="22"/>
          <w:lang w:eastAsia="en-US"/>
        </w:rPr>
      </w:pPr>
    </w:p>
    <w:p w14:paraId="507ED92C" w14:textId="77777777" w:rsidR="004B2FA1" w:rsidRPr="004B2FA1" w:rsidRDefault="004B2FA1" w:rsidP="004B2FA1">
      <w:pPr>
        <w:jc w:val="center"/>
        <w:rPr>
          <w:rFonts w:asciiTheme="minorHAnsi" w:eastAsia="Calibri" w:hAnsiTheme="minorHAnsi"/>
          <w:bCs/>
          <w:sz w:val="22"/>
          <w:szCs w:val="22"/>
        </w:rPr>
      </w:pPr>
    </w:p>
    <w:p w14:paraId="2D5E5968" w14:textId="77777777" w:rsidR="004B2FA1" w:rsidRDefault="004B2FA1" w:rsidP="004B2FA1">
      <w:pPr>
        <w:jc w:val="center"/>
        <w:rPr>
          <w:rFonts w:asciiTheme="minorHAnsi" w:eastAsia="Calibri" w:hAnsiTheme="minorHAnsi"/>
          <w:bCs/>
          <w:sz w:val="22"/>
          <w:szCs w:val="22"/>
        </w:rPr>
      </w:pPr>
    </w:p>
    <w:p w14:paraId="1798BE41" w14:textId="77777777" w:rsidR="00691461" w:rsidRPr="004B2FA1" w:rsidRDefault="00691461" w:rsidP="004B2FA1">
      <w:pPr>
        <w:jc w:val="center"/>
        <w:rPr>
          <w:rFonts w:asciiTheme="minorHAnsi" w:eastAsia="Calibri" w:hAnsiTheme="minorHAnsi"/>
          <w:bCs/>
          <w:sz w:val="22"/>
          <w:szCs w:val="22"/>
        </w:rPr>
      </w:pPr>
    </w:p>
    <w:p w14:paraId="59C7846D" w14:textId="77777777" w:rsidR="00691461" w:rsidRDefault="00691461" w:rsidP="004B2FA1">
      <w:pPr>
        <w:jc w:val="center"/>
        <w:rPr>
          <w:rFonts w:asciiTheme="minorHAnsi" w:eastAsia="Calibri" w:hAnsiTheme="minorHAnsi"/>
          <w:bCs/>
          <w:sz w:val="22"/>
          <w:szCs w:val="22"/>
        </w:rPr>
      </w:pPr>
    </w:p>
    <w:p w14:paraId="56302802" w14:textId="77777777" w:rsidR="004B2FA1" w:rsidRPr="004B2FA1" w:rsidRDefault="004B2FA1" w:rsidP="004B2FA1">
      <w:pPr>
        <w:jc w:val="center"/>
        <w:rPr>
          <w:rFonts w:asciiTheme="minorHAnsi" w:eastAsia="Calibri" w:hAnsiTheme="minorHAnsi"/>
          <w:bCs/>
          <w:sz w:val="22"/>
          <w:szCs w:val="22"/>
        </w:rPr>
      </w:pPr>
      <w:r w:rsidRPr="004B2FA1">
        <w:rPr>
          <w:rFonts w:asciiTheme="minorHAnsi" w:eastAsia="Calibri" w:hAnsiTheme="minorHAnsi"/>
          <w:bCs/>
          <w:sz w:val="22"/>
          <w:szCs w:val="22"/>
        </w:rPr>
        <w:t xml:space="preserve">                                                        </w:t>
      </w:r>
    </w:p>
    <w:p w14:paraId="107BA979" w14:textId="77777777" w:rsidR="004B2FA1" w:rsidRPr="004B2FA1" w:rsidRDefault="004B2FA1" w:rsidP="004B2FA1">
      <w:pPr>
        <w:rPr>
          <w:rFonts w:asciiTheme="minorHAnsi" w:eastAsia="Calibri" w:hAnsiTheme="minorHAnsi"/>
          <w:bCs/>
          <w:sz w:val="22"/>
          <w:szCs w:val="22"/>
        </w:rPr>
      </w:pPr>
    </w:p>
    <w:p w14:paraId="73214B24" w14:textId="77777777" w:rsidR="004B2FA1" w:rsidRPr="004B2FA1" w:rsidRDefault="004B2FA1" w:rsidP="004B2FA1">
      <w:pPr>
        <w:rPr>
          <w:rFonts w:asciiTheme="minorHAnsi" w:eastAsia="Calibri" w:hAnsiTheme="minorHAnsi"/>
          <w:bCs/>
          <w:sz w:val="22"/>
          <w:szCs w:val="22"/>
        </w:rPr>
      </w:pPr>
    </w:p>
    <w:p w14:paraId="5F4C8928" w14:textId="77777777" w:rsidR="004B2FA1" w:rsidRPr="004B2FA1" w:rsidRDefault="004B2FA1" w:rsidP="004B2FA1">
      <w:pPr>
        <w:rPr>
          <w:rFonts w:asciiTheme="minorHAnsi" w:eastAsia="Calibri" w:hAnsiTheme="minorHAnsi"/>
          <w:bCs/>
          <w:sz w:val="22"/>
          <w:szCs w:val="22"/>
        </w:rPr>
      </w:pPr>
    </w:p>
    <w:p w14:paraId="16369EB9" w14:textId="77777777" w:rsidR="004B2FA1" w:rsidRPr="004B2FA1" w:rsidRDefault="004B2FA1" w:rsidP="004B2FA1">
      <w:pPr>
        <w:rPr>
          <w:rFonts w:asciiTheme="minorHAnsi" w:eastAsia="Calibri" w:hAnsiTheme="minorHAnsi"/>
          <w:bCs/>
          <w:sz w:val="22"/>
          <w:szCs w:val="22"/>
        </w:rPr>
      </w:pPr>
    </w:p>
    <w:p w14:paraId="4873D4DB" w14:textId="77777777" w:rsidR="004B2FA1" w:rsidRPr="004B2FA1" w:rsidRDefault="004B2FA1" w:rsidP="004B2FA1">
      <w:pPr>
        <w:rPr>
          <w:rFonts w:asciiTheme="minorHAnsi" w:eastAsia="Calibri" w:hAnsiTheme="minorHAnsi"/>
          <w:bCs/>
          <w:sz w:val="22"/>
          <w:szCs w:val="22"/>
        </w:rPr>
      </w:pPr>
    </w:p>
    <w:p w14:paraId="1EB9B17F" w14:textId="77777777" w:rsidR="004B2FA1" w:rsidRPr="004B2FA1" w:rsidRDefault="004B2FA1" w:rsidP="004B2FA1">
      <w:pPr>
        <w:rPr>
          <w:rFonts w:asciiTheme="minorHAnsi" w:eastAsia="Calibri" w:hAnsiTheme="minorHAnsi"/>
          <w:bCs/>
          <w:sz w:val="22"/>
          <w:szCs w:val="22"/>
        </w:rPr>
      </w:pPr>
    </w:p>
    <w:p w14:paraId="54DB2A1B" w14:textId="77777777" w:rsidR="004B2FA1" w:rsidRPr="004B2FA1" w:rsidRDefault="004B2FA1" w:rsidP="004B2FA1">
      <w:pPr>
        <w:rPr>
          <w:rFonts w:asciiTheme="minorHAnsi" w:eastAsia="Calibri" w:hAnsiTheme="minorHAnsi"/>
          <w:bCs/>
          <w:sz w:val="22"/>
          <w:szCs w:val="22"/>
        </w:rPr>
      </w:pPr>
    </w:p>
    <w:p w14:paraId="76EB26E5" w14:textId="77777777" w:rsidR="004B2FA1" w:rsidRPr="004B2FA1" w:rsidRDefault="004B2FA1" w:rsidP="004B2FA1">
      <w:pPr>
        <w:rPr>
          <w:rFonts w:asciiTheme="minorHAnsi" w:eastAsia="Calibri" w:hAnsiTheme="minorHAnsi"/>
          <w:bCs/>
          <w:sz w:val="22"/>
          <w:szCs w:val="22"/>
        </w:rPr>
      </w:pPr>
    </w:p>
    <w:p w14:paraId="36401E45" w14:textId="77777777" w:rsidR="004B2FA1" w:rsidRPr="004B2FA1" w:rsidRDefault="004B2FA1" w:rsidP="004B2FA1">
      <w:pPr>
        <w:rPr>
          <w:rFonts w:asciiTheme="minorHAnsi" w:eastAsia="Calibri" w:hAnsiTheme="minorHAnsi"/>
          <w:bCs/>
          <w:sz w:val="22"/>
          <w:szCs w:val="22"/>
        </w:rPr>
      </w:pPr>
    </w:p>
    <w:p w14:paraId="54D6194D" w14:textId="77777777" w:rsidR="00D36460" w:rsidRDefault="00D36460" w:rsidP="004B2FA1">
      <w:pPr>
        <w:rPr>
          <w:rFonts w:asciiTheme="minorHAnsi" w:eastAsia="Calibri" w:hAnsiTheme="minorHAnsi"/>
          <w:bCs/>
          <w:sz w:val="22"/>
          <w:szCs w:val="22"/>
        </w:rPr>
      </w:pPr>
    </w:p>
    <w:p w14:paraId="34958FD1" w14:textId="77777777" w:rsidR="00D36460" w:rsidRDefault="00D36460" w:rsidP="004B2FA1">
      <w:pPr>
        <w:rPr>
          <w:rFonts w:asciiTheme="minorHAnsi" w:eastAsia="Calibri" w:hAnsiTheme="minorHAnsi"/>
          <w:bCs/>
          <w:sz w:val="22"/>
          <w:szCs w:val="22"/>
        </w:rPr>
      </w:pPr>
    </w:p>
    <w:p w14:paraId="68BB0D87" w14:textId="77777777" w:rsidR="004B2FA1" w:rsidRPr="004B2FA1" w:rsidRDefault="004B2FA1" w:rsidP="004B2FA1">
      <w:pPr>
        <w:rPr>
          <w:rFonts w:asciiTheme="minorHAnsi" w:eastAsia="Calibri" w:hAnsiTheme="minorHAnsi"/>
          <w:bCs/>
          <w:sz w:val="22"/>
          <w:szCs w:val="22"/>
        </w:rPr>
      </w:pPr>
      <w:r w:rsidRPr="004B2FA1">
        <w:rPr>
          <w:rFonts w:asciiTheme="minorHAnsi" w:eastAsia="Calibri" w:hAnsiTheme="minorHAnsi"/>
          <w:bCs/>
          <w:sz w:val="22"/>
          <w:szCs w:val="22"/>
        </w:rPr>
        <w:t>U______________, dana_________20</w:t>
      </w:r>
      <w:r>
        <w:rPr>
          <w:rFonts w:asciiTheme="minorHAnsi" w:eastAsia="Calibri" w:hAnsiTheme="minorHAnsi"/>
          <w:bCs/>
          <w:sz w:val="22"/>
          <w:szCs w:val="22"/>
        </w:rPr>
        <w:t>20.</w:t>
      </w:r>
    </w:p>
    <w:p w14:paraId="6B02F49E" w14:textId="77777777" w:rsidR="004B2FA1" w:rsidRPr="004B2FA1" w:rsidRDefault="004B2FA1" w:rsidP="004B2FA1">
      <w:pPr>
        <w:jc w:val="center"/>
        <w:rPr>
          <w:rFonts w:asciiTheme="minorHAnsi" w:eastAsia="Calibri" w:hAnsiTheme="minorHAnsi"/>
          <w:bCs/>
          <w:sz w:val="22"/>
          <w:szCs w:val="22"/>
        </w:rPr>
      </w:pPr>
    </w:p>
    <w:p w14:paraId="6B6F45E9" w14:textId="77777777" w:rsidR="004B2FA1" w:rsidRPr="004B2FA1" w:rsidRDefault="004B2FA1" w:rsidP="004B2FA1">
      <w:pPr>
        <w:jc w:val="center"/>
        <w:rPr>
          <w:rFonts w:asciiTheme="minorHAnsi" w:eastAsia="Calibri" w:hAnsiTheme="minorHAnsi"/>
          <w:bCs/>
          <w:sz w:val="22"/>
          <w:szCs w:val="22"/>
        </w:rPr>
      </w:pPr>
    </w:p>
    <w:p w14:paraId="26D9E6DE" w14:textId="77777777" w:rsidR="004B2FA1" w:rsidRPr="004B2FA1" w:rsidRDefault="004B2FA1" w:rsidP="004B2FA1">
      <w:pPr>
        <w:ind w:left="3540" w:firstLine="708"/>
        <w:jc w:val="right"/>
        <w:rPr>
          <w:rFonts w:asciiTheme="minorHAnsi" w:eastAsia="Calibri" w:hAnsiTheme="minorHAnsi"/>
          <w:bCs/>
          <w:sz w:val="22"/>
          <w:szCs w:val="22"/>
        </w:rPr>
      </w:pPr>
      <w:r w:rsidRPr="004B2FA1">
        <w:rPr>
          <w:rFonts w:asciiTheme="minorHAnsi" w:eastAsia="Calibri" w:hAnsiTheme="minorHAnsi"/>
          <w:bCs/>
          <w:sz w:val="22"/>
          <w:szCs w:val="22"/>
        </w:rPr>
        <w:t>M.P</w:t>
      </w:r>
      <w:r w:rsidRPr="004B2FA1">
        <w:rPr>
          <w:rFonts w:asciiTheme="minorHAnsi" w:eastAsia="Calibri" w:hAnsiTheme="minorHAnsi"/>
          <w:bCs/>
          <w:sz w:val="22"/>
          <w:szCs w:val="22"/>
        </w:rPr>
        <w:tab/>
      </w:r>
      <w:r w:rsidRPr="004B2FA1">
        <w:rPr>
          <w:rFonts w:asciiTheme="minorHAnsi" w:eastAsia="Calibri" w:hAnsiTheme="minorHAnsi"/>
          <w:bCs/>
          <w:sz w:val="22"/>
          <w:szCs w:val="22"/>
        </w:rPr>
        <w:tab/>
      </w:r>
      <w:r w:rsidRPr="004B2FA1">
        <w:rPr>
          <w:rFonts w:asciiTheme="minorHAnsi" w:eastAsia="Calibri" w:hAnsiTheme="minorHAnsi"/>
          <w:bCs/>
          <w:sz w:val="22"/>
          <w:szCs w:val="22"/>
        </w:rPr>
        <w:tab/>
      </w:r>
      <w:r w:rsidRPr="004B2FA1">
        <w:rPr>
          <w:rFonts w:asciiTheme="minorHAnsi" w:eastAsia="Calibri" w:hAnsiTheme="minorHAnsi"/>
          <w:bCs/>
          <w:sz w:val="22"/>
          <w:szCs w:val="22"/>
        </w:rPr>
        <w:tab/>
        <w:t xml:space="preserve"> __________________________________________________</w:t>
      </w:r>
    </w:p>
    <w:p w14:paraId="107AA9CB" w14:textId="77777777" w:rsidR="004B2FA1" w:rsidRPr="004B2FA1" w:rsidRDefault="004B2FA1" w:rsidP="004B2FA1">
      <w:pPr>
        <w:ind w:left="3540" w:firstLine="708"/>
        <w:jc w:val="right"/>
        <w:rPr>
          <w:rFonts w:asciiTheme="minorHAnsi" w:eastAsia="Calibri" w:hAnsiTheme="minorHAnsi"/>
          <w:bCs/>
          <w:sz w:val="22"/>
          <w:szCs w:val="22"/>
        </w:rPr>
      </w:pPr>
      <w:r w:rsidRPr="004B2FA1">
        <w:rPr>
          <w:rFonts w:asciiTheme="minorHAnsi" w:eastAsia="Calibri" w:hAnsiTheme="minorHAnsi"/>
          <w:bCs/>
          <w:sz w:val="22"/>
          <w:szCs w:val="22"/>
        </w:rPr>
        <w:t>Ime i prezime, potpis osobe ovlaštene za zastupanje ponuditelja</w:t>
      </w:r>
    </w:p>
    <w:p w14:paraId="4CD08DBD" w14:textId="77777777" w:rsidR="004B2FA1" w:rsidRPr="004B2FA1" w:rsidRDefault="004B2FA1">
      <w:pPr>
        <w:rPr>
          <w:rFonts w:asciiTheme="minorHAnsi" w:hAnsiTheme="minorHAnsi"/>
        </w:rPr>
      </w:pPr>
    </w:p>
    <w:sectPr w:rsidR="004B2FA1" w:rsidRPr="004B2FA1" w:rsidSect="00AD37BF">
      <w:headerReference w:type="default" r:id="rId10"/>
      <w:footerReference w:type="default" r:id="rId11"/>
      <w:pgSz w:w="16838" w:h="11906" w:orient="landscape"/>
      <w:pgMar w:top="1417" w:right="1417" w:bottom="1417" w:left="993" w:header="709" w:footer="295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1EB9E5" w14:textId="77777777" w:rsidR="0046471B" w:rsidRDefault="0046471B" w:rsidP="00162E0E">
      <w:r>
        <w:separator/>
      </w:r>
    </w:p>
  </w:endnote>
  <w:endnote w:type="continuationSeparator" w:id="0">
    <w:p w14:paraId="7FCE69B1" w14:textId="77777777" w:rsidR="0046471B" w:rsidRDefault="0046471B" w:rsidP="0016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1254949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2"/>
        <w:szCs w:val="22"/>
      </w:rPr>
    </w:sdtEndPr>
    <w:sdtContent>
      <w:p w14:paraId="79B46E6D" w14:textId="77777777" w:rsidR="00321F5B" w:rsidRPr="003F124D" w:rsidRDefault="00F10042">
        <w:pPr>
          <w:pStyle w:val="Podnoje"/>
          <w:jc w:val="right"/>
          <w:rPr>
            <w:rFonts w:ascii="Calibri" w:hAnsi="Calibri" w:cs="Calibri"/>
            <w:sz w:val="22"/>
            <w:szCs w:val="22"/>
          </w:rPr>
        </w:pPr>
        <w:r w:rsidRPr="003F124D">
          <w:rPr>
            <w:rFonts w:ascii="Calibri" w:hAnsi="Calibri" w:cs="Calibri"/>
            <w:sz w:val="22"/>
            <w:szCs w:val="22"/>
          </w:rPr>
          <w:fldChar w:fldCharType="begin"/>
        </w:r>
        <w:r w:rsidRPr="003F124D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3F124D">
          <w:rPr>
            <w:rFonts w:ascii="Calibri" w:hAnsi="Calibri" w:cs="Calibri"/>
            <w:sz w:val="22"/>
            <w:szCs w:val="22"/>
          </w:rPr>
          <w:fldChar w:fldCharType="separate"/>
        </w:r>
        <w:r w:rsidR="008C0EBE">
          <w:rPr>
            <w:rFonts w:ascii="Calibri" w:hAnsi="Calibri" w:cs="Calibri"/>
            <w:noProof/>
            <w:sz w:val="22"/>
            <w:szCs w:val="22"/>
          </w:rPr>
          <w:t>1</w:t>
        </w:r>
        <w:r w:rsidRPr="003F124D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19FD4668" w14:textId="77777777" w:rsidR="003F76A0" w:rsidRDefault="004C1AD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2D288" w14:textId="77777777" w:rsidR="0046471B" w:rsidRDefault="0046471B" w:rsidP="00162E0E">
      <w:r>
        <w:separator/>
      </w:r>
    </w:p>
  </w:footnote>
  <w:footnote w:type="continuationSeparator" w:id="0">
    <w:p w14:paraId="49D38193" w14:textId="77777777" w:rsidR="0046471B" w:rsidRDefault="0046471B" w:rsidP="0016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36174" w14:textId="1971F40C" w:rsidR="00E56D2E" w:rsidRPr="006A5F4F" w:rsidRDefault="00F10042" w:rsidP="00E56D2E">
    <w:pPr>
      <w:tabs>
        <w:tab w:val="center" w:pos="4536"/>
        <w:tab w:val="right" w:pos="9072"/>
      </w:tabs>
      <w:ind w:left="567"/>
      <w:rPr>
        <w:rFonts w:ascii="Calibri" w:hAnsi="Calibri"/>
        <w:sz w:val="22"/>
        <w:szCs w:val="22"/>
      </w:rPr>
    </w:pPr>
    <w:r w:rsidRPr="006A5F4F">
      <w:rPr>
        <w:rFonts w:ascii="Calibri" w:hAnsi="Calibri"/>
        <w:sz w:val="22"/>
        <w:szCs w:val="22"/>
      </w:rPr>
      <w:tab/>
    </w:r>
    <w:r w:rsidRPr="006A5F4F">
      <w:rPr>
        <w:rFonts w:ascii="Calibri" w:hAnsi="Calibri"/>
        <w:sz w:val="22"/>
        <w:szCs w:val="22"/>
      </w:rPr>
      <w:tab/>
    </w:r>
    <w:r w:rsidRPr="006A5F4F">
      <w:rPr>
        <w:rFonts w:ascii="Calibri" w:hAnsi="Calibri"/>
        <w:sz w:val="22"/>
        <w:szCs w:val="22"/>
      </w:rPr>
      <w:tab/>
    </w:r>
    <w:r w:rsidRPr="006A5F4F">
      <w:rPr>
        <w:rFonts w:ascii="Calibri" w:hAnsi="Calibri"/>
        <w:sz w:val="22"/>
        <w:szCs w:val="22"/>
      </w:rPr>
      <w:tab/>
    </w:r>
    <w:r w:rsidRPr="006A5F4F">
      <w:rPr>
        <w:rFonts w:ascii="Calibri" w:hAnsi="Calibri"/>
        <w:sz w:val="22"/>
        <w:szCs w:val="22"/>
      </w:rPr>
      <w:tab/>
    </w:r>
    <w:r w:rsidRPr="006A5F4F">
      <w:rPr>
        <w:rFonts w:ascii="Calibri" w:hAnsi="Calibri"/>
        <w:sz w:val="22"/>
        <w:szCs w:val="22"/>
      </w:rPr>
      <w:tab/>
    </w:r>
    <w:r w:rsidR="004C1ADE">
      <w:rPr>
        <w:rFonts w:ascii="Calibri" w:hAnsi="Calibri"/>
        <w:sz w:val="22"/>
        <w:szCs w:val="22"/>
      </w:rPr>
      <w:t>Prilog 1.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82413"/>
    <w:multiLevelType w:val="hybridMultilevel"/>
    <w:tmpl w:val="67C6AF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E0E"/>
    <w:rsid w:val="00093AA0"/>
    <w:rsid w:val="000A1A09"/>
    <w:rsid w:val="000D1E22"/>
    <w:rsid w:val="00152E5B"/>
    <w:rsid w:val="00162E0E"/>
    <w:rsid w:val="0018704E"/>
    <w:rsid w:val="0020614E"/>
    <w:rsid w:val="00243B4A"/>
    <w:rsid w:val="00287ED7"/>
    <w:rsid w:val="002C44CF"/>
    <w:rsid w:val="003C6CC7"/>
    <w:rsid w:val="0046471B"/>
    <w:rsid w:val="004A0404"/>
    <w:rsid w:val="004B2FA1"/>
    <w:rsid w:val="004C1ADE"/>
    <w:rsid w:val="006849D9"/>
    <w:rsid w:val="00691461"/>
    <w:rsid w:val="00756C4C"/>
    <w:rsid w:val="007C7935"/>
    <w:rsid w:val="0088134F"/>
    <w:rsid w:val="008C0EBE"/>
    <w:rsid w:val="00911671"/>
    <w:rsid w:val="00990D5B"/>
    <w:rsid w:val="00B96B36"/>
    <w:rsid w:val="00C34865"/>
    <w:rsid w:val="00C60D00"/>
    <w:rsid w:val="00CE4718"/>
    <w:rsid w:val="00D12C45"/>
    <w:rsid w:val="00D36460"/>
    <w:rsid w:val="00D91336"/>
    <w:rsid w:val="00DF66AB"/>
    <w:rsid w:val="00F1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2AAC"/>
  <w15:chartTrackingRefBased/>
  <w15:docId w15:val="{B898AB99-417A-4A60-8311-773BFCE28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162E0E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62E0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162E0E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62E0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B2FA1"/>
    <w:pPr>
      <w:spacing w:line="360" w:lineRule="auto"/>
      <w:ind w:left="720"/>
      <w:contextualSpacing/>
      <w:jc w:val="both"/>
    </w:pPr>
    <w:rPr>
      <w:bCs/>
      <w:szCs w:val="20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704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704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4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F720AA6843347958A1E2D124B6426" ma:contentTypeVersion="10" ma:contentTypeDescription="Stvaranje novog dokumenta." ma:contentTypeScope="" ma:versionID="d41f24e9ae8e0702203dd30590aabd9c">
  <xsd:schema xmlns:xsd="http://www.w3.org/2001/XMLSchema" xmlns:xs="http://www.w3.org/2001/XMLSchema" xmlns:p="http://schemas.microsoft.com/office/2006/metadata/properties" xmlns:ns3="7b4dc946-091f-4fe1-95c1-93624bbe868e" targetNamespace="http://schemas.microsoft.com/office/2006/metadata/properties" ma:root="true" ma:fieldsID="46907b6a9ce288569b21882fd4f20cd6" ns3:_="">
    <xsd:import namespace="7b4dc946-091f-4fe1-95c1-93624bbe86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dc946-091f-4fe1-95c1-93624bbe86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042276-5B85-471F-88A0-700DB7EDB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dc946-091f-4fe1-95c1-93624bbe8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1E1697-8F6E-4AC1-A2FA-5568B2E62E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B00AD8-DE6A-4C9D-B89B-4E22232F6F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Katarina Lisjak</cp:lastModifiedBy>
  <cp:revision>2</cp:revision>
  <dcterms:created xsi:type="dcterms:W3CDTF">2020-01-23T23:42:00Z</dcterms:created>
  <dcterms:modified xsi:type="dcterms:W3CDTF">2020-01-23T23:42:00Z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0x010100550F720AA6843347958A1E2D124B6426</vt:lpwstr>
  </property>
</Properties>
</file>