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487A04" w:rsidRPr="001057F9" w14:paraId="5809EFDB" w14:textId="77777777" w:rsidTr="00732EFC">
        <w:trPr>
          <w:trHeight w:val="89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731C1B" w14:textId="07752E9E" w:rsidR="00487A04" w:rsidRPr="00393243" w:rsidRDefault="00487A04" w:rsidP="00732EFC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</w:p>
        </w:tc>
      </w:tr>
    </w:tbl>
    <w:p w14:paraId="1043794E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</w:p>
    <w:p w14:paraId="07916986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7089F864" w14:textId="3DC3F73C" w:rsidR="00487A04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86580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E</w:t>
      </w:r>
      <w:r w:rsidR="00AD6A0D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LMAR</w:t>
      </w:r>
      <w:r w:rsidR="0086580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AD6A0D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Electronic </w:t>
      </w:r>
      <w:r w:rsidR="0086580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d.o.o.</w:t>
      </w:r>
      <w:r w:rsidR="00AD6A0D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, Split</w:t>
      </w:r>
    </w:p>
    <w:p w14:paraId="780B15CD" w14:textId="328CBF3F" w:rsidR="00487A04" w:rsidRPr="00393243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Evidencijski broj nabave:</w:t>
      </w:r>
      <w:r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 </w:t>
      </w:r>
      <w:r w:rsidR="00081264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Elmar IKT-1/20</w:t>
      </w:r>
    </w:p>
    <w:p w14:paraId="5C5054E1" w14:textId="3BE44322"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</w:t>
      </w:r>
      <w:r w:rsidR="00EA7B89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nabavu </w:t>
      </w:r>
      <w:r w:rsidR="00C625A6" w:rsidRPr="00C625A6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integriranog ERP sustava</w:t>
      </w:r>
      <w:r w:rsidR="00720BC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za optimizaciju poslovanja</w:t>
      </w:r>
      <w:r w:rsidR="00EA7B89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u sklopu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projekta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„</w:t>
      </w:r>
      <w:r w:rsidR="00272418" w:rsidRPr="00272418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Uvođenje novog integriranog ERP poslovnog rješenja namijenjenog optimizaciji poslovanja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“ (</w:t>
      </w:r>
      <w:r w:rsidR="006C4D5C" w:rsidRPr="006C4D5C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KK.03.2.1.19.0615</w:t>
      </w:r>
      <w:r w:rsidRPr="003E04D5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</w:p>
    <w:p w14:paraId="10D51BE0" w14:textId="77777777"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5A9B1593" w14:textId="77777777" w:rsidR="00487A04" w:rsidRPr="00393243" w:rsidRDefault="00487A04" w:rsidP="00487A04">
      <w:pPr>
        <w:keepNext/>
        <w:keepLines/>
        <w:widowControl w:val="0"/>
        <w:suppressAutoHyphens w:val="0"/>
        <w:spacing w:line="360" w:lineRule="auto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Kao odgovor na Vaš poziv na dostavu ponude, mi, niže potpisani, izjavljujemo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14:paraId="0A9780E5" w14:textId="77777777"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smo pregledali, te u potpunosti prihvaćamo sadržaj dokumentacije za nadmetanje te ovime u potpunosti prihvaćamo iste odredbe, bez rezervacija i ograničenja; </w:t>
      </w:r>
    </w:p>
    <w:p w14:paraId="71389885" w14:textId="77777777"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se pravni subjekt _______________________________________________________ ____________________________________ (naziv i sjedište gospodarskog subjekta), ____________________ (OIB) niti ovlaštene osobe ___________________________ _______________________________________________________ (navesti koje su to osobe) </w:t>
      </w:r>
      <w:r w:rsidRPr="00393243">
        <w:rPr>
          <w:rFonts w:asciiTheme="minorHAnsi" w:hAnsiTheme="minorHAnsi" w:cs="Tahoma"/>
          <w:b/>
          <w:color w:val="auto"/>
          <w:sz w:val="22"/>
          <w:szCs w:val="22"/>
          <w:lang w:eastAsia="hr-HR"/>
        </w:rPr>
        <w:t>ne nalaze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ni u jednoj od sljedećih situacija:</w:t>
      </w:r>
    </w:p>
    <w:p w14:paraId="23402386" w14:textId="77777777" w:rsidR="00487A04" w:rsidRPr="00393243" w:rsidRDefault="00487A04" w:rsidP="00487A04">
      <w:pPr>
        <w:suppressAutoHyphens w:val="0"/>
        <w:spacing w:after="200" w:line="264" w:lineRule="auto"/>
        <w:ind w:left="714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</w:p>
    <w:p w14:paraId="6E9F933C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je osuđen za kazneno djelo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sudjelovanja u zločinačkoj organizaciji, korupcije, prijevare, terorizma, financiranja terorizma, pranja novca, dječjeg rada ili drugih oblika trgovanja ljudima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; </w:t>
      </w:r>
    </w:p>
    <w:p w14:paraId="7AE0508A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kriv je za lažno predstavljanje i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/ili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pružanje neistinitih informacija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 vezi s uvjetima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koje je Naručitelj naveo kao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razloge za isključenje ili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uvjet za sudjelovanje u postupku nabave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(uvjet kvalifikacije)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14:paraId="0A7EC622" w14:textId="6F0A11A6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nad njim se otvorio stečajni postupak ili započ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eo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postupak likvidacije, ili ako njegov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m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imovinom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upravlja </w:t>
      </w:r>
      <w:r w:rsidR="00F56246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stečajni upravitelj ili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sud, ili ako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 nagodbi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 vjerovnicima, ako je obustavio poslovne aktivnosti, ako je predmetom sudskih postupaka zbog navedenih aktivnosti ili je u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bilo kakvoj istovrsnoj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situaciji koja proizlazi iz sličnog postupka predviđenog nacionalnim zakonodavstvom ili propisima zemlje u kojoj ima poslovni nastan;</w:t>
      </w:r>
    </w:p>
    <w:p w14:paraId="3C83AD8A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u posljednje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dvije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godine od dana početka postupka nabave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učinio težak profesionalni propust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, što Korisnik može dokazati nekim sredstvom; te</w:t>
      </w:r>
    </w:p>
    <w:p w14:paraId="22A560E6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nije ispunio obveze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plaćanja dospjelih poreznih obveza i obveza za mirovinsko i zdravstveno osiguranje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.</w:t>
      </w:r>
    </w:p>
    <w:p w14:paraId="3D832242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6AC61B7C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487A04" w:rsidRPr="001057F9" w14:paraId="3D88347D" w14:textId="77777777" w:rsidTr="00732EFC">
        <w:trPr>
          <w:trHeight w:val="1084"/>
        </w:trPr>
        <w:tc>
          <w:tcPr>
            <w:tcW w:w="3359" w:type="dxa"/>
            <w:shd w:val="clear" w:color="auto" w:fill="auto"/>
          </w:tcPr>
          <w:p w14:paraId="4D195843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5BD1B0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487A04" w:rsidRPr="001057F9" w14:paraId="0DB3CA99" w14:textId="77777777" w:rsidTr="00732EFC">
        <w:trPr>
          <w:trHeight w:val="283"/>
        </w:trPr>
        <w:tc>
          <w:tcPr>
            <w:tcW w:w="3359" w:type="dxa"/>
            <w:shd w:val="clear" w:color="auto" w:fill="auto"/>
          </w:tcPr>
          <w:p w14:paraId="2D527A4D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A9C1C" w14:textId="77777777" w:rsidR="00487A04" w:rsidRPr="00393243" w:rsidRDefault="00487A04" w:rsidP="00732EFC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14:paraId="456FFCB0" w14:textId="77777777" w:rsidR="00487A04" w:rsidRPr="001057F9" w:rsidRDefault="00487A04" w:rsidP="00487A04">
      <w:pPr>
        <w:ind w:left="0"/>
        <w:rPr>
          <w:rFonts w:asciiTheme="minorHAnsi" w:hAnsiTheme="minorHAnsi"/>
          <w:b/>
          <w:sz w:val="22"/>
          <w:szCs w:val="22"/>
          <w:u w:val="single"/>
        </w:rPr>
      </w:pPr>
    </w:p>
    <w:p w14:paraId="743DD31C" w14:textId="77777777" w:rsidR="00270684" w:rsidRDefault="00270684"/>
    <w:sectPr w:rsidR="00270684" w:rsidSect="002A67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1" w:right="1412" w:bottom="851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E378EE" w14:textId="77777777" w:rsidR="006B0F51" w:rsidRDefault="006B0F51">
      <w:pPr>
        <w:spacing w:after="0"/>
      </w:pPr>
      <w:r>
        <w:separator/>
      </w:r>
    </w:p>
  </w:endnote>
  <w:endnote w:type="continuationSeparator" w:id="0">
    <w:p w14:paraId="1580D9AF" w14:textId="77777777" w:rsidR="006B0F51" w:rsidRDefault="006B0F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37550" w14:textId="77777777" w:rsidR="00AD6A0D" w:rsidRDefault="00AD6A0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43A4A" w14:textId="77777777" w:rsidR="00AB75D3" w:rsidRDefault="00487A04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14:paraId="666D1CDF" w14:textId="77777777" w:rsidR="00AB75D3" w:rsidRDefault="006B0F51">
    <w:pPr>
      <w:pStyle w:val="Podnoje"/>
      <w:jc w:val="right"/>
    </w:pPr>
  </w:p>
  <w:p w14:paraId="02F977C0" w14:textId="77777777" w:rsidR="00AB75D3" w:rsidRDefault="006B0F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E207F" w14:textId="77777777" w:rsidR="00AB75D3" w:rsidRDefault="00487A04">
    <w:pPr>
      <w:pStyle w:val="Podnoje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9F17F33" w14:textId="77777777" w:rsidR="00AB75D3" w:rsidRDefault="006B0F51">
    <w:pPr>
      <w:pStyle w:val="Podnoje"/>
    </w:pPr>
  </w:p>
  <w:p w14:paraId="40A9CA47" w14:textId="77777777" w:rsidR="00AB75D3" w:rsidRDefault="006B0F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06C195" w14:textId="77777777" w:rsidR="006B0F51" w:rsidRDefault="006B0F51">
      <w:pPr>
        <w:spacing w:after="0"/>
      </w:pPr>
      <w:r>
        <w:separator/>
      </w:r>
    </w:p>
  </w:footnote>
  <w:footnote w:type="continuationSeparator" w:id="0">
    <w:p w14:paraId="5DCDD9A0" w14:textId="77777777" w:rsidR="006B0F51" w:rsidRDefault="006B0F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A07F6" w14:textId="77777777" w:rsidR="00AD6A0D" w:rsidRDefault="00AD6A0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761A8" w14:textId="77777777" w:rsidR="00AB75D3" w:rsidRDefault="006B0F51">
    <w:pPr>
      <w:pStyle w:val="TEKST"/>
    </w:pPr>
  </w:p>
  <w:p w14:paraId="7FFA5494" w14:textId="77777777" w:rsidR="00AB75D3" w:rsidRDefault="006B0F51">
    <w:pPr>
      <w:pStyle w:val="TEKST"/>
    </w:pPr>
  </w:p>
  <w:p w14:paraId="418BADD9" w14:textId="77777777" w:rsidR="00AB75D3" w:rsidRDefault="006B0F51">
    <w:pPr>
      <w:pStyle w:val="TEKST"/>
    </w:pPr>
  </w:p>
  <w:p w14:paraId="26992FE1" w14:textId="77777777" w:rsidR="00AB75D3" w:rsidRDefault="006B0F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104EB" w14:textId="2D02A624" w:rsidR="00AB75D3" w:rsidRDefault="00AD6A0D">
    <w:pPr>
      <w:pStyle w:val="TEKST"/>
    </w:pPr>
    <w:r>
      <w:rPr>
        <w:rFonts w:asciiTheme="minorHAnsi" w:hAnsiTheme="minorHAnsi"/>
        <w:color w:val="000000"/>
      </w:rPr>
      <w:t>PRILOG/</w:t>
    </w:r>
    <w:r w:rsidRPr="00393243">
      <w:rPr>
        <w:rFonts w:asciiTheme="minorHAnsi" w:hAnsiTheme="minorHAnsi"/>
        <w:color w:val="000000"/>
      </w:rPr>
      <w:t xml:space="preserve">OBRAZAC </w:t>
    </w:r>
    <w:r>
      <w:rPr>
        <w:rFonts w:asciiTheme="minorHAnsi" w:hAnsiTheme="minorHAnsi"/>
        <w:color w:val="000000"/>
      </w:rPr>
      <w:t>2</w:t>
    </w:r>
    <w:r w:rsidRPr="00393243">
      <w:rPr>
        <w:rFonts w:asciiTheme="minorHAnsi" w:hAnsiTheme="minorHAnsi"/>
        <w:color w:val="000000"/>
      </w:rPr>
      <w:t>.</w:t>
    </w:r>
    <w:bookmarkStart w:id="0" w:name="_GoBack"/>
    <w:bookmarkEnd w:id="0"/>
  </w:p>
  <w:p w14:paraId="1E868EA7" w14:textId="77777777" w:rsidR="00AB75D3" w:rsidRDefault="006B0F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081264"/>
    <w:rsid w:val="00270684"/>
    <w:rsid w:val="00272418"/>
    <w:rsid w:val="003F1934"/>
    <w:rsid w:val="00487A04"/>
    <w:rsid w:val="00560DB4"/>
    <w:rsid w:val="006B0F51"/>
    <w:rsid w:val="006C4D5C"/>
    <w:rsid w:val="00720BCA"/>
    <w:rsid w:val="00865803"/>
    <w:rsid w:val="00AD6A0D"/>
    <w:rsid w:val="00B1063C"/>
    <w:rsid w:val="00C625A6"/>
    <w:rsid w:val="00EA7B89"/>
    <w:rsid w:val="00F5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AD137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487A04"/>
  </w:style>
  <w:style w:type="character" w:customStyle="1" w:styleId="PodnojeChar">
    <w:name w:val="Podnožje Char"/>
    <w:basedOn w:val="Zadanifontodlomka"/>
    <w:link w:val="Podnoje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  <w:style w:type="paragraph" w:styleId="Zaglavlje">
    <w:name w:val="header"/>
    <w:basedOn w:val="Normal"/>
    <w:link w:val="ZaglavljeChar"/>
    <w:uiPriority w:val="99"/>
    <w:unhideWhenUsed/>
    <w:rsid w:val="00AD6A0D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AD6A0D"/>
    <w:rPr>
      <w:rFonts w:ascii="Arial" w:eastAsia="Times New Roman" w:hAnsi="Arial" w:cs="Arial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3318D-93D8-4E76-9470-A1335521A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Tonci Lucic</cp:lastModifiedBy>
  <cp:revision>2</cp:revision>
  <dcterms:created xsi:type="dcterms:W3CDTF">2018-09-28T09:54:00Z</dcterms:created>
  <dcterms:modified xsi:type="dcterms:W3CDTF">2020-01-21T18:00:00Z</dcterms:modified>
</cp:coreProperties>
</file>