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7A0CF" w14:textId="55897B14" w:rsidR="00D57F01" w:rsidRPr="002C2432" w:rsidRDefault="00D57F01" w:rsidP="00D57F01">
      <w:pPr>
        <w:keepNext/>
        <w:numPr>
          <w:ilvl w:val="12"/>
          <w:numId w:val="0"/>
        </w:numPr>
        <w:tabs>
          <w:tab w:val="left" w:pos="2268"/>
        </w:tabs>
        <w:spacing w:before="0" w:line="24" w:lineRule="atLeast"/>
        <w:ind w:right="-2"/>
        <w:rPr>
          <w:rFonts w:eastAsia="Calibri" w:cs="Calibri"/>
          <w:lang w:eastAsia="en-US"/>
        </w:rPr>
      </w:pPr>
      <w:r w:rsidRPr="002C2432">
        <w:rPr>
          <w:rFonts w:eastAsia="Calibri" w:cs="Calibri"/>
          <w:lang w:eastAsia="en-US"/>
        </w:rPr>
        <w:t xml:space="preserve">Naručitelj: </w:t>
      </w:r>
      <w:r w:rsidR="000F3D65" w:rsidRPr="000F3D65">
        <w:rPr>
          <w:rFonts w:eastAsia="Calibri" w:cs="Calibri"/>
          <w:color w:val="000000"/>
          <w:lang w:eastAsia="en-US"/>
        </w:rPr>
        <w:t>ELMAR Electronic d.o.o.</w:t>
      </w:r>
      <w:r w:rsidR="000F3D65">
        <w:rPr>
          <w:rFonts w:eastAsia="Calibri" w:cs="Calibri"/>
          <w:color w:val="000000"/>
          <w:lang w:eastAsia="en-US"/>
        </w:rPr>
        <w:t>, Split</w:t>
      </w:r>
    </w:p>
    <w:p w14:paraId="1909E167" w14:textId="77777777" w:rsidR="000F3D65" w:rsidRDefault="00D57F01" w:rsidP="00D57F01">
      <w:pPr>
        <w:keepNext/>
        <w:numPr>
          <w:ilvl w:val="12"/>
          <w:numId w:val="0"/>
        </w:numPr>
        <w:tabs>
          <w:tab w:val="left" w:pos="2268"/>
        </w:tabs>
        <w:spacing w:before="0" w:line="24" w:lineRule="atLeast"/>
        <w:ind w:right="-2"/>
        <w:rPr>
          <w:rFonts w:eastAsia="Calibri" w:cs="Calibri"/>
          <w:b/>
          <w:bCs/>
          <w:color w:val="000000"/>
          <w:lang w:eastAsia="en-US"/>
        </w:rPr>
      </w:pPr>
      <w:r w:rsidRPr="002C2432">
        <w:rPr>
          <w:rFonts w:eastAsia="Calibri" w:cs="Calibri"/>
          <w:color w:val="000000"/>
          <w:lang w:eastAsia="en-US"/>
        </w:rPr>
        <w:t xml:space="preserve">Predmet nabave: </w:t>
      </w:r>
      <w:r w:rsidR="000F3D65" w:rsidRPr="000F3D65">
        <w:rPr>
          <w:rFonts w:eastAsia="Calibri" w:cs="Calibri"/>
          <w:b/>
          <w:bCs/>
          <w:color w:val="000000"/>
          <w:lang w:eastAsia="en-US"/>
        </w:rPr>
        <w:t xml:space="preserve">Nabava integriranog ERP sustava u okviru projekta </w:t>
      </w:r>
    </w:p>
    <w:p w14:paraId="56810242" w14:textId="3C801747" w:rsidR="00D57F01" w:rsidRPr="002C2432" w:rsidRDefault="000F3D65" w:rsidP="00D57F01">
      <w:pPr>
        <w:keepNext/>
        <w:numPr>
          <w:ilvl w:val="12"/>
          <w:numId w:val="0"/>
        </w:numPr>
        <w:tabs>
          <w:tab w:val="left" w:pos="2268"/>
        </w:tabs>
        <w:spacing w:before="0" w:line="24" w:lineRule="atLeast"/>
        <w:ind w:right="-2"/>
        <w:rPr>
          <w:rFonts w:eastAsia="Calibri" w:cs="Calibri"/>
          <w:color w:val="000000"/>
          <w:lang w:eastAsia="en-US"/>
        </w:rPr>
      </w:pPr>
      <w:r w:rsidRPr="000F3D65">
        <w:rPr>
          <w:rFonts w:eastAsia="Calibri" w:cs="Calibri"/>
          <w:b/>
          <w:bCs/>
          <w:color w:val="000000"/>
          <w:lang w:eastAsia="en-US"/>
        </w:rPr>
        <w:t>„Uvođenje novog integriranog ERP poslovnog rješenja namijenjenog optimizaciji poslovanja“</w:t>
      </w:r>
    </w:p>
    <w:p w14:paraId="0CFDE715" w14:textId="2449C734" w:rsidR="00AF1081" w:rsidRDefault="00D57F01" w:rsidP="00D57F01">
      <w:pPr>
        <w:tabs>
          <w:tab w:val="left" w:pos="3640"/>
          <w:tab w:val="center" w:pos="7002"/>
        </w:tabs>
        <w:autoSpaceDE w:val="0"/>
        <w:autoSpaceDN w:val="0"/>
        <w:adjustRightInd w:val="0"/>
        <w:rPr>
          <w:rFonts w:cs="Arial"/>
          <w:b/>
          <w:bCs/>
          <w:iCs/>
          <w:sz w:val="40"/>
          <w:szCs w:val="28"/>
        </w:rPr>
      </w:pPr>
      <w:r w:rsidRPr="002C2432">
        <w:rPr>
          <w:rFonts w:eastAsia="Calibri" w:cs="Calibri"/>
          <w:color w:val="000000"/>
          <w:lang w:eastAsia="en-US"/>
        </w:rPr>
        <w:t xml:space="preserve">Evidencijski broj nabave: </w:t>
      </w:r>
      <w:proofErr w:type="spellStart"/>
      <w:r w:rsidR="000F3D65" w:rsidRPr="000F3D65">
        <w:rPr>
          <w:rFonts w:eastAsia="Calibri" w:cs="Calibri"/>
          <w:color w:val="000000"/>
          <w:lang w:eastAsia="en-US"/>
        </w:rPr>
        <w:t>Elmar</w:t>
      </w:r>
      <w:proofErr w:type="spellEnd"/>
      <w:r w:rsidR="000F3D65" w:rsidRPr="000F3D65">
        <w:rPr>
          <w:rFonts w:eastAsia="Calibri" w:cs="Calibri"/>
          <w:color w:val="000000"/>
          <w:lang w:eastAsia="en-US"/>
        </w:rPr>
        <w:t xml:space="preserve"> IKT 1/20</w:t>
      </w:r>
    </w:p>
    <w:p w14:paraId="4C836C38" w14:textId="77777777" w:rsidR="000F3D65" w:rsidRDefault="000F3D65" w:rsidP="000F3D65">
      <w:pPr>
        <w:tabs>
          <w:tab w:val="left" w:pos="3640"/>
          <w:tab w:val="center" w:pos="7002"/>
        </w:tabs>
        <w:autoSpaceDE w:val="0"/>
        <w:autoSpaceDN w:val="0"/>
        <w:adjustRightInd w:val="0"/>
        <w:jc w:val="center"/>
        <w:rPr>
          <w:rFonts w:cs="Arial"/>
          <w:b/>
          <w:bCs/>
          <w:iCs/>
          <w:sz w:val="28"/>
          <w:szCs w:val="28"/>
        </w:rPr>
      </w:pPr>
    </w:p>
    <w:p w14:paraId="4A15E147" w14:textId="77777777" w:rsidR="000F3D65" w:rsidRDefault="000F3D65" w:rsidP="000F3D65">
      <w:pPr>
        <w:tabs>
          <w:tab w:val="left" w:pos="3640"/>
          <w:tab w:val="center" w:pos="7002"/>
        </w:tabs>
        <w:autoSpaceDE w:val="0"/>
        <w:autoSpaceDN w:val="0"/>
        <w:adjustRightInd w:val="0"/>
        <w:jc w:val="center"/>
        <w:rPr>
          <w:rFonts w:cs="Arial"/>
          <w:b/>
          <w:bCs/>
          <w:iCs/>
          <w:sz w:val="28"/>
          <w:szCs w:val="28"/>
        </w:rPr>
      </w:pPr>
    </w:p>
    <w:p w14:paraId="2329AC22" w14:textId="77777777" w:rsidR="000F3D65" w:rsidRDefault="000F3D65" w:rsidP="000F3D65">
      <w:pPr>
        <w:tabs>
          <w:tab w:val="left" w:pos="3640"/>
          <w:tab w:val="center" w:pos="7002"/>
        </w:tabs>
        <w:autoSpaceDE w:val="0"/>
        <w:autoSpaceDN w:val="0"/>
        <w:adjustRightInd w:val="0"/>
        <w:jc w:val="center"/>
        <w:rPr>
          <w:rFonts w:cs="Arial"/>
          <w:b/>
          <w:bCs/>
          <w:iCs/>
          <w:sz w:val="28"/>
          <w:szCs w:val="28"/>
        </w:rPr>
      </w:pPr>
    </w:p>
    <w:p w14:paraId="0396C6F5" w14:textId="44704C3D" w:rsidR="00416C30" w:rsidRPr="000F3D65" w:rsidRDefault="00B92327" w:rsidP="000F3D65">
      <w:pPr>
        <w:tabs>
          <w:tab w:val="left" w:pos="3640"/>
          <w:tab w:val="center" w:pos="7002"/>
        </w:tabs>
        <w:autoSpaceDE w:val="0"/>
        <w:autoSpaceDN w:val="0"/>
        <w:adjustRightInd w:val="0"/>
        <w:jc w:val="center"/>
        <w:rPr>
          <w:rFonts w:cs="Arial"/>
          <w:b/>
          <w:bCs/>
          <w:iCs/>
          <w:sz w:val="28"/>
          <w:szCs w:val="28"/>
        </w:rPr>
      </w:pPr>
      <w:r w:rsidRPr="000F3D65">
        <w:rPr>
          <w:rFonts w:cs="Arial"/>
          <w:b/>
          <w:bCs/>
          <w:iCs/>
          <w:sz w:val="28"/>
          <w:szCs w:val="28"/>
        </w:rPr>
        <w:t xml:space="preserve">Popis glavnih </w:t>
      </w:r>
      <w:r w:rsidR="000F3D65" w:rsidRPr="000F3D65">
        <w:rPr>
          <w:rFonts w:cs="Arial"/>
          <w:b/>
          <w:bCs/>
          <w:iCs/>
          <w:sz w:val="28"/>
          <w:szCs w:val="28"/>
        </w:rPr>
        <w:t>isporučenih</w:t>
      </w:r>
      <w:r w:rsidRPr="000F3D65">
        <w:rPr>
          <w:rFonts w:cs="Arial"/>
          <w:b/>
          <w:bCs/>
          <w:iCs/>
          <w:sz w:val="28"/>
          <w:szCs w:val="28"/>
        </w:rPr>
        <w:t xml:space="preserve"> usluga</w:t>
      </w:r>
      <w:bookmarkStart w:id="0" w:name="_GoBack"/>
      <w:bookmarkEnd w:id="0"/>
    </w:p>
    <w:p w14:paraId="2B952CEB" w14:textId="77777777" w:rsidR="00416C30" w:rsidRPr="004475A5" w:rsidRDefault="00416C30" w:rsidP="00416C30">
      <w:pPr>
        <w:rPr>
          <w:sz w:val="28"/>
          <w:szCs w:val="28"/>
        </w:rPr>
      </w:pPr>
    </w:p>
    <w:tbl>
      <w:tblPr>
        <w:tblW w:w="47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2409"/>
        <w:gridCol w:w="2546"/>
        <w:gridCol w:w="1705"/>
        <w:gridCol w:w="1534"/>
      </w:tblGrid>
      <w:tr w:rsidR="00AF1081" w:rsidRPr="00BF3115" w14:paraId="757FFDB8" w14:textId="77777777" w:rsidTr="00AF1081">
        <w:trPr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4E90FD6" w14:textId="77777777" w:rsidR="00AF1081" w:rsidRPr="00BF3115" w:rsidRDefault="00AF1081" w:rsidP="0038265A">
            <w:pPr>
              <w:jc w:val="center"/>
              <w:rPr>
                <w:b/>
                <w:sz w:val="20"/>
                <w:szCs w:val="20"/>
              </w:rPr>
            </w:pPr>
            <w:r w:rsidRPr="00BF3115">
              <w:rPr>
                <w:b/>
                <w:sz w:val="20"/>
                <w:szCs w:val="20"/>
              </w:rPr>
              <w:t>R.Br.</w:t>
            </w:r>
          </w:p>
        </w:tc>
        <w:tc>
          <w:tcPr>
            <w:tcW w:w="1396" w:type="pct"/>
            <w:shd w:val="clear" w:color="auto" w:fill="auto"/>
            <w:vAlign w:val="center"/>
          </w:tcPr>
          <w:p w14:paraId="4C113DC3" w14:textId="583AD8C3" w:rsidR="00AF1081" w:rsidRPr="00BF3115" w:rsidRDefault="00AF1081" w:rsidP="0059670C">
            <w:pPr>
              <w:jc w:val="center"/>
              <w:rPr>
                <w:b/>
                <w:sz w:val="20"/>
                <w:szCs w:val="20"/>
              </w:rPr>
            </w:pPr>
            <w:r w:rsidRPr="00BF3115">
              <w:rPr>
                <w:b/>
                <w:sz w:val="20"/>
                <w:szCs w:val="20"/>
              </w:rPr>
              <w:t xml:space="preserve">Naziv </w:t>
            </w:r>
            <w:r>
              <w:rPr>
                <w:b/>
                <w:sz w:val="20"/>
                <w:szCs w:val="20"/>
              </w:rPr>
              <w:t>druge ugovorne strane</w:t>
            </w:r>
            <w:r w:rsidR="000F3D65">
              <w:rPr>
                <w:b/>
                <w:sz w:val="20"/>
                <w:szCs w:val="20"/>
              </w:rPr>
              <w:t xml:space="preserve"> i kontakt za provjeru</w:t>
            </w:r>
          </w:p>
        </w:tc>
        <w:tc>
          <w:tcPr>
            <w:tcW w:w="1474" w:type="pct"/>
            <w:shd w:val="clear" w:color="auto" w:fill="auto"/>
            <w:vAlign w:val="center"/>
          </w:tcPr>
          <w:p w14:paraId="4C7B4472" w14:textId="35237B59" w:rsidR="00AF1081" w:rsidRPr="00BF3115" w:rsidRDefault="000F3D65" w:rsidP="003826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Opis usluga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FFDA4C1" w14:textId="61FD00A1" w:rsidR="00AF1081" w:rsidRPr="00BF3115" w:rsidRDefault="000F3D65" w:rsidP="00416C3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Vrijednost</w:t>
            </w:r>
            <w:r w:rsidR="00AF1081">
              <w:rPr>
                <w:b/>
                <w:sz w:val="20"/>
                <w:szCs w:val="20"/>
              </w:rPr>
              <w:t xml:space="preserve"> ugovora (bez PDV-a)</w:t>
            </w:r>
          </w:p>
        </w:tc>
        <w:tc>
          <w:tcPr>
            <w:tcW w:w="899" w:type="pct"/>
            <w:shd w:val="clear" w:color="auto" w:fill="auto"/>
            <w:vAlign w:val="center"/>
          </w:tcPr>
          <w:p w14:paraId="30A643B3" w14:textId="77777777" w:rsidR="00AF1081" w:rsidRPr="00BF3115" w:rsidRDefault="00AF1081" w:rsidP="00416C3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Datum izvršenja ugovora</w:t>
            </w:r>
          </w:p>
        </w:tc>
      </w:tr>
      <w:tr w:rsidR="00AF1081" w:rsidRPr="00BF3115" w14:paraId="2850236E" w14:textId="77777777" w:rsidTr="00AF1081">
        <w:trPr>
          <w:trHeight w:val="454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A3577ED" w14:textId="77777777" w:rsidR="00AF1081" w:rsidRPr="00BF3115" w:rsidRDefault="00AF1081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00469126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14:paraId="2E3B0E50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2AA0CCAF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auto"/>
            <w:vAlign w:val="center"/>
          </w:tcPr>
          <w:p w14:paraId="75D93195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</w:tr>
      <w:tr w:rsidR="00AF1081" w:rsidRPr="00BF3115" w14:paraId="028FA0C8" w14:textId="77777777" w:rsidTr="00AF1081">
        <w:trPr>
          <w:trHeight w:val="454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56C0802" w14:textId="77777777" w:rsidR="00AF1081" w:rsidRPr="00BF3115" w:rsidRDefault="00AF1081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3C7BEE6C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14:paraId="797679D3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512C96A0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auto"/>
            <w:vAlign w:val="center"/>
          </w:tcPr>
          <w:p w14:paraId="369B6572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</w:tr>
      <w:tr w:rsidR="00AF1081" w:rsidRPr="00BF3115" w14:paraId="7DE8EDEC" w14:textId="77777777" w:rsidTr="00AF1081">
        <w:trPr>
          <w:trHeight w:val="454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B17CE61" w14:textId="77777777" w:rsidR="00AF1081" w:rsidRPr="00BF3115" w:rsidRDefault="00AF1081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3B554226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14:paraId="50D76D4B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7388A6A4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auto"/>
            <w:vAlign w:val="center"/>
          </w:tcPr>
          <w:p w14:paraId="5C6DDDF5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</w:tr>
      <w:tr w:rsidR="00AF1081" w:rsidRPr="00BF3115" w14:paraId="600EF6AC" w14:textId="77777777" w:rsidTr="00AF1081">
        <w:trPr>
          <w:trHeight w:val="454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BFC627B" w14:textId="77777777" w:rsidR="00AF1081" w:rsidRPr="00BF3115" w:rsidRDefault="00AF1081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4C5AEA51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14:paraId="56DBF2FA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4F053A95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auto"/>
            <w:vAlign w:val="center"/>
          </w:tcPr>
          <w:p w14:paraId="16A55733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</w:tr>
    </w:tbl>
    <w:p w14:paraId="391A18B3" w14:textId="77777777" w:rsidR="0000368B" w:rsidRDefault="0000368B" w:rsidP="0000368B">
      <w:pPr>
        <w:spacing w:before="0"/>
        <w:rPr>
          <w:sz w:val="28"/>
          <w:szCs w:val="28"/>
        </w:rPr>
      </w:pPr>
    </w:p>
    <w:p w14:paraId="39325A4D" w14:textId="77777777" w:rsidR="0000368B" w:rsidRDefault="0000368B" w:rsidP="0000368B">
      <w:pPr>
        <w:spacing w:before="0"/>
        <w:rPr>
          <w:sz w:val="28"/>
          <w:szCs w:val="28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1847"/>
        <w:gridCol w:w="1626"/>
        <w:gridCol w:w="2123"/>
        <w:gridCol w:w="2877"/>
      </w:tblGrid>
      <w:tr w:rsidR="0000368B" w:rsidRPr="00441FD9" w14:paraId="389B6C26" w14:textId="77777777" w:rsidTr="0000368B">
        <w:tc>
          <w:tcPr>
            <w:tcW w:w="881" w:type="dxa"/>
          </w:tcPr>
          <w:p w14:paraId="5BBF1C8E" w14:textId="77777777" w:rsidR="0000368B" w:rsidRPr="00441FD9" w:rsidRDefault="0000368B" w:rsidP="0000368B">
            <w:pPr>
              <w:rPr>
                <w:szCs w:val="28"/>
              </w:rPr>
            </w:pPr>
            <w:r w:rsidRPr="00441FD9">
              <w:rPr>
                <w:szCs w:val="28"/>
              </w:rPr>
              <w:t>Datum</w:t>
            </w:r>
            <w:r>
              <w:rPr>
                <w:szCs w:val="28"/>
              </w:rPr>
              <w:t>:</w:t>
            </w: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14:paraId="4DB75298" w14:textId="77777777" w:rsidR="0000368B" w:rsidRPr="00441FD9" w:rsidRDefault="0000368B" w:rsidP="0000368B">
            <w:pPr>
              <w:rPr>
                <w:szCs w:val="28"/>
              </w:rPr>
            </w:pPr>
          </w:p>
        </w:tc>
        <w:tc>
          <w:tcPr>
            <w:tcW w:w="2694" w:type="dxa"/>
          </w:tcPr>
          <w:p w14:paraId="0CE87759" w14:textId="77777777" w:rsidR="0000368B" w:rsidRPr="00441FD9" w:rsidRDefault="0000368B" w:rsidP="0000368B">
            <w:pPr>
              <w:rPr>
                <w:szCs w:val="28"/>
              </w:rPr>
            </w:pPr>
          </w:p>
        </w:tc>
        <w:tc>
          <w:tcPr>
            <w:tcW w:w="3260" w:type="dxa"/>
          </w:tcPr>
          <w:p w14:paraId="4D375AE9" w14:textId="77777777" w:rsidR="0000368B" w:rsidRPr="00441FD9" w:rsidRDefault="0000368B" w:rsidP="0000368B">
            <w:pPr>
              <w:rPr>
                <w:szCs w:val="28"/>
              </w:rPr>
            </w:pPr>
            <w:r>
              <w:rPr>
                <w:szCs w:val="28"/>
              </w:rPr>
              <w:t>M.P.</w:t>
            </w:r>
          </w:p>
        </w:tc>
        <w:tc>
          <w:tcPr>
            <w:tcW w:w="4076" w:type="dxa"/>
            <w:tcBorders>
              <w:bottom w:val="single" w:sz="4" w:space="0" w:color="auto"/>
            </w:tcBorders>
          </w:tcPr>
          <w:p w14:paraId="5FA784B8" w14:textId="77777777" w:rsidR="0000368B" w:rsidRPr="00441FD9" w:rsidRDefault="0000368B" w:rsidP="0000368B">
            <w:pPr>
              <w:rPr>
                <w:szCs w:val="28"/>
              </w:rPr>
            </w:pPr>
          </w:p>
        </w:tc>
      </w:tr>
      <w:tr w:rsidR="00441FD9" w:rsidRPr="00441FD9" w14:paraId="1E25EADC" w14:textId="77777777" w:rsidTr="0000368B">
        <w:tc>
          <w:tcPr>
            <w:tcW w:w="881" w:type="dxa"/>
          </w:tcPr>
          <w:p w14:paraId="3D90B776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3083" w:type="dxa"/>
            <w:tcBorders>
              <w:top w:val="single" w:sz="4" w:space="0" w:color="auto"/>
            </w:tcBorders>
          </w:tcPr>
          <w:p w14:paraId="73DAF28B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2694" w:type="dxa"/>
          </w:tcPr>
          <w:p w14:paraId="3197C60B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3260" w:type="dxa"/>
          </w:tcPr>
          <w:p w14:paraId="26955E1A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</w:tcBorders>
          </w:tcPr>
          <w:p w14:paraId="4B47D792" w14:textId="77777777" w:rsidR="00441FD9" w:rsidRPr="00441FD9" w:rsidRDefault="00441FD9" w:rsidP="00441F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r w:rsidR="0000368B" w:rsidRPr="003B633B">
              <w:rPr>
                <w:color w:val="000000"/>
              </w:rPr>
              <w:t>Potpis</w:t>
            </w:r>
            <w:r w:rsidR="0000368B" w:rsidRPr="00D124A1">
              <w:rPr>
                <w:color w:val="000000"/>
              </w:rPr>
              <w:t xml:space="preserve"> ovlaštene osobe Ponuditelja</w:t>
            </w:r>
            <w:r>
              <w:rPr>
                <w:szCs w:val="28"/>
              </w:rPr>
              <w:t>)</w:t>
            </w:r>
          </w:p>
        </w:tc>
      </w:tr>
    </w:tbl>
    <w:p w14:paraId="2FAFC633" w14:textId="77777777" w:rsidR="007D49CF" w:rsidRDefault="0096158E"/>
    <w:sectPr w:rsidR="007D49CF" w:rsidSect="000F3D65">
      <w:headerReference w:type="default" r:id="rId6"/>
      <w:footerReference w:type="default" r:id="rId7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EC4F4" w14:textId="77777777" w:rsidR="004B6DE5" w:rsidRDefault="004B6DE5" w:rsidP="0033255D">
      <w:pPr>
        <w:spacing w:before="0"/>
      </w:pPr>
      <w:r>
        <w:separator/>
      </w:r>
    </w:p>
  </w:endnote>
  <w:endnote w:type="continuationSeparator" w:id="0">
    <w:p w14:paraId="66A8D5F2" w14:textId="77777777" w:rsidR="004B6DE5" w:rsidRDefault="004B6DE5" w:rsidP="0033255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7A9FF" w14:textId="29574203" w:rsidR="003470ED" w:rsidRDefault="00D57F01" w:rsidP="003470ED">
    <w:pPr>
      <w:spacing w:before="100" w:beforeAutospacing="1" w:after="100" w:afterAutospacing="1"/>
      <w:jc w:val="center"/>
      <w:rPr>
        <w:noProof/>
        <w:sz w:val="16"/>
        <w:szCs w:val="16"/>
        <w:lang w:eastAsia="hr-HR"/>
      </w:rPr>
    </w:pPr>
    <w:r w:rsidRPr="00D57F01">
      <w:rPr>
        <w:noProof/>
        <w:sz w:val="16"/>
        <w:szCs w:val="16"/>
        <w:lang w:eastAsia="hr-HR"/>
      </w:rPr>
      <w:t xml:space="preserve">Sadržaj ovog materijala isključivo je odgovornost tvrtke  </w:t>
    </w:r>
    <w:r w:rsidR="000F3D65">
      <w:rPr>
        <w:noProof/>
        <w:sz w:val="16"/>
        <w:szCs w:val="16"/>
        <w:lang w:eastAsia="hr-HR"/>
      </w:rPr>
      <w:t>ELMAR Electronic</w:t>
    </w:r>
    <w:r w:rsidRPr="00D57F01">
      <w:rPr>
        <w:noProof/>
        <w:sz w:val="16"/>
        <w:szCs w:val="16"/>
        <w:lang w:eastAsia="hr-HR"/>
      </w:rPr>
      <w:t xml:space="preserve"> d.o.o.</w:t>
    </w:r>
    <w:r w:rsidR="003470ED" w:rsidRPr="00C46A77">
      <w:rPr>
        <w:noProof/>
        <w:sz w:val="16"/>
        <w:szCs w:val="16"/>
        <w:lang w:eastAsia="hr-HR"/>
      </w:rPr>
      <w:drawing>
        <wp:inline distT="0" distB="0" distL="0" distR="0" wp14:anchorId="1B6B7F01" wp14:editId="05F4090E">
          <wp:extent cx="5759450" cy="999574"/>
          <wp:effectExtent l="19050" t="0" r="0" b="0"/>
          <wp:docPr id="2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95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FC17327" w14:textId="77777777" w:rsidR="003470ED" w:rsidRPr="003C110D" w:rsidRDefault="003470ED" w:rsidP="003470ED">
    <w:pPr>
      <w:spacing w:before="100" w:beforeAutospacing="1" w:after="100" w:afterAutospacing="1"/>
      <w:jc w:val="center"/>
    </w:pPr>
    <w:r>
      <w:rPr>
        <w:noProof/>
        <w:sz w:val="16"/>
        <w:szCs w:val="16"/>
        <w:lang w:eastAsia="hr-HR"/>
      </w:rPr>
      <w:t>Projekt je sufinancirala Europska unija iz Europskog fonda za regionalni razvoj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183EC" w14:textId="77777777" w:rsidR="004B6DE5" w:rsidRDefault="004B6DE5" w:rsidP="0033255D">
      <w:pPr>
        <w:spacing w:before="0"/>
      </w:pPr>
      <w:r>
        <w:separator/>
      </w:r>
    </w:p>
  </w:footnote>
  <w:footnote w:type="continuationSeparator" w:id="0">
    <w:p w14:paraId="301A3E14" w14:textId="77777777" w:rsidR="004B6DE5" w:rsidRDefault="004B6DE5" w:rsidP="0033255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E2002" w14:textId="030677E6" w:rsidR="00B67B34" w:rsidRDefault="00F25022" w:rsidP="0000368B">
    <w:pPr>
      <w:tabs>
        <w:tab w:val="center" w:pos="4536"/>
        <w:tab w:val="right" w:pos="9072"/>
      </w:tabs>
      <w:rPr>
        <w:b/>
      </w:rPr>
    </w:pPr>
    <w:r w:rsidRPr="003470ED">
      <w:rPr>
        <w:b/>
      </w:rPr>
      <w:t>Prilog</w:t>
    </w:r>
    <w:r w:rsidR="00FC548C">
      <w:rPr>
        <w:b/>
      </w:rPr>
      <w:t>/Obrazac</w:t>
    </w:r>
    <w:r w:rsidRPr="003470ED">
      <w:rPr>
        <w:b/>
      </w:rPr>
      <w:t xml:space="preserve"> </w:t>
    </w:r>
    <w:r w:rsidR="000F3D65">
      <w:rPr>
        <w:b/>
      </w:rPr>
      <w:t>4</w:t>
    </w:r>
  </w:p>
  <w:p w14:paraId="27F5169E" w14:textId="76F190D5" w:rsidR="0033255D" w:rsidRDefault="004F78E9" w:rsidP="0000368B">
    <w:pPr>
      <w:tabs>
        <w:tab w:val="center" w:pos="4536"/>
        <w:tab w:val="right" w:pos="9072"/>
      </w:tabs>
    </w:pP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C30"/>
    <w:rsid w:val="0000368B"/>
    <w:rsid w:val="000943C4"/>
    <w:rsid w:val="000C2343"/>
    <w:rsid w:val="000F3D65"/>
    <w:rsid w:val="001047C7"/>
    <w:rsid w:val="001D3A20"/>
    <w:rsid w:val="001D6077"/>
    <w:rsid w:val="0023583A"/>
    <w:rsid w:val="0028536D"/>
    <w:rsid w:val="002B322B"/>
    <w:rsid w:val="002C2432"/>
    <w:rsid w:val="00304D17"/>
    <w:rsid w:val="0033255D"/>
    <w:rsid w:val="003470ED"/>
    <w:rsid w:val="00416C30"/>
    <w:rsid w:val="00441FD9"/>
    <w:rsid w:val="00445893"/>
    <w:rsid w:val="00477C75"/>
    <w:rsid w:val="004A39C9"/>
    <w:rsid w:val="004B30FB"/>
    <w:rsid w:val="004B6DE5"/>
    <w:rsid w:val="004F78E9"/>
    <w:rsid w:val="00510497"/>
    <w:rsid w:val="00544109"/>
    <w:rsid w:val="0059670C"/>
    <w:rsid w:val="005C1DFF"/>
    <w:rsid w:val="005F4DFE"/>
    <w:rsid w:val="00647697"/>
    <w:rsid w:val="006B080F"/>
    <w:rsid w:val="006F1C9B"/>
    <w:rsid w:val="006F6D59"/>
    <w:rsid w:val="00701ADA"/>
    <w:rsid w:val="00802ACA"/>
    <w:rsid w:val="008032F4"/>
    <w:rsid w:val="0080601F"/>
    <w:rsid w:val="009A3966"/>
    <w:rsid w:val="00A54391"/>
    <w:rsid w:val="00AC3010"/>
    <w:rsid w:val="00AD727D"/>
    <w:rsid w:val="00AF1081"/>
    <w:rsid w:val="00B67B34"/>
    <w:rsid w:val="00B73289"/>
    <w:rsid w:val="00B92327"/>
    <w:rsid w:val="00BB3293"/>
    <w:rsid w:val="00C511E4"/>
    <w:rsid w:val="00C557BB"/>
    <w:rsid w:val="00CC58B0"/>
    <w:rsid w:val="00D124AB"/>
    <w:rsid w:val="00D56837"/>
    <w:rsid w:val="00D57F01"/>
    <w:rsid w:val="00DC4096"/>
    <w:rsid w:val="00DE4ABC"/>
    <w:rsid w:val="00E14818"/>
    <w:rsid w:val="00E62BCB"/>
    <w:rsid w:val="00F00B9B"/>
    <w:rsid w:val="00F25022"/>
    <w:rsid w:val="00F323C0"/>
    <w:rsid w:val="00F7466A"/>
    <w:rsid w:val="00FC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E0280B"/>
  <w15:chartTrackingRefBased/>
  <w15:docId w15:val="{8A8941B9-27FC-41D9-A862-81B1B595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C30"/>
    <w:pPr>
      <w:spacing w:before="120" w:after="0" w:line="240" w:lineRule="auto"/>
    </w:pPr>
    <w:rPr>
      <w:rFonts w:ascii="Calibri" w:eastAsia="SimSun" w:hAnsi="Calibri" w:cs="Times New Roman"/>
      <w:lang w:eastAsia="zh-C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33255D"/>
    <w:rPr>
      <w:rFonts w:ascii="Calibri" w:eastAsia="SimSun" w:hAnsi="Calibri" w:cs="Times New Roman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33255D"/>
    <w:rPr>
      <w:rFonts w:ascii="Calibri" w:eastAsia="SimSun" w:hAnsi="Calibri" w:cs="Times New Roman"/>
      <w:lang w:eastAsia="zh-CN"/>
    </w:rPr>
  </w:style>
  <w:style w:type="table" w:styleId="Reetkatablice">
    <w:name w:val="Table Grid"/>
    <w:basedOn w:val="Obinatablica"/>
    <w:uiPriority w:val="39"/>
    <w:rsid w:val="0044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323C0"/>
    <w:pPr>
      <w:spacing w:before="0"/>
    </w:pPr>
    <w:rPr>
      <w:rFonts w:ascii="Times New Roman" w:hAnsi="Times New Roman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23C0"/>
    <w:rPr>
      <w:rFonts w:ascii="Times New Roman" w:eastAsia="SimSun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6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2020-01-21T17:01:00Z</dcterms:created>
  <dcterms:modified xsi:type="dcterms:W3CDTF">2020-01-21T17:01:00Z</dcterms:modified>
</cp:coreProperties>
</file>