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707C27" w14:textId="2B8008B5" w:rsidR="00B90B98" w:rsidRPr="00B90B98" w:rsidRDefault="00B90B98" w:rsidP="00B90B98">
      <w:pPr>
        <w:shd w:val="clear" w:color="auto" w:fill="DEEAF6" w:themeFill="accent1" w:themeFillTint="33"/>
        <w:tabs>
          <w:tab w:val="left" w:pos="567"/>
        </w:tabs>
        <w:jc w:val="right"/>
        <w:rPr>
          <w:rFonts w:asciiTheme="majorHAnsi" w:hAnsiTheme="majorHAnsi" w:cstheme="majorHAnsi"/>
          <w:b/>
          <w:sz w:val="24"/>
          <w:szCs w:val="28"/>
        </w:rPr>
      </w:pPr>
      <w:r w:rsidRPr="00B90B98">
        <w:rPr>
          <w:rFonts w:asciiTheme="majorHAnsi" w:hAnsiTheme="majorHAnsi" w:cstheme="majorHAnsi"/>
          <w:b/>
          <w:sz w:val="24"/>
          <w:szCs w:val="28"/>
        </w:rPr>
        <w:t>Prilog VI.</w:t>
      </w:r>
    </w:p>
    <w:p w14:paraId="2C2E3DDE" w14:textId="2E1B9D5B" w:rsidR="00977726" w:rsidRPr="00B90B98" w:rsidRDefault="00977726" w:rsidP="00B60417">
      <w:pPr>
        <w:jc w:val="center"/>
        <w:rPr>
          <w:rFonts w:asciiTheme="majorHAnsi" w:hAnsiTheme="majorHAnsi" w:cstheme="majorHAnsi"/>
          <w:b/>
          <w:bCs/>
          <w:sz w:val="28"/>
          <w:szCs w:val="28"/>
        </w:rPr>
      </w:pPr>
      <w:r w:rsidRPr="00B90B98">
        <w:rPr>
          <w:rFonts w:asciiTheme="majorHAnsi" w:hAnsiTheme="majorHAnsi" w:cstheme="majorHAnsi"/>
          <w:b/>
          <w:bCs/>
          <w:sz w:val="28"/>
          <w:szCs w:val="28"/>
        </w:rPr>
        <w:t>TEHNIČKE SPECIFIKACIJE</w:t>
      </w:r>
    </w:p>
    <w:p w14:paraId="05082B3E" w14:textId="77777777" w:rsidR="00977726" w:rsidRPr="00B90B98" w:rsidRDefault="00977726" w:rsidP="00977726">
      <w:pPr>
        <w:rPr>
          <w:rFonts w:asciiTheme="majorHAnsi" w:hAnsiTheme="majorHAnsi" w:cstheme="majorHAnsi"/>
          <w:sz w:val="24"/>
          <w:szCs w:val="24"/>
        </w:rPr>
      </w:pPr>
      <w:bookmarkStart w:id="0" w:name="_GoBack"/>
      <w:bookmarkEnd w:id="0"/>
    </w:p>
    <w:p w14:paraId="3639540B" w14:textId="77777777" w:rsidR="00B90B98" w:rsidRPr="00B90B98" w:rsidRDefault="00B90B98" w:rsidP="00B90B98">
      <w:pPr>
        <w:jc w:val="both"/>
        <w:rPr>
          <w:rFonts w:asciiTheme="majorHAnsi" w:hAnsiTheme="majorHAnsi" w:cstheme="majorHAnsi"/>
          <w:sz w:val="24"/>
          <w:szCs w:val="24"/>
        </w:rPr>
      </w:pPr>
      <w:r w:rsidRPr="00B90B98">
        <w:rPr>
          <w:rFonts w:asciiTheme="majorHAnsi" w:hAnsiTheme="majorHAnsi" w:cstheme="majorHAnsi"/>
          <w:sz w:val="24"/>
          <w:szCs w:val="24"/>
        </w:rPr>
        <w:t>Zahtjevi definirani Tehničkim specifikacijama predstavljaju minimalne tehničke karakteristike koje ponuđena roba i usluge moraju zadovoljavati te se iste ne smiju mijenjati od strane Ponuditelja.</w:t>
      </w:r>
    </w:p>
    <w:p w14:paraId="505A0602" w14:textId="77777777" w:rsidR="00B90B98" w:rsidRPr="00B90B98" w:rsidRDefault="00B90B98" w:rsidP="00B90B98">
      <w:pPr>
        <w:jc w:val="both"/>
        <w:rPr>
          <w:rFonts w:asciiTheme="majorHAnsi" w:hAnsiTheme="majorHAnsi" w:cstheme="majorHAnsi"/>
          <w:sz w:val="24"/>
          <w:szCs w:val="24"/>
        </w:rPr>
      </w:pPr>
      <w:r w:rsidRPr="00B90B98">
        <w:rPr>
          <w:rFonts w:asciiTheme="majorHAnsi" w:hAnsiTheme="majorHAnsi" w:cstheme="majorHAnsi"/>
          <w:sz w:val="24"/>
          <w:szCs w:val="24"/>
        </w:rPr>
        <w:t xml:space="preserve">Ponuditelj </w:t>
      </w:r>
      <w:r w:rsidRPr="00B90B98">
        <w:rPr>
          <w:rFonts w:asciiTheme="majorHAnsi" w:hAnsiTheme="majorHAnsi" w:cstheme="majorHAnsi"/>
          <w:b/>
          <w:bCs/>
          <w:sz w:val="24"/>
          <w:szCs w:val="24"/>
        </w:rPr>
        <w:t>OBAVEZNO POPUNJAVA</w:t>
      </w:r>
      <w:r w:rsidRPr="00B90B98">
        <w:rPr>
          <w:rFonts w:asciiTheme="majorHAnsi" w:hAnsiTheme="majorHAnsi" w:cstheme="majorHAnsi"/>
          <w:sz w:val="24"/>
          <w:szCs w:val="24"/>
        </w:rPr>
        <w:t xml:space="preserve"> stupac </w:t>
      </w:r>
      <w:r w:rsidRPr="00B90B98">
        <w:rPr>
          <w:rFonts w:asciiTheme="majorHAnsi" w:hAnsiTheme="majorHAnsi" w:cstheme="majorHAnsi"/>
          <w:b/>
          <w:bCs/>
          <w:sz w:val="24"/>
          <w:szCs w:val="24"/>
        </w:rPr>
        <w:t>«Ponuđene specifikacije»</w:t>
      </w:r>
      <w:r w:rsidRPr="00B90B98">
        <w:rPr>
          <w:rFonts w:asciiTheme="majorHAnsi" w:hAnsiTheme="majorHAnsi" w:cstheme="majorHAnsi"/>
          <w:sz w:val="24"/>
          <w:szCs w:val="24"/>
        </w:rPr>
        <w:t xml:space="preserve"> definirajući detaljno tehničke specifikacije ponuđene robe. </w:t>
      </w:r>
    </w:p>
    <w:p w14:paraId="6AF6094A" w14:textId="28A556AA" w:rsidR="001966C2" w:rsidRPr="00B90B98" w:rsidRDefault="00B90B98" w:rsidP="00B90B98">
      <w:pPr>
        <w:jc w:val="both"/>
        <w:rPr>
          <w:rFonts w:asciiTheme="majorHAnsi" w:hAnsiTheme="majorHAnsi" w:cstheme="majorHAnsi"/>
          <w:sz w:val="24"/>
          <w:szCs w:val="24"/>
        </w:rPr>
      </w:pPr>
      <w:r w:rsidRPr="00B90B98">
        <w:rPr>
          <w:rFonts w:asciiTheme="majorHAnsi" w:hAnsiTheme="majorHAnsi" w:cstheme="majorHAnsi"/>
          <w:sz w:val="24"/>
          <w:szCs w:val="24"/>
        </w:rPr>
        <w:t xml:space="preserve">Stupac </w:t>
      </w:r>
      <w:r w:rsidRPr="00B90B98">
        <w:rPr>
          <w:rFonts w:asciiTheme="majorHAnsi" w:hAnsiTheme="majorHAnsi" w:cstheme="majorHAnsi"/>
          <w:b/>
          <w:bCs/>
          <w:sz w:val="24"/>
          <w:szCs w:val="24"/>
        </w:rPr>
        <w:t>«Ocjena DA/NE»</w:t>
      </w:r>
      <w:r w:rsidRPr="00B90B98">
        <w:rPr>
          <w:rFonts w:asciiTheme="majorHAnsi" w:hAnsiTheme="majorHAnsi" w:cstheme="majorHAnsi"/>
          <w:sz w:val="24"/>
          <w:szCs w:val="24"/>
        </w:rPr>
        <w:t xml:space="preserve"> ponuditelj </w:t>
      </w:r>
      <w:r w:rsidRPr="00B90B98">
        <w:rPr>
          <w:rFonts w:asciiTheme="majorHAnsi" w:hAnsiTheme="majorHAnsi" w:cstheme="majorHAnsi"/>
          <w:b/>
          <w:bCs/>
          <w:sz w:val="24"/>
          <w:szCs w:val="24"/>
        </w:rPr>
        <w:t>NE POPUNJAVA</w:t>
      </w:r>
      <w:r w:rsidRPr="00B90B98">
        <w:rPr>
          <w:rFonts w:asciiTheme="majorHAnsi" w:hAnsiTheme="majorHAnsi" w:cstheme="majorHAnsi"/>
          <w:sz w:val="24"/>
          <w:szCs w:val="24"/>
        </w:rPr>
        <w:t>, s obzirom na to da je stupac predviđen za ocjene naručitelja. Kako bi se ponuda smatrala valjanom, ponuđeni predmet nabave mora zadovoljiti sve što je traženo u obrascu Tehničkih specifikacija. U slučaju postojanja sumnje u istinitost podataka navedenih u ponuđenim tehničkim specifikacijama, naručitelj zadržava pravo provjere navedenih podataka, bilo kojim prikladnim sredstvom / načinom (npr. provjerom podataka objavljenih na internet stranicama proizvođača, distributera ili se može obratiti proizvođaču i sl.).</w:t>
      </w:r>
    </w:p>
    <w:p w14:paraId="5BC4D87B" w14:textId="29B1D08F" w:rsidR="001966C2" w:rsidRPr="00B90B98" w:rsidRDefault="001966C2" w:rsidP="0001258E">
      <w:pPr>
        <w:jc w:val="both"/>
        <w:rPr>
          <w:rFonts w:asciiTheme="majorHAnsi" w:hAnsiTheme="majorHAnsi" w:cstheme="majorHAnsi"/>
        </w:rPr>
      </w:pP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918"/>
        <w:gridCol w:w="1771"/>
        <w:gridCol w:w="5528"/>
        <w:gridCol w:w="5528"/>
        <w:gridCol w:w="992"/>
      </w:tblGrid>
      <w:tr w:rsidR="00F72ED1" w:rsidRPr="00B90B98" w14:paraId="26D9703A" w14:textId="77777777" w:rsidTr="00AB41E3">
        <w:trPr>
          <w:tblHeade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AC9CA2B" w14:textId="77777777" w:rsidR="00F72ED1" w:rsidRPr="00B90B98" w:rsidRDefault="00F72ED1" w:rsidP="001966C2">
            <w:pPr>
              <w:pStyle w:val="Bezproreda"/>
              <w:jc w:val="center"/>
              <w:rPr>
                <w:rFonts w:asciiTheme="majorHAnsi" w:hAnsiTheme="majorHAnsi" w:cstheme="majorHAnsi"/>
                <w:b/>
              </w:rPr>
            </w:pPr>
            <w:r w:rsidRPr="00B90B98">
              <w:rPr>
                <w:rFonts w:asciiTheme="majorHAnsi" w:hAnsiTheme="majorHAnsi" w:cstheme="majorHAnsi"/>
                <w:b/>
              </w:rPr>
              <w:t>Predmet br.</w:t>
            </w:r>
          </w:p>
        </w:tc>
        <w:tc>
          <w:tcPr>
            <w:tcW w:w="729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5DB0AE" w14:textId="77777777" w:rsidR="00F72ED1" w:rsidRPr="00B90B98" w:rsidRDefault="00F72ED1" w:rsidP="001966C2">
            <w:pPr>
              <w:widowControl w:val="0"/>
              <w:autoSpaceDE w:val="0"/>
              <w:autoSpaceDN w:val="0"/>
              <w:adjustRightInd w:val="0"/>
              <w:spacing w:after="0"/>
              <w:ind w:firstLine="26"/>
              <w:jc w:val="center"/>
              <w:rPr>
                <w:rFonts w:asciiTheme="majorHAnsi" w:eastAsia="Times New Roman" w:hAnsiTheme="majorHAnsi" w:cstheme="majorHAnsi"/>
                <w:b/>
                <w:bCs/>
              </w:rPr>
            </w:pPr>
            <w:r w:rsidRPr="00B90B98">
              <w:rPr>
                <w:rFonts w:asciiTheme="majorHAnsi" w:hAnsiTheme="majorHAnsi" w:cstheme="majorHAnsi"/>
                <w:b/>
                <w:bCs/>
              </w:rPr>
              <w:t>Tražene specifikacije</w:t>
            </w:r>
          </w:p>
        </w:tc>
        <w:tc>
          <w:tcPr>
            <w:tcW w:w="552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74FF3FB" w14:textId="77777777" w:rsidR="00F72ED1" w:rsidRPr="00B90B98" w:rsidRDefault="00F72ED1" w:rsidP="001966C2">
            <w:pPr>
              <w:widowControl w:val="0"/>
              <w:autoSpaceDE w:val="0"/>
              <w:autoSpaceDN w:val="0"/>
              <w:adjustRightInd w:val="0"/>
              <w:spacing w:after="0"/>
              <w:jc w:val="center"/>
              <w:rPr>
                <w:rFonts w:asciiTheme="majorHAnsi" w:eastAsia="Times New Roman" w:hAnsiTheme="majorHAnsi" w:cstheme="majorHAnsi"/>
                <w:b/>
                <w:bCs/>
              </w:rPr>
            </w:pPr>
            <w:r w:rsidRPr="00B90B98">
              <w:rPr>
                <w:rFonts w:asciiTheme="majorHAnsi" w:hAnsiTheme="majorHAnsi" w:cstheme="majorHAnsi"/>
                <w:b/>
                <w:bCs/>
              </w:rPr>
              <w:t>Ponuđene specifikacije</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79947A0" w14:textId="77777777" w:rsidR="00F72ED1" w:rsidRPr="00B90B98" w:rsidRDefault="00F72ED1" w:rsidP="001966C2">
            <w:pPr>
              <w:widowControl w:val="0"/>
              <w:autoSpaceDE w:val="0"/>
              <w:autoSpaceDN w:val="0"/>
              <w:adjustRightInd w:val="0"/>
              <w:spacing w:after="0"/>
              <w:jc w:val="center"/>
              <w:rPr>
                <w:rFonts w:asciiTheme="majorHAnsi" w:eastAsia="Times New Roman" w:hAnsiTheme="majorHAnsi" w:cstheme="majorHAnsi"/>
                <w:b/>
                <w:bCs/>
              </w:rPr>
            </w:pPr>
            <w:r w:rsidRPr="00B90B98">
              <w:rPr>
                <w:rFonts w:asciiTheme="majorHAnsi" w:hAnsiTheme="majorHAnsi" w:cstheme="majorHAnsi"/>
                <w:b/>
                <w:bCs/>
              </w:rPr>
              <w:t>Ocjena</w:t>
            </w:r>
          </w:p>
          <w:p w14:paraId="3E5D92E7" w14:textId="77777777" w:rsidR="00F72ED1" w:rsidRPr="00B90B98" w:rsidRDefault="00F72ED1" w:rsidP="001966C2">
            <w:pPr>
              <w:widowControl w:val="0"/>
              <w:autoSpaceDE w:val="0"/>
              <w:autoSpaceDN w:val="0"/>
              <w:adjustRightInd w:val="0"/>
              <w:spacing w:after="0"/>
              <w:jc w:val="center"/>
              <w:rPr>
                <w:rFonts w:asciiTheme="majorHAnsi" w:eastAsia="Times New Roman" w:hAnsiTheme="majorHAnsi" w:cstheme="majorHAnsi"/>
                <w:b/>
                <w:bCs/>
              </w:rPr>
            </w:pPr>
            <w:r w:rsidRPr="00B90B98">
              <w:rPr>
                <w:rFonts w:asciiTheme="majorHAnsi" w:hAnsiTheme="majorHAnsi" w:cstheme="majorHAnsi"/>
                <w:b/>
                <w:bCs/>
              </w:rPr>
              <w:t>(DA/NE)</w:t>
            </w:r>
          </w:p>
        </w:tc>
      </w:tr>
      <w:tr w:rsidR="001966C2" w:rsidRPr="00B90B98" w14:paraId="155A4F9C" w14:textId="77777777" w:rsidTr="00B90B98">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EB31F68" w14:textId="77777777" w:rsidR="001966C2" w:rsidRPr="00B90B98" w:rsidRDefault="001966C2" w:rsidP="00B90B98">
            <w:pPr>
              <w:pStyle w:val="Bezproreda"/>
              <w:rPr>
                <w:rFonts w:asciiTheme="majorHAnsi" w:hAnsiTheme="majorHAnsi" w:cstheme="majorHAnsi"/>
                <w:b/>
              </w:rPr>
            </w:pPr>
            <w:r w:rsidRPr="00B90B98">
              <w:rPr>
                <w:rFonts w:asciiTheme="majorHAnsi" w:hAnsiTheme="majorHAnsi" w:cstheme="majorHAnsi"/>
                <w:b/>
              </w:rPr>
              <w:t>1.</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8C8DDC8" w14:textId="109C46FB" w:rsidR="001966C2" w:rsidRPr="00B90B98" w:rsidRDefault="00F72ED1" w:rsidP="001966C2">
            <w:pPr>
              <w:widowControl w:val="0"/>
              <w:autoSpaceDE w:val="0"/>
              <w:autoSpaceDN w:val="0"/>
              <w:adjustRightInd w:val="0"/>
              <w:spacing w:after="0"/>
              <w:ind w:firstLine="26"/>
              <w:rPr>
                <w:rFonts w:asciiTheme="majorHAnsi" w:eastAsia="Times New Roman" w:hAnsiTheme="majorHAnsi" w:cstheme="majorHAnsi"/>
                <w:bCs/>
                <w:i/>
              </w:rPr>
            </w:pPr>
            <w:r w:rsidRPr="00B90B98">
              <w:rPr>
                <w:rFonts w:asciiTheme="majorHAnsi" w:hAnsiTheme="majorHAnsi" w:cstheme="majorHAnsi"/>
                <w:b/>
                <w:bCs/>
              </w:rPr>
              <w:t>Analiza IT stanja</w:t>
            </w:r>
          </w:p>
          <w:p w14:paraId="0CF10505" w14:textId="4D095AB2" w:rsidR="001966C2" w:rsidRPr="00B90B98" w:rsidRDefault="00F72ED1" w:rsidP="001966C2">
            <w:pPr>
              <w:widowControl w:val="0"/>
              <w:autoSpaceDE w:val="0"/>
              <w:autoSpaceDN w:val="0"/>
              <w:adjustRightInd w:val="0"/>
              <w:spacing w:after="0"/>
              <w:ind w:firstLine="26"/>
              <w:rPr>
                <w:rFonts w:asciiTheme="majorHAnsi" w:eastAsia="Times New Roman" w:hAnsiTheme="majorHAnsi" w:cstheme="majorHAnsi"/>
                <w:b/>
                <w:bCs/>
              </w:rPr>
            </w:pPr>
            <w:r w:rsidRPr="00B90B98">
              <w:rPr>
                <w:rFonts w:asciiTheme="majorHAnsi" w:hAnsiTheme="majorHAnsi" w:cstheme="majorHAnsi"/>
                <w:b/>
              </w:rPr>
              <w:t xml:space="preserve">Paušalno / </w:t>
            </w:r>
            <w:r w:rsidR="001966C2" w:rsidRPr="00B90B98">
              <w:rPr>
                <w:rFonts w:asciiTheme="majorHAnsi" w:hAnsiTheme="majorHAnsi" w:cstheme="majorHAnsi"/>
                <w:b/>
              </w:rPr>
              <w:t xml:space="preserve">Količina: </w:t>
            </w:r>
            <w:r w:rsidRPr="00B90B98">
              <w:rPr>
                <w:rFonts w:asciiTheme="majorHAnsi" w:hAnsiTheme="majorHAnsi" w:cstheme="majorHAnsi"/>
                <w:b/>
              </w:rPr>
              <w:t>1</w:t>
            </w:r>
            <w:r w:rsidR="001966C2" w:rsidRPr="00B90B98">
              <w:rPr>
                <w:rFonts w:asciiTheme="majorHAnsi" w:hAnsiTheme="majorHAnsi" w:cstheme="majorHAnsi"/>
                <w:b/>
              </w:rPr>
              <w:t xml:space="preserve"> komad</w:t>
            </w:r>
          </w:p>
        </w:tc>
      </w:tr>
      <w:tr w:rsidR="00F72ED1" w:rsidRPr="00B90B98" w14:paraId="7971688E" w14:textId="77777777" w:rsidTr="00B90B98">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5E5CF045" w14:textId="5E0F2323" w:rsidR="00F72ED1" w:rsidRPr="00B90B98" w:rsidRDefault="00F72ED1" w:rsidP="00B90B98">
            <w:pPr>
              <w:pStyle w:val="Bezproreda"/>
              <w:rPr>
                <w:rFonts w:asciiTheme="majorHAnsi" w:hAnsiTheme="majorHAnsi" w:cstheme="majorHAnsi"/>
              </w:rPr>
            </w:pPr>
            <w:r w:rsidRPr="00B90B98">
              <w:rPr>
                <w:rFonts w:asciiTheme="majorHAnsi" w:hAnsiTheme="majorHAnsi" w:cstheme="majorHAnsi"/>
              </w:rPr>
              <w:t>1.1.</w:t>
            </w:r>
          </w:p>
        </w:tc>
        <w:tc>
          <w:tcPr>
            <w:tcW w:w="1771" w:type="dxa"/>
            <w:tcBorders>
              <w:top w:val="single" w:sz="4" w:space="0" w:color="auto"/>
              <w:left w:val="single" w:sz="4" w:space="0" w:color="auto"/>
              <w:bottom w:val="single" w:sz="4" w:space="0" w:color="auto"/>
              <w:right w:val="single" w:sz="4" w:space="0" w:color="auto"/>
            </w:tcBorders>
            <w:vAlign w:val="center"/>
            <w:hideMark/>
          </w:tcPr>
          <w:p w14:paraId="2E7A69E6" w14:textId="3D905AD3" w:rsidR="00F72ED1" w:rsidRPr="00B90B98" w:rsidRDefault="00F72ED1" w:rsidP="001966C2">
            <w:pPr>
              <w:tabs>
                <w:tab w:val="left" w:pos="392"/>
              </w:tabs>
              <w:spacing w:before="120" w:after="120" w:line="240" w:lineRule="auto"/>
              <w:rPr>
                <w:rFonts w:asciiTheme="majorHAnsi" w:eastAsia="Times New Roman" w:hAnsiTheme="majorHAnsi" w:cstheme="majorHAnsi"/>
                <w:b/>
              </w:rPr>
            </w:pPr>
            <w:r w:rsidRPr="00B90B98">
              <w:rPr>
                <w:rFonts w:asciiTheme="majorHAnsi" w:hAnsiTheme="majorHAnsi" w:cstheme="majorHAnsi"/>
              </w:rPr>
              <w:t>OPIS USLUGE</w:t>
            </w:r>
          </w:p>
        </w:tc>
        <w:tc>
          <w:tcPr>
            <w:tcW w:w="5528" w:type="dxa"/>
            <w:tcBorders>
              <w:top w:val="single" w:sz="4" w:space="0" w:color="auto"/>
              <w:left w:val="single" w:sz="4" w:space="0" w:color="auto"/>
              <w:bottom w:val="single" w:sz="4" w:space="0" w:color="auto"/>
              <w:right w:val="single" w:sz="4" w:space="0" w:color="auto"/>
            </w:tcBorders>
            <w:vAlign w:val="center"/>
            <w:hideMark/>
          </w:tcPr>
          <w:p w14:paraId="293D6670" w14:textId="4E0F26C6" w:rsidR="00F72ED1" w:rsidRPr="00B90B98" w:rsidRDefault="00F72ED1" w:rsidP="001966C2">
            <w:pPr>
              <w:tabs>
                <w:tab w:val="left" w:pos="392"/>
              </w:tabs>
              <w:spacing w:before="120" w:after="120" w:line="240" w:lineRule="auto"/>
              <w:rPr>
                <w:rFonts w:asciiTheme="majorHAnsi" w:hAnsiTheme="majorHAnsi" w:cstheme="majorHAnsi"/>
                <w:bCs/>
              </w:rPr>
            </w:pPr>
            <w:r w:rsidRPr="00B90B98">
              <w:rPr>
                <w:rFonts w:asciiTheme="majorHAnsi" w:hAnsiTheme="majorHAnsi" w:cstheme="majorHAnsi"/>
                <w:bCs/>
              </w:rPr>
              <w:t>Analiza postojećeg stanje IT opreme i infrastrukture. Projektna dokomentacija uvođenja IT infrastrukture u postojeće i nove prostorije korisnika</w:t>
            </w:r>
          </w:p>
        </w:tc>
        <w:tc>
          <w:tcPr>
            <w:tcW w:w="5528" w:type="dxa"/>
            <w:tcBorders>
              <w:top w:val="single" w:sz="4" w:space="0" w:color="auto"/>
              <w:left w:val="single" w:sz="4" w:space="0" w:color="auto"/>
              <w:bottom w:val="single" w:sz="4" w:space="0" w:color="auto"/>
              <w:right w:val="single" w:sz="4" w:space="0" w:color="auto"/>
            </w:tcBorders>
            <w:vAlign w:val="center"/>
          </w:tcPr>
          <w:p w14:paraId="338F8DE9" w14:textId="77777777" w:rsidR="00F72ED1" w:rsidRPr="00B90B98" w:rsidRDefault="00F72ED1" w:rsidP="001966C2">
            <w:pPr>
              <w:rPr>
                <w:rFonts w:asciiTheme="majorHAnsi" w:eastAsia="Times New Roman"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B9FB862" w14:textId="77777777" w:rsidR="00F72ED1" w:rsidRPr="00B90B98" w:rsidRDefault="00F72ED1" w:rsidP="001966C2">
            <w:pPr>
              <w:tabs>
                <w:tab w:val="left" w:pos="729"/>
              </w:tabs>
              <w:jc w:val="center"/>
              <w:rPr>
                <w:rFonts w:asciiTheme="majorHAnsi" w:eastAsia="Times New Roman" w:hAnsiTheme="majorHAnsi" w:cstheme="majorHAnsi"/>
                <w:b/>
              </w:rPr>
            </w:pPr>
          </w:p>
        </w:tc>
      </w:tr>
      <w:tr w:rsidR="00F72ED1" w:rsidRPr="00B90B98" w14:paraId="213A6985"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3B9094" w14:textId="474E461B" w:rsidR="00F72ED1" w:rsidRPr="00B90B98" w:rsidRDefault="00F72ED1" w:rsidP="00F72ED1">
            <w:pPr>
              <w:jc w:val="both"/>
              <w:rPr>
                <w:rFonts w:asciiTheme="majorHAnsi" w:hAnsiTheme="majorHAnsi" w:cstheme="majorHAnsi"/>
                <w:b/>
              </w:rPr>
            </w:pPr>
            <w:r w:rsidRPr="00B90B98">
              <w:rPr>
                <w:rFonts w:asciiTheme="majorHAnsi" w:hAnsiTheme="majorHAnsi" w:cstheme="majorHAnsi"/>
                <w:b/>
              </w:rPr>
              <w:lastRenderedPageBreak/>
              <w:t>2.</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E267918" w14:textId="64D5525D" w:rsidR="00F72ED1" w:rsidRPr="00B90B98" w:rsidRDefault="00F72ED1" w:rsidP="00F72ED1">
            <w:pPr>
              <w:jc w:val="both"/>
              <w:rPr>
                <w:rFonts w:asciiTheme="majorHAnsi" w:hAnsiTheme="majorHAnsi" w:cstheme="majorHAnsi"/>
                <w:bCs/>
                <w:i/>
              </w:rPr>
            </w:pPr>
            <w:r w:rsidRPr="00B90B98">
              <w:rPr>
                <w:rFonts w:asciiTheme="majorHAnsi" w:hAnsiTheme="majorHAnsi" w:cstheme="majorHAnsi"/>
                <w:b/>
                <w:bCs/>
              </w:rPr>
              <w:t>Unapređenje cjelokupne IT infrastrukture novim softverskim rješenjima izrađenim po mjeri tvrtke</w:t>
            </w:r>
          </w:p>
          <w:p w14:paraId="25008D53" w14:textId="5E0DA343" w:rsidR="00F72ED1" w:rsidRPr="00B90B98" w:rsidRDefault="00F72ED1" w:rsidP="00F72ED1">
            <w:pPr>
              <w:jc w:val="both"/>
              <w:rPr>
                <w:rFonts w:asciiTheme="majorHAnsi" w:hAnsiTheme="majorHAnsi" w:cstheme="majorHAnsi"/>
                <w:b/>
                <w:bCs/>
              </w:rPr>
            </w:pPr>
            <w:r w:rsidRPr="00B90B98">
              <w:rPr>
                <w:rFonts w:asciiTheme="majorHAnsi" w:hAnsiTheme="majorHAnsi" w:cstheme="majorHAnsi"/>
                <w:b/>
              </w:rPr>
              <w:t>Količina: 1 komplet</w:t>
            </w:r>
          </w:p>
        </w:tc>
      </w:tr>
      <w:tr w:rsidR="00F72ED1" w:rsidRPr="00B90B98" w14:paraId="778CE5F6" w14:textId="77777777" w:rsidTr="00F72ED1">
        <w:trPr>
          <w:trHeight w:val="567"/>
          <w:jc w:val="center"/>
        </w:trPr>
        <w:tc>
          <w:tcPr>
            <w:tcW w:w="918" w:type="dxa"/>
            <w:vMerge w:val="restart"/>
            <w:tcBorders>
              <w:top w:val="single" w:sz="4" w:space="0" w:color="auto"/>
              <w:left w:val="single" w:sz="4" w:space="0" w:color="auto"/>
              <w:right w:val="single" w:sz="4" w:space="0" w:color="auto"/>
            </w:tcBorders>
            <w:vAlign w:val="center"/>
          </w:tcPr>
          <w:p w14:paraId="58EEC7EA" w14:textId="77777777" w:rsidR="00F72ED1" w:rsidRPr="00B90B98" w:rsidRDefault="00F72ED1" w:rsidP="00F72ED1">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5B78497A" w14:textId="77777777" w:rsidR="00F72ED1" w:rsidRPr="00B90B98" w:rsidRDefault="00F72ED1" w:rsidP="00F72ED1">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30A7B59F" w14:textId="77777777" w:rsidR="00F72ED1" w:rsidRPr="00B90B98" w:rsidRDefault="00F72ED1" w:rsidP="00F72ED1">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F689C" w14:textId="77777777" w:rsidR="00F72ED1" w:rsidRPr="00B90B98" w:rsidRDefault="00F72ED1" w:rsidP="00F72ED1">
            <w:pPr>
              <w:jc w:val="both"/>
              <w:rPr>
                <w:rFonts w:asciiTheme="majorHAnsi" w:hAnsiTheme="majorHAnsi" w:cstheme="majorHAnsi"/>
                <w:bCs/>
              </w:rPr>
            </w:pPr>
          </w:p>
        </w:tc>
      </w:tr>
      <w:tr w:rsidR="00F72ED1" w:rsidRPr="00B90B98" w14:paraId="422AA306" w14:textId="77777777" w:rsidTr="00F72ED1">
        <w:trPr>
          <w:trHeight w:val="567"/>
          <w:jc w:val="center"/>
        </w:trPr>
        <w:tc>
          <w:tcPr>
            <w:tcW w:w="918" w:type="dxa"/>
            <w:vMerge/>
            <w:tcBorders>
              <w:left w:val="single" w:sz="4" w:space="0" w:color="auto"/>
              <w:bottom w:val="single" w:sz="4" w:space="0" w:color="auto"/>
              <w:right w:val="single" w:sz="4" w:space="0" w:color="auto"/>
            </w:tcBorders>
            <w:vAlign w:val="center"/>
          </w:tcPr>
          <w:p w14:paraId="735EFE88" w14:textId="77777777" w:rsidR="00F72ED1" w:rsidRPr="00B90B98" w:rsidRDefault="00F72ED1" w:rsidP="00F72ED1">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1E57A477" w14:textId="77777777" w:rsidR="00F72ED1" w:rsidRPr="00B90B98" w:rsidRDefault="00F72ED1" w:rsidP="00F72ED1">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234D22DA" w14:textId="77777777" w:rsidR="00F72ED1" w:rsidRPr="00B90B98" w:rsidRDefault="00F72ED1" w:rsidP="00F72ED1">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3ED2D2" w14:textId="77777777" w:rsidR="00F72ED1" w:rsidRPr="00B90B98" w:rsidRDefault="00F72ED1" w:rsidP="00F72ED1">
            <w:pPr>
              <w:jc w:val="both"/>
              <w:rPr>
                <w:rFonts w:asciiTheme="majorHAnsi" w:hAnsiTheme="majorHAnsi" w:cstheme="majorHAnsi"/>
                <w:bCs/>
              </w:rPr>
            </w:pPr>
          </w:p>
        </w:tc>
      </w:tr>
      <w:tr w:rsidR="00F72ED1" w:rsidRPr="00B90B98" w14:paraId="6A754218" w14:textId="77777777" w:rsidTr="00F72ED1">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78BCE3C2" w14:textId="7421A530" w:rsidR="00F72ED1" w:rsidRPr="00B90B98" w:rsidRDefault="00F72ED1" w:rsidP="00F72ED1">
            <w:pPr>
              <w:jc w:val="both"/>
              <w:rPr>
                <w:rFonts w:asciiTheme="majorHAnsi" w:hAnsiTheme="majorHAnsi" w:cstheme="majorHAnsi"/>
              </w:rPr>
            </w:pPr>
            <w:r w:rsidRPr="00B90B98">
              <w:rPr>
                <w:rFonts w:asciiTheme="majorHAnsi" w:hAnsiTheme="majorHAnsi" w:cstheme="majorHAnsi"/>
              </w:rPr>
              <w:t>2.1.</w:t>
            </w:r>
          </w:p>
        </w:tc>
        <w:tc>
          <w:tcPr>
            <w:tcW w:w="1771" w:type="dxa"/>
            <w:tcBorders>
              <w:top w:val="single" w:sz="4" w:space="0" w:color="auto"/>
              <w:left w:val="single" w:sz="4" w:space="0" w:color="auto"/>
              <w:bottom w:val="single" w:sz="4" w:space="0" w:color="auto"/>
              <w:right w:val="single" w:sz="4" w:space="0" w:color="auto"/>
            </w:tcBorders>
            <w:vAlign w:val="center"/>
            <w:hideMark/>
          </w:tcPr>
          <w:p w14:paraId="017A8DBB" w14:textId="7A8CEABB" w:rsidR="00F72ED1" w:rsidRPr="00B90B98" w:rsidRDefault="00F72ED1" w:rsidP="00F72ED1">
            <w:pPr>
              <w:jc w:val="both"/>
              <w:rPr>
                <w:rFonts w:asciiTheme="majorHAnsi" w:hAnsiTheme="majorHAnsi" w:cstheme="majorHAnsi"/>
              </w:rPr>
            </w:pPr>
            <w:r w:rsidRPr="00B90B98">
              <w:rPr>
                <w:rFonts w:asciiTheme="majorHAnsi" w:hAnsiTheme="majorHAnsi" w:cstheme="majorHAnsi"/>
              </w:rPr>
              <w:t>Nadogradnja i unapređenje postojećeg sustava/</w:t>
            </w:r>
            <w:r w:rsidR="00B90B98" w:rsidRPr="00B90B98">
              <w:rPr>
                <w:rFonts w:asciiTheme="majorHAnsi" w:hAnsiTheme="majorHAnsi" w:cstheme="majorHAnsi"/>
              </w:rPr>
              <w:t xml:space="preserve"> </w:t>
            </w:r>
            <w:r w:rsidRPr="00B90B98">
              <w:rPr>
                <w:rFonts w:asciiTheme="majorHAnsi" w:hAnsiTheme="majorHAnsi" w:cstheme="majorHAnsi"/>
              </w:rPr>
              <w:t>softvera za upravljanje pomorcima</w:t>
            </w:r>
          </w:p>
        </w:tc>
        <w:tc>
          <w:tcPr>
            <w:tcW w:w="5528" w:type="dxa"/>
            <w:tcBorders>
              <w:top w:val="single" w:sz="4" w:space="0" w:color="auto"/>
              <w:left w:val="single" w:sz="4" w:space="0" w:color="auto"/>
              <w:bottom w:val="single" w:sz="4" w:space="0" w:color="auto"/>
              <w:right w:val="single" w:sz="4" w:space="0" w:color="auto"/>
            </w:tcBorders>
            <w:vAlign w:val="center"/>
            <w:hideMark/>
          </w:tcPr>
          <w:p w14:paraId="258E9794" w14:textId="77777777" w:rsidR="00F72ED1" w:rsidRPr="00B90B98" w:rsidRDefault="00F72ED1" w:rsidP="00F72ED1">
            <w:pPr>
              <w:widowControl w:val="0"/>
              <w:spacing w:after="120"/>
              <w:jc w:val="both"/>
              <w:rPr>
                <w:rFonts w:asciiTheme="majorHAnsi" w:hAnsiTheme="majorHAnsi" w:cstheme="majorHAnsi"/>
              </w:rPr>
            </w:pPr>
            <w:r w:rsidRPr="00B90B98">
              <w:rPr>
                <w:rFonts w:asciiTheme="majorHAnsi" w:hAnsiTheme="majorHAnsi" w:cstheme="majorHAnsi"/>
              </w:rPr>
              <w:t>Unaprijeđenje postojećeg sustava prema općoj specifikaciji:</w:t>
            </w:r>
          </w:p>
          <w:p w14:paraId="6A59CBAD"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Izrada na istovjetnoj platformi/bazi podataka novije generacije prema načelu modularnosti</w:t>
            </w:r>
          </w:p>
          <w:p w14:paraId="11E78D8F" w14:textId="748E982D"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Migracija postojećih podataka i fizičkih dokumenata na novu platformu i organizacija strukture</w:t>
            </w:r>
          </w:p>
          <w:p w14:paraId="7B2E5507"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Sustav treba omogućiti administraciju korisnika (kreiranje korisnika, uređivanje općih specifikacija korisnika, tablični prikaz svih korisnika s statusom korisničkog računa)</w:t>
            </w:r>
          </w:p>
          <w:p w14:paraId="3B80E295"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Kod kreiranja korisnika potrebno je imati mogućnost unosa osobnih i kontakt podataka, adresa, definiranja trenutnog radnog mjesta i definiranja grupe, uloga i pristupnih prava.</w:t>
            </w:r>
          </w:p>
          <w:p w14:paraId="5A813D7A"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 xml:space="preserve">Sustav treba omogućiti administraciju grupa korisnika </w:t>
            </w:r>
            <w:r w:rsidRPr="00B90B98">
              <w:rPr>
                <w:rFonts w:asciiTheme="majorHAnsi" w:hAnsiTheme="majorHAnsi" w:cstheme="majorHAnsi"/>
              </w:rPr>
              <w:lastRenderedPageBreak/>
              <w:t>(kreiranje grupa, dodavanje/uklanjanje korisnika iz grupe, uređivanje općih specifikacija grupe</w:t>
            </w:r>
          </w:p>
          <w:p w14:paraId="2B2058DF"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Sustav treba omogućiti administraciju uloga za pojedinog korisnika i/ili grupu</w:t>
            </w:r>
          </w:p>
          <w:p w14:paraId="12FE3DE7"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Administratori sustava trebaju imati mogućnost podešavanja svih sistemskih, poslovnih i korisničkih parametara koji su potrebni za normalan rad sustava</w:t>
            </w:r>
          </w:p>
          <w:p w14:paraId="3E99870F"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U administraciji sustava potrebno je implementirati mogućnost administracije korisničkih izbornika za pojedinog korisnika i/ili grupu</w:t>
            </w:r>
          </w:p>
          <w:p w14:paraId="22DF1082"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Prijavljeni korisnik sustava mora imati mogućnost promjene osobnih podataka na svojem profilu za administraciju. Na profilu korisnik može promijeniti svoju lozinku, email adresu, osobne i kontakt podatke, te podesiti model obavještavanja.</w:t>
            </w:r>
          </w:p>
          <w:p w14:paraId="62891EB2"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Korisnici koji imaju pravo mogu se prijaviti u sustav s web obrasca za prijavu korisnika. Prijavljeni korisnici mogu se odjaviti iz aplikacije. U slučaju da je istekla prijava korisnika, korisnika je potrebno preusmjeriti na web obrazac za prijavu korisnika.</w:t>
            </w:r>
          </w:p>
          <w:p w14:paraId="416B79D7"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 xml:space="preserve">Sustav mora evidentirati akcije nad modulima u obliku </w:t>
            </w:r>
            <w:r w:rsidRPr="00B90B98">
              <w:rPr>
                <w:rFonts w:asciiTheme="majorHAnsi" w:hAnsiTheme="majorHAnsi" w:cstheme="majorHAnsi"/>
              </w:rPr>
              <w:lastRenderedPageBreak/>
              <w:t>tko je i kada napravio određenu akciju</w:t>
            </w:r>
          </w:p>
          <w:p w14:paraId="532E0B84"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Sustav mora evidentirati greške nad modulima koje služe za analizu i otklanjanje poteškoća u radu</w:t>
            </w:r>
          </w:p>
          <w:p w14:paraId="287C9BB3"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Na razini sustava treba postojati globalna tražilica preko koje se mogu pretraživati svi važni elementi u sustavu na temelju osnovnih podataka ili putem pretrage gdje se odabiru detaljnije opcije pretraživanja</w:t>
            </w:r>
          </w:p>
          <w:p w14:paraId="4F6DE636"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Kod tabličnog pregleda popisa entiteta potrebno je implementirati filtriranje preko kojeg će korisnik moći filtrirati entitete prema njihovim globalnim parametrima</w:t>
            </w:r>
          </w:p>
          <w:p w14:paraId="46258AB2"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Tablični prikazi koji će se koristiti kod pregleda popisa entiteta moraju imati mogućnost globalnog sortiranja</w:t>
            </w:r>
          </w:p>
          <w:p w14:paraId="2946A9C7"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Sustav treba podržavati slanje internih notifikacija. Interne notifikacije se trebaju prikazivati korisnicima tijekom rada u sustavu i kod prijave u sustav.</w:t>
            </w:r>
          </w:p>
          <w:p w14:paraId="16EC0C57"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 xml:space="preserve">Sustav treba imati mogućnost generiranja predefiniranih izvještaja kojima se mogu prezentirati rezultati pretrage za određene entitete. Na samom izvještaju osim pregleda potrebno je moći vršiti filtriranja prema ponuđenim parametrima, vršiti ispis </w:t>
            </w:r>
            <w:r w:rsidRPr="00B90B98">
              <w:rPr>
                <w:rFonts w:asciiTheme="majorHAnsi" w:hAnsiTheme="majorHAnsi" w:cstheme="majorHAnsi"/>
              </w:rPr>
              <w:lastRenderedPageBreak/>
              <w:t>izvještaja, te izvoz izvještaja barem u PDF i/ili Excel oblik.</w:t>
            </w:r>
          </w:p>
          <w:p w14:paraId="78A21F4C" w14:textId="09D2555A"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Sustav mora koristiti relacijsku bazu podataka gdje se podaci pohranjuju u jedinstvenu bazu podataka na serveru, a pristup podacima mora biti realiziran preko web servisa, koji će kasnije omogućiti lakšu integraciju s drugim sustavima.</w:t>
            </w:r>
          </w:p>
          <w:p w14:paraId="7E97A190"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Sustav treba biti web aplikacija implementirana korištenjem responzivnog dizajna, tj. većina sučelja  sustava treba imati mogućnost prilagođavanja različitim veličinama ekrana (desktop, tablet, mobilni prikaz).</w:t>
            </w:r>
          </w:p>
          <w:p w14:paraId="1A1E145D"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 xml:space="preserve">Sustav treba biti povezan s web servisom za razmjenu podataka na </w:t>
            </w:r>
            <w:hyperlink r:id="rId8" w:history="1">
              <w:r w:rsidRPr="00B90B98">
                <w:rPr>
                  <w:rFonts w:asciiTheme="majorHAnsi" w:hAnsiTheme="majorHAnsi" w:cstheme="majorHAnsi"/>
                  <w:color w:val="0563C1" w:themeColor="hyperlink"/>
                  <w:u w:val="single"/>
                </w:rPr>
                <w:t>www.zorovic.hr</w:t>
              </w:r>
            </w:hyperlink>
          </w:p>
          <w:p w14:paraId="0F0001CA" w14:textId="77777777" w:rsidR="00F72ED1" w:rsidRPr="00B90B98" w:rsidRDefault="00F72ED1" w:rsidP="00F72ED1">
            <w:pPr>
              <w:widowControl w:val="0"/>
              <w:spacing w:after="120"/>
              <w:jc w:val="both"/>
              <w:rPr>
                <w:rFonts w:asciiTheme="majorHAnsi" w:hAnsiTheme="majorHAnsi" w:cstheme="majorHAnsi"/>
              </w:rPr>
            </w:pPr>
          </w:p>
          <w:p w14:paraId="0E51593C" w14:textId="3E7A6F3B" w:rsidR="00F72ED1" w:rsidRPr="00B90B98" w:rsidRDefault="00F72ED1" w:rsidP="00F72ED1">
            <w:pPr>
              <w:widowControl w:val="0"/>
              <w:spacing w:after="120"/>
              <w:jc w:val="both"/>
              <w:rPr>
                <w:rFonts w:asciiTheme="majorHAnsi" w:hAnsiTheme="majorHAnsi" w:cstheme="majorHAnsi"/>
              </w:rPr>
            </w:pPr>
            <w:r w:rsidRPr="00B90B98">
              <w:rPr>
                <w:rFonts w:asciiTheme="majorHAnsi" w:hAnsiTheme="majorHAnsi" w:cstheme="majorHAnsi"/>
              </w:rPr>
              <w:t>Uz opće specifikacije nadogradnje/unapređenja postojeće platforme – poslovne procese optimiziramo integracijom modula u jedan sustav:</w:t>
            </w:r>
          </w:p>
          <w:p w14:paraId="61D904C6"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Upravljanje ljudskim potencijalima</w:t>
            </w:r>
          </w:p>
          <w:p w14:paraId="5D98FFB0"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Financije i računovodstvo</w:t>
            </w:r>
          </w:p>
          <w:p w14:paraId="5195E205"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Logistika</w:t>
            </w:r>
          </w:p>
          <w:p w14:paraId="7E0CC6E9"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lastRenderedPageBreak/>
              <w:t>Marketing</w:t>
            </w:r>
          </w:p>
          <w:p w14:paraId="4B37C477"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Nabava</w:t>
            </w:r>
          </w:p>
          <w:p w14:paraId="3578F1C2"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Prodaja</w:t>
            </w:r>
          </w:p>
          <w:p w14:paraId="7BDF61DC" w14:textId="77777777"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Strateško planiranje</w:t>
            </w:r>
          </w:p>
          <w:p w14:paraId="559BE2F9" w14:textId="4CEF32C6" w:rsidR="00F72ED1" w:rsidRPr="00B90B98" w:rsidRDefault="00F72ED1" w:rsidP="00F72ED1">
            <w:pPr>
              <w:widowControl w:val="0"/>
              <w:numPr>
                <w:ilvl w:val="0"/>
                <w:numId w:val="26"/>
              </w:numPr>
              <w:spacing w:after="120"/>
              <w:contextualSpacing/>
              <w:jc w:val="both"/>
              <w:rPr>
                <w:rFonts w:asciiTheme="majorHAnsi" w:hAnsiTheme="majorHAnsi" w:cstheme="majorHAnsi"/>
              </w:rPr>
            </w:pPr>
            <w:r w:rsidRPr="00B90B98">
              <w:rPr>
                <w:rFonts w:asciiTheme="majorHAnsi" w:hAnsiTheme="majorHAnsi" w:cstheme="majorHAnsi"/>
              </w:rPr>
              <w:t>Upravljanje rizicima</w:t>
            </w:r>
          </w:p>
        </w:tc>
        <w:tc>
          <w:tcPr>
            <w:tcW w:w="5528" w:type="dxa"/>
            <w:tcBorders>
              <w:top w:val="single" w:sz="4" w:space="0" w:color="auto"/>
              <w:left w:val="single" w:sz="4" w:space="0" w:color="auto"/>
              <w:bottom w:val="single" w:sz="4" w:space="0" w:color="auto"/>
              <w:right w:val="single" w:sz="4" w:space="0" w:color="auto"/>
            </w:tcBorders>
            <w:vAlign w:val="center"/>
          </w:tcPr>
          <w:p w14:paraId="585F5275" w14:textId="77777777" w:rsidR="00F72ED1" w:rsidRPr="00B90B98" w:rsidRDefault="00F72ED1" w:rsidP="00F72ED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BEB3C4D" w14:textId="77777777" w:rsidR="00F72ED1" w:rsidRPr="00B90B98" w:rsidRDefault="00F72ED1" w:rsidP="00F72ED1">
            <w:pPr>
              <w:jc w:val="both"/>
              <w:rPr>
                <w:rFonts w:asciiTheme="majorHAnsi" w:hAnsiTheme="majorHAnsi" w:cstheme="majorHAnsi"/>
                <w:b/>
              </w:rPr>
            </w:pPr>
          </w:p>
        </w:tc>
      </w:tr>
      <w:tr w:rsidR="00EE3387" w:rsidRPr="00B90B98" w14:paraId="2EF4D93F"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2F7570AE" w14:textId="411D9457" w:rsidR="00EE3387" w:rsidRPr="00B90B98" w:rsidRDefault="00EE3387" w:rsidP="00EE3387">
            <w:pPr>
              <w:jc w:val="both"/>
              <w:rPr>
                <w:rFonts w:asciiTheme="majorHAnsi" w:hAnsiTheme="majorHAnsi" w:cstheme="majorHAnsi"/>
              </w:rPr>
            </w:pPr>
            <w:r w:rsidRPr="00B90B98">
              <w:rPr>
                <w:rFonts w:asciiTheme="majorHAnsi" w:hAnsiTheme="majorHAnsi" w:cstheme="majorHAnsi"/>
              </w:rPr>
              <w:lastRenderedPageBreak/>
              <w:t>2.2.</w:t>
            </w:r>
          </w:p>
        </w:tc>
        <w:tc>
          <w:tcPr>
            <w:tcW w:w="1771" w:type="dxa"/>
            <w:tcBorders>
              <w:top w:val="single" w:sz="4" w:space="0" w:color="auto"/>
              <w:left w:val="single" w:sz="4" w:space="0" w:color="auto"/>
              <w:bottom w:val="single" w:sz="4" w:space="0" w:color="auto"/>
              <w:right w:val="single" w:sz="4" w:space="0" w:color="auto"/>
            </w:tcBorders>
          </w:tcPr>
          <w:p w14:paraId="642DE662" w14:textId="77777777" w:rsidR="00EE3387" w:rsidRPr="00B90B98" w:rsidRDefault="00EE3387" w:rsidP="00EE3387">
            <w:pPr>
              <w:widowControl w:val="0"/>
              <w:rPr>
                <w:rFonts w:asciiTheme="majorHAnsi" w:hAnsiTheme="majorHAnsi" w:cstheme="majorHAnsi"/>
              </w:rPr>
            </w:pPr>
            <w:r w:rsidRPr="00B90B98">
              <w:rPr>
                <w:rFonts w:asciiTheme="majorHAnsi" w:hAnsiTheme="majorHAnsi" w:cstheme="majorHAnsi"/>
              </w:rPr>
              <w:t>Softversko rješenje za unapređenje procesa Upravljanje ljudskim potencijalima</w:t>
            </w:r>
          </w:p>
          <w:p w14:paraId="47709482" w14:textId="40EA608C" w:rsidR="00EE3387" w:rsidRPr="00B90B98" w:rsidRDefault="00EE3387" w:rsidP="00EE3387">
            <w:pPr>
              <w:jc w:val="both"/>
              <w:rPr>
                <w:rFonts w:asciiTheme="majorHAnsi" w:hAnsiTheme="majorHAnsi" w:cstheme="majorHAnsi"/>
              </w:rPr>
            </w:pPr>
          </w:p>
        </w:tc>
        <w:tc>
          <w:tcPr>
            <w:tcW w:w="5528" w:type="dxa"/>
            <w:tcBorders>
              <w:top w:val="single" w:sz="4" w:space="0" w:color="auto"/>
              <w:left w:val="single" w:sz="4" w:space="0" w:color="auto"/>
              <w:bottom w:val="single" w:sz="4" w:space="0" w:color="auto"/>
              <w:right w:val="single" w:sz="4" w:space="0" w:color="auto"/>
            </w:tcBorders>
          </w:tcPr>
          <w:p w14:paraId="4FEC3257" w14:textId="77777777" w:rsidR="00EE3387" w:rsidRPr="00B90B98" w:rsidRDefault="00EE3387" w:rsidP="00EE3387">
            <w:pPr>
              <w:widowControl w:val="0"/>
              <w:jc w:val="both"/>
              <w:rPr>
                <w:rFonts w:asciiTheme="majorHAnsi" w:hAnsiTheme="majorHAnsi" w:cstheme="majorHAnsi"/>
              </w:rPr>
            </w:pPr>
            <w:r w:rsidRPr="00B90B98">
              <w:rPr>
                <w:rFonts w:asciiTheme="majorHAnsi" w:hAnsiTheme="majorHAnsi" w:cstheme="majorHAnsi"/>
              </w:rPr>
              <w:t>Integrirano softversko rješenje za upravljanje ljudskim potencijalima koji sadrži module:</w:t>
            </w:r>
          </w:p>
          <w:p w14:paraId="33540D4C"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Upravljanje osobnim podacima</w:t>
            </w:r>
          </w:p>
          <w:p w14:paraId="3A8EE058"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Upravljanje referencama</w:t>
            </w:r>
          </w:p>
          <w:p w14:paraId="1641719A"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Upravljanje certifikatima</w:t>
            </w:r>
          </w:p>
          <w:p w14:paraId="67AFEE6B"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Upravljanje interview-ima</w:t>
            </w:r>
          </w:p>
          <w:p w14:paraId="635A7807"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Upravljanje zdravstvenim kartonom</w:t>
            </w:r>
          </w:p>
          <w:p w14:paraId="20BB99BC"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Upravljanje jezicima</w:t>
            </w:r>
          </w:p>
          <w:p w14:paraId="58057811"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Upravljanje ocjenama</w:t>
            </w:r>
          </w:p>
          <w:p w14:paraId="64DC1BE9"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Upravljanje dokumentima</w:t>
            </w:r>
          </w:p>
          <w:p w14:paraId="6B279D86"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Upravljanje evidencijom plovidbe</w:t>
            </w:r>
          </w:p>
          <w:p w14:paraId="69D2FC63"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Izvještaji pomoraca i statusa obavezne dokumentacije</w:t>
            </w:r>
          </w:p>
          <w:p w14:paraId="5E295295"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BI /Busines Intelligence – pretrage, statistička obrada i analitika nad podacima uz mogućnost ispisa</w:t>
            </w:r>
          </w:p>
          <w:p w14:paraId="44FE1C23" w14:textId="7251F831" w:rsidR="00EE3387" w:rsidRPr="00B90B98" w:rsidRDefault="00EE3387" w:rsidP="00EE3387">
            <w:pPr>
              <w:jc w:val="both"/>
              <w:rPr>
                <w:rFonts w:asciiTheme="majorHAnsi" w:hAnsiTheme="majorHAnsi" w:cstheme="majorHAnsi"/>
              </w:rPr>
            </w:pPr>
            <w:r w:rsidRPr="00B90B98">
              <w:rPr>
                <w:rFonts w:asciiTheme="majorHAnsi" w:hAnsiTheme="majorHAnsi" w:cstheme="majorHAnsi"/>
              </w:rPr>
              <w:t>Web servis povezan s softverom koji omogućuje pregled i ažuriranje CV-a putem zaštićenog pristupa na web stranici</w:t>
            </w:r>
          </w:p>
        </w:tc>
        <w:tc>
          <w:tcPr>
            <w:tcW w:w="5528" w:type="dxa"/>
            <w:tcBorders>
              <w:top w:val="single" w:sz="4" w:space="0" w:color="auto"/>
              <w:left w:val="single" w:sz="4" w:space="0" w:color="auto"/>
              <w:bottom w:val="single" w:sz="4" w:space="0" w:color="auto"/>
              <w:right w:val="single" w:sz="4" w:space="0" w:color="auto"/>
            </w:tcBorders>
            <w:vAlign w:val="center"/>
          </w:tcPr>
          <w:p w14:paraId="638A4D8B" w14:textId="77777777" w:rsidR="00EE3387" w:rsidRPr="00B90B98" w:rsidRDefault="00EE3387" w:rsidP="00EE338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BCDBDBD" w14:textId="77777777" w:rsidR="00EE3387" w:rsidRPr="00B90B98" w:rsidRDefault="00EE3387" w:rsidP="00EE3387">
            <w:pPr>
              <w:jc w:val="both"/>
              <w:rPr>
                <w:rFonts w:asciiTheme="majorHAnsi" w:hAnsiTheme="majorHAnsi" w:cstheme="majorHAnsi"/>
                <w:b/>
              </w:rPr>
            </w:pPr>
          </w:p>
        </w:tc>
      </w:tr>
      <w:tr w:rsidR="00EE3387" w:rsidRPr="00B90B98" w14:paraId="1F7C2550"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023F1AB6" w14:textId="2D2D782A" w:rsidR="00EE3387" w:rsidRPr="00B90B98" w:rsidRDefault="00EE3387" w:rsidP="00EE3387">
            <w:pPr>
              <w:jc w:val="both"/>
              <w:rPr>
                <w:rFonts w:asciiTheme="majorHAnsi" w:hAnsiTheme="majorHAnsi" w:cstheme="majorHAnsi"/>
              </w:rPr>
            </w:pPr>
            <w:r w:rsidRPr="00B90B98">
              <w:rPr>
                <w:rFonts w:asciiTheme="majorHAnsi" w:hAnsiTheme="majorHAnsi" w:cstheme="majorHAnsi"/>
              </w:rPr>
              <w:lastRenderedPageBreak/>
              <w:t>2.3.</w:t>
            </w:r>
          </w:p>
        </w:tc>
        <w:tc>
          <w:tcPr>
            <w:tcW w:w="1771" w:type="dxa"/>
            <w:tcBorders>
              <w:top w:val="single" w:sz="4" w:space="0" w:color="auto"/>
              <w:left w:val="single" w:sz="4" w:space="0" w:color="auto"/>
              <w:bottom w:val="single" w:sz="4" w:space="0" w:color="auto"/>
              <w:right w:val="single" w:sz="4" w:space="0" w:color="auto"/>
            </w:tcBorders>
          </w:tcPr>
          <w:p w14:paraId="12D8D2AD" w14:textId="77777777" w:rsidR="00EE3387" w:rsidRPr="00B90B98" w:rsidRDefault="00EE3387" w:rsidP="00EE3387">
            <w:pPr>
              <w:widowControl w:val="0"/>
              <w:rPr>
                <w:rFonts w:asciiTheme="majorHAnsi" w:hAnsiTheme="majorHAnsi" w:cstheme="majorHAnsi"/>
              </w:rPr>
            </w:pPr>
            <w:r w:rsidRPr="00B90B98">
              <w:rPr>
                <w:rFonts w:asciiTheme="majorHAnsi" w:hAnsiTheme="majorHAnsi" w:cstheme="majorHAnsi"/>
              </w:rPr>
              <w:t>Softversko rješenje za Financije i računovodstvo</w:t>
            </w:r>
          </w:p>
          <w:p w14:paraId="49F05CE8" w14:textId="1BDD9391" w:rsidR="00EE3387" w:rsidRPr="00B90B98" w:rsidRDefault="00EE3387" w:rsidP="00EE3387">
            <w:pPr>
              <w:jc w:val="both"/>
              <w:rPr>
                <w:rFonts w:asciiTheme="majorHAnsi" w:hAnsiTheme="majorHAnsi" w:cstheme="majorHAnsi"/>
              </w:rPr>
            </w:pPr>
          </w:p>
        </w:tc>
        <w:tc>
          <w:tcPr>
            <w:tcW w:w="5528" w:type="dxa"/>
            <w:tcBorders>
              <w:top w:val="single" w:sz="4" w:space="0" w:color="auto"/>
              <w:left w:val="single" w:sz="4" w:space="0" w:color="auto"/>
              <w:bottom w:val="single" w:sz="4" w:space="0" w:color="auto"/>
              <w:right w:val="single" w:sz="4" w:space="0" w:color="auto"/>
            </w:tcBorders>
          </w:tcPr>
          <w:p w14:paraId="2317041A" w14:textId="77777777" w:rsidR="00EE3387" w:rsidRPr="00B90B98" w:rsidRDefault="00EE3387" w:rsidP="00EE3387">
            <w:pPr>
              <w:widowControl w:val="0"/>
              <w:jc w:val="both"/>
              <w:rPr>
                <w:rFonts w:asciiTheme="majorHAnsi" w:hAnsiTheme="majorHAnsi" w:cstheme="majorHAnsi"/>
              </w:rPr>
            </w:pPr>
            <w:r w:rsidRPr="00B90B98">
              <w:rPr>
                <w:rFonts w:asciiTheme="majorHAnsi" w:hAnsiTheme="majorHAnsi" w:cstheme="majorHAnsi"/>
              </w:rPr>
              <w:t>Integrirano softversko rješenje koje sadrži module:</w:t>
            </w:r>
          </w:p>
          <w:p w14:paraId="45051756" w14:textId="71AD6A41"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administracija URA/IRA</w:t>
            </w:r>
          </w:p>
          <w:p w14:paraId="6F5D196D"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administracija aktivnosti pomoraca i generiranje payslipova</w:t>
            </w:r>
          </w:p>
          <w:p w14:paraId="61A56CF9"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administracija modela obračuna plaća za pomorce u međunarodnoj plovidbi</w:t>
            </w:r>
          </w:p>
          <w:p w14:paraId="22526865"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automatizirani obračun plaća s analitikom i reportingom (mogućnost preuzimanja u pdf i xls formatima)</w:t>
            </w:r>
          </w:p>
          <w:p w14:paraId="4E7BBFA9"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automatizirana tečajna lista povezana s minimalno dvije banke</w:t>
            </w:r>
          </w:p>
          <w:p w14:paraId="7C748F7B"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administracija bankovnih detalja pomoraca</w:t>
            </w:r>
          </w:p>
          <w:p w14:paraId="338743A7" w14:textId="1EB160C4" w:rsidR="00EE3387" w:rsidRPr="00B90B98" w:rsidRDefault="00EE3387" w:rsidP="00EE3387">
            <w:pPr>
              <w:jc w:val="both"/>
              <w:rPr>
                <w:rFonts w:asciiTheme="majorHAnsi" w:hAnsiTheme="majorHAnsi" w:cstheme="majorHAnsi"/>
                <w:bCs/>
              </w:rPr>
            </w:pPr>
            <w:r w:rsidRPr="00B90B98">
              <w:rPr>
                <w:rFonts w:asciiTheme="majorHAnsi" w:hAnsiTheme="majorHAnsi" w:cstheme="majorHAnsi"/>
              </w:rPr>
              <w:t>administracija i kreiranje xml SEPA datoteke za bankovna plaćanja</w:t>
            </w:r>
          </w:p>
        </w:tc>
        <w:tc>
          <w:tcPr>
            <w:tcW w:w="5528" w:type="dxa"/>
            <w:tcBorders>
              <w:top w:val="single" w:sz="4" w:space="0" w:color="auto"/>
              <w:left w:val="single" w:sz="4" w:space="0" w:color="auto"/>
              <w:bottom w:val="single" w:sz="4" w:space="0" w:color="auto"/>
              <w:right w:val="single" w:sz="4" w:space="0" w:color="auto"/>
            </w:tcBorders>
            <w:vAlign w:val="center"/>
          </w:tcPr>
          <w:p w14:paraId="673B261F" w14:textId="77777777" w:rsidR="00EE3387" w:rsidRPr="00B90B98" w:rsidRDefault="00EE3387" w:rsidP="00EE338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33265E6" w14:textId="77777777" w:rsidR="00EE3387" w:rsidRPr="00B90B98" w:rsidRDefault="00EE3387" w:rsidP="00EE3387">
            <w:pPr>
              <w:jc w:val="both"/>
              <w:rPr>
                <w:rFonts w:asciiTheme="majorHAnsi" w:hAnsiTheme="majorHAnsi" w:cstheme="majorHAnsi"/>
                <w:b/>
              </w:rPr>
            </w:pPr>
          </w:p>
        </w:tc>
      </w:tr>
      <w:tr w:rsidR="00EE3387" w:rsidRPr="00B90B98" w14:paraId="4A6C6C4A" w14:textId="77777777" w:rsidTr="00E908E1">
        <w:trPr>
          <w:trHeight w:val="578"/>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78B03218" w14:textId="5B04D74C" w:rsidR="00EE3387" w:rsidRPr="00B90B98" w:rsidRDefault="00EE3387" w:rsidP="00EE3387">
            <w:pPr>
              <w:jc w:val="both"/>
              <w:rPr>
                <w:rFonts w:asciiTheme="majorHAnsi" w:hAnsiTheme="majorHAnsi" w:cstheme="majorHAnsi"/>
              </w:rPr>
            </w:pPr>
            <w:r w:rsidRPr="00B90B98">
              <w:rPr>
                <w:rFonts w:asciiTheme="majorHAnsi" w:hAnsiTheme="majorHAnsi" w:cstheme="majorHAnsi"/>
              </w:rPr>
              <w:t>2.4.</w:t>
            </w:r>
          </w:p>
        </w:tc>
        <w:tc>
          <w:tcPr>
            <w:tcW w:w="1771" w:type="dxa"/>
            <w:tcBorders>
              <w:top w:val="single" w:sz="4" w:space="0" w:color="auto"/>
              <w:left w:val="single" w:sz="4" w:space="0" w:color="auto"/>
              <w:bottom w:val="single" w:sz="4" w:space="0" w:color="auto"/>
              <w:right w:val="single" w:sz="4" w:space="0" w:color="auto"/>
            </w:tcBorders>
          </w:tcPr>
          <w:p w14:paraId="15D9F514" w14:textId="77777777" w:rsidR="00EE3387" w:rsidRPr="00B90B98" w:rsidRDefault="00EE3387" w:rsidP="00EE3387">
            <w:pPr>
              <w:widowControl w:val="0"/>
              <w:rPr>
                <w:rFonts w:asciiTheme="majorHAnsi" w:hAnsiTheme="majorHAnsi" w:cstheme="majorHAnsi"/>
              </w:rPr>
            </w:pPr>
            <w:r w:rsidRPr="00B90B98">
              <w:rPr>
                <w:rFonts w:asciiTheme="majorHAnsi" w:hAnsiTheme="majorHAnsi" w:cstheme="majorHAnsi"/>
              </w:rPr>
              <w:t>Softversko rješenje za Logistika</w:t>
            </w:r>
          </w:p>
          <w:p w14:paraId="1A7EC03A" w14:textId="367F09CE" w:rsidR="00EE3387" w:rsidRPr="00B90B98" w:rsidRDefault="00EE3387" w:rsidP="00EE3387">
            <w:pPr>
              <w:jc w:val="both"/>
              <w:rPr>
                <w:rFonts w:asciiTheme="majorHAnsi" w:hAnsiTheme="majorHAnsi" w:cstheme="majorHAnsi"/>
              </w:rPr>
            </w:pPr>
          </w:p>
        </w:tc>
        <w:tc>
          <w:tcPr>
            <w:tcW w:w="5528" w:type="dxa"/>
            <w:tcBorders>
              <w:top w:val="single" w:sz="4" w:space="0" w:color="auto"/>
              <w:left w:val="single" w:sz="4" w:space="0" w:color="auto"/>
              <w:bottom w:val="single" w:sz="4" w:space="0" w:color="auto"/>
              <w:right w:val="single" w:sz="4" w:space="0" w:color="auto"/>
            </w:tcBorders>
          </w:tcPr>
          <w:p w14:paraId="659BCABE" w14:textId="77777777" w:rsidR="00EE3387" w:rsidRPr="00B90B98" w:rsidRDefault="00EE3387" w:rsidP="00EE3387">
            <w:pPr>
              <w:widowControl w:val="0"/>
              <w:jc w:val="both"/>
              <w:rPr>
                <w:rFonts w:asciiTheme="majorHAnsi" w:hAnsiTheme="majorHAnsi" w:cstheme="majorHAnsi"/>
              </w:rPr>
            </w:pPr>
            <w:r w:rsidRPr="00B90B98">
              <w:rPr>
                <w:rFonts w:asciiTheme="majorHAnsi" w:hAnsiTheme="majorHAnsi" w:cstheme="majorHAnsi"/>
              </w:rPr>
              <w:t>Integrirano softversko rješenje koje sadrži module:</w:t>
            </w:r>
          </w:p>
          <w:p w14:paraId="24BDC9FF" w14:textId="77777777" w:rsidR="00EE3387" w:rsidRPr="00B90B98" w:rsidRDefault="00EE3387" w:rsidP="00EE338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za logističke operacije - napredno pretraživanje nad podacima softvera za upravljanje ljudskim potencijalima</w:t>
            </w:r>
          </w:p>
          <w:p w14:paraId="0BA12E24" w14:textId="1FFAEF7D" w:rsidR="00EE3387" w:rsidRPr="00B90B98" w:rsidRDefault="00EE3387" w:rsidP="00EE3387">
            <w:pPr>
              <w:jc w:val="both"/>
              <w:rPr>
                <w:rFonts w:asciiTheme="majorHAnsi" w:hAnsiTheme="majorHAnsi" w:cstheme="majorHAnsi"/>
              </w:rPr>
            </w:pPr>
            <w:r w:rsidRPr="00B90B98">
              <w:rPr>
                <w:rFonts w:asciiTheme="majorHAnsi" w:hAnsiTheme="majorHAnsi" w:cstheme="majorHAnsi"/>
              </w:rPr>
              <w:lastRenderedPageBreak/>
              <w:t>ispis izvještaja koji pomorci zadovoljavaju zahtjeve klijenta za ukrcaj na brod</w:t>
            </w:r>
          </w:p>
        </w:tc>
        <w:tc>
          <w:tcPr>
            <w:tcW w:w="5528" w:type="dxa"/>
            <w:tcBorders>
              <w:top w:val="single" w:sz="4" w:space="0" w:color="auto"/>
              <w:left w:val="single" w:sz="4" w:space="0" w:color="auto"/>
              <w:bottom w:val="single" w:sz="4" w:space="0" w:color="auto"/>
              <w:right w:val="single" w:sz="4" w:space="0" w:color="auto"/>
            </w:tcBorders>
            <w:vAlign w:val="center"/>
          </w:tcPr>
          <w:p w14:paraId="4173CFFA" w14:textId="77777777" w:rsidR="00EE3387" w:rsidRPr="00B90B98" w:rsidRDefault="00EE3387" w:rsidP="00EE338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2FE8CCE" w14:textId="77777777" w:rsidR="00EE3387" w:rsidRPr="00B90B98" w:rsidRDefault="00EE3387" w:rsidP="00EE3387">
            <w:pPr>
              <w:jc w:val="both"/>
              <w:rPr>
                <w:rFonts w:asciiTheme="majorHAnsi" w:hAnsiTheme="majorHAnsi" w:cstheme="majorHAnsi"/>
                <w:b/>
              </w:rPr>
            </w:pPr>
          </w:p>
        </w:tc>
      </w:tr>
      <w:tr w:rsidR="00EE3387" w:rsidRPr="00B90B98" w14:paraId="1E6A89E4"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3C83283A" w14:textId="7E3468F0" w:rsidR="00EE3387" w:rsidRPr="00B90B98" w:rsidRDefault="00EE3387" w:rsidP="00EE3387">
            <w:pPr>
              <w:jc w:val="both"/>
              <w:rPr>
                <w:rFonts w:asciiTheme="majorHAnsi" w:hAnsiTheme="majorHAnsi" w:cstheme="majorHAnsi"/>
              </w:rPr>
            </w:pPr>
            <w:r w:rsidRPr="00B90B98">
              <w:rPr>
                <w:rFonts w:asciiTheme="majorHAnsi" w:hAnsiTheme="majorHAnsi" w:cstheme="majorHAnsi"/>
              </w:rPr>
              <w:t>2.5.</w:t>
            </w:r>
          </w:p>
        </w:tc>
        <w:tc>
          <w:tcPr>
            <w:tcW w:w="1771" w:type="dxa"/>
            <w:tcBorders>
              <w:top w:val="single" w:sz="4" w:space="0" w:color="auto"/>
              <w:left w:val="single" w:sz="4" w:space="0" w:color="auto"/>
              <w:bottom w:val="single" w:sz="4" w:space="0" w:color="auto"/>
              <w:right w:val="single" w:sz="4" w:space="0" w:color="auto"/>
            </w:tcBorders>
          </w:tcPr>
          <w:p w14:paraId="78C25C8F" w14:textId="77777777" w:rsidR="00EE3387" w:rsidRPr="00B90B98" w:rsidRDefault="00EE3387" w:rsidP="00EE3387">
            <w:pPr>
              <w:widowControl w:val="0"/>
              <w:rPr>
                <w:rFonts w:asciiTheme="majorHAnsi" w:hAnsiTheme="majorHAnsi" w:cstheme="majorHAnsi"/>
              </w:rPr>
            </w:pPr>
            <w:r w:rsidRPr="00B90B98">
              <w:rPr>
                <w:rFonts w:asciiTheme="majorHAnsi" w:hAnsiTheme="majorHAnsi" w:cstheme="majorHAnsi"/>
              </w:rPr>
              <w:t>Softversko rješenje za Marketing</w:t>
            </w:r>
          </w:p>
          <w:p w14:paraId="0EAB0EA4" w14:textId="42795EFC" w:rsidR="00EE3387" w:rsidRPr="00B90B98" w:rsidRDefault="00EE3387" w:rsidP="00EE3387">
            <w:pPr>
              <w:jc w:val="both"/>
              <w:rPr>
                <w:rFonts w:asciiTheme="majorHAnsi" w:hAnsiTheme="majorHAnsi" w:cstheme="majorHAnsi"/>
              </w:rPr>
            </w:pPr>
          </w:p>
        </w:tc>
        <w:tc>
          <w:tcPr>
            <w:tcW w:w="5528" w:type="dxa"/>
            <w:tcBorders>
              <w:top w:val="single" w:sz="4" w:space="0" w:color="auto"/>
              <w:left w:val="single" w:sz="4" w:space="0" w:color="auto"/>
              <w:bottom w:val="single" w:sz="4" w:space="0" w:color="auto"/>
              <w:right w:val="single" w:sz="4" w:space="0" w:color="auto"/>
            </w:tcBorders>
          </w:tcPr>
          <w:p w14:paraId="5365C519" w14:textId="77777777" w:rsidR="00EE3387" w:rsidRPr="00B90B98" w:rsidRDefault="00EE3387" w:rsidP="00EE3387">
            <w:pPr>
              <w:widowControl w:val="0"/>
              <w:jc w:val="both"/>
              <w:rPr>
                <w:rFonts w:asciiTheme="majorHAnsi" w:hAnsiTheme="majorHAnsi" w:cstheme="majorHAnsi"/>
              </w:rPr>
            </w:pPr>
            <w:r w:rsidRPr="00B90B98">
              <w:rPr>
                <w:rFonts w:asciiTheme="majorHAnsi" w:hAnsiTheme="majorHAnsi" w:cstheme="majorHAnsi"/>
              </w:rPr>
              <w:t>Integrirano softversko rješenje koji sadrži modul:</w:t>
            </w:r>
          </w:p>
          <w:p w14:paraId="535D6DB0" w14:textId="02472056" w:rsidR="00EE3387" w:rsidRPr="00B90B98" w:rsidRDefault="00EE3387" w:rsidP="00EE3387">
            <w:pPr>
              <w:jc w:val="both"/>
              <w:rPr>
                <w:rFonts w:asciiTheme="majorHAnsi" w:hAnsiTheme="majorHAnsi" w:cstheme="majorHAnsi"/>
              </w:rPr>
            </w:pPr>
            <w:r w:rsidRPr="00B90B98">
              <w:rPr>
                <w:rFonts w:asciiTheme="majorHAnsi" w:hAnsiTheme="majorHAnsi" w:cstheme="majorHAnsi"/>
              </w:rPr>
              <w:t>administracija mailing listi za slanje ciljanih obavijesti i ponuda tvrtke</w:t>
            </w:r>
          </w:p>
        </w:tc>
        <w:tc>
          <w:tcPr>
            <w:tcW w:w="5528" w:type="dxa"/>
            <w:tcBorders>
              <w:top w:val="single" w:sz="4" w:space="0" w:color="auto"/>
              <w:left w:val="single" w:sz="4" w:space="0" w:color="auto"/>
              <w:bottom w:val="single" w:sz="4" w:space="0" w:color="auto"/>
              <w:right w:val="single" w:sz="4" w:space="0" w:color="auto"/>
            </w:tcBorders>
            <w:vAlign w:val="center"/>
          </w:tcPr>
          <w:p w14:paraId="4245D70C" w14:textId="77777777" w:rsidR="00EE3387" w:rsidRPr="00B90B98" w:rsidRDefault="00EE3387" w:rsidP="00EE338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C57C699" w14:textId="77777777" w:rsidR="00EE3387" w:rsidRPr="00B90B98" w:rsidRDefault="00EE3387" w:rsidP="00EE3387">
            <w:pPr>
              <w:jc w:val="both"/>
              <w:rPr>
                <w:rFonts w:asciiTheme="majorHAnsi" w:hAnsiTheme="majorHAnsi" w:cstheme="majorHAnsi"/>
                <w:b/>
              </w:rPr>
            </w:pPr>
          </w:p>
        </w:tc>
      </w:tr>
      <w:tr w:rsidR="00F342D9" w:rsidRPr="00B90B98" w14:paraId="3198E245"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464D1451" w14:textId="14E412A9" w:rsidR="00F342D9" w:rsidRPr="00B90B98" w:rsidRDefault="00F342D9" w:rsidP="00F342D9">
            <w:pPr>
              <w:jc w:val="both"/>
              <w:rPr>
                <w:rFonts w:asciiTheme="majorHAnsi" w:hAnsiTheme="majorHAnsi" w:cstheme="majorHAnsi"/>
              </w:rPr>
            </w:pPr>
            <w:r w:rsidRPr="00B90B98">
              <w:rPr>
                <w:rFonts w:asciiTheme="majorHAnsi" w:hAnsiTheme="majorHAnsi" w:cstheme="majorHAnsi"/>
              </w:rPr>
              <w:t>2.6.</w:t>
            </w:r>
          </w:p>
        </w:tc>
        <w:tc>
          <w:tcPr>
            <w:tcW w:w="1771" w:type="dxa"/>
            <w:tcBorders>
              <w:top w:val="single" w:sz="4" w:space="0" w:color="auto"/>
              <w:left w:val="single" w:sz="4" w:space="0" w:color="auto"/>
              <w:bottom w:val="single" w:sz="4" w:space="0" w:color="auto"/>
              <w:right w:val="single" w:sz="4" w:space="0" w:color="auto"/>
            </w:tcBorders>
          </w:tcPr>
          <w:p w14:paraId="16113415" w14:textId="7EDED8C4" w:rsidR="00F342D9" w:rsidRPr="00B90B98" w:rsidRDefault="00F342D9" w:rsidP="00F342D9">
            <w:pPr>
              <w:widowControl w:val="0"/>
              <w:rPr>
                <w:rFonts w:asciiTheme="majorHAnsi" w:hAnsiTheme="majorHAnsi" w:cstheme="majorHAnsi"/>
              </w:rPr>
            </w:pPr>
            <w:r w:rsidRPr="00B90B98">
              <w:rPr>
                <w:rFonts w:asciiTheme="majorHAnsi" w:hAnsiTheme="majorHAnsi" w:cstheme="majorHAnsi"/>
              </w:rPr>
              <w:t>Softversko rješenje za edukaciju kadrova i pomoraca</w:t>
            </w:r>
          </w:p>
        </w:tc>
        <w:tc>
          <w:tcPr>
            <w:tcW w:w="5528" w:type="dxa"/>
            <w:tcBorders>
              <w:top w:val="single" w:sz="4" w:space="0" w:color="auto"/>
              <w:left w:val="single" w:sz="4" w:space="0" w:color="auto"/>
              <w:bottom w:val="single" w:sz="4" w:space="0" w:color="auto"/>
              <w:right w:val="single" w:sz="4" w:space="0" w:color="auto"/>
            </w:tcBorders>
          </w:tcPr>
          <w:p w14:paraId="2D07B623" w14:textId="2EEE166B" w:rsidR="00F342D9" w:rsidRPr="00B90B98" w:rsidRDefault="00F342D9" w:rsidP="00F342D9">
            <w:pPr>
              <w:jc w:val="both"/>
              <w:rPr>
                <w:rFonts w:asciiTheme="majorHAnsi" w:hAnsiTheme="majorHAnsi" w:cstheme="majorHAnsi"/>
                <w:bCs/>
              </w:rPr>
            </w:pPr>
            <w:r w:rsidRPr="00B90B98">
              <w:rPr>
                <w:rFonts w:asciiTheme="majorHAnsi" w:hAnsiTheme="majorHAnsi" w:cstheme="majorHAnsi"/>
              </w:rPr>
              <w:t xml:space="preserve">Integrirano softversko rješenje za edukaciju, obuku i praktičnu provjeru znanja iz pomorskih vještina </w:t>
            </w:r>
          </w:p>
        </w:tc>
        <w:tc>
          <w:tcPr>
            <w:tcW w:w="5528" w:type="dxa"/>
            <w:tcBorders>
              <w:top w:val="single" w:sz="4" w:space="0" w:color="auto"/>
              <w:left w:val="single" w:sz="4" w:space="0" w:color="auto"/>
              <w:bottom w:val="single" w:sz="4" w:space="0" w:color="auto"/>
              <w:right w:val="single" w:sz="4" w:space="0" w:color="auto"/>
            </w:tcBorders>
            <w:vAlign w:val="center"/>
          </w:tcPr>
          <w:p w14:paraId="1BE33283" w14:textId="77777777" w:rsidR="00F342D9" w:rsidRPr="00B90B98" w:rsidRDefault="00F342D9" w:rsidP="00F342D9">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6157E3D" w14:textId="77777777" w:rsidR="00F342D9" w:rsidRPr="00B90B98" w:rsidRDefault="00F342D9" w:rsidP="00F342D9">
            <w:pPr>
              <w:jc w:val="both"/>
              <w:rPr>
                <w:rFonts w:asciiTheme="majorHAnsi" w:hAnsiTheme="majorHAnsi" w:cstheme="majorHAnsi"/>
                <w:b/>
              </w:rPr>
            </w:pPr>
          </w:p>
        </w:tc>
      </w:tr>
      <w:tr w:rsidR="00F342D9" w:rsidRPr="00B90B98" w14:paraId="708C3D5D" w14:textId="77777777" w:rsidTr="00F72ED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7C23AD8D" w14:textId="0CACA10F" w:rsidR="00F342D9" w:rsidRPr="00B90B98" w:rsidRDefault="00F342D9" w:rsidP="00F72ED1">
            <w:pPr>
              <w:jc w:val="both"/>
              <w:rPr>
                <w:rFonts w:asciiTheme="majorHAnsi" w:hAnsiTheme="majorHAnsi" w:cstheme="majorHAnsi"/>
              </w:rPr>
            </w:pPr>
            <w:r w:rsidRPr="00B90B98">
              <w:rPr>
                <w:rFonts w:asciiTheme="majorHAnsi" w:hAnsiTheme="majorHAnsi" w:cstheme="majorHAnsi"/>
              </w:rPr>
              <w:t>2.6.1.</w:t>
            </w:r>
          </w:p>
        </w:tc>
        <w:tc>
          <w:tcPr>
            <w:tcW w:w="1771" w:type="dxa"/>
            <w:tcBorders>
              <w:top w:val="single" w:sz="4" w:space="0" w:color="auto"/>
              <w:left w:val="single" w:sz="4" w:space="0" w:color="auto"/>
              <w:bottom w:val="single" w:sz="4" w:space="0" w:color="auto"/>
              <w:right w:val="single" w:sz="4" w:space="0" w:color="auto"/>
            </w:tcBorders>
            <w:vAlign w:val="center"/>
          </w:tcPr>
          <w:p w14:paraId="7FC5E6A4" w14:textId="1A98922C" w:rsidR="00F342D9" w:rsidRPr="00B90B98" w:rsidRDefault="00F342D9" w:rsidP="00F72ED1">
            <w:pPr>
              <w:jc w:val="both"/>
              <w:rPr>
                <w:rFonts w:asciiTheme="majorHAnsi" w:hAnsiTheme="majorHAnsi" w:cstheme="majorHAnsi"/>
              </w:rPr>
            </w:pPr>
            <w:r w:rsidRPr="00B90B98">
              <w:rPr>
                <w:rFonts w:asciiTheme="majorHAnsi" w:hAnsiTheme="majorHAnsi" w:cstheme="majorHAnsi"/>
              </w:rPr>
              <w:t>Upravljačka stanica za praktičnu provjeru znanja pomorskih vještina</w:t>
            </w:r>
          </w:p>
        </w:tc>
        <w:tc>
          <w:tcPr>
            <w:tcW w:w="5528" w:type="dxa"/>
            <w:tcBorders>
              <w:top w:val="single" w:sz="4" w:space="0" w:color="auto"/>
              <w:left w:val="single" w:sz="4" w:space="0" w:color="auto"/>
              <w:bottom w:val="single" w:sz="4" w:space="0" w:color="auto"/>
              <w:right w:val="single" w:sz="4" w:space="0" w:color="auto"/>
            </w:tcBorders>
            <w:vAlign w:val="center"/>
          </w:tcPr>
          <w:p w14:paraId="256B2C4A" w14:textId="77777777" w:rsidR="00F342D9" w:rsidRPr="00B90B98" w:rsidRDefault="00F342D9" w:rsidP="00F342D9">
            <w:pPr>
              <w:widowControl w:val="0"/>
              <w:jc w:val="both"/>
              <w:rPr>
                <w:rFonts w:asciiTheme="majorHAnsi" w:hAnsiTheme="majorHAnsi" w:cstheme="majorHAnsi"/>
              </w:rPr>
            </w:pPr>
            <w:r w:rsidRPr="00B90B98">
              <w:rPr>
                <w:rFonts w:asciiTheme="majorHAnsi" w:hAnsiTheme="majorHAnsi" w:cstheme="majorHAnsi"/>
              </w:rPr>
              <w:t>Integrirana aplikacija za kreiranje, prilagodbu, prezentaciju, praćenje i pregled rezultata vježbe.</w:t>
            </w:r>
          </w:p>
          <w:p w14:paraId="1B8ED319" w14:textId="77777777" w:rsidR="00F342D9" w:rsidRPr="00B90B98" w:rsidRDefault="00F342D9" w:rsidP="00F342D9">
            <w:pPr>
              <w:widowControl w:val="0"/>
              <w:jc w:val="both"/>
              <w:rPr>
                <w:rFonts w:asciiTheme="majorHAnsi" w:hAnsiTheme="majorHAnsi" w:cstheme="majorHAnsi"/>
              </w:rPr>
            </w:pPr>
            <w:r w:rsidRPr="00B90B98">
              <w:rPr>
                <w:rFonts w:asciiTheme="majorHAnsi" w:hAnsiTheme="majorHAnsi" w:cstheme="majorHAnsi"/>
              </w:rPr>
              <w:t>Funkcije:</w:t>
            </w:r>
          </w:p>
          <w:p w14:paraId="5145331C" w14:textId="0711D395"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vektorske elektroničke karte područja vježbe</w:t>
            </w:r>
          </w:p>
          <w:p w14:paraId="66C68885" w14:textId="4C9EE2A0"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Kreiranje vježbe i automatsko kreiranje scenarija procjene sposobnosti;</w:t>
            </w:r>
          </w:p>
          <w:p w14:paraId="69703DDD" w14:textId="6397F481"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Nadzor nad izvođenjem vježbe</w:t>
            </w:r>
          </w:p>
          <w:p w14:paraId="1202488A" w14:textId="2BF67FDB"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Kontinuirano snimanje zapisa izvođenja vježbe;</w:t>
            </w:r>
          </w:p>
          <w:p w14:paraId="7CA59645" w14:textId="7FC45A5E"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Odvijanje vježbe u realnom, usporenom ili ubrzanom vremenu</w:t>
            </w:r>
          </w:p>
          <w:p w14:paraId="7782C17C" w14:textId="64651260"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lastRenderedPageBreak/>
              <w:t>Funkcija prikaza objekata u vježbi sa prediktorom kretanja</w:t>
            </w:r>
          </w:p>
          <w:p w14:paraId="6E45ABF4" w14:textId="60BF3373"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Grafički prikaz parametara kretanja broda</w:t>
            </w:r>
          </w:p>
          <w:p w14:paraId="01E29DDD" w14:textId="1AAAEBE8"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Rad sa alatima za mjerenje: neograničen broj ERBL, pokretni ERBL</w:t>
            </w:r>
          </w:p>
          <w:p w14:paraId="6DCEE240" w14:textId="7C563B8D"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Slanje NAVTEX poruka u ime NAVTEX stanice, prilagodba liste NAVTEX stanica, snimanje i korištena obrazaca NAVTEX poruka</w:t>
            </w:r>
          </w:p>
          <w:p w14:paraId="34CAAF95" w14:textId="52DAF7BB"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Rad sa rutama</w:t>
            </w:r>
          </w:p>
          <w:p w14:paraId="5EBEBB1F" w14:textId="091C92D7"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Funkcija slobodnog pomicanje vlastitog broda tokom izvođenja vježbe</w:t>
            </w:r>
          </w:p>
          <w:p w14:paraId="561D85DA" w14:textId="50AF1C66"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Funkcija virtualne sile tegljača na bilo koju točku na trupu broda</w:t>
            </w:r>
          </w:p>
          <w:p w14:paraId="45A4E41F" w14:textId="26321DA6"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Kontinuirani prikaz parametara kretanja broda i okoline: brzina i kurs broda, COG, transverzalna brzina na krmi i pramcu, kurs zvrčnog kompasa, brzina okretanja ROT, brzina i smjer vjetra i struje, visina i smjer valova, dubina</w:t>
            </w:r>
          </w:p>
          <w:p w14:paraId="61D050A0" w14:textId="30EE1692"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Kontrola i upravljanje operacijama priveza</w:t>
            </w:r>
          </w:p>
          <w:p w14:paraId="0FB20263" w14:textId="39C35F57"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Kontrola i unošenje kvarova u navigacijsku i drugu opremu broda i mogućnost stvaranja scenarija kvarova</w:t>
            </w:r>
          </w:p>
          <w:p w14:paraId="3B1257E6" w14:textId="454CA33D"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Funkcija debriefing</w:t>
            </w:r>
          </w:p>
          <w:p w14:paraId="49C2D46B" w14:textId="513287CF"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lastRenderedPageBreak/>
              <w:t>Funkcija napredne provjeru studenata koristeći postavljene kriterije tokom izvođenje vježbi.</w:t>
            </w:r>
          </w:p>
          <w:p w14:paraId="28BD5C2A" w14:textId="77777777" w:rsidR="00F342D9" w:rsidRPr="00B90B98" w:rsidRDefault="00F342D9" w:rsidP="00F342D9">
            <w:pPr>
              <w:widowControl w:val="0"/>
              <w:spacing w:line="240" w:lineRule="auto"/>
              <w:jc w:val="both"/>
              <w:rPr>
                <w:rFonts w:asciiTheme="majorHAnsi" w:hAnsiTheme="majorHAnsi" w:cstheme="majorHAnsi"/>
              </w:rPr>
            </w:pPr>
            <w:r w:rsidRPr="00B90B98">
              <w:rPr>
                <w:rFonts w:asciiTheme="majorHAnsi" w:hAnsiTheme="majorHAnsi" w:cstheme="majorHAnsi"/>
              </w:rPr>
              <w:t>Osnovne funkcionalnosti modela simulacije:</w:t>
            </w:r>
          </w:p>
          <w:p w14:paraId="038580B1" w14:textId="388A8D29"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kretanje objekata u 6 stupnjeva slobode;</w:t>
            </w:r>
          </w:p>
          <w:p w14:paraId="33A6BA14" w14:textId="248B1A22"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hidrodinamički model trupa;</w:t>
            </w:r>
          </w:p>
          <w:p w14:paraId="1E3D5873" w14:textId="63AC6072"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model stabiliteta i plovnosti;</w:t>
            </w:r>
          </w:p>
          <w:p w14:paraId="3276FCAF" w14:textId="0E4B43E6"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model aerodinamike trupa;</w:t>
            </w:r>
          </w:p>
          <w:p w14:paraId="19C8954D" w14:textId="40A8AF85"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model porivnog stroja;</w:t>
            </w:r>
          </w:p>
          <w:p w14:paraId="3F1468A4" w14:textId="32ABDB11"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model autopilota, kormilarenja i propulzije</w:t>
            </w:r>
          </w:p>
          <w:p w14:paraId="0CFF21DD" w14:textId="44D249DF"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model efekta vjetra, valova i struja;</w:t>
            </w:r>
          </w:p>
          <w:p w14:paraId="32C2DD4C" w14:textId="1754160B"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model efekta pličina;</w:t>
            </w:r>
          </w:p>
          <w:p w14:paraId="78B0876B" w14:textId="64189D39"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model posrtanja i ljuljanja na valovima;</w:t>
            </w:r>
          </w:p>
          <w:p w14:paraId="274819C5" w14:textId="0A76266C"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model utjecaja slojeva struja na brod;</w:t>
            </w:r>
          </w:p>
          <w:p w14:paraId="141164D3" w14:textId="0C45A24A"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 xml:space="preserve">model hidrodinamičke interakcija sa brodovima i objektima u moru; </w:t>
            </w:r>
          </w:p>
          <w:p w14:paraId="7A55A65A" w14:textId="630FB9F5"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model mehaničke interakcije sa brodovima i rivom;</w:t>
            </w:r>
          </w:p>
          <w:p w14:paraId="42DBB146" w14:textId="418D005D"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modeliranje plovidbe različitih tipova brodova: deplasmanski, katamarani, tegljači, barže, helikopteri.</w:t>
            </w:r>
          </w:p>
          <w:p w14:paraId="26BE12BA" w14:textId="77777777" w:rsidR="00F342D9" w:rsidRPr="00B90B98" w:rsidRDefault="00F342D9" w:rsidP="00F342D9">
            <w:pPr>
              <w:widowControl w:val="0"/>
              <w:spacing w:line="240" w:lineRule="auto"/>
              <w:jc w:val="both"/>
              <w:rPr>
                <w:rFonts w:asciiTheme="majorHAnsi" w:hAnsiTheme="majorHAnsi" w:cstheme="majorHAnsi"/>
              </w:rPr>
            </w:pPr>
            <w:r w:rsidRPr="00B90B98">
              <w:rPr>
                <w:rFonts w:asciiTheme="majorHAnsi" w:hAnsiTheme="majorHAnsi" w:cstheme="majorHAnsi"/>
              </w:rPr>
              <w:t>Simulirani efekti:</w:t>
            </w:r>
          </w:p>
          <w:p w14:paraId="64E126A3" w14:textId="745E47B2"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hidrodinamički efekt pličina na trup, propeler i kormilo</w:t>
            </w:r>
          </w:p>
          <w:p w14:paraId="2C9421FB" w14:textId="4CFC4804"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Squat efekt;</w:t>
            </w:r>
          </w:p>
          <w:p w14:paraId="49E86569" w14:textId="5CCD1570"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lastRenderedPageBreak/>
              <w:t>hidrodinamička interakcija sa brodovima (tegljačima, baržama) i geografskim osobnostima plovnog područja (neravnomjerno morsko dno, pličine, riva);</w:t>
            </w:r>
          </w:p>
          <w:p w14:paraId="73875511" w14:textId="4D90EB88"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Sudar vlastitog broda sa brodom, tegljačem ili baržom;</w:t>
            </w:r>
          </w:p>
          <w:p w14:paraId="29D76AE8" w14:textId="1D9F9B28"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Dodir vlastitog broda sa rivom i plutačama;</w:t>
            </w:r>
          </w:p>
          <w:p w14:paraId="482D1854" w14:textId="76B27C7D"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Nasukavanje;</w:t>
            </w:r>
          </w:p>
          <w:p w14:paraId="050B2463" w14:textId="232BB11A"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Nasukavanje na pjeskoviti dno;</w:t>
            </w:r>
          </w:p>
          <w:p w14:paraId="177FA396" w14:textId="58BED27F"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Plovidba iznad sloja;</w:t>
            </w:r>
          </w:p>
          <w:p w14:paraId="16B37F1F" w14:textId="6D325130"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 xml:space="preserve">Lock efekt; </w:t>
            </w:r>
          </w:p>
          <w:p w14:paraId="7F2082A1" w14:textId="4251E86D"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Planing efekt;</w:t>
            </w:r>
          </w:p>
          <w:p w14:paraId="1D404770" w14:textId="6B997D3F"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Izlaz propelera iz mora.</w:t>
            </w:r>
          </w:p>
          <w:p w14:paraId="46014B5C" w14:textId="77777777" w:rsidR="00F342D9" w:rsidRPr="00B90B98" w:rsidRDefault="00F342D9" w:rsidP="00F342D9">
            <w:pPr>
              <w:widowControl w:val="0"/>
              <w:jc w:val="both"/>
              <w:rPr>
                <w:rFonts w:asciiTheme="majorHAnsi" w:hAnsiTheme="majorHAnsi" w:cstheme="majorHAnsi"/>
              </w:rPr>
            </w:pPr>
          </w:p>
          <w:p w14:paraId="3AB4E0B0" w14:textId="77777777" w:rsidR="00F342D9" w:rsidRPr="00B90B98" w:rsidRDefault="00F342D9" w:rsidP="00F342D9">
            <w:pPr>
              <w:widowControl w:val="0"/>
              <w:jc w:val="both"/>
              <w:rPr>
                <w:rFonts w:asciiTheme="majorHAnsi" w:hAnsiTheme="majorHAnsi" w:cstheme="majorHAnsi"/>
              </w:rPr>
            </w:pPr>
            <w:r w:rsidRPr="00B90B98">
              <w:rPr>
                <w:rFonts w:asciiTheme="majorHAnsi" w:hAnsiTheme="majorHAnsi" w:cstheme="majorHAnsi"/>
              </w:rPr>
              <w:t>Generator zvuka i zvučnih efekata</w:t>
            </w:r>
          </w:p>
          <w:p w14:paraId="481C98BA" w14:textId="3CB8C4A0"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Zvukovi vlastitog broda, uključujući: porivni stroj, propeler, thrusteri, zvučni navigacijski signali, šum valova oko trupa, sidreni lanci i vitla</w:t>
            </w:r>
          </w:p>
          <w:p w14:paraId="0C1BFAC7" w14:textId="402BE618"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 xml:space="preserve">Vanjski zvukovi, uključujući: zvukove sa ostalih brodova </w:t>
            </w:r>
          </w:p>
          <w:p w14:paraId="28706AA7" w14:textId="44A99281"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(porivni stroj, zvučni navigacijski signali, sidreni lanci i vitla), zvuk vjetra, mora, kiše, grmljavine, zvuk helikoptera, zvukovi sa pomagala za navigaciju</w:t>
            </w:r>
          </w:p>
          <w:p w14:paraId="7BB851A5" w14:textId="42B738CA" w:rsidR="00F342D9" w:rsidRPr="00B90B98" w:rsidRDefault="00F342D9" w:rsidP="00F342D9">
            <w:pPr>
              <w:widowControl w:val="0"/>
              <w:jc w:val="both"/>
              <w:rPr>
                <w:rFonts w:asciiTheme="majorHAnsi" w:hAnsiTheme="majorHAnsi" w:cstheme="majorHAnsi"/>
              </w:rPr>
            </w:pPr>
            <w:r w:rsidRPr="00B90B98">
              <w:rPr>
                <w:rFonts w:asciiTheme="majorHAnsi" w:hAnsiTheme="majorHAnsi" w:cstheme="majorHAnsi"/>
              </w:rPr>
              <w:lastRenderedPageBreak/>
              <w:t>Model propagacije zvuka uključujući sljedeće efekte:</w:t>
            </w:r>
          </w:p>
          <w:p w14:paraId="692123FF" w14:textId="4EC0550D"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prigušenje zvuka sa udaljenošću izvora</w:t>
            </w:r>
          </w:p>
          <w:p w14:paraId="376ECD9F" w14:textId="60DEBB5D"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frekvencijski ovisna apsorpcija u zraku</w:t>
            </w:r>
          </w:p>
          <w:p w14:paraId="30D31A64" w14:textId="7188E516"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promjena frekvencije zvuka zbog Dopplerovog efekta</w:t>
            </w:r>
          </w:p>
          <w:p w14:paraId="2DA828B3" w14:textId="6C30B4C5"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prigušenje zvuka prolaskom kroz prepreke, npr zidovi kormilarnice.</w:t>
            </w:r>
          </w:p>
          <w:p w14:paraId="2FCC3B8F" w14:textId="77777777" w:rsidR="00F342D9" w:rsidRPr="00B90B98" w:rsidRDefault="00F342D9" w:rsidP="00F342D9">
            <w:pPr>
              <w:widowControl w:val="0"/>
              <w:jc w:val="both"/>
              <w:rPr>
                <w:rFonts w:asciiTheme="majorHAnsi" w:hAnsiTheme="majorHAnsi" w:cstheme="majorHAnsi"/>
              </w:rPr>
            </w:pPr>
            <w:r w:rsidRPr="00B90B98">
              <w:rPr>
                <w:rFonts w:asciiTheme="majorHAnsi" w:hAnsiTheme="majorHAnsi" w:cstheme="majorHAnsi"/>
              </w:rPr>
              <w:t>Generator NMEA poruka</w:t>
            </w:r>
          </w:p>
          <w:p w14:paraId="4915A747" w14:textId="7AF22E1A"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U NMEA protokolu putem RS232 sučelja</w:t>
            </w:r>
          </w:p>
          <w:p w14:paraId="5EBF2FD3" w14:textId="18C79C9A"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Primanje poruka sa navigacijskih senzora uključujući AIS i Radar.</w:t>
            </w:r>
          </w:p>
          <w:p w14:paraId="3030C393" w14:textId="77777777" w:rsidR="00F342D9" w:rsidRPr="00B90B98" w:rsidRDefault="00F342D9" w:rsidP="00F342D9">
            <w:pPr>
              <w:widowControl w:val="0"/>
              <w:jc w:val="both"/>
              <w:rPr>
                <w:rFonts w:asciiTheme="majorHAnsi" w:hAnsiTheme="majorHAnsi" w:cstheme="majorHAnsi"/>
              </w:rPr>
            </w:pPr>
            <w:r w:rsidRPr="00B90B98">
              <w:rPr>
                <w:rFonts w:asciiTheme="majorHAnsi" w:hAnsiTheme="majorHAnsi" w:cstheme="majorHAnsi"/>
              </w:rPr>
              <w:t>Generator radarske slike (overlaya) za sve radarske i ECDIS stanice u simulatoru.</w:t>
            </w:r>
          </w:p>
          <w:p w14:paraId="754E6C60" w14:textId="77777777" w:rsidR="00F342D9" w:rsidRPr="00B90B98" w:rsidRDefault="00F342D9" w:rsidP="00F342D9">
            <w:pPr>
              <w:widowControl w:val="0"/>
              <w:jc w:val="both"/>
              <w:rPr>
                <w:rFonts w:asciiTheme="majorHAnsi" w:hAnsiTheme="majorHAnsi" w:cstheme="majorHAnsi"/>
              </w:rPr>
            </w:pPr>
            <w:r w:rsidRPr="00B90B98">
              <w:rPr>
                <w:rFonts w:asciiTheme="majorHAnsi" w:hAnsiTheme="majorHAnsi" w:cstheme="majorHAnsi"/>
              </w:rPr>
              <w:t>Funkcionalnost u vježbi</w:t>
            </w:r>
          </w:p>
          <w:p w14:paraId="5CA0A200" w14:textId="00F2C0BA" w:rsidR="00F342D9" w:rsidRPr="00B90B98" w:rsidRDefault="00F342D9" w:rsidP="00F342D9">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Privez vlastitog broda i kontrola konopa</w:t>
            </w:r>
          </w:p>
          <w:p w14:paraId="060F190F" w14:textId="31BDCA26" w:rsidR="00F342D9" w:rsidRPr="00B90B98" w:rsidRDefault="00F342D9" w:rsidP="00F342D9">
            <w:pPr>
              <w:widowControl w:val="0"/>
              <w:jc w:val="both"/>
              <w:rPr>
                <w:rFonts w:asciiTheme="majorHAnsi" w:hAnsiTheme="majorHAnsi" w:cstheme="majorHAnsi"/>
              </w:rPr>
            </w:pPr>
            <w:r w:rsidRPr="00B90B98">
              <w:rPr>
                <w:rFonts w:asciiTheme="majorHAnsi" w:hAnsiTheme="majorHAnsi" w:cstheme="majorHAnsi"/>
              </w:rPr>
              <w:t>Mogućnost povezivanja/proširenja u zajedničkom radu sa ostalim sustavima za praktičnu provjeru znanja</w:t>
            </w:r>
          </w:p>
          <w:p w14:paraId="5B4FCA9C" w14:textId="5900F24A" w:rsidR="00F342D9" w:rsidRPr="00B90B98" w:rsidRDefault="00F342D9" w:rsidP="00F342D9">
            <w:pPr>
              <w:widowControl w:val="0"/>
              <w:jc w:val="both"/>
              <w:rPr>
                <w:rFonts w:asciiTheme="majorHAnsi" w:hAnsiTheme="majorHAnsi" w:cstheme="majorHAnsi"/>
              </w:rPr>
            </w:pPr>
            <w:r w:rsidRPr="00B90B98">
              <w:rPr>
                <w:rFonts w:asciiTheme="majorHAnsi" w:hAnsiTheme="majorHAnsi" w:cstheme="majorHAnsi"/>
              </w:rPr>
              <w:t xml:space="preserve">15 različitih hidrodinamički model vlastitog broda odabran iz liste modela proizvođača softvera simulatora. Model mora biti </w:t>
            </w:r>
            <w:r w:rsidRPr="00B90B98">
              <w:rPr>
                <w:rFonts w:asciiTheme="majorHAnsi" w:hAnsiTheme="majorHAnsi" w:cstheme="majorHAnsi"/>
              </w:rPr>
              <w:lastRenderedPageBreak/>
              <w:t>simuliran u 6 stupnjeva slobode i odražavati realni matematički hidrodinamički i vizualni identitet simuliranog broda.</w:t>
            </w:r>
          </w:p>
          <w:p w14:paraId="27C13E5C" w14:textId="77777777" w:rsidR="00F342D9" w:rsidRPr="00B90B98" w:rsidRDefault="00F342D9" w:rsidP="00F342D9">
            <w:pPr>
              <w:widowControl w:val="0"/>
              <w:jc w:val="both"/>
              <w:rPr>
                <w:rFonts w:asciiTheme="majorHAnsi" w:hAnsiTheme="majorHAnsi" w:cstheme="majorHAnsi"/>
              </w:rPr>
            </w:pPr>
            <w:r w:rsidRPr="00B90B98">
              <w:rPr>
                <w:rFonts w:asciiTheme="majorHAnsi" w:hAnsiTheme="majorHAnsi" w:cstheme="majorHAnsi"/>
              </w:rPr>
              <w:t>15 različitih područja plovidbe/vježbe. Područje plovidbe mora uključivati elektronsku kartu, radarsku sliku i vizualizaciju područja.</w:t>
            </w:r>
          </w:p>
          <w:p w14:paraId="662E1B7C" w14:textId="77777777" w:rsidR="00F342D9" w:rsidRPr="00B90B98" w:rsidRDefault="00F342D9" w:rsidP="00F72ED1">
            <w:pPr>
              <w:jc w:val="both"/>
              <w:rPr>
                <w:rFonts w:asciiTheme="majorHAnsi" w:hAnsiTheme="majorHAnsi" w:cstheme="majorHAnsi"/>
                <w:bCs/>
              </w:rPr>
            </w:pPr>
          </w:p>
        </w:tc>
        <w:tc>
          <w:tcPr>
            <w:tcW w:w="5528" w:type="dxa"/>
            <w:tcBorders>
              <w:top w:val="single" w:sz="4" w:space="0" w:color="auto"/>
              <w:left w:val="single" w:sz="4" w:space="0" w:color="auto"/>
              <w:bottom w:val="single" w:sz="4" w:space="0" w:color="auto"/>
              <w:right w:val="single" w:sz="4" w:space="0" w:color="auto"/>
            </w:tcBorders>
            <w:vAlign w:val="center"/>
          </w:tcPr>
          <w:p w14:paraId="11E15245" w14:textId="77777777" w:rsidR="00F342D9" w:rsidRPr="00B90B98" w:rsidRDefault="00F342D9" w:rsidP="00F72ED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C1DDBF7" w14:textId="77777777" w:rsidR="00F342D9" w:rsidRPr="00B90B98" w:rsidRDefault="00F342D9" w:rsidP="00F72ED1">
            <w:pPr>
              <w:jc w:val="both"/>
              <w:rPr>
                <w:rFonts w:asciiTheme="majorHAnsi" w:hAnsiTheme="majorHAnsi" w:cstheme="majorHAnsi"/>
                <w:b/>
              </w:rPr>
            </w:pPr>
          </w:p>
        </w:tc>
      </w:tr>
      <w:tr w:rsidR="00F342D9" w:rsidRPr="00B90B98" w14:paraId="04615CBB" w14:textId="77777777" w:rsidTr="00F72ED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1C8C4112" w14:textId="59CF11F1" w:rsidR="00F342D9" w:rsidRPr="00B90B98" w:rsidRDefault="0095005C" w:rsidP="00F72ED1">
            <w:pPr>
              <w:jc w:val="both"/>
              <w:rPr>
                <w:rFonts w:asciiTheme="majorHAnsi" w:hAnsiTheme="majorHAnsi" w:cstheme="majorHAnsi"/>
              </w:rPr>
            </w:pPr>
            <w:r w:rsidRPr="00B90B98">
              <w:rPr>
                <w:rFonts w:asciiTheme="majorHAnsi" w:hAnsiTheme="majorHAnsi" w:cstheme="majorHAnsi"/>
              </w:rPr>
              <w:lastRenderedPageBreak/>
              <w:t>2.6.2.</w:t>
            </w:r>
          </w:p>
        </w:tc>
        <w:tc>
          <w:tcPr>
            <w:tcW w:w="1771" w:type="dxa"/>
            <w:tcBorders>
              <w:top w:val="single" w:sz="4" w:space="0" w:color="auto"/>
              <w:left w:val="single" w:sz="4" w:space="0" w:color="auto"/>
              <w:bottom w:val="single" w:sz="4" w:space="0" w:color="auto"/>
              <w:right w:val="single" w:sz="4" w:space="0" w:color="auto"/>
            </w:tcBorders>
            <w:vAlign w:val="center"/>
          </w:tcPr>
          <w:p w14:paraId="4BA8FFB8" w14:textId="477F20CC" w:rsidR="00F342D9" w:rsidRPr="00B90B98" w:rsidRDefault="0095005C" w:rsidP="00F72ED1">
            <w:pPr>
              <w:jc w:val="both"/>
              <w:rPr>
                <w:rFonts w:asciiTheme="majorHAnsi" w:hAnsiTheme="majorHAnsi" w:cstheme="majorHAnsi"/>
              </w:rPr>
            </w:pPr>
            <w:r w:rsidRPr="00B90B98">
              <w:rPr>
                <w:rFonts w:asciiTheme="majorHAnsi" w:hAnsiTheme="majorHAnsi" w:cstheme="majorHAnsi"/>
              </w:rPr>
              <w:t>Radna stanica za radarsko osmatranje i smjeranje</w:t>
            </w:r>
            <w:r w:rsidR="009C1BD1" w:rsidRPr="00B90B98">
              <w:rPr>
                <w:rFonts w:asciiTheme="majorHAnsi" w:hAnsiTheme="majorHAnsi" w:cstheme="majorHAnsi"/>
              </w:rPr>
              <w:t xml:space="preserve"> – radna i pričuvna stanica</w:t>
            </w:r>
          </w:p>
        </w:tc>
        <w:tc>
          <w:tcPr>
            <w:tcW w:w="5528" w:type="dxa"/>
            <w:tcBorders>
              <w:top w:val="single" w:sz="4" w:space="0" w:color="auto"/>
              <w:left w:val="single" w:sz="4" w:space="0" w:color="auto"/>
              <w:bottom w:val="single" w:sz="4" w:space="0" w:color="auto"/>
              <w:right w:val="single" w:sz="4" w:space="0" w:color="auto"/>
            </w:tcBorders>
            <w:vAlign w:val="center"/>
          </w:tcPr>
          <w:p w14:paraId="4B53CD82"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Softver radne stanice Radar integriran u sustav simulatora koji omogućuje primanje i razmjenu podataka o kretanju vlastitiog broda i brodova u okolini unutar simuliranog područja vježbe. Uključuje i primanje dinamične radarske slike sa radarskim odrazima okolnog kopna i brodova unutar navigacijskih područja, vremenskih događaja i sl.</w:t>
            </w:r>
          </w:p>
          <w:p w14:paraId="3771C0C8"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Izbor između barem četiri tipa radara od kojih jedan mora biti u skladu sa važećim zahtjevima IMOa uključujući:</w:t>
            </w:r>
          </w:p>
          <w:p w14:paraId="21FD8828" w14:textId="532A03C2"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Annex A.1, item No. A.1/4.38 and Annex B, Module B in the Directive. SOLAS 74 as amended, Regulation X/3, IMO Res A.278(VIII), A.694(17) &amp; A.820(19), IMO Res MSC. 191(79) &amp; 192(79), ITU-R M.1177-4 (04/11)</w:t>
            </w:r>
          </w:p>
          <w:p w14:paraId="0DDEFE99" w14:textId="3704546C" w:rsidR="00B83B2C" w:rsidRPr="00B90B98" w:rsidRDefault="00B83B2C" w:rsidP="0095005C">
            <w:pPr>
              <w:jc w:val="both"/>
              <w:rPr>
                <w:rFonts w:asciiTheme="majorHAnsi" w:hAnsiTheme="majorHAnsi" w:cstheme="majorHAnsi"/>
                <w:bCs/>
              </w:rPr>
            </w:pPr>
            <w:r w:rsidRPr="00B90B98">
              <w:rPr>
                <w:rFonts w:asciiTheme="majorHAnsi" w:hAnsiTheme="majorHAnsi" w:cstheme="majorHAnsi"/>
                <w:bCs/>
              </w:rPr>
              <w:lastRenderedPageBreak/>
              <w:t>Ili jednakovrijedno _______________________________</w:t>
            </w:r>
          </w:p>
          <w:p w14:paraId="10E040AE"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Osnovne funkcije:</w:t>
            </w:r>
          </w:p>
          <w:p w14:paraId="061E141A" w14:textId="3B2AE2B9"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Skala dometa: 0.125 – 96 NM;</w:t>
            </w:r>
          </w:p>
          <w:p w14:paraId="4AF5E876" w14:textId="395A4016"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Tip prikaza radarske slike: Head Up, North Up, Course Up, TM, RM;</w:t>
            </w:r>
          </w:p>
          <w:p w14:paraId="56E3C77D" w14:textId="3BD00EA4"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datuma i sata u vježbi</w:t>
            </w:r>
          </w:p>
          <w:p w14:paraId="7B68F154" w14:textId="08EAADAB"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sintetičkih elemenata radarske slike: Heading line, Cursor, ERBL, VRM, Parallel index lines, Marks, Range rings, Guard zones, Track history, Vectors (true, relative), Rotating cursor, Root (WP), ARPA marks</w:t>
            </w:r>
          </w:p>
          <w:p w14:paraId="03FF2B71" w14:textId="7C03CAC5"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video efekata radarskog odjeka: Target trails, Echo stretch, boost, Echo average</w:t>
            </w:r>
          </w:p>
          <w:p w14:paraId="6F322E58" w14:textId="29C40A55"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video efekata radarskog primopredajnika: 3 and 10 cm transmission bands, change-of-pulse-length effect, gain control effects, receiver pass band tuning effects, sea clutter and its suppression, rain clutter and its suppression, target trails, echo stretch, echo average, scaling</w:t>
            </w:r>
          </w:p>
          <w:p w14:paraId="7EF9C702"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Funkcije automatskog praćenja:</w:t>
            </w:r>
          </w:p>
          <w:p w14:paraId="4F548725" w14:textId="3B0BA7C4"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Načini prihvata objekata: manual, automatic (Guard zone)</w:t>
            </w:r>
          </w:p>
          <w:p w14:paraId="78D1742C" w14:textId="4F37D58D"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lastRenderedPageBreak/>
              <w:t>Način poništavanja praćenja objekata: manual, automatic</w:t>
            </w:r>
          </w:p>
          <w:p w14:paraId="1662C51B" w14:textId="5B4FDA7D"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Vrijeme akvizicije: približni podaci – 30 sec, točni podaci – 3 min;</w:t>
            </w:r>
          </w:p>
          <w:p w14:paraId="66305FDE" w14:textId="70F2D830"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Broj praćenih objekata do 100 objekata</w:t>
            </w:r>
          </w:p>
          <w:p w14:paraId="68DAB74A" w14:textId="0E35C92A"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informacija o objektu: RANGE, BEARING, CPA, TCPA, COURSE, SPEED, BOW X, bow crossing range (BCR), bow crossing time (BCT)</w:t>
            </w:r>
          </w:p>
          <w:p w14:paraId="29B68473" w14:textId="1571CB58"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Alarmi objekta: BOW CROSSING, CPA/TCPA, GZ1 GZ2, LOST TARGET, i TARGET STORE FULL;</w:t>
            </w:r>
          </w:p>
          <w:p w14:paraId="5A03FF33" w14:textId="1CB8FB32"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Podešavanje CPA, TCPA</w:t>
            </w:r>
          </w:p>
          <w:p w14:paraId="6662360B" w14:textId="5741433C"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Trial manoeuvre</w:t>
            </w:r>
          </w:p>
          <w:p w14:paraId="4A8F4F80"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UAIS funkcije:</w:t>
            </w:r>
          </w:p>
          <w:p w14:paraId="76E9CA66" w14:textId="61FA9F0A"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 xml:space="preserve">Prikaz AIS objekata i informacija o objektu u skladu sa IEC/PAS 60936-5 Ed.1.0 “Guidelines for the use </w:t>
            </w:r>
            <w:proofErr w:type="spellStart"/>
            <w:r w:rsidRPr="00B90B98">
              <w:rPr>
                <w:rFonts w:asciiTheme="majorHAnsi" w:hAnsiTheme="majorHAnsi" w:cstheme="majorHAnsi"/>
              </w:rPr>
              <w:t>and</w:t>
            </w:r>
            <w:proofErr w:type="spellEnd"/>
            <w:r w:rsidRPr="00B90B98">
              <w:rPr>
                <w:rFonts w:asciiTheme="majorHAnsi" w:hAnsiTheme="majorHAnsi" w:cstheme="majorHAnsi"/>
              </w:rPr>
              <w:t xml:space="preserve"> display </w:t>
            </w:r>
            <w:proofErr w:type="spellStart"/>
            <w:r w:rsidRPr="00B90B98">
              <w:rPr>
                <w:rFonts w:asciiTheme="majorHAnsi" w:hAnsiTheme="majorHAnsi" w:cstheme="majorHAnsi"/>
              </w:rPr>
              <w:t>of</w:t>
            </w:r>
            <w:proofErr w:type="spellEnd"/>
            <w:r w:rsidRPr="00B90B98">
              <w:rPr>
                <w:rFonts w:asciiTheme="majorHAnsi" w:hAnsiTheme="majorHAnsi" w:cstheme="majorHAnsi"/>
              </w:rPr>
              <w:t xml:space="preserve"> AIS </w:t>
            </w:r>
            <w:proofErr w:type="spellStart"/>
            <w:r w:rsidRPr="00B90B98">
              <w:rPr>
                <w:rFonts w:asciiTheme="majorHAnsi" w:hAnsiTheme="majorHAnsi" w:cstheme="majorHAnsi"/>
              </w:rPr>
              <w:t>Information</w:t>
            </w:r>
            <w:proofErr w:type="spellEnd"/>
            <w:r w:rsidRPr="00B90B98">
              <w:rPr>
                <w:rFonts w:asciiTheme="majorHAnsi" w:hAnsiTheme="majorHAnsi" w:cstheme="majorHAnsi"/>
              </w:rPr>
              <w:t xml:space="preserve"> on radar”</w:t>
            </w:r>
          </w:p>
          <w:p w14:paraId="66B42B0B" w14:textId="1BE5C7D6" w:rsidR="00B83B2C" w:rsidRPr="00B90B98" w:rsidRDefault="00B83B2C" w:rsidP="00B83B2C">
            <w:pPr>
              <w:widowControl w:val="0"/>
              <w:spacing w:line="240" w:lineRule="auto"/>
              <w:jc w:val="both"/>
              <w:rPr>
                <w:rFonts w:asciiTheme="majorHAnsi" w:hAnsiTheme="majorHAnsi" w:cstheme="majorHAnsi"/>
              </w:rPr>
            </w:pPr>
            <w:r w:rsidRPr="00B90B98">
              <w:rPr>
                <w:rFonts w:asciiTheme="majorHAnsi" w:hAnsiTheme="majorHAnsi" w:cstheme="majorHAnsi"/>
              </w:rPr>
              <w:t>Ili jednakovrijedno _______________________________</w:t>
            </w:r>
          </w:p>
          <w:p w14:paraId="791CEB5D" w14:textId="77777777" w:rsidR="00B83B2C" w:rsidRPr="00B90B98" w:rsidRDefault="00B83B2C" w:rsidP="00B83B2C">
            <w:pPr>
              <w:widowControl w:val="0"/>
              <w:spacing w:line="240" w:lineRule="auto"/>
              <w:jc w:val="both"/>
              <w:rPr>
                <w:rFonts w:asciiTheme="majorHAnsi" w:hAnsiTheme="majorHAnsi" w:cstheme="majorHAnsi"/>
              </w:rPr>
            </w:pPr>
          </w:p>
          <w:p w14:paraId="50DA0348"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Parametri radarskog sustava:</w:t>
            </w:r>
          </w:p>
          <w:p w14:paraId="56BCB4ED" w14:textId="0A55E96F"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lastRenderedPageBreak/>
              <w:t>Frekvencija S-band, X-band</w:t>
            </w:r>
          </w:p>
          <w:p w14:paraId="2075DBCA" w14:textId="3088A08B"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Broj okretaja antena 12 – 48 RPM</w:t>
            </w:r>
          </w:p>
          <w:p w14:paraId="416CB697"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Efekti koje instruktor može podesiti:</w:t>
            </w:r>
          </w:p>
          <w:p w14:paraId="02A59B3F" w14:textId="4D7EA2B6"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višestrukog odraza</w:t>
            </w:r>
          </w:p>
          <w:p w14:paraId="264171F1" w14:textId="1FFBCDF9"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indirektnog odraza</w:t>
            </w:r>
          </w:p>
          <w:p w14:paraId="37BCEAEB" w14:textId="61DD0BD6"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Smetnja sa drugih radara</w:t>
            </w:r>
          </w:p>
          <w:p w14:paraId="658D04F9" w14:textId="63285A9C"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Povećanje šuma prijemnika</w:t>
            </w:r>
          </w:p>
          <w:p w14:paraId="6E04A8DC" w14:textId="23342D32"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Detekcija objekata</w:t>
            </w:r>
          </w:p>
          <w:p w14:paraId="43CEE90C" w14:textId="2E7E3568"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Uključi/isključi radar video signal</w:t>
            </w:r>
          </w:p>
          <w:p w14:paraId="73CF4534" w14:textId="615D4CC9"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Uključi/isključi radar sustav automatskog praćenja objekata</w:t>
            </w:r>
          </w:p>
          <w:p w14:paraId="722727D0"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Karakteristike i sadržaj radarskog signala:</w:t>
            </w:r>
          </w:p>
          <w:p w14:paraId="632F3B30" w14:textId="61C2CFEB"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Izravni odrazi sa brodova, tegljača, barži, helikoptera</w:t>
            </w:r>
          </w:p>
          <w:p w14:paraId="25FE9E8B" w14:textId="29256040"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Višestruki odrazi između broda i vlastitog jarbola</w:t>
            </w:r>
          </w:p>
          <w:p w14:paraId="341508DF" w14:textId="4919A05C"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Višestruki odrazi</w:t>
            </w:r>
          </w:p>
          <w:p w14:paraId="26022CB4" w14:textId="19F51ED7"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Odrazi od bočnih latica</w:t>
            </w:r>
          </w:p>
          <w:p w14:paraId="3C79B920" w14:textId="614A0348"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Odrazi sa obale i objekata na obali</w:t>
            </w:r>
          </w:p>
          <w:p w14:paraId="24BFE242" w14:textId="39E41396"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Odrazi sa plutača i svjetionika</w:t>
            </w:r>
          </w:p>
          <w:p w14:paraId="7057CB73" w14:textId="351724DE"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Racon signali</w:t>
            </w:r>
          </w:p>
          <w:p w14:paraId="7324F3EF" w14:textId="720E4E5C"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SART signali</w:t>
            </w:r>
          </w:p>
          <w:p w14:paraId="6BAF0D16" w14:textId="38A47B9F"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Odrazi od kišnih oblaka i morske površine</w:t>
            </w:r>
          </w:p>
          <w:p w14:paraId="3595E92C" w14:textId="1249DD76"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lastRenderedPageBreak/>
              <w:t>Smetnje sa drugih radara</w:t>
            </w:r>
          </w:p>
          <w:p w14:paraId="69E6B7E4"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Efekti radarskog signala:</w:t>
            </w:r>
          </w:p>
          <w:p w14:paraId="5329A3A2" w14:textId="412A25DF"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Prigušenje signala sa udaljenošću i kroz kišne oblake</w:t>
            </w:r>
          </w:p>
          <w:p w14:paraId="7F7756B7" w14:textId="3A0F2E4B"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Zasjenjenje od prolazećih brodova i linije obale</w:t>
            </w:r>
          </w:p>
          <w:p w14:paraId="204694A8" w14:textId="20FC4F1C"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Zakrivljenost zemljine površine</w:t>
            </w:r>
          </w:p>
          <w:p w14:paraId="4EC1B358" w14:textId="11631695"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Gubitak odraza u visokim valovima</w:t>
            </w:r>
          </w:p>
          <w:p w14:paraId="780A074A" w14:textId="6139E541"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Promjena odraza pri posrtanju i ljuljanju</w:t>
            </w:r>
          </w:p>
          <w:p w14:paraId="33C6974C" w14:textId="413962A7"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Snaga predajnika</w:t>
            </w:r>
          </w:p>
          <w:p w14:paraId="2D6707D1" w14:textId="45B63F7D" w:rsidR="00F342D9" w:rsidRPr="00B90B98" w:rsidRDefault="0095005C" w:rsidP="0095005C">
            <w:pPr>
              <w:pStyle w:val="Odlomakpopisa"/>
              <w:widowControl w:val="0"/>
              <w:numPr>
                <w:ilvl w:val="0"/>
                <w:numId w:val="24"/>
              </w:numPr>
              <w:spacing w:line="240" w:lineRule="auto"/>
              <w:jc w:val="both"/>
              <w:rPr>
                <w:rFonts w:asciiTheme="majorHAnsi" w:hAnsiTheme="majorHAnsi" w:cstheme="majorHAnsi"/>
                <w:bCs/>
              </w:rPr>
            </w:pPr>
            <w:r w:rsidRPr="00B90B98">
              <w:rPr>
                <w:rFonts w:asciiTheme="majorHAnsi" w:hAnsiTheme="majorHAnsi" w:cstheme="majorHAnsi"/>
              </w:rPr>
              <w:t>Dužina radarskog pulsa, PRF, gain, sea clutter, rain clutter</w:t>
            </w:r>
          </w:p>
        </w:tc>
        <w:tc>
          <w:tcPr>
            <w:tcW w:w="5528" w:type="dxa"/>
            <w:tcBorders>
              <w:top w:val="single" w:sz="4" w:space="0" w:color="auto"/>
              <w:left w:val="single" w:sz="4" w:space="0" w:color="auto"/>
              <w:bottom w:val="single" w:sz="4" w:space="0" w:color="auto"/>
              <w:right w:val="single" w:sz="4" w:space="0" w:color="auto"/>
            </w:tcBorders>
            <w:vAlign w:val="center"/>
          </w:tcPr>
          <w:p w14:paraId="64A3ABD3" w14:textId="77777777" w:rsidR="00F342D9" w:rsidRPr="00B90B98" w:rsidRDefault="00F342D9" w:rsidP="00F72ED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603A1C1" w14:textId="77777777" w:rsidR="00F342D9" w:rsidRPr="00B90B98" w:rsidRDefault="00F342D9" w:rsidP="00F72ED1">
            <w:pPr>
              <w:jc w:val="both"/>
              <w:rPr>
                <w:rFonts w:asciiTheme="majorHAnsi" w:hAnsiTheme="majorHAnsi" w:cstheme="majorHAnsi"/>
                <w:b/>
              </w:rPr>
            </w:pPr>
          </w:p>
        </w:tc>
      </w:tr>
      <w:tr w:rsidR="00F342D9" w:rsidRPr="00B90B98" w14:paraId="4D914817" w14:textId="77777777" w:rsidTr="00F72ED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730BB400" w14:textId="7C23DC6C" w:rsidR="00F342D9" w:rsidRPr="00B90B98" w:rsidRDefault="0095005C" w:rsidP="00F72ED1">
            <w:pPr>
              <w:jc w:val="both"/>
              <w:rPr>
                <w:rFonts w:asciiTheme="majorHAnsi" w:hAnsiTheme="majorHAnsi" w:cstheme="majorHAnsi"/>
              </w:rPr>
            </w:pPr>
            <w:r w:rsidRPr="00B90B98">
              <w:rPr>
                <w:rFonts w:asciiTheme="majorHAnsi" w:hAnsiTheme="majorHAnsi" w:cstheme="majorHAnsi"/>
              </w:rPr>
              <w:lastRenderedPageBreak/>
              <w:t>2.6.3.</w:t>
            </w:r>
          </w:p>
        </w:tc>
        <w:tc>
          <w:tcPr>
            <w:tcW w:w="1771" w:type="dxa"/>
            <w:tcBorders>
              <w:top w:val="single" w:sz="4" w:space="0" w:color="auto"/>
              <w:left w:val="single" w:sz="4" w:space="0" w:color="auto"/>
              <w:bottom w:val="single" w:sz="4" w:space="0" w:color="auto"/>
              <w:right w:val="single" w:sz="4" w:space="0" w:color="auto"/>
            </w:tcBorders>
            <w:vAlign w:val="center"/>
          </w:tcPr>
          <w:p w14:paraId="23056554" w14:textId="011FDF1A" w:rsidR="00F342D9" w:rsidRPr="00B90B98" w:rsidRDefault="0095005C" w:rsidP="00F72ED1">
            <w:pPr>
              <w:jc w:val="both"/>
              <w:rPr>
                <w:rFonts w:asciiTheme="majorHAnsi" w:hAnsiTheme="majorHAnsi" w:cstheme="majorHAnsi"/>
              </w:rPr>
            </w:pPr>
            <w:r w:rsidRPr="00B90B98">
              <w:rPr>
                <w:rFonts w:asciiTheme="majorHAnsi" w:hAnsiTheme="majorHAnsi" w:cstheme="majorHAnsi"/>
              </w:rPr>
              <w:t>Radna stanica za prikaz pomorskih elektronskih karata</w:t>
            </w:r>
            <w:r w:rsidR="009C1BD1" w:rsidRPr="00B90B98">
              <w:rPr>
                <w:rFonts w:asciiTheme="majorHAnsi" w:hAnsiTheme="majorHAnsi" w:cstheme="majorHAnsi"/>
              </w:rPr>
              <w:t xml:space="preserve"> – radna i pričuvna stanica</w:t>
            </w:r>
          </w:p>
        </w:tc>
        <w:tc>
          <w:tcPr>
            <w:tcW w:w="5528" w:type="dxa"/>
            <w:tcBorders>
              <w:top w:val="single" w:sz="4" w:space="0" w:color="auto"/>
              <w:left w:val="single" w:sz="4" w:space="0" w:color="auto"/>
              <w:bottom w:val="single" w:sz="4" w:space="0" w:color="auto"/>
              <w:right w:val="single" w:sz="4" w:space="0" w:color="auto"/>
            </w:tcBorders>
            <w:vAlign w:val="center"/>
          </w:tcPr>
          <w:p w14:paraId="2C951491"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Softver radne stanice ECDIS integriran u sustav simulatora koji omogućuje primanje i razmjenu podataka o kretanju vlastitior broda i brodova u okolini unutar simuliranog područja vježbe. Uključuje i primanje i prikazivanje dinamične radarske slike sa radarskim odrazima okolnog kopna, brodova unutar navigacijskiog područja, vremenskih događaja i sl.</w:t>
            </w:r>
          </w:p>
          <w:p w14:paraId="14A5CB22"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Sustav omogućuje trenutno dijeljenje sljedećih podataka između modela radne stanice ECDIS i radne stanice Radar i modela simulatora:</w:t>
            </w:r>
          </w:p>
          <w:p w14:paraId="376E99AA" w14:textId="7292DE24"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lastRenderedPageBreak/>
              <w:t>Elektronske karte i baza podataka</w:t>
            </w:r>
          </w:p>
          <w:p w14:paraId="2909DF15" w14:textId="2FDE07A2"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Podaci sa senzora</w:t>
            </w:r>
          </w:p>
          <w:p w14:paraId="7ABFF7AD" w14:textId="31B7AFEF"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Radarski podaci</w:t>
            </w:r>
          </w:p>
          <w:p w14:paraId="318D99E4" w14:textId="69E346CB"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Podaci o ruti i planu putovanja</w:t>
            </w:r>
          </w:p>
          <w:p w14:paraId="205584FD" w14:textId="0F9DC322"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Alarmi i upozorenja</w:t>
            </w:r>
          </w:p>
          <w:p w14:paraId="0BDBAA7E" w14:textId="4BB1C6AC"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Zapis traga broda i ostalih podataka</w:t>
            </w:r>
          </w:p>
          <w:p w14:paraId="75915BF9"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 xml:space="preserve">Softver ECDIS mora biti u skladu sa zahtjevima IMOa uključujući </w:t>
            </w:r>
          </w:p>
          <w:p w14:paraId="23444D85" w14:textId="77777777" w:rsidR="00B83B2C" w:rsidRPr="00B90B98" w:rsidRDefault="0095005C" w:rsidP="0095005C">
            <w:pPr>
              <w:jc w:val="both"/>
              <w:rPr>
                <w:rFonts w:asciiTheme="majorHAnsi" w:hAnsiTheme="majorHAnsi" w:cstheme="majorHAnsi"/>
                <w:bCs/>
              </w:rPr>
            </w:pPr>
            <w:r w:rsidRPr="00B90B98">
              <w:rPr>
                <w:rFonts w:asciiTheme="majorHAnsi" w:hAnsiTheme="majorHAnsi" w:cstheme="majorHAnsi"/>
                <w:bCs/>
              </w:rPr>
              <w:t>MED/4.30. SOLAS 74 as amended, Regulations V/18, V/19 &amp; X/3, IMO Res. A.694(17), IMO Res. MSC.36(63), IMO Res. MSC.97(73), IMO Res. MSC.191(79), IMO Res. MSC.232(82), IMO Res. MSC.302(87), IMO SN.1/Circ.266</w:t>
            </w:r>
          </w:p>
          <w:p w14:paraId="64825E75" w14:textId="2E7ADD7B" w:rsidR="0095005C" w:rsidRPr="00B90B98" w:rsidRDefault="00B83B2C" w:rsidP="0095005C">
            <w:pPr>
              <w:jc w:val="both"/>
              <w:rPr>
                <w:rFonts w:asciiTheme="majorHAnsi" w:hAnsiTheme="majorHAnsi" w:cstheme="majorHAnsi"/>
                <w:bCs/>
              </w:rPr>
            </w:pPr>
            <w:r w:rsidRPr="00B90B98">
              <w:rPr>
                <w:rFonts w:asciiTheme="majorHAnsi" w:hAnsiTheme="majorHAnsi" w:cstheme="majorHAnsi"/>
              </w:rPr>
              <w:t xml:space="preserve"> </w:t>
            </w:r>
            <w:r w:rsidRPr="00B90B98">
              <w:rPr>
                <w:rFonts w:asciiTheme="majorHAnsi" w:hAnsiTheme="majorHAnsi" w:cstheme="majorHAnsi"/>
                <w:bCs/>
              </w:rPr>
              <w:t>Ili jednakovrijedno _______________________________</w:t>
            </w:r>
          </w:p>
          <w:p w14:paraId="4884AF2F"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Osnovne funkcije:</w:t>
            </w:r>
          </w:p>
          <w:p w14:paraId="254188B3" w14:textId="1D13C746"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Rezolucija prikaza na zaslonu 1920 x 1200</w:t>
            </w:r>
          </w:p>
          <w:p w14:paraId="5E2600B6" w14:textId="4C92B4EB"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do 6 elektronskih karata u više formata</w:t>
            </w:r>
          </w:p>
          <w:p w14:paraId="72F61D1B" w14:textId="563BC046"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Orijentacija karte North UP, Head UP, Course UP</w:t>
            </w:r>
          </w:p>
          <w:p w14:paraId="66C79097" w14:textId="7C95732E"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Kontrola prikaza karte (Layers Control, Autoload, Autoscale, Autoscroll, Zoom, Chart Formats Priority (ARCS/ENC), 6 Color Palettes)</w:t>
            </w:r>
          </w:p>
          <w:p w14:paraId="1102CD65" w14:textId="5ADEB1FA"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lastRenderedPageBreak/>
              <w:t>Sustav alarma (AIS, Antigrounding, Sensors, Route, Radar/Targets (CPA/TCPA), Chart Areas, etc.);</w:t>
            </w:r>
          </w:p>
          <w:p w14:paraId="338E5BAE" w14:textId="453209CC"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podatak vlastitog broda (COG, SOG, HDG, LOG)</w:t>
            </w:r>
          </w:p>
          <w:p w14:paraId="776000B1" w14:textId="6A53AE97"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Mjerenje na karti sa dva ERBL</w:t>
            </w:r>
          </w:p>
          <w:p w14:paraId="39078861" w14:textId="53C8A660"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True Motion, Relative Motion</w:t>
            </w:r>
          </w:p>
          <w:p w14:paraId="7107B14D" w14:textId="42DF8DBB"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razdijeljenog pogleda sa dvije različite skale/orijentacije karte</w:t>
            </w:r>
          </w:p>
          <w:p w14:paraId="4F29BC6D" w14:textId="4B4603E2"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Planiranje i izvođenje rute</w:t>
            </w:r>
          </w:p>
          <w:p w14:paraId="0F2E7958" w14:textId="7312533E"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Rad sa više ruta</w:t>
            </w:r>
          </w:p>
          <w:p w14:paraId="04F1CCFC" w14:textId="0F3B1A7F"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Kalkulacija dolaska</w:t>
            </w:r>
          </w:p>
          <w:p w14:paraId="4B5192DF" w14:textId="284BDA1D"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Kreiranje SAR ruta</w:t>
            </w:r>
          </w:p>
          <w:p w14:paraId="137C5F1D" w14:textId="471B6A7D"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radarskog overlaya sa ekstraktorom targeta</w:t>
            </w:r>
          </w:p>
          <w:p w14:paraId="255996CE" w14:textId="4B2889E6"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NAVTEX poruka</w:t>
            </w:r>
          </w:p>
          <w:p w14:paraId="78FB2A4F" w14:textId="2725D68F"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Pomoć korisniku</w:t>
            </w:r>
          </w:p>
          <w:p w14:paraId="569311DB" w14:textId="61327B31"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Track control sa korištenjem autopilota na stanice za upravljanje brodom</w:t>
            </w:r>
          </w:p>
          <w:p w14:paraId="0236A366" w14:textId="77777777" w:rsidR="0095005C" w:rsidRPr="00B90B98" w:rsidRDefault="0095005C" w:rsidP="0095005C">
            <w:pPr>
              <w:jc w:val="both"/>
              <w:rPr>
                <w:rFonts w:asciiTheme="majorHAnsi" w:hAnsiTheme="majorHAnsi" w:cstheme="majorHAnsi"/>
                <w:bCs/>
              </w:rPr>
            </w:pPr>
            <w:r w:rsidRPr="00B90B98">
              <w:rPr>
                <w:rFonts w:asciiTheme="majorHAnsi" w:hAnsiTheme="majorHAnsi" w:cstheme="majorHAnsi"/>
                <w:bCs/>
              </w:rPr>
              <w:t>AIS obuka:</w:t>
            </w:r>
          </w:p>
          <w:p w14:paraId="052726F2" w14:textId="50518A47"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AIS targeta u na karti i u tablici targeta</w:t>
            </w:r>
          </w:p>
          <w:p w14:paraId="4A0DCFCF" w14:textId="28289B44"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Potpune informacije o targetu</w:t>
            </w:r>
          </w:p>
          <w:p w14:paraId="0EEA0405" w14:textId="03FF8A2C" w:rsidR="0095005C" w:rsidRPr="00B90B98" w:rsidRDefault="0095005C" w:rsidP="0095005C">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Display of UAIS targets on the screen</w:t>
            </w:r>
          </w:p>
          <w:p w14:paraId="210D0EC6" w14:textId="135D3BCC" w:rsidR="00F342D9" w:rsidRPr="00B90B98" w:rsidRDefault="0095005C" w:rsidP="0095005C">
            <w:pPr>
              <w:pStyle w:val="Odlomakpopisa"/>
              <w:widowControl w:val="0"/>
              <w:numPr>
                <w:ilvl w:val="0"/>
                <w:numId w:val="24"/>
              </w:numPr>
              <w:spacing w:line="240" w:lineRule="auto"/>
              <w:jc w:val="both"/>
              <w:rPr>
                <w:rFonts w:asciiTheme="majorHAnsi" w:hAnsiTheme="majorHAnsi" w:cstheme="majorHAnsi"/>
                <w:bCs/>
              </w:rPr>
            </w:pPr>
            <w:r w:rsidRPr="00B90B98">
              <w:rPr>
                <w:rFonts w:asciiTheme="majorHAnsi" w:hAnsiTheme="majorHAnsi" w:cstheme="majorHAnsi"/>
              </w:rPr>
              <w:t xml:space="preserve">Pretraživanje targeta po imenu, IMO broju, MMSI i pozivnom znaku i osvjetljavanje izabranog targeta na </w:t>
            </w:r>
            <w:r w:rsidRPr="00B90B98">
              <w:rPr>
                <w:rFonts w:asciiTheme="majorHAnsi" w:hAnsiTheme="majorHAnsi" w:cstheme="majorHAnsi"/>
              </w:rPr>
              <w:lastRenderedPageBreak/>
              <w:t>karti</w:t>
            </w:r>
          </w:p>
        </w:tc>
        <w:tc>
          <w:tcPr>
            <w:tcW w:w="5528" w:type="dxa"/>
            <w:tcBorders>
              <w:top w:val="single" w:sz="4" w:space="0" w:color="auto"/>
              <w:left w:val="single" w:sz="4" w:space="0" w:color="auto"/>
              <w:bottom w:val="single" w:sz="4" w:space="0" w:color="auto"/>
              <w:right w:val="single" w:sz="4" w:space="0" w:color="auto"/>
            </w:tcBorders>
            <w:vAlign w:val="center"/>
          </w:tcPr>
          <w:p w14:paraId="0CFC91CF" w14:textId="77777777" w:rsidR="00F342D9" w:rsidRPr="00B90B98" w:rsidRDefault="00F342D9" w:rsidP="00F72ED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0725770" w14:textId="77777777" w:rsidR="00F342D9" w:rsidRPr="00B90B98" w:rsidRDefault="00F342D9" w:rsidP="00F72ED1">
            <w:pPr>
              <w:jc w:val="both"/>
              <w:rPr>
                <w:rFonts w:asciiTheme="majorHAnsi" w:hAnsiTheme="majorHAnsi" w:cstheme="majorHAnsi"/>
                <w:b/>
              </w:rPr>
            </w:pPr>
          </w:p>
        </w:tc>
      </w:tr>
      <w:tr w:rsidR="00F342D9" w:rsidRPr="00B90B98" w14:paraId="21185699" w14:textId="77777777" w:rsidTr="00F72ED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16909036" w14:textId="287F7059" w:rsidR="00F342D9" w:rsidRPr="00B90B98" w:rsidRDefault="0095005C" w:rsidP="00F72ED1">
            <w:pPr>
              <w:jc w:val="both"/>
              <w:rPr>
                <w:rFonts w:asciiTheme="majorHAnsi" w:hAnsiTheme="majorHAnsi" w:cstheme="majorHAnsi"/>
              </w:rPr>
            </w:pPr>
            <w:bookmarkStart w:id="1" w:name="_Hlk31716337"/>
            <w:r w:rsidRPr="00B90B98">
              <w:rPr>
                <w:rFonts w:asciiTheme="majorHAnsi" w:hAnsiTheme="majorHAnsi" w:cstheme="majorHAnsi"/>
              </w:rPr>
              <w:lastRenderedPageBreak/>
              <w:t>2.6.4.</w:t>
            </w:r>
          </w:p>
        </w:tc>
        <w:tc>
          <w:tcPr>
            <w:tcW w:w="1771" w:type="dxa"/>
            <w:tcBorders>
              <w:top w:val="single" w:sz="4" w:space="0" w:color="auto"/>
              <w:left w:val="single" w:sz="4" w:space="0" w:color="auto"/>
              <w:bottom w:val="single" w:sz="4" w:space="0" w:color="auto"/>
              <w:right w:val="single" w:sz="4" w:space="0" w:color="auto"/>
            </w:tcBorders>
            <w:vAlign w:val="center"/>
          </w:tcPr>
          <w:p w14:paraId="42F920A3" w14:textId="70C4907D" w:rsidR="00F342D9" w:rsidRPr="00B90B98" w:rsidRDefault="009C1BD1" w:rsidP="00F72ED1">
            <w:pPr>
              <w:jc w:val="both"/>
              <w:rPr>
                <w:rFonts w:asciiTheme="majorHAnsi" w:hAnsiTheme="majorHAnsi" w:cstheme="majorHAnsi"/>
              </w:rPr>
            </w:pPr>
            <w:r w:rsidRPr="00B90B98">
              <w:rPr>
                <w:rFonts w:asciiTheme="majorHAnsi" w:hAnsiTheme="majorHAnsi" w:cstheme="majorHAnsi"/>
              </w:rPr>
              <w:t>Radna stanica za upravljanje manevriranjem i propulzijom broda, te upravljanjem elektroničkim navigacijskim uređajima</w:t>
            </w:r>
          </w:p>
        </w:tc>
        <w:tc>
          <w:tcPr>
            <w:tcW w:w="5528" w:type="dxa"/>
            <w:tcBorders>
              <w:top w:val="single" w:sz="4" w:space="0" w:color="auto"/>
              <w:left w:val="single" w:sz="4" w:space="0" w:color="auto"/>
              <w:bottom w:val="single" w:sz="4" w:space="0" w:color="auto"/>
              <w:right w:val="single" w:sz="4" w:space="0" w:color="auto"/>
            </w:tcBorders>
            <w:vAlign w:val="center"/>
          </w:tcPr>
          <w:p w14:paraId="71543689" w14:textId="77777777" w:rsidR="009C1BD1" w:rsidRPr="00B90B98" w:rsidRDefault="009C1BD1" w:rsidP="009C1BD1">
            <w:pPr>
              <w:jc w:val="both"/>
              <w:rPr>
                <w:rFonts w:asciiTheme="majorHAnsi" w:hAnsiTheme="majorHAnsi" w:cstheme="majorHAnsi"/>
                <w:bCs/>
              </w:rPr>
            </w:pPr>
            <w:r w:rsidRPr="00B90B98">
              <w:rPr>
                <w:rFonts w:asciiTheme="majorHAnsi" w:hAnsiTheme="majorHAnsi" w:cstheme="majorHAnsi"/>
                <w:bCs/>
              </w:rPr>
              <w:t>Aplikacija organizirana kao centralno mjesto za upravljanje i očitanje navigacijskih instrumenata, upravljanje porivom i palubnim sustavima broda, prikazom alarmnih stanja i sustava pomoći korisniku.</w:t>
            </w:r>
          </w:p>
          <w:p w14:paraId="46BD255F" w14:textId="77777777" w:rsidR="009C1BD1" w:rsidRPr="00B90B98" w:rsidRDefault="009C1BD1" w:rsidP="009C1BD1">
            <w:pPr>
              <w:jc w:val="both"/>
              <w:rPr>
                <w:rFonts w:asciiTheme="majorHAnsi" w:hAnsiTheme="majorHAnsi" w:cstheme="majorHAnsi"/>
                <w:bCs/>
              </w:rPr>
            </w:pPr>
          </w:p>
          <w:p w14:paraId="614F943D" w14:textId="77777777" w:rsidR="009C1BD1" w:rsidRPr="00B90B98" w:rsidRDefault="009C1BD1" w:rsidP="009C1BD1">
            <w:pPr>
              <w:jc w:val="both"/>
              <w:rPr>
                <w:rFonts w:asciiTheme="majorHAnsi" w:hAnsiTheme="majorHAnsi" w:cstheme="majorHAnsi"/>
                <w:bCs/>
              </w:rPr>
            </w:pPr>
            <w:r w:rsidRPr="00B90B98">
              <w:rPr>
                <w:rFonts w:asciiTheme="majorHAnsi" w:hAnsiTheme="majorHAnsi" w:cstheme="majorHAnsi"/>
                <w:bCs/>
              </w:rPr>
              <w:t>Prikaz na zaslonu mora sadržavati stalno prisutne osnovne i važne informacije a pristup navigacijskim instrumentima i ostalim sustavima je na poziv korisnika.</w:t>
            </w:r>
          </w:p>
          <w:p w14:paraId="44F6C320" w14:textId="77777777" w:rsidR="009C1BD1" w:rsidRPr="00B90B98" w:rsidRDefault="009C1BD1" w:rsidP="009C1BD1">
            <w:pPr>
              <w:jc w:val="both"/>
              <w:rPr>
                <w:rFonts w:asciiTheme="majorHAnsi" w:hAnsiTheme="majorHAnsi" w:cstheme="majorHAnsi"/>
                <w:bCs/>
              </w:rPr>
            </w:pPr>
            <w:r w:rsidRPr="00B90B98">
              <w:rPr>
                <w:rFonts w:asciiTheme="majorHAnsi" w:hAnsiTheme="majorHAnsi" w:cstheme="majorHAnsi"/>
                <w:bCs/>
              </w:rPr>
              <w:t>Podešavanje osvjetljenja zaslona i prikaza za prilagodbu dnevnoj i noćnoj navigaciji.</w:t>
            </w:r>
          </w:p>
          <w:p w14:paraId="49A869BB" w14:textId="77777777" w:rsidR="009C1BD1" w:rsidRPr="00B90B98" w:rsidRDefault="009C1BD1" w:rsidP="009C1BD1">
            <w:pPr>
              <w:jc w:val="both"/>
              <w:rPr>
                <w:rFonts w:asciiTheme="majorHAnsi" w:hAnsiTheme="majorHAnsi" w:cstheme="majorHAnsi"/>
                <w:bCs/>
              </w:rPr>
            </w:pPr>
            <w:r w:rsidRPr="00B90B98">
              <w:rPr>
                <w:rFonts w:asciiTheme="majorHAnsi" w:hAnsiTheme="majorHAnsi" w:cstheme="majorHAnsi"/>
                <w:bCs/>
              </w:rPr>
              <w:t>Indikacije i funkcije koje moraju bit prisutne:</w:t>
            </w:r>
          </w:p>
          <w:p w14:paraId="5CED133B" w14:textId="2564C913"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Osnovne informacije o vlastitom brodu, plovne karakteristike i Pilot Card</w:t>
            </w:r>
          </w:p>
          <w:p w14:paraId="0E07B8A5" w14:textId="4EE0B55B"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Osnovni očitanja i kontrole: zvrčni/magnetski kompas, brodske kontrole i očitanja za sljedeće tipove propulzije: FPP (single screw), CPP (single screw, twin screw), Z-drive, Voith Schneider, Water jets, Tunnel thruster, azipod</w:t>
            </w:r>
          </w:p>
          <w:p w14:paraId="59434F3B" w14:textId="4478AD5E"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lastRenderedPageBreak/>
              <w:t>Prikaz i kontrole pogleda dalekozorom</w:t>
            </w:r>
          </w:p>
          <w:p w14:paraId="06437A9B" w14:textId="63136AE1"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Pojednostavljeni i track auto pilot, sa mogućnošću funkcije track control iz ECDISa</w:t>
            </w:r>
          </w:p>
          <w:p w14:paraId="65C33C8F" w14:textId="1CC8A746"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Dubinomjer</w:t>
            </w:r>
          </w:p>
          <w:p w14:paraId="0DF73941" w14:textId="3A279E3B"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Zvrčni kompas sa zapisom kursa i položajem kormila</w:t>
            </w:r>
          </w:p>
          <w:p w14:paraId="605C3D64" w14:textId="719011AC"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Brzinomjer sa mjerenjem brzine u dvije osi</w:t>
            </w:r>
          </w:p>
          <w:p w14:paraId="4DAC09CE" w14:textId="6E7C81FE"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SSAS primopredajnik</w:t>
            </w:r>
          </w:p>
          <w:p w14:paraId="5C0113ED" w14:textId="7A7D597A"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Navigacijska svijetla i oblici</w:t>
            </w:r>
          </w:p>
          <w:p w14:paraId="3066611C" w14:textId="3617A8FB"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Otpuštanje koluta za spašavanje sa lijevog i desnog krila</w:t>
            </w:r>
          </w:p>
          <w:p w14:paraId="62A84C3B" w14:textId="3EDC1B0E"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Zvučni signali (automatski i ručni</w:t>
            </w:r>
          </w:p>
          <w:p w14:paraId="6D816433" w14:textId="25C6643B"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 xml:space="preserve">GPS primopredajnik </w:t>
            </w:r>
          </w:p>
          <w:p w14:paraId="17EDE088" w14:textId="63E8E1DB"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AIS primopredajnik, Class A</w:t>
            </w:r>
          </w:p>
          <w:p w14:paraId="1BCB7961" w14:textId="0130410D"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Alarmi stroja, kormilarenja i protupožarna centrala</w:t>
            </w:r>
          </w:p>
          <w:p w14:paraId="6A65EFD1" w14:textId="2794E81A" w:rsidR="00F342D9" w:rsidRPr="00B90B98" w:rsidRDefault="009C1BD1" w:rsidP="009C1BD1">
            <w:pPr>
              <w:pStyle w:val="Odlomakpopisa"/>
              <w:widowControl w:val="0"/>
              <w:numPr>
                <w:ilvl w:val="0"/>
                <w:numId w:val="24"/>
              </w:numPr>
              <w:spacing w:line="240" w:lineRule="auto"/>
              <w:jc w:val="both"/>
              <w:rPr>
                <w:rFonts w:asciiTheme="majorHAnsi" w:hAnsiTheme="majorHAnsi" w:cstheme="majorHAnsi"/>
                <w:bCs/>
              </w:rPr>
            </w:pPr>
            <w:r w:rsidRPr="00B90B98">
              <w:rPr>
                <w:rFonts w:asciiTheme="majorHAnsi" w:hAnsiTheme="majorHAnsi" w:cstheme="majorHAnsi"/>
              </w:rPr>
              <w:t>Kontrola priveza broda na pojednostavljenoj elektroničkoj karti, sa kontrolom i nadzorom tegljača i opreme za privez</w:t>
            </w:r>
          </w:p>
        </w:tc>
        <w:tc>
          <w:tcPr>
            <w:tcW w:w="5528" w:type="dxa"/>
            <w:tcBorders>
              <w:top w:val="single" w:sz="4" w:space="0" w:color="auto"/>
              <w:left w:val="single" w:sz="4" w:space="0" w:color="auto"/>
              <w:bottom w:val="single" w:sz="4" w:space="0" w:color="auto"/>
              <w:right w:val="single" w:sz="4" w:space="0" w:color="auto"/>
            </w:tcBorders>
            <w:vAlign w:val="center"/>
          </w:tcPr>
          <w:p w14:paraId="63AE26A0" w14:textId="77777777" w:rsidR="00F342D9" w:rsidRPr="00B90B98" w:rsidRDefault="00F342D9" w:rsidP="00F72ED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B0CB213" w14:textId="77777777" w:rsidR="00F342D9" w:rsidRPr="00B90B98" w:rsidRDefault="00F342D9" w:rsidP="00F72ED1">
            <w:pPr>
              <w:jc w:val="both"/>
              <w:rPr>
                <w:rFonts w:asciiTheme="majorHAnsi" w:hAnsiTheme="majorHAnsi" w:cstheme="majorHAnsi"/>
                <w:b/>
              </w:rPr>
            </w:pPr>
          </w:p>
        </w:tc>
      </w:tr>
      <w:tr w:rsidR="00F342D9" w:rsidRPr="00B90B98" w14:paraId="08DAC02B" w14:textId="77777777" w:rsidTr="00F72ED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5C9EEA22" w14:textId="43D8DFC3" w:rsidR="00F342D9" w:rsidRPr="00B90B98" w:rsidRDefault="0095005C" w:rsidP="00F72ED1">
            <w:pPr>
              <w:jc w:val="both"/>
              <w:rPr>
                <w:rFonts w:asciiTheme="majorHAnsi" w:hAnsiTheme="majorHAnsi" w:cstheme="majorHAnsi"/>
              </w:rPr>
            </w:pPr>
            <w:r w:rsidRPr="00B90B98">
              <w:rPr>
                <w:rFonts w:asciiTheme="majorHAnsi" w:hAnsiTheme="majorHAnsi" w:cstheme="majorHAnsi"/>
              </w:rPr>
              <w:t>2.6.5.</w:t>
            </w:r>
          </w:p>
        </w:tc>
        <w:tc>
          <w:tcPr>
            <w:tcW w:w="1771" w:type="dxa"/>
            <w:tcBorders>
              <w:top w:val="single" w:sz="4" w:space="0" w:color="auto"/>
              <w:left w:val="single" w:sz="4" w:space="0" w:color="auto"/>
              <w:bottom w:val="single" w:sz="4" w:space="0" w:color="auto"/>
              <w:right w:val="single" w:sz="4" w:space="0" w:color="auto"/>
            </w:tcBorders>
            <w:vAlign w:val="center"/>
          </w:tcPr>
          <w:p w14:paraId="5789075F" w14:textId="178DBBB5" w:rsidR="00F342D9" w:rsidRPr="00B90B98" w:rsidRDefault="009C1BD1" w:rsidP="00F72ED1">
            <w:pPr>
              <w:jc w:val="both"/>
              <w:rPr>
                <w:rFonts w:asciiTheme="majorHAnsi" w:hAnsiTheme="majorHAnsi" w:cstheme="majorHAnsi"/>
              </w:rPr>
            </w:pPr>
            <w:r w:rsidRPr="00B90B98">
              <w:rPr>
                <w:rFonts w:asciiTheme="majorHAnsi" w:hAnsiTheme="majorHAnsi" w:cstheme="majorHAnsi"/>
              </w:rPr>
              <w:t>Aplikacija za vizualno osmatranje</w:t>
            </w:r>
          </w:p>
        </w:tc>
        <w:tc>
          <w:tcPr>
            <w:tcW w:w="5528" w:type="dxa"/>
            <w:tcBorders>
              <w:top w:val="single" w:sz="4" w:space="0" w:color="auto"/>
              <w:left w:val="single" w:sz="4" w:space="0" w:color="auto"/>
              <w:bottom w:val="single" w:sz="4" w:space="0" w:color="auto"/>
              <w:right w:val="single" w:sz="4" w:space="0" w:color="auto"/>
            </w:tcBorders>
            <w:vAlign w:val="center"/>
          </w:tcPr>
          <w:p w14:paraId="70B68D81" w14:textId="77777777" w:rsidR="009C1BD1" w:rsidRPr="00B90B98" w:rsidRDefault="009C1BD1" w:rsidP="009C1BD1">
            <w:pPr>
              <w:jc w:val="both"/>
              <w:rPr>
                <w:rFonts w:asciiTheme="majorHAnsi" w:hAnsiTheme="majorHAnsi" w:cstheme="majorHAnsi"/>
                <w:bCs/>
              </w:rPr>
            </w:pPr>
            <w:r w:rsidRPr="00B90B98">
              <w:rPr>
                <w:rFonts w:asciiTheme="majorHAnsi" w:hAnsiTheme="majorHAnsi" w:cstheme="majorHAnsi"/>
                <w:bCs/>
              </w:rPr>
              <w:t>Aplikacija za vizualnu prezentaciju simulirane virtualne okoline sa dinamičkom promjenom tekstura i stanja scene. Osvježavanje slike minimalno 40 FPS.</w:t>
            </w:r>
          </w:p>
          <w:p w14:paraId="265F9363" w14:textId="09DBE972" w:rsidR="009C1BD1" w:rsidRPr="00B90B98" w:rsidRDefault="009C1BD1" w:rsidP="009C1BD1">
            <w:pPr>
              <w:jc w:val="both"/>
              <w:rPr>
                <w:rFonts w:asciiTheme="majorHAnsi" w:hAnsiTheme="majorHAnsi" w:cstheme="majorHAnsi"/>
                <w:bCs/>
              </w:rPr>
            </w:pPr>
            <w:r w:rsidRPr="00B90B98">
              <w:rPr>
                <w:rFonts w:asciiTheme="majorHAnsi" w:hAnsiTheme="majorHAnsi" w:cstheme="majorHAnsi"/>
                <w:bCs/>
              </w:rPr>
              <w:t>Horizontalno polje vidljivosti minimalno 1</w:t>
            </w:r>
            <w:r w:rsidR="000D2EFB" w:rsidRPr="00B90B98">
              <w:rPr>
                <w:rFonts w:asciiTheme="majorHAnsi" w:hAnsiTheme="majorHAnsi" w:cstheme="majorHAnsi"/>
                <w:bCs/>
              </w:rPr>
              <w:t>9</w:t>
            </w:r>
            <w:r w:rsidRPr="00B90B98">
              <w:rPr>
                <w:rFonts w:asciiTheme="majorHAnsi" w:hAnsiTheme="majorHAnsi" w:cstheme="majorHAnsi"/>
                <w:bCs/>
              </w:rPr>
              <w:t>0°.</w:t>
            </w:r>
          </w:p>
          <w:p w14:paraId="3BA60AD1" w14:textId="77777777" w:rsidR="009C1BD1" w:rsidRPr="00B90B98" w:rsidRDefault="009C1BD1" w:rsidP="009C1BD1">
            <w:pPr>
              <w:jc w:val="both"/>
              <w:rPr>
                <w:rFonts w:asciiTheme="majorHAnsi" w:hAnsiTheme="majorHAnsi" w:cstheme="majorHAnsi"/>
                <w:bCs/>
              </w:rPr>
            </w:pPr>
            <w:r w:rsidRPr="00B90B98">
              <w:rPr>
                <w:rFonts w:asciiTheme="majorHAnsi" w:hAnsiTheme="majorHAnsi" w:cstheme="majorHAnsi"/>
                <w:bCs/>
              </w:rPr>
              <w:lastRenderedPageBreak/>
              <w:t>Prikazani sadržaji na virtualnoj sceni:</w:t>
            </w:r>
          </w:p>
          <w:p w14:paraId="6BF9C333" w14:textId="3E5FA9F7"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3D objekti na kopnu</w:t>
            </w:r>
          </w:p>
          <w:p w14:paraId="67C25C1C" w14:textId="14EB75D3"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Nepokretni objekti na obali</w:t>
            </w:r>
          </w:p>
          <w:p w14:paraId="26547D42" w14:textId="1B74EC37"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Pokretni objekti na obali (dizalice, automobili/kamioni, vlakovi, radarske antene)</w:t>
            </w:r>
          </w:p>
          <w:p w14:paraId="125613B6" w14:textId="042160D1"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Objekti na moru koji se pojavljuju u scenariju vježbe (brodovi, tegljači, helikopteri, barže, bitve, konopi, bove, objekti na kopnu)</w:t>
            </w:r>
          </w:p>
          <w:p w14:paraId="0B3EF294" w14:textId="036583AF"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Objekti za vježbe traganja i spašavanja (splavi, koluti, SART, plutajuće smeće, oštećeni tanker, …</w:t>
            </w:r>
          </w:p>
          <w:p w14:paraId="08ECD9DB" w14:textId="167B930A"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Svjetionici i plutače</w:t>
            </w:r>
          </w:p>
          <w:p w14:paraId="016E61FB" w14:textId="1B056E16"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Navigacijska i ostala svijetla</w:t>
            </w:r>
          </w:p>
          <w:p w14:paraId="02B18F3D" w14:textId="77777777" w:rsidR="009C1BD1" w:rsidRPr="00B90B98" w:rsidRDefault="009C1BD1" w:rsidP="009C1BD1">
            <w:pPr>
              <w:jc w:val="both"/>
              <w:rPr>
                <w:rFonts w:asciiTheme="majorHAnsi" w:hAnsiTheme="majorHAnsi" w:cstheme="majorHAnsi"/>
                <w:bCs/>
              </w:rPr>
            </w:pPr>
            <w:r w:rsidRPr="00B90B98">
              <w:rPr>
                <w:rFonts w:asciiTheme="majorHAnsi" w:hAnsiTheme="majorHAnsi" w:cstheme="majorHAnsi"/>
                <w:bCs/>
              </w:rPr>
              <w:t>Detalji na nebu:</w:t>
            </w:r>
          </w:p>
          <w:p w14:paraId="70D0BB59" w14:textId="1E60EA51"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3D oblaci sa podešavanjem broja, visine, horizontalne i vertikalne veličine</w:t>
            </w:r>
          </w:p>
          <w:p w14:paraId="12B046C5" w14:textId="208ADF51"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Slojevi oblaka cirrostratus, cirrus, cirrocumulus, cumulus, altocumulus, stratocumulus, stratus</w:t>
            </w:r>
          </w:p>
          <w:p w14:paraId="0F97C16C" w14:textId="184BFD17"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Promjena osvijetljenja kako bi odgovarala dobu dana ili noći i realna pozicija sunca i mjeseca</w:t>
            </w:r>
          </w:p>
          <w:p w14:paraId="4BE3F525" w14:textId="5BD683E5"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 xml:space="preserve">Prikaz i realna pozicija najmanje 850 zvijezda sa mogućnošću posebnog označavanja glavnih </w:t>
            </w:r>
            <w:r w:rsidRPr="00B90B98">
              <w:rPr>
                <w:rFonts w:asciiTheme="majorHAnsi" w:hAnsiTheme="majorHAnsi" w:cstheme="majorHAnsi"/>
              </w:rPr>
              <w:lastRenderedPageBreak/>
              <w:t>konstelacija</w:t>
            </w:r>
          </w:p>
          <w:p w14:paraId="03406D07" w14:textId="77777777" w:rsidR="009C1BD1" w:rsidRPr="00B90B98" w:rsidRDefault="009C1BD1" w:rsidP="009C1BD1">
            <w:pPr>
              <w:jc w:val="both"/>
              <w:rPr>
                <w:rFonts w:asciiTheme="majorHAnsi" w:hAnsiTheme="majorHAnsi" w:cstheme="majorHAnsi"/>
                <w:bCs/>
              </w:rPr>
            </w:pPr>
            <w:r w:rsidRPr="00B90B98">
              <w:rPr>
                <w:rFonts w:asciiTheme="majorHAnsi" w:hAnsiTheme="majorHAnsi" w:cstheme="majorHAnsi"/>
                <w:bCs/>
              </w:rPr>
              <w:t>Detalji na moru:</w:t>
            </w:r>
          </w:p>
          <w:p w14:paraId="59A35E30" w14:textId="3374360B"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3D zamreškana površina</w:t>
            </w:r>
          </w:p>
          <w:p w14:paraId="6B613D91" w14:textId="11D1F324"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Najmanje pet tipova tekstura mora: Ocean, Mediteran, Sjeverno more, …</w:t>
            </w:r>
          </w:p>
          <w:p w14:paraId="0C83C443" w14:textId="6ED0B63C"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Podešavanje boje mora</w:t>
            </w:r>
          </w:p>
          <w:p w14:paraId="360CF710" w14:textId="14912511"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Efekti na površini mora: swell, valovi uzrokovani vjetrom sa uzburkavanjem, struje, valovi uzrokovani prolaskom broda, pjenjenje na valovima</w:t>
            </w:r>
          </w:p>
          <w:p w14:paraId="2A6EE78C" w14:textId="1B50F3DA"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Refleksije sa neba, Sunca, Mjeseca, oblaka, objekata na obali, trupa broda na moru</w:t>
            </w:r>
          </w:p>
          <w:p w14:paraId="7BB5AB51" w14:textId="3CB344D1"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Prozirnost i refrakcija svijetla</w:t>
            </w:r>
          </w:p>
          <w:p w14:paraId="037A2AE1" w14:textId="4569E0F0"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Prikaz udara kišnih kapi na površinu mora</w:t>
            </w:r>
          </w:p>
          <w:p w14:paraId="21F75AB0" w14:textId="77777777" w:rsidR="009C1BD1" w:rsidRPr="00B90B98" w:rsidRDefault="009C1BD1" w:rsidP="009C1BD1">
            <w:pPr>
              <w:jc w:val="both"/>
              <w:rPr>
                <w:rFonts w:asciiTheme="majorHAnsi" w:hAnsiTheme="majorHAnsi" w:cstheme="majorHAnsi"/>
                <w:bCs/>
              </w:rPr>
            </w:pPr>
            <w:r w:rsidRPr="00B90B98">
              <w:rPr>
                <w:rFonts w:asciiTheme="majorHAnsi" w:hAnsiTheme="majorHAnsi" w:cstheme="majorHAnsi"/>
                <w:bCs/>
              </w:rPr>
              <w:t>Detalji vremenskih uvjeta:</w:t>
            </w:r>
          </w:p>
          <w:p w14:paraId="295ED440" w14:textId="046215F4"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Podešavanje vremenskih uvjeta uz pomoć predefiniranih stanja mora i vremena prema Beaufortovoj skali</w:t>
            </w:r>
          </w:p>
          <w:p w14:paraId="36017713" w14:textId="5105A7E8"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Padaline kiša i snijeg</w:t>
            </w:r>
          </w:p>
          <w:p w14:paraId="7141F199" w14:textId="70FFCB3F"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Munje</w:t>
            </w:r>
          </w:p>
          <w:p w14:paraId="09DE6D13" w14:textId="4E734B83"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Magla</w:t>
            </w:r>
          </w:p>
          <w:p w14:paraId="3EECAC5E" w14:textId="4C97FA99" w:rsidR="00F342D9" w:rsidRPr="00B90B98" w:rsidRDefault="009C1BD1" w:rsidP="009C1BD1">
            <w:pPr>
              <w:pStyle w:val="Odlomakpopisa"/>
              <w:widowControl w:val="0"/>
              <w:numPr>
                <w:ilvl w:val="0"/>
                <w:numId w:val="24"/>
              </w:numPr>
              <w:spacing w:line="240" w:lineRule="auto"/>
              <w:jc w:val="both"/>
              <w:rPr>
                <w:rFonts w:asciiTheme="majorHAnsi" w:hAnsiTheme="majorHAnsi" w:cstheme="majorHAnsi"/>
                <w:bCs/>
              </w:rPr>
            </w:pPr>
            <w:r w:rsidRPr="00B90B98">
              <w:rPr>
                <w:rFonts w:asciiTheme="majorHAnsi" w:hAnsiTheme="majorHAnsi" w:cstheme="majorHAnsi"/>
              </w:rPr>
              <w:lastRenderedPageBreak/>
              <w:t>Kišni oblaci i fronte</w:t>
            </w:r>
          </w:p>
        </w:tc>
        <w:tc>
          <w:tcPr>
            <w:tcW w:w="5528" w:type="dxa"/>
            <w:tcBorders>
              <w:top w:val="single" w:sz="4" w:space="0" w:color="auto"/>
              <w:left w:val="single" w:sz="4" w:space="0" w:color="auto"/>
              <w:bottom w:val="single" w:sz="4" w:space="0" w:color="auto"/>
              <w:right w:val="single" w:sz="4" w:space="0" w:color="auto"/>
            </w:tcBorders>
            <w:vAlign w:val="center"/>
          </w:tcPr>
          <w:p w14:paraId="189D585C" w14:textId="77777777" w:rsidR="00F342D9" w:rsidRPr="00B90B98" w:rsidRDefault="00F342D9" w:rsidP="00F72ED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7537C77" w14:textId="77777777" w:rsidR="00F342D9" w:rsidRPr="00B90B98" w:rsidRDefault="00F342D9" w:rsidP="00F72ED1">
            <w:pPr>
              <w:jc w:val="both"/>
              <w:rPr>
                <w:rFonts w:asciiTheme="majorHAnsi" w:hAnsiTheme="majorHAnsi" w:cstheme="majorHAnsi"/>
                <w:b/>
              </w:rPr>
            </w:pPr>
          </w:p>
        </w:tc>
      </w:tr>
      <w:tr w:rsidR="0095005C" w:rsidRPr="00B90B98" w14:paraId="539EEA87" w14:textId="77777777" w:rsidTr="0095005C">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0F0A716C" w14:textId="74F554DD" w:rsidR="0095005C" w:rsidRPr="00B90B98" w:rsidRDefault="0095005C" w:rsidP="00E908E1">
            <w:pPr>
              <w:jc w:val="both"/>
              <w:rPr>
                <w:rFonts w:asciiTheme="majorHAnsi" w:hAnsiTheme="majorHAnsi" w:cstheme="majorHAnsi"/>
              </w:rPr>
            </w:pPr>
            <w:r w:rsidRPr="00B90B98">
              <w:rPr>
                <w:rFonts w:asciiTheme="majorHAnsi" w:hAnsiTheme="majorHAnsi" w:cstheme="majorHAnsi"/>
              </w:rPr>
              <w:lastRenderedPageBreak/>
              <w:t>2.6.6.</w:t>
            </w:r>
          </w:p>
        </w:tc>
        <w:tc>
          <w:tcPr>
            <w:tcW w:w="1771" w:type="dxa"/>
            <w:tcBorders>
              <w:top w:val="single" w:sz="4" w:space="0" w:color="auto"/>
              <w:left w:val="single" w:sz="4" w:space="0" w:color="auto"/>
              <w:bottom w:val="single" w:sz="4" w:space="0" w:color="auto"/>
              <w:right w:val="single" w:sz="4" w:space="0" w:color="auto"/>
            </w:tcBorders>
            <w:vAlign w:val="center"/>
          </w:tcPr>
          <w:p w14:paraId="1EADE66C" w14:textId="4309C644" w:rsidR="0095005C" w:rsidRPr="00B90B98" w:rsidRDefault="009C1BD1" w:rsidP="00E908E1">
            <w:pPr>
              <w:jc w:val="both"/>
              <w:rPr>
                <w:rFonts w:asciiTheme="majorHAnsi" w:hAnsiTheme="majorHAnsi" w:cstheme="majorHAnsi"/>
              </w:rPr>
            </w:pPr>
            <w:r w:rsidRPr="00B90B98">
              <w:rPr>
                <w:rFonts w:asciiTheme="majorHAnsi" w:hAnsiTheme="majorHAnsi" w:cstheme="majorHAnsi"/>
              </w:rPr>
              <w:t>Aplikacija za prikaza navigacijskih podataka</w:t>
            </w:r>
          </w:p>
        </w:tc>
        <w:tc>
          <w:tcPr>
            <w:tcW w:w="5528" w:type="dxa"/>
            <w:tcBorders>
              <w:top w:val="single" w:sz="4" w:space="0" w:color="auto"/>
              <w:left w:val="single" w:sz="4" w:space="0" w:color="auto"/>
              <w:bottom w:val="single" w:sz="4" w:space="0" w:color="auto"/>
              <w:right w:val="single" w:sz="4" w:space="0" w:color="auto"/>
            </w:tcBorders>
            <w:vAlign w:val="center"/>
          </w:tcPr>
          <w:p w14:paraId="6353D46C" w14:textId="77777777" w:rsidR="009C1BD1" w:rsidRPr="00B90B98" w:rsidRDefault="009C1BD1" w:rsidP="009C1BD1">
            <w:pPr>
              <w:jc w:val="both"/>
              <w:rPr>
                <w:rFonts w:asciiTheme="majorHAnsi" w:hAnsiTheme="majorHAnsi" w:cstheme="majorHAnsi"/>
                <w:bCs/>
              </w:rPr>
            </w:pPr>
            <w:r w:rsidRPr="00B90B98">
              <w:rPr>
                <w:rFonts w:asciiTheme="majorHAnsi" w:hAnsiTheme="majorHAnsi" w:cstheme="majorHAnsi"/>
                <w:bCs/>
              </w:rPr>
              <w:t>Softverski modul za prikaz navigacijskih podataka na izdvojenim monitorima:</w:t>
            </w:r>
          </w:p>
          <w:p w14:paraId="220913F8" w14:textId="6CA727A0" w:rsidR="009C1BD1" w:rsidRPr="00B90B98" w:rsidRDefault="009C1BD1" w:rsidP="009C1BD1">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Podrška za do dva monitora</w:t>
            </w:r>
          </w:p>
          <w:p w14:paraId="106D7AD4" w14:textId="40010F10" w:rsidR="0095005C" w:rsidRPr="00B90B98" w:rsidRDefault="009C1BD1" w:rsidP="009C1BD1">
            <w:pPr>
              <w:pStyle w:val="Odlomakpopisa"/>
              <w:widowControl w:val="0"/>
              <w:numPr>
                <w:ilvl w:val="0"/>
                <w:numId w:val="24"/>
              </w:numPr>
              <w:spacing w:line="240" w:lineRule="auto"/>
              <w:jc w:val="both"/>
              <w:rPr>
                <w:rFonts w:asciiTheme="majorHAnsi" w:hAnsiTheme="majorHAnsi" w:cstheme="majorHAnsi"/>
                <w:bCs/>
              </w:rPr>
            </w:pPr>
            <w:r w:rsidRPr="00B90B98">
              <w:rPr>
                <w:rFonts w:asciiTheme="majorHAnsi" w:hAnsiTheme="majorHAnsi" w:cstheme="majorHAnsi"/>
              </w:rPr>
              <w:t>Dinamičko raspoređivanje prikazanih instrumenata i podataka prema učitanom modelu broda</w:t>
            </w:r>
          </w:p>
        </w:tc>
        <w:tc>
          <w:tcPr>
            <w:tcW w:w="5528" w:type="dxa"/>
            <w:tcBorders>
              <w:top w:val="single" w:sz="4" w:space="0" w:color="auto"/>
              <w:left w:val="single" w:sz="4" w:space="0" w:color="auto"/>
              <w:bottom w:val="single" w:sz="4" w:space="0" w:color="auto"/>
              <w:right w:val="single" w:sz="4" w:space="0" w:color="auto"/>
            </w:tcBorders>
            <w:vAlign w:val="center"/>
          </w:tcPr>
          <w:p w14:paraId="530DD654" w14:textId="77777777" w:rsidR="0095005C" w:rsidRPr="00B90B98" w:rsidRDefault="0095005C"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4E44103" w14:textId="77777777" w:rsidR="0095005C" w:rsidRPr="00B90B98" w:rsidRDefault="0095005C" w:rsidP="00E908E1">
            <w:pPr>
              <w:jc w:val="both"/>
              <w:rPr>
                <w:rFonts w:asciiTheme="majorHAnsi" w:hAnsiTheme="majorHAnsi" w:cstheme="majorHAnsi"/>
                <w:b/>
              </w:rPr>
            </w:pPr>
          </w:p>
        </w:tc>
      </w:tr>
      <w:tr w:rsidR="00530AC7" w:rsidRPr="00B90B98" w14:paraId="7DB541B8"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1298201A" w14:textId="3ADAE94A" w:rsidR="00530AC7" w:rsidRPr="00B90B98" w:rsidRDefault="00530AC7" w:rsidP="00530AC7">
            <w:pPr>
              <w:jc w:val="both"/>
              <w:rPr>
                <w:rFonts w:asciiTheme="majorHAnsi" w:hAnsiTheme="majorHAnsi" w:cstheme="majorHAnsi"/>
              </w:rPr>
            </w:pPr>
            <w:r w:rsidRPr="00B90B98">
              <w:rPr>
                <w:rFonts w:asciiTheme="majorHAnsi" w:hAnsiTheme="majorHAnsi" w:cstheme="majorHAnsi"/>
              </w:rPr>
              <w:t>2.7.</w:t>
            </w:r>
          </w:p>
        </w:tc>
        <w:tc>
          <w:tcPr>
            <w:tcW w:w="1771" w:type="dxa"/>
            <w:tcBorders>
              <w:top w:val="single" w:sz="4" w:space="0" w:color="auto"/>
              <w:left w:val="single" w:sz="4" w:space="0" w:color="auto"/>
              <w:bottom w:val="single" w:sz="4" w:space="0" w:color="auto"/>
              <w:right w:val="single" w:sz="4" w:space="0" w:color="auto"/>
            </w:tcBorders>
          </w:tcPr>
          <w:p w14:paraId="555167E8" w14:textId="77777777" w:rsidR="00530AC7" w:rsidRPr="00B90B98" w:rsidRDefault="00530AC7" w:rsidP="00530AC7">
            <w:pPr>
              <w:widowControl w:val="0"/>
              <w:rPr>
                <w:rFonts w:asciiTheme="majorHAnsi" w:hAnsiTheme="majorHAnsi" w:cstheme="majorHAnsi"/>
              </w:rPr>
            </w:pPr>
            <w:r w:rsidRPr="00B90B98">
              <w:rPr>
                <w:rFonts w:asciiTheme="majorHAnsi" w:hAnsiTheme="majorHAnsi" w:cstheme="majorHAnsi"/>
              </w:rPr>
              <w:t>Softversko rješenje za Nabava</w:t>
            </w:r>
          </w:p>
          <w:p w14:paraId="71143DDD" w14:textId="77777777" w:rsidR="00530AC7" w:rsidRPr="00B90B98" w:rsidRDefault="00530AC7" w:rsidP="00530AC7">
            <w:pPr>
              <w:jc w:val="both"/>
              <w:rPr>
                <w:rFonts w:asciiTheme="majorHAnsi" w:hAnsiTheme="majorHAnsi" w:cstheme="majorHAnsi"/>
              </w:rPr>
            </w:pPr>
          </w:p>
        </w:tc>
        <w:tc>
          <w:tcPr>
            <w:tcW w:w="5528" w:type="dxa"/>
            <w:tcBorders>
              <w:top w:val="single" w:sz="4" w:space="0" w:color="auto"/>
              <w:left w:val="single" w:sz="4" w:space="0" w:color="auto"/>
              <w:bottom w:val="single" w:sz="4" w:space="0" w:color="auto"/>
              <w:right w:val="single" w:sz="4" w:space="0" w:color="auto"/>
            </w:tcBorders>
          </w:tcPr>
          <w:p w14:paraId="2F0C0358" w14:textId="77777777" w:rsidR="00530AC7" w:rsidRPr="00B90B98" w:rsidRDefault="00530AC7" w:rsidP="00530AC7">
            <w:pPr>
              <w:widowControl w:val="0"/>
              <w:jc w:val="both"/>
              <w:rPr>
                <w:rFonts w:asciiTheme="majorHAnsi" w:hAnsiTheme="majorHAnsi" w:cstheme="majorHAnsi"/>
              </w:rPr>
            </w:pPr>
            <w:r w:rsidRPr="00B90B98">
              <w:rPr>
                <w:rFonts w:asciiTheme="majorHAnsi" w:hAnsiTheme="majorHAnsi" w:cstheme="majorHAnsi"/>
              </w:rPr>
              <w:t>Integrirano softversko rješenje koji sadrži module:</w:t>
            </w:r>
          </w:p>
          <w:p w14:paraId="7AE909E0" w14:textId="77777777" w:rsidR="00530AC7" w:rsidRPr="00B90B98" w:rsidRDefault="00530AC7" w:rsidP="00530AC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administracija narudžbenica</w:t>
            </w:r>
          </w:p>
          <w:p w14:paraId="30963EDF" w14:textId="592CDE72" w:rsidR="00530AC7" w:rsidRPr="00B90B98" w:rsidRDefault="00530AC7" w:rsidP="00530AC7">
            <w:pPr>
              <w:pStyle w:val="Odlomakpopisa"/>
              <w:widowControl w:val="0"/>
              <w:numPr>
                <w:ilvl w:val="0"/>
                <w:numId w:val="24"/>
              </w:numPr>
              <w:spacing w:line="240" w:lineRule="auto"/>
              <w:jc w:val="both"/>
              <w:rPr>
                <w:rFonts w:asciiTheme="majorHAnsi" w:hAnsiTheme="majorHAnsi" w:cstheme="majorHAnsi"/>
                <w:bCs/>
              </w:rPr>
            </w:pPr>
            <w:r w:rsidRPr="00B90B98">
              <w:rPr>
                <w:rFonts w:asciiTheme="majorHAnsi" w:hAnsiTheme="majorHAnsi" w:cstheme="majorHAnsi"/>
              </w:rPr>
              <w:t>ispis narudžbenica</w:t>
            </w:r>
          </w:p>
        </w:tc>
        <w:tc>
          <w:tcPr>
            <w:tcW w:w="5528" w:type="dxa"/>
            <w:tcBorders>
              <w:top w:val="single" w:sz="4" w:space="0" w:color="auto"/>
              <w:left w:val="single" w:sz="4" w:space="0" w:color="auto"/>
              <w:bottom w:val="single" w:sz="4" w:space="0" w:color="auto"/>
              <w:right w:val="single" w:sz="4" w:space="0" w:color="auto"/>
            </w:tcBorders>
            <w:vAlign w:val="center"/>
          </w:tcPr>
          <w:p w14:paraId="0EF6C6F5" w14:textId="77777777" w:rsidR="00530AC7" w:rsidRPr="00B90B98" w:rsidRDefault="00530AC7" w:rsidP="00530AC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C3B6598" w14:textId="77777777" w:rsidR="00530AC7" w:rsidRPr="00B90B98" w:rsidRDefault="00530AC7" w:rsidP="00530AC7">
            <w:pPr>
              <w:jc w:val="both"/>
              <w:rPr>
                <w:rFonts w:asciiTheme="majorHAnsi" w:hAnsiTheme="majorHAnsi" w:cstheme="majorHAnsi"/>
                <w:b/>
              </w:rPr>
            </w:pPr>
          </w:p>
        </w:tc>
      </w:tr>
      <w:tr w:rsidR="00530AC7" w:rsidRPr="00B90B98" w14:paraId="36CD0543"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1752657D" w14:textId="2CED5A09" w:rsidR="00530AC7" w:rsidRPr="00B90B98" w:rsidRDefault="00530AC7" w:rsidP="00530AC7">
            <w:pPr>
              <w:jc w:val="both"/>
              <w:rPr>
                <w:rFonts w:asciiTheme="majorHAnsi" w:hAnsiTheme="majorHAnsi" w:cstheme="majorHAnsi"/>
              </w:rPr>
            </w:pPr>
            <w:r w:rsidRPr="00B90B98">
              <w:rPr>
                <w:rFonts w:asciiTheme="majorHAnsi" w:hAnsiTheme="majorHAnsi" w:cstheme="majorHAnsi"/>
              </w:rPr>
              <w:t>2.8.</w:t>
            </w:r>
          </w:p>
        </w:tc>
        <w:tc>
          <w:tcPr>
            <w:tcW w:w="1771" w:type="dxa"/>
            <w:tcBorders>
              <w:top w:val="single" w:sz="4" w:space="0" w:color="auto"/>
              <w:left w:val="single" w:sz="4" w:space="0" w:color="auto"/>
              <w:bottom w:val="single" w:sz="4" w:space="0" w:color="auto"/>
              <w:right w:val="single" w:sz="4" w:space="0" w:color="auto"/>
            </w:tcBorders>
          </w:tcPr>
          <w:p w14:paraId="295E8FDC" w14:textId="77777777" w:rsidR="00530AC7" w:rsidRPr="00B90B98" w:rsidRDefault="00530AC7" w:rsidP="00530AC7">
            <w:pPr>
              <w:widowControl w:val="0"/>
              <w:rPr>
                <w:rFonts w:asciiTheme="majorHAnsi" w:hAnsiTheme="majorHAnsi" w:cstheme="majorHAnsi"/>
              </w:rPr>
            </w:pPr>
            <w:r w:rsidRPr="00B90B98">
              <w:rPr>
                <w:rFonts w:asciiTheme="majorHAnsi" w:hAnsiTheme="majorHAnsi" w:cstheme="majorHAnsi"/>
              </w:rPr>
              <w:t>Softversko rješenje za Prodaju</w:t>
            </w:r>
          </w:p>
          <w:p w14:paraId="4F0C1CE3" w14:textId="77777777" w:rsidR="00530AC7" w:rsidRPr="00B90B98" w:rsidRDefault="00530AC7" w:rsidP="00530AC7">
            <w:pPr>
              <w:jc w:val="both"/>
              <w:rPr>
                <w:rFonts w:asciiTheme="majorHAnsi" w:hAnsiTheme="majorHAnsi" w:cstheme="majorHAnsi"/>
              </w:rPr>
            </w:pPr>
          </w:p>
        </w:tc>
        <w:tc>
          <w:tcPr>
            <w:tcW w:w="5528" w:type="dxa"/>
            <w:tcBorders>
              <w:top w:val="single" w:sz="4" w:space="0" w:color="auto"/>
              <w:left w:val="single" w:sz="4" w:space="0" w:color="auto"/>
              <w:bottom w:val="single" w:sz="4" w:space="0" w:color="auto"/>
              <w:right w:val="single" w:sz="4" w:space="0" w:color="auto"/>
            </w:tcBorders>
          </w:tcPr>
          <w:p w14:paraId="2BC1B999" w14:textId="77777777" w:rsidR="00530AC7" w:rsidRPr="00B90B98" w:rsidRDefault="00530AC7" w:rsidP="00530AC7">
            <w:pPr>
              <w:widowControl w:val="0"/>
              <w:jc w:val="both"/>
              <w:rPr>
                <w:rFonts w:asciiTheme="majorHAnsi" w:hAnsiTheme="majorHAnsi" w:cstheme="majorHAnsi"/>
              </w:rPr>
            </w:pPr>
            <w:r w:rsidRPr="00B90B98">
              <w:rPr>
                <w:rFonts w:asciiTheme="majorHAnsi" w:hAnsiTheme="majorHAnsi" w:cstheme="majorHAnsi"/>
              </w:rPr>
              <w:t>Integrirano softversko rješenje koji sadrži module:</w:t>
            </w:r>
          </w:p>
          <w:p w14:paraId="41F9F1C8" w14:textId="77777777" w:rsidR="00530AC7" w:rsidRPr="00B90B98" w:rsidRDefault="00530AC7" w:rsidP="00530AC7">
            <w:pPr>
              <w:pStyle w:val="Odlomakpopisa"/>
              <w:widowControl w:val="0"/>
              <w:numPr>
                <w:ilvl w:val="0"/>
                <w:numId w:val="24"/>
              </w:numPr>
              <w:spacing w:line="240" w:lineRule="auto"/>
              <w:jc w:val="both"/>
              <w:rPr>
                <w:rFonts w:asciiTheme="majorHAnsi" w:hAnsiTheme="majorHAnsi" w:cstheme="majorHAnsi"/>
              </w:rPr>
            </w:pPr>
            <w:r w:rsidRPr="00B90B98">
              <w:rPr>
                <w:rFonts w:asciiTheme="majorHAnsi" w:hAnsiTheme="majorHAnsi" w:cstheme="majorHAnsi"/>
              </w:rPr>
              <w:t>izrada ponuda za usluge agencije (primarno korištenje za tečejave za pomorce)</w:t>
            </w:r>
          </w:p>
          <w:p w14:paraId="1EBD1E50" w14:textId="2CBD5F46" w:rsidR="00530AC7" w:rsidRPr="00B90B98" w:rsidRDefault="00530AC7" w:rsidP="00530AC7">
            <w:pPr>
              <w:pStyle w:val="Odlomakpopisa"/>
              <w:widowControl w:val="0"/>
              <w:numPr>
                <w:ilvl w:val="0"/>
                <w:numId w:val="24"/>
              </w:numPr>
              <w:spacing w:line="240" w:lineRule="auto"/>
              <w:jc w:val="both"/>
              <w:rPr>
                <w:rFonts w:asciiTheme="majorHAnsi" w:hAnsiTheme="majorHAnsi" w:cstheme="majorHAnsi"/>
                <w:bCs/>
              </w:rPr>
            </w:pPr>
            <w:r w:rsidRPr="00B90B98">
              <w:rPr>
                <w:rFonts w:asciiTheme="majorHAnsi" w:hAnsiTheme="majorHAnsi" w:cstheme="majorHAnsi"/>
              </w:rPr>
              <w:t>izvještaj prodaje s prikazom realizacije i financija</w:t>
            </w:r>
          </w:p>
        </w:tc>
        <w:tc>
          <w:tcPr>
            <w:tcW w:w="5528" w:type="dxa"/>
            <w:tcBorders>
              <w:top w:val="single" w:sz="4" w:space="0" w:color="auto"/>
              <w:left w:val="single" w:sz="4" w:space="0" w:color="auto"/>
              <w:bottom w:val="single" w:sz="4" w:space="0" w:color="auto"/>
              <w:right w:val="single" w:sz="4" w:space="0" w:color="auto"/>
            </w:tcBorders>
            <w:vAlign w:val="center"/>
          </w:tcPr>
          <w:p w14:paraId="5840A17A" w14:textId="77777777" w:rsidR="00530AC7" w:rsidRPr="00B90B98" w:rsidRDefault="00530AC7" w:rsidP="00530AC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27FAAEC" w14:textId="77777777" w:rsidR="00530AC7" w:rsidRPr="00B90B98" w:rsidRDefault="00530AC7" w:rsidP="00530AC7">
            <w:pPr>
              <w:jc w:val="both"/>
              <w:rPr>
                <w:rFonts w:asciiTheme="majorHAnsi" w:hAnsiTheme="majorHAnsi" w:cstheme="majorHAnsi"/>
                <w:b/>
              </w:rPr>
            </w:pPr>
          </w:p>
        </w:tc>
      </w:tr>
      <w:tr w:rsidR="00530AC7" w:rsidRPr="00B90B98" w14:paraId="5035A9CA"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724FB9E6" w14:textId="2DCAEC32" w:rsidR="00530AC7" w:rsidRPr="00B90B98" w:rsidRDefault="00530AC7" w:rsidP="00530AC7">
            <w:pPr>
              <w:jc w:val="both"/>
              <w:rPr>
                <w:rFonts w:asciiTheme="majorHAnsi" w:hAnsiTheme="majorHAnsi" w:cstheme="majorHAnsi"/>
              </w:rPr>
            </w:pPr>
            <w:r w:rsidRPr="00B90B98">
              <w:rPr>
                <w:rFonts w:asciiTheme="majorHAnsi" w:hAnsiTheme="majorHAnsi" w:cstheme="majorHAnsi"/>
              </w:rPr>
              <w:t>2.9.</w:t>
            </w:r>
          </w:p>
        </w:tc>
        <w:tc>
          <w:tcPr>
            <w:tcW w:w="1771" w:type="dxa"/>
            <w:tcBorders>
              <w:top w:val="single" w:sz="4" w:space="0" w:color="auto"/>
              <w:left w:val="single" w:sz="4" w:space="0" w:color="auto"/>
              <w:bottom w:val="single" w:sz="4" w:space="0" w:color="auto"/>
              <w:right w:val="single" w:sz="4" w:space="0" w:color="auto"/>
            </w:tcBorders>
          </w:tcPr>
          <w:p w14:paraId="77FCBD32" w14:textId="77777777" w:rsidR="00530AC7" w:rsidRPr="00B90B98" w:rsidRDefault="00530AC7" w:rsidP="00530AC7">
            <w:pPr>
              <w:widowControl w:val="0"/>
              <w:rPr>
                <w:rFonts w:asciiTheme="majorHAnsi" w:hAnsiTheme="majorHAnsi" w:cstheme="majorHAnsi"/>
              </w:rPr>
            </w:pPr>
            <w:r w:rsidRPr="00B90B98">
              <w:rPr>
                <w:rFonts w:asciiTheme="majorHAnsi" w:hAnsiTheme="majorHAnsi" w:cstheme="majorHAnsi"/>
              </w:rPr>
              <w:t>Softversko rješenje za Strateško planiranje</w:t>
            </w:r>
          </w:p>
          <w:p w14:paraId="779B8F3B" w14:textId="77777777" w:rsidR="00530AC7" w:rsidRPr="00B90B98" w:rsidRDefault="00530AC7" w:rsidP="00530AC7">
            <w:pPr>
              <w:jc w:val="both"/>
              <w:rPr>
                <w:rFonts w:asciiTheme="majorHAnsi" w:hAnsiTheme="majorHAnsi" w:cstheme="majorHAnsi"/>
              </w:rPr>
            </w:pPr>
          </w:p>
        </w:tc>
        <w:tc>
          <w:tcPr>
            <w:tcW w:w="5528" w:type="dxa"/>
            <w:tcBorders>
              <w:top w:val="single" w:sz="4" w:space="0" w:color="auto"/>
              <w:left w:val="single" w:sz="4" w:space="0" w:color="auto"/>
              <w:bottom w:val="single" w:sz="4" w:space="0" w:color="auto"/>
              <w:right w:val="single" w:sz="4" w:space="0" w:color="auto"/>
            </w:tcBorders>
          </w:tcPr>
          <w:p w14:paraId="35F30CEB" w14:textId="77777777" w:rsidR="00530AC7" w:rsidRPr="00B90B98" w:rsidRDefault="00530AC7" w:rsidP="00530AC7">
            <w:pPr>
              <w:widowControl w:val="0"/>
              <w:jc w:val="both"/>
              <w:rPr>
                <w:rFonts w:asciiTheme="majorHAnsi" w:hAnsiTheme="majorHAnsi" w:cstheme="majorHAnsi"/>
              </w:rPr>
            </w:pPr>
            <w:r w:rsidRPr="00B90B98">
              <w:rPr>
                <w:rFonts w:asciiTheme="majorHAnsi" w:hAnsiTheme="majorHAnsi" w:cstheme="majorHAnsi"/>
              </w:rPr>
              <w:t>Integrirano softwersko rješenje koji sadrži modul za strateško upravljanje podijeljen na dva segmenta poslovanja tvrtke:</w:t>
            </w:r>
          </w:p>
          <w:p w14:paraId="4843609F" w14:textId="77777777" w:rsidR="00530AC7" w:rsidRPr="00B90B98" w:rsidRDefault="00530AC7" w:rsidP="00530AC7">
            <w:pPr>
              <w:pStyle w:val="Odlomakpopisa"/>
              <w:widowControl w:val="0"/>
              <w:numPr>
                <w:ilvl w:val="0"/>
                <w:numId w:val="25"/>
              </w:numPr>
              <w:spacing w:line="240" w:lineRule="auto"/>
              <w:jc w:val="both"/>
              <w:rPr>
                <w:rFonts w:asciiTheme="majorHAnsi" w:hAnsiTheme="majorHAnsi" w:cstheme="majorHAnsi"/>
              </w:rPr>
            </w:pPr>
            <w:r w:rsidRPr="00B90B98">
              <w:rPr>
                <w:rFonts w:asciiTheme="majorHAnsi" w:hAnsiTheme="majorHAnsi" w:cstheme="majorHAnsi"/>
              </w:rPr>
              <w:t>Za management i crewing</w:t>
            </w:r>
          </w:p>
          <w:p w14:paraId="5BDE9804" w14:textId="77777777" w:rsidR="00530AC7" w:rsidRPr="00B90B98" w:rsidRDefault="00530AC7" w:rsidP="00530AC7">
            <w:pPr>
              <w:pStyle w:val="Odlomakpopisa"/>
              <w:widowControl w:val="0"/>
              <w:numPr>
                <w:ilvl w:val="1"/>
                <w:numId w:val="25"/>
              </w:numPr>
              <w:spacing w:line="240" w:lineRule="auto"/>
              <w:jc w:val="both"/>
              <w:rPr>
                <w:rFonts w:asciiTheme="majorHAnsi" w:hAnsiTheme="majorHAnsi" w:cstheme="majorHAnsi"/>
              </w:rPr>
            </w:pPr>
            <w:r w:rsidRPr="00B90B98">
              <w:rPr>
                <w:rFonts w:asciiTheme="majorHAnsi" w:hAnsiTheme="majorHAnsi" w:cstheme="majorHAnsi"/>
              </w:rPr>
              <w:t xml:space="preserve">izvještaj na razini kompanije o aktivnom broju pomoraca koji plove prema činovima i </w:t>
            </w:r>
            <w:r w:rsidRPr="00B90B98">
              <w:rPr>
                <w:rFonts w:asciiTheme="majorHAnsi" w:hAnsiTheme="majorHAnsi" w:cstheme="majorHAnsi"/>
              </w:rPr>
              <w:lastRenderedPageBreak/>
              <w:t>kompaniji</w:t>
            </w:r>
          </w:p>
          <w:p w14:paraId="057AACA5" w14:textId="77777777" w:rsidR="00530AC7" w:rsidRPr="00B90B98" w:rsidRDefault="00530AC7" w:rsidP="00530AC7">
            <w:pPr>
              <w:pStyle w:val="Odlomakpopisa"/>
              <w:widowControl w:val="0"/>
              <w:numPr>
                <w:ilvl w:val="1"/>
                <w:numId w:val="25"/>
              </w:numPr>
              <w:spacing w:line="240" w:lineRule="auto"/>
              <w:jc w:val="both"/>
              <w:rPr>
                <w:rFonts w:asciiTheme="majorHAnsi" w:hAnsiTheme="majorHAnsi" w:cstheme="majorHAnsi"/>
              </w:rPr>
            </w:pPr>
            <w:r w:rsidRPr="00B90B98">
              <w:rPr>
                <w:rFonts w:asciiTheme="majorHAnsi" w:hAnsiTheme="majorHAnsi" w:cstheme="majorHAnsi"/>
              </w:rPr>
              <w:t xml:space="preserve">statistička obrada učinka za mjesečni prikaz broj pomoraca u plovidbi prma činovima i kompaniji  </w:t>
            </w:r>
          </w:p>
          <w:p w14:paraId="4E3DEB97" w14:textId="77777777" w:rsidR="00530AC7" w:rsidRPr="00B90B98" w:rsidRDefault="00530AC7" w:rsidP="00530AC7">
            <w:pPr>
              <w:pStyle w:val="Odlomakpopisa"/>
              <w:widowControl w:val="0"/>
              <w:numPr>
                <w:ilvl w:val="0"/>
                <w:numId w:val="25"/>
              </w:numPr>
              <w:spacing w:line="240" w:lineRule="auto"/>
              <w:jc w:val="both"/>
              <w:rPr>
                <w:rFonts w:asciiTheme="majorHAnsi" w:hAnsiTheme="majorHAnsi" w:cstheme="majorHAnsi"/>
              </w:rPr>
            </w:pPr>
            <w:r w:rsidRPr="00B90B98">
              <w:rPr>
                <w:rFonts w:asciiTheme="majorHAnsi" w:hAnsiTheme="majorHAnsi" w:cstheme="majorHAnsi"/>
              </w:rPr>
              <w:t>Za management i training</w:t>
            </w:r>
          </w:p>
          <w:p w14:paraId="3883DBCB" w14:textId="77777777" w:rsidR="00530AC7" w:rsidRPr="00B90B98" w:rsidRDefault="00530AC7" w:rsidP="00530AC7">
            <w:pPr>
              <w:pStyle w:val="Odlomakpopisa"/>
              <w:widowControl w:val="0"/>
              <w:numPr>
                <w:ilvl w:val="1"/>
                <w:numId w:val="25"/>
              </w:numPr>
              <w:spacing w:line="240" w:lineRule="auto"/>
              <w:jc w:val="both"/>
              <w:rPr>
                <w:rFonts w:asciiTheme="majorHAnsi" w:hAnsiTheme="majorHAnsi" w:cstheme="majorHAnsi"/>
              </w:rPr>
            </w:pPr>
            <w:r w:rsidRPr="00B90B98">
              <w:rPr>
                <w:rFonts w:asciiTheme="majorHAnsi" w:hAnsiTheme="majorHAnsi" w:cstheme="majorHAnsi"/>
              </w:rPr>
              <w:t>planiranje sadržaja i termina održavanja pomorskih tečajeva</w:t>
            </w:r>
          </w:p>
          <w:p w14:paraId="4761E7B3" w14:textId="77777777" w:rsidR="00530AC7" w:rsidRPr="00B90B98" w:rsidRDefault="00530AC7" w:rsidP="00530AC7">
            <w:pPr>
              <w:pStyle w:val="Odlomakpopisa"/>
              <w:widowControl w:val="0"/>
              <w:numPr>
                <w:ilvl w:val="1"/>
                <w:numId w:val="25"/>
              </w:numPr>
              <w:spacing w:line="240" w:lineRule="auto"/>
              <w:jc w:val="both"/>
              <w:rPr>
                <w:rFonts w:asciiTheme="majorHAnsi" w:hAnsiTheme="majorHAnsi" w:cstheme="majorHAnsi"/>
                <w:bCs/>
              </w:rPr>
            </w:pPr>
            <w:r w:rsidRPr="00B90B98">
              <w:rPr>
                <w:rFonts w:asciiTheme="majorHAnsi" w:hAnsiTheme="majorHAnsi" w:cstheme="majorHAnsi"/>
              </w:rPr>
              <w:t xml:space="preserve">izvještaj na razini kompanije za pregled vrste tečaja i polaznika tečaja </w:t>
            </w:r>
          </w:p>
          <w:p w14:paraId="25D2D32E" w14:textId="03C56936" w:rsidR="00530AC7" w:rsidRPr="00B90B98" w:rsidRDefault="00530AC7" w:rsidP="00530AC7">
            <w:pPr>
              <w:pStyle w:val="Odlomakpopisa"/>
              <w:widowControl w:val="0"/>
              <w:numPr>
                <w:ilvl w:val="1"/>
                <w:numId w:val="25"/>
              </w:numPr>
              <w:spacing w:line="240" w:lineRule="auto"/>
              <w:jc w:val="both"/>
              <w:rPr>
                <w:rFonts w:asciiTheme="majorHAnsi" w:hAnsiTheme="majorHAnsi" w:cstheme="majorHAnsi"/>
                <w:bCs/>
              </w:rPr>
            </w:pPr>
            <w:r w:rsidRPr="00B90B98">
              <w:rPr>
                <w:rFonts w:asciiTheme="majorHAnsi" w:hAnsiTheme="majorHAnsi" w:cstheme="majorHAnsi"/>
              </w:rPr>
              <w:t>statistička obrada učinka po vrsti tečaja</w:t>
            </w:r>
          </w:p>
        </w:tc>
        <w:tc>
          <w:tcPr>
            <w:tcW w:w="5528" w:type="dxa"/>
            <w:tcBorders>
              <w:top w:val="single" w:sz="4" w:space="0" w:color="auto"/>
              <w:left w:val="single" w:sz="4" w:space="0" w:color="auto"/>
              <w:bottom w:val="single" w:sz="4" w:space="0" w:color="auto"/>
              <w:right w:val="single" w:sz="4" w:space="0" w:color="auto"/>
            </w:tcBorders>
            <w:vAlign w:val="center"/>
          </w:tcPr>
          <w:p w14:paraId="23FC5238" w14:textId="77777777" w:rsidR="00530AC7" w:rsidRPr="00B90B98" w:rsidRDefault="00530AC7" w:rsidP="00530AC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1EB0543" w14:textId="77777777" w:rsidR="00530AC7" w:rsidRPr="00B90B98" w:rsidRDefault="00530AC7" w:rsidP="00530AC7">
            <w:pPr>
              <w:jc w:val="both"/>
              <w:rPr>
                <w:rFonts w:asciiTheme="majorHAnsi" w:hAnsiTheme="majorHAnsi" w:cstheme="majorHAnsi"/>
                <w:b/>
              </w:rPr>
            </w:pPr>
          </w:p>
        </w:tc>
      </w:tr>
      <w:tr w:rsidR="00530AC7" w:rsidRPr="00B90B98" w14:paraId="58DB0242"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35BF8B0B" w14:textId="4EDC7E5D" w:rsidR="00530AC7" w:rsidRPr="00B90B98" w:rsidRDefault="00530AC7" w:rsidP="00530AC7">
            <w:pPr>
              <w:jc w:val="both"/>
              <w:rPr>
                <w:rFonts w:asciiTheme="majorHAnsi" w:hAnsiTheme="majorHAnsi" w:cstheme="majorHAnsi"/>
              </w:rPr>
            </w:pPr>
            <w:r w:rsidRPr="00B90B98">
              <w:rPr>
                <w:rFonts w:asciiTheme="majorHAnsi" w:hAnsiTheme="majorHAnsi" w:cstheme="majorHAnsi"/>
              </w:rPr>
              <w:t>2.10.</w:t>
            </w:r>
          </w:p>
        </w:tc>
        <w:tc>
          <w:tcPr>
            <w:tcW w:w="1771" w:type="dxa"/>
            <w:tcBorders>
              <w:top w:val="single" w:sz="4" w:space="0" w:color="auto"/>
              <w:left w:val="single" w:sz="4" w:space="0" w:color="auto"/>
              <w:bottom w:val="single" w:sz="4" w:space="0" w:color="auto"/>
              <w:right w:val="single" w:sz="4" w:space="0" w:color="auto"/>
            </w:tcBorders>
          </w:tcPr>
          <w:p w14:paraId="1045E49D" w14:textId="14E251C2" w:rsidR="00530AC7" w:rsidRPr="00B90B98" w:rsidRDefault="00530AC7" w:rsidP="00530AC7">
            <w:pPr>
              <w:jc w:val="both"/>
              <w:rPr>
                <w:rFonts w:asciiTheme="majorHAnsi" w:hAnsiTheme="majorHAnsi" w:cstheme="majorHAnsi"/>
              </w:rPr>
            </w:pPr>
            <w:r w:rsidRPr="00B90B98">
              <w:rPr>
                <w:rFonts w:asciiTheme="majorHAnsi" w:hAnsiTheme="majorHAnsi" w:cstheme="majorHAnsi"/>
              </w:rPr>
              <w:t>Softversko rješenje za Upravljanje rizicima</w:t>
            </w:r>
          </w:p>
        </w:tc>
        <w:tc>
          <w:tcPr>
            <w:tcW w:w="5528" w:type="dxa"/>
            <w:tcBorders>
              <w:top w:val="single" w:sz="4" w:space="0" w:color="auto"/>
              <w:left w:val="single" w:sz="4" w:space="0" w:color="auto"/>
              <w:bottom w:val="single" w:sz="4" w:space="0" w:color="auto"/>
              <w:right w:val="single" w:sz="4" w:space="0" w:color="auto"/>
            </w:tcBorders>
          </w:tcPr>
          <w:p w14:paraId="4967355A" w14:textId="1202A8E1" w:rsidR="00530AC7" w:rsidRPr="00B90B98" w:rsidRDefault="00530AC7" w:rsidP="00530AC7">
            <w:pPr>
              <w:widowControl w:val="0"/>
              <w:jc w:val="both"/>
              <w:rPr>
                <w:rFonts w:asciiTheme="majorHAnsi" w:hAnsiTheme="majorHAnsi" w:cstheme="majorHAnsi"/>
              </w:rPr>
            </w:pPr>
            <w:r w:rsidRPr="00B90B98">
              <w:rPr>
                <w:rFonts w:asciiTheme="majorHAnsi" w:hAnsiTheme="majorHAnsi" w:cstheme="majorHAnsi"/>
              </w:rPr>
              <w:t>Integrirano softversko rješenje koje sadrži modul:</w:t>
            </w:r>
          </w:p>
          <w:p w14:paraId="646016AD" w14:textId="3784C0F7" w:rsidR="00530AC7" w:rsidRPr="00B90B98" w:rsidRDefault="00530AC7" w:rsidP="00530AC7">
            <w:pPr>
              <w:jc w:val="both"/>
              <w:rPr>
                <w:rFonts w:asciiTheme="majorHAnsi" w:hAnsiTheme="majorHAnsi" w:cstheme="majorHAnsi"/>
                <w:bCs/>
              </w:rPr>
            </w:pPr>
            <w:r w:rsidRPr="00B90B98">
              <w:rPr>
                <w:rFonts w:asciiTheme="majorHAnsi" w:hAnsiTheme="majorHAnsi" w:cstheme="majorHAnsi"/>
              </w:rPr>
              <w:t xml:space="preserve">upravljanje rizicima – mogućnost kreiranja naprednog pregleda nad podacima u izvještajnom obliku kojima se pokazuje da li pomorac ima sve potrebne dokumente za ukrcaj na brod prema specifikaciji kompanije. </w:t>
            </w:r>
          </w:p>
        </w:tc>
        <w:tc>
          <w:tcPr>
            <w:tcW w:w="5528" w:type="dxa"/>
            <w:tcBorders>
              <w:top w:val="single" w:sz="4" w:space="0" w:color="auto"/>
              <w:left w:val="single" w:sz="4" w:space="0" w:color="auto"/>
              <w:bottom w:val="single" w:sz="4" w:space="0" w:color="auto"/>
              <w:right w:val="single" w:sz="4" w:space="0" w:color="auto"/>
            </w:tcBorders>
            <w:vAlign w:val="center"/>
          </w:tcPr>
          <w:p w14:paraId="5552DB2A" w14:textId="77777777" w:rsidR="00530AC7" w:rsidRPr="00B90B98" w:rsidRDefault="00530AC7" w:rsidP="00530AC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6AEBECF" w14:textId="77777777" w:rsidR="00530AC7" w:rsidRPr="00B90B98" w:rsidRDefault="00530AC7" w:rsidP="00530AC7">
            <w:pPr>
              <w:jc w:val="both"/>
              <w:rPr>
                <w:rFonts w:asciiTheme="majorHAnsi" w:hAnsiTheme="majorHAnsi" w:cstheme="majorHAnsi"/>
                <w:b/>
              </w:rPr>
            </w:pPr>
          </w:p>
        </w:tc>
      </w:tr>
      <w:bookmarkEnd w:id="1"/>
      <w:tr w:rsidR="00F342D9" w:rsidRPr="00B90B98" w14:paraId="068EED09" w14:textId="77777777" w:rsidTr="00F342D9">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76132C8F" w14:textId="5ED5E605" w:rsidR="00F342D9" w:rsidRPr="00B90B98" w:rsidRDefault="00F342D9" w:rsidP="00E908E1">
            <w:pPr>
              <w:jc w:val="both"/>
              <w:rPr>
                <w:rFonts w:asciiTheme="majorHAnsi" w:hAnsiTheme="majorHAnsi" w:cstheme="majorHAnsi"/>
              </w:rPr>
            </w:pPr>
            <w:r w:rsidRPr="00B90B98">
              <w:rPr>
                <w:rFonts w:asciiTheme="majorHAnsi" w:hAnsiTheme="majorHAnsi" w:cstheme="majorHAnsi"/>
              </w:rPr>
              <w:t>2.</w:t>
            </w:r>
            <w:r w:rsidR="00530AC7" w:rsidRPr="00B90B98">
              <w:rPr>
                <w:rFonts w:asciiTheme="majorHAnsi" w:hAnsiTheme="majorHAnsi" w:cstheme="majorHAnsi"/>
              </w:rPr>
              <w:t>11</w:t>
            </w:r>
            <w:r w:rsidRPr="00B90B98">
              <w:rPr>
                <w:rFonts w:asciiTheme="majorHAnsi" w:hAnsiTheme="majorHAnsi" w:cstheme="majorHAnsi"/>
              </w:rPr>
              <w:t>.</w:t>
            </w:r>
          </w:p>
        </w:tc>
        <w:tc>
          <w:tcPr>
            <w:tcW w:w="1771" w:type="dxa"/>
            <w:tcBorders>
              <w:top w:val="single" w:sz="4" w:space="0" w:color="auto"/>
              <w:left w:val="single" w:sz="4" w:space="0" w:color="auto"/>
              <w:bottom w:val="single" w:sz="4" w:space="0" w:color="auto"/>
              <w:right w:val="single" w:sz="4" w:space="0" w:color="auto"/>
            </w:tcBorders>
            <w:vAlign w:val="center"/>
          </w:tcPr>
          <w:p w14:paraId="58A16043" w14:textId="77777777" w:rsidR="00F342D9" w:rsidRPr="00B90B98" w:rsidRDefault="00F342D9" w:rsidP="00E908E1">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41F6BCFC" w14:textId="77777777" w:rsidR="00F342D9" w:rsidRPr="00B90B98" w:rsidRDefault="00F342D9" w:rsidP="00E908E1">
            <w:pPr>
              <w:jc w:val="both"/>
              <w:rPr>
                <w:rFonts w:asciiTheme="majorHAnsi" w:hAnsiTheme="majorHAnsi" w:cstheme="majorHAnsi"/>
                <w:bCs/>
              </w:rPr>
            </w:pPr>
            <w:r w:rsidRPr="00B90B98">
              <w:rPr>
                <w:rFonts w:asciiTheme="majorHAnsi" w:hAnsiTheme="majorHAnsi" w:cstheme="majorHAnsi"/>
                <w:bCs/>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31BCF6CD" w14:textId="77777777" w:rsidR="00F342D9" w:rsidRPr="00B90B98" w:rsidRDefault="00F342D9"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954D57D" w14:textId="77777777" w:rsidR="00F342D9" w:rsidRPr="00B90B98" w:rsidRDefault="00F342D9" w:rsidP="00E908E1">
            <w:pPr>
              <w:jc w:val="both"/>
              <w:rPr>
                <w:rFonts w:asciiTheme="majorHAnsi" w:hAnsiTheme="majorHAnsi" w:cstheme="majorHAnsi"/>
                <w:b/>
              </w:rPr>
            </w:pPr>
          </w:p>
        </w:tc>
      </w:tr>
    </w:tbl>
    <w:p w14:paraId="16A36F17" w14:textId="77777777" w:rsidR="00B90B98" w:rsidRPr="00B90B98" w:rsidRDefault="00B90B98">
      <w:pPr>
        <w:rPr>
          <w:rFonts w:asciiTheme="majorHAnsi" w:hAnsiTheme="majorHAnsi" w:cstheme="majorHAnsi"/>
        </w:rPr>
      </w:pPr>
      <w:r w:rsidRPr="00B90B98">
        <w:rPr>
          <w:rFonts w:asciiTheme="majorHAnsi" w:hAnsiTheme="majorHAnsi" w:cstheme="majorHAnsi"/>
        </w:rPr>
        <w:br w:type="page"/>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918"/>
        <w:gridCol w:w="1771"/>
        <w:gridCol w:w="5528"/>
        <w:gridCol w:w="5528"/>
        <w:gridCol w:w="992"/>
      </w:tblGrid>
      <w:tr w:rsidR="007F2A5E" w:rsidRPr="00B90B98" w14:paraId="2B4E6D3C" w14:textId="77777777" w:rsidTr="007F2A5E">
        <w:trPr>
          <w:trHeight w:val="870"/>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EA2983" w14:textId="175E45AB" w:rsidR="007F2A5E" w:rsidRPr="00B90B98" w:rsidRDefault="007F2A5E" w:rsidP="007F2A5E">
            <w:pPr>
              <w:jc w:val="both"/>
              <w:rPr>
                <w:rFonts w:asciiTheme="majorHAnsi" w:hAnsiTheme="majorHAnsi" w:cstheme="majorHAnsi"/>
                <w:b/>
              </w:rPr>
            </w:pPr>
            <w:r w:rsidRPr="00B90B98">
              <w:rPr>
                <w:rFonts w:asciiTheme="majorHAnsi" w:hAnsiTheme="majorHAnsi" w:cstheme="majorHAnsi"/>
                <w:b/>
              </w:rPr>
              <w:lastRenderedPageBreak/>
              <w:t>3.</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66712F1" w14:textId="06B6B49B" w:rsidR="007F2A5E" w:rsidRPr="00B90B98" w:rsidRDefault="007F2A5E" w:rsidP="007F2A5E">
            <w:pPr>
              <w:jc w:val="both"/>
              <w:rPr>
                <w:rFonts w:asciiTheme="majorHAnsi" w:hAnsiTheme="majorHAnsi" w:cstheme="majorHAnsi"/>
                <w:b/>
                <w:bCs/>
              </w:rPr>
            </w:pPr>
            <w:r w:rsidRPr="00B90B98">
              <w:rPr>
                <w:rFonts w:asciiTheme="majorHAnsi" w:hAnsiTheme="majorHAnsi" w:cstheme="majorHAnsi"/>
                <w:b/>
                <w:bCs/>
              </w:rPr>
              <w:t>Nabava hardvera za implementaciju softverskih rješenja</w:t>
            </w:r>
          </w:p>
        </w:tc>
      </w:tr>
      <w:tr w:rsidR="007F2A5E" w:rsidRPr="00B90B98" w14:paraId="0A31B0BB"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9E09539" w14:textId="1C5850A8" w:rsidR="007F2A5E" w:rsidRPr="00B90B98" w:rsidRDefault="007F2A5E" w:rsidP="007F2A5E">
            <w:pPr>
              <w:jc w:val="both"/>
              <w:rPr>
                <w:rFonts w:asciiTheme="majorHAnsi" w:hAnsiTheme="majorHAnsi" w:cstheme="majorHAnsi"/>
                <w:b/>
              </w:rPr>
            </w:pPr>
            <w:r w:rsidRPr="00B90B98">
              <w:rPr>
                <w:rFonts w:asciiTheme="majorHAnsi" w:hAnsiTheme="majorHAnsi" w:cstheme="majorHAnsi"/>
                <w:b/>
              </w:rPr>
              <w:t>3.1</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48FE5F7" w14:textId="77777777" w:rsidR="007F2A5E" w:rsidRPr="00B90B98" w:rsidRDefault="007F2A5E" w:rsidP="007F2A5E">
            <w:pPr>
              <w:jc w:val="both"/>
              <w:rPr>
                <w:rFonts w:asciiTheme="majorHAnsi" w:hAnsiTheme="majorHAnsi" w:cstheme="majorHAnsi"/>
                <w:b/>
                <w:bCs/>
              </w:rPr>
            </w:pPr>
            <w:r w:rsidRPr="00B90B98">
              <w:rPr>
                <w:rFonts w:asciiTheme="majorHAnsi" w:hAnsiTheme="majorHAnsi" w:cstheme="majorHAnsi"/>
                <w:b/>
                <w:bCs/>
              </w:rPr>
              <w:t>SERVER RAČUNALO</w:t>
            </w:r>
          </w:p>
          <w:p w14:paraId="77C98CF6" w14:textId="64DD5C53" w:rsidR="007F2A5E" w:rsidRPr="00B90B98" w:rsidRDefault="007F2A5E" w:rsidP="007F2A5E">
            <w:pPr>
              <w:jc w:val="both"/>
              <w:rPr>
                <w:rFonts w:asciiTheme="majorHAnsi" w:hAnsiTheme="majorHAnsi" w:cstheme="majorHAnsi"/>
                <w:b/>
                <w:bCs/>
              </w:rPr>
            </w:pPr>
            <w:r w:rsidRPr="00B90B98">
              <w:rPr>
                <w:rFonts w:asciiTheme="majorHAnsi" w:hAnsiTheme="majorHAnsi" w:cstheme="majorHAnsi"/>
                <w:b/>
                <w:bCs/>
              </w:rPr>
              <w:t>Količina: 1 kom</w:t>
            </w:r>
          </w:p>
        </w:tc>
      </w:tr>
      <w:tr w:rsidR="007F2A5E" w:rsidRPr="00B90B98" w14:paraId="5E92E0C0" w14:textId="77777777" w:rsidTr="00E908E1">
        <w:trPr>
          <w:trHeight w:val="567"/>
          <w:jc w:val="center"/>
        </w:trPr>
        <w:tc>
          <w:tcPr>
            <w:tcW w:w="918" w:type="dxa"/>
            <w:vMerge w:val="restart"/>
            <w:tcBorders>
              <w:top w:val="single" w:sz="4" w:space="0" w:color="auto"/>
              <w:left w:val="single" w:sz="4" w:space="0" w:color="auto"/>
              <w:right w:val="single" w:sz="4" w:space="0" w:color="auto"/>
            </w:tcBorders>
            <w:vAlign w:val="center"/>
          </w:tcPr>
          <w:p w14:paraId="7AC16DC9" w14:textId="77777777" w:rsidR="007F2A5E" w:rsidRPr="00B90B98" w:rsidRDefault="007F2A5E" w:rsidP="007F2A5E">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699DB3CD" w14:textId="77777777" w:rsidR="007F2A5E" w:rsidRPr="00B90B98" w:rsidRDefault="007F2A5E" w:rsidP="007F2A5E">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62079C02" w14:textId="77777777" w:rsidR="007F2A5E" w:rsidRPr="00B90B98" w:rsidRDefault="007F2A5E" w:rsidP="007F2A5E">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F8DF14" w14:textId="77777777" w:rsidR="007F2A5E" w:rsidRPr="00B90B98" w:rsidRDefault="007F2A5E" w:rsidP="007F2A5E">
            <w:pPr>
              <w:jc w:val="both"/>
              <w:rPr>
                <w:rFonts w:asciiTheme="majorHAnsi" w:hAnsiTheme="majorHAnsi" w:cstheme="majorHAnsi"/>
                <w:bCs/>
              </w:rPr>
            </w:pPr>
          </w:p>
        </w:tc>
      </w:tr>
      <w:tr w:rsidR="007F2A5E" w:rsidRPr="00B90B98" w14:paraId="431981F1" w14:textId="77777777" w:rsidTr="00E908E1">
        <w:trPr>
          <w:trHeight w:val="567"/>
          <w:jc w:val="center"/>
        </w:trPr>
        <w:tc>
          <w:tcPr>
            <w:tcW w:w="918" w:type="dxa"/>
            <w:vMerge/>
            <w:tcBorders>
              <w:left w:val="single" w:sz="4" w:space="0" w:color="auto"/>
              <w:bottom w:val="single" w:sz="4" w:space="0" w:color="auto"/>
              <w:right w:val="single" w:sz="4" w:space="0" w:color="auto"/>
            </w:tcBorders>
            <w:vAlign w:val="center"/>
          </w:tcPr>
          <w:p w14:paraId="43C50176" w14:textId="77777777" w:rsidR="007F2A5E" w:rsidRPr="00B90B98" w:rsidRDefault="007F2A5E" w:rsidP="007F2A5E">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77D5F24B" w14:textId="77777777" w:rsidR="007F2A5E" w:rsidRPr="00B90B98" w:rsidRDefault="007F2A5E" w:rsidP="007F2A5E">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65BD0CB2" w14:textId="77777777" w:rsidR="007F2A5E" w:rsidRPr="00B90B98" w:rsidRDefault="007F2A5E" w:rsidP="007F2A5E">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9D06C5" w14:textId="77777777" w:rsidR="007F2A5E" w:rsidRPr="00B90B98" w:rsidRDefault="007F2A5E" w:rsidP="007F2A5E">
            <w:pPr>
              <w:jc w:val="both"/>
              <w:rPr>
                <w:rFonts w:asciiTheme="majorHAnsi" w:hAnsiTheme="majorHAnsi" w:cstheme="majorHAnsi"/>
                <w:bCs/>
              </w:rPr>
            </w:pPr>
          </w:p>
        </w:tc>
      </w:tr>
      <w:tr w:rsidR="007F2A5E" w:rsidRPr="00B90B98" w14:paraId="4AA083B0" w14:textId="77777777" w:rsidTr="007F2A5E">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449AD43D" w14:textId="2D2033E1" w:rsidR="007F2A5E" w:rsidRPr="00B90B98" w:rsidRDefault="007F2A5E" w:rsidP="007F2A5E">
            <w:pPr>
              <w:jc w:val="both"/>
              <w:rPr>
                <w:rFonts w:asciiTheme="majorHAnsi" w:hAnsiTheme="majorHAnsi" w:cstheme="majorHAnsi"/>
              </w:rPr>
            </w:pPr>
            <w:r w:rsidRPr="00B90B98">
              <w:rPr>
                <w:rFonts w:asciiTheme="majorHAnsi" w:hAnsiTheme="majorHAnsi" w:cstheme="majorHAnsi"/>
              </w:rPr>
              <w:t>3.1.1</w:t>
            </w:r>
          </w:p>
        </w:tc>
        <w:tc>
          <w:tcPr>
            <w:tcW w:w="1771" w:type="dxa"/>
            <w:tcBorders>
              <w:top w:val="single" w:sz="4" w:space="0" w:color="auto"/>
              <w:left w:val="single" w:sz="4" w:space="0" w:color="auto"/>
              <w:bottom w:val="single" w:sz="4" w:space="0" w:color="auto"/>
              <w:right w:val="single" w:sz="4" w:space="0" w:color="auto"/>
            </w:tcBorders>
            <w:vAlign w:val="center"/>
          </w:tcPr>
          <w:p w14:paraId="02CD1243" w14:textId="4778298C" w:rsidR="007F2A5E" w:rsidRPr="00B90B98" w:rsidRDefault="007F2A5E" w:rsidP="007F2A5E">
            <w:pPr>
              <w:jc w:val="both"/>
              <w:rPr>
                <w:rFonts w:asciiTheme="majorHAnsi" w:hAnsiTheme="majorHAnsi" w:cstheme="majorHAnsi"/>
              </w:rPr>
            </w:pPr>
            <w:r w:rsidRPr="00B90B98">
              <w:rPr>
                <w:rFonts w:asciiTheme="majorHAnsi" w:hAnsiTheme="majorHAnsi" w:cstheme="majorHAnsi"/>
              </w:rPr>
              <w:t>PROCESOR</w:t>
            </w:r>
          </w:p>
        </w:tc>
        <w:tc>
          <w:tcPr>
            <w:tcW w:w="5528" w:type="dxa"/>
            <w:tcBorders>
              <w:top w:val="single" w:sz="4" w:space="0" w:color="auto"/>
              <w:left w:val="single" w:sz="4" w:space="0" w:color="auto"/>
              <w:bottom w:val="single" w:sz="4" w:space="0" w:color="auto"/>
              <w:right w:val="single" w:sz="4" w:space="0" w:color="auto"/>
            </w:tcBorders>
            <w:vAlign w:val="center"/>
          </w:tcPr>
          <w:p w14:paraId="04B0B564" w14:textId="1CBA4EC0" w:rsidR="007F2A5E" w:rsidRPr="00B90B98" w:rsidRDefault="009E4165" w:rsidP="002D7FFD">
            <w:pPr>
              <w:jc w:val="both"/>
              <w:rPr>
                <w:rFonts w:asciiTheme="majorHAnsi" w:hAnsiTheme="majorHAnsi" w:cstheme="majorHAnsi"/>
              </w:rPr>
            </w:pPr>
            <w:r w:rsidRPr="00B90B98">
              <w:rPr>
                <w:rFonts w:asciiTheme="majorHAnsi" w:hAnsiTheme="majorHAnsi" w:cstheme="majorHAnsi"/>
              </w:rPr>
              <w:t>Serverski procesor sa 4 jezgre i 4 niti, osnovna radna frekvencija 3.40 GHz, 8GB brze interne memorije</w:t>
            </w:r>
          </w:p>
        </w:tc>
        <w:tc>
          <w:tcPr>
            <w:tcW w:w="5528" w:type="dxa"/>
            <w:tcBorders>
              <w:top w:val="single" w:sz="4" w:space="0" w:color="auto"/>
              <w:left w:val="single" w:sz="4" w:space="0" w:color="auto"/>
              <w:bottom w:val="single" w:sz="4" w:space="0" w:color="auto"/>
              <w:right w:val="single" w:sz="4" w:space="0" w:color="auto"/>
            </w:tcBorders>
            <w:vAlign w:val="center"/>
          </w:tcPr>
          <w:p w14:paraId="0A2B81E4" w14:textId="77777777" w:rsidR="007F2A5E" w:rsidRPr="00B90B98" w:rsidRDefault="007F2A5E" w:rsidP="007F2A5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222C306" w14:textId="77777777" w:rsidR="007F2A5E" w:rsidRPr="00B90B98" w:rsidRDefault="007F2A5E" w:rsidP="007F2A5E">
            <w:pPr>
              <w:jc w:val="both"/>
              <w:rPr>
                <w:rFonts w:asciiTheme="majorHAnsi" w:hAnsiTheme="majorHAnsi" w:cstheme="majorHAnsi"/>
                <w:b/>
              </w:rPr>
            </w:pPr>
          </w:p>
        </w:tc>
      </w:tr>
      <w:tr w:rsidR="007F2A5E" w:rsidRPr="00B90B98" w14:paraId="4F02A73F" w14:textId="77777777" w:rsidTr="007F2A5E">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685A6F07" w14:textId="16EE4C02" w:rsidR="007F2A5E" w:rsidRPr="00B90B98" w:rsidRDefault="007F2A5E" w:rsidP="007F2A5E">
            <w:pPr>
              <w:jc w:val="both"/>
              <w:rPr>
                <w:rFonts w:asciiTheme="majorHAnsi" w:hAnsiTheme="majorHAnsi" w:cstheme="majorHAnsi"/>
              </w:rPr>
            </w:pPr>
            <w:r w:rsidRPr="00B90B98">
              <w:rPr>
                <w:rFonts w:asciiTheme="majorHAnsi" w:hAnsiTheme="majorHAnsi" w:cstheme="majorHAnsi"/>
              </w:rPr>
              <w:t>3.1.2</w:t>
            </w:r>
          </w:p>
        </w:tc>
        <w:tc>
          <w:tcPr>
            <w:tcW w:w="1771" w:type="dxa"/>
            <w:tcBorders>
              <w:top w:val="single" w:sz="4" w:space="0" w:color="auto"/>
              <w:left w:val="single" w:sz="4" w:space="0" w:color="auto"/>
              <w:bottom w:val="single" w:sz="4" w:space="0" w:color="auto"/>
              <w:right w:val="single" w:sz="4" w:space="0" w:color="auto"/>
            </w:tcBorders>
            <w:vAlign w:val="center"/>
          </w:tcPr>
          <w:p w14:paraId="70624A8A" w14:textId="43C4A9D8" w:rsidR="007F2A5E" w:rsidRPr="00B90B98" w:rsidRDefault="007F2A5E" w:rsidP="007F2A5E">
            <w:pPr>
              <w:jc w:val="both"/>
              <w:rPr>
                <w:rFonts w:asciiTheme="majorHAnsi" w:hAnsiTheme="majorHAnsi" w:cstheme="majorHAnsi"/>
              </w:rPr>
            </w:pPr>
            <w:r w:rsidRPr="00B90B98">
              <w:rPr>
                <w:rFonts w:asciiTheme="majorHAnsi" w:hAnsiTheme="majorHAnsi" w:cstheme="majorHAnsi"/>
              </w:rPr>
              <w:t>RADNA MEMORIJA</w:t>
            </w:r>
            <w:r w:rsidR="002D7FFD" w:rsidRPr="00B90B98">
              <w:rPr>
                <w:rFonts w:asciiTheme="majorHAnsi" w:hAnsiTheme="majorHAnsi" w:cstheme="majorHAnsi"/>
              </w:rPr>
              <w:t xml:space="preserve"> RAM</w:t>
            </w:r>
          </w:p>
        </w:tc>
        <w:tc>
          <w:tcPr>
            <w:tcW w:w="5528" w:type="dxa"/>
            <w:tcBorders>
              <w:top w:val="single" w:sz="4" w:space="0" w:color="auto"/>
              <w:left w:val="single" w:sz="4" w:space="0" w:color="auto"/>
              <w:bottom w:val="single" w:sz="4" w:space="0" w:color="auto"/>
              <w:right w:val="single" w:sz="4" w:space="0" w:color="auto"/>
            </w:tcBorders>
            <w:vAlign w:val="center"/>
          </w:tcPr>
          <w:p w14:paraId="05D278A9" w14:textId="4699B316" w:rsidR="007F2A5E" w:rsidRPr="00B90B98" w:rsidRDefault="009E4165" w:rsidP="007F2A5E">
            <w:pPr>
              <w:jc w:val="both"/>
              <w:rPr>
                <w:rFonts w:asciiTheme="majorHAnsi" w:hAnsiTheme="majorHAnsi" w:cstheme="majorHAnsi"/>
              </w:rPr>
            </w:pPr>
            <w:r w:rsidRPr="00B90B98">
              <w:rPr>
                <w:rFonts w:asciiTheme="majorHAnsi" w:hAnsiTheme="majorHAnsi" w:cstheme="majorHAnsi"/>
              </w:rPr>
              <w:t>16</w:t>
            </w:r>
            <w:r w:rsidR="00E908E1" w:rsidRPr="00B90B98">
              <w:rPr>
                <w:rFonts w:asciiTheme="majorHAnsi" w:hAnsiTheme="majorHAnsi" w:cstheme="majorHAnsi"/>
              </w:rPr>
              <w:t xml:space="preserve"> </w:t>
            </w:r>
            <w:r w:rsidRPr="00B90B98">
              <w:rPr>
                <w:rFonts w:asciiTheme="majorHAnsi" w:hAnsiTheme="majorHAnsi" w:cstheme="majorHAnsi"/>
              </w:rPr>
              <w:t>GB DDR4 2666 ECC, proširivo do 64 GB</w:t>
            </w:r>
          </w:p>
        </w:tc>
        <w:tc>
          <w:tcPr>
            <w:tcW w:w="5528" w:type="dxa"/>
            <w:tcBorders>
              <w:top w:val="single" w:sz="4" w:space="0" w:color="auto"/>
              <w:left w:val="single" w:sz="4" w:space="0" w:color="auto"/>
              <w:bottom w:val="single" w:sz="4" w:space="0" w:color="auto"/>
              <w:right w:val="single" w:sz="4" w:space="0" w:color="auto"/>
            </w:tcBorders>
            <w:vAlign w:val="center"/>
          </w:tcPr>
          <w:p w14:paraId="766BADDA" w14:textId="77777777" w:rsidR="007F2A5E" w:rsidRPr="00B90B98" w:rsidRDefault="007F2A5E" w:rsidP="007F2A5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BF988D2" w14:textId="77777777" w:rsidR="007F2A5E" w:rsidRPr="00B90B98" w:rsidRDefault="007F2A5E" w:rsidP="007F2A5E">
            <w:pPr>
              <w:jc w:val="both"/>
              <w:rPr>
                <w:rFonts w:asciiTheme="majorHAnsi" w:hAnsiTheme="majorHAnsi" w:cstheme="majorHAnsi"/>
                <w:b/>
              </w:rPr>
            </w:pPr>
          </w:p>
        </w:tc>
      </w:tr>
      <w:tr w:rsidR="007F2A5E" w:rsidRPr="00B90B98" w14:paraId="19E5112C" w14:textId="77777777" w:rsidTr="007F2A5E">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7109DE8B" w14:textId="73070064" w:rsidR="007F2A5E" w:rsidRPr="00B90B98" w:rsidRDefault="007F2A5E" w:rsidP="007F2A5E">
            <w:pPr>
              <w:jc w:val="both"/>
              <w:rPr>
                <w:rFonts w:asciiTheme="majorHAnsi" w:hAnsiTheme="majorHAnsi" w:cstheme="majorHAnsi"/>
              </w:rPr>
            </w:pPr>
            <w:r w:rsidRPr="00B90B98">
              <w:rPr>
                <w:rFonts w:asciiTheme="majorHAnsi" w:hAnsiTheme="majorHAnsi" w:cstheme="majorHAnsi"/>
              </w:rPr>
              <w:t>3.1.3</w:t>
            </w:r>
          </w:p>
        </w:tc>
        <w:tc>
          <w:tcPr>
            <w:tcW w:w="1771" w:type="dxa"/>
            <w:tcBorders>
              <w:top w:val="single" w:sz="4" w:space="0" w:color="auto"/>
              <w:left w:val="single" w:sz="4" w:space="0" w:color="auto"/>
              <w:bottom w:val="single" w:sz="4" w:space="0" w:color="auto"/>
              <w:right w:val="single" w:sz="4" w:space="0" w:color="auto"/>
            </w:tcBorders>
            <w:vAlign w:val="center"/>
          </w:tcPr>
          <w:p w14:paraId="22AB687E" w14:textId="645C12A8" w:rsidR="007F2A5E" w:rsidRPr="00B90B98" w:rsidRDefault="007F2A5E" w:rsidP="007F2A5E">
            <w:pPr>
              <w:jc w:val="both"/>
              <w:rPr>
                <w:rFonts w:asciiTheme="majorHAnsi" w:hAnsiTheme="majorHAnsi" w:cstheme="majorHAnsi"/>
              </w:rPr>
            </w:pPr>
            <w:r w:rsidRPr="00B90B98">
              <w:rPr>
                <w:rFonts w:asciiTheme="majorHAnsi" w:hAnsiTheme="majorHAnsi" w:cstheme="majorHAnsi"/>
              </w:rPr>
              <w:t>KUČIŠTE</w:t>
            </w:r>
          </w:p>
        </w:tc>
        <w:tc>
          <w:tcPr>
            <w:tcW w:w="5528" w:type="dxa"/>
            <w:tcBorders>
              <w:top w:val="single" w:sz="4" w:space="0" w:color="auto"/>
              <w:left w:val="single" w:sz="4" w:space="0" w:color="auto"/>
              <w:bottom w:val="single" w:sz="4" w:space="0" w:color="auto"/>
              <w:right w:val="single" w:sz="4" w:space="0" w:color="auto"/>
            </w:tcBorders>
            <w:vAlign w:val="center"/>
          </w:tcPr>
          <w:p w14:paraId="24D47621" w14:textId="0D180DDB" w:rsidR="007F2A5E" w:rsidRPr="00B90B98" w:rsidRDefault="004B0187" w:rsidP="007F2A5E">
            <w:pPr>
              <w:jc w:val="both"/>
              <w:rPr>
                <w:rFonts w:asciiTheme="majorHAnsi" w:hAnsiTheme="majorHAnsi" w:cstheme="majorHAnsi"/>
              </w:rPr>
            </w:pPr>
            <w:r w:rsidRPr="00B90B98">
              <w:rPr>
                <w:rFonts w:asciiTheme="majorHAnsi" w:hAnsiTheme="majorHAnsi" w:cstheme="majorHAnsi"/>
              </w:rPr>
              <w:t>K</w:t>
            </w:r>
            <w:r w:rsidR="009E4165" w:rsidRPr="00B90B98">
              <w:rPr>
                <w:rFonts w:asciiTheme="majorHAnsi" w:hAnsiTheme="majorHAnsi" w:cstheme="majorHAnsi"/>
              </w:rPr>
              <w:t xml:space="preserve">ućište visine 2U za montažu u serverski ormar </w:t>
            </w:r>
          </w:p>
        </w:tc>
        <w:tc>
          <w:tcPr>
            <w:tcW w:w="5528" w:type="dxa"/>
            <w:tcBorders>
              <w:top w:val="single" w:sz="4" w:space="0" w:color="auto"/>
              <w:left w:val="single" w:sz="4" w:space="0" w:color="auto"/>
              <w:bottom w:val="single" w:sz="4" w:space="0" w:color="auto"/>
              <w:right w:val="single" w:sz="4" w:space="0" w:color="auto"/>
            </w:tcBorders>
            <w:vAlign w:val="center"/>
          </w:tcPr>
          <w:p w14:paraId="05C486FD" w14:textId="77777777" w:rsidR="007F2A5E" w:rsidRPr="00B90B98" w:rsidRDefault="007F2A5E" w:rsidP="007F2A5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F7B57D3" w14:textId="77777777" w:rsidR="007F2A5E" w:rsidRPr="00B90B98" w:rsidRDefault="007F2A5E" w:rsidP="007F2A5E">
            <w:pPr>
              <w:jc w:val="both"/>
              <w:rPr>
                <w:rFonts w:asciiTheme="majorHAnsi" w:hAnsiTheme="majorHAnsi" w:cstheme="majorHAnsi"/>
                <w:b/>
              </w:rPr>
            </w:pPr>
          </w:p>
        </w:tc>
      </w:tr>
      <w:tr w:rsidR="007F2A5E" w:rsidRPr="00B90B98" w14:paraId="3AA832A6"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624174A7" w14:textId="71DF74DB" w:rsidR="007F2A5E" w:rsidRPr="00B90B98" w:rsidRDefault="007F2A5E" w:rsidP="007F2A5E">
            <w:pPr>
              <w:jc w:val="both"/>
              <w:rPr>
                <w:rFonts w:asciiTheme="majorHAnsi" w:hAnsiTheme="majorHAnsi" w:cstheme="majorHAnsi"/>
              </w:rPr>
            </w:pPr>
            <w:r w:rsidRPr="00B90B98">
              <w:rPr>
                <w:rFonts w:asciiTheme="majorHAnsi" w:hAnsiTheme="majorHAnsi" w:cstheme="majorHAnsi"/>
              </w:rPr>
              <w:t>3.1.4</w:t>
            </w:r>
          </w:p>
        </w:tc>
        <w:tc>
          <w:tcPr>
            <w:tcW w:w="1771" w:type="dxa"/>
            <w:tcBorders>
              <w:top w:val="single" w:sz="4" w:space="0" w:color="auto"/>
              <w:left w:val="single" w:sz="4" w:space="0" w:color="auto"/>
              <w:bottom w:val="single" w:sz="4" w:space="0" w:color="auto"/>
              <w:right w:val="single" w:sz="4" w:space="0" w:color="auto"/>
            </w:tcBorders>
            <w:vAlign w:val="center"/>
          </w:tcPr>
          <w:p w14:paraId="04250855" w14:textId="3B44AC85" w:rsidR="007F2A5E" w:rsidRPr="00B90B98" w:rsidRDefault="007F2A5E" w:rsidP="007F2A5E">
            <w:pPr>
              <w:jc w:val="both"/>
              <w:rPr>
                <w:rFonts w:asciiTheme="majorHAnsi" w:hAnsiTheme="majorHAnsi" w:cstheme="majorHAnsi"/>
              </w:rPr>
            </w:pPr>
            <w:r w:rsidRPr="00B90B98">
              <w:rPr>
                <w:rFonts w:asciiTheme="majorHAnsi" w:hAnsiTheme="majorHAnsi" w:cstheme="majorHAnsi"/>
              </w:rPr>
              <w:t>KONTROLER</w:t>
            </w:r>
          </w:p>
        </w:tc>
        <w:tc>
          <w:tcPr>
            <w:tcW w:w="5528" w:type="dxa"/>
            <w:tcBorders>
              <w:top w:val="single" w:sz="4" w:space="0" w:color="auto"/>
              <w:left w:val="single" w:sz="4" w:space="0" w:color="auto"/>
              <w:bottom w:val="single" w:sz="4" w:space="0" w:color="auto"/>
              <w:right w:val="single" w:sz="4" w:space="0" w:color="auto"/>
            </w:tcBorders>
            <w:vAlign w:val="center"/>
          </w:tcPr>
          <w:p w14:paraId="1BBD5A4E" w14:textId="353A7C75" w:rsidR="007F2A5E" w:rsidRPr="00B90B98" w:rsidRDefault="009E4165" w:rsidP="007F2A5E">
            <w:pPr>
              <w:jc w:val="both"/>
              <w:rPr>
                <w:rFonts w:asciiTheme="majorHAnsi" w:hAnsiTheme="majorHAnsi" w:cstheme="majorHAnsi"/>
              </w:rPr>
            </w:pPr>
            <w:r w:rsidRPr="00B90B98">
              <w:rPr>
                <w:rFonts w:asciiTheme="majorHAnsi" w:hAnsiTheme="majorHAnsi" w:cstheme="majorHAnsi"/>
              </w:rPr>
              <w:t xml:space="preserve">Serial ATA 3.0 (6.0 Gb/s), RAID </w:t>
            </w:r>
            <w:r w:rsidR="00BB5625" w:rsidRPr="00B90B98">
              <w:rPr>
                <w:rFonts w:asciiTheme="majorHAnsi" w:hAnsiTheme="majorHAnsi" w:cstheme="majorHAnsi"/>
              </w:rPr>
              <w:t>0, 1, 5, 10</w:t>
            </w:r>
          </w:p>
        </w:tc>
        <w:tc>
          <w:tcPr>
            <w:tcW w:w="5528" w:type="dxa"/>
            <w:tcBorders>
              <w:top w:val="single" w:sz="4" w:space="0" w:color="auto"/>
              <w:left w:val="single" w:sz="4" w:space="0" w:color="auto"/>
              <w:bottom w:val="single" w:sz="4" w:space="0" w:color="auto"/>
              <w:right w:val="single" w:sz="4" w:space="0" w:color="auto"/>
            </w:tcBorders>
            <w:vAlign w:val="center"/>
          </w:tcPr>
          <w:p w14:paraId="4A3E295E" w14:textId="77777777" w:rsidR="007F2A5E" w:rsidRPr="00B90B98" w:rsidRDefault="007F2A5E" w:rsidP="007F2A5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DC5DC7B" w14:textId="77777777" w:rsidR="007F2A5E" w:rsidRPr="00B90B98" w:rsidRDefault="007F2A5E" w:rsidP="007F2A5E">
            <w:pPr>
              <w:jc w:val="both"/>
              <w:rPr>
                <w:rFonts w:asciiTheme="majorHAnsi" w:hAnsiTheme="majorHAnsi" w:cstheme="majorHAnsi"/>
                <w:b/>
              </w:rPr>
            </w:pPr>
          </w:p>
        </w:tc>
      </w:tr>
      <w:tr w:rsidR="007F2A5E" w:rsidRPr="00B90B98" w14:paraId="009D7896"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1D84458C" w14:textId="3594A408" w:rsidR="007F2A5E" w:rsidRPr="00B90B98" w:rsidRDefault="007F2A5E" w:rsidP="007F2A5E">
            <w:pPr>
              <w:jc w:val="both"/>
              <w:rPr>
                <w:rFonts w:asciiTheme="majorHAnsi" w:hAnsiTheme="majorHAnsi" w:cstheme="majorHAnsi"/>
              </w:rPr>
            </w:pPr>
            <w:r w:rsidRPr="00B90B98">
              <w:rPr>
                <w:rFonts w:asciiTheme="majorHAnsi" w:hAnsiTheme="majorHAnsi" w:cstheme="majorHAnsi"/>
              </w:rPr>
              <w:t>3.1.5</w:t>
            </w:r>
          </w:p>
        </w:tc>
        <w:tc>
          <w:tcPr>
            <w:tcW w:w="1771" w:type="dxa"/>
            <w:tcBorders>
              <w:top w:val="single" w:sz="4" w:space="0" w:color="auto"/>
              <w:left w:val="single" w:sz="4" w:space="0" w:color="auto"/>
              <w:bottom w:val="single" w:sz="4" w:space="0" w:color="auto"/>
              <w:right w:val="single" w:sz="4" w:space="0" w:color="auto"/>
            </w:tcBorders>
            <w:vAlign w:val="center"/>
          </w:tcPr>
          <w:p w14:paraId="766CD330" w14:textId="549B3CF6" w:rsidR="007F2A5E" w:rsidRPr="00B90B98" w:rsidRDefault="007F2A5E" w:rsidP="007F2A5E">
            <w:pPr>
              <w:jc w:val="both"/>
              <w:rPr>
                <w:rFonts w:asciiTheme="majorHAnsi" w:hAnsiTheme="majorHAnsi" w:cstheme="majorHAnsi"/>
              </w:rPr>
            </w:pPr>
            <w:r w:rsidRPr="00B90B98">
              <w:rPr>
                <w:rFonts w:asciiTheme="majorHAnsi" w:hAnsiTheme="majorHAnsi" w:cstheme="majorHAnsi"/>
              </w:rPr>
              <w:t>DISK</w:t>
            </w:r>
          </w:p>
        </w:tc>
        <w:tc>
          <w:tcPr>
            <w:tcW w:w="5528" w:type="dxa"/>
            <w:tcBorders>
              <w:top w:val="single" w:sz="4" w:space="0" w:color="auto"/>
              <w:left w:val="single" w:sz="4" w:space="0" w:color="auto"/>
              <w:bottom w:val="single" w:sz="4" w:space="0" w:color="auto"/>
              <w:right w:val="single" w:sz="4" w:space="0" w:color="auto"/>
            </w:tcBorders>
            <w:vAlign w:val="center"/>
          </w:tcPr>
          <w:p w14:paraId="45586C9D" w14:textId="77777777" w:rsidR="007F2A5E" w:rsidRPr="00B90B98" w:rsidRDefault="009E4165" w:rsidP="007F2A5E">
            <w:pPr>
              <w:jc w:val="both"/>
              <w:rPr>
                <w:rFonts w:asciiTheme="majorHAnsi" w:hAnsiTheme="majorHAnsi" w:cstheme="majorHAnsi"/>
              </w:rPr>
            </w:pPr>
            <w:r w:rsidRPr="00B90B98">
              <w:rPr>
                <w:rFonts w:asciiTheme="majorHAnsi" w:hAnsiTheme="majorHAnsi" w:cstheme="majorHAnsi"/>
              </w:rPr>
              <w:t>2x SSD 240 Gb</w:t>
            </w:r>
          </w:p>
          <w:p w14:paraId="47EED5A4" w14:textId="541B1D94" w:rsidR="009E4165" w:rsidRPr="00B90B98" w:rsidRDefault="009E4165" w:rsidP="007F2A5E">
            <w:pPr>
              <w:jc w:val="both"/>
              <w:rPr>
                <w:rFonts w:asciiTheme="majorHAnsi" w:hAnsiTheme="majorHAnsi" w:cstheme="majorHAnsi"/>
              </w:rPr>
            </w:pPr>
            <w:r w:rsidRPr="00B90B98">
              <w:rPr>
                <w:rFonts w:asciiTheme="majorHAnsi" w:hAnsiTheme="majorHAnsi" w:cstheme="majorHAnsi"/>
              </w:rPr>
              <w:t>HDD 1TB/128m/SATA 6Gb/s/7200rpm</w:t>
            </w:r>
          </w:p>
        </w:tc>
        <w:tc>
          <w:tcPr>
            <w:tcW w:w="5528" w:type="dxa"/>
            <w:tcBorders>
              <w:top w:val="single" w:sz="4" w:space="0" w:color="auto"/>
              <w:left w:val="single" w:sz="4" w:space="0" w:color="auto"/>
              <w:bottom w:val="single" w:sz="4" w:space="0" w:color="auto"/>
              <w:right w:val="single" w:sz="4" w:space="0" w:color="auto"/>
            </w:tcBorders>
            <w:vAlign w:val="center"/>
          </w:tcPr>
          <w:p w14:paraId="3086E280" w14:textId="77777777" w:rsidR="007F2A5E" w:rsidRPr="00B90B98" w:rsidRDefault="007F2A5E" w:rsidP="007F2A5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1AC0DE2" w14:textId="77777777" w:rsidR="007F2A5E" w:rsidRPr="00B90B98" w:rsidRDefault="007F2A5E" w:rsidP="007F2A5E">
            <w:pPr>
              <w:jc w:val="both"/>
              <w:rPr>
                <w:rFonts w:asciiTheme="majorHAnsi" w:hAnsiTheme="majorHAnsi" w:cstheme="majorHAnsi"/>
                <w:b/>
              </w:rPr>
            </w:pPr>
          </w:p>
        </w:tc>
      </w:tr>
      <w:tr w:rsidR="007F2A5E" w:rsidRPr="00B90B98" w14:paraId="049F9E34"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1E7E0381" w14:textId="76113FBA" w:rsidR="007F2A5E" w:rsidRPr="00B90B98" w:rsidRDefault="007F2A5E" w:rsidP="007F2A5E">
            <w:pPr>
              <w:jc w:val="both"/>
              <w:rPr>
                <w:rFonts w:asciiTheme="majorHAnsi" w:hAnsiTheme="majorHAnsi" w:cstheme="majorHAnsi"/>
              </w:rPr>
            </w:pPr>
            <w:r w:rsidRPr="00B90B98">
              <w:rPr>
                <w:rFonts w:asciiTheme="majorHAnsi" w:hAnsiTheme="majorHAnsi" w:cstheme="majorHAnsi"/>
              </w:rPr>
              <w:lastRenderedPageBreak/>
              <w:t>3.1.</w:t>
            </w:r>
            <w:r w:rsidR="008A4C06" w:rsidRPr="00B90B98">
              <w:rPr>
                <w:rFonts w:asciiTheme="majorHAnsi" w:hAnsiTheme="majorHAnsi" w:cstheme="majorHAnsi"/>
              </w:rPr>
              <w:t>6</w:t>
            </w:r>
          </w:p>
        </w:tc>
        <w:tc>
          <w:tcPr>
            <w:tcW w:w="1771" w:type="dxa"/>
            <w:tcBorders>
              <w:top w:val="single" w:sz="4" w:space="0" w:color="auto"/>
              <w:left w:val="single" w:sz="4" w:space="0" w:color="auto"/>
              <w:bottom w:val="single" w:sz="4" w:space="0" w:color="auto"/>
              <w:right w:val="single" w:sz="4" w:space="0" w:color="auto"/>
            </w:tcBorders>
            <w:vAlign w:val="center"/>
          </w:tcPr>
          <w:p w14:paraId="63593704" w14:textId="2C7EE2C7" w:rsidR="007F2A5E" w:rsidRPr="00B90B98" w:rsidRDefault="007F2A5E" w:rsidP="007F2A5E">
            <w:pPr>
              <w:jc w:val="both"/>
              <w:rPr>
                <w:rFonts w:asciiTheme="majorHAnsi" w:hAnsiTheme="majorHAnsi" w:cstheme="majorHAnsi"/>
              </w:rPr>
            </w:pPr>
            <w:r w:rsidRPr="00B90B98">
              <w:rPr>
                <w:rFonts w:asciiTheme="majorHAnsi" w:hAnsiTheme="majorHAnsi" w:cstheme="majorHAnsi"/>
              </w:rPr>
              <w:t>MREŽNI KONTROLER</w:t>
            </w:r>
          </w:p>
        </w:tc>
        <w:tc>
          <w:tcPr>
            <w:tcW w:w="5528" w:type="dxa"/>
            <w:tcBorders>
              <w:top w:val="single" w:sz="4" w:space="0" w:color="auto"/>
              <w:left w:val="single" w:sz="4" w:space="0" w:color="auto"/>
              <w:bottom w:val="single" w:sz="4" w:space="0" w:color="auto"/>
              <w:right w:val="single" w:sz="4" w:space="0" w:color="auto"/>
            </w:tcBorders>
            <w:vAlign w:val="center"/>
          </w:tcPr>
          <w:p w14:paraId="70A07568" w14:textId="6884676B" w:rsidR="007F2A5E" w:rsidRPr="00B90B98" w:rsidRDefault="009E4165" w:rsidP="007F2A5E">
            <w:pPr>
              <w:jc w:val="both"/>
              <w:rPr>
                <w:rFonts w:asciiTheme="majorHAnsi" w:hAnsiTheme="majorHAnsi" w:cstheme="majorHAnsi"/>
              </w:rPr>
            </w:pPr>
            <w:r w:rsidRPr="00B90B98">
              <w:rPr>
                <w:rFonts w:asciiTheme="majorHAnsi" w:hAnsiTheme="majorHAnsi" w:cstheme="majorHAnsi"/>
              </w:rPr>
              <w:t>2x Gigabit Network Connection</w:t>
            </w:r>
          </w:p>
        </w:tc>
        <w:tc>
          <w:tcPr>
            <w:tcW w:w="5528" w:type="dxa"/>
            <w:tcBorders>
              <w:top w:val="single" w:sz="4" w:space="0" w:color="auto"/>
              <w:left w:val="single" w:sz="4" w:space="0" w:color="auto"/>
              <w:bottom w:val="single" w:sz="4" w:space="0" w:color="auto"/>
              <w:right w:val="single" w:sz="4" w:space="0" w:color="auto"/>
            </w:tcBorders>
            <w:vAlign w:val="center"/>
          </w:tcPr>
          <w:p w14:paraId="56C518A2" w14:textId="77777777" w:rsidR="007F2A5E" w:rsidRPr="00B90B98" w:rsidRDefault="007F2A5E" w:rsidP="007F2A5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24ED072" w14:textId="77777777" w:rsidR="007F2A5E" w:rsidRPr="00B90B98" w:rsidRDefault="007F2A5E" w:rsidP="007F2A5E">
            <w:pPr>
              <w:jc w:val="both"/>
              <w:rPr>
                <w:rFonts w:asciiTheme="majorHAnsi" w:hAnsiTheme="majorHAnsi" w:cstheme="majorHAnsi"/>
                <w:b/>
              </w:rPr>
            </w:pPr>
          </w:p>
        </w:tc>
      </w:tr>
      <w:tr w:rsidR="008A4C06" w:rsidRPr="00B90B98" w14:paraId="07C4CD37"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1DC45D84" w14:textId="2A618A74" w:rsidR="008A4C06" w:rsidRPr="00B90B98" w:rsidRDefault="008A4C06" w:rsidP="008A4C06">
            <w:pPr>
              <w:jc w:val="both"/>
              <w:rPr>
                <w:rFonts w:asciiTheme="majorHAnsi" w:hAnsiTheme="majorHAnsi" w:cstheme="majorHAnsi"/>
              </w:rPr>
            </w:pPr>
            <w:r w:rsidRPr="00B90B98">
              <w:rPr>
                <w:rFonts w:asciiTheme="majorHAnsi" w:hAnsiTheme="majorHAnsi" w:cstheme="majorHAnsi"/>
              </w:rPr>
              <w:t>3.1.</w:t>
            </w:r>
            <w:r w:rsidR="00B83B2C" w:rsidRPr="00B90B98">
              <w:rPr>
                <w:rFonts w:asciiTheme="majorHAnsi" w:hAnsiTheme="majorHAnsi" w:cstheme="majorHAnsi"/>
              </w:rPr>
              <w:t>7</w:t>
            </w:r>
          </w:p>
        </w:tc>
        <w:tc>
          <w:tcPr>
            <w:tcW w:w="1771" w:type="dxa"/>
            <w:tcBorders>
              <w:top w:val="single" w:sz="4" w:space="0" w:color="auto"/>
              <w:left w:val="single" w:sz="4" w:space="0" w:color="auto"/>
              <w:bottom w:val="single" w:sz="4" w:space="0" w:color="auto"/>
              <w:right w:val="single" w:sz="4" w:space="0" w:color="auto"/>
            </w:tcBorders>
            <w:vAlign w:val="center"/>
          </w:tcPr>
          <w:p w14:paraId="11445C56" w14:textId="0BFE5705" w:rsidR="008A4C06" w:rsidRPr="00B90B98" w:rsidRDefault="008A4C06" w:rsidP="008A4C06">
            <w:pPr>
              <w:jc w:val="both"/>
              <w:rPr>
                <w:rFonts w:asciiTheme="majorHAnsi" w:hAnsiTheme="majorHAnsi" w:cstheme="majorHAnsi"/>
              </w:rPr>
            </w:pPr>
            <w:r w:rsidRPr="00B90B98">
              <w:rPr>
                <w:rFonts w:asciiTheme="majorHAnsi" w:hAnsiTheme="majorHAnsi" w:cstheme="majorHAnsi"/>
              </w:rPr>
              <w:t>PRIKLJUČCI</w:t>
            </w:r>
          </w:p>
        </w:tc>
        <w:tc>
          <w:tcPr>
            <w:tcW w:w="5528" w:type="dxa"/>
            <w:tcBorders>
              <w:top w:val="single" w:sz="4" w:space="0" w:color="auto"/>
              <w:left w:val="single" w:sz="4" w:space="0" w:color="auto"/>
              <w:bottom w:val="single" w:sz="4" w:space="0" w:color="auto"/>
              <w:right w:val="single" w:sz="4" w:space="0" w:color="auto"/>
            </w:tcBorders>
            <w:vAlign w:val="center"/>
          </w:tcPr>
          <w:p w14:paraId="0696F862" w14:textId="47961B08" w:rsidR="008A4C06" w:rsidRPr="00B90B98" w:rsidRDefault="008A4C06" w:rsidP="008A4C06">
            <w:pPr>
              <w:jc w:val="both"/>
              <w:rPr>
                <w:rFonts w:asciiTheme="majorHAnsi" w:hAnsiTheme="majorHAnsi" w:cstheme="majorHAnsi"/>
              </w:rPr>
            </w:pPr>
            <w:r w:rsidRPr="00B90B98">
              <w:rPr>
                <w:rFonts w:asciiTheme="majorHAnsi" w:hAnsiTheme="majorHAnsi" w:cstheme="majorHAnsi"/>
              </w:rPr>
              <w:t>Min.3xUSB 2.0, 1 x Video</w:t>
            </w:r>
          </w:p>
        </w:tc>
        <w:tc>
          <w:tcPr>
            <w:tcW w:w="5528" w:type="dxa"/>
            <w:tcBorders>
              <w:top w:val="single" w:sz="4" w:space="0" w:color="auto"/>
              <w:left w:val="single" w:sz="4" w:space="0" w:color="auto"/>
              <w:bottom w:val="single" w:sz="4" w:space="0" w:color="auto"/>
              <w:right w:val="single" w:sz="4" w:space="0" w:color="auto"/>
            </w:tcBorders>
            <w:vAlign w:val="center"/>
          </w:tcPr>
          <w:p w14:paraId="68C3705C" w14:textId="77777777" w:rsidR="008A4C06" w:rsidRPr="00B90B98" w:rsidRDefault="008A4C06" w:rsidP="008A4C06">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CBA726F" w14:textId="77777777" w:rsidR="008A4C06" w:rsidRPr="00B90B98" w:rsidRDefault="008A4C06" w:rsidP="008A4C06">
            <w:pPr>
              <w:jc w:val="both"/>
              <w:rPr>
                <w:rFonts w:asciiTheme="majorHAnsi" w:hAnsiTheme="majorHAnsi" w:cstheme="majorHAnsi"/>
                <w:b/>
              </w:rPr>
            </w:pPr>
          </w:p>
        </w:tc>
      </w:tr>
      <w:tr w:rsidR="008A4C06" w:rsidRPr="00B90B98" w14:paraId="432D628D"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5AE3AEE9" w14:textId="2F5EEF44" w:rsidR="008A4C06" w:rsidRPr="00B90B98" w:rsidRDefault="008A4C06" w:rsidP="008A4C06">
            <w:pPr>
              <w:jc w:val="both"/>
              <w:rPr>
                <w:rFonts w:asciiTheme="majorHAnsi" w:hAnsiTheme="majorHAnsi" w:cstheme="majorHAnsi"/>
              </w:rPr>
            </w:pPr>
            <w:r w:rsidRPr="00B90B98">
              <w:rPr>
                <w:rFonts w:asciiTheme="majorHAnsi" w:hAnsiTheme="majorHAnsi" w:cstheme="majorHAnsi"/>
              </w:rPr>
              <w:t>3.1.</w:t>
            </w:r>
            <w:r w:rsidR="00B83B2C" w:rsidRPr="00B90B98">
              <w:rPr>
                <w:rFonts w:asciiTheme="majorHAnsi" w:hAnsiTheme="majorHAnsi" w:cstheme="majorHAnsi"/>
              </w:rPr>
              <w:t>8</w:t>
            </w:r>
          </w:p>
        </w:tc>
        <w:tc>
          <w:tcPr>
            <w:tcW w:w="1771" w:type="dxa"/>
            <w:tcBorders>
              <w:top w:val="single" w:sz="4" w:space="0" w:color="auto"/>
              <w:left w:val="single" w:sz="4" w:space="0" w:color="auto"/>
              <w:bottom w:val="single" w:sz="4" w:space="0" w:color="auto"/>
              <w:right w:val="single" w:sz="4" w:space="0" w:color="auto"/>
            </w:tcBorders>
            <w:vAlign w:val="center"/>
          </w:tcPr>
          <w:p w14:paraId="6BBA1575" w14:textId="375D2153" w:rsidR="008A4C06" w:rsidRPr="00B90B98" w:rsidRDefault="008A4C06" w:rsidP="008A4C06">
            <w:pPr>
              <w:jc w:val="both"/>
              <w:rPr>
                <w:rFonts w:asciiTheme="majorHAnsi" w:hAnsiTheme="majorHAnsi" w:cstheme="majorHAnsi"/>
              </w:rPr>
            </w:pPr>
            <w:r w:rsidRPr="00B90B98">
              <w:rPr>
                <w:rFonts w:asciiTheme="majorHAnsi" w:hAnsiTheme="majorHAnsi" w:cstheme="majorHAnsi"/>
              </w:rPr>
              <w:t>PROŠIRENJA</w:t>
            </w:r>
          </w:p>
        </w:tc>
        <w:tc>
          <w:tcPr>
            <w:tcW w:w="5528" w:type="dxa"/>
            <w:tcBorders>
              <w:top w:val="single" w:sz="4" w:space="0" w:color="auto"/>
              <w:left w:val="single" w:sz="4" w:space="0" w:color="auto"/>
              <w:bottom w:val="single" w:sz="4" w:space="0" w:color="auto"/>
              <w:right w:val="single" w:sz="4" w:space="0" w:color="auto"/>
            </w:tcBorders>
            <w:vAlign w:val="center"/>
          </w:tcPr>
          <w:p w14:paraId="5CD60A29" w14:textId="32686DF4" w:rsidR="008A4C06" w:rsidRPr="00B90B98" w:rsidRDefault="008A4C06" w:rsidP="008A4C06">
            <w:pPr>
              <w:jc w:val="both"/>
              <w:rPr>
                <w:rFonts w:asciiTheme="majorHAnsi" w:hAnsiTheme="majorHAnsi" w:cstheme="majorHAnsi"/>
              </w:rPr>
            </w:pPr>
            <w:r w:rsidRPr="00B90B98">
              <w:rPr>
                <w:rFonts w:asciiTheme="majorHAnsi" w:hAnsiTheme="majorHAnsi" w:cstheme="majorHAnsi"/>
              </w:rPr>
              <w:t>2x PCI Express</w:t>
            </w:r>
          </w:p>
        </w:tc>
        <w:tc>
          <w:tcPr>
            <w:tcW w:w="5528" w:type="dxa"/>
            <w:tcBorders>
              <w:top w:val="single" w:sz="4" w:space="0" w:color="auto"/>
              <w:left w:val="single" w:sz="4" w:space="0" w:color="auto"/>
              <w:bottom w:val="single" w:sz="4" w:space="0" w:color="auto"/>
              <w:right w:val="single" w:sz="4" w:space="0" w:color="auto"/>
            </w:tcBorders>
            <w:vAlign w:val="center"/>
          </w:tcPr>
          <w:p w14:paraId="1A50AD06" w14:textId="77777777" w:rsidR="008A4C06" w:rsidRPr="00B90B98" w:rsidRDefault="008A4C06" w:rsidP="008A4C06">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40A88C3" w14:textId="77777777" w:rsidR="008A4C06" w:rsidRPr="00B90B98" w:rsidRDefault="008A4C06" w:rsidP="008A4C06">
            <w:pPr>
              <w:jc w:val="both"/>
              <w:rPr>
                <w:rFonts w:asciiTheme="majorHAnsi" w:hAnsiTheme="majorHAnsi" w:cstheme="majorHAnsi"/>
                <w:b/>
              </w:rPr>
            </w:pPr>
          </w:p>
        </w:tc>
      </w:tr>
      <w:tr w:rsidR="008A4C06" w:rsidRPr="00B90B98" w14:paraId="1669A7B6"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433DB181" w14:textId="5B3829B8" w:rsidR="008A4C06" w:rsidRPr="00B90B98" w:rsidRDefault="008A4C06" w:rsidP="008A4C06">
            <w:pPr>
              <w:jc w:val="both"/>
              <w:rPr>
                <w:rFonts w:asciiTheme="majorHAnsi" w:hAnsiTheme="majorHAnsi" w:cstheme="majorHAnsi"/>
              </w:rPr>
            </w:pPr>
            <w:r w:rsidRPr="00B90B98">
              <w:rPr>
                <w:rFonts w:asciiTheme="majorHAnsi" w:hAnsiTheme="majorHAnsi" w:cstheme="majorHAnsi"/>
              </w:rPr>
              <w:t>3.1.</w:t>
            </w:r>
            <w:r w:rsidR="00B83B2C" w:rsidRPr="00B90B98">
              <w:rPr>
                <w:rFonts w:asciiTheme="majorHAnsi" w:hAnsiTheme="majorHAnsi" w:cstheme="majorHAnsi"/>
              </w:rPr>
              <w:t>9</w:t>
            </w:r>
          </w:p>
        </w:tc>
        <w:tc>
          <w:tcPr>
            <w:tcW w:w="1771" w:type="dxa"/>
            <w:tcBorders>
              <w:top w:val="single" w:sz="4" w:space="0" w:color="auto"/>
              <w:left w:val="single" w:sz="4" w:space="0" w:color="auto"/>
              <w:bottom w:val="single" w:sz="4" w:space="0" w:color="auto"/>
              <w:right w:val="single" w:sz="4" w:space="0" w:color="auto"/>
            </w:tcBorders>
            <w:vAlign w:val="center"/>
          </w:tcPr>
          <w:p w14:paraId="30CF6E84" w14:textId="0AD44413" w:rsidR="008A4C06" w:rsidRPr="00B90B98" w:rsidRDefault="008A4C06" w:rsidP="008A4C06">
            <w:pPr>
              <w:jc w:val="both"/>
              <w:rPr>
                <w:rFonts w:asciiTheme="majorHAnsi" w:hAnsiTheme="majorHAnsi" w:cstheme="majorHAnsi"/>
              </w:rPr>
            </w:pPr>
            <w:r w:rsidRPr="00B90B98">
              <w:rPr>
                <w:rFonts w:asciiTheme="majorHAnsi" w:hAnsiTheme="majorHAnsi" w:cstheme="majorHAnsi"/>
              </w:rPr>
              <w:t>OPERATIVNI SUSTAV</w:t>
            </w:r>
          </w:p>
        </w:tc>
        <w:tc>
          <w:tcPr>
            <w:tcW w:w="5528" w:type="dxa"/>
            <w:tcBorders>
              <w:top w:val="single" w:sz="4" w:space="0" w:color="auto"/>
              <w:left w:val="single" w:sz="4" w:space="0" w:color="auto"/>
              <w:bottom w:val="single" w:sz="4" w:space="0" w:color="auto"/>
              <w:right w:val="single" w:sz="4" w:space="0" w:color="auto"/>
            </w:tcBorders>
            <w:vAlign w:val="center"/>
          </w:tcPr>
          <w:p w14:paraId="20CF90D3" w14:textId="50FA9AB8" w:rsidR="008A4C06" w:rsidRPr="00B90B98" w:rsidRDefault="008A4C06" w:rsidP="008A4C06">
            <w:pPr>
              <w:jc w:val="both"/>
              <w:rPr>
                <w:rFonts w:asciiTheme="majorHAnsi" w:hAnsiTheme="majorHAnsi" w:cstheme="majorHAnsi"/>
              </w:rPr>
            </w:pPr>
            <w:r w:rsidRPr="00B90B98">
              <w:rPr>
                <w:rFonts w:asciiTheme="majorHAnsi" w:hAnsiTheme="majorHAnsi" w:cstheme="majorHAnsi"/>
              </w:rPr>
              <w:t>Instalirana aktualna verzija licence 64-bitnog serverskog operativnog sustava sa 15 pristupnih licenci</w:t>
            </w:r>
          </w:p>
        </w:tc>
        <w:tc>
          <w:tcPr>
            <w:tcW w:w="5528" w:type="dxa"/>
            <w:tcBorders>
              <w:top w:val="single" w:sz="4" w:space="0" w:color="auto"/>
              <w:left w:val="single" w:sz="4" w:space="0" w:color="auto"/>
              <w:bottom w:val="single" w:sz="4" w:space="0" w:color="auto"/>
              <w:right w:val="single" w:sz="4" w:space="0" w:color="auto"/>
            </w:tcBorders>
            <w:vAlign w:val="center"/>
          </w:tcPr>
          <w:p w14:paraId="55F3C472" w14:textId="77777777" w:rsidR="008A4C06" w:rsidRPr="00B90B98" w:rsidRDefault="008A4C06" w:rsidP="008A4C06">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3C4226F" w14:textId="77777777" w:rsidR="008A4C06" w:rsidRPr="00B90B98" w:rsidRDefault="008A4C06" w:rsidP="008A4C06">
            <w:pPr>
              <w:jc w:val="both"/>
              <w:rPr>
                <w:rFonts w:asciiTheme="majorHAnsi" w:hAnsiTheme="majorHAnsi" w:cstheme="majorHAnsi"/>
                <w:b/>
              </w:rPr>
            </w:pPr>
          </w:p>
        </w:tc>
      </w:tr>
      <w:tr w:rsidR="007F2A5E" w:rsidRPr="00B90B98" w14:paraId="6F077CB6"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1A988E13" w14:textId="2478010B" w:rsidR="007F2A5E" w:rsidRPr="00B90B98" w:rsidRDefault="007F2A5E" w:rsidP="007F2A5E">
            <w:pPr>
              <w:jc w:val="both"/>
              <w:rPr>
                <w:rFonts w:asciiTheme="majorHAnsi" w:hAnsiTheme="majorHAnsi" w:cstheme="majorHAnsi"/>
              </w:rPr>
            </w:pPr>
            <w:r w:rsidRPr="00B90B98">
              <w:rPr>
                <w:rFonts w:asciiTheme="majorHAnsi" w:hAnsiTheme="majorHAnsi" w:cstheme="majorHAnsi"/>
              </w:rPr>
              <w:t>3.1.1</w:t>
            </w:r>
            <w:r w:rsidR="00B83B2C" w:rsidRPr="00B90B98">
              <w:rPr>
                <w:rFonts w:asciiTheme="majorHAnsi" w:hAnsiTheme="majorHAnsi" w:cstheme="majorHAnsi"/>
              </w:rPr>
              <w:t>0</w:t>
            </w:r>
          </w:p>
        </w:tc>
        <w:tc>
          <w:tcPr>
            <w:tcW w:w="1771" w:type="dxa"/>
            <w:tcBorders>
              <w:top w:val="single" w:sz="4" w:space="0" w:color="auto"/>
              <w:left w:val="single" w:sz="4" w:space="0" w:color="auto"/>
              <w:bottom w:val="single" w:sz="4" w:space="0" w:color="auto"/>
              <w:right w:val="single" w:sz="4" w:space="0" w:color="auto"/>
            </w:tcBorders>
            <w:vAlign w:val="center"/>
          </w:tcPr>
          <w:p w14:paraId="698F3C4D" w14:textId="2FB1AE92" w:rsidR="007F2A5E" w:rsidRPr="00B90B98" w:rsidRDefault="007F2A5E" w:rsidP="007F2A5E">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3709482A" w14:textId="3C7DFD85" w:rsidR="007F2A5E" w:rsidRPr="00B90B98" w:rsidRDefault="008A4C06" w:rsidP="007F2A5E">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7A224633" w14:textId="77777777" w:rsidR="007F2A5E" w:rsidRPr="00B90B98" w:rsidRDefault="007F2A5E" w:rsidP="007F2A5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FEC15A8" w14:textId="77777777" w:rsidR="007F2A5E" w:rsidRPr="00B90B98" w:rsidRDefault="007F2A5E" w:rsidP="007F2A5E">
            <w:pPr>
              <w:jc w:val="both"/>
              <w:rPr>
                <w:rFonts w:asciiTheme="majorHAnsi" w:hAnsiTheme="majorHAnsi" w:cstheme="majorHAnsi"/>
                <w:b/>
              </w:rPr>
            </w:pPr>
          </w:p>
        </w:tc>
      </w:tr>
      <w:tr w:rsidR="008A4C06" w:rsidRPr="00B90B98" w14:paraId="1A848255"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DCD4C35" w14:textId="0DFBD0EC" w:rsidR="008A4C06" w:rsidRPr="00B90B98" w:rsidRDefault="008A4C06" w:rsidP="008A4C06">
            <w:pPr>
              <w:jc w:val="both"/>
              <w:rPr>
                <w:rFonts w:asciiTheme="majorHAnsi" w:hAnsiTheme="majorHAnsi" w:cstheme="majorHAnsi"/>
                <w:b/>
              </w:rPr>
            </w:pPr>
            <w:r w:rsidRPr="00B90B98">
              <w:rPr>
                <w:rFonts w:asciiTheme="majorHAnsi" w:hAnsiTheme="majorHAnsi" w:cstheme="majorHAnsi"/>
                <w:b/>
              </w:rPr>
              <w:t>3.2</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7F16E37" w14:textId="5AEE6DAE" w:rsidR="008A4C06" w:rsidRPr="00B90B98" w:rsidRDefault="008A4C06" w:rsidP="008A4C06">
            <w:pPr>
              <w:jc w:val="both"/>
              <w:rPr>
                <w:rFonts w:asciiTheme="majorHAnsi" w:hAnsiTheme="majorHAnsi" w:cstheme="majorHAnsi"/>
                <w:b/>
                <w:bCs/>
              </w:rPr>
            </w:pPr>
            <w:r w:rsidRPr="00B90B98">
              <w:rPr>
                <w:rFonts w:asciiTheme="majorHAnsi" w:hAnsiTheme="majorHAnsi" w:cstheme="majorHAnsi"/>
                <w:b/>
                <w:bCs/>
              </w:rPr>
              <w:t>SERVERSKI ORMAR</w:t>
            </w:r>
          </w:p>
          <w:p w14:paraId="541DE91B" w14:textId="717D095E" w:rsidR="008A4C06" w:rsidRPr="00B90B98" w:rsidRDefault="008A4C06" w:rsidP="008A4C06">
            <w:pPr>
              <w:jc w:val="both"/>
              <w:rPr>
                <w:rFonts w:asciiTheme="majorHAnsi" w:hAnsiTheme="majorHAnsi" w:cstheme="majorHAnsi"/>
                <w:b/>
                <w:bCs/>
              </w:rPr>
            </w:pPr>
            <w:r w:rsidRPr="00B90B98">
              <w:rPr>
                <w:rFonts w:asciiTheme="majorHAnsi" w:hAnsiTheme="majorHAnsi" w:cstheme="majorHAnsi"/>
                <w:b/>
                <w:bCs/>
              </w:rPr>
              <w:t>Količina: 1 kom</w:t>
            </w:r>
          </w:p>
        </w:tc>
      </w:tr>
      <w:tr w:rsidR="008A4C06" w:rsidRPr="00B90B98" w14:paraId="3E5F3612" w14:textId="77777777" w:rsidTr="00E908E1">
        <w:trPr>
          <w:trHeight w:val="567"/>
          <w:jc w:val="center"/>
        </w:trPr>
        <w:tc>
          <w:tcPr>
            <w:tcW w:w="918" w:type="dxa"/>
            <w:vMerge w:val="restart"/>
            <w:tcBorders>
              <w:top w:val="single" w:sz="4" w:space="0" w:color="auto"/>
              <w:left w:val="single" w:sz="4" w:space="0" w:color="auto"/>
              <w:right w:val="single" w:sz="4" w:space="0" w:color="auto"/>
            </w:tcBorders>
            <w:vAlign w:val="center"/>
          </w:tcPr>
          <w:p w14:paraId="6888C254" w14:textId="77777777" w:rsidR="008A4C06" w:rsidRPr="00B90B98" w:rsidRDefault="008A4C06" w:rsidP="008A4C06">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61940D58" w14:textId="77777777" w:rsidR="008A4C06" w:rsidRPr="00B90B98" w:rsidRDefault="008A4C06" w:rsidP="008A4C06">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07D0DA57" w14:textId="77777777" w:rsidR="008A4C06" w:rsidRPr="00B90B98" w:rsidRDefault="008A4C06" w:rsidP="008A4C06">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54E843" w14:textId="77777777" w:rsidR="008A4C06" w:rsidRPr="00B90B98" w:rsidRDefault="008A4C06" w:rsidP="008A4C06">
            <w:pPr>
              <w:jc w:val="both"/>
              <w:rPr>
                <w:rFonts w:asciiTheme="majorHAnsi" w:hAnsiTheme="majorHAnsi" w:cstheme="majorHAnsi"/>
                <w:bCs/>
              </w:rPr>
            </w:pPr>
          </w:p>
        </w:tc>
      </w:tr>
      <w:tr w:rsidR="008A4C06" w:rsidRPr="00B90B98" w14:paraId="1088FA9D" w14:textId="77777777" w:rsidTr="00E908E1">
        <w:trPr>
          <w:trHeight w:val="567"/>
          <w:jc w:val="center"/>
        </w:trPr>
        <w:tc>
          <w:tcPr>
            <w:tcW w:w="918" w:type="dxa"/>
            <w:vMerge/>
            <w:tcBorders>
              <w:left w:val="single" w:sz="4" w:space="0" w:color="auto"/>
              <w:bottom w:val="single" w:sz="4" w:space="0" w:color="auto"/>
              <w:right w:val="single" w:sz="4" w:space="0" w:color="auto"/>
            </w:tcBorders>
            <w:vAlign w:val="center"/>
          </w:tcPr>
          <w:p w14:paraId="65AA2162" w14:textId="77777777" w:rsidR="008A4C06" w:rsidRPr="00B90B98" w:rsidRDefault="008A4C06" w:rsidP="008A4C06">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4ACFAC6E" w14:textId="77777777" w:rsidR="008A4C06" w:rsidRPr="00B90B98" w:rsidRDefault="008A4C06" w:rsidP="008A4C06">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1C16CD28" w14:textId="77777777" w:rsidR="008A4C06" w:rsidRPr="00B90B98" w:rsidRDefault="008A4C06" w:rsidP="008A4C06">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C93F2A" w14:textId="77777777" w:rsidR="008A4C06" w:rsidRPr="00B90B98" w:rsidRDefault="008A4C06" w:rsidP="008A4C06">
            <w:pPr>
              <w:jc w:val="both"/>
              <w:rPr>
                <w:rFonts w:asciiTheme="majorHAnsi" w:hAnsiTheme="majorHAnsi" w:cstheme="majorHAnsi"/>
                <w:bCs/>
              </w:rPr>
            </w:pPr>
          </w:p>
        </w:tc>
      </w:tr>
      <w:tr w:rsidR="008A4C06" w:rsidRPr="00B90B98" w14:paraId="3891A57E"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72031008" w14:textId="2D332639" w:rsidR="008A4C06" w:rsidRPr="00B90B98" w:rsidRDefault="008A4C06" w:rsidP="008A4C06">
            <w:pPr>
              <w:jc w:val="both"/>
              <w:rPr>
                <w:rFonts w:asciiTheme="majorHAnsi" w:hAnsiTheme="majorHAnsi" w:cstheme="majorHAnsi"/>
              </w:rPr>
            </w:pPr>
            <w:r w:rsidRPr="00B90B98">
              <w:rPr>
                <w:rFonts w:asciiTheme="majorHAnsi" w:hAnsiTheme="majorHAnsi" w:cstheme="majorHAnsi"/>
              </w:rPr>
              <w:t>3.2.1</w:t>
            </w:r>
          </w:p>
        </w:tc>
        <w:tc>
          <w:tcPr>
            <w:tcW w:w="1771" w:type="dxa"/>
            <w:tcBorders>
              <w:top w:val="single" w:sz="4" w:space="0" w:color="auto"/>
              <w:left w:val="single" w:sz="4" w:space="0" w:color="auto"/>
              <w:bottom w:val="single" w:sz="4" w:space="0" w:color="auto"/>
              <w:right w:val="single" w:sz="4" w:space="0" w:color="auto"/>
            </w:tcBorders>
            <w:vAlign w:val="center"/>
          </w:tcPr>
          <w:p w14:paraId="7A8AE92E" w14:textId="3663B2A5" w:rsidR="008A4C06" w:rsidRPr="00B90B98" w:rsidRDefault="008A4C06" w:rsidP="008A4C06">
            <w:pPr>
              <w:jc w:val="both"/>
              <w:rPr>
                <w:rFonts w:asciiTheme="majorHAnsi" w:hAnsiTheme="majorHAnsi" w:cstheme="majorHAnsi"/>
              </w:rPr>
            </w:pPr>
            <w:r w:rsidRPr="00B90B98">
              <w:rPr>
                <w:rFonts w:asciiTheme="majorHAnsi" w:hAnsiTheme="majorHAnsi" w:cstheme="majorHAnsi"/>
              </w:rPr>
              <w:t>DIMENZIJE</w:t>
            </w:r>
          </w:p>
        </w:tc>
        <w:tc>
          <w:tcPr>
            <w:tcW w:w="5528" w:type="dxa"/>
            <w:tcBorders>
              <w:top w:val="single" w:sz="4" w:space="0" w:color="auto"/>
              <w:left w:val="single" w:sz="4" w:space="0" w:color="auto"/>
              <w:bottom w:val="single" w:sz="4" w:space="0" w:color="auto"/>
              <w:right w:val="single" w:sz="4" w:space="0" w:color="auto"/>
            </w:tcBorders>
            <w:vAlign w:val="center"/>
          </w:tcPr>
          <w:p w14:paraId="3E2087AA" w14:textId="33AB4F0A" w:rsidR="008A4C06" w:rsidRPr="00B90B98" w:rsidRDefault="008A4C06" w:rsidP="008A4C06">
            <w:pPr>
              <w:jc w:val="both"/>
              <w:rPr>
                <w:rFonts w:asciiTheme="majorHAnsi" w:hAnsiTheme="majorHAnsi" w:cstheme="majorHAnsi"/>
              </w:rPr>
            </w:pPr>
            <w:r w:rsidRPr="00B90B98">
              <w:rPr>
                <w:rFonts w:asciiTheme="majorHAnsi" w:hAnsiTheme="majorHAnsi" w:cstheme="majorHAnsi"/>
              </w:rPr>
              <w:t>-</w:t>
            </w:r>
            <w:r w:rsidRPr="00B90B98">
              <w:rPr>
                <w:rFonts w:asciiTheme="majorHAnsi" w:hAnsiTheme="majorHAnsi" w:cstheme="majorHAnsi"/>
              </w:rPr>
              <w:tab/>
              <w:t>Korisna ugradbena visina 42U</w:t>
            </w:r>
          </w:p>
          <w:p w14:paraId="600ED001" w14:textId="0FEE5E40" w:rsidR="008A4C06" w:rsidRPr="00B90B98" w:rsidRDefault="008A4C06" w:rsidP="008A4C06">
            <w:pPr>
              <w:jc w:val="both"/>
              <w:rPr>
                <w:rFonts w:asciiTheme="majorHAnsi" w:hAnsiTheme="majorHAnsi" w:cstheme="majorHAnsi"/>
              </w:rPr>
            </w:pPr>
            <w:r w:rsidRPr="00B90B98">
              <w:rPr>
                <w:rFonts w:asciiTheme="majorHAnsi" w:hAnsiTheme="majorHAnsi" w:cstheme="majorHAnsi"/>
              </w:rPr>
              <w:t>-</w:t>
            </w:r>
            <w:r w:rsidRPr="00B90B98">
              <w:rPr>
                <w:rFonts w:asciiTheme="majorHAnsi" w:hAnsiTheme="majorHAnsi" w:cstheme="majorHAnsi"/>
              </w:rPr>
              <w:tab/>
              <w:t>Dubima 1070mm</w:t>
            </w:r>
          </w:p>
          <w:p w14:paraId="46D0DCA0" w14:textId="28687678" w:rsidR="008A4C06" w:rsidRPr="00B90B98" w:rsidRDefault="008A4C06" w:rsidP="008A4C06">
            <w:pPr>
              <w:jc w:val="both"/>
              <w:rPr>
                <w:rFonts w:asciiTheme="majorHAnsi" w:hAnsiTheme="majorHAnsi" w:cstheme="majorHAnsi"/>
              </w:rPr>
            </w:pPr>
            <w:r w:rsidRPr="00B90B98">
              <w:rPr>
                <w:rFonts w:asciiTheme="majorHAnsi" w:hAnsiTheme="majorHAnsi" w:cstheme="majorHAnsi"/>
              </w:rPr>
              <w:t>-</w:t>
            </w:r>
            <w:r w:rsidRPr="00B90B98">
              <w:rPr>
                <w:rFonts w:asciiTheme="majorHAnsi" w:hAnsiTheme="majorHAnsi" w:cstheme="majorHAnsi"/>
              </w:rPr>
              <w:tab/>
              <w:t>Širina 750mm</w:t>
            </w:r>
          </w:p>
        </w:tc>
        <w:tc>
          <w:tcPr>
            <w:tcW w:w="5528" w:type="dxa"/>
            <w:tcBorders>
              <w:top w:val="single" w:sz="4" w:space="0" w:color="auto"/>
              <w:left w:val="single" w:sz="4" w:space="0" w:color="auto"/>
              <w:bottom w:val="single" w:sz="4" w:space="0" w:color="auto"/>
              <w:right w:val="single" w:sz="4" w:space="0" w:color="auto"/>
            </w:tcBorders>
            <w:vAlign w:val="center"/>
          </w:tcPr>
          <w:p w14:paraId="55ACB745" w14:textId="77777777" w:rsidR="008A4C06" w:rsidRPr="00B90B98" w:rsidRDefault="008A4C06" w:rsidP="008A4C06">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DFFC767" w14:textId="77777777" w:rsidR="008A4C06" w:rsidRPr="00B90B98" w:rsidRDefault="008A4C06" w:rsidP="008A4C06">
            <w:pPr>
              <w:jc w:val="both"/>
              <w:rPr>
                <w:rFonts w:asciiTheme="majorHAnsi" w:hAnsiTheme="majorHAnsi" w:cstheme="majorHAnsi"/>
                <w:b/>
              </w:rPr>
            </w:pPr>
          </w:p>
        </w:tc>
      </w:tr>
      <w:tr w:rsidR="008A4C06" w:rsidRPr="00B90B98" w14:paraId="2D71A617"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46869BE7" w14:textId="3486899E" w:rsidR="008A4C06" w:rsidRPr="00B90B98" w:rsidRDefault="008A4C06" w:rsidP="008A4C06">
            <w:pPr>
              <w:jc w:val="both"/>
              <w:rPr>
                <w:rFonts w:asciiTheme="majorHAnsi" w:hAnsiTheme="majorHAnsi" w:cstheme="majorHAnsi"/>
              </w:rPr>
            </w:pPr>
            <w:r w:rsidRPr="00B90B98">
              <w:rPr>
                <w:rFonts w:asciiTheme="majorHAnsi" w:hAnsiTheme="majorHAnsi" w:cstheme="majorHAnsi"/>
              </w:rPr>
              <w:lastRenderedPageBreak/>
              <w:t>3.2.2</w:t>
            </w:r>
          </w:p>
        </w:tc>
        <w:tc>
          <w:tcPr>
            <w:tcW w:w="1771" w:type="dxa"/>
            <w:tcBorders>
              <w:top w:val="single" w:sz="4" w:space="0" w:color="auto"/>
              <w:left w:val="single" w:sz="4" w:space="0" w:color="auto"/>
              <w:bottom w:val="single" w:sz="4" w:space="0" w:color="auto"/>
              <w:right w:val="single" w:sz="4" w:space="0" w:color="auto"/>
            </w:tcBorders>
            <w:vAlign w:val="center"/>
          </w:tcPr>
          <w:p w14:paraId="3517D18C" w14:textId="65C9E838" w:rsidR="008A4C06" w:rsidRPr="00B90B98" w:rsidRDefault="008A4C06" w:rsidP="008A4C06">
            <w:pPr>
              <w:jc w:val="both"/>
              <w:rPr>
                <w:rFonts w:asciiTheme="majorHAnsi" w:hAnsiTheme="majorHAnsi" w:cstheme="majorHAnsi"/>
              </w:rPr>
            </w:pPr>
            <w:r w:rsidRPr="00B90B98">
              <w:rPr>
                <w:rFonts w:asciiTheme="majorHAnsi" w:hAnsiTheme="majorHAnsi" w:cstheme="majorHAnsi"/>
              </w:rPr>
              <w:t>MATERIJAL</w:t>
            </w:r>
          </w:p>
        </w:tc>
        <w:tc>
          <w:tcPr>
            <w:tcW w:w="5528" w:type="dxa"/>
            <w:tcBorders>
              <w:top w:val="single" w:sz="4" w:space="0" w:color="auto"/>
              <w:left w:val="single" w:sz="4" w:space="0" w:color="auto"/>
              <w:bottom w:val="single" w:sz="4" w:space="0" w:color="auto"/>
              <w:right w:val="single" w:sz="4" w:space="0" w:color="auto"/>
            </w:tcBorders>
            <w:vAlign w:val="center"/>
          </w:tcPr>
          <w:p w14:paraId="6DCEBF86" w14:textId="2160703A" w:rsidR="008A4C06" w:rsidRPr="00B90B98" w:rsidRDefault="008A4C06" w:rsidP="008A4C06">
            <w:pPr>
              <w:jc w:val="both"/>
              <w:rPr>
                <w:rFonts w:asciiTheme="majorHAnsi" w:hAnsiTheme="majorHAnsi" w:cstheme="majorHAnsi"/>
              </w:rPr>
            </w:pPr>
            <w:r w:rsidRPr="00B90B98">
              <w:rPr>
                <w:rFonts w:asciiTheme="majorHAnsi" w:hAnsiTheme="majorHAnsi" w:cstheme="majorHAnsi"/>
              </w:rPr>
              <w:t>Čelični lim zaštićen postupkom elektrostatske plastifikacije, sa perforiranim prednjim i stražnjim vratima</w:t>
            </w:r>
          </w:p>
        </w:tc>
        <w:tc>
          <w:tcPr>
            <w:tcW w:w="5528" w:type="dxa"/>
            <w:tcBorders>
              <w:top w:val="single" w:sz="4" w:space="0" w:color="auto"/>
              <w:left w:val="single" w:sz="4" w:space="0" w:color="auto"/>
              <w:bottom w:val="single" w:sz="4" w:space="0" w:color="auto"/>
              <w:right w:val="single" w:sz="4" w:space="0" w:color="auto"/>
            </w:tcBorders>
            <w:vAlign w:val="center"/>
          </w:tcPr>
          <w:p w14:paraId="2F966573" w14:textId="77777777" w:rsidR="008A4C06" w:rsidRPr="00B90B98" w:rsidRDefault="008A4C06" w:rsidP="008A4C06">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7BECAAA" w14:textId="77777777" w:rsidR="008A4C06" w:rsidRPr="00B90B98" w:rsidRDefault="008A4C06" w:rsidP="008A4C06">
            <w:pPr>
              <w:jc w:val="both"/>
              <w:rPr>
                <w:rFonts w:asciiTheme="majorHAnsi" w:hAnsiTheme="majorHAnsi" w:cstheme="majorHAnsi"/>
                <w:b/>
              </w:rPr>
            </w:pPr>
          </w:p>
        </w:tc>
      </w:tr>
      <w:tr w:rsidR="008A4C06" w:rsidRPr="00B90B98" w14:paraId="44C854B2"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7BFD7B05" w14:textId="27D5D83E" w:rsidR="008A4C06" w:rsidRPr="00B90B98" w:rsidRDefault="008A4C06" w:rsidP="008A4C06">
            <w:pPr>
              <w:jc w:val="both"/>
              <w:rPr>
                <w:rFonts w:asciiTheme="majorHAnsi" w:hAnsiTheme="majorHAnsi" w:cstheme="majorHAnsi"/>
              </w:rPr>
            </w:pPr>
            <w:r w:rsidRPr="00B90B98">
              <w:rPr>
                <w:rFonts w:asciiTheme="majorHAnsi" w:hAnsiTheme="majorHAnsi" w:cstheme="majorHAnsi"/>
              </w:rPr>
              <w:t>3.2.3</w:t>
            </w:r>
          </w:p>
        </w:tc>
        <w:tc>
          <w:tcPr>
            <w:tcW w:w="1771" w:type="dxa"/>
            <w:tcBorders>
              <w:top w:val="single" w:sz="4" w:space="0" w:color="auto"/>
              <w:left w:val="single" w:sz="4" w:space="0" w:color="auto"/>
              <w:bottom w:val="single" w:sz="4" w:space="0" w:color="auto"/>
              <w:right w:val="single" w:sz="4" w:space="0" w:color="auto"/>
            </w:tcBorders>
            <w:vAlign w:val="center"/>
          </w:tcPr>
          <w:p w14:paraId="466577A3" w14:textId="1E9BBB03" w:rsidR="008A4C06" w:rsidRPr="00B90B98" w:rsidRDefault="008A4C06" w:rsidP="008A4C06">
            <w:pPr>
              <w:jc w:val="both"/>
              <w:rPr>
                <w:rFonts w:asciiTheme="majorHAnsi" w:hAnsiTheme="majorHAnsi" w:cstheme="majorHAnsi"/>
              </w:rPr>
            </w:pPr>
            <w:r w:rsidRPr="00B90B98">
              <w:rPr>
                <w:rFonts w:asciiTheme="majorHAnsi" w:hAnsiTheme="majorHAnsi" w:cstheme="majorHAnsi"/>
              </w:rPr>
              <w:t>PRIBOR</w:t>
            </w:r>
          </w:p>
        </w:tc>
        <w:tc>
          <w:tcPr>
            <w:tcW w:w="5528" w:type="dxa"/>
            <w:tcBorders>
              <w:top w:val="single" w:sz="4" w:space="0" w:color="auto"/>
              <w:left w:val="single" w:sz="4" w:space="0" w:color="auto"/>
              <w:bottom w:val="single" w:sz="4" w:space="0" w:color="auto"/>
              <w:right w:val="single" w:sz="4" w:space="0" w:color="auto"/>
            </w:tcBorders>
            <w:vAlign w:val="center"/>
          </w:tcPr>
          <w:p w14:paraId="3DAB75C4" w14:textId="7BC651BE" w:rsidR="008A4C06" w:rsidRPr="00B90B98" w:rsidRDefault="008A4C06" w:rsidP="008A4C06">
            <w:pPr>
              <w:jc w:val="both"/>
              <w:rPr>
                <w:rFonts w:asciiTheme="majorHAnsi" w:hAnsiTheme="majorHAnsi" w:cstheme="majorHAnsi"/>
              </w:rPr>
            </w:pPr>
            <w:r w:rsidRPr="00B90B98">
              <w:rPr>
                <w:rFonts w:asciiTheme="majorHAnsi" w:hAnsiTheme="majorHAnsi" w:cstheme="majorHAnsi"/>
              </w:rPr>
              <w:t>Nožice za niveliranje, vijci za montažu, razvodna letva sa minimalno 12 C13 utičnica, 12 komada spojnih kablova C13 – C14</w:t>
            </w:r>
          </w:p>
        </w:tc>
        <w:tc>
          <w:tcPr>
            <w:tcW w:w="5528" w:type="dxa"/>
            <w:tcBorders>
              <w:top w:val="single" w:sz="4" w:space="0" w:color="auto"/>
              <w:left w:val="single" w:sz="4" w:space="0" w:color="auto"/>
              <w:bottom w:val="single" w:sz="4" w:space="0" w:color="auto"/>
              <w:right w:val="single" w:sz="4" w:space="0" w:color="auto"/>
            </w:tcBorders>
            <w:vAlign w:val="center"/>
          </w:tcPr>
          <w:p w14:paraId="75D1B9F7" w14:textId="77777777" w:rsidR="008A4C06" w:rsidRPr="00B90B98" w:rsidRDefault="008A4C06" w:rsidP="008A4C06">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9D829CD" w14:textId="77777777" w:rsidR="008A4C06" w:rsidRPr="00B90B98" w:rsidRDefault="008A4C06" w:rsidP="008A4C06">
            <w:pPr>
              <w:jc w:val="both"/>
              <w:rPr>
                <w:rFonts w:asciiTheme="majorHAnsi" w:hAnsiTheme="majorHAnsi" w:cstheme="majorHAnsi"/>
                <w:b/>
              </w:rPr>
            </w:pPr>
          </w:p>
        </w:tc>
      </w:tr>
      <w:tr w:rsidR="008A4C06" w:rsidRPr="00B90B98" w14:paraId="7A58DF49"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30222B44" w14:textId="67341C54" w:rsidR="008A4C06" w:rsidRPr="00B90B98" w:rsidRDefault="008A4C06" w:rsidP="008A4C06">
            <w:pPr>
              <w:jc w:val="both"/>
              <w:rPr>
                <w:rFonts w:asciiTheme="majorHAnsi" w:hAnsiTheme="majorHAnsi" w:cstheme="majorHAnsi"/>
              </w:rPr>
            </w:pPr>
            <w:r w:rsidRPr="00B90B98">
              <w:rPr>
                <w:rFonts w:asciiTheme="majorHAnsi" w:hAnsiTheme="majorHAnsi" w:cstheme="majorHAnsi"/>
              </w:rPr>
              <w:t>3.2.4</w:t>
            </w:r>
          </w:p>
        </w:tc>
        <w:tc>
          <w:tcPr>
            <w:tcW w:w="1771" w:type="dxa"/>
            <w:tcBorders>
              <w:top w:val="single" w:sz="4" w:space="0" w:color="auto"/>
              <w:left w:val="single" w:sz="4" w:space="0" w:color="auto"/>
              <w:bottom w:val="single" w:sz="4" w:space="0" w:color="auto"/>
              <w:right w:val="single" w:sz="4" w:space="0" w:color="auto"/>
            </w:tcBorders>
            <w:vAlign w:val="center"/>
          </w:tcPr>
          <w:p w14:paraId="29E2A68C" w14:textId="77777777" w:rsidR="008A4C06" w:rsidRPr="00B90B98" w:rsidRDefault="008A4C06" w:rsidP="008A4C06">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771C1057" w14:textId="77777777" w:rsidR="008A4C06" w:rsidRPr="00B90B98" w:rsidRDefault="008A4C06" w:rsidP="008A4C06">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0AABBE63" w14:textId="77777777" w:rsidR="008A4C06" w:rsidRPr="00B90B98" w:rsidRDefault="008A4C06" w:rsidP="008A4C06">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9B39B47" w14:textId="77777777" w:rsidR="008A4C06" w:rsidRPr="00B90B98" w:rsidRDefault="008A4C06" w:rsidP="008A4C06">
            <w:pPr>
              <w:jc w:val="both"/>
              <w:rPr>
                <w:rFonts w:asciiTheme="majorHAnsi" w:hAnsiTheme="majorHAnsi" w:cstheme="majorHAnsi"/>
                <w:b/>
              </w:rPr>
            </w:pPr>
          </w:p>
        </w:tc>
      </w:tr>
      <w:tr w:rsidR="008A4C06" w:rsidRPr="00B90B98" w14:paraId="747FFE00"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B815412" w14:textId="55F151EB" w:rsidR="008A4C06" w:rsidRPr="00B90B98" w:rsidRDefault="008A4C06" w:rsidP="008A4C06">
            <w:pPr>
              <w:jc w:val="both"/>
              <w:rPr>
                <w:rFonts w:asciiTheme="majorHAnsi" w:hAnsiTheme="majorHAnsi" w:cstheme="majorHAnsi"/>
                <w:b/>
              </w:rPr>
            </w:pPr>
            <w:r w:rsidRPr="00B90B98">
              <w:rPr>
                <w:rFonts w:asciiTheme="majorHAnsi" w:hAnsiTheme="majorHAnsi" w:cstheme="majorHAnsi"/>
                <w:b/>
              </w:rPr>
              <w:t>3.3</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B82EE23" w14:textId="44A2C19F" w:rsidR="008A4C06" w:rsidRPr="00B90B98" w:rsidRDefault="008A4C06" w:rsidP="008A4C06">
            <w:pPr>
              <w:jc w:val="both"/>
              <w:rPr>
                <w:rFonts w:asciiTheme="majorHAnsi" w:hAnsiTheme="majorHAnsi" w:cstheme="majorHAnsi"/>
                <w:b/>
                <w:bCs/>
              </w:rPr>
            </w:pPr>
            <w:r w:rsidRPr="00B90B98">
              <w:rPr>
                <w:rFonts w:asciiTheme="majorHAnsi" w:hAnsiTheme="majorHAnsi" w:cstheme="majorHAnsi"/>
                <w:b/>
                <w:bCs/>
              </w:rPr>
              <w:t>MREŽNI PREKLOPNIK</w:t>
            </w:r>
          </w:p>
          <w:p w14:paraId="08F68604" w14:textId="32EAB70C" w:rsidR="008A4C06" w:rsidRPr="00B90B98" w:rsidRDefault="008A4C06" w:rsidP="008A4C06">
            <w:pPr>
              <w:jc w:val="both"/>
              <w:rPr>
                <w:rFonts w:asciiTheme="majorHAnsi" w:hAnsiTheme="majorHAnsi" w:cstheme="majorHAnsi"/>
                <w:b/>
                <w:bCs/>
              </w:rPr>
            </w:pPr>
            <w:r w:rsidRPr="00B90B98">
              <w:rPr>
                <w:rFonts w:asciiTheme="majorHAnsi" w:hAnsiTheme="majorHAnsi" w:cstheme="majorHAnsi"/>
                <w:b/>
                <w:bCs/>
              </w:rPr>
              <w:t>Količina: 1 kom</w:t>
            </w:r>
          </w:p>
        </w:tc>
      </w:tr>
      <w:tr w:rsidR="008A4C06" w:rsidRPr="00B90B98" w14:paraId="39D57C99" w14:textId="77777777" w:rsidTr="00E908E1">
        <w:trPr>
          <w:trHeight w:val="567"/>
          <w:jc w:val="center"/>
        </w:trPr>
        <w:tc>
          <w:tcPr>
            <w:tcW w:w="918" w:type="dxa"/>
            <w:vMerge w:val="restart"/>
            <w:tcBorders>
              <w:top w:val="single" w:sz="4" w:space="0" w:color="auto"/>
              <w:left w:val="single" w:sz="4" w:space="0" w:color="auto"/>
              <w:right w:val="single" w:sz="4" w:space="0" w:color="auto"/>
            </w:tcBorders>
            <w:vAlign w:val="center"/>
          </w:tcPr>
          <w:p w14:paraId="6D4028D4" w14:textId="77777777" w:rsidR="008A4C06" w:rsidRPr="00B90B98" w:rsidRDefault="008A4C06" w:rsidP="008A4C06">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516B3D55" w14:textId="77777777" w:rsidR="008A4C06" w:rsidRPr="00B90B98" w:rsidRDefault="008A4C06" w:rsidP="008A4C06">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1A1CCA83" w14:textId="77777777" w:rsidR="008A4C06" w:rsidRPr="00B90B98" w:rsidRDefault="008A4C06" w:rsidP="008A4C06">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91B4E4" w14:textId="77777777" w:rsidR="008A4C06" w:rsidRPr="00B90B98" w:rsidRDefault="008A4C06" w:rsidP="008A4C06">
            <w:pPr>
              <w:jc w:val="both"/>
              <w:rPr>
                <w:rFonts w:asciiTheme="majorHAnsi" w:hAnsiTheme="majorHAnsi" w:cstheme="majorHAnsi"/>
                <w:bCs/>
              </w:rPr>
            </w:pPr>
          </w:p>
        </w:tc>
      </w:tr>
      <w:tr w:rsidR="008A4C06" w:rsidRPr="00B90B98" w14:paraId="6A46F46D" w14:textId="77777777" w:rsidTr="00E908E1">
        <w:trPr>
          <w:trHeight w:val="567"/>
          <w:jc w:val="center"/>
        </w:trPr>
        <w:tc>
          <w:tcPr>
            <w:tcW w:w="918" w:type="dxa"/>
            <w:vMerge/>
            <w:tcBorders>
              <w:left w:val="single" w:sz="4" w:space="0" w:color="auto"/>
              <w:bottom w:val="single" w:sz="4" w:space="0" w:color="auto"/>
              <w:right w:val="single" w:sz="4" w:space="0" w:color="auto"/>
            </w:tcBorders>
            <w:vAlign w:val="center"/>
          </w:tcPr>
          <w:p w14:paraId="4E19D764" w14:textId="77777777" w:rsidR="008A4C06" w:rsidRPr="00B90B98" w:rsidRDefault="008A4C06" w:rsidP="008A4C06">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5069010D" w14:textId="77777777" w:rsidR="008A4C06" w:rsidRPr="00B90B98" w:rsidRDefault="008A4C06" w:rsidP="008A4C06">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675A34E0" w14:textId="77777777" w:rsidR="008A4C06" w:rsidRPr="00B90B98" w:rsidRDefault="008A4C06" w:rsidP="008A4C06">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AB5776" w14:textId="77777777" w:rsidR="008A4C06" w:rsidRPr="00B90B98" w:rsidRDefault="008A4C06" w:rsidP="008A4C06">
            <w:pPr>
              <w:jc w:val="both"/>
              <w:rPr>
                <w:rFonts w:asciiTheme="majorHAnsi" w:hAnsiTheme="majorHAnsi" w:cstheme="majorHAnsi"/>
                <w:bCs/>
              </w:rPr>
            </w:pPr>
          </w:p>
        </w:tc>
      </w:tr>
      <w:tr w:rsidR="008A4C06" w:rsidRPr="00B90B98" w14:paraId="0121F0B9"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3F1BDA08" w14:textId="1D129A11" w:rsidR="008A4C06" w:rsidRPr="00B90B98" w:rsidRDefault="008A4C06" w:rsidP="008A4C06">
            <w:pPr>
              <w:jc w:val="both"/>
              <w:rPr>
                <w:rFonts w:asciiTheme="majorHAnsi" w:hAnsiTheme="majorHAnsi" w:cstheme="majorHAnsi"/>
              </w:rPr>
            </w:pPr>
            <w:r w:rsidRPr="00B90B98">
              <w:rPr>
                <w:rFonts w:asciiTheme="majorHAnsi" w:hAnsiTheme="majorHAnsi" w:cstheme="majorHAnsi"/>
              </w:rPr>
              <w:t>3.</w:t>
            </w:r>
            <w:r w:rsidR="001645BE" w:rsidRPr="00B90B98">
              <w:rPr>
                <w:rFonts w:asciiTheme="majorHAnsi" w:hAnsiTheme="majorHAnsi" w:cstheme="majorHAnsi"/>
              </w:rPr>
              <w:t>3</w:t>
            </w:r>
            <w:r w:rsidRPr="00B90B98">
              <w:rPr>
                <w:rFonts w:asciiTheme="majorHAnsi" w:hAnsiTheme="majorHAnsi" w:cstheme="majorHAnsi"/>
              </w:rPr>
              <w:t>.1</w:t>
            </w:r>
          </w:p>
        </w:tc>
        <w:tc>
          <w:tcPr>
            <w:tcW w:w="1771" w:type="dxa"/>
            <w:tcBorders>
              <w:top w:val="single" w:sz="4" w:space="0" w:color="auto"/>
              <w:left w:val="single" w:sz="4" w:space="0" w:color="auto"/>
              <w:bottom w:val="single" w:sz="4" w:space="0" w:color="auto"/>
              <w:right w:val="single" w:sz="4" w:space="0" w:color="auto"/>
            </w:tcBorders>
            <w:vAlign w:val="center"/>
          </w:tcPr>
          <w:p w14:paraId="2A8835FB" w14:textId="5F9257BB" w:rsidR="008A4C06" w:rsidRPr="00B90B98" w:rsidRDefault="001645BE" w:rsidP="008A4C06">
            <w:pPr>
              <w:jc w:val="both"/>
              <w:rPr>
                <w:rFonts w:asciiTheme="majorHAnsi" w:hAnsiTheme="majorHAnsi" w:cstheme="majorHAnsi"/>
              </w:rPr>
            </w:pPr>
            <w:r w:rsidRPr="00B90B98">
              <w:rPr>
                <w:rFonts w:asciiTheme="majorHAnsi" w:hAnsiTheme="majorHAnsi" w:cstheme="majorHAnsi"/>
              </w:rPr>
              <w:t>PORTOVI</w:t>
            </w:r>
          </w:p>
        </w:tc>
        <w:tc>
          <w:tcPr>
            <w:tcW w:w="5528" w:type="dxa"/>
            <w:tcBorders>
              <w:top w:val="single" w:sz="4" w:space="0" w:color="auto"/>
              <w:left w:val="single" w:sz="4" w:space="0" w:color="auto"/>
              <w:bottom w:val="single" w:sz="4" w:space="0" w:color="auto"/>
              <w:right w:val="single" w:sz="4" w:space="0" w:color="auto"/>
            </w:tcBorders>
            <w:vAlign w:val="center"/>
          </w:tcPr>
          <w:p w14:paraId="4568059B" w14:textId="0FA7DC3A" w:rsidR="008A4C06" w:rsidRPr="00B90B98" w:rsidRDefault="008A4C06" w:rsidP="001645BE">
            <w:pPr>
              <w:jc w:val="both"/>
              <w:rPr>
                <w:rFonts w:asciiTheme="majorHAnsi" w:hAnsiTheme="majorHAnsi" w:cstheme="majorHAnsi"/>
              </w:rPr>
            </w:pPr>
            <w:r w:rsidRPr="00B90B98">
              <w:rPr>
                <w:rFonts w:asciiTheme="majorHAnsi" w:hAnsiTheme="majorHAnsi" w:cstheme="majorHAnsi"/>
              </w:rPr>
              <w:t>24</w:t>
            </w:r>
            <w:r w:rsidR="001645BE" w:rsidRPr="00B90B98">
              <w:rPr>
                <w:rFonts w:asciiTheme="majorHAnsi" w:hAnsiTheme="majorHAnsi" w:cstheme="majorHAnsi"/>
              </w:rPr>
              <w:t xml:space="preserve">x </w:t>
            </w:r>
            <w:r w:rsidRPr="00B90B98">
              <w:rPr>
                <w:rFonts w:asciiTheme="majorHAnsi" w:hAnsiTheme="majorHAnsi" w:cstheme="majorHAnsi"/>
              </w:rPr>
              <w:t xml:space="preserve"> 1GbE</w:t>
            </w:r>
          </w:p>
        </w:tc>
        <w:tc>
          <w:tcPr>
            <w:tcW w:w="5528" w:type="dxa"/>
            <w:tcBorders>
              <w:top w:val="single" w:sz="4" w:space="0" w:color="auto"/>
              <w:left w:val="single" w:sz="4" w:space="0" w:color="auto"/>
              <w:bottom w:val="single" w:sz="4" w:space="0" w:color="auto"/>
              <w:right w:val="single" w:sz="4" w:space="0" w:color="auto"/>
            </w:tcBorders>
            <w:vAlign w:val="center"/>
          </w:tcPr>
          <w:p w14:paraId="42ABF389" w14:textId="77777777" w:rsidR="008A4C06" w:rsidRPr="00B90B98" w:rsidRDefault="008A4C06" w:rsidP="008A4C06">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9AA9BA5" w14:textId="77777777" w:rsidR="008A4C06" w:rsidRPr="00B90B98" w:rsidRDefault="008A4C06" w:rsidP="008A4C06">
            <w:pPr>
              <w:jc w:val="both"/>
              <w:rPr>
                <w:rFonts w:asciiTheme="majorHAnsi" w:hAnsiTheme="majorHAnsi" w:cstheme="majorHAnsi"/>
                <w:b/>
              </w:rPr>
            </w:pPr>
          </w:p>
        </w:tc>
      </w:tr>
      <w:tr w:rsidR="008A4C06" w:rsidRPr="00B90B98" w14:paraId="60C59693"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0E1C8C47" w14:textId="27EC4A20" w:rsidR="008A4C06" w:rsidRPr="00B90B98" w:rsidRDefault="008A4C06" w:rsidP="008A4C06">
            <w:pPr>
              <w:jc w:val="both"/>
              <w:rPr>
                <w:rFonts w:asciiTheme="majorHAnsi" w:hAnsiTheme="majorHAnsi" w:cstheme="majorHAnsi"/>
              </w:rPr>
            </w:pPr>
            <w:r w:rsidRPr="00B90B98">
              <w:rPr>
                <w:rFonts w:asciiTheme="majorHAnsi" w:hAnsiTheme="majorHAnsi" w:cstheme="majorHAnsi"/>
              </w:rPr>
              <w:t>3.</w:t>
            </w:r>
            <w:r w:rsidR="001645BE" w:rsidRPr="00B90B98">
              <w:rPr>
                <w:rFonts w:asciiTheme="majorHAnsi" w:hAnsiTheme="majorHAnsi" w:cstheme="majorHAnsi"/>
              </w:rPr>
              <w:t>3</w:t>
            </w:r>
            <w:r w:rsidRPr="00B90B98">
              <w:rPr>
                <w:rFonts w:asciiTheme="majorHAnsi" w:hAnsiTheme="majorHAnsi" w:cstheme="majorHAnsi"/>
              </w:rPr>
              <w:t>.2</w:t>
            </w:r>
          </w:p>
        </w:tc>
        <w:tc>
          <w:tcPr>
            <w:tcW w:w="1771" w:type="dxa"/>
            <w:tcBorders>
              <w:top w:val="single" w:sz="4" w:space="0" w:color="auto"/>
              <w:left w:val="single" w:sz="4" w:space="0" w:color="auto"/>
              <w:bottom w:val="single" w:sz="4" w:space="0" w:color="auto"/>
              <w:right w:val="single" w:sz="4" w:space="0" w:color="auto"/>
            </w:tcBorders>
            <w:vAlign w:val="center"/>
          </w:tcPr>
          <w:p w14:paraId="783E3391" w14:textId="7327F1AF" w:rsidR="008A4C06" w:rsidRPr="00B90B98" w:rsidRDefault="001645BE" w:rsidP="008A4C06">
            <w:pPr>
              <w:jc w:val="both"/>
              <w:rPr>
                <w:rFonts w:asciiTheme="majorHAnsi" w:hAnsiTheme="majorHAnsi" w:cstheme="majorHAnsi"/>
              </w:rPr>
            </w:pPr>
            <w:r w:rsidRPr="00B90B98">
              <w:rPr>
                <w:rFonts w:asciiTheme="majorHAnsi" w:hAnsiTheme="majorHAnsi" w:cstheme="majorHAnsi"/>
              </w:rPr>
              <w:t>TIP</w:t>
            </w:r>
          </w:p>
        </w:tc>
        <w:tc>
          <w:tcPr>
            <w:tcW w:w="5528" w:type="dxa"/>
            <w:tcBorders>
              <w:top w:val="single" w:sz="4" w:space="0" w:color="auto"/>
              <w:left w:val="single" w:sz="4" w:space="0" w:color="auto"/>
              <w:bottom w:val="single" w:sz="4" w:space="0" w:color="auto"/>
              <w:right w:val="single" w:sz="4" w:space="0" w:color="auto"/>
            </w:tcBorders>
            <w:vAlign w:val="center"/>
          </w:tcPr>
          <w:p w14:paraId="054D3ABA" w14:textId="689360FF" w:rsidR="008A4C06" w:rsidRPr="00B90B98" w:rsidRDefault="001645BE" w:rsidP="008A4C06">
            <w:pPr>
              <w:jc w:val="both"/>
              <w:rPr>
                <w:rFonts w:asciiTheme="majorHAnsi" w:hAnsiTheme="majorHAnsi" w:cstheme="majorHAnsi"/>
              </w:rPr>
            </w:pPr>
            <w:r w:rsidRPr="00B90B98">
              <w:rPr>
                <w:rFonts w:asciiTheme="majorHAnsi" w:hAnsiTheme="majorHAnsi" w:cstheme="majorHAnsi"/>
              </w:rPr>
              <w:t>Upravljivi</w:t>
            </w:r>
          </w:p>
        </w:tc>
        <w:tc>
          <w:tcPr>
            <w:tcW w:w="5528" w:type="dxa"/>
            <w:tcBorders>
              <w:top w:val="single" w:sz="4" w:space="0" w:color="auto"/>
              <w:left w:val="single" w:sz="4" w:space="0" w:color="auto"/>
              <w:bottom w:val="single" w:sz="4" w:space="0" w:color="auto"/>
              <w:right w:val="single" w:sz="4" w:space="0" w:color="auto"/>
            </w:tcBorders>
            <w:vAlign w:val="center"/>
          </w:tcPr>
          <w:p w14:paraId="7ED2A2CB" w14:textId="77777777" w:rsidR="008A4C06" w:rsidRPr="00B90B98" w:rsidRDefault="008A4C06" w:rsidP="008A4C06">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1BC52E9" w14:textId="77777777" w:rsidR="008A4C06" w:rsidRPr="00B90B98" w:rsidRDefault="008A4C06" w:rsidP="008A4C06">
            <w:pPr>
              <w:jc w:val="both"/>
              <w:rPr>
                <w:rFonts w:asciiTheme="majorHAnsi" w:hAnsiTheme="majorHAnsi" w:cstheme="majorHAnsi"/>
                <w:b/>
              </w:rPr>
            </w:pPr>
          </w:p>
        </w:tc>
      </w:tr>
      <w:tr w:rsidR="008A4C06" w:rsidRPr="00B90B98" w14:paraId="1CBC6FD6"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172E6ED4" w14:textId="0FF9F43C" w:rsidR="008A4C06" w:rsidRPr="00B90B98" w:rsidRDefault="008A4C06" w:rsidP="008A4C06">
            <w:pPr>
              <w:jc w:val="both"/>
              <w:rPr>
                <w:rFonts w:asciiTheme="majorHAnsi" w:hAnsiTheme="majorHAnsi" w:cstheme="majorHAnsi"/>
              </w:rPr>
            </w:pPr>
            <w:r w:rsidRPr="00B90B98">
              <w:rPr>
                <w:rFonts w:asciiTheme="majorHAnsi" w:hAnsiTheme="majorHAnsi" w:cstheme="majorHAnsi"/>
              </w:rPr>
              <w:t>3.</w:t>
            </w:r>
            <w:r w:rsidR="001645BE" w:rsidRPr="00B90B98">
              <w:rPr>
                <w:rFonts w:asciiTheme="majorHAnsi" w:hAnsiTheme="majorHAnsi" w:cstheme="majorHAnsi"/>
              </w:rPr>
              <w:t>3</w:t>
            </w:r>
            <w:r w:rsidRPr="00B90B98">
              <w:rPr>
                <w:rFonts w:asciiTheme="majorHAnsi" w:hAnsiTheme="majorHAnsi" w:cstheme="majorHAnsi"/>
              </w:rPr>
              <w:t>.3</w:t>
            </w:r>
          </w:p>
        </w:tc>
        <w:tc>
          <w:tcPr>
            <w:tcW w:w="1771" w:type="dxa"/>
            <w:tcBorders>
              <w:top w:val="single" w:sz="4" w:space="0" w:color="auto"/>
              <w:left w:val="single" w:sz="4" w:space="0" w:color="auto"/>
              <w:bottom w:val="single" w:sz="4" w:space="0" w:color="auto"/>
              <w:right w:val="single" w:sz="4" w:space="0" w:color="auto"/>
            </w:tcBorders>
            <w:vAlign w:val="center"/>
          </w:tcPr>
          <w:p w14:paraId="6B5E844B" w14:textId="45B90775" w:rsidR="008A4C06" w:rsidRPr="00B90B98" w:rsidRDefault="001645BE" w:rsidP="008A4C06">
            <w:pPr>
              <w:jc w:val="both"/>
              <w:rPr>
                <w:rFonts w:asciiTheme="majorHAnsi" w:hAnsiTheme="majorHAnsi" w:cstheme="majorHAnsi"/>
              </w:rPr>
            </w:pPr>
            <w:r w:rsidRPr="00B90B98">
              <w:rPr>
                <w:rFonts w:asciiTheme="majorHAnsi" w:hAnsiTheme="majorHAnsi" w:cstheme="majorHAnsi"/>
              </w:rPr>
              <w:t>SLOJ</w:t>
            </w:r>
          </w:p>
        </w:tc>
        <w:tc>
          <w:tcPr>
            <w:tcW w:w="5528" w:type="dxa"/>
            <w:tcBorders>
              <w:top w:val="single" w:sz="4" w:space="0" w:color="auto"/>
              <w:left w:val="single" w:sz="4" w:space="0" w:color="auto"/>
              <w:bottom w:val="single" w:sz="4" w:space="0" w:color="auto"/>
              <w:right w:val="single" w:sz="4" w:space="0" w:color="auto"/>
            </w:tcBorders>
            <w:vAlign w:val="center"/>
          </w:tcPr>
          <w:p w14:paraId="240623D0" w14:textId="1EE3B8FB" w:rsidR="008A4C06" w:rsidRPr="00B90B98" w:rsidRDefault="001645BE" w:rsidP="008A4C06">
            <w:pPr>
              <w:jc w:val="both"/>
              <w:rPr>
                <w:rFonts w:asciiTheme="majorHAnsi" w:hAnsiTheme="majorHAnsi" w:cstheme="majorHAnsi"/>
              </w:rPr>
            </w:pPr>
            <w:r w:rsidRPr="00B90B98">
              <w:rPr>
                <w:rFonts w:asciiTheme="majorHAnsi" w:hAnsiTheme="majorHAnsi" w:cstheme="majorHAnsi"/>
              </w:rPr>
              <w:t>L3</w:t>
            </w:r>
          </w:p>
        </w:tc>
        <w:tc>
          <w:tcPr>
            <w:tcW w:w="5528" w:type="dxa"/>
            <w:tcBorders>
              <w:top w:val="single" w:sz="4" w:space="0" w:color="auto"/>
              <w:left w:val="single" w:sz="4" w:space="0" w:color="auto"/>
              <w:bottom w:val="single" w:sz="4" w:space="0" w:color="auto"/>
              <w:right w:val="single" w:sz="4" w:space="0" w:color="auto"/>
            </w:tcBorders>
            <w:vAlign w:val="center"/>
          </w:tcPr>
          <w:p w14:paraId="1A98B210" w14:textId="77777777" w:rsidR="008A4C06" w:rsidRPr="00B90B98" w:rsidRDefault="008A4C06" w:rsidP="008A4C06">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EF3DEEF" w14:textId="77777777" w:rsidR="008A4C06" w:rsidRPr="00B90B98" w:rsidRDefault="008A4C06" w:rsidP="008A4C06">
            <w:pPr>
              <w:jc w:val="both"/>
              <w:rPr>
                <w:rFonts w:asciiTheme="majorHAnsi" w:hAnsiTheme="majorHAnsi" w:cstheme="majorHAnsi"/>
                <w:b/>
              </w:rPr>
            </w:pPr>
          </w:p>
        </w:tc>
      </w:tr>
      <w:tr w:rsidR="001645BE" w:rsidRPr="00B90B98" w14:paraId="7EEBCE51"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1894B78B" w14:textId="7F04E861" w:rsidR="001645BE" w:rsidRPr="00B90B98" w:rsidRDefault="001645BE" w:rsidP="008A4C06">
            <w:pPr>
              <w:jc w:val="both"/>
              <w:rPr>
                <w:rFonts w:asciiTheme="majorHAnsi" w:hAnsiTheme="majorHAnsi" w:cstheme="majorHAnsi"/>
              </w:rPr>
            </w:pPr>
            <w:r w:rsidRPr="00B90B98">
              <w:rPr>
                <w:rFonts w:asciiTheme="majorHAnsi" w:hAnsiTheme="majorHAnsi" w:cstheme="majorHAnsi"/>
              </w:rPr>
              <w:t>3.3.4</w:t>
            </w:r>
          </w:p>
        </w:tc>
        <w:tc>
          <w:tcPr>
            <w:tcW w:w="1771" w:type="dxa"/>
            <w:tcBorders>
              <w:top w:val="single" w:sz="4" w:space="0" w:color="auto"/>
              <w:left w:val="single" w:sz="4" w:space="0" w:color="auto"/>
              <w:bottom w:val="single" w:sz="4" w:space="0" w:color="auto"/>
              <w:right w:val="single" w:sz="4" w:space="0" w:color="auto"/>
            </w:tcBorders>
            <w:vAlign w:val="center"/>
          </w:tcPr>
          <w:p w14:paraId="1C51FEC7" w14:textId="457691C3" w:rsidR="001645BE" w:rsidRPr="00B90B98" w:rsidRDefault="001645BE" w:rsidP="008A4C06">
            <w:pPr>
              <w:jc w:val="both"/>
              <w:rPr>
                <w:rFonts w:asciiTheme="majorHAnsi" w:hAnsiTheme="majorHAnsi" w:cstheme="majorHAnsi"/>
              </w:rPr>
            </w:pPr>
            <w:r w:rsidRPr="00B90B98">
              <w:rPr>
                <w:rFonts w:asciiTheme="majorHAnsi" w:hAnsiTheme="majorHAnsi" w:cstheme="majorHAnsi"/>
              </w:rPr>
              <w:t>KAPACIET RAZVODNIKA</w:t>
            </w:r>
          </w:p>
        </w:tc>
        <w:tc>
          <w:tcPr>
            <w:tcW w:w="5528" w:type="dxa"/>
            <w:tcBorders>
              <w:top w:val="single" w:sz="4" w:space="0" w:color="auto"/>
              <w:left w:val="single" w:sz="4" w:space="0" w:color="auto"/>
              <w:bottom w:val="single" w:sz="4" w:space="0" w:color="auto"/>
              <w:right w:val="single" w:sz="4" w:space="0" w:color="auto"/>
            </w:tcBorders>
            <w:vAlign w:val="center"/>
          </w:tcPr>
          <w:p w14:paraId="10A7E360" w14:textId="200F49D5" w:rsidR="001645BE" w:rsidRPr="00B90B98" w:rsidRDefault="001645BE" w:rsidP="008A4C06">
            <w:pPr>
              <w:jc w:val="both"/>
              <w:rPr>
                <w:rFonts w:asciiTheme="majorHAnsi" w:hAnsiTheme="majorHAnsi" w:cstheme="majorHAnsi"/>
              </w:rPr>
            </w:pPr>
            <w:r w:rsidRPr="00B90B98">
              <w:rPr>
                <w:rFonts w:asciiTheme="majorHAnsi" w:hAnsiTheme="majorHAnsi" w:cstheme="majorHAnsi"/>
              </w:rPr>
              <w:t>56Gbit/s</w:t>
            </w:r>
          </w:p>
        </w:tc>
        <w:tc>
          <w:tcPr>
            <w:tcW w:w="5528" w:type="dxa"/>
            <w:tcBorders>
              <w:top w:val="single" w:sz="4" w:space="0" w:color="auto"/>
              <w:left w:val="single" w:sz="4" w:space="0" w:color="auto"/>
              <w:bottom w:val="single" w:sz="4" w:space="0" w:color="auto"/>
              <w:right w:val="single" w:sz="4" w:space="0" w:color="auto"/>
            </w:tcBorders>
            <w:vAlign w:val="center"/>
          </w:tcPr>
          <w:p w14:paraId="13CA8D81" w14:textId="77777777" w:rsidR="001645BE" w:rsidRPr="00B90B98" w:rsidRDefault="001645BE" w:rsidP="008A4C06">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CA3471B" w14:textId="77777777" w:rsidR="001645BE" w:rsidRPr="00B90B98" w:rsidRDefault="001645BE" w:rsidP="008A4C06">
            <w:pPr>
              <w:jc w:val="both"/>
              <w:rPr>
                <w:rFonts w:asciiTheme="majorHAnsi" w:hAnsiTheme="majorHAnsi" w:cstheme="majorHAnsi"/>
                <w:b/>
              </w:rPr>
            </w:pPr>
          </w:p>
        </w:tc>
      </w:tr>
      <w:tr w:rsidR="008A4C06" w:rsidRPr="00B90B98" w14:paraId="26318C16"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041B25B6" w14:textId="7737F1CB" w:rsidR="008A4C06" w:rsidRPr="00B90B98" w:rsidRDefault="008A4C06" w:rsidP="008A4C06">
            <w:pPr>
              <w:jc w:val="both"/>
              <w:rPr>
                <w:rFonts w:asciiTheme="majorHAnsi" w:hAnsiTheme="majorHAnsi" w:cstheme="majorHAnsi"/>
              </w:rPr>
            </w:pPr>
            <w:r w:rsidRPr="00B90B98">
              <w:rPr>
                <w:rFonts w:asciiTheme="majorHAnsi" w:hAnsiTheme="majorHAnsi" w:cstheme="majorHAnsi"/>
              </w:rPr>
              <w:lastRenderedPageBreak/>
              <w:t>3.</w:t>
            </w:r>
            <w:r w:rsidR="00E908E1" w:rsidRPr="00B90B98">
              <w:rPr>
                <w:rFonts w:asciiTheme="majorHAnsi" w:hAnsiTheme="majorHAnsi" w:cstheme="majorHAnsi"/>
              </w:rPr>
              <w:t>3</w:t>
            </w:r>
            <w:r w:rsidRPr="00B90B98">
              <w:rPr>
                <w:rFonts w:asciiTheme="majorHAnsi" w:hAnsiTheme="majorHAnsi" w:cstheme="majorHAnsi"/>
              </w:rPr>
              <w:t>.</w:t>
            </w:r>
            <w:r w:rsidR="00E908E1" w:rsidRPr="00B90B98">
              <w:rPr>
                <w:rFonts w:asciiTheme="majorHAnsi" w:hAnsiTheme="majorHAnsi" w:cstheme="majorHAnsi"/>
              </w:rPr>
              <w:t>5</w:t>
            </w:r>
          </w:p>
        </w:tc>
        <w:tc>
          <w:tcPr>
            <w:tcW w:w="1771" w:type="dxa"/>
            <w:tcBorders>
              <w:top w:val="single" w:sz="4" w:space="0" w:color="auto"/>
              <w:left w:val="single" w:sz="4" w:space="0" w:color="auto"/>
              <w:bottom w:val="single" w:sz="4" w:space="0" w:color="auto"/>
              <w:right w:val="single" w:sz="4" w:space="0" w:color="auto"/>
            </w:tcBorders>
            <w:vAlign w:val="center"/>
          </w:tcPr>
          <w:p w14:paraId="208256BD" w14:textId="77777777" w:rsidR="008A4C06" w:rsidRPr="00B90B98" w:rsidRDefault="008A4C06" w:rsidP="008A4C06">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43465D29" w14:textId="77777777" w:rsidR="008A4C06" w:rsidRPr="00B90B98" w:rsidRDefault="008A4C06" w:rsidP="008A4C06">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7D70D930" w14:textId="77777777" w:rsidR="008A4C06" w:rsidRPr="00B90B98" w:rsidRDefault="008A4C06" w:rsidP="008A4C06">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D490AD5" w14:textId="77777777" w:rsidR="008A4C06" w:rsidRPr="00B90B98" w:rsidRDefault="008A4C06" w:rsidP="008A4C06">
            <w:pPr>
              <w:jc w:val="both"/>
              <w:rPr>
                <w:rFonts w:asciiTheme="majorHAnsi" w:hAnsiTheme="majorHAnsi" w:cstheme="majorHAnsi"/>
                <w:b/>
              </w:rPr>
            </w:pPr>
          </w:p>
        </w:tc>
      </w:tr>
      <w:tr w:rsidR="001645BE" w:rsidRPr="00B90B98" w14:paraId="1AE3A95D"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A4018A4" w14:textId="226D5721" w:rsidR="001645BE" w:rsidRPr="00B90B98" w:rsidRDefault="001645BE" w:rsidP="001645BE">
            <w:pPr>
              <w:jc w:val="both"/>
              <w:rPr>
                <w:rFonts w:asciiTheme="majorHAnsi" w:hAnsiTheme="majorHAnsi" w:cstheme="majorHAnsi"/>
                <w:b/>
              </w:rPr>
            </w:pPr>
            <w:r w:rsidRPr="00B90B98">
              <w:rPr>
                <w:rFonts w:asciiTheme="majorHAnsi" w:hAnsiTheme="majorHAnsi" w:cstheme="majorHAnsi"/>
                <w:b/>
              </w:rPr>
              <w:t>3.</w:t>
            </w:r>
            <w:r w:rsidR="00E908E1" w:rsidRPr="00B90B98">
              <w:rPr>
                <w:rFonts w:asciiTheme="majorHAnsi" w:hAnsiTheme="majorHAnsi" w:cstheme="majorHAnsi"/>
                <w:b/>
              </w:rPr>
              <w:t>4</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7FE300F" w14:textId="296279BD" w:rsidR="001645BE" w:rsidRPr="00B90B98" w:rsidRDefault="001645BE" w:rsidP="001645BE">
            <w:pPr>
              <w:jc w:val="both"/>
              <w:rPr>
                <w:rFonts w:asciiTheme="majorHAnsi" w:hAnsiTheme="majorHAnsi" w:cstheme="majorHAnsi"/>
                <w:b/>
                <w:bCs/>
              </w:rPr>
            </w:pPr>
            <w:r w:rsidRPr="00B90B98">
              <w:rPr>
                <w:rFonts w:asciiTheme="majorHAnsi" w:hAnsiTheme="majorHAnsi" w:cstheme="majorHAnsi"/>
                <w:b/>
                <w:bCs/>
              </w:rPr>
              <w:t>RAČUNALO</w:t>
            </w:r>
            <w:r w:rsidR="002D7FFD" w:rsidRPr="00B90B98">
              <w:rPr>
                <w:rFonts w:asciiTheme="majorHAnsi" w:hAnsiTheme="majorHAnsi" w:cstheme="majorHAnsi"/>
                <w:b/>
                <w:bCs/>
              </w:rPr>
              <w:t xml:space="preserve"> TIP 1</w:t>
            </w:r>
          </w:p>
          <w:p w14:paraId="2D86792E" w14:textId="77777777" w:rsidR="001645BE" w:rsidRPr="00B90B98" w:rsidRDefault="001645BE" w:rsidP="001645BE">
            <w:pPr>
              <w:jc w:val="both"/>
              <w:rPr>
                <w:rFonts w:asciiTheme="majorHAnsi" w:hAnsiTheme="majorHAnsi" w:cstheme="majorHAnsi"/>
                <w:b/>
                <w:bCs/>
              </w:rPr>
            </w:pPr>
            <w:r w:rsidRPr="00B90B98">
              <w:rPr>
                <w:rFonts w:asciiTheme="majorHAnsi" w:hAnsiTheme="majorHAnsi" w:cstheme="majorHAnsi"/>
                <w:b/>
                <w:bCs/>
              </w:rPr>
              <w:t>Količina: 1 kom</w:t>
            </w:r>
          </w:p>
        </w:tc>
      </w:tr>
      <w:tr w:rsidR="001645BE" w:rsidRPr="00B90B98" w14:paraId="5A872F43" w14:textId="77777777" w:rsidTr="00E908E1">
        <w:trPr>
          <w:trHeight w:val="567"/>
          <w:jc w:val="center"/>
        </w:trPr>
        <w:tc>
          <w:tcPr>
            <w:tcW w:w="918" w:type="dxa"/>
            <w:vMerge w:val="restart"/>
            <w:tcBorders>
              <w:top w:val="single" w:sz="4" w:space="0" w:color="auto"/>
              <w:left w:val="single" w:sz="4" w:space="0" w:color="auto"/>
              <w:right w:val="single" w:sz="4" w:space="0" w:color="auto"/>
            </w:tcBorders>
            <w:vAlign w:val="center"/>
          </w:tcPr>
          <w:p w14:paraId="2AE50B7C" w14:textId="77777777" w:rsidR="001645BE" w:rsidRPr="00B90B98" w:rsidRDefault="001645BE" w:rsidP="001645BE">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2FF65E74" w14:textId="77777777" w:rsidR="001645BE" w:rsidRPr="00B90B98" w:rsidRDefault="001645BE" w:rsidP="001645BE">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199249C8" w14:textId="77777777" w:rsidR="001645BE" w:rsidRPr="00B90B98" w:rsidRDefault="001645BE" w:rsidP="001645BE">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535A1" w14:textId="77777777" w:rsidR="001645BE" w:rsidRPr="00B90B98" w:rsidRDefault="001645BE" w:rsidP="001645BE">
            <w:pPr>
              <w:jc w:val="both"/>
              <w:rPr>
                <w:rFonts w:asciiTheme="majorHAnsi" w:hAnsiTheme="majorHAnsi" w:cstheme="majorHAnsi"/>
                <w:bCs/>
              </w:rPr>
            </w:pPr>
          </w:p>
        </w:tc>
      </w:tr>
      <w:tr w:rsidR="001645BE" w:rsidRPr="00B90B98" w14:paraId="1AE77DD6" w14:textId="77777777" w:rsidTr="00E908E1">
        <w:trPr>
          <w:trHeight w:val="567"/>
          <w:jc w:val="center"/>
        </w:trPr>
        <w:tc>
          <w:tcPr>
            <w:tcW w:w="918" w:type="dxa"/>
            <w:vMerge/>
            <w:tcBorders>
              <w:left w:val="single" w:sz="4" w:space="0" w:color="auto"/>
              <w:bottom w:val="single" w:sz="4" w:space="0" w:color="auto"/>
              <w:right w:val="single" w:sz="4" w:space="0" w:color="auto"/>
            </w:tcBorders>
            <w:vAlign w:val="center"/>
          </w:tcPr>
          <w:p w14:paraId="0F2D0C03" w14:textId="77777777" w:rsidR="001645BE" w:rsidRPr="00B90B98" w:rsidRDefault="001645BE" w:rsidP="001645BE">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4E328D6E" w14:textId="77777777" w:rsidR="001645BE" w:rsidRPr="00B90B98" w:rsidRDefault="001645BE" w:rsidP="001645BE">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04689399" w14:textId="77777777" w:rsidR="001645BE" w:rsidRPr="00B90B98" w:rsidRDefault="001645BE" w:rsidP="001645BE">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F317DE" w14:textId="77777777" w:rsidR="001645BE" w:rsidRPr="00B90B98" w:rsidRDefault="001645BE" w:rsidP="001645BE">
            <w:pPr>
              <w:jc w:val="both"/>
              <w:rPr>
                <w:rFonts w:asciiTheme="majorHAnsi" w:hAnsiTheme="majorHAnsi" w:cstheme="majorHAnsi"/>
                <w:bCs/>
              </w:rPr>
            </w:pPr>
          </w:p>
        </w:tc>
      </w:tr>
      <w:tr w:rsidR="001645BE" w:rsidRPr="00B90B98" w14:paraId="42DFDF83"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3DD33A95" w14:textId="04507396" w:rsidR="001645BE" w:rsidRPr="00B90B98" w:rsidRDefault="001645BE" w:rsidP="001645BE">
            <w:pPr>
              <w:jc w:val="both"/>
              <w:rPr>
                <w:rFonts w:asciiTheme="majorHAnsi" w:hAnsiTheme="majorHAnsi" w:cstheme="majorHAnsi"/>
              </w:rPr>
            </w:pPr>
            <w:r w:rsidRPr="00B90B98">
              <w:rPr>
                <w:rFonts w:asciiTheme="majorHAnsi" w:hAnsiTheme="majorHAnsi" w:cstheme="majorHAnsi"/>
              </w:rPr>
              <w:t>3.</w:t>
            </w:r>
            <w:r w:rsidR="00E908E1" w:rsidRPr="00B90B98">
              <w:rPr>
                <w:rFonts w:asciiTheme="majorHAnsi" w:hAnsiTheme="majorHAnsi" w:cstheme="majorHAnsi"/>
              </w:rPr>
              <w:t>4</w:t>
            </w:r>
            <w:r w:rsidRPr="00B90B98">
              <w:rPr>
                <w:rFonts w:asciiTheme="majorHAnsi" w:hAnsiTheme="majorHAnsi" w:cstheme="majorHAnsi"/>
              </w:rPr>
              <w:t>.1</w:t>
            </w:r>
          </w:p>
        </w:tc>
        <w:tc>
          <w:tcPr>
            <w:tcW w:w="1771" w:type="dxa"/>
            <w:tcBorders>
              <w:top w:val="single" w:sz="4" w:space="0" w:color="auto"/>
              <w:left w:val="single" w:sz="4" w:space="0" w:color="auto"/>
              <w:bottom w:val="single" w:sz="4" w:space="0" w:color="auto"/>
              <w:right w:val="single" w:sz="4" w:space="0" w:color="auto"/>
            </w:tcBorders>
            <w:vAlign w:val="center"/>
          </w:tcPr>
          <w:p w14:paraId="6B7B36AD" w14:textId="77777777" w:rsidR="001645BE" w:rsidRPr="00B90B98" w:rsidRDefault="001645BE" w:rsidP="001645BE">
            <w:pPr>
              <w:jc w:val="both"/>
              <w:rPr>
                <w:rFonts w:asciiTheme="majorHAnsi" w:hAnsiTheme="majorHAnsi" w:cstheme="majorHAnsi"/>
              </w:rPr>
            </w:pPr>
            <w:r w:rsidRPr="00B90B98">
              <w:rPr>
                <w:rFonts w:asciiTheme="majorHAnsi" w:hAnsiTheme="majorHAnsi" w:cstheme="majorHAnsi"/>
              </w:rPr>
              <w:t>PROCESOR</w:t>
            </w:r>
          </w:p>
        </w:tc>
        <w:tc>
          <w:tcPr>
            <w:tcW w:w="5528" w:type="dxa"/>
            <w:tcBorders>
              <w:top w:val="single" w:sz="4" w:space="0" w:color="auto"/>
              <w:left w:val="single" w:sz="4" w:space="0" w:color="auto"/>
              <w:bottom w:val="single" w:sz="4" w:space="0" w:color="auto"/>
              <w:right w:val="single" w:sz="4" w:space="0" w:color="auto"/>
            </w:tcBorders>
            <w:vAlign w:val="center"/>
          </w:tcPr>
          <w:p w14:paraId="002C6341" w14:textId="6F87ADF6" w:rsidR="001645BE" w:rsidRPr="00B90B98" w:rsidRDefault="00E908E1" w:rsidP="002D7FFD">
            <w:pPr>
              <w:jc w:val="both"/>
              <w:rPr>
                <w:rFonts w:asciiTheme="majorHAnsi" w:hAnsiTheme="majorHAnsi" w:cstheme="majorHAnsi"/>
              </w:rPr>
            </w:pPr>
            <w:r w:rsidRPr="00B90B98">
              <w:rPr>
                <w:rFonts w:asciiTheme="majorHAnsi" w:hAnsiTheme="majorHAnsi" w:cstheme="majorHAnsi"/>
              </w:rPr>
              <w:t>D</w:t>
            </w:r>
            <w:r w:rsidR="002D7FFD" w:rsidRPr="00B90B98">
              <w:rPr>
                <w:rFonts w:asciiTheme="majorHAnsi" w:hAnsiTheme="majorHAnsi" w:cstheme="majorHAnsi"/>
              </w:rPr>
              <w:t>esktop procesor sa 8 jezgri i 8 niti, osnovna radna frekvencija 3.60 GHz, 12GB brze interne memorije</w:t>
            </w:r>
          </w:p>
        </w:tc>
        <w:tc>
          <w:tcPr>
            <w:tcW w:w="5528" w:type="dxa"/>
            <w:tcBorders>
              <w:top w:val="single" w:sz="4" w:space="0" w:color="auto"/>
              <w:left w:val="single" w:sz="4" w:space="0" w:color="auto"/>
              <w:bottom w:val="single" w:sz="4" w:space="0" w:color="auto"/>
              <w:right w:val="single" w:sz="4" w:space="0" w:color="auto"/>
            </w:tcBorders>
            <w:vAlign w:val="center"/>
          </w:tcPr>
          <w:p w14:paraId="41E85415" w14:textId="77777777" w:rsidR="001645BE" w:rsidRPr="00B90B98" w:rsidRDefault="001645BE" w:rsidP="001645B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8EE8E90" w14:textId="77777777" w:rsidR="001645BE" w:rsidRPr="00B90B98" w:rsidRDefault="001645BE" w:rsidP="001645BE">
            <w:pPr>
              <w:jc w:val="both"/>
              <w:rPr>
                <w:rFonts w:asciiTheme="majorHAnsi" w:hAnsiTheme="majorHAnsi" w:cstheme="majorHAnsi"/>
                <w:b/>
              </w:rPr>
            </w:pPr>
          </w:p>
        </w:tc>
      </w:tr>
      <w:tr w:rsidR="001645BE" w:rsidRPr="00B90B98" w14:paraId="46F97E91"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218E7D15" w14:textId="47732057" w:rsidR="001645BE" w:rsidRPr="00B90B98" w:rsidRDefault="001645BE" w:rsidP="001645BE">
            <w:pPr>
              <w:jc w:val="both"/>
              <w:rPr>
                <w:rFonts w:asciiTheme="majorHAnsi" w:hAnsiTheme="majorHAnsi" w:cstheme="majorHAnsi"/>
              </w:rPr>
            </w:pPr>
            <w:r w:rsidRPr="00B90B98">
              <w:rPr>
                <w:rFonts w:asciiTheme="majorHAnsi" w:hAnsiTheme="majorHAnsi" w:cstheme="majorHAnsi"/>
              </w:rPr>
              <w:t>3.</w:t>
            </w:r>
            <w:r w:rsidR="00E908E1" w:rsidRPr="00B90B98">
              <w:rPr>
                <w:rFonts w:asciiTheme="majorHAnsi" w:hAnsiTheme="majorHAnsi" w:cstheme="majorHAnsi"/>
              </w:rPr>
              <w:t>4</w:t>
            </w:r>
            <w:r w:rsidRPr="00B90B98">
              <w:rPr>
                <w:rFonts w:asciiTheme="majorHAnsi" w:hAnsiTheme="majorHAnsi" w:cstheme="majorHAnsi"/>
              </w:rPr>
              <w:t>.2</w:t>
            </w:r>
          </w:p>
        </w:tc>
        <w:tc>
          <w:tcPr>
            <w:tcW w:w="1771" w:type="dxa"/>
            <w:tcBorders>
              <w:top w:val="single" w:sz="4" w:space="0" w:color="auto"/>
              <w:left w:val="single" w:sz="4" w:space="0" w:color="auto"/>
              <w:bottom w:val="single" w:sz="4" w:space="0" w:color="auto"/>
              <w:right w:val="single" w:sz="4" w:space="0" w:color="auto"/>
            </w:tcBorders>
            <w:vAlign w:val="center"/>
          </w:tcPr>
          <w:p w14:paraId="726155F5" w14:textId="77777777" w:rsidR="001645BE" w:rsidRPr="00B90B98" w:rsidRDefault="001645BE" w:rsidP="001645BE">
            <w:pPr>
              <w:jc w:val="both"/>
              <w:rPr>
                <w:rFonts w:asciiTheme="majorHAnsi" w:hAnsiTheme="majorHAnsi" w:cstheme="majorHAnsi"/>
              </w:rPr>
            </w:pPr>
            <w:r w:rsidRPr="00B90B98">
              <w:rPr>
                <w:rFonts w:asciiTheme="majorHAnsi" w:hAnsiTheme="majorHAnsi" w:cstheme="majorHAnsi"/>
              </w:rPr>
              <w:t>RADNA MEMORIJA (RAM)</w:t>
            </w:r>
          </w:p>
        </w:tc>
        <w:tc>
          <w:tcPr>
            <w:tcW w:w="5528" w:type="dxa"/>
            <w:tcBorders>
              <w:top w:val="single" w:sz="4" w:space="0" w:color="auto"/>
              <w:left w:val="single" w:sz="4" w:space="0" w:color="auto"/>
              <w:bottom w:val="single" w:sz="4" w:space="0" w:color="auto"/>
              <w:right w:val="single" w:sz="4" w:space="0" w:color="auto"/>
            </w:tcBorders>
            <w:vAlign w:val="center"/>
          </w:tcPr>
          <w:p w14:paraId="1B2B9536" w14:textId="1F0F648A" w:rsidR="001645BE" w:rsidRPr="00B90B98" w:rsidRDefault="001645BE" w:rsidP="001645BE">
            <w:pPr>
              <w:jc w:val="both"/>
              <w:rPr>
                <w:rFonts w:asciiTheme="majorHAnsi" w:hAnsiTheme="majorHAnsi" w:cstheme="majorHAnsi"/>
              </w:rPr>
            </w:pPr>
            <w:r w:rsidRPr="00B90B98">
              <w:rPr>
                <w:rFonts w:asciiTheme="majorHAnsi" w:hAnsiTheme="majorHAnsi" w:cstheme="majorHAnsi"/>
              </w:rPr>
              <w:t>16</w:t>
            </w:r>
            <w:r w:rsidR="00E908E1" w:rsidRPr="00B90B98">
              <w:rPr>
                <w:rFonts w:asciiTheme="majorHAnsi" w:hAnsiTheme="majorHAnsi" w:cstheme="majorHAnsi"/>
              </w:rPr>
              <w:t xml:space="preserve"> </w:t>
            </w:r>
            <w:r w:rsidRPr="00B90B98">
              <w:rPr>
                <w:rFonts w:asciiTheme="majorHAnsi" w:hAnsiTheme="majorHAnsi" w:cstheme="majorHAnsi"/>
              </w:rPr>
              <w:t xml:space="preserve">GB DDR4 2666 </w:t>
            </w:r>
            <w:proofErr w:type="spellStart"/>
            <w:r w:rsidR="002D7FFD" w:rsidRPr="00B90B98">
              <w:rPr>
                <w:rFonts w:asciiTheme="majorHAnsi" w:hAnsiTheme="majorHAnsi" w:cstheme="majorHAnsi"/>
              </w:rPr>
              <w:t>Non</w:t>
            </w:r>
            <w:proofErr w:type="spellEnd"/>
            <w:r w:rsidR="002D7FFD" w:rsidRPr="00B90B98">
              <w:rPr>
                <w:rFonts w:asciiTheme="majorHAnsi" w:hAnsiTheme="majorHAnsi" w:cstheme="majorHAnsi"/>
              </w:rPr>
              <w:t xml:space="preserve"> </w:t>
            </w:r>
            <w:r w:rsidRPr="00B90B98">
              <w:rPr>
                <w:rFonts w:asciiTheme="majorHAnsi" w:hAnsiTheme="majorHAnsi" w:cstheme="majorHAnsi"/>
              </w:rPr>
              <w:t>ECC, proširivo do 64 GB</w:t>
            </w:r>
          </w:p>
        </w:tc>
        <w:tc>
          <w:tcPr>
            <w:tcW w:w="5528" w:type="dxa"/>
            <w:tcBorders>
              <w:top w:val="single" w:sz="4" w:space="0" w:color="auto"/>
              <w:left w:val="single" w:sz="4" w:space="0" w:color="auto"/>
              <w:bottom w:val="single" w:sz="4" w:space="0" w:color="auto"/>
              <w:right w:val="single" w:sz="4" w:space="0" w:color="auto"/>
            </w:tcBorders>
            <w:vAlign w:val="center"/>
          </w:tcPr>
          <w:p w14:paraId="7208002C" w14:textId="77777777" w:rsidR="001645BE" w:rsidRPr="00B90B98" w:rsidRDefault="001645BE" w:rsidP="001645B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7FB83BB" w14:textId="77777777" w:rsidR="001645BE" w:rsidRPr="00B90B98" w:rsidRDefault="001645BE" w:rsidP="001645BE">
            <w:pPr>
              <w:jc w:val="both"/>
              <w:rPr>
                <w:rFonts w:asciiTheme="majorHAnsi" w:hAnsiTheme="majorHAnsi" w:cstheme="majorHAnsi"/>
                <w:b/>
              </w:rPr>
            </w:pPr>
          </w:p>
        </w:tc>
      </w:tr>
      <w:tr w:rsidR="001645BE" w:rsidRPr="00B90B98" w14:paraId="4B48E1EC"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6C794E26" w14:textId="4291E5B7" w:rsidR="001645BE" w:rsidRPr="00B90B98" w:rsidRDefault="001645BE" w:rsidP="001645BE">
            <w:pPr>
              <w:jc w:val="both"/>
              <w:rPr>
                <w:rFonts w:asciiTheme="majorHAnsi" w:hAnsiTheme="majorHAnsi" w:cstheme="majorHAnsi"/>
              </w:rPr>
            </w:pPr>
            <w:r w:rsidRPr="00B90B98">
              <w:rPr>
                <w:rFonts w:asciiTheme="majorHAnsi" w:hAnsiTheme="majorHAnsi" w:cstheme="majorHAnsi"/>
              </w:rPr>
              <w:t>3.</w:t>
            </w:r>
            <w:r w:rsidR="00E908E1" w:rsidRPr="00B90B98">
              <w:rPr>
                <w:rFonts w:asciiTheme="majorHAnsi" w:hAnsiTheme="majorHAnsi" w:cstheme="majorHAnsi"/>
              </w:rPr>
              <w:t>4</w:t>
            </w:r>
            <w:r w:rsidRPr="00B90B98">
              <w:rPr>
                <w:rFonts w:asciiTheme="majorHAnsi" w:hAnsiTheme="majorHAnsi" w:cstheme="majorHAnsi"/>
              </w:rPr>
              <w:t>.3</w:t>
            </w:r>
          </w:p>
        </w:tc>
        <w:tc>
          <w:tcPr>
            <w:tcW w:w="1771" w:type="dxa"/>
            <w:tcBorders>
              <w:top w:val="single" w:sz="4" w:space="0" w:color="auto"/>
              <w:left w:val="single" w:sz="4" w:space="0" w:color="auto"/>
              <w:bottom w:val="single" w:sz="4" w:space="0" w:color="auto"/>
              <w:right w:val="single" w:sz="4" w:space="0" w:color="auto"/>
            </w:tcBorders>
            <w:vAlign w:val="center"/>
          </w:tcPr>
          <w:p w14:paraId="04B800F8" w14:textId="77777777" w:rsidR="001645BE" w:rsidRPr="00B90B98" w:rsidRDefault="001645BE" w:rsidP="001645BE">
            <w:pPr>
              <w:jc w:val="both"/>
              <w:rPr>
                <w:rFonts w:asciiTheme="majorHAnsi" w:hAnsiTheme="majorHAnsi" w:cstheme="majorHAnsi"/>
              </w:rPr>
            </w:pPr>
            <w:r w:rsidRPr="00B90B98">
              <w:rPr>
                <w:rFonts w:asciiTheme="majorHAnsi" w:hAnsiTheme="majorHAnsi" w:cstheme="majorHAnsi"/>
              </w:rPr>
              <w:t>KUČIŠTE</w:t>
            </w:r>
          </w:p>
        </w:tc>
        <w:tc>
          <w:tcPr>
            <w:tcW w:w="5528" w:type="dxa"/>
            <w:tcBorders>
              <w:top w:val="single" w:sz="4" w:space="0" w:color="auto"/>
              <w:left w:val="single" w:sz="4" w:space="0" w:color="auto"/>
              <w:bottom w:val="single" w:sz="4" w:space="0" w:color="auto"/>
              <w:right w:val="single" w:sz="4" w:space="0" w:color="auto"/>
            </w:tcBorders>
            <w:vAlign w:val="center"/>
          </w:tcPr>
          <w:p w14:paraId="2209D2A2" w14:textId="3B250B46" w:rsidR="001645BE" w:rsidRPr="00B90B98" w:rsidRDefault="002D7FFD" w:rsidP="001645BE">
            <w:pPr>
              <w:jc w:val="both"/>
              <w:rPr>
                <w:rFonts w:asciiTheme="majorHAnsi" w:hAnsiTheme="majorHAnsi" w:cstheme="majorHAnsi"/>
              </w:rPr>
            </w:pPr>
            <w:r w:rsidRPr="00B90B98">
              <w:rPr>
                <w:rFonts w:asciiTheme="majorHAnsi" w:hAnsiTheme="majorHAnsi" w:cstheme="majorHAnsi"/>
              </w:rPr>
              <w:t>Mini tower kućište</w:t>
            </w:r>
          </w:p>
        </w:tc>
        <w:tc>
          <w:tcPr>
            <w:tcW w:w="5528" w:type="dxa"/>
            <w:tcBorders>
              <w:top w:val="single" w:sz="4" w:space="0" w:color="auto"/>
              <w:left w:val="single" w:sz="4" w:space="0" w:color="auto"/>
              <w:bottom w:val="single" w:sz="4" w:space="0" w:color="auto"/>
              <w:right w:val="single" w:sz="4" w:space="0" w:color="auto"/>
            </w:tcBorders>
            <w:vAlign w:val="center"/>
          </w:tcPr>
          <w:p w14:paraId="6DE24E97" w14:textId="77777777" w:rsidR="001645BE" w:rsidRPr="00B90B98" w:rsidRDefault="001645BE" w:rsidP="001645B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DEDEA79" w14:textId="77777777" w:rsidR="001645BE" w:rsidRPr="00B90B98" w:rsidRDefault="001645BE" w:rsidP="001645BE">
            <w:pPr>
              <w:jc w:val="both"/>
              <w:rPr>
                <w:rFonts w:asciiTheme="majorHAnsi" w:hAnsiTheme="majorHAnsi" w:cstheme="majorHAnsi"/>
                <w:b/>
              </w:rPr>
            </w:pPr>
          </w:p>
        </w:tc>
      </w:tr>
      <w:tr w:rsidR="001645BE" w:rsidRPr="00B90B98" w14:paraId="64FE57B5"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460FFCE4" w14:textId="4A9C60DD" w:rsidR="001645BE" w:rsidRPr="00B90B98" w:rsidRDefault="001645BE" w:rsidP="001645BE">
            <w:pPr>
              <w:jc w:val="both"/>
              <w:rPr>
                <w:rFonts w:asciiTheme="majorHAnsi" w:hAnsiTheme="majorHAnsi" w:cstheme="majorHAnsi"/>
              </w:rPr>
            </w:pPr>
            <w:r w:rsidRPr="00B90B98">
              <w:rPr>
                <w:rFonts w:asciiTheme="majorHAnsi" w:hAnsiTheme="majorHAnsi" w:cstheme="majorHAnsi"/>
              </w:rPr>
              <w:t>3.</w:t>
            </w:r>
            <w:r w:rsidR="00E908E1" w:rsidRPr="00B90B98">
              <w:rPr>
                <w:rFonts w:asciiTheme="majorHAnsi" w:hAnsiTheme="majorHAnsi" w:cstheme="majorHAnsi"/>
              </w:rPr>
              <w:t>4</w:t>
            </w:r>
            <w:r w:rsidRPr="00B90B98">
              <w:rPr>
                <w:rFonts w:asciiTheme="majorHAnsi" w:hAnsiTheme="majorHAnsi" w:cstheme="majorHAnsi"/>
              </w:rPr>
              <w:t>.4</w:t>
            </w:r>
          </w:p>
        </w:tc>
        <w:tc>
          <w:tcPr>
            <w:tcW w:w="1771" w:type="dxa"/>
            <w:tcBorders>
              <w:top w:val="single" w:sz="4" w:space="0" w:color="auto"/>
              <w:left w:val="single" w:sz="4" w:space="0" w:color="auto"/>
              <w:bottom w:val="single" w:sz="4" w:space="0" w:color="auto"/>
              <w:right w:val="single" w:sz="4" w:space="0" w:color="auto"/>
            </w:tcBorders>
            <w:vAlign w:val="center"/>
          </w:tcPr>
          <w:p w14:paraId="6E658EB7" w14:textId="77777777" w:rsidR="001645BE" w:rsidRPr="00B90B98" w:rsidRDefault="001645BE" w:rsidP="001645BE">
            <w:pPr>
              <w:jc w:val="both"/>
              <w:rPr>
                <w:rFonts w:asciiTheme="majorHAnsi" w:hAnsiTheme="majorHAnsi" w:cstheme="majorHAnsi"/>
              </w:rPr>
            </w:pPr>
            <w:r w:rsidRPr="00B90B98">
              <w:rPr>
                <w:rFonts w:asciiTheme="majorHAnsi" w:hAnsiTheme="majorHAnsi" w:cstheme="majorHAnsi"/>
              </w:rPr>
              <w:t>KONTROLER</w:t>
            </w:r>
          </w:p>
        </w:tc>
        <w:tc>
          <w:tcPr>
            <w:tcW w:w="5528" w:type="dxa"/>
            <w:tcBorders>
              <w:top w:val="single" w:sz="4" w:space="0" w:color="auto"/>
              <w:left w:val="single" w:sz="4" w:space="0" w:color="auto"/>
              <w:bottom w:val="single" w:sz="4" w:space="0" w:color="auto"/>
              <w:right w:val="single" w:sz="4" w:space="0" w:color="auto"/>
            </w:tcBorders>
            <w:vAlign w:val="center"/>
          </w:tcPr>
          <w:p w14:paraId="49210528" w14:textId="6D4A355D" w:rsidR="001645BE" w:rsidRPr="00B90B98" w:rsidRDefault="001645BE" w:rsidP="001645BE">
            <w:pPr>
              <w:jc w:val="both"/>
              <w:rPr>
                <w:rFonts w:asciiTheme="majorHAnsi" w:hAnsiTheme="majorHAnsi" w:cstheme="majorHAnsi"/>
              </w:rPr>
            </w:pPr>
            <w:r w:rsidRPr="00B90B98">
              <w:rPr>
                <w:rFonts w:asciiTheme="majorHAnsi" w:hAnsiTheme="majorHAnsi" w:cstheme="majorHAnsi"/>
              </w:rPr>
              <w:t>Serial ATA 3.0 (6.0 Gb/s)</w:t>
            </w:r>
          </w:p>
        </w:tc>
        <w:tc>
          <w:tcPr>
            <w:tcW w:w="5528" w:type="dxa"/>
            <w:tcBorders>
              <w:top w:val="single" w:sz="4" w:space="0" w:color="auto"/>
              <w:left w:val="single" w:sz="4" w:space="0" w:color="auto"/>
              <w:bottom w:val="single" w:sz="4" w:space="0" w:color="auto"/>
              <w:right w:val="single" w:sz="4" w:space="0" w:color="auto"/>
            </w:tcBorders>
            <w:vAlign w:val="center"/>
          </w:tcPr>
          <w:p w14:paraId="12CFA0FB" w14:textId="77777777" w:rsidR="001645BE" w:rsidRPr="00B90B98" w:rsidRDefault="001645BE" w:rsidP="001645B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25F81AB" w14:textId="77777777" w:rsidR="001645BE" w:rsidRPr="00B90B98" w:rsidRDefault="001645BE" w:rsidP="001645BE">
            <w:pPr>
              <w:jc w:val="both"/>
              <w:rPr>
                <w:rFonts w:asciiTheme="majorHAnsi" w:hAnsiTheme="majorHAnsi" w:cstheme="majorHAnsi"/>
                <w:b/>
              </w:rPr>
            </w:pPr>
          </w:p>
        </w:tc>
      </w:tr>
      <w:tr w:rsidR="001645BE" w:rsidRPr="00B90B98" w14:paraId="6F3FFAD0"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0C77ABC0" w14:textId="7586D1EE" w:rsidR="001645BE" w:rsidRPr="00B90B98" w:rsidRDefault="001645BE" w:rsidP="001645BE">
            <w:pPr>
              <w:jc w:val="both"/>
              <w:rPr>
                <w:rFonts w:asciiTheme="majorHAnsi" w:hAnsiTheme="majorHAnsi" w:cstheme="majorHAnsi"/>
              </w:rPr>
            </w:pPr>
            <w:r w:rsidRPr="00B90B98">
              <w:rPr>
                <w:rFonts w:asciiTheme="majorHAnsi" w:hAnsiTheme="majorHAnsi" w:cstheme="majorHAnsi"/>
              </w:rPr>
              <w:t>3.</w:t>
            </w:r>
            <w:r w:rsidR="00E908E1" w:rsidRPr="00B90B98">
              <w:rPr>
                <w:rFonts w:asciiTheme="majorHAnsi" w:hAnsiTheme="majorHAnsi" w:cstheme="majorHAnsi"/>
              </w:rPr>
              <w:t>4</w:t>
            </w:r>
            <w:r w:rsidRPr="00B90B98">
              <w:rPr>
                <w:rFonts w:asciiTheme="majorHAnsi" w:hAnsiTheme="majorHAnsi" w:cstheme="majorHAnsi"/>
              </w:rPr>
              <w:t>.5</w:t>
            </w:r>
          </w:p>
        </w:tc>
        <w:tc>
          <w:tcPr>
            <w:tcW w:w="1771" w:type="dxa"/>
            <w:tcBorders>
              <w:top w:val="single" w:sz="4" w:space="0" w:color="auto"/>
              <w:left w:val="single" w:sz="4" w:space="0" w:color="auto"/>
              <w:bottom w:val="single" w:sz="4" w:space="0" w:color="auto"/>
              <w:right w:val="single" w:sz="4" w:space="0" w:color="auto"/>
            </w:tcBorders>
            <w:vAlign w:val="center"/>
          </w:tcPr>
          <w:p w14:paraId="660494ED" w14:textId="77777777" w:rsidR="001645BE" w:rsidRPr="00B90B98" w:rsidRDefault="001645BE" w:rsidP="001645BE">
            <w:pPr>
              <w:jc w:val="both"/>
              <w:rPr>
                <w:rFonts w:asciiTheme="majorHAnsi" w:hAnsiTheme="majorHAnsi" w:cstheme="majorHAnsi"/>
              </w:rPr>
            </w:pPr>
            <w:r w:rsidRPr="00B90B98">
              <w:rPr>
                <w:rFonts w:asciiTheme="majorHAnsi" w:hAnsiTheme="majorHAnsi" w:cstheme="majorHAnsi"/>
              </w:rPr>
              <w:t>DISK</w:t>
            </w:r>
          </w:p>
        </w:tc>
        <w:tc>
          <w:tcPr>
            <w:tcW w:w="5528" w:type="dxa"/>
            <w:tcBorders>
              <w:top w:val="single" w:sz="4" w:space="0" w:color="auto"/>
              <w:left w:val="single" w:sz="4" w:space="0" w:color="auto"/>
              <w:bottom w:val="single" w:sz="4" w:space="0" w:color="auto"/>
              <w:right w:val="single" w:sz="4" w:space="0" w:color="auto"/>
            </w:tcBorders>
            <w:vAlign w:val="center"/>
          </w:tcPr>
          <w:p w14:paraId="14FEB13A" w14:textId="51FE5B76" w:rsidR="001645BE" w:rsidRPr="00B90B98" w:rsidRDefault="001645BE" w:rsidP="002D7FFD">
            <w:pPr>
              <w:jc w:val="both"/>
              <w:rPr>
                <w:rFonts w:asciiTheme="majorHAnsi" w:hAnsiTheme="majorHAnsi" w:cstheme="majorHAnsi"/>
              </w:rPr>
            </w:pPr>
            <w:r w:rsidRPr="00B90B98">
              <w:rPr>
                <w:rFonts w:asciiTheme="majorHAnsi" w:hAnsiTheme="majorHAnsi" w:cstheme="majorHAnsi"/>
              </w:rPr>
              <w:t>SSD 240 Gb</w:t>
            </w:r>
          </w:p>
        </w:tc>
        <w:tc>
          <w:tcPr>
            <w:tcW w:w="5528" w:type="dxa"/>
            <w:tcBorders>
              <w:top w:val="single" w:sz="4" w:space="0" w:color="auto"/>
              <w:left w:val="single" w:sz="4" w:space="0" w:color="auto"/>
              <w:bottom w:val="single" w:sz="4" w:space="0" w:color="auto"/>
              <w:right w:val="single" w:sz="4" w:space="0" w:color="auto"/>
            </w:tcBorders>
            <w:vAlign w:val="center"/>
          </w:tcPr>
          <w:p w14:paraId="09E1BBD1" w14:textId="77777777" w:rsidR="001645BE" w:rsidRPr="00B90B98" w:rsidRDefault="001645BE" w:rsidP="001645B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3EEE7D1" w14:textId="77777777" w:rsidR="001645BE" w:rsidRPr="00B90B98" w:rsidRDefault="001645BE" w:rsidP="001645BE">
            <w:pPr>
              <w:jc w:val="both"/>
              <w:rPr>
                <w:rFonts w:asciiTheme="majorHAnsi" w:hAnsiTheme="majorHAnsi" w:cstheme="majorHAnsi"/>
                <w:b/>
              </w:rPr>
            </w:pPr>
          </w:p>
        </w:tc>
      </w:tr>
      <w:tr w:rsidR="001645BE" w:rsidRPr="00B90B98" w14:paraId="50CD5F24"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0485FF1E" w14:textId="74569992" w:rsidR="001645BE" w:rsidRPr="00B90B98" w:rsidRDefault="001645BE" w:rsidP="001645BE">
            <w:pPr>
              <w:jc w:val="both"/>
              <w:rPr>
                <w:rFonts w:asciiTheme="majorHAnsi" w:hAnsiTheme="majorHAnsi" w:cstheme="majorHAnsi"/>
              </w:rPr>
            </w:pPr>
            <w:r w:rsidRPr="00B90B98">
              <w:rPr>
                <w:rFonts w:asciiTheme="majorHAnsi" w:hAnsiTheme="majorHAnsi" w:cstheme="majorHAnsi"/>
              </w:rPr>
              <w:t>3.</w:t>
            </w:r>
            <w:r w:rsidR="00E908E1" w:rsidRPr="00B90B98">
              <w:rPr>
                <w:rFonts w:asciiTheme="majorHAnsi" w:hAnsiTheme="majorHAnsi" w:cstheme="majorHAnsi"/>
              </w:rPr>
              <w:t>4</w:t>
            </w:r>
            <w:r w:rsidRPr="00B90B98">
              <w:rPr>
                <w:rFonts w:asciiTheme="majorHAnsi" w:hAnsiTheme="majorHAnsi" w:cstheme="majorHAnsi"/>
              </w:rPr>
              <w:t>.6</w:t>
            </w:r>
          </w:p>
        </w:tc>
        <w:tc>
          <w:tcPr>
            <w:tcW w:w="1771" w:type="dxa"/>
            <w:tcBorders>
              <w:top w:val="single" w:sz="4" w:space="0" w:color="auto"/>
              <w:left w:val="single" w:sz="4" w:space="0" w:color="auto"/>
              <w:bottom w:val="single" w:sz="4" w:space="0" w:color="auto"/>
              <w:right w:val="single" w:sz="4" w:space="0" w:color="auto"/>
            </w:tcBorders>
            <w:vAlign w:val="center"/>
          </w:tcPr>
          <w:p w14:paraId="2398D7A0" w14:textId="77777777" w:rsidR="001645BE" w:rsidRPr="00B90B98" w:rsidRDefault="001645BE" w:rsidP="001645BE">
            <w:pPr>
              <w:jc w:val="both"/>
              <w:rPr>
                <w:rFonts w:asciiTheme="majorHAnsi" w:hAnsiTheme="majorHAnsi" w:cstheme="majorHAnsi"/>
              </w:rPr>
            </w:pPr>
            <w:r w:rsidRPr="00B90B98">
              <w:rPr>
                <w:rFonts w:asciiTheme="majorHAnsi" w:hAnsiTheme="majorHAnsi" w:cstheme="majorHAnsi"/>
              </w:rPr>
              <w:t>MREŽNI KONTROLER</w:t>
            </w:r>
          </w:p>
        </w:tc>
        <w:tc>
          <w:tcPr>
            <w:tcW w:w="5528" w:type="dxa"/>
            <w:tcBorders>
              <w:top w:val="single" w:sz="4" w:space="0" w:color="auto"/>
              <w:left w:val="single" w:sz="4" w:space="0" w:color="auto"/>
              <w:bottom w:val="single" w:sz="4" w:space="0" w:color="auto"/>
              <w:right w:val="single" w:sz="4" w:space="0" w:color="auto"/>
            </w:tcBorders>
            <w:vAlign w:val="center"/>
          </w:tcPr>
          <w:p w14:paraId="3994D1AB" w14:textId="78099A1C" w:rsidR="001645BE" w:rsidRPr="00B90B98" w:rsidRDefault="001645BE" w:rsidP="001645BE">
            <w:pPr>
              <w:jc w:val="both"/>
              <w:rPr>
                <w:rFonts w:asciiTheme="majorHAnsi" w:hAnsiTheme="majorHAnsi" w:cstheme="majorHAnsi"/>
              </w:rPr>
            </w:pPr>
            <w:r w:rsidRPr="00B90B98">
              <w:rPr>
                <w:rFonts w:asciiTheme="majorHAnsi" w:hAnsiTheme="majorHAnsi" w:cstheme="majorHAnsi"/>
              </w:rPr>
              <w:t>Gigabit Network Connection</w:t>
            </w:r>
          </w:p>
        </w:tc>
        <w:tc>
          <w:tcPr>
            <w:tcW w:w="5528" w:type="dxa"/>
            <w:tcBorders>
              <w:top w:val="single" w:sz="4" w:space="0" w:color="auto"/>
              <w:left w:val="single" w:sz="4" w:space="0" w:color="auto"/>
              <w:bottom w:val="single" w:sz="4" w:space="0" w:color="auto"/>
              <w:right w:val="single" w:sz="4" w:space="0" w:color="auto"/>
            </w:tcBorders>
            <w:vAlign w:val="center"/>
          </w:tcPr>
          <w:p w14:paraId="1D3C5DF9" w14:textId="77777777" w:rsidR="001645BE" w:rsidRPr="00B90B98" w:rsidRDefault="001645BE" w:rsidP="001645B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FEDCC8F" w14:textId="77777777" w:rsidR="001645BE" w:rsidRPr="00B90B98" w:rsidRDefault="001645BE" w:rsidP="001645BE">
            <w:pPr>
              <w:jc w:val="both"/>
              <w:rPr>
                <w:rFonts w:asciiTheme="majorHAnsi" w:hAnsiTheme="majorHAnsi" w:cstheme="majorHAnsi"/>
                <w:b/>
              </w:rPr>
            </w:pPr>
          </w:p>
        </w:tc>
      </w:tr>
      <w:tr w:rsidR="002D7FFD" w:rsidRPr="00B90B98" w14:paraId="44FA919A"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08694F33" w14:textId="0C303E3C" w:rsidR="002D7FFD" w:rsidRPr="00B90B98" w:rsidRDefault="002D7FFD" w:rsidP="002D7FFD">
            <w:pPr>
              <w:jc w:val="both"/>
              <w:rPr>
                <w:rFonts w:asciiTheme="majorHAnsi" w:hAnsiTheme="majorHAnsi" w:cstheme="majorHAnsi"/>
              </w:rPr>
            </w:pPr>
            <w:r w:rsidRPr="00B90B98">
              <w:rPr>
                <w:rFonts w:asciiTheme="majorHAnsi" w:hAnsiTheme="majorHAnsi" w:cstheme="majorHAnsi"/>
              </w:rPr>
              <w:t>3.</w:t>
            </w:r>
            <w:r w:rsidR="00E908E1" w:rsidRPr="00B90B98">
              <w:rPr>
                <w:rFonts w:asciiTheme="majorHAnsi" w:hAnsiTheme="majorHAnsi" w:cstheme="majorHAnsi"/>
              </w:rPr>
              <w:t>4</w:t>
            </w:r>
            <w:r w:rsidRPr="00B90B98">
              <w:rPr>
                <w:rFonts w:asciiTheme="majorHAnsi" w:hAnsiTheme="majorHAnsi" w:cstheme="majorHAnsi"/>
              </w:rPr>
              <w:t>.</w:t>
            </w:r>
            <w:r w:rsidR="00B83B2C" w:rsidRPr="00B90B98">
              <w:rPr>
                <w:rFonts w:asciiTheme="majorHAnsi" w:hAnsiTheme="majorHAnsi" w:cstheme="majorHAnsi"/>
              </w:rPr>
              <w:t>7</w:t>
            </w:r>
          </w:p>
        </w:tc>
        <w:tc>
          <w:tcPr>
            <w:tcW w:w="1771" w:type="dxa"/>
            <w:tcBorders>
              <w:top w:val="single" w:sz="4" w:space="0" w:color="auto"/>
              <w:left w:val="single" w:sz="4" w:space="0" w:color="auto"/>
              <w:bottom w:val="single" w:sz="4" w:space="0" w:color="auto"/>
              <w:right w:val="single" w:sz="4" w:space="0" w:color="auto"/>
            </w:tcBorders>
            <w:vAlign w:val="center"/>
          </w:tcPr>
          <w:p w14:paraId="4B101664" w14:textId="77777777" w:rsidR="002D7FFD" w:rsidRPr="00B90B98" w:rsidRDefault="002D7FFD" w:rsidP="002D7FFD">
            <w:pPr>
              <w:jc w:val="both"/>
              <w:rPr>
                <w:rFonts w:asciiTheme="majorHAnsi" w:hAnsiTheme="majorHAnsi" w:cstheme="majorHAnsi"/>
              </w:rPr>
            </w:pPr>
            <w:r w:rsidRPr="00B90B98">
              <w:rPr>
                <w:rFonts w:asciiTheme="majorHAnsi" w:hAnsiTheme="majorHAnsi" w:cstheme="majorHAnsi"/>
              </w:rPr>
              <w:t>PRIKLJUČCI</w:t>
            </w:r>
          </w:p>
        </w:tc>
        <w:tc>
          <w:tcPr>
            <w:tcW w:w="5528" w:type="dxa"/>
            <w:tcBorders>
              <w:top w:val="single" w:sz="4" w:space="0" w:color="auto"/>
              <w:left w:val="single" w:sz="4" w:space="0" w:color="auto"/>
              <w:bottom w:val="single" w:sz="4" w:space="0" w:color="auto"/>
              <w:right w:val="single" w:sz="4" w:space="0" w:color="auto"/>
            </w:tcBorders>
            <w:vAlign w:val="center"/>
          </w:tcPr>
          <w:p w14:paraId="4337E361" w14:textId="5040FCA2" w:rsidR="002D7FFD" w:rsidRPr="00B90B98" w:rsidRDefault="00B62C15" w:rsidP="00B62C15">
            <w:pPr>
              <w:rPr>
                <w:rFonts w:asciiTheme="majorHAnsi" w:hAnsiTheme="majorHAnsi" w:cstheme="majorHAnsi"/>
              </w:rPr>
            </w:pPr>
            <w:r w:rsidRPr="00B90B98">
              <w:rPr>
                <w:rFonts w:asciiTheme="majorHAnsi" w:hAnsiTheme="majorHAnsi" w:cstheme="majorHAnsi"/>
              </w:rPr>
              <w:t>1 x HDMI</w:t>
            </w:r>
            <w:r w:rsidR="00E908E1" w:rsidRPr="00B90B98">
              <w:rPr>
                <w:rFonts w:asciiTheme="majorHAnsi" w:hAnsiTheme="majorHAnsi" w:cstheme="majorHAnsi"/>
              </w:rPr>
              <w:t>/DP/DVI</w:t>
            </w:r>
            <w:r w:rsidRPr="00B90B98">
              <w:rPr>
                <w:rFonts w:asciiTheme="majorHAnsi" w:hAnsiTheme="majorHAnsi" w:cstheme="majorHAnsi"/>
              </w:rPr>
              <w:t>, 4x USB 3.1, 2 x USB 2.0, 1 x RJ-45, 3 x audio</w:t>
            </w:r>
          </w:p>
        </w:tc>
        <w:tc>
          <w:tcPr>
            <w:tcW w:w="5528" w:type="dxa"/>
            <w:tcBorders>
              <w:top w:val="single" w:sz="4" w:space="0" w:color="auto"/>
              <w:left w:val="single" w:sz="4" w:space="0" w:color="auto"/>
              <w:bottom w:val="single" w:sz="4" w:space="0" w:color="auto"/>
              <w:right w:val="single" w:sz="4" w:space="0" w:color="auto"/>
            </w:tcBorders>
            <w:vAlign w:val="center"/>
          </w:tcPr>
          <w:p w14:paraId="521ACD0A" w14:textId="77777777" w:rsidR="002D7FFD" w:rsidRPr="00B90B98" w:rsidRDefault="002D7FFD" w:rsidP="002D7FFD">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938D970" w14:textId="77777777" w:rsidR="002D7FFD" w:rsidRPr="00B90B98" w:rsidRDefault="002D7FFD" w:rsidP="002D7FFD">
            <w:pPr>
              <w:jc w:val="both"/>
              <w:rPr>
                <w:rFonts w:asciiTheme="majorHAnsi" w:hAnsiTheme="majorHAnsi" w:cstheme="majorHAnsi"/>
                <w:b/>
              </w:rPr>
            </w:pPr>
          </w:p>
        </w:tc>
      </w:tr>
      <w:tr w:rsidR="002D7FFD" w:rsidRPr="00B90B98" w14:paraId="66BE9A2E"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5BB09AB5" w14:textId="1B2D5262" w:rsidR="002D7FFD" w:rsidRPr="00B90B98" w:rsidRDefault="002D7FFD" w:rsidP="002D7FFD">
            <w:pPr>
              <w:jc w:val="both"/>
              <w:rPr>
                <w:rFonts w:asciiTheme="majorHAnsi" w:hAnsiTheme="majorHAnsi" w:cstheme="majorHAnsi"/>
              </w:rPr>
            </w:pPr>
            <w:r w:rsidRPr="00B90B98">
              <w:rPr>
                <w:rFonts w:asciiTheme="majorHAnsi" w:hAnsiTheme="majorHAnsi" w:cstheme="majorHAnsi"/>
              </w:rPr>
              <w:lastRenderedPageBreak/>
              <w:t>3.</w:t>
            </w:r>
            <w:r w:rsidR="00E908E1" w:rsidRPr="00B90B98">
              <w:rPr>
                <w:rFonts w:asciiTheme="majorHAnsi" w:hAnsiTheme="majorHAnsi" w:cstheme="majorHAnsi"/>
              </w:rPr>
              <w:t>4</w:t>
            </w:r>
            <w:r w:rsidRPr="00B90B98">
              <w:rPr>
                <w:rFonts w:asciiTheme="majorHAnsi" w:hAnsiTheme="majorHAnsi" w:cstheme="majorHAnsi"/>
              </w:rPr>
              <w:t>.</w:t>
            </w:r>
            <w:r w:rsidR="00B83B2C" w:rsidRPr="00B90B98">
              <w:rPr>
                <w:rFonts w:asciiTheme="majorHAnsi" w:hAnsiTheme="majorHAnsi" w:cstheme="majorHAnsi"/>
              </w:rPr>
              <w:t>8</w:t>
            </w:r>
          </w:p>
        </w:tc>
        <w:tc>
          <w:tcPr>
            <w:tcW w:w="1771" w:type="dxa"/>
            <w:tcBorders>
              <w:top w:val="single" w:sz="4" w:space="0" w:color="auto"/>
              <w:left w:val="single" w:sz="4" w:space="0" w:color="auto"/>
              <w:bottom w:val="single" w:sz="4" w:space="0" w:color="auto"/>
              <w:right w:val="single" w:sz="4" w:space="0" w:color="auto"/>
            </w:tcBorders>
            <w:vAlign w:val="center"/>
          </w:tcPr>
          <w:p w14:paraId="212C02D3" w14:textId="77777777" w:rsidR="002D7FFD" w:rsidRPr="00B90B98" w:rsidRDefault="002D7FFD" w:rsidP="002D7FFD">
            <w:pPr>
              <w:jc w:val="both"/>
              <w:rPr>
                <w:rFonts w:asciiTheme="majorHAnsi" w:hAnsiTheme="majorHAnsi" w:cstheme="majorHAnsi"/>
              </w:rPr>
            </w:pPr>
            <w:r w:rsidRPr="00B90B98">
              <w:rPr>
                <w:rFonts w:asciiTheme="majorHAnsi" w:hAnsiTheme="majorHAnsi" w:cstheme="majorHAnsi"/>
              </w:rPr>
              <w:t>PROŠIRENJA</w:t>
            </w:r>
          </w:p>
        </w:tc>
        <w:tc>
          <w:tcPr>
            <w:tcW w:w="5528" w:type="dxa"/>
            <w:tcBorders>
              <w:top w:val="single" w:sz="4" w:space="0" w:color="auto"/>
              <w:left w:val="single" w:sz="4" w:space="0" w:color="auto"/>
              <w:bottom w:val="single" w:sz="4" w:space="0" w:color="auto"/>
              <w:right w:val="single" w:sz="4" w:space="0" w:color="auto"/>
            </w:tcBorders>
            <w:vAlign w:val="center"/>
          </w:tcPr>
          <w:p w14:paraId="30750FCD" w14:textId="73EEC5C8" w:rsidR="002D7FFD" w:rsidRPr="00B90B98" w:rsidRDefault="00E908E1" w:rsidP="00E908E1">
            <w:pPr>
              <w:jc w:val="both"/>
              <w:rPr>
                <w:rFonts w:asciiTheme="majorHAnsi" w:hAnsiTheme="majorHAnsi" w:cstheme="majorHAnsi"/>
              </w:rPr>
            </w:pPr>
            <w:r w:rsidRPr="00B90B98">
              <w:rPr>
                <w:rFonts w:asciiTheme="majorHAnsi" w:hAnsiTheme="majorHAnsi" w:cstheme="majorHAnsi"/>
              </w:rPr>
              <w:t>1 x PCI Express x16, 1 x PCI Express x1</w:t>
            </w:r>
          </w:p>
        </w:tc>
        <w:tc>
          <w:tcPr>
            <w:tcW w:w="5528" w:type="dxa"/>
            <w:tcBorders>
              <w:top w:val="single" w:sz="4" w:space="0" w:color="auto"/>
              <w:left w:val="single" w:sz="4" w:space="0" w:color="auto"/>
              <w:bottom w:val="single" w:sz="4" w:space="0" w:color="auto"/>
              <w:right w:val="single" w:sz="4" w:space="0" w:color="auto"/>
            </w:tcBorders>
            <w:vAlign w:val="center"/>
          </w:tcPr>
          <w:p w14:paraId="15EBF953" w14:textId="77777777" w:rsidR="002D7FFD" w:rsidRPr="00B90B98" w:rsidRDefault="002D7FFD" w:rsidP="002D7FFD">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8C8B46E" w14:textId="77777777" w:rsidR="002D7FFD" w:rsidRPr="00B90B98" w:rsidRDefault="002D7FFD" w:rsidP="002D7FFD">
            <w:pPr>
              <w:jc w:val="both"/>
              <w:rPr>
                <w:rFonts w:asciiTheme="majorHAnsi" w:hAnsiTheme="majorHAnsi" w:cstheme="majorHAnsi"/>
                <w:b/>
              </w:rPr>
            </w:pPr>
          </w:p>
        </w:tc>
      </w:tr>
      <w:tr w:rsidR="002D7FFD" w:rsidRPr="00B90B98" w14:paraId="2AB5FC16"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392DB5B9" w14:textId="0518C13C" w:rsidR="002D7FFD" w:rsidRPr="00B90B98" w:rsidRDefault="002D7FFD" w:rsidP="002D7FFD">
            <w:pPr>
              <w:jc w:val="both"/>
              <w:rPr>
                <w:rFonts w:asciiTheme="majorHAnsi" w:hAnsiTheme="majorHAnsi" w:cstheme="majorHAnsi"/>
              </w:rPr>
            </w:pPr>
            <w:r w:rsidRPr="00B90B98">
              <w:rPr>
                <w:rFonts w:asciiTheme="majorHAnsi" w:hAnsiTheme="majorHAnsi" w:cstheme="majorHAnsi"/>
              </w:rPr>
              <w:t>3.</w:t>
            </w:r>
            <w:r w:rsidR="00E908E1" w:rsidRPr="00B90B98">
              <w:rPr>
                <w:rFonts w:asciiTheme="majorHAnsi" w:hAnsiTheme="majorHAnsi" w:cstheme="majorHAnsi"/>
              </w:rPr>
              <w:t>4</w:t>
            </w:r>
            <w:r w:rsidRPr="00B90B98">
              <w:rPr>
                <w:rFonts w:asciiTheme="majorHAnsi" w:hAnsiTheme="majorHAnsi" w:cstheme="majorHAnsi"/>
              </w:rPr>
              <w:t>.</w:t>
            </w:r>
            <w:r w:rsidR="00B83B2C" w:rsidRPr="00B90B98">
              <w:rPr>
                <w:rFonts w:asciiTheme="majorHAnsi" w:hAnsiTheme="majorHAnsi" w:cstheme="majorHAnsi"/>
              </w:rPr>
              <w:t>9</w:t>
            </w:r>
          </w:p>
        </w:tc>
        <w:tc>
          <w:tcPr>
            <w:tcW w:w="1771" w:type="dxa"/>
            <w:tcBorders>
              <w:top w:val="single" w:sz="4" w:space="0" w:color="auto"/>
              <w:left w:val="single" w:sz="4" w:space="0" w:color="auto"/>
              <w:bottom w:val="single" w:sz="4" w:space="0" w:color="auto"/>
              <w:right w:val="single" w:sz="4" w:space="0" w:color="auto"/>
            </w:tcBorders>
            <w:vAlign w:val="center"/>
          </w:tcPr>
          <w:p w14:paraId="29A139F9" w14:textId="77777777" w:rsidR="002D7FFD" w:rsidRPr="00B90B98" w:rsidRDefault="002D7FFD" w:rsidP="002D7FFD">
            <w:pPr>
              <w:jc w:val="both"/>
              <w:rPr>
                <w:rFonts w:asciiTheme="majorHAnsi" w:hAnsiTheme="majorHAnsi" w:cstheme="majorHAnsi"/>
              </w:rPr>
            </w:pPr>
            <w:r w:rsidRPr="00B90B98">
              <w:rPr>
                <w:rFonts w:asciiTheme="majorHAnsi" w:hAnsiTheme="majorHAnsi" w:cstheme="majorHAnsi"/>
              </w:rPr>
              <w:t>OPERATIVNI SUSTAV</w:t>
            </w:r>
          </w:p>
        </w:tc>
        <w:tc>
          <w:tcPr>
            <w:tcW w:w="5528" w:type="dxa"/>
            <w:tcBorders>
              <w:top w:val="single" w:sz="4" w:space="0" w:color="auto"/>
              <w:left w:val="single" w:sz="4" w:space="0" w:color="auto"/>
              <w:bottom w:val="single" w:sz="4" w:space="0" w:color="auto"/>
              <w:right w:val="single" w:sz="4" w:space="0" w:color="auto"/>
            </w:tcBorders>
            <w:vAlign w:val="center"/>
          </w:tcPr>
          <w:p w14:paraId="2939CF0A" w14:textId="0E7B0423" w:rsidR="002D7FFD" w:rsidRPr="00B90B98" w:rsidRDefault="002D7FFD" w:rsidP="002D7FFD">
            <w:pPr>
              <w:jc w:val="both"/>
              <w:rPr>
                <w:rFonts w:asciiTheme="majorHAnsi" w:hAnsiTheme="majorHAnsi" w:cstheme="majorHAnsi"/>
              </w:rPr>
            </w:pPr>
            <w:r w:rsidRPr="00B90B98">
              <w:rPr>
                <w:rFonts w:asciiTheme="majorHAnsi" w:hAnsiTheme="majorHAnsi" w:cstheme="majorHAnsi"/>
              </w:rPr>
              <w:t>Instalirana aktualna verzija licence 64-bitnog operativnog sustava</w:t>
            </w:r>
            <w:r w:rsidR="00E908E1" w:rsidRPr="00B90B98">
              <w:rPr>
                <w:rFonts w:asciiTheme="majorHAnsi" w:hAnsiTheme="majorHAnsi" w:cstheme="majorHAnsi"/>
              </w:rPr>
              <w:t xml:space="preserve"> za poslovne korisnike</w:t>
            </w:r>
          </w:p>
        </w:tc>
        <w:tc>
          <w:tcPr>
            <w:tcW w:w="5528" w:type="dxa"/>
            <w:tcBorders>
              <w:top w:val="single" w:sz="4" w:space="0" w:color="auto"/>
              <w:left w:val="single" w:sz="4" w:space="0" w:color="auto"/>
              <w:bottom w:val="single" w:sz="4" w:space="0" w:color="auto"/>
              <w:right w:val="single" w:sz="4" w:space="0" w:color="auto"/>
            </w:tcBorders>
            <w:vAlign w:val="center"/>
          </w:tcPr>
          <w:p w14:paraId="29C87459" w14:textId="77777777" w:rsidR="002D7FFD" w:rsidRPr="00B90B98" w:rsidRDefault="002D7FFD" w:rsidP="002D7FFD">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A243947" w14:textId="77777777" w:rsidR="002D7FFD" w:rsidRPr="00B90B98" w:rsidRDefault="002D7FFD" w:rsidP="002D7FFD">
            <w:pPr>
              <w:jc w:val="both"/>
              <w:rPr>
                <w:rFonts w:asciiTheme="majorHAnsi" w:hAnsiTheme="majorHAnsi" w:cstheme="majorHAnsi"/>
                <w:b/>
              </w:rPr>
            </w:pPr>
          </w:p>
        </w:tc>
      </w:tr>
      <w:tr w:rsidR="001645BE" w:rsidRPr="00B90B98" w14:paraId="43EC097E"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2294A0AD" w14:textId="70422410" w:rsidR="001645BE" w:rsidRPr="00B90B98" w:rsidRDefault="001645BE" w:rsidP="001645BE">
            <w:pPr>
              <w:jc w:val="both"/>
              <w:rPr>
                <w:rFonts w:asciiTheme="majorHAnsi" w:hAnsiTheme="majorHAnsi" w:cstheme="majorHAnsi"/>
              </w:rPr>
            </w:pPr>
            <w:r w:rsidRPr="00B90B98">
              <w:rPr>
                <w:rFonts w:asciiTheme="majorHAnsi" w:hAnsiTheme="majorHAnsi" w:cstheme="majorHAnsi"/>
              </w:rPr>
              <w:t>3.</w:t>
            </w:r>
            <w:r w:rsidR="00E908E1" w:rsidRPr="00B90B98">
              <w:rPr>
                <w:rFonts w:asciiTheme="majorHAnsi" w:hAnsiTheme="majorHAnsi" w:cstheme="majorHAnsi"/>
              </w:rPr>
              <w:t>4</w:t>
            </w:r>
            <w:r w:rsidRPr="00B90B98">
              <w:rPr>
                <w:rFonts w:asciiTheme="majorHAnsi" w:hAnsiTheme="majorHAnsi" w:cstheme="majorHAnsi"/>
              </w:rPr>
              <w:t>.1</w:t>
            </w:r>
            <w:r w:rsidR="00B83B2C" w:rsidRPr="00B90B98">
              <w:rPr>
                <w:rFonts w:asciiTheme="majorHAnsi" w:hAnsiTheme="majorHAnsi" w:cstheme="majorHAnsi"/>
              </w:rPr>
              <w:t>0</w:t>
            </w:r>
          </w:p>
        </w:tc>
        <w:tc>
          <w:tcPr>
            <w:tcW w:w="1771" w:type="dxa"/>
            <w:tcBorders>
              <w:top w:val="single" w:sz="4" w:space="0" w:color="auto"/>
              <w:left w:val="single" w:sz="4" w:space="0" w:color="auto"/>
              <w:bottom w:val="single" w:sz="4" w:space="0" w:color="auto"/>
              <w:right w:val="single" w:sz="4" w:space="0" w:color="auto"/>
            </w:tcBorders>
            <w:vAlign w:val="center"/>
          </w:tcPr>
          <w:p w14:paraId="3AE4C7AB" w14:textId="77777777" w:rsidR="001645BE" w:rsidRPr="00B90B98" w:rsidRDefault="001645BE" w:rsidP="001645BE">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75CCB526" w14:textId="77777777" w:rsidR="001645BE" w:rsidRPr="00B90B98" w:rsidRDefault="001645BE" w:rsidP="001645BE">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494E5E54" w14:textId="77777777" w:rsidR="001645BE" w:rsidRPr="00B90B98" w:rsidRDefault="001645BE" w:rsidP="001645BE">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E85892A" w14:textId="77777777" w:rsidR="001645BE" w:rsidRPr="00B90B98" w:rsidRDefault="001645BE" w:rsidP="001645BE">
            <w:pPr>
              <w:jc w:val="both"/>
              <w:rPr>
                <w:rFonts w:asciiTheme="majorHAnsi" w:hAnsiTheme="majorHAnsi" w:cstheme="majorHAnsi"/>
                <w:b/>
              </w:rPr>
            </w:pPr>
          </w:p>
        </w:tc>
      </w:tr>
      <w:tr w:rsidR="00E908E1" w:rsidRPr="00B90B98" w14:paraId="7E374A8A"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DC6328A" w14:textId="704FA418" w:rsidR="00E908E1" w:rsidRPr="00B90B98" w:rsidRDefault="00E908E1" w:rsidP="00E908E1">
            <w:pPr>
              <w:jc w:val="both"/>
              <w:rPr>
                <w:rFonts w:asciiTheme="majorHAnsi" w:hAnsiTheme="majorHAnsi" w:cstheme="majorHAnsi"/>
                <w:b/>
              </w:rPr>
            </w:pPr>
            <w:r w:rsidRPr="00B90B98">
              <w:rPr>
                <w:rFonts w:asciiTheme="majorHAnsi" w:hAnsiTheme="majorHAnsi" w:cstheme="majorHAnsi"/>
                <w:b/>
              </w:rPr>
              <w:t>3.5</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78DC24F" w14:textId="3D99D47D" w:rsidR="00E908E1" w:rsidRPr="00B90B98" w:rsidRDefault="00E908E1" w:rsidP="00E908E1">
            <w:pPr>
              <w:jc w:val="both"/>
              <w:rPr>
                <w:rFonts w:asciiTheme="majorHAnsi" w:hAnsiTheme="majorHAnsi" w:cstheme="majorHAnsi"/>
                <w:b/>
                <w:bCs/>
              </w:rPr>
            </w:pPr>
            <w:r w:rsidRPr="00B90B98">
              <w:rPr>
                <w:rFonts w:asciiTheme="majorHAnsi" w:hAnsiTheme="majorHAnsi" w:cstheme="majorHAnsi"/>
                <w:b/>
                <w:bCs/>
              </w:rPr>
              <w:t>RAČUNALO TIP 2</w:t>
            </w:r>
          </w:p>
          <w:p w14:paraId="346412F0" w14:textId="2822CA3E" w:rsidR="00E908E1" w:rsidRPr="00B90B98" w:rsidRDefault="00E908E1" w:rsidP="00E908E1">
            <w:pPr>
              <w:jc w:val="both"/>
              <w:rPr>
                <w:rFonts w:asciiTheme="majorHAnsi" w:hAnsiTheme="majorHAnsi" w:cstheme="majorHAnsi"/>
                <w:b/>
                <w:bCs/>
              </w:rPr>
            </w:pPr>
            <w:r w:rsidRPr="00B90B98">
              <w:rPr>
                <w:rFonts w:asciiTheme="majorHAnsi" w:hAnsiTheme="majorHAnsi" w:cstheme="majorHAnsi"/>
                <w:b/>
                <w:bCs/>
              </w:rPr>
              <w:t>Količina: 7 kom</w:t>
            </w:r>
          </w:p>
        </w:tc>
      </w:tr>
      <w:tr w:rsidR="00E908E1" w:rsidRPr="00B90B98" w14:paraId="51ED7F79" w14:textId="77777777" w:rsidTr="00E908E1">
        <w:trPr>
          <w:trHeight w:val="567"/>
          <w:jc w:val="center"/>
        </w:trPr>
        <w:tc>
          <w:tcPr>
            <w:tcW w:w="918" w:type="dxa"/>
            <w:vMerge w:val="restart"/>
            <w:tcBorders>
              <w:top w:val="single" w:sz="4" w:space="0" w:color="auto"/>
              <w:left w:val="single" w:sz="4" w:space="0" w:color="auto"/>
              <w:right w:val="single" w:sz="4" w:space="0" w:color="auto"/>
            </w:tcBorders>
            <w:vAlign w:val="center"/>
          </w:tcPr>
          <w:p w14:paraId="2A3389AB" w14:textId="77777777" w:rsidR="00E908E1" w:rsidRPr="00B90B98" w:rsidRDefault="00E908E1" w:rsidP="00E908E1">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16353094" w14:textId="77777777" w:rsidR="00E908E1" w:rsidRPr="00B90B98" w:rsidRDefault="00E908E1" w:rsidP="00E908E1">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11954DDF" w14:textId="77777777" w:rsidR="00E908E1" w:rsidRPr="00B90B98" w:rsidRDefault="00E908E1" w:rsidP="00E908E1">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D92F04" w14:textId="77777777" w:rsidR="00E908E1" w:rsidRPr="00B90B98" w:rsidRDefault="00E908E1" w:rsidP="00E908E1">
            <w:pPr>
              <w:jc w:val="both"/>
              <w:rPr>
                <w:rFonts w:asciiTheme="majorHAnsi" w:hAnsiTheme="majorHAnsi" w:cstheme="majorHAnsi"/>
                <w:bCs/>
              </w:rPr>
            </w:pPr>
          </w:p>
        </w:tc>
      </w:tr>
      <w:tr w:rsidR="00E908E1" w:rsidRPr="00B90B98" w14:paraId="3A8373D3" w14:textId="77777777" w:rsidTr="00E908E1">
        <w:trPr>
          <w:trHeight w:val="567"/>
          <w:jc w:val="center"/>
        </w:trPr>
        <w:tc>
          <w:tcPr>
            <w:tcW w:w="918" w:type="dxa"/>
            <w:vMerge/>
            <w:tcBorders>
              <w:left w:val="single" w:sz="4" w:space="0" w:color="auto"/>
              <w:bottom w:val="single" w:sz="4" w:space="0" w:color="auto"/>
              <w:right w:val="single" w:sz="4" w:space="0" w:color="auto"/>
            </w:tcBorders>
            <w:vAlign w:val="center"/>
          </w:tcPr>
          <w:p w14:paraId="1F4028B0" w14:textId="77777777" w:rsidR="00E908E1" w:rsidRPr="00B90B98" w:rsidRDefault="00E908E1" w:rsidP="00E908E1">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7B65B8B5" w14:textId="77777777" w:rsidR="00E908E1" w:rsidRPr="00B90B98" w:rsidRDefault="00E908E1" w:rsidP="00E908E1">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086BF09E" w14:textId="77777777" w:rsidR="00E908E1" w:rsidRPr="00B90B98" w:rsidRDefault="00E908E1" w:rsidP="00E908E1">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FA906D" w14:textId="77777777" w:rsidR="00E908E1" w:rsidRPr="00B90B98" w:rsidRDefault="00E908E1" w:rsidP="00E908E1">
            <w:pPr>
              <w:jc w:val="both"/>
              <w:rPr>
                <w:rFonts w:asciiTheme="majorHAnsi" w:hAnsiTheme="majorHAnsi" w:cstheme="majorHAnsi"/>
                <w:bCs/>
              </w:rPr>
            </w:pPr>
          </w:p>
        </w:tc>
      </w:tr>
      <w:tr w:rsidR="00E908E1" w:rsidRPr="00B90B98" w14:paraId="29D530B4"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5FFF3167" w14:textId="5DEBE155" w:rsidR="00E908E1" w:rsidRPr="00B90B98" w:rsidRDefault="00E908E1" w:rsidP="00E908E1">
            <w:pPr>
              <w:jc w:val="both"/>
              <w:rPr>
                <w:rFonts w:asciiTheme="majorHAnsi" w:hAnsiTheme="majorHAnsi" w:cstheme="majorHAnsi"/>
              </w:rPr>
            </w:pPr>
            <w:r w:rsidRPr="00B90B98">
              <w:rPr>
                <w:rFonts w:asciiTheme="majorHAnsi" w:hAnsiTheme="majorHAnsi" w:cstheme="majorHAnsi"/>
              </w:rPr>
              <w:t>3.5.1</w:t>
            </w:r>
          </w:p>
        </w:tc>
        <w:tc>
          <w:tcPr>
            <w:tcW w:w="1771" w:type="dxa"/>
            <w:tcBorders>
              <w:top w:val="single" w:sz="4" w:space="0" w:color="auto"/>
              <w:left w:val="single" w:sz="4" w:space="0" w:color="auto"/>
              <w:bottom w:val="single" w:sz="4" w:space="0" w:color="auto"/>
              <w:right w:val="single" w:sz="4" w:space="0" w:color="auto"/>
            </w:tcBorders>
            <w:vAlign w:val="center"/>
          </w:tcPr>
          <w:p w14:paraId="5C172EC2"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PROCESOR</w:t>
            </w:r>
          </w:p>
        </w:tc>
        <w:tc>
          <w:tcPr>
            <w:tcW w:w="5528" w:type="dxa"/>
            <w:tcBorders>
              <w:top w:val="single" w:sz="4" w:space="0" w:color="auto"/>
              <w:left w:val="single" w:sz="4" w:space="0" w:color="auto"/>
              <w:bottom w:val="single" w:sz="4" w:space="0" w:color="auto"/>
              <w:right w:val="single" w:sz="4" w:space="0" w:color="auto"/>
            </w:tcBorders>
            <w:vAlign w:val="center"/>
          </w:tcPr>
          <w:p w14:paraId="0069A95D" w14:textId="2060A34A" w:rsidR="00E908E1" w:rsidRPr="00B90B98" w:rsidRDefault="00E908E1" w:rsidP="00E908E1">
            <w:pPr>
              <w:jc w:val="both"/>
              <w:rPr>
                <w:rFonts w:asciiTheme="majorHAnsi" w:hAnsiTheme="majorHAnsi" w:cstheme="majorHAnsi"/>
              </w:rPr>
            </w:pPr>
            <w:r w:rsidRPr="00B90B98">
              <w:rPr>
                <w:rFonts w:asciiTheme="majorHAnsi" w:hAnsiTheme="majorHAnsi" w:cstheme="majorHAnsi"/>
              </w:rPr>
              <w:t>Desktop procesor sa 6 jezgri i 6 niti, osnovna radna frekvencija 2.90 GHz, 9GB brze interne memorije</w:t>
            </w:r>
          </w:p>
        </w:tc>
        <w:tc>
          <w:tcPr>
            <w:tcW w:w="5528" w:type="dxa"/>
            <w:tcBorders>
              <w:top w:val="single" w:sz="4" w:space="0" w:color="auto"/>
              <w:left w:val="single" w:sz="4" w:space="0" w:color="auto"/>
              <w:bottom w:val="single" w:sz="4" w:space="0" w:color="auto"/>
              <w:right w:val="single" w:sz="4" w:space="0" w:color="auto"/>
            </w:tcBorders>
            <w:vAlign w:val="center"/>
          </w:tcPr>
          <w:p w14:paraId="709302F0"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2E4AD32" w14:textId="77777777" w:rsidR="00E908E1" w:rsidRPr="00B90B98" w:rsidRDefault="00E908E1" w:rsidP="00E908E1">
            <w:pPr>
              <w:jc w:val="both"/>
              <w:rPr>
                <w:rFonts w:asciiTheme="majorHAnsi" w:hAnsiTheme="majorHAnsi" w:cstheme="majorHAnsi"/>
                <w:b/>
              </w:rPr>
            </w:pPr>
          </w:p>
        </w:tc>
      </w:tr>
      <w:tr w:rsidR="00E908E1" w:rsidRPr="00B90B98" w14:paraId="403A5AD2"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72BA458D" w14:textId="02814617" w:rsidR="00E908E1" w:rsidRPr="00B90B98" w:rsidRDefault="00E908E1" w:rsidP="00E908E1">
            <w:pPr>
              <w:jc w:val="both"/>
              <w:rPr>
                <w:rFonts w:asciiTheme="majorHAnsi" w:hAnsiTheme="majorHAnsi" w:cstheme="majorHAnsi"/>
              </w:rPr>
            </w:pPr>
            <w:r w:rsidRPr="00B90B98">
              <w:rPr>
                <w:rFonts w:asciiTheme="majorHAnsi" w:hAnsiTheme="majorHAnsi" w:cstheme="majorHAnsi"/>
              </w:rPr>
              <w:t>3.5.2</w:t>
            </w:r>
          </w:p>
        </w:tc>
        <w:tc>
          <w:tcPr>
            <w:tcW w:w="1771" w:type="dxa"/>
            <w:tcBorders>
              <w:top w:val="single" w:sz="4" w:space="0" w:color="auto"/>
              <w:left w:val="single" w:sz="4" w:space="0" w:color="auto"/>
              <w:bottom w:val="single" w:sz="4" w:space="0" w:color="auto"/>
              <w:right w:val="single" w:sz="4" w:space="0" w:color="auto"/>
            </w:tcBorders>
            <w:vAlign w:val="center"/>
          </w:tcPr>
          <w:p w14:paraId="6F0B1C18"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RADNA MEMORIJA (RAM)</w:t>
            </w:r>
          </w:p>
        </w:tc>
        <w:tc>
          <w:tcPr>
            <w:tcW w:w="5528" w:type="dxa"/>
            <w:tcBorders>
              <w:top w:val="single" w:sz="4" w:space="0" w:color="auto"/>
              <w:left w:val="single" w:sz="4" w:space="0" w:color="auto"/>
              <w:bottom w:val="single" w:sz="4" w:space="0" w:color="auto"/>
              <w:right w:val="single" w:sz="4" w:space="0" w:color="auto"/>
            </w:tcBorders>
            <w:vAlign w:val="center"/>
          </w:tcPr>
          <w:p w14:paraId="1841B7E3" w14:textId="16D77C65" w:rsidR="00E908E1" w:rsidRPr="00B90B98" w:rsidRDefault="00E908E1" w:rsidP="00E908E1">
            <w:pPr>
              <w:jc w:val="both"/>
              <w:rPr>
                <w:rFonts w:asciiTheme="majorHAnsi" w:hAnsiTheme="majorHAnsi" w:cstheme="majorHAnsi"/>
              </w:rPr>
            </w:pPr>
            <w:r w:rsidRPr="00B90B98">
              <w:rPr>
                <w:rFonts w:asciiTheme="majorHAnsi" w:hAnsiTheme="majorHAnsi" w:cstheme="majorHAnsi"/>
              </w:rPr>
              <w:t xml:space="preserve">16 GB DDR4 2666 </w:t>
            </w:r>
            <w:proofErr w:type="spellStart"/>
            <w:r w:rsidRPr="00B90B98">
              <w:rPr>
                <w:rFonts w:asciiTheme="majorHAnsi" w:hAnsiTheme="majorHAnsi" w:cstheme="majorHAnsi"/>
              </w:rPr>
              <w:t>Non</w:t>
            </w:r>
            <w:proofErr w:type="spellEnd"/>
            <w:r w:rsidRPr="00B90B98">
              <w:rPr>
                <w:rFonts w:asciiTheme="majorHAnsi" w:hAnsiTheme="majorHAnsi" w:cstheme="majorHAnsi"/>
              </w:rPr>
              <w:t xml:space="preserve"> ECC, proširivo do 64 GB</w:t>
            </w:r>
          </w:p>
        </w:tc>
        <w:tc>
          <w:tcPr>
            <w:tcW w:w="5528" w:type="dxa"/>
            <w:tcBorders>
              <w:top w:val="single" w:sz="4" w:space="0" w:color="auto"/>
              <w:left w:val="single" w:sz="4" w:space="0" w:color="auto"/>
              <w:bottom w:val="single" w:sz="4" w:space="0" w:color="auto"/>
              <w:right w:val="single" w:sz="4" w:space="0" w:color="auto"/>
            </w:tcBorders>
            <w:vAlign w:val="center"/>
          </w:tcPr>
          <w:p w14:paraId="2C3839FC"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4154D12" w14:textId="77777777" w:rsidR="00E908E1" w:rsidRPr="00B90B98" w:rsidRDefault="00E908E1" w:rsidP="00E908E1">
            <w:pPr>
              <w:jc w:val="both"/>
              <w:rPr>
                <w:rFonts w:asciiTheme="majorHAnsi" w:hAnsiTheme="majorHAnsi" w:cstheme="majorHAnsi"/>
                <w:b/>
              </w:rPr>
            </w:pPr>
          </w:p>
        </w:tc>
      </w:tr>
      <w:tr w:rsidR="00E908E1" w:rsidRPr="00B90B98" w14:paraId="7F4666DB"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19BAF55F" w14:textId="74B3C6B6" w:rsidR="00E908E1" w:rsidRPr="00B90B98" w:rsidRDefault="00E908E1" w:rsidP="00E908E1">
            <w:pPr>
              <w:jc w:val="both"/>
              <w:rPr>
                <w:rFonts w:asciiTheme="majorHAnsi" w:hAnsiTheme="majorHAnsi" w:cstheme="majorHAnsi"/>
              </w:rPr>
            </w:pPr>
            <w:r w:rsidRPr="00B90B98">
              <w:rPr>
                <w:rFonts w:asciiTheme="majorHAnsi" w:hAnsiTheme="majorHAnsi" w:cstheme="majorHAnsi"/>
              </w:rPr>
              <w:t>3.5.3</w:t>
            </w:r>
          </w:p>
        </w:tc>
        <w:tc>
          <w:tcPr>
            <w:tcW w:w="1771" w:type="dxa"/>
            <w:tcBorders>
              <w:top w:val="single" w:sz="4" w:space="0" w:color="auto"/>
              <w:left w:val="single" w:sz="4" w:space="0" w:color="auto"/>
              <w:bottom w:val="single" w:sz="4" w:space="0" w:color="auto"/>
              <w:right w:val="single" w:sz="4" w:space="0" w:color="auto"/>
            </w:tcBorders>
            <w:vAlign w:val="center"/>
          </w:tcPr>
          <w:p w14:paraId="3463F123"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KUČIŠTE</w:t>
            </w:r>
          </w:p>
        </w:tc>
        <w:tc>
          <w:tcPr>
            <w:tcW w:w="5528" w:type="dxa"/>
            <w:tcBorders>
              <w:top w:val="single" w:sz="4" w:space="0" w:color="auto"/>
              <w:left w:val="single" w:sz="4" w:space="0" w:color="auto"/>
              <w:bottom w:val="single" w:sz="4" w:space="0" w:color="auto"/>
              <w:right w:val="single" w:sz="4" w:space="0" w:color="auto"/>
            </w:tcBorders>
            <w:vAlign w:val="center"/>
          </w:tcPr>
          <w:p w14:paraId="7926AB52" w14:textId="38CEC381" w:rsidR="00E908E1" w:rsidRPr="00B90B98" w:rsidRDefault="00E908E1" w:rsidP="00E908E1">
            <w:pPr>
              <w:jc w:val="both"/>
              <w:rPr>
                <w:rFonts w:asciiTheme="majorHAnsi" w:hAnsiTheme="majorHAnsi" w:cstheme="majorHAnsi"/>
              </w:rPr>
            </w:pPr>
            <w:r w:rsidRPr="00B90B98">
              <w:rPr>
                <w:rFonts w:asciiTheme="majorHAnsi" w:hAnsiTheme="majorHAnsi" w:cstheme="majorHAnsi"/>
              </w:rPr>
              <w:t>Kućište za montažu u serverski ormar</w:t>
            </w:r>
          </w:p>
        </w:tc>
        <w:tc>
          <w:tcPr>
            <w:tcW w:w="5528" w:type="dxa"/>
            <w:tcBorders>
              <w:top w:val="single" w:sz="4" w:space="0" w:color="auto"/>
              <w:left w:val="single" w:sz="4" w:space="0" w:color="auto"/>
              <w:bottom w:val="single" w:sz="4" w:space="0" w:color="auto"/>
              <w:right w:val="single" w:sz="4" w:space="0" w:color="auto"/>
            </w:tcBorders>
            <w:vAlign w:val="center"/>
          </w:tcPr>
          <w:p w14:paraId="5B87604C"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3863905" w14:textId="77777777" w:rsidR="00E908E1" w:rsidRPr="00B90B98" w:rsidRDefault="00E908E1" w:rsidP="00E908E1">
            <w:pPr>
              <w:jc w:val="both"/>
              <w:rPr>
                <w:rFonts w:asciiTheme="majorHAnsi" w:hAnsiTheme="majorHAnsi" w:cstheme="majorHAnsi"/>
                <w:b/>
              </w:rPr>
            </w:pPr>
          </w:p>
        </w:tc>
      </w:tr>
      <w:tr w:rsidR="00E908E1" w:rsidRPr="00B90B98" w14:paraId="597FE598"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4AE4CB15" w14:textId="03DE08B8" w:rsidR="00E908E1" w:rsidRPr="00B90B98" w:rsidRDefault="00E908E1" w:rsidP="00E908E1">
            <w:pPr>
              <w:jc w:val="both"/>
              <w:rPr>
                <w:rFonts w:asciiTheme="majorHAnsi" w:hAnsiTheme="majorHAnsi" w:cstheme="majorHAnsi"/>
              </w:rPr>
            </w:pPr>
            <w:r w:rsidRPr="00B90B98">
              <w:rPr>
                <w:rFonts w:asciiTheme="majorHAnsi" w:hAnsiTheme="majorHAnsi" w:cstheme="majorHAnsi"/>
              </w:rPr>
              <w:t>3.5.4</w:t>
            </w:r>
          </w:p>
        </w:tc>
        <w:tc>
          <w:tcPr>
            <w:tcW w:w="1771" w:type="dxa"/>
            <w:tcBorders>
              <w:top w:val="single" w:sz="4" w:space="0" w:color="auto"/>
              <w:left w:val="single" w:sz="4" w:space="0" w:color="auto"/>
              <w:bottom w:val="single" w:sz="4" w:space="0" w:color="auto"/>
              <w:right w:val="single" w:sz="4" w:space="0" w:color="auto"/>
            </w:tcBorders>
            <w:vAlign w:val="center"/>
          </w:tcPr>
          <w:p w14:paraId="464FB148"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KONTROLER</w:t>
            </w:r>
          </w:p>
        </w:tc>
        <w:tc>
          <w:tcPr>
            <w:tcW w:w="5528" w:type="dxa"/>
            <w:tcBorders>
              <w:top w:val="single" w:sz="4" w:space="0" w:color="auto"/>
              <w:left w:val="single" w:sz="4" w:space="0" w:color="auto"/>
              <w:bottom w:val="single" w:sz="4" w:space="0" w:color="auto"/>
              <w:right w:val="single" w:sz="4" w:space="0" w:color="auto"/>
            </w:tcBorders>
            <w:vAlign w:val="center"/>
          </w:tcPr>
          <w:p w14:paraId="7A50EA06"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Serial ATA 3.0 (6.0 Gb/s)</w:t>
            </w:r>
          </w:p>
        </w:tc>
        <w:tc>
          <w:tcPr>
            <w:tcW w:w="5528" w:type="dxa"/>
            <w:tcBorders>
              <w:top w:val="single" w:sz="4" w:space="0" w:color="auto"/>
              <w:left w:val="single" w:sz="4" w:space="0" w:color="auto"/>
              <w:bottom w:val="single" w:sz="4" w:space="0" w:color="auto"/>
              <w:right w:val="single" w:sz="4" w:space="0" w:color="auto"/>
            </w:tcBorders>
            <w:vAlign w:val="center"/>
          </w:tcPr>
          <w:p w14:paraId="0D2EE457"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AFA9055" w14:textId="77777777" w:rsidR="00E908E1" w:rsidRPr="00B90B98" w:rsidRDefault="00E908E1" w:rsidP="00E908E1">
            <w:pPr>
              <w:jc w:val="both"/>
              <w:rPr>
                <w:rFonts w:asciiTheme="majorHAnsi" w:hAnsiTheme="majorHAnsi" w:cstheme="majorHAnsi"/>
                <w:b/>
              </w:rPr>
            </w:pPr>
          </w:p>
        </w:tc>
      </w:tr>
      <w:tr w:rsidR="00E908E1" w:rsidRPr="00B90B98" w14:paraId="1C26CDE6"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1A97D475" w14:textId="61D36084" w:rsidR="00E908E1" w:rsidRPr="00B90B98" w:rsidRDefault="00E908E1" w:rsidP="00E908E1">
            <w:pPr>
              <w:jc w:val="both"/>
              <w:rPr>
                <w:rFonts w:asciiTheme="majorHAnsi" w:hAnsiTheme="majorHAnsi" w:cstheme="majorHAnsi"/>
              </w:rPr>
            </w:pPr>
            <w:r w:rsidRPr="00B90B98">
              <w:rPr>
                <w:rFonts w:asciiTheme="majorHAnsi" w:hAnsiTheme="majorHAnsi" w:cstheme="majorHAnsi"/>
              </w:rPr>
              <w:t>3.5.5</w:t>
            </w:r>
          </w:p>
        </w:tc>
        <w:tc>
          <w:tcPr>
            <w:tcW w:w="1771" w:type="dxa"/>
            <w:tcBorders>
              <w:top w:val="single" w:sz="4" w:space="0" w:color="auto"/>
              <w:left w:val="single" w:sz="4" w:space="0" w:color="auto"/>
              <w:bottom w:val="single" w:sz="4" w:space="0" w:color="auto"/>
              <w:right w:val="single" w:sz="4" w:space="0" w:color="auto"/>
            </w:tcBorders>
            <w:vAlign w:val="center"/>
          </w:tcPr>
          <w:p w14:paraId="4DBE56FB"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DISK</w:t>
            </w:r>
          </w:p>
        </w:tc>
        <w:tc>
          <w:tcPr>
            <w:tcW w:w="5528" w:type="dxa"/>
            <w:tcBorders>
              <w:top w:val="single" w:sz="4" w:space="0" w:color="auto"/>
              <w:left w:val="single" w:sz="4" w:space="0" w:color="auto"/>
              <w:bottom w:val="single" w:sz="4" w:space="0" w:color="auto"/>
              <w:right w:val="single" w:sz="4" w:space="0" w:color="auto"/>
            </w:tcBorders>
            <w:vAlign w:val="center"/>
          </w:tcPr>
          <w:p w14:paraId="1A1BCA28"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SSD 240 Gb</w:t>
            </w:r>
          </w:p>
        </w:tc>
        <w:tc>
          <w:tcPr>
            <w:tcW w:w="5528" w:type="dxa"/>
            <w:tcBorders>
              <w:top w:val="single" w:sz="4" w:space="0" w:color="auto"/>
              <w:left w:val="single" w:sz="4" w:space="0" w:color="auto"/>
              <w:bottom w:val="single" w:sz="4" w:space="0" w:color="auto"/>
              <w:right w:val="single" w:sz="4" w:space="0" w:color="auto"/>
            </w:tcBorders>
            <w:vAlign w:val="center"/>
          </w:tcPr>
          <w:p w14:paraId="37271462"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145C1C0" w14:textId="77777777" w:rsidR="00E908E1" w:rsidRPr="00B90B98" w:rsidRDefault="00E908E1" w:rsidP="00E908E1">
            <w:pPr>
              <w:jc w:val="both"/>
              <w:rPr>
                <w:rFonts w:asciiTheme="majorHAnsi" w:hAnsiTheme="majorHAnsi" w:cstheme="majorHAnsi"/>
                <w:b/>
              </w:rPr>
            </w:pPr>
          </w:p>
        </w:tc>
      </w:tr>
      <w:tr w:rsidR="00E908E1" w:rsidRPr="00B90B98" w14:paraId="53CF17F3"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17B5C0CE" w14:textId="50091DA2" w:rsidR="00E908E1" w:rsidRPr="00B90B98" w:rsidRDefault="00E908E1" w:rsidP="00E908E1">
            <w:pPr>
              <w:jc w:val="both"/>
              <w:rPr>
                <w:rFonts w:asciiTheme="majorHAnsi" w:hAnsiTheme="majorHAnsi" w:cstheme="majorHAnsi"/>
              </w:rPr>
            </w:pPr>
            <w:r w:rsidRPr="00B90B98">
              <w:rPr>
                <w:rFonts w:asciiTheme="majorHAnsi" w:hAnsiTheme="majorHAnsi" w:cstheme="majorHAnsi"/>
              </w:rPr>
              <w:lastRenderedPageBreak/>
              <w:t>3.5.6</w:t>
            </w:r>
          </w:p>
        </w:tc>
        <w:tc>
          <w:tcPr>
            <w:tcW w:w="1771" w:type="dxa"/>
            <w:tcBorders>
              <w:top w:val="single" w:sz="4" w:space="0" w:color="auto"/>
              <w:left w:val="single" w:sz="4" w:space="0" w:color="auto"/>
              <w:bottom w:val="single" w:sz="4" w:space="0" w:color="auto"/>
              <w:right w:val="single" w:sz="4" w:space="0" w:color="auto"/>
            </w:tcBorders>
            <w:vAlign w:val="center"/>
          </w:tcPr>
          <w:p w14:paraId="32B266EB"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MREŽNI KONTROLER</w:t>
            </w:r>
          </w:p>
        </w:tc>
        <w:tc>
          <w:tcPr>
            <w:tcW w:w="5528" w:type="dxa"/>
            <w:tcBorders>
              <w:top w:val="single" w:sz="4" w:space="0" w:color="auto"/>
              <w:left w:val="single" w:sz="4" w:space="0" w:color="auto"/>
              <w:bottom w:val="single" w:sz="4" w:space="0" w:color="auto"/>
              <w:right w:val="single" w:sz="4" w:space="0" w:color="auto"/>
            </w:tcBorders>
            <w:vAlign w:val="center"/>
          </w:tcPr>
          <w:p w14:paraId="0123152D"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Gigabit Network Connection</w:t>
            </w:r>
          </w:p>
        </w:tc>
        <w:tc>
          <w:tcPr>
            <w:tcW w:w="5528" w:type="dxa"/>
            <w:tcBorders>
              <w:top w:val="single" w:sz="4" w:space="0" w:color="auto"/>
              <w:left w:val="single" w:sz="4" w:space="0" w:color="auto"/>
              <w:bottom w:val="single" w:sz="4" w:space="0" w:color="auto"/>
              <w:right w:val="single" w:sz="4" w:space="0" w:color="auto"/>
            </w:tcBorders>
            <w:vAlign w:val="center"/>
          </w:tcPr>
          <w:p w14:paraId="39EFFD9F"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6E17EED" w14:textId="77777777" w:rsidR="00E908E1" w:rsidRPr="00B90B98" w:rsidRDefault="00E908E1" w:rsidP="00E908E1">
            <w:pPr>
              <w:jc w:val="both"/>
              <w:rPr>
                <w:rFonts w:asciiTheme="majorHAnsi" w:hAnsiTheme="majorHAnsi" w:cstheme="majorHAnsi"/>
                <w:b/>
              </w:rPr>
            </w:pPr>
          </w:p>
        </w:tc>
      </w:tr>
      <w:tr w:rsidR="00E908E1" w:rsidRPr="00B90B98" w14:paraId="26F871F9"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4AD6948D" w14:textId="31D49BDE" w:rsidR="00E908E1" w:rsidRPr="00B90B98" w:rsidRDefault="00E908E1" w:rsidP="00E908E1">
            <w:pPr>
              <w:jc w:val="both"/>
              <w:rPr>
                <w:rFonts w:asciiTheme="majorHAnsi" w:hAnsiTheme="majorHAnsi" w:cstheme="majorHAnsi"/>
              </w:rPr>
            </w:pPr>
            <w:r w:rsidRPr="00B90B98">
              <w:rPr>
                <w:rFonts w:asciiTheme="majorHAnsi" w:hAnsiTheme="majorHAnsi" w:cstheme="majorHAnsi"/>
              </w:rPr>
              <w:t>3.5.7</w:t>
            </w:r>
          </w:p>
        </w:tc>
        <w:tc>
          <w:tcPr>
            <w:tcW w:w="1771" w:type="dxa"/>
            <w:tcBorders>
              <w:top w:val="single" w:sz="4" w:space="0" w:color="auto"/>
              <w:left w:val="single" w:sz="4" w:space="0" w:color="auto"/>
              <w:bottom w:val="single" w:sz="4" w:space="0" w:color="auto"/>
              <w:right w:val="single" w:sz="4" w:space="0" w:color="auto"/>
            </w:tcBorders>
            <w:vAlign w:val="center"/>
          </w:tcPr>
          <w:p w14:paraId="250DC5CF"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VIDEO KONTROLER</w:t>
            </w:r>
          </w:p>
        </w:tc>
        <w:tc>
          <w:tcPr>
            <w:tcW w:w="5528" w:type="dxa"/>
            <w:tcBorders>
              <w:top w:val="single" w:sz="4" w:space="0" w:color="auto"/>
              <w:left w:val="single" w:sz="4" w:space="0" w:color="auto"/>
              <w:bottom w:val="single" w:sz="4" w:space="0" w:color="auto"/>
              <w:right w:val="single" w:sz="4" w:space="0" w:color="auto"/>
            </w:tcBorders>
            <w:vAlign w:val="center"/>
          </w:tcPr>
          <w:p w14:paraId="1C6A4ED9" w14:textId="3C691F6F" w:rsidR="00E908E1" w:rsidRPr="00B90B98" w:rsidRDefault="00E908E1" w:rsidP="00E908E1">
            <w:pPr>
              <w:jc w:val="both"/>
              <w:rPr>
                <w:rFonts w:asciiTheme="majorHAnsi" w:hAnsiTheme="majorHAnsi" w:cstheme="majorHAnsi"/>
              </w:rPr>
            </w:pPr>
            <w:r w:rsidRPr="00B90B98">
              <w:rPr>
                <w:rFonts w:asciiTheme="majorHAnsi" w:hAnsiTheme="majorHAnsi" w:cstheme="majorHAnsi"/>
              </w:rPr>
              <w:t xml:space="preserve">Video kontroler sa </w:t>
            </w:r>
            <w:r w:rsidR="00B83B2C" w:rsidRPr="00B90B98">
              <w:rPr>
                <w:rFonts w:asciiTheme="majorHAnsi" w:hAnsiTheme="majorHAnsi" w:cstheme="majorHAnsi"/>
              </w:rPr>
              <w:t xml:space="preserve">više jezgrinim grafičkim procesorom, </w:t>
            </w:r>
            <w:r w:rsidRPr="00B90B98">
              <w:rPr>
                <w:rFonts w:asciiTheme="majorHAnsi" w:hAnsiTheme="majorHAnsi" w:cstheme="majorHAnsi"/>
              </w:rPr>
              <w:t xml:space="preserve"> memorijsk</w:t>
            </w:r>
            <w:r w:rsidR="00B83B2C" w:rsidRPr="00B90B98">
              <w:rPr>
                <w:rFonts w:asciiTheme="majorHAnsi" w:hAnsiTheme="majorHAnsi" w:cstheme="majorHAnsi"/>
              </w:rPr>
              <w:t>om</w:t>
            </w:r>
            <w:r w:rsidRPr="00B90B98">
              <w:rPr>
                <w:rFonts w:asciiTheme="majorHAnsi" w:hAnsiTheme="majorHAnsi" w:cstheme="majorHAnsi"/>
              </w:rPr>
              <w:t xml:space="preserve"> sabirnic</w:t>
            </w:r>
            <w:r w:rsidR="00B83B2C" w:rsidRPr="00B90B98">
              <w:rPr>
                <w:rFonts w:asciiTheme="majorHAnsi" w:hAnsiTheme="majorHAnsi" w:cstheme="majorHAnsi"/>
              </w:rPr>
              <w:t>om minimalno 2</w:t>
            </w:r>
            <w:r w:rsidRPr="00B90B98">
              <w:rPr>
                <w:rFonts w:asciiTheme="majorHAnsi" w:hAnsiTheme="majorHAnsi" w:cstheme="majorHAnsi"/>
              </w:rPr>
              <w:t xml:space="preserve">56 bita, memorijska propusnost </w:t>
            </w:r>
            <w:r w:rsidR="00B83B2C" w:rsidRPr="00B90B98">
              <w:rPr>
                <w:rFonts w:asciiTheme="majorHAnsi" w:hAnsiTheme="majorHAnsi" w:cstheme="majorHAnsi"/>
              </w:rPr>
              <w:t xml:space="preserve">minimalno </w:t>
            </w:r>
            <w:r w:rsidRPr="00B90B98">
              <w:rPr>
                <w:rFonts w:asciiTheme="majorHAnsi" w:hAnsiTheme="majorHAnsi" w:cstheme="majorHAnsi"/>
              </w:rPr>
              <w:t>448GB/</w:t>
            </w:r>
            <w:proofErr w:type="spellStart"/>
            <w:r w:rsidRPr="00B90B98">
              <w:rPr>
                <w:rFonts w:asciiTheme="majorHAnsi" w:hAnsiTheme="majorHAnsi" w:cstheme="majorHAnsi"/>
              </w:rPr>
              <w:t>Ss</w:t>
            </w:r>
            <w:proofErr w:type="spellEnd"/>
            <w:r w:rsidRPr="00B90B98">
              <w:rPr>
                <w:rFonts w:asciiTheme="majorHAnsi" w:hAnsiTheme="majorHAnsi" w:cstheme="majorHAnsi"/>
              </w:rPr>
              <w:t>, 8GB RAM, digitalna rezolucija 7680x4320</w:t>
            </w:r>
          </w:p>
        </w:tc>
        <w:tc>
          <w:tcPr>
            <w:tcW w:w="5528" w:type="dxa"/>
            <w:tcBorders>
              <w:top w:val="single" w:sz="4" w:space="0" w:color="auto"/>
              <w:left w:val="single" w:sz="4" w:space="0" w:color="auto"/>
              <w:bottom w:val="single" w:sz="4" w:space="0" w:color="auto"/>
              <w:right w:val="single" w:sz="4" w:space="0" w:color="auto"/>
            </w:tcBorders>
            <w:vAlign w:val="center"/>
          </w:tcPr>
          <w:p w14:paraId="355F9A99"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FBAA92A" w14:textId="77777777" w:rsidR="00E908E1" w:rsidRPr="00B90B98" w:rsidRDefault="00E908E1" w:rsidP="00E908E1">
            <w:pPr>
              <w:jc w:val="both"/>
              <w:rPr>
                <w:rFonts w:asciiTheme="majorHAnsi" w:hAnsiTheme="majorHAnsi" w:cstheme="majorHAnsi"/>
                <w:b/>
              </w:rPr>
            </w:pPr>
          </w:p>
        </w:tc>
      </w:tr>
      <w:tr w:rsidR="00E908E1" w:rsidRPr="00B90B98" w14:paraId="453022F4"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24391C66" w14:textId="0BC007F8" w:rsidR="00E908E1" w:rsidRPr="00B90B98" w:rsidRDefault="00E908E1" w:rsidP="00E908E1">
            <w:pPr>
              <w:jc w:val="both"/>
              <w:rPr>
                <w:rFonts w:asciiTheme="majorHAnsi" w:hAnsiTheme="majorHAnsi" w:cstheme="majorHAnsi"/>
              </w:rPr>
            </w:pPr>
            <w:r w:rsidRPr="00B90B98">
              <w:rPr>
                <w:rFonts w:asciiTheme="majorHAnsi" w:hAnsiTheme="majorHAnsi" w:cstheme="majorHAnsi"/>
              </w:rPr>
              <w:t>3.5.8</w:t>
            </w:r>
          </w:p>
        </w:tc>
        <w:tc>
          <w:tcPr>
            <w:tcW w:w="1771" w:type="dxa"/>
            <w:tcBorders>
              <w:top w:val="single" w:sz="4" w:space="0" w:color="auto"/>
              <w:left w:val="single" w:sz="4" w:space="0" w:color="auto"/>
              <w:bottom w:val="single" w:sz="4" w:space="0" w:color="auto"/>
              <w:right w:val="single" w:sz="4" w:space="0" w:color="auto"/>
            </w:tcBorders>
            <w:vAlign w:val="center"/>
          </w:tcPr>
          <w:p w14:paraId="3E033EB6"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PRIKLJUČCI</w:t>
            </w:r>
          </w:p>
        </w:tc>
        <w:tc>
          <w:tcPr>
            <w:tcW w:w="5528" w:type="dxa"/>
            <w:tcBorders>
              <w:top w:val="single" w:sz="4" w:space="0" w:color="auto"/>
              <w:left w:val="single" w:sz="4" w:space="0" w:color="auto"/>
              <w:bottom w:val="single" w:sz="4" w:space="0" w:color="auto"/>
              <w:right w:val="single" w:sz="4" w:space="0" w:color="auto"/>
            </w:tcBorders>
            <w:vAlign w:val="center"/>
          </w:tcPr>
          <w:p w14:paraId="1D8994CD" w14:textId="77777777" w:rsidR="00E908E1" w:rsidRPr="00B90B98" w:rsidRDefault="00E908E1" w:rsidP="00E908E1">
            <w:pPr>
              <w:rPr>
                <w:rFonts w:asciiTheme="majorHAnsi" w:hAnsiTheme="majorHAnsi" w:cstheme="majorHAnsi"/>
              </w:rPr>
            </w:pPr>
            <w:r w:rsidRPr="00B90B98">
              <w:rPr>
                <w:rFonts w:asciiTheme="majorHAnsi" w:hAnsiTheme="majorHAnsi" w:cstheme="majorHAnsi"/>
              </w:rPr>
              <w:t>1 x HDMI/DP/DVI, 4x USB 3.1, 2 x USB 2.0, 1 x RJ-45, 3 x audio</w:t>
            </w:r>
          </w:p>
        </w:tc>
        <w:tc>
          <w:tcPr>
            <w:tcW w:w="5528" w:type="dxa"/>
            <w:tcBorders>
              <w:top w:val="single" w:sz="4" w:space="0" w:color="auto"/>
              <w:left w:val="single" w:sz="4" w:space="0" w:color="auto"/>
              <w:bottom w:val="single" w:sz="4" w:space="0" w:color="auto"/>
              <w:right w:val="single" w:sz="4" w:space="0" w:color="auto"/>
            </w:tcBorders>
            <w:vAlign w:val="center"/>
          </w:tcPr>
          <w:p w14:paraId="421E374B"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C3C0247" w14:textId="77777777" w:rsidR="00E908E1" w:rsidRPr="00B90B98" w:rsidRDefault="00E908E1" w:rsidP="00E908E1">
            <w:pPr>
              <w:jc w:val="both"/>
              <w:rPr>
                <w:rFonts w:asciiTheme="majorHAnsi" w:hAnsiTheme="majorHAnsi" w:cstheme="majorHAnsi"/>
                <w:b/>
              </w:rPr>
            </w:pPr>
          </w:p>
        </w:tc>
      </w:tr>
      <w:tr w:rsidR="00E908E1" w:rsidRPr="00B90B98" w14:paraId="6786EC6F"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62B9B737" w14:textId="1BC1F1EB" w:rsidR="00E908E1" w:rsidRPr="00B90B98" w:rsidRDefault="00E908E1" w:rsidP="00E908E1">
            <w:pPr>
              <w:jc w:val="both"/>
              <w:rPr>
                <w:rFonts w:asciiTheme="majorHAnsi" w:hAnsiTheme="majorHAnsi" w:cstheme="majorHAnsi"/>
              </w:rPr>
            </w:pPr>
            <w:r w:rsidRPr="00B90B98">
              <w:rPr>
                <w:rFonts w:asciiTheme="majorHAnsi" w:hAnsiTheme="majorHAnsi" w:cstheme="majorHAnsi"/>
              </w:rPr>
              <w:t>3.5.9</w:t>
            </w:r>
          </w:p>
        </w:tc>
        <w:tc>
          <w:tcPr>
            <w:tcW w:w="1771" w:type="dxa"/>
            <w:tcBorders>
              <w:top w:val="single" w:sz="4" w:space="0" w:color="auto"/>
              <w:left w:val="single" w:sz="4" w:space="0" w:color="auto"/>
              <w:bottom w:val="single" w:sz="4" w:space="0" w:color="auto"/>
              <w:right w:val="single" w:sz="4" w:space="0" w:color="auto"/>
            </w:tcBorders>
            <w:vAlign w:val="center"/>
          </w:tcPr>
          <w:p w14:paraId="09B6AB40"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PROŠIRENJA</w:t>
            </w:r>
          </w:p>
        </w:tc>
        <w:tc>
          <w:tcPr>
            <w:tcW w:w="5528" w:type="dxa"/>
            <w:tcBorders>
              <w:top w:val="single" w:sz="4" w:space="0" w:color="auto"/>
              <w:left w:val="single" w:sz="4" w:space="0" w:color="auto"/>
              <w:bottom w:val="single" w:sz="4" w:space="0" w:color="auto"/>
              <w:right w:val="single" w:sz="4" w:space="0" w:color="auto"/>
            </w:tcBorders>
            <w:vAlign w:val="center"/>
          </w:tcPr>
          <w:p w14:paraId="3FD469CD"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1 x PCI Express x16, 1 x PCI Express x1</w:t>
            </w:r>
          </w:p>
        </w:tc>
        <w:tc>
          <w:tcPr>
            <w:tcW w:w="5528" w:type="dxa"/>
            <w:tcBorders>
              <w:top w:val="single" w:sz="4" w:space="0" w:color="auto"/>
              <w:left w:val="single" w:sz="4" w:space="0" w:color="auto"/>
              <w:bottom w:val="single" w:sz="4" w:space="0" w:color="auto"/>
              <w:right w:val="single" w:sz="4" w:space="0" w:color="auto"/>
            </w:tcBorders>
            <w:vAlign w:val="center"/>
          </w:tcPr>
          <w:p w14:paraId="52EBB61D"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7B64BCE" w14:textId="77777777" w:rsidR="00E908E1" w:rsidRPr="00B90B98" w:rsidRDefault="00E908E1" w:rsidP="00E908E1">
            <w:pPr>
              <w:jc w:val="both"/>
              <w:rPr>
                <w:rFonts w:asciiTheme="majorHAnsi" w:hAnsiTheme="majorHAnsi" w:cstheme="majorHAnsi"/>
                <w:b/>
              </w:rPr>
            </w:pPr>
          </w:p>
        </w:tc>
      </w:tr>
      <w:tr w:rsidR="00E908E1" w:rsidRPr="00B90B98" w14:paraId="5BF630F8"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3E294CEB" w14:textId="6572A43D" w:rsidR="00E908E1" w:rsidRPr="00B90B98" w:rsidRDefault="00E908E1" w:rsidP="00E908E1">
            <w:pPr>
              <w:jc w:val="both"/>
              <w:rPr>
                <w:rFonts w:asciiTheme="majorHAnsi" w:hAnsiTheme="majorHAnsi" w:cstheme="majorHAnsi"/>
              </w:rPr>
            </w:pPr>
            <w:r w:rsidRPr="00B90B98">
              <w:rPr>
                <w:rFonts w:asciiTheme="majorHAnsi" w:hAnsiTheme="majorHAnsi" w:cstheme="majorHAnsi"/>
              </w:rPr>
              <w:t>3.5.10</w:t>
            </w:r>
          </w:p>
        </w:tc>
        <w:tc>
          <w:tcPr>
            <w:tcW w:w="1771" w:type="dxa"/>
            <w:tcBorders>
              <w:top w:val="single" w:sz="4" w:space="0" w:color="auto"/>
              <w:left w:val="single" w:sz="4" w:space="0" w:color="auto"/>
              <w:bottom w:val="single" w:sz="4" w:space="0" w:color="auto"/>
              <w:right w:val="single" w:sz="4" w:space="0" w:color="auto"/>
            </w:tcBorders>
            <w:vAlign w:val="center"/>
          </w:tcPr>
          <w:p w14:paraId="5178B11B"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OPERATIVNI SUSTAV</w:t>
            </w:r>
          </w:p>
        </w:tc>
        <w:tc>
          <w:tcPr>
            <w:tcW w:w="5528" w:type="dxa"/>
            <w:tcBorders>
              <w:top w:val="single" w:sz="4" w:space="0" w:color="auto"/>
              <w:left w:val="single" w:sz="4" w:space="0" w:color="auto"/>
              <w:bottom w:val="single" w:sz="4" w:space="0" w:color="auto"/>
              <w:right w:val="single" w:sz="4" w:space="0" w:color="auto"/>
            </w:tcBorders>
            <w:vAlign w:val="center"/>
          </w:tcPr>
          <w:p w14:paraId="1E2F3B91"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Instalirana aktualna verzija licence 64-bitnog operativnog sustava za poslovne korisnike</w:t>
            </w:r>
          </w:p>
        </w:tc>
        <w:tc>
          <w:tcPr>
            <w:tcW w:w="5528" w:type="dxa"/>
            <w:tcBorders>
              <w:top w:val="single" w:sz="4" w:space="0" w:color="auto"/>
              <w:left w:val="single" w:sz="4" w:space="0" w:color="auto"/>
              <w:bottom w:val="single" w:sz="4" w:space="0" w:color="auto"/>
              <w:right w:val="single" w:sz="4" w:space="0" w:color="auto"/>
            </w:tcBorders>
            <w:vAlign w:val="center"/>
          </w:tcPr>
          <w:p w14:paraId="150CEC97"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BDD1833" w14:textId="77777777" w:rsidR="00E908E1" w:rsidRPr="00B90B98" w:rsidRDefault="00E908E1" w:rsidP="00E908E1">
            <w:pPr>
              <w:jc w:val="both"/>
              <w:rPr>
                <w:rFonts w:asciiTheme="majorHAnsi" w:hAnsiTheme="majorHAnsi" w:cstheme="majorHAnsi"/>
                <w:b/>
              </w:rPr>
            </w:pPr>
          </w:p>
        </w:tc>
      </w:tr>
      <w:tr w:rsidR="00E908E1" w:rsidRPr="00B90B98" w14:paraId="3C0AAC4E"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0EC18F23" w14:textId="5E13C1CE" w:rsidR="00E908E1" w:rsidRPr="00B90B98" w:rsidRDefault="00E908E1" w:rsidP="00E908E1">
            <w:pPr>
              <w:jc w:val="both"/>
              <w:rPr>
                <w:rFonts w:asciiTheme="majorHAnsi" w:hAnsiTheme="majorHAnsi" w:cstheme="majorHAnsi"/>
              </w:rPr>
            </w:pPr>
            <w:r w:rsidRPr="00B90B98">
              <w:rPr>
                <w:rFonts w:asciiTheme="majorHAnsi" w:hAnsiTheme="majorHAnsi" w:cstheme="majorHAnsi"/>
              </w:rPr>
              <w:t>3.5.11</w:t>
            </w:r>
          </w:p>
        </w:tc>
        <w:tc>
          <w:tcPr>
            <w:tcW w:w="1771" w:type="dxa"/>
            <w:tcBorders>
              <w:top w:val="single" w:sz="4" w:space="0" w:color="auto"/>
              <w:left w:val="single" w:sz="4" w:space="0" w:color="auto"/>
              <w:bottom w:val="single" w:sz="4" w:space="0" w:color="auto"/>
              <w:right w:val="single" w:sz="4" w:space="0" w:color="auto"/>
            </w:tcBorders>
            <w:vAlign w:val="center"/>
          </w:tcPr>
          <w:p w14:paraId="329CDA8D"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46792CD6"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31B9F0E0"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55A80C4" w14:textId="77777777" w:rsidR="00E908E1" w:rsidRPr="00B90B98" w:rsidRDefault="00E908E1" w:rsidP="00E908E1">
            <w:pPr>
              <w:jc w:val="both"/>
              <w:rPr>
                <w:rFonts w:asciiTheme="majorHAnsi" w:hAnsiTheme="majorHAnsi" w:cstheme="majorHAnsi"/>
                <w:b/>
              </w:rPr>
            </w:pPr>
          </w:p>
        </w:tc>
      </w:tr>
      <w:tr w:rsidR="00E908E1" w:rsidRPr="00B90B98" w14:paraId="015E1D2F"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C9C5AB" w14:textId="7FEF6080" w:rsidR="00E908E1" w:rsidRPr="00B90B98" w:rsidRDefault="00E908E1" w:rsidP="00E908E1">
            <w:pPr>
              <w:jc w:val="both"/>
              <w:rPr>
                <w:rFonts w:asciiTheme="majorHAnsi" w:hAnsiTheme="majorHAnsi" w:cstheme="majorHAnsi"/>
                <w:b/>
              </w:rPr>
            </w:pPr>
            <w:r w:rsidRPr="00B90B98">
              <w:rPr>
                <w:rFonts w:asciiTheme="majorHAnsi" w:hAnsiTheme="majorHAnsi" w:cstheme="majorHAnsi"/>
                <w:b/>
              </w:rPr>
              <w:t>3.6</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2B12DCE" w14:textId="0A8FF4EE" w:rsidR="00E908E1" w:rsidRPr="00B90B98" w:rsidRDefault="00E908E1" w:rsidP="00E908E1">
            <w:pPr>
              <w:jc w:val="both"/>
              <w:rPr>
                <w:rFonts w:asciiTheme="majorHAnsi" w:hAnsiTheme="majorHAnsi" w:cstheme="majorHAnsi"/>
                <w:b/>
                <w:bCs/>
              </w:rPr>
            </w:pPr>
            <w:r w:rsidRPr="00B90B98">
              <w:rPr>
                <w:rFonts w:asciiTheme="majorHAnsi" w:hAnsiTheme="majorHAnsi" w:cstheme="majorHAnsi"/>
                <w:b/>
                <w:bCs/>
              </w:rPr>
              <w:t>RAČUNALO TIP 3</w:t>
            </w:r>
          </w:p>
          <w:p w14:paraId="3236F4E7" w14:textId="4892BC29" w:rsidR="00E908E1" w:rsidRPr="00B90B98" w:rsidRDefault="00E908E1" w:rsidP="00E908E1">
            <w:pPr>
              <w:jc w:val="both"/>
              <w:rPr>
                <w:rFonts w:asciiTheme="majorHAnsi" w:hAnsiTheme="majorHAnsi" w:cstheme="majorHAnsi"/>
                <w:b/>
                <w:bCs/>
              </w:rPr>
            </w:pPr>
            <w:r w:rsidRPr="00B90B98">
              <w:rPr>
                <w:rFonts w:asciiTheme="majorHAnsi" w:hAnsiTheme="majorHAnsi" w:cstheme="majorHAnsi"/>
                <w:b/>
                <w:bCs/>
              </w:rPr>
              <w:t>Količina: 8 kom</w:t>
            </w:r>
          </w:p>
        </w:tc>
      </w:tr>
      <w:tr w:rsidR="00E908E1" w:rsidRPr="00B90B98" w14:paraId="5C89950B" w14:textId="77777777" w:rsidTr="00E908E1">
        <w:trPr>
          <w:trHeight w:val="567"/>
          <w:jc w:val="center"/>
        </w:trPr>
        <w:tc>
          <w:tcPr>
            <w:tcW w:w="918" w:type="dxa"/>
            <w:vMerge w:val="restart"/>
            <w:tcBorders>
              <w:top w:val="single" w:sz="4" w:space="0" w:color="auto"/>
              <w:left w:val="single" w:sz="4" w:space="0" w:color="auto"/>
              <w:right w:val="single" w:sz="4" w:space="0" w:color="auto"/>
            </w:tcBorders>
            <w:vAlign w:val="center"/>
          </w:tcPr>
          <w:p w14:paraId="129250B2" w14:textId="77777777" w:rsidR="00E908E1" w:rsidRPr="00B90B98" w:rsidRDefault="00E908E1" w:rsidP="00E908E1">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122E6E1F" w14:textId="77777777" w:rsidR="00E908E1" w:rsidRPr="00B90B98" w:rsidRDefault="00E908E1" w:rsidP="00E908E1">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1A4355BF" w14:textId="77777777" w:rsidR="00E908E1" w:rsidRPr="00B90B98" w:rsidRDefault="00E908E1" w:rsidP="00E908E1">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3D3E3E" w14:textId="77777777" w:rsidR="00E908E1" w:rsidRPr="00B90B98" w:rsidRDefault="00E908E1" w:rsidP="00E908E1">
            <w:pPr>
              <w:jc w:val="both"/>
              <w:rPr>
                <w:rFonts w:asciiTheme="majorHAnsi" w:hAnsiTheme="majorHAnsi" w:cstheme="majorHAnsi"/>
                <w:bCs/>
              </w:rPr>
            </w:pPr>
          </w:p>
        </w:tc>
      </w:tr>
      <w:tr w:rsidR="00E908E1" w:rsidRPr="00B90B98" w14:paraId="52D855FD" w14:textId="77777777" w:rsidTr="00E908E1">
        <w:trPr>
          <w:trHeight w:val="567"/>
          <w:jc w:val="center"/>
        </w:trPr>
        <w:tc>
          <w:tcPr>
            <w:tcW w:w="918" w:type="dxa"/>
            <w:vMerge/>
            <w:tcBorders>
              <w:left w:val="single" w:sz="4" w:space="0" w:color="auto"/>
              <w:bottom w:val="single" w:sz="4" w:space="0" w:color="auto"/>
              <w:right w:val="single" w:sz="4" w:space="0" w:color="auto"/>
            </w:tcBorders>
            <w:vAlign w:val="center"/>
          </w:tcPr>
          <w:p w14:paraId="2527B841" w14:textId="77777777" w:rsidR="00E908E1" w:rsidRPr="00B90B98" w:rsidRDefault="00E908E1" w:rsidP="00E908E1">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7FD44AF5" w14:textId="77777777" w:rsidR="00E908E1" w:rsidRPr="00B90B98" w:rsidRDefault="00E908E1" w:rsidP="00E908E1">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0E4CA5CC" w14:textId="77777777" w:rsidR="00E908E1" w:rsidRPr="00B90B98" w:rsidRDefault="00E908E1" w:rsidP="00E908E1">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814246" w14:textId="77777777" w:rsidR="00E908E1" w:rsidRPr="00B90B98" w:rsidRDefault="00E908E1" w:rsidP="00E908E1">
            <w:pPr>
              <w:jc w:val="both"/>
              <w:rPr>
                <w:rFonts w:asciiTheme="majorHAnsi" w:hAnsiTheme="majorHAnsi" w:cstheme="majorHAnsi"/>
                <w:bCs/>
              </w:rPr>
            </w:pPr>
          </w:p>
        </w:tc>
      </w:tr>
      <w:tr w:rsidR="00E908E1" w:rsidRPr="00B90B98" w14:paraId="03F51176"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5067AD97" w14:textId="5660447E" w:rsidR="00E908E1" w:rsidRPr="00B90B98" w:rsidRDefault="00E908E1" w:rsidP="00E908E1">
            <w:pPr>
              <w:jc w:val="both"/>
              <w:rPr>
                <w:rFonts w:asciiTheme="majorHAnsi" w:hAnsiTheme="majorHAnsi" w:cstheme="majorHAnsi"/>
              </w:rPr>
            </w:pPr>
            <w:r w:rsidRPr="00B90B98">
              <w:rPr>
                <w:rFonts w:asciiTheme="majorHAnsi" w:hAnsiTheme="majorHAnsi" w:cstheme="majorHAnsi"/>
              </w:rPr>
              <w:lastRenderedPageBreak/>
              <w:t>3.6.1</w:t>
            </w:r>
          </w:p>
        </w:tc>
        <w:tc>
          <w:tcPr>
            <w:tcW w:w="1771" w:type="dxa"/>
            <w:tcBorders>
              <w:top w:val="single" w:sz="4" w:space="0" w:color="auto"/>
              <w:left w:val="single" w:sz="4" w:space="0" w:color="auto"/>
              <w:bottom w:val="single" w:sz="4" w:space="0" w:color="auto"/>
              <w:right w:val="single" w:sz="4" w:space="0" w:color="auto"/>
            </w:tcBorders>
            <w:vAlign w:val="center"/>
          </w:tcPr>
          <w:p w14:paraId="347B5C2A"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PROCESOR</w:t>
            </w:r>
          </w:p>
        </w:tc>
        <w:tc>
          <w:tcPr>
            <w:tcW w:w="5528" w:type="dxa"/>
            <w:tcBorders>
              <w:top w:val="single" w:sz="4" w:space="0" w:color="auto"/>
              <w:left w:val="single" w:sz="4" w:space="0" w:color="auto"/>
              <w:bottom w:val="single" w:sz="4" w:space="0" w:color="auto"/>
              <w:right w:val="single" w:sz="4" w:space="0" w:color="auto"/>
            </w:tcBorders>
            <w:vAlign w:val="center"/>
          </w:tcPr>
          <w:p w14:paraId="7B8B76B8" w14:textId="4D04AF5B" w:rsidR="00E908E1" w:rsidRPr="00B90B98" w:rsidRDefault="00E908E1" w:rsidP="004B0187">
            <w:pPr>
              <w:jc w:val="both"/>
              <w:rPr>
                <w:rFonts w:asciiTheme="majorHAnsi" w:hAnsiTheme="majorHAnsi" w:cstheme="majorHAnsi"/>
              </w:rPr>
            </w:pPr>
            <w:r w:rsidRPr="00B90B98">
              <w:rPr>
                <w:rFonts w:asciiTheme="majorHAnsi" w:hAnsiTheme="majorHAnsi" w:cstheme="majorHAnsi"/>
              </w:rPr>
              <w:t>Desktop procesor sa 6 jezgri i 6 niti, osnovna radna frekvencija 2.90 GHz, 9GB brze interne memorije</w:t>
            </w:r>
          </w:p>
        </w:tc>
        <w:tc>
          <w:tcPr>
            <w:tcW w:w="5528" w:type="dxa"/>
            <w:tcBorders>
              <w:top w:val="single" w:sz="4" w:space="0" w:color="auto"/>
              <w:left w:val="single" w:sz="4" w:space="0" w:color="auto"/>
              <w:bottom w:val="single" w:sz="4" w:space="0" w:color="auto"/>
              <w:right w:val="single" w:sz="4" w:space="0" w:color="auto"/>
            </w:tcBorders>
            <w:vAlign w:val="center"/>
          </w:tcPr>
          <w:p w14:paraId="30566B47"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E5E5523" w14:textId="77777777" w:rsidR="00E908E1" w:rsidRPr="00B90B98" w:rsidRDefault="00E908E1" w:rsidP="00E908E1">
            <w:pPr>
              <w:jc w:val="both"/>
              <w:rPr>
                <w:rFonts w:asciiTheme="majorHAnsi" w:hAnsiTheme="majorHAnsi" w:cstheme="majorHAnsi"/>
                <w:b/>
              </w:rPr>
            </w:pPr>
          </w:p>
        </w:tc>
      </w:tr>
      <w:tr w:rsidR="00E908E1" w:rsidRPr="00B90B98" w14:paraId="5E895EAD"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6BAB8526" w14:textId="4F839A2D" w:rsidR="00E908E1" w:rsidRPr="00B90B98" w:rsidRDefault="00E908E1" w:rsidP="00E908E1">
            <w:pPr>
              <w:jc w:val="both"/>
              <w:rPr>
                <w:rFonts w:asciiTheme="majorHAnsi" w:hAnsiTheme="majorHAnsi" w:cstheme="majorHAnsi"/>
              </w:rPr>
            </w:pPr>
            <w:r w:rsidRPr="00B90B98">
              <w:rPr>
                <w:rFonts w:asciiTheme="majorHAnsi" w:hAnsiTheme="majorHAnsi" w:cstheme="majorHAnsi"/>
              </w:rPr>
              <w:t>3.6.2</w:t>
            </w:r>
          </w:p>
        </w:tc>
        <w:tc>
          <w:tcPr>
            <w:tcW w:w="1771" w:type="dxa"/>
            <w:tcBorders>
              <w:top w:val="single" w:sz="4" w:space="0" w:color="auto"/>
              <w:left w:val="single" w:sz="4" w:space="0" w:color="auto"/>
              <w:bottom w:val="single" w:sz="4" w:space="0" w:color="auto"/>
              <w:right w:val="single" w:sz="4" w:space="0" w:color="auto"/>
            </w:tcBorders>
            <w:vAlign w:val="center"/>
          </w:tcPr>
          <w:p w14:paraId="2E20063B"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RADNA MEMORIJA (RAM)</w:t>
            </w:r>
          </w:p>
        </w:tc>
        <w:tc>
          <w:tcPr>
            <w:tcW w:w="5528" w:type="dxa"/>
            <w:tcBorders>
              <w:top w:val="single" w:sz="4" w:space="0" w:color="auto"/>
              <w:left w:val="single" w:sz="4" w:space="0" w:color="auto"/>
              <w:bottom w:val="single" w:sz="4" w:space="0" w:color="auto"/>
              <w:right w:val="single" w:sz="4" w:space="0" w:color="auto"/>
            </w:tcBorders>
            <w:vAlign w:val="center"/>
          </w:tcPr>
          <w:p w14:paraId="1D9BCFFD" w14:textId="1C517F31" w:rsidR="00E908E1" w:rsidRPr="00B90B98" w:rsidRDefault="00E908E1" w:rsidP="00E908E1">
            <w:pPr>
              <w:jc w:val="both"/>
              <w:rPr>
                <w:rFonts w:asciiTheme="majorHAnsi" w:hAnsiTheme="majorHAnsi" w:cstheme="majorHAnsi"/>
              </w:rPr>
            </w:pPr>
            <w:r w:rsidRPr="00B90B98">
              <w:rPr>
                <w:rFonts w:asciiTheme="majorHAnsi" w:hAnsiTheme="majorHAnsi" w:cstheme="majorHAnsi"/>
              </w:rPr>
              <w:t xml:space="preserve">8 GB DDR4 2666 </w:t>
            </w:r>
            <w:proofErr w:type="spellStart"/>
            <w:r w:rsidRPr="00B90B98">
              <w:rPr>
                <w:rFonts w:asciiTheme="majorHAnsi" w:hAnsiTheme="majorHAnsi" w:cstheme="majorHAnsi"/>
              </w:rPr>
              <w:t>Non</w:t>
            </w:r>
            <w:proofErr w:type="spellEnd"/>
            <w:r w:rsidRPr="00B90B98">
              <w:rPr>
                <w:rFonts w:asciiTheme="majorHAnsi" w:hAnsiTheme="majorHAnsi" w:cstheme="majorHAnsi"/>
              </w:rPr>
              <w:t xml:space="preserve"> ECC, proširivo do 64 GB</w:t>
            </w:r>
          </w:p>
        </w:tc>
        <w:tc>
          <w:tcPr>
            <w:tcW w:w="5528" w:type="dxa"/>
            <w:tcBorders>
              <w:top w:val="single" w:sz="4" w:space="0" w:color="auto"/>
              <w:left w:val="single" w:sz="4" w:space="0" w:color="auto"/>
              <w:bottom w:val="single" w:sz="4" w:space="0" w:color="auto"/>
              <w:right w:val="single" w:sz="4" w:space="0" w:color="auto"/>
            </w:tcBorders>
            <w:vAlign w:val="center"/>
          </w:tcPr>
          <w:p w14:paraId="7D86EC7B"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C2B2724" w14:textId="77777777" w:rsidR="00E908E1" w:rsidRPr="00B90B98" w:rsidRDefault="00E908E1" w:rsidP="00E908E1">
            <w:pPr>
              <w:jc w:val="both"/>
              <w:rPr>
                <w:rFonts w:asciiTheme="majorHAnsi" w:hAnsiTheme="majorHAnsi" w:cstheme="majorHAnsi"/>
                <w:b/>
              </w:rPr>
            </w:pPr>
          </w:p>
        </w:tc>
      </w:tr>
      <w:tr w:rsidR="00E908E1" w:rsidRPr="00B90B98" w14:paraId="3DAE3166"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57020171" w14:textId="55E50F53" w:rsidR="00E908E1" w:rsidRPr="00B90B98" w:rsidRDefault="00E908E1" w:rsidP="00E908E1">
            <w:pPr>
              <w:jc w:val="both"/>
              <w:rPr>
                <w:rFonts w:asciiTheme="majorHAnsi" w:hAnsiTheme="majorHAnsi" w:cstheme="majorHAnsi"/>
              </w:rPr>
            </w:pPr>
            <w:r w:rsidRPr="00B90B98">
              <w:rPr>
                <w:rFonts w:asciiTheme="majorHAnsi" w:hAnsiTheme="majorHAnsi" w:cstheme="majorHAnsi"/>
              </w:rPr>
              <w:t>3.6.3</w:t>
            </w:r>
          </w:p>
        </w:tc>
        <w:tc>
          <w:tcPr>
            <w:tcW w:w="1771" w:type="dxa"/>
            <w:tcBorders>
              <w:top w:val="single" w:sz="4" w:space="0" w:color="auto"/>
              <w:left w:val="single" w:sz="4" w:space="0" w:color="auto"/>
              <w:bottom w:val="single" w:sz="4" w:space="0" w:color="auto"/>
              <w:right w:val="single" w:sz="4" w:space="0" w:color="auto"/>
            </w:tcBorders>
            <w:vAlign w:val="center"/>
          </w:tcPr>
          <w:p w14:paraId="02FE29CA"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KUČIŠTE</w:t>
            </w:r>
          </w:p>
        </w:tc>
        <w:tc>
          <w:tcPr>
            <w:tcW w:w="5528" w:type="dxa"/>
            <w:tcBorders>
              <w:top w:val="single" w:sz="4" w:space="0" w:color="auto"/>
              <w:left w:val="single" w:sz="4" w:space="0" w:color="auto"/>
              <w:bottom w:val="single" w:sz="4" w:space="0" w:color="auto"/>
              <w:right w:val="single" w:sz="4" w:space="0" w:color="auto"/>
            </w:tcBorders>
            <w:vAlign w:val="center"/>
          </w:tcPr>
          <w:p w14:paraId="6B95E6C6" w14:textId="520BB6CF" w:rsidR="00E908E1" w:rsidRPr="00B90B98" w:rsidRDefault="004B0187" w:rsidP="00E908E1">
            <w:pPr>
              <w:jc w:val="both"/>
              <w:rPr>
                <w:rFonts w:asciiTheme="majorHAnsi" w:hAnsiTheme="majorHAnsi" w:cstheme="majorHAnsi"/>
              </w:rPr>
            </w:pPr>
            <w:r w:rsidRPr="00B90B98">
              <w:rPr>
                <w:rFonts w:asciiTheme="majorHAnsi" w:hAnsiTheme="majorHAnsi" w:cstheme="majorHAnsi"/>
              </w:rPr>
              <w:t>Midi tower kućište</w:t>
            </w:r>
          </w:p>
        </w:tc>
        <w:tc>
          <w:tcPr>
            <w:tcW w:w="5528" w:type="dxa"/>
            <w:tcBorders>
              <w:top w:val="single" w:sz="4" w:space="0" w:color="auto"/>
              <w:left w:val="single" w:sz="4" w:space="0" w:color="auto"/>
              <w:bottom w:val="single" w:sz="4" w:space="0" w:color="auto"/>
              <w:right w:val="single" w:sz="4" w:space="0" w:color="auto"/>
            </w:tcBorders>
            <w:vAlign w:val="center"/>
          </w:tcPr>
          <w:p w14:paraId="70C32334"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92A7A9B" w14:textId="77777777" w:rsidR="00E908E1" w:rsidRPr="00B90B98" w:rsidRDefault="00E908E1" w:rsidP="00E908E1">
            <w:pPr>
              <w:jc w:val="both"/>
              <w:rPr>
                <w:rFonts w:asciiTheme="majorHAnsi" w:hAnsiTheme="majorHAnsi" w:cstheme="majorHAnsi"/>
                <w:b/>
              </w:rPr>
            </w:pPr>
          </w:p>
        </w:tc>
      </w:tr>
      <w:tr w:rsidR="00E908E1" w:rsidRPr="00B90B98" w14:paraId="45877538"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5EA9EC85" w14:textId="74DEAE84" w:rsidR="00E908E1" w:rsidRPr="00B90B98" w:rsidRDefault="00E908E1" w:rsidP="00E908E1">
            <w:pPr>
              <w:jc w:val="both"/>
              <w:rPr>
                <w:rFonts w:asciiTheme="majorHAnsi" w:hAnsiTheme="majorHAnsi" w:cstheme="majorHAnsi"/>
              </w:rPr>
            </w:pPr>
            <w:r w:rsidRPr="00B90B98">
              <w:rPr>
                <w:rFonts w:asciiTheme="majorHAnsi" w:hAnsiTheme="majorHAnsi" w:cstheme="majorHAnsi"/>
              </w:rPr>
              <w:t>3.6.4</w:t>
            </w:r>
          </w:p>
        </w:tc>
        <w:tc>
          <w:tcPr>
            <w:tcW w:w="1771" w:type="dxa"/>
            <w:tcBorders>
              <w:top w:val="single" w:sz="4" w:space="0" w:color="auto"/>
              <w:left w:val="single" w:sz="4" w:space="0" w:color="auto"/>
              <w:bottom w:val="single" w:sz="4" w:space="0" w:color="auto"/>
              <w:right w:val="single" w:sz="4" w:space="0" w:color="auto"/>
            </w:tcBorders>
            <w:vAlign w:val="center"/>
          </w:tcPr>
          <w:p w14:paraId="37E39BAF"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KONTROLER</w:t>
            </w:r>
          </w:p>
        </w:tc>
        <w:tc>
          <w:tcPr>
            <w:tcW w:w="5528" w:type="dxa"/>
            <w:tcBorders>
              <w:top w:val="single" w:sz="4" w:space="0" w:color="auto"/>
              <w:left w:val="single" w:sz="4" w:space="0" w:color="auto"/>
              <w:bottom w:val="single" w:sz="4" w:space="0" w:color="auto"/>
              <w:right w:val="single" w:sz="4" w:space="0" w:color="auto"/>
            </w:tcBorders>
            <w:vAlign w:val="center"/>
          </w:tcPr>
          <w:p w14:paraId="31D85B99"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Serial ATA 3.0 (6.0 Gb/s)</w:t>
            </w:r>
          </w:p>
        </w:tc>
        <w:tc>
          <w:tcPr>
            <w:tcW w:w="5528" w:type="dxa"/>
            <w:tcBorders>
              <w:top w:val="single" w:sz="4" w:space="0" w:color="auto"/>
              <w:left w:val="single" w:sz="4" w:space="0" w:color="auto"/>
              <w:bottom w:val="single" w:sz="4" w:space="0" w:color="auto"/>
              <w:right w:val="single" w:sz="4" w:space="0" w:color="auto"/>
            </w:tcBorders>
            <w:vAlign w:val="center"/>
          </w:tcPr>
          <w:p w14:paraId="543EB9F3"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570700E" w14:textId="77777777" w:rsidR="00E908E1" w:rsidRPr="00B90B98" w:rsidRDefault="00E908E1" w:rsidP="00E908E1">
            <w:pPr>
              <w:jc w:val="both"/>
              <w:rPr>
                <w:rFonts w:asciiTheme="majorHAnsi" w:hAnsiTheme="majorHAnsi" w:cstheme="majorHAnsi"/>
                <w:b/>
              </w:rPr>
            </w:pPr>
          </w:p>
        </w:tc>
      </w:tr>
      <w:tr w:rsidR="00E908E1" w:rsidRPr="00B90B98" w14:paraId="55B45D44"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78A8BEA8" w14:textId="4E4E7DD5" w:rsidR="00E908E1" w:rsidRPr="00B90B98" w:rsidRDefault="00E908E1" w:rsidP="00E908E1">
            <w:pPr>
              <w:jc w:val="both"/>
              <w:rPr>
                <w:rFonts w:asciiTheme="majorHAnsi" w:hAnsiTheme="majorHAnsi" w:cstheme="majorHAnsi"/>
              </w:rPr>
            </w:pPr>
            <w:r w:rsidRPr="00B90B98">
              <w:rPr>
                <w:rFonts w:asciiTheme="majorHAnsi" w:hAnsiTheme="majorHAnsi" w:cstheme="majorHAnsi"/>
              </w:rPr>
              <w:t>3.6.5</w:t>
            </w:r>
          </w:p>
        </w:tc>
        <w:tc>
          <w:tcPr>
            <w:tcW w:w="1771" w:type="dxa"/>
            <w:tcBorders>
              <w:top w:val="single" w:sz="4" w:space="0" w:color="auto"/>
              <w:left w:val="single" w:sz="4" w:space="0" w:color="auto"/>
              <w:bottom w:val="single" w:sz="4" w:space="0" w:color="auto"/>
              <w:right w:val="single" w:sz="4" w:space="0" w:color="auto"/>
            </w:tcBorders>
            <w:vAlign w:val="center"/>
          </w:tcPr>
          <w:p w14:paraId="7CA720A6"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DISK</w:t>
            </w:r>
          </w:p>
        </w:tc>
        <w:tc>
          <w:tcPr>
            <w:tcW w:w="5528" w:type="dxa"/>
            <w:tcBorders>
              <w:top w:val="single" w:sz="4" w:space="0" w:color="auto"/>
              <w:left w:val="single" w:sz="4" w:space="0" w:color="auto"/>
              <w:bottom w:val="single" w:sz="4" w:space="0" w:color="auto"/>
              <w:right w:val="single" w:sz="4" w:space="0" w:color="auto"/>
            </w:tcBorders>
            <w:vAlign w:val="center"/>
          </w:tcPr>
          <w:p w14:paraId="329C769E"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SSD 240 Gb</w:t>
            </w:r>
          </w:p>
        </w:tc>
        <w:tc>
          <w:tcPr>
            <w:tcW w:w="5528" w:type="dxa"/>
            <w:tcBorders>
              <w:top w:val="single" w:sz="4" w:space="0" w:color="auto"/>
              <w:left w:val="single" w:sz="4" w:space="0" w:color="auto"/>
              <w:bottom w:val="single" w:sz="4" w:space="0" w:color="auto"/>
              <w:right w:val="single" w:sz="4" w:space="0" w:color="auto"/>
            </w:tcBorders>
            <w:vAlign w:val="center"/>
          </w:tcPr>
          <w:p w14:paraId="377F5E0C"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C47B340" w14:textId="77777777" w:rsidR="00E908E1" w:rsidRPr="00B90B98" w:rsidRDefault="00E908E1" w:rsidP="00E908E1">
            <w:pPr>
              <w:jc w:val="both"/>
              <w:rPr>
                <w:rFonts w:asciiTheme="majorHAnsi" w:hAnsiTheme="majorHAnsi" w:cstheme="majorHAnsi"/>
                <w:b/>
              </w:rPr>
            </w:pPr>
          </w:p>
        </w:tc>
      </w:tr>
      <w:tr w:rsidR="00E908E1" w:rsidRPr="00B90B98" w14:paraId="44F69B11"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036ACA54" w14:textId="525FF66B" w:rsidR="00E908E1" w:rsidRPr="00B90B98" w:rsidRDefault="00E908E1" w:rsidP="00E908E1">
            <w:pPr>
              <w:jc w:val="both"/>
              <w:rPr>
                <w:rFonts w:asciiTheme="majorHAnsi" w:hAnsiTheme="majorHAnsi" w:cstheme="majorHAnsi"/>
              </w:rPr>
            </w:pPr>
            <w:r w:rsidRPr="00B90B98">
              <w:rPr>
                <w:rFonts w:asciiTheme="majorHAnsi" w:hAnsiTheme="majorHAnsi" w:cstheme="majorHAnsi"/>
              </w:rPr>
              <w:t>3.6.6</w:t>
            </w:r>
          </w:p>
        </w:tc>
        <w:tc>
          <w:tcPr>
            <w:tcW w:w="1771" w:type="dxa"/>
            <w:tcBorders>
              <w:top w:val="single" w:sz="4" w:space="0" w:color="auto"/>
              <w:left w:val="single" w:sz="4" w:space="0" w:color="auto"/>
              <w:bottom w:val="single" w:sz="4" w:space="0" w:color="auto"/>
              <w:right w:val="single" w:sz="4" w:space="0" w:color="auto"/>
            </w:tcBorders>
            <w:vAlign w:val="center"/>
          </w:tcPr>
          <w:p w14:paraId="32E0BD13"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MREŽNI KONTROLER</w:t>
            </w:r>
          </w:p>
        </w:tc>
        <w:tc>
          <w:tcPr>
            <w:tcW w:w="5528" w:type="dxa"/>
            <w:tcBorders>
              <w:top w:val="single" w:sz="4" w:space="0" w:color="auto"/>
              <w:left w:val="single" w:sz="4" w:space="0" w:color="auto"/>
              <w:bottom w:val="single" w:sz="4" w:space="0" w:color="auto"/>
              <w:right w:val="single" w:sz="4" w:space="0" w:color="auto"/>
            </w:tcBorders>
            <w:vAlign w:val="center"/>
          </w:tcPr>
          <w:p w14:paraId="72C26375"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Gigabit Network Connection</w:t>
            </w:r>
          </w:p>
        </w:tc>
        <w:tc>
          <w:tcPr>
            <w:tcW w:w="5528" w:type="dxa"/>
            <w:tcBorders>
              <w:top w:val="single" w:sz="4" w:space="0" w:color="auto"/>
              <w:left w:val="single" w:sz="4" w:space="0" w:color="auto"/>
              <w:bottom w:val="single" w:sz="4" w:space="0" w:color="auto"/>
              <w:right w:val="single" w:sz="4" w:space="0" w:color="auto"/>
            </w:tcBorders>
            <w:vAlign w:val="center"/>
          </w:tcPr>
          <w:p w14:paraId="266E6C60"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54075DD" w14:textId="77777777" w:rsidR="00E908E1" w:rsidRPr="00B90B98" w:rsidRDefault="00E908E1" w:rsidP="00E908E1">
            <w:pPr>
              <w:jc w:val="both"/>
              <w:rPr>
                <w:rFonts w:asciiTheme="majorHAnsi" w:hAnsiTheme="majorHAnsi" w:cstheme="majorHAnsi"/>
                <w:b/>
              </w:rPr>
            </w:pPr>
          </w:p>
        </w:tc>
      </w:tr>
      <w:tr w:rsidR="00E908E1" w:rsidRPr="00B90B98" w14:paraId="63A6E256"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43A7B7B6" w14:textId="4E70348E" w:rsidR="00E908E1" w:rsidRPr="00B90B98" w:rsidRDefault="00E908E1" w:rsidP="00E908E1">
            <w:pPr>
              <w:jc w:val="both"/>
              <w:rPr>
                <w:rFonts w:asciiTheme="majorHAnsi" w:hAnsiTheme="majorHAnsi" w:cstheme="majorHAnsi"/>
              </w:rPr>
            </w:pPr>
            <w:r w:rsidRPr="00B90B98">
              <w:rPr>
                <w:rFonts w:asciiTheme="majorHAnsi" w:hAnsiTheme="majorHAnsi" w:cstheme="majorHAnsi"/>
              </w:rPr>
              <w:t>3.6.7</w:t>
            </w:r>
          </w:p>
        </w:tc>
        <w:tc>
          <w:tcPr>
            <w:tcW w:w="1771" w:type="dxa"/>
            <w:tcBorders>
              <w:top w:val="single" w:sz="4" w:space="0" w:color="auto"/>
              <w:left w:val="single" w:sz="4" w:space="0" w:color="auto"/>
              <w:bottom w:val="single" w:sz="4" w:space="0" w:color="auto"/>
              <w:right w:val="single" w:sz="4" w:space="0" w:color="auto"/>
            </w:tcBorders>
            <w:vAlign w:val="center"/>
          </w:tcPr>
          <w:p w14:paraId="143FA779"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VIDEO KONTROLER</w:t>
            </w:r>
          </w:p>
        </w:tc>
        <w:tc>
          <w:tcPr>
            <w:tcW w:w="5528" w:type="dxa"/>
            <w:tcBorders>
              <w:top w:val="single" w:sz="4" w:space="0" w:color="auto"/>
              <w:left w:val="single" w:sz="4" w:space="0" w:color="auto"/>
              <w:bottom w:val="single" w:sz="4" w:space="0" w:color="auto"/>
              <w:right w:val="single" w:sz="4" w:space="0" w:color="auto"/>
            </w:tcBorders>
            <w:vAlign w:val="center"/>
          </w:tcPr>
          <w:p w14:paraId="69088513" w14:textId="60EA9A61" w:rsidR="00E908E1" w:rsidRPr="00B90B98" w:rsidRDefault="00B83B2C" w:rsidP="00B83B2C">
            <w:pPr>
              <w:jc w:val="both"/>
              <w:rPr>
                <w:rFonts w:asciiTheme="majorHAnsi" w:hAnsiTheme="majorHAnsi" w:cstheme="majorHAnsi"/>
              </w:rPr>
            </w:pPr>
            <w:r w:rsidRPr="00B90B98">
              <w:rPr>
                <w:rFonts w:asciiTheme="majorHAnsi" w:hAnsiTheme="majorHAnsi" w:cstheme="majorHAnsi"/>
              </w:rPr>
              <w:t>Video kontroler sa više jezgrinim grafičkim procesorom,  memorijskom sabirnicom minimalno 192 bita, memorijska propusnost minimalno 448GB/</w:t>
            </w:r>
            <w:proofErr w:type="spellStart"/>
            <w:r w:rsidRPr="00B90B98">
              <w:rPr>
                <w:rFonts w:asciiTheme="majorHAnsi" w:hAnsiTheme="majorHAnsi" w:cstheme="majorHAnsi"/>
              </w:rPr>
              <w:t>Ss</w:t>
            </w:r>
            <w:proofErr w:type="spellEnd"/>
            <w:r w:rsidRPr="00B90B98">
              <w:rPr>
                <w:rFonts w:asciiTheme="majorHAnsi" w:hAnsiTheme="majorHAnsi" w:cstheme="majorHAnsi"/>
              </w:rPr>
              <w:t>, 6GB RAM, digitalna rezolucija 7680x4320</w:t>
            </w:r>
          </w:p>
        </w:tc>
        <w:tc>
          <w:tcPr>
            <w:tcW w:w="5528" w:type="dxa"/>
            <w:tcBorders>
              <w:top w:val="single" w:sz="4" w:space="0" w:color="auto"/>
              <w:left w:val="single" w:sz="4" w:space="0" w:color="auto"/>
              <w:bottom w:val="single" w:sz="4" w:space="0" w:color="auto"/>
              <w:right w:val="single" w:sz="4" w:space="0" w:color="auto"/>
            </w:tcBorders>
            <w:vAlign w:val="center"/>
          </w:tcPr>
          <w:p w14:paraId="06E62BFB"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731FC3F" w14:textId="77777777" w:rsidR="00E908E1" w:rsidRPr="00B90B98" w:rsidRDefault="00E908E1" w:rsidP="00E908E1">
            <w:pPr>
              <w:jc w:val="both"/>
              <w:rPr>
                <w:rFonts w:asciiTheme="majorHAnsi" w:hAnsiTheme="majorHAnsi" w:cstheme="majorHAnsi"/>
                <w:b/>
              </w:rPr>
            </w:pPr>
          </w:p>
        </w:tc>
      </w:tr>
      <w:tr w:rsidR="00E908E1" w:rsidRPr="00B90B98" w14:paraId="41C7785A"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1445FB33" w14:textId="41A38439" w:rsidR="00E908E1" w:rsidRPr="00B90B98" w:rsidRDefault="00E908E1" w:rsidP="00E908E1">
            <w:pPr>
              <w:jc w:val="both"/>
              <w:rPr>
                <w:rFonts w:asciiTheme="majorHAnsi" w:hAnsiTheme="majorHAnsi" w:cstheme="majorHAnsi"/>
              </w:rPr>
            </w:pPr>
            <w:r w:rsidRPr="00B90B98">
              <w:rPr>
                <w:rFonts w:asciiTheme="majorHAnsi" w:hAnsiTheme="majorHAnsi" w:cstheme="majorHAnsi"/>
              </w:rPr>
              <w:t>3.6.8</w:t>
            </w:r>
          </w:p>
        </w:tc>
        <w:tc>
          <w:tcPr>
            <w:tcW w:w="1771" w:type="dxa"/>
            <w:tcBorders>
              <w:top w:val="single" w:sz="4" w:space="0" w:color="auto"/>
              <w:left w:val="single" w:sz="4" w:space="0" w:color="auto"/>
              <w:bottom w:val="single" w:sz="4" w:space="0" w:color="auto"/>
              <w:right w:val="single" w:sz="4" w:space="0" w:color="auto"/>
            </w:tcBorders>
            <w:vAlign w:val="center"/>
          </w:tcPr>
          <w:p w14:paraId="5BC293F7"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PRIKLJUČCI</w:t>
            </w:r>
          </w:p>
        </w:tc>
        <w:tc>
          <w:tcPr>
            <w:tcW w:w="5528" w:type="dxa"/>
            <w:tcBorders>
              <w:top w:val="single" w:sz="4" w:space="0" w:color="auto"/>
              <w:left w:val="single" w:sz="4" w:space="0" w:color="auto"/>
              <w:bottom w:val="single" w:sz="4" w:space="0" w:color="auto"/>
              <w:right w:val="single" w:sz="4" w:space="0" w:color="auto"/>
            </w:tcBorders>
            <w:vAlign w:val="center"/>
          </w:tcPr>
          <w:p w14:paraId="52B34CA9" w14:textId="77777777" w:rsidR="00E908E1" w:rsidRPr="00B90B98" w:rsidRDefault="00E908E1" w:rsidP="00E908E1">
            <w:pPr>
              <w:rPr>
                <w:rFonts w:asciiTheme="majorHAnsi" w:hAnsiTheme="majorHAnsi" w:cstheme="majorHAnsi"/>
              </w:rPr>
            </w:pPr>
            <w:r w:rsidRPr="00B90B98">
              <w:rPr>
                <w:rFonts w:asciiTheme="majorHAnsi" w:hAnsiTheme="majorHAnsi" w:cstheme="majorHAnsi"/>
              </w:rPr>
              <w:t>1 x HDMI/DP/DVI, 4x USB 3.1, 2 x USB 2.0, 1 x RJ-45, 3 x audio</w:t>
            </w:r>
          </w:p>
        </w:tc>
        <w:tc>
          <w:tcPr>
            <w:tcW w:w="5528" w:type="dxa"/>
            <w:tcBorders>
              <w:top w:val="single" w:sz="4" w:space="0" w:color="auto"/>
              <w:left w:val="single" w:sz="4" w:space="0" w:color="auto"/>
              <w:bottom w:val="single" w:sz="4" w:space="0" w:color="auto"/>
              <w:right w:val="single" w:sz="4" w:space="0" w:color="auto"/>
            </w:tcBorders>
            <w:vAlign w:val="center"/>
          </w:tcPr>
          <w:p w14:paraId="4390D8BE"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6D7D9B3" w14:textId="77777777" w:rsidR="00E908E1" w:rsidRPr="00B90B98" w:rsidRDefault="00E908E1" w:rsidP="00E908E1">
            <w:pPr>
              <w:jc w:val="both"/>
              <w:rPr>
                <w:rFonts w:asciiTheme="majorHAnsi" w:hAnsiTheme="majorHAnsi" w:cstheme="majorHAnsi"/>
                <w:b/>
              </w:rPr>
            </w:pPr>
          </w:p>
        </w:tc>
      </w:tr>
      <w:tr w:rsidR="00E908E1" w:rsidRPr="00B90B98" w14:paraId="02DDC350"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1C60E3BF" w14:textId="5E870E28" w:rsidR="00E908E1" w:rsidRPr="00B90B98" w:rsidRDefault="00E908E1" w:rsidP="00E908E1">
            <w:pPr>
              <w:jc w:val="both"/>
              <w:rPr>
                <w:rFonts w:asciiTheme="majorHAnsi" w:hAnsiTheme="majorHAnsi" w:cstheme="majorHAnsi"/>
              </w:rPr>
            </w:pPr>
            <w:r w:rsidRPr="00B90B98">
              <w:rPr>
                <w:rFonts w:asciiTheme="majorHAnsi" w:hAnsiTheme="majorHAnsi" w:cstheme="majorHAnsi"/>
              </w:rPr>
              <w:t>3.6.9</w:t>
            </w:r>
          </w:p>
        </w:tc>
        <w:tc>
          <w:tcPr>
            <w:tcW w:w="1771" w:type="dxa"/>
            <w:tcBorders>
              <w:top w:val="single" w:sz="4" w:space="0" w:color="auto"/>
              <w:left w:val="single" w:sz="4" w:space="0" w:color="auto"/>
              <w:bottom w:val="single" w:sz="4" w:space="0" w:color="auto"/>
              <w:right w:val="single" w:sz="4" w:space="0" w:color="auto"/>
            </w:tcBorders>
            <w:vAlign w:val="center"/>
          </w:tcPr>
          <w:p w14:paraId="4C0DE210"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PROŠIRENJA</w:t>
            </w:r>
          </w:p>
        </w:tc>
        <w:tc>
          <w:tcPr>
            <w:tcW w:w="5528" w:type="dxa"/>
            <w:tcBorders>
              <w:top w:val="single" w:sz="4" w:space="0" w:color="auto"/>
              <w:left w:val="single" w:sz="4" w:space="0" w:color="auto"/>
              <w:bottom w:val="single" w:sz="4" w:space="0" w:color="auto"/>
              <w:right w:val="single" w:sz="4" w:space="0" w:color="auto"/>
            </w:tcBorders>
            <w:vAlign w:val="center"/>
          </w:tcPr>
          <w:p w14:paraId="4BA66B2F"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1 x PCI Express x16, 1 x PCI Express x1</w:t>
            </w:r>
          </w:p>
        </w:tc>
        <w:tc>
          <w:tcPr>
            <w:tcW w:w="5528" w:type="dxa"/>
            <w:tcBorders>
              <w:top w:val="single" w:sz="4" w:space="0" w:color="auto"/>
              <w:left w:val="single" w:sz="4" w:space="0" w:color="auto"/>
              <w:bottom w:val="single" w:sz="4" w:space="0" w:color="auto"/>
              <w:right w:val="single" w:sz="4" w:space="0" w:color="auto"/>
            </w:tcBorders>
            <w:vAlign w:val="center"/>
          </w:tcPr>
          <w:p w14:paraId="4A6ACF14"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E970668" w14:textId="77777777" w:rsidR="00E908E1" w:rsidRPr="00B90B98" w:rsidRDefault="00E908E1" w:rsidP="00E908E1">
            <w:pPr>
              <w:jc w:val="both"/>
              <w:rPr>
                <w:rFonts w:asciiTheme="majorHAnsi" w:hAnsiTheme="majorHAnsi" w:cstheme="majorHAnsi"/>
                <w:b/>
              </w:rPr>
            </w:pPr>
          </w:p>
        </w:tc>
      </w:tr>
      <w:tr w:rsidR="00E908E1" w:rsidRPr="00B90B98" w14:paraId="7639DE86"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109A8D89" w14:textId="1EB6896A" w:rsidR="00E908E1" w:rsidRPr="00B90B98" w:rsidRDefault="00E908E1" w:rsidP="00E908E1">
            <w:pPr>
              <w:jc w:val="both"/>
              <w:rPr>
                <w:rFonts w:asciiTheme="majorHAnsi" w:hAnsiTheme="majorHAnsi" w:cstheme="majorHAnsi"/>
              </w:rPr>
            </w:pPr>
            <w:r w:rsidRPr="00B90B98">
              <w:rPr>
                <w:rFonts w:asciiTheme="majorHAnsi" w:hAnsiTheme="majorHAnsi" w:cstheme="majorHAnsi"/>
              </w:rPr>
              <w:t>3.6.10</w:t>
            </w:r>
          </w:p>
        </w:tc>
        <w:tc>
          <w:tcPr>
            <w:tcW w:w="1771" w:type="dxa"/>
            <w:tcBorders>
              <w:top w:val="single" w:sz="4" w:space="0" w:color="auto"/>
              <w:left w:val="single" w:sz="4" w:space="0" w:color="auto"/>
              <w:bottom w:val="single" w:sz="4" w:space="0" w:color="auto"/>
              <w:right w:val="single" w:sz="4" w:space="0" w:color="auto"/>
            </w:tcBorders>
            <w:vAlign w:val="center"/>
          </w:tcPr>
          <w:p w14:paraId="14348077"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OPERATIVNI SUSTAV</w:t>
            </w:r>
          </w:p>
        </w:tc>
        <w:tc>
          <w:tcPr>
            <w:tcW w:w="5528" w:type="dxa"/>
            <w:tcBorders>
              <w:top w:val="single" w:sz="4" w:space="0" w:color="auto"/>
              <w:left w:val="single" w:sz="4" w:space="0" w:color="auto"/>
              <w:bottom w:val="single" w:sz="4" w:space="0" w:color="auto"/>
              <w:right w:val="single" w:sz="4" w:space="0" w:color="auto"/>
            </w:tcBorders>
            <w:vAlign w:val="center"/>
          </w:tcPr>
          <w:p w14:paraId="3D31087B"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Instalirana aktualna verzija licence 64-bitnog operativnog sustava za poslovne korisnike</w:t>
            </w:r>
          </w:p>
        </w:tc>
        <w:tc>
          <w:tcPr>
            <w:tcW w:w="5528" w:type="dxa"/>
            <w:tcBorders>
              <w:top w:val="single" w:sz="4" w:space="0" w:color="auto"/>
              <w:left w:val="single" w:sz="4" w:space="0" w:color="auto"/>
              <w:bottom w:val="single" w:sz="4" w:space="0" w:color="auto"/>
              <w:right w:val="single" w:sz="4" w:space="0" w:color="auto"/>
            </w:tcBorders>
            <w:vAlign w:val="center"/>
          </w:tcPr>
          <w:p w14:paraId="1D1F39D1"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1F9C650" w14:textId="77777777" w:rsidR="00E908E1" w:rsidRPr="00B90B98" w:rsidRDefault="00E908E1" w:rsidP="00E908E1">
            <w:pPr>
              <w:jc w:val="both"/>
              <w:rPr>
                <w:rFonts w:asciiTheme="majorHAnsi" w:hAnsiTheme="majorHAnsi" w:cstheme="majorHAnsi"/>
                <w:b/>
              </w:rPr>
            </w:pPr>
          </w:p>
        </w:tc>
      </w:tr>
      <w:tr w:rsidR="00E908E1" w:rsidRPr="00B90B98" w14:paraId="752EA7A0" w14:textId="77777777" w:rsidTr="00E908E1">
        <w:trPr>
          <w:jc w:val="center"/>
        </w:trPr>
        <w:tc>
          <w:tcPr>
            <w:tcW w:w="918" w:type="dxa"/>
            <w:tcBorders>
              <w:top w:val="single" w:sz="4" w:space="0" w:color="auto"/>
              <w:left w:val="single" w:sz="4" w:space="0" w:color="auto"/>
              <w:bottom w:val="single" w:sz="4" w:space="0" w:color="auto"/>
              <w:right w:val="single" w:sz="4" w:space="0" w:color="auto"/>
            </w:tcBorders>
          </w:tcPr>
          <w:p w14:paraId="251AB75D" w14:textId="4E7ED54C" w:rsidR="00E908E1" w:rsidRPr="00B90B98" w:rsidRDefault="00E908E1" w:rsidP="00E908E1">
            <w:pPr>
              <w:jc w:val="both"/>
              <w:rPr>
                <w:rFonts w:asciiTheme="majorHAnsi" w:hAnsiTheme="majorHAnsi" w:cstheme="majorHAnsi"/>
              </w:rPr>
            </w:pPr>
            <w:r w:rsidRPr="00B90B98">
              <w:rPr>
                <w:rFonts w:asciiTheme="majorHAnsi" w:hAnsiTheme="majorHAnsi" w:cstheme="majorHAnsi"/>
              </w:rPr>
              <w:lastRenderedPageBreak/>
              <w:t>3.6.11</w:t>
            </w:r>
          </w:p>
        </w:tc>
        <w:tc>
          <w:tcPr>
            <w:tcW w:w="1771" w:type="dxa"/>
            <w:tcBorders>
              <w:top w:val="single" w:sz="4" w:space="0" w:color="auto"/>
              <w:left w:val="single" w:sz="4" w:space="0" w:color="auto"/>
              <w:bottom w:val="single" w:sz="4" w:space="0" w:color="auto"/>
              <w:right w:val="single" w:sz="4" w:space="0" w:color="auto"/>
            </w:tcBorders>
            <w:vAlign w:val="center"/>
          </w:tcPr>
          <w:p w14:paraId="0CF927DB"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4D7AB175" w14:textId="77777777" w:rsidR="00E908E1" w:rsidRPr="00B90B98" w:rsidRDefault="00E908E1" w:rsidP="00E908E1">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76F6B87B" w14:textId="77777777" w:rsidR="00E908E1" w:rsidRPr="00B90B98" w:rsidRDefault="00E908E1" w:rsidP="00E908E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21044DC" w14:textId="77777777" w:rsidR="00E908E1" w:rsidRPr="00B90B98" w:rsidRDefault="00E908E1" w:rsidP="00E908E1">
            <w:pPr>
              <w:jc w:val="both"/>
              <w:rPr>
                <w:rFonts w:asciiTheme="majorHAnsi" w:hAnsiTheme="majorHAnsi" w:cstheme="majorHAnsi"/>
                <w:b/>
              </w:rPr>
            </w:pPr>
          </w:p>
        </w:tc>
      </w:tr>
      <w:tr w:rsidR="004B0187" w:rsidRPr="00B90B98" w14:paraId="551B62FD"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4E27926" w14:textId="2D080A27" w:rsidR="004B0187" w:rsidRPr="00B90B98" w:rsidRDefault="004B0187" w:rsidP="004B0187">
            <w:pPr>
              <w:jc w:val="both"/>
              <w:rPr>
                <w:rFonts w:asciiTheme="majorHAnsi" w:hAnsiTheme="majorHAnsi" w:cstheme="majorHAnsi"/>
                <w:b/>
              </w:rPr>
            </w:pPr>
            <w:r w:rsidRPr="00B90B98">
              <w:rPr>
                <w:rFonts w:asciiTheme="majorHAnsi" w:hAnsiTheme="majorHAnsi" w:cstheme="majorHAnsi"/>
                <w:b/>
              </w:rPr>
              <w:t>3.7</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F4E69A5" w14:textId="5A679AAF" w:rsidR="004B0187" w:rsidRPr="00B90B98" w:rsidRDefault="004B0187" w:rsidP="004B0187">
            <w:pPr>
              <w:jc w:val="both"/>
              <w:rPr>
                <w:rFonts w:asciiTheme="majorHAnsi" w:hAnsiTheme="majorHAnsi" w:cstheme="majorHAnsi"/>
                <w:b/>
                <w:bCs/>
              </w:rPr>
            </w:pPr>
            <w:r w:rsidRPr="00B90B98">
              <w:rPr>
                <w:rFonts w:asciiTheme="majorHAnsi" w:hAnsiTheme="majorHAnsi" w:cstheme="majorHAnsi"/>
                <w:b/>
                <w:bCs/>
              </w:rPr>
              <w:t>BESPREKIDNO NAPAJANJE TIP 1</w:t>
            </w:r>
          </w:p>
          <w:p w14:paraId="1E379352" w14:textId="2DEA1F4B" w:rsidR="004B0187" w:rsidRPr="00B90B98" w:rsidRDefault="004B0187" w:rsidP="004B0187">
            <w:pPr>
              <w:jc w:val="both"/>
              <w:rPr>
                <w:rFonts w:asciiTheme="majorHAnsi" w:hAnsiTheme="majorHAnsi" w:cstheme="majorHAnsi"/>
                <w:b/>
                <w:bCs/>
              </w:rPr>
            </w:pPr>
            <w:r w:rsidRPr="00B90B98">
              <w:rPr>
                <w:rFonts w:asciiTheme="majorHAnsi" w:hAnsiTheme="majorHAnsi" w:cstheme="majorHAnsi"/>
                <w:b/>
                <w:bCs/>
              </w:rPr>
              <w:t>Količina: 1 kom</w:t>
            </w:r>
          </w:p>
        </w:tc>
      </w:tr>
      <w:tr w:rsidR="004B0187" w:rsidRPr="00B90B98" w14:paraId="60C7468D" w14:textId="77777777" w:rsidTr="00683DB7">
        <w:trPr>
          <w:trHeight w:val="567"/>
          <w:jc w:val="center"/>
        </w:trPr>
        <w:tc>
          <w:tcPr>
            <w:tcW w:w="918" w:type="dxa"/>
            <w:vMerge w:val="restart"/>
            <w:tcBorders>
              <w:top w:val="single" w:sz="4" w:space="0" w:color="auto"/>
              <w:left w:val="single" w:sz="4" w:space="0" w:color="auto"/>
              <w:right w:val="single" w:sz="4" w:space="0" w:color="auto"/>
            </w:tcBorders>
            <w:vAlign w:val="center"/>
          </w:tcPr>
          <w:p w14:paraId="16B17894" w14:textId="77777777" w:rsidR="004B0187" w:rsidRPr="00B90B98" w:rsidRDefault="004B0187" w:rsidP="004B0187">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316B7220" w14:textId="77777777" w:rsidR="004B0187" w:rsidRPr="00B90B98" w:rsidRDefault="004B0187" w:rsidP="004B0187">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0205FD7C" w14:textId="77777777" w:rsidR="004B0187" w:rsidRPr="00B90B98" w:rsidRDefault="004B0187" w:rsidP="004B0187">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DA38F1" w14:textId="77777777" w:rsidR="004B0187" w:rsidRPr="00B90B98" w:rsidRDefault="004B0187" w:rsidP="004B0187">
            <w:pPr>
              <w:jc w:val="both"/>
              <w:rPr>
                <w:rFonts w:asciiTheme="majorHAnsi" w:hAnsiTheme="majorHAnsi" w:cstheme="majorHAnsi"/>
                <w:bCs/>
              </w:rPr>
            </w:pPr>
          </w:p>
        </w:tc>
      </w:tr>
      <w:tr w:rsidR="004B0187" w:rsidRPr="00B90B98" w14:paraId="41E553E8" w14:textId="77777777" w:rsidTr="00683DB7">
        <w:trPr>
          <w:trHeight w:val="567"/>
          <w:jc w:val="center"/>
        </w:trPr>
        <w:tc>
          <w:tcPr>
            <w:tcW w:w="918" w:type="dxa"/>
            <w:vMerge/>
            <w:tcBorders>
              <w:left w:val="single" w:sz="4" w:space="0" w:color="auto"/>
              <w:bottom w:val="single" w:sz="4" w:space="0" w:color="auto"/>
              <w:right w:val="single" w:sz="4" w:space="0" w:color="auto"/>
            </w:tcBorders>
            <w:vAlign w:val="center"/>
          </w:tcPr>
          <w:p w14:paraId="57EA6743" w14:textId="77777777" w:rsidR="004B0187" w:rsidRPr="00B90B98" w:rsidRDefault="004B0187" w:rsidP="004B0187">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56885F96" w14:textId="77777777" w:rsidR="004B0187" w:rsidRPr="00B90B98" w:rsidRDefault="004B0187" w:rsidP="004B0187">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48C7ED0F" w14:textId="77777777" w:rsidR="004B0187" w:rsidRPr="00B90B98" w:rsidRDefault="004B0187" w:rsidP="004B0187">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DE440C" w14:textId="77777777" w:rsidR="004B0187" w:rsidRPr="00B90B98" w:rsidRDefault="004B0187" w:rsidP="004B0187">
            <w:pPr>
              <w:jc w:val="both"/>
              <w:rPr>
                <w:rFonts w:asciiTheme="majorHAnsi" w:hAnsiTheme="majorHAnsi" w:cstheme="majorHAnsi"/>
                <w:bCs/>
              </w:rPr>
            </w:pPr>
          </w:p>
        </w:tc>
      </w:tr>
      <w:tr w:rsidR="004B0187" w:rsidRPr="00B90B98" w14:paraId="15A4B28D"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15D0B311" w14:textId="0368655F" w:rsidR="004B0187" w:rsidRPr="00B90B98" w:rsidRDefault="004B0187" w:rsidP="004B0187">
            <w:pPr>
              <w:jc w:val="both"/>
              <w:rPr>
                <w:rFonts w:asciiTheme="majorHAnsi" w:hAnsiTheme="majorHAnsi" w:cstheme="majorHAnsi"/>
              </w:rPr>
            </w:pPr>
            <w:r w:rsidRPr="00B90B98">
              <w:rPr>
                <w:rFonts w:asciiTheme="majorHAnsi" w:hAnsiTheme="majorHAnsi" w:cstheme="majorHAnsi"/>
              </w:rPr>
              <w:t>3.7.1</w:t>
            </w:r>
          </w:p>
        </w:tc>
        <w:tc>
          <w:tcPr>
            <w:tcW w:w="1771" w:type="dxa"/>
            <w:tcBorders>
              <w:top w:val="single" w:sz="4" w:space="0" w:color="auto"/>
              <w:left w:val="single" w:sz="4" w:space="0" w:color="auto"/>
              <w:bottom w:val="single" w:sz="4" w:space="0" w:color="auto"/>
              <w:right w:val="single" w:sz="4" w:space="0" w:color="auto"/>
            </w:tcBorders>
          </w:tcPr>
          <w:p w14:paraId="0272471B" w14:textId="6259CF26" w:rsidR="004B0187" w:rsidRPr="00B90B98" w:rsidRDefault="004B0187" w:rsidP="004B0187">
            <w:pPr>
              <w:jc w:val="both"/>
              <w:rPr>
                <w:rFonts w:asciiTheme="majorHAnsi" w:hAnsiTheme="majorHAnsi" w:cstheme="majorHAnsi"/>
              </w:rPr>
            </w:pPr>
            <w:r w:rsidRPr="00B90B98">
              <w:rPr>
                <w:rFonts w:asciiTheme="majorHAnsi" w:hAnsiTheme="majorHAnsi" w:cstheme="majorHAnsi"/>
              </w:rPr>
              <w:t>TEHNOLOGIJA</w:t>
            </w:r>
          </w:p>
        </w:tc>
        <w:tc>
          <w:tcPr>
            <w:tcW w:w="5528" w:type="dxa"/>
            <w:tcBorders>
              <w:top w:val="single" w:sz="4" w:space="0" w:color="auto"/>
              <w:left w:val="single" w:sz="4" w:space="0" w:color="auto"/>
              <w:bottom w:val="single" w:sz="4" w:space="0" w:color="auto"/>
              <w:right w:val="single" w:sz="4" w:space="0" w:color="auto"/>
            </w:tcBorders>
          </w:tcPr>
          <w:p w14:paraId="751E8590" w14:textId="4CDA7231" w:rsidR="004B0187" w:rsidRPr="00B90B98" w:rsidRDefault="004B0187" w:rsidP="004B0187">
            <w:pPr>
              <w:jc w:val="both"/>
              <w:rPr>
                <w:rFonts w:asciiTheme="majorHAnsi" w:hAnsiTheme="majorHAnsi" w:cstheme="majorHAnsi"/>
              </w:rPr>
            </w:pPr>
            <w:r w:rsidRPr="00B90B98">
              <w:rPr>
                <w:rFonts w:asciiTheme="majorHAnsi" w:hAnsiTheme="majorHAnsi" w:cstheme="majorHAnsi"/>
              </w:rPr>
              <w:t>Linijski interaktivni UPS</w:t>
            </w:r>
          </w:p>
        </w:tc>
        <w:tc>
          <w:tcPr>
            <w:tcW w:w="5528" w:type="dxa"/>
            <w:tcBorders>
              <w:top w:val="single" w:sz="4" w:space="0" w:color="auto"/>
              <w:left w:val="single" w:sz="4" w:space="0" w:color="auto"/>
              <w:bottom w:val="single" w:sz="4" w:space="0" w:color="auto"/>
              <w:right w:val="single" w:sz="4" w:space="0" w:color="auto"/>
            </w:tcBorders>
            <w:vAlign w:val="center"/>
          </w:tcPr>
          <w:p w14:paraId="2EF6CC58" w14:textId="77777777" w:rsidR="004B0187" w:rsidRPr="00B90B98" w:rsidRDefault="004B0187" w:rsidP="004B018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D0A0D15" w14:textId="77777777" w:rsidR="004B0187" w:rsidRPr="00B90B98" w:rsidRDefault="004B0187" w:rsidP="004B0187">
            <w:pPr>
              <w:jc w:val="both"/>
              <w:rPr>
                <w:rFonts w:asciiTheme="majorHAnsi" w:hAnsiTheme="majorHAnsi" w:cstheme="majorHAnsi"/>
                <w:b/>
              </w:rPr>
            </w:pPr>
          </w:p>
        </w:tc>
      </w:tr>
      <w:tr w:rsidR="004B0187" w:rsidRPr="00B90B98" w14:paraId="19BB3FC4"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6A628F7B" w14:textId="0E769627" w:rsidR="004B0187" w:rsidRPr="00B90B98" w:rsidRDefault="004B0187" w:rsidP="004B0187">
            <w:pPr>
              <w:jc w:val="both"/>
              <w:rPr>
                <w:rFonts w:asciiTheme="majorHAnsi" w:hAnsiTheme="majorHAnsi" w:cstheme="majorHAnsi"/>
              </w:rPr>
            </w:pPr>
            <w:r w:rsidRPr="00B90B98">
              <w:rPr>
                <w:rFonts w:asciiTheme="majorHAnsi" w:hAnsiTheme="majorHAnsi" w:cstheme="majorHAnsi"/>
              </w:rPr>
              <w:t>3.7.2</w:t>
            </w:r>
          </w:p>
        </w:tc>
        <w:tc>
          <w:tcPr>
            <w:tcW w:w="1771" w:type="dxa"/>
            <w:tcBorders>
              <w:top w:val="single" w:sz="4" w:space="0" w:color="auto"/>
              <w:left w:val="single" w:sz="4" w:space="0" w:color="auto"/>
              <w:bottom w:val="single" w:sz="4" w:space="0" w:color="auto"/>
              <w:right w:val="single" w:sz="4" w:space="0" w:color="auto"/>
            </w:tcBorders>
          </w:tcPr>
          <w:p w14:paraId="62274DBA" w14:textId="2AC33BA1" w:rsidR="004B0187" w:rsidRPr="00B90B98" w:rsidRDefault="004B0187" w:rsidP="004B0187">
            <w:pPr>
              <w:jc w:val="both"/>
              <w:rPr>
                <w:rFonts w:asciiTheme="majorHAnsi" w:hAnsiTheme="majorHAnsi" w:cstheme="majorHAnsi"/>
              </w:rPr>
            </w:pPr>
            <w:r w:rsidRPr="00B90B98">
              <w:rPr>
                <w:rFonts w:asciiTheme="majorHAnsi" w:hAnsiTheme="majorHAnsi" w:cstheme="majorHAnsi"/>
              </w:rPr>
              <w:t>IZLAZNI OBLIK VALA</w:t>
            </w:r>
          </w:p>
        </w:tc>
        <w:tc>
          <w:tcPr>
            <w:tcW w:w="5528" w:type="dxa"/>
            <w:tcBorders>
              <w:top w:val="single" w:sz="4" w:space="0" w:color="auto"/>
              <w:left w:val="single" w:sz="4" w:space="0" w:color="auto"/>
              <w:bottom w:val="single" w:sz="4" w:space="0" w:color="auto"/>
              <w:right w:val="single" w:sz="4" w:space="0" w:color="auto"/>
            </w:tcBorders>
          </w:tcPr>
          <w:p w14:paraId="18DDD5EE" w14:textId="5F937230" w:rsidR="004B0187" w:rsidRPr="00B90B98" w:rsidRDefault="004B0187" w:rsidP="004B0187">
            <w:pPr>
              <w:jc w:val="both"/>
              <w:rPr>
                <w:rFonts w:asciiTheme="majorHAnsi" w:hAnsiTheme="majorHAnsi" w:cstheme="majorHAnsi"/>
              </w:rPr>
            </w:pPr>
            <w:r w:rsidRPr="00B90B98">
              <w:rPr>
                <w:rFonts w:asciiTheme="majorHAnsi" w:hAnsiTheme="majorHAnsi" w:cstheme="majorHAnsi"/>
              </w:rPr>
              <w:t>Čisti sinus</w:t>
            </w:r>
          </w:p>
        </w:tc>
        <w:tc>
          <w:tcPr>
            <w:tcW w:w="5528" w:type="dxa"/>
            <w:tcBorders>
              <w:top w:val="single" w:sz="4" w:space="0" w:color="auto"/>
              <w:left w:val="single" w:sz="4" w:space="0" w:color="auto"/>
              <w:bottom w:val="single" w:sz="4" w:space="0" w:color="auto"/>
              <w:right w:val="single" w:sz="4" w:space="0" w:color="auto"/>
            </w:tcBorders>
            <w:vAlign w:val="center"/>
          </w:tcPr>
          <w:p w14:paraId="1164BA85" w14:textId="77777777" w:rsidR="004B0187" w:rsidRPr="00B90B98" w:rsidRDefault="004B0187" w:rsidP="004B018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054367D" w14:textId="77777777" w:rsidR="004B0187" w:rsidRPr="00B90B98" w:rsidRDefault="004B0187" w:rsidP="004B0187">
            <w:pPr>
              <w:jc w:val="both"/>
              <w:rPr>
                <w:rFonts w:asciiTheme="majorHAnsi" w:hAnsiTheme="majorHAnsi" w:cstheme="majorHAnsi"/>
                <w:b/>
              </w:rPr>
            </w:pPr>
          </w:p>
        </w:tc>
      </w:tr>
      <w:tr w:rsidR="004B0187" w:rsidRPr="00B90B98" w14:paraId="338E2308"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3F89FA53" w14:textId="061B3110" w:rsidR="004B0187" w:rsidRPr="00B90B98" w:rsidRDefault="004B0187" w:rsidP="004B0187">
            <w:pPr>
              <w:jc w:val="both"/>
              <w:rPr>
                <w:rFonts w:asciiTheme="majorHAnsi" w:hAnsiTheme="majorHAnsi" w:cstheme="majorHAnsi"/>
              </w:rPr>
            </w:pPr>
            <w:r w:rsidRPr="00B90B98">
              <w:rPr>
                <w:rFonts w:asciiTheme="majorHAnsi" w:hAnsiTheme="majorHAnsi" w:cstheme="majorHAnsi"/>
              </w:rPr>
              <w:t>3.7.3</w:t>
            </w:r>
          </w:p>
        </w:tc>
        <w:tc>
          <w:tcPr>
            <w:tcW w:w="1771" w:type="dxa"/>
            <w:tcBorders>
              <w:top w:val="single" w:sz="4" w:space="0" w:color="auto"/>
              <w:left w:val="single" w:sz="4" w:space="0" w:color="auto"/>
              <w:bottom w:val="single" w:sz="4" w:space="0" w:color="auto"/>
              <w:right w:val="single" w:sz="4" w:space="0" w:color="auto"/>
            </w:tcBorders>
            <w:vAlign w:val="center"/>
          </w:tcPr>
          <w:p w14:paraId="2B551DDE" w14:textId="77777777" w:rsidR="004B0187" w:rsidRPr="00B90B98" w:rsidRDefault="004B0187" w:rsidP="004B0187">
            <w:pPr>
              <w:jc w:val="both"/>
              <w:rPr>
                <w:rFonts w:asciiTheme="majorHAnsi" w:hAnsiTheme="majorHAnsi" w:cstheme="majorHAnsi"/>
              </w:rPr>
            </w:pPr>
            <w:r w:rsidRPr="00B90B98">
              <w:rPr>
                <w:rFonts w:asciiTheme="majorHAnsi" w:hAnsiTheme="majorHAnsi" w:cstheme="majorHAnsi"/>
              </w:rPr>
              <w:t>KUČIŠTE</w:t>
            </w:r>
          </w:p>
        </w:tc>
        <w:tc>
          <w:tcPr>
            <w:tcW w:w="5528" w:type="dxa"/>
            <w:tcBorders>
              <w:top w:val="single" w:sz="4" w:space="0" w:color="auto"/>
              <w:left w:val="single" w:sz="4" w:space="0" w:color="auto"/>
              <w:bottom w:val="single" w:sz="4" w:space="0" w:color="auto"/>
              <w:right w:val="single" w:sz="4" w:space="0" w:color="auto"/>
            </w:tcBorders>
            <w:vAlign w:val="center"/>
          </w:tcPr>
          <w:p w14:paraId="7B678DB5" w14:textId="79CB2423" w:rsidR="004B0187" w:rsidRPr="00B90B98" w:rsidRDefault="004B0187" w:rsidP="004B0187">
            <w:pPr>
              <w:jc w:val="both"/>
              <w:rPr>
                <w:rFonts w:asciiTheme="majorHAnsi" w:hAnsiTheme="majorHAnsi" w:cstheme="majorHAnsi"/>
              </w:rPr>
            </w:pPr>
            <w:r w:rsidRPr="00B90B98">
              <w:rPr>
                <w:rFonts w:asciiTheme="majorHAnsi" w:hAnsiTheme="majorHAnsi" w:cstheme="majorHAnsi"/>
              </w:rPr>
              <w:t>Kućište visine 2U za montažu u serverski ormar</w:t>
            </w:r>
          </w:p>
        </w:tc>
        <w:tc>
          <w:tcPr>
            <w:tcW w:w="5528" w:type="dxa"/>
            <w:tcBorders>
              <w:top w:val="single" w:sz="4" w:space="0" w:color="auto"/>
              <w:left w:val="single" w:sz="4" w:space="0" w:color="auto"/>
              <w:bottom w:val="single" w:sz="4" w:space="0" w:color="auto"/>
              <w:right w:val="single" w:sz="4" w:space="0" w:color="auto"/>
            </w:tcBorders>
            <w:vAlign w:val="center"/>
          </w:tcPr>
          <w:p w14:paraId="4EB46492" w14:textId="77777777" w:rsidR="004B0187" w:rsidRPr="00B90B98" w:rsidRDefault="004B0187" w:rsidP="004B018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9830CC7" w14:textId="77777777" w:rsidR="004B0187" w:rsidRPr="00B90B98" w:rsidRDefault="004B0187" w:rsidP="004B0187">
            <w:pPr>
              <w:jc w:val="both"/>
              <w:rPr>
                <w:rFonts w:asciiTheme="majorHAnsi" w:hAnsiTheme="majorHAnsi" w:cstheme="majorHAnsi"/>
                <w:b/>
              </w:rPr>
            </w:pPr>
          </w:p>
        </w:tc>
      </w:tr>
      <w:tr w:rsidR="004B0187" w:rsidRPr="00B90B98" w14:paraId="1E761150"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6EE2C3BE" w14:textId="198E850B" w:rsidR="004B0187" w:rsidRPr="00B90B98" w:rsidRDefault="004B0187" w:rsidP="004B0187">
            <w:pPr>
              <w:jc w:val="both"/>
              <w:rPr>
                <w:rFonts w:asciiTheme="majorHAnsi" w:hAnsiTheme="majorHAnsi" w:cstheme="majorHAnsi"/>
              </w:rPr>
            </w:pPr>
            <w:r w:rsidRPr="00B90B98">
              <w:rPr>
                <w:rFonts w:asciiTheme="majorHAnsi" w:hAnsiTheme="majorHAnsi" w:cstheme="majorHAnsi"/>
              </w:rPr>
              <w:t>3.7.4</w:t>
            </w:r>
          </w:p>
        </w:tc>
        <w:tc>
          <w:tcPr>
            <w:tcW w:w="1771" w:type="dxa"/>
            <w:tcBorders>
              <w:top w:val="single" w:sz="4" w:space="0" w:color="auto"/>
              <w:left w:val="single" w:sz="4" w:space="0" w:color="auto"/>
              <w:bottom w:val="single" w:sz="4" w:space="0" w:color="auto"/>
              <w:right w:val="single" w:sz="4" w:space="0" w:color="auto"/>
            </w:tcBorders>
            <w:vAlign w:val="center"/>
          </w:tcPr>
          <w:p w14:paraId="0C7C4810" w14:textId="67C60A59" w:rsidR="004B0187" w:rsidRPr="00B90B98" w:rsidRDefault="004B0187" w:rsidP="004B0187">
            <w:pPr>
              <w:jc w:val="both"/>
              <w:rPr>
                <w:rFonts w:asciiTheme="majorHAnsi" w:hAnsiTheme="majorHAnsi" w:cstheme="majorHAnsi"/>
              </w:rPr>
            </w:pPr>
            <w:r w:rsidRPr="00B90B98">
              <w:rPr>
                <w:rFonts w:asciiTheme="majorHAnsi" w:hAnsiTheme="majorHAnsi" w:cstheme="majorHAnsi"/>
              </w:rPr>
              <w:t>SNAGA</w:t>
            </w:r>
          </w:p>
        </w:tc>
        <w:tc>
          <w:tcPr>
            <w:tcW w:w="5528" w:type="dxa"/>
            <w:tcBorders>
              <w:top w:val="single" w:sz="4" w:space="0" w:color="auto"/>
              <w:left w:val="single" w:sz="4" w:space="0" w:color="auto"/>
              <w:bottom w:val="single" w:sz="4" w:space="0" w:color="auto"/>
              <w:right w:val="single" w:sz="4" w:space="0" w:color="auto"/>
            </w:tcBorders>
            <w:vAlign w:val="center"/>
          </w:tcPr>
          <w:p w14:paraId="16E540FE" w14:textId="7ACAAD92" w:rsidR="004B0187" w:rsidRPr="00B90B98" w:rsidRDefault="004B0187" w:rsidP="004B0187">
            <w:pPr>
              <w:jc w:val="both"/>
              <w:rPr>
                <w:rFonts w:asciiTheme="majorHAnsi" w:hAnsiTheme="majorHAnsi" w:cstheme="majorHAnsi"/>
              </w:rPr>
            </w:pPr>
            <w:r w:rsidRPr="00B90B98">
              <w:rPr>
                <w:rFonts w:asciiTheme="majorHAnsi" w:hAnsiTheme="majorHAnsi" w:cstheme="majorHAnsi"/>
              </w:rPr>
              <w:t>1000VA</w:t>
            </w:r>
          </w:p>
        </w:tc>
        <w:tc>
          <w:tcPr>
            <w:tcW w:w="5528" w:type="dxa"/>
            <w:tcBorders>
              <w:top w:val="single" w:sz="4" w:space="0" w:color="auto"/>
              <w:left w:val="single" w:sz="4" w:space="0" w:color="auto"/>
              <w:bottom w:val="single" w:sz="4" w:space="0" w:color="auto"/>
              <w:right w:val="single" w:sz="4" w:space="0" w:color="auto"/>
            </w:tcBorders>
            <w:vAlign w:val="center"/>
          </w:tcPr>
          <w:p w14:paraId="73FB0612" w14:textId="77777777" w:rsidR="004B0187" w:rsidRPr="00B90B98" w:rsidRDefault="004B0187" w:rsidP="004B018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024CA6B" w14:textId="77777777" w:rsidR="004B0187" w:rsidRPr="00B90B98" w:rsidRDefault="004B0187" w:rsidP="004B0187">
            <w:pPr>
              <w:jc w:val="both"/>
              <w:rPr>
                <w:rFonts w:asciiTheme="majorHAnsi" w:hAnsiTheme="majorHAnsi" w:cstheme="majorHAnsi"/>
                <w:b/>
              </w:rPr>
            </w:pPr>
          </w:p>
        </w:tc>
      </w:tr>
      <w:tr w:rsidR="004B0187" w:rsidRPr="00B90B98" w14:paraId="1EC83AE9"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3282E482" w14:textId="14BF7457" w:rsidR="004B0187" w:rsidRPr="00B90B98" w:rsidRDefault="004B0187" w:rsidP="004B0187">
            <w:pPr>
              <w:jc w:val="both"/>
              <w:rPr>
                <w:rFonts w:asciiTheme="majorHAnsi" w:hAnsiTheme="majorHAnsi" w:cstheme="majorHAnsi"/>
              </w:rPr>
            </w:pPr>
            <w:r w:rsidRPr="00B90B98">
              <w:rPr>
                <w:rFonts w:asciiTheme="majorHAnsi" w:hAnsiTheme="majorHAnsi" w:cstheme="majorHAnsi"/>
              </w:rPr>
              <w:t>3.7.5</w:t>
            </w:r>
          </w:p>
        </w:tc>
        <w:tc>
          <w:tcPr>
            <w:tcW w:w="1771" w:type="dxa"/>
            <w:tcBorders>
              <w:top w:val="single" w:sz="4" w:space="0" w:color="auto"/>
              <w:left w:val="single" w:sz="4" w:space="0" w:color="auto"/>
              <w:bottom w:val="single" w:sz="4" w:space="0" w:color="auto"/>
              <w:right w:val="single" w:sz="4" w:space="0" w:color="auto"/>
            </w:tcBorders>
            <w:vAlign w:val="center"/>
          </w:tcPr>
          <w:p w14:paraId="62852B29" w14:textId="2BB55415" w:rsidR="004B0187" w:rsidRPr="00B90B98" w:rsidRDefault="004B0187" w:rsidP="004B0187">
            <w:pPr>
              <w:jc w:val="both"/>
              <w:rPr>
                <w:rFonts w:asciiTheme="majorHAnsi" w:hAnsiTheme="majorHAnsi" w:cstheme="majorHAnsi"/>
              </w:rPr>
            </w:pPr>
            <w:r w:rsidRPr="00B90B98">
              <w:rPr>
                <w:rFonts w:asciiTheme="majorHAnsi" w:hAnsiTheme="majorHAnsi" w:cstheme="majorHAnsi"/>
              </w:rPr>
              <w:t>AUTONOMIJA</w:t>
            </w:r>
          </w:p>
        </w:tc>
        <w:tc>
          <w:tcPr>
            <w:tcW w:w="5528" w:type="dxa"/>
            <w:tcBorders>
              <w:top w:val="single" w:sz="4" w:space="0" w:color="auto"/>
              <w:left w:val="single" w:sz="4" w:space="0" w:color="auto"/>
              <w:bottom w:val="single" w:sz="4" w:space="0" w:color="auto"/>
              <w:right w:val="single" w:sz="4" w:space="0" w:color="auto"/>
            </w:tcBorders>
            <w:vAlign w:val="center"/>
          </w:tcPr>
          <w:p w14:paraId="29D5BF3A" w14:textId="09DD578B" w:rsidR="004B0187" w:rsidRPr="00B90B98" w:rsidRDefault="004B0187" w:rsidP="004B0187">
            <w:pPr>
              <w:jc w:val="both"/>
              <w:rPr>
                <w:rFonts w:asciiTheme="majorHAnsi" w:hAnsiTheme="majorHAnsi" w:cstheme="majorHAnsi"/>
              </w:rPr>
            </w:pPr>
            <w:r w:rsidRPr="00B90B98">
              <w:rPr>
                <w:rFonts w:asciiTheme="majorHAnsi" w:hAnsiTheme="majorHAnsi" w:cstheme="majorHAnsi"/>
              </w:rPr>
              <w:t>5 min</w:t>
            </w:r>
          </w:p>
        </w:tc>
        <w:tc>
          <w:tcPr>
            <w:tcW w:w="5528" w:type="dxa"/>
            <w:tcBorders>
              <w:top w:val="single" w:sz="4" w:space="0" w:color="auto"/>
              <w:left w:val="single" w:sz="4" w:space="0" w:color="auto"/>
              <w:bottom w:val="single" w:sz="4" w:space="0" w:color="auto"/>
              <w:right w:val="single" w:sz="4" w:space="0" w:color="auto"/>
            </w:tcBorders>
            <w:vAlign w:val="center"/>
          </w:tcPr>
          <w:p w14:paraId="0815ED2A" w14:textId="77777777" w:rsidR="004B0187" w:rsidRPr="00B90B98" w:rsidRDefault="004B0187" w:rsidP="004B018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C38169C" w14:textId="77777777" w:rsidR="004B0187" w:rsidRPr="00B90B98" w:rsidRDefault="004B0187" w:rsidP="004B0187">
            <w:pPr>
              <w:jc w:val="both"/>
              <w:rPr>
                <w:rFonts w:asciiTheme="majorHAnsi" w:hAnsiTheme="majorHAnsi" w:cstheme="majorHAnsi"/>
                <w:b/>
              </w:rPr>
            </w:pPr>
          </w:p>
        </w:tc>
      </w:tr>
      <w:tr w:rsidR="004B0187" w:rsidRPr="00B90B98" w14:paraId="4541F915"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1E592C53" w14:textId="43575F7A" w:rsidR="004B0187" w:rsidRPr="00B90B98" w:rsidRDefault="004B0187" w:rsidP="004B0187">
            <w:pPr>
              <w:jc w:val="both"/>
              <w:rPr>
                <w:rFonts w:asciiTheme="majorHAnsi" w:hAnsiTheme="majorHAnsi" w:cstheme="majorHAnsi"/>
              </w:rPr>
            </w:pPr>
            <w:r w:rsidRPr="00B90B98">
              <w:rPr>
                <w:rFonts w:asciiTheme="majorHAnsi" w:hAnsiTheme="majorHAnsi" w:cstheme="majorHAnsi"/>
              </w:rPr>
              <w:t>3.7.6</w:t>
            </w:r>
          </w:p>
        </w:tc>
        <w:tc>
          <w:tcPr>
            <w:tcW w:w="1771" w:type="dxa"/>
            <w:tcBorders>
              <w:top w:val="single" w:sz="4" w:space="0" w:color="auto"/>
              <w:left w:val="single" w:sz="4" w:space="0" w:color="auto"/>
              <w:bottom w:val="single" w:sz="4" w:space="0" w:color="auto"/>
              <w:right w:val="single" w:sz="4" w:space="0" w:color="auto"/>
            </w:tcBorders>
            <w:vAlign w:val="center"/>
          </w:tcPr>
          <w:p w14:paraId="5E062CD0" w14:textId="77777777" w:rsidR="004B0187" w:rsidRPr="00B90B98" w:rsidRDefault="004B0187" w:rsidP="00413171">
            <w:pPr>
              <w:spacing w:after="0"/>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2DF21E66" w14:textId="77777777" w:rsidR="004B0187" w:rsidRPr="00B90B98" w:rsidRDefault="004B0187" w:rsidP="004B0187">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3C850C0B" w14:textId="77777777" w:rsidR="004B0187" w:rsidRPr="00B90B98" w:rsidRDefault="004B0187" w:rsidP="004B018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72BC56E" w14:textId="77777777" w:rsidR="004B0187" w:rsidRPr="00B90B98" w:rsidRDefault="004B0187" w:rsidP="004B0187">
            <w:pPr>
              <w:jc w:val="both"/>
              <w:rPr>
                <w:rFonts w:asciiTheme="majorHAnsi" w:hAnsiTheme="majorHAnsi" w:cstheme="majorHAnsi"/>
                <w:b/>
              </w:rPr>
            </w:pPr>
          </w:p>
        </w:tc>
      </w:tr>
      <w:tr w:rsidR="001C5ADB" w:rsidRPr="00B90B98" w14:paraId="69F09715"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2DA4B86" w14:textId="433CAAE5" w:rsidR="001C5ADB" w:rsidRPr="00B90B98" w:rsidRDefault="001C5ADB" w:rsidP="001C5ADB">
            <w:pPr>
              <w:jc w:val="both"/>
              <w:rPr>
                <w:rFonts w:asciiTheme="majorHAnsi" w:hAnsiTheme="majorHAnsi" w:cstheme="majorHAnsi"/>
                <w:b/>
              </w:rPr>
            </w:pPr>
            <w:r w:rsidRPr="00B90B98">
              <w:rPr>
                <w:rFonts w:asciiTheme="majorHAnsi" w:hAnsiTheme="majorHAnsi" w:cstheme="majorHAnsi"/>
                <w:b/>
              </w:rPr>
              <w:t>3.</w:t>
            </w:r>
            <w:r w:rsidR="00413171" w:rsidRPr="00B90B98">
              <w:rPr>
                <w:rFonts w:asciiTheme="majorHAnsi" w:hAnsiTheme="majorHAnsi" w:cstheme="majorHAnsi"/>
                <w:b/>
              </w:rPr>
              <w:t>8</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B9003DD" w14:textId="43730F4C" w:rsidR="001C5ADB" w:rsidRPr="00B90B98" w:rsidRDefault="001C5ADB" w:rsidP="001C5ADB">
            <w:pPr>
              <w:jc w:val="both"/>
              <w:rPr>
                <w:rFonts w:asciiTheme="majorHAnsi" w:hAnsiTheme="majorHAnsi" w:cstheme="majorHAnsi"/>
                <w:b/>
                <w:bCs/>
              </w:rPr>
            </w:pPr>
            <w:r w:rsidRPr="00B90B98">
              <w:rPr>
                <w:rFonts w:asciiTheme="majorHAnsi" w:hAnsiTheme="majorHAnsi" w:cstheme="majorHAnsi"/>
                <w:b/>
                <w:bCs/>
              </w:rPr>
              <w:t>MONITOR 65“</w:t>
            </w:r>
          </w:p>
          <w:p w14:paraId="2EF0E0E6" w14:textId="232AAB8C" w:rsidR="001C5ADB" w:rsidRPr="00B90B98" w:rsidRDefault="001C5ADB" w:rsidP="001C5ADB">
            <w:pPr>
              <w:jc w:val="both"/>
              <w:rPr>
                <w:rFonts w:asciiTheme="majorHAnsi" w:hAnsiTheme="majorHAnsi" w:cstheme="majorHAnsi"/>
                <w:b/>
                <w:bCs/>
              </w:rPr>
            </w:pPr>
            <w:r w:rsidRPr="00B90B98">
              <w:rPr>
                <w:rFonts w:asciiTheme="majorHAnsi" w:hAnsiTheme="majorHAnsi" w:cstheme="majorHAnsi"/>
                <w:b/>
                <w:bCs/>
              </w:rPr>
              <w:lastRenderedPageBreak/>
              <w:t>Količina: 7 kom</w:t>
            </w:r>
          </w:p>
        </w:tc>
      </w:tr>
      <w:tr w:rsidR="001C5ADB" w:rsidRPr="00B90B98" w14:paraId="1D07C9CF" w14:textId="77777777" w:rsidTr="00683DB7">
        <w:trPr>
          <w:trHeight w:val="567"/>
          <w:jc w:val="center"/>
        </w:trPr>
        <w:tc>
          <w:tcPr>
            <w:tcW w:w="918" w:type="dxa"/>
            <w:vMerge w:val="restart"/>
            <w:tcBorders>
              <w:top w:val="single" w:sz="4" w:space="0" w:color="auto"/>
              <w:left w:val="single" w:sz="4" w:space="0" w:color="auto"/>
              <w:right w:val="single" w:sz="4" w:space="0" w:color="auto"/>
            </w:tcBorders>
            <w:vAlign w:val="center"/>
          </w:tcPr>
          <w:p w14:paraId="4DE0F2C8" w14:textId="77777777" w:rsidR="001C5ADB" w:rsidRPr="00B90B98" w:rsidRDefault="001C5ADB" w:rsidP="001C5ADB">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49CEC543" w14:textId="77777777" w:rsidR="001C5ADB" w:rsidRPr="00B90B98" w:rsidRDefault="001C5ADB" w:rsidP="001C5ADB">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1C7276AE" w14:textId="77777777" w:rsidR="001C5ADB" w:rsidRPr="00B90B98" w:rsidRDefault="001C5ADB" w:rsidP="001C5ADB">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FB4CB" w14:textId="77777777" w:rsidR="001C5ADB" w:rsidRPr="00B90B98" w:rsidRDefault="001C5ADB" w:rsidP="001C5ADB">
            <w:pPr>
              <w:jc w:val="both"/>
              <w:rPr>
                <w:rFonts w:asciiTheme="majorHAnsi" w:hAnsiTheme="majorHAnsi" w:cstheme="majorHAnsi"/>
                <w:bCs/>
              </w:rPr>
            </w:pPr>
          </w:p>
        </w:tc>
      </w:tr>
      <w:tr w:rsidR="001C5ADB" w:rsidRPr="00B90B98" w14:paraId="5A5A35E1" w14:textId="77777777" w:rsidTr="00683DB7">
        <w:trPr>
          <w:trHeight w:val="567"/>
          <w:jc w:val="center"/>
        </w:trPr>
        <w:tc>
          <w:tcPr>
            <w:tcW w:w="918" w:type="dxa"/>
            <w:vMerge/>
            <w:tcBorders>
              <w:left w:val="single" w:sz="4" w:space="0" w:color="auto"/>
              <w:bottom w:val="single" w:sz="4" w:space="0" w:color="auto"/>
              <w:right w:val="single" w:sz="4" w:space="0" w:color="auto"/>
            </w:tcBorders>
            <w:vAlign w:val="center"/>
          </w:tcPr>
          <w:p w14:paraId="4ED5B9A1" w14:textId="77777777" w:rsidR="001C5ADB" w:rsidRPr="00B90B98" w:rsidRDefault="001C5ADB" w:rsidP="001C5ADB">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783F2E80" w14:textId="77777777" w:rsidR="001C5ADB" w:rsidRPr="00B90B98" w:rsidRDefault="001C5ADB" w:rsidP="001C5ADB">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2AE7DC9D" w14:textId="77777777" w:rsidR="001C5ADB" w:rsidRPr="00B90B98" w:rsidRDefault="001C5ADB" w:rsidP="001C5ADB">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072D1B" w14:textId="77777777" w:rsidR="001C5ADB" w:rsidRPr="00B90B98" w:rsidRDefault="001C5ADB" w:rsidP="001C5ADB">
            <w:pPr>
              <w:jc w:val="both"/>
              <w:rPr>
                <w:rFonts w:asciiTheme="majorHAnsi" w:hAnsiTheme="majorHAnsi" w:cstheme="majorHAnsi"/>
                <w:bCs/>
              </w:rPr>
            </w:pPr>
          </w:p>
        </w:tc>
      </w:tr>
      <w:tr w:rsidR="001C5ADB" w:rsidRPr="00B90B98" w14:paraId="53929E46"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51D1E71B" w14:textId="64A229FE" w:rsidR="001C5ADB" w:rsidRPr="00B90B98" w:rsidRDefault="001C5ADB" w:rsidP="001C5ADB">
            <w:pPr>
              <w:jc w:val="both"/>
              <w:rPr>
                <w:rFonts w:asciiTheme="majorHAnsi" w:hAnsiTheme="majorHAnsi" w:cstheme="majorHAnsi"/>
              </w:rPr>
            </w:pPr>
            <w:r w:rsidRPr="00B90B98">
              <w:rPr>
                <w:rFonts w:asciiTheme="majorHAnsi" w:hAnsiTheme="majorHAnsi" w:cstheme="majorHAnsi"/>
              </w:rPr>
              <w:t>3.</w:t>
            </w:r>
            <w:r w:rsidR="00413171" w:rsidRPr="00B90B98">
              <w:rPr>
                <w:rFonts w:asciiTheme="majorHAnsi" w:hAnsiTheme="majorHAnsi" w:cstheme="majorHAnsi"/>
              </w:rPr>
              <w:t>8</w:t>
            </w:r>
            <w:r w:rsidRPr="00B90B98">
              <w:rPr>
                <w:rFonts w:asciiTheme="majorHAnsi" w:hAnsiTheme="majorHAnsi" w:cstheme="majorHAnsi"/>
              </w:rPr>
              <w:t>.1</w:t>
            </w:r>
          </w:p>
        </w:tc>
        <w:tc>
          <w:tcPr>
            <w:tcW w:w="1771" w:type="dxa"/>
            <w:tcBorders>
              <w:top w:val="single" w:sz="4" w:space="0" w:color="auto"/>
              <w:left w:val="single" w:sz="4" w:space="0" w:color="auto"/>
              <w:bottom w:val="single" w:sz="4" w:space="0" w:color="auto"/>
              <w:right w:val="single" w:sz="4" w:space="0" w:color="auto"/>
            </w:tcBorders>
            <w:vAlign w:val="center"/>
          </w:tcPr>
          <w:p w14:paraId="7C9BE600" w14:textId="1E4803BA" w:rsidR="001C5ADB" w:rsidRPr="00B90B98" w:rsidRDefault="00413171" w:rsidP="001C5ADB">
            <w:pPr>
              <w:jc w:val="both"/>
              <w:rPr>
                <w:rFonts w:asciiTheme="majorHAnsi" w:hAnsiTheme="majorHAnsi" w:cstheme="majorHAnsi"/>
              </w:rPr>
            </w:pPr>
            <w:r w:rsidRPr="00B90B98">
              <w:rPr>
                <w:rFonts w:asciiTheme="majorHAnsi" w:hAnsiTheme="majorHAnsi" w:cstheme="majorHAnsi"/>
              </w:rPr>
              <w:t>VIDLJIVA DIJAGONALA</w:t>
            </w:r>
          </w:p>
        </w:tc>
        <w:tc>
          <w:tcPr>
            <w:tcW w:w="5528" w:type="dxa"/>
            <w:tcBorders>
              <w:top w:val="single" w:sz="4" w:space="0" w:color="auto"/>
              <w:left w:val="single" w:sz="4" w:space="0" w:color="auto"/>
              <w:bottom w:val="single" w:sz="4" w:space="0" w:color="auto"/>
              <w:right w:val="single" w:sz="4" w:space="0" w:color="auto"/>
            </w:tcBorders>
            <w:vAlign w:val="center"/>
          </w:tcPr>
          <w:p w14:paraId="03D37D1F" w14:textId="4056669D" w:rsidR="001C5ADB" w:rsidRPr="00B90B98" w:rsidRDefault="001C5ADB" w:rsidP="00413171">
            <w:pPr>
              <w:jc w:val="both"/>
              <w:rPr>
                <w:rFonts w:asciiTheme="majorHAnsi" w:hAnsiTheme="majorHAnsi" w:cstheme="majorHAnsi"/>
              </w:rPr>
            </w:pPr>
            <w:r w:rsidRPr="00B90B98">
              <w:rPr>
                <w:rFonts w:asciiTheme="majorHAnsi" w:hAnsiTheme="majorHAnsi" w:cstheme="majorHAnsi"/>
              </w:rPr>
              <w:t>64.6"</w:t>
            </w:r>
          </w:p>
        </w:tc>
        <w:tc>
          <w:tcPr>
            <w:tcW w:w="5528" w:type="dxa"/>
            <w:tcBorders>
              <w:top w:val="single" w:sz="4" w:space="0" w:color="auto"/>
              <w:left w:val="single" w:sz="4" w:space="0" w:color="auto"/>
              <w:bottom w:val="single" w:sz="4" w:space="0" w:color="auto"/>
              <w:right w:val="single" w:sz="4" w:space="0" w:color="auto"/>
            </w:tcBorders>
            <w:vAlign w:val="center"/>
          </w:tcPr>
          <w:p w14:paraId="6373D01F" w14:textId="77777777" w:rsidR="001C5ADB" w:rsidRPr="00B90B98" w:rsidRDefault="001C5ADB" w:rsidP="001C5ADB">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D042880" w14:textId="77777777" w:rsidR="001C5ADB" w:rsidRPr="00B90B98" w:rsidRDefault="001C5ADB" w:rsidP="001C5ADB">
            <w:pPr>
              <w:jc w:val="both"/>
              <w:rPr>
                <w:rFonts w:asciiTheme="majorHAnsi" w:hAnsiTheme="majorHAnsi" w:cstheme="majorHAnsi"/>
                <w:b/>
              </w:rPr>
            </w:pPr>
          </w:p>
        </w:tc>
      </w:tr>
      <w:tr w:rsidR="001C5ADB" w:rsidRPr="00B90B98" w14:paraId="7116B060"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3ACED34C" w14:textId="5F9E094A" w:rsidR="001C5ADB" w:rsidRPr="00B90B98" w:rsidRDefault="001C5ADB" w:rsidP="001C5ADB">
            <w:pPr>
              <w:jc w:val="both"/>
              <w:rPr>
                <w:rFonts w:asciiTheme="majorHAnsi" w:hAnsiTheme="majorHAnsi" w:cstheme="majorHAnsi"/>
              </w:rPr>
            </w:pPr>
            <w:r w:rsidRPr="00B90B98">
              <w:rPr>
                <w:rFonts w:asciiTheme="majorHAnsi" w:hAnsiTheme="majorHAnsi" w:cstheme="majorHAnsi"/>
              </w:rPr>
              <w:t>3.</w:t>
            </w:r>
            <w:r w:rsidR="00413171" w:rsidRPr="00B90B98">
              <w:rPr>
                <w:rFonts w:asciiTheme="majorHAnsi" w:hAnsiTheme="majorHAnsi" w:cstheme="majorHAnsi"/>
              </w:rPr>
              <w:t>8</w:t>
            </w:r>
            <w:r w:rsidRPr="00B90B98">
              <w:rPr>
                <w:rFonts w:asciiTheme="majorHAnsi" w:hAnsiTheme="majorHAnsi" w:cstheme="majorHAnsi"/>
              </w:rPr>
              <w:t>.2</w:t>
            </w:r>
          </w:p>
        </w:tc>
        <w:tc>
          <w:tcPr>
            <w:tcW w:w="1771" w:type="dxa"/>
            <w:tcBorders>
              <w:top w:val="single" w:sz="4" w:space="0" w:color="auto"/>
              <w:left w:val="single" w:sz="4" w:space="0" w:color="auto"/>
              <w:bottom w:val="single" w:sz="4" w:space="0" w:color="auto"/>
              <w:right w:val="single" w:sz="4" w:space="0" w:color="auto"/>
            </w:tcBorders>
            <w:vAlign w:val="center"/>
          </w:tcPr>
          <w:p w14:paraId="2B8CEBB8" w14:textId="2FEBB72A" w:rsidR="001C5ADB" w:rsidRPr="00B90B98" w:rsidRDefault="00413171" w:rsidP="001C5ADB">
            <w:pPr>
              <w:jc w:val="both"/>
              <w:rPr>
                <w:rFonts w:asciiTheme="majorHAnsi" w:hAnsiTheme="majorHAnsi" w:cstheme="majorHAnsi"/>
              </w:rPr>
            </w:pPr>
            <w:r w:rsidRPr="00B90B98">
              <w:rPr>
                <w:rFonts w:asciiTheme="majorHAnsi" w:hAnsiTheme="majorHAnsi" w:cstheme="majorHAnsi"/>
              </w:rPr>
              <w:t>TIP PANELA</w:t>
            </w:r>
          </w:p>
        </w:tc>
        <w:tc>
          <w:tcPr>
            <w:tcW w:w="5528" w:type="dxa"/>
            <w:tcBorders>
              <w:top w:val="single" w:sz="4" w:space="0" w:color="auto"/>
              <w:left w:val="single" w:sz="4" w:space="0" w:color="auto"/>
              <w:bottom w:val="single" w:sz="4" w:space="0" w:color="auto"/>
              <w:right w:val="single" w:sz="4" w:space="0" w:color="auto"/>
            </w:tcBorders>
            <w:vAlign w:val="center"/>
          </w:tcPr>
          <w:p w14:paraId="583BB4E7" w14:textId="38F2E80F" w:rsidR="001C5ADB" w:rsidRPr="00B90B98" w:rsidRDefault="00413171" w:rsidP="001C5ADB">
            <w:pPr>
              <w:jc w:val="both"/>
              <w:rPr>
                <w:rFonts w:asciiTheme="majorHAnsi" w:hAnsiTheme="majorHAnsi" w:cstheme="majorHAnsi"/>
              </w:rPr>
            </w:pPr>
            <w:r w:rsidRPr="00B90B98">
              <w:rPr>
                <w:rFonts w:asciiTheme="majorHAnsi" w:hAnsiTheme="majorHAnsi" w:cstheme="majorHAnsi"/>
              </w:rPr>
              <w:t>LED</w:t>
            </w:r>
          </w:p>
        </w:tc>
        <w:tc>
          <w:tcPr>
            <w:tcW w:w="5528" w:type="dxa"/>
            <w:tcBorders>
              <w:top w:val="single" w:sz="4" w:space="0" w:color="auto"/>
              <w:left w:val="single" w:sz="4" w:space="0" w:color="auto"/>
              <w:bottom w:val="single" w:sz="4" w:space="0" w:color="auto"/>
              <w:right w:val="single" w:sz="4" w:space="0" w:color="auto"/>
            </w:tcBorders>
            <w:vAlign w:val="center"/>
          </w:tcPr>
          <w:p w14:paraId="0597F191" w14:textId="77777777" w:rsidR="001C5ADB" w:rsidRPr="00B90B98" w:rsidRDefault="001C5ADB" w:rsidP="001C5ADB">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11AED84" w14:textId="77777777" w:rsidR="001C5ADB" w:rsidRPr="00B90B98" w:rsidRDefault="001C5ADB" w:rsidP="001C5ADB">
            <w:pPr>
              <w:jc w:val="both"/>
              <w:rPr>
                <w:rFonts w:asciiTheme="majorHAnsi" w:hAnsiTheme="majorHAnsi" w:cstheme="majorHAnsi"/>
                <w:b/>
              </w:rPr>
            </w:pPr>
          </w:p>
        </w:tc>
      </w:tr>
      <w:tr w:rsidR="001C5ADB" w:rsidRPr="00B90B98" w14:paraId="30A697D7"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0E794166" w14:textId="79C42E64" w:rsidR="001C5ADB" w:rsidRPr="00B90B98" w:rsidRDefault="001C5ADB" w:rsidP="001C5ADB">
            <w:pPr>
              <w:jc w:val="both"/>
              <w:rPr>
                <w:rFonts w:asciiTheme="majorHAnsi" w:hAnsiTheme="majorHAnsi" w:cstheme="majorHAnsi"/>
              </w:rPr>
            </w:pPr>
            <w:r w:rsidRPr="00B90B98">
              <w:rPr>
                <w:rFonts w:asciiTheme="majorHAnsi" w:hAnsiTheme="majorHAnsi" w:cstheme="majorHAnsi"/>
              </w:rPr>
              <w:t>3.</w:t>
            </w:r>
            <w:r w:rsidR="00413171" w:rsidRPr="00B90B98">
              <w:rPr>
                <w:rFonts w:asciiTheme="majorHAnsi" w:hAnsiTheme="majorHAnsi" w:cstheme="majorHAnsi"/>
              </w:rPr>
              <w:t>8</w:t>
            </w:r>
            <w:r w:rsidRPr="00B90B98">
              <w:rPr>
                <w:rFonts w:asciiTheme="majorHAnsi" w:hAnsiTheme="majorHAnsi" w:cstheme="majorHAnsi"/>
              </w:rPr>
              <w:t>.3</w:t>
            </w:r>
          </w:p>
        </w:tc>
        <w:tc>
          <w:tcPr>
            <w:tcW w:w="1771" w:type="dxa"/>
            <w:tcBorders>
              <w:top w:val="single" w:sz="4" w:space="0" w:color="auto"/>
              <w:left w:val="single" w:sz="4" w:space="0" w:color="auto"/>
              <w:bottom w:val="single" w:sz="4" w:space="0" w:color="auto"/>
              <w:right w:val="single" w:sz="4" w:space="0" w:color="auto"/>
            </w:tcBorders>
            <w:vAlign w:val="center"/>
          </w:tcPr>
          <w:p w14:paraId="5CCE9688" w14:textId="77EFEDE8" w:rsidR="001C5ADB" w:rsidRPr="00B90B98" w:rsidRDefault="00413171" w:rsidP="001C5ADB">
            <w:pPr>
              <w:jc w:val="both"/>
              <w:rPr>
                <w:rFonts w:asciiTheme="majorHAnsi" w:hAnsiTheme="majorHAnsi" w:cstheme="majorHAnsi"/>
              </w:rPr>
            </w:pPr>
            <w:r w:rsidRPr="00B90B98">
              <w:rPr>
                <w:rFonts w:asciiTheme="majorHAnsi" w:hAnsiTheme="majorHAnsi" w:cstheme="majorHAnsi"/>
              </w:rPr>
              <w:t>RAZLUČIVOST ZASLONA</w:t>
            </w:r>
          </w:p>
        </w:tc>
        <w:tc>
          <w:tcPr>
            <w:tcW w:w="5528" w:type="dxa"/>
            <w:tcBorders>
              <w:top w:val="single" w:sz="4" w:space="0" w:color="auto"/>
              <w:left w:val="single" w:sz="4" w:space="0" w:color="auto"/>
              <w:bottom w:val="single" w:sz="4" w:space="0" w:color="auto"/>
              <w:right w:val="single" w:sz="4" w:space="0" w:color="auto"/>
            </w:tcBorders>
            <w:vAlign w:val="center"/>
          </w:tcPr>
          <w:p w14:paraId="7C71CD3F" w14:textId="7F968258" w:rsidR="001C5ADB" w:rsidRPr="00B90B98" w:rsidRDefault="00413171" w:rsidP="001C5ADB">
            <w:pPr>
              <w:jc w:val="both"/>
              <w:rPr>
                <w:rFonts w:asciiTheme="majorHAnsi" w:hAnsiTheme="majorHAnsi" w:cstheme="majorHAnsi"/>
              </w:rPr>
            </w:pPr>
            <w:r w:rsidRPr="00B90B98">
              <w:rPr>
                <w:rFonts w:asciiTheme="majorHAnsi" w:hAnsiTheme="majorHAnsi" w:cstheme="majorHAnsi"/>
              </w:rPr>
              <w:t>3840 x 2160 piksela</w:t>
            </w:r>
          </w:p>
        </w:tc>
        <w:tc>
          <w:tcPr>
            <w:tcW w:w="5528" w:type="dxa"/>
            <w:tcBorders>
              <w:top w:val="single" w:sz="4" w:space="0" w:color="auto"/>
              <w:left w:val="single" w:sz="4" w:space="0" w:color="auto"/>
              <w:bottom w:val="single" w:sz="4" w:space="0" w:color="auto"/>
              <w:right w:val="single" w:sz="4" w:space="0" w:color="auto"/>
            </w:tcBorders>
            <w:vAlign w:val="center"/>
          </w:tcPr>
          <w:p w14:paraId="34DBF508" w14:textId="77777777" w:rsidR="001C5ADB" w:rsidRPr="00B90B98" w:rsidRDefault="001C5ADB" w:rsidP="001C5ADB">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553F338" w14:textId="77777777" w:rsidR="001C5ADB" w:rsidRPr="00B90B98" w:rsidRDefault="001C5ADB" w:rsidP="001C5ADB">
            <w:pPr>
              <w:jc w:val="both"/>
              <w:rPr>
                <w:rFonts w:asciiTheme="majorHAnsi" w:hAnsiTheme="majorHAnsi" w:cstheme="majorHAnsi"/>
                <w:b/>
              </w:rPr>
            </w:pPr>
          </w:p>
        </w:tc>
      </w:tr>
      <w:tr w:rsidR="001C5ADB" w:rsidRPr="00B90B98" w14:paraId="458EAB97"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021BED8C" w14:textId="5BCC3E85" w:rsidR="001C5ADB" w:rsidRPr="00B90B98" w:rsidRDefault="001C5ADB" w:rsidP="001C5ADB">
            <w:pPr>
              <w:jc w:val="both"/>
              <w:rPr>
                <w:rFonts w:asciiTheme="majorHAnsi" w:hAnsiTheme="majorHAnsi" w:cstheme="majorHAnsi"/>
              </w:rPr>
            </w:pPr>
            <w:r w:rsidRPr="00B90B98">
              <w:rPr>
                <w:rFonts w:asciiTheme="majorHAnsi" w:hAnsiTheme="majorHAnsi" w:cstheme="majorHAnsi"/>
              </w:rPr>
              <w:t>3.</w:t>
            </w:r>
            <w:r w:rsidR="00413171" w:rsidRPr="00B90B98">
              <w:rPr>
                <w:rFonts w:asciiTheme="majorHAnsi" w:hAnsiTheme="majorHAnsi" w:cstheme="majorHAnsi"/>
              </w:rPr>
              <w:t>8</w:t>
            </w:r>
            <w:r w:rsidRPr="00B90B98">
              <w:rPr>
                <w:rFonts w:asciiTheme="majorHAnsi" w:hAnsiTheme="majorHAnsi" w:cstheme="majorHAnsi"/>
              </w:rPr>
              <w:t>.4</w:t>
            </w:r>
          </w:p>
        </w:tc>
        <w:tc>
          <w:tcPr>
            <w:tcW w:w="1771" w:type="dxa"/>
            <w:tcBorders>
              <w:top w:val="single" w:sz="4" w:space="0" w:color="auto"/>
              <w:left w:val="single" w:sz="4" w:space="0" w:color="auto"/>
              <w:bottom w:val="single" w:sz="4" w:space="0" w:color="auto"/>
              <w:right w:val="single" w:sz="4" w:space="0" w:color="auto"/>
            </w:tcBorders>
            <w:vAlign w:val="center"/>
          </w:tcPr>
          <w:p w14:paraId="0474D08E" w14:textId="30C3D42A" w:rsidR="001C5ADB" w:rsidRPr="00B90B98" w:rsidRDefault="00413171" w:rsidP="001C5ADB">
            <w:pPr>
              <w:jc w:val="both"/>
              <w:rPr>
                <w:rFonts w:asciiTheme="majorHAnsi" w:hAnsiTheme="majorHAnsi" w:cstheme="majorHAnsi"/>
              </w:rPr>
            </w:pPr>
            <w:r w:rsidRPr="00B90B98">
              <w:rPr>
                <w:rFonts w:asciiTheme="majorHAnsi" w:hAnsiTheme="majorHAnsi" w:cstheme="majorHAnsi"/>
              </w:rPr>
              <w:t>SVJETLINA ZASLONA</w:t>
            </w:r>
          </w:p>
        </w:tc>
        <w:tc>
          <w:tcPr>
            <w:tcW w:w="5528" w:type="dxa"/>
            <w:tcBorders>
              <w:top w:val="single" w:sz="4" w:space="0" w:color="auto"/>
              <w:left w:val="single" w:sz="4" w:space="0" w:color="auto"/>
              <w:bottom w:val="single" w:sz="4" w:space="0" w:color="auto"/>
              <w:right w:val="single" w:sz="4" w:space="0" w:color="auto"/>
            </w:tcBorders>
            <w:vAlign w:val="center"/>
          </w:tcPr>
          <w:p w14:paraId="10719003" w14:textId="1C2507FA" w:rsidR="001C5ADB" w:rsidRPr="00B90B98" w:rsidRDefault="00413171" w:rsidP="001C5ADB">
            <w:pPr>
              <w:jc w:val="both"/>
              <w:rPr>
                <w:rFonts w:asciiTheme="majorHAnsi" w:hAnsiTheme="majorHAnsi" w:cstheme="majorHAnsi"/>
              </w:rPr>
            </w:pPr>
            <w:r w:rsidRPr="00B90B98">
              <w:rPr>
                <w:rFonts w:asciiTheme="majorHAnsi" w:hAnsiTheme="majorHAnsi" w:cstheme="majorHAnsi"/>
              </w:rPr>
              <w:t>350 cd/m²</w:t>
            </w:r>
          </w:p>
        </w:tc>
        <w:tc>
          <w:tcPr>
            <w:tcW w:w="5528" w:type="dxa"/>
            <w:tcBorders>
              <w:top w:val="single" w:sz="4" w:space="0" w:color="auto"/>
              <w:left w:val="single" w:sz="4" w:space="0" w:color="auto"/>
              <w:bottom w:val="single" w:sz="4" w:space="0" w:color="auto"/>
              <w:right w:val="single" w:sz="4" w:space="0" w:color="auto"/>
            </w:tcBorders>
            <w:vAlign w:val="center"/>
          </w:tcPr>
          <w:p w14:paraId="6FAE84F1" w14:textId="77777777" w:rsidR="001C5ADB" w:rsidRPr="00B90B98" w:rsidRDefault="001C5ADB" w:rsidP="001C5ADB">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52EF58C" w14:textId="77777777" w:rsidR="001C5ADB" w:rsidRPr="00B90B98" w:rsidRDefault="001C5ADB" w:rsidP="001C5ADB">
            <w:pPr>
              <w:jc w:val="both"/>
              <w:rPr>
                <w:rFonts w:asciiTheme="majorHAnsi" w:hAnsiTheme="majorHAnsi" w:cstheme="majorHAnsi"/>
                <w:b/>
              </w:rPr>
            </w:pPr>
          </w:p>
        </w:tc>
      </w:tr>
      <w:tr w:rsidR="001C5ADB" w:rsidRPr="00B90B98" w14:paraId="7AD87FEB"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0D598E62" w14:textId="72276DB4" w:rsidR="001C5ADB" w:rsidRPr="00B90B98" w:rsidRDefault="001C5ADB" w:rsidP="001C5ADB">
            <w:pPr>
              <w:jc w:val="both"/>
              <w:rPr>
                <w:rFonts w:asciiTheme="majorHAnsi" w:hAnsiTheme="majorHAnsi" w:cstheme="majorHAnsi"/>
              </w:rPr>
            </w:pPr>
            <w:r w:rsidRPr="00B90B98">
              <w:rPr>
                <w:rFonts w:asciiTheme="majorHAnsi" w:hAnsiTheme="majorHAnsi" w:cstheme="majorHAnsi"/>
              </w:rPr>
              <w:t>3.</w:t>
            </w:r>
            <w:r w:rsidR="00413171" w:rsidRPr="00B90B98">
              <w:rPr>
                <w:rFonts w:asciiTheme="majorHAnsi" w:hAnsiTheme="majorHAnsi" w:cstheme="majorHAnsi"/>
              </w:rPr>
              <w:t>8</w:t>
            </w:r>
            <w:r w:rsidRPr="00B90B98">
              <w:rPr>
                <w:rFonts w:asciiTheme="majorHAnsi" w:hAnsiTheme="majorHAnsi" w:cstheme="majorHAnsi"/>
              </w:rPr>
              <w:t>.5</w:t>
            </w:r>
          </w:p>
        </w:tc>
        <w:tc>
          <w:tcPr>
            <w:tcW w:w="1771" w:type="dxa"/>
            <w:tcBorders>
              <w:top w:val="single" w:sz="4" w:space="0" w:color="auto"/>
              <w:left w:val="single" w:sz="4" w:space="0" w:color="auto"/>
              <w:bottom w:val="single" w:sz="4" w:space="0" w:color="auto"/>
              <w:right w:val="single" w:sz="4" w:space="0" w:color="auto"/>
            </w:tcBorders>
            <w:vAlign w:val="center"/>
          </w:tcPr>
          <w:p w14:paraId="3FB806DD" w14:textId="50726525" w:rsidR="001C5ADB" w:rsidRPr="00B90B98" w:rsidRDefault="00413171" w:rsidP="001C5ADB">
            <w:pPr>
              <w:jc w:val="both"/>
              <w:rPr>
                <w:rFonts w:asciiTheme="majorHAnsi" w:hAnsiTheme="majorHAnsi" w:cstheme="majorHAnsi"/>
              </w:rPr>
            </w:pPr>
            <w:r w:rsidRPr="00B90B98">
              <w:rPr>
                <w:rFonts w:asciiTheme="majorHAnsi" w:hAnsiTheme="majorHAnsi" w:cstheme="majorHAnsi"/>
              </w:rPr>
              <w:t>VRIJEME ODZIVA</w:t>
            </w:r>
          </w:p>
        </w:tc>
        <w:tc>
          <w:tcPr>
            <w:tcW w:w="5528" w:type="dxa"/>
            <w:tcBorders>
              <w:top w:val="single" w:sz="4" w:space="0" w:color="auto"/>
              <w:left w:val="single" w:sz="4" w:space="0" w:color="auto"/>
              <w:bottom w:val="single" w:sz="4" w:space="0" w:color="auto"/>
              <w:right w:val="single" w:sz="4" w:space="0" w:color="auto"/>
            </w:tcBorders>
            <w:vAlign w:val="center"/>
          </w:tcPr>
          <w:p w14:paraId="11EC2E25" w14:textId="56B33D6E" w:rsidR="001C5ADB" w:rsidRPr="00B90B98" w:rsidRDefault="00413171" w:rsidP="001C5ADB">
            <w:pPr>
              <w:jc w:val="both"/>
              <w:rPr>
                <w:rFonts w:asciiTheme="majorHAnsi" w:hAnsiTheme="majorHAnsi" w:cstheme="majorHAnsi"/>
              </w:rPr>
            </w:pPr>
            <w:r w:rsidRPr="00B90B98">
              <w:rPr>
                <w:rFonts w:asciiTheme="majorHAnsi" w:hAnsiTheme="majorHAnsi" w:cstheme="majorHAnsi"/>
              </w:rPr>
              <w:t>8  ms</w:t>
            </w:r>
          </w:p>
        </w:tc>
        <w:tc>
          <w:tcPr>
            <w:tcW w:w="5528" w:type="dxa"/>
            <w:tcBorders>
              <w:top w:val="single" w:sz="4" w:space="0" w:color="auto"/>
              <w:left w:val="single" w:sz="4" w:space="0" w:color="auto"/>
              <w:bottom w:val="single" w:sz="4" w:space="0" w:color="auto"/>
              <w:right w:val="single" w:sz="4" w:space="0" w:color="auto"/>
            </w:tcBorders>
            <w:vAlign w:val="center"/>
          </w:tcPr>
          <w:p w14:paraId="2CB2FD76" w14:textId="77777777" w:rsidR="001C5ADB" w:rsidRPr="00B90B98" w:rsidRDefault="001C5ADB" w:rsidP="001C5ADB">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9B25E4C" w14:textId="77777777" w:rsidR="001C5ADB" w:rsidRPr="00B90B98" w:rsidRDefault="001C5ADB" w:rsidP="001C5ADB">
            <w:pPr>
              <w:jc w:val="both"/>
              <w:rPr>
                <w:rFonts w:asciiTheme="majorHAnsi" w:hAnsiTheme="majorHAnsi" w:cstheme="majorHAnsi"/>
                <w:b/>
              </w:rPr>
            </w:pPr>
          </w:p>
        </w:tc>
      </w:tr>
      <w:tr w:rsidR="001C5ADB" w:rsidRPr="00B90B98" w14:paraId="0A9017E9"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5EB0534E" w14:textId="728ED6B1" w:rsidR="001C5ADB" w:rsidRPr="00B90B98" w:rsidRDefault="001C5ADB" w:rsidP="001C5ADB">
            <w:pPr>
              <w:jc w:val="both"/>
              <w:rPr>
                <w:rFonts w:asciiTheme="majorHAnsi" w:hAnsiTheme="majorHAnsi" w:cstheme="majorHAnsi"/>
              </w:rPr>
            </w:pPr>
            <w:r w:rsidRPr="00B90B98">
              <w:rPr>
                <w:rFonts w:asciiTheme="majorHAnsi" w:hAnsiTheme="majorHAnsi" w:cstheme="majorHAnsi"/>
              </w:rPr>
              <w:t>3.</w:t>
            </w:r>
            <w:r w:rsidR="00413171" w:rsidRPr="00B90B98">
              <w:rPr>
                <w:rFonts w:asciiTheme="majorHAnsi" w:hAnsiTheme="majorHAnsi" w:cstheme="majorHAnsi"/>
              </w:rPr>
              <w:t>8</w:t>
            </w:r>
            <w:r w:rsidRPr="00B90B98">
              <w:rPr>
                <w:rFonts w:asciiTheme="majorHAnsi" w:hAnsiTheme="majorHAnsi" w:cstheme="majorHAnsi"/>
              </w:rPr>
              <w:t>.6</w:t>
            </w:r>
          </w:p>
        </w:tc>
        <w:tc>
          <w:tcPr>
            <w:tcW w:w="1771" w:type="dxa"/>
            <w:tcBorders>
              <w:top w:val="single" w:sz="4" w:space="0" w:color="auto"/>
              <w:left w:val="single" w:sz="4" w:space="0" w:color="auto"/>
              <w:bottom w:val="single" w:sz="4" w:space="0" w:color="auto"/>
              <w:right w:val="single" w:sz="4" w:space="0" w:color="auto"/>
            </w:tcBorders>
            <w:vAlign w:val="center"/>
          </w:tcPr>
          <w:p w14:paraId="2D78B7C5" w14:textId="69284348" w:rsidR="001C5ADB" w:rsidRPr="00B90B98" w:rsidRDefault="00413171" w:rsidP="00413171">
            <w:pPr>
              <w:rPr>
                <w:rFonts w:asciiTheme="majorHAnsi" w:hAnsiTheme="majorHAnsi" w:cstheme="majorHAnsi"/>
              </w:rPr>
            </w:pPr>
            <w:r w:rsidRPr="00B90B98">
              <w:rPr>
                <w:rFonts w:asciiTheme="majorHAnsi" w:hAnsiTheme="majorHAnsi" w:cstheme="majorHAnsi"/>
              </w:rPr>
              <w:t>TIPIČNI ODNOS KONTRASTA</w:t>
            </w:r>
          </w:p>
        </w:tc>
        <w:tc>
          <w:tcPr>
            <w:tcW w:w="5528" w:type="dxa"/>
            <w:tcBorders>
              <w:top w:val="single" w:sz="4" w:space="0" w:color="auto"/>
              <w:left w:val="single" w:sz="4" w:space="0" w:color="auto"/>
              <w:bottom w:val="single" w:sz="4" w:space="0" w:color="auto"/>
              <w:right w:val="single" w:sz="4" w:space="0" w:color="auto"/>
            </w:tcBorders>
            <w:vAlign w:val="center"/>
          </w:tcPr>
          <w:p w14:paraId="0B2ED1A4" w14:textId="02784E9C" w:rsidR="001C5ADB" w:rsidRPr="00B90B98" w:rsidRDefault="00413171" w:rsidP="001C5ADB">
            <w:pPr>
              <w:jc w:val="both"/>
              <w:rPr>
                <w:rFonts w:asciiTheme="majorHAnsi" w:hAnsiTheme="majorHAnsi" w:cstheme="majorHAnsi"/>
              </w:rPr>
            </w:pPr>
            <w:r w:rsidRPr="00B90B98">
              <w:rPr>
                <w:rFonts w:asciiTheme="majorHAnsi" w:hAnsiTheme="majorHAnsi" w:cstheme="majorHAnsi"/>
              </w:rPr>
              <w:t xml:space="preserve">4000:1  </w:t>
            </w:r>
          </w:p>
        </w:tc>
        <w:tc>
          <w:tcPr>
            <w:tcW w:w="5528" w:type="dxa"/>
            <w:tcBorders>
              <w:top w:val="single" w:sz="4" w:space="0" w:color="auto"/>
              <w:left w:val="single" w:sz="4" w:space="0" w:color="auto"/>
              <w:bottom w:val="single" w:sz="4" w:space="0" w:color="auto"/>
              <w:right w:val="single" w:sz="4" w:space="0" w:color="auto"/>
            </w:tcBorders>
            <w:vAlign w:val="center"/>
          </w:tcPr>
          <w:p w14:paraId="1E2D4896" w14:textId="77777777" w:rsidR="001C5ADB" w:rsidRPr="00B90B98" w:rsidRDefault="001C5ADB" w:rsidP="001C5ADB">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A466B52" w14:textId="77777777" w:rsidR="001C5ADB" w:rsidRPr="00B90B98" w:rsidRDefault="001C5ADB" w:rsidP="001C5ADB">
            <w:pPr>
              <w:jc w:val="both"/>
              <w:rPr>
                <w:rFonts w:asciiTheme="majorHAnsi" w:hAnsiTheme="majorHAnsi" w:cstheme="majorHAnsi"/>
                <w:b/>
              </w:rPr>
            </w:pPr>
          </w:p>
        </w:tc>
      </w:tr>
      <w:tr w:rsidR="001C5ADB" w:rsidRPr="00B90B98" w14:paraId="6AB325B4"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54F2076E" w14:textId="6752D14C" w:rsidR="001C5ADB" w:rsidRPr="00B90B98" w:rsidRDefault="001C5ADB" w:rsidP="001C5ADB">
            <w:pPr>
              <w:jc w:val="both"/>
              <w:rPr>
                <w:rFonts w:asciiTheme="majorHAnsi" w:hAnsiTheme="majorHAnsi" w:cstheme="majorHAnsi"/>
              </w:rPr>
            </w:pPr>
            <w:r w:rsidRPr="00B90B98">
              <w:rPr>
                <w:rFonts w:asciiTheme="majorHAnsi" w:hAnsiTheme="majorHAnsi" w:cstheme="majorHAnsi"/>
              </w:rPr>
              <w:t>3.</w:t>
            </w:r>
            <w:r w:rsidR="00413171" w:rsidRPr="00B90B98">
              <w:rPr>
                <w:rFonts w:asciiTheme="majorHAnsi" w:hAnsiTheme="majorHAnsi" w:cstheme="majorHAnsi"/>
              </w:rPr>
              <w:t>8</w:t>
            </w:r>
            <w:r w:rsidRPr="00B90B98">
              <w:rPr>
                <w:rFonts w:asciiTheme="majorHAnsi" w:hAnsiTheme="majorHAnsi" w:cstheme="majorHAnsi"/>
              </w:rPr>
              <w:t>.7</w:t>
            </w:r>
          </w:p>
        </w:tc>
        <w:tc>
          <w:tcPr>
            <w:tcW w:w="1771" w:type="dxa"/>
            <w:tcBorders>
              <w:top w:val="single" w:sz="4" w:space="0" w:color="auto"/>
              <w:left w:val="single" w:sz="4" w:space="0" w:color="auto"/>
              <w:bottom w:val="single" w:sz="4" w:space="0" w:color="auto"/>
              <w:right w:val="single" w:sz="4" w:space="0" w:color="auto"/>
            </w:tcBorders>
            <w:vAlign w:val="center"/>
          </w:tcPr>
          <w:p w14:paraId="6413F33B" w14:textId="3E36C17A" w:rsidR="001C5ADB" w:rsidRPr="00B90B98" w:rsidRDefault="00413171" w:rsidP="001C5ADB">
            <w:pPr>
              <w:jc w:val="both"/>
              <w:rPr>
                <w:rFonts w:asciiTheme="majorHAnsi" w:hAnsiTheme="majorHAnsi" w:cstheme="majorHAnsi"/>
              </w:rPr>
            </w:pPr>
            <w:r w:rsidRPr="00B90B98">
              <w:rPr>
                <w:rFonts w:asciiTheme="majorHAnsi" w:hAnsiTheme="majorHAnsi" w:cstheme="majorHAnsi"/>
              </w:rPr>
              <w:t>VIDLJIVI KUT</w:t>
            </w:r>
          </w:p>
        </w:tc>
        <w:tc>
          <w:tcPr>
            <w:tcW w:w="5528" w:type="dxa"/>
            <w:tcBorders>
              <w:top w:val="single" w:sz="4" w:space="0" w:color="auto"/>
              <w:left w:val="single" w:sz="4" w:space="0" w:color="auto"/>
              <w:bottom w:val="single" w:sz="4" w:space="0" w:color="auto"/>
              <w:right w:val="single" w:sz="4" w:space="0" w:color="auto"/>
            </w:tcBorders>
            <w:vAlign w:val="center"/>
          </w:tcPr>
          <w:p w14:paraId="6C670A54" w14:textId="7F6DC16A" w:rsidR="001C5ADB" w:rsidRPr="00B90B98" w:rsidRDefault="00413171" w:rsidP="001C5ADB">
            <w:pPr>
              <w:jc w:val="both"/>
              <w:rPr>
                <w:rFonts w:asciiTheme="majorHAnsi" w:hAnsiTheme="majorHAnsi" w:cstheme="majorHAnsi"/>
              </w:rPr>
            </w:pPr>
            <w:r w:rsidRPr="00B90B98">
              <w:rPr>
                <w:rFonts w:asciiTheme="majorHAnsi" w:hAnsiTheme="majorHAnsi" w:cstheme="majorHAnsi"/>
              </w:rPr>
              <w:t>Horizontalno/Vertikalno 178  °/178  °</w:t>
            </w:r>
          </w:p>
        </w:tc>
        <w:tc>
          <w:tcPr>
            <w:tcW w:w="5528" w:type="dxa"/>
            <w:tcBorders>
              <w:top w:val="single" w:sz="4" w:space="0" w:color="auto"/>
              <w:left w:val="single" w:sz="4" w:space="0" w:color="auto"/>
              <w:bottom w:val="single" w:sz="4" w:space="0" w:color="auto"/>
              <w:right w:val="single" w:sz="4" w:space="0" w:color="auto"/>
            </w:tcBorders>
            <w:vAlign w:val="center"/>
          </w:tcPr>
          <w:p w14:paraId="480427EF" w14:textId="77777777" w:rsidR="001C5ADB" w:rsidRPr="00B90B98" w:rsidRDefault="001C5ADB" w:rsidP="001C5ADB">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27CD98F" w14:textId="77777777" w:rsidR="001C5ADB" w:rsidRPr="00B90B98" w:rsidRDefault="001C5ADB" w:rsidP="001C5ADB">
            <w:pPr>
              <w:jc w:val="both"/>
              <w:rPr>
                <w:rFonts w:asciiTheme="majorHAnsi" w:hAnsiTheme="majorHAnsi" w:cstheme="majorHAnsi"/>
                <w:b/>
              </w:rPr>
            </w:pPr>
          </w:p>
        </w:tc>
      </w:tr>
      <w:tr w:rsidR="001C5ADB" w:rsidRPr="00B90B98" w14:paraId="424C4A5A"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75BA53A9" w14:textId="41D1327B" w:rsidR="001C5ADB" w:rsidRPr="00B90B98" w:rsidRDefault="001C5ADB" w:rsidP="001C5ADB">
            <w:pPr>
              <w:jc w:val="both"/>
              <w:rPr>
                <w:rFonts w:asciiTheme="majorHAnsi" w:hAnsiTheme="majorHAnsi" w:cstheme="majorHAnsi"/>
              </w:rPr>
            </w:pPr>
            <w:r w:rsidRPr="00B90B98">
              <w:rPr>
                <w:rFonts w:asciiTheme="majorHAnsi" w:hAnsiTheme="majorHAnsi" w:cstheme="majorHAnsi"/>
              </w:rPr>
              <w:t>3.</w:t>
            </w:r>
            <w:r w:rsidR="00413171" w:rsidRPr="00B90B98">
              <w:rPr>
                <w:rFonts w:asciiTheme="majorHAnsi" w:hAnsiTheme="majorHAnsi" w:cstheme="majorHAnsi"/>
              </w:rPr>
              <w:t>8</w:t>
            </w:r>
            <w:r w:rsidRPr="00B90B98">
              <w:rPr>
                <w:rFonts w:asciiTheme="majorHAnsi" w:hAnsiTheme="majorHAnsi" w:cstheme="majorHAnsi"/>
              </w:rPr>
              <w:t>.8</w:t>
            </w:r>
          </w:p>
        </w:tc>
        <w:tc>
          <w:tcPr>
            <w:tcW w:w="1771" w:type="dxa"/>
            <w:tcBorders>
              <w:top w:val="single" w:sz="4" w:space="0" w:color="auto"/>
              <w:left w:val="single" w:sz="4" w:space="0" w:color="auto"/>
              <w:bottom w:val="single" w:sz="4" w:space="0" w:color="auto"/>
              <w:right w:val="single" w:sz="4" w:space="0" w:color="auto"/>
            </w:tcBorders>
            <w:vAlign w:val="center"/>
          </w:tcPr>
          <w:p w14:paraId="08288278" w14:textId="5AFF8183" w:rsidR="001C5ADB" w:rsidRPr="00B90B98" w:rsidRDefault="00413171" w:rsidP="001C5ADB">
            <w:pPr>
              <w:jc w:val="both"/>
              <w:rPr>
                <w:rFonts w:asciiTheme="majorHAnsi" w:hAnsiTheme="majorHAnsi" w:cstheme="majorHAnsi"/>
              </w:rPr>
            </w:pPr>
            <w:r w:rsidRPr="00B90B98">
              <w:rPr>
                <w:rFonts w:asciiTheme="majorHAnsi" w:hAnsiTheme="majorHAnsi" w:cstheme="majorHAnsi"/>
              </w:rPr>
              <w:t>PRIKLJUČCI</w:t>
            </w:r>
          </w:p>
        </w:tc>
        <w:tc>
          <w:tcPr>
            <w:tcW w:w="5528" w:type="dxa"/>
            <w:tcBorders>
              <w:top w:val="single" w:sz="4" w:space="0" w:color="auto"/>
              <w:left w:val="single" w:sz="4" w:space="0" w:color="auto"/>
              <w:bottom w:val="single" w:sz="4" w:space="0" w:color="auto"/>
              <w:right w:val="single" w:sz="4" w:space="0" w:color="auto"/>
            </w:tcBorders>
            <w:vAlign w:val="center"/>
          </w:tcPr>
          <w:p w14:paraId="1521E3AD" w14:textId="06AB8FF6" w:rsidR="001C5ADB" w:rsidRPr="00B90B98" w:rsidRDefault="00413171" w:rsidP="00413171">
            <w:pPr>
              <w:jc w:val="both"/>
              <w:rPr>
                <w:rFonts w:asciiTheme="majorHAnsi" w:hAnsiTheme="majorHAnsi" w:cstheme="majorHAnsi"/>
              </w:rPr>
            </w:pPr>
            <w:r w:rsidRPr="00B90B98">
              <w:rPr>
                <w:rFonts w:asciiTheme="majorHAnsi" w:hAnsiTheme="majorHAnsi" w:cstheme="majorHAnsi"/>
              </w:rPr>
              <w:t>4x HDMI priključaka, 1x  Ethernet LAN (RJ-45)</w:t>
            </w:r>
          </w:p>
        </w:tc>
        <w:tc>
          <w:tcPr>
            <w:tcW w:w="5528" w:type="dxa"/>
            <w:tcBorders>
              <w:top w:val="single" w:sz="4" w:space="0" w:color="auto"/>
              <w:left w:val="single" w:sz="4" w:space="0" w:color="auto"/>
              <w:bottom w:val="single" w:sz="4" w:space="0" w:color="auto"/>
              <w:right w:val="single" w:sz="4" w:space="0" w:color="auto"/>
            </w:tcBorders>
            <w:vAlign w:val="center"/>
          </w:tcPr>
          <w:p w14:paraId="50283286" w14:textId="77777777" w:rsidR="001C5ADB" w:rsidRPr="00B90B98" w:rsidRDefault="001C5ADB" w:rsidP="001C5ADB">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1270DE1" w14:textId="77777777" w:rsidR="001C5ADB" w:rsidRPr="00B90B98" w:rsidRDefault="001C5ADB" w:rsidP="001C5ADB">
            <w:pPr>
              <w:jc w:val="both"/>
              <w:rPr>
                <w:rFonts w:asciiTheme="majorHAnsi" w:hAnsiTheme="majorHAnsi" w:cstheme="majorHAnsi"/>
                <w:b/>
              </w:rPr>
            </w:pPr>
          </w:p>
        </w:tc>
      </w:tr>
      <w:tr w:rsidR="001C5ADB" w:rsidRPr="00B90B98" w14:paraId="4DCABA20"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03CD41D4" w14:textId="06F0D503" w:rsidR="001C5ADB" w:rsidRPr="00B90B98" w:rsidRDefault="001C5ADB" w:rsidP="001C5ADB">
            <w:pPr>
              <w:jc w:val="both"/>
              <w:rPr>
                <w:rFonts w:asciiTheme="majorHAnsi" w:hAnsiTheme="majorHAnsi" w:cstheme="majorHAnsi"/>
              </w:rPr>
            </w:pPr>
            <w:r w:rsidRPr="00B90B98">
              <w:rPr>
                <w:rFonts w:asciiTheme="majorHAnsi" w:hAnsiTheme="majorHAnsi" w:cstheme="majorHAnsi"/>
              </w:rPr>
              <w:t>3.</w:t>
            </w:r>
            <w:r w:rsidR="00413171" w:rsidRPr="00B90B98">
              <w:rPr>
                <w:rFonts w:asciiTheme="majorHAnsi" w:hAnsiTheme="majorHAnsi" w:cstheme="majorHAnsi"/>
              </w:rPr>
              <w:t>8</w:t>
            </w:r>
            <w:r w:rsidRPr="00B90B98">
              <w:rPr>
                <w:rFonts w:asciiTheme="majorHAnsi" w:hAnsiTheme="majorHAnsi" w:cstheme="majorHAnsi"/>
              </w:rPr>
              <w:t>.9</w:t>
            </w:r>
          </w:p>
        </w:tc>
        <w:tc>
          <w:tcPr>
            <w:tcW w:w="1771" w:type="dxa"/>
            <w:tcBorders>
              <w:top w:val="single" w:sz="4" w:space="0" w:color="auto"/>
              <w:left w:val="single" w:sz="4" w:space="0" w:color="auto"/>
              <w:bottom w:val="single" w:sz="4" w:space="0" w:color="auto"/>
              <w:right w:val="single" w:sz="4" w:space="0" w:color="auto"/>
            </w:tcBorders>
            <w:vAlign w:val="center"/>
          </w:tcPr>
          <w:p w14:paraId="74632167" w14:textId="1C10C51E" w:rsidR="001C5ADB" w:rsidRPr="00B90B98" w:rsidRDefault="00413171" w:rsidP="001C5ADB">
            <w:pPr>
              <w:jc w:val="both"/>
              <w:rPr>
                <w:rFonts w:asciiTheme="majorHAnsi" w:hAnsiTheme="majorHAnsi" w:cstheme="majorHAnsi"/>
              </w:rPr>
            </w:pPr>
            <w:r w:rsidRPr="00B90B98">
              <w:rPr>
                <w:rFonts w:asciiTheme="majorHAnsi" w:hAnsiTheme="majorHAnsi" w:cstheme="majorHAnsi"/>
              </w:rPr>
              <w:t>VESA PRIKLJUČAK</w:t>
            </w:r>
          </w:p>
        </w:tc>
        <w:tc>
          <w:tcPr>
            <w:tcW w:w="5528" w:type="dxa"/>
            <w:tcBorders>
              <w:top w:val="single" w:sz="4" w:space="0" w:color="auto"/>
              <w:left w:val="single" w:sz="4" w:space="0" w:color="auto"/>
              <w:bottom w:val="single" w:sz="4" w:space="0" w:color="auto"/>
              <w:right w:val="single" w:sz="4" w:space="0" w:color="auto"/>
            </w:tcBorders>
            <w:vAlign w:val="center"/>
          </w:tcPr>
          <w:p w14:paraId="1A055FE3" w14:textId="5847C89C" w:rsidR="001C5ADB" w:rsidRPr="00B90B98" w:rsidRDefault="001C5ADB" w:rsidP="001C5ADB">
            <w:pPr>
              <w:jc w:val="both"/>
              <w:rPr>
                <w:rFonts w:asciiTheme="majorHAnsi" w:hAnsiTheme="majorHAnsi" w:cstheme="majorHAnsi"/>
              </w:rPr>
            </w:pPr>
            <w:r w:rsidRPr="00B90B98">
              <w:rPr>
                <w:rFonts w:asciiTheme="majorHAnsi" w:hAnsiTheme="majorHAnsi" w:cstheme="majorHAnsi"/>
              </w:rPr>
              <w:t>400x400mm</w:t>
            </w:r>
          </w:p>
        </w:tc>
        <w:tc>
          <w:tcPr>
            <w:tcW w:w="5528" w:type="dxa"/>
            <w:tcBorders>
              <w:top w:val="single" w:sz="4" w:space="0" w:color="auto"/>
              <w:left w:val="single" w:sz="4" w:space="0" w:color="auto"/>
              <w:bottom w:val="single" w:sz="4" w:space="0" w:color="auto"/>
              <w:right w:val="single" w:sz="4" w:space="0" w:color="auto"/>
            </w:tcBorders>
            <w:vAlign w:val="center"/>
          </w:tcPr>
          <w:p w14:paraId="5B3C377E" w14:textId="77777777" w:rsidR="001C5ADB" w:rsidRPr="00B90B98" w:rsidRDefault="001C5ADB" w:rsidP="001C5ADB">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029C72C" w14:textId="77777777" w:rsidR="001C5ADB" w:rsidRPr="00B90B98" w:rsidRDefault="001C5ADB" w:rsidP="001C5ADB">
            <w:pPr>
              <w:jc w:val="both"/>
              <w:rPr>
                <w:rFonts w:asciiTheme="majorHAnsi" w:hAnsiTheme="majorHAnsi" w:cstheme="majorHAnsi"/>
                <w:b/>
              </w:rPr>
            </w:pPr>
          </w:p>
        </w:tc>
      </w:tr>
      <w:tr w:rsidR="001C5ADB" w:rsidRPr="00B90B98" w14:paraId="27AD3798"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78C34E00" w14:textId="24795AD1" w:rsidR="001C5ADB" w:rsidRPr="00B90B98" w:rsidRDefault="001C5ADB" w:rsidP="001C5ADB">
            <w:pPr>
              <w:jc w:val="both"/>
              <w:rPr>
                <w:rFonts w:asciiTheme="majorHAnsi" w:hAnsiTheme="majorHAnsi" w:cstheme="majorHAnsi"/>
              </w:rPr>
            </w:pPr>
            <w:r w:rsidRPr="00B90B98">
              <w:rPr>
                <w:rFonts w:asciiTheme="majorHAnsi" w:hAnsiTheme="majorHAnsi" w:cstheme="majorHAnsi"/>
              </w:rPr>
              <w:lastRenderedPageBreak/>
              <w:t>3.</w:t>
            </w:r>
            <w:r w:rsidR="00413171" w:rsidRPr="00B90B98">
              <w:rPr>
                <w:rFonts w:asciiTheme="majorHAnsi" w:hAnsiTheme="majorHAnsi" w:cstheme="majorHAnsi"/>
              </w:rPr>
              <w:t>8.10</w:t>
            </w:r>
          </w:p>
        </w:tc>
        <w:tc>
          <w:tcPr>
            <w:tcW w:w="1771" w:type="dxa"/>
            <w:tcBorders>
              <w:top w:val="single" w:sz="4" w:space="0" w:color="auto"/>
              <w:left w:val="single" w:sz="4" w:space="0" w:color="auto"/>
              <w:bottom w:val="single" w:sz="4" w:space="0" w:color="auto"/>
              <w:right w:val="single" w:sz="4" w:space="0" w:color="auto"/>
            </w:tcBorders>
            <w:vAlign w:val="center"/>
          </w:tcPr>
          <w:p w14:paraId="77943F1F" w14:textId="6698268F" w:rsidR="001C5ADB" w:rsidRPr="00B90B98" w:rsidRDefault="00413171" w:rsidP="001C5ADB">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0D468279" w14:textId="77777777" w:rsidR="001C5ADB" w:rsidRPr="00B90B98" w:rsidRDefault="001C5ADB" w:rsidP="001C5ADB">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65081952" w14:textId="77777777" w:rsidR="001C5ADB" w:rsidRPr="00B90B98" w:rsidRDefault="001C5ADB" w:rsidP="001C5ADB">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2C055EE" w14:textId="77777777" w:rsidR="001C5ADB" w:rsidRPr="00B90B98" w:rsidRDefault="001C5ADB" w:rsidP="001C5ADB">
            <w:pPr>
              <w:jc w:val="both"/>
              <w:rPr>
                <w:rFonts w:asciiTheme="majorHAnsi" w:hAnsiTheme="majorHAnsi" w:cstheme="majorHAnsi"/>
                <w:b/>
              </w:rPr>
            </w:pPr>
          </w:p>
        </w:tc>
      </w:tr>
      <w:tr w:rsidR="00413171" w:rsidRPr="00B90B98" w14:paraId="384032FB"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FFD771" w14:textId="5A3E4DB2" w:rsidR="00413171" w:rsidRPr="00B90B98" w:rsidRDefault="00413171" w:rsidP="00413171">
            <w:pPr>
              <w:jc w:val="both"/>
              <w:rPr>
                <w:rFonts w:asciiTheme="majorHAnsi" w:hAnsiTheme="majorHAnsi" w:cstheme="majorHAnsi"/>
                <w:b/>
              </w:rPr>
            </w:pPr>
            <w:r w:rsidRPr="00B90B98">
              <w:rPr>
                <w:rFonts w:asciiTheme="majorHAnsi" w:hAnsiTheme="majorHAnsi" w:cstheme="majorHAnsi"/>
                <w:b/>
              </w:rPr>
              <w:t>3.9</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4F8DE59" w14:textId="14F70F91" w:rsidR="00413171" w:rsidRPr="00B90B98" w:rsidRDefault="00413171" w:rsidP="00413171">
            <w:pPr>
              <w:jc w:val="both"/>
              <w:rPr>
                <w:rFonts w:asciiTheme="majorHAnsi" w:hAnsiTheme="majorHAnsi" w:cstheme="majorHAnsi"/>
                <w:b/>
                <w:bCs/>
              </w:rPr>
            </w:pPr>
            <w:r w:rsidRPr="00B90B98">
              <w:rPr>
                <w:rFonts w:asciiTheme="majorHAnsi" w:hAnsiTheme="majorHAnsi" w:cstheme="majorHAnsi"/>
                <w:b/>
                <w:bCs/>
              </w:rPr>
              <w:t>MONITOR 32“</w:t>
            </w:r>
          </w:p>
          <w:p w14:paraId="7A76BD11" w14:textId="20F91B34" w:rsidR="00413171" w:rsidRPr="00B90B98" w:rsidRDefault="00413171" w:rsidP="00413171">
            <w:pPr>
              <w:jc w:val="both"/>
              <w:rPr>
                <w:rFonts w:asciiTheme="majorHAnsi" w:hAnsiTheme="majorHAnsi" w:cstheme="majorHAnsi"/>
                <w:b/>
                <w:bCs/>
              </w:rPr>
            </w:pPr>
            <w:r w:rsidRPr="00B90B98">
              <w:rPr>
                <w:rFonts w:asciiTheme="majorHAnsi" w:hAnsiTheme="majorHAnsi" w:cstheme="majorHAnsi"/>
                <w:b/>
                <w:bCs/>
              </w:rPr>
              <w:t>Količina: 1 kom</w:t>
            </w:r>
          </w:p>
        </w:tc>
      </w:tr>
      <w:tr w:rsidR="00413171" w:rsidRPr="00B90B98" w14:paraId="7AC7162A" w14:textId="77777777" w:rsidTr="00683DB7">
        <w:trPr>
          <w:trHeight w:val="567"/>
          <w:jc w:val="center"/>
        </w:trPr>
        <w:tc>
          <w:tcPr>
            <w:tcW w:w="918" w:type="dxa"/>
            <w:vMerge w:val="restart"/>
            <w:tcBorders>
              <w:top w:val="single" w:sz="4" w:space="0" w:color="auto"/>
              <w:left w:val="single" w:sz="4" w:space="0" w:color="auto"/>
              <w:right w:val="single" w:sz="4" w:space="0" w:color="auto"/>
            </w:tcBorders>
            <w:vAlign w:val="center"/>
          </w:tcPr>
          <w:p w14:paraId="11F0A020" w14:textId="77777777" w:rsidR="00413171" w:rsidRPr="00B90B98" w:rsidRDefault="00413171" w:rsidP="00413171">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573BB667" w14:textId="77777777" w:rsidR="00413171" w:rsidRPr="00B90B98" w:rsidRDefault="00413171" w:rsidP="00413171">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28D171E6" w14:textId="77777777" w:rsidR="00413171" w:rsidRPr="00B90B98" w:rsidRDefault="00413171" w:rsidP="00413171">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0B4E4A" w14:textId="77777777" w:rsidR="00413171" w:rsidRPr="00B90B98" w:rsidRDefault="00413171" w:rsidP="00413171">
            <w:pPr>
              <w:jc w:val="both"/>
              <w:rPr>
                <w:rFonts w:asciiTheme="majorHAnsi" w:hAnsiTheme="majorHAnsi" w:cstheme="majorHAnsi"/>
                <w:bCs/>
              </w:rPr>
            </w:pPr>
          </w:p>
        </w:tc>
      </w:tr>
      <w:tr w:rsidR="00413171" w:rsidRPr="00B90B98" w14:paraId="2E458F4F" w14:textId="77777777" w:rsidTr="00683DB7">
        <w:trPr>
          <w:trHeight w:val="567"/>
          <w:jc w:val="center"/>
        </w:trPr>
        <w:tc>
          <w:tcPr>
            <w:tcW w:w="918" w:type="dxa"/>
            <w:vMerge/>
            <w:tcBorders>
              <w:left w:val="single" w:sz="4" w:space="0" w:color="auto"/>
              <w:bottom w:val="single" w:sz="4" w:space="0" w:color="auto"/>
              <w:right w:val="single" w:sz="4" w:space="0" w:color="auto"/>
            </w:tcBorders>
            <w:vAlign w:val="center"/>
          </w:tcPr>
          <w:p w14:paraId="42AA4CAF" w14:textId="77777777" w:rsidR="00413171" w:rsidRPr="00B90B98" w:rsidRDefault="00413171" w:rsidP="00413171">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1A4CA021" w14:textId="77777777" w:rsidR="00413171" w:rsidRPr="00B90B98" w:rsidRDefault="00413171" w:rsidP="00413171">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08A7E191" w14:textId="77777777" w:rsidR="00413171" w:rsidRPr="00B90B98" w:rsidRDefault="00413171" w:rsidP="00413171">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852768" w14:textId="77777777" w:rsidR="00413171" w:rsidRPr="00B90B98" w:rsidRDefault="00413171" w:rsidP="00413171">
            <w:pPr>
              <w:jc w:val="both"/>
              <w:rPr>
                <w:rFonts w:asciiTheme="majorHAnsi" w:hAnsiTheme="majorHAnsi" w:cstheme="majorHAnsi"/>
                <w:bCs/>
              </w:rPr>
            </w:pPr>
          </w:p>
        </w:tc>
      </w:tr>
      <w:tr w:rsidR="00413171" w:rsidRPr="00B90B98" w14:paraId="1BE46458"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3D978AF6" w14:textId="263F85B7" w:rsidR="00413171" w:rsidRPr="00B90B98" w:rsidRDefault="00413171" w:rsidP="00413171">
            <w:pPr>
              <w:jc w:val="both"/>
              <w:rPr>
                <w:rFonts w:asciiTheme="majorHAnsi" w:hAnsiTheme="majorHAnsi" w:cstheme="majorHAnsi"/>
              </w:rPr>
            </w:pPr>
            <w:r w:rsidRPr="00B90B98">
              <w:rPr>
                <w:rFonts w:asciiTheme="majorHAnsi" w:hAnsiTheme="majorHAnsi" w:cstheme="majorHAnsi"/>
              </w:rPr>
              <w:t>3.9.1</w:t>
            </w:r>
          </w:p>
        </w:tc>
        <w:tc>
          <w:tcPr>
            <w:tcW w:w="1771" w:type="dxa"/>
            <w:tcBorders>
              <w:top w:val="single" w:sz="4" w:space="0" w:color="auto"/>
              <w:left w:val="single" w:sz="4" w:space="0" w:color="auto"/>
              <w:bottom w:val="single" w:sz="4" w:space="0" w:color="auto"/>
              <w:right w:val="single" w:sz="4" w:space="0" w:color="auto"/>
            </w:tcBorders>
            <w:vAlign w:val="center"/>
          </w:tcPr>
          <w:p w14:paraId="79BAE138"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VIDLJIVA DIJAGONALA</w:t>
            </w:r>
          </w:p>
        </w:tc>
        <w:tc>
          <w:tcPr>
            <w:tcW w:w="5528" w:type="dxa"/>
            <w:tcBorders>
              <w:top w:val="single" w:sz="4" w:space="0" w:color="auto"/>
              <w:left w:val="single" w:sz="4" w:space="0" w:color="auto"/>
              <w:bottom w:val="single" w:sz="4" w:space="0" w:color="auto"/>
              <w:right w:val="single" w:sz="4" w:space="0" w:color="auto"/>
            </w:tcBorders>
          </w:tcPr>
          <w:p w14:paraId="115F2A17" w14:textId="1F56B866" w:rsidR="00413171" w:rsidRPr="00B90B98" w:rsidRDefault="00413171" w:rsidP="00413171">
            <w:pPr>
              <w:widowControl w:val="0"/>
              <w:spacing w:after="120"/>
              <w:contextualSpacing/>
              <w:jc w:val="both"/>
              <w:rPr>
                <w:rFonts w:asciiTheme="majorHAnsi" w:hAnsiTheme="majorHAnsi" w:cstheme="majorHAnsi"/>
              </w:rPr>
            </w:pPr>
            <w:r w:rsidRPr="00B90B98">
              <w:rPr>
                <w:rFonts w:asciiTheme="majorHAnsi" w:hAnsiTheme="majorHAnsi" w:cstheme="majorHAnsi"/>
              </w:rPr>
              <w:t>31.5  "</w:t>
            </w:r>
          </w:p>
        </w:tc>
        <w:tc>
          <w:tcPr>
            <w:tcW w:w="5528" w:type="dxa"/>
            <w:tcBorders>
              <w:top w:val="single" w:sz="4" w:space="0" w:color="auto"/>
              <w:left w:val="single" w:sz="4" w:space="0" w:color="auto"/>
              <w:bottom w:val="single" w:sz="4" w:space="0" w:color="auto"/>
              <w:right w:val="single" w:sz="4" w:space="0" w:color="auto"/>
            </w:tcBorders>
            <w:vAlign w:val="center"/>
          </w:tcPr>
          <w:p w14:paraId="0ADE7ADE"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41C4734" w14:textId="77777777" w:rsidR="00413171" w:rsidRPr="00B90B98" w:rsidRDefault="00413171" w:rsidP="00413171">
            <w:pPr>
              <w:jc w:val="both"/>
              <w:rPr>
                <w:rFonts w:asciiTheme="majorHAnsi" w:hAnsiTheme="majorHAnsi" w:cstheme="majorHAnsi"/>
                <w:b/>
              </w:rPr>
            </w:pPr>
          </w:p>
        </w:tc>
      </w:tr>
      <w:tr w:rsidR="00413171" w:rsidRPr="00B90B98" w14:paraId="7BBECA07"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23EA3E44" w14:textId="16C5494A" w:rsidR="00413171" w:rsidRPr="00B90B98" w:rsidRDefault="00413171" w:rsidP="00413171">
            <w:pPr>
              <w:jc w:val="both"/>
              <w:rPr>
                <w:rFonts w:asciiTheme="majorHAnsi" w:hAnsiTheme="majorHAnsi" w:cstheme="majorHAnsi"/>
              </w:rPr>
            </w:pPr>
            <w:r w:rsidRPr="00B90B98">
              <w:rPr>
                <w:rFonts w:asciiTheme="majorHAnsi" w:hAnsiTheme="majorHAnsi" w:cstheme="majorHAnsi"/>
              </w:rPr>
              <w:t>3.9.2</w:t>
            </w:r>
          </w:p>
        </w:tc>
        <w:tc>
          <w:tcPr>
            <w:tcW w:w="1771" w:type="dxa"/>
            <w:tcBorders>
              <w:top w:val="single" w:sz="4" w:space="0" w:color="auto"/>
              <w:left w:val="single" w:sz="4" w:space="0" w:color="auto"/>
              <w:bottom w:val="single" w:sz="4" w:space="0" w:color="auto"/>
              <w:right w:val="single" w:sz="4" w:space="0" w:color="auto"/>
            </w:tcBorders>
            <w:vAlign w:val="center"/>
          </w:tcPr>
          <w:p w14:paraId="6C637651"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TIP PANELA</w:t>
            </w:r>
          </w:p>
        </w:tc>
        <w:tc>
          <w:tcPr>
            <w:tcW w:w="5528" w:type="dxa"/>
            <w:tcBorders>
              <w:top w:val="single" w:sz="4" w:space="0" w:color="auto"/>
              <w:left w:val="single" w:sz="4" w:space="0" w:color="auto"/>
              <w:bottom w:val="single" w:sz="4" w:space="0" w:color="auto"/>
              <w:right w:val="single" w:sz="4" w:space="0" w:color="auto"/>
            </w:tcBorders>
            <w:vAlign w:val="center"/>
          </w:tcPr>
          <w:p w14:paraId="3EBEE36F" w14:textId="53EA7D0F" w:rsidR="00413171" w:rsidRPr="00B90B98" w:rsidRDefault="00413171" w:rsidP="00413171">
            <w:pPr>
              <w:jc w:val="both"/>
              <w:rPr>
                <w:rFonts w:asciiTheme="majorHAnsi" w:hAnsiTheme="majorHAnsi" w:cstheme="majorHAnsi"/>
              </w:rPr>
            </w:pPr>
            <w:r w:rsidRPr="00B90B98">
              <w:rPr>
                <w:rFonts w:asciiTheme="majorHAnsi" w:hAnsiTheme="majorHAnsi" w:cstheme="majorHAnsi"/>
              </w:rPr>
              <w:t xml:space="preserve">IPS LED  </w:t>
            </w:r>
          </w:p>
        </w:tc>
        <w:tc>
          <w:tcPr>
            <w:tcW w:w="5528" w:type="dxa"/>
            <w:tcBorders>
              <w:top w:val="single" w:sz="4" w:space="0" w:color="auto"/>
              <w:left w:val="single" w:sz="4" w:space="0" w:color="auto"/>
              <w:bottom w:val="single" w:sz="4" w:space="0" w:color="auto"/>
              <w:right w:val="single" w:sz="4" w:space="0" w:color="auto"/>
            </w:tcBorders>
            <w:vAlign w:val="center"/>
          </w:tcPr>
          <w:p w14:paraId="3C27E347"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146FF58" w14:textId="77777777" w:rsidR="00413171" w:rsidRPr="00B90B98" w:rsidRDefault="00413171" w:rsidP="00413171">
            <w:pPr>
              <w:jc w:val="both"/>
              <w:rPr>
                <w:rFonts w:asciiTheme="majorHAnsi" w:hAnsiTheme="majorHAnsi" w:cstheme="majorHAnsi"/>
                <w:b/>
              </w:rPr>
            </w:pPr>
          </w:p>
        </w:tc>
      </w:tr>
      <w:tr w:rsidR="00413171" w:rsidRPr="00B90B98" w14:paraId="6B01D4B2"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6159606F" w14:textId="7AB70062" w:rsidR="00413171" w:rsidRPr="00B90B98" w:rsidRDefault="00413171" w:rsidP="00413171">
            <w:pPr>
              <w:jc w:val="both"/>
              <w:rPr>
                <w:rFonts w:asciiTheme="majorHAnsi" w:hAnsiTheme="majorHAnsi" w:cstheme="majorHAnsi"/>
              </w:rPr>
            </w:pPr>
            <w:r w:rsidRPr="00B90B98">
              <w:rPr>
                <w:rFonts w:asciiTheme="majorHAnsi" w:hAnsiTheme="majorHAnsi" w:cstheme="majorHAnsi"/>
              </w:rPr>
              <w:t>3.9.3</w:t>
            </w:r>
          </w:p>
        </w:tc>
        <w:tc>
          <w:tcPr>
            <w:tcW w:w="1771" w:type="dxa"/>
            <w:tcBorders>
              <w:top w:val="single" w:sz="4" w:space="0" w:color="auto"/>
              <w:left w:val="single" w:sz="4" w:space="0" w:color="auto"/>
              <w:bottom w:val="single" w:sz="4" w:space="0" w:color="auto"/>
              <w:right w:val="single" w:sz="4" w:space="0" w:color="auto"/>
            </w:tcBorders>
            <w:vAlign w:val="center"/>
          </w:tcPr>
          <w:p w14:paraId="3CD55FC3"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RAZLUČIVOST ZASLONA</w:t>
            </w:r>
          </w:p>
        </w:tc>
        <w:tc>
          <w:tcPr>
            <w:tcW w:w="5528" w:type="dxa"/>
            <w:tcBorders>
              <w:top w:val="single" w:sz="4" w:space="0" w:color="auto"/>
              <w:left w:val="single" w:sz="4" w:space="0" w:color="auto"/>
              <w:bottom w:val="single" w:sz="4" w:space="0" w:color="auto"/>
              <w:right w:val="single" w:sz="4" w:space="0" w:color="auto"/>
            </w:tcBorders>
            <w:vAlign w:val="center"/>
          </w:tcPr>
          <w:p w14:paraId="60C782B8" w14:textId="3C786301" w:rsidR="00413171" w:rsidRPr="00B90B98" w:rsidRDefault="00413171" w:rsidP="00413171">
            <w:pPr>
              <w:jc w:val="both"/>
              <w:rPr>
                <w:rFonts w:asciiTheme="majorHAnsi" w:hAnsiTheme="majorHAnsi" w:cstheme="majorHAnsi"/>
              </w:rPr>
            </w:pPr>
            <w:r w:rsidRPr="00B90B98">
              <w:rPr>
                <w:rFonts w:asciiTheme="majorHAnsi" w:hAnsiTheme="majorHAnsi" w:cstheme="majorHAnsi"/>
              </w:rPr>
              <w:t>2560 x 1440  piksela</w:t>
            </w:r>
          </w:p>
        </w:tc>
        <w:tc>
          <w:tcPr>
            <w:tcW w:w="5528" w:type="dxa"/>
            <w:tcBorders>
              <w:top w:val="single" w:sz="4" w:space="0" w:color="auto"/>
              <w:left w:val="single" w:sz="4" w:space="0" w:color="auto"/>
              <w:bottom w:val="single" w:sz="4" w:space="0" w:color="auto"/>
              <w:right w:val="single" w:sz="4" w:space="0" w:color="auto"/>
            </w:tcBorders>
            <w:vAlign w:val="center"/>
          </w:tcPr>
          <w:p w14:paraId="60EEC69A"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345E227" w14:textId="77777777" w:rsidR="00413171" w:rsidRPr="00B90B98" w:rsidRDefault="00413171" w:rsidP="00413171">
            <w:pPr>
              <w:jc w:val="both"/>
              <w:rPr>
                <w:rFonts w:asciiTheme="majorHAnsi" w:hAnsiTheme="majorHAnsi" w:cstheme="majorHAnsi"/>
                <w:b/>
              </w:rPr>
            </w:pPr>
          </w:p>
        </w:tc>
      </w:tr>
      <w:tr w:rsidR="00413171" w:rsidRPr="00B90B98" w14:paraId="7609EE06"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15F16877" w14:textId="2EA4074E" w:rsidR="00413171" w:rsidRPr="00B90B98" w:rsidRDefault="00413171" w:rsidP="00413171">
            <w:pPr>
              <w:jc w:val="both"/>
              <w:rPr>
                <w:rFonts w:asciiTheme="majorHAnsi" w:hAnsiTheme="majorHAnsi" w:cstheme="majorHAnsi"/>
              </w:rPr>
            </w:pPr>
            <w:r w:rsidRPr="00B90B98">
              <w:rPr>
                <w:rFonts w:asciiTheme="majorHAnsi" w:hAnsiTheme="majorHAnsi" w:cstheme="majorHAnsi"/>
              </w:rPr>
              <w:t>3.9.4</w:t>
            </w:r>
          </w:p>
        </w:tc>
        <w:tc>
          <w:tcPr>
            <w:tcW w:w="1771" w:type="dxa"/>
            <w:tcBorders>
              <w:top w:val="single" w:sz="4" w:space="0" w:color="auto"/>
              <w:left w:val="single" w:sz="4" w:space="0" w:color="auto"/>
              <w:bottom w:val="single" w:sz="4" w:space="0" w:color="auto"/>
              <w:right w:val="single" w:sz="4" w:space="0" w:color="auto"/>
            </w:tcBorders>
            <w:vAlign w:val="center"/>
          </w:tcPr>
          <w:p w14:paraId="694162B0"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VRIJEME ODZIVA</w:t>
            </w:r>
          </w:p>
        </w:tc>
        <w:tc>
          <w:tcPr>
            <w:tcW w:w="5528" w:type="dxa"/>
            <w:tcBorders>
              <w:top w:val="single" w:sz="4" w:space="0" w:color="auto"/>
              <w:left w:val="single" w:sz="4" w:space="0" w:color="auto"/>
              <w:bottom w:val="single" w:sz="4" w:space="0" w:color="auto"/>
              <w:right w:val="single" w:sz="4" w:space="0" w:color="auto"/>
            </w:tcBorders>
            <w:vAlign w:val="center"/>
          </w:tcPr>
          <w:p w14:paraId="0C73E264" w14:textId="52B6C173" w:rsidR="00413171" w:rsidRPr="00B90B98" w:rsidRDefault="00413171" w:rsidP="00413171">
            <w:pPr>
              <w:jc w:val="both"/>
              <w:rPr>
                <w:rFonts w:asciiTheme="majorHAnsi" w:hAnsiTheme="majorHAnsi" w:cstheme="majorHAnsi"/>
              </w:rPr>
            </w:pPr>
            <w:r w:rsidRPr="00B90B98">
              <w:rPr>
                <w:rFonts w:asciiTheme="majorHAnsi" w:hAnsiTheme="majorHAnsi" w:cstheme="majorHAnsi"/>
              </w:rPr>
              <w:t>4  ms</w:t>
            </w:r>
          </w:p>
        </w:tc>
        <w:tc>
          <w:tcPr>
            <w:tcW w:w="5528" w:type="dxa"/>
            <w:tcBorders>
              <w:top w:val="single" w:sz="4" w:space="0" w:color="auto"/>
              <w:left w:val="single" w:sz="4" w:space="0" w:color="auto"/>
              <w:bottom w:val="single" w:sz="4" w:space="0" w:color="auto"/>
              <w:right w:val="single" w:sz="4" w:space="0" w:color="auto"/>
            </w:tcBorders>
            <w:vAlign w:val="center"/>
          </w:tcPr>
          <w:p w14:paraId="54C0D1BF"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43B67CE" w14:textId="77777777" w:rsidR="00413171" w:rsidRPr="00B90B98" w:rsidRDefault="00413171" w:rsidP="00413171">
            <w:pPr>
              <w:jc w:val="both"/>
              <w:rPr>
                <w:rFonts w:asciiTheme="majorHAnsi" w:hAnsiTheme="majorHAnsi" w:cstheme="majorHAnsi"/>
                <w:b/>
              </w:rPr>
            </w:pPr>
          </w:p>
        </w:tc>
      </w:tr>
      <w:tr w:rsidR="00413171" w:rsidRPr="00B90B98" w14:paraId="2732A47E"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75FD521D" w14:textId="060CCC71" w:rsidR="00413171" w:rsidRPr="00B90B98" w:rsidRDefault="00413171" w:rsidP="00413171">
            <w:pPr>
              <w:jc w:val="both"/>
              <w:rPr>
                <w:rFonts w:asciiTheme="majorHAnsi" w:hAnsiTheme="majorHAnsi" w:cstheme="majorHAnsi"/>
              </w:rPr>
            </w:pPr>
            <w:r w:rsidRPr="00B90B98">
              <w:rPr>
                <w:rFonts w:asciiTheme="majorHAnsi" w:hAnsiTheme="majorHAnsi" w:cstheme="majorHAnsi"/>
              </w:rPr>
              <w:t>3.9.5</w:t>
            </w:r>
          </w:p>
        </w:tc>
        <w:tc>
          <w:tcPr>
            <w:tcW w:w="1771" w:type="dxa"/>
            <w:tcBorders>
              <w:top w:val="single" w:sz="4" w:space="0" w:color="auto"/>
              <w:left w:val="single" w:sz="4" w:space="0" w:color="auto"/>
              <w:bottom w:val="single" w:sz="4" w:space="0" w:color="auto"/>
              <w:right w:val="single" w:sz="4" w:space="0" w:color="auto"/>
            </w:tcBorders>
            <w:vAlign w:val="center"/>
          </w:tcPr>
          <w:p w14:paraId="12441F25" w14:textId="77777777" w:rsidR="00413171" w:rsidRPr="00B90B98" w:rsidRDefault="00413171" w:rsidP="00413171">
            <w:pPr>
              <w:rPr>
                <w:rFonts w:asciiTheme="majorHAnsi" w:hAnsiTheme="majorHAnsi" w:cstheme="majorHAnsi"/>
              </w:rPr>
            </w:pPr>
            <w:r w:rsidRPr="00B90B98">
              <w:rPr>
                <w:rFonts w:asciiTheme="majorHAnsi" w:hAnsiTheme="majorHAnsi" w:cstheme="majorHAnsi"/>
              </w:rPr>
              <w:t>TIPIČNI ODNOS KONTRASTA</w:t>
            </w:r>
          </w:p>
        </w:tc>
        <w:tc>
          <w:tcPr>
            <w:tcW w:w="5528" w:type="dxa"/>
            <w:tcBorders>
              <w:top w:val="single" w:sz="4" w:space="0" w:color="auto"/>
              <w:left w:val="single" w:sz="4" w:space="0" w:color="auto"/>
              <w:bottom w:val="single" w:sz="4" w:space="0" w:color="auto"/>
              <w:right w:val="single" w:sz="4" w:space="0" w:color="auto"/>
            </w:tcBorders>
            <w:vAlign w:val="center"/>
          </w:tcPr>
          <w:p w14:paraId="5A6B849D" w14:textId="3CBEB0E3" w:rsidR="00413171" w:rsidRPr="00B90B98" w:rsidRDefault="00413171" w:rsidP="00413171">
            <w:pPr>
              <w:jc w:val="both"/>
              <w:rPr>
                <w:rFonts w:asciiTheme="majorHAnsi" w:hAnsiTheme="majorHAnsi" w:cstheme="majorHAnsi"/>
              </w:rPr>
            </w:pPr>
            <w:r w:rsidRPr="00B90B98">
              <w:rPr>
                <w:rFonts w:asciiTheme="majorHAnsi" w:hAnsiTheme="majorHAnsi" w:cstheme="majorHAnsi"/>
              </w:rPr>
              <w:t>1200:1</w:t>
            </w:r>
          </w:p>
        </w:tc>
        <w:tc>
          <w:tcPr>
            <w:tcW w:w="5528" w:type="dxa"/>
            <w:tcBorders>
              <w:top w:val="single" w:sz="4" w:space="0" w:color="auto"/>
              <w:left w:val="single" w:sz="4" w:space="0" w:color="auto"/>
              <w:bottom w:val="single" w:sz="4" w:space="0" w:color="auto"/>
              <w:right w:val="single" w:sz="4" w:space="0" w:color="auto"/>
            </w:tcBorders>
            <w:vAlign w:val="center"/>
          </w:tcPr>
          <w:p w14:paraId="69CB6163"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A63F173" w14:textId="77777777" w:rsidR="00413171" w:rsidRPr="00B90B98" w:rsidRDefault="00413171" w:rsidP="00413171">
            <w:pPr>
              <w:jc w:val="both"/>
              <w:rPr>
                <w:rFonts w:asciiTheme="majorHAnsi" w:hAnsiTheme="majorHAnsi" w:cstheme="majorHAnsi"/>
                <w:b/>
              </w:rPr>
            </w:pPr>
          </w:p>
        </w:tc>
      </w:tr>
      <w:tr w:rsidR="00413171" w:rsidRPr="00B90B98" w14:paraId="0F1072C9"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69DFC73D" w14:textId="403A627E" w:rsidR="00413171" w:rsidRPr="00B90B98" w:rsidRDefault="00413171" w:rsidP="00413171">
            <w:pPr>
              <w:jc w:val="both"/>
              <w:rPr>
                <w:rFonts w:asciiTheme="majorHAnsi" w:hAnsiTheme="majorHAnsi" w:cstheme="majorHAnsi"/>
              </w:rPr>
            </w:pPr>
            <w:r w:rsidRPr="00B90B98">
              <w:rPr>
                <w:rFonts w:asciiTheme="majorHAnsi" w:hAnsiTheme="majorHAnsi" w:cstheme="majorHAnsi"/>
              </w:rPr>
              <w:t>3.9.6</w:t>
            </w:r>
          </w:p>
        </w:tc>
        <w:tc>
          <w:tcPr>
            <w:tcW w:w="1771" w:type="dxa"/>
            <w:tcBorders>
              <w:top w:val="single" w:sz="4" w:space="0" w:color="auto"/>
              <w:left w:val="single" w:sz="4" w:space="0" w:color="auto"/>
              <w:bottom w:val="single" w:sz="4" w:space="0" w:color="auto"/>
              <w:right w:val="single" w:sz="4" w:space="0" w:color="auto"/>
            </w:tcBorders>
            <w:vAlign w:val="center"/>
          </w:tcPr>
          <w:p w14:paraId="48EB5AAF" w14:textId="32D496F7" w:rsidR="00413171" w:rsidRPr="00B90B98" w:rsidRDefault="00413171" w:rsidP="00413171">
            <w:pPr>
              <w:rPr>
                <w:rFonts w:asciiTheme="majorHAnsi" w:hAnsiTheme="majorHAnsi" w:cstheme="majorHAnsi"/>
              </w:rPr>
            </w:pPr>
            <w:r w:rsidRPr="00B90B98">
              <w:rPr>
                <w:rFonts w:asciiTheme="majorHAnsi" w:hAnsiTheme="majorHAnsi" w:cstheme="majorHAnsi"/>
              </w:rPr>
              <w:t>DINAMIČKI ODNOS KONTRASTA</w:t>
            </w:r>
          </w:p>
        </w:tc>
        <w:tc>
          <w:tcPr>
            <w:tcW w:w="5528" w:type="dxa"/>
            <w:tcBorders>
              <w:top w:val="single" w:sz="4" w:space="0" w:color="auto"/>
              <w:left w:val="single" w:sz="4" w:space="0" w:color="auto"/>
              <w:bottom w:val="single" w:sz="4" w:space="0" w:color="auto"/>
              <w:right w:val="single" w:sz="4" w:space="0" w:color="auto"/>
            </w:tcBorders>
            <w:vAlign w:val="center"/>
          </w:tcPr>
          <w:p w14:paraId="0802B828" w14:textId="0856DA6E" w:rsidR="00413171" w:rsidRPr="00B90B98" w:rsidRDefault="00413171" w:rsidP="00413171">
            <w:pPr>
              <w:jc w:val="both"/>
              <w:rPr>
                <w:rFonts w:asciiTheme="majorHAnsi" w:hAnsiTheme="majorHAnsi" w:cstheme="majorHAnsi"/>
              </w:rPr>
            </w:pPr>
            <w:r w:rsidRPr="00B90B98">
              <w:rPr>
                <w:rFonts w:asciiTheme="majorHAnsi" w:hAnsiTheme="majorHAnsi" w:cstheme="majorHAnsi"/>
              </w:rPr>
              <w:t>80000000:1</w:t>
            </w:r>
          </w:p>
        </w:tc>
        <w:tc>
          <w:tcPr>
            <w:tcW w:w="5528" w:type="dxa"/>
            <w:tcBorders>
              <w:top w:val="single" w:sz="4" w:space="0" w:color="auto"/>
              <w:left w:val="single" w:sz="4" w:space="0" w:color="auto"/>
              <w:bottom w:val="single" w:sz="4" w:space="0" w:color="auto"/>
              <w:right w:val="single" w:sz="4" w:space="0" w:color="auto"/>
            </w:tcBorders>
            <w:vAlign w:val="center"/>
          </w:tcPr>
          <w:p w14:paraId="6B5F7C11"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9279874" w14:textId="77777777" w:rsidR="00413171" w:rsidRPr="00B90B98" w:rsidRDefault="00413171" w:rsidP="00413171">
            <w:pPr>
              <w:jc w:val="both"/>
              <w:rPr>
                <w:rFonts w:asciiTheme="majorHAnsi" w:hAnsiTheme="majorHAnsi" w:cstheme="majorHAnsi"/>
                <w:b/>
              </w:rPr>
            </w:pPr>
          </w:p>
        </w:tc>
      </w:tr>
      <w:tr w:rsidR="00413171" w:rsidRPr="00B90B98" w14:paraId="0D020D8A"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5CDD35D6" w14:textId="437EA54D" w:rsidR="00413171" w:rsidRPr="00B90B98" w:rsidRDefault="00413171" w:rsidP="00413171">
            <w:pPr>
              <w:jc w:val="both"/>
              <w:rPr>
                <w:rFonts w:asciiTheme="majorHAnsi" w:hAnsiTheme="majorHAnsi" w:cstheme="majorHAnsi"/>
              </w:rPr>
            </w:pPr>
            <w:r w:rsidRPr="00B90B98">
              <w:rPr>
                <w:rFonts w:asciiTheme="majorHAnsi" w:hAnsiTheme="majorHAnsi" w:cstheme="majorHAnsi"/>
              </w:rPr>
              <w:lastRenderedPageBreak/>
              <w:t>3.</w:t>
            </w:r>
            <w:r w:rsidR="00E66EB4" w:rsidRPr="00B90B98">
              <w:rPr>
                <w:rFonts w:asciiTheme="majorHAnsi" w:hAnsiTheme="majorHAnsi" w:cstheme="majorHAnsi"/>
              </w:rPr>
              <w:t>9</w:t>
            </w:r>
            <w:r w:rsidRPr="00B90B98">
              <w:rPr>
                <w:rFonts w:asciiTheme="majorHAnsi" w:hAnsiTheme="majorHAnsi" w:cstheme="majorHAnsi"/>
              </w:rPr>
              <w:t>.7</w:t>
            </w:r>
          </w:p>
        </w:tc>
        <w:tc>
          <w:tcPr>
            <w:tcW w:w="1771" w:type="dxa"/>
            <w:tcBorders>
              <w:top w:val="single" w:sz="4" w:space="0" w:color="auto"/>
              <w:left w:val="single" w:sz="4" w:space="0" w:color="auto"/>
              <w:bottom w:val="single" w:sz="4" w:space="0" w:color="auto"/>
              <w:right w:val="single" w:sz="4" w:space="0" w:color="auto"/>
            </w:tcBorders>
            <w:vAlign w:val="center"/>
          </w:tcPr>
          <w:p w14:paraId="2D673832"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VIDLJIVI KUT</w:t>
            </w:r>
          </w:p>
        </w:tc>
        <w:tc>
          <w:tcPr>
            <w:tcW w:w="5528" w:type="dxa"/>
            <w:tcBorders>
              <w:top w:val="single" w:sz="4" w:space="0" w:color="auto"/>
              <w:left w:val="single" w:sz="4" w:space="0" w:color="auto"/>
              <w:bottom w:val="single" w:sz="4" w:space="0" w:color="auto"/>
              <w:right w:val="single" w:sz="4" w:space="0" w:color="auto"/>
            </w:tcBorders>
            <w:vAlign w:val="center"/>
          </w:tcPr>
          <w:p w14:paraId="6BE3ADC1" w14:textId="76274D06" w:rsidR="00413171" w:rsidRPr="00B90B98" w:rsidRDefault="00413171" w:rsidP="00413171">
            <w:pPr>
              <w:jc w:val="both"/>
              <w:rPr>
                <w:rFonts w:asciiTheme="majorHAnsi" w:hAnsiTheme="majorHAnsi" w:cstheme="majorHAnsi"/>
              </w:rPr>
            </w:pPr>
            <w:r w:rsidRPr="00B90B98">
              <w:rPr>
                <w:rFonts w:asciiTheme="majorHAnsi" w:hAnsiTheme="majorHAnsi" w:cstheme="majorHAnsi"/>
              </w:rPr>
              <w:t>Horizontalno/Vertikalno 178  °/178  °</w:t>
            </w:r>
          </w:p>
        </w:tc>
        <w:tc>
          <w:tcPr>
            <w:tcW w:w="5528" w:type="dxa"/>
            <w:tcBorders>
              <w:top w:val="single" w:sz="4" w:space="0" w:color="auto"/>
              <w:left w:val="single" w:sz="4" w:space="0" w:color="auto"/>
              <w:bottom w:val="single" w:sz="4" w:space="0" w:color="auto"/>
              <w:right w:val="single" w:sz="4" w:space="0" w:color="auto"/>
            </w:tcBorders>
            <w:vAlign w:val="center"/>
          </w:tcPr>
          <w:p w14:paraId="188DABEB"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E0911F1" w14:textId="77777777" w:rsidR="00413171" w:rsidRPr="00B90B98" w:rsidRDefault="00413171" w:rsidP="00413171">
            <w:pPr>
              <w:jc w:val="both"/>
              <w:rPr>
                <w:rFonts w:asciiTheme="majorHAnsi" w:hAnsiTheme="majorHAnsi" w:cstheme="majorHAnsi"/>
                <w:b/>
              </w:rPr>
            </w:pPr>
          </w:p>
        </w:tc>
      </w:tr>
      <w:tr w:rsidR="00413171" w:rsidRPr="00B90B98" w14:paraId="22D4E6E7"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22CE2972" w14:textId="29F7CCE0" w:rsidR="00413171" w:rsidRPr="00B90B98" w:rsidRDefault="00413171" w:rsidP="00413171">
            <w:pPr>
              <w:jc w:val="both"/>
              <w:rPr>
                <w:rFonts w:asciiTheme="majorHAnsi" w:hAnsiTheme="majorHAnsi" w:cstheme="majorHAnsi"/>
              </w:rPr>
            </w:pPr>
            <w:r w:rsidRPr="00B90B98">
              <w:rPr>
                <w:rFonts w:asciiTheme="majorHAnsi" w:hAnsiTheme="majorHAnsi" w:cstheme="majorHAnsi"/>
              </w:rPr>
              <w:t>3.</w:t>
            </w:r>
            <w:r w:rsidR="00E66EB4" w:rsidRPr="00B90B98">
              <w:rPr>
                <w:rFonts w:asciiTheme="majorHAnsi" w:hAnsiTheme="majorHAnsi" w:cstheme="majorHAnsi"/>
              </w:rPr>
              <w:t>9</w:t>
            </w:r>
            <w:r w:rsidRPr="00B90B98">
              <w:rPr>
                <w:rFonts w:asciiTheme="majorHAnsi" w:hAnsiTheme="majorHAnsi" w:cstheme="majorHAnsi"/>
              </w:rPr>
              <w:t>.8</w:t>
            </w:r>
          </w:p>
        </w:tc>
        <w:tc>
          <w:tcPr>
            <w:tcW w:w="1771" w:type="dxa"/>
            <w:tcBorders>
              <w:top w:val="single" w:sz="4" w:space="0" w:color="auto"/>
              <w:left w:val="single" w:sz="4" w:space="0" w:color="auto"/>
              <w:bottom w:val="single" w:sz="4" w:space="0" w:color="auto"/>
              <w:right w:val="single" w:sz="4" w:space="0" w:color="auto"/>
            </w:tcBorders>
            <w:vAlign w:val="center"/>
          </w:tcPr>
          <w:p w14:paraId="5A18CABC"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PRIKLJUČCI</w:t>
            </w:r>
          </w:p>
        </w:tc>
        <w:tc>
          <w:tcPr>
            <w:tcW w:w="5528" w:type="dxa"/>
            <w:tcBorders>
              <w:top w:val="single" w:sz="4" w:space="0" w:color="auto"/>
              <w:left w:val="single" w:sz="4" w:space="0" w:color="auto"/>
              <w:bottom w:val="single" w:sz="4" w:space="0" w:color="auto"/>
              <w:right w:val="single" w:sz="4" w:space="0" w:color="auto"/>
            </w:tcBorders>
            <w:vAlign w:val="center"/>
          </w:tcPr>
          <w:p w14:paraId="042683B7" w14:textId="41EFC6AA" w:rsidR="00413171" w:rsidRPr="00B90B98" w:rsidRDefault="00413171" w:rsidP="00413171">
            <w:pPr>
              <w:jc w:val="both"/>
              <w:rPr>
                <w:rFonts w:asciiTheme="majorHAnsi" w:hAnsiTheme="majorHAnsi" w:cstheme="majorHAnsi"/>
              </w:rPr>
            </w:pPr>
            <w:r w:rsidRPr="00B90B98">
              <w:rPr>
                <w:rFonts w:asciiTheme="majorHAnsi" w:hAnsiTheme="majorHAnsi" w:cstheme="majorHAnsi"/>
              </w:rPr>
              <w:t>1x DVI, 1x HDMI, 1x DisplayPort</w:t>
            </w:r>
          </w:p>
        </w:tc>
        <w:tc>
          <w:tcPr>
            <w:tcW w:w="5528" w:type="dxa"/>
            <w:tcBorders>
              <w:top w:val="single" w:sz="4" w:space="0" w:color="auto"/>
              <w:left w:val="single" w:sz="4" w:space="0" w:color="auto"/>
              <w:bottom w:val="single" w:sz="4" w:space="0" w:color="auto"/>
              <w:right w:val="single" w:sz="4" w:space="0" w:color="auto"/>
            </w:tcBorders>
            <w:vAlign w:val="center"/>
          </w:tcPr>
          <w:p w14:paraId="5497A8CB"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9335F1E" w14:textId="77777777" w:rsidR="00413171" w:rsidRPr="00B90B98" w:rsidRDefault="00413171" w:rsidP="00413171">
            <w:pPr>
              <w:jc w:val="both"/>
              <w:rPr>
                <w:rFonts w:asciiTheme="majorHAnsi" w:hAnsiTheme="majorHAnsi" w:cstheme="majorHAnsi"/>
                <w:b/>
              </w:rPr>
            </w:pPr>
          </w:p>
        </w:tc>
      </w:tr>
      <w:tr w:rsidR="00413171" w:rsidRPr="00B90B98" w14:paraId="6D6AE4B7"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5CAB0010" w14:textId="76053169" w:rsidR="00413171" w:rsidRPr="00B90B98" w:rsidRDefault="00413171" w:rsidP="00413171">
            <w:pPr>
              <w:jc w:val="both"/>
              <w:rPr>
                <w:rFonts w:asciiTheme="majorHAnsi" w:hAnsiTheme="majorHAnsi" w:cstheme="majorHAnsi"/>
              </w:rPr>
            </w:pPr>
            <w:r w:rsidRPr="00B90B98">
              <w:rPr>
                <w:rFonts w:asciiTheme="majorHAnsi" w:hAnsiTheme="majorHAnsi" w:cstheme="majorHAnsi"/>
              </w:rPr>
              <w:t>3.</w:t>
            </w:r>
            <w:r w:rsidR="00E66EB4" w:rsidRPr="00B90B98">
              <w:rPr>
                <w:rFonts w:asciiTheme="majorHAnsi" w:hAnsiTheme="majorHAnsi" w:cstheme="majorHAnsi"/>
              </w:rPr>
              <w:t>9</w:t>
            </w:r>
            <w:r w:rsidRPr="00B90B98">
              <w:rPr>
                <w:rFonts w:asciiTheme="majorHAnsi" w:hAnsiTheme="majorHAnsi" w:cstheme="majorHAnsi"/>
              </w:rPr>
              <w:t>.9</w:t>
            </w:r>
          </w:p>
        </w:tc>
        <w:tc>
          <w:tcPr>
            <w:tcW w:w="1771" w:type="dxa"/>
            <w:tcBorders>
              <w:top w:val="single" w:sz="4" w:space="0" w:color="auto"/>
              <w:left w:val="single" w:sz="4" w:space="0" w:color="auto"/>
              <w:bottom w:val="single" w:sz="4" w:space="0" w:color="auto"/>
              <w:right w:val="single" w:sz="4" w:space="0" w:color="auto"/>
            </w:tcBorders>
            <w:vAlign w:val="center"/>
          </w:tcPr>
          <w:p w14:paraId="272E3EFB"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VESA PRIKLJUČAK</w:t>
            </w:r>
          </w:p>
        </w:tc>
        <w:tc>
          <w:tcPr>
            <w:tcW w:w="5528" w:type="dxa"/>
            <w:tcBorders>
              <w:top w:val="single" w:sz="4" w:space="0" w:color="auto"/>
              <w:left w:val="single" w:sz="4" w:space="0" w:color="auto"/>
              <w:bottom w:val="single" w:sz="4" w:space="0" w:color="auto"/>
              <w:right w:val="single" w:sz="4" w:space="0" w:color="auto"/>
            </w:tcBorders>
            <w:vAlign w:val="center"/>
          </w:tcPr>
          <w:p w14:paraId="3432DC81" w14:textId="7A6A8E63" w:rsidR="00413171" w:rsidRPr="00B90B98" w:rsidRDefault="00413171" w:rsidP="00413171">
            <w:pPr>
              <w:jc w:val="both"/>
              <w:rPr>
                <w:rFonts w:asciiTheme="majorHAnsi" w:hAnsiTheme="majorHAnsi" w:cstheme="majorHAnsi"/>
              </w:rPr>
            </w:pPr>
            <w:r w:rsidRPr="00B90B98">
              <w:rPr>
                <w:rFonts w:asciiTheme="majorHAnsi" w:hAnsiTheme="majorHAnsi" w:cstheme="majorHAnsi"/>
              </w:rPr>
              <w:t>100 x 100  mm</w:t>
            </w:r>
          </w:p>
        </w:tc>
        <w:tc>
          <w:tcPr>
            <w:tcW w:w="5528" w:type="dxa"/>
            <w:tcBorders>
              <w:top w:val="single" w:sz="4" w:space="0" w:color="auto"/>
              <w:left w:val="single" w:sz="4" w:space="0" w:color="auto"/>
              <w:bottom w:val="single" w:sz="4" w:space="0" w:color="auto"/>
              <w:right w:val="single" w:sz="4" w:space="0" w:color="auto"/>
            </w:tcBorders>
            <w:vAlign w:val="center"/>
          </w:tcPr>
          <w:p w14:paraId="1E4218FB"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8C52009" w14:textId="77777777" w:rsidR="00413171" w:rsidRPr="00B90B98" w:rsidRDefault="00413171" w:rsidP="00413171">
            <w:pPr>
              <w:jc w:val="both"/>
              <w:rPr>
                <w:rFonts w:asciiTheme="majorHAnsi" w:hAnsiTheme="majorHAnsi" w:cstheme="majorHAnsi"/>
                <w:b/>
              </w:rPr>
            </w:pPr>
          </w:p>
        </w:tc>
      </w:tr>
      <w:tr w:rsidR="00413171" w:rsidRPr="00B90B98" w14:paraId="2701A1A6"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38D52C74" w14:textId="4617B410" w:rsidR="00413171" w:rsidRPr="00B90B98" w:rsidRDefault="00413171" w:rsidP="00413171">
            <w:pPr>
              <w:jc w:val="both"/>
              <w:rPr>
                <w:rFonts w:asciiTheme="majorHAnsi" w:hAnsiTheme="majorHAnsi" w:cstheme="majorHAnsi"/>
              </w:rPr>
            </w:pPr>
            <w:r w:rsidRPr="00B90B98">
              <w:rPr>
                <w:rFonts w:asciiTheme="majorHAnsi" w:hAnsiTheme="majorHAnsi" w:cstheme="majorHAnsi"/>
              </w:rPr>
              <w:t>3.</w:t>
            </w:r>
            <w:r w:rsidR="00E66EB4" w:rsidRPr="00B90B98">
              <w:rPr>
                <w:rFonts w:asciiTheme="majorHAnsi" w:hAnsiTheme="majorHAnsi" w:cstheme="majorHAnsi"/>
              </w:rPr>
              <w:t>9</w:t>
            </w:r>
            <w:r w:rsidRPr="00B90B98">
              <w:rPr>
                <w:rFonts w:asciiTheme="majorHAnsi" w:hAnsiTheme="majorHAnsi" w:cstheme="majorHAnsi"/>
              </w:rPr>
              <w:t>.10</w:t>
            </w:r>
          </w:p>
        </w:tc>
        <w:tc>
          <w:tcPr>
            <w:tcW w:w="1771" w:type="dxa"/>
            <w:tcBorders>
              <w:top w:val="single" w:sz="4" w:space="0" w:color="auto"/>
              <w:left w:val="single" w:sz="4" w:space="0" w:color="auto"/>
              <w:bottom w:val="single" w:sz="4" w:space="0" w:color="auto"/>
              <w:right w:val="single" w:sz="4" w:space="0" w:color="auto"/>
            </w:tcBorders>
            <w:vAlign w:val="center"/>
          </w:tcPr>
          <w:p w14:paraId="65172E3D"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4555BAAB"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04E70A2A"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E7DB125" w14:textId="77777777" w:rsidR="00413171" w:rsidRPr="00B90B98" w:rsidRDefault="00413171" w:rsidP="00413171">
            <w:pPr>
              <w:jc w:val="both"/>
              <w:rPr>
                <w:rFonts w:asciiTheme="majorHAnsi" w:hAnsiTheme="majorHAnsi" w:cstheme="majorHAnsi"/>
                <w:b/>
              </w:rPr>
            </w:pPr>
          </w:p>
        </w:tc>
      </w:tr>
      <w:tr w:rsidR="00413171" w:rsidRPr="00B90B98" w14:paraId="4D6ED80F"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FDA8F5D" w14:textId="605B21A2" w:rsidR="00413171" w:rsidRPr="00B90B98" w:rsidRDefault="00413171" w:rsidP="00413171">
            <w:pPr>
              <w:jc w:val="both"/>
              <w:rPr>
                <w:rFonts w:asciiTheme="majorHAnsi" w:hAnsiTheme="majorHAnsi" w:cstheme="majorHAnsi"/>
                <w:b/>
              </w:rPr>
            </w:pPr>
            <w:r w:rsidRPr="00B90B98">
              <w:rPr>
                <w:rFonts w:asciiTheme="majorHAnsi" w:hAnsiTheme="majorHAnsi" w:cstheme="majorHAnsi"/>
                <w:b/>
              </w:rPr>
              <w:t>3.</w:t>
            </w:r>
            <w:r w:rsidR="00E66EB4" w:rsidRPr="00B90B98">
              <w:rPr>
                <w:rFonts w:asciiTheme="majorHAnsi" w:hAnsiTheme="majorHAnsi" w:cstheme="majorHAnsi"/>
                <w:b/>
              </w:rPr>
              <w:t>10</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BA9C08" w14:textId="4D6EE2CD" w:rsidR="00413171" w:rsidRPr="00B90B98" w:rsidRDefault="00413171" w:rsidP="00413171">
            <w:pPr>
              <w:jc w:val="both"/>
              <w:rPr>
                <w:rFonts w:asciiTheme="majorHAnsi" w:hAnsiTheme="majorHAnsi" w:cstheme="majorHAnsi"/>
                <w:b/>
                <w:bCs/>
              </w:rPr>
            </w:pPr>
            <w:r w:rsidRPr="00B90B98">
              <w:rPr>
                <w:rFonts w:asciiTheme="majorHAnsi" w:hAnsiTheme="majorHAnsi" w:cstheme="majorHAnsi"/>
                <w:b/>
                <w:bCs/>
              </w:rPr>
              <w:t>MONITOR 24“</w:t>
            </w:r>
          </w:p>
          <w:p w14:paraId="7800B00D" w14:textId="39D29B9B" w:rsidR="00413171" w:rsidRPr="00B90B98" w:rsidRDefault="00413171" w:rsidP="00413171">
            <w:pPr>
              <w:jc w:val="both"/>
              <w:rPr>
                <w:rFonts w:asciiTheme="majorHAnsi" w:hAnsiTheme="majorHAnsi" w:cstheme="majorHAnsi"/>
                <w:b/>
                <w:bCs/>
              </w:rPr>
            </w:pPr>
            <w:r w:rsidRPr="00B90B98">
              <w:rPr>
                <w:rFonts w:asciiTheme="majorHAnsi" w:hAnsiTheme="majorHAnsi" w:cstheme="majorHAnsi"/>
                <w:b/>
                <w:bCs/>
              </w:rPr>
              <w:t>Količina: 7 kom</w:t>
            </w:r>
          </w:p>
        </w:tc>
      </w:tr>
      <w:tr w:rsidR="00413171" w:rsidRPr="00B90B98" w14:paraId="7118BF96" w14:textId="77777777" w:rsidTr="00683DB7">
        <w:trPr>
          <w:trHeight w:val="567"/>
          <w:jc w:val="center"/>
        </w:trPr>
        <w:tc>
          <w:tcPr>
            <w:tcW w:w="918" w:type="dxa"/>
            <w:vMerge w:val="restart"/>
            <w:tcBorders>
              <w:top w:val="single" w:sz="4" w:space="0" w:color="auto"/>
              <w:left w:val="single" w:sz="4" w:space="0" w:color="auto"/>
              <w:right w:val="single" w:sz="4" w:space="0" w:color="auto"/>
            </w:tcBorders>
            <w:vAlign w:val="center"/>
          </w:tcPr>
          <w:p w14:paraId="3063A2AC" w14:textId="77777777" w:rsidR="00413171" w:rsidRPr="00B90B98" w:rsidRDefault="00413171" w:rsidP="00413171">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7964778C" w14:textId="77777777" w:rsidR="00413171" w:rsidRPr="00B90B98" w:rsidRDefault="00413171" w:rsidP="00413171">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1E4B389D" w14:textId="77777777" w:rsidR="00413171" w:rsidRPr="00B90B98" w:rsidRDefault="00413171" w:rsidP="00413171">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C79129" w14:textId="77777777" w:rsidR="00413171" w:rsidRPr="00B90B98" w:rsidRDefault="00413171" w:rsidP="00413171">
            <w:pPr>
              <w:jc w:val="both"/>
              <w:rPr>
                <w:rFonts w:asciiTheme="majorHAnsi" w:hAnsiTheme="majorHAnsi" w:cstheme="majorHAnsi"/>
                <w:bCs/>
              </w:rPr>
            </w:pPr>
          </w:p>
        </w:tc>
      </w:tr>
      <w:tr w:rsidR="00413171" w:rsidRPr="00B90B98" w14:paraId="1A409477" w14:textId="77777777" w:rsidTr="00683DB7">
        <w:trPr>
          <w:trHeight w:val="567"/>
          <w:jc w:val="center"/>
        </w:trPr>
        <w:tc>
          <w:tcPr>
            <w:tcW w:w="918" w:type="dxa"/>
            <w:vMerge/>
            <w:tcBorders>
              <w:left w:val="single" w:sz="4" w:space="0" w:color="auto"/>
              <w:bottom w:val="single" w:sz="4" w:space="0" w:color="auto"/>
              <w:right w:val="single" w:sz="4" w:space="0" w:color="auto"/>
            </w:tcBorders>
            <w:vAlign w:val="center"/>
          </w:tcPr>
          <w:p w14:paraId="5D7ADAB2" w14:textId="77777777" w:rsidR="00413171" w:rsidRPr="00B90B98" w:rsidRDefault="00413171" w:rsidP="00413171">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4D24CC95" w14:textId="77777777" w:rsidR="00413171" w:rsidRPr="00B90B98" w:rsidRDefault="00413171" w:rsidP="00413171">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17C95BE1" w14:textId="77777777" w:rsidR="00413171" w:rsidRPr="00B90B98" w:rsidRDefault="00413171" w:rsidP="00413171">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D681DC" w14:textId="77777777" w:rsidR="00413171" w:rsidRPr="00B90B98" w:rsidRDefault="00413171" w:rsidP="00413171">
            <w:pPr>
              <w:jc w:val="both"/>
              <w:rPr>
                <w:rFonts w:asciiTheme="majorHAnsi" w:hAnsiTheme="majorHAnsi" w:cstheme="majorHAnsi"/>
                <w:bCs/>
              </w:rPr>
            </w:pPr>
          </w:p>
        </w:tc>
      </w:tr>
      <w:tr w:rsidR="00413171" w:rsidRPr="00B90B98" w14:paraId="37FE1313"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3A8C4DE8" w14:textId="0B787C82" w:rsidR="00413171" w:rsidRPr="00B90B98" w:rsidRDefault="00413171" w:rsidP="00413171">
            <w:pPr>
              <w:jc w:val="both"/>
              <w:rPr>
                <w:rFonts w:asciiTheme="majorHAnsi" w:hAnsiTheme="majorHAnsi" w:cstheme="majorHAnsi"/>
              </w:rPr>
            </w:pPr>
            <w:r w:rsidRPr="00B90B98">
              <w:rPr>
                <w:rFonts w:asciiTheme="majorHAnsi" w:hAnsiTheme="majorHAnsi" w:cstheme="majorHAnsi"/>
              </w:rPr>
              <w:t>3.</w:t>
            </w:r>
            <w:r w:rsidR="00E66EB4" w:rsidRPr="00B90B98">
              <w:rPr>
                <w:rFonts w:asciiTheme="majorHAnsi" w:hAnsiTheme="majorHAnsi" w:cstheme="majorHAnsi"/>
              </w:rPr>
              <w:t>10</w:t>
            </w:r>
            <w:r w:rsidRPr="00B90B98">
              <w:rPr>
                <w:rFonts w:asciiTheme="majorHAnsi" w:hAnsiTheme="majorHAnsi" w:cstheme="majorHAnsi"/>
              </w:rPr>
              <w:t>.1</w:t>
            </w:r>
          </w:p>
        </w:tc>
        <w:tc>
          <w:tcPr>
            <w:tcW w:w="1771" w:type="dxa"/>
            <w:tcBorders>
              <w:top w:val="single" w:sz="4" w:space="0" w:color="auto"/>
              <w:left w:val="single" w:sz="4" w:space="0" w:color="auto"/>
              <w:bottom w:val="single" w:sz="4" w:space="0" w:color="auto"/>
              <w:right w:val="single" w:sz="4" w:space="0" w:color="auto"/>
            </w:tcBorders>
            <w:vAlign w:val="center"/>
          </w:tcPr>
          <w:p w14:paraId="33958B5C"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VIDLJIVA DIJAGONALA</w:t>
            </w:r>
          </w:p>
        </w:tc>
        <w:tc>
          <w:tcPr>
            <w:tcW w:w="5528" w:type="dxa"/>
            <w:tcBorders>
              <w:top w:val="single" w:sz="4" w:space="0" w:color="auto"/>
              <w:left w:val="single" w:sz="4" w:space="0" w:color="auto"/>
              <w:bottom w:val="single" w:sz="4" w:space="0" w:color="auto"/>
              <w:right w:val="single" w:sz="4" w:space="0" w:color="auto"/>
            </w:tcBorders>
          </w:tcPr>
          <w:p w14:paraId="0B10063E" w14:textId="0B42F28B" w:rsidR="00413171" w:rsidRPr="00B90B98" w:rsidRDefault="00E66EB4" w:rsidP="00E66EB4">
            <w:pPr>
              <w:widowControl w:val="0"/>
              <w:spacing w:after="120"/>
              <w:contextualSpacing/>
              <w:jc w:val="both"/>
              <w:rPr>
                <w:rFonts w:asciiTheme="majorHAnsi" w:hAnsiTheme="majorHAnsi" w:cstheme="majorHAnsi"/>
              </w:rPr>
            </w:pPr>
            <w:r w:rsidRPr="00B90B98">
              <w:rPr>
                <w:rFonts w:asciiTheme="majorHAnsi" w:hAnsiTheme="majorHAnsi" w:cstheme="majorHAnsi"/>
              </w:rPr>
              <w:t>24 "</w:t>
            </w:r>
          </w:p>
        </w:tc>
        <w:tc>
          <w:tcPr>
            <w:tcW w:w="5528" w:type="dxa"/>
            <w:tcBorders>
              <w:top w:val="single" w:sz="4" w:space="0" w:color="auto"/>
              <w:left w:val="single" w:sz="4" w:space="0" w:color="auto"/>
              <w:bottom w:val="single" w:sz="4" w:space="0" w:color="auto"/>
              <w:right w:val="single" w:sz="4" w:space="0" w:color="auto"/>
            </w:tcBorders>
            <w:vAlign w:val="center"/>
          </w:tcPr>
          <w:p w14:paraId="00CC2662"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2E9375F" w14:textId="77777777" w:rsidR="00413171" w:rsidRPr="00B90B98" w:rsidRDefault="00413171" w:rsidP="00413171">
            <w:pPr>
              <w:jc w:val="both"/>
              <w:rPr>
                <w:rFonts w:asciiTheme="majorHAnsi" w:hAnsiTheme="majorHAnsi" w:cstheme="majorHAnsi"/>
                <w:b/>
              </w:rPr>
            </w:pPr>
          </w:p>
        </w:tc>
      </w:tr>
      <w:tr w:rsidR="00413171" w:rsidRPr="00B90B98" w14:paraId="3743114D"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292EA3E5" w14:textId="3411713D" w:rsidR="00413171" w:rsidRPr="00B90B98" w:rsidRDefault="00413171" w:rsidP="00413171">
            <w:pPr>
              <w:jc w:val="both"/>
              <w:rPr>
                <w:rFonts w:asciiTheme="majorHAnsi" w:hAnsiTheme="majorHAnsi" w:cstheme="majorHAnsi"/>
              </w:rPr>
            </w:pPr>
            <w:r w:rsidRPr="00B90B98">
              <w:rPr>
                <w:rFonts w:asciiTheme="majorHAnsi" w:hAnsiTheme="majorHAnsi" w:cstheme="majorHAnsi"/>
              </w:rPr>
              <w:t>3.</w:t>
            </w:r>
            <w:r w:rsidR="00E66EB4" w:rsidRPr="00B90B98">
              <w:rPr>
                <w:rFonts w:asciiTheme="majorHAnsi" w:hAnsiTheme="majorHAnsi" w:cstheme="majorHAnsi"/>
              </w:rPr>
              <w:t>10</w:t>
            </w:r>
            <w:r w:rsidRPr="00B90B98">
              <w:rPr>
                <w:rFonts w:asciiTheme="majorHAnsi" w:hAnsiTheme="majorHAnsi" w:cstheme="majorHAnsi"/>
              </w:rPr>
              <w:t>.2</w:t>
            </w:r>
          </w:p>
        </w:tc>
        <w:tc>
          <w:tcPr>
            <w:tcW w:w="1771" w:type="dxa"/>
            <w:tcBorders>
              <w:top w:val="single" w:sz="4" w:space="0" w:color="auto"/>
              <w:left w:val="single" w:sz="4" w:space="0" w:color="auto"/>
              <w:bottom w:val="single" w:sz="4" w:space="0" w:color="auto"/>
              <w:right w:val="single" w:sz="4" w:space="0" w:color="auto"/>
            </w:tcBorders>
            <w:vAlign w:val="center"/>
          </w:tcPr>
          <w:p w14:paraId="7D525E35"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TIP PANELA</w:t>
            </w:r>
          </w:p>
        </w:tc>
        <w:tc>
          <w:tcPr>
            <w:tcW w:w="5528" w:type="dxa"/>
            <w:tcBorders>
              <w:top w:val="single" w:sz="4" w:space="0" w:color="auto"/>
              <w:left w:val="single" w:sz="4" w:space="0" w:color="auto"/>
              <w:bottom w:val="single" w:sz="4" w:space="0" w:color="auto"/>
              <w:right w:val="single" w:sz="4" w:space="0" w:color="auto"/>
            </w:tcBorders>
            <w:vAlign w:val="center"/>
          </w:tcPr>
          <w:p w14:paraId="5BF5052C" w14:textId="287228D1" w:rsidR="00413171" w:rsidRPr="00B90B98" w:rsidRDefault="00E66EB4" w:rsidP="00413171">
            <w:pPr>
              <w:jc w:val="both"/>
              <w:rPr>
                <w:rFonts w:asciiTheme="majorHAnsi" w:hAnsiTheme="majorHAnsi" w:cstheme="majorHAnsi"/>
              </w:rPr>
            </w:pPr>
            <w:r w:rsidRPr="00B90B98">
              <w:rPr>
                <w:rFonts w:asciiTheme="majorHAnsi" w:hAnsiTheme="majorHAnsi" w:cstheme="majorHAnsi"/>
              </w:rPr>
              <w:t xml:space="preserve">IPS LED  </w:t>
            </w:r>
          </w:p>
        </w:tc>
        <w:tc>
          <w:tcPr>
            <w:tcW w:w="5528" w:type="dxa"/>
            <w:tcBorders>
              <w:top w:val="single" w:sz="4" w:space="0" w:color="auto"/>
              <w:left w:val="single" w:sz="4" w:space="0" w:color="auto"/>
              <w:bottom w:val="single" w:sz="4" w:space="0" w:color="auto"/>
              <w:right w:val="single" w:sz="4" w:space="0" w:color="auto"/>
            </w:tcBorders>
            <w:vAlign w:val="center"/>
          </w:tcPr>
          <w:p w14:paraId="61D454CE"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9C64B4A" w14:textId="77777777" w:rsidR="00413171" w:rsidRPr="00B90B98" w:rsidRDefault="00413171" w:rsidP="00413171">
            <w:pPr>
              <w:jc w:val="both"/>
              <w:rPr>
                <w:rFonts w:asciiTheme="majorHAnsi" w:hAnsiTheme="majorHAnsi" w:cstheme="majorHAnsi"/>
                <w:b/>
              </w:rPr>
            </w:pPr>
          </w:p>
        </w:tc>
      </w:tr>
      <w:tr w:rsidR="00413171" w:rsidRPr="00B90B98" w14:paraId="2C5D429B"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22FB9263" w14:textId="4567217C" w:rsidR="00413171" w:rsidRPr="00B90B98" w:rsidRDefault="00413171" w:rsidP="00413171">
            <w:pPr>
              <w:jc w:val="both"/>
              <w:rPr>
                <w:rFonts w:asciiTheme="majorHAnsi" w:hAnsiTheme="majorHAnsi" w:cstheme="majorHAnsi"/>
              </w:rPr>
            </w:pPr>
            <w:r w:rsidRPr="00B90B98">
              <w:rPr>
                <w:rFonts w:asciiTheme="majorHAnsi" w:hAnsiTheme="majorHAnsi" w:cstheme="majorHAnsi"/>
              </w:rPr>
              <w:t>3.</w:t>
            </w:r>
            <w:r w:rsidR="00E66EB4" w:rsidRPr="00B90B98">
              <w:rPr>
                <w:rFonts w:asciiTheme="majorHAnsi" w:hAnsiTheme="majorHAnsi" w:cstheme="majorHAnsi"/>
              </w:rPr>
              <w:t>10</w:t>
            </w:r>
            <w:r w:rsidRPr="00B90B98">
              <w:rPr>
                <w:rFonts w:asciiTheme="majorHAnsi" w:hAnsiTheme="majorHAnsi" w:cstheme="majorHAnsi"/>
              </w:rPr>
              <w:t>.3</w:t>
            </w:r>
          </w:p>
        </w:tc>
        <w:tc>
          <w:tcPr>
            <w:tcW w:w="1771" w:type="dxa"/>
            <w:tcBorders>
              <w:top w:val="single" w:sz="4" w:space="0" w:color="auto"/>
              <w:left w:val="single" w:sz="4" w:space="0" w:color="auto"/>
              <w:bottom w:val="single" w:sz="4" w:space="0" w:color="auto"/>
              <w:right w:val="single" w:sz="4" w:space="0" w:color="auto"/>
            </w:tcBorders>
            <w:vAlign w:val="center"/>
          </w:tcPr>
          <w:p w14:paraId="282BAA85"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RAZLUČIVOST ZASLONA</w:t>
            </w:r>
          </w:p>
        </w:tc>
        <w:tc>
          <w:tcPr>
            <w:tcW w:w="5528" w:type="dxa"/>
            <w:tcBorders>
              <w:top w:val="single" w:sz="4" w:space="0" w:color="auto"/>
              <w:left w:val="single" w:sz="4" w:space="0" w:color="auto"/>
              <w:bottom w:val="single" w:sz="4" w:space="0" w:color="auto"/>
              <w:right w:val="single" w:sz="4" w:space="0" w:color="auto"/>
            </w:tcBorders>
            <w:vAlign w:val="center"/>
          </w:tcPr>
          <w:p w14:paraId="2E397FE4" w14:textId="752FA917" w:rsidR="00413171" w:rsidRPr="00B90B98" w:rsidRDefault="00E66EB4" w:rsidP="00413171">
            <w:pPr>
              <w:jc w:val="both"/>
              <w:rPr>
                <w:rFonts w:asciiTheme="majorHAnsi" w:hAnsiTheme="majorHAnsi" w:cstheme="majorHAnsi"/>
              </w:rPr>
            </w:pPr>
            <w:r w:rsidRPr="00B90B98">
              <w:rPr>
                <w:rFonts w:asciiTheme="majorHAnsi" w:hAnsiTheme="majorHAnsi" w:cstheme="majorHAnsi"/>
              </w:rPr>
              <w:t>1920 x 1200  piksela</w:t>
            </w:r>
          </w:p>
        </w:tc>
        <w:tc>
          <w:tcPr>
            <w:tcW w:w="5528" w:type="dxa"/>
            <w:tcBorders>
              <w:top w:val="single" w:sz="4" w:space="0" w:color="auto"/>
              <w:left w:val="single" w:sz="4" w:space="0" w:color="auto"/>
              <w:bottom w:val="single" w:sz="4" w:space="0" w:color="auto"/>
              <w:right w:val="single" w:sz="4" w:space="0" w:color="auto"/>
            </w:tcBorders>
            <w:vAlign w:val="center"/>
          </w:tcPr>
          <w:p w14:paraId="6EEC23EB"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42AE342" w14:textId="77777777" w:rsidR="00413171" w:rsidRPr="00B90B98" w:rsidRDefault="00413171" w:rsidP="00413171">
            <w:pPr>
              <w:jc w:val="both"/>
              <w:rPr>
                <w:rFonts w:asciiTheme="majorHAnsi" w:hAnsiTheme="majorHAnsi" w:cstheme="majorHAnsi"/>
                <w:b/>
              </w:rPr>
            </w:pPr>
          </w:p>
        </w:tc>
      </w:tr>
      <w:tr w:rsidR="00413171" w:rsidRPr="00B90B98" w14:paraId="77BC5FFB"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10D0EFE1" w14:textId="5FFEB83D" w:rsidR="00413171" w:rsidRPr="00B90B98" w:rsidRDefault="00413171" w:rsidP="00413171">
            <w:pPr>
              <w:jc w:val="both"/>
              <w:rPr>
                <w:rFonts w:asciiTheme="majorHAnsi" w:hAnsiTheme="majorHAnsi" w:cstheme="majorHAnsi"/>
              </w:rPr>
            </w:pPr>
            <w:r w:rsidRPr="00B90B98">
              <w:rPr>
                <w:rFonts w:asciiTheme="majorHAnsi" w:hAnsiTheme="majorHAnsi" w:cstheme="majorHAnsi"/>
              </w:rPr>
              <w:t>3.</w:t>
            </w:r>
            <w:r w:rsidR="00E66EB4" w:rsidRPr="00B90B98">
              <w:rPr>
                <w:rFonts w:asciiTheme="majorHAnsi" w:hAnsiTheme="majorHAnsi" w:cstheme="majorHAnsi"/>
              </w:rPr>
              <w:t>10</w:t>
            </w:r>
            <w:r w:rsidRPr="00B90B98">
              <w:rPr>
                <w:rFonts w:asciiTheme="majorHAnsi" w:hAnsiTheme="majorHAnsi" w:cstheme="majorHAnsi"/>
              </w:rPr>
              <w:t>.4</w:t>
            </w:r>
          </w:p>
        </w:tc>
        <w:tc>
          <w:tcPr>
            <w:tcW w:w="1771" w:type="dxa"/>
            <w:tcBorders>
              <w:top w:val="single" w:sz="4" w:space="0" w:color="auto"/>
              <w:left w:val="single" w:sz="4" w:space="0" w:color="auto"/>
              <w:bottom w:val="single" w:sz="4" w:space="0" w:color="auto"/>
              <w:right w:val="single" w:sz="4" w:space="0" w:color="auto"/>
            </w:tcBorders>
            <w:vAlign w:val="center"/>
          </w:tcPr>
          <w:p w14:paraId="3A8F4DBA"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VRIJEME ODZIVA</w:t>
            </w:r>
          </w:p>
        </w:tc>
        <w:tc>
          <w:tcPr>
            <w:tcW w:w="5528" w:type="dxa"/>
            <w:tcBorders>
              <w:top w:val="single" w:sz="4" w:space="0" w:color="auto"/>
              <w:left w:val="single" w:sz="4" w:space="0" w:color="auto"/>
              <w:bottom w:val="single" w:sz="4" w:space="0" w:color="auto"/>
              <w:right w:val="single" w:sz="4" w:space="0" w:color="auto"/>
            </w:tcBorders>
            <w:vAlign w:val="center"/>
          </w:tcPr>
          <w:p w14:paraId="26A59AE2" w14:textId="5FED98BF" w:rsidR="00413171" w:rsidRPr="00B90B98" w:rsidRDefault="00E66EB4" w:rsidP="00413171">
            <w:pPr>
              <w:jc w:val="both"/>
              <w:rPr>
                <w:rFonts w:asciiTheme="majorHAnsi" w:hAnsiTheme="majorHAnsi" w:cstheme="majorHAnsi"/>
              </w:rPr>
            </w:pPr>
            <w:r w:rsidRPr="00B90B98">
              <w:rPr>
                <w:rFonts w:asciiTheme="majorHAnsi" w:hAnsiTheme="majorHAnsi" w:cstheme="majorHAnsi"/>
              </w:rPr>
              <w:t>8  ms</w:t>
            </w:r>
          </w:p>
        </w:tc>
        <w:tc>
          <w:tcPr>
            <w:tcW w:w="5528" w:type="dxa"/>
            <w:tcBorders>
              <w:top w:val="single" w:sz="4" w:space="0" w:color="auto"/>
              <w:left w:val="single" w:sz="4" w:space="0" w:color="auto"/>
              <w:bottom w:val="single" w:sz="4" w:space="0" w:color="auto"/>
              <w:right w:val="single" w:sz="4" w:space="0" w:color="auto"/>
            </w:tcBorders>
            <w:vAlign w:val="center"/>
          </w:tcPr>
          <w:p w14:paraId="3A33A06D"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99E44A5" w14:textId="77777777" w:rsidR="00413171" w:rsidRPr="00B90B98" w:rsidRDefault="00413171" w:rsidP="00413171">
            <w:pPr>
              <w:jc w:val="both"/>
              <w:rPr>
                <w:rFonts w:asciiTheme="majorHAnsi" w:hAnsiTheme="majorHAnsi" w:cstheme="majorHAnsi"/>
                <w:b/>
              </w:rPr>
            </w:pPr>
          </w:p>
        </w:tc>
      </w:tr>
      <w:tr w:rsidR="00413171" w:rsidRPr="00B90B98" w14:paraId="5442B3E8"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10BB0B8F" w14:textId="6DD62A2A" w:rsidR="00413171" w:rsidRPr="00B90B98" w:rsidRDefault="00413171" w:rsidP="00413171">
            <w:pPr>
              <w:jc w:val="both"/>
              <w:rPr>
                <w:rFonts w:asciiTheme="majorHAnsi" w:hAnsiTheme="majorHAnsi" w:cstheme="majorHAnsi"/>
              </w:rPr>
            </w:pPr>
            <w:r w:rsidRPr="00B90B98">
              <w:rPr>
                <w:rFonts w:asciiTheme="majorHAnsi" w:hAnsiTheme="majorHAnsi" w:cstheme="majorHAnsi"/>
              </w:rPr>
              <w:lastRenderedPageBreak/>
              <w:t>3.</w:t>
            </w:r>
            <w:r w:rsidR="00E66EB4" w:rsidRPr="00B90B98">
              <w:rPr>
                <w:rFonts w:asciiTheme="majorHAnsi" w:hAnsiTheme="majorHAnsi" w:cstheme="majorHAnsi"/>
              </w:rPr>
              <w:t>10</w:t>
            </w:r>
            <w:r w:rsidRPr="00B90B98">
              <w:rPr>
                <w:rFonts w:asciiTheme="majorHAnsi" w:hAnsiTheme="majorHAnsi" w:cstheme="majorHAnsi"/>
              </w:rPr>
              <w:t>.5</w:t>
            </w:r>
          </w:p>
        </w:tc>
        <w:tc>
          <w:tcPr>
            <w:tcW w:w="1771" w:type="dxa"/>
            <w:tcBorders>
              <w:top w:val="single" w:sz="4" w:space="0" w:color="auto"/>
              <w:left w:val="single" w:sz="4" w:space="0" w:color="auto"/>
              <w:bottom w:val="single" w:sz="4" w:space="0" w:color="auto"/>
              <w:right w:val="single" w:sz="4" w:space="0" w:color="auto"/>
            </w:tcBorders>
            <w:vAlign w:val="center"/>
          </w:tcPr>
          <w:p w14:paraId="72B72BA9" w14:textId="77777777" w:rsidR="00413171" w:rsidRPr="00B90B98" w:rsidRDefault="00413171" w:rsidP="00413171">
            <w:pPr>
              <w:rPr>
                <w:rFonts w:asciiTheme="majorHAnsi" w:hAnsiTheme="majorHAnsi" w:cstheme="majorHAnsi"/>
              </w:rPr>
            </w:pPr>
            <w:r w:rsidRPr="00B90B98">
              <w:rPr>
                <w:rFonts w:asciiTheme="majorHAnsi" w:hAnsiTheme="majorHAnsi" w:cstheme="majorHAnsi"/>
              </w:rPr>
              <w:t>TIPIČNI ODNOS KONTRASTA</w:t>
            </w:r>
          </w:p>
        </w:tc>
        <w:tc>
          <w:tcPr>
            <w:tcW w:w="5528" w:type="dxa"/>
            <w:tcBorders>
              <w:top w:val="single" w:sz="4" w:space="0" w:color="auto"/>
              <w:left w:val="single" w:sz="4" w:space="0" w:color="auto"/>
              <w:bottom w:val="single" w:sz="4" w:space="0" w:color="auto"/>
              <w:right w:val="single" w:sz="4" w:space="0" w:color="auto"/>
            </w:tcBorders>
            <w:vAlign w:val="center"/>
          </w:tcPr>
          <w:p w14:paraId="7812F3DE" w14:textId="0D0C03ED" w:rsidR="00413171" w:rsidRPr="00B90B98" w:rsidRDefault="00E66EB4" w:rsidP="00413171">
            <w:pPr>
              <w:jc w:val="both"/>
              <w:rPr>
                <w:rFonts w:asciiTheme="majorHAnsi" w:hAnsiTheme="majorHAnsi" w:cstheme="majorHAnsi"/>
              </w:rPr>
            </w:pPr>
            <w:r w:rsidRPr="00B90B98">
              <w:rPr>
                <w:rFonts w:asciiTheme="majorHAnsi" w:hAnsiTheme="majorHAnsi" w:cstheme="majorHAnsi"/>
              </w:rPr>
              <w:t xml:space="preserve">1000:1  </w:t>
            </w:r>
          </w:p>
        </w:tc>
        <w:tc>
          <w:tcPr>
            <w:tcW w:w="5528" w:type="dxa"/>
            <w:tcBorders>
              <w:top w:val="single" w:sz="4" w:space="0" w:color="auto"/>
              <w:left w:val="single" w:sz="4" w:space="0" w:color="auto"/>
              <w:bottom w:val="single" w:sz="4" w:space="0" w:color="auto"/>
              <w:right w:val="single" w:sz="4" w:space="0" w:color="auto"/>
            </w:tcBorders>
            <w:vAlign w:val="center"/>
          </w:tcPr>
          <w:p w14:paraId="0A22870F"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9A40437" w14:textId="77777777" w:rsidR="00413171" w:rsidRPr="00B90B98" w:rsidRDefault="00413171" w:rsidP="00413171">
            <w:pPr>
              <w:jc w:val="both"/>
              <w:rPr>
                <w:rFonts w:asciiTheme="majorHAnsi" w:hAnsiTheme="majorHAnsi" w:cstheme="majorHAnsi"/>
                <w:b/>
              </w:rPr>
            </w:pPr>
          </w:p>
        </w:tc>
      </w:tr>
      <w:tr w:rsidR="00413171" w:rsidRPr="00B90B98" w14:paraId="2E8CC98F"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1DFCA3C6" w14:textId="7D7A4479" w:rsidR="00413171" w:rsidRPr="00B90B98" w:rsidRDefault="00413171" w:rsidP="00413171">
            <w:pPr>
              <w:jc w:val="both"/>
              <w:rPr>
                <w:rFonts w:asciiTheme="majorHAnsi" w:hAnsiTheme="majorHAnsi" w:cstheme="majorHAnsi"/>
              </w:rPr>
            </w:pPr>
            <w:r w:rsidRPr="00B90B98">
              <w:rPr>
                <w:rFonts w:asciiTheme="majorHAnsi" w:hAnsiTheme="majorHAnsi" w:cstheme="majorHAnsi"/>
              </w:rPr>
              <w:t>3.</w:t>
            </w:r>
            <w:r w:rsidR="00E66EB4" w:rsidRPr="00B90B98">
              <w:rPr>
                <w:rFonts w:asciiTheme="majorHAnsi" w:hAnsiTheme="majorHAnsi" w:cstheme="majorHAnsi"/>
              </w:rPr>
              <w:t>10</w:t>
            </w:r>
            <w:r w:rsidRPr="00B90B98">
              <w:rPr>
                <w:rFonts w:asciiTheme="majorHAnsi" w:hAnsiTheme="majorHAnsi" w:cstheme="majorHAnsi"/>
              </w:rPr>
              <w:t>.6</w:t>
            </w:r>
          </w:p>
        </w:tc>
        <w:tc>
          <w:tcPr>
            <w:tcW w:w="1771" w:type="dxa"/>
            <w:tcBorders>
              <w:top w:val="single" w:sz="4" w:space="0" w:color="auto"/>
              <w:left w:val="single" w:sz="4" w:space="0" w:color="auto"/>
              <w:bottom w:val="single" w:sz="4" w:space="0" w:color="auto"/>
              <w:right w:val="single" w:sz="4" w:space="0" w:color="auto"/>
            </w:tcBorders>
            <w:vAlign w:val="center"/>
          </w:tcPr>
          <w:p w14:paraId="0023AA44" w14:textId="77777777" w:rsidR="00413171" w:rsidRPr="00B90B98" w:rsidRDefault="00413171" w:rsidP="00413171">
            <w:pPr>
              <w:rPr>
                <w:rFonts w:asciiTheme="majorHAnsi" w:hAnsiTheme="majorHAnsi" w:cstheme="majorHAnsi"/>
              </w:rPr>
            </w:pPr>
            <w:r w:rsidRPr="00B90B98">
              <w:rPr>
                <w:rFonts w:asciiTheme="majorHAnsi" w:hAnsiTheme="majorHAnsi" w:cstheme="majorHAnsi"/>
              </w:rPr>
              <w:t>DINAMIČKI ODNOS KONTRASTA</w:t>
            </w:r>
          </w:p>
        </w:tc>
        <w:tc>
          <w:tcPr>
            <w:tcW w:w="5528" w:type="dxa"/>
            <w:tcBorders>
              <w:top w:val="single" w:sz="4" w:space="0" w:color="auto"/>
              <w:left w:val="single" w:sz="4" w:space="0" w:color="auto"/>
              <w:bottom w:val="single" w:sz="4" w:space="0" w:color="auto"/>
              <w:right w:val="single" w:sz="4" w:space="0" w:color="auto"/>
            </w:tcBorders>
            <w:vAlign w:val="center"/>
          </w:tcPr>
          <w:p w14:paraId="7347A32E" w14:textId="1E7198CA" w:rsidR="00413171" w:rsidRPr="00B90B98" w:rsidRDefault="00E66EB4" w:rsidP="00413171">
            <w:pPr>
              <w:jc w:val="both"/>
              <w:rPr>
                <w:rFonts w:asciiTheme="majorHAnsi" w:hAnsiTheme="majorHAnsi" w:cstheme="majorHAnsi"/>
              </w:rPr>
            </w:pPr>
            <w:r w:rsidRPr="00B90B98">
              <w:rPr>
                <w:rFonts w:asciiTheme="majorHAnsi" w:hAnsiTheme="majorHAnsi" w:cstheme="majorHAnsi"/>
              </w:rPr>
              <w:t>20000000:1</w:t>
            </w:r>
          </w:p>
        </w:tc>
        <w:tc>
          <w:tcPr>
            <w:tcW w:w="5528" w:type="dxa"/>
            <w:tcBorders>
              <w:top w:val="single" w:sz="4" w:space="0" w:color="auto"/>
              <w:left w:val="single" w:sz="4" w:space="0" w:color="auto"/>
              <w:bottom w:val="single" w:sz="4" w:space="0" w:color="auto"/>
              <w:right w:val="single" w:sz="4" w:space="0" w:color="auto"/>
            </w:tcBorders>
            <w:vAlign w:val="center"/>
          </w:tcPr>
          <w:p w14:paraId="1E4C098F"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6177FC0" w14:textId="77777777" w:rsidR="00413171" w:rsidRPr="00B90B98" w:rsidRDefault="00413171" w:rsidP="00413171">
            <w:pPr>
              <w:jc w:val="both"/>
              <w:rPr>
                <w:rFonts w:asciiTheme="majorHAnsi" w:hAnsiTheme="majorHAnsi" w:cstheme="majorHAnsi"/>
                <w:b/>
              </w:rPr>
            </w:pPr>
          </w:p>
        </w:tc>
      </w:tr>
      <w:tr w:rsidR="00413171" w:rsidRPr="00B90B98" w14:paraId="26EFF140"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6A1D407F" w14:textId="1ABE47EA" w:rsidR="00413171" w:rsidRPr="00B90B98" w:rsidRDefault="00413171" w:rsidP="00413171">
            <w:pPr>
              <w:jc w:val="both"/>
              <w:rPr>
                <w:rFonts w:asciiTheme="majorHAnsi" w:hAnsiTheme="majorHAnsi" w:cstheme="majorHAnsi"/>
              </w:rPr>
            </w:pPr>
            <w:r w:rsidRPr="00B90B98">
              <w:rPr>
                <w:rFonts w:asciiTheme="majorHAnsi" w:hAnsiTheme="majorHAnsi" w:cstheme="majorHAnsi"/>
              </w:rPr>
              <w:t>3.</w:t>
            </w:r>
            <w:r w:rsidR="00E66EB4" w:rsidRPr="00B90B98">
              <w:rPr>
                <w:rFonts w:asciiTheme="majorHAnsi" w:hAnsiTheme="majorHAnsi" w:cstheme="majorHAnsi"/>
              </w:rPr>
              <w:t>10</w:t>
            </w:r>
            <w:r w:rsidRPr="00B90B98">
              <w:rPr>
                <w:rFonts w:asciiTheme="majorHAnsi" w:hAnsiTheme="majorHAnsi" w:cstheme="majorHAnsi"/>
              </w:rPr>
              <w:t>.7</w:t>
            </w:r>
          </w:p>
        </w:tc>
        <w:tc>
          <w:tcPr>
            <w:tcW w:w="1771" w:type="dxa"/>
            <w:tcBorders>
              <w:top w:val="single" w:sz="4" w:space="0" w:color="auto"/>
              <w:left w:val="single" w:sz="4" w:space="0" w:color="auto"/>
              <w:bottom w:val="single" w:sz="4" w:space="0" w:color="auto"/>
              <w:right w:val="single" w:sz="4" w:space="0" w:color="auto"/>
            </w:tcBorders>
            <w:vAlign w:val="center"/>
          </w:tcPr>
          <w:p w14:paraId="7F404843"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VIDLJIVI KUT</w:t>
            </w:r>
          </w:p>
        </w:tc>
        <w:tc>
          <w:tcPr>
            <w:tcW w:w="5528" w:type="dxa"/>
            <w:tcBorders>
              <w:top w:val="single" w:sz="4" w:space="0" w:color="auto"/>
              <w:left w:val="single" w:sz="4" w:space="0" w:color="auto"/>
              <w:bottom w:val="single" w:sz="4" w:space="0" w:color="auto"/>
              <w:right w:val="single" w:sz="4" w:space="0" w:color="auto"/>
            </w:tcBorders>
            <w:vAlign w:val="center"/>
          </w:tcPr>
          <w:p w14:paraId="60212368"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Horizontalno/Vertikalno 178  °/178  °</w:t>
            </w:r>
          </w:p>
        </w:tc>
        <w:tc>
          <w:tcPr>
            <w:tcW w:w="5528" w:type="dxa"/>
            <w:tcBorders>
              <w:top w:val="single" w:sz="4" w:space="0" w:color="auto"/>
              <w:left w:val="single" w:sz="4" w:space="0" w:color="auto"/>
              <w:bottom w:val="single" w:sz="4" w:space="0" w:color="auto"/>
              <w:right w:val="single" w:sz="4" w:space="0" w:color="auto"/>
            </w:tcBorders>
            <w:vAlign w:val="center"/>
          </w:tcPr>
          <w:p w14:paraId="72582A5D"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B5E2CF8" w14:textId="77777777" w:rsidR="00413171" w:rsidRPr="00B90B98" w:rsidRDefault="00413171" w:rsidP="00413171">
            <w:pPr>
              <w:jc w:val="both"/>
              <w:rPr>
                <w:rFonts w:asciiTheme="majorHAnsi" w:hAnsiTheme="majorHAnsi" w:cstheme="majorHAnsi"/>
                <w:b/>
              </w:rPr>
            </w:pPr>
          </w:p>
        </w:tc>
      </w:tr>
      <w:tr w:rsidR="00413171" w:rsidRPr="00B90B98" w14:paraId="287D1850"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5E06DED8" w14:textId="09814A43" w:rsidR="00413171" w:rsidRPr="00B90B98" w:rsidRDefault="00413171" w:rsidP="00413171">
            <w:pPr>
              <w:jc w:val="both"/>
              <w:rPr>
                <w:rFonts w:asciiTheme="majorHAnsi" w:hAnsiTheme="majorHAnsi" w:cstheme="majorHAnsi"/>
              </w:rPr>
            </w:pPr>
            <w:r w:rsidRPr="00B90B98">
              <w:rPr>
                <w:rFonts w:asciiTheme="majorHAnsi" w:hAnsiTheme="majorHAnsi" w:cstheme="majorHAnsi"/>
              </w:rPr>
              <w:t>3.</w:t>
            </w:r>
            <w:r w:rsidR="00E66EB4" w:rsidRPr="00B90B98">
              <w:rPr>
                <w:rFonts w:asciiTheme="majorHAnsi" w:hAnsiTheme="majorHAnsi" w:cstheme="majorHAnsi"/>
              </w:rPr>
              <w:t>10</w:t>
            </w:r>
            <w:r w:rsidRPr="00B90B98">
              <w:rPr>
                <w:rFonts w:asciiTheme="majorHAnsi" w:hAnsiTheme="majorHAnsi" w:cstheme="majorHAnsi"/>
              </w:rPr>
              <w:t>.8</w:t>
            </w:r>
          </w:p>
        </w:tc>
        <w:tc>
          <w:tcPr>
            <w:tcW w:w="1771" w:type="dxa"/>
            <w:tcBorders>
              <w:top w:val="single" w:sz="4" w:space="0" w:color="auto"/>
              <w:left w:val="single" w:sz="4" w:space="0" w:color="auto"/>
              <w:bottom w:val="single" w:sz="4" w:space="0" w:color="auto"/>
              <w:right w:val="single" w:sz="4" w:space="0" w:color="auto"/>
            </w:tcBorders>
            <w:vAlign w:val="center"/>
          </w:tcPr>
          <w:p w14:paraId="489FDFF5"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PRIKLJUČCI</w:t>
            </w:r>
          </w:p>
        </w:tc>
        <w:tc>
          <w:tcPr>
            <w:tcW w:w="5528" w:type="dxa"/>
            <w:tcBorders>
              <w:top w:val="single" w:sz="4" w:space="0" w:color="auto"/>
              <w:left w:val="single" w:sz="4" w:space="0" w:color="auto"/>
              <w:bottom w:val="single" w:sz="4" w:space="0" w:color="auto"/>
              <w:right w:val="single" w:sz="4" w:space="0" w:color="auto"/>
            </w:tcBorders>
            <w:vAlign w:val="center"/>
          </w:tcPr>
          <w:p w14:paraId="385F8B87" w14:textId="1EFF2000" w:rsidR="00413171" w:rsidRPr="00B90B98" w:rsidRDefault="00413171" w:rsidP="00413171">
            <w:pPr>
              <w:jc w:val="both"/>
              <w:rPr>
                <w:rFonts w:asciiTheme="majorHAnsi" w:hAnsiTheme="majorHAnsi" w:cstheme="majorHAnsi"/>
              </w:rPr>
            </w:pPr>
            <w:r w:rsidRPr="00B90B98">
              <w:rPr>
                <w:rFonts w:asciiTheme="majorHAnsi" w:hAnsiTheme="majorHAnsi" w:cstheme="majorHAnsi"/>
              </w:rPr>
              <w:t xml:space="preserve">1x DVI, 1x </w:t>
            </w:r>
            <w:r w:rsidR="00E66EB4" w:rsidRPr="00B90B98">
              <w:rPr>
                <w:rFonts w:asciiTheme="majorHAnsi" w:hAnsiTheme="majorHAnsi" w:cstheme="majorHAnsi"/>
              </w:rPr>
              <w:t>VGA</w:t>
            </w:r>
            <w:r w:rsidRPr="00B90B98">
              <w:rPr>
                <w:rFonts w:asciiTheme="majorHAnsi" w:hAnsiTheme="majorHAnsi" w:cstheme="majorHAnsi"/>
              </w:rPr>
              <w:t>, 1x DisplayPort</w:t>
            </w:r>
          </w:p>
        </w:tc>
        <w:tc>
          <w:tcPr>
            <w:tcW w:w="5528" w:type="dxa"/>
            <w:tcBorders>
              <w:top w:val="single" w:sz="4" w:space="0" w:color="auto"/>
              <w:left w:val="single" w:sz="4" w:space="0" w:color="auto"/>
              <w:bottom w:val="single" w:sz="4" w:space="0" w:color="auto"/>
              <w:right w:val="single" w:sz="4" w:space="0" w:color="auto"/>
            </w:tcBorders>
            <w:vAlign w:val="center"/>
          </w:tcPr>
          <w:p w14:paraId="4478857F"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EA62F9A" w14:textId="77777777" w:rsidR="00413171" w:rsidRPr="00B90B98" w:rsidRDefault="00413171" w:rsidP="00413171">
            <w:pPr>
              <w:jc w:val="both"/>
              <w:rPr>
                <w:rFonts w:asciiTheme="majorHAnsi" w:hAnsiTheme="majorHAnsi" w:cstheme="majorHAnsi"/>
                <w:b/>
              </w:rPr>
            </w:pPr>
          </w:p>
        </w:tc>
      </w:tr>
      <w:tr w:rsidR="00413171" w:rsidRPr="00B90B98" w14:paraId="3C8C1C60"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621A8815" w14:textId="7020E36F" w:rsidR="00413171" w:rsidRPr="00B90B98" w:rsidRDefault="00413171" w:rsidP="00413171">
            <w:pPr>
              <w:jc w:val="both"/>
              <w:rPr>
                <w:rFonts w:asciiTheme="majorHAnsi" w:hAnsiTheme="majorHAnsi" w:cstheme="majorHAnsi"/>
              </w:rPr>
            </w:pPr>
            <w:r w:rsidRPr="00B90B98">
              <w:rPr>
                <w:rFonts w:asciiTheme="majorHAnsi" w:hAnsiTheme="majorHAnsi" w:cstheme="majorHAnsi"/>
              </w:rPr>
              <w:t>3.</w:t>
            </w:r>
            <w:r w:rsidR="00E66EB4" w:rsidRPr="00B90B98">
              <w:rPr>
                <w:rFonts w:asciiTheme="majorHAnsi" w:hAnsiTheme="majorHAnsi" w:cstheme="majorHAnsi"/>
              </w:rPr>
              <w:t>10</w:t>
            </w:r>
            <w:r w:rsidRPr="00B90B98">
              <w:rPr>
                <w:rFonts w:asciiTheme="majorHAnsi" w:hAnsiTheme="majorHAnsi" w:cstheme="majorHAnsi"/>
              </w:rPr>
              <w:t>.9</w:t>
            </w:r>
          </w:p>
        </w:tc>
        <w:tc>
          <w:tcPr>
            <w:tcW w:w="1771" w:type="dxa"/>
            <w:tcBorders>
              <w:top w:val="single" w:sz="4" w:space="0" w:color="auto"/>
              <w:left w:val="single" w:sz="4" w:space="0" w:color="auto"/>
              <w:bottom w:val="single" w:sz="4" w:space="0" w:color="auto"/>
              <w:right w:val="single" w:sz="4" w:space="0" w:color="auto"/>
            </w:tcBorders>
            <w:vAlign w:val="center"/>
          </w:tcPr>
          <w:p w14:paraId="2EE3715C"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VESA PRIKLJUČAK</w:t>
            </w:r>
          </w:p>
        </w:tc>
        <w:tc>
          <w:tcPr>
            <w:tcW w:w="5528" w:type="dxa"/>
            <w:tcBorders>
              <w:top w:val="single" w:sz="4" w:space="0" w:color="auto"/>
              <w:left w:val="single" w:sz="4" w:space="0" w:color="auto"/>
              <w:bottom w:val="single" w:sz="4" w:space="0" w:color="auto"/>
              <w:right w:val="single" w:sz="4" w:space="0" w:color="auto"/>
            </w:tcBorders>
            <w:vAlign w:val="center"/>
          </w:tcPr>
          <w:p w14:paraId="6680A731"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100 x 100  mm</w:t>
            </w:r>
          </w:p>
        </w:tc>
        <w:tc>
          <w:tcPr>
            <w:tcW w:w="5528" w:type="dxa"/>
            <w:tcBorders>
              <w:top w:val="single" w:sz="4" w:space="0" w:color="auto"/>
              <w:left w:val="single" w:sz="4" w:space="0" w:color="auto"/>
              <w:bottom w:val="single" w:sz="4" w:space="0" w:color="auto"/>
              <w:right w:val="single" w:sz="4" w:space="0" w:color="auto"/>
            </w:tcBorders>
            <w:vAlign w:val="center"/>
          </w:tcPr>
          <w:p w14:paraId="709AFBA8"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4B55BB7" w14:textId="77777777" w:rsidR="00413171" w:rsidRPr="00B90B98" w:rsidRDefault="00413171" w:rsidP="00413171">
            <w:pPr>
              <w:jc w:val="both"/>
              <w:rPr>
                <w:rFonts w:asciiTheme="majorHAnsi" w:hAnsiTheme="majorHAnsi" w:cstheme="majorHAnsi"/>
                <w:b/>
              </w:rPr>
            </w:pPr>
          </w:p>
        </w:tc>
      </w:tr>
      <w:tr w:rsidR="00413171" w:rsidRPr="00B90B98" w14:paraId="60D987DD"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66295EBF" w14:textId="0906C59E" w:rsidR="00413171" w:rsidRPr="00B90B98" w:rsidRDefault="00413171" w:rsidP="00413171">
            <w:pPr>
              <w:jc w:val="both"/>
              <w:rPr>
                <w:rFonts w:asciiTheme="majorHAnsi" w:hAnsiTheme="majorHAnsi" w:cstheme="majorHAnsi"/>
              </w:rPr>
            </w:pPr>
            <w:r w:rsidRPr="00B90B98">
              <w:rPr>
                <w:rFonts w:asciiTheme="majorHAnsi" w:hAnsiTheme="majorHAnsi" w:cstheme="majorHAnsi"/>
              </w:rPr>
              <w:t>3.</w:t>
            </w:r>
            <w:r w:rsidR="00E66EB4" w:rsidRPr="00B90B98">
              <w:rPr>
                <w:rFonts w:asciiTheme="majorHAnsi" w:hAnsiTheme="majorHAnsi" w:cstheme="majorHAnsi"/>
              </w:rPr>
              <w:t>10</w:t>
            </w:r>
            <w:r w:rsidRPr="00B90B98">
              <w:rPr>
                <w:rFonts w:asciiTheme="majorHAnsi" w:hAnsiTheme="majorHAnsi" w:cstheme="majorHAnsi"/>
              </w:rPr>
              <w:t>.10</w:t>
            </w:r>
          </w:p>
        </w:tc>
        <w:tc>
          <w:tcPr>
            <w:tcW w:w="1771" w:type="dxa"/>
            <w:tcBorders>
              <w:top w:val="single" w:sz="4" w:space="0" w:color="auto"/>
              <w:left w:val="single" w:sz="4" w:space="0" w:color="auto"/>
              <w:bottom w:val="single" w:sz="4" w:space="0" w:color="auto"/>
              <w:right w:val="single" w:sz="4" w:space="0" w:color="auto"/>
            </w:tcBorders>
            <w:vAlign w:val="center"/>
          </w:tcPr>
          <w:p w14:paraId="5C24B75A"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079ADC1A" w14:textId="77777777" w:rsidR="00413171" w:rsidRPr="00B90B98" w:rsidRDefault="00413171" w:rsidP="00413171">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5AFA9435" w14:textId="77777777" w:rsidR="00413171" w:rsidRPr="00B90B98" w:rsidRDefault="00413171" w:rsidP="00413171">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A148906" w14:textId="77777777" w:rsidR="00413171" w:rsidRPr="00B90B98" w:rsidRDefault="00413171" w:rsidP="00413171">
            <w:pPr>
              <w:jc w:val="both"/>
              <w:rPr>
                <w:rFonts w:asciiTheme="majorHAnsi" w:hAnsiTheme="majorHAnsi" w:cstheme="majorHAnsi"/>
                <w:b/>
              </w:rPr>
            </w:pPr>
          </w:p>
        </w:tc>
      </w:tr>
      <w:tr w:rsidR="00E66EB4" w:rsidRPr="00B90B98" w14:paraId="3531FA24"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1102A2C" w14:textId="55C3A3F6" w:rsidR="00E66EB4" w:rsidRPr="00B90B98" w:rsidRDefault="00E66EB4" w:rsidP="00E66EB4">
            <w:pPr>
              <w:jc w:val="both"/>
              <w:rPr>
                <w:rFonts w:asciiTheme="majorHAnsi" w:hAnsiTheme="majorHAnsi" w:cstheme="majorHAnsi"/>
                <w:b/>
              </w:rPr>
            </w:pPr>
            <w:r w:rsidRPr="00B90B98">
              <w:rPr>
                <w:rFonts w:asciiTheme="majorHAnsi" w:hAnsiTheme="majorHAnsi" w:cstheme="majorHAnsi"/>
                <w:b/>
              </w:rPr>
              <w:t>3.11</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42E9E2B" w14:textId="31747ACC" w:rsidR="00E66EB4" w:rsidRPr="00B90B98" w:rsidRDefault="00E66EB4" w:rsidP="00E66EB4">
            <w:pPr>
              <w:jc w:val="both"/>
              <w:rPr>
                <w:rFonts w:asciiTheme="majorHAnsi" w:hAnsiTheme="majorHAnsi" w:cstheme="majorHAnsi"/>
                <w:b/>
                <w:bCs/>
              </w:rPr>
            </w:pPr>
            <w:r w:rsidRPr="00B90B98">
              <w:rPr>
                <w:rFonts w:asciiTheme="majorHAnsi" w:hAnsiTheme="majorHAnsi" w:cstheme="majorHAnsi"/>
                <w:b/>
                <w:bCs/>
              </w:rPr>
              <w:t>MONITOR 22“</w:t>
            </w:r>
          </w:p>
          <w:p w14:paraId="1B76BCB4" w14:textId="3CFCB6EE" w:rsidR="00E66EB4" w:rsidRPr="00B90B98" w:rsidRDefault="00E66EB4" w:rsidP="00E66EB4">
            <w:pPr>
              <w:jc w:val="both"/>
              <w:rPr>
                <w:rFonts w:asciiTheme="majorHAnsi" w:hAnsiTheme="majorHAnsi" w:cstheme="majorHAnsi"/>
                <w:b/>
                <w:bCs/>
              </w:rPr>
            </w:pPr>
            <w:r w:rsidRPr="00B90B98">
              <w:rPr>
                <w:rFonts w:asciiTheme="majorHAnsi" w:hAnsiTheme="majorHAnsi" w:cstheme="majorHAnsi"/>
                <w:b/>
                <w:bCs/>
              </w:rPr>
              <w:t>Količina: 2 kom</w:t>
            </w:r>
          </w:p>
        </w:tc>
      </w:tr>
      <w:tr w:rsidR="00E66EB4" w:rsidRPr="00B90B98" w14:paraId="2310D3F1" w14:textId="77777777" w:rsidTr="00683DB7">
        <w:trPr>
          <w:trHeight w:val="567"/>
          <w:jc w:val="center"/>
        </w:trPr>
        <w:tc>
          <w:tcPr>
            <w:tcW w:w="918" w:type="dxa"/>
            <w:vMerge w:val="restart"/>
            <w:tcBorders>
              <w:top w:val="single" w:sz="4" w:space="0" w:color="auto"/>
              <w:left w:val="single" w:sz="4" w:space="0" w:color="auto"/>
              <w:right w:val="single" w:sz="4" w:space="0" w:color="auto"/>
            </w:tcBorders>
            <w:vAlign w:val="center"/>
          </w:tcPr>
          <w:p w14:paraId="59560C1F" w14:textId="77777777" w:rsidR="00E66EB4" w:rsidRPr="00B90B98" w:rsidRDefault="00E66EB4" w:rsidP="00E66EB4">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551BE152" w14:textId="77777777" w:rsidR="00E66EB4" w:rsidRPr="00B90B98" w:rsidRDefault="00E66EB4" w:rsidP="00E66EB4">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299FDB63" w14:textId="77777777" w:rsidR="00E66EB4" w:rsidRPr="00B90B98" w:rsidRDefault="00E66EB4" w:rsidP="00E66EB4">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B01B36" w14:textId="77777777" w:rsidR="00E66EB4" w:rsidRPr="00B90B98" w:rsidRDefault="00E66EB4" w:rsidP="00E66EB4">
            <w:pPr>
              <w:jc w:val="both"/>
              <w:rPr>
                <w:rFonts w:asciiTheme="majorHAnsi" w:hAnsiTheme="majorHAnsi" w:cstheme="majorHAnsi"/>
                <w:bCs/>
              </w:rPr>
            </w:pPr>
          </w:p>
        </w:tc>
      </w:tr>
      <w:tr w:rsidR="00E66EB4" w:rsidRPr="00B90B98" w14:paraId="3436D85E" w14:textId="77777777" w:rsidTr="00683DB7">
        <w:trPr>
          <w:trHeight w:val="567"/>
          <w:jc w:val="center"/>
        </w:trPr>
        <w:tc>
          <w:tcPr>
            <w:tcW w:w="918" w:type="dxa"/>
            <w:vMerge/>
            <w:tcBorders>
              <w:left w:val="single" w:sz="4" w:space="0" w:color="auto"/>
              <w:bottom w:val="single" w:sz="4" w:space="0" w:color="auto"/>
              <w:right w:val="single" w:sz="4" w:space="0" w:color="auto"/>
            </w:tcBorders>
            <w:vAlign w:val="center"/>
          </w:tcPr>
          <w:p w14:paraId="579F78A0" w14:textId="77777777" w:rsidR="00E66EB4" w:rsidRPr="00B90B98" w:rsidRDefault="00E66EB4" w:rsidP="00E66EB4">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1BE3752F" w14:textId="77777777" w:rsidR="00E66EB4" w:rsidRPr="00B90B98" w:rsidRDefault="00E66EB4" w:rsidP="00E66EB4">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00134480" w14:textId="77777777" w:rsidR="00E66EB4" w:rsidRPr="00B90B98" w:rsidRDefault="00E66EB4" w:rsidP="00E66EB4">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378D5B" w14:textId="77777777" w:rsidR="00E66EB4" w:rsidRPr="00B90B98" w:rsidRDefault="00E66EB4" w:rsidP="00E66EB4">
            <w:pPr>
              <w:jc w:val="both"/>
              <w:rPr>
                <w:rFonts w:asciiTheme="majorHAnsi" w:hAnsiTheme="majorHAnsi" w:cstheme="majorHAnsi"/>
                <w:bCs/>
              </w:rPr>
            </w:pPr>
          </w:p>
        </w:tc>
      </w:tr>
      <w:tr w:rsidR="00E66EB4" w:rsidRPr="00B90B98" w14:paraId="6BD6C6A2"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37175C73" w14:textId="6C61696E" w:rsidR="00E66EB4" w:rsidRPr="00B90B98" w:rsidRDefault="00E66EB4" w:rsidP="00E66EB4">
            <w:pPr>
              <w:jc w:val="both"/>
              <w:rPr>
                <w:rFonts w:asciiTheme="majorHAnsi" w:hAnsiTheme="majorHAnsi" w:cstheme="majorHAnsi"/>
              </w:rPr>
            </w:pPr>
            <w:r w:rsidRPr="00B90B98">
              <w:rPr>
                <w:rFonts w:asciiTheme="majorHAnsi" w:hAnsiTheme="majorHAnsi" w:cstheme="majorHAnsi"/>
              </w:rPr>
              <w:t>3.11.1</w:t>
            </w:r>
          </w:p>
        </w:tc>
        <w:tc>
          <w:tcPr>
            <w:tcW w:w="1771" w:type="dxa"/>
            <w:tcBorders>
              <w:top w:val="single" w:sz="4" w:space="0" w:color="auto"/>
              <w:left w:val="single" w:sz="4" w:space="0" w:color="auto"/>
              <w:bottom w:val="single" w:sz="4" w:space="0" w:color="auto"/>
              <w:right w:val="single" w:sz="4" w:space="0" w:color="auto"/>
            </w:tcBorders>
            <w:vAlign w:val="center"/>
          </w:tcPr>
          <w:p w14:paraId="16427A80"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VIDLJIVA DIJAGONALA</w:t>
            </w:r>
          </w:p>
        </w:tc>
        <w:tc>
          <w:tcPr>
            <w:tcW w:w="5528" w:type="dxa"/>
            <w:tcBorders>
              <w:top w:val="single" w:sz="4" w:space="0" w:color="auto"/>
              <w:left w:val="single" w:sz="4" w:space="0" w:color="auto"/>
              <w:bottom w:val="single" w:sz="4" w:space="0" w:color="auto"/>
              <w:right w:val="single" w:sz="4" w:space="0" w:color="auto"/>
            </w:tcBorders>
          </w:tcPr>
          <w:p w14:paraId="0F62485C" w14:textId="125428C4" w:rsidR="00E66EB4" w:rsidRPr="00B90B98" w:rsidRDefault="00E66EB4" w:rsidP="00E66EB4">
            <w:pPr>
              <w:widowControl w:val="0"/>
              <w:spacing w:after="120"/>
              <w:contextualSpacing/>
              <w:jc w:val="both"/>
              <w:rPr>
                <w:rFonts w:asciiTheme="majorHAnsi" w:hAnsiTheme="majorHAnsi" w:cstheme="majorHAnsi"/>
              </w:rPr>
            </w:pPr>
            <w:r w:rsidRPr="00B90B98">
              <w:rPr>
                <w:rFonts w:asciiTheme="majorHAnsi" w:hAnsiTheme="majorHAnsi" w:cstheme="majorHAnsi"/>
              </w:rPr>
              <w:t>21,5 "</w:t>
            </w:r>
          </w:p>
        </w:tc>
        <w:tc>
          <w:tcPr>
            <w:tcW w:w="5528" w:type="dxa"/>
            <w:tcBorders>
              <w:top w:val="single" w:sz="4" w:space="0" w:color="auto"/>
              <w:left w:val="single" w:sz="4" w:space="0" w:color="auto"/>
              <w:bottom w:val="single" w:sz="4" w:space="0" w:color="auto"/>
              <w:right w:val="single" w:sz="4" w:space="0" w:color="auto"/>
            </w:tcBorders>
            <w:vAlign w:val="center"/>
          </w:tcPr>
          <w:p w14:paraId="487EAC51"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EA5706C" w14:textId="77777777" w:rsidR="00E66EB4" w:rsidRPr="00B90B98" w:rsidRDefault="00E66EB4" w:rsidP="00E66EB4">
            <w:pPr>
              <w:jc w:val="both"/>
              <w:rPr>
                <w:rFonts w:asciiTheme="majorHAnsi" w:hAnsiTheme="majorHAnsi" w:cstheme="majorHAnsi"/>
                <w:b/>
              </w:rPr>
            </w:pPr>
          </w:p>
        </w:tc>
      </w:tr>
      <w:tr w:rsidR="00E66EB4" w:rsidRPr="00B90B98" w14:paraId="5DE5F214"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298F282B" w14:textId="2BE1A015" w:rsidR="00E66EB4" w:rsidRPr="00B90B98" w:rsidRDefault="00E66EB4" w:rsidP="00E66EB4">
            <w:pPr>
              <w:jc w:val="both"/>
              <w:rPr>
                <w:rFonts w:asciiTheme="majorHAnsi" w:hAnsiTheme="majorHAnsi" w:cstheme="majorHAnsi"/>
              </w:rPr>
            </w:pPr>
            <w:r w:rsidRPr="00B90B98">
              <w:rPr>
                <w:rFonts w:asciiTheme="majorHAnsi" w:hAnsiTheme="majorHAnsi" w:cstheme="majorHAnsi"/>
              </w:rPr>
              <w:t>3.11.2</w:t>
            </w:r>
          </w:p>
        </w:tc>
        <w:tc>
          <w:tcPr>
            <w:tcW w:w="1771" w:type="dxa"/>
            <w:tcBorders>
              <w:top w:val="single" w:sz="4" w:space="0" w:color="auto"/>
              <w:left w:val="single" w:sz="4" w:space="0" w:color="auto"/>
              <w:bottom w:val="single" w:sz="4" w:space="0" w:color="auto"/>
              <w:right w:val="single" w:sz="4" w:space="0" w:color="auto"/>
            </w:tcBorders>
            <w:vAlign w:val="center"/>
          </w:tcPr>
          <w:p w14:paraId="7404C213"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TIP PANELA</w:t>
            </w:r>
          </w:p>
        </w:tc>
        <w:tc>
          <w:tcPr>
            <w:tcW w:w="5528" w:type="dxa"/>
            <w:tcBorders>
              <w:top w:val="single" w:sz="4" w:space="0" w:color="auto"/>
              <w:left w:val="single" w:sz="4" w:space="0" w:color="auto"/>
              <w:bottom w:val="single" w:sz="4" w:space="0" w:color="auto"/>
              <w:right w:val="single" w:sz="4" w:space="0" w:color="auto"/>
            </w:tcBorders>
            <w:vAlign w:val="center"/>
          </w:tcPr>
          <w:p w14:paraId="7596458A"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 xml:space="preserve">IPS LED  </w:t>
            </w:r>
          </w:p>
        </w:tc>
        <w:tc>
          <w:tcPr>
            <w:tcW w:w="5528" w:type="dxa"/>
            <w:tcBorders>
              <w:top w:val="single" w:sz="4" w:space="0" w:color="auto"/>
              <w:left w:val="single" w:sz="4" w:space="0" w:color="auto"/>
              <w:bottom w:val="single" w:sz="4" w:space="0" w:color="auto"/>
              <w:right w:val="single" w:sz="4" w:space="0" w:color="auto"/>
            </w:tcBorders>
            <w:vAlign w:val="center"/>
          </w:tcPr>
          <w:p w14:paraId="20F6BC0A"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4989DAE" w14:textId="77777777" w:rsidR="00E66EB4" w:rsidRPr="00B90B98" w:rsidRDefault="00E66EB4" w:rsidP="00E66EB4">
            <w:pPr>
              <w:jc w:val="both"/>
              <w:rPr>
                <w:rFonts w:asciiTheme="majorHAnsi" w:hAnsiTheme="majorHAnsi" w:cstheme="majorHAnsi"/>
                <w:b/>
              </w:rPr>
            </w:pPr>
          </w:p>
        </w:tc>
      </w:tr>
      <w:tr w:rsidR="00E66EB4" w:rsidRPr="00B90B98" w14:paraId="64A7D767"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5984C93F" w14:textId="3537A57A" w:rsidR="00E66EB4" w:rsidRPr="00B90B98" w:rsidRDefault="00E66EB4" w:rsidP="00E66EB4">
            <w:pPr>
              <w:jc w:val="both"/>
              <w:rPr>
                <w:rFonts w:asciiTheme="majorHAnsi" w:hAnsiTheme="majorHAnsi" w:cstheme="majorHAnsi"/>
              </w:rPr>
            </w:pPr>
            <w:r w:rsidRPr="00B90B98">
              <w:rPr>
                <w:rFonts w:asciiTheme="majorHAnsi" w:hAnsiTheme="majorHAnsi" w:cstheme="majorHAnsi"/>
              </w:rPr>
              <w:lastRenderedPageBreak/>
              <w:t>3.11.3</w:t>
            </w:r>
          </w:p>
        </w:tc>
        <w:tc>
          <w:tcPr>
            <w:tcW w:w="1771" w:type="dxa"/>
            <w:tcBorders>
              <w:top w:val="single" w:sz="4" w:space="0" w:color="auto"/>
              <w:left w:val="single" w:sz="4" w:space="0" w:color="auto"/>
              <w:bottom w:val="single" w:sz="4" w:space="0" w:color="auto"/>
              <w:right w:val="single" w:sz="4" w:space="0" w:color="auto"/>
            </w:tcBorders>
            <w:vAlign w:val="center"/>
          </w:tcPr>
          <w:p w14:paraId="562969E0"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RAZLUČIVOST ZASLONA</w:t>
            </w:r>
          </w:p>
        </w:tc>
        <w:tc>
          <w:tcPr>
            <w:tcW w:w="5528" w:type="dxa"/>
            <w:tcBorders>
              <w:top w:val="single" w:sz="4" w:space="0" w:color="auto"/>
              <w:left w:val="single" w:sz="4" w:space="0" w:color="auto"/>
              <w:bottom w:val="single" w:sz="4" w:space="0" w:color="auto"/>
              <w:right w:val="single" w:sz="4" w:space="0" w:color="auto"/>
            </w:tcBorders>
            <w:vAlign w:val="center"/>
          </w:tcPr>
          <w:p w14:paraId="0DCF971C" w14:textId="5CB3BB31" w:rsidR="00E66EB4" w:rsidRPr="00B90B98" w:rsidRDefault="00E66EB4" w:rsidP="00E66EB4">
            <w:pPr>
              <w:jc w:val="both"/>
              <w:rPr>
                <w:rFonts w:asciiTheme="majorHAnsi" w:hAnsiTheme="majorHAnsi" w:cstheme="majorHAnsi"/>
              </w:rPr>
            </w:pPr>
            <w:r w:rsidRPr="00B90B98">
              <w:rPr>
                <w:rFonts w:asciiTheme="majorHAnsi" w:hAnsiTheme="majorHAnsi" w:cstheme="majorHAnsi"/>
              </w:rPr>
              <w:t>1920 x 1080  piksela</w:t>
            </w:r>
          </w:p>
        </w:tc>
        <w:tc>
          <w:tcPr>
            <w:tcW w:w="5528" w:type="dxa"/>
            <w:tcBorders>
              <w:top w:val="single" w:sz="4" w:space="0" w:color="auto"/>
              <w:left w:val="single" w:sz="4" w:space="0" w:color="auto"/>
              <w:bottom w:val="single" w:sz="4" w:space="0" w:color="auto"/>
              <w:right w:val="single" w:sz="4" w:space="0" w:color="auto"/>
            </w:tcBorders>
            <w:vAlign w:val="center"/>
          </w:tcPr>
          <w:p w14:paraId="6FE4D3C0"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89C7100" w14:textId="77777777" w:rsidR="00E66EB4" w:rsidRPr="00B90B98" w:rsidRDefault="00E66EB4" w:rsidP="00E66EB4">
            <w:pPr>
              <w:jc w:val="both"/>
              <w:rPr>
                <w:rFonts w:asciiTheme="majorHAnsi" w:hAnsiTheme="majorHAnsi" w:cstheme="majorHAnsi"/>
                <w:b/>
              </w:rPr>
            </w:pPr>
          </w:p>
        </w:tc>
      </w:tr>
      <w:tr w:rsidR="00E66EB4" w:rsidRPr="00B90B98" w14:paraId="22C7A36D"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15FF726C" w14:textId="0AAB37B2" w:rsidR="00E66EB4" w:rsidRPr="00B90B98" w:rsidRDefault="00E66EB4" w:rsidP="00E66EB4">
            <w:pPr>
              <w:jc w:val="both"/>
              <w:rPr>
                <w:rFonts w:asciiTheme="majorHAnsi" w:hAnsiTheme="majorHAnsi" w:cstheme="majorHAnsi"/>
              </w:rPr>
            </w:pPr>
            <w:r w:rsidRPr="00B90B98">
              <w:rPr>
                <w:rFonts w:asciiTheme="majorHAnsi" w:hAnsiTheme="majorHAnsi" w:cstheme="majorHAnsi"/>
              </w:rPr>
              <w:t>3.11.4</w:t>
            </w:r>
          </w:p>
        </w:tc>
        <w:tc>
          <w:tcPr>
            <w:tcW w:w="1771" w:type="dxa"/>
            <w:tcBorders>
              <w:top w:val="single" w:sz="4" w:space="0" w:color="auto"/>
              <w:left w:val="single" w:sz="4" w:space="0" w:color="auto"/>
              <w:bottom w:val="single" w:sz="4" w:space="0" w:color="auto"/>
              <w:right w:val="single" w:sz="4" w:space="0" w:color="auto"/>
            </w:tcBorders>
            <w:vAlign w:val="center"/>
          </w:tcPr>
          <w:p w14:paraId="03D55136"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VRIJEME ODZIVA</w:t>
            </w:r>
          </w:p>
        </w:tc>
        <w:tc>
          <w:tcPr>
            <w:tcW w:w="5528" w:type="dxa"/>
            <w:tcBorders>
              <w:top w:val="single" w:sz="4" w:space="0" w:color="auto"/>
              <w:left w:val="single" w:sz="4" w:space="0" w:color="auto"/>
              <w:bottom w:val="single" w:sz="4" w:space="0" w:color="auto"/>
              <w:right w:val="single" w:sz="4" w:space="0" w:color="auto"/>
            </w:tcBorders>
            <w:vAlign w:val="center"/>
          </w:tcPr>
          <w:p w14:paraId="29992C08" w14:textId="70330225" w:rsidR="00E66EB4" w:rsidRPr="00B90B98" w:rsidRDefault="00E66EB4" w:rsidP="00E66EB4">
            <w:pPr>
              <w:jc w:val="both"/>
              <w:rPr>
                <w:rFonts w:asciiTheme="majorHAnsi" w:hAnsiTheme="majorHAnsi" w:cstheme="majorHAnsi"/>
              </w:rPr>
            </w:pPr>
            <w:r w:rsidRPr="00B90B98">
              <w:rPr>
                <w:rFonts w:asciiTheme="majorHAnsi" w:hAnsiTheme="majorHAnsi" w:cstheme="majorHAnsi"/>
              </w:rPr>
              <w:t>5  ms</w:t>
            </w:r>
          </w:p>
        </w:tc>
        <w:tc>
          <w:tcPr>
            <w:tcW w:w="5528" w:type="dxa"/>
            <w:tcBorders>
              <w:top w:val="single" w:sz="4" w:space="0" w:color="auto"/>
              <w:left w:val="single" w:sz="4" w:space="0" w:color="auto"/>
              <w:bottom w:val="single" w:sz="4" w:space="0" w:color="auto"/>
              <w:right w:val="single" w:sz="4" w:space="0" w:color="auto"/>
            </w:tcBorders>
            <w:vAlign w:val="center"/>
          </w:tcPr>
          <w:p w14:paraId="743AF736"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52AB753" w14:textId="77777777" w:rsidR="00E66EB4" w:rsidRPr="00B90B98" w:rsidRDefault="00E66EB4" w:rsidP="00E66EB4">
            <w:pPr>
              <w:jc w:val="both"/>
              <w:rPr>
                <w:rFonts w:asciiTheme="majorHAnsi" w:hAnsiTheme="majorHAnsi" w:cstheme="majorHAnsi"/>
                <w:b/>
              </w:rPr>
            </w:pPr>
          </w:p>
        </w:tc>
      </w:tr>
      <w:tr w:rsidR="00E66EB4" w:rsidRPr="00B90B98" w14:paraId="3D095FDB"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5FD54FE2" w14:textId="1FDD5A72" w:rsidR="00E66EB4" w:rsidRPr="00B90B98" w:rsidRDefault="00E66EB4" w:rsidP="00E66EB4">
            <w:pPr>
              <w:jc w:val="both"/>
              <w:rPr>
                <w:rFonts w:asciiTheme="majorHAnsi" w:hAnsiTheme="majorHAnsi" w:cstheme="majorHAnsi"/>
              </w:rPr>
            </w:pPr>
            <w:r w:rsidRPr="00B90B98">
              <w:rPr>
                <w:rFonts w:asciiTheme="majorHAnsi" w:hAnsiTheme="majorHAnsi" w:cstheme="majorHAnsi"/>
              </w:rPr>
              <w:t>3.11.5</w:t>
            </w:r>
          </w:p>
        </w:tc>
        <w:tc>
          <w:tcPr>
            <w:tcW w:w="1771" w:type="dxa"/>
            <w:tcBorders>
              <w:top w:val="single" w:sz="4" w:space="0" w:color="auto"/>
              <w:left w:val="single" w:sz="4" w:space="0" w:color="auto"/>
              <w:bottom w:val="single" w:sz="4" w:space="0" w:color="auto"/>
              <w:right w:val="single" w:sz="4" w:space="0" w:color="auto"/>
            </w:tcBorders>
            <w:vAlign w:val="center"/>
          </w:tcPr>
          <w:p w14:paraId="15666F4A" w14:textId="77777777" w:rsidR="00E66EB4" w:rsidRPr="00B90B98" w:rsidRDefault="00E66EB4" w:rsidP="00E66EB4">
            <w:pPr>
              <w:rPr>
                <w:rFonts w:asciiTheme="majorHAnsi" w:hAnsiTheme="majorHAnsi" w:cstheme="majorHAnsi"/>
              </w:rPr>
            </w:pPr>
            <w:r w:rsidRPr="00B90B98">
              <w:rPr>
                <w:rFonts w:asciiTheme="majorHAnsi" w:hAnsiTheme="majorHAnsi" w:cstheme="majorHAnsi"/>
              </w:rPr>
              <w:t>TIPIČNI ODNOS KONTRASTA</w:t>
            </w:r>
          </w:p>
        </w:tc>
        <w:tc>
          <w:tcPr>
            <w:tcW w:w="5528" w:type="dxa"/>
            <w:tcBorders>
              <w:top w:val="single" w:sz="4" w:space="0" w:color="auto"/>
              <w:left w:val="single" w:sz="4" w:space="0" w:color="auto"/>
              <w:bottom w:val="single" w:sz="4" w:space="0" w:color="auto"/>
              <w:right w:val="single" w:sz="4" w:space="0" w:color="auto"/>
            </w:tcBorders>
            <w:vAlign w:val="center"/>
          </w:tcPr>
          <w:p w14:paraId="15C829BA"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 xml:space="preserve">1000:1  </w:t>
            </w:r>
          </w:p>
        </w:tc>
        <w:tc>
          <w:tcPr>
            <w:tcW w:w="5528" w:type="dxa"/>
            <w:tcBorders>
              <w:top w:val="single" w:sz="4" w:space="0" w:color="auto"/>
              <w:left w:val="single" w:sz="4" w:space="0" w:color="auto"/>
              <w:bottom w:val="single" w:sz="4" w:space="0" w:color="auto"/>
              <w:right w:val="single" w:sz="4" w:space="0" w:color="auto"/>
            </w:tcBorders>
            <w:vAlign w:val="center"/>
          </w:tcPr>
          <w:p w14:paraId="3AF56EC1"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4A6C611" w14:textId="77777777" w:rsidR="00E66EB4" w:rsidRPr="00B90B98" w:rsidRDefault="00E66EB4" w:rsidP="00E66EB4">
            <w:pPr>
              <w:jc w:val="both"/>
              <w:rPr>
                <w:rFonts w:asciiTheme="majorHAnsi" w:hAnsiTheme="majorHAnsi" w:cstheme="majorHAnsi"/>
                <w:b/>
              </w:rPr>
            </w:pPr>
          </w:p>
        </w:tc>
      </w:tr>
      <w:tr w:rsidR="00E66EB4" w:rsidRPr="00B90B98" w14:paraId="398EC1D7"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2BAF1AC5" w14:textId="77F102DC" w:rsidR="00E66EB4" w:rsidRPr="00B90B98" w:rsidRDefault="00E66EB4" w:rsidP="00E66EB4">
            <w:pPr>
              <w:jc w:val="both"/>
              <w:rPr>
                <w:rFonts w:asciiTheme="majorHAnsi" w:hAnsiTheme="majorHAnsi" w:cstheme="majorHAnsi"/>
              </w:rPr>
            </w:pPr>
            <w:r w:rsidRPr="00B90B98">
              <w:rPr>
                <w:rFonts w:asciiTheme="majorHAnsi" w:hAnsiTheme="majorHAnsi" w:cstheme="majorHAnsi"/>
              </w:rPr>
              <w:t>3.11.6</w:t>
            </w:r>
          </w:p>
        </w:tc>
        <w:tc>
          <w:tcPr>
            <w:tcW w:w="1771" w:type="dxa"/>
            <w:tcBorders>
              <w:top w:val="single" w:sz="4" w:space="0" w:color="auto"/>
              <w:left w:val="single" w:sz="4" w:space="0" w:color="auto"/>
              <w:bottom w:val="single" w:sz="4" w:space="0" w:color="auto"/>
              <w:right w:val="single" w:sz="4" w:space="0" w:color="auto"/>
            </w:tcBorders>
            <w:vAlign w:val="center"/>
          </w:tcPr>
          <w:p w14:paraId="77A2B29B" w14:textId="77777777" w:rsidR="00E66EB4" w:rsidRPr="00B90B98" w:rsidRDefault="00E66EB4" w:rsidP="00E66EB4">
            <w:pPr>
              <w:rPr>
                <w:rFonts w:asciiTheme="majorHAnsi" w:hAnsiTheme="majorHAnsi" w:cstheme="majorHAnsi"/>
              </w:rPr>
            </w:pPr>
            <w:r w:rsidRPr="00B90B98">
              <w:rPr>
                <w:rFonts w:asciiTheme="majorHAnsi" w:hAnsiTheme="majorHAnsi" w:cstheme="majorHAnsi"/>
              </w:rPr>
              <w:t>DINAMIČKI ODNOS KONTRASTA</w:t>
            </w:r>
          </w:p>
        </w:tc>
        <w:tc>
          <w:tcPr>
            <w:tcW w:w="5528" w:type="dxa"/>
            <w:tcBorders>
              <w:top w:val="single" w:sz="4" w:space="0" w:color="auto"/>
              <w:left w:val="single" w:sz="4" w:space="0" w:color="auto"/>
              <w:bottom w:val="single" w:sz="4" w:space="0" w:color="auto"/>
              <w:right w:val="single" w:sz="4" w:space="0" w:color="auto"/>
            </w:tcBorders>
            <w:vAlign w:val="center"/>
          </w:tcPr>
          <w:p w14:paraId="37AAE99B" w14:textId="2A8F0471" w:rsidR="00E66EB4" w:rsidRPr="00B90B98" w:rsidRDefault="00E66EB4" w:rsidP="00E66EB4">
            <w:pPr>
              <w:jc w:val="both"/>
              <w:rPr>
                <w:rFonts w:asciiTheme="majorHAnsi" w:hAnsiTheme="majorHAnsi" w:cstheme="majorHAnsi"/>
              </w:rPr>
            </w:pPr>
            <w:r w:rsidRPr="00B90B98">
              <w:rPr>
                <w:rFonts w:asciiTheme="majorHAnsi" w:hAnsiTheme="majorHAnsi" w:cstheme="majorHAnsi"/>
              </w:rPr>
              <w:t>50000000:1</w:t>
            </w:r>
          </w:p>
        </w:tc>
        <w:tc>
          <w:tcPr>
            <w:tcW w:w="5528" w:type="dxa"/>
            <w:tcBorders>
              <w:top w:val="single" w:sz="4" w:space="0" w:color="auto"/>
              <w:left w:val="single" w:sz="4" w:space="0" w:color="auto"/>
              <w:bottom w:val="single" w:sz="4" w:space="0" w:color="auto"/>
              <w:right w:val="single" w:sz="4" w:space="0" w:color="auto"/>
            </w:tcBorders>
            <w:vAlign w:val="center"/>
          </w:tcPr>
          <w:p w14:paraId="32D0BE8B"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D2AAF2B" w14:textId="77777777" w:rsidR="00E66EB4" w:rsidRPr="00B90B98" w:rsidRDefault="00E66EB4" w:rsidP="00E66EB4">
            <w:pPr>
              <w:jc w:val="both"/>
              <w:rPr>
                <w:rFonts w:asciiTheme="majorHAnsi" w:hAnsiTheme="majorHAnsi" w:cstheme="majorHAnsi"/>
                <w:b/>
              </w:rPr>
            </w:pPr>
          </w:p>
        </w:tc>
      </w:tr>
      <w:tr w:rsidR="00E66EB4" w:rsidRPr="00B90B98" w14:paraId="51DDE6C4"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34AF17F1" w14:textId="6260F460" w:rsidR="00E66EB4" w:rsidRPr="00B90B98" w:rsidRDefault="00E66EB4" w:rsidP="00E66EB4">
            <w:pPr>
              <w:jc w:val="both"/>
              <w:rPr>
                <w:rFonts w:asciiTheme="majorHAnsi" w:hAnsiTheme="majorHAnsi" w:cstheme="majorHAnsi"/>
              </w:rPr>
            </w:pPr>
            <w:r w:rsidRPr="00B90B98">
              <w:rPr>
                <w:rFonts w:asciiTheme="majorHAnsi" w:hAnsiTheme="majorHAnsi" w:cstheme="majorHAnsi"/>
              </w:rPr>
              <w:t>3.11.7</w:t>
            </w:r>
          </w:p>
        </w:tc>
        <w:tc>
          <w:tcPr>
            <w:tcW w:w="1771" w:type="dxa"/>
            <w:tcBorders>
              <w:top w:val="single" w:sz="4" w:space="0" w:color="auto"/>
              <w:left w:val="single" w:sz="4" w:space="0" w:color="auto"/>
              <w:bottom w:val="single" w:sz="4" w:space="0" w:color="auto"/>
              <w:right w:val="single" w:sz="4" w:space="0" w:color="auto"/>
            </w:tcBorders>
            <w:vAlign w:val="center"/>
          </w:tcPr>
          <w:p w14:paraId="3C36534A"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VIDLJIVI KUT</w:t>
            </w:r>
          </w:p>
        </w:tc>
        <w:tc>
          <w:tcPr>
            <w:tcW w:w="5528" w:type="dxa"/>
            <w:tcBorders>
              <w:top w:val="single" w:sz="4" w:space="0" w:color="auto"/>
              <w:left w:val="single" w:sz="4" w:space="0" w:color="auto"/>
              <w:bottom w:val="single" w:sz="4" w:space="0" w:color="auto"/>
              <w:right w:val="single" w:sz="4" w:space="0" w:color="auto"/>
            </w:tcBorders>
            <w:vAlign w:val="center"/>
          </w:tcPr>
          <w:p w14:paraId="0B261674"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Horizontalno/Vertikalno 178  °/178  °</w:t>
            </w:r>
          </w:p>
        </w:tc>
        <w:tc>
          <w:tcPr>
            <w:tcW w:w="5528" w:type="dxa"/>
            <w:tcBorders>
              <w:top w:val="single" w:sz="4" w:space="0" w:color="auto"/>
              <w:left w:val="single" w:sz="4" w:space="0" w:color="auto"/>
              <w:bottom w:val="single" w:sz="4" w:space="0" w:color="auto"/>
              <w:right w:val="single" w:sz="4" w:space="0" w:color="auto"/>
            </w:tcBorders>
            <w:vAlign w:val="center"/>
          </w:tcPr>
          <w:p w14:paraId="4F380814"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39AB9FD" w14:textId="77777777" w:rsidR="00E66EB4" w:rsidRPr="00B90B98" w:rsidRDefault="00E66EB4" w:rsidP="00E66EB4">
            <w:pPr>
              <w:jc w:val="both"/>
              <w:rPr>
                <w:rFonts w:asciiTheme="majorHAnsi" w:hAnsiTheme="majorHAnsi" w:cstheme="majorHAnsi"/>
                <w:b/>
              </w:rPr>
            </w:pPr>
          </w:p>
        </w:tc>
      </w:tr>
      <w:tr w:rsidR="00E66EB4" w:rsidRPr="00B90B98" w14:paraId="5CE82DED"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48EACE76" w14:textId="6068F96C" w:rsidR="00E66EB4" w:rsidRPr="00B90B98" w:rsidRDefault="00E66EB4" w:rsidP="00E66EB4">
            <w:pPr>
              <w:jc w:val="both"/>
              <w:rPr>
                <w:rFonts w:asciiTheme="majorHAnsi" w:hAnsiTheme="majorHAnsi" w:cstheme="majorHAnsi"/>
              </w:rPr>
            </w:pPr>
            <w:r w:rsidRPr="00B90B98">
              <w:rPr>
                <w:rFonts w:asciiTheme="majorHAnsi" w:hAnsiTheme="majorHAnsi" w:cstheme="majorHAnsi"/>
              </w:rPr>
              <w:t>3.11.8</w:t>
            </w:r>
          </w:p>
        </w:tc>
        <w:tc>
          <w:tcPr>
            <w:tcW w:w="1771" w:type="dxa"/>
            <w:tcBorders>
              <w:top w:val="single" w:sz="4" w:space="0" w:color="auto"/>
              <w:left w:val="single" w:sz="4" w:space="0" w:color="auto"/>
              <w:bottom w:val="single" w:sz="4" w:space="0" w:color="auto"/>
              <w:right w:val="single" w:sz="4" w:space="0" w:color="auto"/>
            </w:tcBorders>
            <w:vAlign w:val="center"/>
          </w:tcPr>
          <w:p w14:paraId="72FF55DD"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PRIKLJUČCI</w:t>
            </w:r>
          </w:p>
        </w:tc>
        <w:tc>
          <w:tcPr>
            <w:tcW w:w="5528" w:type="dxa"/>
            <w:tcBorders>
              <w:top w:val="single" w:sz="4" w:space="0" w:color="auto"/>
              <w:left w:val="single" w:sz="4" w:space="0" w:color="auto"/>
              <w:bottom w:val="single" w:sz="4" w:space="0" w:color="auto"/>
              <w:right w:val="single" w:sz="4" w:space="0" w:color="auto"/>
            </w:tcBorders>
            <w:vAlign w:val="center"/>
          </w:tcPr>
          <w:p w14:paraId="488DE6B0" w14:textId="7DC9F29A" w:rsidR="00E66EB4" w:rsidRPr="00B90B98" w:rsidRDefault="00E66EB4" w:rsidP="00E66EB4">
            <w:pPr>
              <w:jc w:val="both"/>
              <w:rPr>
                <w:rFonts w:asciiTheme="majorHAnsi" w:hAnsiTheme="majorHAnsi" w:cstheme="majorHAnsi"/>
              </w:rPr>
            </w:pPr>
            <w:r w:rsidRPr="00B90B98">
              <w:rPr>
                <w:rFonts w:asciiTheme="majorHAnsi" w:hAnsiTheme="majorHAnsi" w:cstheme="majorHAnsi"/>
              </w:rPr>
              <w:t>1x DVI, 1x VGA, 1x HDMI</w:t>
            </w:r>
          </w:p>
        </w:tc>
        <w:tc>
          <w:tcPr>
            <w:tcW w:w="5528" w:type="dxa"/>
            <w:tcBorders>
              <w:top w:val="single" w:sz="4" w:space="0" w:color="auto"/>
              <w:left w:val="single" w:sz="4" w:space="0" w:color="auto"/>
              <w:bottom w:val="single" w:sz="4" w:space="0" w:color="auto"/>
              <w:right w:val="single" w:sz="4" w:space="0" w:color="auto"/>
            </w:tcBorders>
            <w:vAlign w:val="center"/>
          </w:tcPr>
          <w:p w14:paraId="06D7BAE5"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D298536" w14:textId="77777777" w:rsidR="00E66EB4" w:rsidRPr="00B90B98" w:rsidRDefault="00E66EB4" w:rsidP="00E66EB4">
            <w:pPr>
              <w:jc w:val="both"/>
              <w:rPr>
                <w:rFonts w:asciiTheme="majorHAnsi" w:hAnsiTheme="majorHAnsi" w:cstheme="majorHAnsi"/>
                <w:b/>
              </w:rPr>
            </w:pPr>
          </w:p>
        </w:tc>
      </w:tr>
      <w:tr w:rsidR="00E66EB4" w:rsidRPr="00B90B98" w14:paraId="7B13EB59"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5236B79C" w14:textId="3FF590C3" w:rsidR="00E66EB4" w:rsidRPr="00B90B98" w:rsidRDefault="00E66EB4" w:rsidP="00E66EB4">
            <w:pPr>
              <w:jc w:val="both"/>
              <w:rPr>
                <w:rFonts w:asciiTheme="majorHAnsi" w:hAnsiTheme="majorHAnsi" w:cstheme="majorHAnsi"/>
              </w:rPr>
            </w:pPr>
            <w:r w:rsidRPr="00B90B98">
              <w:rPr>
                <w:rFonts w:asciiTheme="majorHAnsi" w:hAnsiTheme="majorHAnsi" w:cstheme="majorHAnsi"/>
              </w:rPr>
              <w:t>3.11.9</w:t>
            </w:r>
          </w:p>
        </w:tc>
        <w:tc>
          <w:tcPr>
            <w:tcW w:w="1771" w:type="dxa"/>
            <w:tcBorders>
              <w:top w:val="single" w:sz="4" w:space="0" w:color="auto"/>
              <w:left w:val="single" w:sz="4" w:space="0" w:color="auto"/>
              <w:bottom w:val="single" w:sz="4" w:space="0" w:color="auto"/>
              <w:right w:val="single" w:sz="4" w:space="0" w:color="auto"/>
            </w:tcBorders>
            <w:vAlign w:val="center"/>
          </w:tcPr>
          <w:p w14:paraId="182EC5B3"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VESA PRIKLJUČAK</w:t>
            </w:r>
          </w:p>
        </w:tc>
        <w:tc>
          <w:tcPr>
            <w:tcW w:w="5528" w:type="dxa"/>
            <w:tcBorders>
              <w:top w:val="single" w:sz="4" w:space="0" w:color="auto"/>
              <w:left w:val="single" w:sz="4" w:space="0" w:color="auto"/>
              <w:bottom w:val="single" w:sz="4" w:space="0" w:color="auto"/>
              <w:right w:val="single" w:sz="4" w:space="0" w:color="auto"/>
            </w:tcBorders>
            <w:vAlign w:val="center"/>
          </w:tcPr>
          <w:p w14:paraId="55631854"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100 x 100  mm</w:t>
            </w:r>
          </w:p>
        </w:tc>
        <w:tc>
          <w:tcPr>
            <w:tcW w:w="5528" w:type="dxa"/>
            <w:tcBorders>
              <w:top w:val="single" w:sz="4" w:space="0" w:color="auto"/>
              <w:left w:val="single" w:sz="4" w:space="0" w:color="auto"/>
              <w:bottom w:val="single" w:sz="4" w:space="0" w:color="auto"/>
              <w:right w:val="single" w:sz="4" w:space="0" w:color="auto"/>
            </w:tcBorders>
            <w:vAlign w:val="center"/>
          </w:tcPr>
          <w:p w14:paraId="55A9201D"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441CAF5" w14:textId="77777777" w:rsidR="00E66EB4" w:rsidRPr="00B90B98" w:rsidRDefault="00E66EB4" w:rsidP="00E66EB4">
            <w:pPr>
              <w:jc w:val="both"/>
              <w:rPr>
                <w:rFonts w:asciiTheme="majorHAnsi" w:hAnsiTheme="majorHAnsi" w:cstheme="majorHAnsi"/>
                <w:b/>
              </w:rPr>
            </w:pPr>
          </w:p>
        </w:tc>
      </w:tr>
      <w:tr w:rsidR="00E66EB4" w:rsidRPr="00B90B98" w14:paraId="2973DEA2"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4638A713" w14:textId="28B59BDB" w:rsidR="00E66EB4" w:rsidRPr="00B90B98" w:rsidRDefault="00E66EB4" w:rsidP="00E66EB4">
            <w:pPr>
              <w:jc w:val="both"/>
              <w:rPr>
                <w:rFonts w:asciiTheme="majorHAnsi" w:hAnsiTheme="majorHAnsi" w:cstheme="majorHAnsi"/>
              </w:rPr>
            </w:pPr>
            <w:r w:rsidRPr="00B90B98">
              <w:rPr>
                <w:rFonts w:asciiTheme="majorHAnsi" w:hAnsiTheme="majorHAnsi" w:cstheme="majorHAnsi"/>
              </w:rPr>
              <w:t>3.11.10</w:t>
            </w:r>
          </w:p>
        </w:tc>
        <w:tc>
          <w:tcPr>
            <w:tcW w:w="1771" w:type="dxa"/>
            <w:tcBorders>
              <w:top w:val="single" w:sz="4" w:space="0" w:color="auto"/>
              <w:left w:val="single" w:sz="4" w:space="0" w:color="auto"/>
              <w:bottom w:val="single" w:sz="4" w:space="0" w:color="auto"/>
              <w:right w:val="single" w:sz="4" w:space="0" w:color="auto"/>
            </w:tcBorders>
            <w:vAlign w:val="center"/>
          </w:tcPr>
          <w:p w14:paraId="066E538E"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51882548"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6F0B2BEC"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AA0E4BD" w14:textId="77777777" w:rsidR="00E66EB4" w:rsidRPr="00B90B98" w:rsidRDefault="00E66EB4" w:rsidP="00E66EB4">
            <w:pPr>
              <w:jc w:val="both"/>
              <w:rPr>
                <w:rFonts w:asciiTheme="majorHAnsi" w:hAnsiTheme="majorHAnsi" w:cstheme="majorHAnsi"/>
                <w:b/>
              </w:rPr>
            </w:pPr>
          </w:p>
        </w:tc>
      </w:tr>
      <w:tr w:rsidR="00E66EB4" w:rsidRPr="00B90B98" w14:paraId="7F674049"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92AAC2E" w14:textId="70668A04" w:rsidR="00E66EB4" w:rsidRPr="00B90B98" w:rsidRDefault="00E66EB4" w:rsidP="00E66EB4">
            <w:pPr>
              <w:jc w:val="both"/>
              <w:rPr>
                <w:rFonts w:asciiTheme="majorHAnsi" w:hAnsiTheme="majorHAnsi" w:cstheme="majorHAnsi"/>
                <w:b/>
              </w:rPr>
            </w:pPr>
            <w:r w:rsidRPr="00B90B98">
              <w:rPr>
                <w:rFonts w:asciiTheme="majorHAnsi" w:hAnsiTheme="majorHAnsi" w:cstheme="majorHAnsi"/>
                <w:b/>
              </w:rPr>
              <w:t>3.1</w:t>
            </w:r>
            <w:r w:rsidR="00987E88" w:rsidRPr="00B90B98">
              <w:rPr>
                <w:rFonts w:asciiTheme="majorHAnsi" w:hAnsiTheme="majorHAnsi" w:cstheme="majorHAnsi"/>
                <w:b/>
              </w:rPr>
              <w:t>2</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51C45B7" w14:textId="2641E4FC" w:rsidR="00E66EB4" w:rsidRPr="00B90B98" w:rsidRDefault="00E66EB4" w:rsidP="00E66EB4">
            <w:pPr>
              <w:jc w:val="both"/>
              <w:rPr>
                <w:rFonts w:asciiTheme="majorHAnsi" w:hAnsiTheme="majorHAnsi" w:cstheme="majorHAnsi"/>
                <w:b/>
                <w:bCs/>
              </w:rPr>
            </w:pPr>
            <w:r w:rsidRPr="00B90B98">
              <w:rPr>
                <w:rFonts w:asciiTheme="majorHAnsi" w:hAnsiTheme="majorHAnsi" w:cstheme="majorHAnsi"/>
                <w:b/>
                <w:bCs/>
              </w:rPr>
              <w:t>INTERAKTIVNI MONITOR NA DODIR 8,4“</w:t>
            </w:r>
          </w:p>
          <w:p w14:paraId="18AB51A1" w14:textId="35D89EC4" w:rsidR="00E66EB4" w:rsidRPr="00B90B98" w:rsidRDefault="00E66EB4" w:rsidP="00E66EB4">
            <w:pPr>
              <w:jc w:val="both"/>
              <w:rPr>
                <w:rFonts w:asciiTheme="majorHAnsi" w:hAnsiTheme="majorHAnsi" w:cstheme="majorHAnsi"/>
                <w:b/>
                <w:bCs/>
              </w:rPr>
            </w:pPr>
            <w:r w:rsidRPr="00B90B98">
              <w:rPr>
                <w:rFonts w:asciiTheme="majorHAnsi" w:hAnsiTheme="majorHAnsi" w:cstheme="majorHAnsi"/>
                <w:b/>
                <w:bCs/>
              </w:rPr>
              <w:t>Količina: 4 kom</w:t>
            </w:r>
          </w:p>
        </w:tc>
      </w:tr>
      <w:tr w:rsidR="00E66EB4" w:rsidRPr="00B90B98" w14:paraId="7A3E73CA" w14:textId="77777777" w:rsidTr="00683DB7">
        <w:trPr>
          <w:trHeight w:val="567"/>
          <w:jc w:val="center"/>
        </w:trPr>
        <w:tc>
          <w:tcPr>
            <w:tcW w:w="918" w:type="dxa"/>
            <w:vMerge w:val="restart"/>
            <w:tcBorders>
              <w:top w:val="single" w:sz="4" w:space="0" w:color="auto"/>
              <w:left w:val="single" w:sz="4" w:space="0" w:color="auto"/>
              <w:right w:val="single" w:sz="4" w:space="0" w:color="auto"/>
            </w:tcBorders>
            <w:vAlign w:val="center"/>
          </w:tcPr>
          <w:p w14:paraId="371A3691" w14:textId="77777777" w:rsidR="00E66EB4" w:rsidRPr="00B90B98" w:rsidRDefault="00E66EB4" w:rsidP="00E66EB4">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03AC30DF" w14:textId="77777777" w:rsidR="00E66EB4" w:rsidRPr="00B90B98" w:rsidRDefault="00E66EB4" w:rsidP="00E66EB4">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7FDB8677" w14:textId="77777777" w:rsidR="00E66EB4" w:rsidRPr="00B90B98" w:rsidRDefault="00E66EB4" w:rsidP="00E66EB4">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290EC" w14:textId="77777777" w:rsidR="00E66EB4" w:rsidRPr="00B90B98" w:rsidRDefault="00E66EB4" w:rsidP="00E66EB4">
            <w:pPr>
              <w:jc w:val="both"/>
              <w:rPr>
                <w:rFonts w:asciiTheme="majorHAnsi" w:hAnsiTheme="majorHAnsi" w:cstheme="majorHAnsi"/>
                <w:bCs/>
              </w:rPr>
            </w:pPr>
          </w:p>
        </w:tc>
      </w:tr>
      <w:tr w:rsidR="00E66EB4" w:rsidRPr="00B90B98" w14:paraId="4ADD0D33" w14:textId="77777777" w:rsidTr="00683DB7">
        <w:trPr>
          <w:trHeight w:val="567"/>
          <w:jc w:val="center"/>
        </w:trPr>
        <w:tc>
          <w:tcPr>
            <w:tcW w:w="918" w:type="dxa"/>
            <w:vMerge/>
            <w:tcBorders>
              <w:left w:val="single" w:sz="4" w:space="0" w:color="auto"/>
              <w:bottom w:val="single" w:sz="4" w:space="0" w:color="auto"/>
              <w:right w:val="single" w:sz="4" w:space="0" w:color="auto"/>
            </w:tcBorders>
            <w:vAlign w:val="center"/>
          </w:tcPr>
          <w:p w14:paraId="48ED0637" w14:textId="77777777" w:rsidR="00E66EB4" w:rsidRPr="00B90B98" w:rsidRDefault="00E66EB4" w:rsidP="00E66EB4">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4814534E" w14:textId="77777777" w:rsidR="00E66EB4" w:rsidRPr="00B90B98" w:rsidRDefault="00E66EB4" w:rsidP="00E66EB4">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4ECCC3AF" w14:textId="77777777" w:rsidR="00E66EB4" w:rsidRPr="00B90B98" w:rsidRDefault="00E66EB4" w:rsidP="00E66EB4">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7BDD14" w14:textId="77777777" w:rsidR="00E66EB4" w:rsidRPr="00B90B98" w:rsidRDefault="00E66EB4" w:rsidP="00E66EB4">
            <w:pPr>
              <w:jc w:val="both"/>
              <w:rPr>
                <w:rFonts w:asciiTheme="majorHAnsi" w:hAnsiTheme="majorHAnsi" w:cstheme="majorHAnsi"/>
                <w:bCs/>
              </w:rPr>
            </w:pPr>
          </w:p>
        </w:tc>
      </w:tr>
      <w:tr w:rsidR="00E66EB4" w:rsidRPr="00B90B98" w14:paraId="3F8AE1CA"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1D503B91" w14:textId="59E9D60E" w:rsidR="00E66EB4" w:rsidRPr="00B90B98" w:rsidRDefault="00E66EB4" w:rsidP="00E66EB4">
            <w:pPr>
              <w:jc w:val="both"/>
              <w:rPr>
                <w:rFonts w:asciiTheme="majorHAnsi" w:hAnsiTheme="majorHAnsi" w:cstheme="majorHAnsi"/>
              </w:rPr>
            </w:pPr>
            <w:r w:rsidRPr="00B90B98">
              <w:rPr>
                <w:rFonts w:asciiTheme="majorHAnsi" w:hAnsiTheme="majorHAnsi" w:cstheme="majorHAnsi"/>
              </w:rPr>
              <w:lastRenderedPageBreak/>
              <w:t>3.1</w:t>
            </w:r>
            <w:r w:rsidR="00987E88" w:rsidRPr="00B90B98">
              <w:rPr>
                <w:rFonts w:asciiTheme="majorHAnsi" w:hAnsiTheme="majorHAnsi" w:cstheme="majorHAnsi"/>
              </w:rPr>
              <w:t>2</w:t>
            </w:r>
            <w:r w:rsidRPr="00B90B98">
              <w:rPr>
                <w:rFonts w:asciiTheme="majorHAnsi" w:hAnsiTheme="majorHAnsi" w:cstheme="majorHAnsi"/>
              </w:rPr>
              <w:t>.1</w:t>
            </w:r>
          </w:p>
        </w:tc>
        <w:tc>
          <w:tcPr>
            <w:tcW w:w="1771" w:type="dxa"/>
            <w:tcBorders>
              <w:top w:val="single" w:sz="4" w:space="0" w:color="auto"/>
              <w:left w:val="single" w:sz="4" w:space="0" w:color="auto"/>
              <w:bottom w:val="single" w:sz="4" w:space="0" w:color="auto"/>
              <w:right w:val="single" w:sz="4" w:space="0" w:color="auto"/>
            </w:tcBorders>
            <w:vAlign w:val="center"/>
          </w:tcPr>
          <w:p w14:paraId="2A09DB94"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VIDLJIVA DIJAGONALA</w:t>
            </w:r>
          </w:p>
        </w:tc>
        <w:tc>
          <w:tcPr>
            <w:tcW w:w="5528" w:type="dxa"/>
            <w:tcBorders>
              <w:top w:val="single" w:sz="4" w:space="0" w:color="auto"/>
              <w:left w:val="single" w:sz="4" w:space="0" w:color="auto"/>
              <w:bottom w:val="single" w:sz="4" w:space="0" w:color="auto"/>
              <w:right w:val="single" w:sz="4" w:space="0" w:color="auto"/>
            </w:tcBorders>
          </w:tcPr>
          <w:p w14:paraId="5739958E" w14:textId="5415CFD2" w:rsidR="00E66EB4" w:rsidRPr="00B90B98" w:rsidRDefault="00E66EB4" w:rsidP="00E66EB4">
            <w:pPr>
              <w:widowControl w:val="0"/>
              <w:spacing w:after="120"/>
              <w:contextualSpacing/>
              <w:jc w:val="both"/>
              <w:rPr>
                <w:rFonts w:asciiTheme="majorHAnsi" w:hAnsiTheme="majorHAnsi" w:cstheme="majorHAnsi"/>
              </w:rPr>
            </w:pPr>
            <w:r w:rsidRPr="00B90B98">
              <w:rPr>
                <w:rFonts w:asciiTheme="majorHAnsi" w:hAnsiTheme="majorHAnsi" w:cstheme="majorHAnsi"/>
              </w:rPr>
              <w:t>8,4 "</w:t>
            </w:r>
          </w:p>
        </w:tc>
        <w:tc>
          <w:tcPr>
            <w:tcW w:w="5528" w:type="dxa"/>
            <w:tcBorders>
              <w:top w:val="single" w:sz="4" w:space="0" w:color="auto"/>
              <w:left w:val="single" w:sz="4" w:space="0" w:color="auto"/>
              <w:bottom w:val="single" w:sz="4" w:space="0" w:color="auto"/>
              <w:right w:val="single" w:sz="4" w:space="0" w:color="auto"/>
            </w:tcBorders>
            <w:vAlign w:val="center"/>
          </w:tcPr>
          <w:p w14:paraId="572B4BCA"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307711B" w14:textId="77777777" w:rsidR="00E66EB4" w:rsidRPr="00B90B98" w:rsidRDefault="00E66EB4" w:rsidP="00E66EB4">
            <w:pPr>
              <w:jc w:val="both"/>
              <w:rPr>
                <w:rFonts w:asciiTheme="majorHAnsi" w:hAnsiTheme="majorHAnsi" w:cstheme="majorHAnsi"/>
                <w:b/>
              </w:rPr>
            </w:pPr>
          </w:p>
        </w:tc>
      </w:tr>
      <w:tr w:rsidR="00E66EB4" w:rsidRPr="00B90B98" w14:paraId="708CCEB4"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4E04D913" w14:textId="0C552EF5" w:rsidR="00E66EB4" w:rsidRPr="00B90B98" w:rsidRDefault="00E66EB4" w:rsidP="00E66EB4">
            <w:pPr>
              <w:jc w:val="both"/>
              <w:rPr>
                <w:rFonts w:asciiTheme="majorHAnsi" w:hAnsiTheme="majorHAnsi" w:cstheme="majorHAnsi"/>
              </w:rPr>
            </w:pPr>
            <w:r w:rsidRPr="00B90B98">
              <w:rPr>
                <w:rFonts w:asciiTheme="majorHAnsi" w:hAnsiTheme="majorHAnsi" w:cstheme="majorHAnsi"/>
              </w:rPr>
              <w:t>3.1</w:t>
            </w:r>
            <w:r w:rsidR="00987E88" w:rsidRPr="00B90B98">
              <w:rPr>
                <w:rFonts w:asciiTheme="majorHAnsi" w:hAnsiTheme="majorHAnsi" w:cstheme="majorHAnsi"/>
              </w:rPr>
              <w:t>2</w:t>
            </w:r>
            <w:r w:rsidRPr="00B90B98">
              <w:rPr>
                <w:rFonts w:asciiTheme="majorHAnsi" w:hAnsiTheme="majorHAnsi" w:cstheme="majorHAnsi"/>
              </w:rPr>
              <w:t>.2</w:t>
            </w:r>
          </w:p>
        </w:tc>
        <w:tc>
          <w:tcPr>
            <w:tcW w:w="1771" w:type="dxa"/>
            <w:tcBorders>
              <w:top w:val="single" w:sz="4" w:space="0" w:color="auto"/>
              <w:left w:val="single" w:sz="4" w:space="0" w:color="auto"/>
              <w:bottom w:val="single" w:sz="4" w:space="0" w:color="auto"/>
              <w:right w:val="single" w:sz="4" w:space="0" w:color="auto"/>
            </w:tcBorders>
            <w:vAlign w:val="center"/>
          </w:tcPr>
          <w:p w14:paraId="2B088DD0"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TIP PANELA</w:t>
            </w:r>
          </w:p>
        </w:tc>
        <w:tc>
          <w:tcPr>
            <w:tcW w:w="5528" w:type="dxa"/>
            <w:tcBorders>
              <w:top w:val="single" w:sz="4" w:space="0" w:color="auto"/>
              <w:left w:val="single" w:sz="4" w:space="0" w:color="auto"/>
              <w:bottom w:val="single" w:sz="4" w:space="0" w:color="auto"/>
              <w:right w:val="single" w:sz="4" w:space="0" w:color="auto"/>
            </w:tcBorders>
            <w:vAlign w:val="center"/>
          </w:tcPr>
          <w:p w14:paraId="02352B39" w14:textId="69CFCB6B" w:rsidR="00E66EB4" w:rsidRPr="00B90B98" w:rsidRDefault="00E66EB4" w:rsidP="00E66EB4">
            <w:pPr>
              <w:jc w:val="both"/>
              <w:rPr>
                <w:rFonts w:asciiTheme="majorHAnsi" w:hAnsiTheme="majorHAnsi" w:cstheme="majorHAnsi"/>
              </w:rPr>
            </w:pPr>
            <w:r w:rsidRPr="00B90B98">
              <w:rPr>
                <w:rFonts w:asciiTheme="majorHAnsi" w:hAnsiTheme="majorHAnsi" w:cstheme="majorHAnsi"/>
              </w:rPr>
              <w:t xml:space="preserve">LED  </w:t>
            </w:r>
          </w:p>
        </w:tc>
        <w:tc>
          <w:tcPr>
            <w:tcW w:w="5528" w:type="dxa"/>
            <w:tcBorders>
              <w:top w:val="single" w:sz="4" w:space="0" w:color="auto"/>
              <w:left w:val="single" w:sz="4" w:space="0" w:color="auto"/>
              <w:bottom w:val="single" w:sz="4" w:space="0" w:color="auto"/>
              <w:right w:val="single" w:sz="4" w:space="0" w:color="auto"/>
            </w:tcBorders>
            <w:vAlign w:val="center"/>
          </w:tcPr>
          <w:p w14:paraId="4CC7E832"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C23B2BD" w14:textId="77777777" w:rsidR="00E66EB4" w:rsidRPr="00B90B98" w:rsidRDefault="00E66EB4" w:rsidP="00E66EB4">
            <w:pPr>
              <w:jc w:val="both"/>
              <w:rPr>
                <w:rFonts w:asciiTheme="majorHAnsi" w:hAnsiTheme="majorHAnsi" w:cstheme="majorHAnsi"/>
                <w:b/>
              </w:rPr>
            </w:pPr>
          </w:p>
        </w:tc>
      </w:tr>
      <w:tr w:rsidR="00E66EB4" w:rsidRPr="00B90B98" w14:paraId="71BC6D33"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64E2CB9F" w14:textId="337279B4" w:rsidR="00E66EB4" w:rsidRPr="00B90B98" w:rsidRDefault="00E66EB4" w:rsidP="00E66EB4">
            <w:pPr>
              <w:jc w:val="both"/>
              <w:rPr>
                <w:rFonts w:asciiTheme="majorHAnsi" w:hAnsiTheme="majorHAnsi" w:cstheme="majorHAnsi"/>
              </w:rPr>
            </w:pPr>
            <w:r w:rsidRPr="00B90B98">
              <w:rPr>
                <w:rFonts w:asciiTheme="majorHAnsi" w:hAnsiTheme="majorHAnsi" w:cstheme="majorHAnsi"/>
              </w:rPr>
              <w:t>3.1</w:t>
            </w:r>
            <w:r w:rsidR="00987E88" w:rsidRPr="00B90B98">
              <w:rPr>
                <w:rFonts w:asciiTheme="majorHAnsi" w:hAnsiTheme="majorHAnsi" w:cstheme="majorHAnsi"/>
              </w:rPr>
              <w:t>2</w:t>
            </w:r>
            <w:r w:rsidRPr="00B90B98">
              <w:rPr>
                <w:rFonts w:asciiTheme="majorHAnsi" w:hAnsiTheme="majorHAnsi" w:cstheme="majorHAnsi"/>
              </w:rPr>
              <w:t>.3</w:t>
            </w:r>
          </w:p>
        </w:tc>
        <w:tc>
          <w:tcPr>
            <w:tcW w:w="1771" w:type="dxa"/>
            <w:tcBorders>
              <w:top w:val="single" w:sz="4" w:space="0" w:color="auto"/>
              <w:left w:val="single" w:sz="4" w:space="0" w:color="auto"/>
              <w:bottom w:val="single" w:sz="4" w:space="0" w:color="auto"/>
              <w:right w:val="single" w:sz="4" w:space="0" w:color="auto"/>
            </w:tcBorders>
            <w:vAlign w:val="center"/>
          </w:tcPr>
          <w:p w14:paraId="6BAA72E4"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RAZLUČIVOST ZASLONA</w:t>
            </w:r>
          </w:p>
        </w:tc>
        <w:tc>
          <w:tcPr>
            <w:tcW w:w="5528" w:type="dxa"/>
            <w:tcBorders>
              <w:top w:val="single" w:sz="4" w:space="0" w:color="auto"/>
              <w:left w:val="single" w:sz="4" w:space="0" w:color="auto"/>
              <w:bottom w:val="single" w:sz="4" w:space="0" w:color="auto"/>
              <w:right w:val="single" w:sz="4" w:space="0" w:color="auto"/>
            </w:tcBorders>
            <w:vAlign w:val="center"/>
          </w:tcPr>
          <w:p w14:paraId="050696C2" w14:textId="0A73E566" w:rsidR="00E66EB4" w:rsidRPr="00B90B98" w:rsidRDefault="00E66EB4" w:rsidP="00E66EB4">
            <w:pPr>
              <w:jc w:val="both"/>
              <w:rPr>
                <w:rFonts w:asciiTheme="majorHAnsi" w:hAnsiTheme="majorHAnsi" w:cstheme="majorHAnsi"/>
              </w:rPr>
            </w:pPr>
            <w:r w:rsidRPr="00B90B98">
              <w:rPr>
                <w:rFonts w:asciiTheme="majorHAnsi" w:hAnsiTheme="majorHAnsi" w:cstheme="majorHAnsi"/>
              </w:rPr>
              <w:t>1024 x 600  piksela</w:t>
            </w:r>
          </w:p>
        </w:tc>
        <w:tc>
          <w:tcPr>
            <w:tcW w:w="5528" w:type="dxa"/>
            <w:tcBorders>
              <w:top w:val="single" w:sz="4" w:space="0" w:color="auto"/>
              <w:left w:val="single" w:sz="4" w:space="0" w:color="auto"/>
              <w:bottom w:val="single" w:sz="4" w:space="0" w:color="auto"/>
              <w:right w:val="single" w:sz="4" w:space="0" w:color="auto"/>
            </w:tcBorders>
            <w:vAlign w:val="center"/>
          </w:tcPr>
          <w:p w14:paraId="68D242C0"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557BB61" w14:textId="77777777" w:rsidR="00E66EB4" w:rsidRPr="00B90B98" w:rsidRDefault="00E66EB4" w:rsidP="00E66EB4">
            <w:pPr>
              <w:jc w:val="both"/>
              <w:rPr>
                <w:rFonts w:asciiTheme="majorHAnsi" w:hAnsiTheme="majorHAnsi" w:cstheme="majorHAnsi"/>
                <w:b/>
              </w:rPr>
            </w:pPr>
          </w:p>
        </w:tc>
      </w:tr>
      <w:tr w:rsidR="00E66EB4" w:rsidRPr="00B90B98" w14:paraId="69A5E3FB"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64B62C1F" w14:textId="11548E43" w:rsidR="00E66EB4" w:rsidRPr="00B90B98" w:rsidRDefault="00E66EB4" w:rsidP="00E66EB4">
            <w:pPr>
              <w:jc w:val="both"/>
              <w:rPr>
                <w:rFonts w:asciiTheme="majorHAnsi" w:hAnsiTheme="majorHAnsi" w:cstheme="majorHAnsi"/>
              </w:rPr>
            </w:pPr>
            <w:r w:rsidRPr="00B90B98">
              <w:rPr>
                <w:rFonts w:asciiTheme="majorHAnsi" w:hAnsiTheme="majorHAnsi" w:cstheme="majorHAnsi"/>
              </w:rPr>
              <w:t>3.1</w:t>
            </w:r>
            <w:r w:rsidR="00987E88" w:rsidRPr="00B90B98">
              <w:rPr>
                <w:rFonts w:asciiTheme="majorHAnsi" w:hAnsiTheme="majorHAnsi" w:cstheme="majorHAnsi"/>
              </w:rPr>
              <w:t>2</w:t>
            </w:r>
            <w:r w:rsidRPr="00B90B98">
              <w:rPr>
                <w:rFonts w:asciiTheme="majorHAnsi" w:hAnsiTheme="majorHAnsi" w:cstheme="majorHAnsi"/>
              </w:rPr>
              <w:t>.4</w:t>
            </w:r>
          </w:p>
        </w:tc>
        <w:tc>
          <w:tcPr>
            <w:tcW w:w="1771" w:type="dxa"/>
            <w:tcBorders>
              <w:top w:val="single" w:sz="4" w:space="0" w:color="auto"/>
              <w:left w:val="single" w:sz="4" w:space="0" w:color="auto"/>
              <w:bottom w:val="single" w:sz="4" w:space="0" w:color="auto"/>
              <w:right w:val="single" w:sz="4" w:space="0" w:color="auto"/>
            </w:tcBorders>
            <w:vAlign w:val="center"/>
          </w:tcPr>
          <w:p w14:paraId="3BC77EFF" w14:textId="38AFF5B8" w:rsidR="00E66EB4" w:rsidRPr="00B90B98" w:rsidRDefault="00E66EB4" w:rsidP="00E66EB4">
            <w:pPr>
              <w:jc w:val="both"/>
              <w:rPr>
                <w:rFonts w:asciiTheme="majorHAnsi" w:hAnsiTheme="majorHAnsi" w:cstheme="majorHAnsi"/>
              </w:rPr>
            </w:pPr>
            <w:r w:rsidRPr="00B90B98">
              <w:rPr>
                <w:rFonts w:asciiTheme="majorHAnsi" w:hAnsiTheme="majorHAnsi" w:cstheme="majorHAnsi"/>
              </w:rPr>
              <w:t>PROCESOR</w:t>
            </w:r>
          </w:p>
        </w:tc>
        <w:tc>
          <w:tcPr>
            <w:tcW w:w="5528" w:type="dxa"/>
            <w:tcBorders>
              <w:top w:val="single" w:sz="4" w:space="0" w:color="auto"/>
              <w:left w:val="single" w:sz="4" w:space="0" w:color="auto"/>
              <w:bottom w:val="single" w:sz="4" w:space="0" w:color="auto"/>
              <w:right w:val="single" w:sz="4" w:space="0" w:color="auto"/>
            </w:tcBorders>
            <w:vAlign w:val="center"/>
          </w:tcPr>
          <w:p w14:paraId="6F5FDF64" w14:textId="65675705" w:rsidR="00E66EB4" w:rsidRPr="00B90B98" w:rsidRDefault="00E66EB4" w:rsidP="00E66EB4">
            <w:pPr>
              <w:jc w:val="both"/>
              <w:rPr>
                <w:rFonts w:asciiTheme="majorHAnsi" w:hAnsiTheme="majorHAnsi" w:cstheme="majorHAnsi"/>
              </w:rPr>
            </w:pPr>
            <w:r w:rsidRPr="00B90B98">
              <w:rPr>
                <w:rFonts w:asciiTheme="majorHAnsi" w:hAnsiTheme="majorHAnsi" w:cstheme="majorHAnsi"/>
              </w:rPr>
              <w:t>4 jezgri i 4 niti, osnovna radna frekvencija 1.60 GHz, 2GB brze interne memorije</w:t>
            </w:r>
          </w:p>
        </w:tc>
        <w:tc>
          <w:tcPr>
            <w:tcW w:w="5528" w:type="dxa"/>
            <w:tcBorders>
              <w:top w:val="single" w:sz="4" w:space="0" w:color="auto"/>
              <w:left w:val="single" w:sz="4" w:space="0" w:color="auto"/>
              <w:bottom w:val="single" w:sz="4" w:space="0" w:color="auto"/>
              <w:right w:val="single" w:sz="4" w:space="0" w:color="auto"/>
            </w:tcBorders>
            <w:vAlign w:val="center"/>
          </w:tcPr>
          <w:p w14:paraId="4C09E89A"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32D3DBA" w14:textId="77777777" w:rsidR="00E66EB4" w:rsidRPr="00B90B98" w:rsidRDefault="00E66EB4" w:rsidP="00E66EB4">
            <w:pPr>
              <w:jc w:val="both"/>
              <w:rPr>
                <w:rFonts w:asciiTheme="majorHAnsi" w:hAnsiTheme="majorHAnsi" w:cstheme="majorHAnsi"/>
                <w:b/>
              </w:rPr>
            </w:pPr>
          </w:p>
        </w:tc>
      </w:tr>
      <w:tr w:rsidR="00E66EB4" w:rsidRPr="00B90B98" w14:paraId="522B9A62"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2DA6DF8F" w14:textId="024F8C68" w:rsidR="00E66EB4" w:rsidRPr="00B90B98" w:rsidRDefault="00E66EB4" w:rsidP="00E66EB4">
            <w:pPr>
              <w:jc w:val="both"/>
              <w:rPr>
                <w:rFonts w:asciiTheme="majorHAnsi" w:hAnsiTheme="majorHAnsi" w:cstheme="majorHAnsi"/>
              </w:rPr>
            </w:pPr>
            <w:r w:rsidRPr="00B90B98">
              <w:rPr>
                <w:rFonts w:asciiTheme="majorHAnsi" w:hAnsiTheme="majorHAnsi" w:cstheme="majorHAnsi"/>
              </w:rPr>
              <w:t>3.1</w:t>
            </w:r>
            <w:r w:rsidR="00987E88" w:rsidRPr="00B90B98">
              <w:rPr>
                <w:rFonts w:asciiTheme="majorHAnsi" w:hAnsiTheme="majorHAnsi" w:cstheme="majorHAnsi"/>
              </w:rPr>
              <w:t>2</w:t>
            </w:r>
            <w:r w:rsidRPr="00B90B98">
              <w:rPr>
                <w:rFonts w:asciiTheme="majorHAnsi" w:hAnsiTheme="majorHAnsi" w:cstheme="majorHAnsi"/>
              </w:rPr>
              <w:t>.</w:t>
            </w:r>
            <w:r w:rsidR="00B83B2C" w:rsidRPr="00B90B98">
              <w:rPr>
                <w:rFonts w:asciiTheme="majorHAnsi" w:hAnsiTheme="majorHAnsi" w:cstheme="majorHAnsi"/>
              </w:rPr>
              <w:t>5</w:t>
            </w:r>
          </w:p>
        </w:tc>
        <w:tc>
          <w:tcPr>
            <w:tcW w:w="1771" w:type="dxa"/>
            <w:tcBorders>
              <w:top w:val="single" w:sz="4" w:space="0" w:color="auto"/>
              <w:left w:val="single" w:sz="4" w:space="0" w:color="auto"/>
              <w:bottom w:val="single" w:sz="4" w:space="0" w:color="auto"/>
              <w:right w:val="single" w:sz="4" w:space="0" w:color="auto"/>
            </w:tcBorders>
            <w:vAlign w:val="center"/>
          </w:tcPr>
          <w:p w14:paraId="75DB29E4"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VESA PRIKLJUČAK</w:t>
            </w:r>
          </w:p>
        </w:tc>
        <w:tc>
          <w:tcPr>
            <w:tcW w:w="5528" w:type="dxa"/>
            <w:tcBorders>
              <w:top w:val="single" w:sz="4" w:space="0" w:color="auto"/>
              <w:left w:val="single" w:sz="4" w:space="0" w:color="auto"/>
              <w:bottom w:val="single" w:sz="4" w:space="0" w:color="auto"/>
              <w:right w:val="single" w:sz="4" w:space="0" w:color="auto"/>
            </w:tcBorders>
            <w:vAlign w:val="center"/>
          </w:tcPr>
          <w:p w14:paraId="73E311D3" w14:textId="77777777" w:rsidR="00E66EB4" w:rsidRPr="00B90B98" w:rsidRDefault="00E66EB4" w:rsidP="00E66EB4">
            <w:pPr>
              <w:jc w:val="both"/>
              <w:rPr>
                <w:rFonts w:asciiTheme="majorHAnsi" w:hAnsiTheme="majorHAnsi" w:cstheme="majorHAnsi"/>
              </w:rPr>
            </w:pPr>
            <w:r w:rsidRPr="00B90B98">
              <w:rPr>
                <w:rFonts w:asciiTheme="majorHAnsi" w:hAnsiTheme="majorHAnsi" w:cstheme="majorHAnsi"/>
              </w:rPr>
              <w:t>100 x 100  mm</w:t>
            </w:r>
          </w:p>
        </w:tc>
        <w:tc>
          <w:tcPr>
            <w:tcW w:w="5528" w:type="dxa"/>
            <w:tcBorders>
              <w:top w:val="single" w:sz="4" w:space="0" w:color="auto"/>
              <w:left w:val="single" w:sz="4" w:space="0" w:color="auto"/>
              <w:bottom w:val="single" w:sz="4" w:space="0" w:color="auto"/>
              <w:right w:val="single" w:sz="4" w:space="0" w:color="auto"/>
            </w:tcBorders>
            <w:vAlign w:val="center"/>
          </w:tcPr>
          <w:p w14:paraId="692FD18C" w14:textId="77777777" w:rsidR="00E66EB4" w:rsidRPr="00B90B98" w:rsidRDefault="00E66EB4" w:rsidP="00E66EB4">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A86D879" w14:textId="77777777" w:rsidR="00E66EB4" w:rsidRPr="00B90B98" w:rsidRDefault="00E66EB4" w:rsidP="00E66EB4">
            <w:pPr>
              <w:jc w:val="both"/>
              <w:rPr>
                <w:rFonts w:asciiTheme="majorHAnsi" w:hAnsiTheme="majorHAnsi" w:cstheme="majorHAnsi"/>
                <w:b/>
              </w:rPr>
            </w:pPr>
          </w:p>
        </w:tc>
      </w:tr>
      <w:tr w:rsidR="00987E88" w:rsidRPr="00B90B98" w14:paraId="2CF93A09" w14:textId="77777777" w:rsidTr="00987E88">
        <w:trPr>
          <w:jc w:val="center"/>
        </w:trPr>
        <w:tc>
          <w:tcPr>
            <w:tcW w:w="918" w:type="dxa"/>
            <w:tcBorders>
              <w:top w:val="single" w:sz="4" w:space="0" w:color="auto"/>
              <w:left w:val="single" w:sz="4" w:space="0" w:color="auto"/>
              <w:bottom w:val="single" w:sz="4" w:space="0" w:color="auto"/>
              <w:right w:val="single" w:sz="4" w:space="0" w:color="auto"/>
            </w:tcBorders>
          </w:tcPr>
          <w:p w14:paraId="05865A62" w14:textId="24AE160B" w:rsidR="00987E88" w:rsidRPr="00B90B98" w:rsidRDefault="00987E88" w:rsidP="00683DB7">
            <w:pPr>
              <w:jc w:val="both"/>
              <w:rPr>
                <w:rFonts w:asciiTheme="majorHAnsi" w:hAnsiTheme="majorHAnsi" w:cstheme="majorHAnsi"/>
              </w:rPr>
            </w:pPr>
            <w:r w:rsidRPr="00B90B98">
              <w:rPr>
                <w:rFonts w:asciiTheme="majorHAnsi" w:hAnsiTheme="majorHAnsi" w:cstheme="majorHAnsi"/>
              </w:rPr>
              <w:t>3.12.</w:t>
            </w:r>
            <w:r w:rsidR="00B83B2C" w:rsidRPr="00B90B98">
              <w:rPr>
                <w:rFonts w:asciiTheme="majorHAnsi" w:hAnsiTheme="majorHAnsi" w:cstheme="majorHAnsi"/>
              </w:rPr>
              <w:t>6</w:t>
            </w:r>
          </w:p>
        </w:tc>
        <w:tc>
          <w:tcPr>
            <w:tcW w:w="1771" w:type="dxa"/>
            <w:tcBorders>
              <w:top w:val="single" w:sz="4" w:space="0" w:color="auto"/>
              <w:left w:val="single" w:sz="4" w:space="0" w:color="auto"/>
              <w:bottom w:val="single" w:sz="4" w:space="0" w:color="auto"/>
              <w:right w:val="single" w:sz="4" w:space="0" w:color="auto"/>
            </w:tcBorders>
            <w:vAlign w:val="center"/>
          </w:tcPr>
          <w:p w14:paraId="0E46087E" w14:textId="77777777" w:rsidR="00987E88" w:rsidRPr="00B90B98" w:rsidRDefault="00987E88" w:rsidP="00683DB7">
            <w:pPr>
              <w:jc w:val="both"/>
              <w:rPr>
                <w:rFonts w:asciiTheme="majorHAnsi" w:hAnsiTheme="majorHAnsi" w:cstheme="majorHAnsi"/>
              </w:rPr>
            </w:pPr>
            <w:r w:rsidRPr="00B90B98">
              <w:rPr>
                <w:rFonts w:asciiTheme="majorHAnsi" w:hAnsiTheme="majorHAnsi" w:cstheme="majorHAnsi"/>
              </w:rPr>
              <w:t>KONTROLER</w:t>
            </w:r>
          </w:p>
        </w:tc>
        <w:tc>
          <w:tcPr>
            <w:tcW w:w="5528" w:type="dxa"/>
            <w:tcBorders>
              <w:top w:val="single" w:sz="4" w:space="0" w:color="auto"/>
              <w:left w:val="single" w:sz="4" w:space="0" w:color="auto"/>
              <w:bottom w:val="single" w:sz="4" w:space="0" w:color="auto"/>
              <w:right w:val="single" w:sz="4" w:space="0" w:color="auto"/>
            </w:tcBorders>
            <w:vAlign w:val="center"/>
          </w:tcPr>
          <w:p w14:paraId="2FC087AA" w14:textId="77777777" w:rsidR="00987E88" w:rsidRPr="00B90B98" w:rsidRDefault="00987E88" w:rsidP="00683DB7">
            <w:pPr>
              <w:jc w:val="both"/>
              <w:rPr>
                <w:rFonts w:asciiTheme="majorHAnsi" w:hAnsiTheme="majorHAnsi" w:cstheme="majorHAnsi"/>
              </w:rPr>
            </w:pPr>
            <w:r w:rsidRPr="00B90B98">
              <w:rPr>
                <w:rFonts w:asciiTheme="majorHAnsi" w:hAnsiTheme="majorHAnsi" w:cstheme="majorHAnsi"/>
              </w:rPr>
              <w:t>Serial ATA 3.0 (6.0 Gb/s)</w:t>
            </w:r>
          </w:p>
        </w:tc>
        <w:tc>
          <w:tcPr>
            <w:tcW w:w="5528" w:type="dxa"/>
            <w:tcBorders>
              <w:top w:val="single" w:sz="4" w:space="0" w:color="auto"/>
              <w:left w:val="single" w:sz="4" w:space="0" w:color="auto"/>
              <w:bottom w:val="single" w:sz="4" w:space="0" w:color="auto"/>
              <w:right w:val="single" w:sz="4" w:space="0" w:color="auto"/>
            </w:tcBorders>
            <w:vAlign w:val="center"/>
          </w:tcPr>
          <w:p w14:paraId="08215FF3" w14:textId="77777777" w:rsidR="00987E88" w:rsidRPr="00B90B98" w:rsidRDefault="00987E88"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36AA2EE" w14:textId="77777777" w:rsidR="00987E88" w:rsidRPr="00B90B98" w:rsidRDefault="00987E88" w:rsidP="00683DB7">
            <w:pPr>
              <w:jc w:val="both"/>
              <w:rPr>
                <w:rFonts w:asciiTheme="majorHAnsi" w:hAnsiTheme="majorHAnsi" w:cstheme="majorHAnsi"/>
                <w:b/>
              </w:rPr>
            </w:pPr>
          </w:p>
        </w:tc>
      </w:tr>
      <w:tr w:rsidR="00987E88" w:rsidRPr="00B90B98" w14:paraId="56DDD336" w14:textId="77777777" w:rsidTr="00987E88">
        <w:trPr>
          <w:jc w:val="center"/>
        </w:trPr>
        <w:tc>
          <w:tcPr>
            <w:tcW w:w="918" w:type="dxa"/>
            <w:tcBorders>
              <w:top w:val="single" w:sz="4" w:space="0" w:color="auto"/>
              <w:left w:val="single" w:sz="4" w:space="0" w:color="auto"/>
              <w:bottom w:val="single" w:sz="4" w:space="0" w:color="auto"/>
              <w:right w:val="single" w:sz="4" w:space="0" w:color="auto"/>
            </w:tcBorders>
          </w:tcPr>
          <w:p w14:paraId="7034403C" w14:textId="4F9AB60E" w:rsidR="00987E88" w:rsidRPr="00B90B98" w:rsidRDefault="00987E88" w:rsidP="00683DB7">
            <w:pPr>
              <w:jc w:val="both"/>
              <w:rPr>
                <w:rFonts w:asciiTheme="majorHAnsi" w:hAnsiTheme="majorHAnsi" w:cstheme="majorHAnsi"/>
              </w:rPr>
            </w:pPr>
            <w:r w:rsidRPr="00B90B98">
              <w:rPr>
                <w:rFonts w:asciiTheme="majorHAnsi" w:hAnsiTheme="majorHAnsi" w:cstheme="majorHAnsi"/>
              </w:rPr>
              <w:t>3.12.</w:t>
            </w:r>
            <w:r w:rsidR="00B83B2C" w:rsidRPr="00B90B98">
              <w:rPr>
                <w:rFonts w:asciiTheme="majorHAnsi" w:hAnsiTheme="majorHAnsi" w:cstheme="majorHAnsi"/>
              </w:rPr>
              <w:t>7</w:t>
            </w:r>
          </w:p>
        </w:tc>
        <w:tc>
          <w:tcPr>
            <w:tcW w:w="1771" w:type="dxa"/>
            <w:tcBorders>
              <w:top w:val="single" w:sz="4" w:space="0" w:color="auto"/>
              <w:left w:val="single" w:sz="4" w:space="0" w:color="auto"/>
              <w:bottom w:val="single" w:sz="4" w:space="0" w:color="auto"/>
              <w:right w:val="single" w:sz="4" w:space="0" w:color="auto"/>
            </w:tcBorders>
            <w:vAlign w:val="center"/>
          </w:tcPr>
          <w:p w14:paraId="1F913D41" w14:textId="77777777" w:rsidR="00987E88" w:rsidRPr="00B90B98" w:rsidRDefault="00987E88" w:rsidP="00683DB7">
            <w:pPr>
              <w:jc w:val="both"/>
              <w:rPr>
                <w:rFonts w:asciiTheme="majorHAnsi" w:hAnsiTheme="majorHAnsi" w:cstheme="majorHAnsi"/>
              </w:rPr>
            </w:pPr>
            <w:r w:rsidRPr="00B90B98">
              <w:rPr>
                <w:rFonts w:asciiTheme="majorHAnsi" w:hAnsiTheme="majorHAnsi" w:cstheme="majorHAnsi"/>
              </w:rPr>
              <w:t>DISK</w:t>
            </w:r>
          </w:p>
        </w:tc>
        <w:tc>
          <w:tcPr>
            <w:tcW w:w="5528" w:type="dxa"/>
            <w:tcBorders>
              <w:top w:val="single" w:sz="4" w:space="0" w:color="auto"/>
              <w:left w:val="single" w:sz="4" w:space="0" w:color="auto"/>
              <w:bottom w:val="single" w:sz="4" w:space="0" w:color="auto"/>
              <w:right w:val="single" w:sz="4" w:space="0" w:color="auto"/>
            </w:tcBorders>
            <w:vAlign w:val="center"/>
          </w:tcPr>
          <w:p w14:paraId="21E7990B" w14:textId="7F253CFC" w:rsidR="00987E88" w:rsidRPr="00B90B98" w:rsidRDefault="00987E88" w:rsidP="00683DB7">
            <w:pPr>
              <w:jc w:val="both"/>
              <w:rPr>
                <w:rFonts w:asciiTheme="majorHAnsi" w:hAnsiTheme="majorHAnsi" w:cstheme="majorHAnsi"/>
              </w:rPr>
            </w:pPr>
            <w:r w:rsidRPr="00B90B98">
              <w:rPr>
                <w:rFonts w:asciiTheme="majorHAnsi" w:hAnsiTheme="majorHAnsi" w:cstheme="majorHAnsi"/>
              </w:rPr>
              <w:t>1x M.2 SSD 64Gb</w:t>
            </w:r>
          </w:p>
        </w:tc>
        <w:tc>
          <w:tcPr>
            <w:tcW w:w="5528" w:type="dxa"/>
            <w:tcBorders>
              <w:top w:val="single" w:sz="4" w:space="0" w:color="auto"/>
              <w:left w:val="single" w:sz="4" w:space="0" w:color="auto"/>
              <w:bottom w:val="single" w:sz="4" w:space="0" w:color="auto"/>
              <w:right w:val="single" w:sz="4" w:space="0" w:color="auto"/>
            </w:tcBorders>
            <w:vAlign w:val="center"/>
          </w:tcPr>
          <w:p w14:paraId="4CE6F7D6" w14:textId="77777777" w:rsidR="00987E88" w:rsidRPr="00B90B98" w:rsidRDefault="00987E88"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3BEB976" w14:textId="77777777" w:rsidR="00987E88" w:rsidRPr="00B90B98" w:rsidRDefault="00987E88" w:rsidP="00683DB7">
            <w:pPr>
              <w:jc w:val="both"/>
              <w:rPr>
                <w:rFonts w:asciiTheme="majorHAnsi" w:hAnsiTheme="majorHAnsi" w:cstheme="majorHAnsi"/>
                <w:b/>
              </w:rPr>
            </w:pPr>
          </w:p>
        </w:tc>
      </w:tr>
      <w:tr w:rsidR="00987E88" w:rsidRPr="00B90B98" w14:paraId="07307525" w14:textId="77777777" w:rsidTr="00987E88">
        <w:trPr>
          <w:jc w:val="center"/>
        </w:trPr>
        <w:tc>
          <w:tcPr>
            <w:tcW w:w="918" w:type="dxa"/>
            <w:tcBorders>
              <w:top w:val="single" w:sz="4" w:space="0" w:color="auto"/>
              <w:left w:val="single" w:sz="4" w:space="0" w:color="auto"/>
              <w:bottom w:val="single" w:sz="4" w:space="0" w:color="auto"/>
              <w:right w:val="single" w:sz="4" w:space="0" w:color="auto"/>
            </w:tcBorders>
          </w:tcPr>
          <w:p w14:paraId="16FC9550" w14:textId="2DB3FF7E" w:rsidR="00987E88" w:rsidRPr="00B90B98" w:rsidRDefault="00987E88" w:rsidP="00683DB7">
            <w:pPr>
              <w:jc w:val="both"/>
              <w:rPr>
                <w:rFonts w:asciiTheme="majorHAnsi" w:hAnsiTheme="majorHAnsi" w:cstheme="majorHAnsi"/>
              </w:rPr>
            </w:pPr>
            <w:r w:rsidRPr="00B90B98">
              <w:rPr>
                <w:rFonts w:asciiTheme="majorHAnsi" w:hAnsiTheme="majorHAnsi" w:cstheme="majorHAnsi"/>
              </w:rPr>
              <w:t>3.12.</w:t>
            </w:r>
            <w:r w:rsidR="00B83B2C" w:rsidRPr="00B90B98">
              <w:rPr>
                <w:rFonts w:asciiTheme="majorHAnsi" w:hAnsiTheme="majorHAnsi" w:cstheme="majorHAnsi"/>
              </w:rPr>
              <w:t>8</w:t>
            </w:r>
          </w:p>
        </w:tc>
        <w:tc>
          <w:tcPr>
            <w:tcW w:w="1771" w:type="dxa"/>
            <w:tcBorders>
              <w:top w:val="single" w:sz="4" w:space="0" w:color="auto"/>
              <w:left w:val="single" w:sz="4" w:space="0" w:color="auto"/>
              <w:bottom w:val="single" w:sz="4" w:space="0" w:color="auto"/>
              <w:right w:val="single" w:sz="4" w:space="0" w:color="auto"/>
            </w:tcBorders>
            <w:vAlign w:val="center"/>
          </w:tcPr>
          <w:p w14:paraId="72F8D79B" w14:textId="77777777" w:rsidR="00987E88" w:rsidRPr="00B90B98" w:rsidRDefault="00987E88" w:rsidP="00683DB7">
            <w:pPr>
              <w:jc w:val="both"/>
              <w:rPr>
                <w:rFonts w:asciiTheme="majorHAnsi" w:hAnsiTheme="majorHAnsi" w:cstheme="majorHAnsi"/>
              </w:rPr>
            </w:pPr>
            <w:r w:rsidRPr="00B90B98">
              <w:rPr>
                <w:rFonts w:asciiTheme="majorHAnsi" w:hAnsiTheme="majorHAnsi" w:cstheme="majorHAnsi"/>
              </w:rPr>
              <w:t>MREŽNI KONTROLER</w:t>
            </w:r>
          </w:p>
        </w:tc>
        <w:tc>
          <w:tcPr>
            <w:tcW w:w="5528" w:type="dxa"/>
            <w:tcBorders>
              <w:top w:val="single" w:sz="4" w:space="0" w:color="auto"/>
              <w:left w:val="single" w:sz="4" w:space="0" w:color="auto"/>
              <w:bottom w:val="single" w:sz="4" w:space="0" w:color="auto"/>
              <w:right w:val="single" w:sz="4" w:space="0" w:color="auto"/>
            </w:tcBorders>
            <w:vAlign w:val="center"/>
          </w:tcPr>
          <w:p w14:paraId="4F744254" w14:textId="77777777" w:rsidR="00987E88" w:rsidRPr="00B90B98" w:rsidRDefault="00987E88" w:rsidP="00683DB7">
            <w:pPr>
              <w:jc w:val="both"/>
              <w:rPr>
                <w:rFonts w:asciiTheme="majorHAnsi" w:hAnsiTheme="majorHAnsi" w:cstheme="majorHAnsi"/>
              </w:rPr>
            </w:pPr>
            <w:r w:rsidRPr="00B90B98">
              <w:rPr>
                <w:rFonts w:asciiTheme="majorHAnsi" w:hAnsiTheme="majorHAnsi" w:cstheme="majorHAnsi"/>
              </w:rPr>
              <w:t>Gigabit Network Connection</w:t>
            </w:r>
          </w:p>
        </w:tc>
        <w:tc>
          <w:tcPr>
            <w:tcW w:w="5528" w:type="dxa"/>
            <w:tcBorders>
              <w:top w:val="single" w:sz="4" w:space="0" w:color="auto"/>
              <w:left w:val="single" w:sz="4" w:space="0" w:color="auto"/>
              <w:bottom w:val="single" w:sz="4" w:space="0" w:color="auto"/>
              <w:right w:val="single" w:sz="4" w:space="0" w:color="auto"/>
            </w:tcBorders>
            <w:vAlign w:val="center"/>
          </w:tcPr>
          <w:p w14:paraId="3A217572" w14:textId="77777777" w:rsidR="00987E88" w:rsidRPr="00B90B98" w:rsidRDefault="00987E88"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0A36397" w14:textId="77777777" w:rsidR="00987E88" w:rsidRPr="00B90B98" w:rsidRDefault="00987E88" w:rsidP="00683DB7">
            <w:pPr>
              <w:jc w:val="both"/>
              <w:rPr>
                <w:rFonts w:asciiTheme="majorHAnsi" w:hAnsiTheme="majorHAnsi" w:cstheme="majorHAnsi"/>
                <w:b/>
              </w:rPr>
            </w:pPr>
          </w:p>
        </w:tc>
      </w:tr>
      <w:tr w:rsidR="00987E88" w:rsidRPr="00B90B98" w14:paraId="23012E8E" w14:textId="77777777" w:rsidTr="00987E88">
        <w:trPr>
          <w:jc w:val="center"/>
        </w:trPr>
        <w:tc>
          <w:tcPr>
            <w:tcW w:w="918" w:type="dxa"/>
            <w:tcBorders>
              <w:top w:val="single" w:sz="4" w:space="0" w:color="auto"/>
              <w:left w:val="single" w:sz="4" w:space="0" w:color="auto"/>
              <w:bottom w:val="single" w:sz="4" w:space="0" w:color="auto"/>
              <w:right w:val="single" w:sz="4" w:space="0" w:color="auto"/>
            </w:tcBorders>
          </w:tcPr>
          <w:p w14:paraId="2A19CB3C" w14:textId="51CE5457" w:rsidR="00987E88" w:rsidRPr="00B90B98" w:rsidRDefault="00987E88" w:rsidP="00683DB7">
            <w:pPr>
              <w:jc w:val="both"/>
              <w:rPr>
                <w:rFonts w:asciiTheme="majorHAnsi" w:hAnsiTheme="majorHAnsi" w:cstheme="majorHAnsi"/>
              </w:rPr>
            </w:pPr>
            <w:r w:rsidRPr="00B90B98">
              <w:rPr>
                <w:rFonts w:asciiTheme="majorHAnsi" w:hAnsiTheme="majorHAnsi" w:cstheme="majorHAnsi"/>
              </w:rPr>
              <w:t>3.12.</w:t>
            </w:r>
            <w:r w:rsidR="00B83B2C" w:rsidRPr="00B90B98">
              <w:rPr>
                <w:rFonts w:asciiTheme="majorHAnsi" w:hAnsiTheme="majorHAnsi" w:cstheme="majorHAnsi"/>
              </w:rPr>
              <w:t>9</w:t>
            </w:r>
          </w:p>
        </w:tc>
        <w:tc>
          <w:tcPr>
            <w:tcW w:w="1771" w:type="dxa"/>
            <w:tcBorders>
              <w:top w:val="single" w:sz="4" w:space="0" w:color="auto"/>
              <w:left w:val="single" w:sz="4" w:space="0" w:color="auto"/>
              <w:bottom w:val="single" w:sz="4" w:space="0" w:color="auto"/>
              <w:right w:val="single" w:sz="4" w:space="0" w:color="auto"/>
            </w:tcBorders>
            <w:vAlign w:val="center"/>
          </w:tcPr>
          <w:p w14:paraId="3A967A2A" w14:textId="77777777" w:rsidR="00987E88" w:rsidRPr="00B90B98" w:rsidRDefault="00987E88" w:rsidP="00683DB7">
            <w:pPr>
              <w:jc w:val="both"/>
              <w:rPr>
                <w:rFonts w:asciiTheme="majorHAnsi" w:hAnsiTheme="majorHAnsi" w:cstheme="majorHAnsi"/>
              </w:rPr>
            </w:pPr>
            <w:r w:rsidRPr="00B90B98">
              <w:rPr>
                <w:rFonts w:asciiTheme="majorHAnsi" w:hAnsiTheme="majorHAnsi" w:cstheme="majorHAnsi"/>
              </w:rPr>
              <w:t>PRIKLJUČCI</w:t>
            </w:r>
          </w:p>
        </w:tc>
        <w:tc>
          <w:tcPr>
            <w:tcW w:w="5528" w:type="dxa"/>
            <w:tcBorders>
              <w:top w:val="single" w:sz="4" w:space="0" w:color="auto"/>
              <w:left w:val="single" w:sz="4" w:space="0" w:color="auto"/>
              <w:bottom w:val="single" w:sz="4" w:space="0" w:color="auto"/>
              <w:right w:val="single" w:sz="4" w:space="0" w:color="auto"/>
            </w:tcBorders>
            <w:vAlign w:val="center"/>
          </w:tcPr>
          <w:p w14:paraId="39D96E08" w14:textId="153DE01C" w:rsidR="00987E88" w:rsidRPr="00B90B98" w:rsidRDefault="00987E88" w:rsidP="00987E88">
            <w:pPr>
              <w:jc w:val="both"/>
              <w:rPr>
                <w:rFonts w:asciiTheme="majorHAnsi" w:hAnsiTheme="majorHAnsi" w:cstheme="majorHAnsi"/>
              </w:rPr>
            </w:pPr>
            <w:r w:rsidRPr="00B90B98">
              <w:rPr>
                <w:rFonts w:asciiTheme="majorHAnsi" w:hAnsiTheme="majorHAnsi" w:cstheme="majorHAnsi"/>
              </w:rPr>
              <w:t>2x USB 3.0, 1 x USB 2.0, 1 x RJ-45</w:t>
            </w:r>
          </w:p>
        </w:tc>
        <w:tc>
          <w:tcPr>
            <w:tcW w:w="5528" w:type="dxa"/>
            <w:tcBorders>
              <w:top w:val="single" w:sz="4" w:space="0" w:color="auto"/>
              <w:left w:val="single" w:sz="4" w:space="0" w:color="auto"/>
              <w:bottom w:val="single" w:sz="4" w:space="0" w:color="auto"/>
              <w:right w:val="single" w:sz="4" w:space="0" w:color="auto"/>
            </w:tcBorders>
            <w:vAlign w:val="center"/>
          </w:tcPr>
          <w:p w14:paraId="655EFB66" w14:textId="77777777" w:rsidR="00987E88" w:rsidRPr="00B90B98" w:rsidRDefault="00987E88"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7DF77BC" w14:textId="77777777" w:rsidR="00987E88" w:rsidRPr="00B90B98" w:rsidRDefault="00987E88" w:rsidP="00683DB7">
            <w:pPr>
              <w:jc w:val="both"/>
              <w:rPr>
                <w:rFonts w:asciiTheme="majorHAnsi" w:hAnsiTheme="majorHAnsi" w:cstheme="majorHAnsi"/>
                <w:b/>
              </w:rPr>
            </w:pPr>
          </w:p>
        </w:tc>
      </w:tr>
      <w:tr w:rsidR="00987E88" w:rsidRPr="00B90B98" w14:paraId="30F88A76" w14:textId="77777777" w:rsidTr="00987E88">
        <w:trPr>
          <w:jc w:val="center"/>
        </w:trPr>
        <w:tc>
          <w:tcPr>
            <w:tcW w:w="918" w:type="dxa"/>
            <w:tcBorders>
              <w:top w:val="single" w:sz="4" w:space="0" w:color="auto"/>
              <w:left w:val="single" w:sz="4" w:space="0" w:color="auto"/>
              <w:bottom w:val="single" w:sz="4" w:space="0" w:color="auto"/>
              <w:right w:val="single" w:sz="4" w:space="0" w:color="auto"/>
            </w:tcBorders>
          </w:tcPr>
          <w:p w14:paraId="1815A4B8" w14:textId="7241248C" w:rsidR="00987E88" w:rsidRPr="00B90B98" w:rsidRDefault="00987E88" w:rsidP="00683DB7">
            <w:pPr>
              <w:jc w:val="both"/>
              <w:rPr>
                <w:rFonts w:asciiTheme="majorHAnsi" w:hAnsiTheme="majorHAnsi" w:cstheme="majorHAnsi"/>
              </w:rPr>
            </w:pPr>
            <w:r w:rsidRPr="00B90B98">
              <w:rPr>
                <w:rFonts w:asciiTheme="majorHAnsi" w:hAnsiTheme="majorHAnsi" w:cstheme="majorHAnsi"/>
              </w:rPr>
              <w:t>3.12.</w:t>
            </w:r>
            <w:r w:rsidR="00B83B2C" w:rsidRPr="00B90B98">
              <w:rPr>
                <w:rFonts w:asciiTheme="majorHAnsi" w:hAnsiTheme="majorHAnsi" w:cstheme="majorHAnsi"/>
              </w:rPr>
              <w:t>10</w:t>
            </w:r>
          </w:p>
        </w:tc>
        <w:tc>
          <w:tcPr>
            <w:tcW w:w="1771" w:type="dxa"/>
            <w:tcBorders>
              <w:top w:val="single" w:sz="4" w:space="0" w:color="auto"/>
              <w:left w:val="single" w:sz="4" w:space="0" w:color="auto"/>
              <w:bottom w:val="single" w:sz="4" w:space="0" w:color="auto"/>
              <w:right w:val="single" w:sz="4" w:space="0" w:color="auto"/>
            </w:tcBorders>
            <w:vAlign w:val="center"/>
          </w:tcPr>
          <w:p w14:paraId="115CE87C" w14:textId="77777777" w:rsidR="00987E88" w:rsidRPr="00B90B98" w:rsidRDefault="00987E88" w:rsidP="00683DB7">
            <w:pPr>
              <w:jc w:val="both"/>
              <w:rPr>
                <w:rFonts w:asciiTheme="majorHAnsi" w:hAnsiTheme="majorHAnsi" w:cstheme="majorHAnsi"/>
              </w:rPr>
            </w:pPr>
            <w:r w:rsidRPr="00B90B98">
              <w:rPr>
                <w:rFonts w:asciiTheme="majorHAnsi" w:hAnsiTheme="majorHAnsi" w:cstheme="majorHAnsi"/>
              </w:rPr>
              <w:t>OPERATIVNI SUSTAV</w:t>
            </w:r>
          </w:p>
        </w:tc>
        <w:tc>
          <w:tcPr>
            <w:tcW w:w="5528" w:type="dxa"/>
            <w:tcBorders>
              <w:top w:val="single" w:sz="4" w:space="0" w:color="auto"/>
              <w:left w:val="single" w:sz="4" w:space="0" w:color="auto"/>
              <w:bottom w:val="single" w:sz="4" w:space="0" w:color="auto"/>
              <w:right w:val="single" w:sz="4" w:space="0" w:color="auto"/>
            </w:tcBorders>
            <w:vAlign w:val="center"/>
          </w:tcPr>
          <w:p w14:paraId="344F9505" w14:textId="77777777" w:rsidR="00987E88" w:rsidRPr="00B90B98" w:rsidRDefault="00987E88" w:rsidP="00683DB7">
            <w:pPr>
              <w:jc w:val="both"/>
              <w:rPr>
                <w:rFonts w:asciiTheme="majorHAnsi" w:hAnsiTheme="majorHAnsi" w:cstheme="majorHAnsi"/>
              </w:rPr>
            </w:pPr>
            <w:r w:rsidRPr="00B90B98">
              <w:rPr>
                <w:rFonts w:asciiTheme="majorHAnsi" w:hAnsiTheme="majorHAnsi" w:cstheme="majorHAnsi"/>
              </w:rPr>
              <w:t>Instalirana aktualna verzija licence 64-bitnog operativnog sustava za poslovne korisnike</w:t>
            </w:r>
          </w:p>
        </w:tc>
        <w:tc>
          <w:tcPr>
            <w:tcW w:w="5528" w:type="dxa"/>
            <w:tcBorders>
              <w:top w:val="single" w:sz="4" w:space="0" w:color="auto"/>
              <w:left w:val="single" w:sz="4" w:space="0" w:color="auto"/>
              <w:bottom w:val="single" w:sz="4" w:space="0" w:color="auto"/>
              <w:right w:val="single" w:sz="4" w:space="0" w:color="auto"/>
            </w:tcBorders>
            <w:vAlign w:val="center"/>
          </w:tcPr>
          <w:p w14:paraId="6C14AE97" w14:textId="77777777" w:rsidR="00987E88" w:rsidRPr="00B90B98" w:rsidRDefault="00987E88"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07AC586" w14:textId="77777777" w:rsidR="00987E88" w:rsidRPr="00B90B98" w:rsidRDefault="00987E88" w:rsidP="00683DB7">
            <w:pPr>
              <w:jc w:val="both"/>
              <w:rPr>
                <w:rFonts w:asciiTheme="majorHAnsi" w:hAnsiTheme="majorHAnsi" w:cstheme="majorHAnsi"/>
                <w:b/>
              </w:rPr>
            </w:pPr>
          </w:p>
        </w:tc>
      </w:tr>
      <w:tr w:rsidR="00987E88" w:rsidRPr="00B90B98" w14:paraId="120865B2" w14:textId="77777777" w:rsidTr="00987E88">
        <w:trPr>
          <w:jc w:val="center"/>
        </w:trPr>
        <w:tc>
          <w:tcPr>
            <w:tcW w:w="918" w:type="dxa"/>
            <w:tcBorders>
              <w:top w:val="single" w:sz="4" w:space="0" w:color="auto"/>
              <w:left w:val="single" w:sz="4" w:space="0" w:color="auto"/>
              <w:bottom w:val="single" w:sz="4" w:space="0" w:color="auto"/>
              <w:right w:val="single" w:sz="4" w:space="0" w:color="auto"/>
            </w:tcBorders>
          </w:tcPr>
          <w:p w14:paraId="49E4902E" w14:textId="2920B90C" w:rsidR="00987E88" w:rsidRPr="00B90B98" w:rsidRDefault="00987E88" w:rsidP="00683DB7">
            <w:pPr>
              <w:jc w:val="both"/>
              <w:rPr>
                <w:rFonts w:asciiTheme="majorHAnsi" w:hAnsiTheme="majorHAnsi" w:cstheme="majorHAnsi"/>
              </w:rPr>
            </w:pPr>
            <w:r w:rsidRPr="00B90B98">
              <w:rPr>
                <w:rFonts w:asciiTheme="majorHAnsi" w:hAnsiTheme="majorHAnsi" w:cstheme="majorHAnsi"/>
              </w:rPr>
              <w:t>3.12.1</w:t>
            </w:r>
            <w:r w:rsidR="00B83B2C" w:rsidRPr="00B90B98">
              <w:rPr>
                <w:rFonts w:asciiTheme="majorHAnsi" w:hAnsiTheme="majorHAnsi" w:cstheme="majorHAnsi"/>
              </w:rPr>
              <w:t>1</w:t>
            </w:r>
          </w:p>
        </w:tc>
        <w:tc>
          <w:tcPr>
            <w:tcW w:w="1771" w:type="dxa"/>
            <w:tcBorders>
              <w:top w:val="single" w:sz="4" w:space="0" w:color="auto"/>
              <w:left w:val="single" w:sz="4" w:space="0" w:color="auto"/>
              <w:bottom w:val="single" w:sz="4" w:space="0" w:color="auto"/>
              <w:right w:val="single" w:sz="4" w:space="0" w:color="auto"/>
            </w:tcBorders>
            <w:vAlign w:val="center"/>
          </w:tcPr>
          <w:p w14:paraId="607C2135" w14:textId="77777777" w:rsidR="00987E88" w:rsidRPr="00B90B98" w:rsidRDefault="00987E88" w:rsidP="00683DB7">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1512C8B2" w14:textId="77777777" w:rsidR="00987E88" w:rsidRPr="00B90B98" w:rsidRDefault="00987E88" w:rsidP="00683DB7">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0CAA115C" w14:textId="77777777" w:rsidR="00987E88" w:rsidRPr="00B90B98" w:rsidRDefault="00987E88"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368AED7" w14:textId="77777777" w:rsidR="00987E88" w:rsidRPr="00B90B98" w:rsidRDefault="00987E88" w:rsidP="00683DB7">
            <w:pPr>
              <w:jc w:val="both"/>
              <w:rPr>
                <w:rFonts w:asciiTheme="majorHAnsi" w:hAnsiTheme="majorHAnsi" w:cstheme="majorHAnsi"/>
                <w:b/>
              </w:rPr>
            </w:pPr>
          </w:p>
        </w:tc>
      </w:tr>
      <w:tr w:rsidR="00987E88" w:rsidRPr="00B90B98" w14:paraId="58534054"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56F71D0" w14:textId="0281A96A" w:rsidR="00987E88" w:rsidRPr="00B90B98" w:rsidRDefault="00987E88" w:rsidP="00987E88">
            <w:pPr>
              <w:jc w:val="both"/>
              <w:rPr>
                <w:rFonts w:asciiTheme="majorHAnsi" w:hAnsiTheme="majorHAnsi" w:cstheme="majorHAnsi"/>
                <w:b/>
              </w:rPr>
            </w:pPr>
            <w:r w:rsidRPr="00B90B98">
              <w:rPr>
                <w:rFonts w:asciiTheme="majorHAnsi" w:hAnsiTheme="majorHAnsi" w:cstheme="majorHAnsi"/>
                <w:b/>
              </w:rPr>
              <w:lastRenderedPageBreak/>
              <w:t>3.13</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4307F94" w14:textId="32FA2C96" w:rsidR="00987E88" w:rsidRPr="00B90B98" w:rsidRDefault="00987E88" w:rsidP="00987E88">
            <w:pPr>
              <w:jc w:val="both"/>
              <w:rPr>
                <w:rFonts w:asciiTheme="majorHAnsi" w:hAnsiTheme="majorHAnsi" w:cstheme="majorHAnsi"/>
                <w:b/>
                <w:bCs/>
              </w:rPr>
            </w:pPr>
            <w:r w:rsidRPr="00B90B98">
              <w:rPr>
                <w:rFonts w:asciiTheme="majorHAnsi" w:hAnsiTheme="majorHAnsi" w:cstheme="majorHAnsi"/>
                <w:b/>
                <w:bCs/>
              </w:rPr>
              <w:t xml:space="preserve">KONZOLA ZA SMJEŠTAJ RADNE STANICE ZA UPRAVLJANJE MANEVRIRANJEM I PROPULZIJOM BRODA </w:t>
            </w:r>
          </w:p>
          <w:p w14:paraId="7A242959" w14:textId="3EC0678C" w:rsidR="00987E88" w:rsidRPr="00B90B98" w:rsidRDefault="00987E88" w:rsidP="00987E88">
            <w:pPr>
              <w:jc w:val="both"/>
              <w:rPr>
                <w:rFonts w:asciiTheme="majorHAnsi" w:hAnsiTheme="majorHAnsi" w:cstheme="majorHAnsi"/>
                <w:b/>
                <w:bCs/>
              </w:rPr>
            </w:pPr>
            <w:r w:rsidRPr="00B90B98">
              <w:rPr>
                <w:rFonts w:asciiTheme="majorHAnsi" w:hAnsiTheme="majorHAnsi" w:cstheme="majorHAnsi"/>
                <w:b/>
                <w:bCs/>
              </w:rPr>
              <w:t>Količina: 1 kom</w:t>
            </w:r>
          </w:p>
        </w:tc>
      </w:tr>
      <w:tr w:rsidR="00987E88" w:rsidRPr="00B90B98" w14:paraId="22724038" w14:textId="77777777" w:rsidTr="00683DB7">
        <w:trPr>
          <w:trHeight w:val="567"/>
          <w:jc w:val="center"/>
        </w:trPr>
        <w:tc>
          <w:tcPr>
            <w:tcW w:w="918" w:type="dxa"/>
            <w:vMerge w:val="restart"/>
            <w:tcBorders>
              <w:top w:val="single" w:sz="4" w:space="0" w:color="auto"/>
              <w:left w:val="single" w:sz="4" w:space="0" w:color="auto"/>
              <w:right w:val="single" w:sz="4" w:space="0" w:color="auto"/>
            </w:tcBorders>
            <w:vAlign w:val="center"/>
          </w:tcPr>
          <w:p w14:paraId="0CD7C03E" w14:textId="77777777" w:rsidR="00987E88" w:rsidRPr="00B90B98" w:rsidRDefault="00987E88" w:rsidP="00987E88">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4BF6C950" w14:textId="77777777" w:rsidR="00987E88" w:rsidRPr="00B90B98" w:rsidRDefault="00987E88" w:rsidP="00987E88">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5595E425" w14:textId="77777777" w:rsidR="00987E88" w:rsidRPr="00B90B98" w:rsidRDefault="00987E88" w:rsidP="00987E88">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5E305C" w14:textId="77777777" w:rsidR="00987E88" w:rsidRPr="00B90B98" w:rsidRDefault="00987E88" w:rsidP="00987E88">
            <w:pPr>
              <w:jc w:val="both"/>
              <w:rPr>
                <w:rFonts w:asciiTheme="majorHAnsi" w:hAnsiTheme="majorHAnsi" w:cstheme="majorHAnsi"/>
                <w:bCs/>
              </w:rPr>
            </w:pPr>
          </w:p>
        </w:tc>
      </w:tr>
      <w:tr w:rsidR="00987E88" w:rsidRPr="00B90B98" w14:paraId="57F4A544" w14:textId="77777777" w:rsidTr="00683DB7">
        <w:trPr>
          <w:trHeight w:val="567"/>
          <w:jc w:val="center"/>
        </w:trPr>
        <w:tc>
          <w:tcPr>
            <w:tcW w:w="918" w:type="dxa"/>
            <w:vMerge/>
            <w:tcBorders>
              <w:left w:val="single" w:sz="4" w:space="0" w:color="auto"/>
              <w:bottom w:val="single" w:sz="4" w:space="0" w:color="auto"/>
              <w:right w:val="single" w:sz="4" w:space="0" w:color="auto"/>
            </w:tcBorders>
            <w:vAlign w:val="center"/>
          </w:tcPr>
          <w:p w14:paraId="1416757E" w14:textId="77777777" w:rsidR="00987E88" w:rsidRPr="00B90B98" w:rsidRDefault="00987E88" w:rsidP="00987E88">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3CA631C0" w14:textId="77777777" w:rsidR="00987E88" w:rsidRPr="00B90B98" w:rsidRDefault="00987E88" w:rsidP="00987E88">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4ECF5775" w14:textId="77777777" w:rsidR="00987E88" w:rsidRPr="00B90B98" w:rsidRDefault="00987E88" w:rsidP="00987E88">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5B1300" w14:textId="77777777" w:rsidR="00987E88" w:rsidRPr="00B90B98" w:rsidRDefault="00987E88" w:rsidP="00987E88">
            <w:pPr>
              <w:jc w:val="both"/>
              <w:rPr>
                <w:rFonts w:asciiTheme="majorHAnsi" w:hAnsiTheme="majorHAnsi" w:cstheme="majorHAnsi"/>
                <w:bCs/>
              </w:rPr>
            </w:pPr>
          </w:p>
        </w:tc>
      </w:tr>
      <w:tr w:rsidR="00987E88" w:rsidRPr="00B90B98" w14:paraId="35475467"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5F74F95E" w14:textId="40F87D53" w:rsidR="00987E88" w:rsidRPr="00B90B98" w:rsidRDefault="00987E88" w:rsidP="00987E88">
            <w:pPr>
              <w:jc w:val="both"/>
              <w:rPr>
                <w:rFonts w:asciiTheme="majorHAnsi" w:hAnsiTheme="majorHAnsi" w:cstheme="majorHAnsi"/>
              </w:rPr>
            </w:pPr>
            <w:r w:rsidRPr="00B90B98">
              <w:rPr>
                <w:rFonts w:asciiTheme="majorHAnsi" w:hAnsiTheme="majorHAnsi" w:cstheme="majorHAnsi"/>
              </w:rPr>
              <w:t>3.13.1</w:t>
            </w:r>
          </w:p>
        </w:tc>
        <w:tc>
          <w:tcPr>
            <w:tcW w:w="1771" w:type="dxa"/>
            <w:tcBorders>
              <w:top w:val="single" w:sz="4" w:space="0" w:color="auto"/>
              <w:left w:val="single" w:sz="4" w:space="0" w:color="auto"/>
              <w:bottom w:val="single" w:sz="4" w:space="0" w:color="auto"/>
              <w:right w:val="single" w:sz="4" w:space="0" w:color="auto"/>
            </w:tcBorders>
            <w:vAlign w:val="center"/>
          </w:tcPr>
          <w:p w14:paraId="258F78EC" w14:textId="0017E919" w:rsidR="00987E88" w:rsidRPr="00B90B98" w:rsidRDefault="00683DB7" w:rsidP="00987E88">
            <w:pPr>
              <w:jc w:val="both"/>
              <w:rPr>
                <w:rFonts w:asciiTheme="majorHAnsi" w:hAnsiTheme="majorHAnsi" w:cstheme="majorHAnsi"/>
              </w:rPr>
            </w:pPr>
            <w:r w:rsidRPr="00B90B98">
              <w:rPr>
                <w:rFonts w:asciiTheme="majorHAnsi" w:hAnsiTheme="majorHAnsi" w:cstheme="majorHAnsi"/>
              </w:rPr>
              <w:t>ERGONOMIJA KONZOLE</w:t>
            </w:r>
          </w:p>
        </w:tc>
        <w:tc>
          <w:tcPr>
            <w:tcW w:w="5528" w:type="dxa"/>
            <w:tcBorders>
              <w:top w:val="single" w:sz="4" w:space="0" w:color="auto"/>
              <w:left w:val="single" w:sz="4" w:space="0" w:color="auto"/>
              <w:bottom w:val="single" w:sz="4" w:space="0" w:color="auto"/>
              <w:right w:val="single" w:sz="4" w:space="0" w:color="auto"/>
            </w:tcBorders>
          </w:tcPr>
          <w:p w14:paraId="0C1EAD2F" w14:textId="798712CD" w:rsidR="00987E88" w:rsidRPr="00B90B98" w:rsidRDefault="00683DB7" w:rsidP="00683DB7">
            <w:pPr>
              <w:widowControl w:val="0"/>
              <w:spacing w:after="120"/>
              <w:contextualSpacing/>
              <w:jc w:val="both"/>
              <w:rPr>
                <w:rFonts w:asciiTheme="majorHAnsi" w:hAnsiTheme="majorHAnsi" w:cstheme="majorHAnsi"/>
              </w:rPr>
            </w:pPr>
            <w:r w:rsidRPr="00B90B98">
              <w:rPr>
                <w:rFonts w:asciiTheme="majorHAnsi" w:hAnsiTheme="majorHAnsi" w:cstheme="majorHAnsi"/>
              </w:rPr>
              <w:t>P</w:t>
            </w:r>
            <w:r w:rsidR="00987E88" w:rsidRPr="00B90B98">
              <w:rPr>
                <w:rFonts w:asciiTheme="majorHAnsi" w:hAnsiTheme="majorHAnsi" w:cstheme="majorHAnsi"/>
              </w:rPr>
              <w:t>rilagođena za rad u stajaćem položaju</w:t>
            </w:r>
          </w:p>
        </w:tc>
        <w:tc>
          <w:tcPr>
            <w:tcW w:w="5528" w:type="dxa"/>
            <w:tcBorders>
              <w:top w:val="single" w:sz="4" w:space="0" w:color="auto"/>
              <w:left w:val="single" w:sz="4" w:space="0" w:color="auto"/>
              <w:bottom w:val="single" w:sz="4" w:space="0" w:color="auto"/>
              <w:right w:val="single" w:sz="4" w:space="0" w:color="auto"/>
            </w:tcBorders>
            <w:vAlign w:val="center"/>
          </w:tcPr>
          <w:p w14:paraId="0FE6A770" w14:textId="77777777" w:rsidR="00987E88" w:rsidRPr="00B90B98" w:rsidRDefault="00987E88" w:rsidP="00987E88">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EB2327B" w14:textId="77777777" w:rsidR="00987E88" w:rsidRPr="00B90B98" w:rsidRDefault="00987E88" w:rsidP="00987E88">
            <w:pPr>
              <w:jc w:val="both"/>
              <w:rPr>
                <w:rFonts w:asciiTheme="majorHAnsi" w:hAnsiTheme="majorHAnsi" w:cstheme="majorHAnsi"/>
                <w:b/>
              </w:rPr>
            </w:pPr>
          </w:p>
        </w:tc>
      </w:tr>
      <w:tr w:rsidR="00987E88" w:rsidRPr="00B90B98" w14:paraId="089DF668"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73BB6BE6" w14:textId="2CCC0FBA" w:rsidR="00987E88" w:rsidRPr="00B90B98" w:rsidRDefault="00683DB7" w:rsidP="00987E88">
            <w:pPr>
              <w:jc w:val="both"/>
              <w:rPr>
                <w:rFonts w:asciiTheme="majorHAnsi" w:hAnsiTheme="majorHAnsi" w:cstheme="majorHAnsi"/>
              </w:rPr>
            </w:pPr>
            <w:r w:rsidRPr="00B90B98">
              <w:rPr>
                <w:rFonts w:asciiTheme="majorHAnsi" w:hAnsiTheme="majorHAnsi" w:cstheme="majorHAnsi"/>
              </w:rPr>
              <w:t>3.13.2</w:t>
            </w:r>
          </w:p>
        </w:tc>
        <w:tc>
          <w:tcPr>
            <w:tcW w:w="1771" w:type="dxa"/>
            <w:tcBorders>
              <w:top w:val="single" w:sz="4" w:space="0" w:color="auto"/>
              <w:left w:val="single" w:sz="4" w:space="0" w:color="auto"/>
              <w:bottom w:val="single" w:sz="4" w:space="0" w:color="auto"/>
              <w:right w:val="single" w:sz="4" w:space="0" w:color="auto"/>
            </w:tcBorders>
            <w:vAlign w:val="center"/>
          </w:tcPr>
          <w:p w14:paraId="78274452" w14:textId="47C52C87" w:rsidR="00987E88" w:rsidRPr="00B90B98" w:rsidRDefault="00683DB7" w:rsidP="00987E88">
            <w:pPr>
              <w:jc w:val="both"/>
              <w:rPr>
                <w:rFonts w:asciiTheme="majorHAnsi" w:hAnsiTheme="majorHAnsi" w:cstheme="majorHAnsi"/>
              </w:rPr>
            </w:pPr>
            <w:r w:rsidRPr="00B90B98">
              <w:rPr>
                <w:rFonts w:asciiTheme="majorHAnsi" w:hAnsiTheme="majorHAnsi" w:cstheme="majorHAnsi"/>
              </w:rPr>
              <w:t>IZVEDBA</w:t>
            </w:r>
          </w:p>
        </w:tc>
        <w:tc>
          <w:tcPr>
            <w:tcW w:w="5528" w:type="dxa"/>
            <w:tcBorders>
              <w:top w:val="single" w:sz="4" w:space="0" w:color="auto"/>
              <w:left w:val="single" w:sz="4" w:space="0" w:color="auto"/>
              <w:bottom w:val="single" w:sz="4" w:space="0" w:color="auto"/>
              <w:right w:val="single" w:sz="4" w:space="0" w:color="auto"/>
            </w:tcBorders>
          </w:tcPr>
          <w:p w14:paraId="63EEFA59" w14:textId="77777777" w:rsidR="00987E88" w:rsidRPr="00B90B98" w:rsidRDefault="00987E88" w:rsidP="00987E88">
            <w:pPr>
              <w:widowControl w:val="0"/>
              <w:spacing w:after="120"/>
              <w:contextualSpacing/>
              <w:jc w:val="both"/>
              <w:rPr>
                <w:rFonts w:asciiTheme="majorHAnsi" w:hAnsiTheme="majorHAnsi" w:cstheme="majorHAnsi"/>
              </w:rPr>
            </w:pPr>
            <w:r w:rsidRPr="00B90B98">
              <w:rPr>
                <w:rFonts w:asciiTheme="majorHAnsi" w:hAnsiTheme="majorHAnsi" w:cstheme="majorHAnsi"/>
              </w:rPr>
              <w:t>Prednji i stražnji poklopci za pristup unutrašnjosti</w:t>
            </w:r>
          </w:p>
          <w:p w14:paraId="3D624C85" w14:textId="77777777" w:rsidR="00987E88" w:rsidRPr="00B90B98" w:rsidRDefault="00987E88" w:rsidP="00987E88">
            <w:pPr>
              <w:widowControl w:val="0"/>
              <w:spacing w:after="120"/>
              <w:contextualSpacing/>
              <w:jc w:val="both"/>
              <w:rPr>
                <w:rFonts w:asciiTheme="majorHAnsi" w:hAnsiTheme="majorHAnsi" w:cstheme="majorHAnsi"/>
              </w:rPr>
            </w:pPr>
            <w:r w:rsidRPr="00B90B98">
              <w:rPr>
                <w:rFonts w:asciiTheme="majorHAnsi" w:hAnsiTheme="majorHAnsi" w:cstheme="majorHAnsi"/>
              </w:rPr>
              <w:t>Ugradbena pozicija za monitor gornjem luku konzole</w:t>
            </w:r>
          </w:p>
          <w:p w14:paraId="1575020A" w14:textId="0FC1F487" w:rsidR="00987E88" w:rsidRPr="00B90B98" w:rsidRDefault="00987E88" w:rsidP="00987E88">
            <w:pPr>
              <w:widowControl w:val="0"/>
              <w:spacing w:after="120"/>
              <w:contextualSpacing/>
              <w:jc w:val="both"/>
              <w:rPr>
                <w:rFonts w:asciiTheme="majorHAnsi" w:hAnsiTheme="majorHAnsi" w:cstheme="majorHAnsi"/>
              </w:rPr>
            </w:pPr>
            <w:r w:rsidRPr="00B90B98">
              <w:rPr>
                <w:rFonts w:asciiTheme="majorHAnsi" w:hAnsiTheme="majorHAnsi" w:cstheme="majorHAnsi"/>
              </w:rPr>
              <w:t>Police i oprema za montažu računala</w:t>
            </w:r>
          </w:p>
        </w:tc>
        <w:tc>
          <w:tcPr>
            <w:tcW w:w="5528" w:type="dxa"/>
            <w:tcBorders>
              <w:top w:val="single" w:sz="4" w:space="0" w:color="auto"/>
              <w:left w:val="single" w:sz="4" w:space="0" w:color="auto"/>
              <w:bottom w:val="single" w:sz="4" w:space="0" w:color="auto"/>
              <w:right w:val="single" w:sz="4" w:space="0" w:color="auto"/>
            </w:tcBorders>
            <w:vAlign w:val="center"/>
          </w:tcPr>
          <w:p w14:paraId="44DC0409" w14:textId="77777777" w:rsidR="00987E88" w:rsidRPr="00B90B98" w:rsidRDefault="00987E88" w:rsidP="00987E88">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793B545" w14:textId="77777777" w:rsidR="00987E88" w:rsidRPr="00B90B98" w:rsidRDefault="00987E88" w:rsidP="00987E88">
            <w:pPr>
              <w:jc w:val="both"/>
              <w:rPr>
                <w:rFonts w:asciiTheme="majorHAnsi" w:hAnsiTheme="majorHAnsi" w:cstheme="majorHAnsi"/>
                <w:b/>
              </w:rPr>
            </w:pPr>
          </w:p>
        </w:tc>
      </w:tr>
      <w:tr w:rsidR="00987E88" w:rsidRPr="00B90B98" w14:paraId="6DE2593D"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0C7DC458" w14:textId="06894243" w:rsidR="00987E88" w:rsidRPr="00B90B98" w:rsidRDefault="00987E88" w:rsidP="00987E88">
            <w:pPr>
              <w:jc w:val="both"/>
              <w:rPr>
                <w:rFonts w:asciiTheme="majorHAnsi" w:hAnsiTheme="majorHAnsi" w:cstheme="majorHAnsi"/>
              </w:rPr>
            </w:pPr>
            <w:r w:rsidRPr="00B90B98">
              <w:rPr>
                <w:rFonts w:asciiTheme="majorHAnsi" w:hAnsiTheme="majorHAnsi" w:cstheme="majorHAnsi"/>
              </w:rPr>
              <w:t>3.1</w:t>
            </w:r>
            <w:r w:rsidR="00683DB7" w:rsidRPr="00B90B98">
              <w:rPr>
                <w:rFonts w:asciiTheme="majorHAnsi" w:hAnsiTheme="majorHAnsi" w:cstheme="majorHAnsi"/>
              </w:rPr>
              <w:t>3</w:t>
            </w:r>
            <w:r w:rsidRPr="00B90B98">
              <w:rPr>
                <w:rFonts w:asciiTheme="majorHAnsi" w:hAnsiTheme="majorHAnsi" w:cstheme="majorHAnsi"/>
              </w:rPr>
              <w:t>.</w:t>
            </w:r>
            <w:r w:rsidR="00683DB7" w:rsidRPr="00B90B98">
              <w:rPr>
                <w:rFonts w:asciiTheme="majorHAnsi" w:hAnsiTheme="majorHAnsi" w:cstheme="majorHAnsi"/>
              </w:rPr>
              <w:t>3</w:t>
            </w:r>
          </w:p>
        </w:tc>
        <w:tc>
          <w:tcPr>
            <w:tcW w:w="1771" w:type="dxa"/>
            <w:tcBorders>
              <w:top w:val="single" w:sz="4" w:space="0" w:color="auto"/>
              <w:left w:val="single" w:sz="4" w:space="0" w:color="auto"/>
              <w:bottom w:val="single" w:sz="4" w:space="0" w:color="auto"/>
              <w:right w:val="single" w:sz="4" w:space="0" w:color="auto"/>
            </w:tcBorders>
            <w:vAlign w:val="center"/>
          </w:tcPr>
          <w:p w14:paraId="4FE21E0A" w14:textId="1FC3F0C6" w:rsidR="00987E88" w:rsidRPr="00B90B98" w:rsidRDefault="00683DB7" w:rsidP="00987E88">
            <w:pPr>
              <w:jc w:val="both"/>
              <w:rPr>
                <w:rFonts w:asciiTheme="majorHAnsi" w:hAnsiTheme="majorHAnsi" w:cstheme="majorHAnsi"/>
              </w:rPr>
            </w:pPr>
            <w:r w:rsidRPr="00B90B98">
              <w:rPr>
                <w:rFonts w:asciiTheme="majorHAnsi" w:hAnsiTheme="majorHAnsi" w:cstheme="majorHAnsi"/>
              </w:rPr>
              <w:t>MATERIJAL</w:t>
            </w:r>
          </w:p>
        </w:tc>
        <w:tc>
          <w:tcPr>
            <w:tcW w:w="5528" w:type="dxa"/>
            <w:tcBorders>
              <w:top w:val="single" w:sz="4" w:space="0" w:color="auto"/>
              <w:left w:val="single" w:sz="4" w:space="0" w:color="auto"/>
              <w:bottom w:val="single" w:sz="4" w:space="0" w:color="auto"/>
              <w:right w:val="single" w:sz="4" w:space="0" w:color="auto"/>
            </w:tcBorders>
            <w:vAlign w:val="center"/>
          </w:tcPr>
          <w:p w14:paraId="30A736B5" w14:textId="51FA00EE" w:rsidR="00987E88" w:rsidRPr="00B90B98" w:rsidRDefault="00683DB7" w:rsidP="00987E88">
            <w:pPr>
              <w:jc w:val="both"/>
              <w:rPr>
                <w:rFonts w:asciiTheme="majorHAnsi" w:hAnsiTheme="majorHAnsi" w:cstheme="majorHAnsi"/>
              </w:rPr>
            </w:pPr>
            <w:r w:rsidRPr="00B90B98">
              <w:rPr>
                <w:rFonts w:asciiTheme="majorHAnsi" w:hAnsiTheme="majorHAnsi" w:cstheme="majorHAnsi"/>
              </w:rPr>
              <w:t>Čelični lim 1,5 mm</w:t>
            </w:r>
          </w:p>
        </w:tc>
        <w:tc>
          <w:tcPr>
            <w:tcW w:w="5528" w:type="dxa"/>
            <w:tcBorders>
              <w:top w:val="single" w:sz="4" w:space="0" w:color="auto"/>
              <w:left w:val="single" w:sz="4" w:space="0" w:color="auto"/>
              <w:bottom w:val="single" w:sz="4" w:space="0" w:color="auto"/>
              <w:right w:val="single" w:sz="4" w:space="0" w:color="auto"/>
            </w:tcBorders>
            <w:vAlign w:val="center"/>
          </w:tcPr>
          <w:p w14:paraId="19EA85C3" w14:textId="77777777" w:rsidR="00987E88" w:rsidRPr="00B90B98" w:rsidRDefault="00987E88" w:rsidP="00987E88">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51A52AB" w14:textId="77777777" w:rsidR="00987E88" w:rsidRPr="00B90B98" w:rsidRDefault="00987E88" w:rsidP="00987E88">
            <w:pPr>
              <w:jc w:val="both"/>
              <w:rPr>
                <w:rFonts w:asciiTheme="majorHAnsi" w:hAnsiTheme="majorHAnsi" w:cstheme="majorHAnsi"/>
                <w:b/>
              </w:rPr>
            </w:pPr>
          </w:p>
        </w:tc>
      </w:tr>
      <w:tr w:rsidR="00987E88" w:rsidRPr="00B90B98" w14:paraId="2EF5F1D4"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1F866150" w14:textId="09A7EB55" w:rsidR="00987E88" w:rsidRPr="00B90B98" w:rsidRDefault="00987E88" w:rsidP="00987E88">
            <w:pPr>
              <w:jc w:val="both"/>
              <w:rPr>
                <w:rFonts w:asciiTheme="majorHAnsi" w:hAnsiTheme="majorHAnsi" w:cstheme="majorHAnsi"/>
              </w:rPr>
            </w:pPr>
            <w:r w:rsidRPr="00B90B98">
              <w:rPr>
                <w:rFonts w:asciiTheme="majorHAnsi" w:hAnsiTheme="majorHAnsi" w:cstheme="majorHAnsi"/>
              </w:rPr>
              <w:t>3.1</w:t>
            </w:r>
            <w:r w:rsidR="00683DB7" w:rsidRPr="00B90B98">
              <w:rPr>
                <w:rFonts w:asciiTheme="majorHAnsi" w:hAnsiTheme="majorHAnsi" w:cstheme="majorHAnsi"/>
              </w:rPr>
              <w:t>3</w:t>
            </w:r>
            <w:r w:rsidRPr="00B90B98">
              <w:rPr>
                <w:rFonts w:asciiTheme="majorHAnsi" w:hAnsiTheme="majorHAnsi" w:cstheme="majorHAnsi"/>
              </w:rPr>
              <w:t>.</w:t>
            </w:r>
            <w:r w:rsidR="00683DB7" w:rsidRPr="00B90B98">
              <w:rPr>
                <w:rFonts w:asciiTheme="majorHAnsi" w:hAnsiTheme="majorHAnsi" w:cstheme="majorHAnsi"/>
              </w:rPr>
              <w:t>4</w:t>
            </w:r>
          </w:p>
        </w:tc>
        <w:tc>
          <w:tcPr>
            <w:tcW w:w="1771" w:type="dxa"/>
            <w:tcBorders>
              <w:top w:val="single" w:sz="4" w:space="0" w:color="auto"/>
              <w:left w:val="single" w:sz="4" w:space="0" w:color="auto"/>
              <w:bottom w:val="single" w:sz="4" w:space="0" w:color="auto"/>
              <w:right w:val="single" w:sz="4" w:space="0" w:color="auto"/>
            </w:tcBorders>
            <w:vAlign w:val="center"/>
          </w:tcPr>
          <w:p w14:paraId="01500020" w14:textId="6FB03746" w:rsidR="00987E88" w:rsidRPr="00B90B98" w:rsidRDefault="00683DB7" w:rsidP="00987E88">
            <w:pPr>
              <w:jc w:val="both"/>
              <w:rPr>
                <w:rFonts w:asciiTheme="majorHAnsi" w:hAnsiTheme="majorHAnsi" w:cstheme="majorHAnsi"/>
              </w:rPr>
            </w:pPr>
            <w:r w:rsidRPr="00B90B98">
              <w:rPr>
                <w:rFonts w:asciiTheme="majorHAnsi" w:hAnsiTheme="majorHAnsi" w:cstheme="majorHAnsi"/>
              </w:rPr>
              <w:t>ZAŠTITA POVRŠINE</w:t>
            </w:r>
          </w:p>
        </w:tc>
        <w:tc>
          <w:tcPr>
            <w:tcW w:w="5528" w:type="dxa"/>
            <w:tcBorders>
              <w:top w:val="single" w:sz="4" w:space="0" w:color="auto"/>
              <w:left w:val="single" w:sz="4" w:space="0" w:color="auto"/>
              <w:bottom w:val="single" w:sz="4" w:space="0" w:color="auto"/>
              <w:right w:val="single" w:sz="4" w:space="0" w:color="auto"/>
            </w:tcBorders>
            <w:vAlign w:val="center"/>
          </w:tcPr>
          <w:p w14:paraId="752178BB" w14:textId="6CF52E82" w:rsidR="00987E88" w:rsidRPr="00B90B98" w:rsidRDefault="00683DB7" w:rsidP="00987E88">
            <w:pPr>
              <w:jc w:val="both"/>
              <w:rPr>
                <w:rFonts w:asciiTheme="majorHAnsi" w:hAnsiTheme="majorHAnsi" w:cstheme="majorHAnsi"/>
              </w:rPr>
            </w:pPr>
            <w:r w:rsidRPr="00B90B98">
              <w:rPr>
                <w:rFonts w:asciiTheme="majorHAnsi" w:hAnsiTheme="majorHAnsi" w:cstheme="majorHAnsi"/>
              </w:rPr>
              <w:t>P</w:t>
            </w:r>
            <w:r w:rsidR="00987E88" w:rsidRPr="00B90B98">
              <w:rPr>
                <w:rFonts w:asciiTheme="majorHAnsi" w:hAnsiTheme="majorHAnsi" w:cstheme="majorHAnsi"/>
              </w:rPr>
              <w:t>ostupkom elektrostatske plastifikacije</w:t>
            </w:r>
          </w:p>
        </w:tc>
        <w:tc>
          <w:tcPr>
            <w:tcW w:w="5528" w:type="dxa"/>
            <w:tcBorders>
              <w:top w:val="single" w:sz="4" w:space="0" w:color="auto"/>
              <w:left w:val="single" w:sz="4" w:space="0" w:color="auto"/>
              <w:bottom w:val="single" w:sz="4" w:space="0" w:color="auto"/>
              <w:right w:val="single" w:sz="4" w:space="0" w:color="auto"/>
            </w:tcBorders>
            <w:vAlign w:val="center"/>
          </w:tcPr>
          <w:p w14:paraId="2021851D" w14:textId="77777777" w:rsidR="00987E88" w:rsidRPr="00B90B98" w:rsidRDefault="00987E88" w:rsidP="00987E88">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0FC6D32" w14:textId="77777777" w:rsidR="00987E88" w:rsidRPr="00B90B98" w:rsidRDefault="00987E88" w:rsidP="00987E88">
            <w:pPr>
              <w:jc w:val="both"/>
              <w:rPr>
                <w:rFonts w:asciiTheme="majorHAnsi" w:hAnsiTheme="majorHAnsi" w:cstheme="majorHAnsi"/>
                <w:b/>
              </w:rPr>
            </w:pPr>
          </w:p>
        </w:tc>
      </w:tr>
      <w:tr w:rsidR="00987E88" w:rsidRPr="00B90B98" w14:paraId="6111A31E"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2C4B239D" w14:textId="1C34C8E6" w:rsidR="00987E88" w:rsidRPr="00B90B98" w:rsidRDefault="00987E88" w:rsidP="00987E88">
            <w:pPr>
              <w:jc w:val="both"/>
              <w:rPr>
                <w:rFonts w:asciiTheme="majorHAnsi" w:hAnsiTheme="majorHAnsi" w:cstheme="majorHAnsi"/>
              </w:rPr>
            </w:pPr>
            <w:r w:rsidRPr="00B90B98">
              <w:rPr>
                <w:rFonts w:asciiTheme="majorHAnsi" w:hAnsiTheme="majorHAnsi" w:cstheme="majorHAnsi"/>
              </w:rPr>
              <w:t>3.1</w:t>
            </w:r>
            <w:r w:rsidR="00683DB7" w:rsidRPr="00B90B98">
              <w:rPr>
                <w:rFonts w:asciiTheme="majorHAnsi" w:hAnsiTheme="majorHAnsi" w:cstheme="majorHAnsi"/>
              </w:rPr>
              <w:t>3</w:t>
            </w:r>
            <w:r w:rsidRPr="00B90B98">
              <w:rPr>
                <w:rFonts w:asciiTheme="majorHAnsi" w:hAnsiTheme="majorHAnsi" w:cstheme="majorHAnsi"/>
              </w:rPr>
              <w:t>.</w:t>
            </w:r>
            <w:r w:rsidR="00683DB7" w:rsidRPr="00B90B98">
              <w:rPr>
                <w:rFonts w:asciiTheme="majorHAnsi" w:hAnsiTheme="majorHAnsi" w:cstheme="majorHAnsi"/>
              </w:rPr>
              <w:t>5</w:t>
            </w:r>
          </w:p>
        </w:tc>
        <w:tc>
          <w:tcPr>
            <w:tcW w:w="1771" w:type="dxa"/>
            <w:tcBorders>
              <w:top w:val="single" w:sz="4" w:space="0" w:color="auto"/>
              <w:left w:val="single" w:sz="4" w:space="0" w:color="auto"/>
              <w:bottom w:val="single" w:sz="4" w:space="0" w:color="auto"/>
              <w:right w:val="single" w:sz="4" w:space="0" w:color="auto"/>
            </w:tcBorders>
            <w:vAlign w:val="center"/>
          </w:tcPr>
          <w:p w14:paraId="59A21074" w14:textId="40DE7FDC" w:rsidR="00987E88" w:rsidRPr="00B90B98" w:rsidRDefault="00683DB7" w:rsidP="00987E88">
            <w:pPr>
              <w:jc w:val="both"/>
              <w:rPr>
                <w:rFonts w:asciiTheme="majorHAnsi" w:hAnsiTheme="majorHAnsi" w:cstheme="majorHAnsi"/>
              </w:rPr>
            </w:pPr>
            <w:r w:rsidRPr="00B90B98">
              <w:rPr>
                <w:rFonts w:asciiTheme="majorHAnsi" w:hAnsiTheme="majorHAnsi" w:cstheme="majorHAnsi"/>
              </w:rPr>
              <w:t>OKVIRNE DIMENZIJE</w:t>
            </w:r>
          </w:p>
        </w:tc>
        <w:tc>
          <w:tcPr>
            <w:tcW w:w="5528" w:type="dxa"/>
            <w:tcBorders>
              <w:top w:val="single" w:sz="4" w:space="0" w:color="auto"/>
              <w:left w:val="single" w:sz="4" w:space="0" w:color="auto"/>
              <w:bottom w:val="single" w:sz="4" w:space="0" w:color="auto"/>
              <w:right w:val="single" w:sz="4" w:space="0" w:color="auto"/>
            </w:tcBorders>
            <w:vAlign w:val="center"/>
          </w:tcPr>
          <w:p w14:paraId="395E2ADA" w14:textId="1FF7DAE5" w:rsidR="00987E88" w:rsidRPr="00B90B98" w:rsidRDefault="00987E88" w:rsidP="00987E88">
            <w:pPr>
              <w:jc w:val="both"/>
              <w:rPr>
                <w:rFonts w:asciiTheme="majorHAnsi" w:hAnsiTheme="majorHAnsi" w:cstheme="majorHAnsi"/>
              </w:rPr>
            </w:pPr>
            <w:r w:rsidRPr="00B90B98">
              <w:rPr>
                <w:rFonts w:asciiTheme="majorHAnsi" w:hAnsiTheme="majorHAnsi" w:cstheme="majorHAnsi"/>
              </w:rPr>
              <w:t>Š x V x D: 800 x 1300 x 1200</w:t>
            </w:r>
            <w:r w:rsidR="00683DB7" w:rsidRPr="00B90B98">
              <w:rPr>
                <w:rFonts w:asciiTheme="majorHAnsi" w:hAnsiTheme="majorHAnsi" w:cstheme="majorHAnsi"/>
              </w:rPr>
              <w:t xml:space="preserve"> mm</w:t>
            </w:r>
          </w:p>
        </w:tc>
        <w:tc>
          <w:tcPr>
            <w:tcW w:w="5528" w:type="dxa"/>
            <w:tcBorders>
              <w:top w:val="single" w:sz="4" w:space="0" w:color="auto"/>
              <w:left w:val="single" w:sz="4" w:space="0" w:color="auto"/>
              <w:bottom w:val="single" w:sz="4" w:space="0" w:color="auto"/>
              <w:right w:val="single" w:sz="4" w:space="0" w:color="auto"/>
            </w:tcBorders>
            <w:vAlign w:val="center"/>
          </w:tcPr>
          <w:p w14:paraId="6C9EB892" w14:textId="77777777" w:rsidR="00987E88" w:rsidRPr="00B90B98" w:rsidRDefault="00987E88" w:rsidP="00987E88">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01BAEE7" w14:textId="77777777" w:rsidR="00987E88" w:rsidRPr="00B90B98" w:rsidRDefault="00987E88" w:rsidP="00987E88">
            <w:pPr>
              <w:jc w:val="both"/>
              <w:rPr>
                <w:rFonts w:asciiTheme="majorHAnsi" w:hAnsiTheme="majorHAnsi" w:cstheme="majorHAnsi"/>
                <w:b/>
              </w:rPr>
            </w:pPr>
          </w:p>
        </w:tc>
      </w:tr>
      <w:tr w:rsidR="00987E88" w:rsidRPr="00B90B98" w14:paraId="5289CB8D"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7B469AA2" w14:textId="50698E8D" w:rsidR="00987E88" w:rsidRPr="00B90B98" w:rsidRDefault="00987E88" w:rsidP="00987E88">
            <w:pPr>
              <w:jc w:val="both"/>
              <w:rPr>
                <w:rFonts w:asciiTheme="majorHAnsi" w:hAnsiTheme="majorHAnsi" w:cstheme="majorHAnsi"/>
              </w:rPr>
            </w:pPr>
            <w:r w:rsidRPr="00B90B98">
              <w:rPr>
                <w:rFonts w:asciiTheme="majorHAnsi" w:hAnsiTheme="majorHAnsi" w:cstheme="majorHAnsi"/>
              </w:rPr>
              <w:t>3.1</w:t>
            </w:r>
            <w:r w:rsidR="00683DB7" w:rsidRPr="00B90B98">
              <w:rPr>
                <w:rFonts w:asciiTheme="majorHAnsi" w:hAnsiTheme="majorHAnsi" w:cstheme="majorHAnsi"/>
              </w:rPr>
              <w:t>3</w:t>
            </w:r>
            <w:r w:rsidRPr="00B90B98">
              <w:rPr>
                <w:rFonts w:asciiTheme="majorHAnsi" w:hAnsiTheme="majorHAnsi" w:cstheme="majorHAnsi"/>
              </w:rPr>
              <w:t>.</w:t>
            </w:r>
            <w:r w:rsidR="00683DB7" w:rsidRPr="00B90B98">
              <w:rPr>
                <w:rFonts w:asciiTheme="majorHAnsi" w:hAnsiTheme="majorHAnsi" w:cstheme="majorHAnsi"/>
              </w:rPr>
              <w:t>6</w:t>
            </w:r>
          </w:p>
        </w:tc>
        <w:tc>
          <w:tcPr>
            <w:tcW w:w="1771" w:type="dxa"/>
            <w:tcBorders>
              <w:top w:val="single" w:sz="4" w:space="0" w:color="auto"/>
              <w:left w:val="single" w:sz="4" w:space="0" w:color="auto"/>
              <w:bottom w:val="single" w:sz="4" w:space="0" w:color="auto"/>
              <w:right w:val="single" w:sz="4" w:space="0" w:color="auto"/>
            </w:tcBorders>
            <w:vAlign w:val="center"/>
          </w:tcPr>
          <w:p w14:paraId="5EA72DE3" w14:textId="77777777" w:rsidR="00987E88" w:rsidRPr="00B90B98" w:rsidRDefault="00987E88" w:rsidP="00987E88">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4E98532D" w14:textId="77777777" w:rsidR="00987E88" w:rsidRPr="00B90B98" w:rsidRDefault="00987E88" w:rsidP="00987E88">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44BBCCE6" w14:textId="77777777" w:rsidR="00987E88" w:rsidRPr="00B90B98" w:rsidRDefault="00987E88" w:rsidP="00987E88">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3B06E71" w14:textId="77777777" w:rsidR="00987E88" w:rsidRPr="00B90B98" w:rsidRDefault="00987E88" w:rsidP="00987E88">
            <w:pPr>
              <w:jc w:val="both"/>
              <w:rPr>
                <w:rFonts w:asciiTheme="majorHAnsi" w:hAnsiTheme="majorHAnsi" w:cstheme="majorHAnsi"/>
                <w:b/>
              </w:rPr>
            </w:pPr>
          </w:p>
        </w:tc>
      </w:tr>
      <w:tr w:rsidR="00683DB7" w:rsidRPr="00B90B98" w14:paraId="47D78EEA"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FC311AB" w14:textId="74843CFE" w:rsidR="00683DB7" w:rsidRPr="00B90B98" w:rsidRDefault="00683DB7" w:rsidP="00683DB7">
            <w:pPr>
              <w:jc w:val="both"/>
              <w:rPr>
                <w:rFonts w:asciiTheme="majorHAnsi" w:hAnsiTheme="majorHAnsi" w:cstheme="majorHAnsi"/>
                <w:b/>
              </w:rPr>
            </w:pPr>
            <w:r w:rsidRPr="00B90B98">
              <w:rPr>
                <w:rFonts w:asciiTheme="majorHAnsi" w:hAnsiTheme="majorHAnsi" w:cstheme="majorHAnsi"/>
                <w:b/>
              </w:rPr>
              <w:t>3.14</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3726749" w14:textId="1ECA0D33" w:rsidR="00683DB7" w:rsidRPr="00B90B98" w:rsidRDefault="00683DB7" w:rsidP="00683DB7">
            <w:pPr>
              <w:jc w:val="both"/>
              <w:rPr>
                <w:rFonts w:asciiTheme="majorHAnsi" w:hAnsiTheme="majorHAnsi" w:cstheme="majorHAnsi"/>
                <w:b/>
                <w:bCs/>
              </w:rPr>
            </w:pPr>
            <w:r w:rsidRPr="00B90B98">
              <w:rPr>
                <w:rFonts w:asciiTheme="majorHAnsi" w:hAnsiTheme="majorHAnsi" w:cstheme="majorHAnsi"/>
                <w:b/>
                <w:bCs/>
              </w:rPr>
              <w:t xml:space="preserve">KONZOLA ZA SMJEŠTAJ RADNE STANICE ZA PRIKAZ POMORSKIH ELEKTRONSKIH KARATA I RADARSKO OSMATRANJE </w:t>
            </w:r>
          </w:p>
          <w:p w14:paraId="4CA3ED68" w14:textId="12E8AE46" w:rsidR="00683DB7" w:rsidRPr="00B90B98" w:rsidRDefault="00683DB7" w:rsidP="00683DB7">
            <w:pPr>
              <w:jc w:val="both"/>
              <w:rPr>
                <w:rFonts w:asciiTheme="majorHAnsi" w:hAnsiTheme="majorHAnsi" w:cstheme="majorHAnsi"/>
                <w:b/>
                <w:bCs/>
              </w:rPr>
            </w:pPr>
            <w:r w:rsidRPr="00B90B98">
              <w:rPr>
                <w:rFonts w:asciiTheme="majorHAnsi" w:hAnsiTheme="majorHAnsi" w:cstheme="majorHAnsi"/>
                <w:b/>
                <w:bCs/>
              </w:rPr>
              <w:lastRenderedPageBreak/>
              <w:t>Količina: 3 kom</w:t>
            </w:r>
          </w:p>
        </w:tc>
      </w:tr>
      <w:tr w:rsidR="00683DB7" w:rsidRPr="00B90B98" w14:paraId="24DA2859" w14:textId="77777777" w:rsidTr="00683DB7">
        <w:trPr>
          <w:trHeight w:val="567"/>
          <w:jc w:val="center"/>
        </w:trPr>
        <w:tc>
          <w:tcPr>
            <w:tcW w:w="918" w:type="dxa"/>
            <w:vMerge w:val="restart"/>
            <w:tcBorders>
              <w:top w:val="single" w:sz="4" w:space="0" w:color="auto"/>
              <w:left w:val="single" w:sz="4" w:space="0" w:color="auto"/>
              <w:right w:val="single" w:sz="4" w:space="0" w:color="auto"/>
            </w:tcBorders>
            <w:vAlign w:val="center"/>
          </w:tcPr>
          <w:p w14:paraId="33928292" w14:textId="77777777" w:rsidR="00683DB7" w:rsidRPr="00B90B98" w:rsidRDefault="00683DB7" w:rsidP="00683DB7">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16A7F388" w14:textId="77777777" w:rsidR="00683DB7" w:rsidRPr="00B90B98" w:rsidRDefault="00683DB7" w:rsidP="00683DB7">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44366FBD" w14:textId="77777777" w:rsidR="00683DB7" w:rsidRPr="00B90B98" w:rsidRDefault="00683DB7" w:rsidP="00683DB7">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97C80" w14:textId="77777777" w:rsidR="00683DB7" w:rsidRPr="00B90B98" w:rsidRDefault="00683DB7" w:rsidP="00683DB7">
            <w:pPr>
              <w:jc w:val="both"/>
              <w:rPr>
                <w:rFonts w:asciiTheme="majorHAnsi" w:hAnsiTheme="majorHAnsi" w:cstheme="majorHAnsi"/>
                <w:bCs/>
              </w:rPr>
            </w:pPr>
          </w:p>
        </w:tc>
      </w:tr>
      <w:tr w:rsidR="00683DB7" w:rsidRPr="00B90B98" w14:paraId="1C3C244F" w14:textId="77777777" w:rsidTr="00683DB7">
        <w:trPr>
          <w:trHeight w:val="567"/>
          <w:jc w:val="center"/>
        </w:trPr>
        <w:tc>
          <w:tcPr>
            <w:tcW w:w="918" w:type="dxa"/>
            <w:vMerge/>
            <w:tcBorders>
              <w:left w:val="single" w:sz="4" w:space="0" w:color="auto"/>
              <w:bottom w:val="single" w:sz="4" w:space="0" w:color="auto"/>
              <w:right w:val="single" w:sz="4" w:space="0" w:color="auto"/>
            </w:tcBorders>
            <w:vAlign w:val="center"/>
          </w:tcPr>
          <w:p w14:paraId="604A9CE5" w14:textId="77777777" w:rsidR="00683DB7" w:rsidRPr="00B90B98" w:rsidRDefault="00683DB7" w:rsidP="00683DB7">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2971F0BC" w14:textId="77777777" w:rsidR="00683DB7" w:rsidRPr="00B90B98" w:rsidRDefault="00683DB7" w:rsidP="00683DB7">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132D1339" w14:textId="77777777" w:rsidR="00683DB7" w:rsidRPr="00B90B98" w:rsidRDefault="00683DB7" w:rsidP="00683DB7">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472AA7" w14:textId="77777777" w:rsidR="00683DB7" w:rsidRPr="00B90B98" w:rsidRDefault="00683DB7" w:rsidP="00683DB7">
            <w:pPr>
              <w:jc w:val="both"/>
              <w:rPr>
                <w:rFonts w:asciiTheme="majorHAnsi" w:hAnsiTheme="majorHAnsi" w:cstheme="majorHAnsi"/>
                <w:bCs/>
              </w:rPr>
            </w:pPr>
          </w:p>
        </w:tc>
      </w:tr>
      <w:tr w:rsidR="00683DB7" w:rsidRPr="00B90B98" w14:paraId="59380AA6"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4A49A3CB" w14:textId="07036619" w:rsidR="00683DB7" w:rsidRPr="00B90B98" w:rsidRDefault="00683DB7" w:rsidP="00683DB7">
            <w:pPr>
              <w:jc w:val="both"/>
              <w:rPr>
                <w:rFonts w:asciiTheme="majorHAnsi" w:hAnsiTheme="majorHAnsi" w:cstheme="majorHAnsi"/>
              </w:rPr>
            </w:pPr>
            <w:r w:rsidRPr="00B90B98">
              <w:rPr>
                <w:rFonts w:asciiTheme="majorHAnsi" w:hAnsiTheme="majorHAnsi" w:cstheme="majorHAnsi"/>
              </w:rPr>
              <w:t>3.14.1</w:t>
            </w:r>
          </w:p>
        </w:tc>
        <w:tc>
          <w:tcPr>
            <w:tcW w:w="1771" w:type="dxa"/>
            <w:tcBorders>
              <w:top w:val="single" w:sz="4" w:space="0" w:color="auto"/>
              <w:left w:val="single" w:sz="4" w:space="0" w:color="auto"/>
              <w:bottom w:val="single" w:sz="4" w:space="0" w:color="auto"/>
              <w:right w:val="single" w:sz="4" w:space="0" w:color="auto"/>
            </w:tcBorders>
            <w:vAlign w:val="center"/>
          </w:tcPr>
          <w:p w14:paraId="061D8C53"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ERGONOMIJA KONZOLE</w:t>
            </w:r>
          </w:p>
        </w:tc>
        <w:tc>
          <w:tcPr>
            <w:tcW w:w="5528" w:type="dxa"/>
            <w:tcBorders>
              <w:top w:val="single" w:sz="4" w:space="0" w:color="auto"/>
              <w:left w:val="single" w:sz="4" w:space="0" w:color="auto"/>
              <w:bottom w:val="single" w:sz="4" w:space="0" w:color="auto"/>
              <w:right w:val="single" w:sz="4" w:space="0" w:color="auto"/>
            </w:tcBorders>
          </w:tcPr>
          <w:p w14:paraId="369CFD02" w14:textId="77777777" w:rsidR="00683DB7" w:rsidRPr="00B90B98" w:rsidRDefault="00683DB7" w:rsidP="00683DB7">
            <w:pPr>
              <w:widowControl w:val="0"/>
              <w:spacing w:after="120"/>
              <w:contextualSpacing/>
              <w:jc w:val="both"/>
              <w:rPr>
                <w:rFonts w:asciiTheme="majorHAnsi" w:hAnsiTheme="majorHAnsi" w:cstheme="majorHAnsi"/>
              </w:rPr>
            </w:pPr>
            <w:r w:rsidRPr="00B90B98">
              <w:rPr>
                <w:rFonts w:asciiTheme="majorHAnsi" w:hAnsiTheme="majorHAnsi" w:cstheme="majorHAnsi"/>
              </w:rPr>
              <w:t>Prilagođena za rad u stajaćem položaju</w:t>
            </w:r>
          </w:p>
        </w:tc>
        <w:tc>
          <w:tcPr>
            <w:tcW w:w="5528" w:type="dxa"/>
            <w:tcBorders>
              <w:top w:val="single" w:sz="4" w:space="0" w:color="auto"/>
              <w:left w:val="single" w:sz="4" w:space="0" w:color="auto"/>
              <w:bottom w:val="single" w:sz="4" w:space="0" w:color="auto"/>
              <w:right w:val="single" w:sz="4" w:space="0" w:color="auto"/>
            </w:tcBorders>
            <w:vAlign w:val="center"/>
          </w:tcPr>
          <w:p w14:paraId="3FA2F9B0"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6A51A51C" w14:textId="77777777" w:rsidR="00683DB7" w:rsidRPr="00B90B98" w:rsidRDefault="00683DB7" w:rsidP="00683DB7">
            <w:pPr>
              <w:jc w:val="both"/>
              <w:rPr>
                <w:rFonts w:asciiTheme="majorHAnsi" w:hAnsiTheme="majorHAnsi" w:cstheme="majorHAnsi"/>
                <w:b/>
              </w:rPr>
            </w:pPr>
          </w:p>
        </w:tc>
      </w:tr>
      <w:tr w:rsidR="00683DB7" w:rsidRPr="00B90B98" w14:paraId="7A137940"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55FD5639" w14:textId="46766D72" w:rsidR="00683DB7" w:rsidRPr="00B90B98" w:rsidRDefault="00683DB7" w:rsidP="00683DB7">
            <w:pPr>
              <w:jc w:val="both"/>
              <w:rPr>
                <w:rFonts w:asciiTheme="majorHAnsi" w:hAnsiTheme="majorHAnsi" w:cstheme="majorHAnsi"/>
              </w:rPr>
            </w:pPr>
            <w:r w:rsidRPr="00B90B98">
              <w:rPr>
                <w:rFonts w:asciiTheme="majorHAnsi" w:hAnsiTheme="majorHAnsi" w:cstheme="majorHAnsi"/>
              </w:rPr>
              <w:t>3.14.2</w:t>
            </w:r>
          </w:p>
        </w:tc>
        <w:tc>
          <w:tcPr>
            <w:tcW w:w="1771" w:type="dxa"/>
            <w:tcBorders>
              <w:top w:val="single" w:sz="4" w:space="0" w:color="auto"/>
              <w:left w:val="single" w:sz="4" w:space="0" w:color="auto"/>
              <w:bottom w:val="single" w:sz="4" w:space="0" w:color="auto"/>
              <w:right w:val="single" w:sz="4" w:space="0" w:color="auto"/>
            </w:tcBorders>
            <w:vAlign w:val="center"/>
          </w:tcPr>
          <w:p w14:paraId="72E1B354"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IZVEDBA</w:t>
            </w:r>
          </w:p>
        </w:tc>
        <w:tc>
          <w:tcPr>
            <w:tcW w:w="5528" w:type="dxa"/>
            <w:tcBorders>
              <w:top w:val="single" w:sz="4" w:space="0" w:color="auto"/>
              <w:left w:val="single" w:sz="4" w:space="0" w:color="auto"/>
              <w:bottom w:val="single" w:sz="4" w:space="0" w:color="auto"/>
              <w:right w:val="single" w:sz="4" w:space="0" w:color="auto"/>
            </w:tcBorders>
          </w:tcPr>
          <w:p w14:paraId="57A98990" w14:textId="77777777" w:rsidR="00683DB7" w:rsidRPr="00B90B98" w:rsidRDefault="00683DB7" w:rsidP="00683DB7">
            <w:pPr>
              <w:widowControl w:val="0"/>
              <w:spacing w:after="120"/>
              <w:contextualSpacing/>
              <w:jc w:val="both"/>
              <w:rPr>
                <w:rFonts w:asciiTheme="majorHAnsi" w:hAnsiTheme="majorHAnsi" w:cstheme="majorHAnsi"/>
              </w:rPr>
            </w:pPr>
            <w:r w:rsidRPr="00B90B98">
              <w:rPr>
                <w:rFonts w:asciiTheme="majorHAnsi" w:hAnsiTheme="majorHAnsi" w:cstheme="majorHAnsi"/>
              </w:rPr>
              <w:t>Prednji i stražnji poklopci za pristup unutrašnjosti</w:t>
            </w:r>
          </w:p>
          <w:p w14:paraId="1E0F3075" w14:textId="77777777" w:rsidR="00683DB7" w:rsidRPr="00B90B98" w:rsidRDefault="00683DB7" w:rsidP="00683DB7">
            <w:pPr>
              <w:widowControl w:val="0"/>
              <w:spacing w:after="120"/>
              <w:contextualSpacing/>
              <w:jc w:val="both"/>
              <w:rPr>
                <w:rFonts w:asciiTheme="majorHAnsi" w:hAnsiTheme="majorHAnsi" w:cstheme="majorHAnsi"/>
              </w:rPr>
            </w:pPr>
            <w:r w:rsidRPr="00B90B98">
              <w:rPr>
                <w:rFonts w:asciiTheme="majorHAnsi" w:hAnsiTheme="majorHAnsi" w:cstheme="majorHAnsi"/>
              </w:rPr>
              <w:t>Ugradbena pozicija za monitor gornjem luku konzole</w:t>
            </w:r>
          </w:p>
          <w:p w14:paraId="47C2B57F" w14:textId="77777777" w:rsidR="00683DB7" w:rsidRPr="00B90B98" w:rsidRDefault="00683DB7" w:rsidP="00683DB7">
            <w:pPr>
              <w:widowControl w:val="0"/>
              <w:spacing w:after="120"/>
              <w:contextualSpacing/>
              <w:jc w:val="both"/>
              <w:rPr>
                <w:rFonts w:asciiTheme="majorHAnsi" w:hAnsiTheme="majorHAnsi" w:cstheme="majorHAnsi"/>
              </w:rPr>
            </w:pPr>
            <w:r w:rsidRPr="00B90B98">
              <w:rPr>
                <w:rFonts w:asciiTheme="majorHAnsi" w:hAnsiTheme="majorHAnsi" w:cstheme="majorHAnsi"/>
              </w:rPr>
              <w:t>Police i oprema za montažu računala</w:t>
            </w:r>
          </w:p>
        </w:tc>
        <w:tc>
          <w:tcPr>
            <w:tcW w:w="5528" w:type="dxa"/>
            <w:tcBorders>
              <w:top w:val="single" w:sz="4" w:space="0" w:color="auto"/>
              <w:left w:val="single" w:sz="4" w:space="0" w:color="auto"/>
              <w:bottom w:val="single" w:sz="4" w:space="0" w:color="auto"/>
              <w:right w:val="single" w:sz="4" w:space="0" w:color="auto"/>
            </w:tcBorders>
            <w:vAlign w:val="center"/>
          </w:tcPr>
          <w:p w14:paraId="13B99D6F"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2D96C10" w14:textId="77777777" w:rsidR="00683DB7" w:rsidRPr="00B90B98" w:rsidRDefault="00683DB7" w:rsidP="00683DB7">
            <w:pPr>
              <w:jc w:val="both"/>
              <w:rPr>
                <w:rFonts w:asciiTheme="majorHAnsi" w:hAnsiTheme="majorHAnsi" w:cstheme="majorHAnsi"/>
                <w:b/>
              </w:rPr>
            </w:pPr>
          </w:p>
        </w:tc>
      </w:tr>
      <w:tr w:rsidR="00683DB7" w:rsidRPr="00B90B98" w14:paraId="689E7559"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581F8B7A" w14:textId="3771B59C" w:rsidR="00683DB7" w:rsidRPr="00B90B98" w:rsidRDefault="00683DB7" w:rsidP="00683DB7">
            <w:pPr>
              <w:jc w:val="both"/>
              <w:rPr>
                <w:rFonts w:asciiTheme="majorHAnsi" w:hAnsiTheme="majorHAnsi" w:cstheme="majorHAnsi"/>
              </w:rPr>
            </w:pPr>
            <w:r w:rsidRPr="00B90B98">
              <w:rPr>
                <w:rFonts w:asciiTheme="majorHAnsi" w:hAnsiTheme="majorHAnsi" w:cstheme="majorHAnsi"/>
              </w:rPr>
              <w:t>3.14.3</w:t>
            </w:r>
          </w:p>
        </w:tc>
        <w:tc>
          <w:tcPr>
            <w:tcW w:w="1771" w:type="dxa"/>
            <w:tcBorders>
              <w:top w:val="single" w:sz="4" w:space="0" w:color="auto"/>
              <w:left w:val="single" w:sz="4" w:space="0" w:color="auto"/>
              <w:bottom w:val="single" w:sz="4" w:space="0" w:color="auto"/>
              <w:right w:val="single" w:sz="4" w:space="0" w:color="auto"/>
            </w:tcBorders>
            <w:vAlign w:val="center"/>
          </w:tcPr>
          <w:p w14:paraId="4D36B1A5"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MATERIJAL</w:t>
            </w:r>
          </w:p>
        </w:tc>
        <w:tc>
          <w:tcPr>
            <w:tcW w:w="5528" w:type="dxa"/>
            <w:tcBorders>
              <w:top w:val="single" w:sz="4" w:space="0" w:color="auto"/>
              <w:left w:val="single" w:sz="4" w:space="0" w:color="auto"/>
              <w:bottom w:val="single" w:sz="4" w:space="0" w:color="auto"/>
              <w:right w:val="single" w:sz="4" w:space="0" w:color="auto"/>
            </w:tcBorders>
            <w:vAlign w:val="center"/>
          </w:tcPr>
          <w:p w14:paraId="4649D71D"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Čelični lim 1,5 mm</w:t>
            </w:r>
          </w:p>
        </w:tc>
        <w:tc>
          <w:tcPr>
            <w:tcW w:w="5528" w:type="dxa"/>
            <w:tcBorders>
              <w:top w:val="single" w:sz="4" w:space="0" w:color="auto"/>
              <w:left w:val="single" w:sz="4" w:space="0" w:color="auto"/>
              <w:bottom w:val="single" w:sz="4" w:space="0" w:color="auto"/>
              <w:right w:val="single" w:sz="4" w:space="0" w:color="auto"/>
            </w:tcBorders>
            <w:vAlign w:val="center"/>
          </w:tcPr>
          <w:p w14:paraId="19CE5B04"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C865603" w14:textId="77777777" w:rsidR="00683DB7" w:rsidRPr="00B90B98" w:rsidRDefault="00683DB7" w:rsidP="00683DB7">
            <w:pPr>
              <w:jc w:val="both"/>
              <w:rPr>
                <w:rFonts w:asciiTheme="majorHAnsi" w:hAnsiTheme="majorHAnsi" w:cstheme="majorHAnsi"/>
                <w:b/>
              </w:rPr>
            </w:pPr>
          </w:p>
        </w:tc>
      </w:tr>
      <w:tr w:rsidR="00683DB7" w:rsidRPr="00B90B98" w14:paraId="127DCD02"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2208C361" w14:textId="23D046CE" w:rsidR="00683DB7" w:rsidRPr="00B90B98" w:rsidRDefault="00683DB7" w:rsidP="00683DB7">
            <w:pPr>
              <w:jc w:val="both"/>
              <w:rPr>
                <w:rFonts w:asciiTheme="majorHAnsi" w:hAnsiTheme="majorHAnsi" w:cstheme="majorHAnsi"/>
              </w:rPr>
            </w:pPr>
            <w:r w:rsidRPr="00B90B98">
              <w:rPr>
                <w:rFonts w:asciiTheme="majorHAnsi" w:hAnsiTheme="majorHAnsi" w:cstheme="majorHAnsi"/>
              </w:rPr>
              <w:t>3.14.4</w:t>
            </w:r>
          </w:p>
        </w:tc>
        <w:tc>
          <w:tcPr>
            <w:tcW w:w="1771" w:type="dxa"/>
            <w:tcBorders>
              <w:top w:val="single" w:sz="4" w:space="0" w:color="auto"/>
              <w:left w:val="single" w:sz="4" w:space="0" w:color="auto"/>
              <w:bottom w:val="single" w:sz="4" w:space="0" w:color="auto"/>
              <w:right w:val="single" w:sz="4" w:space="0" w:color="auto"/>
            </w:tcBorders>
            <w:vAlign w:val="center"/>
          </w:tcPr>
          <w:p w14:paraId="453C373B"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ZAŠTITA POVRŠINE</w:t>
            </w:r>
          </w:p>
        </w:tc>
        <w:tc>
          <w:tcPr>
            <w:tcW w:w="5528" w:type="dxa"/>
            <w:tcBorders>
              <w:top w:val="single" w:sz="4" w:space="0" w:color="auto"/>
              <w:left w:val="single" w:sz="4" w:space="0" w:color="auto"/>
              <w:bottom w:val="single" w:sz="4" w:space="0" w:color="auto"/>
              <w:right w:val="single" w:sz="4" w:space="0" w:color="auto"/>
            </w:tcBorders>
            <w:vAlign w:val="center"/>
          </w:tcPr>
          <w:p w14:paraId="321FA7DA"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Postupkom elektrostatske plastifikacije</w:t>
            </w:r>
          </w:p>
        </w:tc>
        <w:tc>
          <w:tcPr>
            <w:tcW w:w="5528" w:type="dxa"/>
            <w:tcBorders>
              <w:top w:val="single" w:sz="4" w:space="0" w:color="auto"/>
              <w:left w:val="single" w:sz="4" w:space="0" w:color="auto"/>
              <w:bottom w:val="single" w:sz="4" w:space="0" w:color="auto"/>
              <w:right w:val="single" w:sz="4" w:space="0" w:color="auto"/>
            </w:tcBorders>
            <w:vAlign w:val="center"/>
          </w:tcPr>
          <w:p w14:paraId="037732BC"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0EE2164A" w14:textId="77777777" w:rsidR="00683DB7" w:rsidRPr="00B90B98" w:rsidRDefault="00683DB7" w:rsidP="00683DB7">
            <w:pPr>
              <w:jc w:val="both"/>
              <w:rPr>
                <w:rFonts w:asciiTheme="majorHAnsi" w:hAnsiTheme="majorHAnsi" w:cstheme="majorHAnsi"/>
                <w:b/>
              </w:rPr>
            </w:pPr>
          </w:p>
        </w:tc>
      </w:tr>
      <w:tr w:rsidR="00683DB7" w:rsidRPr="00B90B98" w14:paraId="67053302"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7F2E7B12" w14:textId="62F3CFA1" w:rsidR="00683DB7" w:rsidRPr="00B90B98" w:rsidRDefault="00683DB7" w:rsidP="00683DB7">
            <w:pPr>
              <w:jc w:val="both"/>
              <w:rPr>
                <w:rFonts w:asciiTheme="majorHAnsi" w:hAnsiTheme="majorHAnsi" w:cstheme="majorHAnsi"/>
              </w:rPr>
            </w:pPr>
            <w:r w:rsidRPr="00B90B98">
              <w:rPr>
                <w:rFonts w:asciiTheme="majorHAnsi" w:hAnsiTheme="majorHAnsi" w:cstheme="majorHAnsi"/>
              </w:rPr>
              <w:t>3.14.5</w:t>
            </w:r>
          </w:p>
        </w:tc>
        <w:tc>
          <w:tcPr>
            <w:tcW w:w="1771" w:type="dxa"/>
            <w:tcBorders>
              <w:top w:val="single" w:sz="4" w:space="0" w:color="auto"/>
              <w:left w:val="single" w:sz="4" w:space="0" w:color="auto"/>
              <w:bottom w:val="single" w:sz="4" w:space="0" w:color="auto"/>
              <w:right w:val="single" w:sz="4" w:space="0" w:color="auto"/>
            </w:tcBorders>
            <w:vAlign w:val="center"/>
          </w:tcPr>
          <w:p w14:paraId="35346E55"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OKVIRNE DIMENZIJE</w:t>
            </w:r>
          </w:p>
        </w:tc>
        <w:tc>
          <w:tcPr>
            <w:tcW w:w="5528" w:type="dxa"/>
            <w:tcBorders>
              <w:top w:val="single" w:sz="4" w:space="0" w:color="auto"/>
              <w:left w:val="single" w:sz="4" w:space="0" w:color="auto"/>
              <w:bottom w:val="single" w:sz="4" w:space="0" w:color="auto"/>
              <w:right w:val="single" w:sz="4" w:space="0" w:color="auto"/>
            </w:tcBorders>
            <w:vAlign w:val="center"/>
          </w:tcPr>
          <w:p w14:paraId="3779720B" w14:textId="0501B8E5" w:rsidR="00683DB7" w:rsidRPr="00B90B98" w:rsidRDefault="00683DB7" w:rsidP="00683DB7">
            <w:pPr>
              <w:jc w:val="both"/>
              <w:rPr>
                <w:rFonts w:asciiTheme="majorHAnsi" w:hAnsiTheme="majorHAnsi" w:cstheme="majorHAnsi"/>
              </w:rPr>
            </w:pPr>
            <w:r w:rsidRPr="00B90B98">
              <w:rPr>
                <w:rFonts w:asciiTheme="majorHAnsi" w:hAnsiTheme="majorHAnsi" w:cstheme="majorHAnsi"/>
              </w:rPr>
              <w:t>Š x V x D: 800 x 1300 x 800 mm</w:t>
            </w:r>
          </w:p>
        </w:tc>
        <w:tc>
          <w:tcPr>
            <w:tcW w:w="5528" w:type="dxa"/>
            <w:tcBorders>
              <w:top w:val="single" w:sz="4" w:space="0" w:color="auto"/>
              <w:left w:val="single" w:sz="4" w:space="0" w:color="auto"/>
              <w:bottom w:val="single" w:sz="4" w:space="0" w:color="auto"/>
              <w:right w:val="single" w:sz="4" w:space="0" w:color="auto"/>
            </w:tcBorders>
            <w:vAlign w:val="center"/>
          </w:tcPr>
          <w:p w14:paraId="4918EE8E"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C84A044" w14:textId="77777777" w:rsidR="00683DB7" w:rsidRPr="00B90B98" w:rsidRDefault="00683DB7" w:rsidP="00683DB7">
            <w:pPr>
              <w:jc w:val="both"/>
              <w:rPr>
                <w:rFonts w:asciiTheme="majorHAnsi" w:hAnsiTheme="majorHAnsi" w:cstheme="majorHAnsi"/>
                <w:b/>
              </w:rPr>
            </w:pPr>
          </w:p>
        </w:tc>
      </w:tr>
      <w:tr w:rsidR="00683DB7" w:rsidRPr="00B90B98" w14:paraId="2044F147"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4D82B98E" w14:textId="552D4941" w:rsidR="00683DB7" w:rsidRPr="00B90B98" w:rsidRDefault="00683DB7" w:rsidP="00683DB7">
            <w:pPr>
              <w:jc w:val="both"/>
              <w:rPr>
                <w:rFonts w:asciiTheme="majorHAnsi" w:hAnsiTheme="majorHAnsi" w:cstheme="majorHAnsi"/>
              </w:rPr>
            </w:pPr>
            <w:r w:rsidRPr="00B90B98">
              <w:rPr>
                <w:rFonts w:asciiTheme="majorHAnsi" w:hAnsiTheme="majorHAnsi" w:cstheme="majorHAnsi"/>
              </w:rPr>
              <w:t>3.14.6</w:t>
            </w:r>
          </w:p>
        </w:tc>
        <w:tc>
          <w:tcPr>
            <w:tcW w:w="1771" w:type="dxa"/>
            <w:tcBorders>
              <w:top w:val="single" w:sz="4" w:space="0" w:color="auto"/>
              <w:left w:val="single" w:sz="4" w:space="0" w:color="auto"/>
              <w:bottom w:val="single" w:sz="4" w:space="0" w:color="auto"/>
              <w:right w:val="single" w:sz="4" w:space="0" w:color="auto"/>
            </w:tcBorders>
            <w:vAlign w:val="center"/>
          </w:tcPr>
          <w:p w14:paraId="2B1550A8"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6BC40F3A"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5B8907E0"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2FFF41E" w14:textId="77777777" w:rsidR="00683DB7" w:rsidRPr="00B90B98" w:rsidRDefault="00683DB7" w:rsidP="00683DB7">
            <w:pPr>
              <w:jc w:val="both"/>
              <w:rPr>
                <w:rFonts w:asciiTheme="majorHAnsi" w:hAnsiTheme="majorHAnsi" w:cstheme="majorHAnsi"/>
                <w:b/>
              </w:rPr>
            </w:pPr>
          </w:p>
        </w:tc>
      </w:tr>
      <w:tr w:rsidR="00683DB7" w:rsidRPr="00B90B98" w14:paraId="09B3CC64"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C34FDD8" w14:textId="2E75456A" w:rsidR="00683DB7" w:rsidRPr="00B90B98" w:rsidRDefault="00683DB7" w:rsidP="00683DB7">
            <w:pPr>
              <w:jc w:val="both"/>
              <w:rPr>
                <w:rFonts w:asciiTheme="majorHAnsi" w:hAnsiTheme="majorHAnsi" w:cstheme="majorHAnsi"/>
                <w:b/>
              </w:rPr>
            </w:pPr>
            <w:r w:rsidRPr="00B90B98">
              <w:rPr>
                <w:rFonts w:asciiTheme="majorHAnsi" w:hAnsiTheme="majorHAnsi" w:cstheme="majorHAnsi"/>
                <w:b/>
              </w:rPr>
              <w:t>3.</w:t>
            </w:r>
            <w:r w:rsidR="003A1E92" w:rsidRPr="00B90B98">
              <w:rPr>
                <w:rFonts w:asciiTheme="majorHAnsi" w:hAnsiTheme="majorHAnsi" w:cstheme="majorHAnsi"/>
                <w:b/>
              </w:rPr>
              <w:t>15</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7FB376A" w14:textId="30D3F5C7" w:rsidR="00683DB7" w:rsidRPr="00B90B98" w:rsidRDefault="00683DB7" w:rsidP="00683DB7">
            <w:pPr>
              <w:jc w:val="both"/>
              <w:rPr>
                <w:rFonts w:asciiTheme="majorHAnsi" w:hAnsiTheme="majorHAnsi" w:cstheme="majorHAnsi"/>
                <w:b/>
                <w:bCs/>
              </w:rPr>
            </w:pPr>
            <w:r w:rsidRPr="00B90B98">
              <w:rPr>
                <w:rFonts w:asciiTheme="majorHAnsi" w:hAnsiTheme="majorHAnsi" w:cstheme="majorHAnsi"/>
                <w:b/>
                <w:bCs/>
              </w:rPr>
              <w:t>MONITOR OSJETLJIV NA DODIR 43“</w:t>
            </w:r>
          </w:p>
          <w:p w14:paraId="1B899F5F" w14:textId="4D007DBE" w:rsidR="00683DB7" w:rsidRPr="00B90B98" w:rsidRDefault="00683DB7" w:rsidP="00683DB7">
            <w:pPr>
              <w:jc w:val="both"/>
              <w:rPr>
                <w:rFonts w:asciiTheme="majorHAnsi" w:hAnsiTheme="majorHAnsi" w:cstheme="majorHAnsi"/>
                <w:b/>
                <w:bCs/>
              </w:rPr>
            </w:pPr>
            <w:r w:rsidRPr="00B90B98">
              <w:rPr>
                <w:rFonts w:asciiTheme="majorHAnsi" w:hAnsiTheme="majorHAnsi" w:cstheme="majorHAnsi"/>
                <w:b/>
                <w:bCs/>
              </w:rPr>
              <w:t>Količina: 1 kom</w:t>
            </w:r>
          </w:p>
        </w:tc>
      </w:tr>
      <w:tr w:rsidR="00683DB7" w:rsidRPr="00B90B98" w14:paraId="148B0E84" w14:textId="77777777" w:rsidTr="00683DB7">
        <w:trPr>
          <w:trHeight w:val="567"/>
          <w:jc w:val="center"/>
        </w:trPr>
        <w:tc>
          <w:tcPr>
            <w:tcW w:w="918" w:type="dxa"/>
            <w:vMerge w:val="restart"/>
            <w:tcBorders>
              <w:top w:val="single" w:sz="4" w:space="0" w:color="auto"/>
              <w:left w:val="single" w:sz="4" w:space="0" w:color="auto"/>
              <w:right w:val="single" w:sz="4" w:space="0" w:color="auto"/>
            </w:tcBorders>
            <w:vAlign w:val="center"/>
          </w:tcPr>
          <w:p w14:paraId="51B4D9BD" w14:textId="77777777" w:rsidR="00683DB7" w:rsidRPr="00B90B98" w:rsidRDefault="00683DB7" w:rsidP="00683DB7">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22121775" w14:textId="77777777" w:rsidR="00683DB7" w:rsidRPr="00B90B98" w:rsidRDefault="00683DB7" w:rsidP="00683DB7">
            <w:pPr>
              <w:jc w:val="both"/>
              <w:rPr>
                <w:rFonts w:asciiTheme="majorHAnsi" w:hAnsiTheme="majorHAnsi" w:cstheme="majorHAnsi"/>
                <w:bCs/>
              </w:rPr>
            </w:pPr>
            <w:r w:rsidRPr="00B90B98">
              <w:rPr>
                <w:rFonts w:asciiTheme="majorHAnsi" w:hAnsiTheme="majorHAnsi" w:cstheme="majorHAnsi"/>
                <w:bCs/>
              </w:rPr>
              <w:t>Naziv proizvođača:</w:t>
            </w:r>
          </w:p>
        </w:tc>
        <w:tc>
          <w:tcPr>
            <w:tcW w:w="5528" w:type="dxa"/>
            <w:tcBorders>
              <w:top w:val="single" w:sz="4" w:space="0" w:color="auto"/>
              <w:left w:val="single" w:sz="4" w:space="0" w:color="auto"/>
              <w:bottom w:val="single" w:sz="4" w:space="0" w:color="auto"/>
              <w:right w:val="single" w:sz="4" w:space="0" w:color="auto"/>
            </w:tcBorders>
            <w:vAlign w:val="center"/>
          </w:tcPr>
          <w:p w14:paraId="2B1A9748" w14:textId="77777777" w:rsidR="00683DB7" w:rsidRPr="00B90B98" w:rsidRDefault="00683DB7" w:rsidP="00683DB7">
            <w:pPr>
              <w:jc w:val="both"/>
              <w:rPr>
                <w:rFonts w:asciiTheme="majorHAnsi" w:hAnsiTheme="majorHAnsi" w:cstheme="majorHAnsi"/>
                <w:bCs/>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A6C57" w14:textId="77777777" w:rsidR="00683DB7" w:rsidRPr="00B90B98" w:rsidRDefault="00683DB7" w:rsidP="00683DB7">
            <w:pPr>
              <w:jc w:val="both"/>
              <w:rPr>
                <w:rFonts w:asciiTheme="majorHAnsi" w:hAnsiTheme="majorHAnsi" w:cstheme="majorHAnsi"/>
                <w:bCs/>
              </w:rPr>
            </w:pPr>
          </w:p>
        </w:tc>
      </w:tr>
      <w:tr w:rsidR="00683DB7" w:rsidRPr="00B90B98" w14:paraId="7474CFB0" w14:textId="77777777" w:rsidTr="00683DB7">
        <w:trPr>
          <w:trHeight w:val="567"/>
          <w:jc w:val="center"/>
        </w:trPr>
        <w:tc>
          <w:tcPr>
            <w:tcW w:w="918" w:type="dxa"/>
            <w:vMerge/>
            <w:tcBorders>
              <w:left w:val="single" w:sz="4" w:space="0" w:color="auto"/>
              <w:bottom w:val="single" w:sz="4" w:space="0" w:color="auto"/>
              <w:right w:val="single" w:sz="4" w:space="0" w:color="auto"/>
            </w:tcBorders>
            <w:vAlign w:val="center"/>
          </w:tcPr>
          <w:p w14:paraId="35B88751" w14:textId="77777777" w:rsidR="00683DB7" w:rsidRPr="00B90B98" w:rsidRDefault="00683DB7" w:rsidP="00683DB7">
            <w:pPr>
              <w:jc w:val="both"/>
              <w:rPr>
                <w:rFonts w:asciiTheme="majorHAnsi" w:hAnsiTheme="majorHAnsi" w:cstheme="majorHAnsi"/>
                <w:b/>
              </w:rPr>
            </w:pPr>
          </w:p>
        </w:tc>
        <w:tc>
          <w:tcPr>
            <w:tcW w:w="7299" w:type="dxa"/>
            <w:gridSpan w:val="2"/>
            <w:tcBorders>
              <w:top w:val="single" w:sz="4" w:space="0" w:color="auto"/>
              <w:left w:val="single" w:sz="4" w:space="0" w:color="auto"/>
              <w:bottom w:val="single" w:sz="4" w:space="0" w:color="auto"/>
              <w:right w:val="single" w:sz="4" w:space="0" w:color="auto"/>
            </w:tcBorders>
            <w:vAlign w:val="center"/>
            <w:hideMark/>
          </w:tcPr>
          <w:p w14:paraId="032BEC19" w14:textId="77777777" w:rsidR="00683DB7" w:rsidRPr="00B90B98" w:rsidRDefault="00683DB7" w:rsidP="00683DB7">
            <w:pPr>
              <w:jc w:val="both"/>
              <w:rPr>
                <w:rFonts w:asciiTheme="majorHAnsi" w:hAnsiTheme="majorHAnsi" w:cstheme="majorHAnsi"/>
                <w:bCs/>
              </w:rPr>
            </w:pPr>
            <w:r w:rsidRPr="00B90B98">
              <w:rPr>
                <w:rFonts w:asciiTheme="majorHAnsi" w:hAnsiTheme="majorHAnsi" w:cstheme="majorHAnsi"/>
                <w:bCs/>
              </w:rPr>
              <w:t>Naziv modela:</w:t>
            </w:r>
          </w:p>
        </w:tc>
        <w:tc>
          <w:tcPr>
            <w:tcW w:w="5528" w:type="dxa"/>
            <w:tcBorders>
              <w:top w:val="single" w:sz="4" w:space="0" w:color="auto"/>
              <w:left w:val="single" w:sz="4" w:space="0" w:color="auto"/>
              <w:bottom w:val="single" w:sz="4" w:space="0" w:color="auto"/>
              <w:right w:val="single" w:sz="4" w:space="0" w:color="auto"/>
            </w:tcBorders>
            <w:vAlign w:val="center"/>
          </w:tcPr>
          <w:p w14:paraId="470D1B00" w14:textId="77777777" w:rsidR="00683DB7" w:rsidRPr="00B90B98" w:rsidRDefault="00683DB7" w:rsidP="00683DB7">
            <w:pPr>
              <w:jc w:val="both"/>
              <w:rPr>
                <w:rFonts w:asciiTheme="majorHAnsi" w:hAnsiTheme="majorHAnsi" w:cstheme="majorHAnsi"/>
                <w:bCs/>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D1B760" w14:textId="77777777" w:rsidR="00683DB7" w:rsidRPr="00B90B98" w:rsidRDefault="00683DB7" w:rsidP="00683DB7">
            <w:pPr>
              <w:jc w:val="both"/>
              <w:rPr>
                <w:rFonts w:asciiTheme="majorHAnsi" w:hAnsiTheme="majorHAnsi" w:cstheme="majorHAnsi"/>
                <w:bCs/>
              </w:rPr>
            </w:pPr>
          </w:p>
        </w:tc>
      </w:tr>
      <w:tr w:rsidR="00683DB7" w:rsidRPr="00B90B98" w14:paraId="6A523CEE"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40508FC5" w14:textId="26C8E587" w:rsidR="00683DB7" w:rsidRPr="00B90B98" w:rsidRDefault="00683DB7" w:rsidP="00683DB7">
            <w:pPr>
              <w:jc w:val="both"/>
              <w:rPr>
                <w:rFonts w:asciiTheme="majorHAnsi" w:hAnsiTheme="majorHAnsi" w:cstheme="majorHAnsi"/>
              </w:rPr>
            </w:pPr>
            <w:r w:rsidRPr="00B90B98">
              <w:rPr>
                <w:rFonts w:asciiTheme="majorHAnsi" w:hAnsiTheme="majorHAnsi" w:cstheme="majorHAnsi"/>
              </w:rPr>
              <w:t>3.</w:t>
            </w:r>
            <w:r w:rsidR="003A1E92" w:rsidRPr="00B90B98">
              <w:rPr>
                <w:rFonts w:asciiTheme="majorHAnsi" w:hAnsiTheme="majorHAnsi" w:cstheme="majorHAnsi"/>
              </w:rPr>
              <w:t>15</w:t>
            </w:r>
            <w:r w:rsidRPr="00B90B98">
              <w:rPr>
                <w:rFonts w:asciiTheme="majorHAnsi" w:hAnsiTheme="majorHAnsi" w:cstheme="majorHAnsi"/>
              </w:rPr>
              <w:t>.1</w:t>
            </w:r>
          </w:p>
        </w:tc>
        <w:tc>
          <w:tcPr>
            <w:tcW w:w="1771" w:type="dxa"/>
            <w:tcBorders>
              <w:top w:val="single" w:sz="4" w:space="0" w:color="auto"/>
              <w:left w:val="single" w:sz="4" w:space="0" w:color="auto"/>
              <w:bottom w:val="single" w:sz="4" w:space="0" w:color="auto"/>
              <w:right w:val="single" w:sz="4" w:space="0" w:color="auto"/>
            </w:tcBorders>
            <w:vAlign w:val="center"/>
          </w:tcPr>
          <w:p w14:paraId="6DA843B8"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VIDLJIVA DIJAGONALA</w:t>
            </w:r>
          </w:p>
        </w:tc>
        <w:tc>
          <w:tcPr>
            <w:tcW w:w="5528" w:type="dxa"/>
            <w:tcBorders>
              <w:top w:val="single" w:sz="4" w:space="0" w:color="auto"/>
              <w:left w:val="single" w:sz="4" w:space="0" w:color="auto"/>
              <w:bottom w:val="single" w:sz="4" w:space="0" w:color="auto"/>
              <w:right w:val="single" w:sz="4" w:space="0" w:color="auto"/>
            </w:tcBorders>
            <w:vAlign w:val="center"/>
          </w:tcPr>
          <w:p w14:paraId="6B3ACACC" w14:textId="4585BF13" w:rsidR="00683DB7" w:rsidRPr="00B90B98" w:rsidRDefault="00683DB7" w:rsidP="00683DB7">
            <w:pPr>
              <w:jc w:val="both"/>
              <w:rPr>
                <w:rFonts w:asciiTheme="majorHAnsi" w:hAnsiTheme="majorHAnsi" w:cstheme="majorHAnsi"/>
              </w:rPr>
            </w:pPr>
            <w:r w:rsidRPr="00B90B98">
              <w:rPr>
                <w:rFonts w:asciiTheme="majorHAnsi" w:hAnsiTheme="majorHAnsi" w:cstheme="majorHAnsi"/>
              </w:rPr>
              <w:t>43"</w:t>
            </w:r>
          </w:p>
        </w:tc>
        <w:tc>
          <w:tcPr>
            <w:tcW w:w="5528" w:type="dxa"/>
            <w:tcBorders>
              <w:top w:val="single" w:sz="4" w:space="0" w:color="auto"/>
              <w:left w:val="single" w:sz="4" w:space="0" w:color="auto"/>
              <w:bottom w:val="single" w:sz="4" w:space="0" w:color="auto"/>
              <w:right w:val="single" w:sz="4" w:space="0" w:color="auto"/>
            </w:tcBorders>
            <w:vAlign w:val="center"/>
          </w:tcPr>
          <w:p w14:paraId="4982F61C"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0286FB5" w14:textId="77777777" w:rsidR="00683DB7" w:rsidRPr="00B90B98" w:rsidRDefault="00683DB7" w:rsidP="00683DB7">
            <w:pPr>
              <w:jc w:val="both"/>
              <w:rPr>
                <w:rFonts w:asciiTheme="majorHAnsi" w:hAnsiTheme="majorHAnsi" w:cstheme="majorHAnsi"/>
                <w:b/>
              </w:rPr>
            </w:pPr>
          </w:p>
        </w:tc>
      </w:tr>
      <w:tr w:rsidR="00683DB7" w:rsidRPr="00B90B98" w14:paraId="5B1F22CE"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6FF86FEB" w14:textId="1D63C42E" w:rsidR="00683DB7" w:rsidRPr="00B90B98" w:rsidRDefault="00683DB7" w:rsidP="00683DB7">
            <w:pPr>
              <w:jc w:val="both"/>
              <w:rPr>
                <w:rFonts w:asciiTheme="majorHAnsi" w:hAnsiTheme="majorHAnsi" w:cstheme="majorHAnsi"/>
              </w:rPr>
            </w:pPr>
            <w:r w:rsidRPr="00B90B98">
              <w:rPr>
                <w:rFonts w:asciiTheme="majorHAnsi" w:hAnsiTheme="majorHAnsi" w:cstheme="majorHAnsi"/>
              </w:rPr>
              <w:t>3.</w:t>
            </w:r>
            <w:r w:rsidR="003A1E92" w:rsidRPr="00B90B98">
              <w:rPr>
                <w:rFonts w:asciiTheme="majorHAnsi" w:hAnsiTheme="majorHAnsi" w:cstheme="majorHAnsi"/>
              </w:rPr>
              <w:t>15</w:t>
            </w:r>
            <w:r w:rsidRPr="00B90B98">
              <w:rPr>
                <w:rFonts w:asciiTheme="majorHAnsi" w:hAnsiTheme="majorHAnsi" w:cstheme="majorHAnsi"/>
              </w:rPr>
              <w:t>.2</w:t>
            </w:r>
          </w:p>
        </w:tc>
        <w:tc>
          <w:tcPr>
            <w:tcW w:w="1771" w:type="dxa"/>
            <w:tcBorders>
              <w:top w:val="single" w:sz="4" w:space="0" w:color="auto"/>
              <w:left w:val="single" w:sz="4" w:space="0" w:color="auto"/>
              <w:bottom w:val="single" w:sz="4" w:space="0" w:color="auto"/>
              <w:right w:val="single" w:sz="4" w:space="0" w:color="auto"/>
            </w:tcBorders>
            <w:vAlign w:val="center"/>
          </w:tcPr>
          <w:p w14:paraId="28EA7512"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TIP PANELA</w:t>
            </w:r>
          </w:p>
        </w:tc>
        <w:tc>
          <w:tcPr>
            <w:tcW w:w="5528" w:type="dxa"/>
            <w:tcBorders>
              <w:top w:val="single" w:sz="4" w:space="0" w:color="auto"/>
              <w:left w:val="single" w:sz="4" w:space="0" w:color="auto"/>
              <w:bottom w:val="single" w:sz="4" w:space="0" w:color="auto"/>
              <w:right w:val="single" w:sz="4" w:space="0" w:color="auto"/>
            </w:tcBorders>
            <w:vAlign w:val="center"/>
          </w:tcPr>
          <w:p w14:paraId="459A0031" w14:textId="1932A717" w:rsidR="00683DB7" w:rsidRPr="00B90B98" w:rsidRDefault="00683DB7" w:rsidP="00683DB7">
            <w:pPr>
              <w:jc w:val="both"/>
              <w:rPr>
                <w:rFonts w:asciiTheme="majorHAnsi" w:hAnsiTheme="majorHAnsi" w:cstheme="majorHAnsi"/>
              </w:rPr>
            </w:pPr>
            <w:r w:rsidRPr="00B90B98">
              <w:rPr>
                <w:rFonts w:asciiTheme="majorHAnsi" w:hAnsiTheme="majorHAnsi" w:cstheme="majorHAnsi"/>
              </w:rPr>
              <w:t>IPS LED, prekriven staklom</w:t>
            </w:r>
          </w:p>
        </w:tc>
        <w:tc>
          <w:tcPr>
            <w:tcW w:w="5528" w:type="dxa"/>
            <w:tcBorders>
              <w:top w:val="single" w:sz="4" w:space="0" w:color="auto"/>
              <w:left w:val="single" w:sz="4" w:space="0" w:color="auto"/>
              <w:bottom w:val="single" w:sz="4" w:space="0" w:color="auto"/>
              <w:right w:val="single" w:sz="4" w:space="0" w:color="auto"/>
            </w:tcBorders>
            <w:vAlign w:val="center"/>
          </w:tcPr>
          <w:p w14:paraId="40062AAC"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79FDE47" w14:textId="77777777" w:rsidR="00683DB7" w:rsidRPr="00B90B98" w:rsidRDefault="00683DB7" w:rsidP="00683DB7">
            <w:pPr>
              <w:jc w:val="both"/>
              <w:rPr>
                <w:rFonts w:asciiTheme="majorHAnsi" w:hAnsiTheme="majorHAnsi" w:cstheme="majorHAnsi"/>
                <w:b/>
              </w:rPr>
            </w:pPr>
          </w:p>
        </w:tc>
      </w:tr>
      <w:tr w:rsidR="00683DB7" w:rsidRPr="00B90B98" w14:paraId="44A0BA52"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34260DE0" w14:textId="21B4B1EF" w:rsidR="00683DB7" w:rsidRPr="00B90B98" w:rsidRDefault="003A1E92" w:rsidP="00683DB7">
            <w:pPr>
              <w:jc w:val="both"/>
              <w:rPr>
                <w:rFonts w:asciiTheme="majorHAnsi" w:hAnsiTheme="majorHAnsi" w:cstheme="majorHAnsi"/>
              </w:rPr>
            </w:pPr>
            <w:r w:rsidRPr="00B90B98">
              <w:rPr>
                <w:rFonts w:asciiTheme="majorHAnsi" w:hAnsiTheme="majorHAnsi" w:cstheme="majorHAnsi"/>
              </w:rPr>
              <w:t>3.15.3</w:t>
            </w:r>
          </w:p>
        </w:tc>
        <w:tc>
          <w:tcPr>
            <w:tcW w:w="1771" w:type="dxa"/>
            <w:tcBorders>
              <w:top w:val="single" w:sz="4" w:space="0" w:color="auto"/>
              <w:left w:val="single" w:sz="4" w:space="0" w:color="auto"/>
              <w:bottom w:val="single" w:sz="4" w:space="0" w:color="auto"/>
              <w:right w:val="single" w:sz="4" w:space="0" w:color="auto"/>
            </w:tcBorders>
            <w:vAlign w:val="center"/>
          </w:tcPr>
          <w:p w14:paraId="32EF0D36" w14:textId="0909DDF8" w:rsidR="00683DB7" w:rsidRPr="00B90B98" w:rsidRDefault="00683DB7" w:rsidP="00683DB7">
            <w:pPr>
              <w:jc w:val="both"/>
              <w:rPr>
                <w:rFonts w:asciiTheme="majorHAnsi" w:hAnsiTheme="majorHAnsi" w:cstheme="majorHAnsi"/>
              </w:rPr>
            </w:pPr>
            <w:r w:rsidRPr="00B90B98">
              <w:rPr>
                <w:rFonts w:asciiTheme="majorHAnsi" w:hAnsiTheme="majorHAnsi" w:cstheme="majorHAnsi"/>
              </w:rPr>
              <w:t>TIP OSJETILA DODIRA</w:t>
            </w:r>
          </w:p>
        </w:tc>
        <w:tc>
          <w:tcPr>
            <w:tcW w:w="5528" w:type="dxa"/>
            <w:tcBorders>
              <w:top w:val="single" w:sz="4" w:space="0" w:color="auto"/>
              <w:left w:val="single" w:sz="4" w:space="0" w:color="auto"/>
              <w:bottom w:val="single" w:sz="4" w:space="0" w:color="auto"/>
              <w:right w:val="single" w:sz="4" w:space="0" w:color="auto"/>
            </w:tcBorders>
            <w:vAlign w:val="center"/>
          </w:tcPr>
          <w:p w14:paraId="17DAAB5C" w14:textId="165904FC" w:rsidR="00683DB7" w:rsidRPr="00B90B98" w:rsidRDefault="00683DB7" w:rsidP="00683DB7">
            <w:pPr>
              <w:jc w:val="both"/>
              <w:rPr>
                <w:rFonts w:asciiTheme="majorHAnsi" w:hAnsiTheme="majorHAnsi" w:cstheme="majorHAnsi"/>
              </w:rPr>
            </w:pPr>
            <w:r w:rsidRPr="00B90B98">
              <w:rPr>
                <w:rFonts w:asciiTheme="majorHAnsi" w:hAnsiTheme="majorHAnsi" w:cstheme="majorHAnsi"/>
              </w:rPr>
              <w:t>Projective Capacitive sa 12 istov</w:t>
            </w:r>
            <w:r w:rsidR="00AF31B8" w:rsidRPr="00B90B98">
              <w:rPr>
                <w:rFonts w:asciiTheme="majorHAnsi" w:hAnsiTheme="majorHAnsi" w:cstheme="majorHAnsi"/>
              </w:rPr>
              <w:t>r</w:t>
            </w:r>
            <w:r w:rsidRPr="00B90B98">
              <w:rPr>
                <w:rFonts w:asciiTheme="majorHAnsi" w:hAnsiTheme="majorHAnsi" w:cstheme="majorHAnsi"/>
              </w:rPr>
              <w:t>emenih dodirnih točaka</w:t>
            </w:r>
          </w:p>
        </w:tc>
        <w:tc>
          <w:tcPr>
            <w:tcW w:w="5528" w:type="dxa"/>
            <w:tcBorders>
              <w:top w:val="single" w:sz="4" w:space="0" w:color="auto"/>
              <w:left w:val="single" w:sz="4" w:space="0" w:color="auto"/>
              <w:bottom w:val="single" w:sz="4" w:space="0" w:color="auto"/>
              <w:right w:val="single" w:sz="4" w:space="0" w:color="auto"/>
            </w:tcBorders>
            <w:vAlign w:val="center"/>
          </w:tcPr>
          <w:p w14:paraId="3AEC9AA0"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21F4BA6D" w14:textId="77777777" w:rsidR="00683DB7" w:rsidRPr="00B90B98" w:rsidRDefault="00683DB7" w:rsidP="00683DB7">
            <w:pPr>
              <w:jc w:val="both"/>
              <w:rPr>
                <w:rFonts w:asciiTheme="majorHAnsi" w:hAnsiTheme="majorHAnsi" w:cstheme="majorHAnsi"/>
                <w:b/>
              </w:rPr>
            </w:pPr>
          </w:p>
        </w:tc>
      </w:tr>
      <w:tr w:rsidR="00683DB7" w:rsidRPr="00B90B98" w14:paraId="3016E15E"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vAlign w:val="center"/>
          </w:tcPr>
          <w:p w14:paraId="548730F2" w14:textId="1A5BCB2F" w:rsidR="00683DB7" w:rsidRPr="00B90B98" w:rsidRDefault="00683DB7" w:rsidP="00683DB7">
            <w:pPr>
              <w:jc w:val="both"/>
              <w:rPr>
                <w:rFonts w:asciiTheme="majorHAnsi" w:hAnsiTheme="majorHAnsi" w:cstheme="majorHAnsi"/>
              </w:rPr>
            </w:pPr>
            <w:r w:rsidRPr="00B90B98">
              <w:rPr>
                <w:rFonts w:asciiTheme="majorHAnsi" w:hAnsiTheme="majorHAnsi" w:cstheme="majorHAnsi"/>
              </w:rPr>
              <w:t>3.</w:t>
            </w:r>
            <w:r w:rsidR="003A1E92" w:rsidRPr="00B90B98">
              <w:rPr>
                <w:rFonts w:asciiTheme="majorHAnsi" w:hAnsiTheme="majorHAnsi" w:cstheme="majorHAnsi"/>
              </w:rPr>
              <w:t>15.4</w:t>
            </w:r>
          </w:p>
        </w:tc>
        <w:tc>
          <w:tcPr>
            <w:tcW w:w="1771" w:type="dxa"/>
            <w:tcBorders>
              <w:top w:val="single" w:sz="4" w:space="0" w:color="auto"/>
              <w:left w:val="single" w:sz="4" w:space="0" w:color="auto"/>
              <w:bottom w:val="single" w:sz="4" w:space="0" w:color="auto"/>
              <w:right w:val="single" w:sz="4" w:space="0" w:color="auto"/>
            </w:tcBorders>
            <w:vAlign w:val="center"/>
          </w:tcPr>
          <w:p w14:paraId="616D9445"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RAZLUČIVOST ZASLONA</w:t>
            </w:r>
          </w:p>
        </w:tc>
        <w:tc>
          <w:tcPr>
            <w:tcW w:w="5528" w:type="dxa"/>
            <w:tcBorders>
              <w:top w:val="single" w:sz="4" w:space="0" w:color="auto"/>
              <w:left w:val="single" w:sz="4" w:space="0" w:color="auto"/>
              <w:bottom w:val="single" w:sz="4" w:space="0" w:color="auto"/>
              <w:right w:val="single" w:sz="4" w:space="0" w:color="auto"/>
            </w:tcBorders>
            <w:vAlign w:val="center"/>
          </w:tcPr>
          <w:p w14:paraId="43DE0B89" w14:textId="21915922" w:rsidR="00683DB7" w:rsidRPr="00B90B98" w:rsidRDefault="00683DB7" w:rsidP="00683DB7">
            <w:pPr>
              <w:jc w:val="both"/>
              <w:rPr>
                <w:rFonts w:asciiTheme="majorHAnsi" w:hAnsiTheme="majorHAnsi" w:cstheme="majorHAnsi"/>
              </w:rPr>
            </w:pPr>
            <w:r w:rsidRPr="00B90B98">
              <w:rPr>
                <w:rFonts w:asciiTheme="majorHAnsi" w:hAnsiTheme="majorHAnsi" w:cstheme="majorHAnsi"/>
              </w:rPr>
              <w:t>1920 x 1080 piksela</w:t>
            </w:r>
          </w:p>
        </w:tc>
        <w:tc>
          <w:tcPr>
            <w:tcW w:w="5528" w:type="dxa"/>
            <w:tcBorders>
              <w:top w:val="single" w:sz="4" w:space="0" w:color="auto"/>
              <w:left w:val="single" w:sz="4" w:space="0" w:color="auto"/>
              <w:bottom w:val="single" w:sz="4" w:space="0" w:color="auto"/>
              <w:right w:val="single" w:sz="4" w:space="0" w:color="auto"/>
            </w:tcBorders>
            <w:vAlign w:val="center"/>
          </w:tcPr>
          <w:p w14:paraId="386D52E6"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5120A02" w14:textId="77777777" w:rsidR="00683DB7" w:rsidRPr="00B90B98" w:rsidRDefault="00683DB7" w:rsidP="00683DB7">
            <w:pPr>
              <w:jc w:val="both"/>
              <w:rPr>
                <w:rFonts w:asciiTheme="majorHAnsi" w:hAnsiTheme="majorHAnsi" w:cstheme="majorHAnsi"/>
                <w:b/>
              </w:rPr>
            </w:pPr>
          </w:p>
        </w:tc>
      </w:tr>
      <w:tr w:rsidR="00683DB7" w:rsidRPr="00B90B98" w14:paraId="32752B4B"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78D0A98A" w14:textId="3BF2AC4B" w:rsidR="00683DB7" w:rsidRPr="00B90B98" w:rsidRDefault="00683DB7" w:rsidP="00683DB7">
            <w:pPr>
              <w:jc w:val="both"/>
              <w:rPr>
                <w:rFonts w:asciiTheme="majorHAnsi" w:hAnsiTheme="majorHAnsi" w:cstheme="majorHAnsi"/>
              </w:rPr>
            </w:pPr>
            <w:r w:rsidRPr="00B90B98">
              <w:rPr>
                <w:rFonts w:asciiTheme="majorHAnsi" w:hAnsiTheme="majorHAnsi" w:cstheme="majorHAnsi"/>
              </w:rPr>
              <w:t>3.</w:t>
            </w:r>
            <w:r w:rsidR="003A1E92" w:rsidRPr="00B90B98">
              <w:rPr>
                <w:rFonts w:asciiTheme="majorHAnsi" w:hAnsiTheme="majorHAnsi" w:cstheme="majorHAnsi"/>
              </w:rPr>
              <w:t>15.5</w:t>
            </w:r>
          </w:p>
        </w:tc>
        <w:tc>
          <w:tcPr>
            <w:tcW w:w="1771" w:type="dxa"/>
            <w:tcBorders>
              <w:top w:val="single" w:sz="4" w:space="0" w:color="auto"/>
              <w:left w:val="single" w:sz="4" w:space="0" w:color="auto"/>
              <w:bottom w:val="single" w:sz="4" w:space="0" w:color="auto"/>
              <w:right w:val="single" w:sz="4" w:space="0" w:color="auto"/>
            </w:tcBorders>
            <w:vAlign w:val="center"/>
          </w:tcPr>
          <w:p w14:paraId="7804FD87"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SVJETLINA ZASLONA</w:t>
            </w:r>
          </w:p>
        </w:tc>
        <w:tc>
          <w:tcPr>
            <w:tcW w:w="5528" w:type="dxa"/>
            <w:tcBorders>
              <w:top w:val="single" w:sz="4" w:space="0" w:color="auto"/>
              <w:left w:val="single" w:sz="4" w:space="0" w:color="auto"/>
              <w:bottom w:val="single" w:sz="4" w:space="0" w:color="auto"/>
              <w:right w:val="single" w:sz="4" w:space="0" w:color="auto"/>
            </w:tcBorders>
            <w:vAlign w:val="center"/>
          </w:tcPr>
          <w:p w14:paraId="727F218C" w14:textId="254B9A2E" w:rsidR="00683DB7" w:rsidRPr="00B90B98" w:rsidRDefault="00683DB7" w:rsidP="00683DB7">
            <w:pPr>
              <w:jc w:val="both"/>
              <w:rPr>
                <w:rFonts w:asciiTheme="majorHAnsi" w:hAnsiTheme="majorHAnsi" w:cstheme="majorHAnsi"/>
              </w:rPr>
            </w:pPr>
            <w:r w:rsidRPr="00B90B98">
              <w:rPr>
                <w:rFonts w:asciiTheme="majorHAnsi" w:hAnsiTheme="majorHAnsi" w:cstheme="majorHAnsi"/>
              </w:rPr>
              <w:t>380 cd/m²</w:t>
            </w:r>
          </w:p>
        </w:tc>
        <w:tc>
          <w:tcPr>
            <w:tcW w:w="5528" w:type="dxa"/>
            <w:tcBorders>
              <w:top w:val="single" w:sz="4" w:space="0" w:color="auto"/>
              <w:left w:val="single" w:sz="4" w:space="0" w:color="auto"/>
              <w:bottom w:val="single" w:sz="4" w:space="0" w:color="auto"/>
              <w:right w:val="single" w:sz="4" w:space="0" w:color="auto"/>
            </w:tcBorders>
            <w:vAlign w:val="center"/>
          </w:tcPr>
          <w:p w14:paraId="1236DB4B"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5D878138" w14:textId="77777777" w:rsidR="00683DB7" w:rsidRPr="00B90B98" w:rsidRDefault="00683DB7" w:rsidP="00683DB7">
            <w:pPr>
              <w:jc w:val="both"/>
              <w:rPr>
                <w:rFonts w:asciiTheme="majorHAnsi" w:hAnsiTheme="majorHAnsi" w:cstheme="majorHAnsi"/>
                <w:b/>
              </w:rPr>
            </w:pPr>
          </w:p>
        </w:tc>
      </w:tr>
      <w:tr w:rsidR="00683DB7" w:rsidRPr="00B90B98" w14:paraId="3131410B"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540AAFF1" w14:textId="00A733B2" w:rsidR="00683DB7" w:rsidRPr="00B90B98" w:rsidRDefault="00683DB7" w:rsidP="00683DB7">
            <w:pPr>
              <w:jc w:val="both"/>
              <w:rPr>
                <w:rFonts w:asciiTheme="majorHAnsi" w:hAnsiTheme="majorHAnsi" w:cstheme="majorHAnsi"/>
              </w:rPr>
            </w:pPr>
            <w:r w:rsidRPr="00B90B98">
              <w:rPr>
                <w:rFonts w:asciiTheme="majorHAnsi" w:hAnsiTheme="majorHAnsi" w:cstheme="majorHAnsi"/>
              </w:rPr>
              <w:t>3.</w:t>
            </w:r>
            <w:r w:rsidR="003A1E92" w:rsidRPr="00B90B98">
              <w:rPr>
                <w:rFonts w:asciiTheme="majorHAnsi" w:hAnsiTheme="majorHAnsi" w:cstheme="majorHAnsi"/>
              </w:rPr>
              <w:t>15.6</w:t>
            </w:r>
          </w:p>
        </w:tc>
        <w:tc>
          <w:tcPr>
            <w:tcW w:w="1771" w:type="dxa"/>
            <w:tcBorders>
              <w:top w:val="single" w:sz="4" w:space="0" w:color="auto"/>
              <w:left w:val="single" w:sz="4" w:space="0" w:color="auto"/>
              <w:bottom w:val="single" w:sz="4" w:space="0" w:color="auto"/>
              <w:right w:val="single" w:sz="4" w:space="0" w:color="auto"/>
            </w:tcBorders>
            <w:vAlign w:val="center"/>
          </w:tcPr>
          <w:p w14:paraId="390C8645"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VRIJEME ODZIVA</w:t>
            </w:r>
          </w:p>
        </w:tc>
        <w:tc>
          <w:tcPr>
            <w:tcW w:w="5528" w:type="dxa"/>
            <w:tcBorders>
              <w:top w:val="single" w:sz="4" w:space="0" w:color="auto"/>
              <w:left w:val="single" w:sz="4" w:space="0" w:color="auto"/>
              <w:bottom w:val="single" w:sz="4" w:space="0" w:color="auto"/>
              <w:right w:val="single" w:sz="4" w:space="0" w:color="auto"/>
            </w:tcBorders>
            <w:vAlign w:val="center"/>
          </w:tcPr>
          <w:p w14:paraId="3087D71D" w14:textId="07A68068" w:rsidR="00683DB7" w:rsidRPr="00B90B98" w:rsidRDefault="00683DB7" w:rsidP="00683DB7">
            <w:pPr>
              <w:jc w:val="both"/>
              <w:rPr>
                <w:rFonts w:asciiTheme="majorHAnsi" w:hAnsiTheme="majorHAnsi" w:cstheme="majorHAnsi"/>
              </w:rPr>
            </w:pPr>
            <w:r w:rsidRPr="00B90B98">
              <w:rPr>
                <w:rFonts w:asciiTheme="majorHAnsi" w:hAnsiTheme="majorHAnsi" w:cstheme="majorHAnsi"/>
              </w:rPr>
              <w:t>12  ms</w:t>
            </w:r>
          </w:p>
        </w:tc>
        <w:tc>
          <w:tcPr>
            <w:tcW w:w="5528" w:type="dxa"/>
            <w:tcBorders>
              <w:top w:val="single" w:sz="4" w:space="0" w:color="auto"/>
              <w:left w:val="single" w:sz="4" w:space="0" w:color="auto"/>
              <w:bottom w:val="single" w:sz="4" w:space="0" w:color="auto"/>
              <w:right w:val="single" w:sz="4" w:space="0" w:color="auto"/>
            </w:tcBorders>
            <w:vAlign w:val="center"/>
          </w:tcPr>
          <w:p w14:paraId="66544967"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A90D467" w14:textId="77777777" w:rsidR="00683DB7" w:rsidRPr="00B90B98" w:rsidRDefault="00683DB7" w:rsidP="00683DB7">
            <w:pPr>
              <w:jc w:val="both"/>
              <w:rPr>
                <w:rFonts w:asciiTheme="majorHAnsi" w:hAnsiTheme="majorHAnsi" w:cstheme="majorHAnsi"/>
                <w:b/>
              </w:rPr>
            </w:pPr>
          </w:p>
        </w:tc>
      </w:tr>
      <w:tr w:rsidR="00683DB7" w:rsidRPr="00B90B98" w14:paraId="657CDA83"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499923BA" w14:textId="71B264D1" w:rsidR="00683DB7" w:rsidRPr="00B90B98" w:rsidRDefault="00683DB7" w:rsidP="00683DB7">
            <w:pPr>
              <w:jc w:val="both"/>
              <w:rPr>
                <w:rFonts w:asciiTheme="majorHAnsi" w:hAnsiTheme="majorHAnsi" w:cstheme="majorHAnsi"/>
              </w:rPr>
            </w:pPr>
            <w:r w:rsidRPr="00B90B98">
              <w:rPr>
                <w:rFonts w:asciiTheme="majorHAnsi" w:hAnsiTheme="majorHAnsi" w:cstheme="majorHAnsi"/>
              </w:rPr>
              <w:t>3.</w:t>
            </w:r>
            <w:r w:rsidR="003A1E92" w:rsidRPr="00B90B98">
              <w:rPr>
                <w:rFonts w:asciiTheme="majorHAnsi" w:hAnsiTheme="majorHAnsi" w:cstheme="majorHAnsi"/>
              </w:rPr>
              <w:t>15.7</w:t>
            </w:r>
          </w:p>
        </w:tc>
        <w:tc>
          <w:tcPr>
            <w:tcW w:w="1771" w:type="dxa"/>
            <w:tcBorders>
              <w:top w:val="single" w:sz="4" w:space="0" w:color="auto"/>
              <w:left w:val="single" w:sz="4" w:space="0" w:color="auto"/>
              <w:bottom w:val="single" w:sz="4" w:space="0" w:color="auto"/>
              <w:right w:val="single" w:sz="4" w:space="0" w:color="auto"/>
            </w:tcBorders>
            <w:vAlign w:val="center"/>
          </w:tcPr>
          <w:p w14:paraId="12FC8385" w14:textId="77777777" w:rsidR="00683DB7" w:rsidRPr="00B90B98" w:rsidRDefault="00683DB7" w:rsidP="00683DB7">
            <w:pPr>
              <w:rPr>
                <w:rFonts w:asciiTheme="majorHAnsi" w:hAnsiTheme="majorHAnsi" w:cstheme="majorHAnsi"/>
              </w:rPr>
            </w:pPr>
            <w:r w:rsidRPr="00B90B98">
              <w:rPr>
                <w:rFonts w:asciiTheme="majorHAnsi" w:hAnsiTheme="majorHAnsi" w:cstheme="majorHAnsi"/>
              </w:rPr>
              <w:t>TIPIČNI ODNOS KONTRASTA</w:t>
            </w:r>
          </w:p>
        </w:tc>
        <w:tc>
          <w:tcPr>
            <w:tcW w:w="5528" w:type="dxa"/>
            <w:tcBorders>
              <w:top w:val="single" w:sz="4" w:space="0" w:color="auto"/>
              <w:left w:val="single" w:sz="4" w:space="0" w:color="auto"/>
              <w:bottom w:val="single" w:sz="4" w:space="0" w:color="auto"/>
              <w:right w:val="single" w:sz="4" w:space="0" w:color="auto"/>
            </w:tcBorders>
            <w:vAlign w:val="center"/>
          </w:tcPr>
          <w:p w14:paraId="7C4E3CD6" w14:textId="7BC70617" w:rsidR="00683DB7" w:rsidRPr="00B90B98" w:rsidRDefault="00683DB7" w:rsidP="00683DB7">
            <w:pPr>
              <w:jc w:val="both"/>
              <w:rPr>
                <w:rFonts w:asciiTheme="majorHAnsi" w:hAnsiTheme="majorHAnsi" w:cstheme="majorHAnsi"/>
              </w:rPr>
            </w:pPr>
            <w:r w:rsidRPr="00B90B98">
              <w:rPr>
                <w:rFonts w:asciiTheme="majorHAnsi" w:hAnsiTheme="majorHAnsi" w:cstheme="majorHAnsi"/>
              </w:rPr>
              <w:t xml:space="preserve">1100:1  </w:t>
            </w:r>
          </w:p>
        </w:tc>
        <w:tc>
          <w:tcPr>
            <w:tcW w:w="5528" w:type="dxa"/>
            <w:tcBorders>
              <w:top w:val="single" w:sz="4" w:space="0" w:color="auto"/>
              <w:left w:val="single" w:sz="4" w:space="0" w:color="auto"/>
              <w:bottom w:val="single" w:sz="4" w:space="0" w:color="auto"/>
              <w:right w:val="single" w:sz="4" w:space="0" w:color="auto"/>
            </w:tcBorders>
            <w:vAlign w:val="center"/>
          </w:tcPr>
          <w:p w14:paraId="6080CE6F"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487C595B" w14:textId="77777777" w:rsidR="00683DB7" w:rsidRPr="00B90B98" w:rsidRDefault="00683DB7" w:rsidP="00683DB7">
            <w:pPr>
              <w:jc w:val="both"/>
              <w:rPr>
                <w:rFonts w:asciiTheme="majorHAnsi" w:hAnsiTheme="majorHAnsi" w:cstheme="majorHAnsi"/>
                <w:b/>
              </w:rPr>
            </w:pPr>
          </w:p>
        </w:tc>
      </w:tr>
      <w:tr w:rsidR="00683DB7" w:rsidRPr="00B90B98" w14:paraId="5CCFB5E7"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01D7C75C" w14:textId="1D455324" w:rsidR="00683DB7" w:rsidRPr="00B90B98" w:rsidRDefault="00683DB7" w:rsidP="00683DB7">
            <w:pPr>
              <w:jc w:val="both"/>
              <w:rPr>
                <w:rFonts w:asciiTheme="majorHAnsi" w:hAnsiTheme="majorHAnsi" w:cstheme="majorHAnsi"/>
              </w:rPr>
            </w:pPr>
            <w:r w:rsidRPr="00B90B98">
              <w:rPr>
                <w:rFonts w:asciiTheme="majorHAnsi" w:hAnsiTheme="majorHAnsi" w:cstheme="majorHAnsi"/>
              </w:rPr>
              <w:t>3.</w:t>
            </w:r>
            <w:r w:rsidR="003A1E92" w:rsidRPr="00B90B98">
              <w:rPr>
                <w:rFonts w:asciiTheme="majorHAnsi" w:hAnsiTheme="majorHAnsi" w:cstheme="majorHAnsi"/>
              </w:rPr>
              <w:t>15.8</w:t>
            </w:r>
          </w:p>
        </w:tc>
        <w:tc>
          <w:tcPr>
            <w:tcW w:w="1771" w:type="dxa"/>
            <w:tcBorders>
              <w:top w:val="single" w:sz="4" w:space="0" w:color="auto"/>
              <w:left w:val="single" w:sz="4" w:space="0" w:color="auto"/>
              <w:bottom w:val="single" w:sz="4" w:space="0" w:color="auto"/>
              <w:right w:val="single" w:sz="4" w:space="0" w:color="auto"/>
            </w:tcBorders>
            <w:vAlign w:val="center"/>
          </w:tcPr>
          <w:p w14:paraId="4E07B9E3"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VIDLJIVI KUT</w:t>
            </w:r>
          </w:p>
        </w:tc>
        <w:tc>
          <w:tcPr>
            <w:tcW w:w="5528" w:type="dxa"/>
            <w:tcBorders>
              <w:top w:val="single" w:sz="4" w:space="0" w:color="auto"/>
              <w:left w:val="single" w:sz="4" w:space="0" w:color="auto"/>
              <w:bottom w:val="single" w:sz="4" w:space="0" w:color="auto"/>
              <w:right w:val="single" w:sz="4" w:space="0" w:color="auto"/>
            </w:tcBorders>
            <w:vAlign w:val="center"/>
          </w:tcPr>
          <w:p w14:paraId="19730C6A"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Horizontalno/Vertikalno 178  °/178  °</w:t>
            </w:r>
          </w:p>
        </w:tc>
        <w:tc>
          <w:tcPr>
            <w:tcW w:w="5528" w:type="dxa"/>
            <w:tcBorders>
              <w:top w:val="single" w:sz="4" w:space="0" w:color="auto"/>
              <w:left w:val="single" w:sz="4" w:space="0" w:color="auto"/>
              <w:bottom w:val="single" w:sz="4" w:space="0" w:color="auto"/>
              <w:right w:val="single" w:sz="4" w:space="0" w:color="auto"/>
            </w:tcBorders>
            <w:vAlign w:val="center"/>
          </w:tcPr>
          <w:p w14:paraId="6DB00BE8"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5C5B57A" w14:textId="77777777" w:rsidR="00683DB7" w:rsidRPr="00B90B98" w:rsidRDefault="00683DB7" w:rsidP="00683DB7">
            <w:pPr>
              <w:jc w:val="both"/>
              <w:rPr>
                <w:rFonts w:asciiTheme="majorHAnsi" w:hAnsiTheme="majorHAnsi" w:cstheme="majorHAnsi"/>
                <w:b/>
              </w:rPr>
            </w:pPr>
          </w:p>
        </w:tc>
      </w:tr>
      <w:tr w:rsidR="00683DB7" w:rsidRPr="00B90B98" w14:paraId="700C09D3"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27823BAE" w14:textId="7FC54B23" w:rsidR="00683DB7" w:rsidRPr="00B90B98" w:rsidRDefault="00683DB7" w:rsidP="00683DB7">
            <w:pPr>
              <w:jc w:val="both"/>
              <w:rPr>
                <w:rFonts w:asciiTheme="majorHAnsi" w:hAnsiTheme="majorHAnsi" w:cstheme="majorHAnsi"/>
              </w:rPr>
            </w:pPr>
            <w:r w:rsidRPr="00B90B98">
              <w:rPr>
                <w:rFonts w:asciiTheme="majorHAnsi" w:hAnsiTheme="majorHAnsi" w:cstheme="majorHAnsi"/>
              </w:rPr>
              <w:lastRenderedPageBreak/>
              <w:t>3.</w:t>
            </w:r>
            <w:r w:rsidR="003A1E92" w:rsidRPr="00B90B98">
              <w:rPr>
                <w:rFonts w:asciiTheme="majorHAnsi" w:hAnsiTheme="majorHAnsi" w:cstheme="majorHAnsi"/>
              </w:rPr>
              <w:t>15.9</w:t>
            </w:r>
          </w:p>
        </w:tc>
        <w:tc>
          <w:tcPr>
            <w:tcW w:w="1771" w:type="dxa"/>
            <w:tcBorders>
              <w:top w:val="single" w:sz="4" w:space="0" w:color="auto"/>
              <w:left w:val="single" w:sz="4" w:space="0" w:color="auto"/>
              <w:bottom w:val="single" w:sz="4" w:space="0" w:color="auto"/>
              <w:right w:val="single" w:sz="4" w:space="0" w:color="auto"/>
            </w:tcBorders>
            <w:vAlign w:val="center"/>
          </w:tcPr>
          <w:p w14:paraId="4A38571B"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PRIKLJUČCI</w:t>
            </w:r>
          </w:p>
        </w:tc>
        <w:tc>
          <w:tcPr>
            <w:tcW w:w="5528" w:type="dxa"/>
            <w:tcBorders>
              <w:top w:val="single" w:sz="4" w:space="0" w:color="auto"/>
              <w:left w:val="single" w:sz="4" w:space="0" w:color="auto"/>
              <w:bottom w:val="single" w:sz="4" w:space="0" w:color="auto"/>
              <w:right w:val="single" w:sz="4" w:space="0" w:color="auto"/>
            </w:tcBorders>
            <w:vAlign w:val="center"/>
          </w:tcPr>
          <w:p w14:paraId="6E7278ED" w14:textId="77FCE8DB" w:rsidR="00683DB7" w:rsidRPr="00B90B98" w:rsidRDefault="00683DB7" w:rsidP="003A1E92">
            <w:pPr>
              <w:jc w:val="both"/>
              <w:rPr>
                <w:rFonts w:asciiTheme="majorHAnsi" w:hAnsiTheme="majorHAnsi" w:cstheme="majorHAnsi"/>
              </w:rPr>
            </w:pPr>
            <w:r w:rsidRPr="00B90B98">
              <w:rPr>
                <w:rFonts w:asciiTheme="majorHAnsi" w:hAnsiTheme="majorHAnsi" w:cstheme="majorHAnsi"/>
              </w:rPr>
              <w:t>1x VGA, 1x DVI,</w:t>
            </w:r>
            <w:r w:rsidR="003A1E92" w:rsidRPr="00B90B98">
              <w:rPr>
                <w:rFonts w:asciiTheme="majorHAnsi" w:hAnsiTheme="majorHAnsi" w:cstheme="majorHAnsi"/>
              </w:rPr>
              <w:t xml:space="preserve"> 2x HD</w:t>
            </w:r>
            <w:r w:rsidRPr="00B90B98">
              <w:rPr>
                <w:rFonts w:asciiTheme="majorHAnsi" w:hAnsiTheme="majorHAnsi" w:cstheme="majorHAnsi"/>
              </w:rPr>
              <w:t>MI</w:t>
            </w:r>
            <w:r w:rsidR="003A1E92" w:rsidRPr="00B90B98">
              <w:rPr>
                <w:rFonts w:asciiTheme="majorHAnsi" w:hAnsiTheme="majorHAnsi" w:cstheme="majorHAnsi"/>
              </w:rPr>
              <w:t xml:space="preserve">, 1x </w:t>
            </w:r>
            <w:r w:rsidRPr="00B90B98">
              <w:rPr>
                <w:rFonts w:asciiTheme="majorHAnsi" w:hAnsiTheme="majorHAnsi" w:cstheme="majorHAnsi"/>
              </w:rPr>
              <w:t>DisplayPort</w:t>
            </w:r>
            <w:r w:rsidR="003A1E92" w:rsidRPr="00B90B98">
              <w:rPr>
                <w:rFonts w:asciiTheme="majorHAnsi" w:hAnsiTheme="majorHAnsi" w:cstheme="majorHAnsi"/>
              </w:rPr>
              <w:t xml:space="preserve">, 1x </w:t>
            </w:r>
            <w:r w:rsidRPr="00B90B98">
              <w:rPr>
                <w:rFonts w:asciiTheme="majorHAnsi" w:hAnsiTheme="majorHAnsi" w:cstheme="majorHAnsi"/>
              </w:rPr>
              <w:t>Audio</w:t>
            </w:r>
            <w:r w:rsidR="003A1E92" w:rsidRPr="00B90B98">
              <w:rPr>
                <w:rFonts w:asciiTheme="majorHAnsi" w:hAnsiTheme="majorHAnsi" w:cstheme="majorHAnsi"/>
              </w:rPr>
              <w:t xml:space="preserve">, 1x </w:t>
            </w:r>
            <w:r w:rsidRPr="00B90B98">
              <w:rPr>
                <w:rFonts w:asciiTheme="majorHAnsi" w:hAnsiTheme="majorHAnsi" w:cstheme="majorHAnsi"/>
              </w:rPr>
              <w:t>RS232</w:t>
            </w:r>
            <w:r w:rsidR="003A1E92" w:rsidRPr="00B90B98">
              <w:rPr>
                <w:rFonts w:asciiTheme="majorHAnsi" w:hAnsiTheme="majorHAnsi" w:cstheme="majorHAnsi"/>
              </w:rPr>
              <w:t xml:space="preserve">, 1x </w:t>
            </w:r>
            <w:r w:rsidRPr="00B90B98">
              <w:rPr>
                <w:rFonts w:asciiTheme="majorHAnsi" w:hAnsiTheme="majorHAnsi" w:cstheme="majorHAnsi"/>
              </w:rPr>
              <w:t>RJ45 (LAN)</w:t>
            </w:r>
            <w:r w:rsidR="003A1E92" w:rsidRPr="00B90B98">
              <w:rPr>
                <w:rFonts w:asciiTheme="majorHAnsi" w:hAnsiTheme="majorHAnsi" w:cstheme="majorHAnsi"/>
              </w:rPr>
              <w:t xml:space="preserve">, 1x </w:t>
            </w:r>
            <w:r w:rsidRPr="00B90B98">
              <w:rPr>
                <w:rFonts w:asciiTheme="majorHAnsi" w:hAnsiTheme="majorHAnsi" w:cstheme="majorHAnsi"/>
              </w:rPr>
              <w:t>IR</w:t>
            </w:r>
            <w:r w:rsidR="003A1E92" w:rsidRPr="00B90B98">
              <w:rPr>
                <w:rFonts w:asciiTheme="majorHAnsi" w:hAnsiTheme="majorHAnsi" w:cstheme="majorHAnsi"/>
              </w:rPr>
              <w:t>, 1x USB</w:t>
            </w:r>
          </w:p>
        </w:tc>
        <w:tc>
          <w:tcPr>
            <w:tcW w:w="5528" w:type="dxa"/>
            <w:tcBorders>
              <w:top w:val="single" w:sz="4" w:space="0" w:color="auto"/>
              <w:left w:val="single" w:sz="4" w:space="0" w:color="auto"/>
              <w:bottom w:val="single" w:sz="4" w:space="0" w:color="auto"/>
              <w:right w:val="single" w:sz="4" w:space="0" w:color="auto"/>
            </w:tcBorders>
            <w:vAlign w:val="center"/>
          </w:tcPr>
          <w:p w14:paraId="38961F4C"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723B828B" w14:textId="77777777" w:rsidR="00683DB7" w:rsidRPr="00B90B98" w:rsidRDefault="00683DB7" w:rsidP="00683DB7">
            <w:pPr>
              <w:jc w:val="both"/>
              <w:rPr>
                <w:rFonts w:asciiTheme="majorHAnsi" w:hAnsiTheme="majorHAnsi" w:cstheme="majorHAnsi"/>
                <w:b/>
              </w:rPr>
            </w:pPr>
          </w:p>
        </w:tc>
      </w:tr>
      <w:tr w:rsidR="00683DB7" w:rsidRPr="00B90B98" w14:paraId="071C5ABE"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18E1E342" w14:textId="438192B0" w:rsidR="00683DB7" w:rsidRPr="00B90B98" w:rsidRDefault="00683DB7" w:rsidP="00683DB7">
            <w:pPr>
              <w:jc w:val="both"/>
              <w:rPr>
                <w:rFonts w:asciiTheme="majorHAnsi" w:hAnsiTheme="majorHAnsi" w:cstheme="majorHAnsi"/>
              </w:rPr>
            </w:pPr>
            <w:r w:rsidRPr="00B90B98">
              <w:rPr>
                <w:rFonts w:asciiTheme="majorHAnsi" w:hAnsiTheme="majorHAnsi" w:cstheme="majorHAnsi"/>
              </w:rPr>
              <w:t>3.</w:t>
            </w:r>
            <w:r w:rsidR="003A1E92" w:rsidRPr="00B90B98">
              <w:rPr>
                <w:rFonts w:asciiTheme="majorHAnsi" w:hAnsiTheme="majorHAnsi" w:cstheme="majorHAnsi"/>
              </w:rPr>
              <w:t>15.10</w:t>
            </w:r>
          </w:p>
        </w:tc>
        <w:tc>
          <w:tcPr>
            <w:tcW w:w="1771" w:type="dxa"/>
            <w:tcBorders>
              <w:top w:val="single" w:sz="4" w:space="0" w:color="auto"/>
              <w:left w:val="single" w:sz="4" w:space="0" w:color="auto"/>
              <w:bottom w:val="single" w:sz="4" w:space="0" w:color="auto"/>
              <w:right w:val="single" w:sz="4" w:space="0" w:color="auto"/>
            </w:tcBorders>
            <w:vAlign w:val="center"/>
          </w:tcPr>
          <w:p w14:paraId="2CD81B57"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VESA PRIKLJUČAK</w:t>
            </w:r>
          </w:p>
        </w:tc>
        <w:tc>
          <w:tcPr>
            <w:tcW w:w="5528" w:type="dxa"/>
            <w:tcBorders>
              <w:top w:val="single" w:sz="4" w:space="0" w:color="auto"/>
              <w:left w:val="single" w:sz="4" w:space="0" w:color="auto"/>
              <w:bottom w:val="single" w:sz="4" w:space="0" w:color="auto"/>
              <w:right w:val="single" w:sz="4" w:space="0" w:color="auto"/>
            </w:tcBorders>
            <w:vAlign w:val="center"/>
          </w:tcPr>
          <w:p w14:paraId="799DB391" w14:textId="778BB8C8" w:rsidR="00683DB7" w:rsidRPr="00B90B98" w:rsidRDefault="00683DB7" w:rsidP="00683DB7">
            <w:pPr>
              <w:jc w:val="both"/>
              <w:rPr>
                <w:rFonts w:asciiTheme="majorHAnsi" w:hAnsiTheme="majorHAnsi" w:cstheme="majorHAnsi"/>
              </w:rPr>
            </w:pPr>
            <w:r w:rsidRPr="00B90B98">
              <w:rPr>
                <w:rFonts w:asciiTheme="majorHAnsi" w:hAnsiTheme="majorHAnsi" w:cstheme="majorHAnsi"/>
              </w:rPr>
              <w:t>400x200mm</w:t>
            </w:r>
          </w:p>
        </w:tc>
        <w:tc>
          <w:tcPr>
            <w:tcW w:w="5528" w:type="dxa"/>
            <w:tcBorders>
              <w:top w:val="single" w:sz="4" w:space="0" w:color="auto"/>
              <w:left w:val="single" w:sz="4" w:space="0" w:color="auto"/>
              <w:bottom w:val="single" w:sz="4" w:space="0" w:color="auto"/>
              <w:right w:val="single" w:sz="4" w:space="0" w:color="auto"/>
            </w:tcBorders>
            <w:vAlign w:val="center"/>
          </w:tcPr>
          <w:p w14:paraId="31FEAF26"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129206D2" w14:textId="77777777" w:rsidR="00683DB7" w:rsidRPr="00B90B98" w:rsidRDefault="00683DB7" w:rsidP="00683DB7">
            <w:pPr>
              <w:jc w:val="both"/>
              <w:rPr>
                <w:rFonts w:asciiTheme="majorHAnsi" w:hAnsiTheme="majorHAnsi" w:cstheme="majorHAnsi"/>
                <w:b/>
              </w:rPr>
            </w:pPr>
          </w:p>
        </w:tc>
      </w:tr>
      <w:tr w:rsidR="00683DB7" w:rsidRPr="00B90B98" w14:paraId="7968CE64" w14:textId="77777777" w:rsidTr="00683DB7">
        <w:trPr>
          <w:jc w:val="center"/>
        </w:trPr>
        <w:tc>
          <w:tcPr>
            <w:tcW w:w="918" w:type="dxa"/>
            <w:tcBorders>
              <w:top w:val="single" w:sz="4" w:space="0" w:color="auto"/>
              <w:left w:val="single" w:sz="4" w:space="0" w:color="auto"/>
              <w:bottom w:val="single" w:sz="4" w:space="0" w:color="auto"/>
              <w:right w:val="single" w:sz="4" w:space="0" w:color="auto"/>
            </w:tcBorders>
          </w:tcPr>
          <w:p w14:paraId="65D1E431" w14:textId="553DA64F" w:rsidR="00683DB7" w:rsidRPr="00B90B98" w:rsidRDefault="00683DB7" w:rsidP="00683DB7">
            <w:pPr>
              <w:jc w:val="both"/>
              <w:rPr>
                <w:rFonts w:asciiTheme="majorHAnsi" w:hAnsiTheme="majorHAnsi" w:cstheme="majorHAnsi"/>
              </w:rPr>
            </w:pPr>
            <w:r w:rsidRPr="00B90B98">
              <w:rPr>
                <w:rFonts w:asciiTheme="majorHAnsi" w:hAnsiTheme="majorHAnsi" w:cstheme="majorHAnsi"/>
              </w:rPr>
              <w:t>3.</w:t>
            </w:r>
            <w:r w:rsidR="003A1E92" w:rsidRPr="00B90B98">
              <w:rPr>
                <w:rFonts w:asciiTheme="majorHAnsi" w:hAnsiTheme="majorHAnsi" w:cstheme="majorHAnsi"/>
              </w:rPr>
              <w:t>15.11</w:t>
            </w:r>
          </w:p>
        </w:tc>
        <w:tc>
          <w:tcPr>
            <w:tcW w:w="1771" w:type="dxa"/>
            <w:tcBorders>
              <w:top w:val="single" w:sz="4" w:space="0" w:color="auto"/>
              <w:left w:val="single" w:sz="4" w:space="0" w:color="auto"/>
              <w:bottom w:val="single" w:sz="4" w:space="0" w:color="auto"/>
              <w:right w:val="single" w:sz="4" w:space="0" w:color="auto"/>
            </w:tcBorders>
            <w:vAlign w:val="center"/>
          </w:tcPr>
          <w:p w14:paraId="402C1C58"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JAMSTVO</w:t>
            </w:r>
          </w:p>
        </w:tc>
        <w:tc>
          <w:tcPr>
            <w:tcW w:w="5528" w:type="dxa"/>
            <w:tcBorders>
              <w:top w:val="single" w:sz="4" w:space="0" w:color="auto"/>
              <w:left w:val="single" w:sz="4" w:space="0" w:color="auto"/>
              <w:bottom w:val="single" w:sz="4" w:space="0" w:color="auto"/>
              <w:right w:val="single" w:sz="4" w:space="0" w:color="auto"/>
            </w:tcBorders>
            <w:vAlign w:val="center"/>
          </w:tcPr>
          <w:p w14:paraId="77482F10" w14:textId="77777777" w:rsidR="00683DB7" w:rsidRPr="00B90B98" w:rsidRDefault="00683DB7" w:rsidP="00683DB7">
            <w:pPr>
              <w:jc w:val="both"/>
              <w:rPr>
                <w:rFonts w:asciiTheme="majorHAnsi" w:hAnsiTheme="majorHAnsi" w:cstheme="majorHAnsi"/>
              </w:rPr>
            </w:pPr>
            <w:r w:rsidRPr="00B90B98">
              <w:rPr>
                <w:rFonts w:asciiTheme="majorHAnsi" w:hAnsiTheme="majorHAnsi" w:cstheme="majorHAnsi"/>
              </w:rPr>
              <w:t>Minimalno 12 mjeseci jamstva od dana prihvata robe na lokaciji Naručitelja</w:t>
            </w:r>
          </w:p>
        </w:tc>
        <w:tc>
          <w:tcPr>
            <w:tcW w:w="5528" w:type="dxa"/>
            <w:tcBorders>
              <w:top w:val="single" w:sz="4" w:space="0" w:color="auto"/>
              <w:left w:val="single" w:sz="4" w:space="0" w:color="auto"/>
              <w:bottom w:val="single" w:sz="4" w:space="0" w:color="auto"/>
              <w:right w:val="single" w:sz="4" w:space="0" w:color="auto"/>
            </w:tcBorders>
            <w:vAlign w:val="center"/>
          </w:tcPr>
          <w:p w14:paraId="27426383" w14:textId="77777777" w:rsidR="00683DB7" w:rsidRPr="00B90B98" w:rsidRDefault="00683DB7" w:rsidP="00683DB7">
            <w:pPr>
              <w:jc w:val="both"/>
              <w:rPr>
                <w:rFonts w:asciiTheme="majorHAnsi"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8F0653E" w14:textId="77777777" w:rsidR="00683DB7" w:rsidRPr="00B90B98" w:rsidRDefault="00683DB7" w:rsidP="00683DB7">
            <w:pPr>
              <w:jc w:val="both"/>
              <w:rPr>
                <w:rFonts w:asciiTheme="majorHAnsi" w:hAnsiTheme="majorHAnsi" w:cstheme="majorHAnsi"/>
                <w:b/>
              </w:rPr>
            </w:pPr>
          </w:p>
        </w:tc>
      </w:tr>
      <w:tr w:rsidR="00AB41E3" w:rsidRPr="00B90B98" w14:paraId="5332C1BC" w14:textId="77777777" w:rsidTr="00415D92">
        <w:trPr>
          <w:jc w:val="center"/>
        </w:trPr>
        <w:tc>
          <w:tcPr>
            <w:tcW w:w="9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98FAC51" w14:textId="2DD42BE8" w:rsidR="00AB41E3" w:rsidRPr="00B90B98" w:rsidRDefault="00AB41E3" w:rsidP="00AB41E3">
            <w:pPr>
              <w:spacing w:after="0" w:line="240" w:lineRule="auto"/>
              <w:jc w:val="center"/>
              <w:rPr>
                <w:rFonts w:asciiTheme="majorHAnsi" w:eastAsia="Times New Roman" w:hAnsiTheme="majorHAnsi" w:cstheme="majorHAnsi"/>
                <w:b/>
              </w:rPr>
            </w:pPr>
            <w:r w:rsidRPr="00B90B98">
              <w:rPr>
                <w:rFonts w:asciiTheme="majorHAnsi" w:eastAsia="Times New Roman" w:hAnsiTheme="majorHAnsi" w:cstheme="majorHAnsi"/>
                <w:b/>
              </w:rPr>
              <w:t>4.</w:t>
            </w:r>
          </w:p>
        </w:tc>
        <w:tc>
          <w:tcPr>
            <w:tcW w:w="13819"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7D27A51" w14:textId="2AB8AB93" w:rsidR="00AB41E3" w:rsidRPr="00B90B98" w:rsidRDefault="00AB41E3" w:rsidP="00AB41E3">
            <w:pPr>
              <w:widowControl w:val="0"/>
              <w:autoSpaceDE w:val="0"/>
              <w:autoSpaceDN w:val="0"/>
              <w:adjustRightInd w:val="0"/>
              <w:spacing w:after="0"/>
              <w:ind w:firstLine="26"/>
              <w:rPr>
                <w:rFonts w:asciiTheme="majorHAnsi" w:eastAsia="Times New Roman" w:hAnsiTheme="majorHAnsi" w:cstheme="majorHAnsi"/>
                <w:bCs/>
                <w:i/>
              </w:rPr>
            </w:pPr>
            <w:r w:rsidRPr="00B90B98">
              <w:rPr>
                <w:rFonts w:asciiTheme="majorHAnsi" w:hAnsiTheme="majorHAnsi" w:cstheme="majorHAnsi"/>
                <w:b/>
                <w:bCs/>
              </w:rPr>
              <w:t>OBUKA KORISNIKA</w:t>
            </w:r>
          </w:p>
          <w:p w14:paraId="50AB3590" w14:textId="77777777" w:rsidR="00AB41E3" w:rsidRPr="00B90B98" w:rsidRDefault="00AB41E3" w:rsidP="00AB41E3">
            <w:pPr>
              <w:widowControl w:val="0"/>
              <w:autoSpaceDE w:val="0"/>
              <w:autoSpaceDN w:val="0"/>
              <w:adjustRightInd w:val="0"/>
              <w:spacing w:after="0"/>
              <w:ind w:firstLine="26"/>
              <w:rPr>
                <w:rFonts w:asciiTheme="majorHAnsi" w:eastAsia="Times New Roman" w:hAnsiTheme="majorHAnsi" w:cstheme="majorHAnsi"/>
                <w:b/>
                <w:bCs/>
              </w:rPr>
            </w:pPr>
            <w:r w:rsidRPr="00B90B98">
              <w:rPr>
                <w:rFonts w:asciiTheme="majorHAnsi" w:hAnsiTheme="majorHAnsi" w:cstheme="majorHAnsi"/>
                <w:b/>
              </w:rPr>
              <w:t>Paušalno / Količina: 1 komad</w:t>
            </w:r>
          </w:p>
        </w:tc>
      </w:tr>
      <w:tr w:rsidR="00AB41E3" w:rsidRPr="00B90B98" w14:paraId="4975D94E" w14:textId="77777777" w:rsidTr="00415D92">
        <w:trPr>
          <w:jc w:val="center"/>
        </w:trPr>
        <w:tc>
          <w:tcPr>
            <w:tcW w:w="918" w:type="dxa"/>
            <w:tcBorders>
              <w:top w:val="single" w:sz="4" w:space="0" w:color="auto"/>
              <w:left w:val="single" w:sz="4" w:space="0" w:color="auto"/>
              <w:bottom w:val="single" w:sz="4" w:space="0" w:color="auto"/>
              <w:right w:val="single" w:sz="4" w:space="0" w:color="auto"/>
            </w:tcBorders>
            <w:vAlign w:val="center"/>
            <w:hideMark/>
          </w:tcPr>
          <w:p w14:paraId="5D3F1CC4" w14:textId="57230611" w:rsidR="00AB41E3" w:rsidRPr="00B90B98" w:rsidRDefault="00AB41E3" w:rsidP="00AB41E3">
            <w:pPr>
              <w:spacing w:after="0" w:line="240" w:lineRule="auto"/>
              <w:jc w:val="center"/>
              <w:rPr>
                <w:rFonts w:asciiTheme="majorHAnsi" w:eastAsia="Times New Roman" w:hAnsiTheme="majorHAnsi" w:cstheme="majorHAnsi"/>
              </w:rPr>
            </w:pPr>
            <w:r w:rsidRPr="00B90B98">
              <w:rPr>
                <w:rFonts w:asciiTheme="majorHAnsi" w:eastAsia="Times New Roman" w:hAnsiTheme="majorHAnsi" w:cstheme="majorHAnsi"/>
              </w:rPr>
              <w:t>4.1.</w:t>
            </w:r>
          </w:p>
        </w:tc>
        <w:tc>
          <w:tcPr>
            <w:tcW w:w="1771" w:type="dxa"/>
            <w:tcBorders>
              <w:top w:val="single" w:sz="4" w:space="0" w:color="auto"/>
              <w:left w:val="single" w:sz="4" w:space="0" w:color="auto"/>
              <w:bottom w:val="single" w:sz="4" w:space="0" w:color="auto"/>
              <w:right w:val="single" w:sz="4" w:space="0" w:color="auto"/>
            </w:tcBorders>
            <w:vAlign w:val="center"/>
            <w:hideMark/>
          </w:tcPr>
          <w:p w14:paraId="593F7261" w14:textId="77777777" w:rsidR="00AB41E3" w:rsidRPr="00B90B98" w:rsidRDefault="00AB41E3" w:rsidP="00AB41E3">
            <w:pPr>
              <w:tabs>
                <w:tab w:val="left" w:pos="392"/>
              </w:tabs>
              <w:spacing w:before="120" w:after="120" w:line="240" w:lineRule="auto"/>
              <w:rPr>
                <w:rFonts w:asciiTheme="majorHAnsi" w:eastAsia="Times New Roman" w:hAnsiTheme="majorHAnsi" w:cstheme="majorHAnsi"/>
                <w:b/>
              </w:rPr>
            </w:pPr>
            <w:r w:rsidRPr="00B90B98">
              <w:rPr>
                <w:rFonts w:asciiTheme="majorHAnsi" w:hAnsiTheme="majorHAnsi" w:cstheme="majorHAnsi"/>
              </w:rPr>
              <w:t>OPIS USLUGE</w:t>
            </w:r>
          </w:p>
        </w:tc>
        <w:tc>
          <w:tcPr>
            <w:tcW w:w="5528" w:type="dxa"/>
            <w:tcBorders>
              <w:top w:val="single" w:sz="4" w:space="0" w:color="auto"/>
              <w:left w:val="single" w:sz="4" w:space="0" w:color="auto"/>
              <w:bottom w:val="single" w:sz="4" w:space="0" w:color="auto"/>
              <w:right w:val="single" w:sz="4" w:space="0" w:color="auto"/>
            </w:tcBorders>
            <w:vAlign w:val="center"/>
            <w:hideMark/>
          </w:tcPr>
          <w:p w14:paraId="7213D1A5" w14:textId="01F485FF" w:rsidR="00AB41E3" w:rsidRPr="00B90B98" w:rsidRDefault="00AB41E3" w:rsidP="00AB41E3">
            <w:pPr>
              <w:tabs>
                <w:tab w:val="left" w:pos="392"/>
              </w:tabs>
              <w:spacing w:before="120" w:after="120" w:line="240" w:lineRule="auto"/>
              <w:rPr>
                <w:rFonts w:asciiTheme="majorHAnsi" w:hAnsiTheme="majorHAnsi" w:cstheme="majorHAnsi"/>
                <w:bCs/>
              </w:rPr>
            </w:pPr>
            <w:r w:rsidRPr="00B90B98">
              <w:rPr>
                <w:rFonts w:asciiTheme="majorHAnsi" w:hAnsiTheme="majorHAnsi" w:cstheme="majorHAnsi"/>
                <w:bCs/>
              </w:rPr>
              <w:t>Obuka korisnika za rad sa isporučenim softverskim rješenjem</w:t>
            </w:r>
          </w:p>
        </w:tc>
        <w:tc>
          <w:tcPr>
            <w:tcW w:w="5528" w:type="dxa"/>
            <w:tcBorders>
              <w:top w:val="single" w:sz="4" w:space="0" w:color="auto"/>
              <w:left w:val="single" w:sz="4" w:space="0" w:color="auto"/>
              <w:bottom w:val="single" w:sz="4" w:space="0" w:color="auto"/>
              <w:right w:val="single" w:sz="4" w:space="0" w:color="auto"/>
            </w:tcBorders>
            <w:vAlign w:val="center"/>
          </w:tcPr>
          <w:p w14:paraId="7D5EA20C" w14:textId="77777777" w:rsidR="00AB41E3" w:rsidRPr="00B90B98" w:rsidRDefault="00AB41E3" w:rsidP="00AB41E3">
            <w:pPr>
              <w:rPr>
                <w:rFonts w:asciiTheme="majorHAnsi" w:eastAsia="Times New Roman" w:hAnsiTheme="majorHAnsi" w:cstheme="majorHAnsi"/>
                <w:b/>
              </w:rPr>
            </w:pPr>
          </w:p>
        </w:tc>
        <w:tc>
          <w:tcPr>
            <w:tcW w:w="992" w:type="dxa"/>
            <w:tcBorders>
              <w:top w:val="single" w:sz="4" w:space="0" w:color="auto"/>
              <w:left w:val="single" w:sz="4" w:space="0" w:color="auto"/>
              <w:bottom w:val="single" w:sz="4" w:space="0" w:color="auto"/>
              <w:right w:val="single" w:sz="4" w:space="0" w:color="auto"/>
            </w:tcBorders>
          </w:tcPr>
          <w:p w14:paraId="327B90FC" w14:textId="77777777" w:rsidR="00AB41E3" w:rsidRPr="00B90B98" w:rsidRDefault="00AB41E3" w:rsidP="00AB41E3">
            <w:pPr>
              <w:tabs>
                <w:tab w:val="left" w:pos="729"/>
              </w:tabs>
              <w:jc w:val="center"/>
              <w:rPr>
                <w:rFonts w:asciiTheme="majorHAnsi" w:eastAsia="Times New Roman" w:hAnsiTheme="majorHAnsi" w:cstheme="majorHAnsi"/>
                <w:b/>
              </w:rPr>
            </w:pPr>
          </w:p>
        </w:tc>
      </w:tr>
    </w:tbl>
    <w:p w14:paraId="75AC52FE" w14:textId="3B3A9B89" w:rsidR="00F72ED1" w:rsidRPr="00B90B98" w:rsidRDefault="00F72ED1" w:rsidP="0001258E">
      <w:pPr>
        <w:jc w:val="both"/>
        <w:rPr>
          <w:rFonts w:asciiTheme="majorHAnsi" w:hAnsiTheme="majorHAnsi" w:cstheme="majorHAnsi"/>
        </w:rPr>
      </w:pPr>
    </w:p>
    <w:p w14:paraId="526DB507" w14:textId="70D18E78" w:rsidR="001C5ADB" w:rsidRPr="00B90B98" w:rsidRDefault="001C5ADB" w:rsidP="0001258E">
      <w:pPr>
        <w:jc w:val="both"/>
        <w:rPr>
          <w:rFonts w:asciiTheme="majorHAnsi" w:hAnsiTheme="majorHAnsi" w:cstheme="majorHAnsi"/>
        </w:rPr>
      </w:pPr>
    </w:p>
    <w:sectPr w:rsidR="001C5ADB" w:rsidRPr="00B90B98" w:rsidSect="00140B56">
      <w:headerReference w:type="default" r:id="rId9"/>
      <w:footerReference w:type="default" r:id="rId10"/>
      <w:pgSz w:w="16838" w:h="11906" w:orient="landscape"/>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39164" w14:textId="77777777" w:rsidR="00C55122" w:rsidRDefault="00C55122" w:rsidP="00B90B98">
      <w:pPr>
        <w:spacing w:after="0" w:line="240" w:lineRule="auto"/>
      </w:pPr>
      <w:r>
        <w:separator/>
      </w:r>
    </w:p>
  </w:endnote>
  <w:endnote w:type="continuationSeparator" w:id="0">
    <w:p w14:paraId="28A8CCD8" w14:textId="77777777" w:rsidR="00C55122" w:rsidRDefault="00C55122" w:rsidP="00B90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7700531"/>
      <w:docPartObj>
        <w:docPartGallery w:val="Page Numbers (Bottom of Page)"/>
        <w:docPartUnique/>
      </w:docPartObj>
    </w:sdtPr>
    <w:sdtEndPr>
      <w:rPr>
        <w:rFonts w:ascii="Times New Roman" w:hAnsi="Times New Roman" w:cs="Times New Roman"/>
      </w:rPr>
    </w:sdtEndPr>
    <w:sdtContent>
      <w:p w14:paraId="784CEC01" w14:textId="369E95DF" w:rsidR="00B90B98" w:rsidRPr="00B90B98" w:rsidRDefault="00B90B98">
        <w:pPr>
          <w:pStyle w:val="Podnoje"/>
          <w:jc w:val="right"/>
          <w:rPr>
            <w:rFonts w:ascii="Times New Roman" w:hAnsi="Times New Roman" w:cs="Times New Roman"/>
          </w:rPr>
        </w:pPr>
        <w:r w:rsidRPr="00B90B98">
          <w:rPr>
            <w:rFonts w:ascii="Times New Roman" w:hAnsi="Times New Roman" w:cs="Times New Roman"/>
          </w:rPr>
          <w:fldChar w:fldCharType="begin"/>
        </w:r>
        <w:r w:rsidRPr="00B90B98">
          <w:rPr>
            <w:rFonts w:ascii="Times New Roman" w:hAnsi="Times New Roman" w:cs="Times New Roman"/>
          </w:rPr>
          <w:instrText>PAGE   \* MERGEFORMAT</w:instrText>
        </w:r>
        <w:r w:rsidRPr="00B90B98">
          <w:rPr>
            <w:rFonts w:ascii="Times New Roman" w:hAnsi="Times New Roman" w:cs="Times New Roman"/>
          </w:rPr>
          <w:fldChar w:fldCharType="separate"/>
        </w:r>
        <w:r w:rsidRPr="00B90B98">
          <w:rPr>
            <w:rFonts w:ascii="Times New Roman" w:hAnsi="Times New Roman" w:cs="Times New Roman"/>
            <w:lang w:val="hr-HR"/>
          </w:rPr>
          <w:t>2</w:t>
        </w:r>
        <w:r w:rsidRPr="00B90B98">
          <w:rPr>
            <w:rFonts w:ascii="Times New Roman" w:hAnsi="Times New Roman" w:cs="Times New Roman"/>
          </w:rPr>
          <w:fldChar w:fldCharType="end"/>
        </w:r>
      </w:p>
    </w:sdtContent>
  </w:sdt>
  <w:p w14:paraId="733B98F3" w14:textId="77777777" w:rsidR="00B90B98" w:rsidRDefault="00B90B9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B2435" w14:textId="77777777" w:rsidR="00C55122" w:rsidRDefault="00C55122" w:rsidP="00B90B98">
      <w:pPr>
        <w:spacing w:after="0" w:line="240" w:lineRule="auto"/>
      </w:pPr>
      <w:r>
        <w:separator/>
      </w:r>
    </w:p>
  </w:footnote>
  <w:footnote w:type="continuationSeparator" w:id="0">
    <w:p w14:paraId="0532F104" w14:textId="77777777" w:rsidR="00C55122" w:rsidRDefault="00C55122" w:rsidP="00B90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408E3" w14:textId="77777777" w:rsidR="00B90B98" w:rsidRDefault="00B90B98" w:rsidP="00B90B98">
    <w:pPr>
      <w:pStyle w:val="Zaglavlje"/>
      <w:jc w:val="center"/>
    </w:pPr>
    <w:bookmarkStart w:id="2" w:name="_Hlk31717582"/>
    <w:bookmarkStart w:id="3" w:name="_Hlk31717583"/>
    <w:r>
      <w:rPr>
        <w:noProof/>
      </w:rPr>
      <w:drawing>
        <wp:inline distT="0" distB="0" distL="0" distR="0" wp14:anchorId="0CF986AC" wp14:editId="5BB02736">
          <wp:extent cx="5754922" cy="996922"/>
          <wp:effectExtent l="0" t="0" r="0" b="0"/>
          <wp:docPr id="7" name="Picture 3">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0000000-0008-0000-0000-000004000000}"/>
                      </a:ext>
                    </a:extLst>
                  </pic:cNvPr>
                  <pic:cNvPicPr/>
                </pic:nvPicPr>
                <pic:blipFill rotWithShape="1">
                  <a:blip r:embed="rId1" cstate="print"/>
                  <a:srcRect l="7132" t="46903" r="16790" b="28497"/>
                  <a:stretch/>
                </pic:blipFill>
                <pic:spPr bwMode="auto">
                  <a:xfrm>
                    <a:off x="0" y="0"/>
                    <a:ext cx="5754922" cy="996922"/>
                  </a:xfrm>
                  <a:prstGeom prst="rect">
                    <a:avLst/>
                  </a:prstGeom>
                  <a:ln>
                    <a:noFill/>
                  </a:ln>
                  <a:extLst>
                    <a:ext uri="{53640926-AAD7-44D8-BBD7-CCE9431645EC}">
                      <a14:shadowObscured xmlns:a14="http://schemas.microsoft.com/office/drawing/2010/main"/>
                    </a:ext>
                  </a:extLst>
                </pic:spPr>
              </pic:pic>
            </a:graphicData>
          </a:graphic>
        </wp:inline>
      </w:drawing>
    </w:r>
  </w:p>
  <w:p w14:paraId="5E15D0B8" w14:textId="77777777" w:rsidR="00B90B98" w:rsidRPr="00CB51A1" w:rsidRDefault="00B90B98" w:rsidP="00B90B98">
    <w:pPr>
      <w:pStyle w:val="Zaglavlje"/>
      <w:pBdr>
        <w:bottom w:val="single" w:sz="4" w:space="1" w:color="auto"/>
      </w:pBdr>
      <w:rPr>
        <w:b/>
        <w:bCs/>
      </w:rPr>
    </w:pPr>
  </w:p>
  <w:p w14:paraId="05F4FE09" w14:textId="77777777" w:rsidR="00B90B98" w:rsidRPr="00CB51A1" w:rsidRDefault="00B90B98" w:rsidP="00B90B98">
    <w:pPr>
      <w:pStyle w:val="Default"/>
      <w:rPr>
        <w:color w:val="5B9BD5" w:themeColor="accent1"/>
      </w:rPr>
    </w:pPr>
  </w:p>
  <w:p w14:paraId="22C254EC" w14:textId="77777777" w:rsidR="00B90B98" w:rsidRPr="00CB51A1" w:rsidRDefault="00B90B98" w:rsidP="00B90B98">
    <w:pPr>
      <w:pStyle w:val="Zaglavlje"/>
      <w:jc w:val="center"/>
      <w:rPr>
        <w:color w:val="5B9BD5" w:themeColor="accent1"/>
      </w:rPr>
    </w:pPr>
    <w:proofErr w:type="spellStart"/>
    <w:r w:rsidRPr="00CB51A1">
      <w:rPr>
        <w:i/>
        <w:iCs/>
        <w:color w:val="5B9BD5" w:themeColor="accent1"/>
      </w:rPr>
      <w:t>Ovaj</w:t>
    </w:r>
    <w:proofErr w:type="spellEnd"/>
    <w:r w:rsidRPr="00CB51A1">
      <w:rPr>
        <w:i/>
        <w:iCs/>
        <w:color w:val="5B9BD5" w:themeColor="accent1"/>
      </w:rPr>
      <w:t xml:space="preserve"> </w:t>
    </w:r>
    <w:proofErr w:type="spellStart"/>
    <w:r w:rsidRPr="00CB51A1">
      <w:rPr>
        <w:i/>
        <w:iCs/>
        <w:color w:val="5B9BD5" w:themeColor="accent1"/>
      </w:rPr>
      <w:t>poziv</w:t>
    </w:r>
    <w:proofErr w:type="spellEnd"/>
    <w:r w:rsidRPr="00CB51A1">
      <w:rPr>
        <w:i/>
        <w:iCs/>
        <w:color w:val="5B9BD5" w:themeColor="accent1"/>
      </w:rPr>
      <w:t xml:space="preserve"> se </w:t>
    </w:r>
    <w:proofErr w:type="spellStart"/>
    <w:r w:rsidRPr="00CB51A1">
      <w:rPr>
        <w:i/>
        <w:iCs/>
        <w:color w:val="5B9BD5" w:themeColor="accent1"/>
      </w:rPr>
      <w:t>financira</w:t>
    </w:r>
    <w:proofErr w:type="spellEnd"/>
    <w:r w:rsidRPr="00CB51A1">
      <w:rPr>
        <w:i/>
        <w:iCs/>
        <w:color w:val="5B9BD5" w:themeColor="accent1"/>
      </w:rPr>
      <w:t xml:space="preserve"> </w:t>
    </w:r>
    <w:proofErr w:type="spellStart"/>
    <w:r w:rsidRPr="00CB51A1">
      <w:rPr>
        <w:i/>
        <w:iCs/>
        <w:color w:val="5B9BD5" w:themeColor="accent1"/>
      </w:rPr>
      <w:t>iz</w:t>
    </w:r>
    <w:proofErr w:type="spellEnd"/>
    <w:r w:rsidRPr="00CB51A1">
      <w:rPr>
        <w:i/>
        <w:iCs/>
        <w:color w:val="5B9BD5" w:themeColor="accent1"/>
      </w:rPr>
      <w:t xml:space="preserve"> </w:t>
    </w:r>
    <w:proofErr w:type="spellStart"/>
    <w:r w:rsidRPr="00CB51A1">
      <w:rPr>
        <w:i/>
        <w:iCs/>
        <w:color w:val="5B9BD5" w:themeColor="accent1"/>
      </w:rPr>
      <w:t>Europskog</w:t>
    </w:r>
    <w:proofErr w:type="spellEnd"/>
    <w:r w:rsidRPr="00CB51A1">
      <w:rPr>
        <w:i/>
        <w:iCs/>
        <w:color w:val="5B9BD5" w:themeColor="accent1"/>
      </w:rPr>
      <w:t xml:space="preserve"> </w:t>
    </w:r>
    <w:proofErr w:type="spellStart"/>
    <w:r w:rsidRPr="00CB51A1">
      <w:rPr>
        <w:i/>
        <w:iCs/>
        <w:color w:val="5B9BD5" w:themeColor="accent1"/>
      </w:rPr>
      <w:t>fonda</w:t>
    </w:r>
    <w:proofErr w:type="spellEnd"/>
    <w:r w:rsidRPr="00CB51A1">
      <w:rPr>
        <w:i/>
        <w:iCs/>
        <w:color w:val="5B9BD5" w:themeColor="accent1"/>
      </w:rPr>
      <w:t xml:space="preserve"> za </w:t>
    </w:r>
    <w:proofErr w:type="spellStart"/>
    <w:r w:rsidRPr="00CB51A1">
      <w:rPr>
        <w:i/>
        <w:iCs/>
        <w:color w:val="5B9BD5" w:themeColor="accent1"/>
      </w:rPr>
      <w:t>regionalni</w:t>
    </w:r>
    <w:proofErr w:type="spellEnd"/>
    <w:r w:rsidRPr="00CB51A1">
      <w:rPr>
        <w:i/>
        <w:iCs/>
        <w:color w:val="5B9BD5" w:themeColor="accent1"/>
      </w:rPr>
      <w:t xml:space="preserve"> </w:t>
    </w:r>
    <w:proofErr w:type="spellStart"/>
    <w:r w:rsidRPr="00CB51A1">
      <w:rPr>
        <w:i/>
        <w:iCs/>
        <w:color w:val="5B9BD5" w:themeColor="accent1"/>
      </w:rPr>
      <w:t>razvoj</w:t>
    </w:r>
    <w:proofErr w:type="spellEnd"/>
  </w:p>
  <w:bookmarkEnd w:id="2"/>
  <w:bookmarkEnd w:id="3"/>
  <w:p w14:paraId="14409750" w14:textId="77777777" w:rsidR="00B90B98" w:rsidRDefault="00B90B98" w:rsidP="00B90B98">
    <w:pPr>
      <w:pStyle w:val="Zaglavlje"/>
    </w:pPr>
  </w:p>
  <w:p w14:paraId="0D207B33" w14:textId="77777777" w:rsidR="00B90B98" w:rsidRDefault="00B90B9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B327A"/>
    <w:multiLevelType w:val="hybridMultilevel"/>
    <w:tmpl w:val="9384B43E"/>
    <w:lvl w:ilvl="0" w:tplc="8A80F5A0">
      <w:numFmt w:val="bullet"/>
      <w:lvlText w:val="-"/>
      <w:lvlJc w:val="left"/>
      <w:pPr>
        <w:ind w:left="473" w:hanging="360"/>
      </w:pPr>
      <w:rPr>
        <w:rFonts w:ascii="Calibri" w:eastAsiaTheme="minorHAnsi" w:hAnsi="Calibri" w:cs="Calibri" w:hint="default"/>
      </w:rPr>
    </w:lvl>
    <w:lvl w:ilvl="1" w:tplc="041A0003" w:tentative="1">
      <w:start w:val="1"/>
      <w:numFmt w:val="bullet"/>
      <w:lvlText w:val="o"/>
      <w:lvlJc w:val="left"/>
      <w:pPr>
        <w:ind w:left="1193" w:hanging="360"/>
      </w:pPr>
      <w:rPr>
        <w:rFonts w:ascii="Courier New" w:hAnsi="Courier New" w:cs="Courier New" w:hint="default"/>
      </w:rPr>
    </w:lvl>
    <w:lvl w:ilvl="2" w:tplc="041A0005" w:tentative="1">
      <w:start w:val="1"/>
      <w:numFmt w:val="bullet"/>
      <w:lvlText w:val=""/>
      <w:lvlJc w:val="left"/>
      <w:pPr>
        <w:ind w:left="1913" w:hanging="360"/>
      </w:pPr>
      <w:rPr>
        <w:rFonts w:ascii="Wingdings" w:hAnsi="Wingdings" w:hint="default"/>
      </w:rPr>
    </w:lvl>
    <w:lvl w:ilvl="3" w:tplc="041A0001" w:tentative="1">
      <w:start w:val="1"/>
      <w:numFmt w:val="bullet"/>
      <w:lvlText w:val=""/>
      <w:lvlJc w:val="left"/>
      <w:pPr>
        <w:ind w:left="2633" w:hanging="360"/>
      </w:pPr>
      <w:rPr>
        <w:rFonts w:ascii="Symbol" w:hAnsi="Symbol" w:hint="default"/>
      </w:rPr>
    </w:lvl>
    <w:lvl w:ilvl="4" w:tplc="041A0003" w:tentative="1">
      <w:start w:val="1"/>
      <w:numFmt w:val="bullet"/>
      <w:lvlText w:val="o"/>
      <w:lvlJc w:val="left"/>
      <w:pPr>
        <w:ind w:left="3353" w:hanging="360"/>
      </w:pPr>
      <w:rPr>
        <w:rFonts w:ascii="Courier New" w:hAnsi="Courier New" w:cs="Courier New" w:hint="default"/>
      </w:rPr>
    </w:lvl>
    <w:lvl w:ilvl="5" w:tplc="041A0005" w:tentative="1">
      <w:start w:val="1"/>
      <w:numFmt w:val="bullet"/>
      <w:lvlText w:val=""/>
      <w:lvlJc w:val="left"/>
      <w:pPr>
        <w:ind w:left="4073" w:hanging="360"/>
      </w:pPr>
      <w:rPr>
        <w:rFonts w:ascii="Wingdings" w:hAnsi="Wingdings" w:hint="default"/>
      </w:rPr>
    </w:lvl>
    <w:lvl w:ilvl="6" w:tplc="041A0001" w:tentative="1">
      <w:start w:val="1"/>
      <w:numFmt w:val="bullet"/>
      <w:lvlText w:val=""/>
      <w:lvlJc w:val="left"/>
      <w:pPr>
        <w:ind w:left="4793" w:hanging="360"/>
      </w:pPr>
      <w:rPr>
        <w:rFonts w:ascii="Symbol" w:hAnsi="Symbol" w:hint="default"/>
      </w:rPr>
    </w:lvl>
    <w:lvl w:ilvl="7" w:tplc="041A0003" w:tentative="1">
      <w:start w:val="1"/>
      <w:numFmt w:val="bullet"/>
      <w:lvlText w:val="o"/>
      <w:lvlJc w:val="left"/>
      <w:pPr>
        <w:ind w:left="5513" w:hanging="360"/>
      </w:pPr>
      <w:rPr>
        <w:rFonts w:ascii="Courier New" w:hAnsi="Courier New" w:cs="Courier New" w:hint="default"/>
      </w:rPr>
    </w:lvl>
    <w:lvl w:ilvl="8" w:tplc="041A0005" w:tentative="1">
      <w:start w:val="1"/>
      <w:numFmt w:val="bullet"/>
      <w:lvlText w:val=""/>
      <w:lvlJc w:val="left"/>
      <w:pPr>
        <w:ind w:left="6233" w:hanging="360"/>
      </w:pPr>
      <w:rPr>
        <w:rFonts w:ascii="Wingdings" w:hAnsi="Wingdings" w:hint="default"/>
      </w:rPr>
    </w:lvl>
  </w:abstractNum>
  <w:abstractNum w:abstractNumId="1" w15:restartNumberingAfterBreak="0">
    <w:nsid w:val="04600CC8"/>
    <w:multiLevelType w:val="hybridMultilevel"/>
    <w:tmpl w:val="154A22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8A97D75"/>
    <w:multiLevelType w:val="hybridMultilevel"/>
    <w:tmpl w:val="949EDC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1D25C97"/>
    <w:multiLevelType w:val="hybridMultilevel"/>
    <w:tmpl w:val="A41C31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346118F"/>
    <w:multiLevelType w:val="hybridMultilevel"/>
    <w:tmpl w:val="B8DEA75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C53C9"/>
    <w:multiLevelType w:val="hybridMultilevel"/>
    <w:tmpl w:val="13307F52"/>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20970539"/>
    <w:multiLevelType w:val="hybridMultilevel"/>
    <w:tmpl w:val="0958C3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5C64FB7"/>
    <w:multiLevelType w:val="hybridMultilevel"/>
    <w:tmpl w:val="AD065C38"/>
    <w:lvl w:ilvl="0" w:tplc="2C8C5F7C">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8905869"/>
    <w:multiLevelType w:val="hybridMultilevel"/>
    <w:tmpl w:val="17EAE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9A26339"/>
    <w:multiLevelType w:val="hybridMultilevel"/>
    <w:tmpl w:val="1C809ED2"/>
    <w:lvl w:ilvl="0" w:tplc="FFFFFFFF">
      <w:start w:val="1"/>
      <w:numFmt w:val="bullet"/>
      <w:lvlText w:val="−"/>
      <w:lvlJc w:val="left"/>
      <w:pPr>
        <w:ind w:left="720" w:hanging="360"/>
      </w:pPr>
    </w:lvl>
    <w:lvl w:ilvl="1" w:tplc="706A00B4">
      <w:start w:val="6"/>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1B6C74"/>
    <w:multiLevelType w:val="hybridMultilevel"/>
    <w:tmpl w:val="985EE420"/>
    <w:lvl w:ilvl="0" w:tplc="22E629B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3226D3B"/>
    <w:multiLevelType w:val="hybridMultilevel"/>
    <w:tmpl w:val="ABFC7A70"/>
    <w:lvl w:ilvl="0" w:tplc="041A0001">
      <w:start w:val="1"/>
      <w:numFmt w:val="bullet"/>
      <w:lvlText w:val=""/>
      <w:lvlJc w:val="left"/>
      <w:pPr>
        <w:ind w:left="854" w:hanging="360"/>
      </w:pPr>
      <w:rPr>
        <w:rFonts w:ascii="Symbol" w:hAnsi="Symbol" w:hint="default"/>
      </w:rPr>
    </w:lvl>
    <w:lvl w:ilvl="1" w:tplc="041A0001">
      <w:start w:val="1"/>
      <w:numFmt w:val="bullet"/>
      <w:lvlText w:val=""/>
      <w:lvlJc w:val="left"/>
      <w:pPr>
        <w:ind w:left="1574" w:hanging="360"/>
      </w:pPr>
      <w:rPr>
        <w:rFonts w:ascii="Symbol" w:hAnsi="Symbol" w:hint="default"/>
      </w:rPr>
    </w:lvl>
    <w:lvl w:ilvl="2" w:tplc="041A0005">
      <w:start w:val="1"/>
      <w:numFmt w:val="bullet"/>
      <w:lvlText w:val=""/>
      <w:lvlJc w:val="left"/>
      <w:pPr>
        <w:ind w:left="2294" w:hanging="360"/>
      </w:pPr>
      <w:rPr>
        <w:rFonts w:ascii="Wingdings" w:hAnsi="Wingdings" w:hint="default"/>
      </w:rPr>
    </w:lvl>
    <w:lvl w:ilvl="3" w:tplc="041A0001">
      <w:start w:val="1"/>
      <w:numFmt w:val="bullet"/>
      <w:lvlText w:val=""/>
      <w:lvlJc w:val="left"/>
      <w:pPr>
        <w:ind w:left="3014" w:hanging="360"/>
      </w:pPr>
      <w:rPr>
        <w:rFonts w:ascii="Symbol" w:hAnsi="Symbol" w:hint="default"/>
      </w:rPr>
    </w:lvl>
    <w:lvl w:ilvl="4" w:tplc="041A0003">
      <w:start w:val="1"/>
      <w:numFmt w:val="bullet"/>
      <w:lvlText w:val="o"/>
      <w:lvlJc w:val="left"/>
      <w:pPr>
        <w:ind w:left="3734" w:hanging="360"/>
      </w:pPr>
      <w:rPr>
        <w:rFonts w:ascii="Courier New" w:hAnsi="Courier New" w:cs="Courier New" w:hint="default"/>
      </w:rPr>
    </w:lvl>
    <w:lvl w:ilvl="5" w:tplc="041A0005">
      <w:start w:val="1"/>
      <w:numFmt w:val="bullet"/>
      <w:lvlText w:val=""/>
      <w:lvlJc w:val="left"/>
      <w:pPr>
        <w:ind w:left="4454" w:hanging="360"/>
      </w:pPr>
      <w:rPr>
        <w:rFonts w:ascii="Wingdings" w:hAnsi="Wingdings" w:hint="default"/>
      </w:rPr>
    </w:lvl>
    <w:lvl w:ilvl="6" w:tplc="041A0001">
      <w:start w:val="1"/>
      <w:numFmt w:val="bullet"/>
      <w:lvlText w:val=""/>
      <w:lvlJc w:val="left"/>
      <w:pPr>
        <w:ind w:left="5174" w:hanging="360"/>
      </w:pPr>
      <w:rPr>
        <w:rFonts w:ascii="Symbol" w:hAnsi="Symbol" w:hint="default"/>
      </w:rPr>
    </w:lvl>
    <w:lvl w:ilvl="7" w:tplc="041A0003">
      <w:start w:val="1"/>
      <w:numFmt w:val="bullet"/>
      <w:lvlText w:val="o"/>
      <w:lvlJc w:val="left"/>
      <w:pPr>
        <w:ind w:left="5894" w:hanging="360"/>
      </w:pPr>
      <w:rPr>
        <w:rFonts w:ascii="Courier New" w:hAnsi="Courier New" w:cs="Courier New" w:hint="default"/>
      </w:rPr>
    </w:lvl>
    <w:lvl w:ilvl="8" w:tplc="041A0005">
      <w:start w:val="1"/>
      <w:numFmt w:val="bullet"/>
      <w:lvlText w:val=""/>
      <w:lvlJc w:val="left"/>
      <w:pPr>
        <w:ind w:left="6614" w:hanging="360"/>
      </w:pPr>
      <w:rPr>
        <w:rFonts w:ascii="Wingdings" w:hAnsi="Wingdings" w:hint="default"/>
      </w:rPr>
    </w:lvl>
  </w:abstractNum>
  <w:abstractNum w:abstractNumId="12" w15:restartNumberingAfterBreak="0">
    <w:nsid w:val="39A65C92"/>
    <w:multiLevelType w:val="hybridMultilevel"/>
    <w:tmpl w:val="20829F2C"/>
    <w:lvl w:ilvl="0" w:tplc="041A0001">
      <w:start w:val="1"/>
      <w:numFmt w:val="bullet"/>
      <w:lvlText w:val=""/>
      <w:lvlJc w:val="left"/>
      <w:pPr>
        <w:ind w:left="833" w:hanging="360"/>
      </w:pPr>
      <w:rPr>
        <w:rFonts w:ascii="Symbol" w:hAnsi="Symbol" w:hint="default"/>
      </w:rPr>
    </w:lvl>
    <w:lvl w:ilvl="1" w:tplc="041A0003" w:tentative="1">
      <w:start w:val="1"/>
      <w:numFmt w:val="bullet"/>
      <w:lvlText w:val="o"/>
      <w:lvlJc w:val="left"/>
      <w:pPr>
        <w:ind w:left="1553" w:hanging="360"/>
      </w:pPr>
      <w:rPr>
        <w:rFonts w:ascii="Courier New" w:hAnsi="Courier New" w:cs="Courier New" w:hint="default"/>
      </w:rPr>
    </w:lvl>
    <w:lvl w:ilvl="2" w:tplc="041A0005" w:tentative="1">
      <w:start w:val="1"/>
      <w:numFmt w:val="bullet"/>
      <w:lvlText w:val=""/>
      <w:lvlJc w:val="left"/>
      <w:pPr>
        <w:ind w:left="2273" w:hanging="360"/>
      </w:pPr>
      <w:rPr>
        <w:rFonts w:ascii="Wingdings" w:hAnsi="Wingdings" w:hint="default"/>
      </w:rPr>
    </w:lvl>
    <w:lvl w:ilvl="3" w:tplc="041A0001" w:tentative="1">
      <w:start w:val="1"/>
      <w:numFmt w:val="bullet"/>
      <w:lvlText w:val=""/>
      <w:lvlJc w:val="left"/>
      <w:pPr>
        <w:ind w:left="2993" w:hanging="360"/>
      </w:pPr>
      <w:rPr>
        <w:rFonts w:ascii="Symbol" w:hAnsi="Symbol" w:hint="default"/>
      </w:rPr>
    </w:lvl>
    <w:lvl w:ilvl="4" w:tplc="041A0003" w:tentative="1">
      <w:start w:val="1"/>
      <w:numFmt w:val="bullet"/>
      <w:lvlText w:val="o"/>
      <w:lvlJc w:val="left"/>
      <w:pPr>
        <w:ind w:left="3713" w:hanging="360"/>
      </w:pPr>
      <w:rPr>
        <w:rFonts w:ascii="Courier New" w:hAnsi="Courier New" w:cs="Courier New" w:hint="default"/>
      </w:rPr>
    </w:lvl>
    <w:lvl w:ilvl="5" w:tplc="041A0005" w:tentative="1">
      <w:start w:val="1"/>
      <w:numFmt w:val="bullet"/>
      <w:lvlText w:val=""/>
      <w:lvlJc w:val="left"/>
      <w:pPr>
        <w:ind w:left="4433" w:hanging="360"/>
      </w:pPr>
      <w:rPr>
        <w:rFonts w:ascii="Wingdings" w:hAnsi="Wingdings" w:hint="default"/>
      </w:rPr>
    </w:lvl>
    <w:lvl w:ilvl="6" w:tplc="041A0001" w:tentative="1">
      <w:start w:val="1"/>
      <w:numFmt w:val="bullet"/>
      <w:lvlText w:val=""/>
      <w:lvlJc w:val="left"/>
      <w:pPr>
        <w:ind w:left="5153" w:hanging="360"/>
      </w:pPr>
      <w:rPr>
        <w:rFonts w:ascii="Symbol" w:hAnsi="Symbol" w:hint="default"/>
      </w:rPr>
    </w:lvl>
    <w:lvl w:ilvl="7" w:tplc="041A0003" w:tentative="1">
      <w:start w:val="1"/>
      <w:numFmt w:val="bullet"/>
      <w:lvlText w:val="o"/>
      <w:lvlJc w:val="left"/>
      <w:pPr>
        <w:ind w:left="5873" w:hanging="360"/>
      </w:pPr>
      <w:rPr>
        <w:rFonts w:ascii="Courier New" w:hAnsi="Courier New" w:cs="Courier New" w:hint="default"/>
      </w:rPr>
    </w:lvl>
    <w:lvl w:ilvl="8" w:tplc="041A0005" w:tentative="1">
      <w:start w:val="1"/>
      <w:numFmt w:val="bullet"/>
      <w:lvlText w:val=""/>
      <w:lvlJc w:val="left"/>
      <w:pPr>
        <w:ind w:left="6593" w:hanging="360"/>
      </w:pPr>
      <w:rPr>
        <w:rFonts w:ascii="Wingdings" w:hAnsi="Wingdings" w:hint="default"/>
      </w:rPr>
    </w:lvl>
  </w:abstractNum>
  <w:abstractNum w:abstractNumId="13" w15:restartNumberingAfterBreak="0">
    <w:nsid w:val="3DCF6F9A"/>
    <w:multiLevelType w:val="hybridMultilevel"/>
    <w:tmpl w:val="54F48B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0B76C3B"/>
    <w:multiLevelType w:val="hybridMultilevel"/>
    <w:tmpl w:val="A8AA2DB6"/>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1FB450B"/>
    <w:multiLevelType w:val="hybridMultilevel"/>
    <w:tmpl w:val="0CBE1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F481403"/>
    <w:multiLevelType w:val="hybridMultilevel"/>
    <w:tmpl w:val="89D063B0"/>
    <w:lvl w:ilvl="0" w:tplc="99A4B0AA">
      <w:start w:val="1"/>
      <w:numFmt w:val="decimal"/>
      <w:lvlText w:val="%1."/>
      <w:lvlJc w:val="left"/>
      <w:pPr>
        <w:ind w:left="1080" w:hanging="720"/>
      </w:pPr>
      <w:rPr>
        <w:rFonts w:hint="default"/>
      </w:rPr>
    </w:lvl>
    <w:lvl w:ilvl="1" w:tplc="E1287F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DD3E9A"/>
    <w:multiLevelType w:val="hybridMultilevel"/>
    <w:tmpl w:val="CB3E85C8"/>
    <w:lvl w:ilvl="0" w:tplc="041A0001">
      <w:start w:val="1"/>
      <w:numFmt w:val="bullet"/>
      <w:lvlText w:val=""/>
      <w:lvlJc w:val="left"/>
      <w:pPr>
        <w:ind w:left="473" w:hanging="360"/>
      </w:pPr>
      <w:rPr>
        <w:rFonts w:ascii="Symbol" w:hAnsi="Symbol" w:hint="default"/>
      </w:rPr>
    </w:lvl>
    <w:lvl w:ilvl="1" w:tplc="041A0003" w:tentative="1">
      <w:start w:val="1"/>
      <w:numFmt w:val="bullet"/>
      <w:lvlText w:val="o"/>
      <w:lvlJc w:val="left"/>
      <w:pPr>
        <w:ind w:left="1193" w:hanging="360"/>
      </w:pPr>
      <w:rPr>
        <w:rFonts w:ascii="Courier New" w:hAnsi="Courier New" w:cs="Courier New" w:hint="default"/>
      </w:rPr>
    </w:lvl>
    <w:lvl w:ilvl="2" w:tplc="041A0005" w:tentative="1">
      <w:start w:val="1"/>
      <w:numFmt w:val="bullet"/>
      <w:lvlText w:val=""/>
      <w:lvlJc w:val="left"/>
      <w:pPr>
        <w:ind w:left="1913" w:hanging="360"/>
      </w:pPr>
      <w:rPr>
        <w:rFonts w:ascii="Wingdings" w:hAnsi="Wingdings" w:hint="default"/>
      </w:rPr>
    </w:lvl>
    <w:lvl w:ilvl="3" w:tplc="041A0001" w:tentative="1">
      <w:start w:val="1"/>
      <w:numFmt w:val="bullet"/>
      <w:lvlText w:val=""/>
      <w:lvlJc w:val="left"/>
      <w:pPr>
        <w:ind w:left="2633" w:hanging="360"/>
      </w:pPr>
      <w:rPr>
        <w:rFonts w:ascii="Symbol" w:hAnsi="Symbol" w:hint="default"/>
      </w:rPr>
    </w:lvl>
    <w:lvl w:ilvl="4" w:tplc="041A0003" w:tentative="1">
      <w:start w:val="1"/>
      <w:numFmt w:val="bullet"/>
      <w:lvlText w:val="o"/>
      <w:lvlJc w:val="left"/>
      <w:pPr>
        <w:ind w:left="3353" w:hanging="360"/>
      </w:pPr>
      <w:rPr>
        <w:rFonts w:ascii="Courier New" w:hAnsi="Courier New" w:cs="Courier New" w:hint="default"/>
      </w:rPr>
    </w:lvl>
    <w:lvl w:ilvl="5" w:tplc="041A0005" w:tentative="1">
      <w:start w:val="1"/>
      <w:numFmt w:val="bullet"/>
      <w:lvlText w:val=""/>
      <w:lvlJc w:val="left"/>
      <w:pPr>
        <w:ind w:left="4073" w:hanging="360"/>
      </w:pPr>
      <w:rPr>
        <w:rFonts w:ascii="Wingdings" w:hAnsi="Wingdings" w:hint="default"/>
      </w:rPr>
    </w:lvl>
    <w:lvl w:ilvl="6" w:tplc="041A0001" w:tentative="1">
      <w:start w:val="1"/>
      <w:numFmt w:val="bullet"/>
      <w:lvlText w:val=""/>
      <w:lvlJc w:val="left"/>
      <w:pPr>
        <w:ind w:left="4793" w:hanging="360"/>
      </w:pPr>
      <w:rPr>
        <w:rFonts w:ascii="Symbol" w:hAnsi="Symbol" w:hint="default"/>
      </w:rPr>
    </w:lvl>
    <w:lvl w:ilvl="7" w:tplc="041A0003" w:tentative="1">
      <w:start w:val="1"/>
      <w:numFmt w:val="bullet"/>
      <w:lvlText w:val="o"/>
      <w:lvlJc w:val="left"/>
      <w:pPr>
        <w:ind w:left="5513" w:hanging="360"/>
      </w:pPr>
      <w:rPr>
        <w:rFonts w:ascii="Courier New" w:hAnsi="Courier New" w:cs="Courier New" w:hint="default"/>
      </w:rPr>
    </w:lvl>
    <w:lvl w:ilvl="8" w:tplc="041A0005" w:tentative="1">
      <w:start w:val="1"/>
      <w:numFmt w:val="bullet"/>
      <w:lvlText w:val=""/>
      <w:lvlJc w:val="left"/>
      <w:pPr>
        <w:ind w:left="6233" w:hanging="360"/>
      </w:pPr>
      <w:rPr>
        <w:rFonts w:ascii="Wingdings" w:hAnsi="Wingdings" w:hint="default"/>
      </w:rPr>
    </w:lvl>
  </w:abstractNum>
  <w:abstractNum w:abstractNumId="18" w15:restartNumberingAfterBreak="0">
    <w:nsid w:val="6DAE76D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16042A3"/>
    <w:multiLevelType w:val="hybridMultilevel"/>
    <w:tmpl w:val="4B4C2586"/>
    <w:lvl w:ilvl="0" w:tplc="EFDA1A0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864ADD"/>
    <w:multiLevelType w:val="hybridMultilevel"/>
    <w:tmpl w:val="D68C658A"/>
    <w:lvl w:ilvl="0" w:tplc="041A0009">
      <w:start w:val="1"/>
      <w:numFmt w:val="bullet"/>
      <w:lvlText w:val=""/>
      <w:lvlJc w:val="left"/>
      <w:pPr>
        <w:ind w:left="720" w:hanging="360"/>
      </w:pPr>
      <w:rPr>
        <w:rFonts w:ascii="Wingdings" w:hAnsi="Wingdings" w:hint="default"/>
      </w:rPr>
    </w:lvl>
    <w:lvl w:ilvl="1" w:tplc="3A3C9A9E">
      <w:numFmt w:val="bullet"/>
      <w:lvlText w:val="•"/>
      <w:lvlJc w:val="left"/>
      <w:pPr>
        <w:ind w:left="1440" w:hanging="360"/>
      </w:pPr>
      <w:rPr>
        <w:rFonts w:ascii="Times New Roman" w:eastAsia="Times New Roman" w:hAnsi="Times New Roman" w:cs="Times New Roman" w:hint="default"/>
      </w:r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1" w15:restartNumberingAfterBreak="0">
    <w:nsid w:val="764A37AB"/>
    <w:multiLevelType w:val="hybridMultilevel"/>
    <w:tmpl w:val="C30AE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881032"/>
    <w:multiLevelType w:val="hybridMultilevel"/>
    <w:tmpl w:val="96F6B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789A757A"/>
    <w:multiLevelType w:val="hybridMultilevel"/>
    <w:tmpl w:val="A5985494"/>
    <w:lvl w:ilvl="0" w:tplc="B61E0EE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4"/>
  </w:num>
  <w:num w:numId="3">
    <w:abstractNumId w:val="18"/>
  </w:num>
  <w:num w:numId="4">
    <w:abstractNumId w:val="9"/>
  </w:num>
  <w:num w:numId="5">
    <w:abstractNumId w:val="8"/>
  </w:num>
  <w:num w:numId="6">
    <w:abstractNumId w:val="21"/>
  </w:num>
  <w:num w:numId="7">
    <w:abstractNumId w:val="23"/>
  </w:num>
  <w:num w:numId="8">
    <w:abstractNumId w:val="16"/>
  </w:num>
  <w:num w:numId="9">
    <w:abstractNumId w:val="3"/>
  </w:num>
  <w:num w:numId="10">
    <w:abstractNumId w:val="2"/>
  </w:num>
  <w:num w:numId="11">
    <w:abstractNumId w:val="15"/>
  </w:num>
  <w:num w:numId="12">
    <w:abstractNumId w:val="13"/>
  </w:num>
  <w:num w:numId="13">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20"/>
  </w:num>
  <w:num w:numId="16">
    <w:abstractNumId w:val="5"/>
  </w:num>
  <w:num w:numId="17">
    <w:abstractNumId w:val="1"/>
  </w:num>
  <w:num w:numId="18">
    <w:abstractNumId w:val="12"/>
  </w:num>
  <w:num w:numId="19">
    <w:abstractNumId w:val="0"/>
  </w:num>
  <w:num w:numId="20">
    <w:abstractNumId w:val="17"/>
  </w:num>
  <w:num w:numId="21">
    <w:abstractNumId w:val="6"/>
  </w:num>
  <w:num w:numId="22">
    <w:abstractNumId w:val="22"/>
  </w:num>
  <w:num w:numId="23">
    <w:abstractNumId w:val="19"/>
  </w:num>
  <w:num w:numId="24">
    <w:abstractNumId w:val="10"/>
  </w:num>
  <w:num w:numId="25">
    <w:abstractNumId w:val="14"/>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325"/>
    <w:rsid w:val="00001FB9"/>
    <w:rsid w:val="0001258E"/>
    <w:rsid w:val="00020EA6"/>
    <w:rsid w:val="00061C5D"/>
    <w:rsid w:val="000B3128"/>
    <w:rsid w:val="000C3EF3"/>
    <w:rsid w:val="000D2EFB"/>
    <w:rsid w:val="000F0E52"/>
    <w:rsid w:val="000F65C3"/>
    <w:rsid w:val="00140B56"/>
    <w:rsid w:val="001439D6"/>
    <w:rsid w:val="00151B7F"/>
    <w:rsid w:val="00160320"/>
    <w:rsid w:val="001645BE"/>
    <w:rsid w:val="00177D72"/>
    <w:rsid w:val="0018317C"/>
    <w:rsid w:val="00194061"/>
    <w:rsid w:val="001966C2"/>
    <w:rsid w:val="001B4B63"/>
    <w:rsid w:val="001C5ADB"/>
    <w:rsid w:val="001E79AC"/>
    <w:rsid w:val="00226024"/>
    <w:rsid w:val="00227257"/>
    <w:rsid w:val="0025280F"/>
    <w:rsid w:val="002579E4"/>
    <w:rsid w:val="002B534F"/>
    <w:rsid w:val="002C61D4"/>
    <w:rsid w:val="002D7FFD"/>
    <w:rsid w:val="00311F00"/>
    <w:rsid w:val="003219F0"/>
    <w:rsid w:val="00350C7D"/>
    <w:rsid w:val="00391661"/>
    <w:rsid w:val="003A1E92"/>
    <w:rsid w:val="003B59DE"/>
    <w:rsid w:val="00406DEA"/>
    <w:rsid w:val="00413171"/>
    <w:rsid w:val="00415D92"/>
    <w:rsid w:val="00432E52"/>
    <w:rsid w:val="00451F51"/>
    <w:rsid w:val="00472C50"/>
    <w:rsid w:val="00495362"/>
    <w:rsid w:val="004B0187"/>
    <w:rsid w:val="004B04DC"/>
    <w:rsid w:val="004B0AA8"/>
    <w:rsid w:val="004B70A6"/>
    <w:rsid w:val="004C0FAF"/>
    <w:rsid w:val="004C1A8A"/>
    <w:rsid w:val="004D6EC7"/>
    <w:rsid w:val="005203AB"/>
    <w:rsid w:val="00530AC7"/>
    <w:rsid w:val="00565527"/>
    <w:rsid w:val="00583F08"/>
    <w:rsid w:val="005F2075"/>
    <w:rsid w:val="00612BFB"/>
    <w:rsid w:val="0061323C"/>
    <w:rsid w:val="0063194E"/>
    <w:rsid w:val="00683DB7"/>
    <w:rsid w:val="00683DE3"/>
    <w:rsid w:val="0069614D"/>
    <w:rsid w:val="006D4818"/>
    <w:rsid w:val="00707D28"/>
    <w:rsid w:val="00741CEA"/>
    <w:rsid w:val="00770A43"/>
    <w:rsid w:val="00786CED"/>
    <w:rsid w:val="00793625"/>
    <w:rsid w:val="007A6043"/>
    <w:rsid w:val="007B2B20"/>
    <w:rsid w:val="007B7536"/>
    <w:rsid w:val="007D5701"/>
    <w:rsid w:val="007F2A5E"/>
    <w:rsid w:val="00803B64"/>
    <w:rsid w:val="00822F00"/>
    <w:rsid w:val="008230E2"/>
    <w:rsid w:val="00826071"/>
    <w:rsid w:val="00827462"/>
    <w:rsid w:val="008519B2"/>
    <w:rsid w:val="00876A98"/>
    <w:rsid w:val="00876DEF"/>
    <w:rsid w:val="008A4C06"/>
    <w:rsid w:val="008F214F"/>
    <w:rsid w:val="00901278"/>
    <w:rsid w:val="00924EE1"/>
    <w:rsid w:val="0095005C"/>
    <w:rsid w:val="009535EC"/>
    <w:rsid w:val="00954DD7"/>
    <w:rsid w:val="00977726"/>
    <w:rsid w:val="00987E88"/>
    <w:rsid w:val="009C1BD1"/>
    <w:rsid w:val="009E4165"/>
    <w:rsid w:val="009F5BA1"/>
    <w:rsid w:val="00A02927"/>
    <w:rsid w:val="00A21ECE"/>
    <w:rsid w:val="00A86AB6"/>
    <w:rsid w:val="00AB41E3"/>
    <w:rsid w:val="00AF31B8"/>
    <w:rsid w:val="00B145FF"/>
    <w:rsid w:val="00B16A63"/>
    <w:rsid w:val="00B35194"/>
    <w:rsid w:val="00B4335F"/>
    <w:rsid w:val="00B46847"/>
    <w:rsid w:val="00B60417"/>
    <w:rsid w:val="00B62C15"/>
    <w:rsid w:val="00B83B2C"/>
    <w:rsid w:val="00B90B98"/>
    <w:rsid w:val="00BB5625"/>
    <w:rsid w:val="00BD008B"/>
    <w:rsid w:val="00BE37E7"/>
    <w:rsid w:val="00C13457"/>
    <w:rsid w:val="00C17984"/>
    <w:rsid w:val="00C23325"/>
    <w:rsid w:val="00C35AEA"/>
    <w:rsid w:val="00C40868"/>
    <w:rsid w:val="00C55122"/>
    <w:rsid w:val="00C644CA"/>
    <w:rsid w:val="00CA4877"/>
    <w:rsid w:val="00CA5A78"/>
    <w:rsid w:val="00CC49B0"/>
    <w:rsid w:val="00CE3092"/>
    <w:rsid w:val="00D219BE"/>
    <w:rsid w:val="00D22AE4"/>
    <w:rsid w:val="00D44E96"/>
    <w:rsid w:val="00D6757F"/>
    <w:rsid w:val="00D8165F"/>
    <w:rsid w:val="00D845E6"/>
    <w:rsid w:val="00DA3608"/>
    <w:rsid w:val="00DC4084"/>
    <w:rsid w:val="00E10AD4"/>
    <w:rsid w:val="00E60C3E"/>
    <w:rsid w:val="00E64FE1"/>
    <w:rsid w:val="00E66EB4"/>
    <w:rsid w:val="00E908E1"/>
    <w:rsid w:val="00EB01F9"/>
    <w:rsid w:val="00EC481B"/>
    <w:rsid w:val="00EC5FCF"/>
    <w:rsid w:val="00ED1897"/>
    <w:rsid w:val="00ED3770"/>
    <w:rsid w:val="00EE3387"/>
    <w:rsid w:val="00F342D9"/>
    <w:rsid w:val="00F54A77"/>
    <w:rsid w:val="00F72ED1"/>
    <w:rsid w:val="00FB273D"/>
    <w:rsid w:val="00FB5636"/>
    <w:rsid w:val="00FD3E0F"/>
    <w:rsid w:val="00FE371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629DC"/>
  <w15:chartTrackingRefBased/>
  <w15:docId w15:val="{394CB00C-4829-4A35-AC9F-A6934ECDF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1E3"/>
  </w:style>
  <w:style w:type="paragraph" w:styleId="Naslov1">
    <w:name w:val="heading 1"/>
    <w:basedOn w:val="Normal"/>
    <w:next w:val="Normal"/>
    <w:link w:val="Naslov1Char"/>
    <w:autoRedefine/>
    <w:uiPriority w:val="9"/>
    <w:qFormat/>
    <w:rsid w:val="007B2B20"/>
    <w:pPr>
      <w:keepNext/>
      <w:keepLines/>
      <w:spacing w:after="0" w:line="276" w:lineRule="auto"/>
      <w:outlineLvl w:val="0"/>
    </w:pPr>
    <w:rPr>
      <w:rFonts w:ascii="Arial" w:eastAsiaTheme="majorEastAsia" w:hAnsi="Arial" w:cstheme="majorBidi"/>
      <w:b/>
      <w:bCs/>
      <w:sz w:val="24"/>
      <w:szCs w:val="24"/>
      <w:lang w:val="en-US"/>
    </w:rPr>
  </w:style>
  <w:style w:type="paragraph" w:styleId="Naslov2">
    <w:name w:val="heading 2"/>
    <w:basedOn w:val="Normal"/>
    <w:next w:val="Normal"/>
    <w:link w:val="Naslov2Char"/>
    <w:autoRedefine/>
    <w:uiPriority w:val="9"/>
    <w:unhideWhenUsed/>
    <w:qFormat/>
    <w:rsid w:val="00177D72"/>
    <w:pPr>
      <w:keepNext/>
      <w:keepLines/>
      <w:spacing w:after="0" w:line="276" w:lineRule="auto"/>
      <w:jc w:val="both"/>
      <w:outlineLvl w:val="1"/>
    </w:pPr>
    <w:rPr>
      <w:rFonts w:ascii="Arial" w:eastAsiaTheme="majorEastAsia" w:hAnsi="Arial" w:cstheme="majorBidi"/>
      <w:b/>
      <w:bCs/>
      <w:sz w:val="26"/>
      <w:szCs w:val="26"/>
      <w:lang w:val="en-US"/>
    </w:rPr>
  </w:style>
  <w:style w:type="paragraph" w:styleId="Naslov3">
    <w:name w:val="heading 3"/>
    <w:basedOn w:val="Normal"/>
    <w:next w:val="Normal"/>
    <w:link w:val="Naslov3Char"/>
    <w:uiPriority w:val="9"/>
    <w:unhideWhenUsed/>
    <w:qFormat/>
    <w:rsid w:val="00177D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aliases w:val="Heading 12,heading 1,naslov 1,Naslov 12,Graf,TG lista,Paragraph,List Paragraph Red,lp1,Paragraphe de liste PBLH,Graph &amp; Table tite,Normal bullet 2,Bullet list,Figure_name,Equipment,Numbered Indented Text,List Paragraph11"/>
    <w:basedOn w:val="Normal"/>
    <w:link w:val="OdlomakpopisaChar"/>
    <w:qFormat/>
    <w:rsid w:val="00C23325"/>
    <w:pPr>
      <w:spacing w:line="256" w:lineRule="auto"/>
      <w:ind w:left="720"/>
      <w:contextualSpacing/>
    </w:pPr>
  </w:style>
  <w:style w:type="table" w:styleId="Reetkatablice">
    <w:name w:val="Table Grid"/>
    <w:basedOn w:val="Obinatablica"/>
    <w:uiPriority w:val="59"/>
    <w:rsid w:val="00C2332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9"/>
    <w:rsid w:val="007B2B20"/>
    <w:rPr>
      <w:rFonts w:ascii="Arial" w:eastAsiaTheme="majorEastAsia" w:hAnsi="Arial" w:cstheme="majorBidi"/>
      <w:b/>
      <w:bCs/>
      <w:sz w:val="24"/>
      <w:szCs w:val="24"/>
      <w:lang w:val="en-US"/>
    </w:rPr>
  </w:style>
  <w:style w:type="character" w:customStyle="1" w:styleId="Naslov2Char">
    <w:name w:val="Naslov 2 Char"/>
    <w:basedOn w:val="Zadanifontodlomka"/>
    <w:link w:val="Naslov2"/>
    <w:uiPriority w:val="9"/>
    <w:rsid w:val="00177D72"/>
    <w:rPr>
      <w:rFonts w:ascii="Arial" w:eastAsiaTheme="majorEastAsia" w:hAnsi="Arial" w:cstheme="majorBidi"/>
      <w:b/>
      <w:bCs/>
      <w:sz w:val="26"/>
      <w:szCs w:val="26"/>
      <w:lang w:val="en-US"/>
    </w:rPr>
  </w:style>
  <w:style w:type="character" w:customStyle="1" w:styleId="Naslov3Char">
    <w:name w:val="Naslov 3 Char"/>
    <w:basedOn w:val="Zadanifontodlomka"/>
    <w:link w:val="Naslov3"/>
    <w:uiPriority w:val="9"/>
    <w:rsid w:val="00177D72"/>
    <w:rPr>
      <w:rFonts w:asciiTheme="majorHAnsi" w:eastAsiaTheme="majorEastAsia" w:hAnsiTheme="majorHAnsi" w:cstheme="majorBidi"/>
      <w:color w:val="1F4D78" w:themeColor="accent1" w:themeShade="7F"/>
      <w:sz w:val="24"/>
      <w:szCs w:val="24"/>
    </w:rPr>
  </w:style>
  <w:style w:type="paragraph" w:styleId="Tekstbalonia">
    <w:name w:val="Balloon Text"/>
    <w:basedOn w:val="Normal"/>
    <w:link w:val="TekstbaloniaChar"/>
    <w:uiPriority w:val="99"/>
    <w:semiHidden/>
    <w:unhideWhenUsed/>
    <w:rsid w:val="00977726"/>
    <w:pPr>
      <w:spacing w:after="0" w:line="240" w:lineRule="auto"/>
    </w:pPr>
    <w:rPr>
      <w:rFonts w:ascii="Tahoma" w:hAnsi="Tahoma" w:cs="Tahoma"/>
      <w:sz w:val="16"/>
      <w:szCs w:val="16"/>
      <w:lang w:val="en-US"/>
    </w:rPr>
  </w:style>
  <w:style w:type="character" w:customStyle="1" w:styleId="TekstbaloniaChar">
    <w:name w:val="Tekst balončića Char"/>
    <w:basedOn w:val="Zadanifontodlomka"/>
    <w:link w:val="Tekstbalonia"/>
    <w:uiPriority w:val="99"/>
    <w:semiHidden/>
    <w:rsid w:val="00977726"/>
    <w:rPr>
      <w:rFonts w:ascii="Tahoma" w:hAnsi="Tahoma" w:cs="Tahoma"/>
      <w:sz w:val="16"/>
      <w:szCs w:val="16"/>
      <w:lang w:val="en-US"/>
    </w:rPr>
  </w:style>
  <w:style w:type="paragraph" w:styleId="Zaglavlje">
    <w:name w:val="header"/>
    <w:basedOn w:val="Normal"/>
    <w:link w:val="ZaglavljeChar"/>
    <w:uiPriority w:val="99"/>
    <w:unhideWhenUsed/>
    <w:rsid w:val="00977726"/>
    <w:pPr>
      <w:tabs>
        <w:tab w:val="center" w:pos="4536"/>
        <w:tab w:val="right" w:pos="9072"/>
      </w:tabs>
      <w:spacing w:after="0" w:line="240" w:lineRule="auto"/>
    </w:pPr>
    <w:rPr>
      <w:rFonts w:ascii="Arial" w:hAnsi="Arial"/>
      <w:sz w:val="20"/>
      <w:lang w:val="en-US"/>
    </w:rPr>
  </w:style>
  <w:style w:type="character" w:customStyle="1" w:styleId="ZaglavljeChar">
    <w:name w:val="Zaglavlje Char"/>
    <w:basedOn w:val="Zadanifontodlomka"/>
    <w:link w:val="Zaglavlje"/>
    <w:uiPriority w:val="99"/>
    <w:rsid w:val="00977726"/>
    <w:rPr>
      <w:rFonts w:ascii="Arial" w:hAnsi="Arial"/>
      <w:sz w:val="20"/>
      <w:lang w:val="en-US"/>
    </w:rPr>
  </w:style>
  <w:style w:type="paragraph" w:styleId="Podnoje">
    <w:name w:val="footer"/>
    <w:basedOn w:val="Normal"/>
    <w:link w:val="PodnojeChar"/>
    <w:uiPriority w:val="99"/>
    <w:unhideWhenUsed/>
    <w:rsid w:val="00977726"/>
    <w:pPr>
      <w:tabs>
        <w:tab w:val="center" w:pos="4536"/>
        <w:tab w:val="right" w:pos="9072"/>
      </w:tabs>
      <w:spacing w:after="0" w:line="240" w:lineRule="auto"/>
    </w:pPr>
    <w:rPr>
      <w:rFonts w:ascii="Arial" w:hAnsi="Arial"/>
      <w:sz w:val="20"/>
      <w:lang w:val="en-US"/>
    </w:rPr>
  </w:style>
  <w:style w:type="character" w:customStyle="1" w:styleId="PodnojeChar">
    <w:name w:val="Podnožje Char"/>
    <w:basedOn w:val="Zadanifontodlomka"/>
    <w:link w:val="Podnoje"/>
    <w:uiPriority w:val="99"/>
    <w:rsid w:val="00977726"/>
    <w:rPr>
      <w:rFonts w:ascii="Arial" w:hAnsi="Arial"/>
      <w:sz w:val="20"/>
      <w:lang w:val="en-US"/>
    </w:rPr>
  </w:style>
  <w:style w:type="table" w:styleId="Svijetlatablicareetke-isticanje1">
    <w:name w:val="Grid Table 1 Light Accent 1"/>
    <w:basedOn w:val="Obinatablica"/>
    <w:uiPriority w:val="46"/>
    <w:rsid w:val="0097772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vijetlatablicareetke1">
    <w:name w:val="Grid Table 1 Light"/>
    <w:basedOn w:val="Obinatablica"/>
    <w:uiPriority w:val="46"/>
    <w:rsid w:val="0097772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1">
    <w:name w:val="Grid Table 1 Light1"/>
    <w:basedOn w:val="Obinatablica"/>
    <w:next w:val="Svijetlatablicareetke1"/>
    <w:uiPriority w:val="46"/>
    <w:rsid w:val="003219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OdlomakpopisaChar">
    <w:name w:val="Odlomak popisa Char"/>
    <w:aliases w:val="Heading 12 Char,heading 1 Char,naslov 1 Char,Naslov 12 Char,Graf Char,TG lista Char,Paragraph Char,List Paragraph Red Char,lp1 Char,Paragraphe de liste PBLH Char,Graph &amp; Table tite Char,Normal bullet 2 Char,Bullet list Char"/>
    <w:basedOn w:val="Zadanifontodlomka"/>
    <w:link w:val="Odlomakpopisa"/>
    <w:locked/>
    <w:rsid w:val="00BE37E7"/>
  </w:style>
  <w:style w:type="table" w:customStyle="1" w:styleId="Svijetlatablicareetke-isticanje11">
    <w:name w:val="Svijetla tablica rešetke - isticanje 11"/>
    <w:basedOn w:val="Obinatablica"/>
    <w:uiPriority w:val="46"/>
    <w:rsid w:val="00B35194"/>
    <w:pPr>
      <w:spacing w:after="0" w:line="240" w:lineRule="auto"/>
    </w:pPr>
    <w:rPr>
      <w:rFonts w:eastAsiaTheme="minorEastAsia"/>
      <w:lang w:eastAsia="hr-HR"/>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Hiperveza">
    <w:name w:val="Hyperlink"/>
    <w:basedOn w:val="Zadanifontodlomka"/>
    <w:uiPriority w:val="99"/>
    <w:unhideWhenUsed/>
    <w:rsid w:val="00707D28"/>
    <w:rPr>
      <w:color w:val="0563C1" w:themeColor="hyperlink"/>
      <w:u w:val="single"/>
    </w:rPr>
  </w:style>
  <w:style w:type="paragraph" w:styleId="Bezproreda">
    <w:name w:val="No Spacing"/>
    <w:uiPriority w:val="1"/>
    <w:qFormat/>
    <w:rsid w:val="001966C2"/>
    <w:pPr>
      <w:spacing w:after="0" w:line="240" w:lineRule="auto"/>
    </w:pPr>
    <w:rPr>
      <w:rFonts w:ascii="Calibri" w:eastAsia="Times New Roman" w:hAnsi="Calibri" w:cs="Times New Roman"/>
    </w:rPr>
  </w:style>
  <w:style w:type="paragraph" w:customStyle="1" w:styleId="Default">
    <w:name w:val="Default"/>
    <w:rsid w:val="001966C2"/>
    <w:pPr>
      <w:autoSpaceDE w:val="0"/>
      <w:autoSpaceDN w:val="0"/>
      <w:adjustRightInd w:val="0"/>
      <w:spacing w:after="0" w:line="240" w:lineRule="auto"/>
    </w:pPr>
    <w:rPr>
      <w:rFonts w:ascii="Times New Roman" w:hAnsi="Times New Roman" w:cs="Times New Roman"/>
      <w:color w:val="000000"/>
      <w:sz w:val="24"/>
      <w:szCs w:val="24"/>
    </w:rPr>
  </w:style>
  <w:style w:type="paragraph" w:styleId="StandardWeb">
    <w:name w:val="Normal (Web)"/>
    <w:basedOn w:val="Normal"/>
    <w:uiPriority w:val="99"/>
    <w:unhideWhenUsed/>
    <w:rsid w:val="001966C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Referencakomentara">
    <w:name w:val="annotation reference"/>
    <w:basedOn w:val="Zadanifontodlomka"/>
    <w:uiPriority w:val="99"/>
    <w:semiHidden/>
    <w:unhideWhenUsed/>
    <w:rsid w:val="00415D92"/>
    <w:rPr>
      <w:sz w:val="16"/>
      <w:szCs w:val="16"/>
    </w:rPr>
  </w:style>
  <w:style w:type="paragraph" w:styleId="Tekstkomentara">
    <w:name w:val="annotation text"/>
    <w:basedOn w:val="Normal"/>
    <w:link w:val="TekstkomentaraChar"/>
    <w:uiPriority w:val="99"/>
    <w:semiHidden/>
    <w:unhideWhenUsed/>
    <w:rsid w:val="00415D92"/>
    <w:pPr>
      <w:spacing w:line="240" w:lineRule="auto"/>
    </w:pPr>
    <w:rPr>
      <w:sz w:val="20"/>
      <w:szCs w:val="20"/>
    </w:rPr>
  </w:style>
  <w:style w:type="character" w:customStyle="1" w:styleId="TekstkomentaraChar">
    <w:name w:val="Tekst komentara Char"/>
    <w:basedOn w:val="Zadanifontodlomka"/>
    <w:link w:val="Tekstkomentara"/>
    <w:uiPriority w:val="99"/>
    <w:semiHidden/>
    <w:rsid w:val="00415D92"/>
    <w:rPr>
      <w:sz w:val="20"/>
      <w:szCs w:val="20"/>
    </w:rPr>
  </w:style>
  <w:style w:type="paragraph" w:styleId="Predmetkomentara">
    <w:name w:val="annotation subject"/>
    <w:basedOn w:val="Tekstkomentara"/>
    <w:next w:val="Tekstkomentara"/>
    <w:link w:val="PredmetkomentaraChar"/>
    <w:uiPriority w:val="99"/>
    <w:semiHidden/>
    <w:unhideWhenUsed/>
    <w:rsid w:val="00415D92"/>
    <w:rPr>
      <w:b/>
      <w:bCs/>
    </w:rPr>
  </w:style>
  <w:style w:type="character" w:customStyle="1" w:styleId="PredmetkomentaraChar">
    <w:name w:val="Predmet komentara Char"/>
    <w:basedOn w:val="TekstkomentaraChar"/>
    <w:link w:val="Predmetkomentara"/>
    <w:uiPriority w:val="99"/>
    <w:semiHidden/>
    <w:rsid w:val="00415D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8550">
      <w:bodyDiv w:val="1"/>
      <w:marLeft w:val="0"/>
      <w:marRight w:val="0"/>
      <w:marTop w:val="0"/>
      <w:marBottom w:val="0"/>
      <w:divBdr>
        <w:top w:val="none" w:sz="0" w:space="0" w:color="auto"/>
        <w:left w:val="none" w:sz="0" w:space="0" w:color="auto"/>
        <w:bottom w:val="none" w:sz="0" w:space="0" w:color="auto"/>
        <w:right w:val="none" w:sz="0" w:space="0" w:color="auto"/>
      </w:divBdr>
    </w:div>
    <w:div w:id="74137244">
      <w:bodyDiv w:val="1"/>
      <w:marLeft w:val="0"/>
      <w:marRight w:val="0"/>
      <w:marTop w:val="0"/>
      <w:marBottom w:val="0"/>
      <w:divBdr>
        <w:top w:val="none" w:sz="0" w:space="0" w:color="auto"/>
        <w:left w:val="none" w:sz="0" w:space="0" w:color="auto"/>
        <w:bottom w:val="none" w:sz="0" w:space="0" w:color="auto"/>
        <w:right w:val="none" w:sz="0" w:space="0" w:color="auto"/>
      </w:divBdr>
    </w:div>
    <w:div w:id="241645102">
      <w:bodyDiv w:val="1"/>
      <w:marLeft w:val="0"/>
      <w:marRight w:val="0"/>
      <w:marTop w:val="0"/>
      <w:marBottom w:val="0"/>
      <w:divBdr>
        <w:top w:val="none" w:sz="0" w:space="0" w:color="auto"/>
        <w:left w:val="none" w:sz="0" w:space="0" w:color="auto"/>
        <w:bottom w:val="none" w:sz="0" w:space="0" w:color="auto"/>
        <w:right w:val="none" w:sz="0" w:space="0" w:color="auto"/>
      </w:divBdr>
    </w:div>
    <w:div w:id="332341947">
      <w:bodyDiv w:val="1"/>
      <w:marLeft w:val="0"/>
      <w:marRight w:val="0"/>
      <w:marTop w:val="0"/>
      <w:marBottom w:val="0"/>
      <w:divBdr>
        <w:top w:val="none" w:sz="0" w:space="0" w:color="auto"/>
        <w:left w:val="none" w:sz="0" w:space="0" w:color="auto"/>
        <w:bottom w:val="none" w:sz="0" w:space="0" w:color="auto"/>
        <w:right w:val="none" w:sz="0" w:space="0" w:color="auto"/>
      </w:divBdr>
    </w:div>
    <w:div w:id="345402140">
      <w:bodyDiv w:val="1"/>
      <w:marLeft w:val="0"/>
      <w:marRight w:val="0"/>
      <w:marTop w:val="0"/>
      <w:marBottom w:val="0"/>
      <w:divBdr>
        <w:top w:val="none" w:sz="0" w:space="0" w:color="auto"/>
        <w:left w:val="none" w:sz="0" w:space="0" w:color="auto"/>
        <w:bottom w:val="none" w:sz="0" w:space="0" w:color="auto"/>
        <w:right w:val="none" w:sz="0" w:space="0" w:color="auto"/>
      </w:divBdr>
    </w:div>
    <w:div w:id="414666671">
      <w:bodyDiv w:val="1"/>
      <w:marLeft w:val="0"/>
      <w:marRight w:val="0"/>
      <w:marTop w:val="0"/>
      <w:marBottom w:val="0"/>
      <w:divBdr>
        <w:top w:val="none" w:sz="0" w:space="0" w:color="auto"/>
        <w:left w:val="none" w:sz="0" w:space="0" w:color="auto"/>
        <w:bottom w:val="none" w:sz="0" w:space="0" w:color="auto"/>
        <w:right w:val="none" w:sz="0" w:space="0" w:color="auto"/>
      </w:divBdr>
    </w:div>
    <w:div w:id="525414467">
      <w:bodyDiv w:val="1"/>
      <w:marLeft w:val="0"/>
      <w:marRight w:val="0"/>
      <w:marTop w:val="0"/>
      <w:marBottom w:val="0"/>
      <w:divBdr>
        <w:top w:val="none" w:sz="0" w:space="0" w:color="auto"/>
        <w:left w:val="none" w:sz="0" w:space="0" w:color="auto"/>
        <w:bottom w:val="none" w:sz="0" w:space="0" w:color="auto"/>
        <w:right w:val="none" w:sz="0" w:space="0" w:color="auto"/>
      </w:divBdr>
    </w:div>
    <w:div w:id="1160972672">
      <w:bodyDiv w:val="1"/>
      <w:marLeft w:val="0"/>
      <w:marRight w:val="0"/>
      <w:marTop w:val="0"/>
      <w:marBottom w:val="0"/>
      <w:divBdr>
        <w:top w:val="none" w:sz="0" w:space="0" w:color="auto"/>
        <w:left w:val="none" w:sz="0" w:space="0" w:color="auto"/>
        <w:bottom w:val="none" w:sz="0" w:space="0" w:color="auto"/>
        <w:right w:val="none" w:sz="0" w:space="0" w:color="auto"/>
      </w:divBdr>
    </w:div>
    <w:div w:id="1168447975">
      <w:bodyDiv w:val="1"/>
      <w:marLeft w:val="0"/>
      <w:marRight w:val="0"/>
      <w:marTop w:val="0"/>
      <w:marBottom w:val="0"/>
      <w:divBdr>
        <w:top w:val="none" w:sz="0" w:space="0" w:color="auto"/>
        <w:left w:val="none" w:sz="0" w:space="0" w:color="auto"/>
        <w:bottom w:val="none" w:sz="0" w:space="0" w:color="auto"/>
        <w:right w:val="none" w:sz="0" w:space="0" w:color="auto"/>
      </w:divBdr>
    </w:div>
    <w:div w:id="1184781867">
      <w:bodyDiv w:val="1"/>
      <w:marLeft w:val="0"/>
      <w:marRight w:val="0"/>
      <w:marTop w:val="0"/>
      <w:marBottom w:val="0"/>
      <w:divBdr>
        <w:top w:val="none" w:sz="0" w:space="0" w:color="auto"/>
        <w:left w:val="none" w:sz="0" w:space="0" w:color="auto"/>
        <w:bottom w:val="none" w:sz="0" w:space="0" w:color="auto"/>
        <w:right w:val="none" w:sz="0" w:space="0" w:color="auto"/>
      </w:divBdr>
    </w:div>
    <w:div w:id="1542476320">
      <w:bodyDiv w:val="1"/>
      <w:marLeft w:val="0"/>
      <w:marRight w:val="0"/>
      <w:marTop w:val="0"/>
      <w:marBottom w:val="0"/>
      <w:divBdr>
        <w:top w:val="none" w:sz="0" w:space="0" w:color="auto"/>
        <w:left w:val="none" w:sz="0" w:space="0" w:color="auto"/>
        <w:bottom w:val="none" w:sz="0" w:space="0" w:color="auto"/>
        <w:right w:val="none" w:sz="0" w:space="0" w:color="auto"/>
      </w:divBdr>
      <w:divsChild>
        <w:div w:id="1766149152">
          <w:marLeft w:val="0"/>
          <w:marRight w:val="0"/>
          <w:marTop w:val="0"/>
          <w:marBottom w:val="300"/>
          <w:divBdr>
            <w:top w:val="none" w:sz="0" w:space="0" w:color="auto"/>
            <w:left w:val="none" w:sz="0" w:space="0" w:color="auto"/>
            <w:bottom w:val="none" w:sz="0" w:space="0" w:color="auto"/>
            <w:right w:val="none" w:sz="0" w:space="0" w:color="auto"/>
          </w:divBdr>
          <w:divsChild>
            <w:div w:id="1807426918">
              <w:marLeft w:val="0"/>
              <w:marRight w:val="0"/>
              <w:marTop w:val="0"/>
              <w:marBottom w:val="0"/>
              <w:divBdr>
                <w:top w:val="none" w:sz="0" w:space="0" w:color="auto"/>
                <w:left w:val="none" w:sz="0" w:space="0" w:color="auto"/>
                <w:bottom w:val="none" w:sz="0" w:space="0" w:color="auto"/>
                <w:right w:val="none" w:sz="0" w:space="0" w:color="auto"/>
              </w:divBdr>
            </w:div>
            <w:div w:id="1564638780">
              <w:marLeft w:val="0"/>
              <w:marRight w:val="0"/>
              <w:marTop w:val="0"/>
              <w:marBottom w:val="0"/>
              <w:divBdr>
                <w:top w:val="none" w:sz="0" w:space="0" w:color="auto"/>
                <w:left w:val="none" w:sz="0" w:space="0" w:color="auto"/>
                <w:bottom w:val="none" w:sz="0" w:space="0" w:color="auto"/>
                <w:right w:val="none" w:sz="0" w:space="0" w:color="auto"/>
              </w:divBdr>
            </w:div>
          </w:divsChild>
        </w:div>
        <w:div w:id="1001547171">
          <w:marLeft w:val="0"/>
          <w:marRight w:val="0"/>
          <w:marTop w:val="0"/>
          <w:marBottom w:val="300"/>
          <w:divBdr>
            <w:top w:val="none" w:sz="0" w:space="0" w:color="auto"/>
            <w:left w:val="none" w:sz="0" w:space="0" w:color="auto"/>
            <w:bottom w:val="none" w:sz="0" w:space="0" w:color="auto"/>
            <w:right w:val="none" w:sz="0" w:space="0" w:color="auto"/>
          </w:divBdr>
          <w:divsChild>
            <w:div w:id="220411070">
              <w:marLeft w:val="0"/>
              <w:marRight w:val="0"/>
              <w:marTop w:val="0"/>
              <w:marBottom w:val="0"/>
              <w:divBdr>
                <w:top w:val="none" w:sz="0" w:space="0" w:color="auto"/>
                <w:left w:val="none" w:sz="0" w:space="0" w:color="auto"/>
                <w:bottom w:val="none" w:sz="0" w:space="0" w:color="auto"/>
                <w:right w:val="none" w:sz="0" w:space="0" w:color="auto"/>
              </w:divBdr>
            </w:div>
            <w:div w:id="2010476076">
              <w:marLeft w:val="0"/>
              <w:marRight w:val="0"/>
              <w:marTop w:val="0"/>
              <w:marBottom w:val="0"/>
              <w:divBdr>
                <w:top w:val="none" w:sz="0" w:space="0" w:color="auto"/>
                <w:left w:val="none" w:sz="0" w:space="0" w:color="auto"/>
                <w:bottom w:val="none" w:sz="0" w:space="0" w:color="auto"/>
                <w:right w:val="none" w:sz="0" w:space="0" w:color="auto"/>
              </w:divBdr>
            </w:div>
          </w:divsChild>
        </w:div>
        <w:div w:id="1407610569">
          <w:marLeft w:val="0"/>
          <w:marRight w:val="0"/>
          <w:marTop w:val="0"/>
          <w:marBottom w:val="300"/>
          <w:divBdr>
            <w:top w:val="none" w:sz="0" w:space="0" w:color="auto"/>
            <w:left w:val="none" w:sz="0" w:space="0" w:color="auto"/>
            <w:bottom w:val="none" w:sz="0" w:space="0" w:color="auto"/>
            <w:right w:val="none" w:sz="0" w:space="0" w:color="auto"/>
          </w:divBdr>
          <w:divsChild>
            <w:div w:id="910850504">
              <w:marLeft w:val="0"/>
              <w:marRight w:val="0"/>
              <w:marTop w:val="0"/>
              <w:marBottom w:val="0"/>
              <w:divBdr>
                <w:top w:val="none" w:sz="0" w:space="0" w:color="auto"/>
                <w:left w:val="none" w:sz="0" w:space="0" w:color="auto"/>
                <w:bottom w:val="none" w:sz="0" w:space="0" w:color="auto"/>
                <w:right w:val="none" w:sz="0" w:space="0" w:color="auto"/>
              </w:divBdr>
            </w:div>
            <w:div w:id="508717472">
              <w:marLeft w:val="0"/>
              <w:marRight w:val="0"/>
              <w:marTop w:val="0"/>
              <w:marBottom w:val="0"/>
              <w:divBdr>
                <w:top w:val="none" w:sz="0" w:space="0" w:color="auto"/>
                <w:left w:val="none" w:sz="0" w:space="0" w:color="auto"/>
                <w:bottom w:val="none" w:sz="0" w:space="0" w:color="auto"/>
                <w:right w:val="none" w:sz="0" w:space="0" w:color="auto"/>
              </w:divBdr>
            </w:div>
          </w:divsChild>
        </w:div>
        <w:div w:id="1894077601">
          <w:marLeft w:val="0"/>
          <w:marRight w:val="0"/>
          <w:marTop w:val="0"/>
          <w:marBottom w:val="300"/>
          <w:divBdr>
            <w:top w:val="none" w:sz="0" w:space="0" w:color="auto"/>
            <w:left w:val="none" w:sz="0" w:space="0" w:color="auto"/>
            <w:bottom w:val="none" w:sz="0" w:space="0" w:color="auto"/>
            <w:right w:val="none" w:sz="0" w:space="0" w:color="auto"/>
          </w:divBdr>
          <w:divsChild>
            <w:div w:id="1235121232">
              <w:marLeft w:val="0"/>
              <w:marRight w:val="0"/>
              <w:marTop w:val="0"/>
              <w:marBottom w:val="0"/>
              <w:divBdr>
                <w:top w:val="none" w:sz="0" w:space="0" w:color="auto"/>
                <w:left w:val="none" w:sz="0" w:space="0" w:color="auto"/>
                <w:bottom w:val="none" w:sz="0" w:space="0" w:color="auto"/>
                <w:right w:val="none" w:sz="0" w:space="0" w:color="auto"/>
              </w:divBdr>
            </w:div>
            <w:div w:id="1478261738">
              <w:marLeft w:val="0"/>
              <w:marRight w:val="0"/>
              <w:marTop w:val="0"/>
              <w:marBottom w:val="0"/>
              <w:divBdr>
                <w:top w:val="none" w:sz="0" w:space="0" w:color="auto"/>
                <w:left w:val="none" w:sz="0" w:space="0" w:color="auto"/>
                <w:bottom w:val="none" w:sz="0" w:space="0" w:color="auto"/>
                <w:right w:val="none" w:sz="0" w:space="0" w:color="auto"/>
              </w:divBdr>
            </w:div>
          </w:divsChild>
        </w:div>
        <w:div w:id="1387026489">
          <w:marLeft w:val="0"/>
          <w:marRight w:val="0"/>
          <w:marTop w:val="0"/>
          <w:marBottom w:val="300"/>
          <w:divBdr>
            <w:top w:val="none" w:sz="0" w:space="0" w:color="auto"/>
            <w:left w:val="none" w:sz="0" w:space="0" w:color="auto"/>
            <w:bottom w:val="none" w:sz="0" w:space="0" w:color="auto"/>
            <w:right w:val="none" w:sz="0" w:space="0" w:color="auto"/>
          </w:divBdr>
          <w:divsChild>
            <w:div w:id="993725010">
              <w:marLeft w:val="0"/>
              <w:marRight w:val="0"/>
              <w:marTop w:val="0"/>
              <w:marBottom w:val="0"/>
              <w:divBdr>
                <w:top w:val="none" w:sz="0" w:space="0" w:color="auto"/>
                <w:left w:val="none" w:sz="0" w:space="0" w:color="auto"/>
                <w:bottom w:val="none" w:sz="0" w:space="0" w:color="auto"/>
                <w:right w:val="none" w:sz="0" w:space="0" w:color="auto"/>
              </w:divBdr>
            </w:div>
            <w:div w:id="145971682">
              <w:marLeft w:val="0"/>
              <w:marRight w:val="0"/>
              <w:marTop w:val="0"/>
              <w:marBottom w:val="0"/>
              <w:divBdr>
                <w:top w:val="none" w:sz="0" w:space="0" w:color="auto"/>
                <w:left w:val="none" w:sz="0" w:space="0" w:color="auto"/>
                <w:bottom w:val="none" w:sz="0" w:space="0" w:color="auto"/>
                <w:right w:val="none" w:sz="0" w:space="0" w:color="auto"/>
              </w:divBdr>
            </w:div>
          </w:divsChild>
        </w:div>
        <w:div w:id="373119390">
          <w:marLeft w:val="0"/>
          <w:marRight w:val="0"/>
          <w:marTop w:val="0"/>
          <w:marBottom w:val="300"/>
          <w:divBdr>
            <w:top w:val="none" w:sz="0" w:space="0" w:color="auto"/>
            <w:left w:val="none" w:sz="0" w:space="0" w:color="auto"/>
            <w:bottom w:val="none" w:sz="0" w:space="0" w:color="auto"/>
            <w:right w:val="none" w:sz="0" w:space="0" w:color="auto"/>
          </w:divBdr>
          <w:divsChild>
            <w:div w:id="901909537">
              <w:marLeft w:val="0"/>
              <w:marRight w:val="0"/>
              <w:marTop w:val="0"/>
              <w:marBottom w:val="0"/>
              <w:divBdr>
                <w:top w:val="none" w:sz="0" w:space="0" w:color="auto"/>
                <w:left w:val="none" w:sz="0" w:space="0" w:color="auto"/>
                <w:bottom w:val="none" w:sz="0" w:space="0" w:color="auto"/>
                <w:right w:val="none" w:sz="0" w:space="0" w:color="auto"/>
              </w:divBdr>
            </w:div>
            <w:div w:id="1450663296">
              <w:marLeft w:val="0"/>
              <w:marRight w:val="0"/>
              <w:marTop w:val="0"/>
              <w:marBottom w:val="0"/>
              <w:divBdr>
                <w:top w:val="none" w:sz="0" w:space="0" w:color="auto"/>
                <w:left w:val="none" w:sz="0" w:space="0" w:color="auto"/>
                <w:bottom w:val="none" w:sz="0" w:space="0" w:color="auto"/>
                <w:right w:val="none" w:sz="0" w:space="0" w:color="auto"/>
              </w:divBdr>
            </w:div>
          </w:divsChild>
        </w:div>
        <w:div w:id="747196471">
          <w:marLeft w:val="0"/>
          <w:marRight w:val="0"/>
          <w:marTop w:val="0"/>
          <w:marBottom w:val="300"/>
          <w:divBdr>
            <w:top w:val="none" w:sz="0" w:space="0" w:color="auto"/>
            <w:left w:val="none" w:sz="0" w:space="0" w:color="auto"/>
            <w:bottom w:val="none" w:sz="0" w:space="0" w:color="auto"/>
            <w:right w:val="none" w:sz="0" w:space="0" w:color="auto"/>
          </w:divBdr>
          <w:divsChild>
            <w:div w:id="651907750">
              <w:marLeft w:val="0"/>
              <w:marRight w:val="0"/>
              <w:marTop w:val="0"/>
              <w:marBottom w:val="0"/>
              <w:divBdr>
                <w:top w:val="none" w:sz="0" w:space="0" w:color="auto"/>
                <w:left w:val="none" w:sz="0" w:space="0" w:color="auto"/>
                <w:bottom w:val="none" w:sz="0" w:space="0" w:color="auto"/>
                <w:right w:val="none" w:sz="0" w:space="0" w:color="auto"/>
              </w:divBdr>
            </w:div>
            <w:div w:id="1378891891">
              <w:marLeft w:val="0"/>
              <w:marRight w:val="0"/>
              <w:marTop w:val="0"/>
              <w:marBottom w:val="0"/>
              <w:divBdr>
                <w:top w:val="none" w:sz="0" w:space="0" w:color="auto"/>
                <w:left w:val="none" w:sz="0" w:space="0" w:color="auto"/>
                <w:bottom w:val="none" w:sz="0" w:space="0" w:color="auto"/>
                <w:right w:val="none" w:sz="0" w:space="0" w:color="auto"/>
              </w:divBdr>
            </w:div>
          </w:divsChild>
        </w:div>
        <w:div w:id="1452281965">
          <w:marLeft w:val="0"/>
          <w:marRight w:val="0"/>
          <w:marTop w:val="0"/>
          <w:marBottom w:val="300"/>
          <w:divBdr>
            <w:top w:val="none" w:sz="0" w:space="0" w:color="auto"/>
            <w:left w:val="none" w:sz="0" w:space="0" w:color="auto"/>
            <w:bottom w:val="none" w:sz="0" w:space="0" w:color="auto"/>
            <w:right w:val="none" w:sz="0" w:space="0" w:color="auto"/>
          </w:divBdr>
          <w:divsChild>
            <w:div w:id="1794132870">
              <w:marLeft w:val="0"/>
              <w:marRight w:val="0"/>
              <w:marTop w:val="0"/>
              <w:marBottom w:val="0"/>
              <w:divBdr>
                <w:top w:val="none" w:sz="0" w:space="0" w:color="auto"/>
                <w:left w:val="none" w:sz="0" w:space="0" w:color="auto"/>
                <w:bottom w:val="none" w:sz="0" w:space="0" w:color="auto"/>
                <w:right w:val="none" w:sz="0" w:space="0" w:color="auto"/>
              </w:divBdr>
            </w:div>
            <w:div w:id="1915506616">
              <w:marLeft w:val="0"/>
              <w:marRight w:val="0"/>
              <w:marTop w:val="0"/>
              <w:marBottom w:val="0"/>
              <w:divBdr>
                <w:top w:val="none" w:sz="0" w:space="0" w:color="auto"/>
                <w:left w:val="none" w:sz="0" w:space="0" w:color="auto"/>
                <w:bottom w:val="none" w:sz="0" w:space="0" w:color="auto"/>
                <w:right w:val="none" w:sz="0" w:space="0" w:color="auto"/>
              </w:divBdr>
            </w:div>
          </w:divsChild>
        </w:div>
        <w:div w:id="221645247">
          <w:marLeft w:val="0"/>
          <w:marRight w:val="0"/>
          <w:marTop w:val="0"/>
          <w:marBottom w:val="300"/>
          <w:divBdr>
            <w:top w:val="none" w:sz="0" w:space="0" w:color="auto"/>
            <w:left w:val="none" w:sz="0" w:space="0" w:color="auto"/>
            <w:bottom w:val="none" w:sz="0" w:space="0" w:color="auto"/>
            <w:right w:val="none" w:sz="0" w:space="0" w:color="auto"/>
          </w:divBdr>
          <w:divsChild>
            <w:div w:id="951396437">
              <w:marLeft w:val="0"/>
              <w:marRight w:val="0"/>
              <w:marTop w:val="0"/>
              <w:marBottom w:val="0"/>
              <w:divBdr>
                <w:top w:val="none" w:sz="0" w:space="0" w:color="auto"/>
                <w:left w:val="none" w:sz="0" w:space="0" w:color="auto"/>
                <w:bottom w:val="none" w:sz="0" w:space="0" w:color="auto"/>
                <w:right w:val="none" w:sz="0" w:space="0" w:color="auto"/>
              </w:divBdr>
            </w:div>
            <w:div w:id="1508247106">
              <w:marLeft w:val="0"/>
              <w:marRight w:val="0"/>
              <w:marTop w:val="0"/>
              <w:marBottom w:val="0"/>
              <w:divBdr>
                <w:top w:val="none" w:sz="0" w:space="0" w:color="auto"/>
                <w:left w:val="none" w:sz="0" w:space="0" w:color="auto"/>
                <w:bottom w:val="none" w:sz="0" w:space="0" w:color="auto"/>
                <w:right w:val="none" w:sz="0" w:space="0" w:color="auto"/>
              </w:divBdr>
            </w:div>
          </w:divsChild>
        </w:div>
        <w:div w:id="1663314385">
          <w:marLeft w:val="0"/>
          <w:marRight w:val="0"/>
          <w:marTop w:val="0"/>
          <w:marBottom w:val="300"/>
          <w:divBdr>
            <w:top w:val="none" w:sz="0" w:space="0" w:color="auto"/>
            <w:left w:val="none" w:sz="0" w:space="0" w:color="auto"/>
            <w:bottom w:val="none" w:sz="0" w:space="0" w:color="auto"/>
            <w:right w:val="none" w:sz="0" w:space="0" w:color="auto"/>
          </w:divBdr>
          <w:divsChild>
            <w:div w:id="1649895966">
              <w:marLeft w:val="0"/>
              <w:marRight w:val="0"/>
              <w:marTop w:val="0"/>
              <w:marBottom w:val="0"/>
              <w:divBdr>
                <w:top w:val="none" w:sz="0" w:space="0" w:color="auto"/>
                <w:left w:val="none" w:sz="0" w:space="0" w:color="auto"/>
                <w:bottom w:val="none" w:sz="0" w:space="0" w:color="auto"/>
                <w:right w:val="none" w:sz="0" w:space="0" w:color="auto"/>
              </w:divBdr>
            </w:div>
            <w:div w:id="53104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01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rovic.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06171-9963-4EAC-AF33-AAA537299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43</Pages>
  <Words>4596</Words>
  <Characters>26202</Characters>
  <Application>Microsoft Office Word</Application>
  <DocSecurity>0</DocSecurity>
  <Lines>218</Lines>
  <Paragraphs>61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cp:revision>
  <dcterms:created xsi:type="dcterms:W3CDTF">2020-02-06T10:48:00Z</dcterms:created>
  <dcterms:modified xsi:type="dcterms:W3CDTF">2020-02-06T16:02:00Z</dcterms:modified>
</cp:coreProperties>
</file>