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23E" w:rsidRPr="008E6E6C" w:rsidRDefault="00FD223E" w:rsidP="004875FF">
      <w:pPr>
        <w:pStyle w:val="Naslov1"/>
        <w:numPr>
          <w:ilvl w:val="0"/>
          <w:numId w:val="0"/>
        </w:numPr>
        <w:ind w:left="432"/>
        <w:jc w:val="center"/>
        <w:rPr>
          <w:color w:val="C00000"/>
        </w:rPr>
      </w:pPr>
      <w:r w:rsidRPr="008E6E6C">
        <w:rPr>
          <w:color w:val="C00000"/>
        </w:rPr>
        <w:t>PRILOG II DOKUMENTACIJE ZA NADMETANJE</w:t>
      </w:r>
    </w:p>
    <w:p w:rsidR="00FD223E" w:rsidRDefault="00FD223E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IZJAVA O NEPOSTOJANJU RAZLOGA ISKLJUČENJA</w:t>
      </w:r>
    </w:p>
    <w:p w:rsidR="00370F47" w:rsidRPr="00B21D96" w:rsidRDefault="00AA1041" w:rsidP="00370F47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KK.03.2.1.19.0723</w:t>
      </w:r>
      <w:r w:rsidR="00370F47">
        <w:rPr>
          <w:rFonts w:ascii="Cambria" w:hAnsi="Cambria"/>
          <w:bCs/>
          <w:color w:val="000000" w:themeColor="text1"/>
          <w:sz w:val="24"/>
          <w:szCs w:val="24"/>
          <w:lang w:bidi="hr-HR"/>
        </w:rPr>
        <w:t>-1</w:t>
      </w:r>
    </w:p>
    <w:p w:rsidR="00370F47" w:rsidRPr="00370F47" w:rsidRDefault="00370F47" w:rsidP="00370F47">
      <w:pPr>
        <w:pStyle w:val="Odlomakpopisa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Nabava IKT opreme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  <w:r w:rsidR="00162F94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Izjavu mora potpisati svaki podizvoditelj.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162F94"/>
    <w:rsid w:val="00324A3E"/>
    <w:rsid w:val="00370F47"/>
    <w:rsid w:val="006B0401"/>
    <w:rsid w:val="00954E40"/>
    <w:rsid w:val="00AA1041"/>
    <w:rsid w:val="00CE04DB"/>
    <w:rsid w:val="00CF7657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</cp:revision>
  <dcterms:created xsi:type="dcterms:W3CDTF">2017-11-19T16:47:00Z</dcterms:created>
  <dcterms:modified xsi:type="dcterms:W3CDTF">2020-01-17T11:15:00Z</dcterms:modified>
</cp:coreProperties>
</file>