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57E" w:rsidRDefault="007E5188" w:rsidP="001A257E">
      <w:pPr>
        <w:tabs>
          <w:tab w:val="left" w:pos="0"/>
        </w:tabs>
        <w:jc w:val="center"/>
        <w:rPr>
          <w:rFonts w:ascii="Cambria" w:hAnsi="Cambria"/>
          <w:b/>
          <w:noProof/>
          <w:sz w:val="24"/>
          <w:szCs w:val="24"/>
          <w:u w:val="single"/>
        </w:rPr>
      </w:pPr>
      <w:bookmarkStart w:id="0" w:name="_GoBack"/>
      <w:bookmarkEnd w:id="0"/>
      <w:r>
        <w:rPr>
          <w:rFonts w:ascii="Cambria" w:hAnsi="Cambria"/>
          <w:b/>
          <w:noProof/>
          <w:sz w:val="24"/>
          <w:szCs w:val="24"/>
          <w:u w:val="single"/>
        </w:rPr>
        <w:t xml:space="preserve">PRILOG </w:t>
      </w:r>
      <w:r w:rsidR="00E71293">
        <w:rPr>
          <w:rFonts w:ascii="Cambria" w:hAnsi="Cambria"/>
          <w:b/>
          <w:noProof/>
          <w:sz w:val="24"/>
          <w:szCs w:val="24"/>
          <w:u w:val="single"/>
        </w:rPr>
        <w:t>I</w:t>
      </w:r>
      <w:r>
        <w:rPr>
          <w:rFonts w:ascii="Cambria" w:hAnsi="Cambria"/>
          <w:b/>
          <w:noProof/>
          <w:sz w:val="24"/>
          <w:szCs w:val="24"/>
          <w:u w:val="single"/>
        </w:rPr>
        <w:t xml:space="preserve">I </w:t>
      </w:r>
      <w:r w:rsidR="001A257E" w:rsidRPr="001A257E">
        <w:rPr>
          <w:rFonts w:ascii="Cambria" w:hAnsi="Cambria"/>
          <w:b/>
          <w:noProof/>
          <w:sz w:val="24"/>
          <w:szCs w:val="24"/>
          <w:u w:val="single"/>
        </w:rPr>
        <w:t>DOKUMENTACIJE ZA NADMETANJE</w:t>
      </w:r>
    </w:p>
    <w:p w:rsidR="00DD6EA1" w:rsidRDefault="00DD6EA1" w:rsidP="001A257E">
      <w:pPr>
        <w:pStyle w:val="ListParagraph"/>
        <w:tabs>
          <w:tab w:val="left" w:pos="567"/>
        </w:tabs>
        <w:ind w:left="360"/>
        <w:jc w:val="center"/>
        <w:rPr>
          <w:rFonts w:ascii="Cambria" w:hAnsi="Cambria"/>
          <w:b/>
          <w:noProof/>
          <w:sz w:val="24"/>
          <w:szCs w:val="24"/>
          <w:u w:val="single"/>
        </w:rPr>
      </w:pPr>
    </w:p>
    <w:p w:rsidR="001A257E" w:rsidRPr="00DD6EA1" w:rsidRDefault="001A257E" w:rsidP="001A257E">
      <w:pPr>
        <w:pStyle w:val="ListParagraph"/>
        <w:tabs>
          <w:tab w:val="left" w:pos="567"/>
        </w:tabs>
        <w:ind w:left="360"/>
        <w:jc w:val="center"/>
        <w:rPr>
          <w:rFonts w:ascii="Cambria" w:hAnsi="Cambria"/>
          <w:b/>
          <w:noProof/>
          <w:sz w:val="24"/>
          <w:szCs w:val="24"/>
        </w:rPr>
      </w:pPr>
      <w:r w:rsidRPr="00DD6EA1">
        <w:rPr>
          <w:rFonts w:ascii="Cambria" w:hAnsi="Cambria"/>
          <w:b/>
          <w:noProof/>
          <w:sz w:val="24"/>
          <w:szCs w:val="24"/>
        </w:rPr>
        <w:t>IZJAVA O NEPOSTOJANJU RAZLOGA ISKLJUČENJA</w:t>
      </w:r>
    </w:p>
    <w:p w:rsidR="001A257E" w:rsidRPr="00E71293" w:rsidRDefault="00E71293" w:rsidP="001A257E">
      <w:pPr>
        <w:tabs>
          <w:tab w:val="left" w:pos="567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E71293">
        <w:rPr>
          <w:rFonts w:ascii="Cambria" w:hAnsi="Cambria"/>
          <w:b/>
          <w:bCs/>
          <w:noProof/>
          <w:sz w:val="24"/>
          <w:szCs w:val="24"/>
        </w:rPr>
        <w:t>GRUPA 1.</w:t>
      </w:r>
    </w:p>
    <w:p w:rsidR="001A257E" w:rsidRPr="008E59E4" w:rsidRDefault="001A257E" w:rsidP="001A257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 xml:space="preserve">Radi dokazivanja nepostojanja situacija opisanih točkom 3 Dokumentacije za nadmetanje, a koje bi mogle dovesti do isključenja </w:t>
      </w:r>
      <w:r w:rsidRPr="00556FDD">
        <w:rPr>
          <w:rFonts w:ascii="Cambria" w:hAnsi="Cambria"/>
          <w:bCs/>
          <w:noProof/>
          <w:sz w:val="24"/>
          <w:szCs w:val="24"/>
        </w:rPr>
        <w:t>ponuditelja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iz postupka nabave, dajem</w:t>
      </w:r>
    </w:p>
    <w:p w:rsidR="001A257E" w:rsidRPr="008E59E4" w:rsidRDefault="001A257E" w:rsidP="001A257E">
      <w:pPr>
        <w:tabs>
          <w:tab w:val="left" w:pos="567"/>
        </w:tabs>
        <w:rPr>
          <w:rFonts w:ascii="Cambria" w:hAnsi="Cambria"/>
          <w:b/>
          <w:bCs/>
          <w:noProof/>
          <w:sz w:val="24"/>
          <w:szCs w:val="24"/>
        </w:rPr>
      </w:pP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  <w:t>I Z J A V U</w:t>
      </w:r>
    </w:p>
    <w:p w:rsidR="001A257E" w:rsidRPr="008E59E4" w:rsidRDefault="001A257E" w:rsidP="001A257E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</w:t>
      </w:r>
      <w:r w:rsidR="001C55B7">
        <w:rPr>
          <w:rFonts w:ascii="Cambria" w:hAnsi="Cambria"/>
          <w:bCs/>
          <w:noProof/>
          <w:sz w:val="24"/>
          <w:szCs w:val="24"/>
        </w:rPr>
        <w:t xml:space="preserve">___________________________ kao </w:t>
      </w:r>
      <w:r w:rsidRPr="008E59E4">
        <w:rPr>
          <w:rFonts w:ascii="Cambria" w:hAnsi="Cambria"/>
          <w:bCs/>
          <w:noProof/>
          <w:sz w:val="24"/>
          <w:szCs w:val="24"/>
        </w:rPr>
        <w:t>ovlaštena osoba za zastupanje gospodarskog subjekta _______________________   (naziv i sjedište gospodarskog subjekta, OIB) pod materijalnom i kaznenom odgovornošću izjavljujem</w:t>
      </w:r>
      <w:r w:rsidR="004E7A63">
        <w:rPr>
          <w:rFonts w:ascii="Cambria" w:hAnsi="Cambria"/>
          <w:bCs/>
          <w:noProof/>
          <w:sz w:val="24"/>
          <w:szCs w:val="24"/>
        </w:rPr>
        <w:t xml:space="preserve"> da ponuditelj i osoba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ovlaštena za zastupanje ponuditelja  </w:t>
      </w:r>
    </w:p>
    <w:p w:rsidR="001A257E" w:rsidRPr="008E59E4" w:rsidRDefault="001A257E" w:rsidP="001A257E">
      <w:pPr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 xml:space="preserve">1. nisu pravomoćno osuđeni za kazneno djelo sudjelovanje u zločinačkoj organizaciji, korupcije, prijevare, terorizma, financiranja terorizma, pranja novca, dječjeg rada ili drugih oblika trgovanja ljudima </w:t>
      </w:r>
    </w:p>
    <w:p w:rsidR="001A257E" w:rsidRPr="008E59E4" w:rsidRDefault="001A257E" w:rsidP="001A257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 xml:space="preserve">2. su ispunili obavezu plaćanja dospjelih poreznih obveza i obveza za mirovinsko i zdravstveno osiguranje, osim ako mu prema posebnom zakonu plaćanje tih obveza nije dopušteno ili je odobrena odgoda plaćanja </w:t>
      </w:r>
    </w:p>
    <w:p w:rsidR="001A257E" w:rsidRPr="008E59E4" w:rsidRDefault="001A257E" w:rsidP="001A257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>3. se nisu lažno predstavili ili pružili neistinite podatke u vezi s uvjetima koje je Naručitelj naveo kao razloge za isključenje ili uvjete kvalifikacije</w:t>
      </w:r>
    </w:p>
    <w:p w:rsidR="001A257E" w:rsidRPr="008E59E4" w:rsidRDefault="001A257E" w:rsidP="001A257E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U ______________, __/__/20__.</w:t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</w:p>
    <w:p w:rsidR="001A257E" w:rsidRPr="008E59E4" w:rsidRDefault="001A257E" w:rsidP="001A257E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ZA PONUDITELJA:</w:t>
      </w:r>
    </w:p>
    <w:p w:rsidR="001A257E" w:rsidRPr="008E59E4" w:rsidRDefault="001A257E" w:rsidP="001A257E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1A257E" w:rsidRDefault="001A257E" w:rsidP="001A257E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A257E" w:rsidRPr="008E59E4" w:rsidTr="008B19DD">
        <w:tc>
          <w:tcPr>
            <w:tcW w:w="9060" w:type="dxa"/>
          </w:tcPr>
          <w:p w:rsidR="001A257E" w:rsidRPr="00556FDD" w:rsidRDefault="001A257E" w:rsidP="008B19DD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1A257E" w:rsidRPr="008E59E4" w:rsidRDefault="001A257E" w:rsidP="008B19DD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4910F0" w:rsidRDefault="004910F0" w:rsidP="00774D8D"/>
    <w:p w:rsidR="00E71293" w:rsidRDefault="00E71293" w:rsidP="00774D8D"/>
    <w:p w:rsidR="00E71293" w:rsidRDefault="00E71293" w:rsidP="00774D8D"/>
    <w:p w:rsidR="00E71293" w:rsidRPr="00E71293" w:rsidRDefault="00E71293" w:rsidP="00E71293">
      <w:pPr>
        <w:tabs>
          <w:tab w:val="left" w:pos="567"/>
        </w:tabs>
        <w:jc w:val="both"/>
        <w:rPr>
          <w:rFonts w:ascii="Cambria" w:hAnsi="Cambria"/>
          <w:b/>
          <w:bCs/>
          <w:noProof/>
          <w:sz w:val="24"/>
          <w:szCs w:val="24"/>
        </w:rPr>
      </w:pPr>
      <w:r w:rsidRPr="00E71293">
        <w:rPr>
          <w:rFonts w:ascii="Cambria" w:hAnsi="Cambria"/>
          <w:b/>
          <w:bCs/>
          <w:noProof/>
          <w:sz w:val="24"/>
          <w:szCs w:val="24"/>
        </w:rPr>
        <w:lastRenderedPageBreak/>
        <w:t xml:space="preserve">GRUPA </w:t>
      </w:r>
      <w:r>
        <w:rPr>
          <w:rFonts w:ascii="Cambria" w:hAnsi="Cambria"/>
          <w:b/>
          <w:bCs/>
          <w:noProof/>
          <w:sz w:val="24"/>
          <w:szCs w:val="24"/>
        </w:rPr>
        <w:t>2</w:t>
      </w:r>
      <w:r w:rsidRPr="00E71293">
        <w:rPr>
          <w:rFonts w:ascii="Cambria" w:hAnsi="Cambria"/>
          <w:b/>
          <w:bCs/>
          <w:noProof/>
          <w:sz w:val="24"/>
          <w:szCs w:val="24"/>
        </w:rPr>
        <w:t>.</w:t>
      </w:r>
    </w:p>
    <w:p w:rsidR="00E71293" w:rsidRPr="008E59E4" w:rsidRDefault="00E71293" w:rsidP="00E7129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 xml:space="preserve">Radi dokazivanja nepostojanja situacija opisanih točkom 3 Dokumentacije za nadmetanje, a koje bi mogle dovesti do isključenja </w:t>
      </w:r>
      <w:r w:rsidRPr="00556FDD">
        <w:rPr>
          <w:rFonts w:ascii="Cambria" w:hAnsi="Cambria"/>
          <w:bCs/>
          <w:noProof/>
          <w:sz w:val="24"/>
          <w:szCs w:val="24"/>
        </w:rPr>
        <w:t>ponuditelja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iz postupka nabave, dajem</w:t>
      </w:r>
    </w:p>
    <w:p w:rsidR="00E71293" w:rsidRPr="008E59E4" w:rsidRDefault="00E71293" w:rsidP="00E71293">
      <w:pPr>
        <w:tabs>
          <w:tab w:val="left" w:pos="567"/>
        </w:tabs>
        <w:rPr>
          <w:rFonts w:ascii="Cambria" w:hAnsi="Cambria"/>
          <w:b/>
          <w:bCs/>
          <w:noProof/>
          <w:sz w:val="24"/>
          <w:szCs w:val="24"/>
        </w:rPr>
      </w:pP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</w:r>
      <w:r w:rsidRPr="008E59E4">
        <w:rPr>
          <w:rFonts w:ascii="Cambria" w:hAnsi="Cambria"/>
          <w:b/>
          <w:bCs/>
          <w:noProof/>
          <w:sz w:val="24"/>
          <w:szCs w:val="24"/>
        </w:rPr>
        <w:tab/>
        <w:t>I Z J A V U</w:t>
      </w:r>
    </w:p>
    <w:p w:rsidR="00E71293" w:rsidRPr="008E59E4" w:rsidRDefault="00E71293" w:rsidP="00E71293">
      <w:pPr>
        <w:tabs>
          <w:tab w:val="left" w:pos="567"/>
        </w:tabs>
        <w:spacing w:line="240" w:lineRule="auto"/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kojom ja ____________________________ (ime i prezime)  iz _____________________________________ (adresa stanovanja) OIB:_______________________, broj osobne iskaznice _______________ izdane od _________________</w:t>
      </w:r>
      <w:r w:rsidR="0026608F">
        <w:rPr>
          <w:rFonts w:ascii="Cambria" w:hAnsi="Cambria"/>
          <w:bCs/>
          <w:noProof/>
          <w:sz w:val="24"/>
          <w:szCs w:val="24"/>
        </w:rPr>
        <w:t xml:space="preserve">_________________ kao </w:t>
      </w:r>
      <w:r w:rsidRPr="008E59E4">
        <w:rPr>
          <w:rFonts w:ascii="Cambria" w:hAnsi="Cambria"/>
          <w:bCs/>
          <w:noProof/>
          <w:sz w:val="24"/>
          <w:szCs w:val="24"/>
        </w:rPr>
        <w:t>ovlaštena osoba za zastupanje gospodarskog subjekta _______________________   (naziv i sjedište gospodarskog subjekta, OIB) pod materijalnom i kaznenom odgovornošću izjavljujem</w:t>
      </w:r>
      <w:r w:rsidR="00915400">
        <w:rPr>
          <w:rFonts w:ascii="Cambria" w:hAnsi="Cambria"/>
          <w:bCs/>
          <w:noProof/>
          <w:sz w:val="24"/>
          <w:szCs w:val="24"/>
        </w:rPr>
        <w:t xml:space="preserve"> da ponuditelj i osoba</w:t>
      </w:r>
      <w:r w:rsidRPr="008E59E4">
        <w:rPr>
          <w:rFonts w:ascii="Cambria" w:hAnsi="Cambria"/>
          <w:bCs/>
          <w:noProof/>
          <w:sz w:val="24"/>
          <w:szCs w:val="24"/>
        </w:rPr>
        <w:t xml:space="preserve"> ovlaštena za zastupanje ponuditelja  </w:t>
      </w:r>
    </w:p>
    <w:p w:rsidR="00E71293" w:rsidRPr="008E59E4" w:rsidRDefault="00E71293" w:rsidP="00E71293">
      <w:pPr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 xml:space="preserve">1. nisu pravomoćno osuđeni za kazneno djelo sudjelovanje u zločinačkoj organizaciji, korupcije, prijevare, terorizma, financiranja terorizma, pranja novca, dječjeg rada ili drugih oblika trgovanja ljudima </w:t>
      </w:r>
    </w:p>
    <w:p w:rsidR="00E71293" w:rsidRPr="008E59E4" w:rsidRDefault="00E71293" w:rsidP="00E7129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 xml:space="preserve">2. su ispunili obavezu plaćanja dospjelih poreznih obveza i obveza za mirovinsko i zdravstveno osiguranje, osim ako mu prema posebnom zakonu plaćanje tih obveza nije dopušteno ili je odobrena odgoda plaćanja </w:t>
      </w:r>
    </w:p>
    <w:p w:rsidR="00E71293" w:rsidRPr="008E59E4" w:rsidRDefault="00E71293" w:rsidP="00E7129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  <w:lang w:bidi="hr-HR"/>
        </w:rPr>
      </w:pPr>
      <w:r w:rsidRPr="008E59E4">
        <w:rPr>
          <w:rFonts w:ascii="Cambria" w:hAnsi="Cambria"/>
          <w:bCs/>
          <w:noProof/>
          <w:sz w:val="24"/>
          <w:szCs w:val="24"/>
          <w:lang w:bidi="hr-HR"/>
        </w:rPr>
        <w:t>3. se nisu lažno predstavili ili pružili neistinite podatke u vezi s uvjetima koje je Naručitelj naveo kao razloge za isključenje ili uvjete kvalifikacije</w:t>
      </w:r>
    </w:p>
    <w:p w:rsidR="00E71293" w:rsidRPr="008E59E4" w:rsidRDefault="00E71293" w:rsidP="00E71293">
      <w:pPr>
        <w:tabs>
          <w:tab w:val="left" w:pos="567"/>
        </w:tabs>
        <w:jc w:val="both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U ______________, __/__/20__.</w:t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  <w:r w:rsidRPr="008E59E4">
        <w:rPr>
          <w:rFonts w:ascii="Cambria" w:hAnsi="Cambria"/>
          <w:bCs/>
          <w:noProof/>
          <w:sz w:val="24"/>
          <w:szCs w:val="24"/>
        </w:rPr>
        <w:tab/>
      </w:r>
    </w:p>
    <w:p w:rsidR="00E71293" w:rsidRPr="008E59E4" w:rsidRDefault="00E71293" w:rsidP="00E71293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ZA PONUDITELJA:</w:t>
      </w:r>
    </w:p>
    <w:p w:rsidR="00E71293" w:rsidRPr="008E59E4" w:rsidRDefault="00E71293" w:rsidP="00E71293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________________________________</w:t>
      </w:r>
    </w:p>
    <w:p w:rsidR="00E71293" w:rsidRDefault="00E71293" w:rsidP="00E71293">
      <w:pPr>
        <w:tabs>
          <w:tab w:val="left" w:pos="567"/>
        </w:tabs>
        <w:jc w:val="right"/>
        <w:rPr>
          <w:rFonts w:ascii="Cambria" w:hAnsi="Cambria"/>
          <w:bCs/>
          <w:noProof/>
          <w:sz w:val="24"/>
          <w:szCs w:val="24"/>
        </w:rPr>
      </w:pPr>
      <w:r w:rsidRPr="008E59E4">
        <w:rPr>
          <w:rFonts w:ascii="Cambria" w:hAnsi="Cambria"/>
          <w:bCs/>
          <w:noProof/>
          <w:sz w:val="24"/>
          <w:szCs w:val="24"/>
        </w:rPr>
        <w:t>(ime, prezime i potpis osobe ovlaštene za zastupanje gospodarskog subjekta)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293" w:rsidRPr="008E59E4" w:rsidTr="00D80CC6">
        <w:tc>
          <w:tcPr>
            <w:tcW w:w="9060" w:type="dxa"/>
          </w:tcPr>
          <w:p w:rsidR="00E71293" w:rsidRPr="00556FDD" w:rsidRDefault="00E71293" w:rsidP="00D80CC6">
            <w:pPr>
              <w:tabs>
                <w:tab w:val="left" w:pos="567"/>
              </w:tabs>
              <w:jc w:val="both"/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</w:rPr>
              <w:t xml:space="preserve">VAŽNO! - </w:t>
            </w: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>U slučaju zajednice ponuditelja, izjavu mora potpisati svaki član zajednice ponuditelja.</w:t>
            </w:r>
          </w:p>
          <w:p w:rsidR="00E71293" w:rsidRPr="008E59E4" w:rsidRDefault="00E71293" w:rsidP="00D80CC6">
            <w:pPr>
              <w:tabs>
                <w:tab w:val="left" w:pos="567"/>
              </w:tabs>
              <w:jc w:val="both"/>
              <w:rPr>
                <w:rFonts w:ascii="Cambria" w:hAnsi="Cambria"/>
                <w:noProof/>
                <w:sz w:val="24"/>
                <w:szCs w:val="24"/>
                <w:highlight w:val="lightGray"/>
                <w:lang w:bidi="hr-HR"/>
              </w:rPr>
            </w:pPr>
            <w:r w:rsidRPr="00556FDD">
              <w:rPr>
                <w:rFonts w:ascii="Cambria" w:hAnsi="Cambria"/>
                <w:bCs/>
                <w:noProof/>
                <w:sz w:val="24"/>
                <w:szCs w:val="24"/>
                <w:lang w:bidi="hr-HR"/>
              </w:rPr>
              <w:t xml:space="preserve">Ako je traženo Dokumentacijom za nadmetanje, izjavu mora potpisati svaki podizvoditelj. </w:t>
            </w:r>
          </w:p>
        </w:tc>
      </w:tr>
    </w:tbl>
    <w:p w:rsidR="00E71293" w:rsidRDefault="00E71293" w:rsidP="00E71293"/>
    <w:p w:rsidR="00E71293" w:rsidRDefault="00E71293" w:rsidP="00774D8D"/>
    <w:sectPr w:rsidR="00E71293" w:rsidSect="004910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88" w:rsidRDefault="00D66B88" w:rsidP="00803F2E">
      <w:pPr>
        <w:spacing w:after="0" w:line="240" w:lineRule="auto"/>
      </w:pPr>
      <w:r>
        <w:separator/>
      </w:r>
    </w:p>
  </w:endnote>
  <w:endnote w:type="continuationSeparator" w:id="0">
    <w:p w:rsidR="00D66B88" w:rsidRDefault="00D66B88" w:rsidP="008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88" w:rsidRDefault="00D66B88" w:rsidP="00803F2E">
      <w:pPr>
        <w:spacing w:after="0" w:line="240" w:lineRule="auto"/>
      </w:pPr>
      <w:r>
        <w:separator/>
      </w:r>
    </w:p>
  </w:footnote>
  <w:footnote w:type="continuationSeparator" w:id="0">
    <w:p w:rsidR="00D66B88" w:rsidRDefault="00D66B88" w:rsidP="0080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bottomFromText="155" w:vertAnchor="text"/>
      <w:tblW w:w="9569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9"/>
      <w:gridCol w:w="222"/>
      <w:gridCol w:w="222"/>
      <w:gridCol w:w="222"/>
    </w:tblGrid>
    <w:tr w:rsidR="00803F2E" w:rsidRPr="00C751A6" w:rsidTr="00EE4F6D">
      <w:trPr>
        <w:trHeight w:val="771"/>
      </w:trPr>
      <w:tc>
        <w:tcPr>
          <w:tcW w:w="223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03F2E" w:rsidRPr="00C751A6" w:rsidRDefault="00774D8D" w:rsidP="00EE4F6D">
          <w:pPr>
            <w:spacing w:before="120" w:after="120"/>
            <w:ind w:left="142" w:right="-108"/>
            <w:jc w:val="both"/>
            <w:rPr>
              <w:rFonts w:cs="Times New Roman"/>
              <w:lang w:eastAsia="ar-SA"/>
            </w:rPr>
          </w:pPr>
          <w:r w:rsidRPr="00774D8D">
            <w:rPr>
              <w:rFonts w:cs="Times New Roman"/>
              <w:noProof/>
              <w:lang w:eastAsia="hr-HR"/>
            </w:rPr>
            <w:drawing>
              <wp:inline distT="0" distB="0" distL="0" distR="0">
                <wp:extent cx="5753100" cy="1074420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803F2E" w:rsidRPr="00C751A6" w:rsidRDefault="00803F2E" w:rsidP="00EE4F6D">
          <w:pPr>
            <w:spacing w:before="120" w:after="120"/>
            <w:jc w:val="center"/>
            <w:rPr>
              <w:rFonts w:cs="Times New Roman"/>
              <w:i/>
              <w:iCs/>
              <w:sz w:val="20"/>
              <w:szCs w:val="20"/>
              <w:lang w:eastAsia="ar-SA"/>
            </w:rPr>
          </w:pPr>
        </w:p>
      </w:tc>
      <w:tc>
        <w:tcPr>
          <w:tcW w:w="28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803F2E" w:rsidRPr="00C751A6" w:rsidRDefault="00803F2E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  <w:tc>
        <w:tcPr>
          <w:tcW w:w="219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803F2E" w:rsidRPr="00C751A6" w:rsidRDefault="00803F2E" w:rsidP="00EE4F6D">
          <w:pPr>
            <w:spacing w:before="120" w:after="120"/>
            <w:jc w:val="center"/>
            <w:rPr>
              <w:rFonts w:cs="Times New Roman"/>
              <w:lang w:eastAsia="ar-SA"/>
            </w:rPr>
          </w:pPr>
        </w:p>
      </w:tc>
    </w:tr>
  </w:tbl>
  <w:p w:rsidR="00803F2E" w:rsidRDefault="00803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7E"/>
    <w:rsid w:val="00002F96"/>
    <w:rsid w:val="001928A3"/>
    <w:rsid w:val="001A215E"/>
    <w:rsid w:val="001A257E"/>
    <w:rsid w:val="001C55B7"/>
    <w:rsid w:val="001D4A88"/>
    <w:rsid w:val="0026608F"/>
    <w:rsid w:val="00345629"/>
    <w:rsid w:val="003C44F8"/>
    <w:rsid w:val="00483709"/>
    <w:rsid w:val="004910F0"/>
    <w:rsid w:val="004E7A63"/>
    <w:rsid w:val="00527D98"/>
    <w:rsid w:val="005673DC"/>
    <w:rsid w:val="005762CA"/>
    <w:rsid w:val="005C49E3"/>
    <w:rsid w:val="0060672D"/>
    <w:rsid w:val="006B3E47"/>
    <w:rsid w:val="00774D8D"/>
    <w:rsid w:val="007A2B1A"/>
    <w:rsid w:val="007E5188"/>
    <w:rsid w:val="00803F2E"/>
    <w:rsid w:val="00847142"/>
    <w:rsid w:val="00915400"/>
    <w:rsid w:val="00951259"/>
    <w:rsid w:val="009D5DA8"/>
    <w:rsid w:val="009E1488"/>
    <w:rsid w:val="009E1525"/>
    <w:rsid w:val="00A5559B"/>
    <w:rsid w:val="00A645EB"/>
    <w:rsid w:val="00A84BD8"/>
    <w:rsid w:val="00AF009C"/>
    <w:rsid w:val="00BB4B79"/>
    <w:rsid w:val="00BD311C"/>
    <w:rsid w:val="00CD4A21"/>
    <w:rsid w:val="00D66B88"/>
    <w:rsid w:val="00D861F5"/>
    <w:rsid w:val="00DD6EA1"/>
    <w:rsid w:val="00E235AF"/>
    <w:rsid w:val="00E71293"/>
    <w:rsid w:val="00EB6BF2"/>
    <w:rsid w:val="00EE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CC272-8038-4DF4-B39C-8A281868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7E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257E"/>
    <w:pPr>
      <w:ind w:left="720"/>
      <w:contextualSpacing/>
    </w:pPr>
  </w:style>
  <w:style w:type="table" w:styleId="TableGrid">
    <w:name w:val="Table Grid"/>
    <w:basedOn w:val="TableNormal"/>
    <w:uiPriority w:val="99"/>
    <w:rsid w:val="001A257E"/>
    <w:pPr>
      <w:spacing w:after="0" w:line="240" w:lineRule="auto"/>
    </w:pPr>
    <w:rPr>
      <w:rFonts w:ascii="Calibri" w:eastAsia="Calibri" w:hAnsi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0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F2E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0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F2E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Alen Legner</cp:lastModifiedBy>
  <cp:revision>2</cp:revision>
  <dcterms:created xsi:type="dcterms:W3CDTF">2020-04-08T12:28:00Z</dcterms:created>
  <dcterms:modified xsi:type="dcterms:W3CDTF">2020-04-08T12:28:00Z</dcterms:modified>
</cp:coreProperties>
</file>