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A4676F" w14:textId="038B2034" w:rsidR="004E0227" w:rsidRPr="002F2DAF" w:rsidRDefault="00015703" w:rsidP="004E0227">
      <w:pPr>
        <w:spacing w:after="160" w:line="259" w:lineRule="auto"/>
        <w:jc w:val="both"/>
        <w:rPr>
          <w:rFonts w:ascii="Calibri" w:eastAsia="Cambria" w:hAnsi="Calibri" w:cs="Calibri"/>
          <w:sz w:val="22"/>
          <w:szCs w:val="22"/>
        </w:rPr>
      </w:pPr>
      <w:r>
        <w:rPr>
          <w:rFonts w:ascii="Calibri" w:eastAsia="Cambria" w:hAnsi="Calibri" w:cs="Calibri"/>
          <w:sz w:val="22"/>
          <w:szCs w:val="22"/>
        </w:rPr>
        <w:t xml:space="preserve">Rok za </w:t>
      </w:r>
      <w:r w:rsidR="004E0227" w:rsidRPr="002F2DAF">
        <w:rPr>
          <w:rFonts w:ascii="Calibri" w:eastAsia="Cambria" w:hAnsi="Calibri" w:cs="Calibri"/>
          <w:sz w:val="22"/>
          <w:szCs w:val="22"/>
        </w:rPr>
        <w:t xml:space="preserve">Temeljem Ugovora o dodjeli bespovratnih sredstava, kodni broj </w:t>
      </w:r>
      <w:r w:rsidR="004E0227" w:rsidRPr="002F2DAF">
        <w:rPr>
          <w:rFonts w:ascii="Calibri" w:eastAsia="Cambria" w:hAnsi="Calibri" w:cs="Calibri"/>
          <w:bCs/>
          <w:sz w:val="22"/>
          <w:szCs w:val="22"/>
        </w:rPr>
        <w:t xml:space="preserve">UP.02.2.2.10.0035. iz Poziva na dostavu projektnih prijedloga "Razvoj i širenje mreže izvaninstitucionalnih usluga za hrvatske branitelje i stradalnike Domovinskog rata" (Broj poziva UP.02.2.2.10) UDRUGA ALBANACA BRANITELJA HRVATSKE U DOMOVINSKOM RATU, Draškovićeva 25, 10000 Zagreb  (u daljnjem tekstu: Naručitelj) dana </w:t>
      </w:r>
      <w:r w:rsidR="002B5E30">
        <w:rPr>
          <w:rFonts w:ascii="Calibri" w:eastAsia="Cambria" w:hAnsi="Calibri" w:cs="Calibri"/>
          <w:bCs/>
          <w:sz w:val="22"/>
          <w:szCs w:val="22"/>
        </w:rPr>
        <w:t>04</w:t>
      </w:r>
      <w:r w:rsidR="004E0227" w:rsidRPr="002F2DAF">
        <w:rPr>
          <w:rFonts w:ascii="Calibri" w:eastAsia="Cambria" w:hAnsi="Calibri" w:cs="Calibri"/>
          <w:bCs/>
          <w:sz w:val="22"/>
          <w:szCs w:val="22"/>
        </w:rPr>
        <w:t>.</w:t>
      </w:r>
      <w:r w:rsidR="002B5E30">
        <w:rPr>
          <w:rFonts w:ascii="Calibri" w:eastAsia="Cambria" w:hAnsi="Calibri" w:cs="Calibri"/>
          <w:sz w:val="22"/>
          <w:szCs w:val="22"/>
        </w:rPr>
        <w:t>svibnja</w:t>
      </w:r>
      <w:r w:rsidR="004E0227" w:rsidRPr="002F2DAF">
        <w:rPr>
          <w:rFonts w:ascii="Calibri" w:eastAsia="Cambria" w:hAnsi="Calibri" w:cs="Calibri"/>
          <w:sz w:val="22"/>
          <w:szCs w:val="22"/>
        </w:rPr>
        <w:t xml:space="preserve"> 2020. godine objavljuje:</w:t>
      </w:r>
    </w:p>
    <w:p w14:paraId="59591B4E" w14:textId="77777777" w:rsidR="007165D2" w:rsidRDefault="007165D2" w:rsidP="00E0635E">
      <w:pPr>
        <w:spacing w:before="35"/>
        <w:ind w:right="-46"/>
        <w:jc w:val="both"/>
        <w:rPr>
          <w:rFonts w:asciiTheme="minorHAnsi" w:hAnsiTheme="minorHAnsi"/>
        </w:rPr>
      </w:pPr>
    </w:p>
    <w:p w14:paraId="4A796F94" w14:textId="77777777" w:rsidR="007165D2" w:rsidRDefault="007165D2" w:rsidP="007165D2">
      <w:pPr>
        <w:spacing w:before="35"/>
        <w:ind w:left="354" w:right="-46"/>
        <w:jc w:val="both"/>
        <w:rPr>
          <w:rFonts w:asciiTheme="minorHAnsi" w:hAnsiTheme="minorHAnsi"/>
        </w:rPr>
      </w:pPr>
    </w:p>
    <w:p w14:paraId="0E6FCE1C" w14:textId="77777777" w:rsidR="007165D2" w:rsidRPr="005F3120" w:rsidRDefault="007165D2" w:rsidP="007165D2">
      <w:pPr>
        <w:pStyle w:val="Tijeloteksta"/>
        <w:ind w:left="0" w:right="-46"/>
        <w:jc w:val="both"/>
        <w:rPr>
          <w:rFonts w:asciiTheme="minorHAnsi" w:hAnsiTheme="minorHAnsi"/>
          <w:lang w:val="hr-HR"/>
        </w:rPr>
      </w:pPr>
    </w:p>
    <w:p w14:paraId="7242C2C3" w14:textId="77777777" w:rsidR="007165D2" w:rsidRPr="005F3120" w:rsidRDefault="007165D2" w:rsidP="007165D2">
      <w:pPr>
        <w:pStyle w:val="Tijeloteksta"/>
        <w:ind w:left="0" w:right="-46"/>
        <w:jc w:val="both"/>
        <w:rPr>
          <w:rFonts w:asciiTheme="minorHAnsi" w:hAnsiTheme="minorHAnsi"/>
          <w:lang w:val="hr-HR"/>
        </w:rPr>
      </w:pPr>
    </w:p>
    <w:p w14:paraId="0636B4B2" w14:textId="77777777" w:rsidR="007165D2" w:rsidRPr="005F3120" w:rsidRDefault="007165D2" w:rsidP="007165D2">
      <w:pPr>
        <w:pStyle w:val="Tijeloteksta"/>
        <w:ind w:left="0" w:right="-46"/>
        <w:jc w:val="both"/>
        <w:rPr>
          <w:rFonts w:asciiTheme="minorHAnsi" w:hAnsiTheme="minorHAnsi"/>
          <w:lang w:val="hr-HR"/>
        </w:rPr>
      </w:pPr>
    </w:p>
    <w:p w14:paraId="7BBEBBE5" w14:textId="77777777" w:rsidR="007165D2" w:rsidRPr="005F3120" w:rsidRDefault="007165D2" w:rsidP="007165D2">
      <w:pPr>
        <w:pStyle w:val="Tijeloteksta"/>
        <w:ind w:left="0" w:right="-46"/>
        <w:jc w:val="both"/>
        <w:rPr>
          <w:rFonts w:asciiTheme="minorHAnsi" w:hAnsiTheme="minorHAnsi"/>
          <w:lang w:val="hr-HR"/>
        </w:rPr>
      </w:pPr>
    </w:p>
    <w:p w14:paraId="5F3B38F9" w14:textId="77777777" w:rsidR="007165D2" w:rsidRPr="005F3120" w:rsidRDefault="007165D2" w:rsidP="007165D2">
      <w:pPr>
        <w:pStyle w:val="Tijeloteksta"/>
        <w:ind w:left="0" w:right="-46"/>
        <w:jc w:val="both"/>
        <w:rPr>
          <w:rFonts w:asciiTheme="minorHAnsi" w:hAnsiTheme="minorHAnsi"/>
          <w:lang w:val="hr-HR"/>
        </w:rPr>
      </w:pPr>
    </w:p>
    <w:p w14:paraId="7E05A12A" w14:textId="19831A11" w:rsidR="007165D2" w:rsidRPr="00DD49B1" w:rsidRDefault="007165D2" w:rsidP="007165D2">
      <w:pPr>
        <w:spacing w:before="254"/>
        <w:ind w:left="354" w:right="-46"/>
        <w:jc w:val="center"/>
        <w:rPr>
          <w:rFonts w:asciiTheme="minorHAnsi" w:hAnsiTheme="minorHAnsi"/>
          <w:b/>
          <w:sz w:val="32"/>
        </w:rPr>
      </w:pPr>
      <w:r w:rsidRPr="00DD49B1">
        <w:rPr>
          <w:rFonts w:asciiTheme="minorHAnsi" w:hAnsiTheme="minorHAnsi"/>
          <w:b/>
          <w:sz w:val="32"/>
        </w:rPr>
        <w:t>DOKUMENTACIJ</w:t>
      </w:r>
      <w:r w:rsidR="00033597">
        <w:rPr>
          <w:rFonts w:asciiTheme="minorHAnsi" w:hAnsiTheme="minorHAnsi"/>
          <w:b/>
          <w:sz w:val="32"/>
        </w:rPr>
        <w:t>U</w:t>
      </w:r>
      <w:r w:rsidRPr="00DD49B1">
        <w:rPr>
          <w:rFonts w:asciiTheme="minorHAnsi" w:hAnsiTheme="minorHAnsi"/>
          <w:b/>
          <w:sz w:val="32"/>
        </w:rPr>
        <w:t xml:space="preserve"> ZA NADMETANJE</w:t>
      </w:r>
    </w:p>
    <w:p w14:paraId="3904BA00" w14:textId="755D6E6F" w:rsidR="007165D2" w:rsidRPr="00DD49B1" w:rsidRDefault="007165D2" w:rsidP="007165D2">
      <w:pPr>
        <w:ind w:left="354" w:right="-46"/>
        <w:jc w:val="center"/>
        <w:rPr>
          <w:rFonts w:asciiTheme="minorHAnsi" w:hAnsiTheme="minorHAnsi"/>
          <w:b/>
          <w:sz w:val="32"/>
        </w:rPr>
      </w:pPr>
      <w:r w:rsidRPr="00DD49B1">
        <w:rPr>
          <w:rFonts w:asciiTheme="minorHAnsi" w:hAnsiTheme="minorHAnsi"/>
          <w:b/>
          <w:sz w:val="32"/>
        </w:rPr>
        <w:t>Obavijest o nabavi</w:t>
      </w:r>
      <w:r w:rsidR="001F0B9C">
        <w:rPr>
          <w:rFonts w:asciiTheme="minorHAnsi" w:hAnsiTheme="minorHAnsi"/>
          <w:b/>
          <w:sz w:val="32"/>
        </w:rPr>
        <w:t>/nadmetanju</w:t>
      </w:r>
      <w:r w:rsidRPr="00DD49B1">
        <w:rPr>
          <w:rFonts w:asciiTheme="minorHAnsi" w:hAnsiTheme="minorHAnsi"/>
          <w:b/>
          <w:sz w:val="32"/>
        </w:rPr>
        <w:t xml:space="preserve"> </w:t>
      </w:r>
    </w:p>
    <w:p w14:paraId="056061A7" w14:textId="77777777" w:rsidR="007165D2" w:rsidRPr="005F3120" w:rsidRDefault="007165D2" w:rsidP="007165D2">
      <w:pPr>
        <w:pStyle w:val="Tijeloteksta"/>
        <w:ind w:left="0" w:right="-46"/>
        <w:jc w:val="both"/>
        <w:rPr>
          <w:rFonts w:asciiTheme="minorHAnsi" w:hAnsiTheme="minorHAnsi"/>
          <w:b/>
          <w:lang w:val="hr-HR"/>
        </w:rPr>
      </w:pPr>
    </w:p>
    <w:p w14:paraId="7BAD324B" w14:textId="77777777" w:rsidR="004E0227" w:rsidRPr="005F3120" w:rsidRDefault="004E0227" w:rsidP="004E0227">
      <w:pPr>
        <w:spacing w:before="35"/>
        <w:ind w:left="354" w:right="-46"/>
        <w:jc w:val="both"/>
        <w:rPr>
          <w:rFonts w:asciiTheme="minorHAnsi" w:hAnsiTheme="minorHAnsi"/>
        </w:rPr>
      </w:pPr>
      <w:r w:rsidRPr="005F3120">
        <w:rPr>
          <w:rFonts w:asciiTheme="minorHAnsi" w:hAnsiTheme="minorHAnsi"/>
        </w:rPr>
        <w:t>POSTUPAK NABAVE ZA SUBJEKTE KOJI NISU OBVEZNICI ZAKONA O JAVNOJ NABAVI (NOJN)</w:t>
      </w:r>
    </w:p>
    <w:p w14:paraId="3E6F5252" w14:textId="77777777" w:rsidR="004E0227" w:rsidRPr="005F3120" w:rsidRDefault="004E0227" w:rsidP="004E0227">
      <w:pPr>
        <w:pStyle w:val="Tijeloteksta"/>
        <w:ind w:left="0" w:right="-46"/>
        <w:jc w:val="both"/>
        <w:rPr>
          <w:rFonts w:asciiTheme="minorHAnsi" w:hAnsiTheme="minorHAnsi"/>
          <w:lang w:val="hr-HR"/>
        </w:rPr>
      </w:pPr>
    </w:p>
    <w:p w14:paraId="5D8EFA5D" w14:textId="77777777" w:rsidR="007165D2" w:rsidRPr="005F3120" w:rsidRDefault="007165D2" w:rsidP="007165D2">
      <w:pPr>
        <w:pStyle w:val="Tijeloteksta"/>
        <w:ind w:left="0" w:right="-46"/>
        <w:jc w:val="both"/>
        <w:rPr>
          <w:rFonts w:asciiTheme="minorHAnsi" w:hAnsiTheme="minorHAnsi"/>
          <w:b/>
          <w:lang w:val="hr-HR"/>
        </w:rPr>
      </w:pPr>
    </w:p>
    <w:p w14:paraId="5127B28D" w14:textId="77777777" w:rsidR="007165D2" w:rsidRPr="005F3120" w:rsidRDefault="007165D2" w:rsidP="007165D2">
      <w:pPr>
        <w:pStyle w:val="Tijeloteksta"/>
        <w:spacing w:before="11"/>
        <w:ind w:left="0" w:right="-46"/>
        <w:jc w:val="both"/>
        <w:rPr>
          <w:rFonts w:asciiTheme="minorHAnsi" w:hAnsiTheme="minorHAnsi"/>
          <w:b/>
          <w:lang w:val="hr-HR"/>
        </w:rPr>
      </w:pPr>
    </w:p>
    <w:p w14:paraId="0B2B298F" w14:textId="57965308" w:rsidR="004E0227" w:rsidRPr="004E0227" w:rsidRDefault="004E0227" w:rsidP="004E0227">
      <w:pPr>
        <w:spacing w:after="160" w:line="259" w:lineRule="auto"/>
        <w:jc w:val="center"/>
        <w:rPr>
          <w:rFonts w:ascii="Calibri" w:eastAsia="Cambria" w:hAnsi="Calibri" w:cs="Calibri"/>
        </w:rPr>
      </w:pPr>
      <w:r w:rsidRPr="004E0227">
        <w:rPr>
          <w:rFonts w:ascii="Calibri" w:eastAsia="Cambria" w:hAnsi="Calibri" w:cs="Calibri"/>
        </w:rPr>
        <w:t>Nabava kombi vozila s rampom za potrebe projekta</w:t>
      </w:r>
      <w:r>
        <w:rPr>
          <w:rFonts w:ascii="Calibri" w:eastAsia="Cambria" w:hAnsi="Calibri" w:cs="Calibri"/>
        </w:rPr>
        <w:t>:</w:t>
      </w:r>
    </w:p>
    <w:p w14:paraId="11E61ABC" w14:textId="77777777" w:rsidR="004E0227" w:rsidRPr="004E0227" w:rsidRDefault="004E0227" w:rsidP="004E0227">
      <w:pPr>
        <w:spacing w:after="160" w:line="259" w:lineRule="auto"/>
        <w:jc w:val="center"/>
        <w:rPr>
          <w:rFonts w:ascii="Calibri" w:eastAsia="Cambria" w:hAnsi="Calibri" w:cs="Calibri"/>
        </w:rPr>
      </w:pPr>
      <w:r w:rsidRPr="004E0227">
        <w:rPr>
          <w:rFonts w:ascii="Calibri" w:eastAsia="Cambria" w:hAnsi="Calibri" w:cs="Calibri"/>
        </w:rPr>
        <w:t>„Jačanje osobnih kompetencija branitelja, socijalna integracija te pružanje izvaninstitucionalnih usluga“</w:t>
      </w:r>
    </w:p>
    <w:p w14:paraId="13A023DA" w14:textId="77777777" w:rsidR="007165D2" w:rsidRPr="004E0227" w:rsidRDefault="007165D2" w:rsidP="004E0227">
      <w:pPr>
        <w:pStyle w:val="Tijeloteksta"/>
        <w:ind w:left="0" w:right="-46"/>
        <w:jc w:val="center"/>
        <w:rPr>
          <w:b/>
          <w:lang w:val="hr-HR"/>
        </w:rPr>
      </w:pPr>
    </w:p>
    <w:p w14:paraId="018C0B1C" w14:textId="77777777" w:rsidR="007165D2" w:rsidRPr="005F3120" w:rsidRDefault="007165D2" w:rsidP="007165D2">
      <w:pPr>
        <w:pStyle w:val="Tijeloteksta"/>
        <w:ind w:left="0" w:right="-46"/>
        <w:jc w:val="both"/>
        <w:rPr>
          <w:rFonts w:asciiTheme="minorHAnsi" w:hAnsiTheme="minorHAnsi"/>
          <w:b/>
          <w:lang w:val="hr-HR"/>
        </w:rPr>
      </w:pPr>
    </w:p>
    <w:p w14:paraId="7492EB63" w14:textId="77777777" w:rsidR="007165D2" w:rsidRPr="005F3120" w:rsidRDefault="007165D2" w:rsidP="007165D2">
      <w:pPr>
        <w:pStyle w:val="Tijeloteksta"/>
        <w:ind w:left="0" w:right="-46"/>
        <w:jc w:val="both"/>
        <w:rPr>
          <w:rFonts w:asciiTheme="minorHAnsi" w:hAnsiTheme="minorHAnsi"/>
          <w:b/>
          <w:lang w:val="hr-HR"/>
        </w:rPr>
      </w:pPr>
    </w:p>
    <w:p w14:paraId="435D3A57" w14:textId="77777777" w:rsidR="007165D2" w:rsidRPr="005F3120" w:rsidRDefault="007165D2" w:rsidP="007165D2">
      <w:pPr>
        <w:pStyle w:val="Tijeloteksta"/>
        <w:ind w:left="0" w:right="-46"/>
        <w:jc w:val="both"/>
        <w:rPr>
          <w:rFonts w:asciiTheme="minorHAnsi" w:hAnsiTheme="minorHAnsi"/>
          <w:b/>
          <w:lang w:val="hr-HR"/>
        </w:rPr>
      </w:pPr>
    </w:p>
    <w:p w14:paraId="6A93E6E8" w14:textId="77777777" w:rsidR="007165D2" w:rsidRPr="005F3120" w:rsidRDefault="007165D2" w:rsidP="007165D2">
      <w:pPr>
        <w:pStyle w:val="Tijeloteksta"/>
        <w:ind w:left="0" w:right="-46"/>
        <w:jc w:val="both"/>
        <w:rPr>
          <w:rFonts w:asciiTheme="minorHAnsi" w:hAnsiTheme="minorHAnsi"/>
          <w:b/>
          <w:lang w:val="hr-HR"/>
        </w:rPr>
      </w:pPr>
    </w:p>
    <w:p w14:paraId="470E412D" w14:textId="77777777" w:rsidR="007165D2" w:rsidRPr="005F3120" w:rsidRDefault="007165D2" w:rsidP="007165D2">
      <w:pPr>
        <w:pStyle w:val="Tijeloteksta"/>
        <w:ind w:left="0" w:right="-46"/>
        <w:jc w:val="both"/>
        <w:rPr>
          <w:rFonts w:asciiTheme="minorHAnsi" w:hAnsiTheme="minorHAnsi"/>
          <w:b/>
          <w:lang w:val="hr-HR"/>
        </w:rPr>
      </w:pPr>
    </w:p>
    <w:p w14:paraId="58198347" w14:textId="77777777" w:rsidR="007165D2" w:rsidRDefault="007165D2" w:rsidP="007165D2">
      <w:pPr>
        <w:pStyle w:val="Tijeloteksta"/>
        <w:ind w:left="0" w:right="-46"/>
        <w:jc w:val="both"/>
        <w:rPr>
          <w:rFonts w:asciiTheme="minorHAnsi" w:hAnsiTheme="minorHAnsi"/>
          <w:b/>
          <w:lang w:val="hr-HR"/>
        </w:rPr>
      </w:pPr>
    </w:p>
    <w:p w14:paraId="65CE12FB" w14:textId="77777777" w:rsidR="007165D2" w:rsidRDefault="007165D2" w:rsidP="007165D2">
      <w:pPr>
        <w:pStyle w:val="Tijeloteksta"/>
        <w:ind w:left="0" w:right="-46"/>
        <w:jc w:val="both"/>
        <w:rPr>
          <w:rFonts w:asciiTheme="minorHAnsi" w:hAnsiTheme="minorHAnsi"/>
          <w:b/>
          <w:lang w:val="hr-HR"/>
        </w:rPr>
      </w:pPr>
    </w:p>
    <w:p w14:paraId="2DBB1F5F" w14:textId="77777777" w:rsidR="007165D2" w:rsidRDefault="007165D2" w:rsidP="007165D2">
      <w:pPr>
        <w:pStyle w:val="Tijeloteksta"/>
        <w:ind w:left="0" w:right="-46"/>
        <w:jc w:val="both"/>
        <w:rPr>
          <w:rFonts w:asciiTheme="minorHAnsi" w:hAnsiTheme="minorHAnsi"/>
          <w:b/>
          <w:lang w:val="hr-HR"/>
        </w:rPr>
      </w:pPr>
    </w:p>
    <w:p w14:paraId="24494E4E" w14:textId="77777777" w:rsidR="007165D2" w:rsidRPr="005F3120" w:rsidRDefault="007165D2" w:rsidP="007165D2">
      <w:pPr>
        <w:pStyle w:val="Tijeloteksta"/>
        <w:ind w:left="0" w:right="-46"/>
        <w:jc w:val="both"/>
        <w:rPr>
          <w:rFonts w:asciiTheme="minorHAnsi" w:hAnsiTheme="minorHAnsi"/>
          <w:b/>
          <w:lang w:val="hr-HR"/>
        </w:rPr>
      </w:pPr>
    </w:p>
    <w:p w14:paraId="2B4DD2FD" w14:textId="2F530284" w:rsidR="007165D2" w:rsidRPr="002F2DAF" w:rsidRDefault="00EF7B38" w:rsidP="007165D2">
      <w:pPr>
        <w:pStyle w:val="Tijeloteksta"/>
        <w:spacing w:before="193"/>
        <w:ind w:left="354" w:right="-46"/>
        <w:jc w:val="center"/>
        <w:rPr>
          <w:rFonts w:asciiTheme="minorHAnsi" w:hAnsiTheme="minorHAnsi"/>
          <w:b/>
          <w:sz w:val="28"/>
          <w:szCs w:val="28"/>
          <w:lang w:val="hr-HR"/>
        </w:rPr>
      </w:pPr>
      <w:r w:rsidRPr="002F2DAF">
        <w:rPr>
          <w:rFonts w:asciiTheme="minorHAnsi" w:hAnsiTheme="minorHAnsi"/>
          <w:b/>
          <w:sz w:val="28"/>
          <w:szCs w:val="28"/>
          <w:lang w:val="hr-HR"/>
        </w:rPr>
        <w:t>Zagreb</w:t>
      </w:r>
      <w:r w:rsidR="007165D2" w:rsidRPr="002F2DAF">
        <w:rPr>
          <w:rFonts w:asciiTheme="minorHAnsi" w:hAnsiTheme="minorHAnsi"/>
          <w:b/>
          <w:sz w:val="28"/>
          <w:szCs w:val="28"/>
          <w:lang w:val="hr-HR"/>
        </w:rPr>
        <w:t xml:space="preserve">, </w:t>
      </w:r>
      <w:r w:rsidR="002B5E30">
        <w:rPr>
          <w:rFonts w:asciiTheme="minorHAnsi" w:hAnsiTheme="minorHAnsi"/>
          <w:b/>
          <w:sz w:val="28"/>
          <w:szCs w:val="28"/>
          <w:lang w:val="hr-HR"/>
        </w:rPr>
        <w:t>sviba</w:t>
      </w:r>
      <w:r w:rsidR="002F2DAF" w:rsidRPr="002F2DAF">
        <w:rPr>
          <w:rFonts w:asciiTheme="minorHAnsi" w:hAnsiTheme="minorHAnsi"/>
          <w:b/>
          <w:sz w:val="28"/>
          <w:szCs w:val="28"/>
          <w:lang w:val="hr-HR"/>
        </w:rPr>
        <w:t>nj</w:t>
      </w:r>
      <w:r w:rsidR="007165D2" w:rsidRPr="002F2DAF">
        <w:rPr>
          <w:rFonts w:asciiTheme="minorHAnsi" w:hAnsiTheme="minorHAnsi"/>
          <w:b/>
          <w:sz w:val="28"/>
          <w:szCs w:val="28"/>
          <w:lang w:val="hr-HR"/>
        </w:rPr>
        <w:t xml:space="preserve"> 20</w:t>
      </w:r>
      <w:r w:rsidRPr="002F2DAF">
        <w:rPr>
          <w:rFonts w:asciiTheme="minorHAnsi" w:hAnsiTheme="minorHAnsi"/>
          <w:b/>
          <w:sz w:val="28"/>
          <w:szCs w:val="28"/>
          <w:lang w:val="hr-HR"/>
        </w:rPr>
        <w:t>20</w:t>
      </w:r>
      <w:r w:rsidR="007165D2" w:rsidRPr="002F2DAF">
        <w:rPr>
          <w:rFonts w:asciiTheme="minorHAnsi" w:hAnsiTheme="minorHAnsi"/>
          <w:b/>
          <w:sz w:val="28"/>
          <w:szCs w:val="28"/>
          <w:lang w:val="hr-HR"/>
        </w:rPr>
        <w:t>. godine</w:t>
      </w:r>
    </w:p>
    <w:p w14:paraId="63A406C7" w14:textId="77777777" w:rsidR="007165D2" w:rsidRDefault="007165D2" w:rsidP="007165D2">
      <w:pPr>
        <w:rPr>
          <w:color w:val="000000" w:themeColor="text1"/>
        </w:rPr>
        <w:sectPr w:rsidR="007165D2" w:rsidSect="006857E4">
          <w:footerReference w:type="default" r:id="rId8"/>
          <w:pgSz w:w="11906" w:h="16838"/>
          <w:pgMar w:top="1965" w:right="1080" w:bottom="1440" w:left="1080" w:header="426" w:footer="720" w:gutter="0"/>
          <w:cols w:space="720"/>
          <w:docGrid w:linePitch="360"/>
        </w:sectPr>
      </w:pPr>
    </w:p>
    <w:p w14:paraId="26A4FC73" w14:textId="77777777" w:rsidR="007165D2" w:rsidRDefault="007165D2" w:rsidP="007165D2">
      <w:pPr>
        <w:jc w:val="center"/>
        <w:rPr>
          <w:b/>
          <w:color w:val="000000" w:themeColor="text1"/>
        </w:rPr>
      </w:pPr>
    </w:p>
    <w:p w14:paraId="2275A0CB" w14:textId="77777777" w:rsidR="007165D2" w:rsidRPr="00717542" w:rsidRDefault="007165D2" w:rsidP="007165D2">
      <w:pPr>
        <w:jc w:val="center"/>
        <w:rPr>
          <w:b/>
          <w:color w:val="000000" w:themeColor="text1"/>
        </w:rPr>
      </w:pPr>
      <w:r w:rsidRPr="00717542">
        <w:rPr>
          <w:b/>
          <w:color w:val="000000" w:themeColor="text1"/>
        </w:rPr>
        <w:t>SADRŽAJ</w:t>
      </w:r>
    </w:p>
    <w:sdt>
      <w:sdtPr>
        <w:rPr>
          <w:rFonts w:ascii="Times New Roman" w:eastAsia="Times New Roman" w:hAnsi="Times New Roman" w:cs="Times New Roman"/>
          <w:color w:val="auto"/>
          <w:sz w:val="24"/>
          <w:szCs w:val="24"/>
          <w:lang w:val="hr-HR" w:eastAsia="hr-HR"/>
        </w:rPr>
        <w:id w:val="1872415891"/>
        <w:docPartObj>
          <w:docPartGallery w:val="Table of Contents"/>
          <w:docPartUnique/>
        </w:docPartObj>
      </w:sdtPr>
      <w:sdtEndPr>
        <w:rPr>
          <w:b/>
          <w:bCs/>
          <w:noProof/>
        </w:rPr>
      </w:sdtEndPr>
      <w:sdtContent>
        <w:p w14:paraId="15A65D7F" w14:textId="77777777" w:rsidR="007165D2" w:rsidRDefault="007165D2" w:rsidP="007165D2">
          <w:pPr>
            <w:pStyle w:val="TOCNaslov"/>
          </w:pPr>
        </w:p>
        <w:p w14:paraId="410D1BE1" w14:textId="2F1A05CD" w:rsidR="00593B80" w:rsidRDefault="007165D2">
          <w:pPr>
            <w:pStyle w:val="Sadraj2"/>
            <w:tabs>
              <w:tab w:val="left" w:pos="778"/>
              <w:tab w:val="right" w:leader="dot" w:pos="9736"/>
            </w:tabs>
            <w:rPr>
              <w:rFonts w:asciiTheme="minorHAnsi" w:eastAsiaTheme="minorEastAsia" w:hAnsiTheme="minorHAnsi" w:cstheme="minorBidi"/>
              <w:noProof/>
              <w:sz w:val="22"/>
              <w:szCs w:val="22"/>
            </w:rPr>
          </w:pPr>
          <w:r>
            <w:rPr>
              <w:rFonts w:ascii="Calibri" w:eastAsia="Calibri" w:hAnsi="Calibri" w:cs="Calibri"/>
              <w:b/>
              <w:bCs/>
              <w:noProof/>
              <w:sz w:val="22"/>
              <w:szCs w:val="22"/>
              <w:lang w:val="en-US" w:eastAsia="en-US"/>
            </w:rPr>
            <w:fldChar w:fldCharType="begin"/>
          </w:r>
          <w:r>
            <w:rPr>
              <w:b/>
              <w:bCs/>
              <w:noProof/>
            </w:rPr>
            <w:instrText xml:space="preserve"> TOC \o "1-3" \h \z \u </w:instrText>
          </w:r>
          <w:r>
            <w:rPr>
              <w:rFonts w:ascii="Calibri" w:eastAsia="Calibri" w:hAnsi="Calibri" w:cs="Calibri"/>
              <w:b/>
              <w:bCs/>
              <w:noProof/>
              <w:sz w:val="22"/>
              <w:szCs w:val="22"/>
              <w:lang w:val="en-US" w:eastAsia="en-US"/>
            </w:rPr>
            <w:fldChar w:fldCharType="separate"/>
          </w:r>
          <w:hyperlink w:anchor="_Toc39478633" w:history="1">
            <w:r w:rsidR="00593B80" w:rsidRPr="006B31B0">
              <w:rPr>
                <w:rStyle w:val="Hiperveza"/>
                <w:rFonts w:eastAsia="Calibri"/>
                <w:noProof/>
              </w:rPr>
              <w:t>1.</w:t>
            </w:r>
            <w:r w:rsidR="00593B80">
              <w:rPr>
                <w:rFonts w:asciiTheme="minorHAnsi" w:eastAsiaTheme="minorEastAsia" w:hAnsiTheme="minorHAnsi" w:cstheme="minorBidi"/>
                <w:noProof/>
                <w:sz w:val="22"/>
                <w:szCs w:val="22"/>
              </w:rPr>
              <w:tab/>
            </w:r>
            <w:r w:rsidR="00593B80" w:rsidRPr="006B31B0">
              <w:rPr>
                <w:rStyle w:val="Hiperveza"/>
                <w:rFonts w:eastAsia="Calibri"/>
                <w:noProof/>
              </w:rPr>
              <w:t>OPĆI PODACI</w:t>
            </w:r>
            <w:r w:rsidR="00593B80">
              <w:rPr>
                <w:noProof/>
                <w:webHidden/>
              </w:rPr>
              <w:tab/>
            </w:r>
            <w:r w:rsidR="00593B80">
              <w:rPr>
                <w:noProof/>
                <w:webHidden/>
              </w:rPr>
              <w:fldChar w:fldCharType="begin"/>
            </w:r>
            <w:r w:rsidR="00593B80">
              <w:rPr>
                <w:noProof/>
                <w:webHidden/>
              </w:rPr>
              <w:instrText xml:space="preserve"> PAGEREF _Toc39478633 \h </w:instrText>
            </w:r>
            <w:r w:rsidR="00593B80">
              <w:rPr>
                <w:noProof/>
                <w:webHidden/>
              </w:rPr>
            </w:r>
            <w:r w:rsidR="00593B80">
              <w:rPr>
                <w:noProof/>
                <w:webHidden/>
              </w:rPr>
              <w:fldChar w:fldCharType="separate"/>
            </w:r>
            <w:r w:rsidR="00593B80">
              <w:rPr>
                <w:noProof/>
                <w:webHidden/>
              </w:rPr>
              <w:t>4</w:t>
            </w:r>
            <w:r w:rsidR="00593B80">
              <w:rPr>
                <w:noProof/>
                <w:webHidden/>
              </w:rPr>
              <w:fldChar w:fldCharType="end"/>
            </w:r>
          </w:hyperlink>
        </w:p>
        <w:p w14:paraId="2EF35DBB" w14:textId="03BA2D11" w:rsidR="00593B80" w:rsidRDefault="00593B80">
          <w:pPr>
            <w:pStyle w:val="Sadraj3"/>
            <w:tabs>
              <w:tab w:val="left" w:pos="1100"/>
              <w:tab w:val="right" w:leader="dot" w:pos="9736"/>
            </w:tabs>
            <w:rPr>
              <w:rFonts w:asciiTheme="minorHAnsi" w:eastAsiaTheme="minorEastAsia" w:hAnsiTheme="minorHAnsi" w:cstheme="minorBidi"/>
              <w:noProof/>
              <w:sz w:val="22"/>
              <w:szCs w:val="22"/>
            </w:rPr>
          </w:pPr>
          <w:hyperlink w:anchor="_Toc39478634" w:history="1">
            <w:r w:rsidRPr="006B31B0">
              <w:rPr>
                <w:rStyle w:val="Hiperveza"/>
                <w:rFonts w:eastAsia="Calibri"/>
                <w:noProof/>
              </w:rPr>
              <w:t>1.1.</w:t>
            </w:r>
            <w:r>
              <w:rPr>
                <w:rFonts w:asciiTheme="minorHAnsi" w:eastAsiaTheme="minorEastAsia" w:hAnsiTheme="minorHAnsi" w:cstheme="minorBidi"/>
                <w:noProof/>
                <w:sz w:val="22"/>
                <w:szCs w:val="22"/>
              </w:rPr>
              <w:tab/>
            </w:r>
            <w:r w:rsidRPr="006B31B0">
              <w:rPr>
                <w:rStyle w:val="Hiperveza"/>
                <w:rFonts w:eastAsia="Calibri"/>
                <w:noProof/>
              </w:rPr>
              <w:t>Podaci o Naručitelju</w:t>
            </w:r>
            <w:r w:rsidRPr="006B31B0">
              <w:rPr>
                <w:rStyle w:val="Hiperveza"/>
                <w:rFonts w:eastAsia="Calibri"/>
                <w:noProof/>
                <w:spacing w:val="-1"/>
              </w:rPr>
              <w:t xml:space="preserve"> </w:t>
            </w:r>
            <w:r w:rsidRPr="006B31B0">
              <w:rPr>
                <w:rStyle w:val="Hiperveza"/>
                <w:rFonts w:eastAsia="Calibri"/>
                <w:noProof/>
              </w:rPr>
              <w:t>(NOJN)</w:t>
            </w:r>
            <w:r>
              <w:rPr>
                <w:noProof/>
                <w:webHidden/>
              </w:rPr>
              <w:tab/>
            </w:r>
            <w:r>
              <w:rPr>
                <w:noProof/>
                <w:webHidden/>
              </w:rPr>
              <w:fldChar w:fldCharType="begin"/>
            </w:r>
            <w:r>
              <w:rPr>
                <w:noProof/>
                <w:webHidden/>
              </w:rPr>
              <w:instrText xml:space="preserve"> PAGEREF _Toc39478634 \h </w:instrText>
            </w:r>
            <w:r>
              <w:rPr>
                <w:noProof/>
                <w:webHidden/>
              </w:rPr>
            </w:r>
            <w:r>
              <w:rPr>
                <w:noProof/>
                <w:webHidden/>
              </w:rPr>
              <w:fldChar w:fldCharType="separate"/>
            </w:r>
            <w:r>
              <w:rPr>
                <w:noProof/>
                <w:webHidden/>
              </w:rPr>
              <w:t>4</w:t>
            </w:r>
            <w:r>
              <w:rPr>
                <w:noProof/>
                <w:webHidden/>
              </w:rPr>
              <w:fldChar w:fldCharType="end"/>
            </w:r>
          </w:hyperlink>
        </w:p>
        <w:p w14:paraId="495FA45A" w14:textId="4021D700" w:rsidR="00593B80" w:rsidRDefault="00593B80">
          <w:pPr>
            <w:pStyle w:val="Sadraj3"/>
            <w:tabs>
              <w:tab w:val="left" w:pos="1100"/>
              <w:tab w:val="right" w:leader="dot" w:pos="9736"/>
            </w:tabs>
            <w:rPr>
              <w:rFonts w:asciiTheme="minorHAnsi" w:eastAsiaTheme="minorEastAsia" w:hAnsiTheme="minorHAnsi" w:cstheme="minorBidi"/>
              <w:noProof/>
              <w:sz w:val="22"/>
              <w:szCs w:val="22"/>
            </w:rPr>
          </w:pPr>
          <w:hyperlink w:anchor="_Toc39478635" w:history="1">
            <w:r w:rsidRPr="006B31B0">
              <w:rPr>
                <w:rStyle w:val="Hiperveza"/>
                <w:rFonts w:eastAsia="Calibri"/>
                <w:noProof/>
              </w:rPr>
              <w:t>1.2.</w:t>
            </w:r>
            <w:r>
              <w:rPr>
                <w:rFonts w:asciiTheme="minorHAnsi" w:eastAsiaTheme="minorEastAsia" w:hAnsiTheme="minorHAnsi" w:cstheme="minorBidi"/>
                <w:noProof/>
                <w:sz w:val="22"/>
                <w:szCs w:val="22"/>
              </w:rPr>
              <w:tab/>
            </w:r>
            <w:r w:rsidRPr="006B31B0">
              <w:rPr>
                <w:rStyle w:val="Hiperveza"/>
                <w:rFonts w:eastAsia="Calibri"/>
                <w:noProof/>
              </w:rPr>
              <w:t>Podaci o osobi zaduženoj za komunikaciju s</w:t>
            </w:r>
            <w:r w:rsidRPr="006B31B0">
              <w:rPr>
                <w:rStyle w:val="Hiperveza"/>
                <w:rFonts w:eastAsia="Calibri"/>
                <w:noProof/>
                <w:spacing w:val="-6"/>
              </w:rPr>
              <w:t xml:space="preserve"> </w:t>
            </w:r>
            <w:r w:rsidRPr="006B31B0">
              <w:rPr>
                <w:rStyle w:val="Hiperveza"/>
                <w:rFonts w:eastAsia="Calibri"/>
                <w:noProof/>
              </w:rPr>
              <w:t>ponuditeljima</w:t>
            </w:r>
            <w:r>
              <w:rPr>
                <w:noProof/>
                <w:webHidden/>
              </w:rPr>
              <w:tab/>
            </w:r>
            <w:r>
              <w:rPr>
                <w:noProof/>
                <w:webHidden/>
              </w:rPr>
              <w:fldChar w:fldCharType="begin"/>
            </w:r>
            <w:r>
              <w:rPr>
                <w:noProof/>
                <w:webHidden/>
              </w:rPr>
              <w:instrText xml:space="preserve"> PAGEREF _Toc39478635 \h </w:instrText>
            </w:r>
            <w:r>
              <w:rPr>
                <w:noProof/>
                <w:webHidden/>
              </w:rPr>
            </w:r>
            <w:r>
              <w:rPr>
                <w:noProof/>
                <w:webHidden/>
              </w:rPr>
              <w:fldChar w:fldCharType="separate"/>
            </w:r>
            <w:r>
              <w:rPr>
                <w:noProof/>
                <w:webHidden/>
              </w:rPr>
              <w:t>4</w:t>
            </w:r>
            <w:r>
              <w:rPr>
                <w:noProof/>
                <w:webHidden/>
              </w:rPr>
              <w:fldChar w:fldCharType="end"/>
            </w:r>
          </w:hyperlink>
        </w:p>
        <w:p w14:paraId="7530ED3B" w14:textId="44D91993" w:rsidR="00593B80" w:rsidRDefault="00593B80">
          <w:pPr>
            <w:pStyle w:val="Sadraj3"/>
            <w:tabs>
              <w:tab w:val="left" w:pos="1100"/>
              <w:tab w:val="right" w:leader="dot" w:pos="9736"/>
            </w:tabs>
            <w:rPr>
              <w:rFonts w:asciiTheme="minorHAnsi" w:eastAsiaTheme="minorEastAsia" w:hAnsiTheme="minorHAnsi" w:cstheme="minorBidi"/>
              <w:noProof/>
              <w:sz w:val="22"/>
              <w:szCs w:val="22"/>
            </w:rPr>
          </w:pPr>
          <w:hyperlink w:anchor="_Toc39478636" w:history="1">
            <w:r w:rsidRPr="006B31B0">
              <w:rPr>
                <w:rStyle w:val="Hiperveza"/>
                <w:rFonts w:eastAsia="Calibri"/>
                <w:noProof/>
              </w:rPr>
              <w:t>1.3.</w:t>
            </w:r>
            <w:r>
              <w:rPr>
                <w:rFonts w:asciiTheme="minorHAnsi" w:eastAsiaTheme="minorEastAsia" w:hAnsiTheme="minorHAnsi" w:cstheme="minorBidi"/>
                <w:noProof/>
                <w:sz w:val="22"/>
                <w:szCs w:val="22"/>
              </w:rPr>
              <w:tab/>
            </w:r>
            <w:r w:rsidRPr="006B31B0">
              <w:rPr>
                <w:rStyle w:val="Hiperveza"/>
                <w:rFonts w:eastAsia="Calibri"/>
                <w:noProof/>
              </w:rPr>
              <w:t>Evidencijski broj</w:t>
            </w:r>
            <w:r w:rsidRPr="006B31B0">
              <w:rPr>
                <w:rStyle w:val="Hiperveza"/>
                <w:rFonts w:eastAsia="Calibri"/>
                <w:noProof/>
                <w:spacing w:val="-2"/>
              </w:rPr>
              <w:t xml:space="preserve"> </w:t>
            </w:r>
            <w:r w:rsidRPr="006B31B0">
              <w:rPr>
                <w:rStyle w:val="Hiperveza"/>
                <w:rFonts w:eastAsia="Calibri"/>
                <w:noProof/>
              </w:rPr>
              <w:t>nabave</w:t>
            </w:r>
            <w:r>
              <w:rPr>
                <w:noProof/>
                <w:webHidden/>
              </w:rPr>
              <w:tab/>
            </w:r>
            <w:r>
              <w:rPr>
                <w:noProof/>
                <w:webHidden/>
              </w:rPr>
              <w:fldChar w:fldCharType="begin"/>
            </w:r>
            <w:r>
              <w:rPr>
                <w:noProof/>
                <w:webHidden/>
              </w:rPr>
              <w:instrText xml:space="preserve"> PAGEREF _Toc39478636 \h </w:instrText>
            </w:r>
            <w:r>
              <w:rPr>
                <w:noProof/>
                <w:webHidden/>
              </w:rPr>
            </w:r>
            <w:r>
              <w:rPr>
                <w:noProof/>
                <w:webHidden/>
              </w:rPr>
              <w:fldChar w:fldCharType="separate"/>
            </w:r>
            <w:r>
              <w:rPr>
                <w:noProof/>
                <w:webHidden/>
              </w:rPr>
              <w:t>4</w:t>
            </w:r>
            <w:r>
              <w:rPr>
                <w:noProof/>
                <w:webHidden/>
              </w:rPr>
              <w:fldChar w:fldCharType="end"/>
            </w:r>
          </w:hyperlink>
        </w:p>
        <w:p w14:paraId="7109D6C8" w14:textId="622065BB" w:rsidR="00593B80" w:rsidRDefault="00593B80">
          <w:pPr>
            <w:pStyle w:val="Sadraj3"/>
            <w:tabs>
              <w:tab w:val="left" w:pos="1100"/>
              <w:tab w:val="right" w:leader="dot" w:pos="9736"/>
            </w:tabs>
            <w:rPr>
              <w:rFonts w:asciiTheme="minorHAnsi" w:eastAsiaTheme="minorEastAsia" w:hAnsiTheme="minorHAnsi" w:cstheme="minorBidi"/>
              <w:noProof/>
              <w:sz w:val="22"/>
              <w:szCs w:val="22"/>
            </w:rPr>
          </w:pPr>
          <w:hyperlink w:anchor="_Toc39478637" w:history="1">
            <w:r w:rsidRPr="006B31B0">
              <w:rPr>
                <w:rStyle w:val="Hiperveza"/>
                <w:rFonts w:eastAsia="Calibri"/>
                <w:noProof/>
              </w:rPr>
              <w:t>1.4.</w:t>
            </w:r>
            <w:r>
              <w:rPr>
                <w:rFonts w:asciiTheme="minorHAnsi" w:eastAsiaTheme="minorEastAsia" w:hAnsiTheme="minorHAnsi" w:cstheme="minorBidi"/>
                <w:noProof/>
                <w:sz w:val="22"/>
                <w:szCs w:val="22"/>
              </w:rPr>
              <w:tab/>
            </w:r>
            <w:r w:rsidRPr="006B31B0">
              <w:rPr>
                <w:rStyle w:val="Hiperveza"/>
                <w:rFonts w:eastAsia="Calibri"/>
                <w:noProof/>
              </w:rPr>
              <w:t>Nabava se provodi</w:t>
            </w:r>
            <w:r w:rsidRPr="006B31B0">
              <w:rPr>
                <w:rStyle w:val="Hiperveza"/>
                <w:rFonts w:eastAsia="Calibri"/>
                <w:noProof/>
                <w:spacing w:val="-4"/>
              </w:rPr>
              <w:t xml:space="preserve"> </w:t>
            </w:r>
            <w:r w:rsidRPr="006B31B0">
              <w:rPr>
                <w:rStyle w:val="Hiperveza"/>
                <w:rFonts w:eastAsia="Calibri"/>
                <w:noProof/>
              </w:rPr>
              <w:t>temeljem</w:t>
            </w:r>
            <w:r>
              <w:rPr>
                <w:noProof/>
                <w:webHidden/>
              </w:rPr>
              <w:tab/>
            </w:r>
            <w:r>
              <w:rPr>
                <w:noProof/>
                <w:webHidden/>
              </w:rPr>
              <w:fldChar w:fldCharType="begin"/>
            </w:r>
            <w:r>
              <w:rPr>
                <w:noProof/>
                <w:webHidden/>
              </w:rPr>
              <w:instrText xml:space="preserve"> PAGEREF _Toc39478637 \h </w:instrText>
            </w:r>
            <w:r>
              <w:rPr>
                <w:noProof/>
                <w:webHidden/>
              </w:rPr>
            </w:r>
            <w:r>
              <w:rPr>
                <w:noProof/>
                <w:webHidden/>
              </w:rPr>
              <w:fldChar w:fldCharType="separate"/>
            </w:r>
            <w:r>
              <w:rPr>
                <w:noProof/>
                <w:webHidden/>
              </w:rPr>
              <w:t>4</w:t>
            </w:r>
            <w:r>
              <w:rPr>
                <w:noProof/>
                <w:webHidden/>
              </w:rPr>
              <w:fldChar w:fldCharType="end"/>
            </w:r>
          </w:hyperlink>
        </w:p>
        <w:p w14:paraId="2181BBA8" w14:textId="3AD0C9A0" w:rsidR="00593B80" w:rsidRDefault="00593B80">
          <w:pPr>
            <w:pStyle w:val="Sadraj3"/>
            <w:tabs>
              <w:tab w:val="left" w:pos="1100"/>
              <w:tab w:val="right" w:leader="dot" w:pos="9736"/>
            </w:tabs>
            <w:rPr>
              <w:rFonts w:asciiTheme="minorHAnsi" w:eastAsiaTheme="minorEastAsia" w:hAnsiTheme="minorHAnsi" w:cstheme="minorBidi"/>
              <w:noProof/>
              <w:sz w:val="22"/>
              <w:szCs w:val="22"/>
            </w:rPr>
          </w:pPr>
          <w:hyperlink w:anchor="_Toc39478638" w:history="1">
            <w:r w:rsidRPr="006B31B0">
              <w:rPr>
                <w:rStyle w:val="Hiperveza"/>
                <w:rFonts w:eastAsia="Calibri"/>
                <w:noProof/>
              </w:rPr>
              <w:t>1.5.</w:t>
            </w:r>
            <w:r>
              <w:rPr>
                <w:rFonts w:asciiTheme="minorHAnsi" w:eastAsiaTheme="minorEastAsia" w:hAnsiTheme="minorHAnsi" w:cstheme="minorBidi"/>
                <w:noProof/>
                <w:sz w:val="22"/>
                <w:szCs w:val="22"/>
              </w:rPr>
              <w:tab/>
            </w:r>
            <w:r w:rsidRPr="006B31B0">
              <w:rPr>
                <w:rStyle w:val="Hiperveza"/>
                <w:rFonts w:eastAsia="Calibri"/>
                <w:noProof/>
              </w:rPr>
              <w:t>Popis gospodarskih subjekata s kojima je Naručitelj u sukobu</w:t>
            </w:r>
            <w:r w:rsidRPr="006B31B0">
              <w:rPr>
                <w:rStyle w:val="Hiperveza"/>
                <w:rFonts w:eastAsia="Calibri"/>
                <w:noProof/>
                <w:spacing w:val="-14"/>
              </w:rPr>
              <w:t xml:space="preserve"> </w:t>
            </w:r>
            <w:r w:rsidRPr="006B31B0">
              <w:rPr>
                <w:rStyle w:val="Hiperveza"/>
                <w:rFonts w:eastAsia="Calibri"/>
                <w:noProof/>
              </w:rPr>
              <w:t>interesa</w:t>
            </w:r>
            <w:r>
              <w:rPr>
                <w:noProof/>
                <w:webHidden/>
              </w:rPr>
              <w:tab/>
            </w:r>
            <w:r>
              <w:rPr>
                <w:noProof/>
                <w:webHidden/>
              </w:rPr>
              <w:fldChar w:fldCharType="begin"/>
            </w:r>
            <w:r>
              <w:rPr>
                <w:noProof/>
                <w:webHidden/>
              </w:rPr>
              <w:instrText xml:space="preserve"> PAGEREF _Toc39478638 \h </w:instrText>
            </w:r>
            <w:r>
              <w:rPr>
                <w:noProof/>
                <w:webHidden/>
              </w:rPr>
            </w:r>
            <w:r>
              <w:rPr>
                <w:noProof/>
                <w:webHidden/>
              </w:rPr>
              <w:fldChar w:fldCharType="separate"/>
            </w:r>
            <w:r>
              <w:rPr>
                <w:noProof/>
                <w:webHidden/>
              </w:rPr>
              <w:t>4</w:t>
            </w:r>
            <w:r>
              <w:rPr>
                <w:noProof/>
                <w:webHidden/>
              </w:rPr>
              <w:fldChar w:fldCharType="end"/>
            </w:r>
          </w:hyperlink>
        </w:p>
        <w:p w14:paraId="0908DF65" w14:textId="4BA4EC88" w:rsidR="00593B80" w:rsidRDefault="00593B80">
          <w:pPr>
            <w:pStyle w:val="Sadraj3"/>
            <w:tabs>
              <w:tab w:val="left" w:pos="1100"/>
              <w:tab w:val="right" w:leader="dot" w:pos="9736"/>
            </w:tabs>
            <w:rPr>
              <w:rFonts w:asciiTheme="minorHAnsi" w:eastAsiaTheme="minorEastAsia" w:hAnsiTheme="minorHAnsi" w:cstheme="minorBidi"/>
              <w:noProof/>
              <w:sz w:val="22"/>
              <w:szCs w:val="22"/>
            </w:rPr>
          </w:pPr>
          <w:hyperlink w:anchor="_Toc39478639" w:history="1">
            <w:r w:rsidRPr="006B31B0">
              <w:rPr>
                <w:rStyle w:val="Hiperveza"/>
                <w:rFonts w:eastAsia="Calibri"/>
                <w:noProof/>
              </w:rPr>
              <w:t>1.6.</w:t>
            </w:r>
            <w:r>
              <w:rPr>
                <w:rFonts w:asciiTheme="minorHAnsi" w:eastAsiaTheme="minorEastAsia" w:hAnsiTheme="minorHAnsi" w:cstheme="minorBidi"/>
                <w:noProof/>
                <w:sz w:val="22"/>
                <w:szCs w:val="22"/>
              </w:rPr>
              <w:tab/>
            </w:r>
            <w:r w:rsidRPr="006B31B0">
              <w:rPr>
                <w:rStyle w:val="Hiperveza"/>
                <w:rFonts w:eastAsia="Calibri"/>
                <w:noProof/>
              </w:rPr>
              <w:t>Vrsta postupka</w:t>
            </w:r>
            <w:r w:rsidRPr="006B31B0">
              <w:rPr>
                <w:rStyle w:val="Hiperveza"/>
                <w:rFonts w:eastAsia="Calibri"/>
                <w:noProof/>
                <w:spacing w:val="-10"/>
              </w:rPr>
              <w:t xml:space="preserve"> </w:t>
            </w:r>
            <w:r w:rsidRPr="006B31B0">
              <w:rPr>
                <w:rStyle w:val="Hiperveza"/>
                <w:rFonts w:eastAsia="Calibri"/>
                <w:noProof/>
              </w:rPr>
              <w:t>nabave</w:t>
            </w:r>
            <w:r>
              <w:rPr>
                <w:noProof/>
                <w:webHidden/>
              </w:rPr>
              <w:tab/>
            </w:r>
            <w:r>
              <w:rPr>
                <w:noProof/>
                <w:webHidden/>
              </w:rPr>
              <w:fldChar w:fldCharType="begin"/>
            </w:r>
            <w:r>
              <w:rPr>
                <w:noProof/>
                <w:webHidden/>
              </w:rPr>
              <w:instrText xml:space="preserve"> PAGEREF _Toc39478639 \h </w:instrText>
            </w:r>
            <w:r>
              <w:rPr>
                <w:noProof/>
                <w:webHidden/>
              </w:rPr>
            </w:r>
            <w:r>
              <w:rPr>
                <w:noProof/>
                <w:webHidden/>
              </w:rPr>
              <w:fldChar w:fldCharType="separate"/>
            </w:r>
            <w:r>
              <w:rPr>
                <w:noProof/>
                <w:webHidden/>
              </w:rPr>
              <w:t>5</w:t>
            </w:r>
            <w:r>
              <w:rPr>
                <w:noProof/>
                <w:webHidden/>
              </w:rPr>
              <w:fldChar w:fldCharType="end"/>
            </w:r>
          </w:hyperlink>
        </w:p>
        <w:p w14:paraId="346EE47B" w14:textId="73689391" w:rsidR="00593B80" w:rsidRDefault="00593B80">
          <w:pPr>
            <w:pStyle w:val="Sadraj3"/>
            <w:tabs>
              <w:tab w:val="left" w:pos="1100"/>
              <w:tab w:val="right" w:leader="dot" w:pos="9736"/>
            </w:tabs>
            <w:rPr>
              <w:rFonts w:asciiTheme="minorHAnsi" w:eastAsiaTheme="minorEastAsia" w:hAnsiTheme="minorHAnsi" w:cstheme="minorBidi"/>
              <w:noProof/>
              <w:sz w:val="22"/>
              <w:szCs w:val="22"/>
            </w:rPr>
          </w:pPr>
          <w:hyperlink w:anchor="_Toc39478640" w:history="1">
            <w:r w:rsidRPr="006B31B0">
              <w:rPr>
                <w:rStyle w:val="Hiperveza"/>
                <w:rFonts w:eastAsia="Calibri"/>
                <w:noProof/>
              </w:rPr>
              <w:t>1.7.</w:t>
            </w:r>
            <w:r>
              <w:rPr>
                <w:rFonts w:asciiTheme="minorHAnsi" w:eastAsiaTheme="minorEastAsia" w:hAnsiTheme="minorHAnsi" w:cstheme="minorBidi"/>
                <w:noProof/>
                <w:sz w:val="22"/>
                <w:szCs w:val="22"/>
              </w:rPr>
              <w:tab/>
            </w:r>
            <w:r w:rsidRPr="006B31B0">
              <w:rPr>
                <w:rStyle w:val="Hiperveza"/>
                <w:rFonts w:eastAsia="Calibri"/>
                <w:noProof/>
              </w:rPr>
              <w:t>Vrsta ugovora o</w:t>
            </w:r>
            <w:r w:rsidRPr="006B31B0">
              <w:rPr>
                <w:rStyle w:val="Hiperveza"/>
                <w:rFonts w:eastAsia="Calibri"/>
                <w:noProof/>
                <w:spacing w:val="-8"/>
              </w:rPr>
              <w:t xml:space="preserve"> </w:t>
            </w:r>
            <w:r w:rsidRPr="006B31B0">
              <w:rPr>
                <w:rStyle w:val="Hiperveza"/>
                <w:rFonts w:eastAsia="Calibri"/>
                <w:noProof/>
              </w:rPr>
              <w:t>nabavi</w:t>
            </w:r>
            <w:r>
              <w:rPr>
                <w:noProof/>
                <w:webHidden/>
              </w:rPr>
              <w:tab/>
            </w:r>
            <w:r>
              <w:rPr>
                <w:noProof/>
                <w:webHidden/>
              </w:rPr>
              <w:fldChar w:fldCharType="begin"/>
            </w:r>
            <w:r>
              <w:rPr>
                <w:noProof/>
                <w:webHidden/>
              </w:rPr>
              <w:instrText xml:space="preserve"> PAGEREF _Toc39478640 \h </w:instrText>
            </w:r>
            <w:r>
              <w:rPr>
                <w:noProof/>
                <w:webHidden/>
              </w:rPr>
            </w:r>
            <w:r>
              <w:rPr>
                <w:noProof/>
                <w:webHidden/>
              </w:rPr>
              <w:fldChar w:fldCharType="separate"/>
            </w:r>
            <w:r>
              <w:rPr>
                <w:noProof/>
                <w:webHidden/>
              </w:rPr>
              <w:t>5</w:t>
            </w:r>
            <w:r>
              <w:rPr>
                <w:noProof/>
                <w:webHidden/>
              </w:rPr>
              <w:fldChar w:fldCharType="end"/>
            </w:r>
          </w:hyperlink>
        </w:p>
        <w:p w14:paraId="1D4024C4" w14:textId="2A6EAE03" w:rsidR="00593B80" w:rsidRDefault="00593B80">
          <w:pPr>
            <w:pStyle w:val="Sadraj3"/>
            <w:tabs>
              <w:tab w:val="left" w:pos="1100"/>
              <w:tab w:val="right" w:leader="dot" w:pos="9736"/>
            </w:tabs>
            <w:rPr>
              <w:rFonts w:asciiTheme="minorHAnsi" w:eastAsiaTheme="minorEastAsia" w:hAnsiTheme="minorHAnsi" w:cstheme="minorBidi"/>
              <w:noProof/>
              <w:sz w:val="22"/>
              <w:szCs w:val="22"/>
            </w:rPr>
          </w:pPr>
          <w:hyperlink w:anchor="_Toc39478641" w:history="1">
            <w:r w:rsidRPr="006B31B0">
              <w:rPr>
                <w:rStyle w:val="Hiperveza"/>
                <w:rFonts w:eastAsia="Calibri"/>
                <w:noProof/>
              </w:rPr>
              <w:t>1.8.</w:t>
            </w:r>
            <w:r>
              <w:rPr>
                <w:rFonts w:asciiTheme="minorHAnsi" w:eastAsiaTheme="minorEastAsia" w:hAnsiTheme="minorHAnsi" w:cstheme="minorBidi"/>
                <w:noProof/>
                <w:sz w:val="22"/>
                <w:szCs w:val="22"/>
              </w:rPr>
              <w:tab/>
            </w:r>
            <w:r w:rsidRPr="006B31B0">
              <w:rPr>
                <w:rStyle w:val="Hiperveza"/>
                <w:rFonts w:eastAsia="Calibri"/>
                <w:noProof/>
              </w:rPr>
              <w:t>Početak postupka</w:t>
            </w:r>
            <w:r w:rsidRPr="006B31B0">
              <w:rPr>
                <w:rStyle w:val="Hiperveza"/>
                <w:rFonts w:eastAsia="Calibri"/>
                <w:noProof/>
                <w:spacing w:val="-3"/>
              </w:rPr>
              <w:t xml:space="preserve"> </w:t>
            </w:r>
            <w:r w:rsidRPr="006B31B0">
              <w:rPr>
                <w:rStyle w:val="Hiperveza"/>
                <w:rFonts w:eastAsia="Calibri"/>
                <w:noProof/>
              </w:rPr>
              <w:t>nabave</w:t>
            </w:r>
            <w:r>
              <w:rPr>
                <w:noProof/>
                <w:webHidden/>
              </w:rPr>
              <w:tab/>
            </w:r>
            <w:r>
              <w:rPr>
                <w:noProof/>
                <w:webHidden/>
              </w:rPr>
              <w:fldChar w:fldCharType="begin"/>
            </w:r>
            <w:r>
              <w:rPr>
                <w:noProof/>
                <w:webHidden/>
              </w:rPr>
              <w:instrText xml:space="preserve"> PAGEREF _Toc39478641 \h </w:instrText>
            </w:r>
            <w:r>
              <w:rPr>
                <w:noProof/>
                <w:webHidden/>
              </w:rPr>
            </w:r>
            <w:r>
              <w:rPr>
                <w:noProof/>
                <w:webHidden/>
              </w:rPr>
              <w:fldChar w:fldCharType="separate"/>
            </w:r>
            <w:r>
              <w:rPr>
                <w:noProof/>
                <w:webHidden/>
              </w:rPr>
              <w:t>5</w:t>
            </w:r>
            <w:r>
              <w:rPr>
                <w:noProof/>
                <w:webHidden/>
              </w:rPr>
              <w:fldChar w:fldCharType="end"/>
            </w:r>
          </w:hyperlink>
        </w:p>
        <w:p w14:paraId="40CF4420" w14:textId="5194DCFA" w:rsidR="00593B80" w:rsidRDefault="00593B80">
          <w:pPr>
            <w:pStyle w:val="Sadraj3"/>
            <w:tabs>
              <w:tab w:val="left" w:pos="1100"/>
              <w:tab w:val="right" w:leader="dot" w:pos="9736"/>
            </w:tabs>
            <w:rPr>
              <w:rFonts w:asciiTheme="minorHAnsi" w:eastAsiaTheme="minorEastAsia" w:hAnsiTheme="minorHAnsi" w:cstheme="minorBidi"/>
              <w:noProof/>
              <w:sz w:val="22"/>
              <w:szCs w:val="22"/>
            </w:rPr>
          </w:pPr>
          <w:hyperlink w:anchor="_Toc39478642" w:history="1">
            <w:r w:rsidRPr="006B31B0">
              <w:rPr>
                <w:rStyle w:val="Hiperveza"/>
                <w:rFonts w:eastAsia="Calibri"/>
                <w:noProof/>
              </w:rPr>
              <w:t>1.9.</w:t>
            </w:r>
            <w:r>
              <w:rPr>
                <w:rFonts w:asciiTheme="minorHAnsi" w:eastAsiaTheme="minorEastAsia" w:hAnsiTheme="minorHAnsi" w:cstheme="minorBidi"/>
                <w:noProof/>
                <w:sz w:val="22"/>
                <w:szCs w:val="22"/>
              </w:rPr>
              <w:tab/>
            </w:r>
            <w:r w:rsidRPr="006B31B0">
              <w:rPr>
                <w:rStyle w:val="Hiperveza"/>
                <w:rFonts w:eastAsia="Calibri"/>
                <w:noProof/>
              </w:rPr>
              <w:t>Rok za postavljenje pravovremenih zahtjeva za dodatnim informacijama i rok za objavu pojašnjenja na postavljene zahtjeve.</w:t>
            </w:r>
            <w:r>
              <w:rPr>
                <w:noProof/>
                <w:webHidden/>
              </w:rPr>
              <w:tab/>
            </w:r>
            <w:r>
              <w:rPr>
                <w:noProof/>
                <w:webHidden/>
              </w:rPr>
              <w:fldChar w:fldCharType="begin"/>
            </w:r>
            <w:r>
              <w:rPr>
                <w:noProof/>
                <w:webHidden/>
              </w:rPr>
              <w:instrText xml:space="preserve"> PAGEREF _Toc39478642 \h </w:instrText>
            </w:r>
            <w:r>
              <w:rPr>
                <w:noProof/>
                <w:webHidden/>
              </w:rPr>
            </w:r>
            <w:r>
              <w:rPr>
                <w:noProof/>
                <w:webHidden/>
              </w:rPr>
              <w:fldChar w:fldCharType="separate"/>
            </w:r>
            <w:r>
              <w:rPr>
                <w:noProof/>
                <w:webHidden/>
              </w:rPr>
              <w:t>5</w:t>
            </w:r>
            <w:r>
              <w:rPr>
                <w:noProof/>
                <w:webHidden/>
              </w:rPr>
              <w:fldChar w:fldCharType="end"/>
            </w:r>
          </w:hyperlink>
        </w:p>
        <w:p w14:paraId="6A75600E" w14:textId="29395D86" w:rsidR="00593B80" w:rsidRDefault="00593B80">
          <w:pPr>
            <w:pStyle w:val="Sadraj2"/>
            <w:tabs>
              <w:tab w:val="left" w:pos="778"/>
              <w:tab w:val="right" w:leader="dot" w:pos="9736"/>
            </w:tabs>
            <w:rPr>
              <w:rFonts w:asciiTheme="minorHAnsi" w:eastAsiaTheme="minorEastAsia" w:hAnsiTheme="minorHAnsi" w:cstheme="minorBidi"/>
              <w:noProof/>
              <w:sz w:val="22"/>
              <w:szCs w:val="22"/>
            </w:rPr>
          </w:pPr>
          <w:hyperlink w:anchor="_Toc39478643" w:history="1">
            <w:r w:rsidRPr="006B31B0">
              <w:rPr>
                <w:rStyle w:val="Hiperveza"/>
                <w:rFonts w:eastAsia="Calibri"/>
                <w:noProof/>
              </w:rPr>
              <w:t>2.</w:t>
            </w:r>
            <w:r>
              <w:rPr>
                <w:rFonts w:asciiTheme="minorHAnsi" w:eastAsiaTheme="minorEastAsia" w:hAnsiTheme="minorHAnsi" w:cstheme="minorBidi"/>
                <w:noProof/>
                <w:sz w:val="22"/>
                <w:szCs w:val="22"/>
              </w:rPr>
              <w:tab/>
            </w:r>
            <w:r w:rsidRPr="006B31B0">
              <w:rPr>
                <w:rStyle w:val="Hiperveza"/>
                <w:rFonts w:eastAsia="Calibri"/>
                <w:noProof/>
              </w:rPr>
              <w:t>PODACI O PREDMETU</w:t>
            </w:r>
            <w:r w:rsidRPr="006B31B0">
              <w:rPr>
                <w:rStyle w:val="Hiperveza"/>
                <w:rFonts w:eastAsia="Calibri"/>
                <w:noProof/>
                <w:spacing w:val="-1"/>
              </w:rPr>
              <w:t xml:space="preserve"> </w:t>
            </w:r>
            <w:r w:rsidRPr="006B31B0">
              <w:rPr>
                <w:rStyle w:val="Hiperveza"/>
                <w:rFonts w:eastAsia="Calibri"/>
                <w:noProof/>
              </w:rPr>
              <w:t>NABAVE</w:t>
            </w:r>
            <w:r>
              <w:rPr>
                <w:noProof/>
                <w:webHidden/>
              </w:rPr>
              <w:tab/>
            </w:r>
            <w:r>
              <w:rPr>
                <w:noProof/>
                <w:webHidden/>
              </w:rPr>
              <w:fldChar w:fldCharType="begin"/>
            </w:r>
            <w:r>
              <w:rPr>
                <w:noProof/>
                <w:webHidden/>
              </w:rPr>
              <w:instrText xml:space="preserve"> PAGEREF _Toc39478643 \h </w:instrText>
            </w:r>
            <w:r>
              <w:rPr>
                <w:noProof/>
                <w:webHidden/>
              </w:rPr>
            </w:r>
            <w:r>
              <w:rPr>
                <w:noProof/>
                <w:webHidden/>
              </w:rPr>
              <w:fldChar w:fldCharType="separate"/>
            </w:r>
            <w:r>
              <w:rPr>
                <w:noProof/>
                <w:webHidden/>
              </w:rPr>
              <w:t>6</w:t>
            </w:r>
            <w:r>
              <w:rPr>
                <w:noProof/>
                <w:webHidden/>
              </w:rPr>
              <w:fldChar w:fldCharType="end"/>
            </w:r>
          </w:hyperlink>
        </w:p>
        <w:p w14:paraId="33F2F086" w14:textId="381AA496" w:rsidR="00593B80" w:rsidRDefault="00593B80">
          <w:pPr>
            <w:pStyle w:val="Sadraj3"/>
            <w:tabs>
              <w:tab w:val="left" w:pos="1100"/>
              <w:tab w:val="right" w:leader="dot" w:pos="9736"/>
            </w:tabs>
            <w:rPr>
              <w:rFonts w:asciiTheme="minorHAnsi" w:eastAsiaTheme="minorEastAsia" w:hAnsiTheme="minorHAnsi" w:cstheme="minorBidi"/>
              <w:noProof/>
              <w:sz w:val="22"/>
              <w:szCs w:val="22"/>
            </w:rPr>
          </w:pPr>
          <w:hyperlink w:anchor="_Toc39478644" w:history="1">
            <w:r w:rsidRPr="006B31B0">
              <w:rPr>
                <w:rStyle w:val="Hiperveza"/>
                <w:rFonts w:eastAsia="Calibri"/>
                <w:noProof/>
              </w:rPr>
              <w:t>2.1.</w:t>
            </w:r>
            <w:r>
              <w:rPr>
                <w:rFonts w:asciiTheme="minorHAnsi" w:eastAsiaTheme="minorEastAsia" w:hAnsiTheme="minorHAnsi" w:cstheme="minorBidi"/>
                <w:noProof/>
                <w:sz w:val="22"/>
                <w:szCs w:val="22"/>
              </w:rPr>
              <w:tab/>
            </w:r>
            <w:r w:rsidRPr="006B31B0">
              <w:rPr>
                <w:rStyle w:val="Hiperveza"/>
                <w:rFonts w:eastAsia="Calibri"/>
                <w:noProof/>
              </w:rPr>
              <w:t>Opis predmeta</w:t>
            </w:r>
            <w:r w:rsidRPr="006B31B0">
              <w:rPr>
                <w:rStyle w:val="Hiperveza"/>
                <w:rFonts w:eastAsia="Calibri"/>
                <w:noProof/>
                <w:spacing w:val="-1"/>
              </w:rPr>
              <w:t xml:space="preserve"> </w:t>
            </w:r>
            <w:r w:rsidRPr="006B31B0">
              <w:rPr>
                <w:rStyle w:val="Hiperveza"/>
                <w:rFonts w:eastAsia="Calibri"/>
                <w:noProof/>
              </w:rPr>
              <w:t>nabave</w:t>
            </w:r>
            <w:r>
              <w:rPr>
                <w:noProof/>
                <w:webHidden/>
              </w:rPr>
              <w:tab/>
            </w:r>
            <w:r>
              <w:rPr>
                <w:noProof/>
                <w:webHidden/>
              </w:rPr>
              <w:fldChar w:fldCharType="begin"/>
            </w:r>
            <w:r>
              <w:rPr>
                <w:noProof/>
                <w:webHidden/>
              </w:rPr>
              <w:instrText xml:space="preserve"> PAGEREF _Toc39478644 \h </w:instrText>
            </w:r>
            <w:r>
              <w:rPr>
                <w:noProof/>
                <w:webHidden/>
              </w:rPr>
            </w:r>
            <w:r>
              <w:rPr>
                <w:noProof/>
                <w:webHidden/>
              </w:rPr>
              <w:fldChar w:fldCharType="separate"/>
            </w:r>
            <w:r>
              <w:rPr>
                <w:noProof/>
                <w:webHidden/>
              </w:rPr>
              <w:t>6</w:t>
            </w:r>
            <w:r>
              <w:rPr>
                <w:noProof/>
                <w:webHidden/>
              </w:rPr>
              <w:fldChar w:fldCharType="end"/>
            </w:r>
          </w:hyperlink>
        </w:p>
        <w:p w14:paraId="0A020CB0" w14:textId="77DDC54F" w:rsidR="00593B80" w:rsidRDefault="00593B80">
          <w:pPr>
            <w:pStyle w:val="Sadraj3"/>
            <w:tabs>
              <w:tab w:val="left" w:pos="1100"/>
              <w:tab w:val="right" w:leader="dot" w:pos="9736"/>
            </w:tabs>
            <w:rPr>
              <w:rFonts w:asciiTheme="minorHAnsi" w:eastAsiaTheme="minorEastAsia" w:hAnsiTheme="minorHAnsi" w:cstheme="minorBidi"/>
              <w:noProof/>
              <w:sz w:val="22"/>
              <w:szCs w:val="22"/>
            </w:rPr>
          </w:pPr>
          <w:hyperlink w:anchor="_Toc39478645" w:history="1">
            <w:r w:rsidRPr="006B31B0">
              <w:rPr>
                <w:rStyle w:val="Hiperveza"/>
                <w:rFonts w:eastAsia="Calibri"/>
                <w:noProof/>
              </w:rPr>
              <w:t>2.2.</w:t>
            </w:r>
            <w:r>
              <w:rPr>
                <w:rFonts w:asciiTheme="minorHAnsi" w:eastAsiaTheme="minorEastAsia" w:hAnsiTheme="minorHAnsi" w:cstheme="minorBidi"/>
                <w:noProof/>
                <w:sz w:val="22"/>
                <w:szCs w:val="22"/>
              </w:rPr>
              <w:tab/>
            </w:r>
            <w:r w:rsidRPr="006B31B0">
              <w:rPr>
                <w:rStyle w:val="Hiperveza"/>
                <w:rFonts w:eastAsia="Calibri"/>
                <w:noProof/>
              </w:rPr>
              <w:t>Opis i oznaka grupa predmeta</w:t>
            </w:r>
            <w:r w:rsidRPr="006B31B0">
              <w:rPr>
                <w:rStyle w:val="Hiperveza"/>
                <w:rFonts w:eastAsia="Calibri"/>
                <w:noProof/>
                <w:spacing w:val="-4"/>
              </w:rPr>
              <w:t xml:space="preserve"> </w:t>
            </w:r>
            <w:r w:rsidRPr="006B31B0">
              <w:rPr>
                <w:rStyle w:val="Hiperveza"/>
                <w:rFonts w:eastAsia="Calibri"/>
                <w:noProof/>
              </w:rPr>
              <w:t>nabave</w:t>
            </w:r>
            <w:r>
              <w:rPr>
                <w:noProof/>
                <w:webHidden/>
              </w:rPr>
              <w:tab/>
            </w:r>
            <w:r>
              <w:rPr>
                <w:noProof/>
                <w:webHidden/>
              </w:rPr>
              <w:fldChar w:fldCharType="begin"/>
            </w:r>
            <w:r>
              <w:rPr>
                <w:noProof/>
                <w:webHidden/>
              </w:rPr>
              <w:instrText xml:space="preserve"> PAGEREF _Toc39478645 \h </w:instrText>
            </w:r>
            <w:r>
              <w:rPr>
                <w:noProof/>
                <w:webHidden/>
              </w:rPr>
            </w:r>
            <w:r>
              <w:rPr>
                <w:noProof/>
                <w:webHidden/>
              </w:rPr>
              <w:fldChar w:fldCharType="separate"/>
            </w:r>
            <w:r>
              <w:rPr>
                <w:noProof/>
                <w:webHidden/>
              </w:rPr>
              <w:t>6</w:t>
            </w:r>
            <w:r>
              <w:rPr>
                <w:noProof/>
                <w:webHidden/>
              </w:rPr>
              <w:fldChar w:fldCharType="end"/>
            </w:r>
          </w:hyperlink>
        </w:p>
        <w:p w14:paraId="0BAD84C5" w14:textId="278D256F" w:rsidR="00593B80" w:rsidRDefault="00593B80">
          <w:pPr>
            <w:pStyle w:val="Sadraj3"/>
            <w:tabs>
              <w:tab w:val="left" w:pos="1100"/>
              <w:tab w:val="right" w:leader="dot" w:pos="9736"/>
            </w:tabs>
            <w:rPr>
              <w:rFonts w:asciiTheme="minorHAnsi" w:eastAsiaTheme="minorEastAsia" w:hAnsiTheme="minorHAnsi" w:cstheme="minorBidi"/>
              <w:noProof/>
              <w:sz w:val="22"/>
              <w:szCs w:val="22"/>
            </w:rPr>
          </w:pPr>
          <w:hyperlink w:anchor="_Toc39478646" w:history="1">
            <w:r w:rsidRPr="006B31B0">
              <w:rPr>
                <w:rStyle w:val="Hiperveza"/>
                <w:rFonts w:eastAsia="Calibri"/>
                <w:noProof/>
              </w:rPr>
              <w:t>2.3.</w:t>
            </w:r>
            <w:r>
              <w:rPr>
                <w:rFonts w:asciiTheme="minorHAnsi" w:eastAsiaTheme="minorEastAsia" w:hAnsiTheme="minorHAnsi" w:cstheme="minorBidi"/>
                <w:noProof/>
                <w:sz w:val="22"/>
                <w:szCs w:val="22"/>
              </w:rPr>
              <w:tab/>
            </w:r>
            <w:r w:rsidRPr="006B31B0">
              <w:rPr>
                <w:rStyle w:val="Hiperveza"/>
                <w:rFonts w:eastAsia="Calibri"/>
                <w:noProof/>
              </w:rPr>
              <w:t>Količina predmeta</w:t>
            </w:r>
            <w:r w:rsidRPr="006B31B0">
              <w:rPr>
                <w:rStyle w:val="Hiperveza"/>
                <w:rFonts w:eastAsia="Calibri"/>
                <w:noProof/>
                <w:spacing w:val="-4"/>
              </w:rPr>
              <w:t xml:space="preserve"> </w:t>
            </w:r>
            <w:r w:rsidRPr="006B31B0">
              <w:rPr>
                <w:rStyle w:val="Hiperveza"/>
                <w:rFonts w:eastAsia="Calibri"/>
                <w:noProof/>
              </w:rPr>
              <w:t>nabave</w:t>
            </w:r>
            <w:r>
              <w:rPr>
                <w:noProof/>
                <w:webHidden/>
              </w:rPr>
              <w:tab/>
            </w:r>
            <w:r>
              <w:rPr>
                <w:noProof/>
                <w:webHidden/>
              </w:rPr>
              <w:fldChar w:fldCharType="begin"/>
            </w:r>
            <w:r>
              <w:rPr>
                <w:noProof/>
                <w:webHidden/>
              </w:rPr>
              <w:instrText xml:space="preserve"> PAGEREF _Toc39478646 \h </w:instrText>
            </w:r>
            <w:r>
              <w:rPr>
                <w:noProof/>
                <w:webHidden/>
              </w:rPr>
            </w:r>
            <w:r>
              <w:rPr>
                <w:noProof/>
                <w:webHidden/>
              </w:rPr>
              <w:fldChar w:fldCharType="separate"/>
            </w:r>
            <w:r>
              <w:rPr>
                <w:noProof/>
                <w:webHidden/>
              </w:rPr>
              <w:t>6</w:t>
            </w:r>
            <w:r>
              <w:rPr>
                <w:noProof/>
                <w:webHidden/>
              </w:rPr>
              <w:fldChar w:fldCharType="end"/>
            </w:r>
          </w:hyperlink>
        </w:p>
        <w:p w14:paraId="1ACB4253" w14:textId="3D37E05A" w:rsidR="00593B80" w:rsidRDefault="00593B80">
          <w:pPr>
            <w:pStyle w:val="Sadraj3"/>
            <w:tabs>
              <w:tab w:val="left" w:pos="1100"/>
              <w:tab w:val="right" w:leader="dot" w:pos="9736"/>
            </w:tabs>
            <w:rPr>
              <w:rFonts w:asciiTheme="minorHAnsi" w:eastAsiaTheme="minorEastAsia" w:hAnsiTheme="minorHAnsi" w:cstheme="minorBidi"/>
              <w:noProof/>
              <w:sz w:val="22"/>
              <w:szCs w:val="22"/>
            </w:rPr>
          </w:pPr>
          <w:hyperlink w:anchor="_Toc39478647" w:history="1">
            <w:r w:rsidRPr="006B31B0">
              <w:rPr>
                <w:rStyle w:val="Hiperveza"/>
                <w:rFonts w:eastAsia="Calibri"/>
                <w:noProof/>
              </w:rPr>
              <w:t>2.4.</w:t>
            </w:r>
            <w:r>
              <w:rPr>
                <w:rFonts w:asciiTheme="minorHAnsi" w:eastAsiaTheme="minorEastAsia" w:hAnsiTheme="minorHAnsi" w:cstheme="minorBidi"/>
                <w:noProof/>
                <w:sz w:val="22"/>
                <w:szCs w:val="22"/>
              </w:rPr>
              <w:tab/>
            </w:r>
            <w:r w:rsidRPr="006B31B0">
              <w:rPr>
                <w:rStyle w:val="Hiperveza"/>
                <w:rFonts w:eastAsia="Calibri"/>
                <w:noProof/>
              </w:rPr>
              <w:t>Mjesto isporuke predmeta</w:t>
            </w:r>
            <w:r w:rsidRPr="006B31B0">
              <w:rPr>
                <w:rStyle w:val="Hiperveza"/>
                <w:rFonts w:eastAsia="Calibri"/>
                <w:noProof/>
                <w:spacing w:val="-1"/>
              </w:rPr>
              <w:t xml:space="preserve"> </w:t>
            </w:r>
            <w:r w:rsidRPr="006B31B0">
              <w:rPr>
                <w:rStyle w:val="Hiperveza"/>
                <w:rFonts w:eastAsia="Calibri"/>
                <w:noProof/>
              </w:rPr>
              <w:t>nabave</w:t>
            </w:r>
            <w:r>
              <w:rPr>
                <w:noProof/>
                <w:webHidden/>
              </w:rPr>
              <w:tab/>
            </w:r>
            <w:r>
              <w:rPr>
                <w:noProof/>
                <w:webHidden/>
              </w:rPr>
              <w:fldChar w:fldCharType="begin"/>
            </w:r>
            <w:r>
              <w:rPr>
                <w:noProof/>
                <w:webHidden/>
              </w:rPr>
              <w:instrText xml:space="preserve"> PAGEREF _Toc39478647 \h </w:instrText>
            </w:r>
            <w:r>
              <w:rPr>
                <w:noProof/>
                <w:webHidden/>
              </w:rPr>
            </w:r>
            <w:r>
              <w:rPr>
                <w:noProof/>
                <w:webHidden/>
              </w:rPr>
              <w:fldChar w:fldCharType="separate"/>
            </w:r>
            <w:r>
              <w:rPr>
                <w:noProof/>
                <w:webHidden/>
              </w:rPr>
              <w:t>6</w:t>
            </w:r>
            <w:r>
              <w:rPr>
                <w:noProof/>
                <w:webHidden/>
              </w:rPr>
              <w:fldChar w:fldCharType="end"/>
            </w:r>
          </w:hyperlink>
        </w:p>
        <w:p w14:paraId="02BC2BF2" w14:textId="56223A38" w:rsidR="00593B80" w:rsidRDefault="00593B80">
          <w:pPr>
            <w:pStyle w:val="Sadraj3"/>
            <w:tabs>
              <w:tab w:val="left" w:pos="1100"/>
              <w:tab w:val="right" w:leader="dot" w:pos="9736"/>
            </w:tabs>
            <w:rPr>
              <w:rFonts w:asciiTheme="minorHAnsi" w:eastAsiaTheme="minorEastAsia" w:hAnsiTheme="minorHAnsi" w:cstheme="minorBidi"/>
              <w:noProof/>
              <w:sz w:val="22"/>
              <w:szCs w:val="22"/>
            </w:rPr>
          </w:pPr>
          <w:hyperlink w:anchor="_Toc39478648" w:history="1">
            <w:r w:rsidRPr="006B31B0">
              <w:rPr>
                <w:rStyle w:val="Hiperveza"/>
                <w:rFonts w:eastAsia="Calibri"/>
                <w:noProof/>
              </w:rPr>
              <w:t>2.5.</w:t>
            </w:r>
            <w:r>
              <w:rPr>
                <w:rFonts w:asciiTheme="minorHAnsi" w:eastAsiaTheme="minorEastAsia" w:hAnsiTheme="minorHAnsi" w:cstheme="minorBidi"/>
                <w:noProof/>
                <w:sz w:val="22"/>
                <w:szCs w:val="22"/>
              </w:rPr>
              <w:tab/>
            </w:r>
            <w:r w:rsidRPr="006B31B0">
              <w:rPr>
                <w:rStyle w:val="Hiperveza"/>
                <w:rFonts w:eastAsia="Calibri"/>
                <w:noProof/>
              </w:rPr>
              <w:t>Rok izvršenja ugovornih</w:t>
            </w:r>
            <w:r w:rsidRPr="006B31B0">
              <w:rPr>
                <w:rStyle w:val="Hiperveza"/>
                <w:rFonts w:eastAsia="Calibri"/>
                <w:noProof/>
                <w:spacing w:val="-5"/>
              </w:rPr>
              <w:t xml:space="preserve"> </w:t>
            </w:r>
            <w:r w:rsidRPr="006B31B0">
              <w:rPr>
                <w:rStyle w:val="Hiperveza"/>
                <w:rFonts w:eastAsia="Calibri"/>
                <w:noProof/>
              </w:rPr>
              <w:t>obveza</w:t>
            </w:r>
            <w:r>
              <w:rPr>
                <w:noProof/>
                <w:webHidden/>
              </w:rPr>
              <w:tab/>
            </w:r>
            <w:r>
              <w:rPr>
                <w:noProof/>
                <w:webHidden/>
              </w:rPr>
              <w:fldChar w:fldCharType="begin"/>
            </w:r>
            <w:r>
              <w:rPr>
                <w:noProof/>
                <w:webHidden/>
              </w:rPr>
              <w:instrText xml:space="preserve"> PAGEREF _Toc39478648 \h </w:instrText>
            </w:r>
            <w:r>
              <w:rPr>
                <w:noProof/>
                <w:webHidden/>
              </w:rPr>
            </w:r>
            <w:r>
              <w:rPr>
                <w:noProof/>
                <w:webHidden/>
              </w:rPr>
              <w:fldChar w:fldCharType="separate"/>
            </w:r>
            <w:r>
              <w:rPr>
                <w:noProof/>
                <w:webHidden/>
              </w:rPr>
              <w:t>6</w:t>
            </w:r>
            <w:r>
              <w:rPr>
                <w:noProof/>
                <w:webHidden/>
              </w:rPr>
              <w:fldChar w:fldCharType="end"/>
            </w:r>
          </w:hyperlink>
        </w:p>
        <w:p w14:paraId="07EE8276" w14:textId="10A6C238" w:rsidR="00593B80" w:rsidRDefault="00593B80">
          <w:pPr>
            <w:pStyle w:val="Sadraj2"/>
            <w:tabs>
              <w:tab w:val="left" w:pos="778"/>
              <w:tab w:val="right" w:leader="dot" w:pos="9736"/>
            </w:tabs>
            <w:rPr>
              <w:rFonts w:asciiTheme="minorHAnsi" w:eastAsiaTheme="minorEastAsia" w:hAnsiTheme="minorHAnsi" w:cstheme="minorBidi"/>
              <w:noProof/>
              <w:sz w:val="22"/>
              <w:szCs w:val="22"/>
            </w:rPr>
          </w:pPr>
          <w:hyperlink w:anchor="_Toc39478649" w:history="1">
            <w:r w:rsidRPr="006B31B0">
              <w:rPr>
                <w:rStyle w:val="Hiperveza"/>
                <w:rFonts w:eastAsia="Calibri"/>
                <w:noProof/>
              </w:rPr>
              <w:t>3.</w:t>
            </w:r>
            <w:r>
              <w:rPr>
                <w:rFonts w:asciiTheme="minorHAnsi" w:eastAsiaTheme="minorEastAsia" w:hAnsiTheme="minorHAnsi" w:cstheme="minorBidi"/>
                <w:noProof/>
                <w:sz w:val="22"/>
                <w:szCs w:val="22"/>
              </w:rPr>
              <w:tab/>
            </w:r>
            <w:r w:rsidRPr="006B31B0">
              <w:rPr>
                <w:rStyle w:val="Hiperveza"/>
                <w:rFonts w:eastAsia="Calibri"/>
                <w:noProof/>
              </w:rPr>
              <w:t>OBAVEZNI RAZLOZI ISKLJUČENJA PONUDITELJA</w:t>
            </w:r>
            <w:r>
              <w:rPr>
                <w:noProof/>
                <w:webHidden/>
              </w:rPr>
              <w:tab/>
            </w:r>
            <w:r>
              <w:rPr>
                <w:noProof/>
                <w:webHidden/>
              </w:rPr>
              <w:fldChar w:fldCharType="begin"/>
            </w:r>
            <w:r>
              <w:rPr>
                <w:noProof/>
                <w:webHidden/>
              </w:rPr>
              <w:instrText xml:space="preserve"> PAGEREF _Toc39478649 \h </w:instrText>
            </w:r>
            <w:r>
              <w:rPr>
                <w:noProof/>
                <w:webHidden/>
              </w:rPr>
            </w:r>
            <w:r>
              <w:rPr>
                <w:noProof/>
                <w:webHidden/>
              </w:rPr>
              <w:fldChar w:fldCharType="separate"/>
            </w:r>
            <w:r>
              <w:rPr>
                <w:noProof/>
                <w:webHidden/>
              </w:rPr>
              <w:t>7</w:t>
            </w:r>
            <w:r>
              <w:rPr>
                <w:noProof/>
                <w:webHidden/>
              </w:rPr>
              <w:fldChar w:fldCharType="end"/>
            </w:r>
          </w:hyperlink>
        </w:p>
        <w:p w14:paraId="640FAE67" w14:textId="21AF3E3F" w:rsidR="00593B80" w:rsidRDefault="00593B80">
          <w:pPr>
            <w:pStyle w:val="Sadraj2"/>
            <w:tabs>
              <w:tab w:val="left" w:pos="778"/>
              <w:tab w:val="right" w:leader="dot" w:pos="9736"/>
            </w:tabs>
            <w:rPr>
              <w:rFonts w:asciiTheme="minorHAnsi" w:eastAsiaTheme="minorEastAsia" w:hAnsiTheme="minorHAnsi" w:cstheme="minorBidi"/>
              <w:noProof/>
              <w:sz w:val="22"/>
              <w:szCs w:val="22"/>
            </w:rPr>
          </w:pPr>
          <w:hyperlink w:anchor="_Toc39478650" w:history="1">
            <w:r w:rsidRPr="006B31B0">
              <w:rPr>
                <w:rStyle w:val="Hiperveza"/>
                <w:rFonts w:eastAsia="Calibri"/>
                <w:noProof/>
              </w:rPr>
              <w:t>4.</w:t>
            </w:r>
            <w:r>
              <w:rPr>
                <w:rFonts w:asciiTheme="minorHAnsi" w:eastAsiaTheme="minorEastAsia" w:hAnsiTheme="minorHAnsi" w:cstheme="minorBidi"/>
                <w:noProof/>
                <w:sz w:val="22"/>
                <w:szCs w:val="22"/>
              </w:rPr>
              <w:tab/>
            </w:r>
            <w:r w:rsidRPr="006B31B0">
              <w:rPr>
                <w:rStyle w:val="Hiperveza"/>
                <w:rFonts w:eastAsia="Calibri"/>
                <w:noProof/>
              </w:rPr>
              <w:t>UVJETI I DOKAZI SPOSOBNOSTI</w:t>
            </w:r>
            <w:r w:rsidRPr="006B31B0">
              <w:rPr>
                <w:rStyle w:val="Hiperveza"/>
                <w:rFonts w:eastAsia="Calibri"/>
                <w:noProof/>
                <w:spacing w:val="-1"/>
              </w:rPr>
              <w:t xml:space="preserve"> </w:t>
            </w:r>
            <w:r w:rsidRPr="006B31B0">
              <w:rPr>
                <w:rStyle w:val="Hiperveza"/>
                <w:rFonts w:eastAsia="Calibri"/>
                <w:noProof/>
              </w:rPr>
              <w:t>PONUDITELJA</w:t>
            </w:r>
            <w:r>
              <w:rPr>
                <w:noProof/>
                <w:webHidden/>
              </w:rPr>
              <w:tab/>
            </w:r>
            <w:r>
              <w:rPr>
                <w:noProof/>
                <w:webHidden/>
              </w:rPr>
              <w:fldChar w:fldCharType="begin"/>
            </w:r>
            <w:r>
              <w:rPr>
                <w:noProof/>
                <w:webHidden/>
              </w:rPr>
              <w:instrText xml:space="preserve"> PAGEREF _Toc39478650 \h </w:instrText>
            </w:r>
            <w:r>
              <w:rPr>
                <w:noProof/>
                <w:webHidden/>
              </w:rPr>
            </w:r>
            <w:r>
              <w:rPr>
                <w:noProof/>
                <w:webHidden/>
              </w:rPr>
              <w:fldChar w:fldCharType="separate"/>
            </w:r>
            <w:r>
              <w:rPr>
                <w:noProof/>
                <w:webHidden/>
              </w:rPr>
              <w:t>8</w:t>
            </w:r>
            <w:r>
              <w:rPr>
                <w:noProof/>
                <w:webHidden/>
              </w:rPr>
              <w:fldChar w:fldCharType="end"/>
            </w:r>
          </w:hyperlink>
        </w:p>
        <w:p w14:paraId="48A28577" w14:textId="704B19B8" w:rsidR="00593B80" w:rsidRDefault="00593B80">
          <w:pPr>
            <w:pStyle w:val="Sadraj3"/>
            <w:tabs>
              <w:tab w:val="left" w:pos="1100"/>
              <w:tab w:val="right" w:leader="dot" w:pos="9736"/>
            </w:tabs>
            <w:rPr>
              <w:rFonts w:asciiTheme="minorHAnsi" w:eastAsiaTheme="minorEastAsia" w:hAnsiTheme="minorHAnsi" w:cstheme="minorBidi"/>
              <w:noProof/>
              <w:sz w:val="22"/>
              <w:szCs w:val="22"/>
            </w:rPr>
          </w:pPr>
          <w:hyperlink w:anchor="_Toc39478651" w:history="1">
            <w:r w:rsidRPr="006B31B0">
              <w:rPr>
                <w:rStyle w:val="Hiperveza"/>
                <w:rFonts w:eastAsia="Calibri"/>
                <w:noProof/>
              </w:rPr>
              <w:t>4.1.</w:t>
            </w:r>
            <w:r>
              <w:rPr>
                <w:rFonts w:asciiTheme="minorHAnsi" w:eastAsiaTheme="minorEastAsia" w:hAnsiTheme="minorHAnsi" w:cstheme="minorBidi"/>
                <w:noProof/>
                <w:sz w:val="22"/>
                <w:szCs w:val="22"/>
              </w:rPr>
              <w:tab/>
            </w:r>
            <w:r w:rsidRPr="006B31B0">
              <w:rPr>
                <w:rStyle w:val="Hiperveza"/>
                <w:rFonts w:eastAsia="Calibri"/>
                <w:noProof/>
              </w:rPr>
              <w:t>Ekonomska i financijska sposobnost</w:t>
            </w:r>
            <w:r>
              <w:rPr>
                <w:noProof/>
                <w:webHidden/>
              </w:rPr>
              <w:tab/>
            </w:r>
            <w:r>
              <w:rPr>
                <w:noProof/>
                <w:webHidden/>
              </w:rPr>
              <w:fldChar w:fldCharType="begin"/>
            </w:r>
            <w:r>
              <w:rPr>
                <w:noProof/>
                <w:webHidden/>
              </w:rPr>
              <w:instrText xml:space="preserve"> PAGEREF _Toc39478651 \h </w:instrText>
            </w:r>
            <w:r>
              <w:rPr>
                <w:noProof/>
                <w:webHidden/>
              </w:rPr>
            </w:r>
            <w:r>
              <w:rPr>
                <w:noProof/>
                <w:webHidden/>
              </w:rPr>
              <w:fldChar w:fldCharType="separate"/>
            </w:r>
            <w:r>
              <w:rPr>
                <w:noProof/>
                <w:webHidden/>
              </w:rPr>
              <w:t>8</w:t>
            </w:r>
            <w:r>
              <w:rPr>
                <w:noProof/>
                <w:webHidden/>
              </w:rPr>
              <w:fldChar w:fldCharType="end"/>
            </w:r>
          </w:hyperlink>
        </w:p>
        <w:p w14:paraId="1DE711E8" w14:textId="5D93B5F5" w:rsidR="00593B80" w:rsidRDefault="00593B80">
          <w:pPr>
            <w:pStyle w:val="Sadraj3"/>
            <w:tabs>
              <w:tab w:val="left" w:pos="1100"/>
              <w:tab w:val="right" w:leader="dot" w:pos="9736"/>
            </w:tabs>
            <w:rPr>
              <w:rFonts w:asciiTheme="minorHAnsi" w:eastAsiaTheme="minorEastAsia" w:hAnsiTheme="minorHAnsi" w:cstheme="minorBidi"/>
              <w:noProof/>
              <w:sz w:val="22"/>
              <w:szCs w:val="22"/>
            </w:rPr>
          </w:pPr>
          <w:hyperlink w:anchor="_Toc39478652" w:history="1">
            <w:r w:rsidRPr="006B31B0">
              <w:rPr>
                <w:rStyle w:val="Hiperveza"/>
                <w:rFonts w:eastAsia="Calibri"/>
                <w:noProof/>
              </w:rPr>
              <w:t>4.2.</w:t>
            </w:r>
            <w:r>
              <w:rPr>
                <w:rFonts w:asciiTheme="minorHAnsi" w:eastAsiaTheme="minorEastAsia" w:hAnsiTheme="minorHAnsi" w:cstheme="minorBidi"/>
                <w:noProof/>
                <w:sz w:val="22"/>
                <w:szCs w:val="22"/>
              </w:rPr>
              <w:tab/>
            </w:r>
            <w:r w:rsidRPr="006B31B0">
              <w:rPr>
                <w:rStyle w:val="Hiperveza"/>
                <w:rFonts w:eastAsia="Calibri"/>
                <w:noProof/>
              </w:rPr>
              <w:t>Profesionalna sposobnost</w:t>
            </w:r>
            <w:r>
              <w:rPr>
                <w:noProof/>
                <w:webHidden/>
              </w:rPr>
              <w:tab/>
            </w:r>
            <w:r>
              <w:rPr>
                <w:noProof/>
                <w:webHidden/>
              </w:rPr>
              <w:fldChar w:fldCharType="begin"/>
            </w:r>
            <w:r>
              <w:rPr>
                <w:noProof/>
                <w:webHidden/>
              </w:rPr>
              <w:instrText xml:space="preserve"> PAGEREF _Toc39478652 \h </w:instrText>
            </w:r>
            <w:r>
              <w:rPr>
                <w:noProof/>
                <w:webHidden/>
              </w:rPr>
            </w:r>
            <w:r>
              <w:rPr>
                <w:noProof/>
                <w:webHidden/>
              </w:rPr>
              <w:fldChar w:fldCharType="separate"/>
            </w:r>
            <w:r>
              <w:rPr>
                <w:noProof/>
                <w:webHidden/>
              </w:rPr>
              <w:t>8</w:t>
            </w:r>
            <w:r>
              <w:rPr>
                <w:noProof/>
                <w:webHidden/>
              </w:rPr>
              <w:fldChar w:fldCharType="end"/>
            </w:r>
          </w:hyperlink>
        </w:p>
        <w:p w14:paraId="44A6A56E" w14:textId="646B6746" w:rsidR="00593B80" w:rsidRDefault="00593B80">
          <w:pPr>
            <w:pStyle w:val="Sadraj3"/>
            <w:tabs>
              <w:tab w:val="left" w:pos="1100"/>
              <w:tab w:val="right" w:leader="dot" w:pos="9736"/>
            </w:tabs>
            <w:rPr>
              <w:rFonts w:asciiTheme="minorHAnsi" w:eastAsiaTheme="minorEastAsia" w:hAnsiTheme="minorHAnsi" w:cstheme="minorBidi"/>
              <w:noProof/>
              <w:sz w:val="22"/>
              <w:szCs w:val="22"/>
            </w:rPr>
          </w:pPr>
          <w:hyperlink w:anchor="_Toc39478653" w:history="1">
            <w:r w:rsidRPr="006B31B0">
              <w:rPr>
                <w:rStyle w:val="Hiperveza"/>
                <w:rFonts w:eastAsia="Calibri"/>
                <w:noProof/>
              </w:rPr>
              <w:t>4.3.</w:t>
            </w:r>
            <w:r>
              <w:rPr>
                <w:rFonts w:asciiTheme="minorHAnsi" w:eastAsiaTheme="minorEastAsia" w:hAnsiTheme="minorHAnsi" w:cstheme="minorBidi"/>
                <w:noProof/>
                <w:sz w:val="22"/>
                <w:szCs w:val="22"/>
              </w:rPr>
              <w:tab/>
            </w:r>
            <w:r w:rsidRPr="006B31B0">
              <w:rPr>
                <w:rStyle w:val="Hiperveza"/>
                <w:rFonts w:eastAsia="Calibri"/>
                <w:noProof/>
              </w:rPr>
              <w:t>Pravila dostavljanja</w:t>
            </w:r>
            <w:r w:rsidRPr="006B31B0">
              <w:rPr>
                <w:rStyle w:val="Hiperveza"/>
                <w:rFonts w:eastAsia="Calibri"/>
                <w:noProof/>
                <w:spacing w:val="-3"/>
              </w:rPr>
              <w:t xml:space="preserve"> </w:t>
            </w:r>
            <w:r w:rsidRPr="006B31B0">
              <w:rPr>
                <w:rStyle w:val="Hiperveza"/>
                <w:rFonts w:eastAsia="Calibri"/>
                <w:noProof/>
              </w:rPr>
              <w:t>dokumenata</w:t>
            </w:r>
            <w:r>
              <w:rPr>
                <w:noProof/>
                <w:webHidden/>
              </w:rPr>
              <w:tab/>
            </w:r>
            <w:r>
              <w:rPr>
                <w:noProof/>
                <w:webHidden/>
              </w:rPr>
              <w:fldChar w:fldCharType="begin"/>
            </w:r>
            <w:r>
              <w:rPr>
                <w:noProof/>
                <w:webHidden/>
              </w:rPr>
              <w:instrText xml:space="preserve"> PAGEREF _Toc39478653 \h </w:instrText>
            </w:r>
            <w:r>
              <w:rPr>
                <w:noProof/>
                <w:webHidden/>
              </w:rPr>
            </w:r>
            <w:r>
              <w:rPr>
                <w:noProof/>
                <w:webHidden/>
              </w:rPr>
              <w:fldChar w:fldCharType="separate"/>
            </w:r>
            <w:r>
              <w:rPr>
                <w:noProof/>
                <w:webHidden/>
              </w:rPr>
              <w:t>8</w:t>
            </w:r>
            <w:r>
              <w:rPr>
                <w:noProof/>
                <w:webHidden/>
              </w:rPr>
              <w:fldChar w:fldCharType="end"/>
            </w:r>
          </w:hyperlink>
        </w:p>
        <w:p w14:paraId="482556FC" w14:textId="3DBBA48C" w:rsidR="00593B80" w:rsidRDefault="00593B80">
          <w:pPr>
            <w:pStyle w:val="Sadraj2"/>
            <w:tabs>
              <w:tab w:val="left" w:pos="778"/>
              <w:tab w:val="right" w:leader="dot" w:pos="9736"/>
            </w:tabs>
            <w:rPr>
              <w:rFonts w:asciiTheme="minorHAnsi" w:eastAsiaTheme="minorEastAsia" w:hAnsiTheme="minorHAnsi" w:cstheme="minorBidi"/>
              <w:noProof/>
              <w:sz w:val="22"/>
              <w:szCs w:val="22"/>
            </w:rPr>
          </w:pPr>
          <w:hyperlink w:anchor="_Toc39478654" w:history="1">
            <w:r w:rsidRPr="006B31B0">
              <w:rPr>
                <w:rStyle w:val="Hiperveza"/>
                <w:rFonts w:eastAsia="Calibri" w:cs="Calibri"/>
                <w:noProof/>
                <w:lang w:eastAsia="en-US"/>
              </w:rPr>
              <w:t>5.</w:t>
            </w:r>
            <w:r>
              <w:rPr>
                <w:rFonts w:asciiTheme="minorHAnsi" w:eastAsiaTheme="minorEastAsia" w:hAnsiTheme="minorHAnsi" w:cstheme="minorBidi"/>
                <w:noProof/>
                <w:sz w:val="22"/>
                <w:szCs w:val="22"/>
              </w:rPr>
              <w:tab/>
            </w:r>
            <w:r w:rsidRPr="006B31B0">
              <w:rPr>
                <w:rStyle w:val="Hiperveza"/>
                <w:rFonts w:eastAsia="Calibri"/>
                <w:noProof/>
              </w:rPr>
              <w:t>PONUDA</w:t>
            </w:r>
            <w:r>
              <w:rPr>
                <w:noProof/>
                <w:webHidden/>
              </w:rPr>
              <w:tab/>
            </w:r>
            <w:r>
              <w:rPr>
                <w:noProof/>
                <w:webHidden/>
              </w:rPr>
              <w:fldChar w:fldCharType="begin"/>
            </w:r>
            <w:r>
              <w:rPr>
                <w:noProof/>
                <w:webHidden/>
              </w:rPr>
              <w:instrText xml:space="preserve"> PAGEREF _Toc39478654 \h </w:instrText>
            </w:r>
            <w:r>
              <w:rPr>
                <w:noProof/>
                <w:webHidden/>
              </w:rPr>
            </w:r>
            <w:r>
              <w:rPr>
                <w:noProof/>
                <w:webHidden/>
              </w:rPr>
              <w:fldChar w:fldCharType="separate"/>
            </w:r>
            <w:r>
              <w:rPr>
                <w:noProof/>
                <w:webHidden/>
              </w:rPr>
              <w:t>9</w:t>
            </w:r>
            <w:r>
              <w:rPr>
                <w:noProof/>
                <w:webHidden/>
              </w:rPr>
              <w:fldChar w:fldCharType="end"/>
            </w:r>
          </w:hyperlink>
        </w:p>
        <w:p w14:paraId="5B86DC35" w14:textId="1F4DFDB5" w:rsidR="00593B80" w:rsidRDefault="00593B80">
          <w:pPr>
            <w:pStyle w:val="Sadraj3"/>
            <w:tabs>
              <w:tab w:val="left" w:pos="1100"/>
              <w:tab w:val="right" w:leader="dot" w:pos="9736"/>
            </w:tabs>
            <w:rPr>
              <w:rFonts w:asciiTheme="minorHAnsi" w:eastAsiaTheme="minorEastAsia" w:hAnsiTheme="minorHAnsi" w:cstheme="minorBidi"/>
              <w:noProof/>
              <w:sz w:val="22"/>
              <w:szCs w:val="22"/>
            </w:rPr>
          </w:pPr>
          <w:hyperlink w:anchor="_Toc39478655" w:history="1">
            <w:r w:rsidRPr="006B31B0">
              <w:rPr>
                <w:rStyle w:val="Hiperveza"/>
                <w:rFonts w:eastAsia="Calibri"/>
                <w:noProof/>
              </w:rPr>
              <w:t>5.1.</w:t>
            </w:r>
            <w:r>
              <w:rPr>
                <w:rFonts w:asciiTheme="minorHAnsi" w:eastAsiaTheme="minorEastAsia" w:hAnsiTheme="minorHAnsi" w:cstheme="minorBidi"/>
                <w:noProof/>
                <w:sz w:val="22"/>
                <w:szCs w:val="22"/>
              </w:rPr>
              <w:tab/>
            </w:r>
            <w:r w:rsidRPr="006B31B0">
              <w:rPr>
                <w:rStyle w:val="Hiperveza"/>
                <w:rFonts w:eastAsia="Calibri"/>
                <w:noProof/>
              </w:rPr>
              <w:t>Sadržaj ponude</w:t>
            </w:r>
            <w:r w:rsidRPr="006B31B0">
              <w:rPr>
                <w:rStyle w:val="Hiperveza"/>
                <w:rFonts w:eastAsia="Calibri"/>
                <w:noProof/>
                <w:spacing w:val="-2"/>
              </w:rPr>
              <w:t xml:space="preserve"> </w:t>
            </w:r>
            <w:r w:rsidRPr="006B31B0">
              <w:rPr>
                <w:rStyle w:val="Hiperveza"/>
                <w:rFonts w:eastAsia="Calibri"/>
                <w:noProof/>
              </w:rPr>
              <w:t>:</w:t>
            </w:r>
            <w:r>
              <w:rPr>
                <w:noProof/>
                <w:webHidden/>
              </w:rPr>
              <w:tab/>
            </w:r>
            <w:r>
              <w:rPr>
                <w:noProof/>
                <w:webHidden/>
              </w:rPr>
              <w:fldChar w:fldCharType="begin"/>
            </w:r>
            <w:r>
              <w:rPr>
                <w:noProof/>
                <w:webHidden/>
              </w:rPr>
              <w:instrText xml:space="preserve"> PAGEREF _Toc39478655 \h </w:instrText>
            </w:r>
            <w:r>
              <w:rPr>
                <w:noProof/>
                <w:webHidden/>
              </w:rPr>
            </w:r>
            <w:r>
              <w:rPr>
                <w:noProof/>
                <w:webHidden/>
              </w:rPr>
              <w:fldChar w:fldCharType="separate"/>
            </w:r>
            <w:r>
              <w:rPr>
                <w:noProof/>
                <w:webHidden/>
              </w:rPr>
              <w:t>9</w:t>
            </w:r>
            <w:r>
              <w:rPr>
                <w:noProof/>
                <w:webHidden/>
              </w:rPr>
              <w:fldChar w:fldCharType="end"/>
            </w:r>
          </w:hyperlink>
        </w:p>
        <w:p w14:paraId="5FBAD536" w14:textId="6E5F770D" w:rsidR="00593B80" w:rsidRDefault="00593B80">
          <w:pPr>
            <w:pStyle w:val="Sadraj3"/>
            <w:tabs>
              <w:tab w:val="left" w:pos="1100"/>
              <w:tab w:val="right" w:leader="dot" w:pos="9736"/>
            </w:tabs>
            <w:rPr>
              <w:rFonts w:asciiTheme="minorHAnsi" w:eastAsiaTheme="minorEastAsia" w:hAnsiTheme="minorHAnsi" w:cstheme="minorBidi"/>
              <w:noProof/>
              <w:sz w:val="22"/>
              <w:szCs w:val="22"/>
            </w:rPr>
          </w:pPr>
          <w:hyperlink w:anchor="_Toc39478656" w:history="1">
            <w:r w:rsidRPr="006B31B0">
              <w:rPr>
                <w:rStyle w:val="Hiperveza"/>
                <w:rFonts w:eastAsia="Calibri"/>
                <w:noProof/>
              </w:rPr>
              <w:t>5.2.</w:t>
            </w:r>
            <w:r>
              <w:rPr>
                <w:rFonts w:asciiTheme="minorHAnsi" w:eastAsiaTheme="minorEastAsia" w:hAnsiTheme="minorHAnsi" w:cstheme="minorBidi"/>
                <w:noProof/>
                <w:sz w:val="22"/>
                <w:szCs w:val="22"/>
              </w:rPr>
              <w:tab/>
            </w:r>
            <w:r w:rsidRPr="006B31B0">
              <w:rPr>
                <w:rStyle w:val="Hiperveza"/>
                <w:rFonts w:eastAsia="Calibri"/>
                <w:noProof/>
              </w:rPr>
              <w:t>Način izrade</w:t>
            </w:r>
            <w:r w:rsidRPr="006B31B0">
              <w:rPr>
                <w:rStyle w:val="Hiperveza"/>
                <w:rFonts w:eastAsia="Calibri"/>
                <w:noProof/>
                <w:spacing w:val="-5"/>
              </w:rPr>
              <w:t xml:space="preserve"> </w:t>
            </w:r>
            <w:r w:rsidRPr="006B31B0">
              <w:rPr>
                <w:rStyle w:val="Hiperveza"/>
                <w:rFonts w:eastAsia="Calibri"/>
                <w:noProof/>
              </w:rPr>
              <w:t>ponude</w:t>
            </w:r>
            <w:r>
              <w:rPr>
                <w:noProof/>
                <w:webHidden/>
              </w:rPr>
              <w:tab/>
            </w:r>
            <w:r>
              <w:rPr>
                <w:noProof/>
                <w:webHidden/>
              </w:rPr>
              <w:fldChar w:fldCharType="begin"/>
            </w:r>
            <w:r>
              <w:rPr>
                <w:noProof/>
                <w:webHidden/>
              </w:rPr>
              <w:instrText xml:space="preserve"> PAGEREF _Toc39478656 \h </w:instrText>
            </w:r>
            <w:r>
              <w:rPr>
                <w:noProof/>
                <w:webHidden/>
              </w:rPr>
            </w:r>
            <w:r>
              <w:rPr>
                <w:noProof/>
                <w:webHidden/>
              </w:rPr>
              <w:fldChar w:fldCharType="separate"/>
            </w:r>
            <w:r>
              <w:rPr>
                <w:noProof/>
                <w:webHidden/>
              </w:rPr>
              <w:t>9</w:t>
            </w:r>
            <w:r>
              <w:rPr>
                <w:noProof/>
                <w:webHidden/>
              </w:rPr>
              <w:fldChar w:fldCharType="end"/>
            </w:r>
          </w:hyperlink>
        </w:p>
        <w:p w14:paraId="1D927167" w14:textId="1E266E9D" w:rsidR="00593B80" w:rsidRDefault="00593B80">
          <w:pPr>
            <w:pStyle w:val="Sadraj3"/>
            <w:tabs>
              <w:tab w:val="left" w:pos="1100"/>
              <w:tab w:val="right" w:leader="dot" w:pos="9736"/>
            </w:tabs>
            <w:rPr>
              <w:rFonts w:asciiTheme="minorHAnsi" w:eastAsiaTheme="minorEastAsia" w:hAnsiTheme="minorHAnsi" w:cstheme="minorBidi"/>
              <w:noProof/>
              <w:sz w:val="22"/>
              <w:szCs w:val="22"/>
            </w:rPr>
          </w:pPr>
          <w:hyperlink w:anchor="_Toc39478657" w:history="1">
            <w:r w:rsidRPr="006B31B0">
              <w:rPr>
                <w:rStyle w:val="Hiperveza"/>
                <w:rFonts w:eastAsia="Calibri"/>
                <w:noProof/>
              </w:rPr>
              <w:t>5.3.</w:t>
            </w:r>
            <w:r>
              <w:rPr>
                <w:rFonts w:asciiTheme="minorHAnsi" w:eastAsiaTheme="minorEastAsia" w:hAnsiTheme="minorHAnsi" w:cstheme="minorBidi"/>
                <w:noProof/>
                <w:sz w:val="22"/>
                <w:szCs w:val="22"/>
              </w:rPr>
              <w:tab/>
            </w:r>
            <w:r w:rsidRPr="006B31B0">
              <w:rPr>
                <w:rStyle w:val="Hiperveza"/>
                <w:rFonts w:eastAsia="Calibri"/>
                <w:noProof/>
              </w:rPr>
              <w:t>Način određivanja cijene</w:t>
            </w:r>
            <w:r w:rsidRPr="006B31B0">
              <w:rPr>
                <w:rStyle w:val="Hiperveza"/>
                <w:rFonts w:eastAsia="Calibri"/>
                <w:noProof/>
                <w:spacing w:val="-4"/>
              </w:rPr>
              <w:t xml:space="preserve"> </w:t>
            </w:r>
            <w:r w:rsidRPr="006B31B0">
              <w:rPr>
                <w:rStyle w:val="Hiperveza"/>
                <w:rFonts w:eastAsia="Calibri"/>
                <w:noProof/>
              </w:rPr>
              <w:t>ponude</w:t>
            </w:r>
            <w:r>
              <w:rPr>
                <w:noProof/>
                <w:webHidden/>
              </w:rPr>
              <w:tab/>
            </w:r>
            <w:r>
              <w:rPr>
                <w:noProof/>
                <w:webHidden/>
              </w:rPr>
              <w:fldChar w:fldCharType="begin"/>
            </w:r>
            <w:r>
              <w:rPr>
                <w:noProof/>
                <w:webHidden/>
              </w:rPr>
              <w:instrText xml:space="preserve"> PAGEREF _Toc39478657 \h </w:instrText>
            </w:r>
            <w:r>
              <w:rPr>
                <w:noProof/>
                <w:webHidden/>
              </w:rPr>
            </w:r>
            <w:r>
              <w:rPr>
                <w:noProof/>
                <w:webHidden/>
              </w:rPr>
              <w:fldChar w:fldCharType="separate"/>
            </w:r>
            <w:r>
              <w:rPr>
                <w:noProof/>
                <w:webHidden/>
              </w:rPr>
              <w:t>10</w:t>
            </w:r>
            <w:r>
              <w:rPr>
                <w:noProof/>
                <w:webHidden/>
              </w:rPr>
              <w:fldChar w:fldCharType="end"/>
            </w:r>
          </w:hyperlink>
        </w:p>
        <w:p w14:paraId="16154EC4" w14:textId="08822208" w:rsidR="00593B80" w:rsidRDefault="00593B80">
          <w:pPr>
            <w:pStyle w:val="Sadraj3"/>
            <w:tabs>
              <w:tab w:val="left" w:pos="1100"/>
              <w:tab w:val="right" w:leader="dot" w:pos="9736"/>
            </w:tabs>
            <w:rPr>
              <w:rFonts w:asciiTheme="minorHAnsi" w:eastAsiaTheme="minorEastAsia" w:hAnsiTheme="minorHAnsi" w:cstheme="minorBidi"/>
              <w:noProof/>
              <w:sz w:val="22"/>
              <w:szCs w:val="22"/>
            </w:rPr>
          </w:pPr>
          <w:hyperlink w:anchor="_Toc39478658" w:history="1">
            <w:r w:rsidRPr="006B31B0">
              <w:rPr>
                <w:rStyle w:val="Hiperveza"/>
                <w:rFonts w:eastAsia="Calibri"/>
                <w:noProof/>
              </w:rPr>
              <w:t>5.4.</w:t>
            </w:r>
            <w:r>
              <w:rPr>
                <w:rFonts w:asciiTheme="minorHAnsi" w:eastAsiaTheme="minorEastAsia" w:hAnsiTheme="minorHAnsi" w:cstheme="minorBidi"/>
                <w:noProof/>
                <w:sz w:val="22"/>
                <w:szCs w:val="22"/>
              </w:rPr>
              <w:tab/>
            </w:r>
            <w:r w:rsidRPr="006B31B0">
              <w:rPr>
                <w:rStyle w:val="Hiperveza"/>
                <w:rFonts w:eastAsia="Calibri"/>
                <w:noProof/>
              </w:rPr>
              <w:t>Kriterij za odabir ponude</w:t>
            </w:r>
            <w:r>
              <w:rPr>
                <w:noProof/>
                <w:webHidden/>
              </w:rPr>
              <w:tab/>
            </w:r>
            <w:r>
              <w:rPr>
                <w:noProof/>
                <w:webHidden/>
              </w:rPr>
              <w:fldChar w:fldCharType="begin"/>
            </w:r>
            <w:r>
              <w:rPr>
                <w:noProof/>
                <w:webHidden/>
              </w:rPr>
              <w:instrText xml:space="preserve"> PAGEREF _Toc39478658 \h </w:instrText>
            </w:r>
            <w:r>
              <w:rPr>
                <w:noProof/>
                <w:webHidden/>
              </w:rPr>
            </w:r>
            <w:r>
              <w:rPr>
                <w:noProof/>
                <w:webHidden/>
              </w:rPr>
              <w:fldChar w:fldCharType="separate"/>
            </w:r>
            <w:r>
              <w:rPr>
                <w:noProof/>
                <w:webHidden/>
              </w:rPr>
              <w:t>10</w:t>
            </w:r>
            <w:r>
              <w:rPr>
                <w:noProof/>
                <w:webHidden/>
              </w:rPr>
              <w:fldChar w:fldCharType="end"/>
            </w:r>
          </w:hyperlink>
        </w:p>
        <w:p w14:paraId="4A7B8095" w14:textId="629DA2B2" w:rsidR="00593B80" w:rsidRDefault="00593B80">
          <w:pPr>
            <w:pStyle w:val="Sadraj3"/>
            <w:tabs>
              <w:tab w:val="left" w:pos="1100"/>
              <w:tab w:val="right" w:leader="dot" w:pos="9736"/>
            </w:tabs>
            <w:rPr>
              <w:rFonts w:asciiTheme="minorHAnsi" w:eastAsiaTheme="minorEastAsia" w:hAnsiTheme="minorHAnsi" w:cstheme="minorBidi"/>
              <w:noProof/>
              <w:sz w:val="22"/>
              <w:szCs w:val="22"/>
            </w:rPr>
          </w:pPr>
          <w:hyperlink w:anchor="_Toc39478659" w:history="1">
            <w:r w:rsidRPr="006B31B0">
              <w:rPr>
                <w:rStyle w:val="Hiperveza"/>
                <w:rFonts w:eastAsia="Calibri"/>
                <w:noProof/>
              </w:rPr>
              <w:t>5.5.</w:t>
            </w:r>
            <w:r>
              <w:rPr>
                <w:rFonts w:asciiTheme="minorHAnsi" w:eastAsiaTheme="minorEastAsia" w:hAnsiTheme="minorHAnsi" w:cstheme="minorBidi"/>
                <w:noProof/>
                <w:sz w:val="22"/>
                <w:szCs w:val="22"/>
              </w:rPr>
              <w:tab/>
            </w:r>
            <w:r w:rsidRPr="006B31B0">
              <w:rPr>
                <w:rStyle w:val="Hiperveza"/>
                <w:rFonts w:eastAsia="Calibri"/>
                <w:noProof/>
              </w:rPr>
              <w:t>Jezik i pismo</w:t>
            </w:r>
            <w:r w:rsidRPr="006B31B0">
              <w:rPr>
                <w:rStyle w:val="Hiperveza"/>
                <w:rFonts w:eastAsia="Calibri"/>
                <w:noProof/>
                <w:spacing w:val="-4"/>
              </w:rPr>
              <w:t xml:space="preserve"> </w:t>
            </w:r>
            <w:r w:rsidRPr="006B31B0">
              <w:rPr>
                <w:rStyle w:val="Hiperveza"/>
                <w:rFonts w:eastAsia="Calibri"/>
                <w:noProof/>
              </w:rPr>
              <w:t>ponude</w:t>
            </w:r>
            <w:r>
              <w:rPr>
                <w:noProof/>
                <w:webHidden/>
              </w:rPr>
              <w:tab/>
            </w:r>
            <w:r>
              <w:rPr>
                <w:noProof/>
                <w:webHidden/>
              </w:rPr>
              <w:fldChar w:fldCharType="begin"/>
            </w:r>
            <w:r>
              <w:rPr>
                <w:noProof/>
                <w:webHidden/>
              </w:rPr>
              <w:instrText xml:space="preserve"> PAGEREF _Toc39478659 \h </w:instrText>
            </w:r>
            <w:r>
              <w:rPr>
                <w:noProof/>
                <w:webHidden/>
              </w:rPr>
            </w:r>
            <w:r>
              <w:rPr>
                <w:noProof/>
                <w:webHidden/>
              </w:rPr>
              <w:fldChar w:fldCharType="separate"/>
            </w:r>
            <w:r>
              <w:rPr>
                <w:noProof/>
                <w:webHidden/>
              </w:rPr>
              <w:t>10</w:t>
            </w:r>
            <w:r>
              <w:rPr>
                <w:noProof/>
                <w:webHidden/>
              </w:rPr>
              <w:fldChar w:fldCharType="end"/>
            </w:r>
          </w:hyperlink>
        </w:p>
        <w:p w14:paraId="7F00A3A0" w14:textId="68ECFBC3" w:rsidR="00593B80" w:rsidRDefault="00593B80">
          <w:pPr>
            <w:pStyle w:val="Sadraj3"/>
            <w:tabs>
              <w:tab w:val="left" w:pos="1100"/>
              <w:tab w:val="right" w:leader="dot" w:pos="9736"/>
            </w:tabs>
            <w:rPr>
              <w:rFonts w:asciiTheme="minorHAnsi" w:eastAsiaTheme="minorEastAsia" w:hAnsiTheme="minorHAnsi" w:cstheme="minorBidi"/>
              <w:noProof/>
              <w:sz w:val="22"/>
              <w:szCs w:val="22"/>
            </w:rPr>
          </w:pPr>
          <w:hyperlink w:anchor="_Toc39478660" w:history="1">
            <w:r w:rsidRPr="006B31B0">
              <w:rPr>
                <w:rStyle w:val="Hiperveza"/>
                <w:rFonts w:eastAsia="Calibri"/>
                <w:noProof/>
              </w:rPr>
              <w:t>5.6.</w:t>
            </w:r>
            <w:r>
              <w:rPr>
                <w:rFonts w:asciiTheme="minorHAnsi" w:eastAsiaTheme="minorEastAsia" w:hAnsiTheme="minorHAnsi" w:cstheme="minorBidi"/>
                <w:noProof/>
                <w:sz w:val="22"/>
                <w:szCs w:val="22"/>
              </w:rPr>
              <w:tab/>
            </w:r>
            <w:r w:rsidRPr="006B31B0">
              <w:rPr>
                <w:rStyle w:val="Hiperveza"/>
                <w:rFonts w:eastAsia="Calibri"/>
                <w:noProof/>
              </w:rPr>
              <w:t>Rok valjanosti ponude</w:t>
            </w:r>
            <w:r>
              <w:rPr>
                <w:noProof/>
                <w:webHidden/>
              </w:rPr>
              <w:tab/>
            </w:r>
            <w:r>
              <w:rPr>
                <w:noProof/>
                <w:webHidden/>
              </w:rPr>
              <w:fldChar w:fldCharType="begin"/>
            </w:r>
            <w:r>
              <w:rPr>
                <w:noProof/>
                <w:webHidden/>
              </w:rPr>
              <w:instrText xml:space="preserve"> PAGEREF _Toc39478660 \h </w:instrText>
            </w:r>
            <w:r>
              <w:rPr>
                <w:noProof/>
                <w:webHidden/>
              </w:rPr>
            </w:r>
            <w:r>
              <w:rPr>
                <w:noProof/>
                <w:webHidden/>
              </w:rPr>
              <w:fldChar w:fldCharType="separate"/>
            </w:r>
            <w:r>
              <w:rPr>
                <w:noProof/>
                <w:webHidden/>
              </w:rPr>
              <w:t>10</w:t>
            </w:r>
            <w:r>
              <w:rPr>
                <w:noProof/>
                <w:webHidden/>
              </w:rPr>
              <w:fldChar w:fldCharType="end"/>
            </w:r>
          </w:hyperlink>
        </w:p>
        <w:p w14:paraId="5692269D" w14:textId="2F962E8D" w:rsidR="00593B80" w:rsidRDefault="00593B80">
          <w:pPr>
            <w:pStyle w:val="Sadraj2"/>
            <w:tabs>
              <w:tab w:val="left" w:pos="778"/>
              <w:tab w:val="right" w:leader="dot" w:pos="9736"/>
            </w:tabs>
            <w:rPr>
              <w:rFonts w:asciiTheme="minorHAnsi" w:eastAsiaTheme="minorEastAsia" w:hAnsiTheme="minorHAnsi" w:cstheme="minorBidi"/>
              <w:noProof/>
              <w:sz w:val="22"/>
              <w:szCs w:val="22"/>
            </w:rPr>
          </w:pPr>
          <w:hyperlink w:anchor="_Toc39478661" w:history="1">
            <w:r w:rsidRPr="006B31B0">
              <w:rPr>
                <w:rStyle w:val="Hiperveza"/>
                <w:rFonts w:eastAsia="Calibri"/>
                <w:noProof/>
              </w:rPr>
              <w:t>6.</w:t>
            </w:r>
            <w:r>
              <w:rPr>
                <w:rFonts w:asciiTheme="minorHAnsi" w:eastAsiaTheme="minorEastAsia" w:hAnsiTheme="minorHAnsi" w:cstheme="minorBidi"/>
                <w:noProof/>
                <w:sz w:val="22"/>
                <w:szCs w:val="22"/>
              </w:rPr>
              <w:tab/>
            </w:r>
            <w:r w:rsidRPr="006B31B0">
              <w:rPr>
                <w:rStyle w:val="Hiperveza"/>
                <w:rFonts w:eastAsia="Calibri"/>
                <w:noProof/>
              </w:rPr>
              <w:t>OSTALE</w:t>
            </w:r>
            <w:r w:rsidRPr="006B31B0">
              <w:rPr>
                <w:rStyle w:val="Hiperveza"/>
                <w:rFonts w:eastAsia="Calibri"/>
                <w:noProof/>
                <w:spacing w:val="-2"/>
              </w:rPr>
              <w:t xml:space="preserve"> </w:t>
            </w:r>
            <w:r w:rsidRPr="006B31B0">
              <w:rPr>
                <w:rStyle w:val="Hiperveza"/>
                <w:rFonts w:eastAsia="Calibri"/>
                <w:noProof/>
              </w:rPr>
              <w:t>ODREDBE</w:t>
            </w:r>
            <w:r>
              <w:rPr>
                <w:noProof/>
                <w:webHidden/>
              </w:rPr>
              <w:tab/>
            </w:r>
            <w:r>
              <w:rPr>
                <w:noProof/>
                <w:webHidden/>
              </w:rPr>
              <w:fldChar w:fldCharType="begin"/>
            </w:r>
            <w:r>
              <w:rPr>
                <w:noProof/>
                <w:webHidden/>
              </w:rPr>
              <w:instrText xml:space="preserve"> PAGEREF _Toc39478661 \h </w:instrText>
            </w:r>
            <w:r>
              <w:rPr>
                <w:noProof/>
                <w:webHidden/>
              </w:rPr>
            </w:r>
            <w:r>
              <w:rPr>
                <w:noProof/>
                <w:webHidden/>
              </w:rPr>
              <w:fldChar w:fldCharType="separate"/>
            </w:r>
            <w:r>
              <w:rPr>
                <w:noProof/>
                <w:webHidden/>
              </w:rPr>
              <w:t>10</w:t>
            </w:r>
            <w:r>
              <w:rPr>
                <w:noProof/>
                <w:webHidden/>
              </w:rPr>
              <w:fldChar w:fldCharType="end"/>
            </w:r>
          </w:hyperlink>
        </w:p>
        <w:p w14:paraId="3FE027AE" w14:textId="7793EA8D" w:rsidR="00593B80" w:rsidRDefault="00593B80">
          <w:pPr>
            <w:pStyle w:val="Sadraj3"/>
            <w:tabs>
              <w:tab w:val="left" w:pos="1100"/>
              <w:tab w:val="right" w:leader="dot" w:pos="9736"/>
            </w:tabs>
            <w:rPr>
              <w:rFonts w:asciiTheme="minorHAnsi" w:eastAsiaTheme="minorEastAsia" w:hAnsiTheme="minorHAnsi" w:cstheme="minorBidi"/>
              <w:noProof/>
              <w:sz w:val="22"/>
              <w:szCs w:val="22"/>
            </w:rPr>
          </w:pPr>
          <w:hyperlink w:anchor="_Toc39478662" w:history="1">
            <w:r w:rsidRPr="006B31B0">
              <w:rPr>
                <w:rStyle w:val="Hiperveza"/>
                <w:rFonts w:eastAsia="Calibri"/>
                <w:noProof/>
              </w:rPr>
              <w:t>6.1.</w:t>
            </w:r>
            <w:r>
              <w:rPr>
                <w:rFonts w:asciiTheme="minorHAnsi" w:eastAsiaTheme="minorEastAsia" w:hAnsiTheme="minorHAnsi" w:cstheme="minorBidi"/>
                <w:noProof/>
                <w:sz w:val="22"/>
                <w:szCs w:val="22"/>
              </w:rPr>
              <w:tab/>
            </w:r>
            <w:r w:rsidRPr="006B31B0">
              <w:rPr>
                <w:rStyle w:val="Hiperveza"/>
                <w:rFonts w:eastAsia="Calibri"/>
                <w:noProof/>
              </w:rPr>
              <w:t>Zajednica</w:t>
            </w:r>
            <w:r w:rsidRPr="006B31B0">
              <w:rPr>
                <w:rStyle w:val="Hiperveza"/>
                <w:rFonts w:eastAsia="Calibri"/>
                <w:noProof/>
                <w:spacing w:val="-4"/>
              </w:rPr>
              <w:t xml:space="preserve"> </w:t>
            </w:r>
            <w:r w:rsidRPr="006B31B0">
              <w:rPr>
                <w:rStyle w:val="Hiperveza"/>
                <w:rFonts w:eastAsia="Calibri"/>
                <w:noProof/>
              </w:rPr>
              <w:t>ponuditelja</w:t>
            </w:r>
            <w:r>
              <w:rPr>
                <w:noProof/>
                <w:webHidden/>
              </w:rPr>
              <w:tab/>
            </w:r>
            <w:r>
              <w:rPr>
                <w:noProof/>
                <w:webHidden/>
              </w:rPr>
              <w:fldChar w:fldCharType="begin"/>
            </w:r>
            <w:r>
              <w:rPr>
                <w:noProof/>
                <w:webHidden/>
              </w:rPr>
              <w:instrText xml:space="preserve"> PAGEREF _Toc39478662 \h </w:instrText>
            </w:r>
            <w:r>
              <w:rPr>
                <w:noProof/>
                <w:webHidden/>
              </w:rPr>
            </w:r>
            <w:r>
              <w:rPr>
                <w:noProof/>
                <w:webHidden/>
              </w:rPr>
              <w:fldChar w:fldCharType="separate"/>
            </w:r>
            <w:r>
              <w:rPr>
                <w:noProof/>
                <w:webHidden/>
              </w:rPr>
              <w:t>10</w:t>
            </w:r>
            <w:r>
              <w:rPr>
                <w:noProof/>
                <w:webHidden/>
              </w:rPr>
              <w:fldChar w:fldCharType="end"/>
            </w:r>
          </w:hyperlink>
        </w:p>
        <w:p w14:paraId="155F2577" w14:textId="450E8AF4" w:rsidR="00593B80" w:rsidRDefault="00593B80">
          <w:pPr>
            <w:pStyle w:val="Sadraj3"/>
            <w:tabs>
              <w:tab w:val="left" w:pos="1100"/>
              <w:tab w:val="right" w:leader="dot" w:pos="9736"/>
            </w:tabs>
            <w:rPr>
              <w:rFonts w:asciiTheme="minorHAnsi" w:eastAsiaTheme="minorEastAsia" w:hAnsiTheme="minorHAnsi" w:cstheme="minorBidi"/>
              <w:noProof/>
              <w:sz w:val="22"/>
              <w:szCs w:val="22"/>
            </w:rPr>
          </w:pPr>
          <w:hyperlink w:anchor="_Toc39478663" w:history="1">
            <w:r w:rsidRPr="006B31B0">
              <w:rPr>
                <w:rStyle w:val="Hiperveza"/>
                <w:rFonts w:eastAsia="Calibri"/>
                <w:noProof/>
              </w:rPr>
              <w:t>6.2.</w:t>
            </w:r>
            <w:r>
              <w:rPr>
                <w:rFonts w:asciiTheme="minorHAnsi" w:eastAsiaTheme="minorEastAsia" w:hAnsiTheme="minorHAnsi" w:cstheme="minorBidi"/>
                <w:noProof/>
                <w:sz w:val="22"/>
                <w:szCs w:val="22"/>
              </w:rPr>
              <w:tab/>
            </w:r>
            <w:r w:rsidRPr="006B31B0">
              <w:rPr>
                <w:rStyle w:val="Hiperveza"/>
                <w:rFonts w:eastAsia="Calibri"/>
                <w:noProof/>
              </w:rPr>
              <w:t>Datum, vrijeme i mjesto dostave</w:t>
            </w:r>
            <w:r w:rsidRPr="006B31B0">
              <w:rPr>
                <w:rStyle w:val="Hiperveza"/>
                <w:rFonts w:eastAsia="Calibri"/>
                <w:noProof/>
                <w:spacing w:val="-5"/>
              </w:rPr>
              <w:t xml:space="preserve"> </w:t>
            </w:r>
            <w:r w:rsidRPr="006B31B0">
              <w:rPr>
                <w:rStyle w:val="Hiperveza"/>
                <w:rFonts w:eastAsia="Calibri"/>
                <w:noProof/>
              </w:rPr>
              <w:t>ponude</w:t>
            </w:r>
            <w:r>
              <w:rPr>
                <w:noProof/>
                <w:webHidden/>
              </w:rPr>
              <w:tab/>
            </w:r>
            <w:r>
              <w:rPr>
                <w:noProof/>
                <w:webHidden/>
              </w:rPr>
              <w:fldChar w:fldCharType="begin"/>
            </w:r>
            <w:r>
              <w:rPr>
                <w:noProof/>
                <w:webHidden/>
              </w:rPr>
              <w:instrText xml:space="preserve"> PAGEREF _Toc39478663 \h </w:instrText>
            </w:r>
            <w:r>
              <w:rPr>
                <w:noProof/>
                <w:webHidden/>
              </w:rPr>
            </w:r>
            <w:r>
              <w:rPr>
                <w:noProof/>
                <w:webHidden/>
              </w:rPr>
              <w:fldChar w:fldCharType="separate"/>
            </w:r>
            <w:r>
              <w:rPr>
                <w:noProof/>
                <w:webHidden/>
              </w:rPr>
              <w:t>11</w:t>
            </w:r>
            <w:r>
              <w:rPr>
                <w:noProof/>
                <w:webHidden/>
              </w:rPr>
              <w:fldChar w:fldCharType="end"/>
            </w:r>
          </w:hyperlink>
        </w:p>
        <w:p w14:paraId="7E2D053E" w14:textId="290FD55C" w:rsidR="00593B80" w:rsidRDefault="00593B80">
          <w:pPr>
            <w:pStyle w:val="Sadraj3"/>
            <w:tabs>
              <w:tab w:val="left" w:pos="1100"/>
              <w:tab w:val="right" w:leader="dot" w:pos="9736"/>
            </w:tabs>
            <w:rPr>
              <w:rFonts w:asciiTheme="minorHAnsi" w:eastAsiaTheme="minorEastAsia" w:hAnsiTheme="minorHAnsi" w:cstheme="minorBidi"/>
              <w:noProof/>
              <w:sz w:val="22"/>
              <w:szCs w:val="22"/>
            </w:rPr>
          </w:pPr>
          <w:hyperlink w:anchor="_Toc39478664" w:history="1">
            <w:r w:rsidRPr="006B31B0">
              <w:rPr>
                <w:rStyle w:val="Hiperveza"/>
                <w:rFonts w:eastAsia="Calibri"/>
                <w:noProof/>
              </w:rPr>
              <w:t>6.3.</w:t>
            </w:r>
            <w:r>
              <w:rPr>
                <w:rFonts w:asciiTheme="minorHAnsi" w:eastAsiaTheme="minorEastAsia" w:hAnsiTheme="minorHAnsi" w:cstheme="minorBidi"/>
                <w:noProof/>
                <w:sz w:val="22"/>
                <w:szCs w:val="22"/>
              </w:rPr>
              <w:tab/>
            </w:r>
            <w:r w:rsidRPr="006B31B0">
              <w:rPr>
                <w:rStyle w:val="Hiperveza"/>
                <w:rFonts w:eastAsia="Calibri"/>
                <w:noProof/>
              </w:rPr>
              <w:t>Način dostave</w:t>
            </w:r>
            <w:r w:rsidRPr="006B31B0">
              <w:rPr>
                <w:rStyle w:val="Hiperveza"/>
                <w:rFonts w:eastAsia="Calibri"/>
                <w:noProof/>
                <w:spacing w:val="-1"/>
              </w:rPr>
              <w:t xml:space="preserve"> </w:t>
            </w:r>
            <w:r w:rsidRPr="006B31B0">
              <w:rPr>
                <w:rStyle w:val="Hiperveza"/>
                <w:rFonts w:eastAsia="Calibri"/>
                <w:noProof/>
              </w:rPr>
              <w:t>ponude</w:t>
            </w:r>
            <w:r>
              <w:rPr>
                <w:noProof/>
                <w:webHidden/>
              </w:rPr>
              <w:tab/>
            </w:r>
            <w:r>
              <w:rPr>
                <w:noProof/>
                <w:webHidden/>
              </w:rPr>
              <w:fldChar w:fldCharType="begin"/>
            </w:r>
            <w:r>
              <w:rPr>
                <w:noProof/>
                <w:webHidden/>
              </w:rPr>
              <w:instrText xml:space="preserve"> PAGEREF _Toc39478664 \h </w:instrText>
            </w:r>
            <w:r>
              <w:rPr>
                <w:noProof/>
                <w:webHidden/>
              </w:rPr>
            </w:r>
            <w:r>
              <w:rPr>
                <w:noProof/>
                <w:webHidden/>
              </w:rPr>
              <w:fldChar w:fldCharType="separate"/>
            </w:r>
            <w:r>
              <w:rPr>
                <w:noProof/>
                <w:webHidden/>
              </w:rPr>
              <w:t>11</w:t>
            </w:r>
            <w:r>
              <w:rPr>
                <w:noProof/>
                <w:webHidden/>
              </w:rPr>
              <w:fldChar w:fldCharType="end"/>
            </w:r>
          </w:hyperlink>
        </w:p>
        <w:p w14:paraId="202F1283" w14:textId="1B3ED917" w:rsidR="00593B80" w:rsidRDefault="00593B80">
          <w:pPr>
            <w:pStyle w:val="Sadraj3"/>
            <w:tabs>
              <w:tab w:val="left" w:pos="1100"/>
              <w:tab w:val="right" w:leader="dot" w:pos="9736"/>
            </w:tabs>
            <w:rPr>
              <w:rFonts w:asciiTheme="minorHAnsi" w:eastAsiaTheme="minorEastAsia" w:hAnsiTheme="minorHAnsi" w:cstheme="minorBidi"/>
              <w:noProof/>
              <w:sz w:val="22"/>
              <w:szCs w:val="22"/>
            </w:rPr>
          </w:pPr>
          <w:hyperlink w:anchor="_Toc39478665" w:history="1">
            <w:r w:rsidRPr="006B31B0">
              <w:rPr>
                <w:rStyle w:val="Hiperveza"/>
                <w:rFonts w:eastAsia="Calibri"/>
                <w:noProof/>
              </w:rPr>
              <w:t>6.4.</w:t>
            </w:r>
            <w:r>
              <w:rPr>
                <w:rFonts w:asciiTheme="minorHAnsi" w:eastAsiaTheme="minorEastAsia" w:hAnsiTheme="minorHAnsi" w:cstheme="minorBidi"/>
                <w:noProof/>
                <w:sz w:val="22"/>
                <w:szCs w:val="22"/>
              </w:rPr>
              <w:tab/>
            </w:r>
            <w:r w:rsidRPr="006B31B0">
              <w:rPr>
                <w:rStyle w:val="Hiperveza"/>
                <w:rFonts w:eastAsia="Calibri"/>
                <w:noProof/>
              </w:rPr>
              <w:t>Pregled i ocjena ponuda</w:t>
            </w:r>
            <w:r>
              <w:rPr>
                <w:noProof/>
                <w:webHidden/>
              </w:rPr>
              <w:tab/>
            </w:r>
            <w:r>
              <w:rPr>
                <w:noProof/>
                <w:webHidden/>
              </w:rPr>
              <w:fldChar w:fldCharType="begin"/>
            </w:r>
            <w:r>
              <w:rPr>
                <w:noProof/>
                <w:webHidden/>
              </w:rPr>
              <w:instrText xml:space="preserve"> PAGEREF _Toc39478665 \h </w:instrText>
            </w:r>
            <w:r>
              <w:rPr>
                <w:noProof/>
                <w:webHidden/>
              </w:rPr>
            </w:r>
            <w:r>
              <w:rPr>
                <w:noProof/>
                <w:webHidden/>
              </w:rPr>
              <w:fldChar w:fldCharType="separate"/>
            </w:r>
            <w:r>
              <w:rPr>
                <w:noProof/>
                <w:webHidden/>
              </w:rPr>
              <w:t>12</w:t>
            </w:r>
            <w:r>
              <w:rPr>
                <w:noProof/>
                <w:webHidden/>
              </w:rPr>
              <w:fldChar w:fldCharType="end"/>
            </w:r>
          </w:hyperlink>
        </w:p>
        <w:p w14:paraId="48E5F026" w14:textId="32385C68" w:rsidR="00593B80" w:rsidRDefault="00593B80">
          <w:pPr>
            <w:pStyle w:val="Sadraj3"/>
            <w:tabs>
              <w:tab w:val="left" w:pos="1100"/>
              <w:tab w:val="right" w:leader="dot" w:pos="9736"/>
            </w:tabs>
            <w:rPr>
              <w:rFonts w:asciiTheme="minorHAnsi" w:eastAsiaTheme="minorEastAsia" w:hAnsiTheme="minorHAnsi" w:cstheme="minorBidi"/>
              <w:noProof/>
              <w:sz w:val="22"/>
              <w:szCs w:val="22"/>
            </w:rPr>
          </w:pPr>
          <w:hyperlink w:anchor="_Toc39478666" w:history="1">
            <w:r w:rsidRPr="006B31B0">
              <w:rPr>
                <w:rStyle w:val="Hiperveza"/>
                <w:rFonts w:eastAsia="Calibri"/>
                <w:noProof/>
              </w:rPr>
              <w:t>6.5.</w:t>
            </w:r>
            <w:r>
              <w:rPr>
                <w:rFonts w:asciiTheme="minorHAnsi" w:eastAsiaTheme="minorEastAsia" w:hAnsiTheme="minorHAnsi" w:cstheme="minorBidi"/>
                <w:noProof/>
                <w:sz w:val="22"/>
                <w:szCs w:val="22"/>
              </w:rPr>
              <w:tab/>
            </w:r>
            <w:r w:rsidRPr="006B31B0">
              <w:rPr>
                <w:rStyle w:val="Hiperveza"/>
                <w:rFonts w:eastAsia="Calibri"/>
                <w:noProof/>
              </w:rPr>
              <w:t>Pojašnjenje i</w:t>
            </w:r>
            <w:r w:rsidRPr="006B31B0">
              <w:rPr>
                <w:rStyle w:val="Hiperveza"/>
                <w:rFonts w:eastAsia="Calibri"/>
                <w:noProof/>
                <w:spacing w:val="-5"/>
              </w:rPr>
              <w:t xml:space="preserve"> </w:t>
            </w:r>
            <w:r w:rsidRPr="006B31B0">
              <w:rPr>
                <w:rStyle w:val="Hiperveza"/>
                <w:rFonts w:eastAsia="Calibri"/>
                <w:noProof/>
              </w:rPr>
              <w:t>upotpunjavanje</w:t>
            </w:r>
            <w:r>
              <w:rPr>
                <w:noProof/>
                <w:webHidden/>
              </w:rPr>
              <w:tab/>
            </w:r>
            <w:r>
              <w:rPr>
                <w:noProof/>
                <w:webHidden/>
              </w:rPr>
              <w:fldChar w:fldCharType="begin"/>
            </w:r>
            <w:r>
              <w:rPr>
                <w:noProof/>
                <w:webHidden/>
              </w:rPr>
              <w:instrText xml:space="preserve"> PAGEREF _Toc39478666 \h </w:instrText>
            </w:r>
            <w:r>
              <w:rPr>
                <w:noProof/>
                <w:webHidden/>
              </w:rPr>
            </w:r>
            <w:r>
              <w:rPr>
                <w:noProof/>
                <w:webHidden/>
              </w:rPr>
              <w:fldChar w:fldCharType="separate"/>
            </w:r>
            <w:r>
              <w:rPr>
                <w:noProof/>
                <w:webHidden/>
              </w:rPr>
              <w:t>12</w:t>
            </w:r>
            <w:r>
              <w:rPr>
                <w:noProof/>
                <w:webHidden/>
              </w:rPr>
              <w:fldChar w:fldCharType="end"/>
            </w:r>
          </w:hyperlink>
        </w:p>
        <w:p w14:paraId="383AC35D" w14:textId="7E091ADB" w:rsidR="00593B80" w:rsidRDefault="00593B80">
          <w:pPr>
            <w:pStyle w:val="Sadraj3"/>
            <w:tabs>
              <w:tab w:val="left" w:pos="1100"/>
              <w:tab w:val="right" w:leader="dot" w:pos="9736"/>
            </w:tabs>
            <w:rPr>
              <w:rFonts w:asciiTheme="minorHAnsi" w:eastAsiaTheme="minorEastAsia" w:hAnsiTheme="minorHAnsi" w:cstheme="minorBidi"/>
              <w:noProof/>
              <w:sz w:val="22"/>
              <w:szCs w:val="22"/>
            </w:rPr>
          </w:pPr>
          <w:hyperlink w:anchor="_Toc39478667" w:history="1">
            <w:r w:rsidRPr="006B31B0">
              <w:rPr>
                <w:rStyle w:val="Hiperveza"/>
                <w:rFonts w:eastAsia="Calibri"/>
                <w:noProof/>
              </w:rPr>
              <w:t>6.6.</w:t>
            </w:r>
            <w:r>
              <w:rPr>
                <w:rFonts w:asciiTheme="minorHAnsi" w:eastAsiaTheme="minorEastAsia" w:hAnsiTheme="minorHAnsi" w:cstheme="minorBidi"/>
                <w:noProof/>
                <w:sz w:val="22"/>
                <w:szCs w:val="22"/>
              </w:rPr>
              <w:tab/>
            </w:r>
            <w:r w:rsidRPr="006B31B0">
              <w:rPr>
                <w:rStyle w:val="Hiperveza"/>
                <w:rFonts w:eastAsia="Calibri"/>
                <w:noProof/>
              </w:rPr>
              <w:t>Odluka o odabiru ili</w:t>
            </w:r>
            <w:r w:rsidRPr="006B31B0">
              <w:rPr>
                <w:rStyle w:val="Hiperveza"/>
                <w:rFonts w:eastAsia="Calibri"/>
                <w:noProof/>
                <w:spacing w:val="-3"/>
              </w:rPr>
              <w:t xml:space="preserve"> </w:t>
            </w:r>
            <w:r w:rsidRPr="006B31B0">
              <w:rPr>
                <w:rStyle w:val="Hiperveza"/>
                <w:rFonts w:eastAsia="Calibri"/>
                <w:noProof/>
              </w:rPr>
              <w:t>poništenju</w:t>
            </w:r>
            <w:r>
              <w:rPr>
                <w:noProof/>
                <w:webHidden/>
              </w:rPr>
              <w:tab/>
            </w:r>
            <w:r>
              <w:rPr>
                <w:noProof/>
                <w:webHidden/>
              </w:rPr>
              <w:fldChar w:fldCharType="begin"/>
            </w:r>
            <w:r>
              <w:rPr>
                <w:noProof/>
                <w:webHidden/>
              </w:rPr>
              <w:instrText xml:space="preserve"> PAGEREF _Toc39478667 \h </w:instrText>
            </w:r>
            <w:r>
              <w:rPr>
                <w:noProof/>
                <w:webHidden/>
              </w:rPr>
            </w:r>
            <w:r>
              <w:rPr>
                <w:noProof/>
                <w:webHidden/>
              </w:rPr>
              <w:fldChar w:fldCharType="separate"/>
            </w:r>
            <w:r>
              <w:rPr>
                <w:noProof/>
                <w:webHidden/>
              </w:rPr>
              <w:t>13</w:t>
            </w:r>
            <w:r>
              <w:rPr>
                <w:noProof/>
                <w:webHidden/>
              </w:rPr>
              <w:fldChar w:fldCharType="end"/>
            </w:r>
          </w:hyperlink>
        </w:p>
        <w:p w14:paraId="41658D4B" w14:textId="2E78B0B1" w:rsidR="00593B80" w:rsidRDefault="00593B80">
          <w:pPr>
            <w:pStyle w:val="Sadraj2"/>
            <w:tabs>
              <w:tab w:val="left" w:pos="778"/>
              <w:tab w:val="right" w:leader="dot" w:pos="9736"/>
            </w:tabs>
            <w:rPr>
              <w:rFonts w:asciiTheme="minorHAnsi" w:eastAsiaTheme="minorEastAsia" w:hAnsiTheme="minorHAnsi" w:cstheme="minorBidi"/>
              <w:noProof/>
              <w:sz w:val="22"/>
              <w:szCs w:val="22"/>
            </w:rPr>
          </w:pPr>
          <w:hyperlink w:anchor="_Toc39478668" w:history="1">
            <w:r w:rsidRPr="006B31B0">
              <w:rPr>
                <w:rStyle w:val="Hiperveza"/>
                <w:rFonts w:eastAsia="Calibri"/>
                <w:noProof/>
              </w:rPr>
              <w:t>7.</w:t>
            </w:r>
            <w:r>
              <w:rPr>
                <w:rFonts w:asciiTheme="minorHAnsi" w:eastAsiaTheme="minorEastAsia" w:hAnsiTheme="minorHAnsi" w:cstheme="minorBidi"/>
                <w:noProof/>
                <w:sz w:val="22"/>
                <w:szCs w:val="22"/>
              </w:rPr>
              <w:tab/>
            </w:r>
            <w:r w:rsidRPr="006B31B0">
              <w:rPr>
                <w:rStyle w:val="Hiperveza"/>
                <w:rFonts w:eastAsia="Calibri"/>
                <w:noProof/>
              </w:rPr>
              <w:t>ODREDBE KOJE SE ODNOSE NA</w:t>
            </w:r>
            <w:r w:rsidRPr="006B31B0">
              <w:rPr>
                <w:rStyle w:val="Hiperveza"/>
                <w:rFonts w:eastAsia="Calibri"/>
                <w:noProof/>
                <w:spacing w:val="-4"/>
              </w:rPr>
              <w:t xml:space="preserve"> </w:t>
            </w:r>
            <w:r w:rsidRPr="006B31B0">
              <w:rPr>
                <w:rStyle w:val="Hiperveza"/>
                <w:rFonts w:eastAsia="Calibri"/>
                <w:noProof/>
              </w:rPr>
              <w:t>PODIZVODITELJE</w:t>
            </w:r>
            <w:r>
              <w:rPr>
                <w:noProof/>
                <w:webHidden/>
              </w:rPr>
              <w:tab/>
            </w:r>
            <w:r>
              <w:rPr>
                <w:noProof/>
                <w:webHidden/>
              </w:rPr>
              <w:fldChar w:fldCharType="begin"/>
            </w:r>
            <w:r>
              <w:rPr>
                <w:noProof/>
                <w:webHidden/>
              </w:rPr>
              <w:instrText xml:space="preserve"> PAGEREF _Toc39478668 \h </w:instrText>
            </w:r>
            <w:r>
              <w:rPr>
                <w:noProof/>
                <w:webHidden/>
              </w:rPr>
            </w:r>
            <w:r>
              <w:rPr>
                <w:noProof/>
                <w:webHidden/>
              </w:rPr>
              <w:fldChar w:fldCharType="separate"/>
            </w:r>
            <w:r>
              <w:rPr>
                <w:noProof/>
                <w:webHidden/>
              </w:rPr>
              <w:t>15</w:t>
            </w:r>
            <w:r>
              <w:rPr>
                <w:noProof/>
                <w:webHidden/>
              </w:rPr>
              <w:fldChar w:fldCharType="end"/>
            </w:r>
          </w:hyperlink>
        </w:p>
        <w:p w14:paraId="6FEA4D29" w14:textId="445CAD01" w:rsidR="00593B80" w:rsidRDefault="00593B80">
          <w:pPr>
            <w:pStyle w:val="Sadraj2"/>
            <w:tabs>
              <w:tab w:val="left" w:pos="778"/>
              <w:tab w:val="right" w:leader="dot" w:pos="9736"/>
            </w:tabs>
            <w:rPr>
              <w:rFonts w:asciiTheme="minorHAnsi" w:eastAsiaTheme="minorEastAsia" w:hAnsiTheme="minorHAnsi" w:cstheme="minorBidi"/>
              <w:noProof/>
              <w:sz w:val="22"/>
              <w:szCs w:val="22"/>
            </w:rPr>
          </w:pPr>
          <w:hyperlink w:anchor="_Toc39478669" w:history="1">
            <w:r w:rsidRPr="006B31B0">
              <w:rPr>
                <w:rStyle w:val="Hiperveza"/>
                <w:rFonts w:eastAsia="Calibri"/>
                <w:noProof/>
              </w:rPr>
              <w:t>8.</w:t>
            </w:r>
            <w:r>
              <w:rPr>
                <w:rFonts w:asciiTheme="minorHAnsi" w:eastAsiaTheme="minorEastAsia" w:hAnsiTheme="minorHAnsi" w:cstheme="minorBidi"/>
                <w:noProof/>
                <w:sz w:val="22"/>
                <w:szCs w:val="22"/>
              </w:rPr>
              <w:tab/>
            </w:r>
            <w:r w:rsidRPr="006B31B0">
              <w:rPr>
                <w:rStyle w:val="Hiperveza"/>
                <w:rFonts w:eastAsia="Calibri"/>
                <w:noProof/>
              </w:rPr>
              <w:t>ROK, NAČIN I UVJETI PLAĆANJA</w:t>
            </w:r>
            <w:r>
              <w:rPr>
                <w:noProof/>
                <w:webHidden/>
              </w:rPr>
              <w:tab/>
            </w:r>
            <w:r>
              <w:rPr>
                <w:noProof/>
                <w:webHidden/>
              </w:rPr>
              <w:fldChar w:fldCharType="begin"/>
            </w:r>
            <w:r>
              <w:rPr>
                <w:noProof/>
                <w:webHidden/>
              </w:rPr>
              <w:instrText xml:space="preserve"> PAGEREF _Toc39478669 \h </w:instrText>
            </w:r>
            <w:r>
              <w:rPr>
                <w:noProof/>
                <w:webHidden/>
              </w:rPr>
            </w:r>
            <w:r>
              <w:rPr>
                <w:noProof/>
                <w:webHidden/>
              </w:rPr>
              <w:fldChar w:fldCharType="separate"/>
            </w:r>
            <w:r>
              <w:rPr>
                <w:noProof/>
                <w:webHidden/>
              </w:rPr>
              <w:t>15</w:t>
            </w:r>
            <w:r>
              <w:rPr>
                <w:noProof/>
                <w:webHidden/>
              </w:rPr>
              <w:fldChar w:fldCharType="end"/>
            </w:r>
          </w:hyperlink>
        </w:p>
        <w:p w14:paraId="0A9F12B6" w14:textId="21E9560F" w:rsidR="00593B80" w:rsidRDefault="00593B80">
          <w:pPr>
            <w:pStyle w:val="Sadraj2"/>
            <w:tabs>
              <w:tab w:val="left" w:pos="778"/>
              <w:tab w:val="right" w:leader="dot" w:pos="9736"/>
            </w:tabs>
            <w:rPr>
              <w:rFonts w:asciiTheme="minorHAnsi" w:eastAsiaTheme="minorEastAsia" w:hAnsiTheme="minorHAnsi" w:cstheme="minorBidi"/>
              <w:noProof/>
              <w:sz w:val="22"/>
              <w:szCs w:val="22"/>
            </w:rPr>
          </w:pPr>
          <w:hyperlink w:anchor="_Toc39478670" w:history="1">
            <w:r w:rsidRPr="006B31B0">
              <w:rPr>
                <w:rStyle w:val="Hiperveza"/>
                <w:rFonts w:eastAsia="Calibri"/>
                <w:noProof/>
              </w:rPr>
              <w:t>9.</w:t>
            </w:r>
            <w:r>
              <w:rPr>
                <w:rFonts w:asciiTheme="minorHAnsi" w:eastAsiaTheme="minorEastAsia" w:hAnsiTheme="minorHAnsi" w:cstheme="minorBidi"/>
                <w:noProof/>
                <w:sz w:val="22"/>
                <w:szCs w:val="22"/>
              </w:rPr>
              <w:tab/>
            </w:r>
            <w:r w:rsidRPr="006B31B0">
              <w:rPr>
                <w:rStyle w:val="Hiperveza"/>
                <w:rFonts w:eastAsia="Calibri"/>
                <w:noProof/>
              </w:rPr>
              <w:t>PREDSTAVKE</w:t>
            </w:r>
            <w:r>
              <w:rPr>
                <w:noProof/>
                <w:webHidden/>
              </w:rPr>
              <w:tab/>
            </w:r>
            <w:r>
              <w:rPr>
                <w:noProof/>
                <w:webHidden/>
              </w:rPr>
              <w:fldChar w:fldCharType="begin"/>
            </w:r>
            <w:r>
              <w:rPr>
                <w:noProof/>
                <w:webHidden/>
              </w:rPr>
              <w:instrText xml:space="preserve"> PAGEREF _Toc39478670 \h </w:instrText>
            </w:r>
            <w:r>
              <w:rPr>
                <w:noProof/>
                <w:webHidden/>
              </w:rPr>
            </w:r>
            <w:r>
              <w:rPr>
                <w:noProof/>
                <w:webHidden/>
              </w:rPr>
              <w:fldChar w:fldCharType="separate"/>
            </w:r>
            <w:r>
              <w:rPr>
                <w:noProof/>
                <w:webHidden/>
              </w:rPr>
              <w:t>15</w:t>
            </w:r>
            <w:r>
              <w:rPr>
                <w:noProof/>
                <w:webHidden/>
              </w:rPr>
              <w:fldChar w:fldCharType="end"/>
            </w:r>
          </w:hyperlink>
        </w:p>
        <w:p w14:paraId="139D8A7D" w14:textId="0F991651" w:rsidR="00593B80" w:rsidRDefault="00593B80">
          <w:pPr>
            <w:pStyle w:val="Sadraj2"/>
            <w:tabs>
              <w:tab w:val="left" w:pos="778"/>
              <w:tab w:val="right" w:leader="dot" w:pos="9736"/>
            </w:tabs>
            <w:rPr>
              <w:rFonts w:asciiTheme="minorHAnsi" w:eastAsiaTheme="minorEastAsia" w:hAnsiTheme="minorHAnsi" w:cstheme="minorBidi"/>
              <w:noProof/>
              <w:sz w:val="22"/>
              <w:szCs w:val="22"/>
            </w:rPr>
          </w:pPr>
          <w:hyperlink w:anchor="_Toc39478671" w:history="1">
            <w:r w:rsidRPr="006B31B0">
              <w:rPr>
                <w:rStyle w:val="Hiperveza"/>
                <w:rFonts w:eastAsia="Calibri"/>
                <w:noProof/>
              </w:rPr>
              <w:t>10.</w:t>
            </w:r>
            <w:r>
              <w:rPr>
                <w:rFonts w:asciiTheme="minorHAnsi" w:eastAsiaTheme="minorEastAsia" w:hAnsiTheme="minorHAnsi" w:cstheme="minorBidi"/>
                <w:noProof/>
                <w:sz w:val="22"/>
                <w:szCs w:val="22"/>
              </w:rPr>
              <w:tab/>
            </w:r>
            <w:r w:rsidRPr="006B31B0">
              <w:rPr>
                <w:rStyle w:val="Hiperveza"/>
                <w:rFonts w:eastAsia="Calibri"/>
                <w:noProof/>
              </w:rPr>
              <w:t>VRSTA, SREDSTVO I UVJETI JAMSTVA</w:t>
            </w:r>
            <w:r>
              <w:rPr>
                <w:noProof/>
                <w:webHidden/>
              </w:rPr>
              <w:tab/>
            </w:r>
            <w:r>
              <w:rPr>
                <w:noProof/>
                <w:webHidden/>
              </w:rPr>
              <w:fldChar w:fldCharType="begin"/>
            </w:r>
            <w:r>
              <w:rPr>
                <w:noProof/>
                <w:webHidden/>
              </w:rPr>
              <w:instrText xml:space="preserve"> PAGEREF _Toc39478671 \h </w:instrText>
            </w:r>
            <w:r>
              <w:rPr>
                <w:noProof/>
                <w:webHidden/>
              </w:rPr>
            </w:r>
            <w:r>
              <w:rPr>
                <w:noProof/>
                <w:webHidden/>
              </w:rPr>
              <w:fldChar w:fldCharType="separate"/>
            </w:r>
            <w:r>
              <w:rPr>
                <w:noProof/>
                <w:webHidden/>
              </w:rPr>
              <w:t>16</w:t>
            </w:r>
            <w:r>
              <w:rPr>
                <w:noProof/>
                <w:webHidden/>
              </w:rPr>
              <w:fldChar w:fldCharType="end"/>
            </w:r>
          </w:hyperlink>
        </w:p>
        <w:p w14:paraId="1DD6A3FF" w14:textId="43148E9E" w:rsidR="00593B80" w:rsidRDefault="00593B80">
          <w:pPr>
            <w:pStyle w:val="Sadraj2"/>
            <w:tabs>
              <w:tab w:val="left" w:pos="778"/>
              <w:tab w:val="right" w:leader="dot" w:pos="9736"/>
            </w:tabs>
            <w:rPr>
              <w:rFonts w:asciiTheme="minorHAnsi" w:eastAsiaTheme="minorEastAsia" w:hAnsiTheme="minorHAnsi" w:cstheme="minorBidi"/>
              <w:noProof/>
              <w:sz w:val="22"/>
              <w:szCs w:val="22"/>
            </w:rPr>
          </w:pPr>
          <w:hyperlink w:anchor="_Toc39478672" w:history="1">
            <w:r w:rsidRPr="006B31B0">
              <w:rPr>
                <w:rStyle w:val="Hiperveza"/>
                <w:rFonts w:eastAsia="Calibri"/>
                <w:noProof/>
              </w:rPr>
              <w:t>11.</w:t>
            </w:r>
            <w:r>
              <w:rPr>
                <w:rFonts w:asciiTheme="minorHAnsi" w:eastAsiaTheme="minorEastAsia" w:hAnsiTheme="minorHAnsi" w:cstheme="minorBidi"/>
                <w:noProof/>
                <w:sz w:val="22"/>
                <w:szCs w:val="22"/>
              </w:rPr>
              <w:tab/>
            </w:r>
            <w:r w:rsidRPr="006B31B0">
              <w:rPr>
                <w:rStyle w:val="Hiperveza"/>
                <w:rFonts w:eastAsia="Calibri"/>
                <w:noProof/>
              </w:rPr>
              <w:t>PRILOZI:</w:t>
            </w:r>
            <w:r>
              <w:rPr>
                <w:noProof/>
                <w:webHidden/>
              </w:rPr>
              <w:tab/>
            </w:r>
            <w:r>
              <w:rPr>
                <w:noProof/>
                <w:webHidden/>
              </w:rPr>
              <w:fldChar w:fldCharType="begin"/>
            </w:r>
            <w:r>
              <w:rPr>
                <w:noProof/>
                <w:webHidden/>
              </w:rPr>
              <w:instrText xml:space="preserve"> PAGEREF _Toc39478672 \h </w:instrText>
            </w:r>
            <w:r>
              <w:rPr>
                <w:noProof/>
                <w:webHidden/>
              </w:rPr>
            </w:r>
            <w:r>
              <w:rPr>
                <w:noProof/>
                <w:webHidden/>
              </w:rPr>
              <w:fldChar w:fldCharType="separate"/>
            </w:r>
            <w:r>
              <w:rPr>
                <w:noProof/>
                <w:webHidden/>
              </w:rPr>
              <w:t>17</w:t>
            </w:r>
            <w:r>
              <w:rPr>
                <w:noProof/>
                <w:webHidden/>
              </w:rPr>
              <w:fldChar w:fldCharType="end"/>
            </w:r>
          </w:hyperlink>
        </w:p>
        <w:p w14:paraId="43ACF2AC" w14:textId="4E5E2528" w:rsidR="007165D2" w:rsidRDefault="007165D2" w:rsidP="007165D2">
          <w:r>
            <w:rPr>
              <w:b/>
              <w:bCs/>
              <w:noProof/>
            </w:rPr>
            <w:fldChar w:fldCharType="end"/>
          </w:r>
        </w:p>
      </w:sdtContent>
    </w:sdt>
    <w:p w14:paraId="39F531B7" w14:textId="77777777" w:rsidR="007165D2" w:rsidRDefault="007165D2" w:rsidP="007165D2">
      <w:pPr>
        <w:rPr>
          <w:color w:val="000000" w:themeColor="text1"/>
        </w:rPr>
      </w:pPr>
    </w:p>
    <w:p w14:paraId="099279AC" w14:textId="77777777" w:rsidR="00212C65" w:rsidRPr="00212C65" w:rsidRDefault="00212C65" w:rsidP="00212C65"/>
    <w:p w14:paraId="1AA5F9FE" w14:textId="77777777" w:rsidR="00212C65" w:rsidRPr="00212C65" w:rsidRDefault="00212C65" w:rsidP="00212C65"/>
    <w:p w14:paraId="43F0D58F" w14:textId="77777777" w:rsidR="00212C65" w:rsidRPr="00212C65" w:rsidRDefault="00212C65" w:rsidP="00212C65"/>
    <w:p w14:paraId="1AACBFA6" w14:textId="77777777" w:rsidR="00212C65" w:rsidRPr="00212C65" w:rsidRDefault="00212C65" w:rsidP="00212C65"/>
    <w:p w14:paraId="079E6474" w14:textId="77777777" w:rsidR="00212C65" w:rsidRPr="00212C65" w:rsidRDefault="00212C65" w:rsidP="00212C65"/>
    <w:p w14:paraId="7207B396" w14:textId="77777777" w:rsidR="00212C65" w:rsidRPr="00212C65" w:rsidRDefault="00212C65" w:rsidP="00212C65"/>
    <w:p w14:paraId="7EA7236D" w14:textId="77777777" w:rsidR="00212C65" w:rsidRPr="00212C65" w:rsidRDefault="00212C65" w:rsidP="00212C65"/>
    <w:p w14:paraId="4188D165" w14:textId="77777777" w:rsidR="00212C65" w:rsidRPr="00212C65" w:rsidRDefault="00212C65" w:rsidP="00212C65"/>
    <w:p w14:paraId="035B41D7" w14:textId="77777777" w:rsidR="00212C65" w:rsidRPr="00212C65" w:rsidRDefault="00212C65" w:rsidP="00212C65"/>
    <w:p w14:paraId="232AEE22" w14:textId="77777777" w:rsidR="00212C65" w:rsidRPr="00212C65" w:rsidRDefault="00212C65" w:rsidP="00212C65"/>
    <w:p w14:paraId="7A09FBD1" w14:textId="77777777" w:rsidR="00212C65" w:rsidRPr="00212C65" w:rsidRDefault="00212C65" w:rsidP="00212C65"/>
    <w:p w14:paraId="01157C6A" w14:textId="77777777" w:rsidR="00212C65" w:rsidRPr="00212C65" w:rsidRDefault="00212C65" w:rsidP="00212C65"/>
    <w:p w14:paraId="6E08C79D" w14:textId="77777777" w:rsidR="00212C65" w:rsidRPr="00212C65" w:rsidRDefault="00212C65" w:rsidP="00212C65"/>
    <w:p w14:paraId="39363269" w14:textId="6E861F96" w:rsidR="00212C65" w:rsidRDefault="00212C65" w:rsidP="00212C65">
      <w:pPr>
        <w:tabs>
          <w:tab w:val="left" w:pos="2692"/>
        </w:tabs>
        <w:rPr>
          <w:color w:val="000000" w:themeColor="text1"/>
        </w:rPr>
      </w:pPr>
      <w:r>
        <w:rPr>
          <w:color w:val="000000" w:themeColor="text1"/>
        </w:rPr>
        <w:tab/>
      </w:r>
    </w:p>
    <w:p w14:paraId="5CE687C6" w14:textId="6F38BBB6" w:rsidR="00212C65" w:rsidRPr="00212C65" w:rsidRDefault="00212C65" w:rsidP="00212C65">
      <w:pPr>
        <w:tabs>
          <w:tab w:val="left" w:pos="2692"/>
        </w:tabs>
        <w:sectPr w:rsidR="00212C65" w:rsidRPr="00212C65" w:rsidSect="006857E4">
          <w:pgSz w:w="11906" w:h="16838"/>
          <w:pgMar w:top="1440" w:right="1080" w:bottom="1440" w:left="1080" w:header="720" w:footer="0" w:gutter="0"/>
          <w:cols w:space="720"/>
          <w:docGrid w:linePitch="360"/>
        </w:sectPr>
      </w:pPr>
      <w:r>
        <w:tab/>
      </w:r>
    </w:p>
    <w:p w14:paraId="12F3A839" w14:textId="77777777" w:rsidR="007165D2" w:rsidRDefault="007165D2" w:rsidP="007165D2">
      <w:pPr>
        <w:rPr>
          <w:color w:val="000000" w:themeColor="text1"/>
        </w:rPr>
      </w:pPr>
    </w:p>
    <w:p w14:paraId="28895EC3" w14:textId="4740F2C3" w:rsidR="007165D2" w:rsidRPr="002C2B9D" w:rsidRDefault="007165D2" w:rsidP="00E831DE">
      <w:pPr>
        <w:pStyle w:val="Naslov2"/>
        <w:numPr>
          <w:ilvl w:val="0"/>
          <w:numId w:val="33"/>
        </w:numPr>
      </w:pPr>
      <w:bookmarkStart w:id="0" w:name="_Toc510175944"/>
      <w:bookmarkStart w:id="1" w:name="_Toc39478633"/>
      <w:r w:rsidRPr="002C2B9D">
        <w:t>OPĆI PODACI</w:t>
      </w:r>
      <w:bookmarkEnd w:id="0"/>
      <w:bookmarkEnd w:id="1"/>
    </w:p>
    <w:p w14:paraId="39052054" w14:textId="77777777" w:rsidR="007165D2" w:rsidRPr="005F3120" w:rsidRDefault="007165D2" w:rsidP="007165D2">
      <w:pPr>
        <w:pStyle w:val="Tijeloteksta"/>
        <w:spacing w:before="7"/>
        <w:ind w:left="0" w:right="-46"/>
        <w:jc w:val="both"/>
        <w:rPr>
          <w:rFonts w:asciiTheme="minorHAnsi" w:hAnsiTheme="minorHAnsi"/>
          <w:b/>
          <w:lang w:val="hr-HR"/>
        </w:rPr>
      </w:pPr>
    </w:p>
    <w:p w14:paraId="14B606EB" w14:textId="54358F13" w:rsidR="007165D2" w:rsidRPr="009824F7" w:rsidRDefault="007165D2" w:rsidP="00E831DE">
      <w:pPr>
        <w:pStyle w:val="Naslov3"/>
        <w:numPr>
          <w:ilvl w:val="1"/>
          <w:numId w:val="33"/>
        </w:numPr>
      </w:pPr>
      <w:bookmarkStart w:id="2" w:name="_bookmark1"/>
      <w:bookmarkStart w:id="3" w:name="_Toc510175945"/>
      <w:bookmarkStart w:id="4" w:name="_Toc39478634"/>
      <w:bookmarkEnd w:id="2"/>
      <w:r w:rsidRPr="009824F7">
        <w:t>Podaci o Naručitelju</w:t>
      </w:r>
      <w:r w:rsidRPr="009824F7">
        <w:rPr>
          <w:spacing w:val="-1"/>
        </w:rPr>
        <w:t xml:space="preserve"> </w:t>
      </w:r>
      <w:r w:rsidRPr="009824F7">
        <w:t>(NOJN)</w:t>
      </w:r>
      <w:bookmarkEnd w:id="3"/>
      <w:bookmarkEnd w:id="4"/>
    </w:p>
    <w:p w14:paraId="26341507" w14:textId="77777777" w:rsidR="007165D2" w:rsidRDefault="007165D2" w:rsidP="007165D2">
      <w:pPr>
        <w:ind w:left="142"/>
      </w:pPr>
      <w:bookmarkStart w:id="5" w:name="_bookmark2"/>
      <w:bookmarkStart w:id="6" w:name="_Toc510175946"/>
      <w:bookmarkEnd w:id="5"/>
    </w:p>
    <w:p w14:paraId="2955DC80" w14:textId="4C16C762" w:rsidR="006857E4" w:rsidRPr="00550765" w:rsidRDefault="006857E4" w:rsidP="001E3A31">
      <w:pPr>
        <w:rPr>
          <w:bCs/>
        </w:rPr>
      </w:pPr>
      <w:bookmarkStart w:id="7" w:name="_Hlk529262373"/>
      <w:r w:rsidRPr="00550765">
        <w:t>Naziv i sjedište Naručitelja</w:t>
      </w:r>
      <w:r w:rsidRPr="00550765">
        <w:rPr>
          <w:i/>
          <w:iCs/>
        </w:rPr>
        <w:t>:</w:t>
      </w:r>
      <w:r w:rsidRPr="00550765">
        <w:t xml:space="preserve"> </w:t>
      </w:r>
      <w:bookmarkStart w:id="8" w:name="_Hlk529262474"/>
      <w:r w:rsidR="001E3A31" w:rsidRPr="00550765">
        <w:rPr>
          <w:bCs/>
        </w:rPr>
        <w:t xml:space="preserve">UDRUGA ALBANACA BRANITELJA HRVATSKE U DOMOVINSKOM RATU, Draškovićeva 25, 10000 </w:t>
      </w:r>
    </w:p>
    <w:p w14:paraId="5DF8F53D" w14:textId="253D936D" w:rsidR="006857E4" w:rsidRPr="000C4BA2" w:rsidRDefault="006857E4" w:rsidP="006857E4">
      <w:r w:rsidRPr="000C4BA2">
        <w:t xml:space="preserve">OIB: </w:t>
      </w:r>
      <w:bookmarkEnd w:id="7"/>
      <w:bookmarkEnd w:id="8"/>
      <w:r w:rsidR="001E3A31" w:rsidRPr="001E3A31">
        <w:t>32556049576</w:t>
      </w:r>
      <w:r w:rsidRPr="001E3A31">
        <w:tab/>
      </w:r>
    </w:p>
    <w:p w14:paraId="15E696E0" w14:textId="566E87AE" w:rsidR="006857E4" w:rsidRPr="000C4BA2" w:rsidRDefault="006857E4" w:rsidP="006857E4">
      <w:pPr>
        <w:rPr>
          <w:color w:val="FF0000"/>
          <w:lang w:val="de-DE"/>
        </w:rPr>
      </w:pPr>
      <w:r w:rsidRPr="000C4BA2">
        <w:t xml:space="preserve">Adresa elektroničke pošte: </w:t>
      </w:r>
      <w:hyperlink r:id="rId9" w:history="1">
        <w:r w:rsidR="00C57BB8" w:rsidRPr="00D75299">
          <w:rPr>
            <w:rStyle w:val="Hiperveza"/>
            <w:lang w:val="de-DE"/>
          </w:rPr>
          <w:t>uabhdr@gmail.com</w:t>
        </w:r>
      </w:hyperlink>
      <w:r w:rsidR="00C57BB8">
        <w:rPr>
          <w:lang w:val="de-DE"/>
        </w:rPr>
        <w:t xml:space="preserve"> </w:t>
      </w:r>
    </w:p>
    <w:p w14:paraId="58C38EDD" w14:textId="77777777" w:rsidR="00033597" w:rsidRDefault="00033597" w:rsidP="006857E4">
      <w:pPr>
        <w:rPr>
          <w:lang w:val="de-DE"/>
        </w:rPr>
      </w:pPr>
    </w:p>
    <w:p w14:paraId="0DF4FDAD" w14:textId="6A10F471" w:rsidR="007165D2" w:rsidRPr="00A25727" w:rsidRDefault="007165D2" w:rsidP="00E831DE">
      <w:pPr>
        <w:pStyle w:val="Naslov3"/>
        <w:numPr>
          <w:ilvl w:val="1"/>
          <w:numId w:val="33"/>
        </w:numPr>
      </w:pPr>
      <w:bookmarkStart w:id="9" w:name="_Toc39478635"/>
      <w:r w:rsidRPr="00A25727">
        <w:t>Podaci o osobi zaduženoj za komunikaciju s</w:t>
      </w:r>
      <w:r w:rsidRPr="00A25727">
        <w:rPr>
          <w:spacing w:val="-6"/>
        </w:rPr>
        <w:t xml:space="preserve"> </w:t>
      </w:r>
      <w:r w:rsidRPr="00A25727">
        <w:t>ponuditeljima</w:t>
      </w:r>
      <w:bookmarkEnd w:id="6"/>
      <w:bookmarkEnd w:id="9"/>
    </w:p>
    <w:p w14:paraId="0AB47D90" w14:textId="77777777" w:rsidR="007165D2" w:rsidRDefault="007165D2" w:rsidP="007165D2">
      <w:pPr>
        <w:pStyle w:val="Tijeloteksta"/>
        <w:spacing w:before="23"/>
        <w:ind w:right="-46"/>
        <w:jc w:val="both"/>
        <w:rPr>
          <w:rFonts w:asciiTheme="minorHAnsi" w:hAnsiTheme="minorHAnsi"/>
          <w:lang w:val="hr-HR"/>
        </w:rPr>
      </w:pPr>
    </w:p>
    <w:p w14:paraId="60FF8688" w14:textId="02D82531" w:rsidR="006857E4" w:rsidRDefault="006857E4" w:rsidP="006857E4">
      <w:r w:rsidRPr="00FD6FBD">
        <w:t>Sve obavijesti u svezi ovog postupka javn</w:t>
      </w:r>
      <w:r w:rsidR="001F2118">
        <w:t>og nadmetanja</w:t>
      </w:r>
      <w:r w:rsidRPr="00FD6FBD">
        <w:t xml:space="preserve"> mogu se dobiti svakog radnog dana</w:t>
      </w:r>
      <w:r w:rsidR="001F2118">
        <w:t xml:space="preserve">, najkasnije 3 dana </w:t>
      </w:r>
      <w:r w:rsidRPr="00FD6FBD">
        <w:t xml:space="preserve"> do </w:t>
      </w:r>
      <w:r w:rsidR="001F2118">
        <w:t xml:space="preserve">isteka </w:t>
      </w:r>
      <w:r w:rsidRPr="00FD6FBD">
        <w:t>roka za dostavu ponuda, od osobe za komunikaciju s gospodarskim subjektima:</w:t>
      </w:r>
    </w:p>
    <w:p w14:paraId="391770E4" w14:textId="77777777" w:rsidR="00033597" w:rsidRPr="00FD6FBD" w:rsidRDefault="00033597" w:rsidP="006857E4"/>
    <w:p w14:paraId="45D8FE86" w14:textId="1E945520" w:rsidR="006857E4" w:rsidRPr="001E3A31" w:rsidRDefault="006857E4" w:rsidP="006857E4">
      <w:bookmarkStart w:id="10" w:name="_Hlk529262448"/>
      <w:r w:rsidRPr="000C4BA2">
        <w:t>Ime i prezime</w:t>
      </w:r>
      <w:r w:rsidRPr="001E3A31">
        <w:t xml:space="preserve">: </w:t>
      </w:r>
      <w:bookmarkStart w:id="11" w:name="_Hlk508719631"/>
      <w:proofErr w:type="spellStart"/>
      <w:r w:rsidR="001E3A31" w:rsidRPr="001E3A31">
        <w:t>Pal</w:t>
      </w:r>
      <w:proofErr w:type="spellEnd"/>
      <w:r w:rsidR="001E3A31" w:rsidRPr="001E3A31">
        <w:t xml:space="preserve"> </w:t>
      </w:r>
      <w:proofErr w:type="spellStart"/>
      <w:r w:rsidR="001E3A31" w:rsidRPr="001E3A31">
        <w:t>Lum</w:t>
      </w:r>
      <w:r w:rsidR="00BA6C9D">
        <w:t>e</w:t>
      </w:r>
      <w:r w:rsidR="001E3A31" w:rsidRPr="001E3A31">
        <w:t>zi</w:t>
      </w:r>
      <w:proofErr w:type="spellEnd"/>
      <w:r w:rsidR="00C06C1A" w:rsidRPr="001E3A31">
        <w:t xml:space="preserve"> </w:t>
      </w:r>
      <w:r w:rsidRPr="001E3A31">
        <w:t>-</w:t>
      </w:r>
      <w:r w:rsidR="002B5E30">
        <w:t xml:space="preserve"> </w:t>
      </w:r>
      <w:r w:rsidRPr="001E3A31">
        <w:t>voditelj projekta</w:t>
      </w:r>
    </w:p>
    <w:bookmarkEnd w:id="10"/>
    <w:bookmarkEnd w:id="11"/>
    <w:p w14:paraId="0C34BB9B" w14:textId="245125FD" w:rsidR="007165D2" w:rsidRDefault="006857E4" w:rsidP="008668CD">
      <w:pPr>
        <w:rPr>
          <w:lang w:val="de-DE"/>
        </w:rPr>
      </w:pPr>
      <w:r w:rsidRPr="000C4BA2">
        <w:t xml:space="preserve">Adresa elektroničke pošte: </w:t>
      </w:r>
      <w:bookmarkStart w:id="12" w:name="_Hlk34657380"/>
      <w:r w:rsidR="00C57BB8">
        <w:rPr>
          <w:lang w:val="de-DE"/>
        </w:rPr>
        <w:fldChar w:fldCharType="begin"/>
      </w:r>
      <w:r w:rsidR="00C57BB8">
        <w:rPr>
          <w:lang w:val="de-DE"/>
        </w:rPr>
        <w:instrText xml:space="preserve"> HYPERLINK "mailto:</w:instrText>
      </w:r>
      <w:r w:rsidR="00C57BB8" w:rsidRPr="001E3A31">
        <w:rPr>
          <w:lang w:val="de-DE"/>
        </w:rPr>
        <w:instrText>uabhdr@gmail.com</w:instrText>
      </w:r>
      <w:r w:rsidR="00C57BB8">
        <w:rPr>
          <w:lang w:val="de-DE"/>
        </w:rPr>
        <w:instrText xml:space="preserve">" </w:instrText>
      </w:r>
      <w:r w:rsidR="00C57BB8">
        <w:rPr>
          <w:lang w:val="de-DE"/>
        </w:rPr>
        <w:fldChar w:fldCharType="separate"/>
      </w:r>
      <w:r w:rsidR="00C57BB8" w:rsidRPr="00D75299">
        <w:rPr>
          <w:rStyle w:val="Hiperveza"/>
          <w:lang w:val="de-DE"/>
        </w:rPr>
        <w:t>uabhdr@gmail.com</w:t>
      </w:r>
      <w:r w:rsidR="00C57BB8">
        <w:rPr>
          <w:lang w:val="de-DE"/>
        </w:rPr>
        <w:fldChar w:fldCharType="end"/>
      </w:r>
    </w:p>
    <w:p w14:paraId="1ACB4319" w14:textId="6C14124B" w:rsidR="00C57BB8" w:rsidRDefault="00C57BB8" w:rsidP="008668CD">
      <w:pPr>
        <w:rPr>
          <w:lang w:val="de-DE"/>
        </w:rPr>
      </w:pPr>
    </w:p>
    <w:p w14:paraId="590EB17E" w14:textId="73D625AB" w:rsidR="00C57BB8" w:rsidRPr="00FA2C9B" w:rsidRDefault="00C57BB8" w:rsidP="008668CD">
      <w:pPr>
        <w:rPr>
          <w:color w:val="FF0000"/>
          <w:lang w:val="de-DE"/>
        </w:rPr>
      </w:pPr>
      <w:r>
        <w:rPr>
          <w:lang w:val="de-DE"/>
        </w:rPr>
        <w:t>Napomena: Komunikacija se provodi isključivo putem e-pošte.</w:t>
      </w:r>
    </w:p>
    <w:p w14:paraId="7BDD3E4C" w14:textId="77777777" w:rsidR="00033597" w:rsidRPr="00166EA1" w:rsidRDefault="00033597" w:rsidP="008668CD">
      <w:pPr>
        <w:rPr>
          <w:rFonts w:asciiTheme="minorHAnsi" w:hAnsiTheme="minorHAnsi"/>
          <w:lang w:val="de-DE"/>
        </w:rPr>
      </w:pPr>
    </w:p>
    <w:p w14:paraId="1329247B" w14:textId="0E1D98CD" w:rsidR="00033597" w:rsidRDefault="007165D2" w:rsidP="00E831DE">
      <w:pPr>
        <w:pStyle w:val="Naslov3"/>
        <w:numPr>
          <w:ilvl w:val="1"/>
          <w:numId w:val="33"/>
        </w:numPr>
      </w:pPr>
      <w:bookmarkStart w:id="13" w:name="_TOC_250000"/>
      <w:bookmarkStart w:id="14" w:name="_Toc510175947"/>
      <w:bookmarkStart w:id="15" w:name="_Toc39478636"/>
      <w:bookmarkEnd w:id="12"/>
      <w:r w:rsidRPr="009824F7">
        <w:t>Evidencijski broj</w:t>
      </w:r>
      <w:r w:rsidRPr="009824F7">
        <w:rPr>
          <w:spacing w:val="-2"/>
        </w:rPr>
        <w:t xml:space="preserve"> </w:t>
      </w:r>
      <w:bookmarkEnd w:id="13"/>
      <w:r w:rsidRPr="009824F7">
        <w:t>nabave</w:t>
      </w:r>
      <w:bookmarkEnd w:id="14"/>
      <w:bookmarkEnd w:id="15"/>
    </w:p>
    <w:p w14:paraId="5ECCE732" w14:textId="77777777" w:rsidR="00033597" w:rsidRPr="00033597" w:rsidRDefault="00033597" w:rsidP="00033597"/>
    <w:p w14:paraId="55B372FE" w14:textId="6AA861BF" w:rsidR="007165D2" w:rsidRPr="005F3120" w:rsidRDefault="007165D2" w:rsidP="006857E4">
      <w:pPr>
        <w:pStyle w:val="Tijeloteksta"/>
        <w:spacing w:before="24"/>
        <w:ind w:left="0" w:right="-46"/>
        <w:jc w:val="both"/>
        <w:rPr>
          <w:rFonts w:asciiTheme="minorHAnsi" w:hAnsiTheme="minorHAnsi"/>
          <w:lang w:val="hr-HR"/>
        </w:rPr>
      </w:pPr>
      <w:r w:rsidRPr="005F3120">
        <w:rPr>
          <w:rFonts w:asciiTheme="minorHAnsi" w:hAnsiTheme="minorHAnsi"/>
          <w:lang w:val="hr-HR"/>
        </w:rPr>
        <w:t>Evidencijski broj nabave</w:t>
      </w:r>
      <w:r w:rsidRPr="009C1E78">
        <w:rPr>
          <w:rFonts w:asciiTheme="minorHAnsi" w:hAnsiTheme="minorHAnsi"/>
          <w:lang w:val="hr-HR"/>
        </w:rPr>
        <w:t xml:space="preserve">: </w:t>
      </w:r>
      <w:r w:rsidR="00033597" w:rsidRPr="00033597">
        <w:rPr>
          <w:rFonts w:asciiTheme="minorHAnsi" w:hAnsiTheme="minorHAnsi"/>
          <w:lang w:val="hr-HR"/>
        </w:rPr>
        <w:t>UP. 02.2.2.10.0035 – 1</w:t>
      </w:r>
    </w:p>
    <w:p w14:paraId="604F517D" w14:textId="77777777" w:rsidR="007165D2" w:rsidRPr="005F3120" w:rsidRDefault="007165D2" w:rsidP="007165D2">
      <w:pPr>
        <w:pStyle w:val="Tijeloteksta"/>
        <w:spacing w:before="4"/>
        <w:ind w:left="0" w:right="-46"/>
        <w:jc w:val="both"/>
        <w:rPr>
          <w:rFonts w:asciiTheme="minorHAnsi" w:hAnsiTheme="minorHAnsi"/>
          <w:lang w:val="hr-HR"/>
        </w:rPr>
      </w:pPr>
    </w:p>
    <w:p w14:paraId="5DF612BB" w14:textId="4F3ACE44" w:rsidR="007165D2" w:rsidRDefault="007165D2" w:rsidP="00E831DE">
      <w:pPr>
        <w:pStyle w:val="Naslov3"/>
        <w:numPr>
          <w:ilvl w:val="1"/>
          <w:numId w:val="33"/>
        </w:numPr>
      </w:pPr>
      <w:bookmarkStart w:id="16" w:name="_bookmark3"/>
      <w:bookmarkStart w:id="17" w:name="_Toc510175948"/>
      <w:bookmarkStart w:id="18" w:name="_Toc39478637"/>
      <w:bookmarkEnd w:id="16"/>
      <w:r w:rsidRPr="009824F7">
        <w:t>Nabava se provodi</w:t>
      </w:r>
      <w:r w:rsidRPr="009824F7">
        <w:rPr>
          <w:spacing w:val="-4"/>
        </w:rPr>
        <w:t xml:space="preserve"> </w:t>
      </w:r>
      <w:r w:rsidRPr="009824F7">
        <w:t>temeljem</w:t>
      </w:r>
      <w:bookmarkEnd w:id="17"/>
      <w:bookmarkEnd w:id="18"/>
    </w:p>
    <w:p w14:paraId="09EDE576" w14:textId="77777777" w:rsidR="00033597" w:rsidRPr="00033597" w:rsidRDefault="00033597" w:rsidP="00033597"/>
    <w:p w14:paraId="44398678" w14:textId="06889C0A" w:rsidR="007165D2" w:rsidRDefault="006857E4" w:rsidP="006857E4">
      <w:pPr>
        <w:pStyle w:val="Tijeloteksta"/>
        <w:spacing w:line="259" w:lineRule="auto"/>
        <w:ind w:left="0" w:right="-46"/>
        <w:jc w:val="both"/>
        <w:rPr>
          <w:rFonts w:asciiTheme="minorHAnsi" w:hAnsiTheme="minorHAnsi"/>
          <w:u w:color="0462C1"/>
          <w:lang w:val="hr-HR"/>
        </w:rPr>
      </w:pPr>
      <w:r w:rsidRPr="006857E4">
        <w:rPr>
          <w:rFonts w:asciiTheme="minorHAnsi" w:hAnsiTheme="minorHAnsi"/>
          <w:lang w:val="hr-HR"/>
        </w:rPr>
        <w:t>Poziva na dostavu projektnih prijedloga ''Razvoj i širenje mreže izvaninstitucionalnih usluga za hrvatske branitelje i stradalnike Domovinskog rata'' (referentna oznaka: UP.02.2.2.10)</w:t>
      </w:r>
      <w:r w:rsidR="009C1E78">
        <w:rPr>
          <w:rFonts w:asciiTheme="minorHAnsi" w:hAnsiTheme="minorHAnsi"/>
          <w:lang w:val="hr-HR"/>
        </w:rPr>
        <w:t xml:space="preserve"> i </w:t>
      </w:r>
      <w:r w:rsidR="009C1E78" w:rsidRPr="009C1E78">
        <w:rPr>
          <w:rFonts w:asciiTheme="minorHAnsi" w:hAnsiTheme="minorHAnsi"/>
          <w:lang w:val="hr-HR"/>
        </w:rPr>
        <w:t>Priloga 3. Postupci nabave za osobe koje nisu obveznici Zakona o javnoj nabavi</w:t>
      </w:r>
      <w:r w:rsidR="007165D2" w:rsidRPr="005F3120">
        <w:rPr>
          <w:rFonts w:asciiTheme="minorHAnsi" w:hAnsiTheme="minorHAnsi"/>
          <w:lang w:val="hr-HR"/>
        </w:rPr>
        <w:t>. Stupanj potrebnog oglašavanja postupka nabava, kao i mjesto i način oglašavanja, mora biti razmjeran prirodi i opsegu nabave, a uključuje objavu Obavijesti o nabavi</w:t>
      </w:r>
      <w:r w:rsidR="001F2118">
        <w:rPr>
          <w:rFonts w:asciiTheme="minorHAnsi" w:hAnsiTheme="minorHAnsi"/>
          <w:lang w:val="hr-HR"/>
        </w:rPr>
        <w:t xml:space="preserve"> uz svu popratnu dokumentaciju</w:t>
      </w:r>
      <w:r w:rsidR="007165D2" w:rsidRPr="005F3120">
        <w:rPr>
          <w:rFonts w:asciiTheme="minorHAnsi" w:hAnsiTheme="minorHAnsi"/>
          <w:lang w:val="hr-HR"/>
        </w:rPr>
        <w:t xml:space="preserve"> na internetskoj stranici </w:t>
      </w:r>
      <w:hyperlink r:id="rId10">
        <w:r w:rsidR="007165D2" w:rsidRPr="005F3120">
          <w:rPr>
            <w:rFonts w:asciiTheme="minorHAnsi" w:hAnsiTheme="minorHAnsi"/>
            <w:color w:val="0462C1"/>
            <w:u w:val="single" w:color="0462C1"/>
            <w:lang w:val="hr-HR"/>
          </w:rPr>
          <w:t>www.strukturnifondovi.hr</w:t>
        </w:r>
      </w:hyperlink>
      <w:r w:rsidRPr="006857E4">
        <w:rPr>
          <w:rFonts w:asciiTheme="minorHAnsi" w:hAnsiTheme="minorHAnsi"/>
          <w:u w:color="0462C1"/>
          <w:lang w:val="hr-HR"/>
        </w:rPr>
        <w:t>.</w:t>
      </w:r>
    </w:p>
    <w:p w14:paraId="41D6D9A4" w14:textId="77777777" w:rsidR="00033597" w:rsidRPr="005F3120" w:rsidRDefault="00033597" w:rsidP="006857E4">
      <w:pPr>
        <w:pStyle w:val="Tijeloteksta"/>
        <w:spacing w:line="259" w:lineRule="auto"/>
        <w:ind w:left="0" w:right="-46"/>
        <w:jc w:val="both"/>
        <w:rPr>
          <w:rFonts w:asciiTheme="minorHAnsi" w:hAnsiTheme="minorHAnsi"/>
          <w:lang w:val="hr-HR"/>
        </w:rPr>
      </w:pPr>
    </w:p>
    <w:p w14:paraId="6DE89111" w14:textId="29B917BA" w:rsidR="007165D2" w:rsidRPr="00A25727" w:rsidRDefault="007165D2" w:rsidP="00E831DE">
      <w:pPr>
        <w:pStyle w:val="Naslov3"/>
        <w:numPr>
          <w:ilvl w:val="1"/>
          <w:numId w:val="33"/>
        </w:numPr>
      </w:pPr>
      <w:bookmarkStart w:id="19" w:name="_Toc39478638"/>
      <w:r w:rsidRPr="00A25727">
        <w:t>Popis gospodarskih subjekata s kojima je Naručitelj u sukobu</w:t>
      </w:r>
      <w:r w:rsidRPr="00A25727">
        <w:rPr>
          <w:spacing w:val="-14"/>
        </w:rPr>
        <w:t xml:space="preserve"> </w:t>
      </w:r>
      <w:r w:rsidRPr="00A25727">
        <w:t>interesa</w:t>
      </w:r>
      <w:bookmarkEnd w:id="19"/>
    </w:p>
    <w:p w14:paraId="0E123376" w14:textId="77777777" w:rsidR="007165D2" w:rsidRPr="00F95D11" w:rsidRDefault="007165D2" w:rsidP="006857E4">
      <w:pPr>
        <w:pStyle w:val="Tijeloteksta"/>
        <w:spacing w:before="181" w:line="259" w:lineRule="auto"/>
        <w:ind w:left="0" w:right="-46"/>
        <w:jc w:val="both"/>
        <w:rPr>
          <w:rFonts w:asciiTheme="minorHAnsi" w:hAnsiTheme="minorHAnsi"/>
          <w:lang w:val="hr-HR"/>
        </w:rPr>
      </w:pPr>
      <w:r w:rsidRPr="00F95D11">
        <w:rPr>
          <w:rFonts w:asciiTheme="minorHAnsi" w:hAnsiTheme="minorHAnsi"/>
          <w:lang w:val="hr-HR"/>
        </w:rPr>
        <w:t>Ne</w:t>
      </w:r>
      <w:r w:rsidRPr="00F95D11">
        <w:rPr>
          <w:rFonts w:asciiTheme="minorHAnsi" w:hAnsiTheme="minorHAnsi"/>
          <w:spacing w:val="-7"/>
          <w:lang w:val="hr-HR"/>
        </w:rPr>
        <w:t xml:space="preserve"> </w:t>
      </w:r>
      <w:r w:rsidRPr="00F95D11">
        <w:rPr>
          <w:rFonts w:asciiTheme="minorHAnsi" w:hAnsiTheme="minorHAnsi"/>
          <w:lang w:val="hr-HR"/>
        </w:rPr>
        <w:t>postoje</w:t>
      </w:r>
      <w:r w:rsidRPr="00F95D11">
        <w:rPr>
          <w:rFonts w:asciiTheme="minorHAnsi" w:hAnsiTheme="minorHAnsi"/>
          <w:spacing w:val="-9"/>
          <w:lang w:val="hr-HR"/>
        </w:rPr>
        <w:t xml:space="preserve"> </w:t>
      </w:r>
      <w:r w:rsidRPr="00F95D11">
        <w:rPr>
          <w:rFonts w:asciiTheme="minorHAnsi" w:hAnsiTheme="minorHAnsi"/>
          <w:lang w:val="hr-HR"/>
        </w:rPr>
        <w:t>gospodarski</w:t>
      </w:r>
      <w:r w:rsidRPr="00F95D11">
        <w:rPr>
          <w:rFonts w:asciiTheme="minorHAnsi" w:hAnsiTheme="minorHAnsi"/>
          <w:spacing w:val="-5"/>
          <w:lang w:val="hr-HR"/>
        </w:rPr>
        <w:t xml:space="preserve"> </w:t>
      </w:r>
      <w:r w:rsidRPr="00F95D11">
        <w:rPr>
          <w:rFonts w:asciiTheme="minorHAnsi" w:hAnsiTheme="minorHAnsi"/>
          <w:lang w:val="hr-HR"/>
        </w:rPr>
        <w:t>subjekti</w:t>
      </w:r>
      <w:r w:rsidRPr="00F95D11">
        <w:rPr>
          <w:rFonts w:asciiTheme="minorHAnsi" w:hAnsiTheme="minorHAnsi"/>
          <w:spacing w:val="-5"/>
          <w:lang w:val="hr-HR"/>
        </w:rPr>
        <w:t xml:space="preserve"> </w:t>
      </w:r>
      <w:r w:rsidRPr="00F95D11">
        <w:rPr>
          <w:rFonts w:asciiTheme="minorHAnsi" w:hAnsiTheme="minorHAnsi"/>
          <w:lang w:val="hr-HR"/>
        </w:rPr>
        <w:t>s</w:t>
      </w:r>
      <w:r w:rsidRPr="00F95D11">
        <w:rPr>
          <w:rFonts w:asciiTheme="minorHAnsi" w:hAnsiTheme="minorHAnsi"/>
          <w:spacing w:val="-8"/>
          <w:lang w:val="hr-HR"/>
        </w:rPr>
        <w:t xml:space="preserve"> </w:t>
      </w:r>
      <w:r w:rsidRPr="00F95D11">
        <w:rPr>
          <w:rFonts w:asciiTheme="minorHAnsi" w:hAnsiTheme="minorHAnsi"/>
          <w:lang w:val="hr-HR"/>
        </w:rPr>
        <w:t>kojima</w:t>
      </w:r>
      <w:r w:rsidRPr="00F95D11">
        <w:rPr>
          <w:rFonts w:asciiTheme="minorHAnsi" w:hAnsiTheme="minorHAnsi"/>
          <w:spacing w:val="-9"/>
          <w:lang w:val="hr-HR"/>
        </w:rPr>
        <w:t xml:space="preserve"> </w:t>
      </w:r>
      <w:r w:rsidRPr="00F95D11">
        <w:rPr>
          <w:rFonts w:asciiTheme="minorHAnsi" w:hAnsiTheme="minorHAnsi"/>
          <w:lang w:val="hr-HR"/>
        </w:rPr>
        <w:t>Naručitelj</w:t>
      </w:r>
      <w:r w:rsidRPr="00F95D11">
        <w:rPr>
          <w:rFonts w:asciiTheme="minorHAnsi" w:hAnsiTheme="minorHAnsi"/>
          <w:spacing w:val="-7"/>
          <w:lang w:val="hr-HR"/>
        </w:rPr>
        <w:t xml:space="preserve"> </w:t>
      </w:r>
      <w:r w:rsidRPr="00F95D11">
        <w:rPr>
          <w:rFonts w:asciiTheme="minorHAnsi" w:hAnsiTheme="minorHAnsi"/>
          <w:lang w:val="hr-HR"/>
        </w:rPr>
        <w:t>i</w:t>
      </w:r>
      <w:r w:rsidRPr="00F95D11">
        <w:rPr>
          <w:rFonts w:asciiTheme="minorHAnsi" w:hAnsiTheme="minorHAnsi"/>
          <w:spacing w:val="-7"/>
          <w:lang w:val="hr-HR"/>
        </w:rPr>
        <w:t xml:space="preserve"> </w:t>
      </w:r>
      <w:r w:rsidRPr="00F95D11">
        <w:rPr>
          <w:rFonts w:asciiTheme="minorHAnsi" w:hAnsiTheme="minorHAnsi"/>
          <w:lang w:val="hr-HR"/>
        </w:rPr>
        <w:t>s</w:t>
      </w:r>
      <w:r w:rsidRPr="00F95D11">
        <w:rPr>
          <w:rFonts w:asciiTheme="minorHAnsi" w:hAnsiTheme="minorHAnsi"/>
          <w:spacing w:val="-8"/>
          <w:lang w:val="hr-HR"/>
        </w:rPr>
        <w:t xml:space="preserve"> </w:t>
      </w:r>
      <w:r w:rsidRPr="00F95D11">
        <w:rPr>
          <w:rFonts w:asciiTheme="minorHAnsi" w:hAnsiTheme="minorHAnsi"/>
          <w:lang w:val="hr-HR"/>
        </w:rPr>
        <w:t>njima</w:t>
      </w:r>
      <w:r w:rsidRPr="00F95D11">
        <w:rPr>
          <w:rFonts w:asciiTheme="minorHAnsi" w:hAnsiTheme="minorHAnsi"/>
          <w:spacing w:val="-7"/>
          <w:lang w:val="hr-HR"/>
        </w:rPr>
        <w:t xml:space="preserve"> </w:t>
      </w:r>
      <w:r w:rsidRPr="00F95D11">
        <w:rPr>
          <w:rFonts w:asciiTheme="minorHAnsi" w:hAnsiTheme="minorHAnsi"/>
          <w:lang w:val="hr-HR"/>
        </w:rPr>
        <w:t>povezane</w:t>
      </w:r>
      <w:r w:rsidRPr="00F95D11">
        <w:rPr>
          <w:rFonts w:asciiTheme="minorHAnsi" w:hAnsiTheme="minorHAnsi"/>
          <w:spacing w:val="-7"/>
          <w:lang w:val="hr-HR"/>
        </w:rPr>
        <w:t xml:space="preserve"> </w:t>
      </w:r>
      <w:r w:rsidRPr="00F95D11">
        <w:rPr>
          <w:rFonts w:asciiTheme="minorHAnsi" w:hAnsiTheme="minorHAnsi"/>
          <w:lang w:val="hr-HR"/>
        </w:rPr>
        <w:t>osobe</w:t>
      </w:r>
      <w:r w:rsidRPr="00F95D11">
        <w:rPr>
          <w:rFonts w:asciiTheme="minorHAnsi" w:hAnsiTheme="minorHAnsi"/>
          <w:spacing w:val="-7"/>
          <w:lang w:val="hr-HR"/>
        </w:rPr>
        <w:t xml:space="preserve"> </w:t>
      </w:r>
      <w:r w:rsidRPr="00F95D11">
        <w:rPr>
          <w:rFonts w:asciiTheme="minorHAnsi" w:hAnsiTheme="minorHAnsi"/>
          <w:lang w:val="hr-HR"/>
        </w:rPr>
        <w:t>ne</w:t>
      </w:r>
      <w:r w:rsidRPr="00F95D11">
        <w:rPr>
          <w:rFonts w:asciiTheme="minorHAnsi" w:hAnsiTheme="minorHAnsi"/>
          <w:spacing w:val="-7"/>
          <w:lang w:val="hr-HR"/>
        </w:rPr>
        <w:t xml:space="preserve"> </w:t>
      </w:r>
      <w:r w:rsidRPr="00F95D11">
        <w:rPr>
          <w:rFonts w:asciiTheme="minorHAnsi" w:hAnsiTheme="minorHAnsi"/>
          <w:lang w:val="hr-HR"/>
        </w:rPr>
        <w:t>smiju sklapati</w:t>
      </w:r>
      <w:r w:rsidRPr="00F95D11">
        <w:rPr>
          <w:rFonts w:asciiTheme="minorHAnsi" w:hAnsiTheme="minorHAnsi"/>
          <w:spacing w:val="-12"/>
          <w:lang w:val="hr-HR"/>
        </w:rPr>
        <w:t xml:space="preserve"> </w:t>
      </w:r>
      <w:r w:rsidRPr="00F95D11">
        <w:rPr>
          <w:rFonts w:asciiTheme="minorHAnsi" w:hAnsiTheme="minorHAnsi"/>
          <w:lang w:val="hr-HR"/>
        </w:rPr>
        <w:t>ugovore</w:t>
      </w:r>
      <w:r w:rsidRPr="00F95D11">
        <w:rPr>
          <w:rFonts w:asciiTheme="minorHAnsi" w:hAnsiTheme="minorHAnsi"/>
          <w:spacing w:val="-12"/>
          <w:lang w:val="hr-HR"/>
        </w:rPr>
        <w:t xml:space="preserve"> </w:t>
      </w:r>
      <w:r w:rsidRPr="00F95D11">
        <w:rPr>
          <w:rFonts w:asciiTheme="minorHAnsi" w:hAnsiTheme="minorHAnsi"/>
          <w:lang w:val="hr-HR"/>
        </w:rPr>
        <w:t>o</w:t>
      </w:r>
      <w:r w:rsidRPr="00F95D11">
        <w:rPr>
          <w:rFonts w:asciiTheme="minorHAnsi" w:hAnsiTheme="minorHAnsi"/>
          <w:spacing w:val="-14"/>
          <w:lang w:val="hr-HR"/>
        </w:rPr>
        <w:t xml:space="preserve"> </w:t>
      </w:r>
      <w:r w:rsidRPr="00F95D11">
        <w:rPr>
          <w:rFonts w:asciiTheme="minorHAnsi" w:hAnsiTheme="minorHAnsi"/>
          <w:lang w:val="hr-HR"/>
        </w:rPr>
        <w:t>nabavi</w:t>
      </w:r>
      <w:r w:rsidRPr="00F95D11">
        <w:rPr>
          <w:rFonts w:asciiTheme="minorHAnsi" w:hAnsiTheme="minorHAnsi"/>
          <w:spacing w:val="-12"/>
          <w:lang w:val="hr-HR"/>
        </w:rPr>
        <w:t xml:space="preserve"> </w:t>
      </w:r>
      <w:r w:rsidRPr="00F95D11">
        <w:rPr>
          <w:rFonts w:asciiTheme="minorHAnsi" w:hAnsiTheme="minorHAnsi"/>
          <w:lang w:val="hr-HR"/>
        </w:rPr>
        <w:t>(u</w:t>
      </w:r>
      <w:r w:rsidRPr="00F95D11">
        <w:rPr>
          <w:rFonts w:asciiTheme="minorHAnsi" w:hAnsiTheme="minorHAnsi"/>
          <w:spacing w:val="-12"/>
          <w:lang w:val="hr-HR"/>
        </w:rPr>
        <w:t xml:space="preserve"> </w:t>
      </w:r>
      <w:r w:rsidRPr="00F95D11">
        <w:rPr>
          <w:rFonts w:asciiTheme="minorHAnsi" w:hAnsiTheme="minorHAnsi"/>
          <w:lang w:val="hr-HR"/>
        </w:rPr>
        <w:t>svojstvu</w:t>
      </w:r>
      <w:r w:rsidRPr="00F95D11">
        <w:rPr>
          <w:rFonts w:asciiTheme="minorHAnsi" w:hAnsiTheme="minorHAnsi"/>
          <w:spacing w:val="-14"/>
          <w:lang w:val="hr-HR"/>
        </w:rPr>
        <w:t xml:space="preserve"> </w:t>
      </w:r>
      <w:r w:rsidRPr="00F95D11">
        <w:rPr>
          <w:rFonts w:asciiTheme="minorHAnsi" w:hAnsiTheme="minorHAnsi"/>
          <w:lang w:val="hr-HR"/>
        </w:rPr>
        <w:t>ponuditelja,</w:t>
      </w:r>
      <w:r w:rsidRPr="00F95D11">
        <w:rPr>
          <w:rFonts w:asciiTheme="minorHAnsi" w:hAnsiTheme="minorHAnsi"/>
          <w:spacing w:val="-14"/>
          <w:lang w:val="hr-HR"/>
        </w:rPr>
        <w:t xml:space="preserve"> </w:t>
      </w:r>
      <w:r w:rsidRPr="00F95D11">
        <w:rPr>
          <w:rFonts w:asciiTheme="minorHAnsi" w:hAnsiTheme="minorHAnsi"/>
          <w:lang w:val="hr-HR"/>
        </w:rPr>
        <w:t>člana</w:t>
      </w:r>
      <w:r w:rsidRPr="00F95D11">
        <w:rPr>
          <w:rFonts w:asciiTheme="minorHAnsi" w:hAnsiTheme="minorHAnsi"/>
          <w:spacing w:val="-12"/>
          <w:lang w:val="hr-HR"/>
        </w:rPr>
        <w:t xml:space="preserve"> </w:t>
      </w:r>
      <w:r w:rsidRPr="00F95D11">
        <w:rPr>
          <w:rFonts w:asciiTheme="minorHAnsi" w:hAnsiTheme="minorHAnsi"/>
          <w:lang w:val="hr-HR"/>
        </w:rPr>
        <w:t>zajednice</w:t>
      </w:r>
      <w:r w:rsidRPr="00F95D11">
        <w:rPr>
          <w:rFonts w:asciiTheme="minorHAnsi" w:hAnsiTheme="minorHAnsi"/>
          <w:spacing w:val="-14"/>
          <w:lang w:val="hr-HR"/>
        </w:rPr>
        <w:t xml:space="preserve"> </w:t>
      </w:r>
      <w:r w:rsidRPr="00F95D11">
        <w:rPr>
          <w:rFonts w:asciiTheme="minorHAnsi" w:hAnsiTheme="minorHAnsi"/>
          <w:lang w:val="hr-HR"/>
        </w:rPr>
        <w:t>ponuditelja</w:t>
      </w:r>
      <w:r w:rsidRPr="00F95D11">
        <w:rPr>
          <w:rFonts w:asciiTheme="minorHAnsi" w:hAnsiTheme="minorHAnsi"/>
          <w:spacing w:val="-11"/>
          <w:lang w:val="hr-HR"/>
        </w:rPr>
        <w:t xml:space="preserve"> </w:t>
      </w:r>
      <w:r w:rsidRPr="00F95D11">
        <w:rPr>
          <w:rFonts w:asciiTheme="minorHAnsi" w:hAnsiTheme="minorHAnsi"/>
          <w:lang w:val="hr-HR"/>
        </w:rPr>
        <w:t>ili</w:t>
      </w:r>
      <w:r w:rsidRPr="00F95D11">
        <w:rPr>
          <w:rFonts w:asciiTheme="minorHAnsi" w:hAnsiTheme="minorHAnsi"/>
          <w:spacing w:val="-8"/>
          <w:lang w:val="hr-HR"/>
        </w:rPr>
        <w:t xml:space="preserve"> </w:t>
      </w:r>
      <w:proofErr w:type="spellStart"/>
      <w:r w:rsidRPr="00F95D11">
        <w:rPr>
          <w:rFonts w:asciiTheme="minorHAnsi" w:hAnsiTheme="minorHAnsi"/>
          <w:lang w:val="hr-HR"/>
        </w:rPr>
        <w:t>podizvoditelja</w:t>
      </w:r>
      <w:proofErr w:type="spellEnd"/>
      <w:r w:rsidRPr="00F95D11">
        <w:rPr>
          <w:rFonts w:asciiTheme="minorHAnsi" w:hAnsiTheme="minorHAnsi"/>
          <w:lang w:val="hr-HR"/>
        </w:rPr>
        <w:t xml:space="preserve"> odabranom</w:t>
      </w:r>
      <w:r w:rsidRPr="00F95D11">
        <w:rPr>
          <w:rFonts w:asciiTheme="minorHAnsi" w:hAnsiTheme="minorHAnsi"/>
          <w:spacing w:val="-2"/>
          <w:lang w:val="hr-HR"/>
        </w:rPr>
        <w:t xml:space="preserve"> </w:t>
      </w:r>
      <w:r w:rsidRPr="00F95D11">
        <w:rPr>
          <w:rFonts w:asciiTheme="minorHAnsi" w:hAnsiTheme="minorHAnsi"/>
          <w:lang w:val="hr-HR"/>
        </w:rPr>
        <w:t>ponuditelju).</w:t>
      </w:r>
    </w:p>
    <w:p w14:paraId="6B4CFA20" w14:textId="77777777" w:rsidR="007165D2" w:rsidRPr="005F3120" w:rsidRDefault="007165D2" w:rsidP="007165D2">
      <w:pPr>
        <w:pStyle w:val="Tijeloteksta"/>
        <w:spacing w:before="7"/>
        <w:ind w:left="0" w:right="-46"/>
        <w:jc w:val="both"/>
        <w:rPr>
          <w:rFonts w:asciiTheme="minorHAnsi" w:hAnsiTheme="minorHAnsi"/>
          <w:lang w:val="hr-HR"/>
        </w:rPr>
      </w:pPr>
    </w:p>
    <w:p w14:paraId="032489AD" w14:textId="1712E56F" w:rsidR="007165D2" w:rsidRPr="00A25727" w:rsidRDefault="007165D2" w:rsidP="00E831DE">
      <w:pPr>
        <w:pStyle w:val="Naslov3"/>
        <w:numPr>
          <w:ilvl w:val="1"/>
          <w:numId w:val="33"/>
        </w:numPr>
      </w:pPr>
      <w:bookmarkStart w:id="20" w:name="_bookmark4"/>
      <w:bookmarkStart w:id="21" w:name="_Toc510175949"/>
      <w:bookmarkStart w:id="22" w:name="_Toc39478639"/>
      <w:bookmarkEnd w:id="20"/>
      <w:r w:rsidRPr="00A25727">
        <w:t>Vrsta postupka</w:t>
      </w:r>
      <w:r w:rsidRPr="00A25727">
        <w:rPr>
          <w:spacing w:val="-10"/>
        </w:rPr>
        <w:t xml:space="preserve"> </w:t>
      </w:r>
      <w:r w:rsidRPr="00A25727">
        <w:t>nabave</w:t>
      </w:r>
      <w:bookmarkEnd w:id="21"/>
      <w:bookmarkEnd w:id="22"/>
    </w:p>
    <w:p w14:paraId="2BC262A1" w14:textId="1071D942" w:rsidR="007165D2" w:rsidRPr="005F3120" w:rsidRDefault="004D69CC" w:rsidP="006857E4">
      <w:pPr>
        <w:pStyle w:val="Tijeloteksta"/>
        <w:spacing w:before="21"/>
        <w:ind w:left="0" w:right="-46"/>
        <w:jc w:val="both"/>
        <w:rPr>
          <w:rFonts w:asciiTheme="minorHAnsi" w:hAnsiTheme="minorHAnsi"/>
          <w:lang w:val="hr-HR"/>
        </w:rPr>
      </w:pPr>
      <w:r>
        <w:rPr>
          <w:rFonts w:asciiTheme="minorHAnsi" w:hAnsiTheme="minorHAnsi"/>
          <w:lang w:val="hr-HR"/>
        </w:rPr>
        <w:t>J</w:t>
      </w:r>
      <w:r w:rsidR="007165D2" w:rsidRPr="005F3120">
        <w:rPr>
          <w:rFonts w:asciiTheme="minorHAnsi" w:hAnsiTheme="minorHAnsi"/>
          <w:lang w:val="hr-HR"/>
        </w:rPr>
        <w:t>avno nadmetanje</w:t>
      </w:r>
      <w:r>
        <w:rPr>
          <w:rFonts w:asciiTheme="minorHAnsi" w:hAnsiTheme="minorHAnsi"/>
          <w:lang w:val="hr-HR"/>
        </w:rPr>
        <w:t>.</w:t>
      </w:r>
    </w:p>
    <w:p w14:paraId="5B4E777B" w14:textId="77777777" w:rsidR="007165D2" w:rsidRPr="005F3120" w:rsidRDefault="007165D2" w:rsidP="00033597">
      <w:pPr>
        <w:pStyle w:val="Naslov3"/>
      </w:pPr>
    </w:p>
    <w:p w14:paraId="6C4A94FB" w14:textId="00795920" w:rsidR="007165D2" w:rsidRPr="00194665" w:rsidRDefault="007165D2" w:rsidP="00E831DE">
      <w:pPr>
        <w:pStyle w:val="Naslov3"/>
        <w:numPr>
          <w:ilvl w:val="1"/>
          <w:numId w:val="33"/>
        </w:numPr>
      </w:pPr>
      <w:bookmarkStart w:id="23" w:name="_bookmark5"/>
      <w:bookmarkStart w:id="24" w:name="_Toc510175950"/>
      <w:bookmarkStart w:id="25" w:name="_Toc39478640"/>
      <w:bookmarkEnd w:id="23"/>
      <w:r w:rsidRPr="00194665">
        <w:t>Vrsta ugovora o</w:t>
      </w:r>
      <w:r w:rsidRPr="00194665">
        <w:rPr>
          <w:spacing w:val="-8"/>
        </w:rPr>
        <w:t xml:space="preserve"> </w:t>
      </w:r>
      <w:r w:rsidRPr="00194665">
        <w:t>nabavi</w:t>
      </w:r>
      <w:bookmarkEnd w:id="24"/>
      <w:bookmarkEnd w:id="25"/>
    </w:p>
    <w:p w14:paraId="04423F39" w14:textId="4E8AE9B7" w:rsidR="007165D2" w:rsidRPr="005F3120" w:rsidRDefault="007165D2" w:rsidP="004C1A88">
      <w:pPr>
        <w:pStyle w:val="Tijeloteksta"/>
        <w:tabs>
          <w:tab w:val="left" w:pos="3974"/>
        </w:tabs>
        <w:spacing w:before="24"/>
        <w:ind w:left="0" w:right="-46"/>
        <w:jc w:val="both"/>
        <w:rPr>
          <w:rFonts w:asciiTheme="minorHAnsi" w:hAnsiTheme="minorHAnsi"/>
          <w:lang w:val="hr-HR"/>
        </w:rPr>
      </w:pPr>
      <w:r w:rsidRPr="005F3120">
        <w:rPr>
          <w:rFonts w:asciiTheme="minorHAnsi" w:hAnsiTheme="minorHAnsi"/>
          <w:lang w:val="hr-HR"/>
        </w:rPr>
        <w:t xml:space="preserve">Ugovor o nabavi </w:t>
      </w:r>
      <w:r w:rsidR="00322460">
        <w:rPr>
          <w:rFonts w:asciiTheme="minorHAnsi" w:hAnsiTheme="minorHAnsi"/>
          <w:lang w:val="hr-HR"/>
        </w:rPr>
        <w:t xml:space="preserve">kombi </w:t>
      </w:r>
      <w:r w:rsidR="00CB5A05">
        <w:rPr>
          <w:rFonts w:asciiTheme="minorHAnsi" w:hAnsiTheme="minorHAnsi"/>
          <w:lang w:val="hr-HR"/>
        </w:rPr>
        <w:t>vozila s rampom.</w:t>
      </w:r>
    </w:p>
    <w:p w14:paraId="7C801FAE" w14:textId="77777777" w:rsidR="007165D2" w:rsidRPr="005F3120" w:rsidRDefault="007165D2" w:rsidP="007165D2">
      <w:pPr>
        <w:pStyle w:val="Tijeloteksta"/>
        <w:spacing w:before="7"/>
        <w:ind w:left="0" w:right="-46"/>
        <w:jc w:val="both"/>
        <w:rPr>
          <w:rFonts w:asciiTheme="minorHAnsi" w:hAnsiTheme="minorHAnsi"/>
          <w:lang w:val="hr-HR"/>
        </w:rPr>
      </w:pPr>
    </w:p>
    <w:p w14:paraId="5A4C5C55" w14:textId="0BC66D25" w:rsidR="007165D2" w:rsidRPr="00A25727" w:rsidRDefault="007165D2" w:rsidP="00E831DE">
      <w:pPr>
        <w:pStyle w:val="Naslov3"/>
        <w:numPr>
          <w:ilvl w:val="1"/>
          <w:numId w:val="33"/>
        </w:numPr>
      </w:pPr>
      <w:bookmarkStart w:id="26" w:name="_bookmark6"/>
      <w:bookmarkStart w:id="27" w:name="_Toc510175951"/>
      <w:bookmarkStart w:id="28" w:name="_Toc39478641"/>
      <w:bookmarkEnd w:id="26"/>
      <w:r w:rsidRPr="00A25727">
        <w:t>Početak postupka</w:t>
      </w:r>
      <w:r w:rsidRPr="00A25727">
        <w:rPr>
          <w:spacing w:val="-3"/>
        </w:rPr>
        <w:t xml:space="preserve"> </w:t>
      </w:r>
      <w:r w:rsidRPr="00A25727">
        <w:t>nabave</w:t>
      </w:r>
      <w:bookmarkEnd w:id="27"/>
      <w:bookmarkEnd w:id="28"/>
    </w:p>
    <w:p w14:paraId="3E7F081D" w14:textId="08DBDBB6" w:rsidR="007165D2" w:rsidRPr="005F3120" w:rsidRDefault="007165D2" w:rsidP="006857E4">
      <w:pPr>
        <w:pStyle w:val="Tijeloteksta"/>
        <w:spacing w:before="21" w:line="259" w:lineRule="auto"/>
        <w:ind w:left="0" w:right="-46"/>
        <w:jc w:val="both"/>
        <w:rPr>
          <w:rFonts w:asciiTheme="minorHAnsi" w:hAnsiTheme="minorHAnsi"/>
          <w:lang w:val="hr-HR"/>
        </w:rPr>
      </w:pPr>
      <w:r w:rsidRPr="005F3120">
        <w:rPr>
          <w:rFonts w:asciiTheme="minorHAnsi" w:hAnsiTheme="minorHAnsi"/>
          <w:lang w:val="hr-HR"/>
        </w:rPr>
        <w:t>Postupak nabave započinje objavljivanjem Obavijesti o nabavi</w:t>
      </w:r>
      <w:r w:rsidR="001F2118">
        <w:rPr>
          <w:rFonts w:asciiTheme="minorHAnsi" w:hAnsiTheme="minorHAnsi"/>
          <w:lang w:val="hr-HR"/>
        </w:rPr>
        <w:t xml:space="preserve"> uz svu popratnu dokumentaciju</w:t>
      </w:r>
      <w:r w:rsidRPr="005F3120">
        <w:rPr>
          <w:rFonts w:asciiTheme="minorHAnsi" w:hAnsiTheme="minorHAnsi"/>
          <w:lang w:val="hr-HR"/>
        </w:rPr>
        <w:t xml:space="preserve"> na internetskoj stranici internetskoj stranici </w:t>
      </w:r>
      <w:hyperlink r:id="rId11">
        <w:r w:rsidRPr="005F3120">
          <w:rPr>
            <w:rFonts w:asciiTheme="minorHAnsi" w:hAnsiTheme="minorHAnsi"/>
            <w:color w:val="0462C1"/>
            <w:u w:val="single" w:color="0462C1"/>
            <w:lang w:val="hr-HR"/>
          </w:rPr>
          <w:t>www.strukturnifondovi.hr</w:t>
        </w:r>
      </w:hyperlink>
      <w:r w:rsidR="006857E4">
        <w:rPr>
          <w:rFonts w:asciiTheme="minorHAnsi" w:hAnsiTheme="minorHAnsi"/>
          <w:lang w:val="hr-HR"/>
        </w:rPr>
        <w:t xml:space="preserve">. </w:t>
      </w:r>
    </w:p>
    <w:p w14:paraId="2A671535" w14:textId="77777777" w:rsidR="007165D2" w:rsidRPr="005F3120" w:rsidRDefault="007165D2" w:rsidP="007165D2">
      <w:pPr>
        <w:pStyle w:val="Tijeloteksta"/>
        <w:spacing w:before="1"/>
        <w:ind w:right="-46"/>
        <w:jc w:val="both"/>
        <w:rPr>
          <w:rFonts w:asciiTheme="minorHAnsi" w:hAnsiTheme="minorHAnsi"/>
          <w:lang w:val="hr-HR"/>
        </w:rPr>
      </w:pPr>
    </w:p>
    <w:p w14:paraId="4FA54F78" w14:textId="4B6B8B37" w:rsidR="007165D2" w:rsidRPr="005F3120" w:rsidRDefault="007165D2" w:rsidP="006857E4">
      <w:pPr>
        <w:pStyle w:val="Tijeloteksta"/>
        <w:spacing w:before="1"/>
        <w:ind w:left="0" w:right="-46"/>
        <w:jc w:val="both"/>
        <w:rPr>
          <w:rFonts w:asciiTheme="minorHAnsi" w:hAnsiTheme="minorHAnsi"/>
          <w:lang w:val="hr-HR"/>
        </w:rPr>
      </w:pPr>
      <w:r w:rsidRPr="005F3120">
        <w:rPr>
          <w:rFonts w:asciiTheme="minorHAnsi" w:hAnsiTheme="minorHAnsi"/>
          <w:lang w:val="hr-HR"/>
        </w:rPr>
        <w:t xml:space="preserve">Datum objave obavijesti o nabavi je </w:t>
      </w:r>
      <w:r w:rsidR="002B5E30">
        <w:rPr>
          <w:rFonts w:asciiTheme="minorHAnsi" w:hAnsiTheme="minorHAnsi"/>
          <w:lang w:val="hr-HR"/>
        </w:rPr>
        <w:t>04</w:t>
      </w:r>
      <w:r w:rsidRPr="002F2DAF">
        <w:rPr>
          <w:rFonts w:asciiTheme="minorHAnsi" w:hAnsiTheme="minorHAnsi"/>
          <w:lang w:val="hr-HR"/>
        </w:rPr>
        <w:t>.0</w:t>
      </w:r>
      <w:r w:rsidR="002B5E30">
        <w:rPr>
          <w:rFonts w:asciiTheme="minorHAnsi" w:hAnsiTheme="minorHAnsi"/>
          <w:lang w:val="hr-HR"/>
        </w:rPr>
        <w:t>5</w:t>
      </w:r>
      <w:r w:rsidRPr="002F2DAF">
        <w:rPr>
          <w:rFonts w:asciiTheme="minorHAnsi" w:hAnsiTheme="minorHAnsi"/>
          <w:lang w:val="hr-HR"/>
        </w:rPr>
        <w:t>.20</w:t>
      </w:r>
      <w:r w:rsidR="009C1E78" w:rsidRPr="002F2DAF">
        <w:rPr>
          <w:rFonts w:asciiTheme="minorHAnsi" w:hAnsiTheme="minorHAnsi"/>
          <w:lang w:val="hr-HR"/>
        </w:rPr>
        <w:t>20</w:t>
      </w:r>
      <w:r w:rsidRPr="002F2DAF">
        <w:rPr>
          <w:rFonts w:asciiTheme="minorHAnsi" w:hAnsiTheme="minorHAnsi"/>
          <w:lang w:val="hr-HR"/>
        </w:rPr>
        <w:t>.</w:t>
      </w:r>
    </w:p>
    <w:p w14:paraId="13E697CC" w14:textId="77777777" w:rsidR="007165D2" w:rsidRPr="005F3120" w:rsidRDefault="007165D2" w:rsidP="00033597">
      <w:pPr>
        <w:pStyle w:val="Naslov3"/>
      </w:pPr>
    </w:p>
    <w:p w14:paraId="105A217D" w14:textId="64003B83" w:rsidR="007165D2" w:rsidRPr="006A1104" w:rsidRDefault="004D69CC" w:rsidP="00E831DE">
      <w:pPr>
        <w:pStyle w:val="Naslov3"/>
        <w:numPr>
          <w:ilvl w:val="1"/>
          <w:numId w:val="33"/>
        </w:numPr>
      </w:pPr>
      <w:bookmarkStart w:id="29" w:name="_bookmark7"/>
      <w:bookmarkStart w:id="30" w:name="_Hlk34987521"/>
      <w:bookmarkStart w:id="31" w:name="_Toc39478642"/>
      <w:bookmarkEnd w:id="29"/>
      <w:r>
        <w:t>Rok za postavljenje pravovremenih zahtjeva za dodatnim informacijama i rok za objavu pojašnjenja na postavljene zahtjeve</w:t>
      </w:r>
      <w:bookmarkEnd w:id="30"/>
      <w:r>
        <w:t>.</w:t>
      </w:r>
      <w:bookmarkEnd w:id="31"/>
    </w:p>
    <w:p w14:paraId="6CC36A9C" w14:textId="77777777" w:rsidR="007165D2" w:rsidRPr="00B27C3A" w:rsidRDefault="007165D2" w:rsidP="006857E4">
      <w:pPr>
        <w:pStyle w:val="Tijeloteksta"/>
        <w:spacing w:before="24" w:line="259" w:lineRule="auto"/>
        <w:ind w:left="0" w:right="-46"/>
        <w:jc w:val="both"/>
        <w:rPr>
          <w:rFonts w:asciiTheme="minorHAnsi" w:hAnsiTheme="minorHAnsi"/>
          <w:color w:val="FF0000"/>
          <w:lang w:val="hr-HR"/>
        </w:rPr>
      </w:pPr>
      <w:r w:rsidRPr="005F3120">
        <w:rPr>
          <w:rFonts w:asciiTheme="minorHAnsi" w:hAnsiTheme="minorHAnsi"/>
          <w:lang w:val="hr-HR"/>
        </w:rPr>
        <w:t>Za</w:t>
      </w:r>
      <w:r w:rsidRPr="005F3120">
        <w:rPr>
          <w:rFonts w:asciiTheme="minorHAnsi" w:hAnsiTheme="minorHAnsi"/>
          <w:spacing w:val="-9"/>
          <w:lang w:val="hr-HR"/>
        </w:rPr>
        <w:t xml:space="preserve"> </w:t>
      </w:r>
      <w:r w:rsidRPr="005F3120">
        <w:rPr>
          <w:rFonts w:asciiTheme="minorHAnsi" w:hAnsiTheme="minorHAnsi"/>
          <w:lang w:val="hr-HR"/>
        </w:rPr>
        <w:t>vrijeme</w:t>
      </w:r>
      <w:r w:rsidRPr="005F3120">
        <w:rPr>
          <w:rFonts w:asciiTheme="minorHAnsi" w:hAnsiTheme="minorHAnsi"/>
          <w:spacing w:val="-12"/>
          <w:lang w:val="hr-HR"/>
        </w:rPr>
        <w:t xml:space="preserve"> </w:t>
      </w:r>
      <w:r w:rsidRPr="005F3120">
        <w:rPr>
          <w:rFonts w:asciiTheme="minorHAnsi" w:hAnsiTheme="minorHAnsi"/>
          <w:lang w:val="hr-HR"/>
        </w:rPr>
        <w:t>roka</w:t>
      </w:r>
      <w:r w:rsidRPr="005F3120">
        <w:rPr>
          <w:rFonts w:asciiTheme="minorHAnsi" w:hAnsiTheme="minorHAnsi"/>
          <w:spacing w:val="-12"/>
          <w:lang w:val="hr-HR"/>
        </w:rPr>
        <w:t xml:space="preserve"> </w:t>
      </w:r>
      <w:r w:rsidRPr="005F3120">
        <w:rPr>
          <w:rFonts w:asciiTheme="minorHAnsi" w:hAnsiTheme="minorHAnsi"/>
          <w:lang w:val="hr-HR"/>
        </w:rPr>
        <w:t>za</w:t>
      </w:r>
      <w:r w:rsidRPr="005F3120">
        <w:rPr>
          <w:rFonts w:asciiTheme="minorHAnsi" w:hAnsiTheme="minorHAnsi"/>
          <w:spacing w:val="-12"/>
          <w:lang w:val="hr-HR"/>
        </w:rPr>
        <w:t xml:space="preserve"> </w:t>
      </w:r>
      <w:r w:rsidRPr="005F3120">
        <w:rPr>
          <w:rFonts w:asciiTheme="minorHAnsi" w:hAnsiTheme="minorHAnsi"/>
          <w:lang w:val="hr-HR"/>
        </w:rPr>
        <w:t>dostavu</w:t>
      </w:r>
      <w:r w:rsidRPr="005F3120">
        <w:rPr>
          <w:rFonts w:asciiTheme="minorHAnsi" w:hAnsiTheme="minorHAnsi"/>
          <w:spacing w:val="-8"/>
          <w:lang w:val="hr-HR"/>
        </w:rPr>
        <w:t xml:space="preserve"> </w:t>
      </w:r>
      <w:r w:rsidRPr="005F3120">
        <w:rPr>
          <w:rFonts w:asciiTheme="minorHAnsi" w:hAnsiTheme="minorHAnsi"/>
          <w:lang w:val="hr-HR"/>
        </w:rPr>
        <w:t>ponuda</w:t>
      </w:r>
      <w:r w:rsidRPr="005F3120">
        <w:rPr>
          <w:rFonts w:asciiTheme="minorHAnsi" w:hAnsiTheme="minorHAnsi"/>
          <w:spacing w:val="-12"/>
          <w:lang w:val="hr-HR"/>
        </w:rPr>
        <w:t xml:space="preserve"> </w:t>
      </w:r>
      <w:r w:rsidRPr="005F3120">
        <w:rPr>
          <w:rFonts w:asciiTheme="minorHAnsi" w:hAnsiTheme="minorHAnsi"/>
          <w:lang w:val="hr-HR"/>
        </w:rPr>
        <w:t>gospodarski</w:t>
      </w:r>
      <w:r w:rsidRPr="005F3120">
        <w:rPr>
          <w:rFonts w:asciiTheme="minorHAnsi" w:hAnsiTheme="minorHAnsi"/>
          <w:spacing w:val="-10"/>
          <w:lang w:val="hr-HR"/>
        </w:rPr>
        <w:t xml:space="preserve"> </w:t>
      </w:r>
      <w:r w:rsidRPr="005F3120">
        <w:rPr>
          <w:rFonts w:asciiTheme="minorHAnsi" w:hAnsiTheme="minorHAnsi"/>
          <w:lang w:val="hr-HR"/>
        </w:rPr>
        <w:t>subjekti</w:t>
      </w:r>
      <w:r w:rsidRPr="005F3120">
        <w:rPr>
          <w:rFonts w:asciiTheme="minorHAnsi" w:hAnsiTheme="minorHAnsi"/>
          <w:spacing w:val="-10"/>
          <w:lang w:val="hr-HR"/>
        </w:rPr>
        <w:t xml:space="preserve"> </w:t>
      </w:r>
      <w:r w:rsidRPr="005F3120">
        <w:rPr>
          <w:rFonts w:asciiTheme="minorHAnsi" w:hAnsiTheme="minorHAnsi"/>
          <w:lang w:val="hr-HR"/>
        </w:rPr>
        <w:t>mogu</w:t>
      </w:r>
      <w:r w:rsidRPr="005F3120">
        <w:rPr>
          <w:rFonts w:asciiTheme="minorHAnsi" w:hAnsiTheme="minorHAnsi"/>
          <w:spacing w:val="-11"/>
          <w:lang w:val="hr-HR"/>
        </w:rPr>
        <w:t xml:space="preserve"> </w:t>
      </w:r>
      <w:r w:rsidRPr="005F3120">
        <w:rPr>
          <w:rFonts w:asciiTheme="minorHAnsi" w:hAnsiTheme="minorHAnsi"/>
          <w:lang w:val="hr-HR"/>
        </w:rPr>
        <w:t>zahtijevati</w:t>
      </w:r>
      <w:r w:rsidRPr="005F3120">
        <w:rPr>
          <w:rFonts w:asciiTheme="minorHAnsi" w:hAnsiTheme="minorHAnsi"/>
          <w:spacing w:val="-12"/>
          <w:lang w:val="hr-HR"/>
        </w:rPr>
        <w:t xml:space="preserve"> </w:t>
      </w:r>
      <w:r w:rsidRPr="005F3120">
        <w:rPr>
          <w:rFonts w:asciiTheme="minorHAnsi" w:hAnsiTheme="minorHAnsi"/>
          <w:lang w:val="hr-HR"/>
        </w:rPr>
        <w:t>dodatne</w:t>
      </w:r>
      <w:r w:rsidRPr="005F3120">
        <w:rPr>
          <w:rFonts w:asciiTheme="minorHAnsi" w:hAnsiTheme="minorHAnsi"/>
          <w:spacing w:val="-11"/>
          <w:lang w:val="hr-HR"/>
        </w:rPr>
        <w:t xml:space="preserve"> </w:t>
      </w:r>
      <w:r w:rsidRPr="005F3120">
        <w:rPr>
          <w:rFonts w:asciiTheme="minorHAnsi" w:hAnsiTheme="minorHAnsi"/>
          <w:lang w:val="hr-HR"/>
        </w:rPr>
        <w:t xml:space="preserve">informacije vezane za dokumentaciju za nadmetanje, a Naručitelj će odgovor staviti na raspolaganje na istim mjestima (medijima) na kojima je objavljena Obavijest o nabavi i Dokumentacija za nadmetanje </w:t>
      </w:r>
      <w:r w:rsidRPr="00401B70">
        <w:rPr>
          <w:rFonts w:asciiTheme="minorHAnsi" w:hAnsiTheme="minorHAnsi"/>
          <w:lang w:val="hr-HR"/>
        </w:rPr>
        <w:t>bez otkrivanja identiteta gospodarskog</w:t>
      </w:r>
      <w:r w:rsidRPr="00401B70">
        <w:rPr>
          <w:rFonts w:asciiTheme="minorHAnsi" w:hAnsiTheme="minorHAnsi"/>
          <w:spacing w:val="-3"/>
          <w:lang w:val="hr-HR"/>
        </w:rPr>
        <w:t xml:space="preserve"> </w:t>
      </w:r>
      <w:r w:rsidRPr="00401B70">
        <w:rPr>
          <w:rFonts w:asciiTheme="minorHAnsi" w:hAnsiTheme="minorHAnsi"/>
          <w:lang w:val="hr-HR"/>
        </w:rPr>
        <w:t>subjekta.</w:t>
      </w:r>
    </w:p>
    <w:p w14:paraId="1FDDD756" w14:textId="77777777" w:rsidR="007165D2" w:rsidRDefault="007165D2" w:rsidP="007165D2">
      <w:pPr>
        <w:pStyle w:val="Tijeloteksta"/>
        <w:spacing w:before="39" w:line="259" w:lineRule="auto"/>
        <w:ind w:right="-46"/>
        <w:jc w:val="both"/>
        <w:rPr>
          <w:rFonts w:asciiTheme="minorHAnsi" w:hAnsiTheme="minorHAnsi"/>
          <w:lang w:val="hr-HR"/>
        </w:rPr>
      </w:pPr>
    </w:p>
    <w:p w14:paraId="1C9AD10A" w14:textId="77777777" w:rsidR="007165D2" w:rsidRPr="005149DE" w:rsidRDefault="007165D2" w:rsidP="006857E4">
      <w:pPr>
        <w:pStyle w:val="Tijeloteksta"/>
        <w:spacing w:before="39" w:line="259" w:lineRule="auto"/>
        <w:ind w:left="0" w:right="-46"/>
        <w:jc w:val="both"/>
        <w:rPr>
          <w:rFonts w:asciiTheme="minorHAnsi" w:hAnsiTheme="minorHAnsi"/>
          <w:lang w:val="hr-HR"/>
        </w:rPr>
      </w:pPr>
      <w:r w:rsidRPr="005149DE">
        <w:rPr>
          <w:rFonts w:asciiTheme="minorHAnsi" w:hAnsiTheme="minorHAnsi"/>
          <w:lang w:val="hr-HR"/>
        </w:rPr>
        <w:t>Pod uvjetom da je zahtjev dostavljen pravodobno, Naručitelj je obvezan odgovor staviti na raspolaganje najkasnije tijekom petog (5.) dana prije dana u kojem ističe rok za dostavu ponuda.</w:t>
      </w:r>
    </w:p>
    <w:p w14:paraId="7A523B74" w14:textId="77777777" w:rsidR="007165D2" w:rsidRPr="005149DE" w:rsidRDefault="007165D2" w:rsidP="006857E4">
      <w:pPr>
        <w:pStyle w:val="Tijeloteksta"/>
        <w:spacing w:line="259" w:lineRule="auto"/>
        <w:ind w:left="0" w:right="-46"/>
        <w:jc w:val="both"/>
        <w:rPr>
          <w:rFonts w:asciiTheme="minorHAnsi" w:hAnsiTheme="minorHAnsi"/>
          <w:lang w:val="hr-HR"/>
        </w:rPr>
      </w:pPr>
      <w:r w:rsidRPr="005149DE">
        <w:rPr>
          <w:rFonts w:asciiTheme="minorHAnsi" w:hAnsiTheme="minorHAnsi"/>
          <w:lang w:val="hr-HR"/>
        </w:rPr>
        <w:t xml:space="preserve">Zahtjev je pravodoban ako je dostavljen Naručitelju najkasnije tijekom </w:t>
      </w:r>
      <w:r>
        <w:rPr>
          <w:rFonts w:asciiTheme="minorHAnsi" w:hAnsiTheme="minorHAnsi"/>
          <w:lang w:val="hr-HR"/>
        </w:rPr>
        <w:t>5</w:t>
      </w:r>
      <w:r w:rsidRPr="005149DE">
        <w:rPr>
          <w:rFonts w:asciiTheme="minorHAnsi" w:hAnsiTheme="minorHAnsi"/>
          <w:lang w:val="hr-HR"/>
        </w:rPr>
        <w:t xml:space="preserve"> dana prije dana u kojem ističe rok za dostavu ponuda.</w:t>
      </w:r>
    </w:p>
    <w:p w14:paraId="3FBFD4A4" w14:textId="77777777" w:rsidR="007165D2" w:rsidRPr="005149DE" w:rsidRDefault="007165D2" w:rsidP="007165D2">
      <w:pPr>
        <w:pStyle w:val="Tijeloteksta"/>
        <w:spacing w:line="259" w:lineRule="auto"/>
        <w:ind w:right="-46"/>
        <w:jc w:val="both"/>
        <w:rPr>
          <w:rFonts w:asciiTheme="minorHAnsi" w:hAnsiTheme="minorHAnsi"/>
          <w:lang w:val="hr-HR"/>
        </w:rPr>
      </w:pPr>
    </w:p>
    <w:p w14:paraId="3D4D6907" w14:textId="39A45357" w:rsidR="007165D2" w:rsidRPr="005149DE" w:rsidRDefault="007165D2" w:rsidP="006857E4">
      <w:pPr>
        <w:pStyle w:val="Tijeloteksta"/>
        <w:spacing w:line="259" w:lineRule="auto"/>
        <w:ind w:left="0" w:right="-46"/>
        <w:jc w:val="both"/>
        <w:rPr>
          <w:rFonts w:asciiTheme="minorHAnsi" w:hAnsiTheme="minorHAnsi"/>
          <w:lang w:val="hr-HR"/>
        </w:rPr>
      </w:pPr>
      <w:r w:rsidRPr="005149DE">
        <w:rPr>
          <w:rFonts w:asciiTheme="minorHAnsi" w:hAnsiTheme="minorHAnsi"/>
          <w:lang w:val="hr-HR"/>
        </w:rPr>
        <w:t>Ako</w:t>
      </w:r>
      <w:r w:rsidRPr="005149DE">
        <w:rPr>
          <w:rFonts w:asciiTheme="minorHAnsi" w:hAnsiTheme="minorHAnsi"/>
          <w:spacing w:val="-4"/>
          <w:lang w:val="hr-HR"/>
        </w:rPr>
        <w:t xml:space="preserve"> </w:t>
      </w:r>
      <w:r w:rsidRPr="005149DE">
        <w:rPr>
          <w:rFonts w:asciiTheme="minorHAnsi" w:hAnsiTheme="minorHAnsi"/>
          <w:lang w:val="hr-HR"/>
        </w:rPr>
        <w:t>iz</w:t>
      </w:r>
      <w:r w:rsidRPr="005149DE">
        <w:rPr>
          <w:rFonts w:asciiTheme="minorHAnsi" w:hAnsiTheme="minorHAnsi"/>
          <w:spacing w:val="-6"/>
          <w:lang w:val="hr-HR"/>
        </w:rPr>
        <w:t xml:space="preserve"> </w:t>
      </w:r>
      <w:r w:rsidRPr="005149DE">
        <w:rPr>
          <w:rFonts w:asciiTheme="minorHAnsi" w:hAnsiTheme="minorHAnsi"/>
          <w:lang w:val="hr-HR"/>
        </w:rPr>
        <w:t>bilo</w:t>
      </w:r>
      <w:r w:rsidRPr="005149DE">
        <w:rPr>
          <w:rFonts w:asciiTheme="minorHAnsi" w:hAnsiTheme="minorHAnsi"/>
          <w:spacing w:val="-4"/>
          <w:lang w:val="hr-HR"/>
        </w:rPr>
        <w:t xml:space="preserve"> </w:t>
      </w:r>
      <w:r w:rsidRPr="005149DE">
        <w:rPr>
          <w:rFonts w:asciiTheme="minorHAnsi" w:hAnsiTheme="minorHAnsi"/>
          <w:lang w:val="hr-HR"/>
        </w:rPr>
        <w:t>kojeg</w:t>
      </w:r>
      <w:r w:rsidRPr="005149DE">
        <w:rPr>
          <w:rFonts w:asciiTheme="minorHAnsi" w:hAnsiTheme="minorHAnsi"/>
          <w:spacing w:val="-7"/>
          <w:lang w:val="hr-HR"/>
        </w:rPr>
        <w:t xml:space="preserve"> </w:t>
      </w:r>
      <w:r w:rsidRPr="005149DE">
        <w:rPr>
          <w:rFonts w:asciiTheme="minorHAnsi" w:hAnsiTheme="minorHAnsi"/>
          <w:lang w:val="hr-HR"/>
        </w:rPr>
        <w:t>razloga</w:t>
      </w:r>
      <w:r w:rsidRPr="005149DE">
        <w:rPr>
          <w:rFonts w:asciiTheme="minorHAnsi" w:hAnsiTheme="minorHAnsi"/>
          <w:spacing w:val="-7"/>
          <w:lang w:val="hr-HR"/>
        </w:rPr>
        <w:t xml:space="preserve"> </w:t>
      </w:r>
      <w:r w:rsidRPr="005149DE">
        <w:rPr>
          <w:rFonts w:asciiTheme="minorHAnsi" w:hAnsiTheme="minorHAnsi"/>
          <w:lang w:val="hr-HR"/>
        </w:rPr>
        <w:t>pojašnjenje</w:t>
      </w:r>
      <w:r w:rsidRPr="005149DE">
        <w:rPr>
          <w:rFonts w:asciiTheme="minorHAnsi" w:hAnsiTheme="minorHAnsi"/>
          <w:spacing w:val="-7"/>
          <w:lang w:val="hr-HR"/>
        </w:rPr>
        <w:t xml:space="preserve"> </w:t>
      </w:r>
      <w:r w:rsidRPr="005149DE">
        <w:rPr>
          <w:rFonts w:asciiTheme="minorHAnsi" w:hAnsiTheme="minorHAnsi"/>
          <w:lang w:val="hr-HR"/>
        </w:rPr>
        <w:t>nije</w:t>
      </w:r>
      <w:r w:rsidRPr="005149DE">
        <w:rPr>
          <w:rFonts w:asciiTheme="minorHAnsi" w:hAnsiTheme="minorHAnsi"/>
          <w:spacing w:val="-7"/>
          <w:lang w:val="hr-HR"/>
        </w:rPr>
        <w:t xml:space="preserve"> </w:t>
      </w:r>
      <w:r w:rsidRPr="005149DE">
        <w:rPr>
          <w:rFonts w:asciiTheme="minorHAnsi" w:hAnsiTheme="minorHAnsi"/>
          <w:lang w:val="hr-HR"/>
        </w:rPr>
        <w:t>objavljeno</w:t>
      </w:r>
      <w:r w:rsidRPr="005149DE">
        <w:rPr>
          <w:rFonts w:asciiTheme="minorHAnsi" w:hAnsiTheme="minorHAnsi"/>
          <w:spacing w:val="-4"/>
          <w:lang w:val="hr-HR"/>
        </w:rPr>
        <w:t xml:space="preserve"> </w:t>
      </w:r>
      <w:r w:rsidRPr="005149DE">
        <w:rPr>
          <w:rFonts w:asciiTheme="minorHAnsi" w:hAnsiTheme="minorHAnsi"/>
          <w:lang w:val="hr-HR"/>
        </w:rPr>
        <w:t>najkasnije</w:t>
      </w:r>
      <w:r w:rsidRPr="005149DE">
        <w:rPr>
          <w:rFonts w:asciiTheme="minorHAnsi" w:hAnsiTheme="minorHAnsi"/>
          <w:spacing w:val="-7"/>
          <w:lang w:val="hr-HR"/>
        </w:rPr>
        <w:t xml:space="preserve"> </w:t>
      </w:r>
      <w:r w:rsidRPr="005149DE">
        <w:rPr>
          <w:rFonts w:asciiTheme="minorHAnsi" w:hAnsiTheme="minorHAnsi"/>
          <w:lang w:val="hr-HR"/>
        </w:rPr>
        <w:t>tijekom</w:t>
      </w:r>
      <w:r w:rsidRPr="005149DE">
        <w:rPr>
          <w:rFonts w:asciiTheme="minorHAnsi" w:hAnsiTheme="minorHAnsi"/>
          <w:spacing w:val="-7"/>
          <w:lang w:val="hr-HR"/>
        </w:rPr>
        <w:t xml:space="preserve"> </w:t>
      </w:r>
      <w:r w:rsidRPr="005149DE">
        <w:rPr>
          <w:rFonts w:asciiTheme="minorHAnsi" w:hAnsiTheme="minorHAnsi"/>
          <w:lang w:val="hr-HR"/>
        </w:rPr>
        <w:t>petog</w:t>
      </w:r>
      <w:r w:rsidRPr="005149DE">
        <w:rPr>
          <w:rFonts w:asciiTheme="minorHAnsi" w:hAnsiTheme="minorHAnsi"/>
          <w:spacing w:val="-5"/>
          <w:lang w:val="hr-HR"/>
        </w:rPr>
        <w:t xml:space="preserve"> </w:t>
      </w:r>
      <w:r w:rsidRPr="005149DE">
        <w:rPr>
          <w:rFonts w:asciiTheme="minorHAnsi" w:hAnsiTheme="minorHAnsi"/>
          <w:lang w:val="hr-HR"/>
        </w:rPr>
        <w:t>dana</w:t>
      </w:r>
      <w:r w:rsidRPr="005149DE">
        <w:rPr>
          <w:rFonts w:asciiTheme="minorHAnsi" w:hAnsiTheme="minorHAnsi"/>
          <w:spacing w:val="-5"/>
          <w:lang w:val="hr-HR"/>
        </w:rPr>
        <w:t xml:space="preserve"> </w:t>
      </w:r>
      <w:r w:rsidRPr="005149DE">
        <w:rPr>
          <w:rFonts w:asciiTheme="minorHAnsi" w:hAnsiTheme="minorHAnsi"/>
          <w:lang w:val="hr-HR"/>
        </w:rPr>
        <w:t>prije</w:t>
      </w:r>
      <w:r w:rsidRPr="005149DE">
        <w:rPr>
          <w:rFonts w:asciiTheme="minorHAnsi" w:hAnsiTheme="minorHAnsi"/>
          <w:spacing w:val="-4"/>
          <w:lang w:val="hr-HR"/>
        </w:rPr>
        <w:t xml:space="preserve"> </w:t>
      </w:r>
      <w:r w:rsidRPr="005149DE">
        <w:rPr>
          <w:rFonts w:asciiTheme="minorHAnsi" w:hAnsiTheme="minorHAnsi"/>
          <w:lang w:val="hr-HR"/>
        </w:rPr>
        <w:t>isteka roka</w:t>
      </w:r>
      <w:r w:rsidRPr="005149DE">
        <w:rPr>
          <w:rFonts w:asciiTheme="minorHAnsi" w:hAnsiTheme="minorHAnsi"/>
          <w:spacing w:val="-11"/>
          <w:lang w:val="hr-HR"/>
        </w:rPr>
        <w:t xml:space="preserve"> </w:t>
      </w:r>
      <w:r w:rsidRPr="005149DE">
        <w:rPr>
          <w:rFonts w:asciiTheme="minorHAnsi" w:hAnsiTheme="minorHAnsi"/>
          <w:lang w:val="hr-HR"/>
        </w:rPr>
        <w:t>za</w:t>
      </w:r>
      <w:r w:rsidRPr="005149DE">
        <w:rPr>
          <w:rFonts w:asciiTheme="minorHAnsi" w:hAnsiTheme="minorHAnsi"/>
          <w:spacing w:val="-13"/>
          <w:lang w:val="hr-HR"/>
        </w:rPr>
        <w:t xml:space="preserve"> </w:t>
      </w:r>
      <w:r w:rsidRPr="005149DE">
        <w:rPr>
          <w:rFonts w:asciiTheme="minorHAnsi" w:hAnsiTheme="minorHAnsi"/>
          <w:lang w:val="hr-HR"/>
        </w:rPr>
        <w:t>dostavu</w:t>
      </w:r>
      <w:r w:rsidRPr="005149DE">
        <w:rPr>
          <w:rFonts w:asciiTheme="minorHAnsi" w:hAnsiTheme="minorHAnsi"/>
          <w:spacing w:val="-15"/>
          <w:lang w:val="hr-HR"/>
        </w:rPr>
        <w:t xml:space="preserve"> </w:t>
      </w:r>
      <w:r w:rsidRPr="005149DE">
        <w:rPr>
          <w:rFonts w:asciiTheme="minorHAnsi" w:hAnsiTheme="minorHAnsi"/>
          <w:lang w:val="hr-HR"/>
        </w:rPr>
        <w:t>ponuda,</w:t>
      </w:r>
      <w:r w:rsidRPr="005149DE">
        <w:rPr>
          <w:rFonts w:asciiTheme="minorHAnsi" w:hAnsiTheme="minorHAnsi"/>
          <w:spacing w:val="-16"/>
          <w:lang w:val="hr-HR"/>
        </w:rPr>
        <w:t xml:space="preserve"> </w:t>
      </w:r>
      <w:r w:rsidRPr="005149DE">
        <w:rPr>
          <w:rFonts w:asciiTheme="minorHAnsi" w:hAnsiTheme="minorHAnsi"/>
          <w:lang w:val="hr-HR"/>
        </w:rPr>
        <w:t>Naručitelj</w:t>
      </w:r>
      <w:r w:rsidRPr="005149DE">
        <w:rPr>
          <w:rFonts w:asciiTheme="minorHAnsi" w:hAnsiTheme="minorHAnsi"/>
          <w:spacing w:val="-13"/>
          <w:lang w:val="hr-HR"/>
        </w:rPr>
        <w:t xml:space="preserve"> </w:t>
      </w:r>
      <w:r w:rsidRPr="005149DE">
        <w:rPr>
          <w:rFonts w:asciiTheme="minorHAnsi" w:hAnsiTheme="minorHAnsi"/>
          <w:lang w:val="hr-HR"/>
        </w:rPr>
        <w:t>je</w:t>
      </w:r>
      <w:r w:rsidRPr="005149DE">
        <w:rPr>
          <w:rFonts w:asciiTheme="minorHAnsi" w:hAnsiTheme="minorHAnsi"/>
          <w:spacing w:val="-13"/>
          <w:lang w:val="hr-HR"/>
        </w:rPr>
        <w:t xml:space="preserve"> </w:t>
      </w:r>
      <w:r w:rsidRPr="005149DE">
        <w:rPr>
          <w:rFonts w:asciiTheme="minorHAnsi" w:hAnsiTheme="minorHAnsi"/>
          <w:lang w:val="hr-HR"/>
        </w:rPr>
        <w:t>dužan</w:t>
      </w:r>
      <w:r w:rsidRPr="005149DE">
        <w:rPr>
          <w:rFonts w:asciiTheme="minorHAnsi" w:hAnsiTheme="minorHAnsi"/>
          <w:spacing w:val="-15"/>
          <w:lang w:val="hr-HR"/>
        </w:rPr>
        <w:t xml:space="preserve"> </w:t>
      </w:r>
      <w:r w:rsidRPr="005149DE">
        <w:rPr>
          <w:rFonts w:asciiTheme="minorHAnsi" w:hAnsiTheme="minorHAnsi"/>
          <w:lang w:val="hr-HR"/>
        </w:rPr>
        <w:t>produljiti</w:t>
      </w:r>
      <w:r w:rsidRPr="005149DE">
        <w:rPr>
          <w:rFonts w:asciiTheme="minorHAnsi" w:hAnsiTheme="minorHAnsi"/>
          <w:spacing w:val="-13"/>
          <w:lang w:val="hr-HR"/>
        </w:rPr>
        <w:t xml:space="preserve"> </w:t>
      </w:r>
      <w:r w:rsidRPr="005149DE">
        <w:rPr>
          <w:rFonts w:asciiTheme="minorHAnsi" w:hAnsiTheme="minorHAnsi"/>
          <w:lang w:val="hr-HR"/>
        </w:rPr>
        <w:t>rok</w:t>
      </w:r>
      <w:r w:rsidRPr="005149DE">
        <w:rPr>
          <w:rFonts w:asciiTheme="minorHAnsi" w:hAnsiTheme="minorHAnsi"/>
          <w:spacing w:val="-15"/>
          <w:lang w:val="hr-HR"/>
        </w:rPr>
        <w:t xml:space="preserve"> </w:t>
      </w:r>
      <w:r w:rsidRPr="005149DE">
        <w:rPr>
          <w:rFonts w:asciiTheme="minorHAnsi" w:hAnsiTheme="minorHAnsi"/>
          <w:lang w:val="hr-HR"/>
        </w:rPr>
        <w:t>za</w:t>
      </w:r>
      <w:r w:rsidRPr="005149DE">
        <w:rPr>
          <w:rFonts w:asciiTheme="minorHAnsi" w:hAnsiTheme="minorHAnsi"/>
          <w:spacing w:val="-13"/>
          <w:lang w:val="hr-HR"/>
        </w:rPr>
        <w:t xml:space="preserve"> </w:t>
      </w:r>
      <w:r w:rsidRPr="005149DE">
        <w:rPr>
          <w:rFonts w:asciiTheme="minorHAnsi" w:hAnsiTheme="minorHAnsi"/>
          <w:lang w:val="hr-HR"/>
        </w:rPr>
        <w:t>dostavu</w:t>
      </w:r>
      <w:r w:rsidRPr="005149DE">
        <w:rPr>
          <w:rFonts w:asciiTheme="minorHAnsi" w:hAnsiTheme="minorHAnsi"/>
          <w:spacing w:val="-13"/>
          <w:lang w:val="hr-HR"/>
        </w:rPr>
        <w:t xml:space="preserve"> </w:t>
      </w:r>
      <w:r w:rsidRPr="005149DE">
        <w:rPr>
          <w:rFonts w:asciiTheme="minorHAnsi" w:hAnsiTheme="minorHAnsi"/>
          <w:lang w:val="hr-HR"/>
        </w:rPr>
        <w:t>ponuda.</w:t>
      </w:r>
      <w:r w:rsidRPr="005149DE">
        <w:rPr>
          <w:rFonts w:asciiTheme="minorHAnsi" w:hAnsiTheme="minorHAnsi"/>
          <w:spacing w:val="-11"/>
          <w:lang w:val="hr-HR"/>
        </w:rPr>
        <w:t xml:space="preserve"> </w:t>
      </w:r>
    </w:p>
    <w:p w14:paraId="5DC2F607" w14:textId="77777777" w:rsidR="007165D2" w:rsidRPr="005F3120" w:rsidRDefault="007165D2" w:rsidP="007165D2">
      <w:pPr>
        <w:pStyle w:val="Tijeloteksta"/>
        <w:spacing w:before="9"/>
        <w:ind w:left="0" w:right="-46"/>
        <w:jc w:val="both"/>
        <w:rPr>
          <w:rFonts w:asciiTheme="minorHAnsi" w:hAnsiTheme="minorHAnsi"/>
          <w:lang w:val="hr-HR"/>
        </w:rPr>
      </w:pPr>
    </w:p>
    <w:p w14:paraId="14799314" w14:textId="4A69D5C2" w:rsidR="00033597" w:rsidRDefault="007165D2" w:rsidP="002F2DAF">
      <w:pPr>
        <w:pStyle w:val="Tijeloteksta"/>
        <w:spacing w:line="259" w:lineRule="auto"/>
        <w:ind w:left="0" w:right="-46"/>
        <w:jc w:val="both"/>
        <w:rPr>
          <w:rFonts w:asciiTheme="minorHAnsi" w:hAnsiTheme="minorHAnsi"/>
          <w:spacing w:val="-6"/>
          <w:lang w:val="hr-HR"/>
        </w:rPr>
      </w:pPr>
      <w:r w:rsidRPr="005F3120">
        <w:rPr>
          <w:rFonts w:asciiTheme="minorHAnsi" w:hAnsiTheme="minorHAnsi"/>
          <w:lang w:val="hr-HR"/>
        </w:rPr>
        <w:t>Ako Naručitelj za vrijeme roka za dostavu ponuda mijenja dokumentaciju, osigurat će dostupnost izmjena svim zainteresiranim gospodarskim subjektima na istim mjestima (medijima) na kojima je objavljena osnovna Obavijest o nabavi i Dokumentacija za nadmetanje.</w:t>
      </w:r>
      <w:r w:rsidRPr="005F3120">
        <w:rPr>
          <w:rFonts w:asciiTheme="minorHAnsi" w:hAnsiTheme="minorHAnsi"/>
          <w:spacing w:val="-6"/>
          <w:lang w:val="hr-HR"/>
        </w:rPr>
        <w:t xml:space="preserve"> </w:t>
      </w:r>
    </w:p>
    <w:p w14:paraId="593A6118" w14:textId="77777777" w:rsidR="002F2DAF" w:rsidRDefault="002F2DAF" w:rsidP="002F2DAF">
      <w:pPr>
        <w:pStyle w:val="Tijeloteksta"/>
        <w:spacing w:line="259" w:lineRule="auto"/>
        <w:ind w:left="0" w:right="-46"/>
        <w:jc w:val="both"/>
        <w:rPr>
          <w:rFonts w:asciiTheme="minorHAnsi" w:hAnsiTheme="minorHAnsi"/>
          <w:lang w:val="hr-HR"/>
        </w:rPr>
      </w:pPr>
    </w:p>
    <w:p w14:paraId="49523C85" w14:textId="77777777" w:rsidR="00033597" w:rsidRPr="005F3120" w:rsidRDefault="00033597" w:rsidP="007165D2">
      <w:pPr>
        <w:pStyle w:val="Tijeloteksta"/>
        <w:ind w:left="0" w:right="-46"/>
        <w:jc w:val="both"/>
        <w:rPr>
          <w:rFonts w:asciiTheme="minorHAnsi" w:hAnsiTheme="minorHAnsi"/>
          <w:lang w:val="hr-HR"/>
        </w:rPr>
      </w:pPr>
    </w:p>
    <w:p w14:paraId="59B1BAB9" w14:textId="77777777" w:rsidR="007165D2" w:rsidRPr="002C2B9D" w:rsidRDefault="007165D2" w:rsidP="007165D2">
      <w:pPr>
        <w:pStyle w:val="Tijeloteksta"/>
        <w:spacing w:before="5"/>
        <w:ind w:left="0" w:right="-46"/>
        <w:jc w:val="both"/>
        <w:rPr>
          <w:rFonts w:asciiTheme="minorHAnsi" w:hAnsiTheme="minorHAnsi"/>
          <w:u w:val="single"/>
          <w:lang w:val="hr-HR"/>
        </w:rPr>
      </w:pPr>
    </w:p>
    <w:p w14:paraId="1255438C" w14:textId="60161168" w:rsidR="007165D2" w:rsidRPr="005F3120" w:rsidRDefault="007165D2" w:rsidP="00E831DE">
      <w:pPr>
        <w:pStyle w:val="Naslov2"/>
        <w:numPr>
          <w:ilvl w:val="0"/>
          <w:numId w:val="33"/>
        </w:numPr>
      </w:pPr>
      <w:bookmarkStart w:id="32" w:name="_bookmark8"/>
      <w:bookmarkStart w:id="33" w:name="_Toc510175953"/>
      <w:bookmarkStart w:id="34" w:name="_Toc39478643"/>
      <w:bookmarkEnd w:id="32"/>
      <w:r w:rsidRPr="002C2B9D">
        <w:lastRenderedPageBreak/>
        <w:t>PODACI O PREDMETU</w:t>
      </w:r>
      <w:r w:rsidRPr="002C2B9D">
        <w:rPr>
          <w:spacing w:val="-1"/>
        </w:rPr>
        <w:t xml:space="preserve"> </w:t>
      </w:r>
      <w:r w:rsidRPr="002C2B9D">
        <w:t>NABAVE</w:t>
      </w:r>
      <w:bookmarkEnd w:id="33"/>
      <w:bookmarkEnd w:id="34"/>
    </w:p>
    <w:p w14:paraId="6C0CFA65" w14:textId="77777777" w:rsidR="007165D2" w:rsidRPr="005F3120" w:rsidRDefault="007165D2" w:rsidP="007165D2">
      <w:pPr>
        <w:pStyle w:val="Tijeloteksta"/>
        <w:spacing w:before="6"/>
        <w:ind w:left="0" w:right="-46"/>
        <w:jc w:val="both"/>
        <w:rPr>
          <w:rFonts w:asciiTheme="minorHAnsi" w:hAnsiTheme="minorHAnsi"/>
          <w:b/>
          <w:lang w:val="hr-HR"/>
        </w:rPr>
      </w:pPr>
    </w:p>
    <w:p w14:paraId="48EED8CC" w14:textId="77777777" w:rsidR="007165D2" w:rsidRPr="00A25727" w:rsidRDefault="007165D2" w:rsidP="00E831DE">
      <w:pPr>
        <w:pStyle w:val="Naslov3"/>
        <w:numPr>
          <w:ilvl w:val="1"/>
          <w:numId w:val="33"/>
        </w:numPr>
      </w:pPr>
      <w:bookmarkStart w:id="35" w:name="_bookmark9"/>
      <w:bookmarkStart w:id="36" w:name="_Toc510175954"/>
      <w:bookmarkStart w:id="37" w:name="_Toc39478644"/>
      <w:bookmarkEnd w:id="35"/>
      <w:r w:rsidRPr="00A25727">
        <w:t>Opis predmeta</w:t>
      </w:r>
      <w:r w:rsidRPr="00A25727">
        <w:rPr>
          <w:spacing w:val="-1"/>
        </w:rPr>
        <w:t xml:space="preserve"> </w:t>
      </w:r>
      <w:r w:rsidRPr="00A25727">
        <w:t>nabave</w:t>
      </w:r>
      <w:bookmarkEnd w:id="36"/>
      <w:bookmarkEnd w:id="37"/>
    </w:p>
    <w:p w14:paraId="0DFFD75D" w14:textId="77777777" w:rsidR="007165D2" w:rsidRDefault="007165D2" w:rsidP="007165D2">
      <w:pPr>
        <w:pStyle w:val="Tijeloteksta"/>
      </w:pPr>
    </w:p>
    <w:p w14:paraId="2176E549" w14:textId="04962DF8" w:rsidR="007165D2" w:rsidRPr="00131BE1" w:rsidRDefault="00CB5A05" w:rsidP="00131BE1">
      <w:r w:rsidRPr="00CB5A05">
        <w:rPr>
          <w:rFonts w:asciiTheme="minorHAnsi" w:eastAsia="Calibri" w:hAnsiTheme="minorHAnsi" w:cstheme="minorHAnsi"/>
          <w:lang w:eastAsia="en-US"/>
        </w:rPr>
        <w:t xml:space="preserve">Predmet nabave je </w:t>
      </w:r>
      <w:r w:rsidR="00550765">
        <w:rPr>
          <w:rFonts w:asciiTheme="minorHAnsi" w:eastAsia="Calibri" w:hAnsiTheme="minorHAnsi" w:cstheme="minorHAnsi"/>
          <w:lang w:eastAsia="en-US"/>
        </w:rPr>
        <w:t>Nabava</w:t>
      </w:r>
      <w:r w:rsidRPr="00CB5A05">
        <w:rPr>
          <w:rFonts w:asciiTheme="minorHAnsi" w:eastAsia="Calibri" w:hAnsiTheme="minorHAnsi" w:cstheme="minorHAnsi"/>
          <w:lang w:eastAsia="en-US"/>
        </w:rPr>
        <w:t xml:space="preserve"> kombi vozila</w:t>
      </w:r>
      <w:r w:rsidR="00CC16BE">
        <w:rPr>
          <w:rFonts w:asciiTheme="minorHAnsi" w:eastAsia="Calibri" w:hAnsiTheme="minorHAnsi" w:cstheme="minorHAnsi"/>
          <w:lang w:eastAsia="en-US"/>
        </w:rPr>
        <w:t xml:space="preserve"> s rampom</w:t>
      </w:r>
      <w:r w:rsidRPr="00CB5A05">
        <w:rPr>
          <w:rFonts w:asciiTheme="minorHAnsi" w:eastAsia="Calibri" w:hAnsiTheme="minorHAnsi" w:cstheme="minorHAnsi"/>
          <w:lang w:eastAsia="en-US"/>
        </w:rPr>
        <w:t xml:space="preserve"> u vrijednosti do </w:t>
      </w:r>
      <w:r w:rsidR="00131BE1">
        <w:rPr>
          <w:rFonts w:asciiTheme="minorHAnsi" w:eastAsia="Calibri" w:hAnsiTheme="minorHAnsi" w:cstheme="minorHAnsi"/>
          <w:lang w:eastAsia="en-US"/>
        </w:rPr>
        <w:t xml:space="preserve">299.893,12 </w:t>
      </w:r>
      <w:r w:rsidRPr="00CB5A05">
        <w:rPr>
          <w:rFonts w:asciiTheme="minorHAnsi" w:eastAsia="Calibri" w:hAnsiTheme="minorHAnsi" w:cstheme="minorHAnsi"/>
          <w:lang w:eastAsia="en-US"/>
        </w:rPr>
        <w:t>HRK s PDV-om i ostalim trošarinama</w:t>
      </w:r>
      <w:r w:rsidR="002F2DAF">
        <w:rPr>
          <w:rFonts w:asciiTheme="minorHAnsi" w:eastAsia="Calibri" w:hAnsiTheme="minorHAnsi" w:cstheme="minorHAnsi"/>
          <w:lang w:eastAsia="en-US"/>
        </w:rPr>
        <w:t xml:space="preserve">, </w:t>
      </w:r>
      <w:r w:rsidR="00241244">
        <w:rPr>
          <w:rFonts w:asciiTheme="minorHAnsi" w:eastAsia="Calibri" w:hAnsiTheme="minorHAnsi" w:cstheme="minorHAnsi"/>
          <w:lang w:eastAsia="en-US"/>
        </w:rPr>
        <w:t xml:space="preserve">te </w:t>
      </w:r>
      <w:r w:rsidR="00241244" w:rsidRPr="00241244">
        <w:rPr>
          <w:rFonts w:asciiTheme="minorHAnsi" w:eastAsia="Calibri" w:hAnsiTheme="minorHAnsi" w:cstheme="minorHAnsi"/>
          <w:lang w:eastAsia="en-US"/>
        </w:rPr>
        <w:t>239.914,50  HRK</w:t>
      </w:r>
      <w:r w:rsidR="002F2DAF" w:rsidRPr="002F2DAF">
        <w:t xml:space="preserve"> </w:t>
      </w:r>
      <w:r w:rsidR="002F2DAF" w:rsidRPr="002F2DAF">
        <w:rPr>
          <w:rFonts w:asciiTheme="minorHAnsi" w:eastAsia="Calibri" w:hAnsiTheme="minorHAnsi" w:cstheme="minorHAnsi"/>
          <w:lang w:eastAsia="en-US"/>
        </w:rPr>
        <w:t>bez PDV-a</w:t>
      </w:r>
      <w:r w:rsidR="00241244">
        <w:rPr>
          <w:rFonts w:asciiTheme="minorHAnsi" w:eastAsia="Calibri" w:hAnsiTheme="minorHAnsi" w:cstheme="minorHAnsi"/>
          <w:lang w:eastAsia="en-US"/>
        </w:rPr>
        <w:t>.</w:t>
      </w:r>
    </w:p>
    <w:p w14:paraId="5DB688B0" w14:textId="7F565C2E" w:rsidR="007165D2" w:rsidRPr="00131BE1" w:rsidRDefault="007165D2" w:rsidP="00131BE1">
      <w:pPr>
        <w:pStyle w:val="Tijeloteksta"/>
        <w:ind w:left="0" w:right="-46"/>
        <w:jc w:val="both"/>
        <w:rPr>
          <w:rFonts w:asciiTheme="minorHAnsi" w:hAnsiTheme="minorHAnsi"/>
          <w:lang w:val="hr-HR"/>
        </w:rPr>
      </w:pPr>
      <w:r w:rsidRPr="00131BE1">
        <w:rPr>
          <w:rFonts w:asciiTheme="minorHAnsi" w:hAnsiTheme="minorHAnsi"/>
          <w:lang w:val="hr-HR"/>
        </w:rPr>
        <w:t xml:space="preserve">Detaljnije specifikacije predmeta nabave dane su u prilogu IV </w:t>
      </w:r>
      <w:r w:rsidR="006664FC">
        <w:rPr>
          <w:rFonts w:asciiTheme="minorHAnsi" w:hAnsiTheme="minorHAnsi"/>
          <w:lang w:val="hr-HR"/>
        </w:rPr>
        <w:t>Tehničke specifikacije /opis poslova</w:t>
      </w:r>
      <w:r w:rsidR="00131BE1">
        <w:rPr>
          <w:rFonts w:asciiTheme="minorHAnsi" w:hAnsiTheme="minorHAnsi"/>
          <w:lang w:val="hr-HR"/>
        </w:rPr>
        <w:t>.</w:t>
      </w:r>
    </w:p>
    <w:p w14:paraId="3EA6A107" w14:textId="4BD92147" w:rsidR="007165D2" w:rsidRPr="00131BE1" w:rsidRDefault="007165D2" w:rsidP="006857E4">
      <w:pPr>
        <w:pStyle w:val="Tijeloteksta"/>
        <w:spacing w:before="21"/>
        <w:ind w:left="0" w:right="-46"/>
        <w:jc w:val="both"/>
        <w:rPr>
          <w:rFonts w:asciiTheme="minorHAnsi" w:hAnsiTheme="minorHAnsi"/>
          <w:lang w:val="hr-HR"/>
        </w:rPr>
      </w:pPr>
      <w:r w:rsidRPr="00131BE1">
        <w:rPr>
          <w:rFonts w:asciiTheme="minorHAnsi" w:hAnsiTheme="minorHAnsi"/>
          <w:lang w:val="hr-HR"/>
        </w:rPr>
        <w:t xml:space="preserve">Količina predmeta nabave </w:t>
      </w:r>
      <w:r w:rsidR="002F2DAF">
        <w:rPr>
          <w:rFonts w:asciiTheme="minorHAnsi" w:hAnsiTheme="minorHAnsi"/>
          <w:lang w:val="hr-HR"/>
        </w:rPr>
        <w:t xml:space="preserve">je 1 (jedan) te je definirana i u </w:t>
      </w:r>
      <w:r w:rsidRPr="00131BE1">
        <w:rPr>
          <w:rFonts w:asciiTheme="minorHAnsi" w:hAnsiTheme="minorHAnsi"/>
          <w:lang w:val="hr-HR"/>
        </w:rPr>
        <w:t xml:space="preserve"> V Troškovnik</w:t>
      </w:r>
      <w:r w:rsidR="00131BE1">
        <w:rPr>
          <w:rFonts w:asciiTheme="minorHAnsi" w:hAnsiTheme="minorHAnsi"/>
          <w:lang w:val="hr-HR"/>
        </w:rPr>
        <w:t>.</w:t>
      </w:r>
    </w:p>
    <w:p w14:paraId="1AD2CEE8" w14:textId="77777777" w:rsidR="00E831DE" w:rsidRDefault="00E831DE" w:rsidP="00033597">
      <w:pPr>
        <w:pStyle w:val="Naslov3"/>
      </w:pPr>
      <w:bookmarkStart w:id="38" w:name="_bookmark10"/>
      <w:bookmarkStart w:id="39" w:name="_Toc510175955"/>
      <w:bookmarkEnd w:id="38"/>
    </w:p>
    <w:p w14:paraId="53D25A36" w14:textId="71E96DA4" w:rsidR="007165D2" w:rsidRPr="006A1104" w:rsidRDefault="007165D2" w:rsidP="00E831DE">
      <w:pPr>
        <w:pStyle w:val="Naslov3"/>
        <w:numPr>
          <w:ilvl w:val="1"/>
          <w:numId w:val="33"/>
        </w:numPr>
      </w:pPr>
      <w:bookmarkStart w:id="40" w:name="_Toc39478645"/>
      <w:r w:rsidRPr="006A1104">
        <w:t>Opis i oznaka grupa predmeta</w:t>
      </w:r>
      <w:r w:rsidRPr="006A1104">
        <w:rPr>
          <w:spacing w:val="-4"/>
        </w:rPr>
        <w:t xml:space="preserve"> </w:t>
      </w:r>
      <w:r w:rsidRPr="006A1104">
        <w:t>nabave</w:t>
      </w:r>
      <w:bookmarkEnd w:id="39"/>
      <w:bookmarkEnd w:id="40"/>
    </w:p>
    <w:p w14:paraId="2DC47D59" w14:textId="6000650B" w:rsidR="007165D2" w:rsidRPr="005F3120" w:rsidRDefault="007165D2" w:rsidP="006857E4">
      <w:pPr>
        <w:pStyle w:val="Tijeloteksta"/>
        <w:spacing w:before="23"/>
        <w:ind w:left="0" w:right="-46"/>
        <w:jc w:val="both"/>
        <w:rPr>
          <w:rFonts w:asciiTheme="minorHAnsi" w:hAnsiTheme="minorHAnsi"/>
          <w:lang w:val="hr-HR"/>
        </w:rPr>
      </w:pPr>
      <w:bookmarkStart w:id="41" w:name="_Hlk535239315"/>
      <w:r w:rsidRPr="005F3120">
        <w:rPr>
          <w:rFonts w:asciiTheme="minorHAnsi" w:hAnsiTheme="minorHAnsi"/>
          <w:lang w:val="hr-HR"/>
        </w:rPr>
        <w:t xml:space="preserve">Predmet nabave </w:t>
      </w:r>
      <w:r w:rsidR="006857E4">
        <w:rPr>
          <w:rFonts w:asciiTheme="minorHAnsi" w:hAnsiTheme="minorHAnsi"/>
          <w:lang w:val="hr-HR"/>
        </w:rPr>
        <w:t>nije</w:t>
      </w:r>
      <w:r w:rsidRPr="005F3120">
        <w:rPr>
          <w:rFonts w:asciiTheme="minorHAnsi" w:hAnsiTheme="minorHAnsi"/>
          <w:lang w:val="hr-HR"/>
        </w:rPr>
        <w:t xml:space="preserve"> podijeljen na grupe nabave</w:t>
      </w:r>
      <w:r w:rsidR="006857E4">
        <w:rPr>
          <w:rFonts w:asciiTheme="minorHAnsi" w:hAnsiTheme="minorHAnsi"/>
          <w:lang w:val="hr-HR"/>
        </w:rPr>
        <w:t>.</w:t>
      </w:r>
      <w:bookmarkStart w:id="42" w:name="_Hlk535239937"/>
      <w:bookmarkEnd w:id="41"/>
    </w:p>
    <w:bookmarkEnd w:id="42"/>
    <w:p w14:paraId="6609817E" w14:textId="77777777" w:rsidR="007165D2" w:rsidRPr="005F3120" w:rsidRDefault="007165D2" w:rsidP="007165D2">
      <w:pPr>
        <w:pStyle w:val="Tijeloteksta"/>
        <w:spacing w:before="4"/>
        <w:ind w:left="0" w:right="-46"/>
        <w:jc w:val="both"/>
        <w:rPr>
          <w:rFonts w:asciiTheme="minorHAnsi" w:hAnsiTheme="minorHAnsi"/>
          <w:lang w:val="hr-HR"/>
        </w:rPr>
      </w:pPr>
    </w:p>
    <w:p w14:paraId="15B9A787" w14:textId="70742131" w:rsidR="007165D2" w:rsidRPr="00A25727" w:rsidRDefault="007165D2" w:rsidP="00E831DE">
      <w:pPr>
        <w:pStyle w:val="Naslov3"/>
        <w:numPr>
          <w:ilvl w:val="1"/>
          <w:numId w:val="33"/>
        </w:numPr>
      </w:pPr>
      <w:bookmarkStart w:id="43" w:name="_bookmark11"/>
      <w:bookmarkStart w:id="44" w:name="_Toc510175956"/>
      <w:bookmarkStart w:id="45" w:name="_Toc39478646"/>
      <w:bookmarkEnd w:id="43"/>
      <w:r w:rsidRPr="00A25727">
        <w:t>Količina predmeta</w:t>
      </w:r>
      <w:r w:rsidRPr="00A25727">
        <w:rPr>
          <w:spacing w:val="-4"/>
        </w:rPr>
        <w:t xml:space="preserve"> </w:t>
      </w:r>
      <w:r w:rsidRPr="00A25727">
        <w:t>nabave</w:t>
      </w:r>
      <w:bookmarkEnd w:id="44"/>
      <w:bookmarkEnd w:id="45"/>
    </w:p>
    <w:p w14:paraId="0E5C96F9" w14:textId="58591B9A" w:rsidR="007165D2" w:rsidRDefault="007165D2" w:rsidP="006857E4">
      <w:pPr>
        <w:spacing w:before="23" w:line="259" w:lineRule="auto"/>
        <w:ind w:right="-46"/>
        <w:jc w:val="both"/>
        <w:rPr>
          <w:rFonts w:asciiTheme="minorHAnsi" w:hAnsiTheme="minorHAnsi"/>
        </w:rPr>
      </w:pPr>
      <w:r w:rsidRPr="005F3120">
        <w:rPr>
          <w:rFonts w:asciiTheme="minorHAnsi" w:hAnsiTheme="minorHAnsi"/>
        </w:rPr>
        <w:t>Količina predmeta nabave</w:t>
      </w:r>
      <w:r w:rsidR="002F2DAF">
        <w:rPr>
          <w:rFonts w:asciiTheme="minorHAnsi" w:hAnsiTheme="minorHAnsi"/>
        </w:rPr>
        <w:t xml:space="preserve"> je 1 (jedan)</w:t>
      </w:r>
      <w:r w:rsidR="00ED00CD">
        <w:rPr>
          <w:rFonts w:asciiTheme="minorHAnsi" w:hAnsiTheme="minorHAnsi"/>
        </w:rPr>
        <w:t xml:space="preserve">, a ista je </w:t>
      </w:r>
      <w:r w:rsidRPr="005F3120">
        <w:rPr>
          <w:rFonts w:asciiTheme="minorHAnsi" w:hAnsiTheme="minorHAnsi"/>
        </w:rPr>
        <w:t xml:space="preserve">definirana </w:t>
      </w:r>
      <w:r w:rsidR="00ED00CD">
        <w:rPr>
          <w:rFonts w:asciiTheme="minorHAnsi" w:hAnsiTheme="minorHAnsi"/>
        </w:rPr>
        <w:t xml:space="preserve">i </w:t>
      </w:r>
      <w:r w:rsidRPr="005F3120">
        <w:rPr>
          <w:rFonts w:asciiTheme="minorHAnsi" w:hAnsiTheme="minorHAnsi"/>
        </w:rPr>
        <w:t>u troškovniku koji je sastavni dio Dokumentacije za nadmetanje (</w:t>
      </w:r>
      <w:r w:rsidRPr="005F3120">
        <w:rPr>
          <w:rFonts w:asciiTheme="minorHAnsi" w:hAnsiTheme="minorHAnsi"/>
          <w:b/>
        </w:rPr>
        <w:t>Prilog V Dokumentacije za nadmetanje</w:t>
      </w:r>
      <w:r w:rsidRPr="005F3120">
        <w:rPr>
          <w:rFonts w:asciiTheme="minorHAnsi" w:hAnsiTheme="minorHAnsi"/>
        </w:rPr>
        <w:t>). Stavke troškovnika ne smiju se mijenjati.</w:t>
      </w:r>
    </w:p>
    <w:p w14:paraId="11189963" w14:textId="77777777" w:rsidR="007165D2" w:rsidRPr="005F3120" w:rsidRDefault="007165D2" w:rsidP="007165D2">
      <w:pPr>
        <w:pStyle w:val="Tijeloteksta"/>
        <w:spacing w:before="8"/>
        <w:ind w:left="0" w:right="-46"/>
        <w:jc w:val="both"/>
        <w:rPr>
          <w:rFonts w:asciiTheme="minorHAnsi" w:hAnsiTheme="minorHAnsi"/>
          <w:lang w:val="hr-HR"/>
        </w:rPr>
      </w:pPr>
    </w:p>
    <w:p w14:paraId="117E64C4" w14:textId="4831F7C3" w:rsidR="007165D2" w:rsidRPr="00A25727" w:rsidRDefault="007165D2" w:rsidP="00E831DE">
      <w:pPr>
        <w:pStyle w:val="Naslov3"/>
        <w:numPr>
          <w:ilvl w:val="1"/>
          <w:numId w:val="33"/>
        </w:numPr>
      </w:pPr>
      <w:bookmarkStart w:id="46" w:name="_bookmark12"/>
      <w:bookmarkStart w:id="47" w:name="_bookmark13"/>
      <w:bookmarkStart w:id="48" w:name="_Toc510175958"/>
      <w:bookmarkStart w:id="49" w:name="_Toc39478647"/>
      <w:bookmarkEnd w:id="46"/>
      <w:bookmarkEnd w:id="47"/>
      <w:r w:rsidRPr="00A25727">
        <w:t>Mjesto isporuke predmeta</w:t>
      </w:r>
      <w:r w:rsidRPr="00A25727">
        <w:rPr>
          <w:spacing w:val="-1"/>
        </w:rPr>
        <w:t xml:space="preserve"> </w:t>
      </w:r>
      <w:r w:rsidRPr="00A25727">
        <w:t>nabave</w:t>
      </w:r>
      <w:bookmarkEnd w:id="48"/>
      <w:bookmarkEnd w:id="49"/>
    </w:p>
    <w:p w14:paraId="38EC7956" w14:textId="2B4D9818" w:rsidR="007165D2" w:rsidRPr="005F3120" w:rsidRDefault="006857E4" w:rsidP="006857E4">
      <w:pPr>
        <w:pStyle w:val="Tijeloteksta"/>
        <w:spacing w:before="23"/>
        <w:ind w:left="0" w:right="-46"/>
        <w:jc w:val="both"/>
        <w:rPr>
          <w:rFonts w:asciiTheme="minorHAnsi" w:hAnsiTheme="minorHAnsi"/>
          <w:lang w:val="hr-HR"/>
        </w:rPr>
      </w:pPr>
      <w:r>
        <w:rPr>
          <w:rFonts w:asciiTheme="minorHAnsi" w:hAnsiTheme="minorHAnsi"/>
          <w:lang w:val="hr-HR"/>
        </w:rPr>
        <w:t>Na lokaciji odabranog ponuditelja.</w:t>
      </w:r>
    </w:p>
    <w:p w14:paraId="62F7B2AE" w14:textId="77777777" w:rsidR="007165D2" w:rsidRDefault="007165D2" w:rsidP="007165D2">
      <w:pPr>
        <w:ind w:right="-46"/>
        <w:jc w:val="both"/>
        <w:rPr>
          <w:rFonts w:asciiTheme="minorHAnsi" w:hAnsiTheme="minorHAnsi"/>
        </w:rPr>
      </w:pPr>
    </w:p>
    <w:p w14:paraId="538EA044" w14:textId="0C5AAD73" w:rsidR="007165D2" w:rsidRPr="00A25727" w:rsidRDefault="007165D2" w:rsidP="00E831DE">
      <w:pPr>
        <w:pStyle w:val="Naslov3"/>
        <w:numPr>
          <w:ilvl w:val="1"/>
          <w:numId w:val="33"/>
        </w:numPr>
      </w:pPr>
      <w:bookmarkStart w:id="50" w:name="_bookmark14"/>
      <w:bookmarkStart w:id="51" w:name="_Toc510175959"/>
      <w:bookmarkStart w:id="52" w:name="_Toc39478648"/>
      <w:bookmarkEnd w:id="50"/>
      <w:r w:rsidRPr="00A25727">
        <w:t>Rok izvršenja ugovornih</w:t>
      </w:r>
      <w:r w:rsidRPr="00A25727">
        <w:rPr>
          <w:spacing w:val="-5"/>
        </w:rPr>
        <w:t xml:space="preserve"> </w:t>
      </w:r>
      <w:r w:rsidRPr="00A25727">
        <w:t>obveza</w:t>
      </w:r>
      <w:bookmarkEnd w:id="51"/>
      <w:bookmarkEnd w:id="52"/>
    </w:p>
    <w:p w14:paraId="25D59FA2" w14:textId="6F3CAEEB" w:rsidR="007165D2" w:rsidRDefault="002E117F" w:rsidP="002E117F">
      <w:pPr>
        <w:pStyle w:val="Tijeloteksta"/>
        <w:spacing w:before="8"/>
        <w:ind w:left="0" w:right="-46"/>
        <w:jc w:val="both"/>
        <w:rPr>
          <w:rFonts w:asciiTheme="minorHAnsi" w:eastAsia="Times New Roman" w:hAnsiTheme="minorHAnsi" w:cs="Times New Roman"/>
          <w:lang w:val="hr-HR" w:eastAsia="hr-HR"/>
        </w:rPr>
      </w:pPr>
      <w:r w:rsidRPr="002E117F">
        <w:rPr>
          <w:rFonts w:asciiTheme="minorHAnsi" w:eastAsia="Times New Roman" w:hAnsiTheme="minorHAnsi" w:cs="Times New Roman"/>
          <w:lang w:val="hr-HR" w:eastAsia="hr-HR"/>
        </w:rPr>
        <w:t>Rok za isporuku robe počinje teći od dana potpisa Ugovora s odabranim ponuditeljem, pri čemu je rok za isporuku 6 mjeseci od dana potpisa Ugovora ili dana uplate avansa, ovisno o tome što je ranije nastupilo.</w:t>
      </w:r>
    </w:p>
    <w:p w14:paraId="0F59DFCC" w14:textId="6D84CCE4" w:rsidR="007165D2" w:rsidRDefault="007165D2" w:rsidP="004C1A88">
      <w:pPr>
        <w:pStyle w:val="Tijeloteksta"/>
        <w:spacing w:before="8"/>
        <w:ind w:left="0" w:right="-46"/>
        <w:jc w:val="both"/>
        <w:rPr>
          <w:rFonts w:asciiTheme="minorHAnsi" w:eastAsia="Times New Roman" w:hAnsiTheme="minorHAnsi" w:cs="Times New Roman"/>
          <w:lang w:val="hr-HR" w:eastAsia="hr-HR"/>
        </w:rPr>
      </w:pPr>
      <w:r w:rsidRPr="002E645F">
        <w:rPr>
          <w:rFonts w:asciiTheme="minorHAnsi" w:eastAsia="Times New Roman" w:hAnsiTheme="minorHAnsi" w:cs="Times New Roman"/>
          <w:lang w:val="hr-HR" w:eastAsia="hr-HR"/>
        </w:rPr>
        <w:t>Završnim datumom i</w:t>
      </w:r>
      <w:r w:rsidR="00CB5A05">
        <w:rPr>
          <w:rFonts w:asciiTheme="minorHAnsi" w:eastAsia="Times New Roman" w:hAnsiTheme="minorHAnsi" w:cs="Times New Roman"/>
          <w:lang w:val="hr-HR" w:eastAsia="hr-HR"/>
        </w:rPr>
        <w:t>sporuk</w:t>
      </w:r>
      <w:r w:rsidR="008A44C1">
        <w:rPr>
          <w:rFonts w:asciiTheme="minorHAnsi" w:eastAsia="Times New Roman" w:hAnsiTheme="minorHAnsi" w:cs="Times New Roman"/>
          <w:lang w:val="hr-HR" w:eastAsia="hr-HR"/>
        </w:rPr>
        <w:t>e</w:t>
      </w:r>
      <w:r w:rsidR="00CB5A05">
        <w:rPr>
          <w:rFonts w:asciiTheme="minorHAnsi" w:eastAsia="Times New Roman" w:hAnsiTheme="minorHAnsi" w:cs="Times New Roman"/>
          <w:lang w:val="hr-HR" w:eastAsia="hr-HR"/>
        </w:rPr>
        <w:t xml:space="preserve"> robe s</w:t>
      </w:r>
      <w:r w:rsidRPr="002E645F">
        <w:rPr>
          <w:rFonts w:asciiTheme="minorHAnsi" w:eastAsia="Times New Roman" w:hAnsiTheme="minorHAnsi" w:cs="Times New Roman"/>
          <w:lang w:val="hr-HR" w:eastAsia="hr-HR"/>
        </w:rPr>
        <w:t xml:space="preserve">matra se datum ovjere </w:t>
      </w:r>
      <w:r w:rsidR="004C1A88">
        <w:rPr>
          <w:rFonts w:asciiTheme="minorHAnsi" w:eastAsia="Times New Roman" w:hAnsiTheme="minorHAnsi" w:cs="Times New Roman"/>
          <w:lang w:val="hr-HR" w:eastAsia="hr-HR"/>
        </w:rPr>
        <w:t xml:space="preserve">otpremnice </w:t>
      </w:r>
      <w:r w:rsidRPr="002E645F">
        <w:rPr>
          <w:rFonts w:asciiTheme="minorHAnsi" w:eastAsia="Times New Roman" w:hAnsiTheme="minorHAnsi" w:cs="Times New Roman"/>
          <w:lang w:val="hr-HR" w:eastAsia="hr-HR"/>
        </w:rPr>
        <w:t>Naručitelja</w:t>
      </w:r>
      <w:r w:rsidR="004C1A88">
        <w:rPr>
          <w:rFonts w:asciiTheme="minorHAnsi" w:eastAsia="Times New Roman" w:hAnsiTheme="minorHAnsi" w:cs="Times New Roman"/>
          <w:lang w:val="hr-HR" w:eastAsia="hr-HR"/>
        </w:rPr>
        <w:t>.</w:t>
      </w:r>
    </w:p>
    <w:p w14:paraId="1AB540E4" w14:textId="36871A42" w:rsidR="00ED00CD" w:rsidRDefault="00ED00CD" w:rsidP="004C1A88">
      <w:pPr>
        <w:pStyle w:val="Tijeloteksta"/>
        <w:spacing w:before="8"/>
        <w:ind w:left="0" w:right="-46"/>
        <w:jc w:val="both"/>
        <w:rPr>
          <w:rFonts w:asciiTheme="minorHAnsi" w:eastAsia="Times New Roman" w:hAnsiTheme="minorHAnsi" w:cs="Times New Roman"/>
          <w:lang w:val="hr-HR" w:eastAsia="hr-HR"/>
        </w:rPr>
      </w:pPr>
    </w:p>
    <w:p w14:paraId="78072EFD" w14:textId="46A29805" w:rsidR="00ED00CD" w:rsidRDefault="00ED00CD" w:rsidP="004C1A88">
      <w:pPr>
        <w:pStyle w:val="Tijeloteksta"/>
        <w:spacing w:before="8"/>
        <w:ind w:left="0" w:right="-46"/>
        <w:jc w:val="both"/>
        <w:rPr>
          <w:rFonts w:asciiTheme="minorHAnsi" w:eastAsia="Times New Roman" w:hAnsiTheme="minorHAnsi" w:cs="Times New Roman"/>
          <w:lang w:val="hr-HR" w:eastAsia="hr-HR"/>
        </w:rPr>
      </w:pPr>
    </w:p>
    <w:p w14:paraId="66AED83F" w14:textId="5CAAE052" w:rsidR="00ED00CD" w:rsidRDefault="00ED00CD" w:rsidP="004C1A88">
      <w:pPr>
        <w:pStyle w:val="Tijeloteksta"/>
        <w:spacing w:before="8"/>
        <w:ind w:left="0" w:right="-46"/>
        <w:jc w:val="both"/>
        <w:rPr>
          <w:rFonts w:asciiTheme="minorHAnsi" w:eastAsia="Times New Roman" w:hAnsiTheme="minorHAnsi" w:cs="Times New Roman"/>
          <w:lang w:val="hr-HR" w:eastAsia="hr-HR"/>
        </w:rPr>
      </w:pPr>
    </w:p>
    <w:p w14:paraId="226C9829" w14:textId="3B1625BA" w:rsidR="00ED00CD" w:rsidRDefault="00ED00CD" w:rsidP="004C1A88">
      <w:pPr>
        <w:pStyle w:val="Tijeloteksta"/>
        <w:spacing w:before="8"/>
        <w:ind w:left="0" w:right="-46"/>
        <w:jc w:val="both"/>
        <w:rPr>
          <w:rFonts w:asciiTheme="minorHAnsi" w:eastAsia="Times New Roman" w:hAnsiTheme="minorHAnsi" w:cs="Times New Roman"/>
          <w:lang w:val="hr-HR" w:eastAsia="hr-HR"/>
        </w:rPr>
      </w:pPr>
    </w:p>
    <w:p w14:paraId="5BB21953" w14:textId="5A826D4D" w:rsidR="00ED00CD" w:rsidRDefault="00ED00CD" w:rsidP="004C1A88">
      <w:pPr>
        <w:pStyle w:val="Tijeloteksta"/>
        <w:spacing w:before="8"/>
        <w:ind w:left="0" w:right="-46"/>
        <w:jc w:val="both"/>
        <w:rPr>
          <w:rFonts w:asciiTheme="minorHAnsi" w:eastAsia="Times New Roman" w:hAnsiTheme="minorHAnsi" w:cs="Times New Roman"/>
          <w:lang w:val="hr-HR" w:eastAsia="hr-HR"/>
        </w:rPr>
      </w:pPr>
    </w:p>
    <w:p w14:paraId="58A80F3E" w14:textId="425DA96C" w:rsidR="00ED00CD" w:rsidRDefault="00ED00CD" w:rsidP="004C1A88">
      <w:pPr>
        <w:pStyle w:val="Tijeloteksta"/>
        <w:spacing w:before="8"/>
        <w:ind w:left="0" w:right="-46"/>
        <w:jc w:val="both"/>
        <w:rPr>
          <w:rFonts w:asciiTheme="minorHAnsi" w:eastAsia="Times New Roman" w:hAnsiTheme="minorHAnsi" w:cs="Times New Roman"/>
          <w:lang w:val="hr-HR" w:eastAsia="hr-HR"/>
        </w:rPr>
      </w:pPr>
    </w:p>
    <w:p w14:paraId="1E395D4B" w14:textId="77777777" w:rsidR="00ED00CD" w:rsidRDefault="00ED00CD" w:rsidP="004C1A88">
      <w:pPr>
        <w:pStyle w:val="Tijeloteksta"/>
        <w:spacing w:before="8"/>
        <w:ind w:left="0" w:right="-46"/>
        <w:jc w:val="both"/>
        <w:rPr>
          <w:rFonts w:asciiTheme="minorHAnsi" w:eastAsia="Times New Roman" w:hAnsiTheme="minorHAnsi" w:cs="Times New Roman"/>
          <w:lang w:val="hr-HR" w:eastAsia="hr-HR"/>
        </w:rPr>
      </w:pPr>
    </w:p>
    <w:p w14:paraId="05EB55B4" w14:textId="060F6BC7" w:rsidR="007165D2" w:rsidRDefault="007165D2" w:rsidP="007165D2">
      <w:pPr>
        <w:pStyle w:val="Tijeloteksta"/>
        <w:spacing w:before="8"/>
        <w:ind w:right="-46"/>
        <w:jc w:val="both"/>
        <w:rPr>
          <w:rFonts w:asciiTheme="minorHAnsi" w:hAnsiTheme="minorHAnsi"/>
          <w:lang w:val="hr-HR"/>
        </w:rPr>
      </w:pPr>
    </w:p>
    <w:p w14:paraId="18A67541" w14:textId="77777777" w:rsidR="002E117F" w:rsidRDefault="002E117F" w:rsidP="007165D2">
      <w:pPr>
        <w:pStyle w:val="Tijeloteksta"/>
        <w:spacing w:before="8"/>
        <w:ind w:right="-46"/>
        <w:jc w:val="both"/>
        <w:rPr>
          <w:rFonts w:asciiTheme="minorHAnsi" w:hAnsiTheme="minorHAnsi"/>
          <w:lang w:val="hr-HR"/>
        </w:rPr>
      </w:pPr>
    </w:p>
    <w:p w14:paraId="6F62C3FD" w14:textId="77777777" w:rsidR="00033597" w:rsidRPr="005F3120" w:rsidRDefault="00033597" w:rsidP="002F2DAF">
      <w:pPr>
        <w:pStyle w:val="Tijeloteksta"/>
        <w:spacing w:before="8"/>
        <w:ind w:left="0" w:right="-46"/>
        <w:jc w:val="both"/>
        <w:rPr>
          <w:rFonts w:asciiTheme="minorHAnsi" w:hAnsiTheme="minorHAnsi"/>
          <w:lang w:val="hr-HR"/>
        </w:rPr>
      </w:pPr>
    </w:p>
    <w:p w14:paraId="30437D89" w14:textId="53E9EF49" w:rsidR="007165D2" w:rsidRDefault="007165D2" w:rsidP="00E831DE">
      <w:pPr>
        <w:pStyle w:val="Naslov2"/>
        <w:numPr>
          <w:ilvl w:val="0"/>
          <w:numId w:val="33"/>
        </w:numPr>
      </w:pPr>
      <w:bookmarkStart w:id="53" w:name="_bookmark15"/>
      <w:bookmarkStart w:id="54" w:name="_Toc510175960"/>
      <w:bookmarkStart w:id="55" w:name="_Toc39478649"/>
      <w:bookmarkEnd w:id="53"/>
      <w:r w:rsidRPr="002C2B9D">
        <w:lastRenderedPageBreak/>
        <w:t>OBAVEZNI RAZLOZI ISKLJUČENJA PONUDITELJA</w:t>
      </w:r>
      <w:bookmarkEnd w:id="54"/>
      <w:bookmarkEnd w:id="55"/>
    </w:p>
    <w:p w14:paraId="65ED24D0" w14:textId="77777777" w:rsidR="002C2B9D" w:rsidRPr="002C2B9D" w:rsidRDefault="002C2B9D" w:rsidP="002C2B9D">
      <w:pPr>
        <w:pStyle w:val="Naslov1"/>
        <w:tabs>
          <w:tab w:val="left" w:pos="479"/>
        </w:tabs>
        <w:ind w:left="118" w:right="-46" w:firstLine="0"/>
        <w:jc w:val="both"/>
        <w:rPr>
          <w:rFonts w:asciiTheme="minorHAnsi" w:hAnsiTheme="minorHAnsi"/>
          <w:u w:val="single"/>
          <w:lang w:val="hr-HR"/>
        </w:rPr>
      </w:pPr>
    </w:p>
    <w:p w14:paraId="5B51DA57" w14:textId="61635778" w:rsidR="004C1A88" w:rsidRPr="00AA6E04" w:rsidRDefault="007165D2" w:rsidP="00AA6E04">
      <w:pPr>
        <w:tabs>
          <w:tab w:val="left" w:pos="685"/>
          <w:tab w:val="left" w:pos="686"/>
        </w:tabs>
        <w:spacing w:before="23"/>
        <w:ind w:right="-46"/>
        <w:jc w:val="both"/>
        <w:rPr>
          <w:rFonts w:asciiTheme="minorHAnsi" w:hAnsiTheme="minorHAnsi"/>
        </w:rPr>
      </w:pPr>
      <w:r w:rsidRPr="00AA6E04">
        <w:rPr>
          <w:rFonts w:asciiTheme="minorHAnsi" w:hAnsiTheme="minorHAnsi"/>
        </w:rPr>
        <w:t>Gospodarski subjekt biti će isključen iz postupka</w:t>
      </w:r>
      <w:r w:rsidRPr="00AA6E04">
        <w:rPr>
          <w:rFonts w:asciiTheme="minorHAnsi" w:hAnsiTheme="minorHAnsi"/>
          <w:spacing w:val="-6"/>
        </w:rPr>
        <w:t xml:space="preserve"> </w:t>
      </w:r>
      <w:r w:rsidRPr="00AA6E04">
        <w:rPr>
          <w:rFonts w:asciiTheme="minorHAnsi" w:hAnsiTheme="minorHAnsi"/>
        </w:rPr>
        <w:t>ukoliko:</w:t>
      </w:r>
    </w:p>
    <w:p w14:paraId="6E3225ED" w14:textId="5E455C65" w:rsidR="004C1A88" w:rsidRPr="004C1A88" w:rsidRDefault="004C1A88" w:rsidP="004C1A88">
      <w:pPr>
        <w:pStyle w:val="Tijeloteksta"/>
        <w:numPr>
          <w:ilvl w:val="2"/>
          <w:numId w:val="12"/>
        </w:numPr>
        <w:spacing w:before="9"/>
        <w:ind w:right="-46"/>
        <w:jc w:val="both"/>
        <w:rPr>
          <w:rFonts w:asciiTheme="minorHAnsi" w:hAnsiTheme="minorHAnsi"/>
          <w:lang w:val="hr-HR"/>
        </w:rPr>
      </w:pPr>
      <w:r w:rsidRPr="004C1A88">
        <w:rPr>
          <w:rFonts w:asciiTheme="minorHAnsi" w:hAnsiTheme="minorHAnsi"/>
          <w:lang w:val="hr-HR"/>
        </w:rPr>
        <w:t xml:space="preserve">ako nije registriran za djelatnost koja je predmet nabave </w:t>
      </w:r>
    </w:p>
    <w:p w14:paraId="14E5EBA3" w14:textId="25F679B1" w:rsidR="004C1A88" w:rsidRPr="004C1A88" w:rsidRDefault="004C1A88" w:rsidP="004C1A88">
      <w:pPr>
        <w:pStyle w:val="Tijeloteksta"/>
        <w:numPr>
          <w:ilvl w:val="2"/>
          <w:numId w:val="12"/>
        </w:numPr>
        <w:spacing w:before="9"/>
        <w:ind w:right="-46"/>
        <w:jc w:val="both"/>
        <w:rPr>
          <w:rFonts w:asciiTheme="minorHAnsi" w:hAnsiTheme="minorHAnsi"/>
          <w:lang w:val="hr-HR"/>
        </w:rPr>
      </w:pPr>
      <w:r w:rsidRPr="004C1A88">
        <w:rPr>
          <w:rFonts w:asciiTheme="minorHAnsi" w:hAnsiTheme="minorHAnsi"/>
          <w:lang w:val="hr-HR"/>
        </w:rPr>
        <w:t xml:space="preserve">ako je on ili osoba ovlaštena za njegovo zakonsko zastupanje pravomoćno osuđena za kazneno djelo sudjelovanja u zločinačkoj organizaciji, korupcije, prijevare, terorizma, financiranja terorizma, pranja novca, dječjeg rada ili drugih oblika trgovanja ljudima, </w:t>
      </w:r>
    </w:p>
    <w:p w14:paraId="538D8D7A" w14:textId="7BA73D76" w:rsidR="004C1A88" w:rsidRPr="004C1A88" w:rsidRDefault="004C1A88" w:rsidP="004C1A88">
      <w:pPr>
        <w:pStyle w:val="Tijeloteksta"/>
        <w:numPr>
          <w:ilvl w:val="2"/>
          <w:numId w:val="12"/>
        </w:numPr>
        <w:spacing w:before="9"/>
        <w:ind w:right="-46"/>
        <w:jc w:val="both"/>
        <w:rPr>
          <w:rFonts w:asciiTheme="minorHAnsi" w:hAnsiTheme="minorHAnsi"/>
          <w:lang w:val="hr-HR"/>
        </w:rPr>
      </w:pPr>
      <w:r w:rsidRPr="004C1A88">
        <w:rPr>
          <w:rFonts w:asciiTheme="minorHAnsi" w:hAnsiTheme="minorHAnsi"/>
          <w:lang w:val="hr-HR"/>
        </w:rPr>
        <w:t xml:space="preserve">ako nije ispunio obvezu plaćanja dospjelih poreznih obveza i obveza za mirovinsko i zdravstveno osiguranje, osim ako mu prema posebnom zakonu plaćanje tih obveza nije dopušteno ili je odobrena odgoda plaćanja, </w:t>
      </w:r>
    </w:p>
    <w:p w14:paraId="3D4C9D1E" w14:textId="05E9C640" w:rsidR="007165D2" w:rsidRDefault="004C1A88" w:rsidP="004C1A88">
      <w:pPr>
        <w:pStyle w:val="Tijeloteksta"/>
        <w:numPr>
          <w:ilvl w:val="2"/>
          <w:numId w:val="12"/>
        </w:numPr>
        <w:spacing w:before="9"/>
        <w:ind w:right="-46"/>
        <w:jc w:val="both"/>
        <w:rPr>
          <w:rFonts w:asciiTheme="minorHAnsi" w:hAnsiTheme="minorHAnsi"/>
          <w:lang w:val="hr-HR"/>
        </w:rPr>
      </w:pPr>
      <w:r w:rsidRPr="004C1A88">
        <w:rPr>
          <w:rFonts w:asciiTheme="minorHAnsi" w:hAnsiTheme="minorHAnsi"/>
          <w:lang w:val="hr-HR"/>
        </w:rPr>
        <w:t>ako je lažno predstavio ili pružio neistinite podatke u vezi s uvjetima koje je NOJN naveo kao razloge za isključenje ili uvjete kvalifikacije</w:t>
      </w:r>
      <w:r>
        <w:rPr>
          <w:rFonts w:asciiTheme="minorHAnsi" w:hAnsiTheme="minorHAnsi"/>
          <w:lang w:val="hr-HR"/>
        </w:rPr>
        <w:t>,</w:t>
      </w:r>
    </w:p>
    <w:p w14:paraId="36505F0E" w14:textId="77777777" w:rsidR="004C1A88" w:rsidRDefault="004C1A88" w:rsidP="00B11197">
      <w:pPr>
        <w:pStyle w:val="Tijeloteksta"/>
        <w:numPr>
          <w:ilvl w:val="2"/>
          <w:numId w:val="12"/>
        </w:numPr>
        <w:spacing w:before="9"/>
        <w:ind w:right="-46"/>
        <w:jc w:val="both"/>
        <w:rPr>
          <w:rFonts w:asciiTheme="minorHAnsi" w:hAnsiTheme="minorHAnsi"/>
          <w:lang w:val="hr-HR"/>
        </w:rPr>
      </w:pPr>
      <w:r w:rsidRPr="004C1A88">
        <w:rPr>
          <w:rFonts w:asciiTheme="minorHAnsi" w:hAnsiTheme="minorHAnsi"/>
          <w:lang w:val="hr-HR"/>
        </w:rPr>
        <w:t xml:space="preserve">ako je u stečaju, insolventan ili u postupku likvidacije, ako njegovom imovinom upravlja stečajni upravitelj ili sud, ako je u nagodbi s vjerovnicima, ako je obustavio poslovne aktivnosti ili je u bilo kakvoj istovrsnoj situaciji koja proizlazi iz sličnog postupka prema nacionalnim zakonima i propisima, </w:t>
      </w:r>
    </w:p>
    <w:p w14:paraId="746749A8" w14:textId="0BD61B7B" w:rsidR="004C1A88" w:rsidRDefault="004C1A88" w:rsidP="00B11197">
      <w:pPr>
        <w:pStyle w:val="Tijeloteksta"/>
        <w:numPr>
          <w:ilvl w:val="2"/>
          <w:numId w:val="12"/>
        </w:numPr>
        <w:spacing w:before="9"/>
        <w:ind w:right="-46"/>
        <w:jc w:val="both"/>
        <w:rPr>
          <w:rFonts w:asciiTheme="minorHAnsi" w:hAnsiTheme="minorHAnsi"/>
          <w:lang w:val="hr-HR"/>
        </w:rPr>
      </w:pPr>
      <w:r w:rsidRPr="004C1A88">
        <w:rPr>
          <w:rFonts w:asciiTheme="minorHAnsi" w:hAnsiTheme="minorHAnsi"/>
          <w:lang w:val="hr-HR"/>
        </w:rPr>
        <w:t>ako je u posljednje dvije godine do početka postupka nabave učinio težak profesionalni propust koji NOJN može dokazati na bilo koji način</w:t>
      </w:r>
      <w:r>
        <w:rPr>
          <w:rFonts w:asciiTheme="minorHAnsi" w:hAnsiTheme="minorHAnsi"/>
          <w:lang w:val="hr-HR"/>
        </w:rPr>
        <w:t>.</w:t>
      </w:r>
    </w:p>
    <w:p w14:paraId="5BC166F1" w14:textId="2CED680E" w:rsidR="004C1A88" w:rsidRPr="004C1A88" w:rsidRDefault="004C1A88" w:rsidP="004C1A88">
      <w:pPr>
        <w:pStyle w:val="Tijeloteksta"/>
        <w:spacing w:before="9"/>
        <w:ind w:left="838" w:right="-46"/>
        <w:jc w:val="both"/>
        <w:rPr>
          <w:rFonts w:asciiTheme="minorHAnsi" w:hAnsiTheme="minorHAnsi"/>
          <w:lang w:val="hr-HR"/>
        </w:rPr>
      </w:pPr>
    </w:p>
    <w:p w14:paraId="3F344A6F" w14:textId="77777777" w:rsidR="007165D2" w:rsidRPr="005F3120" w:rsidRDefault="007165D2" w:rsidP="007165D2">
      <w:pPr>
        <w:spacing w:line="259" w:lineRule="auto"/>
        <w:ind w:left="118" w:right="-46"/>
        <w:jc w:val="both"/>
        <w:rPr>
          <w:rFonts w:asciiTheme="minorHAnsi" w:hAnsiTheme="minorHAnsi"/>
        </w:rPr>
      </w:pPr>
      <w:r w:rsidRPr="005F3120">
        <w:rPr>
          <w:rFonts w:asciiTheme="minorHAnsi" w:hAnsiTheme="minorHAnsi"/>
        </w:rPr>
        <w:t>Nepostojanje razloga za isključenje iz točke 3. ove Dokumentacije za nadmetanje ponuditelj će dokazati potpisanom izjavom koju dostavlja s ponudom (</w:t>
      </w:r>
      <w:r w:rsidRPr="005F3120">
        <w:rPr>
          <w:rFonts w:asciiTheme="minorHAnsi" w:hAnsiTheme="minorHAnsi"/>
          <w:b/>
        </w:rPr>
        <w:t>Prilog II ove Dokumentacije za nadmetanje</w:t>
      </w:r>
      <w:r w:rsidRPr="005F3120">
        <w:rPr>
          <w:rFonts w:asciiTheme="minorHAnsi" w:hAnsiTheme="minorHAnsi"/>
        </w:rPr>
        <w:t>).</w:t>
      </w:r>
    </w:p>
    <w:p w14:paraId="5418698D" w14:textId="77777777" w:rsidR="007165D2" w:rsidRDefault="007165D2" w:rsidP="007165D2">
      <w:pPr>
        <w:pStyle w:val="Tijeloteksta"/>
        <w:spacing w:before="158"/>
        <w:ind w:right="-46"/>
        <w:jc w:val="both"/>
        <w:rPr>
          <w:rFonts w:asciiTheme="minorHAnsi" w:hAnsiTheme="minorHAnsi"/>
          <w:lang w:val="hr-HR"/>
        </w:rPr>
      </w:pPr>
      <w:r w:rsidRPr="005F3120">
        <w:rPr>
          <w:rFonts w:asciiTheme="minorHAnsi" w:hAnsiTheme="minorHAnsi"/>
          <w:lang w:val="hr-HR"/>
        </w:rPr>
        <w:t>NOJN</w:t>
      </w:r>
      <w:r w:rsidRPr="005F3120">
        <w:rPr>
          <w:rFonts w:asciiTheme="minorHAnsi" w:hAnsiTheme="minorHAnsi"/>
          <w:spacing w:val="-12"/>
          <w:lang w:val="hr-HR"/>
        </w:rPr>
        <w:t xml:space="preserve"> </w:t>
      </w:r>
      <w:r w:rsidRPr="005F3120">
        <w:rPr>
          <w:rFonts w:asciiTheme="minorHAnsi" w:hAnsiTheme="minorHAnsi"/>
          <w:lang w:val="hr-HR"/>
        </w:rPr>
        <w:t>može</w:t>
      </w:r>
      <w:r w:rsidRPr="005F3120">
        <w:rPr>
          <w:rFonts w:asciiTheme="minorHAnsi" w:hAnsiTheme="minorHAnsi"/>
          <w:spacing w:val="-13"/>
          <w:lang w:val="hr-HR"/>
        </w:rPr>
        <w:t xml:space="preserve"> </w:t>
      </w:r>
      <w:r w:rsidRPr="005F3120">
        <w:rPr>
          <w:rFonts w:asciiTheme="minorHAnsi" w:hAnsiTheme="minorHAnsi"/>
          <w:lang w:val="hr-HR"/>
        </w:rPr>
        <w:t>u</w:t>
      </w:r>
      <w:r w:rsidRPr="005F3120">
        <w:rPr>
          <w:rFonts w:asciiTheme="minorHAnsi" w:hAnsiTheme="minorHAnsi"/>
          <w:spacing w:val="-13"/>
          <w:lang w:val="hr-HR"/>
        </w:rPr>
        <w:t xml:space="preserve"> </w:t>
      </w:r>
      <w:r w:rsidRPr="005F3120">
        <w:rPr>
          <w:rFonts w:asciiTheme="minorHAnsi" w:hAnsiTheme="minorHAnsi"/>
          <w:lang w:val="hr-HR"/>
        </w:rPr>
        <w:t>bilo</w:t>
      </w:r>
      <w:r w:rsidRPr="005F3120">
        <w:rPr>
          <w:rFonts w:asciiTheme="minorHAnsi" w:hAnsiTheme="minorHAnsi"/>
          <w:spacing w:val="-14"/>
          <w:lang w:val="hr-HR"/>
        </w:rPr>
        <w:t xml:space="preserve"> </w:t>
      </w:r>
      <w:r w:rsidRPr="005F3120">
        <w:rPr>
          <w:rFonts w:asciiTheme="minorHAnsi" w:hAnsiTheme="minorHAnsi"/>
          <w:lang w:val="hr-HR"/>
        </w:rPr>
        <w:t>kojem</w:t>
      </w:r>
      <w:r w:rsidRPr="005F3120">
        <w:rPr>
          <w:rFonts w:asciiTheme="minorHAnsi" w:hAnsiTheme="minorHAnsi"/>
          <w:spacing w:val="-16"/>
          <w:lang w:val="hr-HR"/>
        </w:rPr>
        <w:t xml:space="preserve"> </w:t>
      </w:r>
      <w:r w:rsidRPr="005F3120">
        <w:rPr>
          <w:rFonts w:asciiTheme="minorHAnsi" w:hAnsiTheme="minorHAnsi"/>
          <w:lang w:val="hr-HR"/>
        </w:rPr>
        <w:t>trenutku</w:t>
      </w:r>
      <w:r w:rsidRPr="005F3120">
        <w:rPr>
          <w:rFonts w:asciiTheme="minorHAnsi" w:hAnsiTheme="minorHAnsi"/>
          <w:spacing w:val="-13"/>
          <w:lang w:val="hr-HR"/>
        </w:rPr>
        <w:t xml:space="preserve"> </w:t>
      </w:r>
      <w:r w:rsidRPr="005F3120">
        <w:rPr>
          <w:rFonts w:asciiTheme="minorHAnsi" w:hAnsiTheme="minorHAnsi"/>
          <w:lang w:val="hr-HR"/>
        </w:rPr>
        <w:t>tijekom</w:t>
      </w:r>
      <w:r w:rsidRPr="005F3120">
        <w:rPr>
          <w:rFonts w:asciiTheme="minorHAnsi" w:hAnsiTheme="minorHAnsi"/>
          <w:spacing w:val="-12"/>
          <w:lang w:val="hr-HR"/>
        </w:rPr>
        <w:t xml:space="preserve"> </w:t>
      </w:r>
      <w:r w:rsidRPr="005F3120">
        <w:rPr>
          <w:rFonts w:asciiTheme="minorHAnsi" w:hAnsiTheme="minorHAnsi"/>
          <w:lang w:val="hr-HR"/>
        </w:rPr>
        <w:t>postupka</w:t>
      </w:r>
      <w:r w:rsidRPr="005F3120">
        <w:rPr>
          <w:rFonts w:asciiTheme="minorHAnsi" w:hAnsiTheme="minorHAnsi"/>
          <w:spacing w:val="-12"/>
          <w:lang w:val="hr-HR"/>
        </w:rPr>
        <w:t xml:space="preserve"> </w:t>
      </w:r>
      <w:r w:rsidRPr="005F3120">
        <w:rPr>
          <w:rFonts w:asciiTheme="minorHAnsi" w:hAnsiTheme="minorHAnsi"/>
          <w:lang w:val="hr-HR"/>
        </w:rPr>
        <w:t>nabave,</w:t>
      </w:r>
      <w:r w:rsidRPr="005F3120">
        <w:rPr>
          <w:rFonts w:asciiTheme="minorHAnsi" w:hAnsiTheme="minorHAnsi"/>
          <w:spacing w:val="-14"/>
          <w:lang w:val="hr-HR"/>
        </w:rPr>
        <w:t xml:space="preserve"> </w:t>
      </w:r>
      <w:r w:rsidRPr="005F3120">
        <w:rPr>
          <w:rFonts w:asciiTheme="minorHAnsi" w:hAnsiTheme="minorHAnsi"/>
          <w:lang w:val="hr-HR"/>
        </w:rPr>
        <w:t>zahtijevati</w:t>
      </w:r>
      <w:r w:rsidRPr="005F3120">
        <w:rPr>
          <w:rFonts w:asciiTheme="minorHAnsi" w:hAnsiTheme="minorHAnsi"/>
          <w:spacing w:val="-14"/>
          <w:lang w:val="hr-HR"/>
        </w:rPr>
        <w:t xml:space="preserve"> </w:t>
      </w:r>
      <w:r w:rsidRPr="005F3120">
        <w:rPr>
          <w:rFonts w:asciiTheme="minorHAnsi" w:hAnsiTheme="minorHAnsi"/>
          <w:lang w:val="hr-HR"/>
        </w:rPr>
        <w:t>od</w:t>
      </w:r>
      <w:r w:rsidRPr="005F3120">
        <w:rPr>
          <w:rFonts w:asciiTheme="minorHAnsi" w:hAnsiTheme="minorHAnsi"/>
          <w:spacing w:val="-15"/>
          <w:lang w:val="hr-HR"/>
        </w:rPr>
        <w:t xml:space="preserve"> </w:t>
      </w:r>
      <w:r w:rsidRPr="005F3120">
        <w:rPr>
          <w:rFonts w:asciiTheme="minorHAnsi" w:hAnsiTheme="minorHAnsi"/>
          <w:lang w:val="hr-HR"/>
        </w:rPr>
        <w:t>ponuditelja</w:t>
      </w:r>
      <w:r w:rsidRPr="005F3120">
        <w:rPr>
          <w:rFonts w:asciiTheme="minorHAnsi" w:hAnsiTheme="minorHAnsi"/>
          <w:spacing w:val="-14"/>
          <w:lang w:val="hr-HR"/>
        </w:rPr>
        <w:t xml:space="preserve"> </w:t>
      </w:r>
      <w:r w:rsidRPr="005F3120">
        <w:rPr>
          <w:rFonts w:asciiTheme="minorHAnsi" w:hAnsiTheme="minorHAnsi"/>
          <w:lang w:val="hr-HR"/>
        </w:rPr>
        <w:t>da</w:t>
      </w:r>
      <w:r w:rsidRPr="005F3120">
        <w:rPr>
          <w:rFonts w:asciiTheme="minorHAnsi" w:hAnsiTheme="minorHAnsi"/>
          <w:spacing w:val="-14"/>
          <w:lang w:val="hr-HR"/>
        </w:rPr>
        <w:t xml:space="preserve"> </w:t>
      </w:r>
      <w:r w:rsidRPr="005F3120">
        <w:rPr>
          <w:rFonts w:asciiTheme="minorHAnsi" w:hAnsiTheme="minorHAnsi"/>
          <w:lang w:val="hr-HR"/>
        </w:rPr>
        <w:t>prije sklapanja ugovora dostavi jedan ili više dokumenata (potvrda, izvoda, i sl.) koji potvrđuju da se ponuditelj ne nalazi u situacijama navedenim u točki 3., a koje izdaju nadležna tijela. Ako ponuditelj</w:t>
      </w:r>
      <w:r w:rsidRPr="005F3120">
        <w:rPr>
          <w:rFonts w:asciiTheme="minorHAnsi" w:hAnsiTheme="minorHAnsi"/>
          <w:spacing w:val="-7"/>
          <w:lang w:val="hr-HR"/>
        </w:rPr>
        <w:t xml:space="preserve"> </w:t>
      </w:r>
      <w:r w:rsidRPr="005F3120">
        <w:rPr>
          <w:rFonts w:asciiTheme="minorHAnsi" w:hAnsiTheme="minorHAnsi"/>
          <w:lang w:val="hr-HR"/>
        </w:rPr>
        <w:t>u</w:t>
      </w:r>
      <w:r w:rsidRPr="005F3120">
        <w:rPr>
          <w:rFonts w:asciiTheme="minorHAnsi" w:hAnsiTheme="minorHAnsi"/>
          <w:spacing w:val="-4"/>
          <w:lang w:val="hr-HR"/>
        </w:rPr>
        <w:t xml:space="preserve"> </w:t>
      </w:r>
      <w:r w:rsidRPr="005F3120">
        <w:rPr>
          <w:rFonts w:asciiTheme="minorHAnsi" w:hAnsiTheme="minorHAnsi"/>
          <w:lang w:val="hr-HR"/>
        </w:rPr>
        <w:t>roku</w:t>
      </w:r>
      <w:r w:rsidRPr="005F3120">
        <w:rPr>
          <w:rFonts w:asciiTheme="minorHAnsi" w:hAnsiTheme="minorHAnsi"/>
          <w:spacing w:val="-6"/>
          <w:lang w:val="hr-HR"/>
        </w:rPr>
        <w:t xml:space="preserve"> </w:t>
      </w:r>
      <w:r w:rsidRPr="005F3120">
        <w:rPr>
          <w:rFonts w:asciiTheme="minorHAnsi" w:hAnsiTheme="minorHAnsi"/>
          <w:lang w:val="hr-HR"/>
        </w:rPr>
        <w:t>od</w:t>
      </w:r>
      <w:r w:rsidRPr="005F3120">
        <w:rPr>
          <w:rFonts w:asciiTheme="minorHAnsi" w:hAnsiTheme="minorHAnsi"/>
          <w:spacing w:val="-6"/>
          <w:lang w:val="hr-HR"/>
        </w:rPr>
        <w:t xml:space="preserve"> </w:t>
      </w:r>
      <w:r w:rsidRPr="005F3120">
        <w:rPr>
          <w:rFonts w:asciiTheme="minorHAnsi" w:hAnsiTheme="minorHAnsi"/>
          <w:lang w:val="hr-HR"/>
        </w:rPr>
        <w:t>5</w:t>
      </w:r>
      <w:r w:rsidRPr="005F3120">
        <w:rPr>
          <w:rFonts w:asciiTheme="minorHAnsi" w:hAnsiTheme="minorHAnsi"/>
          <w:spacing w:val="-4"/>
          <w:lang w:val="hr-HR"/>
        </w:rPr>
        <w:t xml:space="preserve"> </w:t>
      </w:r>
      <w:r w:rsidRPr="005F3120">
        <w:rPr>
          <w:rFonts w:asciiTheme="minorHAnsi" w:hAnsiTheme="minorHAnsi"/>
          <w:lang w:val="hr-HR"/>
        </w:rPr>
        <w:t>dana</w:t>
      </w:r>
      <w:r w:rsidRPr="005F3120">
        <w:rPr>
          <w:rFonts w:asciiTheme="minorHAnsi" w:hAnsiTheme="minorHAnsi"/>
          <w:spacing w:val="-5"/>
          <w:lang w:val="hr-HR"/>
        </w:rPr>
        <w:t xml:space="preserve"> </w:t>
      </w:r>
      <w:r w:rsidRPr="005F3120">
        <w:rPr>
          <w:rFonts w:asciiTheme="minorHAnsi" w:hAnsiTheme="minorHAnsi"/>
          <w:lang w:val="hr-HR"/>
        </w:rPr>
        <w:t>ne</w:t>
      </w:r>
      <w:r w:rsidRPr="005F3120">
        <w:rPr>
          <w:rFonts w:asciiTheme="minorHAnsi" w:hAnsiTheme="minorHAnsi"/>
          <w:spacing w:val="-7"/>
          <w:lang w:val="hr-HR"/>
        </w:rPr>
        <w:t xml:space="preserve"> </w:t>
      </w:r>
      <w:r w:rsidRPr="005F3120">
        <w:rPr>
          <w:rFonts w:asciiTheme="minorHAnsi" w:hAnsiTheme="minorHAnsi"/>
          <w:lang w:val="hr-HR"/>
        </w:rPr>
        <w:t>dostavi</w:t>
      </w:r>
      <w:r w:rsidRPr="005F3120">
        <w:rPr>
          <w:rFonts w:asciiTheme="minorHAnsi" w:hAnsiTheme="minorHAnsi"/>
          <w:spacing w:val="-5"/>
          <w:lang w:val="hr-HR"/>
        </w:rPr>
        <w:t xml:space="preserve"> </w:t>
      </w:r>
      <w:r w:rsidRPr="005F3120">
        <w:rPr>
          <w:rFonts w:asciiTheme="minorHAnsi" w:hAnsiTheme="minorHAnsi"/>
          <w:lang w:val="hr-HR"/>
        </w:rPr>
        <w:t>sve</w:t>
      </w:r>
      <w:r w:rsidRPr="005F3120">
        <w:rPr>
          <w:rFonts w:asciiTheme="minorHAnsi" w:hAnsiTheme="minorHAnsi"/>
          <w:spacing w:val="-8"/>
          <w:lang w:val="hr-HR"/>
        </w:rPr>
        <w:t xml:space="preserve"> </w:t>
      </w:r>
      <w:r w:rsidRPr="005F3120">
        <w:rPr>
          <w:rFonts w:asciiTheme="minorHAnsi" w:hAnsiTheme="minorHAnsi"/>
          <w:lang w:val="hr-HR"/>
        </w:rPr>
        <w:t>tražene</w:t>
      </w:r>
      <w:r w:rsidRPr="005F3120">
        <w:rPr>
          <w:rFonts w:asciiTheme="minorHAnsi" w:hAnsiTheme="minorHAnsi"/>
          <w:spacing w:val="-4"/>
          <w:lang w:val="hr-HR"/>
        </w:rPr>
        <w:t xml:space="preserve"> </w:t>
      </w:r>
      <w:r w:rsidRPr="005F3120">
        <w:rPr>
          <w:rFonts w:asciiTheme="minorHAnsi" w:hAnsiTheme="minorHAnsi"/>
          <w:lang w:val="hr-HR"/>
        </w:rPr>
        <w:t>izvornike</w:t>
      </w:r>
      <w:r w:rsidRPr="005F3120">
        <w:rPr>
          <w:rFonts w:asciiTheme="minorHAnsi" w:hAnsiTheme="minorHAnsi"/>
          <w:spacing w:val="-4"/>
          <w:lang w:val="hr-HR"/>
        </w:rPr>
        <w:t xml:space="preserve"> </w:t>
      </w:r>
      <w:r w:rsidRPr="005F3120">
        <w:rPr>
          <w:rFonts w:asciiTheme="minorHAnsi" w:hAnsiTheme="minorHAnsi"/>
          <w:lang w:val="hr-HR"/>
        </w:rPr>
        <w:t>ili</w:t>
      </w:r>
      <w:r w:rsidRPr="005F3120">
        <w:rPr>
          <w:rFonts w:asciiTheme="minorHAnsi" w:hAnsiTheme="minorHAnsi"/>
          <w:spacing w:val="-5"/>
          <w:lang w:val="hr-HR"/>
        </w:rPr>
        <w:t xml:space="preserve"> </w:t>
      </w:r>
      <w:r w:rsidRPr="005F3120">
        <w:rPr>
          <w:rFonts w:asciiTheme="minorHAnsi" w:hAnsiTheme="minorHAnsi"/>
          <w:lang w:val="hr-HR"/>
        </w:rPr>
        <w:t>ovjerene</w:t>
      </w:r>
      <w:r w:rsidRPr="005F3120">
        <w:rPr>
          <w:rFonts w:asciiTheme="minorHAnsi" w:hAnsiTheme="minorHAnsi"/>
          <w:spacing w:val="-4"/>
          <w:lang w:val="hr-HR"/>
        </w:rPr>
        <w:t xml:space="preserve"> </w:t>
      </w:r>
      <w:r w:rsidRPr="005F3120">
        <w:rPr>
          <w:rFonts w:asciiTheme="minorHAnsi" w:hAnsiTheme="minorHAnsi"/>
          <w:lang w:val="hr-HR"/>
        </w:rPr>
        <w:t>preslike</w:t>
      </w:r>
      <w:r w:rsidRPr="005F3120">
        <w:rPr>
          <w:rFonts w:asciiTheme="minorHAnsi" w:hAnsiTheme="minorHAnsi"/>
          <w:spacing w:val="-4"/>
          <w:lang w:val="hr-HR"/>
        </w:rPr>
        <w:t xml:space="preserve"> </w:t>
      </w:r>
      <w:r w:rsidRPr="005F3120">
        <w:rPr>
          <w:rFonts w:asciiTheme="minorHAnsi" w:hAnsiTheme="minorHAnsi"/>
          <w:lang w:val="hr-HR"/>
        </w:rPr>
        <w:t>dokumenata i/ili ne</w:t>
      </w:r>
      <w:r>
        <w:rPr>
          <w:rFonts w:asciiTheme="minorHAnsi" w:hAnsiTheme="minorHAnsi"/>
          <w:lang w:val="hr-HR"/>
        </w:rPr>
        <w:t xml:space="preserve"> </w:t>
      </w:r>
      <w:r w:rsidRPr="005F3120">
        <w:rPr>
          <w:rFonts w:asciiTheme="minorHAnsi" w:hAnsiTheme="minorHAnsi"/>
          <w:lang w:val="hr-HR"/>
        </w:rPr>
        <w:t>dokaže da i dalje ispunjava uvjete koje je odredio Naručitelj, Naručitelj će isključiti takvog ponuditelja odnosno odbiti njegovu ponudu te izvršiti ponovo rangiranje pristiglih ponuda.</w:t>
      </w:r>
    </w:p>
    <w:p w14:paraId="47962F46" w14:textId="77777777" w:rsidR="007165D2" w:rsidRPr="005F3120" w:rsidRDefault="007165D2" w:rsidP="007165D2">
      <w:pPr>
        <w:pStyle w:val="Tijeloteksta"/>
        <w:spacing w:before="158"/>
        <w:ind w:right="-46"/>
        <w:jc w:val="both"/>
        <w:rPr>
          <w:rFonts w:asciiTheme="minorHAnsi" w:hAnsiTheme="minorHAnsi"/>
          <w:lang w:val="hr-HR"/>
        </w:rPr>
      </w:pPr>
    </w:p>
    <w:p w14:paraId="38B7238E" w14:textId="77777777" w:rsidR="004C1A88" w:rsidRDefault="004C1A88">
      <w:pPr>
        <w:spacing w:after="160" w:line="259" w:lineRule="auto"/>
        <w:rPr>
          <w:rFonts w:asciiTheme="minorHAnsi" w:eastAsia="Calibri" w:hAnsiTheme="minorHAnsi" w:cs="Calibri"/>
          <w:b/>
          <w:bCs/>
          <w:lang w:eastAsia="en-US"/>
        </w:rPr>
      </w:pPr>
      <w:bookmarkStart w:id="56" w:name="_bookmark16"/>
      <w:bookmarkStart w:id="57" w:name="_Toc510175961"/>
      <w:bookmarkEnd w:id="56"/>
      <w:r>
        <w:rPr>
          <w:rFonts w:asciiTheme="minorHAnsi" w:hAnsiTheme="minorHAnsi"/>
        </w:rPr>
        <w:br w:type="page"/>
      </w:r>
    </w:p>
    <w:p w14:paraId="67A05D3B" w14:textId="209E67E4" w:rsidR="007165D2" w:rsidRPr="002C2B9D" w:rsidRDefault="007165D2" w:rsidP="00E831DE">
      <w:pPr>
        <w:pStyle w:val="Naslov2"/>
        <w:numPr>
          <w:ilvl w:val="0"/>
          <w:numId w:val="33"/>
        </w:numPr>
      </w:pPr>
      <w:bookmarkStart w:id="58" w:name="_Toc39478650"/>
      <w:r w:rsidRPr="002C2B9D">
        <w:lastRenderedPageBreak/>
        <w:t>UVJETI I DOKAZI SPOSOBNOSTI</w:t>
      </w:r>
      <w:r w:rsidRPr="002C2B9D">
        <w:rPr>
          <w:spacing w:val="-1"/>
        </w:rPr>
        <w:t xml:space="preserve"> </w:t>
      </w:r>
      <w:r w:rsidRPr="002C2B9D">
        <w:t>PONUDITELJA</w:t>
      </w:r>
      <w:bookmarkEnd w:id="57"/>
      <w:bookmarkEnd w:id="58"/>
    </w:p>
    <w:p w14:paraId="0E25813F" w14:textId="77777777" w:rsidR="007165D2" w:rsidRDefault="007165D2" w:rsidP="007165D2">
      <w:pPr>
        <w:pStyle w:val="Tijeloteksta"/>
        <w:spacing w:before="23" w:line="259" w:lineRule="auto"/>
        <w:ind w:right="-46"/>
        <w:jc w:val="both"/>
        <w:rPr>
          <w:rFonts w:asciiTheme="minorHAnsi" w:hAnsiTheme="minorHAnsi"/>
          <w:lang w:val="hr-HR"/>
        </w:rPr>
      </w:pPr>
    </w:p>
    <w:p w14:paraId="4FDBF513" w14:textId="3ECBCB73" w:rsidR="007165D2" w:rsidRDefault="007165D2" w:rsidP="004C1A88">
      <w:pPr>
        <w:pStyle w:val="Tijeloteksta"/>
        <w:spacing w:before="23" w:line="259" w:lineRule="auto"/>
        <w:ind w:left="0" w:right="-46"/>
        <w:jc w:val="both"/>
        <w:rPr>
          <w:rFonts w:asciiTheme="minorHAnsi" w:hAnsiTheme="minorHAnsi"/>
          <w:lang w:val="hr-HR"/>
        </w:rPr>
      </w:pPr>
      <w:r w:rsidRPr="005F3120">
        <w:rPr>
          <w:rFonts w:asciiTheme="minorHAnsi" w:hAnsiTheme="minorHAnsi"/>
          <w:lang w:val="hr-HR"/>
        </w:rPr>
        <w:t>Ponuditelj je dužan u svojoj ponudi priložiti dokumente kojima dokazuje svoju profesionalnu sposobnost</w:t>
      </w:r>
      <w:r w:rsidR="00CB5A05">
        <w:rPr>
          <w:rFonts w:asciiTheme="minorHAnsi" w:hAnsiTheme="minorHAnsi"/>
          <w:lang w:val="hr-HR"/>
        </w:rPr>
        <w:t>.</w:t>
      </w:r>
      <w:r w:rsidRPr="005F3120">
        <w:rPr>
          <w:rFonts w:asciiTheme="minorHAnsi" w:hAnsiTheme="minorHAnsi"/>
          <w:lang w:val="hr-HR"/>
        </w:rPr>
        <w:t xml:space="preserve"> Dokumenti kojima se dokazuje sposobnost ponuditelja moraju biti na hrvatskom jeziku i latiničnom pismu. </w:t>
      </w:r>
      <w:r>
        <w:rPr>
          <w:rFonts w:asciiTheme="minorHAnsi" w:hAnsiTheme="minorHAnsi"/>
          <w:lang w:val="hr-HR"/>
        </w:rPr>
        <w:t>Ako</w:t>
      </w:r>
      <w:r w:rsidRPr="005F3120">
        <w:rPr>
          <w:rFonts w:asciiTheme="minorHAnsi" w:hAnsiTheme="minorHAnsi"/>
          <w:lang w:val="hr-HR"/>
        </w:rPr>
        <w:t xml:space="preserve"> je ponuditelj registriran izvan Republike Hrvatske ili je dokument za dokazivanje sposobnosti na stranom jeziku, ponuditelj je dužan uz svaki dokument priložiti i prijevod ovlaštenog sudskog tumača za hrvatski jezik.</w:t>
      </w:r>
    </w:p>
    <w:p w14:paraId="4455B3AB" w14:textId="77777777" w:rsidR="007165D2" w:rsidRPr="005F3120" w:rsidRDefault="007165D2" w:rsidP="007165D2">
      <w:pPr>
        <w:pStyle w:val="Tijeloteksta"/>
        <w:spacing w:before="23" w:line="259" w:lineRule="auto"/>
        <w:ind w:right="-46"/>
        <w:jc w:val="both"/>
        <w:rPr>
          <w:rFonts w:asciiTheme="minorHAnsi" w:hAnsiTheme="minorHAnsi"/>
          <w:lang w:val="hr-HR"/>
        </w:rPr>
      </w:pPr>
    </w:p>
    <w:p w14:paraId="4044A1C5" w14:textId="008F5786" w:rsidR="000328AD" w:rsidRDefault="000328AD" w:rsidP="00E831DE">
      <w:pPr>
        <w:pStyle w:val="Naslov3"/>
        <w:numPr>
          <w:ilvl w:val="1"/>
          <w:numId w:val="33"/>
        </w:numPr>
      </w:pPr>
      <w:bookmarkStart w:id="59" w:name="_bookmark17"/>
      <w:bookmarkStart w:id="60" w:name="_Toc510175962"/>
      <w:bookmarkStart w:id="61" w:name="_Toc39478651"/>
      <w:bookmarkEnd w:id="59"/>
      <w:r>
        <w:t>Ekonomska i financijska sposobnost</w:t>
      </w:r>
      <w:bookmarkEnd w:id="61"/>
      <w:r>
        <w:t xml:space="preserve"> </w:t>
      </w:r>
    </w:p>
    <w:p w14:paraId="7B1E6474" w14:textId="77777777" w:rsidR="000328AD" w:rsidRDefault="000328AD" w:rsidP="000328AD"/>
    <w:p w14:paraId="04E7019C" w14:textId="7E14B2DB" w:rsidR="000328AD" w:rsidRPr="000328AD" w:rsidRDefault="000328AD" w:rsidP="000328AD">
      <w:pPr>
        <w:rPr>
          <w:rFonts w:asciiTheme="minorHAnsi" w:hAnsiTheme="minorHAnsi" w:cstheme="minorHAnsi"/>
        </w:rPr>
      </w:pPr>
      <w:r w:rsidRPr="000328AD">
        <w:rPr>
          <w:rFonts w:asciiTheme="minorHAnsi" w:hAnsiTheme="minorHAnsi" w:cstheme="minorHAnsi"/>
        </w:rPr>
        <w:t>Gospodarski subjekt nije dužan dokazivati ekonomsku i financijsku sposobnost.</w:t>
      </w:r>
    </w:p>
    <w:p w14:paraId="7734059C" w14:textId="77777777" w:rsidR="000328AD" w:rsidRDefault="000328AD" w:rsidP="00AA6E04">
      <w:pPr>
        <w:pStyle w:val="Naslov3"/>
      </w:pPr>
    </w:p>
    <w:p w14:paraId="26DA71D4" w14:textId="707EB675" w:rsidR="007165D2" w:rsidRPr="00A25727" w:rsidRDefault="007165D2" w:rsidP="00E831DE">
      <w:pPr>
        <w:pStyle w:val="Naslov3"/>
        <w:numPr>
          <w:ilvl w:val="1"/>
          <w:numId w:val="33"/>
        </w:numPr>
      </w:pPr>
      <w:bookmarkStart w:id="62" w:name="_Toc39478652"/>
      <w:r w:rsidRPr="00A25727">
        <w:t>Profesionalna sposobnost</w:t>
      </w:r>
      <w:bookmarkEnd w:id="60"/>
      <w:bookmarkEnd w:id="62"/>
    </w:p>
    <w:p w14:paraId="254D892A" w14:textId="77777777" w:rsidR="007165D2" w:rsidRDefault="007165D2" w:rsidP="007165D2">
      <w:pPr>
        <w:pStyle w:val="Tijeloteksta"/>
        <w:spacing w:before="26"/>
        <w:ind w:right="-46"/>
        <w:jc w:val="both"/>
        <w:rPr>
          <w:rFonts w:asciiTheme="minorHAnsi" w:hAnsiTheme="minorHAnsi"/>
          <w:lang w:val="hr-HR"/>
        </w:rPr>
      </w:pPr>
    </w:p>
    <w:p w14:paraId="2A93DE1C" w14:textId="77777777" w:rsidR="007165D2" w:rsidRPr="005F3120" w:rsidRDefault="007165D2" w:rsidP="004C1A88">
      <w:pPr>
        <w:pStyle w:val="Tijeloteksta"/>
        <w:spacing w:before="26"/>
        <w:ind w:left="0" w:right="-46"/>
        <w:jc w:val="both"/>
        <w:rPr>
          <w:rFonts w:asciiTheme="minorHAnsi" w:hAnsiTheme="minorHAnsi"/>
          <w:lang w:val="hr-HR"/>
        </w:rPr>
      </w:pPr>
      <w:r w:rsidRPr="005F3120">
        <w:rPr>
          <w:rFonts w:asciiTheme="minorHAnsi" w:hAnsiTheme="minorHAnsi"/>
          <w:lang w:val="hr-HR"/>
        </w:rPr>
        <w:t>Svaki ponuditelj mora biti pravno i poslovno sposoban.</w:t>
      </w:r>
    </w:p>
    <w:p w14:paraId="05BCA773" w14:textId="77777777" w:rsidR="007165D2" w:rsidRPr="005F3120" w:rsidRDefault="007165D2" w:rsidP="004C1A88">
      <w:pPr>
        <w:pStyle w:val="Tijeloteksta"/>
        <w:spacing w:before="181"/>
        <w:ind w:left="0" w:right="-46"/>
        <w:jc w:val="both"/>
        <w:rPr>
          <w:rFonts w:asciiTheme="minorHAnsi" w:hAnsiTheme="minorHAnsi"/>
          <w:lang w:val="hr-HR"/>
        </w:rPr>
      </w:pPr>
      <w:r w:rsidRPr="005F3120">
        <w:rPr>
          <w:rFonts w:asciiTheme="minorHAnsi" w:hAnsiTheme="minorHAnsi"/>
          <w:lang w:val="hr-HR"/>
        </w:rPr>
        <w:t>Kao dokaz ispunjenja ovog uvjeta, ponuditelj dostavlja izjavu osobe ovlaštene za zastupanje</w:t>
      </w:r>
      <w:r>
        <w:rPr>
          <w:rFonts w:asciiTheme="minorHAnsi" w:hAnsiTheme="minorHAnsi"/>
          <w:lang w:val="hr-HR"/>
        </w:rPr>
        <w:t xml:space="preserve"> </w:t>
      </w:r>
      <w:r w:rsidRPr="005F3120">
        <w:rPr>
          <w:rFonts w:asciiTheme="minorHAnsi" w:hAnsiTheme="minorHAnsi"/>
          <w:lang w:val="hr-HR"/>
        </w:rPr>
        <w:t>gospodarskog subjekta (</w:t>
      </w:r>
      <w:r w:rsidRPr="005F3120">
        <w:rPr>
          <w:rFonts w:asciiTheme="minorHAnsi" w:hAnsiTheme="minorHAnsi"/>
          <w:b/>
          <w:lang w:val="hr-HR"/>
        </w:rPr>
        <w:t>Prilog III ove Dokumentacije za nadmetanje</w:t>
      </w:r>
      <w:r w:rsidRPr="005F3120">
        <w:rPr>
          <w:rFonts w:asciiTheme="minorHAnsi" w:hAnsiTheme="minorHAnsi"/>
          <w:lang w:val="hr-HR"/>
        </w:rPr>
        <w:t>).</w:t>
      </w:r>
    </w:p>
    <w:p w14:paraId="3170A0FF" w14:textId="5853EC1E" w:rsidR="007165D2" w:rsidRPr="005F3120" w:rsidRDefault="007165D2" w:rsidP="004C1A88">
      <w:pPr>
        <w:pStyle w:val="Tijeloteksta"/>
        <w:spacing w:before="182" w:line="259" w:lineRule="auto"/>
        <w:ind w:left="0" w:right="-46"/>
        <w:jc w:val="both"/>
        <w:rPr>
          <w:rFonts w:asciiTheme="minorHAnsi" w:hAnsiTheme="minorHAnsi"/>
          <w:lang w:val="hr-HR"/>
        </w:rPr>
      </w:pPr>
      <w:r w:rsidRPr="005F3120">
        <w:rPr>
          <w:rFonts w:asciiTheme="minorHAnsi" w:hAnsiTheme="minorHAnsi"/>
          <w:lang w:val="hr-HR"/>
        </w:rPr>
        <w:t>NOJN</w:t>
      </w:r>
      <w:r w:rsidRPr="005F3120">
        <w:rPr>
          <w:rFonts w:asciiTheme="minorHAnsi" w:hAnsiTheme="minorHAnsi"/>
          <w:spacing w:val="-12"/>
          <w:lang w:val="hr-HR"/>
        </w:rPr>
        <w:t xml:space="preserve"> </w:t>
      </w:r>
      <w:r w:rsidRPr="005F3120">
        <w:rPr>
          <w:rFonts w:asciiTheme="minorHAnsi" w:hAnsiTheme="minorHAnsi"/>
          <w:lang w:val="hr-HR"/>
        </w:rPr>
        <w:t>može</w:t>
      </w:r>
      <w:r w:rsidRPr="005F3120">
        <w:rPr>
          <w:rFonts w:asciiTheme="minorHAnsi" w:hAnsiTheme="minorHAnsi"/>
          <w:spacing w:val="-14"/>
          <w:lang w:val="hr-HR"/>
        </w:rPr>
        <w:t xml:space="preserve"> </w:t>
      </w:r>
      <w:r w:rsidRPr="005F3120">
        <w:rPr>
          <w:rFonts w:asciiTheme="minorHAnsi" w:hAnsiTheme="minorHAnsi"/>
          <w:lang w:val="hr-HR"/>
        </w:rPr>
        <w:t>u</w:t>
      </w:r>
      <w:r w:rsidRPr="005F3120">
        <w:rPr>
          <w:rFonts w:asciiTheme="minorHAnsi" w:hAnsiTheme="minorHAnsi"/>
          <w:spacing w:val="-13"/>
          <w:lang w:val="hr-HR"/>
        </w:rPr>
        <w:t xml:space="preserve"> </w:t>
      </w:r>
      <w:r w:rsidRPr="005F3120">
        <w:rPr>
          <w:rFonts w:asciiTheme="minorHAnsi" w:hAnsiTheme="minorHAnsi"/>
          <w:lang w:val="hr-HR"/>
        </w:rPr>
        <w:t>bilo</w:t>
      </w:r>
      <w:r w:rsidRPr="005F3120">
        <w:rPr>
          <w:rFonts w:asciiTheme="minorHAnsi" w:hAnsiTheme="minorHAnsi"/>
          <w:spacing w:val="-14"/>
          <w:lang w:val="hr-HR"/>
        </w:rPr>
        <w:t xml:space="preserve"> </w:t>
      </w:r>
      <w:r w:rsidRPr="005F3120">
        <w:rPr>
          <w:rFonts w:asciiTheme="minorHAnsi" w:hAnsiTheme="minorHAnsi"/>
          <w:lang w:val="hr-HR"/>
        </w:rPr>
        <w:t>kojem</w:t>
      </w:r>
      <w:r w:rsidRPr="005F3120">
        <w:rPr>
          <w:rFonts w:asciiTheme="minorHAnsi" w:hAnsiTheme="minorHAnsi"/>
          <w:spacing w:val="-16"/>
          <w:lang w:val="hr-HR"/>
        </w:rPr>
        <w:t xml:space="preserve"> </w:t>
      </w:r>
      <w:r w:rsidRPr="005F3120">
        <w:rPr>
          <w:rFonts w:asciiTheme="minorHAnsi" w:hAnsiTheme="minorHAnsi"/>
          <w:lang w:val="hr-HR"/>
        </w:rPr>
        <w:t>trenutku</w:t>
      </w:r>
      <w:r w:rsidRPr="005F3120">
        <w:rPr>
          <w:rFonts w:asciiTheme="minorHAnsi" w:hAnsiTheme="minorHAnsi"/>
          <w:spacing w:val="-13"/>
          <w:lang w:val="hr-HR"/>
        </w:rPr>
        <w:t xml:space="preserve"> </w:t>
      </w:r>
      <w:r w:rsidRPr="005F3120">
        <w:rPr>
          <w:rFonts w:asciiTheme="minorHAnsi" w:hAnsiTheme="minorHAnsi"/>
          <w:lang w:val="hr-HR"/>
        </w:rPr>
        <w:t>tijekom</w:t>
      </w:r>
      <w:r w:rsidRPr="005F3120">
        <w:rPr>
          <w:rFonts w:asciiTheme="minorHAnsi" w:hAnsiTheme="minorHAnsi"/>
          <w:spacing w:val="-12"/>
          <w:lang w:val="hr-HR"/>
        </w:rPr>
        <w:t xml:space="preserve"> </w:t>
      </w:r>
      <w:r w:rsidRPr="005F3120">
        <w:rPr>
          <w:rFonts w:asciiTheme="minorHAnsi" w:hAnsiTheme="minorHAnsi"/>
          <w:lang w:val="hr-HR"/>
        </w:rPr>
        <w:t>postupka</w:t>
      </w:r>
      <w:r w:rsidRPr="005F3120">
        <w:rPr>
          <w:rFonts w:asciiTheme="minorHAnsi" w:hAnsiTheme="minorHAnsi"/>
          <w:spacing w:val="-12"/>
          <w:lang w:val="hr-HR"/>
        </w:rPr>
        <w:t xml:space="preserve"> </w:t>
      </w:r>
      <w:r w:rsidRPr="005F3120">
        <w:rPr>
          <w:rFonts w:asciiTheme="minorHAnsi" w:hAnsiTheme="minorHAnsi"/>
          <w:lang w:val="hr-HR"/>
        </w:rPr>
        <w:t>nabave,</w:t>
      </w:r>
      <w:r w:rsidRPr="005F3120">
        <w:rPr>
          <w:rFonts w:asciiTheme="minorHAnsi" w:hAnsiTheme="minorHAnsi"/>
          <w:spacing w:val="-14"/>
          <w:lang w:val="hr-HR"/>
        </w:rPr>
        <w:t xml:space="preserve"> </w:t>
      </w:r>
      <w:r w:rsidRPr="005F3120">
        <w:rPr>
          <w:rFonts w:asciiTheme="minorHAnsi" w:hAnsiTheme="minorHAnsi"/>
          <w:lang w:val="hr-HR"/>
        </w:rPr>
        <w:t>zahtijevati</w:t>
      </w:r>
      <w:r w:rsidRPr="005F3120">
        <w:rPr>
          <w:rFonts w:asciiTheme="minorHAnsi" w:hAnsiTheme="minorHAnsi"/>
          <w:spacing w:val="-14"/>
          <w:lang w:val="hr-HR"/>
        </w:rPr>
        <w:t xml:space="preserve"> </w:t>
      </w:r>
      <w:r w:rsidRPr="005F3120">
        <w:rPr>
          <w:rFonts w:asciiTheme="minorHAnsi" w:hAnsiTheme="minorHAnsi"/>
          <w:lang w:val="hr-HR"/>
        </w:rPr>
        <w:t>od</w:t>
      </w:r>
      <w:r w:rsidRPr="005F3120">
        <w:rPr>
          <w:rFonts w:asciiTheme="minorHAnsi" w:hAnsiTheme="minorHAnsi"/>
          <w:spacing w:val="-15"/>
          <w:lang w:val="hr-HR"/>
        </w:rPr>
        <w:t xml:space="preserve"> </w:t>
      </w:r>
      <w:r w:rsidRPr="005F3120">
        <w:rPr>
          <w:rFonts w:asciiTheme="minorHAnsi" w:hAnsiTheme="minorHAnsi"/>
          <w:lang w:val="hr-HR"/>
        </w:rPr>
        <w:t>ponuditelja</w:t>
      </w:r>
      <w:r w:rsidRPr="005F3120">
        <w:rPr>
          <w:rFonts w:asciiTheme="minorHAnsi" w:hAnsiTheme="minorHAnsi"/>
          <w:spacing w:val="-14"/>
          <w:lang w:val="hr-HR"/>
        </w:rPr>
        <w:t xml:space="preserve"> </w:t>
      </w:r>
      <w:r w:rsidRPr="005F3120">
        <w:rPr>
          <w:rFonts w:asciiTheme="minorHAnsi" w:hAnsiTheme="minorHAnsi"/>
          <w:lang w:val="hr-HR"/>
        </w:rPr>
        <w:t>da</w:t>
      </w:r>
      <w:r w:rsidRPr="005F3120">
        <w:rPr>
          <w:rFonts w:asciiTheme="minorHAnsi" w:hAnsiTheme="minorHAnsi"/>
          <w:spacing w:val="-14"/>
          <w:lang w:val="hr-HR"/>
        </w:rPr>
        <w:t xml:space="preserve"> </w:t>
      </w:r>
      <w:r w:rsidRPr="005F3120">
        <w:rPr>
          <w:rFonts w:asciiTheme="minorHAnsi" w:hAnsiTheme="minorHAnsi"/>
          <w:lang w:val="hr-HR"/>
        </w:rPr>
        <w:t>prije sklapanja ugovora dostavi izvod iz sudskog, obrtnog, strukturnog ili drugog odgovarajućeg registra države sjedišta ponuditelja, ne stariji od tri mjeseca računajući od dana početka postupka nabave (u slučaju dostave izvoda na stranom jeziku, isti dokument mora biti dostavljen uz priloženi prijevod na hrvatski</w:t>
      </w:r>
      <w:r w:rsidRPr="005F3120">
        <w:rPr>
          <w:rFonts w:asciiTheme="minorHAnsi" w:hAnsiTheme="minorHAnsi"/>
          <w:spacing w:val="-8"/>
          <w:lang w:val="hr-HR"/>
        </w:rPr>
        <w:t xml:space="preserve"> </w:t>
      </w:r>
      <w:r w:rsidRPr="005F3120">
        <w:rPr>
          <w:rFonts w:asciiTheme="minorHAnsi" w:hAnsiTheme="minorHAnsi"/>
          <w:lang w:val="hr-HR"/>
        </w:rPr>
        <w:t>jezik).</w:t>
      </w:r>
    </w:p>
    <w:p w14:paraId="48DD35A5" w14:textId="77777777" w:rsidR="007165D2" w:rsidRPr="00CC0EBF" w:rsidRDefault="007165D2" w:rsidP="007165D2">
      <w:pPr>
        <w:pStyle w:val="Tijeloteksta"/>
        <w:spacing w:before="5"/>
        <w:ind w:left="0" w:right="-46"/>
        <w:jc w:val="both"/>
        <w:rPr>
          <w:rFonts w:asciiTheme="minorHAnsi" w:hAnsiTheme="minorHAnsi"/>
          <w:b/>
          <w:lang w:val="hr-HR"/>
        </w:rPr>
      </w:pPr>
    </w:p>
    <w:p w14:paraId="1844691C" w14:textId="183BA088" w:rsidR="007165D2" w:rsidRPr="00A25727" w:rsidRDefault="007165D2" w:rsidP="00E831DE">
      <w:pPr>
        <w:pStyle w:val="Naslov3"/>
        <w:numPr>
          <w:ilvl w:val="1"/>
          <w:numId w:val="33"/>
        </w:numPr>
      </w:pPr>
      <w:bookmarkStart w:id="63" w:name="_bookmark18"/>
      <w:bookmarkStart w:id="64" w:name="_Toc510175964"/>
      <w:bookmarkStart w:id="65" w:name="_Toc39478653"/>
      <w:bookmarkEnd w:id="63"/>
      <w:r w:rsidRPr="00A25727">
        <w:t>Pravila dostavljanja</w:t>
      </w:r>
      <w:r w:rsidRPr="00A25727">
        <w:rPr>
          <w:spacing w:val="-3"/>
        </w:rPr>
        <w:t xml:space="preserve"> </w:t>
      </w:r>
      <w:r w:rsidRPr="00A25727">
        <w:t>dokumenata</w:t>
      </w:r>
      <w:bookmarkEnd w:id="64"/>
      <w:bookmarkEnd w:id="65"/>
    </w:p>
    <w:p w14:paraId="13812134" w14:textId="77777777" w:rsidR="007165D2" w:rsidRDefault="007165D2" w:rsidP="007165D2">
      <w:pPr>
        <w:pStyle w:val="Tijeloteksta"/>
        <w:spacing w:before="23"/>
        <w:ind w:right="-46"/>
        <w:jc w:val="both"/>
        <w:rPr>
          <w:rFonts w:asciiTheme="minorHAnsi" w:hAnsiTheme="minorHAnsi"/>
          <w:lang w:val="hr-HR"/>
        </w:rPr>
      </w:pPr>
    </w:p>
    <w:p w14:paraId="5BE38D0C" w14:textId="77777777" w:rsidR="007165D2" w:rsidRPr="005F3120" w:rsidRDefault="007165D2" w:rsidP="004C1A88">
      <w:pPr>
        <w:pStyle w:val="Tijeloteksta"/>
        <w:spacing w:before="23"/>
        <w:ind w:left="0" w:right="-46"/>
        <w:jc w:val="both"/>
        <w:rPr>
          <w:rFonts w:asciiTheme="minorHAnsi" w:hAnsiTheme="minorHAnsi"/>
          <w:lang w:val="hr-HR"/>
        </w:rPr>
      </w:pPr>
      <w:r w:rsidRPr="005F3120">
        <w:rPr>
          <w:rFonts w:asciiTheme="minorHAnsi" w:hAnsiTheme="minorHAnsi"/>
          <w:lang w:val="hr-HR"/>
        </w:rPr>
        <w:t>Sve dokumente koje naručitelj zahtijeva sukladno točkama 3 i 4 ove dokumentacije za nadmetanje</w:t>
      </w:r>
      <w:r w:rsidRPr="005F3120">
        <w:rPr>
          <w:rFonts w:asciiTheme="minorHAnsi" w:hAnsiTheme="minorHAnsi"/>
          <w:spacing w:val="-12"/>
          <w:lang w:val="hr-HR"/>
        </w:rPr>
        <w:t xml:space="preserve"> </w:t>
      </w:r>
      <w:r w:rsidRPr="005F3120">
        <w:rPr>
          <w:rFonts w:asciiTheme="minorHAnsi" w:hAnsiTheme="minorHAnsi"/>
          <w:lang w:val="hr-HR"/>
        </w:rPr>
        <w:t>ponuditelji</w:t>
      </w:r>
      <w:r w:rsidRPr="005F3120">
        <w:rPr>
          <w:rFonts w:asciiTheme="minorHAnsi" w:hAnsiTheme="minorHAnsi"/>
          <w:spacing w:val="-15"/>
          <w:lang w:val="hr-HR"/>
        </w:rPr>
        <w:t xml:space="preserve"> </w:t>
      </w:r>
      <w:r w:rsidRPr="005F3120">
        <w:rPr>
          <w:rFonts w:asciiTheme="minorHAnsi" w:hAnsiTheme="minorHAnsi"/>
          <w:lang w:val="hr-HR"/>
        </w:rPr>
        <w:t>mogu</w:t>
      </w:r>
      <w:r w:rsidRPr="005F3120">
        <w:rPr>
          <w:rFonts w:asciiTheme="minorHAnsi" w:hAnsiTheme="minorHAnsi"/>
          <w:spacing w:val="-12"/>
          <w:lang w:val="hr-HR"/>
        </w:rPr>
        <w:t xml:space="preserve"> </w:t>
      </w:r>
      <w:r w:rsidRPr="005F3120">
        <w:rPr>
          <w:rFonts w:asciiTheme="minorHAnsi" w:hAnsiTheme="minorHAnsi"/>
          <w:lang w:val="hr-HR"/>
        </w:rPr>
        <w:t>dostaviti</w:t>
      </w:r>
      <w:r w:rsidRPr="005F3120">
        <w:rPr>
          <w:rFonts w:asciiTheme="minorHAnsi" w:hAnsiTheme="minorHAnsi"/>
          <w:spacing w:val="-13"/>
          <w:lang w:val="hr-HR"/>
        </w:rPr>
        <w:t xml:space="preserve"> </w:t>
      </w:r>
      <w:r w:rsidRPr="005F3120">
        <w:rPr>
          <w:rFonts w:asciiTheme="minorHAnsi" w:hAnsiTheme="minorHAnsi"/>
          <w:lang w:val="hr-HR"/>
        </w:rPr>
        <w:t>u</w:t>
      </w:r>
      <w:r w:rsidRPr="005F3120">
        <w:rPr>
          <w:rFonts w:asciiTheme="minorHAnsi" w:hAnsiTheme="minorHAnsi"/>
          <w:spacing w:val="-12"/>
          <w:lang w:val="hr-HR"/>
        </w:rPr>
        <w:t xml:space="preserve"> </w:t>
      </w:r>
      <w:r w:rsidRPr="005F3120">
        <w:rPr>
          <w:rFonts w:asciiTheme="minorHAnsi" w:hAnsiTheme="minorHAnsi"/>
          <w:lang w:val="hr-HR"/>
        </w:rPr>
        <w:t>neovjerenoj</w:t>
      </w:r>
      <w:r w:rsidRPr="005F3120">
        <w:rPr>
          <w:rFonts w:asciiTheme="minorHAnsi" w:hAnsiTheme="minorHAnsi"/>
          <w:spacing w:val="-12"/>
          <w:lang w:val="hr-HR"/>
        </w:rPr>
        <w:t xml:space="preserve"> </w:t>
      </w:r>
      <w:r w:rsidRPr="005F3120">
        <w:rPr>
          <w:rFonts w:asciiTheme="minorHAnsi" w:hAnsiTheme="minorHAnsi"/>
          <w:lang w:val="hr-HR"/>
        </w:rPr>
        <w:t>preslici.</w:t>
      </w:r>
      <w:r w:rsidRPr="005F3120">
        <w:rPr>
          <w:rFonts w:asciiTheme="minorHAnsi" w:hAnsiTheme="minorHAnsi"/>
          <w:spacing w:val="-13"/>
          <w:lang w:val="hr-HR"/>
        </w:rPr>
        <w:t xml:space="preserve"> </w:t>
      </w:r>
      <w:r w:rsidRPr="005F3120">
        <w:rPr>
          <w:rFonts w:asciiTheme="minorHAnsi" w:hAnsiTheme="minorHAnsi"/>
          <w:lang w:val="hr-HR"/>
        </w:rPr>
        <w:t>Neovjerenom</w:t>
      </w:r>
      <w:r w:rsidRPr="005F3120">
        <w:rPr>
          <w:rFonts w:asciiTheme="minorHAnsi" w:hAnsiTheme="minorHAnsi"/>
          <w:spacing w:val="-10"/>
          <w:lang w:val="hr-HR"/>
        </w:rPr>
        <w:t xml:space="preserve"> </w:t>
      </w:r>
      <w:r w:rsidRPr="005F3120">
        <w:rPr>
          <w:rFonts w:asciiTheme="minorHAnsi" w:hAnsiTheme="minorHAnsi"/>
          <w:lang w:val="hr-HR"/>
        </w:rPr>
        <w:t>preslikom</w:t>
      </w:r>
      <w:r w:rsidRPr="005F3120">
        <w:rPr>
          <w:rFonts w:asciiTheme="minorHAnsi" w:hAnsiTheme="minorHAnsi"/>
          <w:spacing w:val="-12"/>
          <w:lang w:val="hr-HR"/>
        </w:rPr>
        <w:t xml:space="preserve"> </w:t>
      </w:r>
      <w:r w:rsidRPr="005F3120">
        <w:rPr>
          <w:rFonts w:asciiTheme="minorHAnsi" w:hAnsiTheme="minorHAnsi"/>
          <w:lang w:val="hr-HR"/>
        </w:rPr>
        <w:t>smatra se i neovjereni ispis elektroničke isprave.</w:t>
      </w:r>
    </w:p>
    <w:p w14:paraId="43A6F84D" w14:textId="77777777" w:rsidR="007165D2" w:rsidRDefault="007165D2" w:rsidP="007165D2">
      <w:pPr>
        <w:pStyle w:val="Tijeloteksta"/>
        <w:spacing w:before="39"/>
        <w:ind w:right="-46"/>
        <w:jc w:val="both"/>
        <w:rPr>
          <w:rFonts w:asciiTheme="minorHAnsi" w:hAnsiTheme="minorHAnsi"/>
          <w:lang w:val="hr-HR"/>
        </w:rPr>
      </w:pPr>
    </w:p>
    <w:p w14:paraId="77906DDF" w14:textId="77777777" w:rsidR="007165D2" w:rsidRPr="005F3120" w:rsidRDefault="007165D2" w:rsidP="004C1A88">
      <w:pPr>
        <w:pStyle w:val="Tijeloteksta"/>
        <w:spacing w:before="39"/>
        <w:ind w:left="0" w:right="-46"/>
        <w:jc w:val="both"/>
        <w:rPr>
          <w:rFonts w:asciiTheme="minorHAnsi" w:hAnsiTheme="minorHAnsi"/>
          <w:lang w:val="hr-HR"/>
        </w:rPr>
      </w:pPr>
      <w:r w:rsidRPr="005F3120">
        <w:rPr>
          <w:rFonts w:asciiTheme="minorHAnsi" w:hAnsiTheme="minorHAnsi"/>
          <w:lang w:val="hr-HR"/>
        </w:rPr>
        <w:t>Nakon rangiranja ponuda prema kriteriju za odabir ponude, a prije donošenja odluke o odabiru, naručitelj može od najpovoljnijeg ponuditelja s kojim namjerava sklopiti ugovor o nabavi zatražiti dostavu izvornika ili ovjerenih preslika jednog ili više dokumenata koji su bili traženi, a koje izdaju nadležna tijela. Ako je gospodarski subjekt već u ponudi dostavio određene dokumente u izvorniku ili ovjerenoj preslici, nije ih dužan ponovo dostavljati.</w:t>
      </w:r>
    </w:p>
    <w:p w14:paraId="7AD40449" w14:textId="77777777" w:rsidR="007165D2" w:rsidRPr="005F3120" w:rsidRDefault="007165D2" w:rsidP="007165D2">
      <w:pPr>
        <w:pStyle w:val="Tijeloteksta"/>
        <w:ind w:left="0" w:right="-46"/>
        <w:jc w:val="both"/>
        <w:rPr>
          <w:rFonts w:asciiTheme="minorHAnsi" w:hAnsiTheme="minorHAnsi"/>
          <w:lang w:val="hr-HR"/>
        </w:rPr>
      </w:pPr>
    </w:p>
    <w:p w14:paraId="32B56386" w14:textId="77777777" w:rsidR="007165D2" w:rsidRPr="005F3120" w:rsidRDefault="007165D2" w:rsidP="007165D2">
      <w:pPr>
        <w:pStyle w:val="Tijeloteksta"/>
        <w:spacing w:before="6"/>
        <w:ind w:left="0" w:right="-46"/>
        <w:jc w:val="both"/>
        <w:rPr>
          <w:rFonts w:asciiTheme="minorHAnsi" w:hAnsiTheme="minorHAnsi"/>
          <w:lang w:val="hr-HR"/>
        </w:rPr>
      </w:pPr>
    </w:p>
    <w:p w14:paraId="73B7E105" w14:textId="06FA3B4F" w:rsidR="007165D2" w:rsidRPr="002B3F99" w:rsidRDefault="007165D2" w:rsidP="00F74FA5">
      <w:pPr>
        <w:pStyle w:val="Naslov2"/>
        <w:numPr>
          <w:ilvl w:val="0"/>
          <w:numId w:val="33"/>
        </w:numPr>
        <w:rPr>
          <w:rFonts w:asciiTheme="minorHAnsi" w:eastAsia="Calibri" w:hAnsiTheme="minorHAnsi" w:cs="Calibri"/>
          <w:bCs/>
          <w:lang w:eastAsia="en-US"/>
        </w:rPr>
      </w:pPr>
      <w:bookmarkStart w:id="66" w:name="_bookmark20"/>
      <w:bookmarkStart w:id="67" w:name="_Toc510175965"/>
      <w:bookmarkStart w:id="68" w:name="_Toc39478654"/>
      <w:bookmarkEnd w:id="66"/>
      <w:r w:rsidRPr="009824F7">
        <w:t>PONUDA</w:t>
      </w:r>
      <w:bookmarkEnd w:id="67"/>
      <w:bookmarkEnd w:id="68"/>
    </w:p>
    <w:p w14:paraId="704078BF" w14:textId="77777777" w:rsidR="007165D2" w:rsidRPr="005F3120" w:rsidRDefault="007165D2" w:rsidP="007165D2">
      <w:pPr>
        <w:pStyle w:val="Tijeloteksta"/>
        <w:spacing w:before="7"/>
        <w:ind w:left="0" w:right="-46"/>
        <w:jc w:val="both"/>
        <w:rPr>
          <w:rFonts w:asciiTheme="minorHAnsi" w:hAnsiTheme="minorHAnsi"/>
          <w:b/>
          <w:lang w:val="hr-HR"/>
        </w:rPr>
      </w:pPr>
    </w:p>
    <w:p w14:paraId="74652202" w14:textId="344BD26E" w:rsidR="007165D2" w:rsidRPr="00A25727" w:rsidRDefault="007165D2" w:rsidP="00E831DE">
      <w:pPr>
        <w:pStyle w:val="Naslov3"/>
        <w:numPr>
          <w:ilvl w:val="1"/>
          <w:numId w:val="33"/>
        </w:numPr>
      </w:pPr>
      <w:bookmarkStart w:id="69" w:name="_bookmark21"/>
      <w:bookmarkStart w:id="70" w:name="_Toc510175966"/>
      <w:bookmarkStart w:id="71" w:name="_Toc39478655"/>
      <w:bookmarkEnd w:id="69"/>
      <w:r w:rsidRPr="00A25727">
        <w:t>Sadržaj ponude</w:t>
      </w:r>
      <w:r w:rsidRPr="00A25727">
        <w:rPr>
          <w:spacing w:val="-2"/>
        </w:rPr>
        <w:t xml:space="preserve"> </w:t>
      </w:r>
      <w:r w:rsidRPr="00A25727">
        <w:t>:</w:t>
      </w:r>
      <w:bookmarkEnd w:id="70"/>
      <w:bookmarkEnd w:id="71"/>
    </w:p>
    <w:p w14:paraId="66D692D9" w14:textId="77777777" w:rsidR="007165D2" w:rsidRPr="005F3120" w:rsidRDefault="007165D2" w:rsidP="007165D2">
      <w:pPr>
        <w:pStyle w:val="Tijeloteksta"/>
        <w:spacing w:before="4"/>
        <w:ind w:left="0" w:right="-46"/>
        <w:jc w:val="both"/>
        <w:rPr>
          <w:rFonts w:asciiTheme="minorHAnsi" w:hAnsiTheme="minorHAnsi"/>
          <w:b/>
          <w:lang w:val="hr-HR"/>
        </w:rPr>
      </w:pPr>
    </w:p>
    <w:p w14:paraId="50CC6CDE" w14:textId="77777777" w:rsidR="007165D2" w:rsidRPr="008E7CC2" w:rsidRDefault="007165D2" w:rsidP="007165D2">
      <w:pPr>
        <w:pStyle w:val="Odlomakpopisa"/>
        <w:numPr>
          <w:ilvl w:val="0"/>
          <w:numId w:val="10"/>
        </w:numPr>
        <w:ind w:right="-46" w:hanging="360"/>
        <w:jc w:val="both"/>
        <w:rPr>
          <w:rFonts w:asciiTheme="minorHAnsi" w:hAnsiTheme="minorHAnsi"/>
          <w:sz w:val="24"/>
          <w:szCs w:val="24"/>
          <w:lang w:val="hr-HR"/>
        </w:rPr>
      </w:pPr>
      <w:r w:rsidRPr="008E7CC2">
        <w:rPr>
          <w:rFonts w:asciiTheme="minorHAnsi" w:hAnsiTheme="minorHAnsi"/>
          <w:sz w:val="24"/>
          <w:szCs w:val="24"/>
          <w:lang w:val="hr-HR"/>
        </w:rPr>
        <w:t>Popunjeni ponudbeni list (</w:t>
      </w:r>
      <w:r w:rsidRPr="008E7CC2">
        <w:rPr>
          <w:rFonts w:asciiTheme="minorHAnsi" w:hAnsiTheme="minorHAnsi"/>
          <w:b/>
          <w:sz w:val="24"/>
          <w:szCs w:val="24"/>
          <w:lang w:val="hr-HR"/>
        </w:rPr>
        <w:t>Prilog I Dokumentacije za</w:t>
      </w:r>
      <w:r w:rsidRPr="008E7CC2">
        <w:rPr>
          <w:rFonts w:asciiTheme="minorHAnsi" w:hAnsiTheme="minorHAnsi"/>
          <w:b/>
          <w:spacing w:val="-11"/>
          <w:sz w:val="24"/>
          <w:szCs w:val="24"/>
          <w:lang w:val="hr-HR"/>
        </w:rPr>
        <w:t xml:space="preserve"> </w:t>
      </w:r>
      <w:r w:rsidRPr="008E7CC2">
        <w:rPr>
          <w:rFonts w:asciiTheme="minorHAnsi" w:hAnsiTheme="minorHAnsi"/>
          <w:b/>
          <w:sz w:val="24"/>
          <w:szCs w:val="24"/>
          <w:lang w:val="hr-HR"/>
        </w:rPr>
        <w:t>nadmetanje</w:t>
      </w:r>
      <w:r w:rsidRPr="008E7CC2">
        <w:rPr>
          <w:rFonts w:asciiTheme="minorHAnsi" w:hAnsiTheme="minorHAnsi"/>
          <w:sz w:val="24"/>
          <w:szCs w:val="24"/>
          <w:lang w:val="hr-HR"/>
        </w:rPr>
        <w:t>)</w:t>
      </w:r>
    </w:p>
    <w:p w14:paraId="4D7958EA" w14:textId="77777777" w:rsidR="007165D2" w:rsidRPr="008E7CC2" w:rsidRDefault="007165D2" w:rsidP="007165D2">
      <w:pPr>
        <w:pStyle w:val="Odlomakpopisa"/>
        <w:numPr>
          <w:ilvl w:val="0"/>
          <w:numId w:val="10"/>
        </w:numPr>
        <w:spacing w:before="23"/>
        <w:ind w:right="-46" w:hanging="360"/>
        <w:jc w:val="both"/>
        <w:rPr>
          <w:rFonts w:asciiTheme="minorHAnsi" w:hAnsiTheme="minorHAnsi"/>
          <w:sz w:val="24"/>
          <w:szCs w:val="24"/>
          <w:lang w:val="hr-HR"/>
        </w:rPr>
      </w:pPr>
      <w:r w:rsidRPr="008E7CC2">
        <w:rPr>
          <w:rFonts w:asciiTheme="minorHAnsi" w:hAnsiTheme="minorHAnsi"/>
          <w:sz w:val="24"/>
          <w:szCs w:val="24"/>
          <w:lang w:val="hr-HR"/>
        </w:rPr>
        <w:t>Izjava o nepostojanju razloga isključenja (</w:t>
      </w:r>
      <w:r w:rsidRPr="008E7CC2">
        <w:rPr>
          <w:rFonts w:asciiTheme="minorHAnsi" w:hAnsiTheme="minorHAnsi"/>
          <w:b/>
          <w:sz w:val="24"/>
          <w:szCs w:val="24"/>
          <w:lang w:val="hr-HR"/>
        </w:rPr>
        <w:t>Prilog II Dokumentacije za</w:t>
      </w:r>
      <w:r w:rsidRPr="008E7CC2">
        <w:rPr>
          <w:rFonts w:asciiTheme="minorHAnsi" w:hAnsiTheme="minorHAnsi"/>
          <w:b/>
          <w:spacing w:val="-16"/>
          <w:sz w:val="24"/>
          <w:szCs w:val="24"/>
          <w:lang w:val="hr-HR"/>
        </w:rPr>
        <w:t xml:space="preserve"> </w:t>
      </w:r>
      <w:r w:rsidRPr="008E7CC2">
        <w:rPr>
          <w:rFonts w:asciiTheme="minorHAnsi" w:hAnsiTheme="minorHAnsi"/>
          <w:b/>
          <w:sz w:val="24"/>
          <w:szCs w:val="24"/>
          <w:lang w:val="hr-HR"/>
        </w:rPr>
        <w:t>nadmetanje</w:t>
      </w:r>
      <w:r w:rsidRPr="008E7CC2">
        <w:rPr>
          <w:rFonts w:asciiTheme="minorHAnsi" w:hAnsiTheme="minorHAnsi"/>
          <w:sz w:val="24"/>
          <w:szCs w:val="24"/>
          <w:lang w:val="hr-HR"/>
        </w:rPr>
        <w:t>)</w:t>
      </w:r>
    </w:p>
    <w:p w14:paraId="4354E1CC" w14:textId="70EBA02A" w:rsidR="007165D2" w:rsidRDefault="007165D2" w:rsidP="007165D2">
      <w:pPr>
        <w:pStyle w:val="Odlomakpopisa"/>
        <w:numPr>
          <w:ilvl w:val="0"/>
          <w:numId w:val="10"/>
        </w:numPr>
        <w:spacing w:before="21" w:line="259" w:lineRule="auto"/>
        <w:ind w:right="-46" w:hanging="360"/>
        <w:jc w:val="both"/>
        <w:rPr>
          <w:rFonts w:asciiTheme="minorHAnsi" w:hAnsiTheme="minorHAnsi"/>
          <w:b/>
          <w:sz w:val="24"/>
          <w:szCs w:val="24"/>
          <w:lang w:val="hr-HR"/>
        </w:rPr>
      </w:pPr>
      <w:r w:rsidRPr="008E7CC2">
        <w:rPr>
          <w:rFonts w:asciiTheme="minorHAnsi" w:hAnsiTheme="minorHAnsi"/>
          <w:sz w:val="24"/>
          <w:szCs w:val="24"/>
          <w:lang w:val="hr-HR"/>
        </w:rPr>
        <w:t>Izjava o ispunjenju uvjeta profesionalne sposobnosti (</w:t>
      </w:r>
      <w:r w:rsidRPr="008E7CC2">
        <w:rPr>
          <w:rFonts w:asciiTheme="minorHAnsi" w:hAnsiTheme="minorHAnsi"/>
          <w:b/>
          <w:sz w:val="24"/>
          <w:szCs w:val="24"/>
          <w:lang w:val="hr-HR"/>
        </w:rPr>
        <w:t>Prilog III Dokumentacije za nadmetanje)</w:t>
      </w:r>
    </w:p>
    <w:p w14:paraId="1A6C628C" w14:textId="74798019" w:rsidR="002F2DAF" w:rsidRPr="002F2DAF" w:rsidRDefault="002F2DAF" w:rsidP="002F2DAF">
      <w:pPr>
        <w:pStyle w:val="Odlomakpopisa"/>
        <w:numPr>
          <w:ilvl w:val="0"/>
          <w:numId w:val="10"/>
        </w:numPr>
        <w:rPr>
          <w:rFonts w:asciiTheme="minorHAnsi" w:hAnsiTheme="minorHAnsi"/>
          <w:b/>
          <w:sz w:val="24"/>
          <w:szCs w:val="24"/>
          <w:lang w:val="hr-HR"/>
        </w:rPr>
      </w:pPr>
      <w:r w:rsidRPr="002F2DAF">
        <w:rPr>
          <w:rFonts w:asciiTheme="minorHAnsi" w:hAnsiTheme="minorHAnsi"/>
          <w:bCs/>
          <w:sz w:val="24"/>
          <w:szCs w:val="24"/>
          <w:lang w:val="hr-HR"/>
        </w:rPr>
        <w:t xml:space="preserve">Popunjene </w:t>
      </w:r>
      <w:r w:rsidR="006664FC">
        <w:rPr>
          <w:rFonts w:asciiTheme="minorHAnsi" w:hAnsiTheme="minorHAnsi"/>
          <w:bCs/>
          <w:sz w:val="24"/>
          <w:szCs w:val="24"/>
          <w:lang w:val="hr-HR"/>
        </w:rPr>
        <w:t>tehničke specifikacije -</w:t>
      </w:r>
      <w:r>
        <w:rPr>
          <w:rFonts w:asciiTheme="minorHAnsi" w:hAnsiTheme="minorHAnsi"/>
          <w:b/>
          <w:sz w:val="24"/>
          <w:szCs w:val="24"/>
          <w:lang w:val="hr-HR"/>
        </w:rPr>
        <w:t xml:space="preserve"> </w:t>
      </w:r>
      <w:r w:rsidRPr="002F2DAF">
        <w:rPr>
          <w:rFonts w:asciiTheme="minorHAnsi" w:hAnsiTheme="minorHAnsi"/>
          <w:b/>
          <w:sz w:val="24"/>
          <w:szCs w:val="24"/>
          <w:lang w:val="hr-HR"/>
        </w:rPr>
        <w:t xml:space="preserve">(Prilog </w:t>
      </w:r>
      <w:r>
        <w:rPr>
          <w:rFonts w:asciiTheme="minorHAnsi" w:hAnsiTheme="minorHAnsi"/>
          <w:b/>
          <w:sz w:val="24"/>
          <w:szCs w:val="24"/>
          <w:lang w:val="hr-HR"/>
        </w:rPr>
        <w:t>I</w:t>
      </w:r>
      <w:r w:rsidRPr="002F2DAF">
        <w:rPr>
          <w:rFonts w:asciiTheme="minorHAnsi" w:hAnsiTheme="minorHAnsi"/>
          <w:b/>
          <w:sz w:val="24"/>
          <w:szCs w:val="24"/>
          <w:lang w:val="hr-HR"/>
        </w:rPr>
        <w:t>V Dokumentacije za nadmetanje)</w:t>
      </w:r>
    </w:p>
    <w:p w14:paraId="2A673251" w14:textId="77777777" w:rsidR="007165D2" w:rsidRPr="008E7CC2" w:rsidRDefault="007165D2" w:rsidP="007165D2">
      <w:pPr>
        <w:pStyle w:val="Odlomakpopisa"/>
        <w:numPr>
          <w:ilvl w:val="0"/>
          <w:numId w:val="10"/>
        </w:numPr>
        <w:spacing w:before="23"/>
        <w:ind w:right="-46" w:hanging="360"/>
        <w:jc w:val="both"/>
        <w:rPr>
          <w:rFonts w:asciiTheme="minorHAnsi" w:hAnsiTheme="minorHAnsi"/>
          <w:sz w:val="24"/>
          <w:szCs w:val="24"/>
          <w:lang w:val="hr-HR"/>
        </w:rPr>
      </w:pPr>
      <w:r w:rsidRPr="008E7CC2">
        <w:rPr>
          <w:rFonts w:asciiTheme="minorHAnsi" w:hAnsiTheme="minorHAnsi"/>
          <w:sz w:val="24"/>
          <w:szCs w:val="24"/>
          <w:lang w:val="hr-HR"/>
        </w:rPr>
        <w:t>Popunjeni Troškovnik (</w:t>
      </w:r>
      <w:r w:rsidRPr="008E7CC2">
        <w:rPr>
          <w:rFonts w:asciiTheme="minorHAnsi" w:hAnsiTheme="minorHAnsi"/>
          <w:b/>
          <w:sz w:val="24"/>
          <w:szCs w:val="24"/>
          <w:lang w:val="hr-HR"/>
        </w:rPr>
        <w:t>Prilog V Dokumentacije za</w:t>
      </w:r>
      <w:r w:rsidRPr="008E7CC2">
        <w:rPr>
          <w:rFonts w:asciiTheme="minorHAnsi" w:hAnsiTheme="minorHAnsi"/>
          <w:b/>
          <w:spacing w:val="-5"/>
          <w:sz w:val="24"/>
          <w:szCs w:val="24"/>
          <w:lang w:val="hr-HR"/>
        </w:rPr>
        <w:t xml:space="preserve"> </w:t>
      </w:r>
      <w:r w:rsidRPr="008E7CC2">
        <w:rPr>
          <w:rFonts w:asciiTheme="minorHAnsi" w:hAnsiTheme="minorHAnsi"/>
          <w:b/>
          <w:sz w:val="24"/>
          <w:szCs w:val="24"/>
          <w:lang w:val="hr-HR"/>
        </w:rPr>
        <w:t>nadmetanje</w:t>
      </w:r>
      <w:r w:rsidRPr="008E7CC2">
        <w:rPr>
          <w:rFonts w:asciiTheme="minorHAnsi" w:hAnsiTheme="minorHAnsi"/>
          <w:sz w:val="24"/>
          <w:szCs w:val="24"/>
          <w:lang w:val="hr-HR"/>
        </w:rPr>
        <w:t>)</w:t>
      </w:r>
    </w:p>
    <w:p w14:paraId="540213C8" w14:textId="77777777" w:rsidR="007165D2" w:rsidRPr="008E7CC2" w:rsidRDefault="007165D2" w:rsidP="007165D2">
      <w:pPr>
        <w:pStyle w:val="Odlomakpopisa"/>
        <w:numPr>
          <w:ilvl w:val="0"/>
          <w:numId w:val="10"/>
        </w:numPr>
        <w:spacing w:before="23"/>
        <w:ind w:right="-46" w:hanging="360"/>
        <w:jc w:val="both"/>
        <w:rPr>
          <w:rFonts w:asciiTheme="minorHAnsi" w:hAnsiTheme="minorHAnsi"/>
          <w:sz w:val="24"/>
          <w:szCs w:val="24"/>
          <w:lang w:val="hr-HR"/>
        </w:rPr>
      </w:pPr>
      <w:r w:rsidRPr="008E7CC2">
        <w:rPr>
          <w:rFonts w:asciiTheme="minorHAnsi" w:hAnsiTheme="minorHAnsi"/>
          <w:sz w:val="24"/>
          <w:szCs w:val="24"/>
          <w:lang w:val="hr-HR"/>
        </w:rPr>
        <w:t xml:space="preserve">Popunjeni podaci o </w:t>
      </w:r>
      <w:proofErr w:type="spellStart"/>
      <w:r w:rsidRPr="008E7CC2">
        <w:rPr>
          <w:rFonts w:asciiTheme="minorHAnsi" w:hAnsiTheme="minorHAnsi"/>
          <w:sz w:val="24"/>
          <w:szCs w:val="24"/>
          <w:lang w:val="hr-HR"/>
        </w:rPr>
        <w:t>podizvoditeljima</w:t>
      </w:r>
      <w:proofErr w:type="spellEnd"/>
      <w:r w:rsidRPr="008E7CC2">
        <w:rPr>
          <w:rFonts w:asciiTheme="minorHAnsi" w:hAnsiTheme="minorHAnsi"/>
          <w:sz w:val="24"/>
          <w:szCs w:val="24"/>
          <w:lang w:val="hr-HR"/>
        </w:rPr>
        <w:t xml:space="preserve"> (</w:t>
      </w:r>
      <w:r w:rsidRPr="008E7CC2">
        <w:rPr>
          <w:rFonts w:asciiTheme="minorHAnsi" w:hAnsiTheme="minorHAnsi"/>
          <w:b/>
          <w:sz w:val="24"/>
          <w:szCs w:val="24"/>
          <w:lang w:val="hr-HR"/>
        </w:rPr>
        <w:t>Prilog VI Dokumentacije za</w:t>
      </w:r>
      <w:r w:rsidRPr="008E7CC2">
        <w:rPr>
          <w:rFonts w:asciiTheme="minorHAnsi" w:hAnsiTheme="minorHAnsi"/>
          <w:b/>
          <w:spacing w:val="-13"/>
          <w:sz w:val="24"/>
          <w:szCs w:val="24"/>
          <w:lang w:val="hr-HR"/>
        </w:rPr>
        <w:t xml:space="preserve"> </w:t>
      </w:r>
      <w:r w:rsidRPr="008E7CC2">
        <w:rPr>
          <w:rFonts w:asciiTheme="minorHAnsi" w:hAnsiTheme="minorHAnsi"/>
          <w:b/>
          <w:sz w:val="24"/>
          <w:szCs w:val="24"/>
          <w:lang w:val="hr-HR"/>
        </w:rPr>
        <w:t>nadmetanje</w:t>
      </w:r>
      <w:r w:rsidRPr="008E7CC2">
        <w:rPr>
          <w:rFonts w:asciiTheme="minorHAnsi" w:hAnsiTheme="minorHAnsi"/>
          <w:sz w:val="24"/>
          <w:szCs w:val="24"/>
          <w:lang w:val="hr-HR"/>
        </w:rPr>
        <w:t>) ukoliko postoje</w:t>
      </w:r>
    </w:p>
    <w:p w14:paraId="430ADD26" w14:textId="77777777" w:rsidR="007165D2" w:rsidRPr="005F3120" w:rsidRDefault="007165D2" w:rsidP="007165D2">
      <w:pPr>
        <w:pStyle w:val="Tijeloteksta"/>
        <w:spacing w:before="4"/>
        <w:ind w:left="0" w:right="-46"/>
        <w:jc w:val="both"/>
        <w:rPr>
          <w:rFonts w:asciiTheme="minorHAnsi" w:hAnsiTheme="minorHAnsi"/>
          <w:lang w:val="hr-HR"/>
        </w:rPr>
      </w:pPr>
    </w:p>
    <w:p w14:paraId="12D2CC2E" w14:textId="5A85CF07" w:rsidR="007165D2" w:rsidRPr="00A25727" w:rsidRDefault="007165D2" w:rsidP="00E831DE">
      <w:pPr>
        <w:pStyle w:val="Naslov3"/>
        <w:numPr>
          <w:ilvl w:val="1"/>
          <w:numId w:val="33"/>
        </w:numPr>
      </w:pPr>
      <w:bookmarkStart w:id="72" w:name="_bookmark22"/>
      <w:bookmarkStart w:id="73" w:name="_Toc510175967"/>
      <w:bookmarkStart w:id="74" w:name="_Toc39478656"/>
      <w:bookmarkEnd w:id="72"/>
      <w:r w:rsidRPr="00A25727">
        <w:t>Način izrade</w:t>
      </w:r>
      <w:r w:rsidRPr="00A25727">
        <w:rPr>
          <w:spacing w:val="-5"/>
        </w:rPr>
        <w:t xml:space="preserve"> </w:t>
      </w:r>
      <w:r w:rsidRPr="00A25727">
        <w:t>ponude</w:t>
      </w:r>
      <w:bookmarkEnd w:id="73"/>
      <w:bookmarkEnd w:id="74"/>
    </w:p>
    <w:p w14:paraId="3BEFBE3A" w14:textId="77777777" w:rsidR="007165D2" w:rsidRDefault="007165D2" w:rsidP="007165D2">
      <w:pPr>
        <w:pStyle w:val="Tijeloteksta"/>
        <w:spacing w:before="24"/>
        <w:ind w:right="-46"/>
        <w:jc w:val="both"/>
        <w:rPr>
          <w:rFonts w:asciiTheme="minorHAnsi" w:hAnsiTheme="minorHAnsi"/>
          <w:lang w:val="hr-HR"/>
        </w:rPr>
      </w:pPr>
    </w:p>
    <w:p w14:paraId="776195C7" w14:textId="3CA91F10" w:rsidR="007165D2" w:rsidRDefault="007165D2" w:rsidP="004C1A88">
      <w:pPr>
        <w:pStyle w:val="Tijeloteksta"/>
        <w:spacing w:before="24"/>
        <w:ind w:left="0" w:right="-46"/>
        <w:jc w:val="both"/>
        <w:rPr>
          <w:rFonts w:asciiTheme="minorHAnsi" w:hAnsiTheme="minorHAnsi"/>
          <w:lang w:val="hr-HR"/>
        </w:rPr>
      </w:pPr>
      <w:r w:rsidRPr="009C13A7">
        <w:rPr>
          <w:rFonts w:asciiTheme="minorHAnsi" w:hAnsiTheme="minorHAnsi"/>
          <w:b/>
          <w:lang w:val="hr-HR"/>
        </w:rPr>
        <w:t>Ponuda se izrađuje na način da čini cjelinu</w:t>
      </w:r>
      <w:r w:rsidRPr="005F3120">
        <w:rPr>
          <w:rFonts w:asciiTheme="minorHAnsi" w:hAnsiTheme="minorHAnsi"/>
          <w:lang w:val="hr-HR"/>
        </w:rPr>
        <w:t>. Ako zbog opsega ili drugih objektivnih okolnosti ponuda ne može biti izrađena na način da čini cjelinu, onda se izrađuje u dva ili više dijelova. Ponuda se uvezuje na način da se onemogući naknadno vađenje ili umetanje listova (npr.</w:t>
      </w:r>
      <w:r>
        <w:rPr>
          <w:rFonts w:asciiTheme="minorHAnsi" w:hAnsiTheme="minorHAnsi"/>
          <w:lang w:val="hr-HR"/>
        </w:rPr>
        <w:t xml:space="preserve"> </w:t>
      </w:r>
      <w:r w:rsidRPr="005F3120">
        <w:rPr>
          <w:rFonts w:asciiTheme="minorHAnsi" w:hAnsiTheme="minorHAnsi"/>
          <w:lang w:val="hr-HR"/>
        </w:rPr>
        <w:t>Jamstvenikom–vrpcom čija su oba kraja na posljednjoj strani pričvršćena naljepnicom ili utisnutim žigom</w:t>
      </w:r>
      <w:r>
        <w:rPr>
          <w:rFonts w:asciiTheme="minorHAnsi" w:hAnsiTheme="minorHAnsi"/>
          <w:lang w:val="hr-HR"/>
        </w:rPr>
        <w:t>, ili termo uvezom</w:t>
      </w:r>
      <w:r w:rsidRPr="005F3120">
        <w:rPr>
          <w:rFonts w:asciiTheme="minorHAnsi" w:hAnsiTheme="minorHAnsi"/>
          <w:lang w:val="hr-HR"/>
        </w:rPr>
        <w:t>)</w:t>
      </w:r>
      <w:r w:rsidR="00725ECE">
        <w:rPr>
          <w:rFonts w:asciiTheme="minorHAnsi" w:hAnsiTheme="minorHAnsi"/>
          <w:lang w:val="hr-HR"/>
        </w:rPr>
        <w:t>.</w:t>
      </w:r>
    </w:p>
    <w:p w14:paraId="75BBE3E8" w14:textId="77777777" w:rsidR="007165D2" w:rsidRPr="005F3120" w:rsidRDefault="007165D2" w:rsidP="007165D2">
      <w:pPr>
        <w:pStyle w:val="Tijeloteksta"/>
        <w:spacing w:before="24"/>
        <w:ind w:right="-46"/>
        <w:jc w:val="both"/>
        <w:rPr>
          <w:rFonts w:asciiTheme="minorHAnsi" w:hAnsiTheme="minorHAnsi"/>
          <w:lang w:val="hr-HR"/>
        </w:rPr>
      </w:pPr>
    </w:p>
    <w:p w14:paraId="44233BC9" w14:textId="5012221C" w:rsidR="007165D2" w:rsidRDefault="007165D2" w:rsidP="009C13A7">
      <w:pPr>
        <w:pStyle w:val="Tijeloteksta"/>
        <w:ind w:left="0" w:right="-46"/>
        <w:jc w:val="both"/>
        <w:rPr>
          <w:rFonts w:asciiTheme="minorHAnsi" w:hAnsiTheme="minorHAnsi"/>
          <w:lang w:val="hr-HR"/>
        </w:rPr>
      </w:pPr>
      <w:r w:rsidRPr="005F3120">
        <w:rPr>
          <w:rFonts w:asciiTheme="minorHAnsi" w:hAnsiTheme="minorHAnsi"/>
          <w:lang w:val="hr-HR"/>
        </w:rPr>
        <w:t>Ako je ponuda izrađena u dva ili više dijelova, svaki dio se uvezuje na način da se onemogući naknadno vađenje ili umetanje listova. Dijelove ponude kao što su katalozi, mediji za pohranjivanje</w:t>
      </w:r>
      <w:r w:rsidRPr="005F3120">
        <w:rPr>
          <w:rFonts w:asciiTheme="minorHAnsi" w:hAnsiTheme="minorHAnsi"/>
          <w:spacing w:val="-6"/>
          <w:lang w:val="hr-HR"/>
        </w:rPr>
        <w:t xml:space="preserve"> </w:t>
      </w:r>
      <w:r w:rsidRPr="005F3120">
        <w:rPr>
          <w:rFonts w:asciiTheme="minorHAnsi" w:hAnsiTheme="minorHAnsi"/>
          <w:lang w:val="hr-HR"/>
        </w:rPr>
        <w:t>podataka</w:t>
      </w:r>
      <w:r w:rsidRPr="005F3120">
        <w:rPr>
          <w:rFonts w:asciiTheme="minorHAnsi" w:hAnsiTheme="minorHAnsi"/>
          <w:spacing w:val="-6"/>
          <w:lang w:val="hr-HR"/>
        </w:rPr>
        <w:t xml:space="preserve"> </w:t>
      </w:r>
      <w:r w:rsidRPr="005F3120">
        <w:rPr>
          <w:rFonts w:asciiTheme="minorHAnsi" w:hAnsiTheme="minorHAnsi"/>
          <w:lang w:val="hr-HR"/>
        </w:rPr>
        <w:t>i</w:t>
      </w:r>
      <w:r w:rsidRPr="005F3120">
        <w:rPr>
          <w:rFonts w:asciiTheme="minorHAnsi" w:hAnsiTheme="minorHAnsi"/>
          <w:spacing w:val="-6"/>
          <w:lang w:val="hr-HR"/>
        </w:rPr>
        <w:t xml:space="preserve"> </w:t>
      </w:r>
      <w:r w:rsidRPr="005F3120">
        <w:rPr>
          <w:rFonts w:asciiTheme="minorHAnsi" w:hAnsiTheme="minorHAnsi"/>
          <w:lang w:val="hr-HR"/>
        </w:rPr>
        <w:t>sl.</w:t>
      </w:r>
      <w:r w:rsidRPr="005F3120">
        <w:rPr>
          <w:rFonts w:asciiTheme="minorHAnsi" w:hAnsiTheme="minorHAnsi"/>
          <w:spacing w:val="-5"/>
          <w:lang w:val="hr-HR"/>
        </w:rPr>
        <w:t xml:space="preserve"> </w:t>
      </w:r>
      <w:r w:rsidRPr="005F3120">
        <w:rPr>
          <w:rFonts w:asciiTheme="minorHAnsi" w:hAnsiTheme="minorHAnsi"/>
          <w:lang w:val="hr-HR"/>
        </w:rPr>
        <w:t>koji</w:t>
      </w:r>
      <w:r w:rsidRPr="005F3120">
        <w:rPr>
          <w:rFonts w:asciiTheme="minorHAnsi" w:hAnsiTheme="minorHAnsi"/>
          <w:spacing w:val="-9"/>
          <w:lang w:val="hr-HR"/>
        </w:rPr>
        <w:t xml:space="preserve"> </w:t>
      </w:r>
      <w:r w:rsidRPr="005F3120">
        <w:rPr>
          <w:rFonts w:asciiTheme="minorHAnsi" w:hAnsiTheme="minorHAnsi"/>
          <w:lang w:val="hr-HR"/>
        </w:rPr>
        <w:t>ne</w:t>
      </w:r>
      <w:r w:rsidRPr="005F3120">
        <w:rPr>
          <w:rFonts w:asciiTheme="minorHAnsi" w:hAnsiTheme="minorHAnsi"/>
          <w:spacing w:val="-6"/>
          <w:lang w:val="hr-HR"/>
        </w:rPr>
        <w:t xml:space="preserve"> </w:t>
      </w:r>
      <w:r w:rsidRPr="005F3120">
        <w:rPr>
          <w:rFonts w:asciiTheme="minorHAnsi" w:hAnsiTheme="minorHAnsi"/>
          <w:lang w:val="hr-HR"/>
        </w:rPr>
        <w:t>mogu</w:t>
      </w:r>
      <w:r w:rsidRPr="005F3120">
        <w:rPr>
          <w:rFonts w:asciiTheme="minorHAnsi" w:hAnsiTheme="minorHAnsi"/>
          <w:spacing w:val="-8"/>
          <w:lang w:val="hr-HR"/>
        </w:rPr>
        <w:t xml:space="preserve"> </w:t>
      </w:r>
      <w:r w:rsidRPr="005F3120">
        <w:rPr>
          <w:rFonts w:asciiTheme="minorHAnsi" w:hAnsiTheme="minorHAnsi"/>
          <w:lang w:val="hr-HR"/>
        </w:rPr>
        <w:t>biti</w:t>
      </w:r>
      <w:r w:rsidRPr="005F3120">
        <w:rPr>
          <w:rFonts w:asciiTheme="minorHAnsi" w:hAnsiTheme="minorHAnsi"/>
          <w:spacing w:val="-9"/>
          <w:lang w:val="hr-HR"/>
        </w:rPr>
        <w:t xml:space="preserve"> </w:t>
      </w:r>
      <w:r w:rsidRPr="005F3120">
        <w:rPr>
          <w:rFonts w:asciiTheme="minorHAnsi" w:hAnsiTheme="minorHAnsi"/>
          <w:lang w:val="hr-HR"/>
        </w:rPr>
        <w:t>uvezani</w:t>
      </w:r>
      <w:r w:rsidRPr="005F3120">
        <w:rPr>
          <w:rFonts w:asciiTheme="minorHAnsi" w:hAnsiTheme="minorHAnsi"/>
          <w:spacing w:val="-6"/>
          <w:lang w:val="hr-HR"/>
        </w:rPr>
        <w:t xml:space="preserve"> </w:t>
      </w:r>
      <w:r w:rsidRPr="005F3120">
        <w:rPr>
          <w:rFonts w:asciiTheme="minorHAnsi" w:hAnsiTheme="minorHAnsi"/>
          <w:lang w:val="hr-HR"/>
        </w:rPr>
        <w:t>ponuditelj</w:t>
      </w:r>
      <w:r w:rsidRPr="005F3120">
        <w:rPr>
          <w:rFonts w:asciiTheme="minorHAnsi" w:hAnsiTheme="minorHAnsi"/>
          <w:spacing w:val="-8"/>
          <w:lang w:val="hr-HR"/>
        </w:rPr>
        <w:t xml:space="preserve"> </w:t>
      </w:r>
      <w:r w:rsidRPr="005F3120">
        <w:rPr>
          <w:rFonts w:asciiTheme="minorHAnsi" w:hAnsiTheme="minorHAnsi"/>
          <w:lang w:val="hr-HR"/>
        </w:rPr>
        <w:t>obilježava</w:t>
      </w:r>
      <w:r w:rsidRPr="005F3120">
        <w:rPr>
          <w:rFonts w:asciiTheme="minorHAnsi" w:hAnsiTheme="minorHAnsi"/>
          <w:spacing w:val="-9"/>
          <w:lang w:val="hr-HR"/>
        </w:rPr>
        <w:t xml:space="preserve"> </w:t>
      </w:r>
      <w:r w:rsidRPr="005F3120">
        <w:rPr>
          <w:rFonts w:asciiTheme="minorHAnsi" w:hAnsiTheme="minorHAnsi"/>
          <w:lang w:val="hr-HR"/>
        </w:rPr>
        <w:t>nazivom</w:t>
      </w:r>
      <w:r w:rsidRPr="005F3120">
        <w:rPr>
          <w:rFonts w:asciiTheme="minorHAnsi" w:hAnsiTheme="minorHAnsi"/>
          <w:spacing w:val="-6"/>
          <w:lang w:val="hr-HR"/>
        </w:rPr>
        <w:t xml:space="preserve"> </w:t>
      </w:r>
      <w:r w:rsidRPr="005F3120">
        <w:rPr>
          <w:rFonts w:asciiTheme="minorHAnsi" w:hAnsiTheme="minorHAnsi"/>
          <w:lang w:val="hr-HR"/>
        </w:rPr>
        <w:t>i</w:t>
      </w:r>
      <w:r w:rsidRPr="005F3120">
        <w:rPr>
          <w:rFonts w:asciiTheme="minorHAnsi" w:hAnsiTheme="minorHAnsi"/>
          <w:spacing w:val="-9"/>
          <w:lang w:val="hr-HR"/>
        </w:rPr>
        <w:t xml:space="preserve"> </w:t>
      </w:r>
      <w:r w:rsidRPr="005F3120">
        <w:rPr>
          <w:rFonts w:asciiTheme="minorHAnsi" w:hAnsiTheme="minorHAnsi"/>
          <w:lang w:val="hr-HR"/>
        </w:rPr>
        <w:t>navodi</w:t>
      </w:r>
      <w:r w:rsidRPr="005F3120">
        <w:rPr>
          <w:rFonts w:asciiTheme="minorHAnsi" w:hAnsiTheme="minorHAnsi"/>
          <w:spacing w:val="-9"/>
          <w:lang w:val="hr-HR"/>
        </w:rPr>
        <w:t xml:space="preserve"> </w:t>
      </w:r>
      <w:r w:rsidRPr="005F3120">
        <w:rPr>
          <w:rFonts w:asciiTheme="minorHAnsi" w:hAnsiTheme="minorHAnsi"/>
          <w:lang w:val="hr-HR"/>
        </w:rPr>
        <w:t>u sadržaju ponude kao dio</w:t>
      </w:r>
      <w:r w:rsidRPr="005F3120">
        <w:rPr>
          <w:rFonts w:asciiTheme="minorHAnsi" w:hAnsiTheme="minorHAnsi"/>
          <w:spacing w:val="-6"/>
          <w:lang w:val="hr-HR"/>
        </w:rPr>
        <w:t xml:space="preserve"> </w:t>
      </w:r>
      <w:r w:rsidRPr="005F3120">
        <w:rPr>
          <w:rFonts w:asciiTheme="minorHAnsi" w:hAnsiTheme="minorHAnsi"/>
          <w:lang w:val="hr-HR"/>
        </w:rPr>
        <w:t>ponude.</w:t>
      </w:r>
    </w:p>
    <w:p w14:paraId="16B95547" w14:textId="77777777" w:rsidR="007165D2" w:rsidRPr="005F3120" w:rsidRDefault="007165D2" w:rsidP="007165D2">
      <w:pPr>
        <w:pStyle w:val="Tijeloteksta"/>
        <w:ind w:right="-46"/>
        <w:jc w:val="both"/>
        <w:rPr>
          <w:rFonts w:asciiTheme="minorHAnsi" w:hAnsiTheme="minorHAnsi"/>
          <w:lang w:val="hr-HR"/>
        </w:rPr>
      </w:pPr>
    </w:p>
    <w:p w14:paraId="5F0954AA" w14:textId="77777777" w:rsidR="007165D2" w:rsidRDefault="007165D2" w:rsidP="009C13A7">
      <w:pPr>
        <w:pStyle w:val="Tijeloteksta"/>
        <w:ind w:left="0" w:right="-46"/>
        <w:jc w:val="both"/>
        <w:rPr>
          <w:rFonts w:asciiTheme="minorHAnsi" w:hAnsiTheme="minorHAnsi"/>
          <w:lang w:val="hr-HR"/>
        </w:rPr>
      </w:pPr>
      <w:r w:rsidRPr="005F3120">
        <w:rPr>
          <w:rFonts w:asciiTheme="minorHAnsi" w:hAnsiTheme="minorHAnsi"/>
          <w:lang w:val="hr-HR"/>
        </w:rPr>
        <w:t>Ako je ponuda izrađena od više dijelova ponuditelj mora u sadržaju ponude navesti od koliko</w:t>
      </w:r>
      <w:r>
        <w:rPr>
          <w:rFonts w:asciiTheme="minorHAnsi" w:hAnsiTheme="minorHAnsi"/>
          <w:lang w:val="hr-HR"/>
        </w:rPr>
        <w:t xml:space="preserve"> </w:t>
      </w:r>
      <w:r w:rsidRPr="005F3120">
        <w:rPr>
          <w:rFonts w:asciiTheme="minorHAnsi" w:hAnsiTheme="minorHAnsi"/>
          <w:lang w:val="hr-HR"/>
        </w:rPr>
        <w:t>se dijelova ponuda sastoji.</w:t>
      </w:r>
    </w:p>
    <w:p w14:paraId="0401EFBA" w14:textId="77777777" w:rsidR="007165D2" w:rsidRPr="005F3120" w:rsidRDefault="007165D2" w:rsidP="007165D2">
      <w:pPr>
        <w:pStyle w:val="Tijeloteksta"/>
        <w:ind w:right="-46"/>
        <w:jc w:val="both"/>
        <w:rPr>
          <w:rFonts w:asciiTheme="minorHAnsi" w:hAnsiTheme="minorHAnsi"/>
          <w:lang w:val="hr-HR"/>
        </w:rPr>
      </w:pPr>
    </w:p>
    <w:p w14:paraId="5956709C" w14:textId="77777777" w:rsidR="007165D2" w:rsidRDefault="007165D2" w:rsidP="009C13A7">
      <w:pPr>
        <w:pStyle w:val="Tijeloteksta"/>
        <w:ind w:left="0" w:right="-46"/>
        <w:jc w:val="both"/>
        <w:rPr>
          <w:rFonts w:asciiTheme="minorHAnsi" w:hAnsiTheme="minorHAnsi"/>
          <w:lang w:val="hr-HR"/>
        </w:rPr>
      </w:pPr>
      <w:r w:rsidRPr="009C13A7">
        <w:rPr>
          <w:rFonts w:asciiTheme="minorHAnsi" w:hAnsiTheme="minorHAnsi"/>
          <w:b/>
          <w:lang w:val="hr-HR"/>
        </w:rPr>
        <w:t>Stranice ponude se označavaju brojem na način da je vidljiv redni broj stranice i ukupan broj stranica</w:t>
      </w:r>
      <w:r w:rsidRPr="009C13A7">
        <w:rPr>
          <w:rFonts w:asciiTheme="minorHAnsi" w:hAnsiTheme="minorHAnsi"/>
          <w:b/>
          <w:spacing w:val="-6"/>
          <w:lang w:val="hr-HR"/>
        </w:rPr>
        <w:t xml:space="preserve"> </w:t>
      </w:r>
      <w:r w:rsidRPr="009C13A7">
        <w:rPr>
          <w:rFonts w:asciiTheme="minorHAnsi" w:hAnsiTheme="minorHAnsi"/>
          <w:b/>
          <w:lang w:val="hr-HR"/>
        </w:rPr>
        <w:t>ponude</w:t>
      </w:r>
      <w:r w:rsidRPr="005F3120">
        <w:rPr>
          <w:rFonts w:asciiTheme="minorHAnsi" w:hAnsiTheme="minorHAnsi"/>
          <w:lang w:val="hr-HR"/>
        </w:rPr>
        <w:t>.</w:t>
      </w:r>
      <w:r w:rsidRPr="005F3120">
        <w:rPr>
          <w:rFonts w:asciiTheme="minorHAnsi" w:hAnsiTheme="minorHAnsi"/>
          <w:spacing w:val="-6"/>
          <w:lang w:val="hr-HR"/>
        </w:rPr>
        <w:t xml:space="preserve"> </w:t>
      </w:r>
      <w:r w:rsidRPr="005F3120">
        <w:rPr>
          <w:rFonts w:asciiTheme="minorHAnsi" w:hAnsiTheme="minorHAnsi"/>
          <w:lang w:val="hr-HR"/>
        </w:rPr>
        <w:t>Kada</w:t>
      </w:r>
      <w:r w:rsidRPr="005F3120">
        <w:rPr>
          <w:rFonts w:asciiTheme="minorHAnsi" w:hAnsiTheme="minorHAnsi"/>
          <w:spacing w:val="-6"/>
          <w:lang w:val="hr-HR"/>
        </w:rPr>
        <w:t xml:space="preserve"> </w:t>
      </w:r>
      <w:r w:rsidRPr="005F3120">
        <w:rPr>
          <w:rFonts w:asciiTheme="minorHAnsi" w:hAnsiTheme="minorHAnsi"/>
          <w:lang w:val="hr-HR"/>
        </w:rPr>
        <w:t>je</w:t>
      </w:r>
      <w:r w:rsidRPr="005F3120">
        <w:rPr>
          <w:rFonts w:asciiTheme="minorHAnsi" w:hAnsiTheme="minorHAnsi"/>
          <w:spacing w:val="-8"/>
          <w:lang w:val="hr-HR"/>
        </w:rPr>
        <w:t xml:space="preserve"> </w:t>
      </w:r>
      <w:r w:rsidRPr="005F3120">
        <w:rPr>
          <w:rFonts w:asciiTheme="minorHAnsi" w:hAnsiTheme="minorHAnsi"/>
          <w:lang w:val="hr-HR"/>
        </w:rPr>
        <w:t>ponuda</w:t>
      </w:r>
      <w:r w:rsidRPr="005F3120">
        <w:rPr>
          <w:rFonts w:asciiTheme="minorHAnsi" w:hAnsiTheme="minorHAnsi"/>
          <w:spacing w:val="-6"/>
          <w:lang w:val="hr-HR"/>
        </w:rPr>
        <w:t xml:space="preserve"> </w:t>
      </w:r>
      <w:r w:rsidRPr="005F3120">
        <w:rPr>
          <w:rFonts w:asciiTheme="minorHAnsi" w:hAnsiTheme="minorHAnsi"/>
          <w:lang w:val="hr-HR"/>
        </w:rPr>
        <w:t>izrađena</w:t>
      </w:r>
      <w:r w:rsidRPr="005F3120">
        <w:rPr>
          <w:rFonts w:asciiTheme="minorHAnsi" w:hAnsiTheme="minorHAnsi"/>
          <w:spacing w:val="-6"/>
          <w:lang w:val="hr-HR"/>
        </w:rPr>
        <w:t xml:space="preserve"> </w:t>
      </w:r>
      <w:r w:rsidRPr="005F3120">
        <w:rPr>
          <w:rFonts w:asciiTheme="minorHAnsi" w:hAnsiTheme="minorHAnsi"/>
          <w:lang w:val="hr-HR"/>
        </w:rPr>
        <w:t>od</w:t>
      </w:r>
      <w:r w:rsidRPr="005F3120">
        <w:rPr>
          <w:rFonts w:asciiTheme="minorHAnsi" w:hAnsiTheme="minorHAnsi"/>
          <w:spacing w:val="-5"/>
          <w:lang w:val="hr-HR"/>
        </w:rPr>
        <w:t xml:space="preserve"> </w:t>
      </w:r>
      <w:r w:rsidRPr="005F3120">
        <w:rPr>
          <w:rFonts w:asciiTheme="minorHAnsi" w:hAnsiTheme="minorHAnsi"/>
          <w:lang w:val="hr-HR"/>
        </w:rPr>
        <w:t>više</w:t>
      </w:r>
      <w:r w:rsidRPr="005F3120">
        <w:rPr>
          <w:rFonts w:asciiTheme="minorHAnsi" w:hAnsiTheme="minorHAnsi"/>
          <w:spacing w:val="-8"/>
          <w:lang w:val="hr-HR"/>
        </w:rPr>
        <w:t xml:space="preserve"> </w:t>
      </w:r>
      <w:r w:rsidRPr="005F3120">
        <w:rPr>
          <w:rFonts w:asciiTheme="minorHAnsi" w:hAnsiTheme="minorHAnsi"/>
          <w:lang w:val="hr-HR"/>
        </w:rPr>
        <w:t>dijelova,</w:t>
      </w:r>
      <w:r w:rsidRPr="005F3120">
        <w:rPr>
          <w:rFonts w:asciiTheme="minorHAnsi" w:hAnsiTheme="minorHAnsi"/>
          <w:spacing w:val="-6"/>
          <w:lang w:val="hr-HR"/>
        </w:rPr>
        <w:t xml:space="preserve"> </w:t>
      </w:r>
      <w:r w:rsidRPr="005F3120">
        <w:rPr>
          <w:rFonts w:asciiTheme="minorHAnsi" w:hAnsiTheme="minorHAnsi"/>
          <w:lang w:val="hr-HR"/>
        </w:rPr>
        <w:t>stranice</w:t>
      </w:r>
      <w:r w:rsidRPr="005F3120">
        <w:rPr>
          <w:rFonts w:asciiTheme="minorHAnsi" w:hAnsiTheme="minorHAnsi"/>
          <w:spacing w:val="-6"/>
          <w:lang w:val="hr-HR"/>
        </w:rPr>
        <w:t xml:space="preserve"> </w:t>
      </w:r>
      <w:r w:rsidRPr="005F3120">
        <w:rPr>
          <w:rFonts w:asciiTheme="minorHAnsi" w:hAnsiTheme="minorHAnsi"/>
          <w:lang w:val="hr-HR"/>
        </w:rPr>
        <w:t>se</w:t>
      </w:r>
      <w:r w:rsidRPr="005F3120">
        <w:rPr>
          <w:rFonts w:asciiTheme="minorHAnsi" w:hAnsiTheme="minorHAnsi"/>
          <w:spacing w:val="-6"/>
          <w:lang w:val="hr-HR"/>
        </w:rPr>
        <w:t xml:space="preserve"> </w:t>
      </w:r>
      <w:r w:rsidRPr="005F3120">
        <w:rPr>
          <w:rFonts w:asciiTheme="minorHAnsi" w:hAnsiTheme="minorHAnsi"/>
          <w:lang w:val="hr-HR"/>
        </w:rPr>
        <w:t>označavaju</w:t>
      </w:r>
      <w:r w:rsidRPr="005F3120">
        <w:rPr>
          <w:rFonts w:asciiTheme="minorHAnsi" w:hAnsiTheme="minorHAnsi"/>
          <w:spacing w:val="-5"/>
          <w:lang w:val="hr-HR"/>
        </w:rPr>
        <w:t xml:space="preserve"> </w:t>
      </w:r>
      <w:r w:rsidRPr="005F3120">
        <w:rPr>
          <w:rFonts w:asciiTheme="minorHAnsi" w:hAnsiTheme="minorHAnsi"/>
          <w:lang w:val="hr-HR"/>
        </w:rPr>
        <w:t>na</w:t>
      </w:r>
      <w:r w:rsidRPr="005F3120">
        <w:rPr>
          <w:rFonts w:asciiTheme="minorHAnsi" w:hAnsiTheme="minorHAnsi"/>
          <w:spacing w:val="-6"/>
          <w:lang w:val="hr-HR"/>
        </w:rPr>
        <w:t xml:space="preserve"> </w:t>
      </w:r>
      <w:r w:rsidRPr="005F3120">
        <w:rPr>
          <w:rFonts w:asciiTheme="minorHAnsi" w:hAnsiTheme="minorHAnsi"/>
          <w:lang w:val="hr-HR"/>
        </w:rPr>
        <w:t>način</w:t>
      </w:r>
      <w:r w:rsidRPr="005F3120">
        <w:rPr>
          <w:rFonts w:asciiTheme="minorHAnsi" w:hAnsiTheme="minorHAnsi"/>
          <w:spacing w:val="-7"/>
          <w:lang w:val="hr-HR"/>
        </w:rPr>
        <w:t xml:space="preserve"> </w:t>
      </w:r>
      <w:r w:rsidRPr="005F3120">
        <w:rPr>
          <w:rFonts w:asciiTheme="minorHAnsi" w:hAnsiTheme="minorHAnsi"/>
          <w:lang w:val="hr-HR"/>
        </w:rPr>
        <w:t>da svaki slijedeći dio započinje rednim brojem koji se nastavlja na redni broj stranice kojim završava prethodni dio. Ako je dio ponude izvorno numeriran (primjerice katalozi), ponuditelj ne mora taj dio ponude ponovno</w:t>
      </w:r>
      <w:r w:rsidRPr="005F3120">
        <w:rPr>
          <w:rFonts w:asciiTheme="minorHAnsi" w:hAnsiTheme="minorHAnsi"/>
          <w:spacing w:val="-6"/>
          <w:lang w:val="hr-HR"/>
        </w:rPr>
        <w:t xml:space="preserve"> </w:t>
      </w:r>
      <w:r w:rsidRPr="005F3120">
        <w:rPr>
          <w:rFonts w:asciiTheme="minorHAnsi" w:hAnsiTheme="minorHAnsi"/>
          <w:lang w:val="hr-HR"/>
        </w:rPr>
        <w:t>numerirati.</w:t>
      </w:r>
    </w:p>
    <w:p w14:paraId="642AF9CB" w14:textId="77777777" w:rsidR="007165D2" w:rsidRPr="005F3120" w:rsidRDefault="007165D2" w:rsidP="007165D2">
      <w:pPr>
        <w:pStyle w:val="Tijeloteksta"/>
        <w:ind w:right="-46"/>
        <w:jc w:val="both"/>
        <w:rPr>
          <w:rFonts w:asciiTheme="minorHAnsi" w:hAnsiTheme="minorHAnsi"/>
          <w:lang w:val="hr-HR"/>
        </w:rPr>
      </w:pPr>
    </w:p>
    <w:p w14:paraId="5FBDDAE1" w14:textId="140A27DE" w:rsidR="007165D2" w:rsidRDefault="007165D2" w:rsidP="009C13A7">
      <w:pPr>
        <w:pStyle w:val="Tijeloteksta"/>
        <w:ind w:left="0" w:right="-46"/>
        <w:jc w:val="both"/>
        <w:rPr>
          <w:rFonts w:asciiTheme="minorHAnsi" w:hAnsiTheme="minorHAnsi"/>
          <w:lang w:val="hr-HR"/>
        </w:rPr>
      </w:pPr>
      <w:r w:rsidRPr="005F3120">
        <w:rPr>
          <w:rFonts w:asciiTheme="minorHAnsi" w:hAnsiTheme="minorHAnsi"/>
          <w:lang w:val="hr-HR"/>
        </w:rPr>
        <w:t>Ispravci</w:t>
      </w:r>
      <w:r w:rsidRPr="005F3120">
        <w:rPr>
          <w:rFonts w:asciiTheme="minorHAnsi" w:hAnsiTheme="minorHAnsi"/>
          <w:spacing w:val="-4"/>
          <w:lang w:val="hr-HR"/>
        </w:rPr>
        <w:t xml:space="preserve"> </w:t>
      </w:r>
      <w:r w:rsidRPr="005F3120">
        <w:rPr>
          <w:rFonts w:asciiTheme="minorHAnsi" w:hAnsiTheme="minorHAnsi"/>
          <w:lang w:val="hr-HR"/>
        </w:rPr>
        <w:t>u</w:t>
      </w:r>
      <w:r w:rsidRPr="005F3120">
        <w:rPr>
          <w:rFonts w:asciiTheme="minorHAnsi" w:hAnsiTheme="minorHAnsi"/>
          <w:spacing w:val="-3"/>
          <w:lang w:val="hr-HR"/>
        </w:rPr>
        <w:t xml:space="preserve"> </w:t>
      </w:r>
      <w:r w:rsidRPr="005F3120">
        <w:rPr>
          <w:rFonts w:asciiTheme="minorHAnsi" w:hAnsiTheme="minorHAnsi"/>
          <w:lang w:val="hr-HR"/>
        </w:rPr>
        <w:t>ponudi</w:t>
      </w:r>
      <w:r w:rsidRPr="005F3120">
        <w:rPr>
          <w:rFonts w:asciiTheme="minorHAnsi" w:hAnsiTheme="minorHAnsi"/>
          <w:spacing w:val="-4"/>
          <w:lang w:val="hr-HR"/>
        </w:rPr>
        <w:t xml:space="preserve"> </w:t>
      </w:r>
      <w:r w:rsidRPr="005F3120">
        <w:rPr>
          <w:rFonts w:asciiTheme="minorHAnsi" w:hAnsiTheme="minorHAnsi"/>
          <w:lang w:val="hr-HR"/>
        </w:rPr>
        <w:t>moraju</w:t>
      </w:r>
      <w:r w:rsidRPr="005F3120">
        <w:rPr>
          <w:rFonts w:asciiTheme="minorHAnsi" w:hAnsiTheme="minorHAnsi"/>
          <w:spacing w:val="-5"/>
          <w:lang w:val="hr-HR"/>
        </w:rPr>
        <w:t xml:space="preserve"> </w:t>
      </w:r>
      <w:r w:rsidRPr="005F3120">
        <w:rPr>
          <w:rFonts w:asciiTheme="minorHAnsi" w:hAnsiTheme="minorHAnsi"/>
          <w:lang w:val="hr-HR"/>
        </w:rPr>
        <w:t>biti</w:t>
      </w:r>
      <w:r w:rsidRPr="005F3120">
        <w:rPr>
          <w:rFonts w:asciiTheme="minorHAnsi" w:hAnsiTheme="minorHAnsi"/>
          <w:spacing w:val="-4"/>
          <w:lang w:val="hr-HR"/>
        </w:rPr>
        <w:t xml:space="preserve"> </w:t>
      </w:r>
      <w:r w:rsidRPr="005F3120">
        <w:rPr>
          <w:rFonts w:asciiTheme="minorHAnsi" w:hAnsiTheme="minorHAnsi"/>
          <w:lang w:val="hr-HR"/>
        </w:rPr>
        <w:t>izrađeni</w:t>
      </w:r>
      <w:r w:rsidRPr="005F3120">
        <w:rPr>
          <w:rFonts w:asciiTheme="minorHAnsi" w:hAnsiTheme="minorHAnsi"/>
          <w:spacing w:val="-4"/>
          <w:lang w:val="hr-HR"/>
        </w:rPr>
        <w:t xml:space="preserve"> </w:t>
      </w:r>
      <w:r w:rsidRPr="005F3120">
        <w:rPr>
          <w:rFonts w:asciiTheme="minorHAnsi" w:hAnsiTheme="minorHAnsi"/>
          <w:lang w:val="hr-HR"/>
        </w:rPr>
        <w:t>na</w:t>
      </w:r>
      <w:r w:rsidRPr="005F3120">
        <w:rPr>
          <w:rFonts w:asciiTheme="minorHAnsi" w:hAnsiTheme="minorHAnsi"/>
          <w:spacing w:val="-6"/>
          <w:lang w:val="hr-HR"/>
        </w:rPr>
        <w:t xml:space="preserve"> </w:t>
      </w:r>
      <w:r w:rsidRPr="005F3120">
        <w:rPr>
          <w:rFonts w:asciiTheme="minorHAnsi" w:hAnsiTheme="minorHAnsi"/>
          <w:lang w:val="hr-HR"/>
        </w:rPr>
        <w:t>način</w:t>
      </w:r>
      <w:r w:rsidRPr="005F3120">
        <w:rPr>
          <w:rFonts w:asciiTheme="minorHAnsi" w:hAnsiTheme="minorHAnsi"/>
          <w:spacing w:val="-6"/>
          <w:lang w:val="hr-HR"/>
        </w:rPr>
        <w:t xml:space="preserve"> </w:t>
      </w:r>
      <w:r w:rsidRPr="005F3120">
        <w:rPr>
          <w:rFonts w:asciiTheme="minorHAnsi" w:hAnsiTheme="minorHAnsi"/>
          <w:lang w:val="hr-HR"/>
        </w:rPr>
        <w:t>da</w:t>
      </w:r>
      <w:r w:rsidRPr="005F3120">
        <w:rPr>
          <w:rFonts w:asciiTheme="minorHAnsi" w:hAnsiTheme="minorHAnsi"/>
          <w:spacing w:val="-6"/>
          <w:lang w:val="hr-HR"/>
        </w:rPr>
        <w:t xml:space="preserve"> </w:t>
      </w:r>
      <w:r w:rsidRPr="005F3120">
        <w:rPr>
          <w:rFonts w:asciiTheme="minorHAnsi" w:hAnsiTheme="minorHAnsi"/>
          <w:lang w:val="hr-HR"/>
        </w:rPr>
        <w:t>su</w:t>
      </w:r>
      <w:r w:rsidRPr="005F3120">
        <w:rPr>
          <w:rFonts w:asciiTheme="minorHAnsi" w:hAnsiTheme="minorHAnsi"/>
          <w:spacing w:val="-3"/>
          <w:lang w:val="hr-HR"/>
        </w:rPr>
        <w:t xml:space="preserve"> </w:t>
      </w:r>
      <w:r w:rsidRPr="005F3120">
        <w:rPr>
          <w:rFonts w:asciiTheme="minorHAnsi" w:hAnsiTheme="minorHAnsi"/>
          <w:lang w:val="hr-HR"/>
        </w:rPr>
        <w:t>vidljivi.</w:t>
      </w:r>
      <w:r w:rsidRPr="005F3120">
        <w:rPr>
          <w:rFonts w:asciiTheme="minorHAnsi" w:hAnsiTheme="minorHAnsi"/>
          <w:spacing w:val="-5"/>
          <w:lang w:val="hr-HR"/>
        </w:rPr>
        <w:t xml:space="preserve"> </w:t>
      </w:r>
      <w:r w:rsidRPr="005F3120">
        <w:rPr>
          <w:rFonts w:asciiTheme="minorHAnsi" w:hAnsiTheme="minorHAnsi"/>
          <w:lang w:val="hr-HR"/>
        </w:rPr>
        <w:t>Ispravci</w:t>
      </w:r>
      <w:r w:rsidRPr="005F3120">
        <w:rPr>
          <w:rFonts w:asciiTheme="minorHAnsi" w:hAnsiTheme="minorHAnsi"/>
          <w:spacing w:val="-4"/>
          <w:lang w:val="hr-HR"/>
        </w:rPr>
        <w:t xml:space="preserve"> </w:t>
      </w:r>
      <w:r w:rsidRPr="005F3120">
        <w:rPr>
          <w:rFonts w:asciiTheme="minorHAnsi" w:hAnsiTheme="minorHAnsi"/>
          <w:lang w:val="hr-HR"/>
        </w:rPr>
        <w:t>moraju</w:t>
      </w:r>
      <w:r w:rsidRPr="005F3120">
        <w:rPr>
          <w:rFonts w:asciiTheme="minorHAnsi" w:hAnsiTheme="minorHAnsi"/>
          <w:spacing w:val="-3"/>
          <w:lang w:val="hr-HR"/>
        </w:rPr>
        <w:t xml:space="preserve"> </w:t>
      </w:r>
      <w:r w:rsidRPr="005F3120">
        <w:rPr>
          <w:rFonts w:asciiTheme="minorHAnsi" w:hAnsiTheme="minorHAnsi"/>
          <w:lang w:val="hr-HR"/>
        </w:rPr>
        <w:t>uz</w:t>
      </w:r>
      <w:r w:rsidRPr="005F3120">
        <w:rPr>
          <w:rFonts w:asciiTheme="minorHAnsi" w:hAnsiTheme="minorHAnsi"/>
          <w:spacing w:val="-3"/>
          <w:lang w:val="hr-HR"/>
        </w:rPr>
        <w:t xml:space="preserve"> </w:t>
      </w:r>
      <w:r w:rsidRPr="005F3120">
        <w:rPr>
          <w:rFonts w:asciiTheme="minorHAnsi" w:hAnsiTheme="minorHAnsi"/>
          <w:lang w:val="hr-HR"/>
        </w:rPr>
        <w:t>navod</w:t>
      </w:r>
      <w:r w:rsidRPr="005F3120">
        <w:rPr>
          <w:rFonts w:asciiTheme="minorHAnsi" w:hAnsiTheme="minorHAnsi"/>
          <w:spacing w:val="-3"/>
          <w:lang w:val="hr-HR"/>
        </w:rPr>
        <w:t xml:space="preserve"> </w:t>
      </w:r>
      <w:r w:rsidRPr="005F3120">
        <w:rPr>
          <w:rFonts w:asciiTheme="minorHAnsi" w:hAnsiTheme="minorHAnsi"/>
          <w:lang w:val="hr-HR"/>
        </w:rPr>
        <w:t>datuma ispravka biti potvrđeni potpisom</w:t>
      </w:r>
      <w:r w:rsidRPr="005F3120">
        <w:rPr>
          <w:rFonts w:asciiTheme="minorHAnsi" w:hAnsiTheme="minorHAnsi"/>
          <w:spacing w:val="-2"/>
          <w:lang w:val="hr-HR"/>
        </w:rPr>
        <w:t xml:space="preserve"> </w:t>
      </w:r>
      <w:r w:rsidRPr="005F3120">
        <w:rPr>
          <w:rFonts w:asciiTheme="minorHAnsi" w:hAnsiTheme="minorHAnsi"/>
          <w:lang w:val="hr-HR"/>
        </w:rPr>
        <w:t>ponuditelja.</w:t>
      </w:r>
    </w:p>
    <w:p w14:paraId="64A818DB" w14:textId="77777777" w:rsidR="00550765" w:rsidRPr="005F3120" w:rsidRDefault="00550765" w:rsidP="009C13A7">
      <w:pPr>
        <w:pStyle w:val="Tijeloteksta"/>
        <w:ind w:left="0" w:right="-46"/>
        <w:jc w:val="both"/>
        <w:rPr>
          <w:rFonts w:asciiTheme="minorHAnsi" w:hAnsiTheme="minorHAnsi"/>
          <w:lang w:val="hr-HR"/>
        </w:rPr>
      </w:pPr>
    </w:p>
    <w:p w14:paraId="1182C66E" w14:textId="77777777" w:rsidR="007165D2" w:rsidRDefault="007165D2" w:rsidP="007165D2">
      <w:pPr>
        <w:ind w:right="-46"/>
        <w:jc w:val="both"/>
        <w:rPr>
          <w:rFonts w:asciiTheme="minorHAnsi" w:hAnsiTheme="minorHAnsi"/>
        </w:rPr>
      </w:pPr>
    </w:p>
    <w:p w14:paraId="61031185" w14:textId="50F1E08F" w:rsidR="007165D2" w:rsidRPr="00725ECE" w:rsidRDefault="007165D2" w:rsidP="00E831DE">
      <w:pPr>
        <w:pStyle w:val="Naslov3"/>
        <w:numPr>
          <w:ilvl w:val="1"/>
          <w:numId w:val="33"/>
        </w:numPr>
      </w:pPr>
      <w:bookmarkStart w:id="75" w:name="_bookmark23"/>
      <w:bookmarkStart w:id="76" w:name="_Toc510175968"/>
      <w:bookmarkStart w:id="77" w:name="_Toc39478657"/>
      <w:bookmarkEnd w:id="75"/>
      <w:r w:rsidRPr="00725ECE">
        <w:lastRenderedPageBreak/>
        <w:t>Način određivanja cijene</w:t>
      </w:r>
      <w:r w:rsidRPr="00725ECE">
        <w:rPr>
          <w:spacing w:val="-4"/>
        </w:rPr>
        <w:t xml:space="preserve"> </w:t>
      </w:r>
      <w:r w:rsidRPr="00725ECE">
        <w:t>ponude</w:t>
      </w:r>
      <w:bookmarkEnd w:id="76"/>
      <w:bookmarkEnd w:id="77"/>
    </w:p>
    <w:p w14:paraId="4DC417EC" w14:textId="77777777" w:rsidR="007165D2" w:rsidRDefault="007165D2" w:rsidP="007165D2">
      <w:pPr>
        <w:pStyle w:val="Tijeloteksta"/>
        <w:spacing w:before="23"/>
        <w:ind w:right="-46"/>
        <w:jc w:val="both"/>
        <w:rPr>
          <w:rFonts w:asciiTheme="minorHAnsi" w:hAnsiTheme="minorHAnsi"/>
          <w:lang w:val="hr-HR"/>
        </w:rPr>
      </w:pPr>
    </w:p>
    <w:p w14:paraId="76D69531" w14:textId="77777777" w:rsidR="007165D2" w:rsidRPr="005F3120" w:rsidRDefault="007165D2" w:rsidP="009C13A7">
      <w:pPr>
        <w:pStyle w:val="Tijeloteksta"/>
        <w:spacing w:before="23"/>
        <w:ind w:left="0" w:right="-46"/>
        <w:jc w:val="both"/>
        <w:rPr>
          <w:rFonts w:asciiTheme="minorHAnsi" w:hAnsiTheme="minorHAnsi"/>
          <w:lang w:val="hr-HR"/>
        </w:rPr>
      </w:pPr>
      <w:r w:rsidRPr="005F3120">
        <w:rPr>
          <w:rFonts w:asciiTheme="minorHAnsi" w:hAnsiTheme="minorHAnsi"/>
          <w:lang w:val="hr-HR"/>
        </w:rPr>
        <w:t>Ponuditelj dostavlja ponudu s cijenom u kunama (HRK). Cijena ponude piše se brojkama. Ponuditelj je dužan ponuditi, tj. upisati cijenu (zaokruženu na dvije decimale) za svaku stavku Troškovnika te cijenu ponude, na način kako je to određeno Troškovnikom, kao i upisati cijenu ponude, na način kako je to određeno u Ponudbenom listu. Cijena ponude je nepromjenjiva tijekom trajanja ugovora o nabavi. U cijenu ponude moraju biti uračunati svi troškovi i popusti.</w:t>
      </w:r>
    </w:p>
    <w:p w14:paraId="2BBB9EF0" w14:textId="77777777" w:rsidR="009C13A7" w:rsidRDefault="009C13A7" w:rsidP="009C13A7">
      <w:pPr>
        <w:pStyle w:val="Tijeloteksta"/>
        <w:ind w:left="0" w:right="-46"/>
        <w:jc w:val="both"/>
        <w:rPr>
          <w:rFonts w:asciiTheme="minorHAnsi" w:hAnsiTheme="minorHAnsi"/>
          <w:lang w:val="hr-HR"/>
        </w:rPr>
      </w:pPr>
    </w:p>
    <w:p w14:paraId="21267E8D" w14:textId="2528DD39" w:rsidR="007165D2" w:rsidRPr="005F3120" w:rsidRDefault="007165D2" w:rsidP="009C13A7">
      <w:pPr>
        <w:pStyle w:val="Tijeloteksta"/>
        <w:ind w:left="0" w:right="-46"/>
        <w:jc w:val="both"/>
        <w:rPr>
          <w:rFonts w:asciiTheme="minorHAnsi" w:hAnsiTheme="minorHAnsi"/>
          <w:lang w:val="hr-HR"/>
        </w:rPr>
      </w:pPr>
      <w:r w:rsidRPr="005F3120">
        <w:rPr>
          <w:rFonts w:asciiTheme="minorHAnsi" w:hAnsiTheme="minorHAnsi"/>
          <w:lang w:val="hr-HR"/>
        </w:rPr>
        <w:t>Ponuditelj je obvezan prije dostavljanja ponude proučiti kompletnu dokumentaciju za nadmetanje temeljem koje će ponuditi predmet nabave.</w:t>
      </w:r>
    </w:p>
    <w:p w14:paraId="5CD1A38A" w14:textId="77777777" w:rsidR="007165D2" w:rsidRPr="005F3120" w:rsidRDefault="007165D2" w:rsidP="007165D2">
      <w:pPr>
        <w:pStyle w:val="Tijeloteksta"/>
        <w:spacing w:before="9"/>
        <w:ind w:left="0" w:right="-46"/>
        <w:jc w:val="both"/>
        <w:rPr>
          <w:rFonts w:asciiTheme="minorHAnsi" w:hAnsiTheme="minorHAnsi"/>
          <w:lang w:val="hr-HR"/>
        </w:rPr>
      </w:pPr>
    </w:p>
    <w:p w14:paraId="717BC770" w14:textId="2C98CC0E" w:rsidR="007165D2" w:rsidRPr="00042400" w:rsidRDefault="007165D2" w:rsidP="00E831DE">
      <w:pPr>
        <w:pStyle w:val="Naslov3"/>
        <w:numPr>
          <w:ilvl w:val="1"/>
          <w:numId w:val="33"/>
        </w:numPr>
      </w:pPr>
      <w:bookmarkStart w:id="78" w:name="_bookmark24"/>
      <w:bookmarkStart w:id="79" w:name="_Toc510175969"/>
      <w:bookmarkStart w:id="80" w:name="_Toc39478658"/>
      <w:bookmarkEnd w:id="78"/>
      <w:r w:rsidRPr="00042400">
        <w:t>Kriterij za odabir ponude</w:t>
      </w:r>
      <w:bookmarkEnd w:id="79"/>
      <w:bookmarkEnd w:id="80"/>
    </w:p>
    <w:p w14:paraId="349EF984" w14:textId="77777777" w:rsidR="007165D2" w:rsidRDefault="007165D2" w:rsidP="007165D2">
      <w:pPr>
        <w:pStyle w:val="Tijeloteksta"/>
        <w:spacing w:before="23"/>
        <w:ind w:left="0" w:right="-46"/>
        <w:jc w:val="both"/>
        <w:rPr>
          <w:rFonts w:asciiTheme="minorHAnsi" w:hAnsiTheme="minorHAnsi"/>
          <w:lang w:val="hr-HR"/>
        </w:rPr>
      </w:pPr>
    </w:p>
    <w:p w14:paraId="51D71119" w14:textId="1B47CCE2" w:rsidR="007165D2" w:rsidRPr="005F3120" w:rsidRDefault="007165D2" w:rsidP="007165D2">
      <w:pPr>
        <w:pStyle w:val="Tijeloteksta"/>
        <w:spacing w:before="23"/>
        <w:ind w:left="0" w:right="-46"/>
        <w:jc w:val="both"/>
        <w:rPr>
          <w:rFonts w:asciiTheme="minorHAnsi" w:hAnsiTheme="minorHAnsi"/>
          <w:lang w:val="hr-HR"/>
        </w:rPr>
      </w:pPr>
      <w:r w:rsidRPr="005F3120">
        <w:rPr>
          <w:rFonts w:asciiTheme="minorHAnsi" w:hAnsiTheme="minorHAnsi"/>
          <w:lang w:val="hr-HR"/>
        </w:rPr>
        <w:t>Kriterij za odabir ponude je</w:t>
      </w:r>
      <w:r w:rsidR="009C13A7">
        <w:rPr>
          <w:rFonts w:asciiTheme="minorHAnsi" w:hAnsiTheme="minorHAnsi"/>
          <w:lang w:val="hr-HR"/>
        </w:rPr>
        <w:t xml:space="preserve"> najniža cijena.</w:t>
      </w:r>
    </w:p>
    <w:p w14:paraId="08E1B229" w14:textId="77777777" w:rsidR="009C13A7" w:rsidRDefault="009C13A7" w:rsidP="009C13A7">
      <w:pPr>
        <w:pStyle w:val="Tijeloteksta"/>
        <w:ind w:left="0" w:right="-46"/>
        <w:jc w:val="both"/>
        <w:rPr>
          <w:rFonts w:asciiTheme="minorHAnsi" w:hAnsiTheme="minorHAnsi"/>
          <w:lang w:val="hr-HR"/>
        </w:rPr>
      </w:pPr>
    </w:p>
    <w:p w14:paraId="04B80BB6" w14:textId="2C8BC3C2" w:rsidR="007165D2" w:rsidRPr="005F3120" w:rsidRDefault="007165D2" w:rsidP="009C13A7">
      <w:pPr>
        <w:pStyle w:val="Tijeloteksta"/>
        <w:ind w:left="0" w:right="-46"/>
        <w:jc w:val="both"/>
        <w:rPr>
          <w:rFonts w:asciiTheme="minorHAnsi" w:hAnsiTheme="minorHAnsi"/>
          <w:lang w:val="hr-HR"/>
        </w:rPr>
      </w:pPr>
      <w:r w:rsidRPr="005F3120">
        <w:rPr>
          <w:rFonts w:asciiTheme="minorHAnsi" w:hAnsiTheme="minorHAnsi"/>
          <w:lang w:val="hr-HR"/>
        </w:rPr>
        <w:t>Ako su dvije ili više valjanih ponuda jednako rangirane prema kriteriju za odabir ponude, Naručitelj će odabrati onu ponudu, koja je pristigla ranije. Ako Ponuditelj nakon dostave ponude dostavi izmjenu i/ili dopunu ponude kao vrijeme zaprimanja ponude smatra se vrijeme kada je dostavljena posljednja izmjena i/ili dopuna.</w:t>
      </w:r>
    </w:p>
    <w:p w14:paraId="23A60149" w14:textId="77777777" w:rsidR="007165D2" w:rsidRPr="005F3120" w:rsidRDefault="007165D2" w:rsidP="007165D2">
      <w:pPr>
        <w:pStyle w:val="Tijeloteksta"/>
        <w:spacing w:before="11"/>
        <w:ind w:left="0" w:right="-46"/>
        <w:jc w:val="both"/>
        <w:rPr>
          <w:rFonts w:asciiTheme="minorHAnsi" w:hAnsiTheme="minorHAnsi"/>
          <w:lang w:val="hr-HR"/>
        </w:rPr>
      </w:pPr>
    </w:p>
    <w:p w14:paraId="328C21E4" w14:textId="7BB61696" w:rsidR="007165D2" w:rsidRPr="00042400" w:rsidRDefault="007165D2" w:rsidP="00E831DE">
      <w:pPr>
        <w:pStyle w:val="Naslov3"/>
        <w:numPr>
          <w:ilvl w:val="1"/>
          <w:numId w:val="33"/>
        </w:numPr>
      </w:pPr>
      <w:bookmarkStart w:id="81" w:name="_bookmark25"/>
      <w:bookmarkStart w:id="82" w:name="_Toc510175970"/>
      <w:bookmarkStart w:id="83" w:name="_Toc39478659"/>
      <w:bookmarkEnd w:id="81"/>
      <w:r w:rsidRPr="00042400">
        <w:t>Jezik i pismo</w:t>
      </w:r>
      <w:r w:rsidRPr="00042400">
        <w:rPr>
          <w:spacing w:val="-4"/>
        </w:rPr>
        <w:t xml:space="preserve"> </w:t>
      </w:r>
      <w:r w:rsidRPr="00042400">
        <w:t>ponude</w:t>
      </w:r>
      <w:bookmarkEnd w:id="82"/>
      <w:bookmarkEnd w:id="83"/>
    </w:p>
    <w:p w14:paraId="25BBFB83" w14:textId="77777777" w:rsidR="009C13A7" w:rsidRDefault="009C13A7" w:rsidP="009C13A7">
      <w:pPr>
        <w:pStyle w:val="Tijeloteksta"/>
        <w:spacing w:before="23"/>
        <w:ind w:left="0" w:right="-46"/>
        <w:jc w:val="both"/>
        <w:rPr>
          <w:rFonts w:asciiTheme="minorHAnsi" w:hAnsiTheme="minorHAnsi"/>
          <w:lang w:val="hr-HR"/>
        </w:rPr>
      </w:pPr>
    </w:p>
    <w:p w14:paraId="72F9B353" w14:textId="7DA6FE7D" w:rsidR="009C13A7" w:rsidRDefault="007165D2" w:rsidP="00CC3961">
      <w:pPr>
        <w:pStyle w:val="Tijeloteksta"/>
        <w:spacing w:before="23"/>
        <w:ind w:left="0" w:right="-46"/>
        <w:jc w:val="both"/>
        <w:rPr>
          <w:rFonts w:asciiTheme="minorHAnsi" w:hAnsiTheme="minorHAnsi"/>
          <w:lang w:val="hr-HR"/>
        </w:rPr>
      </w:pPr>
      <w:r w:rsidRPr="005F3120">
        <w:rPr>
          <w:rFonts w:asciiTheme="minorHAnsi" w:hAnsiTheme="minorHAnsi"/>
          <w:lang w:val="hr-HR"/>
        </w:rPr>
        <w:t>Ponuda se zajedno s pripadajućom dokumentacijom izrađuje na hrvatskom jeziku i latiničnom</w:t>
      </w:r>
      <w:r>
        <w:rPr>
          <w:rFonts w:asciiTheme="minorHAnsi" w:hAnsiTheme="minorHAnsi"/>
          <w:lang w:val="hr-HR"/>
        </w:rPr>
        <w:t xml:space="preserve"> </w:t>
      </w:r>
      <w:r w:rsidRPr="005F3120">
        <w:rPr>
          <w:rFonts w:asciiTheme="minorHAnsi" w:hAnsiTheme="minorHAnsi"/>
          <w:lang w:val="hr-HR"/>
        </w:rPr>
        <w:t>pismu.</w:t>
      </w:r>
    </w:p>
    <w:p w14:paraId="1E390ADF" w14:textId="37AC95C0" w:rsidR="007165D2" w:rsidRDefault="007165D2" w:rsidP="009C13A7">
      <w:pPr>
        <w:pStyle w:val="Tijeloteksta"/>
        <w:ind w:left="0" w:right="-46"/>
        <w:jc w:val="both"/>
        <w:rPr>
          <w:rFonts w:asciiTheme="minorHAnsi" w:hAnsiTheme="minorHAnsi"/>
          <w:lang w:val="hr-HR"/>
        </w:rPr>
      </w:pPr>
      <w:r w:rsidRPr="005F3120">
        <w:rPr>
          <w:rFonts w:asciiTheme="minorHAnsi" w:hAnsiTheme="minorHAnsi"/>
          <w:lang w:val="hr-HR"/>
        </w:rPr>
        <w:t>Ukoliko</w:t>
      </w:r>
      <w:r w:rsidRPr="005F3120">
        <w:rPr>
          <w:rFonts w:asciiTheme="minorHAnsi" w:hAnsiTheme="minorHAnsi"/>
          <w:spacing w:val="-14"/>
          <w:lang w:val="hr-HR"/>
        </w:rPr>
        <w:t xml:space="preserve"> </w:t>
      </w:r>
      <w:r w:rsidRPr="005F3120">
        <w:rPr>
          <w:rFonts w:asciiTheme="minorHAnsi" w:hAnsiTheme="minorHAnsi"/>
          <w:lang w:val="hr-HR"/>
        </w:rPr>
        <w:t>je</w:t>
      </w:r>
      <w:r w:rsidRPr="005F3120">
        <w:rPr>
          <w:rFonts w:asciiTheme="minorHAnsi" w:hAnsiTheme="minorHAnsi"/>
          <w:spacing w:val="-14"/>
          <w:lang w:val="hr-HR"/>
        </w:rPr>
        <w:t xml:space="preserve"> </w:t>
      </w:r>
      <w:r w:rsidRPr="005F3120">
        <w:rPr>
          <w:rFonts w:asciiTheme="minorHAnsi" w:hAnsiTheme="minorHAnsi"/>
          <w:lang w:val="hr-HR"/>
        </w:rPr>
        <w:t>bilo</w:t>
      </w:r>
      <w:r w:rsidRPr="005F3120">
        <w:rPr>
          <w:rFonts w:asciiTheme="minorHAnsi" w:hAnsiTheme="minorHAnsi"/>
          <w:spacing w:val="-14"/>
          <w:lang w:val="hr-HR"/>
        </w:rPr>
        <w:t xml:space="preserve"> </w:t>
      </w:r>
      <w:r w:rsidRPr="005F3120">
        <w:rPr>
          <w:rFonts w:asciiTheme="minorHAnsi" w:hAnsiTheme="minorHAnsi"/>
          <w:lang w:val="hr-HR"/>
        </w:rPr>
        <w:t>koji</w:t>
      </w:r>
      <w:r w:rsidRPr="005F3120">
        <w:rPr>
          <w:rFonts w:asciiTheme="minorHAnsi" w:hAnsiTheme="minorHAnsi"/>
          <w:spacing w:val="-17"/>
          <w:lang w:val="hr-HR"/>
        </w:rPr>
        <w:t xml:space="preserve"> </w:t>
      </w:r>
      <w:r w:rsidRPr="005F3120">
        <w:rPr>
          <w:rFonts w:asciiTheme="minorHAnsi" w:hAnsiTheme="minorHAnsi"/>
          <w:lang w:val="hr-HR"/>
        </w:rPr>
        <w:t>dokument</w:t>
      </w:r>
      <w:r w:rsidRPr="005F3120">
        <w:rPr>
          <w:rFonts w:asciiTheme="minorHAnsi" w:hAnsiTheme="minorHAnsi"/>
          <w:spacing w:val="-16"/>
          <w:lang w:val="hr-HR"/>
        </w:rPr>
        <w:t xml:space="preserve"> </w:t>
      </w:r>
      <w:r w:rsidRPr="005F3120">
        <w:rPr>
          <w:rFonts w:asciiTheme="minorHAnsi" w:hAnsiTheme="minorHAnsi"/>
          <w:lang w:val="hr-HR"/>
        </w:rPr>
        <w:t>ponuditelja,</w:t>
      </w:r>
      <w:r w:rsidRPr="005F3120">
        <w:rPr>
          <w:rFonts w:asciiTheme="minorHAnsi" w:hAnsiTheme="minorHAnsi"/>
          <w:spacing w:val="-14"/>
          <w:lang w:val="hr-HR"/>
        </w:rPr>
        <w:t xml:space="preserve"> </w:t>
      </w:r>
      <w:r w:rsidRPr="005F3120">
        <w:rPr>
          <w:rFonts w:asciiTheme="minorHAnsi" w:hAnsiTheme="minorHAnsi"/>
          <w:lang w:val="hr-HR"/>
        </w:rPr>
        <w:t>izdan</w:t>
      </w:r>
      <w:r w:rsidRPr="005F3120">
        <w:rPr>
          <w:rFonts w:asciiTheme="minorHAnsi" w:hAnsiTheme="minorHAnsi"/>
          <w:spacing w:val="-16"/>
          <w:lang w:val="hr-HR"/>
        </w:rPr>
        <w:t xml:space="preserve"> </w:t>
      </w:r>
      <w:r w:rsidRPr="005F3120">
        <w:rPr>
          <w:rFonts w:asciiTheme="minorHAnsi" w:hAnsiTheme="minorHAnsi"/>
          <w:lang w:val="hr-HR"/>
        </w:rPr>
        <w:t>na</w:t>
      </w:r>
      <w:r w:rsidRPr="005F3120">
        <w:rPr>
          <w:rFonts w:asciiTheme="minorHAnsi" w:hAnsiTheme="minorHAnsi"/>
          <w:spacing w:val="-14"/>
          <w:lang w:val="hr-HR"/>
        </w:rPr>
        <w:t xml:space="preserve"> </w:t>
      </w:r>
      <w:r w:rsidRPr="005F3120">
        <w:rPr>
          <w:rFonts w:asciiTheme="minorHAnsi" w:hAnsiTheme="minorHAnsi"/>
          <w:lang w:val="hr-HR"/>
        </w:rPr>
        <w:t>stranom</w:t>
      </w:r>
      <w:r w:rsidRPr="005F3120">
        <w:rPr>
          <w:rFonts w:asciiTheme="minorHAnsi" w:hAnsiTheme="minorHAnsi"/>
          <w:spacing w:val="-16"/>
          <w:lang w:val="hr-HR"/>
        </w:rPr>
        <w:t xml:space="preserve"> </w:t>
      </w:r>
      <w:r w:rsidRPr="005F3120">
        <w:rPr>
          <w:rFonts w:asciiTheme="minorHAnsi" w:hAnsiTheme="minorHAnsi"/>
          <w:lang w:val="hr-HR"/>
        </w:rPr>
        <w:t>jeziku</w:t>
      </w:r>
      <w:r w:rsidRPr="005F3120">
        <w:rPr>
          <w:rFonts w:asciiTheme="minorHAnsi" w:hAnsiTheme="minorHAnsi"/>
          <w:spacing w:val="-16"/>
          <w:lang w:val="hr-HR"/>
        </w:rPr>
        <w:t xml:space="preserve"> </w:t>
      </w:r>
      <w:r w:rsidRPr="005F3120">
        <w:rPr>
          <w:rFonts w:asciiTheme="minorHAnsi" w:hAnsiTheme="minorHAnsi"/>
          <w:lang w:val="hr-HR"/>
        </w:rPr>
        <w:t>ponuditelj</w:t>
      </w:r>
      <w:r w:rsidRPr="005F3120">
        <w:rPr>
          <w:rFonts w:asciiTheme="minorHAnsi" w:hAnsiTheme="minorHAnsi"/>
          <w:spacing w:val="-14"/>
          <w:lang w:val="hr-HR"/>
        </w:rPr>
        <w:t xml:space="preserve"> </w:t>
      </w:r>
      <w:r w:rsidRPr="005F3120">
        <w:rPr>
          <w:rFonts w:asciiTheme="minorHAnsi" w:hAnsiTheme="minorHAnsi"/>
          <w:lang w:val="hr-HR"/>
        </w:rPr>
        <w:t>ga</w:t>
      </w:r>
      <w:r w:rsidRPr="005F3120">
        <w:rPr>
          <w:rFonts w:asciiTheme="minorHAnsi" w:hAnsiTheme="minorHAnsi"/>
          <w:spacing w:val="-17"/>
          <w:lang w:val="hr-HR"/>
        </w:rPr>
        <w:t xml:space="preserve"> </w:t>
      </w:r>
      <w:r w:rsidRPr="005F3120">
        <w:rPr>
          <w:rFonts w:asciiTheme="minorHAnsi" w:hAnsiTheme="minorHAnsi"/>
          <w:lang w:val="hr-HR"/>
        </w:rPr>
        <w:t>mora</w:t>
      </w:r>
      <w:r w:rsidRPr="005F3120">
        <w:rPr>
          <w:rFonts w:asciiTheme="minorHAnsi" w:hAnsiTheme="minorHAnsi"/>
          <w:spacing w:val="-16"/>
          <w:lang w:val="hr-HR"/>
        </w:rPr>
        <w:t xml:space="preserve"> </w:t>
      </w:r>
      <w:r w:rsidRPr="005F3120">
        <w:rPr>
          <w:rFonts w:asciiTheme="minorHAnsi" w:hAnsiTheme="minorHAnsi"/>
          <w:lang w:val="hr-HR"/>
        </w:rPr>
        <w:t>dostaviti zajedno s ovjerenim prijevodom na hrvatski jezik od strane ovlaštenog sudskog tumača. U slučaju ne ispunjenja navedenog uvjeta, Naručitelj zadržava pravo isključivanja Ponuditelja iz postupka.</w:t>
      </w:r>
    </w:p>
    <w:p w14:paraId="0D62E102" w14:textId="77777777" w:rsidR="007165D2" w:rsidRDefault="007165D2" w:rsidP="007165D2">
      <w:pPr>
        <w:pStyle w:val="Tijeloteksta"/>
        <w:ind w:right="-46"/>
        <w:jc w:val="both"/>
        <w:rPr>
          <w:rFonts w:asciiTheme="minorHAnsi" w:hAnsiTheme="minorHAnsi"/>
          <w:lang w:val="hr-HR"/>
        </w:rPr>
      </w:pPr>
    </w:p>
    <w:p w14:paraId="255ED4F5" w14:textId="476D15CC" w:rsidR="007165D2" w:rsidRPr="00042400" w:rsidRDefault="007165D2" w:rsidP="00E831DE">
      <w:pPr>
        <w:pStyle w:val="Naslov3"/>
        <w:numPr>
          <w:ilvl w:val="1"/>
          <w:numId w:val="33"/>
        </w:numPr>
      </w:pPr>
      <w:bookmarkStart w:id="84" w:name="_bookmark26"/>
      <w:bookmarkStart w:id="85" w:name="_Toc510175971"/>
      <w:bookmarkStart w:id="86" w:name="_Toc39478660"/>
      <w:bookmarkEnd w:id="84"/>
      <w:r w:rsidRPr="00042400">
        <w:t>Rok valjanosti ponude</w:t>
      </w:r>
      <w:bookmarkEnd w:id="85"/>
      <w:bookmarkEnd w:id="86"/>
    </w:p>
    <w:p w14:paraId="641607DC" w14:textId="77777777" w:rsidR="009C13A7" w:rsidRDefault="009C13A7" w:rsidP="009C13A7">
      <w:pPr>
        <w:pStyle w:val="Tijeloteksta"/>
        <w:spacing w:before="23"/>
        <w:ind w:left="0" w:right="-46"/>
        <w:jc w:val="both"/>
        <w:rPr>
          <w:rFonts w:asciiTheme="minorHAnsi" w:hAnsiTheme="minorHAnsi"/>
          <w:lang w:val="hr-HR"/>
        </w:rPr>
      </w:pPr>
    </w:p>
    <w:p w14:paraId="59E39E0A" w14:textId="6AFFCC3F" w:rsidR="007165D2" w:rsidRPr="00E23AB9" w:rsidRDefault="007165D2" w:rsidP="009C13A7">
      <w:pPr>
        <w:pStyle w:val="Tijeloteksta"/>
        <w:spacing w:before="23"/>
        <w:ind w:left="0" w:right="-46"/>
        <w:jc w:val="both"/>
        <w:rPr>
          <w:rFonts w:asciiTheme="minorHAnsi" w:hAnsiTheme="minorHAnsi"/>
          <w:lang w:val="hr-HR"/>
        </w:rPr>
      </w:pPr>
      <w:r w:rsidRPr="00E23AB9">
        <w:rPr>
          <w:rFonts w:asciiTheme="minorHAnsi" w:hAnsiTheme="minorHAnsi"/>
          <w:lang w:val="hr-HR"/>
        </w:rPr>
        <w:t>Rok valjanosti ponude je najmanj</w:t>
      </w:r>
      <w:r w:rsidR="00CB5A05" w:rsidRPr="00E23AB9">
        <w:rPr>
          <w:rFonts w:asciiTheme="minorHAnsi" w:hAnsiTheme="minorHAnsi"/>
          <w:lang w:val="hr-HR"/>
        </w:rPr>
        <w:t>e 45 dana o</w:t>
      </w:r>
      <w:r w:rsidRPr="00E23AB9">
        <w:rPr>
          <w:rFonts w:asciiTheme="minorHAnsi" w:hAnsiTheme="minorHAnsi"/>
          <w:lang w:val="hr-HR"/>
        </w:rPr>
        <w:t>d isteka roka za dostavu ponuda.</w:t>
      </w:r>
    </w:p>
    <w:p w14:paraId="0C32DDE5" w14:textId="77777777" w:rsidR="007165D2" w:rsidRDefault="007165D2" w:rsidP="007165D2">
      <w:pPr>
        <w:ind w:right="-46"/>
        <w:jc w:val="both"/>
        <w:rPr>
          <w:rFonts w:asciiTheme="minorHAnsi" w:hAnsiTheme="minorHAnsi"/>
        </w:rPr>
      </w:pPr>
    </w:p>
    <w:p w14:paraId="16776220" w14:textId="18A9ED83" w:rsidR="007165D2" w:rsidRPr="009824F7" w:rsidRDefault="007165D2" w:rsidP="00E831DE">
      <w:pPr>
        <w:pStyle w:val="Naslov2"/>
        <w:numPr>
          <w:ilvl w:val="0"/>
          <w:numId w:val="33"/>
        </w:numPr>
      </w:pPr>
      <w:bookmarkStart w:id="87" w:name="_bookmark27"/>
      <w:bookmarkStart w:id="88" w:name="_Toc510175972"/>
      <w:bookmarkStart w:id="89" w:name="_Toc39478661"/>
      <w:bookmarkEnd w:id="87"/>
      <w:r w:rsidRPr="009824F7">
        <w:t>OSTALE</w:t>
      </w:r>
      <w:r w:rsidRPr="009824F7">
        <w:rPr>
          <w:spacing w:val="-2"/>
        </w:rPr>
        <w:t xml:space="preserve"> </w:t>
      </w:r>
      <w:r w:rsidRPr="009824F7">
        <w:t>ODREDBE</w:t>
      </w:r>
      <w:bookmarkEnd w:id="88"/>
      <w:bookmarkEnd w:id="89"/>
    </w:p>
    <w:p w14:paraId="7CFC277C" w14:textId="77777777" w:rsidR="007165D2" w:rsidRPr="005F3120" w:rsidRDefault="007165D2" w:rsidP="007165D2">
      <w:pPr>
        <w:pStyle w:val="Tijeloteksta"/>
        <w:spacing w:before="10"/>
        <w:ind w:left="0" w:right="-46"/>
        <w:jc w:val="both"/>
        <w:rPr>
          <w:rFonts w:asciiTheme="minorHAnsi" w:hAnsiTheme="minorHAnsi"/>
          <w:b/>
          <w:lang w:val="hr-HR"/>
        </w:rPr>
      </w:pPr>
    </w:p>
    <w:p w14:paraId="7083B349" w14:textId="340446B0" w:rsidR="007165D2" w:rsidRPr="00042400" w:rsidRDefault="007165D2" w:rsidP="00E831DE">
      <w:pPr>
        <w:pStyle w:val="Naslov3"/>
        <w:numPr>
          <w:ilvl w:val="1"/>
          <w:numId w:val="33"/>
        </w:numPr>
      </w:pPr>
      <w:bookmarkStart w:id="90" w:name="_bookmark28"/>
      <w:bookmarkStart w:id="91" w:name="_Toc510175973"/>
      <w:bookmarkStart w:id="92" w:name="_Toc39478662"/>
      <w:bookmarkEnd w:id="90"/>
      <w:r w:rsidRPr="00042400">
        <w:t>Zajednica</w:t>
      </w:r>
      <w:r w:rsidRPr="00042400">
        <w:rPr>
          <w:spacing w:val="-4"/>
        </w:rPr>
        <w:t xml:space="preserve"> </w:t>
      </w:r>
      <w:r w:rsidRPr="00042400">
        <w:t>ponuditelja</w:t>
      </w:r>
      <w:bookmarkEnd w:id="91"/>
      <w:bookmarkEnd w:id="92"/>
    </w:p>
    <w:p w14:paraId="0781DF73" w14:textId="77777777" w:rsidR="007165D2" w:rsidRDefault="007165D2" w:rsidP="007165D2">
      <w:pPr>
        <w:pStyle w:val="Tijeloteksta"/>
        <w:spacing w:before="21"/>
        <w:ind w:right="-46"/>
        <w:jc w:val="both"/>
        <w:rPr>
          <w:rFonts w:asciiTheme="minorHAnsi" w:hAnsiTheme="minorHAnsi"/>
          <w:lang w:val="hr-HR"/>
        </w:rPr>
      </w:pPr>
    </w:p>
    <w:p w14:paraId="1C65EFDC" w14:textId="77777777" w:rsidR="007165D2" w:rsidRPr="005F3120" w:rsidRDefault="007165D2" w:rsidP="009C13A7">
      <w:pPr>
        <w:pStyle w:val="Tijeloteksta"/>
        <w:spacing w:before="21"/>
        <w:ind w:left="0" w:right="-46"/>
        <w:jc w:val="both"/>
        <w:rPr>
          <w:rFonts w:asciiTheme="minorHAnsi" w:hAnsiTheme="minorHAnsi"/>
          <w:lang w:val="hr-HR"/>
        </w:rPr>
      </w:pPr>
      <w:r w:rsidRPr="005F3120">
        <w:rPr>
          <w:rFonts w:asciiTheme="minorHAnsi" w:hAnsiTheme="minorHAnsi"/>
          <w:lang w:val="hr-HR"/>
        </w:rPr>
        <w:t>Nije primjenjivo za predmet nabave.</w:t>
      </w:r>
    </w:p>
    <w:p w14:paraId="0DAF7D6D" w14:textId="77777777" w:rsidR="007165D2" w:rsidRPr="00A32B77" w:rsidRDefault="007165D2" w:rsidP="007165D2">
      <w:pPr>
        <w:pStyle w:val="Tijeloteksta"/>
        <w:spacing w:before="7"/>
        <w:ind w:left="0" w:right="-46"/>
        <w:jc w:val="both"/>
        <w:rPr>
          <w:rFonts w:asciiTheme="minorHAnsi" w:hAnsiTheme="minorHAnsi"/>
        </w:rPr>
      </w:pPr>
    </w:p>
    <w:p w14:paraId="206B8269" w14:textId="0025517A" w:rsidR="007165D2" w:rsidRPr="00042400" w:rsidRDefault="007165D2" w:rsidP="00E831DE">
      <w:pPr>
        <w:pStyle w:val="Naslov3"/>
        <w:numPr>
          <w:ilvl w:val="1"/>
          <w:numId w:val="33"/>
        </w:numPr>
      </w:pPr>
      <w:bookmarkStart w:id="93" w:name="_bookmark29"/>
      <w:bookmarkStart w:id="94" w:name="_Toc510175974"/>
      <w:bookmarkStart w:id="95" w:name="_Toc39478663"/>
      <w:bookmarkEnd w:id="93"/>
      <w:r w:rsidRPr="00042400">
        <w:lastRenderedPageBreak/>
        <w:t>Datum, vrijeme i mjesto dostave</w:t>
      </w:r>
      <w:r w:rsidRPr="00042400">
        <w:rPr>
          <w:spacing w:val="-5"/>
        </w:rPr>
        <w:t xml:space="preserve"> </w:t>
      </w:r>
      <w:r w:rsidRPr="00042400">
        <w:t>ponude</w:t>
      </w:r>
      <w:bookmarkEnd w:id="94"/>
      <w:bookmarkEnd w:id="95"/>
    </w:p>
    <w:p w14:paraId="2402A5B6" w14:textId="77777777" w:rsidR="00593B80" w:rsidRDefault="00593B80" w:rsidP="004143F7">
      <w:pPr>
        <w:pStyle w:val="Tijeloteksta"/>
        <w:spacing w:before="23"/>
        <w:ind w:right="-46"/>
        <w:jc w:val="both"/>
        <w:rPr>
          <w:rFonts w:asciiTheme="minorHAnsi" w:hAnsiTheme="minorHAnsi"/>
          <w:lang w:val="hr-HR"/>
        </w:rPr>
      </w:pPr>
    </w:p>
    <w:p w14:paraId="008C50F6" w14:textId="1E830925" w:rsidR="007165D2" w:rsidRPr="005F3120" w:rsidRDefault="007165D2" w:rsidP="004143F7">
      <w:pPr>
        <w:pStyle w:val="Tijeloteksta"/>
        <w:spacing w:before="23"/>
        <w:ind w:right="-46"/>
        <w:jc w:val="both"/>
        <w:rPr>
          <w:rFonts w:asciiTheme="minorHAnsi" w:hAnsiTheme="minorHAnsi"/>
          <w:lang w:val="hr-HR"/>
        </w:rPr>
      </w:pPr>
      <w:r w:rsidRPr="005F3120">
        <w:rPr>
          <w:rFonts w:asciiTheme="minorHAnsi" w:hAnsiTheme="minorHAnsi"/>
          <w:lang w:val="hr-HR"/>
        </w:rPr>
        <w:t xml:space="preserve">Ponuda mora biti </w:t>
      </w:r>
      <w:r w:rsidRPr="00401B70">
        <w:rPr>
          <w:rFonts w:asciiTheme="minorHAnsi" w:hAnsiTheme="minorHAnsi"/>
          <w:lang w:val="hr-HR"/>
        </w:rPr>
        <w:t xml:space="preserve">poslana isključivo putem pošte </w:t>
      </w:r>
      <w:r w:rsidR="00F65CC7">
        <w:rPr>
          <w:rFonts w:asciiTheme="minorHAnsi" w:hAnsiTheme="minorHAnsi"/>
          <w:lang w:val="hr-HR"/>
        </w:rPr>
        <w:t>preporučeno</w:t>
      </w:r>
      <w:r w:rsidRPr="00401B70">
        <w:rPr>
          <w:rFonts w:asciiTheme="minorHAnsi" w:hAnsiTheme="minorHAnsi"/>
          <w:lang w:val="hr-HR"/>
        </w:rPr>
        <w:t xml:space="preserve"> na adresu</w:t>
      </w:r>
      <w:r w:rsidR="004143F7">
        <w:rPr>
          <w:rFonts w:asciiTheme="minorHAnsi" w:hAnsiTheme="minorHAnsi"/>
          <w:lang w:val="hr-HR"/>
        </w:rPr>
        <w:t xml:space="preserve"> </w:t>
      </w:r>
      <w:r w:rsidR="00ED00CD" w:rsidRPr="00ED00CD">
        <w:rPr>
          <w:rFonts w:asciiTheme="minorHAnsi" w:hAnsiTheme="minorHAnsi"/>
          <w:lang w:val="hr-HR"/>
        </w:rPr>
        <w:t>iz točke 6.3. ove Dokumentacije</w:t>
      </w:r>
      <w:r w:rsidR="004143F7">
        <w:rPr>
          <w:rFonts w:asciiTheme="minorHAnsi" w:hAnsiTheme="minorHAnsi"/>
          <w:lang w:val="hr-HR"/>
        </w:rPr>
        <w:t xml:space="preserve">, </w:t>
      </w:r>
      <w:r w:rsidRPr="005F3120">
        <w:rPr>
          <w:rFonts w:asciiTheme="minorHAnsi" w:hAnsiTheme="minorHAnsi"/>
          <w:lang w:val="hr-HR"/>
        </w:rPr>
        <w:t xml:space="preserve">najkasnije </w:t>
      </w:r>
      <w:r w:rsidRPr="00CC3961">
        <w:rPr>
          <w:rFonts w:asciiTheme="minorHAnsi" w:hAnsiTheme="minorHAnsi"/>
          <w:lang w:val="hr-HR"/>
        </w:rPr>
        <w:t>do</w:t>
      </w:r>
      <w:r w:rsidR="004143F7">
        <w:rPr>
          <w:rFonts w:asciiTheme="minorHAnsi" w:hAnsiTheme="minorHAnsi"/>
          <w:lang w:val="hr-HR"/>
        </w:rPr>
        <w:t xml:space="preserve"> roka za dostavu ponuda, a to je: </w:t>
      </w:r>
      <w:r w:rsidRPr="00CC3961">
        <w:rPr>
          <w:rFonts w:asciiTheme="minorHAnsi" w:hAnsiTheme="minorHAnsi"/>
          <w:color w:val="FF0000"/>
          <w:lang w:val="hr-HR"/>
        </w:rPr>
        <w:t xml:space="preserve"> </w:t>
      </w:r>
      <w:r w:rsidR="004143F7" w:rsidRPr="004C14A3">
        <w:rPr>
          <w:rFonts w:asciiTheme="minorHAnsi" w:hAnsiTheme="minorHAnsi"/>
          <w:bCs/>
          <w:lang w:val="hr-HR"/>
        </w:rPr>
        <w:t>1</w:t>
      </w:r>
      <w:r w:rsidR="00380755">
        <w:rPr>
          <w:rFonts w:asciiTheme="minorHAnsi" w:hAnsiTheme="minorHAnsi"/>
          <w:bCs/>
          <w:lang w:val="hr-HR"/>
        </w:rPr>
        <w:t>9</w:t>
      </w:r>
      <w:r w:rsidRPr="004C14A3">
        <w:rPr>
          <w:rFonts w:asciiTheme="minorHAnsi" w:hAnsiTheme="minorHAnsi"/>
          <w:bCs/>
          <w:lang w:val="hr-HR"/>
        </w:rPr>
        <w:t>.0</w:t>
      </w:r>
      <w:r w:rsidR="004143F7" w:rsidRPr="004C14A3">
        <w:rPr>
          <w:rFonts w:asciiTheme="minorHAnsi" w:hAnsiTheme="minorHAnsi"/>
          <w:bCs/>
          <w:lang w:val="hr-HR"/>
        </w:rPr>
        <w:t>5</w:t>
      </w:r>
      <w:r w:rsidRPr="004C14A3">
        <w:rPr>
          <w:rFonts w:asciiTheme="minorHAnsi" w:hAnsiTheme="minorHAnsi"/>
          <w:bCs/>
          <w:lang w:val="hr-HR"/>
        </w:rPr>
        <w:t>.20</w:t>
      </w:r>
      <w:r w:rsidR="00042400" w:rsidRPr="004C14A3">
        <w:rPr>
          <w:rFonts w:asciiTheme="minorHAnsi" w:hAnsiTheme="minorHAnsi"/>
          <w:bCs/>
          <w:lang w:val="hr-HR"/>
        </w:rPr>
        <w:t>20</w:t>
      </w:r>
      <w:r w:rsidRPr="004C14A3">
        <w:rPr>
          <w:rFonts w:asciiTheme="minorHAnsi" w:hAnsiTheme="minorHAnsi"/>
          <w:bCs/>
          <w:lang w:val="hr-HR"/>
        </w:rPr>
        <w:t>. u 16:00 sati</w:t>
      </w:r>
      <w:r w:rsidRPr="005F3120">
        <w:rPr>
          <w:rFonts w:asciiTheme="minorHAnsi" w:hAnsiTheme="minorHAnsi"/>
          <w:lang w:val="hr-HR"/>
        </w:rPr>
        <w:t xml:space="preserve"> po lokalnom vremenu.</w:t>
      </w:r>
    </w:p>
    <w:p w14:paraId="220A9A2D" w14:textId="77777777" w:rsidR="007165D2" w:rsidRDefault="007165D2" w:rsidP="007165D2">
      <w:pPr>
        <w:pStyle w:val="Tijeloteksta"/>
        <w:spacing w:before="21"/>
        <w:ind w:right="-46"/>
        <w:jc w:val="both"/>
        <w:rPr>
          <w:rFonts w:asciiTheme="minorHAnsi" w:hAnsiTheme="minorHAnsi"/>
          <w:lang w:val="hr-HR"/>
        </w:rPr>
      </w:pPr>
    </w:p>
    <w:p w14:paraId="0BC97BA8" w14:textId="77777777" w:rsidR="007165D2" w:rsidRPr="005F3120" w:rsidRDefault="007165D2" w:rsidP="009C13A7">
      <w:pPr>
        <w:pStyle w:val="Tijeloteksta"/>
        <w:spacing w:before="21"/>
        <w:ind w:left="0" w:right="-46"/>
        <w:jc w:val="both"/>
        <w:rPr>
          <w:rFonts w:asciiTheme="minorHAnsi" w:hAnsiTheme="minorHAnsi"/>
          <w:lang w:val="hr-HR"/>
        </w:rPr>
      </w:pPr>
      <w:r w:rsidRPr="005F3120">
        <w:rPr>
          <w:rFonts w:asciiTheme="minorHAnsi" w:hAnsiTheme="minorHAnsi"/>
          <w:lang w:val="hr-HR"/>
        </w:rPr>
        <w:t>Ponuditelj sam snosi rizik eventualnog gubitka</w:t>
      </w:r>
      <w:r>
        <w:rPr>
          <w:rFonts w:asciiTheme="minorHAnsi" w:hAnsiTheme="minorHAnsi"/>
          <w:lang w:val="hr-HR"/>
        </w:rPr>
        <w:t xml:space="preserve"> </w:t>
      </w:r>
      <w:r w:rsidRPr="005F3120">
        <w:rPr>
          <w:rFonts w:asciiTheme="minorHAnsi" w:hAnsiTheme="minorHAnsi"/>
          <w:lang w:val="hr-HR"/>
        </w:rPr>
        <w:t>odnosno nepravovremene dostave ponude.</w:t>
      </w:r>
    </w:p>
    <w:p w14:paraId="4B9989B3" w14:textId="77777777" w:rsidR="007165D2" w:rsidRDefault="007165D2" w:rsidP="007165D2">
      <w:pPr>
        <w:pStyle w:val="Tijeloteksta"/>
        <w:ind w:right="-46"/>
        <w:jc w:val="both"/>
        <w:rPr>
          <w:rFonts w:asciiTheme="minorHAnsi" w:hAnsiTheme="minorHAnsi"/>
          <w:lang w:val="hr-HR"/>
        </w:rPr>
      </w:pPr>
    </w:p>
    <w:p w14:paraId="56200813" w14:textId="24BB948E" w:rsidR="00CC3961" w:rsidRDefault="007165D2" w:rsidP="00B342A7">
      <w:pPr>
        <w:pStyle w:val="Tijeloteksta"/>
        <w:ind w:left="0" w:right="-46"/>
        <w:jc w:val="both"/>
        <w:rPr>
          <w:rFonts w:asciiTheme="minorHAnsi" w:hAnsiTheme="minorHAnsi"/>
          <w:lang w:val="hr-HR"/>
        </w:rPr>
      </w:pPr>
      <w:r w:rsidRPr="005F3120">
        <w:rPr>
          <w:rFonts w:asciiTheme="minorHAnsi" w:hAnsiTheme="minorHAnsi"/>
          <w:lang w:val="hr-HR"/>
        </w:rPr>
        <w:t>Kada ponuditelj neposredno dostavlja ponudu, izmjenu i/ili dopunu ponude, odnosno pisanu izjavu o odustajanju od dostavljene ponude</w:t>
      </w:r>
      <w:r>
        <w:rPr>
          <w:rFonts w:asciiTheme="minorHAnsi" w:hAnsiTheme="minorHAnsi"/>
          <w:lang w:val="hr-HR"/>
        </w:rPr>
        <w:t>, svu dokumentaciju šalje preporučeno poštom na isti način kao i ponudu</w:t>
      </w:r>
      <w:r w:rsidRPr="005F3120">
        <w:rPr>
          <w:rFonts w:asciiTheme="minorHAnsi" w:hAnsiTheme="minorHAnsi"/>
          <w:lang w:val="hr-HR"/>
        </w:rPr>
        <w:t>. Ponude</w:t>
      </w:r>
      <w:r w:rsidRPr="005F3120">
        <w:rPr>
          <w:rFonts w:asciiTheme="minorHAnsi" w:hAnsiTheme="minorHAnsi"/>
          <w:spacing w:val="-16"/>
          <w:lang w:val="hr-HR"/>
        </w:rPr>
        <w:t xml:space="preserve"> </w:t>
      </w:r>
      <w:r w:rsidRPr="005F3120">
        <w:rPr>
          <w:rFonts w:asciiTheme="minorHAnsi" w:hAnsiTheme="minorHAnsi"/>
          <w:lang w:val="hr-HR"/>
        </w:rPr>
        <w:t>u</w:t>
      </w:r>
      <w:r w:rsidRPr="005F3120">
        <w:rPr>
          <w:rFonts w:asciiTheme="minorHAnsi" w:hAnsiTheme="minorHAnsi"/>
          <w:spacing w:val="-16"/>
          <w:lang w:val="hr-HR"/>
        </w:rPr>
        <w:t xml:space="preserve"> </w:t>
      </w:r>
      <w:r w:rsidRPr="005F3120">
        <w:rPr>
          <w:rFonts w:asciiTheme="minorHAnsi" w:hAnsiTheme="minorHAnsi"/>
          <w:lang w:val="hr-HR"/>
        </w:rPr>
        <w:t>papirnatom</w:t>
      </w:r>
      <w:r w:rsidRPr="005F3120">
        <w:rPr>
          <w:rFonts w:asciiTheme="minorHAnsi" w:hAnsiTheme="minorHAnsi"/>
          <w:spacing w:val="-16"/>
          <w:lang w:val="hr-HR"/>
        </w:rPr>
        <w:t xml:space="preserve"> </w:t>
      </w:r>
      <w:r w:rsidRPr="005F3120">
        <w:rPr>
          <w:rFonts w:asciiTheme="minorHAnsi" w:hAnsiTheme="minorHAnsi"/>
          <w:lang w:val="hr-HR"/>
        </w:rPr>
        <w:t>obliku</w:t>
      </w:r>
      <w:r w:rsidRPr="005F3120">
        <w:rPr>
          <w:rFonts w:asciiTheme="minorHAnsi" w:hAnsiTheme="minorHAnsi"/>
          <w:spacing w:val="-14"/>
          <w:lang w:val="hr-HR"/>
        </w:rPr>
        <w:t xml:space="preserve"> </w:t>
      </w:r>
      <w:r w:rsidRPr="005F3120">
        <w:rPr>
          <w:rFonts w:asciiTheme="minorHAnsi" w:hAnsiTheme="minorHAnsi"/>
          <w:lang w:val="hr-HR"/>
        </w:rPr>
        <w:t>koje</w:t>
      </w:r>
      <w:r w:rsidRPr="005F3120">
        <w:rPr>
          <w:rFonts w:asciiTheme="minorHAnsi" w:hAnsiTheme="minorHAnsi"/>
          <w:spacing w:val="-14"/>
          <w:lang w:val="hr-HR"/>
        </w:rPr>
        <w:t xml:space="preserve"> </w:t>
      </w:r>
      <w:r w:rsidRPr="005F3120">
        <w:rPr>
          <w:rFonts w:asciiTheme="minorHAnsi" w:hAnsiTheme="minorHAnsi"/>
          <w:lang w:val="hr-HR"/>
        </w:rPr>
        <w:t>nisu</w:t>
      </w:r>
      <w:r w:rsidRPr="005F3120">
        <w:rPr>
          <w:rFonts w:asciiTheme="minorHAnsi" w:hAnsiTheme="minorHAnsi"/>
          <w:spacing w:val="-16"/>
          <w:lang w:val="hr-HR"/>
        </w:rPr>
        <w:t xml:space="preserve"> </w:t>
      </w:r>
      <w:r w:rsidRPr="005F3120">
        <w:rPr>
          <w:rFonts w:asciiTheme="minorHAnsi" w:hAnsiTheme="minorHAnsi"/>
          <w:lang w:val="hr-HR"/>
        </w:rPr>
        <w:t>zaprimljene</w:t>
      </w:r>
      <w:r w:rsidRPr="005F3120">
        <w:rPr>
          <w:rFonts w:asciiTheme="minorHAnsi" w:hAnsiTheme="minorHAnsi"/>
          <w:spacing w:val="-16"/>
          <w:lang w:val="hr-HR"/>
        </w:rPr>
        <w:t xml:space="preserve"> </w:t>
      </w:r>
      <w:r w:rsidRPr="005F3120">
        <w:rPr>
          <w:rFonts w:asciiTheme="minorHAnsi" w:hAnsiTheme="minorHAnsi"/>
          <w:lang w:val="hr-HR"/>
        </w:rPr>
        <w:t>u</w:t>
      </w:r>
      <w:r w:rsidRPr="005F3120">
        <w:rPr>
          <w:rFonts w:asciiTheme="minorHAnsi" w:hAnsiTheme="minorHAnsi"/>
          <w:spacing w:val="-14"/>
          <w:lang w:val="hr-HR"/>
        </w:rPr>
        <w:t xml:space="preserve"> </w:t>
      </w:r>
      <w:r w:rsidRPr="005F3120">
        <w:rPr>
          <w:rFonts w:asciiTheme="minorHAnsi" w:hAnsiTheme="minorHAnsi"/>
          <w:lang w:val="hr-HR"/>
        </w:rPr>
        <w:t>propisanom</w:t>
      </w:r>
      <w:r w:rsidRPr="005F3120">
        <w:rPr>
          <w:rFonts w:asciiTheme="minorHAnsi" w:hAnsiTheme="minorHAnsi"/>
          <w:spacing w:val="-16"/>
          <w:lang w:val="hr-HR"/>
        </w:rPr>
        <w:t xml:space="preserve"> </w:t>
      </w:r>
      <w:r w:rsidRPr="005F3120">
        <w:rPr>
          <w:rFonts w:asciiTheme="minorHAnsi" w:hAnsiTheme="minorHAnsi"/>
          <w:lang w:val="hr-HR"/>
        </w:rPr>
        <w:t>roku</w:t>
      </w:r>
      <w:r w:rsidRPr="005F3120">
        <w:rPr>
          <w:rFonts w:asciiTheme="minorHAnsi" w:hAnsiTheme="minorHAnsi"/>
          <w:spacing w:val="-16"/>
          <w:lang w:val="hr-HR"/>
        </w:rPr>
        <w:t xml:space="preserve"> </w:t>
      </w:r>
      <w:r w:rsidRPr="005F3120">
        <w:rPr>
          <w:rFonts w:asciiTheme="minorHAnsi" w:hAnsiTheme="minorHAnsi"/>
          <w:lang w:val="hr-HR"/>
        </w:rPr>
        <w:t>za</w:t>
      </w:r>
      <w:r w:rsidRPr="005F3120">
        <w:rPr>
          <w:rFonts w:asciiTheme="minorHAnsi" w:hAnsiTheme="minorHAnsi"/>
          <w:spacing w:val="-17"/>
          <w:lang w:val="hr-HR"/>
        </w:rPr>
        <w:t xml:space="preserve"> </w:t>
      </w:r>
      <w:r w:rsidRPr="005F3120">
        <w:rPr>
          <w:rFonts w:asciiTheme="minorHAnsi" w:hAnsiTheme="minorHAnsi"/>
          <w:lang w:val="hr-HR"/>
        </w:rPr>
        <w:t>dostavu</w:t>
      </w:r>
      <w:r w:rsidRPr="005F3120">
        <w:rPr>
          <w:rFonts w:asciiTheme="minorHAnsi" w:hAnsiTheme="minorHAnsi"/>
          <w:spacing w:val="-16"/>
          <w:lang w:val="hr-HR"/>
        </w:rPr>
        <w:t xml:space="preserve"> </w:t>
      </w:r>
      <w:r w:rsidRPr="005F3120">
        <w:rPr>
          <w:rFonts w:asciiTheme="minorHAnsi" w:hAnsiTheme="minorHAnsi"/>
          <w:lang w:val="hr-HR"/>
        </w:rPr>
        <w:t>ponude</w:t>
      </w:r>
      <w:r w:rsidRPr="005F3120">
        <w:rPr>
          <w:rFonts w:asciiTheme="minorHAnsi" w:hAnsiTheme="minorHAnsi"/>
          <w:spacing w:val="-16"/>
          <w:lang w:val="hr-HR"/>
        </w:rPr>
        <w:t xml:space="preserve"> </w:t>
      </w:r>
      <w:r w:rsidRPr="005F3120">
        <w:rPr>
          <w:rFonts w:asciiTheme="minorHAnsi" w:hAnsiTheme="minorHAnsi"/>
          <w:lang w:val="hr-HR"/>
        </w:rPr>
        <w:t>neće se otvarati i vraćaju se ponuditelju</w:t>
      </w:r>
      <w:r w:rsidRPr="005F3120">
        <w:rPr>
          <w:rFonts w:asciiTheme="minorHAnsi" w:hAnsiTheme="minorHAnsi"/>
          <w:spacing w:val="-8"/>
          <w:lang w:val="hr-HR"/>
        </w:rPr>
        <w:t xml:space="preserve"> </w:t>
      </w:r>
      <w:r w:rsidRPr="005F3120">
        <w:rPr>
          <w:rFonts w:asciiTheme="minorHAnsi" w:hAnsiTheme="minorHAnsi"/>
          <w:lang w:val="hr-HR"/>
        </w:rPr>
        <w:t>neotvorene.</w:t>
      </w:r>
    </w:p>
    <w:p w14:paraId="242C9EF9" w14:textId="77777777" w:rsidR="00CC3961" w:rsidRPr="005F3120" w:rsidRDefault="00CC3961" w:rsidP="007165D2">
      <w:pPr>
        <w:pStyle w:val="Tijeloteksta"/>
        <w:spacing w:before="4"/>
        <w:ind w:left="0" w:right="-46"/>
        <w:jc w:val="both"/>
        <w:rPr>
          <w:rFonts w:asciiTheme="minorHAnsi" w:hAnsiTheme="minorHAnsi"/>
          <w:lang w:val="hr-HR"/>
        </w:rPr>
      </w:pPr>
    </w:p>
    <w:p w14:paraId="68D7C15C" w14:textId="0E4DF0E0" w:rsidR="007165D2" w:rsidRPr="00B342A7" w:rsidRDefault="007165D2" w:rsidP="00E831DE">
      <w:pPr>
        <w:pStyle w:val="Naslov3"/>
        <w:numPr>
          <w:ilvl w:val="1"/>
          <w:numId w:val="33"/>
        </w:numPr>
      </w:pPr>
      <w:bookmarkStart w:id="96" w:name="_bookmark30"/>
      <w:bookmarkStart w:id="97" w:name="_Toc510175975"/>
      <w:bookmarkStart w:id="98" w:name="_Toc39478664"/>
      <w:bookmarkEnd w:id="96"/>
      <w:r w:rsidRPr="00B342A7">
        <w:t>Način dostave</w:t>
      </w:r>
      <w:r w:rsidRPr="00B342A7">
        <w:rPr>
          <w:spacing w:val="-1"/>
        </w:rPr>
        <w:t xml:space="preserve"> </w:t>
      </w:r>
      <w:r w:rsidRPr="00B342A7">
        <w:t>ponude</w:t>
      </w:r>
      <w:bookmarkEnd w:id="97"/>
      <w:bookmarkEnd w:id="98"/>
    </w:p>
    <w:p w14:paraId="3821C7AE" w14:textId="77777777" w:rsidR="007165D2" w:rsidRDefault="007165D2" w:rsidP="007165D2">
      <w:pPr>
        <w:pStyle w:val="Tijeloteksta"/>
        <w:spacing w:before="23"/>
        <w:ind w:right="-46"/>
        <w:jc w:val="both"/>
        <w:rPr>
          <w:rFonts w:asciiTheme="minorHAnsi" w:hAnsiTheme="minorHAnsi"/>
          <w:lang w:val="hr-HR"/>
        </w:rPr>
      </w:pPr>
    </w:p>
    <w:p w14:paraId="02F62F36" w14:textId="77777777" w:rsidR="007165D2" w:rsidRDefault="007165D2" w:rsidP="009C13A7">
      <w:pPr>
        <w:pStyle w:val="Tijeloteksta"/>
        <w:spacing w:before="23"/>
        <w:ind w:left="0" w:right="-46"/>
        <w:jc w:val="both"/>
        <w:rPr>
          <w:rFonts w:asciiTheme="minorHAnsi" w:hAnsiTheme="minorHAnsi"/>
          <w:lang w:val="hr-HR"/>
        </w:rPr>
      </w:pPr>
      <w:r w:rsidRPr="005F3120">
        <w:rPr>
          <w:rFonts w:asciiTheme="minorHAnsi" w:hAnsiTheme="minorHAnsi"/>
          <w:lang w:val="hr-HR"/>
        </w:rPr>
        <w:t xml:space="preserve">Ponude </w:t>
      </w:r>
      <w:r>
        <w:rPr>
          <w:rFonts w:asciiTheme="minorHAnsi" w:hAnsiTheme="minorHAnsi"/>
          <w:lang w:val="hr-HR"/>
        </w:rPr>
        <w:t>šalju isključivo putem</w:t>
      </w:r>
      <w:r w:rsidRPr="005F3120">
        <w:rPr>
          <w:rFonts w:asciiTheme="minorHAnsi" w:hAnsiTheme="minorHAnsi"/>
          <w:lang w:val="hr-HR"/>
        </w:rPr>
        <w:t xml:space="preserve"> pošte preporučenom pošiljkom na</w:t>
      </w:r>
      <w:r>
        <w:rPr>
          <w:rFonts w:asciiTheme="minorHAnsi" w:hAnsiTheme="minorHAnsi"/>
          <w:lang w:val="hr-HR"/>
        </w:rPr>
        <w:t xml:space="preserve"> </w:t>
      </w:r>
      <w:r w:rsidRPr="005F3120">
        <w:rPr>
          <w:rFonts w:asciiTheme="minorHAnsi" w:hAnsiTheme="minorHAnsi"/>
          <w:lang w:val="hr-HR"/>
        </w:rPr>
        <w:t>adresu naručitelja, u zatvorenoj omotnici na kojoj je naziv i adresa naručitelja i naziv i adresa</w:t>
      </w:r>
      <w:r>
        <w:rPr>
          <w:rFonts w:asciiTheme="minorHAnsi" w:hAnsiTheme="minorHAnsi"/>
          <w:lang w:val="hr-HR"/>
        </w:rPr>
        <w:t xml:space="preserve"> </w:t>
      </w:r>
      <w:r w:rsidRPr="005F3120">
        <w:rPr>
          <w:rFonts w:asciiTheme="minorHAnsi" w:hAnsiTheme="minorHAnsi"/>
          <w:lang w:val="hr-HR"/>
        </w:rPr>
        <w:t>ponuditelja.</w:t>
      </w:r>
    </w:p>
    <w:p w14:paraId="397DEBA8" w14:textId="77777777" w:rsidR="007165D2" w:rsidRPr="005F3120" w:rsidRDefault="007165D2" w:rsidP="007165D2">
      <w:pPr>
        <w:pStyle w:val="Tijeloteksta"/>
        <w:spacing w:before="23"/>
        <w:ind w:right="-46"/>
        <w:jc w:val="both"/>
        <w:rPr>
          <w:rFonts w:asciiTheme="minorHAnsi" w:hAnsiTheme="minorHAnsi"/>
          <w:lang w:val="hr-HR"/>
        </w:rPr>
      </w:pPr>
    </w:p>
    <w:p w14:paraId="2EC658FC" w14:textId="77777777" w:rsidR="007165D2" w:rsidRDefault="007165D2" w:rsidP="009C13A7">
      <w:pPr>
        <w:pStyle w:val="Tijeloteksta"/>
        <w:ind w:left="0" w:right="-46"/>
        <w:jc w:val="both"/>
        <w:rPr>
          <w:rFonts w:asciiTheme="minorHAnsi" w:hAnsiTheme="minorHAnsi"/>
          <w:lang w:val="hr-HR"/>
        </w:rPr>
      </w:pPr>
      <w:r w:rsidRPr="005F3120">
        <w:rPr>
          <w:rFonts w:asciiTheme="minorHAnsi" w:hAnsiTheme="minorHAnsi"/>
          <w:lang w:val="hr-HR"/>
        </w:rPr>
        <w:t>Ponuditelj podnosi svoju ponudu o vlastitom trošku bez prava potraživanja nadoknade od Naručitelja po bilo kojoj osnovi.</w:t>
      </w:r>
    </w:p>
    <w:p w14:paraId="0A509AEF" w14:textId="77777777" w:rsidR="007165D2" w:rsidRPr="005F3120" w:rsidRDefault="007165D2" w:rsidP="007165D2">
      <w:pPr>
        <w:pStyle w:val="Tijeloteksta"/>
        <w:ind w:right="-46"/>
        <w:jc w:val="both"/>
        <w:rPr>
          <w:rFonts w:asciiTheme="minorHAnsi" w:hAnsiTheme="minorHAnsi"/>
          <w:lang w:val="hr-HR"/>
        </w:rPr>
      </w:pPr>
    </w:p>
    <w:p w14:paraId="51547F11" w14:textId="77777777" w:rsidR="007165D2" w:rsidRDefault="007165D2" w:rsidP="009C13A7">
      <w:pPr>
        <w:pStyle w:val="Tijeloteksta"/>
        <w:spacing w:line="242" w:lineRule="auto"/>
        <w:ind w:left="0" w:right="-46"/>
        <w:jc w:val="both"/>
        <w:rPr>
          <w:rFonts w:asciiTheme="minorHAnsi" w:hAnsiTheme="minorHAnsi"/>
          <w:lang w:val="hr-HR"/>
        </w:rPr>
      </w:pPr>
      <w:r w:rsidRPr="005F3120">
        <w:rPr>
          <w:rFonts w:asciiTheme="minorHAnsi" w:hAnsiTheme="minorHAnsi"/>
          <w:lang w:val="hr-HR"/>
        </w:rPr>
        <w:t>Ponuditelj snosi rizik gubitka ili nepravovremenog dostavljanja ponude. Na omotnici treba navesti adresu:</w:t>
      </w:r>
    </w:p>
    <w:p w14:paraId="371DAD8A" w14:textId="3F6796D4" w:rsidR="007165D2" w:rsidRPr="005F3120" w:rsidRDefault="007165D2" w:rsidP="007165D2">
      <w:pPr>
        <w:pStyle w:val="Tijeloteksta"/>
        <w:ind w:left="0" w:right="-46"/>
        <w:jc w:val="both"/>
        <w:rPr>
          <w:rFonts w:asciiTheme="minorHAnsi" w:hAnsiTheme="minorHAnsi"/>
          <w:lang w:val="hr-HR"/>
        </w:rPr>
      </w:pPr>
    </w:p>
    <w:p w14:paraId="00CF576C" w14:textId="77777777" w:rsidR="00131BE1" w:rsidRPr="007A5C0C" w:rsidRDefault="00131BE1" w:rsidP="00131BE1">
      <w:pPr>
        <w:spacing w:line="360" w:lineRule="auto"/>
        <w:jc w:val="both"/>
      </w:pPr>
    </w:p>
    <w:p w14:paraId="1C610251" w14:textId="77777777" w:rsidR="00131BE1" w:rsidRDefault="00131BE1" w:rsidP="00F07E89">
      <w:pPr>
        <w:pBdr>
          <w:top w:val="dotted" w:sz="18" w:space="1" w:color="auto"/>
          <w:left w:val="dotted" w:sz="18" w:space="4" w:color="auto"/>
          <w:bottom w:val="dotted" w:sz="18" w:space="1" w:color="auto"/>
          <w:right w:val="dotted" w:sz="18" w:space="4" w:color="auto"/>
        </w:pBdr>
        <w:spacing w:line="360" w:lineRule="auto"/>
        <w:jc w:val="center"/>
      </w:pPr>
      <w:bookmarkStart w:id="99" w:name="_gjdgxs" w:colFirst="0" w:colLast="0"/>
      <w:bookmarkEnd w:id="99"/>
      <w:r>
        <w:t>UDRUGA ALBANACA BRANITELJA HRVATSKE U DOMOVINSKOM RATU,</w:t>
      </w:r>
    </w:p>
    <w:p w14:paraId="044FF473" w14:textId="77777777" w:rsidR="00131BE1" w:rsidRDefault="00131BE1" w:rsidP="00F07E89">
      <w:pPr>
        <w:pBdr>
          <w:top w:val="dotted" w:sz="18" w:space="1" w:color="auto"/>
          <w:left w:val="dotted" w:sz="18" w:space="4" w:color="auto"/>
          <w:bottom w:val="dotted" w:sz="18" w:space="1" w:color="auto"/>
          <w:right w:val="dotted" w:sz="18" w:space="4" w:color="auto"/>
        </w:pBdr>
        <w:spacing w:line="360" w:lineRule="auto"/>
        <w:jc w:val="center"/>
      </w:pPr>
      <w:r>
        <w:t>Draškovićeva 25, 10000 Zagreb</w:t>
      </w:r>
    </w:p>
    <w:p w14:paraId="5BBA31FD" w14:textId="772940BB" w:rsidR="00131BE1" w:rsidRPr="00181F46" w:rsidRDefault="00131BE1" w:rsidP="00F07E89">
      <w:pPr>
        <w:pBdr>
          <w:top w:val="dotted" w:sz="18" w:space="1" w:color="auto"/>
          <w:left w:val="dotted" w:sz="18" w:space="4" w:color="auto"/>
          <w:bottom w:val="dotted" w:sz="18" w:space="1" w:color="auto"/>
          <w:right w:val="dotted" w:sz="18" w:space="4" w:color="auto"/>
        </w:pBdr>
        <w:spacing w:line="360" w:lineRule="auto"/>
        <w:jc w:val="center"/>
        <w:rPr>
          <w:color w:val="FF0000"/>
        </w:rPr>
      </w:pPr>
      <w:r w:rsidRPr="00CA1CA2">
        <w:t xml:space="preserve">Nabava </w:t>
      </w:r>
      <w:r w:rsidR="00D84933">
        <w:t xml:space="preserve"> kombi vozila </w:t>
      </w:r>
      <w:r w:rsidRPr="00CA1CA2">
        <w:t xml:space="preserve">u okviru projekta: </w:t>
      </w:r>
      <w:r w:rsidRPr="00181F46">
        <w:t>„Jačanje osobnih kompetencija branitelja, socijalna integracija te pružanje izvaninstitucionalnih usluga“</w:t>
      </w:r>
    </w:p>
    <w:p w14:paraId="111CA6D2" w14:textId="77777777" w:rsidR="00131BE1" w:rsidRPr="00CA1CA2" w:rsidRDefault="00131BE1" w:rsidP="00F07E89">
      <w:pPr>
        <w:pBdr>
          <w:top w:val="dotted" w:sz="18" w:space="1" w:color="auto"/>
          <w:left w:val="dotted" w:sz="18" w:space="4" w:color="auto"/>
          <w:bottom w:val="dotted" w:sz="18" w:space="1" w:color="auto"/>
          <w:right w:val="dotted" w:sz="18" w:space="4" w:color="auto"/>
        </w:pBdr>
        <w:spacing w:line="360" w:lineRule="auto"/>
        <w:jc w:val="center"/>
      </w:pPr>
      <w:r w:rsidRPr="00CA1CA2">
        <w:t>Naznaka »Ne otvaraj – ponuda za nadmetanje«.</w:t>
      </w:r>
    </w:p>
    <w:p w14:paraId="3AEED951" w14:textId="77777777" w:rsidR="000C567C" w:rsidRDefault="000C567C" w:rsidP="009C13A7">
      <w:pPr>
        <w:pStyle w:val="Tijeloteksta"/>
        <w:spacing w:line="259" w:lineRule="auto"/>
        <w:ind w:left="0" w:right="-46"/>
        <w:jc w:val="both"/>
        <w:rPr>
          <w:rFonts w:asciiTheme="minorHAnsi" w:hAnsiTheme="minorHAnsi"/>
          <w:lang w:val="hr-HR"/>
        </w:rPr>
      </w:pPr>
    </w:p>
    <w:p w14:paraId="6DF680E4" w14:textId="77777777" w:rsidR="00B342A7" w:rsidRDefault="00B342A7" w:rsidP="009C13A7">
      <w:pPr>
        <w:pStyle w:val="Tijeloteksta"/>
        <w:spacing w:line="259" w:lineRule="auto"/>
        <w:ind w:left="0" w:right="-46"/>
        <w:jc w:val="both"/>
        <w:rPr>
          <w:rFonts w:asciiTheme="minorHAnsi" w:hAnsiTheme="minorHAnsi"/>
          <w:lang w:val="hr-HR"/>
        </w:rPr>
      </w:pPr>
    </w:p>
    <w:p w14:paraId="08975AD5" w14:textId="2FD73419" w:rsidR="007165D2" w:rsidRPr="005F3120" w:rsidRDefault="007165D2" w:rsidP="009C13A7">
      <w:pPr>
        <w:pStyle w:val="Tijeloteksta"/>
        <w:spacing w:line="259" w:lineRule="auto"/>
        <w:ind w:left="0" w:right="-46"/>
        <w:jc w:val="both"/>
        <w:rPr>
          <w:rFonts w:asciiTheme="minorHAnsi" w:hAnsiTheme="minorHAnsi"/>
          <w:lang w:val="hr-HR"/>
        </w:rPr>
      </w:pPr>
      <w:r w:rsidRPr="005F3120">
        <w:rPr>
          <w:rFonts w:asciiTheme="minorHAnsi" w:hAnsiTheme="minorHAnsi"/>
          <w:lang w:val="hr-HR"/>
        </w:rPr>
        <w:t>Ponuditelj može do isteka roka za dostavu ponuda dostaviti izmjenu i/ili dopunu ponude. Izmjena i/ili dopuna ponude dostavlja se na isti način kao i osnovna ponuda s obveznom naznakom</w:t>
      </w:r>
      <w:r w:rsidRPr="005F3120">
        <w:rPr>
          <w:rFonts w:asciiTheme="minorHAnsi" w:hAnsiTheme="minorHAnsi"/>
          <w:spacing w:val="-12"/>
          <w:lang w:val="hr-HR"/>
        </w:rPr>
        <w:t xml:space="preserve"> </w:t>
      </w:r>
      <w:r w:rsidRPr="005F3120">
        <w:rPr>
          <w:rFonts w:asciiTheme="minorHAnsi" w:hAnsiTheme="minorHAnsi"/>
          <w:lang w:val="hr-HR"/>
        </w:rPr>
        <w:t>da</w:t>
      </w:r>
      <w:r w:rsidRPr="005F3120">
        <w:rPr>
          <w:rFonts w:asciiTheme="minorHAnsi" w:hAnsiTheme="minorHAnsi"/>
          <w:spacing w:val="-14"/>
          <w:lang w:val="hr-HR"/>
        </w:rPr>
        <w:t xml:space="preserve"> </w:t>
      </w:r>
      <w:r w:rsidRPr="005F3120">
        <w:rPr>
          <w:rFonts w:asciiTheme="minorHAnsi" w:hAnsiTheme="minorHAnsi"/>
          <w:lang w:val="hr-HR"/>
        </w:rPr>
        <w:t>se</w:t>
      </w:r>
      <w:r w:rsidRPr="005F3120">
        <w:rPr>
          <w:rFonts w:asciiTheme="minorHAnsi" w:hAnsiTheme="minorHAnsi"/>
          <w:spacing w:val="-12"/>
          <w:lang w:val="hr-HR"/>
        </w:rPr>
        <w:t xml:space="preserve"> </w:t>
      </w:r>
      <w:r w:rsidRPr="005F3120">
        <w:rPr>
          <w:rFonts w:asciiTheme="minorHAnsi" w:hAnsiTheme="minorHAnsi"/>
          <w:lang w:val="hr-HR"/>
        </w:rPr>
        <w:t>radi</w:t>
      </w:r>
      <w:r w:rsidRPr="005F3120">
        <w:rPr>
          <w:rFonts w:asciiTheme="minorHAnsi" w:hAnsiTheme="minorHAnsi"/>
          <w:spacing w:val="-12"/>
          <w:lang w:val="hr-HR"/>
        </w:rPr>
        <w:t xml:space="preserve"> </w:t>
      </w:r>
      <w:r w:rsidRPr="005F3120">
        <w:rPr>
          <w:rFonts w:asciiTheme="minorHAnsi" w:hAnsiTheme="minorHAnsi"/>
          <w:lang w:val="hr-HR"/>
        </w:rPr>
        <w:t>o</w:t>
      </w:r>
      <w:r w:rsidRPr="005F3120">
        <w:rPr>
          <w:rFonts w:asciiTheme="minorHAnsi" w:hAnsiTheme="minorHAnsi"/>
          <w:spacing w:val="-12"/>
          <w:lang w:val="hr-HR"/>
        </w:rPr>
        <w:t xml:space="preserve"> </w:t>
      </w:r>
      <w:r w:rsidRPr="005F3120">
        <w:rPr>
          <w:rFonts w:asciiTheme="minorHAnsi" w:hAnsiTheme="minorHAnsi"/>
          <w:lang w:val="hr-HR"/>
        </w:rPr>
        <w:t>izmjeni</w:t>
      </w:r>
      <w:r w:rsidRPr="005F3120">
        <w:rPr>
          <w:rFonts w:asciiTheme="minorHAnsi" w:hAnsiTheme="minorHAnsi"/>
          <w:spacing w:val="-12"/>
          <w:lang w:val="hr-HR"/>
        </w:rPr>
        <w:t xml:space="preserve"> </w:t>
      </w:r>
      <w:r w:rsidRPr="005F3120">
        <w:rPr>
          <w:rFonts w:asciiTheme="minorHAnsi" w:hAnsiTheme="minorHAnsi"/>
          <w:lang w:val="hr-HR"/>
        </w:rPr>
        <w:t>i/ili</w:t>
      </w:r>
      <w:r w:rsidRPr="005F3120">
        <w:rPr>
          <w:rFonts w:asciiTheme="minorHAnsi" w:hAnsiTheme="minorHAnsi"/>
          <w:spacing w:val="-12"/>
          <w:lang w:val="hr-HR"/>
        </w:rPr>
        <w:t xml:space="preserve"> </w:t>
      </w:r>
      <w:r w:rsidRPr="005F3120">
        <w:rPr>
          <w:rFonts w:asciiTheme="minorHAnsi" w:hAnsiTheme="minorHAnsi"/>
          <w:lang w:val="hr-HR"/>
        </w:rPr>
        <w:t>dopuni</w:t>
      </w:r>
      <w:r w:rsidRPr="005F3120">
        <w:rPr>
          <w:rFonts w:asciiTheme="minorHAnsi" w:hAnsiTheme="minorHAnsi"/>
          <w:spacing w:val="-14"/>
          <w:lang w:val="hr-HR"/>
        </w:rPr>
        <w:t xml:space="preserve"> </w:t>
      </w:r>
      <w:r w:rsidRPr="005F3120">
        <w:rPr>
          <w:rFonts w:asciiTheme="minorHAnsi" w:hAnsiTheme="minorHAnsi"/>
          <w:lang w:val="hr-HR"/>
        </w:rPr>
        <w:t>ponude.</w:t>
      </w:r>
      <w:r w:rsidRPr="005F3120">
        <w:rPr>
          <w:rFonts w:asciiTheme="minorHAnsi" w:hAnsiTheme="minorHAnsi"/>
          <w:spacing w:val="-10"/>
          <w:lang w:val="hr-HR"/>
        </w:rPr>
        <w:t xml:space="preserve"> </w:t>
      </w:r>
      <w:r w:rsidRPr="005F3120">
        <w:rPr>
          <w:rFonts w:asciiTheme="minorHAnsi" w:hAnsiTheme="minorHAnsi"/>
          <w:lang w:val="hr-HR"/>
        </w:rPr>
        <w:t>U</w:t>
      </w:r>
      <w:r w:rsidRPr="005F3120">
        <w:rPr>
          <w:rFonts w:asciiTheme="minorHAnsi" w:hAnsiTheme="minorHAnsi"/>
          <w:spacing w:val="-12"/>
          <w:lang w:val="hr-HR"/>
        </w:rPr>
        <w:t xml:space="preserve"> </w:t>
      </w:r>
      <w:r w:rsidRPr="005F3120">
        <w:rPr>
          <w:rFonts w:asciiTheme="minorHAnsi" w:hAnsiTheme="minorHAnsi"/>
          <w:lang w:val="hr-HR"/>
        </w:rPr>
        <w:t>tom</w:t>
      </w:r>
      <w:r w:rsidRPr="005F3120">
        <w:rPr>
          <w:rFonts w:asciiTheme="minorHAnsi" w:hAnsiTheme="minorHAnsi"/>
          <w:spacing w:val="-12"/>
          <w:lang w:val="hr-HR"/>
        </w:rPr>
        <w:t xml:space="preserve"> </w:t>
      </w:r>
      <w:r w:rsidRPr="005F3120">
        <w:rPr>
          <w:rFonts w:asciiTheme="minorHAnsi" w:hAnsiTheme="minorHAnsi"/>
          <w:lang w:val="hr-HR"/>
        </w:rPr>
        <w:t>se</w:t>
      </w:r>
      <w:r w:rsidRPr="005F3120">
        <w:rPr>
          <w:rFonts w:asciiTheme="minorHAnsi" w:hAnsiTheme="minorHAnsi"/>
          <w:spacing w:val="-12"/>
          <w:lang w:val="hr-HR"/>
        </w:rPr>
        <w:t xml:space="preserve"> </w:t>
      </w:r>
      <w:r w:rsidRPr="005F3120">
        <w:rPr>
          <w:rFonts w:asciiTheme="minorHAnsi" w:hAnsiTheme="minorHAnsi"/>
          <w:lang w:val="hr-HR"/>
        </w:rPr>
        <w:t>slučaju</w:t>
      </w:r>
      <w:r w:rsidRPr="005F3120">
        <w:rPr>
          <w:rFonts w:asciiTheme="minorHAnsi" w:hAnsiTheme="minorHAnsi"/>
          <w:spacing w:val="-13"/>
          <w:lang w:val="hr-HR"/>
        </w:rPr>
        <w:t xml:space="preserve"> </w:t>
      </w:r>
      <w:r w:rsidRPr="005F3120">
        <w:rPr>
          <w:rFonts w:asciiTheme="minorHAnsi" w:hAnsiTheme="minorHAnsi"/>
          <w:lang w:val="hr-HR"/>
        </w:rPr>
        <w:t>ponude</w:t>
      </w:r>
      <w:r w:rsidRPr="005F3120">
        <w:rPr>
          <w:rFonts w:asciiTheme="minorHAnsi" w:hAnsiTheme="minorHAnsi"/>
          <w:spacing w:val="-11"/>
          <w:lang w:val="hr-HR"/>
        </w:rPr>
        <w:t xml:space="preserve"> </w:t>
      </w:r>
      <w:r w:rsidRPr="005F3120">
        <w:rPr>
          <w:rFonts w:asciiTheme="minorHAnsi" w:hAnsiTheme="minorHAnsi"/>
          <w:lang w:val="hr-HR"/>
        </w:rPr>
        <w:t>otvaraju</w:t>
      </w:r>
      <w:r w:rsidRPr="005F3120">
        <w:rPr>
          <w:rFonts w:asciiTheme="minorHAnsi" w:hAnsiTheme="minorHAnsi"/>
          <w:spacing w:val="-11"/>
          <w:lang w:val="hr-HR"/>
        </w:rPr>
        <w:t xml:space="preserve"> </w:t>
      </w:r>
      <w:r w:rsidRPr="005F3120">
        <w:rPr>
          <w:rFonts w:asciiTheme="minorHAnsi" w:hAnsiTheme="minorHAnsi"/>
          <w:lang w:val="hr-HR"/>
        </w:rPr>
        <w:t xml:space="preserve">obrnutim redoslijedom zaprimanja, a </w:t>
      </w:r>
      <w:r w:rsidRPr="005F3120">
        <w:rPr>
          <w:rFonts w:asciiTheme="minorHAnsi" w:hAnsiTheme="minorHAnsi"/>
          <w:lang w:val="hr-HR"/>
        </w:rPr>
        <w:lastRenderedPageBreak/>
        <w:t>vremenom zaprimanja smatra se dostava posljednje verzije izmjene</w:t>
      </w:r>
      <w:r w:rsidRPr="005F3120">
        <w:rPr>
          <w:rFonts w:asciiTheme="minorHAnsi" w:hAnsiTheme="minorHAnsi"/>
          <w:spacing w:val="-2"/>
          <w:lang w:val="hr-HR"/>
        </w:rPr>
        <w:t xml:space="preserve"> </w:t>
      </w:r>
      <w:r w:rsidRPr="005F3120">
        <w:rPr>
          <w:rFonts w:asciiTheme="minorHAnsi" w:hAnsiTheme="minorHAnsi"/>
          <w:lang w:val="hr-HR"/>
        </w:rPr>
        <w:t>ponude.</w:t>
      </w:r>
    </w:p>
    <w:p w14:paraId="31844CBC" w14:textId="77777777" w:rsidR="007165D2" w:rsidRPr="005F3120" w:rsidRDefault="007165D2" w:rsidP="009C13A7">
      <w:pPr>
        <w:pStyle w:val="Tijeloteksta"/>
        <w:spacing w:before="159" w:line="259" w:lineRule="auto"/>
        <w:ind w:left="0" w:right="-46"/>
        <w:jc w:val="both"/>
        <w:rPr>
          <w:rFonts w:asciiTheme="minorHAnsi" w:hAnsiTheme="minorHAnsi"/>
          <w:lang w:val="hr-HR"/>
        </w:rPr>
      </w:pPr>
      <w:r w:rsidRPr="005F3120">
        <w:rPr>
          <w:rFonts w:asciiTheme="minorHAnsi" w:hAnsiTheme="minorHAnsi"/>
          <w:lang w:val="hr-HR"/>
        </w:rPr>
        <w:t>Ponuditelj može do isteka roka za dostavu ponude pisanom izjavom odustati od svoje dostavljene ponude. Pisana izjava se dostavlja na isti način kao i ponuda s obveznom naznakom da se radi o odustajanju od ponude. U tom slučaju neotvorena ponuda se vraća ponuditelju.</w:t>
      </w:r>
    </w:p>
    <w:p w14:paraId="4FADF7D6" w14:textId="7D3BB06F" w:rsidR="007165D2" w:rsidRPr="005F3120" w:rsidRDefault="007165D2" w:rsidP="00B342A7">
      <w:pPr>
        <w:pStyle w:val="Tijeloteksta"/>
        <w:spacing w:before="158"/>
        <w:ind w:left="0" w:right="-46"/>
        <w:jc w:val="both"/>
        <w:rPr>
          <w:rFonts w:asciiTheme="minorHAnsi" w:hAnsiTheme="minorHAnsi"/>
          <w:lang w:val="hr-HR"/>
        </w:rPr>
      </w:pPr>
      <w:r w:rsidRPr="005F3120">
        <w:rPr>
          <w:rFonts w:asciiTheme="minorHAnsi" w:hAnsiTheme="minorHAnsi"/>
          <w:lang w:val="hr-HR"/>
        </w:rPr>
        <w:t>Ako omotnica nije zatvorena i označena kako je navedeno naručitelj ne snosi</w:t>
      </w:r>
      <w:r>
        <w:rPr>
          <w:rFonts w:asciiTheme="minorHAnsi" w:hAnsiTheme="minorHAnsi"/>
          <w:lang w:val="hr-HR"/>
        </w:rPr>
        <w:t xml:space="preserve"> </w:t>
      </w:r>
      <w:r w:rsidRPr="005F3120">
        <w:rPr>
          <w:rFonts w:asciiTheme="minorHAnsi" w:hAnsiTheme="minorHAnsi"/>
          <w:lang w:val="hr-HR"/>
        </w:rPr>
        <w:t>nikakvu odgovornost ako se ponuda prerano otvori.</w:t>
      </w:r>
    </w:p>
    <w:p w14:paraId="6009ACB9" w14:textId="75EC9512" w:rsidR="007165D2" w:rsidRDefault="007165D2" w:rsidP="009C13A7">
      <w:pPr>
        <w:ind w:right="-46"/>
        <w:jc w:val="both"/>
        <w:rPr>
          <w:rFonts w:asciiTheme="minorHAnsi" w:hAnsiTheme="minorHAnsi"/>
        </w:rPr>
      </w:pPr>
      <w:r w:rsidRPr="005F3120">
        <w:rPr>
          <w:rFonts w:asciiTheme="minorHAnsi" w:hAnsiTheme="minorHAnsi"/>
        </w:rPr>
        <w:t>Elektronička dostava ponuda nije dopuštena.</w:t>
      </w:r>
    </w:p>
    <w:p w14:paraId="6E342932" w14:textId="4B3ECA73" w:rsidR="007165D2" w:rsidRDefault="007165D2" w:rsidP="007165D2">
      <w:pPr>
        <w:ind w:right="-46"/>
        <w:jc w:val="both"/>
        <w:rPr>
          <w:rFonts w:asciiTheme="minorHAnsi" w:hAnsiTheme="minorHAnsi"/>
        </w:rPr>
      </w:pPr>
    </w:p>
    <w:p w14:paraId="42E986D4" w14:textId="77777777" w:rsidR="00B342A7" w:rsidRDefault="00B342A7" w:rsidP="007165D2">
      <w:pPr>
        <w:ind w:right="-46"/>
        <w:jc w:val="both"/>
        <w:rPr>
          <w:rFonts w:asciiTheme="minorHAnsi" w:hAnsiTheme="minorHAnsi"/>
        </w:rPr>
      </w:pPr>
    </w:p>
    <w:p w14:paraId="621D43E5" w14:textId="73697844" w:rsidR="007165D2" w:rsidRDefault="007165D2" w:rsidP="00E831DE">
      <w:pPr>
        <w:pStyle w:val="Naslov3"/>
        <w:numPr>
          <w:ilvl w:val="1"/>
          <w:numId w:val="33"/>
        </w:numPr>
      </w:pPr>
      <w:bookmarkStart w:id="100" w:name="_bookmark31"/>
      <w:bookmarkStart w:id="101" w:name="_Toc510175976"/>
      <w:bookmarkStart w:id="102" w:name="_Toc39478665"/>
      <w:bookmarkEnd w:id="100"/>
      <w:r w:rsidRPr="00B342A7">
        <w:t>Pregled i ocjena ponuda</w:t>
      </w:r>
      <w:bookmarkEnd w:id="101"/>
      <w:bookmarkEnd w:id="102"/>
    </w:p>
    <w:p w14:paraId="0A2460DF" w14:textId="77777777" w:rsidR="002B3F99" w:rsidRPr="002B3F99" w:rsidRDefault="002B3F99" w:rsidP="002B3F99"/>
    <w:p w14:paraId="1EE31D79" w14:textId="70764268" w:rsidR="007165D2" w:rsidRPr="005F3120" w:rsidRDefault="002B3F99" w:rsidP="009C13A7">
      <w:pPr>
        <w:pStyle w:val="Tijeloteksta"/>
        <w:spacing w:before="26"/>
        <w:ind w:left="0" w:right="-46"/>
        <w:jc w:val="both"/>
        <w:rPr>
          <w:rFonts w:asciiTheme="minorHAnsi" w:hAnsiTheme="minorHAnsi"/>
          <w:lang w:val="hr-HR"/>
        </w:rPr>
      </w:pPr>
      <w:r w:rsidRPr="002B3F99">
        <w:rPr>
          <w:rFonts w:asciiTheme="minorHAnsi" w:hAnsiTheme="minorHAnsi"/>
          <w:lang w:val="hr-HR"/>
        </w:rPr>
        <w:t>Odbor za nabavu u roku od 10 dana, nakon isteka roka za dostavu ponuda pregledava i ocjenjuje sadržaj podnesenih ponuda u odnosu na uvjete iz Dokumentacije za nadmetanje.</w:t>
      </w:r>
      <w:r w:rsidR="007165D2" w:rsidRPr="005F3120">
        <w:rPr>
          <w:rFonts w:asciiTheme="minorHAnsi" w:hAnsiTheme="minorHAnsi"/>
          <w:lang w:val="hr-HR"/>
        </w:rPr>
        <w:t>.</w:t>
      </w:r>
    </w:p>
    <w:p w14:paraId="09EE712B" w14:textId="77777777" w:rsidR="007165D2" w:rsidRPr="005F3120" w:rsidRDefault="007165D2" w:rsidP="009C13A7">
      <w:pPr>
        <w:pStyle w:val="Tijeloteksta"/>
        <w:spacing w:before="184"/>
        <w:ind w:left="0" w:right="-46"/>
        <w:jc w:val="both"/>
        <w:rPr>
          <w:rFonts w:asciiTheme="minorHAnsi" w:hAnsiTheme="minorHAnsi"/>
          <w:lang w:val="hr-HR"/>
        </w:rPr>
      </w:pPr>
      <w:r w:rsidRPr="005F3120">
        <w:rPr>
          <w:rFonts w:asciiTheme="minorHAnsi" w:hAnsiTheme="minorHAnsi"/>
          <w:lang w:val="hr-HR"/>
        </w:rPr>
        <w:t>U postupku pregleda i ocjene ponuda Naručitelj vrši:</w:t>
      </w:r>
    </w:p>
    <w:p w14:paraId="1B7839AB" w14:textId="77777777" w:rsidR="007165D2" w:rsidRPr="005F3120" w:rsidRDefault="007165D2" w:rsidP="007165D2">
      <w:pPr>
        <w:pStyle w:val="Odlomakpopisa"/>
        <w:numPr>
          <w:ilvl w:val="0"/>
          <w:numId w:val="18"/>
        </w:numPr>
        <w:tabs>
          <w:tab w:val="left" w:pos="700"/>
        </w:tabs>
        <w:spacing w:before="181"/>
        <w:ind w:right="-46"/>
        <w:jc w:val="both"/>
        <w:rPr>
          <w:rFonts w:asciiTheme="minorHAnsi" w:hAnsiTheme="minorHAnsi"/>
          <w:sz w:val="24"/>
          <w:szCs w:val="24"/>
          <w:lang w:val="hr-HR"/>
        </w:rPr>
      </w:pPr>
      <w:r w:rsidRPr="005F3120">
        <w:rPr>
          <w:rFonts w:asciiTheme="minorHAnsi" w:hAnsiTheme="minorHAnsi"/>
          <w:sz w:val="24"/>
          <w:szCs w:val="24"/>
          <w:lang w:val="hr-HR"/>
        </w:rPr>
        <w:t>provjeru formalne</w:t>
      </w:r>
      <w:r w:rsidRPr="005F3120">
        <w:rPr>
          <w:rFonts w:asciiTheme="minorHAnsi" w:hAnsiTheme="minorHAnsi"/>
          <w:spacing w:val="-1"/>
          <w:sz w:val="24"/>
          <w:szCs w:val="24"/>
          <w:lang w:val="hr-HR"/>
        </w:rPr>
        <w:t xml:space="preserve"> </w:t>
      </w:r>
      <w:r w:rsidRPr="005F3120">
        <w:rPr>
          <w:rFonts w:asciiTheme="minorHAnsi" w:hAnsiTheme="minorHAnsi"/>
          <w:sz w:val="24"/>
          <w:szCs w:val="24"/>
          <w:lang w:val="hr-HR"/>
        </w:rPr>
        <w:t>sukladnosti</w:t>
      </w:r>
    </w:p>
    <w:p w14:paraId="6E490DB1" w14:textId="77777777" w:rsidR="007165D2" w:rsidRPr="005F3120" w:rsidRDefault="007165D2" w:rsidP="007165D2">
      <w:pPr>
        <w:pStyle w:val="Odlomakpopisa"/>
        <w:numPr>
          <w:ilvl w:val="0"/>
          <w:numId w:val="18"/>
        </w:numPr>
        <w:tabs>
          <w:tab w:val="left" w:pos="700"/>
        </w:tabs>
        <w:spacing w:before="23"/>
        <w:ind w:right="-46"/>
        <w:jc w:val="both"/>
        <w:rPr>
          <w:rFonts w:asciiTheme="minorHAnsi" w:hAnsiTheme="minorHAnsi"/>
          <w:sz w:val="24"/>
          <w:szCs w:val="24"/>
          <w:lang w:val="hr-HR"/>
        </w:rPr>
      </w:pPr>
      <w:r w:rsidRPr="005F3120">
        <w:rPr>
          <w:rFonts w:asciiTheme="minorHAnsi" w:hAnsiTheme="minorHAnsi"/>
          <w:sz w:val="24"/>
          <w:szCs w:val="24"/>
          <w:lang w:val="hr-HR"/>
        </w:rPr>
        <w:t>procjenu postojanja razloga isključenja i ispunjenja uvjeta</w:t>
      </w:r>
      <w:r w:rsidRPr="005F3120">
        <w:rPr>
          <w:rFonts w:asciiTheme="minorHAnsi" w:hAnsiTheme="minorHAnsi"/>
          <w:spacing w:val="-9"/>
          <w:sz w:val="24"/>
          <w:szCs w:val="24"/>
          <w:lang w:val="hr-HR"/>
        </w:rPr>
        <w:t xml:space="preserve"> </w:t>
      </w:r>
      <w:r w:rsidRPr="005F3120">
        <w:rPr>
          <w:rFonts w:asciiTheme="minorHAnsi" w:hAnsiTheme="minorHAnsi"/>
          <w:sz w:val="24"/>
          <w:szCs w:val="24"/>
          <w:lang w:val="hr-HR"/>
        </w:rPr>
        <w:t>kvalifikacije</w:t>
      </w:r>
    </w:p>
    <w:p w14:paraId="039F1E77" w14:textId="77777777" w:rsidR="007165D2" w:rsidRPr="005F3120" w:rsidRDefault="007165D2" w:rsidP="007165D2">
      <w:pPr>
        <w:pStyle w:val="Odlomakpopisa"/>
        <w:numPr>
          <w:ilvl w:val="0"/>
          <w:numId w:val="18"/>
        </w:numPr>
        <w:tabs>
          <w:tab w:val="left" w:pos="700"/>
        </w:tabs>
        <w:spacing w:before="23"/>
        <w:ind w:right="-46"/>
        <w:jc w:val="both"/>
        <w:rPr>
          <w:rFonts w:asciiTheme="minorHAnsi" w:hAnsiTheme="minorHAnsi"/>
          <w:sz w:val="24"/>
          <w:szCs w:val="24"/>
          <w:lang w:val="hr-HR"/>
        </w:rPr>
      </w:pPr>
      <w:r w:rsidRPr="005F3120">
        <w:rPr>
          <w:rFonts w:asciiTheme="minorHAnsi" w:hAnsiTheme="minorHAnsi"/>
          <w:sz w:val="24"/>
          <w:szCs w:val="24"/>
          <w:lang w:val="hr-HR"/>
        </w:rPr>
        <w:t>procjenu tehničke i materijalne</w:t>
      </w:r>
      <w:r w:rsidRPr="005F3120">
        <w:rPr>
          <w:rFonts w:asciiTheme="minorHAnsi" w:hAnsiTheme="minorHAnsi"/>
          <w:spacing w:val="-2"/>
          <w:sz w:val="24"/>
          <w:szCs w:val="24"/>
          <w:lang w:val="hr-HR"/>
        </w:rPr>
        <w:t xml:space="preserve"> </w:t>
      </w:r>
      <w:r w:rsidRPr="005F3120">
        <w:rPr>
          <w:rFonts w:asciiTheme="minorHAnsi" w:hAnsiTheme="minorHAnsi"/>
          <w:sz w:val="24"/>
          <w:szCs w:val="24"/>
          <w:lang w:val="hr-HR"/>
        </w:rPr>
        <w:t>sukladnosti</w:t>
      </w:r>
    </w:p>
    <w:p w14:paraId="2EB7FC1F" w14:textId="4849AD98" w:rsidR="007165D2" w:rsidRDefault="007165D2" w:rsidP="00CC3961">
      <w:pPr>
        <w:pStyle w:val="Odlomakpopisa"/>
        <w:numPr>
          <w:ilvl w:val="0"/>
          <w:numId w:val="18"/>
        </w:numPr>
        <w:tabs>
          <w:tab w:val="left" w:pos="700"/>
        </w:tabs>
        <w:spacing w:before="21"/>
        <w:ind w:right="-46"/>
        <w:jc w:val="both"/>
        <w:rPr>
          <w:rFonts w:asciiTheme="minorHAnsi" w:hAnsiTheme="minorHAnsi"/>
          <w:sz w:val="24"/>
          <w:szCs w:val="24"/>
          <w:lang w:val="hr-HR"/>
        </w:rPr>
      </w:pPr>
      <w:r w:rsidRPr="005F3120">
        <w:rPr>
          <w:rFonts w:asciiTheme="minorHAnsi" w:hAnsiTheme="minorHAnsi"/>
          <w:sz w:val="24"/>
          <w:szCs w:val="24"/>
          <w:lang w:val="hr-HR"/>
        </w:rPr>
        <w:t>evaluaciju ponuda na temelju prethodno objavljenih kriterija za</w:t>
      </w:r>
      <w:r w:rsidRPr="005F3120">
        <w:rPr>
          <w:rFonts w:asciiTheme="minorHAnsi" w:hAnsiTheme="minorHAnsi"/>
          <w:spacing w:val="-15"/>
          <w:sz w:val="24"/>
          <w:szCs w:val="24"/>
          <w:lang w:val="hr-HR"/>
        </w:rPr>
        <w:t xml:space="preserve"> </w:t>
      </w:r>
      <w:r w:rsidRPr="005F3120">
        <w:rPr>
          <w:rFonts w:asciiTheme="minorHAnsi" w:hAnsiTheme="minorHAnsi"/>
          <w:sz w:val="24"/>
          <w:szCs w:val="24"/>
          <w:lang w:val="hr-HR"/>
        </w:rPr>
        <w:t>odabir</w:t>
      </w:r>
    </w:p>
    <w:p w14:paraId="4D95769C" w14:textId="77777777" w:rsidR="009824F7" w:rsidRPr="00CC3961" w:rsidRDefault="009824F7" w:rsidP="009824F7">
      <w:pPr>
        <w:pStyle w:val="Odlomakpopisa"/>
        <w:tabs>
          <w:tab w:val="left" w:pos="700"/>
        </w:tabs>
        <w:spacing w:before="21"/>
        <w:ind w:left="699" w:right="-46" w:firstLine="0"/>
        <w:jc w:val="both"/>
        <w:rPr>
          <w:rFonts w:asciiTheme="minorHAnsi" w:hAnsiTheme="minorHAnsi"/>
          <w:sz w:val="24"/>
          <w:szCs w:val="24"/>
          <w:lang w:val="hr-HR"/>
        </w:rPr>
      </w:pPr>
    </w:p>
    <w:p w14:paraId="634FEB7B" w14:textId="02C6D9D1" w:rsidR="007165D2" w:rsidRPr="00B342A7" w:rsidRDefault="007165D2" w:rsidP="00E831DE">
      <w:pPr>
        <w:pStyle w:val="Naslov3"/>
        <w:numPr>
          <w:ilvl w:val="1"/>
          <w:numId w:val="33"/>
        </w:numPr>
      </w:pPr>
      <w:bookmarkStart w:id="103" w:name="_bookmark32"/>
      <w:bookmarkStart w:id="104" w:name="_Toc510175977"/>
      <w:bookmarkStart w:id="105" w:name="_Toc39478666"/>
      <w:bookmarkEnd w:id="103"/>
      <w:r w:rsidRPr="00B342A7">
        <w:t>Pojašnjenje i</w:t>
      </w:r>
      <w:r w:rsidRPr="00B342A7">
        <w:rPr>
          <w:spacing w:val="-5"/>
        </w:rPr>
        <w:t xml:space="preserve"> </w:t>
      </w:r>
      <w:r w:rsidRPr="00B342A7">
        <w:t>upotpunjavanje</w:t>
      </w:r>
      <w:bookmarkEnd w:id="104"/>
      <w:bookmarkEnd w:id="105"/>
    </w:p>
    <w:p w14:paraId="0C09ACB2" w14:textId="77777777" w:rsidR="007165D2" w:rsidRDefault="007165D2" w:rsidP="007165D2">
      <w:pPr>
        <w:pStyle w:val="Tijeloteksta"/>
        <w:spacing w:before="23" w:line="259" w:lineRule="auto"/>
        <w:ind w:right="-46"/>
        <w:jc w:val="both"/>
        <w:rPr>
          <w:rFonts w:asciiTheme="minorHAnsi" w:hAnsiTheme="minorHAnsi"/>
          <w:lang w:val="hr-HR"/>
        </w:rPr>
      </w:pPr>
    </w:p>
    <w:p w14:paraId="6A32E86D" w14:textId="77777777" w:rsidR="007165D2" w:rsidRPr="005F3120" w:rsidRDefault="007165D2" w:rsidP="009C13A7">
      <w:pPr>
        <w:pStyle w:val="Tijeloteksta"/>
        <w:spacing w:before="23" w:line="259" w:lineRule="auto"/>
        <w:ind w:left="0" w:right="-46"/>
        <w:jc w:val="both"/>
        <w:rPr>
          <w:rFonts w:asciiTheme="minorHAnsi" w:hAnsiTheme="minorHAnsi"/>
          <w:lang w:val="hr-HR"/>
        </w:rPr>
      </w:pPr>
      <w:r w:rsidRPr="005F3120">
        <w:rPr>
          <w:rFonts w:asciiTheme="minorHAnsi" w:hAnsiTheme="minorHAnsi"/>
          <w:lang w:val="hr-HR"/>
        </w:rPr>
        <w:t>Ako</w:t>
      </w:r>
      <w:r w:rsidRPr="005F3120">
        <w:rPr>
          <w:rFonts w:asciiTheme="minorHAnsi" w:hAnsiTheme="minorHAnsi"/>
          <w:spacing w:val="-5"/>
          <w:lang w:val="hr-HR"/>
        </w:rPr>
        <w:t xml:space="preserve"> </w:t>
      </w:r>
      <w:r w:rsidRPr="005F3120">
        <w:rPr>
          <w:rFonts w:asciiTheme="minorHAnsi" w:hAnsiTheme="minorHAnsi"/>
          <w:lang w:val="hr-HR"/>
        </w:rPr>
        <w:t>se</w:t>
      </w:r>
      <w:r w:rsidRPr="005F3120">
        <w:rPr>
          <w:rFonts w:asciiTheme="minorHAnsi" w:hAnsiTheme="minorHAnsi"/>
          <w:spacing w:val="-6"/>
          <w:lang w:val="hr-HR"/>
        </w:rPr>
        <w:t xml:space="preserve"> </w:t>
      </w:r>
      <w:r w:rsidRPr="005F3120">
        <w:rPr>
          <w:rFonts w:asciiTheme="minorHAnsi" w:hAnsiTheme="minorHAnsi"/>
          <w:lang w:val="hr-HR"/>
        </w:rPr>
        <w:t>podaci</w:t>
      </w:r>
      <w:r w:rsidRPr="005F3120">
        <w:rPr>
          <w:rFonts w:asciiTheme="minorHAnsi" w:hAnsiTheme="minorHAnsi"/>
          <w:spacing w:val="-6"/>
          <w:lang w:val="hr-HR"/>
        </w:rPr>
        <w:t xml:space="preserve"> </w:t>
      </w:r>
      <w:r w:rsidRPr="005F3120">
        <w:rPr>
          <w:rFonts w:asciiTheme="minorHAnsi" w:hAnsiTheme="minorHAnsi"/>
          <w:lang w:val="hr-HR"/>
        </w:rPr>
        <w:t>ili</w:t>
      </w:r>
      <w:r w:rsidRPr="005F3120">
        <w:rPr>
          <w:rFonts w:asciiTheme="minorHAnsi" w:hAnsiTheme="minorHAnsi"/>
          <w:spacing w:val="-7"/>
          <w:lang w:val="hr-HR"/>
        </w:rPr>
        <w:t xml:space="preserve"> </w:t>
      </w:r>
      <w:r w:rsidRPr="005F3120">
        <w:rPr>
          <w:rFonts w:asciiTheme="minorHAnsi" w:hAnsiTheme="minorHAnsi"/>
          <w:lang w:val="hr-HR"/>
        </w:rPr>
        <w:t>dokumentacija</w:t>
      </w:r>
      <w:r w:rsidRPr="005F3120">
        <w:rPr>
          <w:rFonts w:asciiTheme="minorHAnsi" w:hAnsiTheme="minorHAnsi"/>
          <w:spacing w:val="-6"/>
          <w:lang w:val="hr-HR"/>
        </w:rPr>
        <w:t xml:space="preserve"> </w:t>
      </w:r>
      <w:r w:rsidRPr="005F3120">
        <w:rPr>
          <w:rFonts w:asciiTheme="minorHAnsi" w:hAnsiTheme="minorHAnsi"/>
          <w:lang w:val="hr-HR"/>
        </w:rPr>
        <w:t>koju</w:t>
      </w:r>
      <w:r w:rsidRPr="005F3120">
        <w:rPr>
          <w:rFonts w:asciiTheme="minorHAnsi" w:hAnsiTheme="minorHAnsi"/>
          <w:spacing w:val="-5"/>
          <w:lang w:val="hr-HR"/>
        </w:rPr>
        <w:t xml:space="preserve"> </w:t>
      </w:r>
      <w:r w:rsidRPr="005F3120">
        <w:rPr>
          <w:rFonts w:asciiTheme="minorHAnsi" w:hAnsiTheme="minorHAnsi"/>
          <w:lang w:val="hr-HR"/>
        </w:rPr>
        <w:t>je</w:t>
      </w:r>
      <w:r w:rsidRPr="005F3120">
        <w:rPr>
          <w:rFonts w:asciiTheme="minorHAnsi" w:hAnsiTheme="minorHAnsi"/>
          <w:spacing w:val="-7"/>
          <w:lang w:val="hr-HR"/>
        </w:rPr>
        <w:t xml:space="preserve"> </w:t>
      </w:r>
      <w:r w:rsidRPr="005F3120">
        <w:rPr>
          <w:rFonts w:asciiTheme="minorHAnsi" w:hAnsiTheme="minorHAnsi"/>
          <w:lang w:val="hr-HR"/>
        </w:rPr>
        <w:t>trebao</w:t>
      </w:r>
      <w:r w:rsidRPr="005F3120">
        <w:rPr>
          <w:rFonts w:asciiTheme="minorHAnsi" w:hAnsiTheme="minorHAnsi"/>
          <w:spacing w:val="-6"/>
          <w:lang w:val="hr-HR"/>
        </w:rPr>
        <w:t xml:space="preserve"> </w:t>
      </w:r>
      <w:r w:rsidRPr="005F3120">
        <w:rPr>
          <w:rFonts w:asciiTheme="minorHAnsi" w:hAnsiTheme="minorHAnsi"/>
          <w:lang w:val="hr-HR"/>
        </w:rPr>
        <w:t>podnijeti</w:t>
      </w:r>
      <w:r w:rsidRPr="005F3120">
        <w:rPr>
          <w:rFonts w:asciiTheme="minorHAnsi" w:hAnsiTheme="minorHAnsi"/>
          <w:spacing w:val="-7"/>
          <w:lang w:val="hr-HR"/>
        </w:rPr>
        <w:t xml:space="preserve"> </w:t>
      </w:r>
      <w:r w:rsidRPr="005F3120">
        <w:rPr>
          <w:rFonts w:asciiTheme="minorHAnsi" w:hAnsiTheme="minorHAnsi"/>
          <w:lang w:val="hr-HR"/>
        </w:rPr>
        <w:t>ponuditelj</w:t>
      </w:r>
      <w:r w:rsidRPr="005F3120">
        <w:rPr>
          <w:rFonts w:asciiTheme="minorHAnsi" w:hAnsiTheme="minorHAnsi"/>
          <w:spacing w:val="-5"/>
          <w:lang w:val="hr-HR"/>
        </w:rPr>
        <w:t xml:space="preserve"> </w:t>
      </w:r>
      <w:r w:rsidRPr="005F3120">
        <w:rPr>
          <w:rFonts w:asciiTheme="minorHAnsi" w:hAnsiTheme="minorHAnsi"/>
          <w:lang w:val="hr-HR"/>
        </w:rPr>
        <w:t>čine</w:t>
      </w:r>
      <w:r w:rsidRPr="005F3120">
        <w:rPr>
          <w:rFonts w:asciiTheme="minorHAnsi" w:hAnsiTheme="minorHAnsi"/>
          <w:spacing w:val="-7"/>
          <w:lang w:val="hr-HR"/>
        </w:rPr>
        <w:t xml:space="preserve"> </w:t>
      </w:r>
      <w:r w:rsidRPr="005F3120">
        <w:rPr>
          <w:rFonts w:asciiTheme="minorHAnsi" w:hAnsiTheme="minorHAnsi"/>
          <w:lang w:val="hr-HR"/>
        </w:rPr>
        <w:t>nepotpuni</w:t>
      </w:r>
      <w:r w:rsidRPr="005F3120">
        <w:rPr>
          <w:rFonts w:asciiTheme="minorHAnsi" w:hAnsiTheme="minorHAnsi"/>
          <w:spacing w:val="-6"/>
          <w:lang w:val="hr-HR"/>
        </w:rPr>
        <w:t xml:space="preserve"> </w:t>
      </w:r>
      <w:r w:rsidRPr="005F3120">
        <w:rPr>
          <w:rFonts w:asciiTheme="minorHAnsi" w:hAnsiTheme="minorHAnsi"/>
          <w:lang w:val="hr-HR"/>
        </w:rPr>
        <w:t>ili</w:t>
      </w:r>
      <w:r w:rsidRPr="005F3120">
        <w:rPr>
          <w:rFonts w:asciiTheme="minorHAnsi" w:hAnsiTheme="minorHAnsi"/>
          <w:spacing w:val="-1"/>
          <w:lang w:val="hr-HR"/>
        </w:rPr>
        <w:t xml:space="preserve"> </w:t>
      </w:r>
      <w:r w:rsidRPr="005F3120">
        <w:rPr>
          <w:rFonts w:asciiTheme="minorHAnsi" w:hAnsiTheme="minorHAnsi"/>
          <w:lang w:val="hr-HR"/>
        </w:rPr>
        <w:t>pogrešni ili ako nedostaju određeni dokumenti, NOJN može tijekom pregleda i ocjene prijava i ponuda zahtijevati od tih kandidata ili ponuditelja da podnesu, dopune, pojasne ili upotpune nužne podatke</w:t>
      </w:r>
      <w:r w:rsidRPr="005F3120">
        <w:rPr>
          <w:rFonts w:asciiTheme="minorHAnsi" w:hAnsiTheme="minorHAnsi"/>
          <w:spacing w:val="-2"/>
          <w:lang w:val="hr-HR"/>
        </w:rPr>
        <w:t xml:space="preserve"> </w:t>
      </w:r>
      <w:r w:rsidRPr="005F3120">
        <w:rPr>
          <w:rFonts w:asciiTheme="minorHAnsi" w:hAnsiTheme="minorHAnsi"/>
          <w:lang w:val="hr-HR"/>
        </w:rPr>
        <w:t>ili</w:t>
      </w:r>
      <w:r w:rsidRPr="005F3120">
        <w:rPr>
          <w:rFonts w:asciiTheme="minorHAnsi" w:hAnsiTheme="minorHAnsi"/>
          <w:spacing w:val="-7"/>
          <w:lang w:val="hr-HR"/>
        </w:rPr>
        <w:t xml:space="preserve"> </w:t>
      </w:r>
      <w:r w:rsidRPr="005F3120">
        <w:rPr>
          <w:rFonts w:asciiTheme="minorHAnsi" w:hAnsiTheme="minorHAnsi"/>
          <w:lang w:val="hr-HR"/>
        </w:rPr>
        <w:t>dokumentaciju</w:t>
      </w:r>
      <w:r w:rsidRPr="005F3120">
        <w:rPr>
          <w:rFonts w:asciiTheme="minorHAnsi" w:hAnsiTheme="minorHAnsi"/>
          <w:spacing w:val="-4"/>
          <w:lang w:val="hr-HR"/>
        </w:rPr>
        <w:t xml:space="preserve"> </w:t>
      </w:r>
      <w:r w:rsidRPr="005F3120">
        <w:rPr>
          <w:rFonts w:asciiTheme="minorHAnsi" w:hAnsiTheme="minorHAnsi"/>
          <w:lang w:val="hr-HR"/>
        </w:rPr>
        <w:t>u</w:t>
      </w:r>
      <w:r w:rsidRPr="005F3120">
        <w:rPr>
          <w:rFonts w:asciiTheme="minorHAnsi" w:hAnsiTheme="minorHAnsi"/>
          <w:spacing w:val="-4"/>
          <w:lang w:val="hr-HR"/>
        </w:rPr>
        <w:t xml:space="preserve"> </w:t>
      </w:r>
      <w:r w:rsidRPr="005F3120">
        <w:rPr>
          <w:rFonts w:asciiTheme="minorHAnsi" w:hAnsiTheme="minorHAnsi"/>
          <w:lang w:val="hr-HR"/>
        </w:rPr>
        <w:t>primjerenom</w:t>
      </w:r>
      <w:r w:rsidRPr="005F3120">
        <w:rPr>
          <w:rFonts w:asciiTheme="minorHAnsi" w:hAnsiTheme="minorHAnsi"/>
          <w:spacing w:val="-4"/>
          <w:lang w:val="hr-HR"/>
        </w:rPr>
        <w:t xml:space="preserve"> </w:t>
      </w:r>
      <w:r w:rsidRPr="005F3120">
        <w:rPr>
          <w:rFonts w:asciiTheme="minorHAnsi" w:hAnsiTheme="minorHAnsi"/>
          <w:lang w:val="hr-HR"/>
        </w:rPr>
        <w:t>roku</w:t>
      </w:r>
      <w:r w:rsidRPr="005F3120">
        <w:rPr>
          <w:rFonts w:asciiTheme="minorHAnsi" w:hAnsiTheme="minorHAnsi"/>
          <w:spacing w:val="-4"/>
          <w:lang w:val="hr-HR"/>
        </w:rPr>
        <w:t xml:space="preserve"> </w:t>
      </w:r>
      <w:r w:rsidRPr="005F3120">
        <w:rPr>
          <w:rFonts w:asciiTheme="minorHAnsi" w:hAnsiTheme="minorHAnsi"/>
          <w:lang w:val="hr-HR"/>
        </w:rPr>
        <w:t>koji</w:t>
      </w:r>
      <w:r w:rsidRPr="005F3120">
        <w:rPr>
          <w:rFonts w:asciiTheme="minorHAnsi" w:hAnsiTheme="minorHAnsi"/>
          <w:spacing w:val="-3"/>
          <w:lang w:val="hr-HR"/>
        </w:rPr>
        <w:t xml:space="preserve"> </w:t>
      </w:r>
      <w:r w:rsidRPr="005F3120">
        <w:rPr>
          <w:rFonts w:asciiTheme="minorHAnsi" w:hAnsiTheme="minorHAnsi"/>
          <w:lang w:val="hr-HR"/>
        </w:rPr>
        <w:t>ne</w:t>
      </w:r>
      <w:r w:rsidRPr="005F3120">
        <w:rPr>
          <w:rFonts w:asciiTheme="minorHAnsi" w:hAnsiTheme="minorHAnsi"/>
          <w:spacing w:val="-2"/>
          <w:lang w:val="hr-HR"/>
        </w:rPr>
        <w:t xml:space="preserve"> </w:t>
      </w:r>
      <w:r w:rsidRPr="005F3120">
        <w:rPr>
          <w:rFonts w:asciiTheme="minorHAnsi" w:hAnsiTheme="minorHAnsi"/>
          <w:lang w:val="hr-HR"/>
        </w:rPr>
        <w:t>smije</w:t>
      </w:r>
      <w:r w:rsidRPr="005F3120">
        <w:rPr>
          <w:rFonts w:asciiTheme="minorHAnsi" w:hAnsiTheme="minorHAnsi"/>
          <w:spacing w:val="-5"/>
          <w:lang w:val="hr-HR"/>
        </w:rPr>
        <w:t xml:space="preserve"> </w:t>
      </w:r>
      <w:r w:rsidRPr="005F3120">
        <w:rPr>
          <w:rFonts w:asciiTheme="minorHAnsi" w:hAnsiTheme="minorHAnsi"/>
          <w:lang w:val="hr-HR"/>
        </w:rPr>
        <w:t>biti</w:t>
      </w:r>
      <w:r w:rsidRPr="005F3120">
        <w:rPr>
          <w:rFonts w:asciiTheme="minorHAnsi" w:hAnsiTheme="minorHAnsi"/>
          <w:spacing w:val="2"/>
          <w:lang w:val="hr-HR"/>
        </w:rPr>
        <w:t xml:space="preserve"> </w:t>
      </w:r>
      <w:r w:rsidRPr="005F3120">
        <w:rPr>
          <w:rFonts w:asciiTheme="minorHAnsi" w:hAnsiTheme="minorHAnsi"/>
          <w:lang w:val="hr-HR"/>
        </w:rPr>
        <w:t>kraći</w:t>
      </w:r>
      <w:r w:rsidRPr="005F3120">
        <w:rPr>
          <w:rFonts w:asciiTheme="minorHAnsi" w:hAnsiTheme="minorHAnsi"/>
          <w:spacing w:val="-5"/>
          <w:lang w:val="hr-HR"/>
        </w:rPr>
        <w:t xml:space="preserve"> </w:t>
      </w:r>
      <w:r w:rsidRPr="005F3120">
        <w:rPr>
          <w:rFonts w:asciiTheme="minorHAnsi" w:hAnsiTheme="minorHAnsi"/>
          <w:lang w:val="hr-HR"/>
        </w:rPr>
        <w:t>od</w:t>
      </w:r>
      <w:r w:rsidRPr="005F3120">
        <w:rPr>
          <w:rFonts w:asciiTheme="minorHAnsi" w:hAnsiTheme="minorHAnsi"/>
          <w:spacing w:val="-4"/>
          <w:lang w:val="hr-HR"/>
        </w:rPr>
        <w:t xml:space="preserve"> </w:t>
      </w:r>
      <w:r w:rsidRPr="005F3120">
        <w:rPr>
          <w:rFonts w:asciiTheme="minorHAnsi" w:hAnsiTheme="minorHAnsi"/>
          <w:lang w:val="hr-HR"/>
        </w:rPr>
        <w:t>5</w:t>
      </w:r>
      <w:r w:rsidRPr="005F3120">
        <w:rPr>
          <w:rFonts w:asciiTheme="minorHAnsi" w:hAnsiTheme="minorHAnsi"/>
          <w:spacing w:val="-6"/>
          <w:lang w:val="hr-HR"/>
        </w:rPr>
        <w:t xml:space="preserve"> </w:t>
      </w:r>
      <w:r w:rsidRPr="005F3120">
        <w:rPr>
          <w:rFonts w:asciiTheme="minorHAnsi" w:hAnsiTheme="minorHAnsi"/>
          <w:lang w:val="hr-HR"/>
        </w:rPr>
        <w:t>kalendarskih</w:t>
      </w:r>
      <w:r w:rsidRPr="005F3120">
        <w:rPr>
          <w:rFonts w:asciiTheme="minorHAnsi" w:hAnsiTheme="minorHAnsi"/>
          <w:spacing w:val="-4"/>
          <w:lang w:val="hr-HR"/>
        </w:rPr>
        <w:t xml:space="preserve"> </w:t>
      </w:r>
      <w:r w:rsidRPr="005F3120">
        <w:rPr>
          <w:rFonts w:asciiTheme="minorHAnsi" w:hAnsiTheme="minorHAnsi"/>
          <w:lang w:val="hr-HR"/>
        </w:rPr>
        <w:t>dana.</w:t>
      </w:r>
    </w:p>
    <w:p w14:paraId="3E0B8D8A" w14:textId="77777777" w:rsidR="007165D2" w:rsidRPr="005F3120" w:rsidRDefault="007165D2" w:rsidP="007165D2">
      <w:pPr>
        <w:pStyle w:val="Tijeloteksta"/>
        <w:spacing w:before="9"/>
        <w:ind w:left="0" w:right="-46"/>
        <w:jc w:val="both"/>
        <w:rPr>
          <w:rFonts w:asciiTheme="minorHAnsi" w:hAnsiTheme="minorHAnsi"/>
          <w:lang w:val="hr-HR"/>
        </w:rPr>
      </w:pPr>
    </w:p>
    <w:p w14:paraId="5C41CF35" w14:textId="77777777" w:rsidR="007165D2" w:rsidRPr="005F3120" w:rsidRDefault="007165D2" w:rsidP="009C13A7">
      <w:pPr>
        <w:pStyle w:val="Tijeloteksta"/>
        <w:ind w:left="0" w:right="-46"/>
        <w:jc w:val="both"/>
        <w:rPr>
          <w:rFonts w:asciiTheme="minorHAnsi" w:hAnsiTheme="minorHAnsi"/>
          <w:lang w:val="hr-HR"/>
        </w:rPr>
      </w:pPr>
      <w:r w:rsidRPr="005F3120">
        <w:rPr>
          <w:rFonts w:asciiTheme="minorHAnsi" w:hAnsiTheme="minorHAnsi"/>
          <w:lang w:val="hr-HR"/>
        </w:rPr>
        <w:t>Podnošenje, dopunjavanje, pojašnjenje ili upotpunjavanje u vezi s dokumentima traženim u svrhu procjene postojanja razloga isključenja i ispunjenja uvjeta kvalifikacije ne smatra se izmjenom ponude.</w:t>
      </w:r>
    </w:p>
    <w:p w14:paraId="63B7098E" w14:textId="77777777" w:rsidR="007165D2" w:rsidRPr="005F3120" w:rsidRDefault="007165D2" w:rsidP="007165D2">
      <w:pPr>
        <w:pStyle w:val="Tijeloteksta"/>
        <w:spacing w:before="11"/>
        <w:ind w:left="0" w:right="-46"/>
        <w:jc w:val="both"/>
        <w:rPr>
          <w:rFonts w:asciiTheme="minorHAnsi" w:hAnsiTheme="minorHAnsi"/>
          <w:lang w:val="hr-HR"/>
        </w:rPr>
      </w:pPr>
    </w:p>
    <w:p w14:paraId="7FF67C9A" w14:textId="77777777" w:rsidR="007165D2" w:rsidRDefault="007165D2" w:rsidP="009C13A7">
      <w:pPr>
        <w:pStyle w:val="Tijeloteksta"/>
        <w:ind w:left="0" w:right="-46"/>
        <w:jc w:val="both"/>
        <w:rPr>
          <w:rFonts w:asciiTheme="minorHAnsi" w:hAnsiTheme="minorHAnsi"/>
          <w:lang w:val="hr-HR"/>
        </w:rPr>
      </w:pPr>
      <w:r w:rsidRPr="005F3120">
        <w:rPr>
          <w:rFonts w:asciiTheme="minorHAnsi" w:hAnsiTheme="minorHAnsi"/>
          <w:lang w:val="hr-HR"/>
        </w:rPr>
        <w:t>Naručitelj može tražiti i pojašnjenja u vezi s dokumentima traženim u dijelu koji se odnosi na ponuđeni predmet nabave, pri čemu pojašnjenje ne smije rezultirati izmjenom ponude.</w:t>
      </w:r>
    </w:p>
    <w:p w14:paraId="2E170EFE" w14:textId="77777777" w:rsidR="007165D2" w:rsidRDefault="007165D2" w:rsidP="007165D2">
      <w:pPr>
        <w:pStyle w:val="Tijeloteksta"/>
        <w:ind w:right="-46"/>
        <w:jc w:val="both"/>
        <w:rPr>
          <w:rFonts w:asciiTheme="minorHAnsi" w:hAnsiTheme="minorHAnsi"/>
          <w:lang w:val="hr-HR"/>
        </w:rPr>
      </w:pPr>
    </w:p>
    <w:p w14:paraId="45A6E13E" w14:textId="20AC2CCF" w:rsidR="007165D2" w:rsidRPr="005F3120" w:rsidRDefault="007165D2" w:rsidP="009C13A7">
      <w:pPr>
        <w:pStyle w:val="Tijeloteksta"/>
        <w:ind w:left="0" w:right="-46"/>
        <w:jc w:val="both"/>
        <w:rPr>
          <w:rFonts w:asciiTheme="minorHAnsi" w:hAnsiTheme="minorHAnsi"/>
          <w:lang w:val="hr-HR"/>
        </w:rPr>
      </w:pPr>
      <w:r>
        <w:rPr>
          <w:rFonts w:asciiTheme="minorHAnsi" w:hAnsiTheme="minorHAnsi"/>
          <w:lang w:val="hr-HR"/>
        </w:rPr>
        <w:t xml:space="preserve">Naručitelj može zahtijevati dodatne dokaze i objašnjenja stavki koje je ponuditelj dostavio u </w:t>
      </w:r>
      <w:r w:rsidR="001F2118">
        <w:rPr>
          <w:rFonts w:asciiTheme="minorHAnsi" w:hAnsiTheme="minorHAnsi"/>
          <w:lang w:val="hr-HR"/>
        </w:rPr>
        <w:t>naknadno traženoj dokumentaciji</w:t>
      </w:r>
      <w:r>
        <w:rPr>
          <w:rFonts w:asciiTheme="minorHAnsi" w:hAnsiTheme="minorHAnsi"/>
          <w:lang w:val="hr-HR"/>
        </w:rPr>
        <w:t>.</w:t>
      </w:r>
    </w:p>
    <w:p w14:paraId="2E1BDF7E" w14:textId="77777777" w:rsidR="007165D2" w:rsidRPr="005F3120" w:rsidRDefault="007165D2" w:rsidP="007165D2">
      <w:pPr>
        <w:pStyle w:val="Tijeloteksta"/>
        <w:spacing w:before="10"/>
        <w:ind w:left="0" w:right="-46"/>
        <w:jc w:val="both"/>
        <w:rPr>
          <w:rFonts w:asciiTheme="minorHAnsi" w:hAnsiTheme="minorHAnsi"/>
          <w:lang w:val="hr-HR"/>
        </w:rPr>
      </w:pPr>
    </w:p>
    <w:p w14:paraId="4F9CD0A0" w14:textId="68298F83" w:rsidR="007165D2" w:rsidRPr="005F3120" w:rsidRDefault="007165D2" w:rsidP="009C13A7">
      <w:pPr>
        <w:pStyle w:val="Tijeloteksta"/>
        <w:spacing w:before="1"/>
        <w:ind w:left="0" w:right="-46"/>
        <w:jc w:val="both"/>
        <w:rPr>
          <w:rFonts w:asciiTheme="minorHAnsi" w:hAnsiTheme="minorHAnsi"/>
          <w:lang w:val="hr-HR"/>
        </w:rPr>
      </w:pPr>
      <w:r w:rsidRPr="005F3120">
        <w:rPr>
          <w:rFonts w:asciiTheme="minorHAnsi" w:hAnsiTheme="minorHAnsi"/>
          <w:lang w:val="hr-HR"/>
        </w:rPr>
        <w:t>Postupanje NOJN-a vezano uz pojašnjenje i upotpunjavanje prijava i ponuda, odnosno zahtjevi</w:t>
      </w:r>
      <w:r w:rsidR="009C13A7">
        <w:rPr>
          <w:rFonts w:asciiTheme="minorHAnsi" w:hAnsiTheme="minorHAnsi"/>
          <w:lang w:val="hr-HR"/>
        </w:rPr>
        <w:t xml:space="preserve"> </w:t>
      </w:r>
      <w:r w:rsidRPr="005F3120">
        <w:rPr>
          <w:rFonts w:asciiTheme="minorHAnsi" w:hAnsiTheme="minorHAnsi"/>
          <w:lang w:val="hr-HR"/>
        </w:rPr>
        <w:t>i postupanje NOJN-a, moraju biti u skladu s načelima jednakog tretmana i transparentnosti.</w:t>
      </w:r>
    </w:p>
    <w:p w14:paraId="4DFC7559" w14:textId="7C6E1116" w:rsidR="007165D2" w:rsidRDefault="007165D2" w:rsidP="007165D2">
      <w:pPr>
        <w:pStyle w:val="Tijeloteksta"/>
        <w:ind w:left="0" w:right="-46"/>
        <w:jc w:val="both"/>
        <w:rPr>
          <w:rFonts w:asciiTheme="minorHAnsi" w:hAnsiTheme="minorHAnsi"/>
          <w:lang w:val="hr-HR"/>
        </w:rPr>
      </w:pPr>
    </w:p>
    <w:p w14:paraId="25928543" w14:textId="21E98630" w:rsidR="006A1104" w:rsidRDefault="006A1104" w:rsidP="007165D2">
      <w:pPr>
        <w:pStyle w:val="Tijeloteksta"/>
        <w:ind w:left="0" w:right="-46"/>
        <w:jc w:val="both"/>
        <w:rPr>
          <w:rFonts w:asciiTheme="minorHAnsi" w:hAnsiTheme="minorHAnsi"/>
          <w:lang w:val="hr-HR"/>
        </w:rPr>
      </w:pPr>
    </w:p>
    <w:p w14:paraId="16CD9D7B" w14:textId="77777777" w:rsidR="00194665" w:rsidRPr="005F3120" w:rsidRDefault="00194665" w:rsidP="007165D2">
      <w:pPr>
        <w:pStyle w:val="Tijeloteksta"/>
        <w:ind w:left="0" w:right="-46"/>
        <w:jc w:val="both"/>
        <w:rPr>
          <w:rFonts w:asciiTheme="minorHAnsi" w:hAnsiTheme="minorHAnsi"/>
          <w:lang w:val="hr-HR"/>
        </w:rPr>
      </w:pPr>
    </w:p>
    <w:p w14:paraId="692EAE66" w14:textId="77777777" w:rsidR="007165D2" w:rsidRDefault="007165D2" w:rsidP="007165D2">
      <w:pPr>
        <w:pStyle w:val="Tijeloteksta"/>
        <w:spacing w:before="6"/>
        <w:ind w:left="0" w:right="-46"/>
        <w:jc w:val="both"/>
        <w:rPr>
          <w:rFonts w:asciiTheme="minorHAnsi" w:hAnsiTheme="minorHAnsi"/>
          <w:lang w:val="hr-HR"/>
        </w:rPr>
      </w:pPr>
    </w:p>
    <w:p w14:paraId="3EE55B71" w14:textId="54FFF0E3" w:rsidR="007165D2" w:rsidRPr="00B342A7" w:rsidRDefault="007165D2" w:rsidP="00E831DE">
      <w:pPr>
        <w:pStyle w:val="Naslov3"/>
        <w:numPr>
          <w:ilvl w:val="1"/>
          <w:numId w:val="33"/>
        </w:numPr>
      </w:pPr>
      <w:bookmarkStart w:id="106" w:name="_bookmark33"/>
      <w:bookmarkStart w:id="107" w:name="_Toc510175978"/>
      <w:bookmarkStart w:id="108" w:name="_Toc39478667"/>
      <w:bookmarkEnd w:id="106"/>
      <w:r w:rsidRPr="00B342A7">
        <w:t>Odluka o odabiru ili</w:t>
      </w:r>
      <w:r w:rsidRPr="00B342A7">
        <w:rPr>
          <w:spacing w:val="-3"/>
        </w:rPr>
        <w:t xml:space="preserve"> </w:t>
      </w:r>
      <w:r w:rsidRPr="00B342A7">
        <w:t>poništenju</w:t>
      </w:r>
      <w:bookmarkEnd w:id="107"/>
      <w:bookmarkEnd w:id="108"/>
    </w:p>
    <w:p w14:paraId="7FF1D676" w14:textId="77777777" w:rsidR="007165D2" w:rsidRPr="005F3120" w:rsidRDefault="007165D2" w:rsidP="007165D2">
      <w:pPr>
        <w:pStyle w:val="Tijeloteksta"/>
        <w:spacing w:before="8"/>
        <w:ind w:left="0" w:right="-46"/>
        <w:jc w:val="both"/>
        <w:rPr>
          <w:rFonts w:asciiTheme="minorHAnsi" w:hAnsiTheme="minorHAnsi"/>
          <w:b/>
          <w:lang w:val="hr-HR"/>
        </w:rPr>
      </w:pPr>
    </w:p>
    <w:p w14:paraId="7BBD79F4" w14:textId="77777777" w:rsidR="007165D2" w:rsidRPr="005F3120" w:rsidRDefault="007165D2" w:rsidP="009C13A7">
      <w:pPr>
        <w:pStyle w:val="Tijeloteksta"/>
        <w:ind w:left="0" w:right="-46"/>
        <w:jc w:val="both"/>
        <w:rPr>
          <w:rFonts w:asciiTheme="minorHAnsi" w:hAnsiTheme="minorHAnsi"/>
          <w:lang w:val="hr-HR"/>
        </w:rPr>
      </w:pPr>
      <w:r w:rsidRPr="005F3120">
        <w:rPr>
          <w:rFonts w:asciiTheme="minorHAnsi" w:hAnsiTheme="minorHAnsi"/>
          <w:lang w:val="hr-HR"/>
        </w:rPr>
        <w:t>Naručitelj (NOJN) je obvezan na temelju rezultata pregleda i ocjene prijava ili ponuda odbiti:</w:t>
      </w:r>
    </w:p>
    <w:p w14:paraId="2EFC870B" w14:textId="77777777" w:rsidR="007165D2" w:rsidRPr="005F3120" w:rsidRDefault="007165D2" w:rsidP="007165D2">
      <w:pPr>
        <w:pStyle w:val="Odlomakpopisa"/>
        <w:numPr>
          <w:ilvl w:val="0"/>
          <w:numId w:val="6"/>
        </w:numPr>
        <w:tabs>
          <w:tab w:val="left" w:pos="970"/>
          <w:tab w:val="left" w:pos="971"/>
        </w:tabs>
        <w:spacing w:before="23"/>
        <w:ind w:right="-46"/>
        <w:jc w:val="both"/>
        <w:rPr>
          <w:rFonts w:asciiTheme="minorHAnsi" w:hAnsiTheme="minorHAnsi"/>
          <w:sz w:val="24"/>
          <w:szCs w:val="24"/>
          <w:lang w:val="hr-HR"/>
        </w:rPr>
      </w:pPr>
      <w:r w:rsidRPr="005F3120">
        <w:rPr>
          <w:rFonts w:asciiTheme="minorHAnsi" w:hAnsiTheme="minorHAnsi"/>
          <w:sz w:val="24"/>
          <w:szCs w:val="24"/>
          <w:lang w:val="hr-HR"/>
        </w:rPr>
        <w:t>ponudu koja je stigla nakon roka za</w:t>
      </w:r>
      <w:r w:rsidRPr="005F3120">
        <w:rPr>
          <w:rFonts w:asciiTheme="minorHAnsi" w:hAnsiTheme="minorHAnsi"/>
          <w:spacing w:val="-1"/>
          <w:sz w:val="24"/>
          <w:szCs w:val="24"/>
          <w:lang w:val="hr-HR"/>
        </w:rPr>
        <w:t xml:space="preserve"> </w:t>
      </w:r>
      <w:r w:rsidRPr="005F3120">
        <w:rPr>
          <w:rFonts w:asciiTheme="minorHAnsi" w:hAnsiTheme="minorHAnsi"/>
          <w:sz w:val="24"/>
          <w:szCs w:val="24"/>
          <w:lang w:val="hr-HR"/>
        </w:rPr>
        <w:t>dostavu,</w:t>
      </w:r>
    </w:p>
    <w:p w14:paraId="28D57F26" w14:textId="77777777" w:rsidR="007165D2" w:rsidRPr="005F3120" w:rsidRDefault="007165D2" w:rsidP="007165D2">
      <w:pPr>
        <w:pStyle w:val="Odlomakpopisa"/>
        <w:numPr>
          <w:ilvl w:val="0"/>
          <w:numId w:val="6"/>
        </w:numPr>
        <w:tabs>
          <w:tab w:val="left" w:pos="970"/>
          <w:tab w:val="left" w:pos="971"/>
        </w:tabs>
        <w:ind w:right="-46"/>
        <w:jc w:val="both"/>
        <w:rPr>
          <w:rFonts w:asciiTheme="minorHAnsi" w:hAnsiTheme="minorHAnsi"/>
          <w:sz w:val="24"/>
          <w:szCs w:val="24"/>
          <w:lang w:val="hr-HR"/>
        </w:rPr>
      </w:pPr>
      <w:r w:rsidRPr="005F3120">
        <w:rPr>
          <w:rFonts w:asciiTheme="minorHAnsi" w:hAnsiTheme="minorHAnsi"/>
          <w:sz w:val="24"/>
          <w:szCs w:val="24"/>
          <w:lang w:val="hr-HR"/>
        </w:rPr>
        <w:t xml:space="preserve">ponudu koja je na drugom jeziku nego je navedeno u </w:t>
      </w:r>
      <w:proofErr w:type="spellStart"/>
      <w:r w:rsidRPr="005F3120">
        <w:rPr>
          <w:rFonts w:asciiTheme="minorHAnsi" w:hAnsiTheme="minorHAnsi"/>
          <w:sz w:val="24"/>
          <w:szCs w:val="24"/>
          <w:lang w:val="hr-HR"/>
        </w:rPr>
        <w:t>OoN</w:t>
      </w:r>
      <w:proofErr w:type="spellEnd"/>
      <w:r w:rsidRPr="005F3120">
        <w:rPr>
          <w:rFonts w:asciiTheme="minorHAnsi" w:hAnsiTheme="minorHAnsi"/>
          <w:sz w:val="24"/>
          <w:szCs w:val="24"/>
          <w:lang w:val="hr-HR"/>
        </w:rPr>
        <w:t xml:space="preserve"> i Dokumentaciji za nadmetanje,</w:t>
      </w:r>
    </w:p>
    <w:p w14:paraId="1DC005F5" w14:textId="77777777" w:rsidR="007165D2" w:rsidRPr="001F2118" w:rsidRDefault="007165D2" w:rsidP="001F2118">
      <w:pPr>
        <w:tabs>
          <w:tab w:val="left" w:pos="970"/>
          <w:tab w:val="left" w:pos="971"/>
        </w:tabs>
        <w:ind w:left="610" w:right="-46"/>
        <w:jc w:val="both"/>
        <w:rPr>
          <w:rFonts w:asciiTheme="minorHAnsi" w:hAnsiTheme="minorHAnsi"/>
        </w:rPr>
      </w:pPr>
      <w:r w:rsidRPr="001F2118">
        <w:rPr>
          <w:rFonts w:asciiTheme="minorHAnsi" w:hAnsiTheme="minorHAnsi"/>
        </w:rPr>
        <w:t>ponudu ponuditelja koji nije dokazao uvjete kvalifikacije u skladu s Dokumentacijom za</w:t>
      </w:r>
      <w:r w:rsidRPr="001F2118">
        <w:rPr>
          <w:rFonts w:asciiTheme="minorHAnsi" w:hAnsiTheme="minorHAnsi"/>
          <w:spacing w:val="-1"/>
        </w:rPr>
        <w:t xml:space="preserve"> </w:t>
      </w:r>
      <w:r w:rsidRPr="001F2118">
        <w:rPr>
          <w:rFonts w:asciiTheme="minorHAnsi" w:hAnsiTheme="minorHAnsi"/>
        </w:rPr>
        <w:t>nadmetanje,</w:t>
      </w:r>
    </w:p>
    <w:p w14:paraId="6AB14225" w14:textId="77777777" w:rsidR="007165D2" w:rsidRPr="005F3120" w:rsidRDefault="007165D2" w:rsidP="007165D2">
      <w:pPr>
        <w:pStyle w:val="Odlomakpopisa"/>
        <w:numPr>
          <w:ilvl w:val="0"/>
          <w:numId w:val="6"/>
        </w:numPr>
        <w:tabs>
          <w:tab w:val="left" w:pos="971"/>
        </w:tabs>
        <w:ind w:right="-46"/>
        <w:jc w:val="both"/>
        <w:rPr>
          <w:rFonts w:asciiTheme="minorHAnsi" w:hAnsiTheme="minorHAnsi"/>
          <w:sz w:val="24"/>
          <w:szCs w:val="24"/>
          <w:lang w:val="hr-HR"/>
        </w:rPr>
      </w:pPr>
      <w:r w:rsidRPr="005F3120">
        <w:rPr>
          <w:rFonts w:asciiTheme="minorHAnsi" w:hAnsiTheme="minorHAnsi"/>
          <w:sz w:val="24"/>
          <w:szCs w:val="24"/>
          <w:lang w:val="hr-HR"/>
        </w:rPr>
        <w:t>ponudu koja nije cjelovita tj. ne sadrži sve elemente navedene u članku 5.1. ovog dokumenta</w:t>
      </w:r>
      <w:r w:rsidRPr="005F3120">
        <w:rPr>
          <w:rFonts w:asciiTheme="minorHAnsi" w:hAnsiTheme="minorHAnsi"/>
          <w:spacing w:val="-17"/>
          <w:sz w:val="24"/>
          <w:szCs w:val="24"/>
          <w:lang w:val="hr-HR"/>
        </w:rPr>
        <w:t xml:space="preserve"> </w:t>
      </w:r>
      <w:r w:rsidRPr="005F3120">
        <w:rPr>
          <w:rFonts w:asciiTheme="minorHAnsi" w:hAnsiTheme="minorHAnsi"/>
          <w:sz w:val="24"/>
          <w:szCs w:val="24"/>
          <w:lang w:val="hr-HR"/>
        </w:rPr>
        <w:t>te</w:t>
      </w:r>
      <w:r w:rsidRPr="005F3120">
        <w:rPr>
          <w:rFonts w:asciiTheme="minorHAnsi" w:hAnsiTheme="minorHAnsi"/>
          <w:spacing w:val="-15"/>
          <w:sz w:val="24"/>
          <w:szCs w:val="24"/>
          <w:lang w:val="hr-HR"/>
        </w:rPr>
        <w:t xml:space="preserve"> </w:t>
      </w:r>
      <w:r w:rsidRPr="005F3120">
        <w:rPr>
          <w:rFonts w:asciiTheme="minorHAnsi" w:hAnsiTheme="minorHAnsi"/>
          <w:sz w:val="24"/>
          <w:szCs w:val="24"/>
          <w:lang w:val="hr-HR"/>
        </w:rPr>
        <w:t>koju</w:t>
      </w:r>
      <w:r w:rsidRPr="005F3120">
        <w:rPr>
          <w:rFonts w:asciiTheme="minorHAnsi" w:hAnsiTheme="minorHAnsi"/>
          <w:spacing w:val="-16"/>
          <w:sz w:val="24"/>
          <w:szCs w:val="24"/>
          <w:lang w:val="hr-HR"/>
        </w:rPr>
        <w:t xml:space="preserve"> </w:t>
      </w:r>
      <w:r w:rsidRPr="005F3120">
        <w:rPr>
          <w:rFonts w:asciiTheme="minorHAnsi" w:hAnsiTheme="minorHAnsi"/>
          <w:sz w:val="24"/>
          <w:szCs w:val="24"/>
          <w:lang w:val="hr-HR"/>
        </w:rPr>
        <w:t>nije</w:t>
      </w:r>
      <w:r w:rsidRPr="005F3120">
        <w:rPr>
          <w:rFonts w:asciiTheme="minorHAnsi" w:hAnsiTheme="minorHAnsi"/>
          <w:spacing w:val="-16"/>
          <w:sz w:val="24"/>
          <w:szCs w:val="24"/>
          <w:lang w:val="hr-HR"/>
        </w:rPr>
        <w:t xml:space="preserve"> </w:t>
      </w:r>
      <w:r w:rsidRPr="005F3120">
        <w:rPr>
          <w:rFonts w:asciiTheme="minorHAnsi" w:hAnsiTheme="minorHAnsi"/>
          <w:sz w:val="24"/>
          <w:szCs w:val="24"/>
          <w:lang w:val="hr-HR"/>
        </w:rPr>
        <w:t>moguće</w:t>
      </w:r>
      <w:r w:rsidRPr="005F3120">
        <w:rPr>
          <w:rFonts w:asciiTheme="minorHAnsi" w:hAnsiTheme="minorHAnsi"/>
          <w:spacing w:val="-16"/>
          <w:sz w:val="24"/>
          <w:szCs w:val="24"/>
          <w:lang w:val="hr-HR"/>
        </w:rPr>
        <w:t xml:space="preserve"> </w:t>
      </w:r>
      <w:r w:rsidRPr="005F3120">
        <w:rPr>
          <w:rFonts w:asciiTheme="minorHAnsi" w:hAnsiTheme="minorHAnsi"/>
          <w:sz w:val="24"/>
          <w:szCs w:val="24"/>
          <w:lang w:val="hr-HR"/>
        </w:rPr>
        <w:t>u</w:t>
      </w:r>
      <w:r w:rsidRPr="005F3120">
        <w:rPr>
          <w:rFonts w:asciiTheme="minorHAnsi" w:hAnsiTheme="minorHAnsi"/>
          <w:spacing w:val="-16"/>
          <w:sz w:val="24"/>
          <w:szCs w:val="24"/>
          <w:lang w:val="hr-HR"/>
        </w:rPr>
        <w:t xml:space="preserve"> </w:t>
      </w:r>
      <w:r w:rsidRPr="005F3120">
        <w:rPr>
          <w:rFonts w:asciiTheme="minorHAnsi" w:hAnsiTheme="minorHAnsi"/>
          <w:sz w:val="24"/>
          <w:szCs w:val="24"/>
          <w:lang w:val="hr-HR"/>
        </w:rPr>
        <w:t>razumnom</w:t>
      </w:r>
      <w:r w:rsidRPr="005F3120">
        <w:rPr>
          <w:rFonts w:asciiTheme="minorHAnsi" w:hAnsiTheme="minorHAnsi"/>
          <w:spacing w:val="-15"/>
          <w:sz w:val="24"/>
          <w:szCs w:val="24"/>
          <w:lang w:val="hr-HR"/>
        </w:rPr>
        <w:t xml:space="preserve"> </w:t>
      </w:r>
      <w:r w:rsidRPr="005F3120">
        <w:rPr>
          <w:rFonts w:asciiTheme="minorHAnsi" w:hAnsiTheme="minorHAnsi"/>
          <w:sz w:val="24"/>
          <w:szCs w:val="24"/>
          <w:lang w:val="hr-HR"/>
        </w:rPr>
        <w:t>roku,</w:t>
      </w:r>
      <w:r w:rsidRPr="005F3120">
        <w:rPr>
          <w:rFonts w:asciiTheme="minorHAnsi" w:hAnsiTheme="minorHAnsi"/>
          <w:spacing w:val="-17"/>
          <w:sz w:val="24"/>
          <w:szCs w:val="24"/>
          <w:lang w:val="hr-HR"/>
        </w:rPr>
        <w:t xml:space="preserve"> </w:t>
      </w:r>
      <w:r w:rsidRPr="005F3120">
        <w:rPr>
          <w:rFonts w:asciiTheme="minorHAnsi" w:hAnsiTheme="minorHAnsi"/>
          <w:sz w:val="24"/>
          <w:szCs w:val="24"/>
          <w:lang w:val="hr-HR"/>
        </w:rPr>
        <w:t>ne</w:t>
      </w:r>
      <w:r w:rsidRPr="005F3120">
        <w:rPr>
          <w:rFonts w:asciiTheme="minorHAnsi" w:hAnsiTheme="minorHAnsi"/>
          <w:spacing w:val="-15"/>
          <w:sz w:val="24"/>
          <w:szCs w:val="24"/>
          <w:lang w:val="hr-HR"/>
        </w:rPr>
        <w:t xml:space="preserve"> </w:t>
      </w:r>
      <w:r w:rsidRPr="005F3120">
        <w:rPr>
          <w:rFonts w:asciiTheme="minorHAnsi" w:hAnsiTheme="minorHAnsi"/>
          <w:sz w:val="24"/>
          <w:szCs w:val="24"/>
          <w:lang w:val="hr-HR"/>
        </w:rPr>
        <w:t>kraćem</w:t>
      </w:r>
      <w:r w:rsidRPr="005F3120">
        <w:rPr>
          <w:rFonts w:asciiTheme="minorHAnsi" w:hAnsiTheme="minorHAnsi"/>
          <w:spacing w:val="-16"/>
          <w:sz w:val="24"/>
          <w:szCs w:val="24"/>
          <w:lang w:val="hr-HR"/>
        </w:rPr>
        <w:t xml:space="preserve"> </w:t>
      </w:r>
      <w:r w:rsidRPr="005F3120">
        <w:rPr>
          <w:rFonts w:asciiTheme="minorHAnsi" w:hAnsiTheme="minorHAnsi"/>
          <w:sz w:val="24"/>
          <w:szCs w:val="24"/>
          <w:lang w:val="hr-HR"/>
        </w:rPr>
        <w:t>od</w:t>
      </w:r>
      <w:r w:rsidRPr="005F3120">
        <w:rPr>
          <w:rFonts w:asciiTheme="minorHAnsi" w:hAnsiTheme="minorHAnsi"/>
          <w:spacing w:val="-16"/>
          <w:sz w:val="24"/>
          <w:szCs w:val="24"/>
          <w:lang w:val="hr-HR"/>
        </w:rPr>
        <w:t xml:space="preserve"> </w:t>
      </w:r>
      <w:r w:rsidRPr="005F3120">
        <w:rPr>
          <w:rFonts w:asciiTheme="minorHAnsi" w:hAnsiTheme="minorHAnsi"/>
          <w:sz w:val="24"/>
          <w:szCs w:val="24"/>
          <w:lang w:val="hr-HR"/>
        </w:rPr>
        <w:t>5</w:t>
      </w:r>
      <w:r w:rsidRPr="005F3120">
        <w:rPr>
          <w:rFonts w:asciiTheme="minorHAnsi" w:hAnsiTheme="minorHAnsi"/>
          <w:spacing w:val="-15"/>
          <w:sz w:val="24"/>
          <w:szCs w:val="24"/>
          <w:lang w:val="hr-HR"/>
        </w:rPr>
        <w:t xml:space="preserve"> </w:t>
      </w:r>
      <w:r w:rsidRPr="005F3120">
        <w:rPr>
          <w:rFonts w:asciiTheme="minorHAnsi" w:hAnsiTheme="minorHAnsi"/>
          <w:sz w:val="24"/>
          <w:szCs w:val="24"/>
          <w:lang w:val="hr-HR"/>
        </w:rPr>
        <w:t>kalendarskih</w:t>
      </w:r>
      <w:r w:rsidRPr="005F3120">
        <w:rPr>
          <w:rFonts w:asciiTheme="minorHAnsi" w:hAnsiTheme="minorHAnsi"/>
          <w:spacing w:val="-14"/>
          <w:sz w:val="24"/>
          <w:szCs w:val="24"/>
          <w:lang w:val="hr-HR"/>
        </w:rPr>
        <w:t xml:space="preserve"> </w:t>
      </w:r>
      <w:r w:rsidRPr="005F3120">
        <w:rPr>
          <w:rFonts w:asciiTheme="minorHAnsi" w:hAnsiTheme="minorHAnsi"/>
          <w:sz w:val="24"/>
          <w:szCs w:val="24"/>
          <w:lang w:val="hr-HR"/>
        </w:rPr>
        <w:t>dana, upotpuniti nužnim podacima ili dokumentacijom koja nedostaje u skladu s načelima jednakog tretmana i transparentnosti ponudu koja sadrži pogreške, nedostatke odnosno nejasnoće ako pogreške, nedostaci odnosno nejasnoće nisu</w:t>
      </w:r>
      <w:r w:rsidRPr="005F3120">
        <w:rPr>
          <w:rFonts w:asciiTheme="minorHAnsi" w:hAnsiTheme="minorHAnsi"/>
          <w:spacing w:val="-25"/>
          <w:sz w:val="24"/>
          <w:szCs w:val="24"/>
          <w:lang w:val="hr-HR"/>
        </w:rPr>
        <w:t xml:space="preserve"> </w:t>
      </w:r>
      <w:r w:rsidRPr="005F3120">
        <w:rPr>
          <w:rFonts w:asciiTheme="minorHAnsi" w:hAnsiTheme="minorHAnsi"/>
          <w:sz w:val="24"/>
          <w:szCs w:val="24"/>
          <w:lang w:val="hr-HR"/>
        </w:rPr>
        <w:t>uklonjive,</w:t>
      </w:r>
    </w:p>
    <w:p w14:paraId="2D4383D9" w14:textId="77777777" w:rsidR="007165D2" w:rsidRPr="005F3120" w:rsidRDefault="007165D2" w:rsidP="007165D2">
      <w:pPr>
        <w:pStyle w:val="Odlomakpopisa"/>
        <w:numPr>
          <w:ilvl w:val="0"/>
          <w:numId w:val="6"/>
        </w:numPr>
        <w:tabs>
          <w:tab w:val="left" w:pos="970"/>
          <w:tab w:val="left" w:pos="971"/>
        </w:tabs>
        <w:ind w:right="-46"/>
        <w:jc w:val="both"/>
        <w:rPr>
          <w:rFonts w:asciiTheme="minorHAnsi" w:hAnsiTheme="minorHAnsi"/>
          <w:sz w:val="24"/>
          <w:szCs w:val="24"/>
          <w:lang w:val="hr-HR"/>
        </w:rPr>
      </w:pPr>
      <w:r w:rsidRPr="005F3120">
        <w:rPr>
          <w:rFonts w:asciiTheme="minorHAnsi" w:hAnsiTheme="minorHAnsi"/>
          <w:sz w:val="24"/>
          <w:szCs w:val="24"/>
          <w:lang w:val="hr-HR"/>
        </w:rPr>
        <w:t>ponudu koja je suprotna odredbama Dokumentacije za</w:t>
      </w:r>
      <w:r w:rsidRPr="005F3120">
        <w:rPr>
          <w:rFonts w:asciiTheme="minorHAnsi" w:hAnsiTheme="minorHAnsi"/>
          <w:spacing w:val="-10"/>
          <w:sz w:val="24"/>
          <w:szCs w:val="24"/>
          <w:lang w:val="hr-HR"/>
        </w:rPr>
        <w:t xml:space="preserve"> </w:t>
      </w:r>
      <w:r w:rsidRPr="005F3120">
        <w:rPr>
          <w:rFonts w:asciiTheme="minorHAnsi" w:hAnsiTheme="minorHAnsi"/>
          <w:sz w:val="24"/>
          <w:szCs w:val="24"/>
          <w:lang w:val="hr-HR"/>
        </w:rPr>
        <w:t>nadmetanje,</w:t>
      </w:r>
    </w:p>
    <w:p w14:paraId="1225DFB8" w14:textId="77777777" w:rsidR="007165D2" w:rsidRPr="005F3120" w:rsidRDefault="007165D2" w:rsidP="007165D2">
      <w:pPr>
        <w:pStyle w:val="Odlomakpopisa"/>
        <w:numPr>
          <w:ilvl w:val="0"/>
          <w:numId w:val="6"/>
        </w:numPr>
        <w:tabs>
          <w:tab w:val="left" w:pos="970"/>
          <w:tab w:val="left" w:pos="971"/>
        </w:tabs>
        <w:spacing w:line="293" w:lineRule="exact"/>
        <w:ind w:right="-46"/>
        <w:jc w:val="both"/>
        <w:rPr>
          <w:rFonts w:asciiTheme="minorHAnsi" w:hAnsiTheme="minorHAnsi"/>
          <w:sz w:val="24"/>
          <w:szCs w:val="24"/>
          <w:lang w:val="hr-HR"/>
        </w:rPr>
      </w:pPr>
      <w:r w:rsidRPr="005F3120">
        <w:rPr>
          <w:rFonts w:asciiTheme="minorHAnsi" w:hAnsiTheme="minorHAnsi"/>
          <w:sz w:val="24"/>
          <w:szCs w:val="24"/>
          <w:lang w:val="hr-HR"/>
        </w:rPr>
        <w:t>ponudu u kojoj cijena nije iskazana u apsolutnom</w:t>
      </w:r>
      <w:r w:rsidRPr="005F3120">
        <w:rPr>
          <w:rFonts w:asciiTheme="minorHAnsi" w:hAnsiTheme="minorHAnsi"/>
          <w:spacing w:val="-10"/>
          <w:sz w:val="24"/>
          <w:szCs w:val="24"/>
          <w:lang w:val="hr-HR"/>
        </w:rPr>
        <w:t xml:space="preserve"> </w:t>
      </w:r>
      <w:r w:rsidRPr="005F3120">
        <w:rPr>
          <w:rFonts w:asciiTheme="minorHAnsi" w:hAnsiTheme="minorHAnsi"/>
          <w:sz w:val="24"/>
          <w:szCs w:val="24"/>
          <w:lang w:val="hr-HR"/>
        </w:rPr>
        <w:t>iznosu,</w:t>
      </w:r>
    </w:p>
    <w:p w14:paraId="52045F0C" w14:textId="77777777" w:rsidR="007165D2" w:rsidRPr="005F3120" w:rsidRDefault="007165D2" w:rsidP="007165D2">
      <w:pPr>
        <w:pStyle w:val="Odlomakpopisa"/>
        <w:numPr>
          <w:ilvl w:val="0"/>
          <w:numId w:val="6"/>
        </w:numPr>
        <w:tabs>
          <w:tab w:val="left" w:pos="970"/>
          <w:tab w:val="left" w:pos="971"/>
        </w:tabs>
        <w:ind w:right="-46"/>
        <w:jc w:val="both"/>
        <w:rPr>
          <w:rFonts w:asciiTheme="minorHAnsi" w:hAnsiTheme="minorHAnsi"/>
          <w:sz w:val="24"/>
          <w:szCs w:val="24"/>
          <w:lang w:val="hr-HR"/>
        </w:rPr>
      </w:pPr>
      <w:r w:rsidRPr="005F3120">
        <w:rPr>
          <w:rFonts w:asciiTheme="minorHAnsi" w:hAnsiTheme="minorHAnsi"/>
          <w:sz w:val="24"/>
          <w:szCs w:val="24"/>
          <w:lang w:val="hr-HR"/>
        </w:rPr>
        <w:t>ponudu u kojoj pojašnjenjem ili upotpunjavanjem sukladno ovoj dokumentaciji za nadmetanje nije uklonjena pogreška, nedostatak ili</w:t>
      </w:r>
      <w:r w:rsidRPr="005F3120">
        <w:rPr>
          <w:rFonts w:asciiTheme="minorHAnsi" w:hAnsiTheme="minorHAnsi"/>
          <w:spacing w:val="-8"/>
          <w:sz w:val="24"/>
          <w:szCs w:val="24"/>
          <w:lang w:val="hr-HR"/>
        </w:rPr>
        <w:t xml:space="preserve"> </w:t>
      </w:r>
      <w:r w:rsidRPr="005F3120">
        <w:rPr>
          <w:rFonts w:asciiTheme="minorHAnsi" w:hAnsiTheme="minorHAnsi"/>
          <w:sz w:val="24"/>
          <w:szCs w:val="24"/>
          <w:lang w:val="hr-HR"/>
        </w:rPr>
        <w:t>nejasnoća,</w:t>
      </w:r>
    </w:p>
    <w:p w14:paraId="0CBF3AF6" w14:textId="77777777" w:rsidR="007165D2" w:rsidRPr="005A47F9" w:rsidRDefault="007165D2" w:rsidP="007165D2">
      <w:pPr>
        <w:pStyle w:val="Odlomakpopisa"/>
        <w:numPr>
          <w:ilvl w:val="0"/>
          <w:numId w:val="6"/>
        </w:numPr>
        <w:tabs>
          <w:tab w:val="left" w:pos="970"/>
          <w:tab w:val="left" w:pos="971"/>
        </w:tabs>
        <w:ind w:right="-46"/>
        <w:jc w:val="both"/>
        <w:rPr>
          <w:rFonts w:asciiTheme="minorHAnsi" w:hAnsiTheme="minorHAnsi"/>
          <w:lang w:val="hr-HR"/>
        </w:rPr>
      </w:pPr>
      <w:r w:rsidRPr="005A47F9">
        <w:rPr>
          <w:rFonts w:asciiTheme="minorHAnsi" w:hAnsiTheme="minorHAnsi"/>
          <w:sz w:val="24"/>
          <w:szCs w:val="24"/>
          <w:lang w:val="hr-HR"/>
        </w:rPr>
        <w:t>ponudu koja ne ispunjava obvezne tehničke specifikacije određene u</w:t>
      </w:r>
      <w:r w:rsidRPr="005A47F9">
        <w:rPr>
          <w:rFonts w:asciiTheme="minorHAnsi" w:hAnsiTheme="minorHAnsi"/>
          <w:spacing w:val="35"/>
          <w:sz w:val="24"/>
          <w:szCs w:val="24"/>
          <w:lang w:val="hr-HR"/>
        </w:rPr>
        <w:t xml:space="preserve"> </w:t>
      </w:r>
      <w:r w:rsidRPr="005A47F9">
        <w:rPr>
          <w:rFonts w:asciiTheme="minorHAnsi" w:hAnsiTheme="minorHAnsi"/>
          <w:sz w:val="24"/>
          <w:szCs w:val="24"/>
          <w:lang w:val="hr-HR"/>
        </w:rPr>
        <w:t xml:space="preserve">Dokumentaciji </w:t>
      </w:r>
      <w:r w:rsidRPr="005A47F9">
        <w:rPr>
          <w:rFonts w:asciiTheme="minorHAnsi" w:hAnsiTheme="minorHAnsi"/>
          <w:lang w:val="hr-HR"/>
        </w:rPr>
        <w:t>za nadmetanje,</w:t>
      </w:r>
    </w:p>
    <w:p w14:paraId="1F459C8D" w14:textId="77777777" w:rsidR="007165D2" w:rsidRPr="005F3120" w:rsidRDefault="007165D2" w:rsidP="007165D2">
      <w:pPr>
        <w:pStyle w:val="Odlomakpopisa"/>
        <w:numPr>
          <w:ilvl w:val="0"/>
          <w:numId w:val="6"/>
        </w:numPr>
        <w:tabs>
          <w:tab w:val="left" w:pos="970"/>
          <w:tab w:val="left" w:pos="971"/>
        </w:tabs>
        <w:ind w:right="-46"/>
        <w:jc w:val="both"/>
        <w:rPr>
          <w:rFonts w:asciiTheme="minorHAnsi" w:hAnsiTheme="minorHAnsi"/>
          <w:sz w:val="24"/>
          <w:szCs w:val="24"/>
          <w:lang w:val="hr-HR"/>
        </w:rPr>
      </w:pPr>
      <w:r w:rsidRPr="005F3120">
        <w:rPr>
          <w:rFonts w:asciiTheme="minorHAnsi" w:hAnsiTheme="minorHAnsi"/>
          <w:sz w:val="24"/>
          <w:szCs w:val="24"/>
          <w:lang w:val="hr-HR"/>
        </w:rPr>
        <w:t>ponudu za koju ponuditelj nije pisanim putem prihvatio ispravak računske</w:t>
      </w:r>
      <w:r w:rsidRPr="005F3120">
        <w:rPr>
          <w:rFonts w:asciiTheme="minorHAnsi" w:hAnsiTheme="minorHAnsi"/>
          <w:spacing w:val="-30"/>
          <w:sz w:val="24"/>
          <w:szCs w:val="24"/>
          <w:lang w:val="hr-HR"/>
        </w:rPr>
        <w:t xml:space="preserve"> </w:t>
      </w:r>
      <w:r w:rsidRPr="005F3120">
        <w:rPr>
          <w:rFonts w:asciiTheme="minorHAnsi" w:hAnsiTheme="minorHAnsi"/>
          <w:sz w:val="24"/>
          <w:szCs w:val="24"/>
          <w:lang w:val="hr-HR"/>
        </w:rPr>
        <w:t>pogreške,</w:t>
      </w:r>
    </w:p>
    <w:p w14:paraId="54C821A7" w14:textId="77777777" w:rsidR="007165D2" w:rsidRPr="005F3120" w:rsidRDefault="007165D2" w:rsidP="009C13A7">
      <w:pPr>
        <w:pStyle w:val="Tijeloteksta"/>
        <w:spacing w:before="161"/>
        <w:ind w:left="0" w:right="-46"/>
        <w:jc w:val="both"/>
        <w:rPr>
          <w:rFonts w:asciiTheme="minorHAnsi" w:hAnsiTheme="minorHAnsi"/>
          <w:lang w:val="hr-HR"/>
        </w:rPr>
      </w:pPr>
      <w:r w:rsidRPr="005F3120">
        <w:rPr>
          <w:rFonts w:asciiTheme="minorHAnsi" w:hAnsiTheme="minorHAnsi"/>
          <w:lang w:val="hr-HR"/>
        </w:rPr>
        <w:t xml:space="preserve">NOJN donosi odluku o odabiru najbolje ponude u roku </w:t>
      </w:r>
      <w:r>
        <w:rPr>
          <w:rFonts w:asciiTheme="minorHAnsi" w:hAnsiTheme="minorHAnsi"/>
          <w:lang w:val="hr-HR"/>
        </w:rPr>
        <w:t>1</w:t>
      </w:r>
      <w:r w:rsidRPr="005F3120">
        <w:rPr>
          <w:rFonts w:asciiTheme="minorHAnsi" w:hAnsiTheme="minorHAnsi"/>
          <w:lang w:val="hr-HR"/>
        </w:rPr>
        <w:t>0 dana</w:t>
      </w:r>
      <w:r>
        <w:rPr>
          <w:rFonts w:asciiTheme="minorHAnsi" w:hAnsiTheme="minorHAnsi"/>
          <w:lang w:val="hr-HR"/>
        </w:rPr>
        <w:t xml:space="preserve"> od dana pregleda i ocjene ponuda, a </w:t>
      </w:r>
      <w:r w:rsidRPr="005F3120">
        <w:rPr>
          <w:rFonts w:asciiTheme="minorHAnsi" w:hAnsiTheme="minorHAnsi"/>
          <w:lang w:val="hr-HR"/>
        </w:rPr>
        <w:t xml:space="preserve"> koja će minimalno sadržavati naziv i adresu odabranog ponuditelja, ukupnu vrijednost odabrane ponude, sa i bez PDV-a te datum donošenja i potpis odgovorne osobe.</w:t>
      </w:r>
    </w:p>
    <w:p w14:paraId="1CBFD8CA" w14:textId="77777777" w:rsidR="007165D2" w:rsidRPr="005F3120" w:rsidRDefault="007165D2" w:rsidP="007165D2">
      <w:pPr>
        <w:pStyle w:val="Tijeloteksta"/>
        <w:spacing w:before="11"/>
        <w:ind w:left="0" w:right="-46"/>
        <w:jc w:val="both"/>
        <w:rPr>
          <w:rFonts w:asciiTheme="minorHAnsi" w:hAnsiTheme="minorHAnsi"/>
          <w:lang w:val="hr-HR"/>
        </w:rPr>
      </w:pPr>
    </w:p>
    <w:p w14:paraId="06EC7E0D" w14:textId="77777777" w:rsidR="007165D2" w:rsidRPr="005F3120" w:rsidRDefault="007165D2" w:rsidP="009C13A7">
      <w:pPr>
        <w:pStyle w:val="Tijeloteksta"/>
        <w:spacing w:before="1"/>
        <w:ind w:left="0" w:right="-46"/>
        <w:jc w:val="both"/>
        <w:rPr>
          <w:rFonts w:asciiTheme="minorHAnsi" w:hAnsiTheme="minorHAnsi"/>
          <w:lang w:val="hr-HR"/>
        </w:rPr>
      </w:pPr>
      <w:r w:rsidRPr="005F3120">
        <w:rPr>
          <w:rFonts w:asciiTheme="minorHAnsi" w:hAnsiTheme="minorHAnsi"/>
          <w:lang w:val="hr-HR"/>
        </w:rPr>
        <w:t>NOJN će poništiti postupak nabave ako :</w:t>
      </w:r>
    </w:p>
    <w:p w14:paraId="39AC62D5" w14:textId="77777777" w:rsidR="007165D2" w:rsidRPr="005F3120" w:rsidRDefault="007165D2" w:rsidP="007165D2">
      <w:pPr>
        <w:pStyle w:val="Odlomakpopisa"/>
        <w:numPr>
          <w:ilvl w:val="0"/>
          <w:numId w:val="5"/>
        </w:numPr>
        <w:tabs>
          <w:tab w:val="left" w:pos="700"/>
        </w:tabs>
        <w:ind w:right="-46" w:hanging="129"/>
        <w:jc w:val="both"/>
        <w:rPr>
          <w:rFonts w:asciiTheme="minorHAnsi" w:hAnsiTheme="minorHAnsi"/>
          <w:sz w:val="24"/>
          <w:szCs w:val="24"/>
          <w:lang w:val="hr-HR"/>
        </w:rPr>
      </w:pPr>
      <w:r w:rsidRPr="005F3120">
        <w:rPr>
          <w:rFonts w:asciiTheme="minorHAnsi" w:hAnsiTheme="minorHAnsi"/>
          <w:sz w:val="24"/>
          <w:szCs w:val="24"/>
          <w:lang w:val="hr-HR"/>
        </w:rPr>
        <w:t>nije pristigla niti jedna prijava ili</w:t>
      </w:r>
      <w:r w:rsidRPr="005F3120">
        <w:rPr>
          <w:rFonts w:asciiTheme="minorHAnsi" w:hAnsiTheme="minorHAnsi"/>
          <w:spacing w:val="-8"/>
          <w:sz w:val="24"/>
          <w:szCs w:val="24"/>
          <w:lang w:val="hr-HR"/>
        </w:rPr>
        <w:t xml:space="preserve"> </w:t>
      </w:r>
      <w:r w:rsidRPr="005F3120">
        <w:rPr>
          <w:rFonts w:asciiTheme="minorHAnsi" w:hAnsiTheme="minorHAnsi"/>
          <w:sz w:val="24"/>
          <w:szCs w:val="24"/>
          <w:lang w:val="hr-HR"/>
        </w:rPr>
        <w:t>ponuda;</w:t>
      </w:r>
    </w:p>
    <w:p w14:paraId="2558625E" w14:textId="77777777" w:rsidR="007165D2" w:rsidRPr="005F3120" w:rsidRDefault="007165D2" w:rsidP="007165D2">
      <w:pPr>
        <w:pStyle w:val="Odlomakpopisa"/>
        <w:numPr>
          <w:ilvl w:val="0"/>
          <w:numId w:val="5"/>
        </w:numPr>
        <w:tabs>
          <w:tab w:val="left" w:pos="700"/>
        </w:tabs>
        <w:ind w:right="-46" w:hanging="129"/>
        <w:jc w:val="both"/>
        <w:rPr>
          <w:rFonts w:asciiTheme="minorHAnsi" w:hAnsiTheme="minorHAnsi"/>
          <w:sz w:val="24"/>
          <w:szCs w:val="24"/>
          <w:lang w:val="hr-HR"/>
        </w:rPr>
      </w:pPr>
      <w:r w:rsidRPr="005F3120">
        <w:rPr>
          <w:rFonts w:asciiTheme="minorHAnsi" w:hAnsiTheme="minorHAnsi"/>
          <w:sz w:val="24"/>
          <w:szCs w:val="24"/>
          <w:lang w:val="hr-HR"/>
        </w:rPr>
        <w:t>nije zaprimio niti jednu valjanu prijavu ili</w:t>
      </w:r>
      <w:r w:rsidRPr="005F3120">
        <w:rPr>
          <w:rFonts w:asciiTheme="minorHAnsi" w:hAnsiTheme="minorHAnsi"/>
          <w:spacing w:val="-7"/>
          <w:sz w:val="24"/>
          <w:szCs w:val="24"/>
          <w:lang w:val="hr-HR"/>
        </w:rPr>
        <w:t xml:space="preserve"> </w:t>
      </w:r>
      <w:r w:rsidRPr="005F3120">
        <w:rPr>
          <w:rFonts w:asciiTheme="minorHAnsi" w:hAnsiTheme="minorHAnsi"/>
          <w:sz w:val="24"/>
          <w:szCs w:val="24"/>
          <w:lang w:val="hr-HR"/>
        </w:rPr>
        <w:t>ponudu</w:t>
      </w:r>
      <w:r>
        <w:rPr>
          <w:rFonts w:asciiTheme="minorHAnsi" w:hAnsiTheme="minorHAnsi"/>
          <w:sz w:val="24"/>
          <w:szCs w:val="24"/>
          <w:lang w:val="hr-HR"/>
        </w:rPr>
        <w:t>.</w:t>
      </w:r>
    </w:p>
    <w:p w14:paraId="4AC27395" w14:textId="77777777" w:rsidR="007165D2" w:rsidRPr="005F3120" w:rsidRDefault="007165D2" w:rsidP="007165D2">
      <w:pPr>
        <w:pStyle w:val="Tijeloteksta"/>
        <w:spacing w:before="11"/>
        <w:ind w:left="0" w:right="-46"/>
        <w:jc w:val="both"/>
        <w:rPr>
          <w:rFonts w:asciiTheme="minorHAnsi" w:hAnsiTheme="minorHAnsi"/>
          <w:lang w:val="hr-HR"/>
        </w:rPr>
      </w:pPr>
    </w:p>
    <w:p w14:paraId="40F80036" w14:textId="7722196E" w:rsidR="007165D2" w:rsidRPr="001F2118" w:rsidRDefault="007165D2" w:rsidP="001F2118">
      <w:pPr>
        <w:pStyle w:val="Tijeloteksta"/>
        <w:spacing w:before="1"/>
        <w:ind w:left="0" w:right="-46"/>
        <w:jc w:val="both"/>
        <w:rPr>
          <w:rFonts w:asciiTheme="minorHAnsi" w:hAnsiTheme="minorHAnsi"/>
          <w:lang w:val="hr-HR"/>
        </w:rPr>
      </w:pPr>
      <w:r w:rsidRPr="005F3120">
        <w:rPr>
          <w:rFonts w:asciiTheme="minorHAnsi" w:hAnsiTheme="minorHAnsi"/>
          <w:lang w:val="hr-HR"/>
        </w:rPr>
        <w:t>NOJN može poništiti postupak nabave ako:</w:t>
      </w:r>
    </w:p>
    <w:p w14:paraId="052CE8EB" w14:textId="77777777" w:rsidR="007165D2" w:rsidRPr="000900B2" w:rsidRDefault="007165D2" w:rsidP="007165D2">
      <w:pPr>
        <w:pStyle w:val="Odlomakpopisa"/>
        <w:numPr>
          <w:ilvl w:val="0"/>
          <w:numId w:val="4"/>
        </w:numPr>
        <w:tabs>
          <w:tab w:val="left" w:pos="971"/>
        </w:tabs>
        <w:ind w:right="-46"/>
        <w:jc w:val="both"/>
        <w:rPr>
          <w:rFonts w:asciiTheme="minorHAnsi" w:hAnsiTheme="minorHAnsi"/>
          <w:sz w:val="24"/>
          <w:szCs w:val="24"/>
          <w:lang w:val="hr-HR"/>
        </w:rPr>
      </w:pPr>
      <w:r w:rsidRPr="000900B2">
        <w:rPr>
          <w:rFonts w:asciiTheme="minorHAnsi" w:hAnsiTheme="minorHAnsi"/>
          <w:sz w:val="24"/>
          <w:szCs w:val="24"/>
          <w:lang w:val="hr-HR"/>
        </w:rPr>
        <w:t>se</w:t>
      </w:r>
      <w:r w:rsidRPr="000900B2">
        <w:rPr>
          <w:rFonts w:asciiTheme="minorHAnsi" w:hAnsiTheme="minorHAnsi"/>
          <w:spacing w:val="-14"/>
          <w:sz w:val="24"/>
          <w:szCs w:val="24"/>
          <w:lang w:val="hr-HR"/>
        </w:rPr>
        <w:t xml:space="preserve"> </w:t>
      </w:r>
      <w:r w:rsidRPr="000900B2">
        <w:rPr>
          <w:rFonts w:asciiTheme="minorHAnsi" w:hAnsiTheme="minorHAnsi"/>
          <w:sz w:val="24"/>
          <w:szCs w:val="24"/>
          <w:lang w:val="hr-HR"/>
        </w:rPr>
        <w:t>tijekom</w:t>
      </w:r>
      <w:r w:rsidRPr="000900B2">
        <w:rPr>
          <w:rFonts w:asciiTheme="minorHAnsi" w:hAnsiTheme="minorHAnsi"/>
          <w:spacing w:val="-16"/>
          <w:sz w:val="24"/>
          <w:szCs w:val="24"/>
          <w:lang w:val="hr-HR"/>
        </w:rPr>
        <w:t xml:space="preserve"> </w:t>
      </w:r>
      <w:r w:rsidRPr="000900B2">
        <w:rPr>
          <w:rFonts w:asciiTheme="minorHAnsi" w:hAnsiTheme="minorHAnsi"/>
          <w:sz w:val="24"/>
          <w:szCs w:val="24"/>
          <w:lang w:val="hr-HR"/>
        </w:rPr>
        <w:t>postupka</w:t>
      </w:r>
      <w:r w:rsidRPr="000900B2">
        <w:rPr>
          <w:rFonts w:asciiTheme="minorHAnsi" w:hAnsiTheme="minorHAnsi"/>
          <w:spacing w:val="-14"/>
          <w:sz w:val="24"/>
          <w:szCs w:val="24"/>
          <w:lang w:val="hr-HR"/>
        </w:rPr>
        <w:t xml:space="preserve"> </w:t>
      </w:r>
      <w:r w:rsidRPr="000900B2">
        <w:rPr>
          <w:rFonts w:asciiTheme="minorHAnsi" w:hAnsiTheme="minorHAnsi"/>
          <w:sz w:val="24"/>
          <w:szCs w:val="24"/>
          <w:lang w:val="hr-HR"/>
        </w:rPr>
        <w:t>utvrdi</w:t>
      </w:r>
      <w:r w:rsidRPr="000900B2">
        <w:rPr>
          <w:rFonts w:asciiTheme="minorHAnsi" w:hAnsiTheme="minorHAnsi"/>
          <w:spacing w:val="-14"/>
          <w:sz w:val="24"/>
          <w:szCs w:val="24"/>
          <w:lang w:val="hr-HR"/>
        </w:rPr>
        <w:t xml:space="preserve"> </w:t>
      </w:r>
      <w:r w:rsidRPr="000900B2">
        <w:rPr>
          <w:rFonts w:asciiTheme="minorHAnsi" w:hAnsiTheme="minorHAnsi"/>
          <w:sz w:val="24"/>
          <w:szCs w:val="24"/>
          <w:lang w:val="hr-HR"/>
        </w:rPr>
        <w:t>da</w:t>
      </w:r>
      <w:r w:rsidRPr="000900B2">
        <w:rPr>
          <w:rFonts w:asciiTheme="minorHAnsi" w:hAnsiTheme="minorHAnsi"/>
          <w:spacing w:val="-14"/>
          <w:sz w:val="24"/>
          <w:szCs w:val="24"/>
          <w:lang w:val="hr-HR"/>
        </w:rPr>
        <w:t xml:space="preserve"> </w:t>
      </w:r>
      <w:r w:rsidRPr="000900B2">
        <w:rPr>
          <w:rFonts w:asciiTheme="minorHAnsi" w:hAnsiTheme="minorHAnsi"/>
          <w:sz w:val="24"/>
          <w:szCs w:val="24"/>
          <w:lang w:val="hr-HR"/>
        </w:rPr>
        <w:t>je</w:t>
      </w:r>
      <w:r w:rsidRPr="000900B2">
        <w:rPr>
          <w:rFonts w:asciiTheme="minorHAnsi" w:hAnsiTheme="minorHAnsi"/>
          <w:spacing w:val="-14"/>
          <w:sz w:val="24"/>
          <w:szCs w:val="24"/>
          <w:lang w:val="hr-HR"/>
        </w:rPr>
        <w:t xml:space="preserve"> </w:t>
      </w:r>
      <w:r w:rsidRPr="000900B2">
        <w:rPr>
          <w:rFonts w:asciiTheme="minorHAnsi" w:hAnsiTheme="minorHAnsi"/>
          <w:sz w:val="24"/>
          <w:szCs w:val="24"/>
          <w:lang w:val="hr-HR"/>
        </w:rPr>
        <w:t>dokumentacija</w:t>
      </w:r>
      <w:r w:rsidRPr="000900B2">
        <w:rPr>
          <w:rFonts w:asciiTheme="minorHAnsi" w:hAnsiTheme="minorHAnsi"/>
          <w:spacing w:val="-16"/>
          <w:sz w:val="24"/>
          <w:szCs w:val="24"/>
          <w:lang w:val="hr-HR"/>
        </w:rPr>
        <w:t xml:space="preserve"> </w:t>
      </w:r>
      <w:r w:rsidRPr="000900B2">
        <w:rPr>
          <w:rFonts w:asciiTheme="minorHAnsi" w:hAnsiTheme="minorHAnsi"/>
          <w:sz w:val="24"/>
          <w:szCs w:val="24"/>
          <w:lang w:val="hr-HR"/>
        </w:rPr>
        <w:t>za</w:t>
      </w:r>
      <w:r w:rsidRPr="000900B2">
        <w:rPr>
          <w:rFonts w:asciiTheme="minorHAnsi" w:hAnsiTheme="minorHAnsi"/>
          <w:spacing w:val="-17"/>
          <w:sz w:val="24"/>
          <w:szCs w:val="24"/>
          <w:lang w:val="hr-HR"/>
        </w:rPr>
        <w:t xml:space="preserve"> </w:t>
      </w:r>
      <w:r w:rsidRPr="000900B2">
        <w:rPr>
          <w:rFonts w:asciiTheme="minorHAnsi" w:hAnsiTheme="minorHAnsi"/>
          <w:sz w:val="24"/>
          <w:szCs w:val="24"/>
          <w:lang w:val="hr-HR"/>
        </w:rPr>
        <w:t>nadmetanje</w:t>
      </w:r>
      <w:r w:rsidRPr="000900B2">
        <w:rPr>
          <w:rFonts w:asciiTheme="minorHAnsi" w:hAnsiTheme="minorHAnsi"/>
          <w:spacing w:val="-14"/>
          <w:sz w:val="24"/>
          <w:szCs w:val="24"/>
          <w:lang w:val="hr-HR"/>
        </w:rPr>
        <w:t xml:space="preserve"> </w:t>
      </w:r>
      <w:r w:rsidRPr="000900B2">
        <w:rPr>
          <w:rFonts w:asciiTheme="minorHAnsi" w:hAnsiTheme="minorHAnsi"/>
          <w:sz w:val="24"/>
          <w:szCs w:val="24"/>
          <w:lang w:val="hr-HR"/>
        </w:rPr>
        <w:t>manjkava</w:t>
      </w:r>
      <w:r w:rsidRPr="000900B2">
        <w:rPr>
          <w:rFonts w:asciiTheme="minorHAnsi" w:hAnsiTheme="minorHAnsi"/>
          <w:spacing w:val="-15"/>
          <w:sz w:val="24"/>
          <w:szCs w:val="24"/>
          <w:lang w:val="hr-HR"/>
        </w:rPr>
        <w:t xml:space="preserve"> </w:t>
      </w:r>
      <w:r w:rsidRPr="000900B2">
        <w:rPr>
          <w:rFonts w:asciiTheme="minorHAnsi" w:hAnsiTheme="minorHAnsi"/>
          <w:sz w:val="24"/>
          <w:szCs w:val="24"/>
          <w:lang w:val="hr-HR"/>
        </w:rPr>
        <w:t>te</w:t>
      </w:r>
      <w:r w:rsidRPr="000900B2">
        <w:rPr>
          <w:rFonts w:asciiTheme="minorHAnsi" w:hAnsiTheme="minorHAnsi"/>
          <w:spacing w:val="-16"/>
          <w:sz w:val="24"/>
          <w:szCs w:val="24"/>
          <w:lang w:val="hr-HR"/>
        </w:rPr>
        <w:t xml:space="preserve"> </w:t>
      </w:r>
      <w:r w:rsidRPr="000900B2">
        <w:rPr>
          <w:rFonts w:asciiTheme="minorHAnsi" w:hAnsiTheme="minorHAnsi"/>
          <w:sz w:val="24"/>
          <w:szCs w:val="24"/>
          <w:lang w:val="hr-HR"/>
        </w:rPr>
        <w:t>kao</w:t>
      </w:r>
      <w:r w:rsidRPr="000900B2">
        <w:rPr>
          <w:rFonts w:asciiTheme="minorHAnsi" w:hAnsiTheme="minorHAnsi"/>
          <w:spacing w:val="-14"/>
          <w:sz w:val="24"/>
          <w:szCs w:val="24"/>
          <w:lang w:val="hr-HR"/>
        </w:rPr>
        <w:t xml:space="preserve"> </w:t>
      </w:r>
      <w:r w:rsidRPr="000900B2">
        <w:rPr>
          <w:rFonts w:asciiTheme="minorHAnsi" w:hAnsiTheme="minorHAnsi"/>
          <w:sz w:val="24"/>
          <w:szCs w:val="24"/>
          <w:lang w:val="hr-HR"/>
        </w:rPr>
        <w:t xml:space="preserve">takva ne omogućava učinkovito sklapanje ugovora (primjerice, u dokumentaciji </w:t>
      </w:r>
      <w:r w:rsidRPr="000900B2">
        <w:rPr>
          <w:rFonts w:asciiTheme="minorHAnsi" w:hAnsiTheme="minorHAnsi"/>
          <w:spacing w:val="-3"/>
          <w:sz w:val="24"/>
          <w:szCs w:val="24"/>
          <w:lang w:val="hr-HR"/>
        </w:rPr>
        <w:t xml:space="preserve">su  </w:t>
      </w:r>
      <w:r w:rsidRPr="000900B2">
        <w:rPr>
          <w:rFonts w:asciiTheme="minorHAnsi" w:hAnsiTheme="minorHAnsi"/>
          <w:sz w:val="24"/>
          <w:szCs w:val="24"/>
          <w:lang w:val="hr-HR"/>
        </w:rPr>
        <w:t>navedene pogrešne količine predmeta</w:t>
      </w:r>
      <w:r w:rsidRPr="000900B2">
        <w:rPr>
          <w:rFonts w:asciiTheme="minorHAnsi" w:hAnsiTheme="minorHAnsi"/>
          <w:spacing w:val="-4"/>
          <w:sz w:val="24"/>
          <w:szCs w:val="24"/>
          <w:lang w:val="hr-HR"/>
        </w:rPr>
        <w:t xml:space="preserve"> </w:t>
      </w:r>
      <w:r w:rsidRPr="000900B2">
        <w:rPr>
          <w:rFonts w:asciiTheme="minorHAnsi" w:hAnsiTheme="minorHAnsi"/>
          <w:sz w:val="24"/>
          <w:szCs w:val="24"/>
          <w:lang w:val="hr-HR"/>
        </w:rPr>
        <w:t>nabave);</w:t>
      </w:r>
    </w:p>
    <w:p w14:paraId="26F035EC" w14:textId="77777777" w:rsidR="007165D2" w:rsidRPr="005F3120" w:rsidRDefault="007165D2" w:rsidP="007165D2">
      <w:pPr>
        <w:pStyle w:val="Odlomakpopisa"/>
        <w:numPr>
          <w:ilvl w:val="0"/>
          <w:numId w:val="4"/>
        </w:numPr>
        <w:tabs>
          <w:tab w:val="left" w:pos="970"/>
          <w:tab w:val="left" w:pos="971"/>
        </w:tabs>
        <w:ind w:right="-46"/>
        <w:jc w:val="both"/>
        <w:rPr>
          <w:rFonts w:asciiTheme="minorHAnsi" w:hAnsiTheme="minorHAnsi"/>
          <w:sz w:val="24"/>
          <w:szCs w:val="24"/>
          <w:lang w:val="hr-HR"/>
        </w:rPr>
      </w:pPr>
      <w:r w:rsidRPr="005F3120">
        <w:rPr>
          <w:rFonts w:asciiTheme="minorHAnsi" w:hAnsiTheme="minorHAnsi"/>
          <w:sz w:val="24"/>
          <w:szCs w:val="24"/>
          <w:lang w:val="hr-HR"/>
        </w:rPr>
        <w:lastRenderedPageBreak/>
        <w:t>su nastale značajne nove okolnosti vezane uz projekt za koji se provodi</w:t>
      </w:r>
      <w:r w:rsidRPr="005F3120">
        <w:rPr>
          <w:rFonts w:asciiTheme="minorHAnsi" w:hAnsiTheme="minorHAnsi"/>
          <w:spacing w:val="-27"/>
          <w:sz w:val="24"/>
          <w:szCs w:val="24"/>
          <w:lang w:val="hr-HR"/>
        </w:rPr>
        <w:t xml:space="preserve"> </w:t>
      </w:r>
      <w:r w:rsidRPr="005F3120">
        <w:rPr>
          <w:rFonts w:asciiTheme="minorHAnsi" w:hAnsiTheme="minorHAnsi"/>
          <w:sz w:val="24"/>
          <w:szCs w:val="24"/>
          <w:lang w:val="hr-HR"/>
        </w:rPr>
        <w:t>nabava</w:t>
      </w:r>
      <w:r>
        <w:rPr>
          <w:rFonts w:asciiTheme="minorHAnsi" w:hAnsiTheme="minorHAnsi"/>
          <w:sz w:val="24"/>
          <w:szCs w:val="24"/>
          <w:lang w:val="hr-HR"/>
        </w:rPr>
        <w:t>.</w:t>
      </w:r>
    </w:p>
    <w:p w14:paraId="68515B33" w14:textId="77777777" w:rsidR="007165D2" w:rsidRPr="005F3120" w:rsidRDefault="007165D2" w:rsidP="009C13A7">
      <w:pPr>
        <w:pStyle w:val="Tijeloteksta"/>
        <w:spacing w:before="243"/>
        <w:ind w:left="0" w:right="-46"/>
        <w:jc w:val="both"/>
        <w:rPr>
          <w:rFonts w:asciiTheme="minorHAnsi" w:hAnsiTheme="minorHAnsi"/>
          <w:lang w:val="hr-HR"/>
        </w:rPr>
      </w:pPr>
      <w:r w:rsidRPr="005F3120">
        <w:rPr>
          <w:rFonts w:asciiTheme="minorHAnsi" w:hAnsiTheme="minorHAnsi"/>
          <w:lang w:val="hr-HR"/>
        </w:rPr>
        <w:t>U</w:t>
      </w:r>
      <w:r w:rsidRPr="005F3120">
        <w:rPr>
          <w:rFonts w:asciiTheme="minorHAnsi" w:hAnsiTheme="minorHAnsi"/>
          <w:spacing w:val="-15"/>
          <w:lang w:val="hr-HR"/>
        </w:rPr>
        <w:t xml:space="preserve"> </w:t>
      </w:r>
      <w:r w:rsidRPr="005F3120">
        <w:rPr>
          <w:rFonts w:asciiTheme="minorHAnsi" w:hAnsiTheme="minorHAnsi"/>
          <w:lang w:val="hr-HR"/>
        </w:rPr>
        <w:t>slučaju</w:t>
      </w:r>
      <w:r w:rsidRPr="005F3120">
        <w:rPr>
          <w:rFonts w:asciiTheme="minorHAnsi" w:hAnsiTheme="minorHAnsi"/>
          <w:spacing w:val="-16"/>
          <w:lang w:val="hr-HR"/>
        </w:rPr>
        <w:t xml:space="preserve"> </w:t>
      </w:r>
      <w:r w:rsidRPr="005F3120">
        <w:rPr>
          <w:rFonts w:asciiTheme="minorHAnsi" w:hAnsiTheme="minorHAnsi"/>
          <w:lang w:val="hr-HR"/>
        </w:rPr>
        <w:t>poništenja</w:t>
      </w:r>
      <w:r w:rsidRPr="005F3120">
        <w:rPr>
          <w:rFonts w:asciiTheme="minorHAnsi" w:hAnsiTheme="minorHAnsi"/>
          <w:spacing w:val="-14"/>
          <w:lang w:val="hr-HR"/>
        </w:rPr>
        <w:t xml:space="preserve"> </w:t>
      </w:r>
      <w:r w:rsidRPr="005F3120">
        <w:rPr>
          <w:rFonts w:asciiTheme="minorHAnsi" w:hAnsiTheme="minorHAnsi"/>
          <w:lang w:val="hr-HR"/>
        </w:rPr>
        <w:t>postupka</w:t>
      </w:r>
      <w:r w:rsidRPr="005F3120">
        <w:rPr>
          <w:rFonts w:asciiTheme="minorHAnsi" w:hAnsiTheme="minorHAnsi"/>
          <w:spacing w:val="-17"/>
          <w:lang w:val="hr-HR"/>
        </w:rPr>
        <w:t xml:space="preserve"> </w:t>
      </w:r>
      <w:r w:rsidRPr="005F3120">
        <w:rPr>
          <w:rFonts w:asciiTheme="minorHAnsi" w:hAnsiTheme="minorHAnsi"/>
          <w:lang w:val="hr-HR"/>
        </w:rPr>
        <w:t>nabave,</w:t>
      </w:r>
      <w:r w:rsidRPr="005F3120">
        <w:rPr>
          <w:rFonts w:asciiTheme="minorHAnsi" w:hAnsiTheme="minorHAnsi"/>
          <w:spacing w:val="-17"/>
          <w:lang w:val="hr-HR"/>
        </w:rPr>
        <w:t xml:space="preserve"> </w:t>
      </w:r>
      <w:r w:rsidRPr="005F3120">
        <w:rPr>
          <w:rFonts w:asciiTheme="minorHAnsi" w:hAnsiTheme="minorHAnsi"/>
          <w:lang w:val="hr-HR"/>
        </w:rPr>
        <w:t>NOJN</w:t>
      </w:r>
      <w:r w:rsidRPr="005F3120">
        <w:rPr>
          <w:rFonts w:asciiTheme="minorHAnsi" w:hAnsiTheme="minorHAnsi"/>
          <w:spacing w:val="-16"/>
          <w:lang w:val="hr-HR"/>
        </w:rPr>
        <w:t xml:space="preserve"> </w:t>
      </w:r>
      <w:r w:rsidRPr="005F3120">
        <w:rPr>
          <w:rFonts w:asciiTheme="minorHAnsi" w:hAnsiTheme="minorHAnsi"/>
          <w:lang w:val="hr-HR"/>
        </w:rPr>
        <w:t>donosi</w:t>
      </w:r>
      <w:r w:rsidRPr="005F3120">
        <w:rPr>
          <w:rFonts w:asciiTheme="minorHAnsi" w:hAnsiTheme="minorHAnsi"/>
          <w:spacing w:val="-14"/>
          <w:lang w:val="hr-HR"/>
        </w:rPr>
        <w:t xml:space="preserve"> </w:t>
      </w:r>
      <w:r w:rsidRPr="005F3120">
        <w:rPr>
          <w:rFonts w:asciiTheme="minorHAnsi" w:hAnsiTheme="minorHAnsi"/>
          <w:lang w:val="hr-HR"/>
        </w:rPr>
        <w:t>Odluku</w:t>
      </w:r>
      <w:r w:rsidRPr="005F3120">
        <w:rPr>
          <w:rFonts w:asciiTheme="minorHAnsi" w:hAnsiTheme="minorHAnsi"/>
          <w:spacing w:val="-16"/>
          <w:lang w:val="hr-HR"/>
        </w:rPr>
        <w:t xml:space="preserve"> </w:t>
      </w:r>
      <w:r w:rsidRPr="005F3120">
        <w:rPr>
          <w:rFonts w:asciiTheme="minorHAnsi" w:hAnsiTheme="minorHAnsi"/>
          <w:lang w:val="hr-HR"/>
        </w:rPr>
        <w:t>o</w:t>
      </w:r>
      <w:r w:rsidRPr="005F3120">
        <w:rPr>
          <w:rFonts w:asciiTheme="minorHAnsi" w:hAnsiTheme="minorHAnsi"/>
          <w:spacing w:val="-14"/>
          <w:lang w:val="hr-HR"/>
        </w:rPr>
        <w:t xml:space="preserve"> </w:t>
      </w:r>
      <w:r w:rsidRPr="005F3120">
        <w:rPr>
          <w:rFonts w:asciiTheme="minorHAnsi" w:hAnsiTheme="minorHAnsi"/>
          <w:lang w:val="hr-HR"/>
        </w:rPr>
        <w:t>poništenju</w:t>
      </w:r>
      <w:r w:rsidRPr="005F3120">
        <w:rPr>
          <w:rFonts w:asciiTheme="minorHAnsi" w:hAnsiTheme="minorHAnsi"/>
          <w:spacing w:val="-16"/>
          <w:lang w:val="hr-HR"/>
        </w:rPr>
        <w:t xml:space="preserve"> </w:t>
      </w:r>
      <w:r w:rsidRPr="005F3120">
        <w:rPr>
          <w:rFonts w:asciiTheme="minorHAnsi" w:hAnsiTheme="minorHAnsi"/>
          <w:lang w:val="hr-HR"/>
        </w:rPr>
        <w:t>u</w:t>
      </w:r>
      <w:r w:rsidRPr="005F3120">
        <w:rPr>
          <w:rFonts w:asciiTheme="minorHAnsi" w:hAnsiTheme="minorHAnsi"/>
          <w:spacing w:val="-16"/>
          <w:lang w:val="hr-HR"/>
        </w:rPr>
        <w:t xml:space="preserve"> </w:t>
      </w:r>
      <w:r w:rsidRPr="005F3120">
        <w:rPr>
          <w:rFonts w:asciiTheme="minorHAnsi" w:hAnsiTheme="minorHAnsi"/>
          <w:lang w:val="hr-HR"/>
        </w:rPr>
        <w:t>kojoj</w:t>
      </w:r>
      <w:r w:rsidRPr="005F3120">
        <w:rPr>
          <w:rFonts w:asciiTheme="minorHAnsi" w:hAnsiTheme="minorHAnsi"/>
          <w:spacing w:val="-14"/>
          <w:lang w:val="hr-HR"/>
        </w:rPr>
        <w:t xml:space="preserve"> </w:t>
      </w:r>
      <w:r w:rsidRPr="005F3120">
        <w:rPr>
          <w:rFonts w:asciiTheme="minorHAnsi" w:hAnsiTheme="minorHAnsi"/>
          <w:lang w:val="hr-HR"/>
        </w:rPr>
        <w:t>će</w:t>
      </w:r>
      <w:r w:rsidRPr="005F3120">
        <w:rPr>
          <w:rFonts w:asciiTheme="minorHAnsi" w:hAnsiTheme="minorHAnsi"/>
          <w:spacing w:val="-14"/>
          <w:lang w:val="hr-HR"/>
        </w:rPr>
        <w:t xml:space="preserve"> </w:t>
      </w:r>
      <w:r w:rsidRPr="005F3120">
        <w:rPr>
          <w:rFonts w:asciiTheme="minorHAnsi" w:hAnsiTheme="minorHAnsi"/>
          <w:lang w:val="hr-HR"/>
        </w:rPr>
        <w:t>minimalno navesti predmet nabave za kojeg se donosi odluka o poništenju, obrazloženje razloga poništenja, rok u kojem će pokrenuti novi postupak za isti ili sličan predmet nabave, ako je primjenjivo te datum donošenja i potpis odgovorne</w:t>
      </w:r>
      <w:r w:rsidRPr="005F3120">
        <w:rPr>
          <w:rFonts w:asciiTheme="minorHAnsi" w:hAnsiTheme="minorHAnsi"/>
          <w:spacing w:val="-11"/>
          <w:lang w:val="hr-HR"/>
        </w:rPr>
        <w:t xml:space="preserve"> </w:t>
      </w:r>
      <w:r w:rsidRPr="005F3120">
        <w:rPr>
          <w:rFonts w:asciiTheme="minorHAnsi" w:hAnsiTheme="minorHAnsi"/>
          <w:lang w:val="hr-HR"/>
        </w:rPr>
        <w:t>osobe.</w:t>
      </w:r>
    </w:p>
    <w:p w14:paraId="1424A3C6" w14:textId="77777777" w:rsidR="007165D2" w:rsidRPr="005F3120" w:rsidRDefault="007165D2" w:rsidP="007165D2">
      <w:pPr>
        <w:pStyle w:val="Tijeloteksta"/>
        <w:spacing w:before="11"/>
        <w:ind w:left="0" w:right="-46"/>
        <w:jc w:val="both"/>
        <w:rPr>
          <w:rFonts w:asciiTheme="minorHAnsi" w:hAnsiTheme="minorHAnsi"/>
          <w:lang w:val="hr-HR"/>
        </w:rPr>
      </w:pPr>
    </w:p>
    <w:p w14:paraId="5CAB9A27" w14:textId="77777777" w:rsidR="007165D2" w:rsidRPr="005F3120" w:rsidRDefault="007165D2" w:rsidP="009C13A7">
      <w:pPr>
        <w:pStyle w:val="Tijeloteksta"/>
        <w:spacing w:line="259" w:lineRule="auto"/>
        <w:ind w:left="0" w:right="-46"/>
        <w:jc w:val="both"/>
        <w:rPr>
          <w:rFonts w:asciiTheme="minorHAnsi" w:hAnsiTheme="minorHAnsi"/>
          <w:lang w:val="hr-HR"/>
        </w:rPr>
      </w:pPr>
      <w:r w:rsidRPr="005F3120">
        <w:rPr>
          <w:rFonts w:asciiTheme="minorHAnsi" w:hAnsiTheme="minorHAnsi"/>
          <w:lang w:val="hr-HR"/>
        </w:rPr>
        <w:t>NOJN će sve ponuditelje obavijestiti o konačnom odabiru, i to dostavom Odluke o odabiru najbolje ponude ili Odluke o poništenju na način koji je moguće dokazati: slanjem telefaksom i/ili poštom i/ili elektroničkim putem ili kombinacijom tih sredstava.</w:t>
      </w:r>
    </w:p>
    <w:p w14:paraId="3E459EFD" w14:textId="77777777" w:rsidR="007165D2" w:rsidRPr="005F3120" w:rsidRDefault="007165D2" w:rsidP="009C13A7">
      <w:pPr>
        <w:pStyle w:val="Tijeloteksta"/>
        <w:spacing w:before="160"/>
        <w:ind w:left="0" w:right="-46"/>
        <w:jc w:val="both"/>
        <w:rPr>
          <w:rFonts w:asciiTheme="minorHAnsi" w:hAnsiTheme="minorHAnsi"/>
          <w:lang w:val="hr-HR"/>
        </w:rPr>
      </w:pPr>
      <w:r w:rsidRPr="005F3120">
        <w:rPr>
          <w:rFonts w:asciiTheme="minorHAnsi" w:hAnsiTheme="minorHAnsi"/>
          <w:lang w:val="hr-HR"/>
        </w:rPr>
        <w:t>Istodobno s Odlukom o odabiru ili Odlukom o poništenju Naručitelj će zasebno dostaviti</w:t>
      </w:r>
      <w:r>
        <w:rPr>
          <w:rFonts w:asciiTheme="minorHAnsi" w:hAnsiTheme="minorHAnsi"/>
          <w:lang w:val="hr-HR"/>
        </w:rPr>
        <w:t xml:space="preserve"> </w:t>
      </w:r>
      <w:r w:rsidRPr="005F3120">
        <w:rPr>
          <w:rFonts w:asciiTheme="minorHAnsi" w:hAnsiTheme="minorHAnsi"/>
          <w:lang w:val="hr-HR"/>
        </w:rPr>
        <w:t>svakom pojedinom:</w:t>
      </w:r>
    </w:p>
    <w:p w14:paraId="0FF11B11" w14:textId="77777777" w:rsidR="007165D2" w:rsidRPr="005F3120" w:rsidRDefault="007165D2" w:rsidP="007165D2">
      <w:pPr>
        <w:pStyle w:val="Odlomakpopisa"/>
        <w:numPr>
          <w:ilvl w:val="0"/>
          <w:numId w:val="19"/>
        </w:numPr>
        <w:tabs>
          <w:tab w:val="left" w:pos="547"/>
        </w:tabs>
        <w:spacing w:before="182" w:line="259" w:lineRule="auto"/>
        <w:ind w:right="-46"/>
        <w:jc w:val="both"/>
        <w:rPr>
          <w:rFonts w:asciiTheme="minorHAnsi" w:hAnsiTheme="minorHAnsi"/>
          <w:sz w:val="24"/>
          <w:szCs w:val="24"/>
          <w:lang w:val="hr-HR"/>
        </w:rPr>
      </w:pPr>
      <w:r w:rsidRPr="005F3120">
        <w:rPr>
          <w:rFonts w:asciiTheme="minorHAnsi" w:hAnsiTheme="minorHAnsi"/>
          <w:sz w:val="24"/>
          <w:szCs w:val="24"/>
          <w:lang w:val="hr-HR"/>
        </w:rPr>
        <w:t>neuspješnom ponuditelju: obavijest o razlozima za njegovo isključenje ili odbijanje njegove</w:t>
      </w:r>
      <w:r w:rsidRPr="005F3120">
        <w:rPr>
          <w:rFonts w:asciiTheme="minorHAnsi" w:hAnsiTheme="minorHAnsi"/>
          <w:spacing w:val="-2"/>
          <w:sz w:val="24"/>
          <w:szCs w:val="24"/>
          <w:lang w:val="hr-HR"/>
        </w:rPr>
        <w:t xml:space="preserve"> </w:t>
      </w:r>
      <w:r w:rsidRPr="005F3120">
        <w:rPr>
          <w:rFonts w:asciiTheme="minorHAnsi" w:hAnsiTheme="minorHAnsi"/>
          <w:sz w:val="24"/>
          <w:szCs w:val="24"/>
          <w:lang w:val="hr-HR"/>
        </w:rPr>
        <w:t>ponude;</w:t>
      </w:r>
    </w:p>
    <w:p w14:paraId="2FA815C5" w14:textId="77777777" w:rsidR="007165D2" w:rsidRPr="005F3120" w:rsidRDefault="007165D2" w:rsidP="007165D2">
      <w:pPr>
        <w:pStyle w:val="Odlomakpopisa"/>
        <w:numPr>
          <w:ilvl w:val="0"/>
          <w:numId w:val="19"/>
        </w:numPr>
        <w:tabs>
          <w:tab w:val="left" w:pos="547"/>
        </w:tabs>
        <w:spacing w:line="259" w:lineRule="auto"/>
        <w:ind w:right="-46"/>
        <w:jc w:val="both"/>
        <w:rPr>
          <w:rFonts w:asciiTheme="minorHAnsi" w:hAnsiTheme="minorHAnsi"/>
          <w:color w:val="333333"/>
          <w:sz w:val="24"/>
          <w:szCs w:val="24"/>
          <w:lang w:val="hr-HR"/>
        </w:rPr>
      </w:pPr>
      <w:r w:rsidRPr="005F3120">
        <w:rPr>
          <w:rFonts w:asciiTheme="minorHAnsi" w:hAnsiTheme="minorHAnsi"/>
          <w:sz w:val="24"/>
          <w:szCs w:val="24"/>
          <w:lang w:val="hr-HR"/>
        </w:rPr>
        <w:t>ponuditelju koji je dostavio prihvatljivu ponudu: obavijest o svojstvima i relativnim prednostima odabrane ponude u odnosu na njegovu</w:t>
      </w:r>
      <w:r w:rsidRPr="005F3120">
        <w:rPr>
          <w:rFonts w:asciiTheme="minorHAnsi" w:hAnsiTheme="minorHAnsi"/>
          <w:spacing w:val="-7"/>
          <w:sz w:val="24"/>
          <w:szCs w:val="24"/>
          <w:lang w:val="hr-HR"/>
        </w:rPr>
        <w:t xml:space="preserve"> </w:t>
      </w:r>
      <w:r w:rsidRPr="005F3120">
        <w:rPr>
          <w:rFonts w:asciiTheme="minorHAnsi" w:hAnsiTheme="minorHAnsi"/>
          <w:sz w:val="24"/>
          <w:szCs w:val="24"/>
          <w:lang w:val="hr-HR"/>
        </w:rPr>
        <w:t>ponudu.</w:t>
      </w:r>
    </w:p>
    <w:p w14:paraId="5E58020D" w14:textId="77777777" w:rsidR="007165D2" w:rsidRPr="005F3120" w:rsidRDefault="007165D2" w:rsidP="007165D2">
      <w:pPr>
        <w:pStyle w:val="Tijeloteksta"/>
        <w:ind w:left="0" w:right="-46"/>
        <w:jc w:val="both"/>
        <w:rPr>
          <w:rFonts w:asciiTheme="minorHAnsi" w:hAnsiTheme="minorHAnsi"/>
          <w:lang w:val="hr-HR"/>
        </w:rPr>
      </w:pPr>
    </w:p>
    <w:p w14:paraId="73CA1C51" w14:textId="77777777" w:rsidR="009C13A7" w:rsidRDefault="009C13A7">
      <w:pPr>
        <w:spacing w:after="160" w:line="259" w:lineRule="auto"/>
        <w:rPr>
          <w:rFonts w:asciiTheme="minorHAnsi" w:eastAsia="Calibri" w:hAnsiTheme="minorHAnsi" w:cs="Calibri"/>
          <w:b/>
          <w:bCs/>
          <w:lang w:eastAsia="en-US"/>
        </w:rPr>
      </w:pPr>
      <w:bookmarkStart w:id="109" w:name="_bookmark34"/>
      <w:bookmarkStart w:id="110" w:name="_Toc510175979"/>
      <w:bookmarkEnd w:id="109"/>
      <w:r>
        <w:rPr>
          <w:rFonts w:asciiTheme="minorHAnsi" w:hAnsiTheme="minorHAnsi"/>
        </w:rPr>
        <w:br w:type="page"/>
      </w:r>
    </w:p>
    <w:p w14:paraId="7153A49B" w14:textId="7A69C189" w:rsidR="007165D2" w:rsidRPr="009824F7" w:rsidRDefault="007165D2" w:rsidP="00E831DE">
      <w:pPr>
        <w:pStyle w:val="Naslov2"/>
        <w:numPr>
          <w:ilvl w:val="0"/>
          <w:numId w:val="33"/>
        </w:numPr>
      </w:pPr>
      <w:bookmarkStart w:id="111" w:name="_Toc39478668"/>
      <w:r w:rsidRPr="009824F7">
        <w:lastRenderedPageBreak/>
        <w:t>ODREDBE KOJE SE ODNOSE NA</w:t>
      </w:r>
      <w:r w:rsidRPr="009824F7">
        <w:rPr>
          <w:spacing w:val="-4"/>
        </w:rPr>
        <w:t xml:space="preserve"> </w:t>
      </w:r>
      <w:r w:rsidRPr="009824F7">
        <w:t>PODIZVODITELJE</w:t>
      </w:r>
      <w:bookmarkEnd w:id="110"/>
      <w:bookmarkEnd w:id="111"/>
    </w:p>
    <w:p w14:paraId="30DEC020" w14:textId="77777777" w:rsidR="007165D2" w:rsidRDefault="007165D2" w:rsidP="007165D2">
      <w:pPr>
        <w:pStyle w:val="Tijeloteksta"/>
        <w:spacing w:before="21"/>
        <w:ind w:right="-46"/>
        <w:jc w:val="both"/>
        <w:rPr>
          <w:rFonts w:asciiTheme="minorHAnsi" w:hAnsiTheme="minorHAnsi"/>
          <w:lang w:val="hr-HR"/>
        </w:rPr>
      </w:pPr>
    </w:p>
    <w:p w14:paraId="6C7D622A" w14:textId="77777777" w:rsidR="007165D2" w:rsidRPr="005F3120" w:rsidRDefault="007165D2" w:rsidP="007165D2">
      <w:pPr>
        <w:pStyle w:val="Tijeloteksta"/>
        <w:spacing w:before="21"/>
        <w:ind w:right="-46"/>
        <w:jc w:val="both"/>
        <w:rPr>
          <w:rFonts w:asciiTheme="minorHAnsi" w:hAnsiTheme="minorHAnsi"/>
          <w:lang w:val="hr-HR"/>
        </w:rPr>
      </w:pPr>
      <w:r w:rsidRPr="005F3120">
        <w:rPr>
          <w:rFonts w:asciiTheme="minorHAnsi" w:hAnsiTheme="minorHAnsi"/>
          <w:lang w:val="hr-HR"/>
        </w:rPr>
        <w:t>Ako</w:t>
      </w:r>
      <w:r w:rsidRPr="005F3120">
        <w:rPr>
          <w:rFonts w:asciiTheme="minorHAnsi" w:hAnsiTheme="minorHAnsi"/>
          <w:spacing w:val="-14"/>
          <w:lang w:val="hr-HR"/>
        </w:rPr>
        <w:t xml:space="preserve"> </w:t>
      </w:r>
      <w:r w:rsidRPr="005F3120">
        <w:rPr>
          <w:rFonts w:asciiTheme="minorHAnsi" w:hAnsiTheme="minorHAnsi"/>
          <w:lang w:val="hr-HR"/>
        </w:rPr>
        <w:t>ponuditelj</w:t>
      </w:r>
      <w:r w:rsidRPr="005F3120">
        <w:rPr>
          <w:rFonts w:asciiTheme="minorHAnsi" w:hAnsiTheme="minorHAnsi"/>
          <w:spacing w:val="-16"/>
          <w:lang w:val="hr-HR"/>
        </w:rPr>
        <w:t xml:space="preserve"> </w:t>
      </w:r>
      <w:r w:rsidRPr="005F3120">
        <w:rPr>
          <w:rFonts w:asciiTheme="minorHAnsi" w:hAnsiTheme="minorHAnsi"/>
          <w:lang w:val="hr-HR"/>
        </w:rPr>
        <w:t>namjerava</w:t>
      </w:r>
      <w:r w:rsidRPr="005F3120">
        <w:rPr>
          <w:rFonts w:asciiTheme="minorHAnsi" w:hAnsiTheme="minorHAnsi"/>
          <w:spacing w:val="-14"/>
          <w:lang w:val="hr-HR"/>
        </w:rPr>
        <w:t xml:space="preserve"> </w:t>
      </w:r>
      <w:r w:rsidRPr="005F3120">
        <w:rPr>
          <w:rFonts w:asciiTheme="minorHAnsi" w:hAnsiTheme="minorHAnsi"/>
          <w:lang w:val="hr-HR"/>
        </w:rPr>
        <w:t>dio</w:t>
      </w:r>
      <w:r w:rsidRPr="005F3120">
        <w:rPr>
          <w:rFonts w:asciiTheme="minorHAnsi" w:hAnsiTheme="minorHAnsi"/>
          <w:spacing w:val="-14"/>
          <w:lang w:val="hr-HR"/>
        </w:rPr>
        <w:t xml:space="preserve"> </w:t>
      </w:r>
      <w:r w:rsidRPr="005F3120">
        <w:rPr>
          <w:rFonts w:asciiTheme="minorHAnsi" w:hAnsiTheme="minorHAnsi"/>
          <w:lang w:val="hr-HR"/>
        </w:rPr>
        <w:t>ugovora</w:t>
      </w:r>
      <w:r w:rsidRPr="005F3120">
        <w:rPr>
          <w:rFonts w:asciiTheme="minorHAnsi" w:hAnsiTheme="minorHAnsi"/>
          <w:spacing w:val="-14"/>
          <w:lang w:val="hr-HR"/>
        </w:rPr>
        <w:t xml:space="preserve"> </w:t>
      </w:r>
      <w:r w:rsidRPr="005F3120">
        <w:rPr>
          <w:rFonts w:asciiTheme="minorHAnsi" w:hAnsiTheme="minorHAnsi"/>
          <w:lang w:val="hr-HR"/>
        </w:rPr>
        <w:t>o</w:t>
      </w:r>
      <w:r w:rsidRPr="005F3120">
        <w:rPr>
          <w:rFonts w:asciiTheme="minorHAnsi" w:hAnsiTheme="minorHAnsi"/>
          <w:spacing w:val="-16"/>
          <w:lang w:val="hr-HR"/>
        </w:rPr>
        <w:t xml:space="preserve"> </w:t>
      </w:r>
      <w:r w:rsidRPr="005F3120">
        <w:rPr>
          <w:rFonts w:asciiTheme="minorHAnsi" w:hAnsiTheme="minorHAnsi"/>
          <w:lang w:val="hr-HR"/>
        </w:rPr>
        <w:t>nabavi</w:t>
      </w:r>
      <w:r w:rsidRPr="005F3120">
        <w:rPr>
          <w:rFonts w:asciiTheme="minorHAnsi" w:hAnsiTheme="minorHAnsi"/>
          <w:spacing w:val="-17"/>
          <w:lang w:val="hr-HR"/>
        </w:rPr>
        <w:t xml:space="preserve"> </w:t>
      </w:r>
      <w:r w:rsidRPr="005F3120">
        <w:rPr>
          <w:rFonts w:asciiTheme="minorHAnsi" w:hAnsiTheme="minorHAnsi"/>
          <w:lang w:val="hr-HR"/>
        </w:rPr>
        <w:t>dati</w:t>
      </w:r>
      <w:r w:rsidRPr="005F3120">
        <w:rPr>
          <w:rFonts w:asciiTheme="minorHAnsi" w:hAnsiTheme="minorHAnsi"/>
          <w:spacing w:val="-14"/>
          <w:lang w:val="hr-HR"/>
        </w:rPr>
        <w:t xml:space="preserve"> </w:t>
      </w:r>
      <w:r w:rsidRPr="005F3120">
        <w:rPr>
          <w:rFonts w:asciiTheme="minorHAnsi" w:hAnsiTheme="minorHAnsi"/>
          <w:lang w:val="hr-HR"/>
        </w:rPr>
        <w:t>u</w:t>
      </w:r>
      <w:r w:rsidRPr="005F3120">
        <w:rPr>
          <w:rFonts w:asciiTheme="minorHAnsi" w:hAnsiTheme="minorHAnsi"/>
          <w:spacing w:val="-16"/>
          <w:lang w:val="hr-HR"/>
        </w:rPr>
        <w:t xml:space="preserve"> </w:t>
      </w:r>
      <w:r w:rsidRPr="005F3120">
        <w:rPr>
          <w:rFonts w:asciiTheme="minorHAnsi" w:hAnsiTheme="minorHAnsi"/>
          <w:lang w:val="hr-HR"/>
        </w:rPr>
        <w:t>podugovor</w:t>
      </w:r>
      <w:r w:rsidRPr="005F3120">
        <w:rPr>
          <w:rFonts w:asciiTheme="minorHAnsi" w:hAnsiTheme="minorHAnsi"/>
          <w:spacing w:val="-14"/>
          <w:lang w:val="hr-HR"/>
        </w:rPr>
        <w:t xml:space="preserve"> </w:t>
      </w:r>
      <w:r w:rsidRPr="005F3120">
        <w:rPr>
          <w:rFonts w:asciiTheme="minorHAnsi" w:hAnsiTheme="minorHAnsi"/>
          <w:lang w:val="hr-HR"/>
        </w:rPr>
        <w:t>jednom</w:t>
      </w:r>
      <w:r w:rsidRPr="005F3120">
        <w:rPr>
          <w:rFonts w:asciiTheme="minorHAnsi" w:hAnsiTheme="minorHAnsi"/>
          <w:spacing w:val="-14"/>
          <w:lang w:val="hr-HR"/>
        </w:rPr>
        <w:t xml:space="preserve"> </w:t>
      </w:r>
      <w:r w:rsidRPr="005F3120">
        <w:rPr>
          <w:rFonts w:asciiTheme="minorHAnsi" w:hAnsiTheme="minorHAnsi"/>
          <w:lang w:val="hr-HR"/>
        </w:rPr>
        <w:t>ili</w:t>
      </w:r>
      <w:r w:rsidRPr="005F3120">
        <w:rPr>
          <w:rFonts w:asciiTheme="minorHAnsi" w:hAnsiTheme="minorHAnsi"/>
          <w:spacing w:val="-17"/>
          <w:lang w:val="hr-HR"/>
        </w:rPr>
        <w:t xml:space="preserve"> </w:t>
      </w:r>
      <w:r w:rsidRPr="005F3120">
        <w:rPr>
          <w:rFonts w:asciiTheme="minorHAnsi" w:hAnsiTheme="minorHAnsi"/>
          <w:lang w:val="hr-HR"/>
        </w:rPr>
        <w:t>više</w:t>
      </w:r>
      <w:r w:rsidRPr="005F3120">
        <w:rPr>
          <w:rFonts w:asciiTheme="minorHAnsi" w:hAnsiTheme="minorHAnsi"/>
          <w:spacing w:val="-14"/>
          <w:lang w:val="hr-HR"/>
        </w:rPr>
        <w:t xml:space="preserve"> </w:t>
      </w:r>
      <w:proofErr w:type="spellStart"/>
      <w:r w:rsidRPr="005F3120">
        <w:rPr>
          <w:rFonts w:asciiTheme="minorHAnsi" w:hAnsiTheme="minorHAnsi"/>
          <w:lang w:val="hr-HR"/>
        </w:rPr>
        <w:t>podizvoditelja</w:t>
      </w:r>
      <w:proofErr w:type="spellEnd"/>
      <w:r w:rsidRPr="005F3120">
        <w:rPr>
          <w:rFonts w:asciiTheme="minorHAnsi" w:hAnsiTheme="minorHAnsi"/>
          <w:lang w:val="hr-HR"/>
        </w:rPr>
        <w:t xml:space="preserve"> dužan je za </w:t>
      </w:r>
      <w:proofErr w:type="spellStart"/>
      <w:r w:rsidRPr="005F3120">
        <w:rPr>
          <w:rFonts w:asciiTheme="minorHAnsi" w:hAnsiTheme="minorHAnsi"/>
          <w:lang w:val="hr-HR"/>
        </w:rPr>
        <w:t>podizvoditelja</w:t>
      </w:r>
      <w:proofErr w:type="spellEnd"/>
      <w:r w:rsidRPr="005F3120">
        <w:rPr>
          <w:rFonts w:asciiTheme="minorHAnsi" w:hAnsiTheme="minorHAnsi"/>
          <w:lang w:val="hr-HR"/>
        </w:rPr>
        <w:t xml:space="preserve"> dostaviti Izjavu iz Priloga 2 Dokumentacije da se ne nalazi ni u jednom od slučajeva isključenja (Poglavlje 3. Dokumentacije) te popuniti </w:t>
      </w:r>
      <w:r w:rsidRPr="005F3120">
        <w:rPr>
          <w:rFonts w:asciiTheme="minorHAnsi" w:hAnsiTheme="minorHAnsi"/>
          <w:b/>
          <w:lang w:val="hr-HR"/>
        </w:rPr>
        <w:t>Prilog V</w:t>
      </w:r>
      <w:r>
        <w:rPr>
          <w:rFonts w:asciiTheme="minorHAnsi" w:hAnsiTheme="minorHAnsi"/>
          <w:b/>
          <w:lang w:val="hr-HR"/>
        </w:rPr>
        <w:t>I</w:t>
      </w:r>
      <w:r w:rsidRPr="005F3120">
        <w:rPr>
          <w:rFonts w:asciiTheme="minorHAnsi" w:hAnsiTheme="minorHAnsi"/>
          <w:b/>
          <w:lang w:val="hr-HR"/>
        </w:rPr>
        <w:t xml:space="preserve"> Dokumentacije za nadmetanje</w:t>
      </w:r>
      <w:r w:rsidRPr="005F3120">
        <w:rPr>
          <w:rFonts w:asciiTheme="minorHAnsi" w:hAnsiTheme="minorHAnsi"/>
          <w:lang w:val="hr-HR"/>
        </w:rPr>
        <w:t>, odnosno u ponudi mora navesti podatke o dijelu ugovora o nabavi koji namjerava dati u</w:t>
      </w:r>
      <w:r w:rsidRPr="005F3120">
        <w:rPr>
          <w:rFonts w:asciiTheme="minorHAnsi" w:hAnsiTheme="minorHAnsi"/>
          <w:spacing w:val="-6"/>
          <w:lang w:val="hr-HR"/>
        </w:rPr>
        <w:t xml:space="preserve"> </w:t>
      </w:r>
      <w:r w:rsidRPr="005F3120">
        <w:rPr>
          <w:rFonts w:asciiTheme="minorHAnsi" w:hAnsiTheme="minorHAnsi"/>
          <w:lang w:val="hr-HR"/>
        </w:rPr>
        <w:t>podugovor.</w:t>
      </w:r>
    </w:p>
    <w:p w14:paraId="212BDD98" w14:textId="77777777" w:rsidR="007165D2" w:rsidRDefault="007165D2" w:rsidP="007165D2">
      <w:pPr>
        <w:pStyle w:val="Tijeloteksta"/>
        <w:spacing w:line="293" w:lineRule="exact"/>
        <w:ind w:right="-46"/>
        <w:jc w:val="both"/>
        <w:rPr>
          <w:rFonts w:asciiTheme="minorHAnsi" w:hAnsiTheme="minorHAnsi"/>
          <w:lang w:val="hr-HR"/>
        </w:rPr>
      </w:pPr>
    </w:p>
    <w:p w14:paraId="0FE225BF" w14:textId="2EFD9177" w:rsidR="007165D2" w:rsidRPr="005F3120" w:rsidRDefault="007165D2" w:rsidP="009C13A7">
      <w:pPr>
        <w:pStyle w:val="Tijeloteksta"/>
        <w:spacing w:line="293" w:lineRule="exact"/>
        <w:ind w:right="-46"/>
        <w:jc w:val="both"/>
        <w:rPr>
          <w:rFonts w:asciiTheme="minorHAnsi" w:hAnsiTheme="minorHAnsi"/>
          <w:lang w:val="hr-HR"/>
        </w:rPr>
      </w:pPr>
      <w:r w:rsidRPr="005F3120">
        <w:rPr>
          <w:rFonts w:asciiTheme="minorHAnsi" w:hAnsiTheme="minorHAnsi"/>
          <w:lang w:val="hr-HR"/>
        </w:rPr>
        <w:t xml:space="preserve">Sudjelovanje </w:t>
      </w:r>
      <w:proofErr w:type="spellStart"/>
      <w:r w:rsidRPr="005F3120">
        <w:rPr>
          <w:rFonts w:asciiTheme="minorHAnsi" w:hAnsiTheme="minorHAnsi"/>
          <w:lang w:val="hr-HR"/>
        </w:rPr>
        <w:t>podizvoditelja</w:t>
      </w:r>
      <w:proofErr w:type="spellEnd"/>
      <w:r w:rsidRPr="005F3120">
        <w:rPr>
          <w:rFonts w:asciiTheme="minorHAnsi" w:hAnsiTheme="minorHAnsi"/>
          <w:lang w:val="hr-HR"/>
        </w:rPr>
        <w:t xml:space="preserve"> ne utječe na odgovornost ponuditelja za izvršenje ugovora o</w:t>
      </w:r>
      <w:r>
        <w:rPr>
          <w:rFonts w:asciiTheme="minorHAnsi" w:hAnsiTheme="minorHAnsi"/>
          <w:lang w:val="hr-HR"/>
        </w:rPr>
        <w:t xml:space="preserve"> </w:t>
      </w:r>
      <w:r w:rsidRPr="005F3120">
        <w:rPr>
          <w:rFonts w:asciiTheme="minorHAnsi" w:hAnsiTheme="minorHAnsi"/>
          <w:lang w:val="hr-HR"/>
        </w:rPr>
        <w:t>nabavi.</w:t>
      </w:r>
      <w:r w:rsidR="009C13A7">
        <w:rPr>
          <w:rFonts w:asciiTheme="minorHAnsi" w:hAnsiTheme="minorHAnsi"/>
          <w:lang w:val="hr-HR"/>
        </w:rPr>
        <w:t xml:space="preserve"> </w:t>
      </w:r>
      <w:r>
        <w:rPr>
          <w:rFonts w:asciiTheme="minorHAnsi" w:hAnsiTheme="minorHAnsi"/>
          <w:lang w:val="hr-HR"/>
        </w:rPr>
        <w:t>A</w:t>
      </w:r>
      <w:r w:rsidRPr="005F3120">
        <w:rPr>
          <w:rFonts w:asciiTheme="minorHAnsi" w:hAnsiTheme="minorHAnsi"/>
          <w:lang w:val="hr-HR"/>
        </w:rPr>
        <w:t xml:space="preserve">ko ponuditelj ne dostavi podatke o </w:t>
      </w:r>
      <w:proofErr w:type="spellStart"/>
      <w:r w:rsidRPr="005F3120">
        <w:rPr>
          <w:rFonts w:asciiTheme="minorHAnsi" w:hAnsiTheme="minorHAnsi"/>
          <w:lang w:val="hr-HR"/>
        </w:rPr>
        <w:t>podizvoditelju</w:t>
      </w:r>
      <w:proofErr w:type="spellEnd"/>
      <w:r w:rsidRPr="005F3120">
        <w:rPr>
          <w:rFonts w:asciiTheme="minorHAnsi" w:hAnsiTheme="minorHAnsi"/>
          <w:lang w:val="hr-HR"/>
        </w:rPr>
        <w:t>/</w:t>
      </w:r>
      <w:proofErr w:type="spellStart"/>
      <w:r w:rsidRPr="005F3120">
        <w:rPr>
          <w:rFonts w:asciiTheme="minorHAnsi" w:hAnsiTheme="minorHAnsi"/>
          <w:lang w:val="hr-HR"/>
        </w:rPr>
        <w:t>podizvoditeljima</w:t>
      </w:r>
      <w:proofErr w:type="spellEnd"/>
      <w:r w:rsidRPr="005F3120">
        <w:rPr>
          <w:rFonts w:asciiTheme="minorHAnsi" w:hAnsiTheme="minorHAnsi"/>
          <w:lang w:val="hr-HR"/>
        </w:rPr>
        <w:t>, smatra se da će cjelokupni predmet nabave izvršiti samostalno.</w:t>
      </w:r>
    </w:p>
    <w:p w14:paraId="71CED565" w14:textId="77777777" w:rsidR="007165D2" w:rsidRPr="005F3120" w:rsidRDefault="007165D2" w:rsidP="007165D2">
      <w:pPr>
        <w:pStyle w:val="Tijeloteksta"/>
        <w:spacing w:before="7"/>
        <w:ind w:left="0" w:right="-46"/>
        <w:jc w:val="both"/>
        <w:rPr>
          <w:rFonts w:asciiTheme="minorHAnsi" w:hAnsiTheme="minorHAnsi"/>
          <w:lang w:val="hr-HR"/>
        </w:rPr>
      </w:pPr>
    </w:p>
    <w:p w14:paraId="26DD68B2" w14:textId="33559A6E" w:rsidR="007165D2" w:rsidRPr="009824F7" w:rsidRDefault="007165D2" w:rsidP="00E831DE">
      <w:pPr>
        <w:pStyle w:val="Naslov2"/>
        <w:numPr>
          <w:ilvl w:val="0"/>
          <w:numId w:val="33"/>
        </w:numPr>
      </w:pPr>
      <w:bookmarkStart w:id="112" w:name="_bookmark35"/>
      <w:bookmarkStart w:id="113" w:name="_Toc510175980"/>
      <w:bookmarkStart w:id="114" w:name="_Toc39478669"/>
      <w:bookmarkEnd w:id="112"/>
      <w:r w:rsidRPr="009824F7">
        <w:t>ROK, NAČIN I UVJETI PLAĆANJA</w:t>
      </w:r>
      <w:bookmarkEnd w:id="113"/>
      <w:bookmarkEnd w:id="114"/>
    </w:p>
    <w:p w14:paraId="170648D0" w14:textId="77777777" w:rsidR="007165D2" w:rsidRPr="005F3120" w:rsidRDefault="007165D2" w:rsidP="007165D2">
      <w:pPr>
        <w:pStyle w:val="Tijeloteksta"/>
        <w:spacing w:before="10"/>
        <w:ind w:left="0" w:right="-46"/>
        <w:jc w:val="both"/>
        <w:rPr>
          <w:rFonts w:asciiTheme="minorHAnsi" w:hAnsiTheme="minorHAnsi"/>
          <w:b/>
          <w:lang w:val="hr-HR"/>
        </w:rPr>
      </w:pPr>
    </w:p>
    <w:p w14:paraId="24837973" w14:textId="77777777" w:rsidR="009C13A7" w:rsidRDefault="007165D2" w:rsidP="007165D2">
      <w:pPr>
        <w:pStyle w:val="Odlomakpopisa"/>
        <w:numPr>
          <w:ilvl w:val="0"/>
          <w:numId w:val="2"/>
        </w:numPr>
        <w:tabs>
          <w:tab w:val="left" w:pos="838"/>
          <w:tab w:val="left" w:pos="839"/>
        </w:tabs>
        <w:ind w:right="-46"/>
        <w:jc w:val="both"/>
        <w:rPr>
          <w:rFonts w:asciiTheme="minorHAnsi" w:hAnsiTheme="minorHAnsi"/>
          <w:sz w:val="24"/>
          <w:szCs w:val="24"/>
          <w:lang w:val="hr-HR"/>
        </w:rPr>
      </w:pPr>
      <w:r>
        <w:rPr>
          <w:rFonts w:asciiTheme="minorHAnsi" w:hAnsiTheme="minorHAnsi"/>
          <w:sz w:val="24"/>
          <w:szCs w:val="24"/>
          <w:lang w:val="hr-HR"/>
        </w:rPr>
        <w:t xml:space="preserve">plaćanje </w:t>
      </w:r>
      <w:r w:rsidR="009C13A7">
        <w:rPr>
          <w:rFonts w:asciiTheme="minorHAnsi" w:hAnsiTheme="minorHAnsi"/>
          <w:sz w:val="24"/>
          <w:szCs w:val="24"/>
          <w:lang w:val="hr-HR"/>
        </w:rPr>
        <w:t>avansom do 30%</w:t>
      </w:r>
      <w:r>
        <w:rPr>
          <w:rFonts w:asciiTheme="minorHAnsi" w:hAnsiTheme="minorHAnsi"/>
          <w:sz w:val="24"/>
          <w:szCs w:val="24"/>
          <w:lang w:val="hr-HR"/>
        </w:rPr>
        <w:t>,</w:t>
      </w:r>
    </w:p>
    <w:p w14:paraId="6724065D" w14:textId="6C43D35B" w:rsidR="007165D2" w:rsidRDefault="009C13A7" w:rsidP="007165D2">
      <w:pPr>
        <w:pStyle w:val="Odlomakpopisa"/>
        <w:numPr>
          <w:ilvl w:val="0"/>
          <w:numId w:val="2"/>
        </w:numPr>
        <w:tabs>
          <w:tab w:val="left" w:pos="838"/>
          <w:tab w:val="left" w:pos="839"/>
        </w:tabs>
        <w:ind w:right="-46"/>
        <w:jc w:val="both"/>
        <w:rPr>
          <w:rFonts w:asciiTheme="minorHAnsi" w:hAnsiTheme="minorHAnsi"/>
          <w:sz w:val="24"/>
          <w:szCs w:val="24"/>
          <w:lang w:val="hr-HR"/>
        </w:rPr>
      </w:pPr>
      <w:r>
        <w:rPr>
          <w:rFonts w:asciiTheme="minorHAnsi" w:hAnsiTheme="minorHAnsi"/>
          <w:sz w:val="24"/>
          <w:szCs w:val="24"/>
          <w:lang w:val="hr-HR"/>
        </w:rPr>
        <w:t>ostatak po isporuci.</w:t>
      </w:r>
      <w:r w:rsidR="007165D2">
        <w:rPr>
          <w:rFonts w:asciiTheme="minorHAnsi" w:hAnsiTheme="minorHAnsi"/>
          <w:sz w:val="24"/>
          <w:szCs w:val="24"/>
          <w:lang w:val="hr-HR"/>
        </w:rPr>
        <w:t xml:space="preserve"> </w:t>
      </w:r>
    </w:p>
    <w:p w14:paraId="26F05CF9" w14:textId="77777777" w:rsidR="007165D2" w:rsidRPr="005F3120" w:rsidRDefault="007165D2" w:rsidP="007165D2">
      <w:pPr>
        <w:pStyle w:val="Tijeloteksta"/>
        <w:spacing w:before="10"/>
        <w:ind w:left="0" w:right="-46"/>
        <w:jc w:val="both"/>
        <w:rPr>
          <w:rFonts w:asciiTheme="minorHAnsi" w:hAnsiTheme="minorHAnsi"/>
          <w:lang w:val="hr-HR"/>
        </w:rPr>
      </w:pPr>
    </w:p>
    <w:p w14:paraId="6E2B819D" w14:textId="06FFBF4A" w:rsidR="007165D2" w:rsidRPr="009824F7" w:rsidRDefault="007165D2" w:rsidP="00E831DE">
      <w:pPr>
        <w:pStyle w:val="Naslov2"/>
        <w:numPr>
          <w:ilvl w:val="0"/>
          <w:numId w:val="33"/>
        </w:numPr>
      </w:pPr>
      <w:bookmarkStart w:id="115" w:name="_bookmark36"/>
      <w:bookmarkStart w:id="116" w:name="_Toc510175981"/>
      <w:bookmarkStart w:id="117" w:name="_Toc39478670"/>
      <w:bookmarkEnd w:id="115"/>
      <w:r w:rsidRPr="009824F7">
        <w:t>PREDSTAVKE</w:t>
      </w:r>
      <w:bookmarkEnd w:id="116"/>
      <w:bookmarkEnd w:id="117"/>
    </w:p>
    <w:p w14:paraId="161856FA" w14:textId="77777777" w:rsidR="007165D2" w:rsidRDefault="007165D2" w:rsidP="007165D2">
      <w:pPr>
        <w:pStyle w:val="Tijeloteksta"/>
        <w:spacing w:before="21" w:line="259" w:lineRule="auto"/>
        <w:ind w:right="-46"/>
        <w:jc w:val="both"/>
        <w:rPr>
          <w:rFonts w:asciiTheme="minorHAnsi" w:hAnsiTheme="minorHAnsi"/>
          <w:lang w:val="hr-HR"/>
        </w:rPr>
      </w:pPr>
    </w:p>
    <w:p w14:paraId="3ECD80DF" w14:textId="77777777" w:rsidR="007165D2" w:rsidRPr="005F3120" w:rsidRDefault="007165D2" w:rsidP="007165D2">
      <w:pPr>
        <w:pStyle w:val="Tijeloteksta"/>
        <w:spacing w:before="21" w:line="259" w:lineRule="auto"/>
        <w:ind w:left="0" w:right="-46"/>
        <w:jc w:val="both"/>
        <w:rPr>
          <w:rFonts w:asciiTheme="minorHAnsi" w:hAnsiTheme="minorHAnsi"/>
          <w:lang w:val="hr-HR"/>
        </w:rPr>
      </w:pPr>
      <w:r w:rsidRPr="005F3120">
        <w:rPr>
          <w:rFonts w:asciiTheme="minorHAnsi" w:hAnsiTheme="minorHAnsi"/>
          <w:lang w:val="hr-HR"/>
        </w:rPr>
        <w:t>Svaki kandidat ili ponuditelj može podnijeti predstavku ako smatra da je njegova ponuda trebala biti odabrana kao najbolja, ali je to onemogućeno zbog postupanja Naručitelja protivno odredbama ove Dokumentacije za nadmetanje zbog kojeg je:</w:t>
      </w:r>
    </w:p>
    <w:p w14:paraId="6CD5D2DC" w14:textId="77777777" w:rsidR="007165D2" w:rsidRPr="000900B2" w:rsidRDefault="007165D2" w:rsidP="007165D2">
      <w:pPr>
        <w:pStyle w:val="Odlomakpopisa"/>
        <w:numPr>
          <w:ilvl w:val="0"/>
          <w:numId w:val="20"/>
        </w:numPr>
        <w:tabs>
          <w:tab w:val="left" w:pos="249"/>
        </w:tabs>
        <w:ind w:right="-46"/>
        <w:jc w:val="both"/>
        <w:rPr>
          <w:rFonts w:asciiTheme="minorHAnsi" w:hAnsiTheme="minorHAnsi"/>
          <w:sz w:val="24"/>
          <w:szCs w:val="24"/>
          <w:lang w:val="hr-HR"/>
        </w:rPr>
      </w:pPr>
      <w:r w:rsidRPr="000900B2">
        <w:rPr>
          <w:rFonts w:asciiTheme="minorHAnsi" w:hAnsiTheme="minorHAnsi"/>
          <w:sz w:val="24"/>
          <w:szCs w:val="24"/>
          <w:lang w:val="hr-HR"/>
        </w:rPr>
        <w:t>neopravdano isključen iz postupka nabave,</w:t>
      </w:r>
    </w:p>
    <w:p w14:paraId="620738AE" w14:textId="77777777" w:rsidR="007165D2" w:rsidRPr="000900B2" w:rsidRDefault="007165D2" w:rsidP="007165D2">
      <w:pPr>
        <w:pStyle w:val="Odlomakpopisa"/>
        <w:numPr>
          <w:ilvl w:val="0"/>
          <w:numId w:val="20"/>
        </w:numPr>
        <w:tabs>
          <w:tab w:val="left" w:pos="249"/>
        </w:tabs>
        <w:spacing w:before="21"/>
        <w:ind w:right="-46"/>
        <w:jc w:val="both"/>
        <w:rPr>
          <w:rFonts w:asciiTheme="minorHAnsi" w:hAnsiTheme="minorHAnsi"/>
          <w:sz w:val="24"/>
          <w:szCs w:val="24"/>
          <w:lang w:val="hr-HR"/>
        </w:rPr>
      </w:pPr>
      <w:r w:rsidRPr="000900B2">
        <w:rPr>
          <w:rFonts w:asciiTheme="minorHAnsi" w:hAnsiTheme="minorHAnsi"/>
          <w:sz w:val="24"/>
          <w:szCs w:val="24"/>
          <w:lang w:val="hr-HR"/>
        </w:rPr>
        <w:t>njegova prijava ili ponuda neopravdano odbijena,</w:t>
      </w:r>
      <w:r w:rsidRPr="000900B2">
        <w:rPr>
          <w:rFonts w:asciiTheme="minorHAnsi" w:hAnsiTheme="minorHAnsi"/>
          <w:spacing w:val="-5"/>
          <w:sz w:val="24"/>
          <w:szCs w:val="24"/>
          <w:lang w:val="hr-HR"/>
        </w:rPr>
        <w:t xml:space="preserve"> </w:t>
      </w:r>
      <w:r w:rsidRPr="000900B2">
        <w:rPr>
          <w:rFonts w:asciiTheme="minorHAnsi" w:hAnsiTheme="minorHAnsi"/>
          <w:sz w:val="24"/>
          <w:szCs w:val="24"/>
          <w:lang w:val="hr-HR"/>
        </w:rPr>
        <w:t>ili</w:t>
      </w:r>
    </w:p>
    <w:p w14:paraId="4A1667AB" w14:textId="77777777" w:rsidR="007165D2" w:rsidRPr="000900B2" w:rsidRDefault="007165D2" w:rsidP="007165D2">
      <w:pPr>
        <w:pStyle w:val="Odlomakpopisa"/>
        <w:numPr>
          <w:ilvl w:val="0"/>
          <w:numId w:val="20"/>
        </w:numPr>
        <w:tabs>
          <w:tab w:val="left" w:pos="249"/>
        </w:tabs>
        <w:spacing w:before="24" w:line="259" w:lineRule="auto"/>
        <w:ind w:right="-46"/>
        <w:jc w:val="both"/>
        <w:rPr>
          <w:rFonts w:asciiTheme="minorHAnsi" w:hAnsiTheme="minorHAnsi"/>
          <w:sz w:val="24"/>
          <w:szCs w:val="24"/>
          <w:lang w:val="hr-HR"/>
        </w:rPr>
      </w:pPr>
      <w:r w:rsidRPr="000900B2">
        <w:rPr>
          <w:rFonts w:asciiTheme="minorHAnsi" w:hAnsiTheme="minorHAnsi"/>
          <w:sz w:val="24"/>
          <w:szCs w:val="24"/>
          <w:lang w:val="hr-HR"/>
        </w:rPr>
        <w:t>evaluacija prijave ili ponude protivna uvjetima i kriterijima dokumentacije za nadmetanje i odredbama ovoga</w:t>
      </w:r>
      <w:r w:rsidRPr="000900B2">
        <w:rPr>
          <w:rFonts w:asciiTheme="minorHAnsi" w:hAnsiTheme="minorHAnsi"/>
          <w:spacing w:val="-4"/>
          <w:sz w:val="24"/>
          <w:szCs w:val="24"/>
          <w:lang w:val="hr-HR"/>
        </w:rPr>
        <w:t xml:space="preserve"> </w:t>
      </w:r>
      <w:r w:rsidRPr="000900B2">
        <w:rPr>
          <w:rFonts w:asciiTheme="minorHAnsi" w:hAnsiTheme="minorHAnsi"/>
          <w:sz w:val="24"/>
          <w:szCs w:val="24"/>
          <w:lang w:val="hr-HR"/>
        </w:rPr>
        <w:t>Priloga.</w:t>
      </w:r>
    </w:p>
    <w:p w14:paraId="5893D9A5" w14:textId="77777777" w:rsidR="007165D2" w:rsidRDefault="007165D2" w:rsidP="007165D2">
      <w:pPr>
        <w:pStyle w:val="Tijeloteksta"/>
        <w:spacing w:line="259" w:lineRule="auto"/>
        <w:ind w:right="-46"/>
        <w:jc w:val="both"/>
        <w:rPr>
          <w:rFonts w:asciiTheme="minorHAnsi" w:hAnsiTheme="minorHAnsi"/>
          <w:lang w:val="hr-HR"/>
        </w:rPr>
      </w:pPr>
    </w:p>
    <w:p w14:paraId="3B117691" w14:textId="6CF1EE29" w:rsidR="007165D2" w:rsidRDefault="007165D2" w:rsidP="007165D2">
      <w:pPr>
        <w:pStyle w:val="Tijeloteksta"/>
        <w:spacing w:line="259" w:lineRule="auto"/>
        <w:ind w:left="0" w:right="-46"/>
        <w:jc w:val="both"/>
        <w:rPr>
          <w:rFonts w:asciiTheme="minorHAnsi" w:hAnsiTheme="minorHAnsi"/>
          <w:lang w:val="hr-HR"/>
        </w:rPr>
      </w:pPr>
      <w:r w:rsidRPr="005F3120">
        <w:rPr>
          <w:rFonts w:asciiTheme="minorHAnsi" w:hAnsiTheme="minorHAnsi"/>
          <w:lang w:val="hr-HR"/>
        </w:rPr>
        <w:t xml:space="preserve">Predstavka se podnosi u pisanom obliku u roku </w:t>
      </w:r>
      <w:r w:rsidR="006F3F33">
        <w:rPr>
          <w:rFonts w:asciiTheme="minorHAnsi" w:hAnsiTheme="minorHAnsi"/>
          <w:lang w:val="hr-HR"/>
        </w:rPr>
        <w:t>5</w:t>
      </w:r>
      <w:r w:rsidRPr="005F3120">
        <w:rPr>
          <w:rFonts w:asciiTheme="minorHAnsi" w:hAnsiTheme="minorHAnsi"/>
          <w:lang w:val="hr-HR"/>
        </w:rPr>
        <w:t xml:space="preserve"> dana od dana primitka Odluke o odabiru ili Odluke o poništenju i obavijesti, a presliku predstavke mora se dostaviti i NOJN-u. </w:t>
      </w:r>
    </w:p>
    <w:p w14:paraId="27FE7A89" w14:textId="77777777" w:rsidR="007165D2" w:rsidRDefault="007165D2" w:rsidP="007165D2">
      <w:pPr>
        <w:pStyle w:val="Tijeloteksta"/>
        <w:spacing w:line="259" w:lineRule="auto"/>
        <w:ind w:right="-46"/>
        <w:jc w:val="both"/>
        <w:rPr>
          <w:rFonts w:asciiTheme="minorHAnsi" w:hAnsiTheme="minorHAnsi"/>
          <w:lang w:val="hr-HR"/>
        </w:rPr>
      </w:pPr>
    </w:p>
    <w:p w14:paraId="68AF95C9" w14:textId="77777777" w:rsidR="007165D2" w:rsidRPr="005F3120" w:rsidRDefault="007165D2" w:rsidP="007165D2">
      <w:pPr>
        <w:pStyle w:val="Tijeloteksta"/>
        <w:spacing w:line="259" w:lineRule="auto"/>
        <w:ind w:left="0" w:right="-46"/>
        <w:jc w:val="both"/>
        <w:rPr>
          <w:rFonts w:asciiTheme="minorHAnsi" w:hAnsiTheme="minorHAnsi"/>
          <w:lang w:val="hr-HR"/>
        </w:rPr>
      </w:pPr>
      <w:r w:rsidRPr="005F3120">
        <w:rPr>
          <w:rFonts w:asciiTheme="minorHAnsi" w:hAnsiTheme="minorHAnsi"/>
          <w:lang w:val="hr-HR"/>
        </w:rPr>
        <w:t>Adresa na koju se podnosi predstavka je:</w:t>
      </w:r>
    </w:p>
    <w:p w14:paraId="3D061CAF" w14:textId="77777777" w:rsidR="00165E3D" w:rsidRDefault="00165E3D" w:rsidP="00165E3D">
      <w:pPr>
        <w:pStyle w:val="Tijeloteksta"/>
        <w:spacing w:before="2" w:line="259" w:lineRule="auto"/>
        <w:ind w:left="0" w:right="-46"/>
        <w:jc w:val="both"/>
        <w:rPr>
          <w:rFonts w:asciiTheme="minorHAnsi" w:hAnsiTheme="minorHAnsi"/>
          <w:lang w:val="hr-HR"/>
        </w:rPr>
      </w:pPr>
    </w:p>
    <w:p w14:paraId="3EA90B9F" w14:textId="7AC9731F" w:rsidR="00C75172" w:rsidRPr="00C75172" w:rsidRDefault="00B1377E" w:rsidP="00B1377E">
      <w:pPr>
        <w:pStyle w:val="Tijeloteksta"/>
        <w:spacing w:before="2"/>
        <w:ind w:left="0" w:right="-46"/>
        <w:jc w:val="both"/>
        <w:rPr>
          <w:rFonts w:asciiTheme="minorHAnsi" w:hAnsiTheme="minorHAnsi"/>
        </w:rPr>
      </w:pPr>
      <w:r w:rsidRPr="00B1377E">
        <w:rPr>
          <w:rFonts w:asciiTheme="minorHAnsi" w:hAnsiTheme="minorHAnsi"/>
        </w:rPr>
        <w:t>UDRUGA ALBANACA BRANITELJA HRVATSKE U DOMOVINSKOM RATU,</w:t>
      </w:r>
      <w:r>
        <w:rPr>
          <w:rFonts w:asciiTheme="minorHAnsi" w:hAnsiTheme="minorHAnsi"/>
        </w:rPr>
        <w:t xml:space="preserve"> </w:t>
      </w:r>
      <w:proofErr w:type="spellStart"/>
      <w:r w:rsidRPr="00B1377E">
        <w:rPr>
          <w:rFonts w:asciiTheme="minorHAnsi" w:hAnsiTheme="minorHAnsi"/>
        </w:rPr>
        <w:t>Draškovićeva</w:t>
      </w:r>
      <w:proofErr w:type="spellEnd"/>
      <w:r w:rsidRPr="00B1377E">
        <w:rPr>
          <w:rFonts w:asciiTheme="minorHAnsi" w:hAnsiTheme="minorHAnsi"/>
        </w:rPr>
        <w:t xml:space="preserve"> 25, 10000 Zagreb</w:t>
      </w:r>
      <w:r>
        <w:rPr>
          <w:rFonts w:asciiTheme="minorHAnsi" w:hAnsiTheme="minorHAnsi"/>
        </w:rPr>
        <w:t>.</w:t>
      </w:r>
    </w:p>
    <w:p w14:paraId="46E82667" w14:textId="77777777" w:rsidR="00A25B8F" w:rsidRDefault="00A25B8F" w:rsidP="00165E3D">
      <w:pPr>
        <w:pStyle w:val="Tijeloteksta"/>
        <w:spacing w:before="2" w:line="259" w:lineRule="auto"/>
        <w:ind w:left="0" w:right="-46"/>
        <w:jc w:val="both"/>
        <w:rPr>
          <w:rFonts w:asciiTheme="minorHAnsi" w:hAnsiTheme="minorHAnsi"/>
          <w:lang w:val="hr-HR"/>
        </w:rPr>
      </w:pPr>
    </w:p>
    <w:p w14:paraId="5B4E1DDF" w14:textId="4A3AA566" w:rsidR="007165D2" w:rsidRPr="005F3120" w:rsidRDefault="007165D2" w:rsidP="00165E3D">
      <w:pPr>
        <w:pStyle w:val="Tijeloteksta"/>
        <w:spacing w:before="2" w:line="259" w:lineRule="auto"/>
        <w:ind w:left="0" w:right="-46"/>
        <w:jc w:val="both"/>
        <w:rPr>
          <w:rFonts w:asciiTheme="minorHAnsi" w:hAnsiTheme="minorHAnsi"/>
          <w:lang w:val="hr-HR"/>
        </w:rPr>
      </w:pPr>
      <w:r w:rsidRPr="005F3120">
        <w:rPr>
          <w:rFonts w:asciiTheme="minorHAnsi" w:hAnsiTheme="minorHAnsi"/>
          <w:lang w:val="hr-HR"/>
        </w:rPr>
        <w:t>Podnositelj mora presliku predstavke dostaviti NOJN-u istovremeno sa slanjem predstavk</w:t>
      </w:r>
      <w:r>
        <w:rPr>
          <w:rFonts w:asciiTheme="minorHAnsi" w:hAnsiTheme="minorHAnsi"/>
          <w:lang w:val="hr-HR"/>
        </w:rPr>
        <w:t>e</w:t>
      </w:r>
      <w:r w:rsidRPr="005F3120">
        <w:rPr>
          <w:rFonts w:asciiTheme="minorHAnsi" w:hAnsiTheme="minorHAnsi"/>
          <w:lang w:val="hr-HR"/>
        </w:rPr>
        <w:t>.</w:t>
      </w:r>
    </w:p>
    <w:p w14:paraId="5EDCECF2" w14:textId="77777777" w:rsidR="007165D2" w:rsidRDefault="007165D2" w:rsidP="007165D2">
      <w:pPr>
        <w:pStyle w:val="Tijeloteksta"/>
        <w:ind w:right="-46"/>
        <w:jc w:val="both"/>
        <w:rPr>
          <w:rFonts w:asciiTheme="minorHAnsi" w:hAnsiTheme="minorHAnsi"/>
          <w:lang w:val="hr-HR"/>
        </w:rPr>
      </w:pPr>
    </w:p>
    <w:p w14:paraId="5C7AE032" w14:textId="77777777" w:rsidR="007165D2" w:rsidRPr="005F3120" w:rsidRDefault="007165D2" w:rsidP="007165D2">
      <w:pPr>
        <w:pStyle w:val="Tijeloteksta"/>
        <w:ind w:left="0" w:right="-46"/>
        <w:jc w:val="both"/>
        <w:rPr>
          <w:rFonts w:asciiTheme="minorHAnsi" w:hAnsiTheme="minorHAnsi"/>
          <w:lang w:val="hr-HR"/>
        </w:rPr>
      </w:pPr>
      <w:r w:rsidRPr="005F3120">
        <w:rPr>
          <w:rFonts w:asciiTheme="minorHAnsi" w:hAnsiTheme="minorHAnsi"/>
          <w:lang w:val="hr-HR"/>
        </w:rPr>
        <w:lastRenderedPageBreak/>
        <w:t>Podnositelj mora u predstavci obrazložiti svoje navode.</w:t>
      </w:r>
    </w:p>
    <w:p w14:paraId="70F7C7A9" w14:textId="77777777" w:rsidR="007165D2" w:rsidRDefault="007165D2" w:rsidP="007165D2">
      <w:pPr>
        <w:pStyle w:val="Tijeloteksta"/>
        <w:spacing w:before="23"/>
        <w:ind w:right="-46"/>
        <w:jc w:val="both"/>
        <w:rPr>
          <w:rFonts w:asciiTheme="minorHAnsi" w:hAnsiTheme="minorHAnsi"/>
          <w:lang w:val="hr-HR"/>
        </w:rPr>
      </w:pPr>
    </w:p>
    <w:p w14:paraId="6CB39501" w14:textId="1F8D9E75" w:rsidR="007165D2" w:rsidRPr="005F3120" w:rsidRDefault="007165D2" w:rsidP="007165D2">
      <w:pPr>
        <w:pStyle w:val="Tijeloteksta"/>
        <w:spacing w:before="23"/>
        <w:ind w:left="0" w:right="-46"/>
        <w:jc w:val="both"/>
        <w:rPr>
          <w:rFonts w:asciiTheme="minorHAnsi" w:hAnsiTheme="minorHAnsi"/>
          <w:lang w:val="hr-HR"/>
        </w:rPr>
      </w:pPr>
      <w:r w:rsidRPr="005F3120">
        <w:rPr>
          <w:rFonts w:asciiTheme="minorHAnsi" w:hAnsiTheme="minorHAnsi"/>
          <w:lang w:val="hr-HR"/>
        </w:rPr>
        <w:t>Podnošenje predstavke zaustavlja sklapanje ugovora o nabavi.</w:t>
      </w:r>
    </w:p>
    <w:p w14:paraId="406835E2" w14:textId="77777777" w:rsidR="007165D2" w:rsidRDefault="007165D2" w:rsidP="007165D2">
      <w:pPr>
        <w:pStyle w:val="Tijeloteksta"/>
        <w:spacing w:before="20" w:line="259" w:lineRule="auto"/>
        <w:ind w:right="-46"/>
        <w:jc w:val="both"/>
        <w:rPr>
          <w:rFonts w:asciiTheme="minorHAnsi" w:hAnsiTheme="minorHAnsi"/>
          <w:lang w:val="hr-HR"/>
        </w:rPr>
      </w:pPr>
    </w:p>
    <w:p w14:paraId="75D30C65" w14:textId="77777777" w:rsidR="007165D2" w:rsidRDefault="007165D2" w:rsidP="007165D2">
      <w:pPr>
        <w:spacing w:line="259" w:lineRule="auto"/>
        <w:ind w:right="-46"/>
        <w:jc w:val="both"/>
        <w:rPr>
          <w:rFonts w:asciiTheme="minorHAnsi" w:hAnsiTheme="minorHAnsi"/>
        </w:rPr>
      </w:pPr>
    </w:p>
    <w:p w14:paraId="3C8F639F" w14:textId="1A6773BB" w:rsidR="007165D2" w:rsidRPr="009824F7" w:rsidRDefault="007165D2" w:rsidP="00E831DE">
      <w:pPr>
        <w:pStyle w:val="Naslov2"/>
        <w:numPr>
          <w:ilvl w:val="0"/>
          <w:numId w:val="33"/>
        </w:numPr>
      </w:pPr>
      <w:bookmarkStart w:id="118" w:name="_Toc510175982"/>
      <w:bookmarkStart w:id="119" w:name="_Toc39478671"/>
      <w:r w:rsidRPr="009824F7">
        <w:t>VRSTA, SREDSTVO I UVJETI JAMSTVA</w:t>
      </w:r>
      <w:bookmarkEnd w:id="118"/>
      <w:bookmarkEnd w:id="119"/>
    </w:p>
    <w:p w14:paraId="63ED9803" w14:textId="77777777" w:rsidR="007165D2" w:rsidRDefault="007165D2" w:rsidP="007165D2">
      <w:pPr>
        <w:spacing w:line="259" w:lineRule="auto"/>
        <w:ind w:right="-46"/>
        <w:jc w:val="both"/>
        <w:rPr>
          <w:rFonts w:asciiTheme="minorHAnsi" w:hAnsiTheme="minorHAnsi"/>
        </w:rPr>
      </w:pPr>
    </w:p>
    <w:p w14:paraId="2CED8F58" w14:textId="77777777" w:rsidR="007165D2" w:rsidRDefault="007165D2" w:rsidP="007165D2">
      <w:pPr>
        <w:spacing w:line="259" w:lineRule="auto"/>
        <w:ind w:right="-46"/>
        <w:jc w:val="both"/>
        <w:rPr>
          <w:rFonts w:asciiTheme="minorHAnsi" w:hAnsiTheme="minorHAnsi"/>
        </w:rPr>
      </w:pPr>
      <w:r>
        <w:rPr>
          <w:rFonts w:asciiTheme="minorHAnsi" w:hAnsiTheme="minorHAnsi"/>
        </w:rPr>
        <w:t>D</w:t>
      </w:r>
      <w:r w:rsidRPr="00D932D5">
        <w:rPr>
          <w:rFonts w:asciiTheme="minorHAnsi" w:hAnsiTheme="minorHAnsi"/>
        </w:rPr>
        <w:t>ostav</w:t>
      </w:r>
      <w:r>
        <w:rPr>
          <w:rFonts w:asciiTheme="minorHAnsi" w:hAnsiTheme="minorHAnsi"/>
        </w:rPr>
        <w:t>a</w:t>
      </w:r>
      <w:r w:rsidRPr="00D932D5">
        <w:rPr>
          <w:rFonts w:asciiTheme="minorHAnsi" w:hAnsiTheme="minorHAnsi"/>
        </w:rPr>
        <w:t xml:space="preserve"> jamstva za ozbiljnost ponude </w:t>
      </w:r>
      <w:r>
        <w:rPr>
          <w:rFonts w:asciiTheme="minorHAnsi" w:hAnsiTheme="minorHAnsi"/>
        </w:rPr>
        <w:t xml:space="preserve">nije tražena. </w:t>
      </w:r>
    </w:p>
    <w:p w14:paraId="30A0FE28" w14:textId="77777777" w:rsidR="007165D2" w:rsidRDefault="007165D2" w:rsidP="007165D2">
      <w:pPr>
        <w:spacing w:line="259" w:lineRule="auto"/>
        <w:ind w:right="-46"/>
        <w:jc w:val="both"/>
        <w:rPr>
          <w:rFonts w:asciiTheme="minorHAnsi" w:hAnsiTheme="minorHAnsi"/>
        </w:rPr>
      </w:pPr>
    </w:p>
    <w:p w14:paraId="2B43208B" w14:textId="77777777" w:rsidR="007165D2" w:rsidRDefault="007165D2" w:rsidP="007165D2">
      <w:pPr>
        <w:spacing w:line="259" w:lineRule="auto"/>
        <w:ind w:right="-46"/>
        <w:jc w:val="both"/>
        <w:rPr>
          <w:rFonts w:asciiTheme="minorHAnsi" w:hAnsiTheme="minorHAnsi"/>
          <w:b/>
          <w:bCs/>
        </w:rPr>
      </w:pPr>
      <w:r w:rsidRPr="00117671">
        <w:rPr>
          <w:rFonts w:asciiTheme="minorHAnsi" w:hAnsiTheme="minorHAnsi"/>
        </w:rPr>
        <w:t xml:space="preserve">Odabrani ponuditelj </w:t>
      </w:r>
      <w:r>
        <w:rPr>
          <w:rFonts w:asciiTheme="minorHAnsi" w:hAnsiTheme="minorHAnsi"/>
        </w:rPr>
        <w:t xml:space="preserve">nije </w:t>
      </w:r>
      <w:r w:rsidRPr="00117671">
        <w:rPr>
          <w:rFonts w:asciiTheme="minorHAnsi" w:hAnsiTheme="minorHAnsi"/>
        </w:rPr>
        <w:t xml:space="preserve">obvezan prilikom potpisa ugovora </w:t>
      </w:r>
      <w:r>
        <w:rPr>
          <w:rFonts w:asciiTheme="minorHAnsi" w:hAnsiTheme="minorHAnsi"/>
        </w:rPr>
        <w:t>o</w:t>
      </w:r>
      <w:r w:rsidRPr="00117671">
        <w:rPr>
          <w:rFonts w:asciiTheme="minorHAnsi" w:hAnsiTheme="minorHAnsi"/>
        </w:rPr>
        <w:t xml:space="preserve"> nabavi dostaviti jamstvo za uredno ispunjenje ugovora</w:t>
      </w:r>
      <w:r>
        <w:rPr>
          <w:rFonts w:asciiTheme="minorHAnsi" w:hAnsiTheme="minorHAnsi"/>
        </w:rPr>
        <w:t xml:space="preserve"> u obliku bankarske garancije ili bjanko zadužnice ili novčanog pologa u korist Naručitelja.</w:t>
      </w:r>
      <w:r>
        <w:rPr>
          <w:rFonts w:asciiTheme="minorHAnsi" w:hAnsiTheme="minorHAnsi"/>
        </w:rPr>
        <w:br w:type="page"/>
      </w:r>
    </w:p>
    <w:p w14:paraId="4944506F" w14:textId="598B13F2" w:rsidR="007165D2" w:rsidRPr="00117671" w:rsidRDefault="007165D2" w:rsidP="00E831DE">
      <w:pPr>
        <w:pStyle w:val="Naslov2"/>
        <w:numPr>
          <w:ilvl w:val="0"/>
          <w:numId w:val="33"/>
        </w:numPr>
      </w:pPr>
      <w:bookmarkStart w:id="120" w:name="_Toc510175983"/>
      <w:bookmarkStart w:id="121" w:name="_Toc39478672"/>
      <w:r w:rsidRPr="00117671">
        <w:lastRenderedPageBreak/>
        <w:t>PRILOZI:</w:t>
      </w:r>
      <w:bookmarkEnd w:id="120"/>
      <w:bookmarkEnd w:id="121"/>
    </w:p>
    <w:p w14:paraId="5CCE874B" w14:textId="77777777" w:rsidR="007165D2" w:rsidRPr="005F3120" w:rsidRDefault="007165D2" w:rsidP="007165D2">
      <w:pPr>
        <w:pStyle w:val="Naslov1"/>
        <w:spacing w:before="39"/>
        <w:ind w:left="0" w:right="-46" w:firstLine="0"/>
        <w:jc w:val="both"/>
        <w:rPr>
          <w:rFonts w:asciiTheme="minorHAnsi" w:hAnsiTheme="minorHAnsi"/>
          <w:lang w:val="hr-HR"/>
        </w:rPr>
      </w:pPr>
    </w:p>
    <w:p w14:paraId="7A292155" w14:textId="77777777" w:rsidR="007165D2" w:rsidRPr="00F95D11" w:rsidRDefault="007165D2" w:rsidP="00EC21C1">
      <w:pPr>
        <w:spacing w:before="23"/>
        <w:ind w:left="118" w:right="-46"/>
        <w:rPr>
          <w:rFonts w:asciiTheme="minorHAnsi" w:hAnsiTheme="minorHAnsi" w:cstheme="minorHAnsi"/>
        </w:rPr>
      </w:pPr>
      <w:r w:rsidRPr="00F95D11">
        <w:rPr>
          <w:rFonts w:asciiTheme="minorHAnsi" w:hAnsiTheme="minorHAnsi" w:cstheme="minorHAnsi"/>
          <w:b/>
        </w:rPr>
        <w:t xml:space="preserve">PRILOG I </w:t>
      </w:r>
      <w:r w:rsidRPr="00F95D11">
        <w:rPr>
          <w:rFonts w:asciiTheme="minorHAnsi" w:hAnsiTheme="minorHAnsi" w:cstheme="minorHAnsi"/>
        </w:rPr>
        <w:t>– Ponudbeni list</w:t>
      </w:r>
    </w:p>
    <w:p w14:paraId="16F0B8F6" w14:textId="77777777" w:rsidR="007165D2" w:rsidRPr="00F95D11" w:rsidRDefault="007165D2" w:rsidP="00EC21C1">
      <w:pPr>
        <w:pStyle w:val="Tijeloteksta"/>
        <w:spacing w:before="20"/>
        <w:ind w:right="-46"/>
        <w:rPr>
          <w:rFonts w:asciiTheme="minorHAnsi" w:hAnsiTheme="minorHAnsi" w:cstheme="minorHAnsi"/>
          <w:lang w:val="hr-HR"/>
        </w:rPr>
      </w:pPr>
      <w:r w:rsidRPr="00F95D11">
        <w:rPr>
          <w:rFonts w:asciiTheme="minorHAnsi" w:hAnsiTheme="minorHAnsi" w:cstheme="minorHAnsi"/>
          <w:b/>
          <w:lang w:val="hr-HR"/>
        </w:rPr>
        <w:t xml:space="preserve">PRILOG II </w:t>
      </w:r>
      <w:r w:rsidRPr="00F95D11">
        <w:rPr>
          <w:rFonts w:asciiTheme="minorHAnsi" w:hAnsiTheme="minorHAnsi" w:cstheme="minorHAnsi"/>
          <w:lang w:val="hr-HR"/>
        </w:rPr>
        <w:t>– Izjava o nepostojanju razloga isključenja</w:t>
      </w:r>
    </w:p>
    <w:p w14:paraId="2BF46B3E" w14:textId="68135A8B" w:rsidR="007165D2" w:rsidRPr="00F95D11" w:rsidRDefault="007165D2" w:rsidP="00EC21C1">
      <w:pPr>
        <w:pStyle w:val="Tijeloteksta"/>
        <w:spacing w:before="23" w:line="259" w:lineRule="auto"/>
        <w:ind w:right="-46"/>
        <w:rPr>
          <w:rFonts w:asciiTheme="minorHAnsi" w:hAnsiTheme="minorHAnsi" w:cstheme="minorHAnsi"/>
          <w:lang w:val="hr-HR"/>
        </w:rPr>
      </w:pPr>
      <w:r w:rsidRPr="00F95D11">
        <w:rPr>
          <w:rFonts w:asciiTheme="minorHAnsi" w:hAnsiTheme="minorHAnsi" w:cstheme="minorHAnsi"/>
          <w:b/>
          <w:lang w:val="hr-HR"/>
        </w:rPr>
        <w:t xml:space="preserve">PRILOG III </w:t>
      </w:r>
      <w:r w:rsidRPr="00F95D11">
        <w:rPr>
          <w:rFonts w:asciiTheme="minorHAnsi" w:hAnsiTheme="minorHAnsi" w:cstheme="minorHAnsi"/>
          <w:lang w:val="hr-HR"/>
        </w:rPr>
        <w:t>– Izjava o ispunjenju uvjeta profesionalne sposobnosti</w:t>
      </w:r>
    </w:p>
    <w:p w14:paraId="5AC2F400" w14:textId="79C7C7B4" w:rsidR="007165D2" w:rsidRPr="00F95D11" w:rsidRDefault="007165D2" w:rsidP="00EC21C1">
      <w:pPr>
        <w:spacing w:line="291" w:lineRule="exact"/>
        <w:ind w:left="118" w:right="-46"/>
        <w:rPr>
          <w:rFonts w:asciiTheme="minorHAnsi" w:hAnsiTheme="minorHAnsi" w:cstheme="minorHAnsi"/>
        </w:rPr>
      </w:pPr>
      <w:r w:rsidRPr="00F95D11">
        <w:rPr>
          <w:rFonts w:asciiTheme="minorHAnsi" w:hAnsiTheme="minorHAnsi" w:cstheme="minorHAnsi"/>
          <w:b/>
        </w:rPr>
        <w:t xml:space="preserve">PRILOG IV </w:t>
      </w:r>
      <w:r w:rsidRPr="00F95D11">
        <w:rPr>
          <w:rFonts w:asciiTheme="minorHAnsi" w:hAnsiTheme="minorHAnsi" w:cstheme="minorHAnsi"/>
        </w:rPr>
        <w:t xml:space="preserve">– </w:t>
      </w:r>
      <w:r w:rsidR="001F2118">
        <w:rPr>
          <w:rFonts w:asciiTheme="minorHAnsi" w:hAnsiTheme="minorHAnsi" w:cstheme="minorHAnsi"/>
        </w:rPr>
        <w:t>Tehničke specifikacije/opis poslova</w:t>
      </w:r>
    </w:p>
    <w:p w14:paraId="041792F9" w14:textId="77777777" w:rsidR="007165D2" w:rsidRPr="00F95D11" w:rsidRDefault="007165D2" w:rsidP="00EC21C1">
      <w:pPr>
        <w:spacing w:before="24"/>
        <w:ind w:left="118" w:right="-46"/>
        <w:rPr>
          <w:rFonts w:asciiTheme="minorHAnsi" w:hAnsiTheme="minorHAnsi" w:cstheme="minorHAnsi"/>
        </w:rPr>
      </w:pPr>
      <w:r w:rsidRPr="00F95D11">
        <w:rPr>
          <w:rFonts w:asciiTheme="minorHAnsi" w:hAnsiTheme="minorHAnsi" w:cstheme="minorHAnsi"/>
          <w:b/>
        </w:rPr>
        <w:t xml:space="preserve">PRILOG V </w:t>
      </w:r>
      <w:r w:rsidRPr="00F95D11">
        <w:rPr>
          <w:rFonts w:asciiTheme="minorHAnsi" w:hAnsiTheme="minorHAnsi" w:cstheme="minorHAnsi"/>
        </w:rPr>
        <w:t>– Troškovnik</w:t>
      </w:r>
    </w:p>
    <w:p w14:paraId="0EC3F719" w14:textId="73532359" w:rsidR="00EC21C1" w:rsidRDefault="00EC21C1" w:rsidP="00EC21C1">
      <w:pPr>
        <w:rPr>
          <w:rFonts w:asciiTheme="minorHAnsi" w:hAnsiTheme="minorHAnsi" w:cstheme="minorHAnsi"/>
        </w:rPr>
      </w:pPr>
      <w:r>
        <w:rPr>
          <w:rFonts w:asciiTheme="minorHAnsi" w:hAnsiTheme="minorHAnsi" w:cstheme="minorHAnsi"/>
          <w:b/>
        </w:rPr>
        <w:t xml:space="preserve">  </w:t>
      </w:r>
      <w:r w:rsidR="007165D2" w:rsidRPr="00F95D11">
        <w:rPr>
          <w:rFonts w:asciiTheme="minorHAnsi" w:hAnsiTheme="minorHAnsi" w:cstheme="minorHAnsi"/>
          <w:b/>
        </w:rPr>
        <w:t xml:space="preserve">PRILOG VI </w:t>
      </w:r>
      <w:bookmarkStart w:id="122" w:name="_Hlk36727203"/>
      <w:r w:rsidR="007165D2" w:rsidRPr="00F95D11">
        <w:rPr>
          <w:rFonts w:asciiTheme="minorHAnsi" w:hAnsiTheme="minorHAnsi" w:cstheme="minorHAnsi"/>
        </w:rPr>
        <w:t xml:space="preserve">– Podaci o </w:t>
      </w:r>
      <w:proofErr w:type="spellStart"/>
      <w:r w:rsidR="007165D2" w:rsidRPr="00F95D11">
        <w:rPr>
          <w:rFonts w:asciiTheme="minorHAnsi" w:hAnsiTheme="minorHAnsi" w:cstheme="minorHAnsi"/>
        </w:rPr>
        <w:t>podizvodi</w:t>
      </w:r>
      <w:r w:rsidR="00C52EC0">
        <w:rPr>
          <w:rFonts w:asciiTheme="minorHAnsi" w:hAnsiTheme="minorHAnsi" w:cstheme="minorHAnsi"/>
        </w:rPr>
        <w:t>t</w:t>
      </w:r>
      <w:r w:rsidR="007165D2" w:rsidRPr="00F95D11">
        <w:rPr>
          <w:rFonts w:asciiTheme="minorHAnsi" w:hAnsiTheme="minorHAnsi" w:cstheme="minorHAnsi"/>
        </w:rPr>
        <w:t>eljima</w:t>
      </w:r>
      <w:proofErr w:type="spellEnd"/>
    </w:p>
    <w:bookmarkEnd w:id="122"/>
    <w:p w14:paraId="01E97074" w14:textId="0FDCC73C" w:rsidR="009451CE" w:rsidRPr="00EC21C1" w:rsidRDefault="00EC21C1" w:rsidP="00EC21C1">
      <w:pPr>
        <w:rPr>
          <w:rFonts w:asciiTheme="minorHAnsi" w:hAnsiTheme="minorHAnsi" w:cstheme="minorHAnsi"/>
        </w:rPr>
      </w:pPr>
      <w:r>
        <w:rPr>
          <w:rFonts w:asciiTheme="minorHAnsi" w:hAnsiTheme="minorHAnsi" w:cstheme="minorHAnsi"/>
          <w:b/>
        </w:rPr>
        <w:t xml:space="preserve">  </w:t>
      </w:r>
      <w:r w:rsidRPr="00F95D11">
        <w:rPr>
          <w:rFonts w:asciiTheme="minorHAnsi" w:hAnsiTheme="minorHAnsi" w:cstheme="minorHAnsi"/>
          <w:b/>
        </w:rPr>
        <w:t>PRILOG VI</w:t>
      </w:r>
      <w:r>
        <w:rPr>
          <w:rFonts w:asciiTheme="minorHAnsi" w:hAnsiTheme="minorHAnsi" w:cstheme="minorHAnsi"/>
          <w:b/>
        </w:rPr>
        <w:t xml:space="preserve">I </w:t>
      </w:r>
      <w:r w:rsidRPr="00F95D11">
        <w:rPr>
          <w:rFonts w:asciiTheme="minorHAnsi" w:hAnsiTheme="minorHAnsi" w:cstheme="minorHAnsi"/>
        </w:rPr>
        <w:t>–</w:t>
      </w:r>
      <w:r>
        <w:rPr>
          <w:rFonts w:asciiTheme="minorHAnsi" w:hAnsiTheme="minorHAnsi" w:cstheme="minorHAnsi"/>
        </w:rPr>
        <w:tab/>
      </w:r>
      <w:r w:rsidRPr="00EC21C1">
        <w:rPr>
          <w:rFonts w:asciiTheme="minorHAnsi" w:hAnsiTheme="minorHAnsi" w:cstheme="minorHAnsi"/>
          <w:color w:val="000000" w:themeColor="text1"/>
        </w:rPr>
        <w:t>Predložak Ugovora</w:t>
      </w:r>
    </w:p>
    <w:sectPr w:rsidR="009451CE" w:rsidRPr="00EC21C1" w:rsidSect="009C13A7">
      <w:headerReference w:type="default" r:id="rId12"/>
      <w:footerReference w:type="default" r:id="rId13"/>
      <w:pgSz w:w="11906" w:h="16838"/>
      <w:pgMar w:top="1668" w:right="1080" w:bottom="2127" w:left="1080" w:header="720" w:footer="554"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4AA9A1" w16cex:dateUtc="2020-04-22T09:31:00Z"/>
  <w16cex:commentExtensible w16cex:durableId="224AA9E6" w16cex:dateUtc="2020-04-22T09:32:00Z"/>
  <w16cex:commentExtensible w16cex:durableId="224AAA40" w16cex:dateUtc="2020-04-22T09:34:00Z"/>
  <w16cex:commentExtensible w16cex:durableId="224AAA57" w16cex:dateUtc="2020-04-22T09:34:00Z"/>
  <w16cex:commentExtensible w16cex:durableId="224AC460" w16cex:dateUtc="2020-04-22T11:25:00Z"/>
  <w16cex:commentExtensible w16cex:durableId="224AAAF2" w16cex:dateUtc="2020-04-22T09:37:00Z"/>
  <w16cex:commentExtensible w16cex:durableId="224AAB45" w16cex:dateUtc="2020-04-22T09:38:00Z"/>
  <w16cex:commentExtensible w16cex:durableId="224AAB9E" w16cex:dateUtc="2020-04-22T09:40:00Z"/>
  <w16cex:commentExtensible w16cex:durableId="224AABA7" w16cex:dateUtc="2020-04-22T09:40:00Z"/>
  <w16cex:commentExtensible w16cex:durableId="224AABBB" w16cex:dateUtc="2020-04-22T09:40:00Z"/>
  <w16cex:commentExtensible w16cex:durableId="224AAC12" w16cex:dateUtc="2020-04-22T09:42:00Z"/>
  <w16cex:commentExtensible w16cex:durableId="224AAECA" w16cex:dateUtc="2020-04-22T09:53:00Z"/>
  <w16cex:commentExtensible w16cex:durableId="224AAC72" w16cex:dateUtc="2020-04-22T09:43:00Z"/>
  <w16cex:commentExtensible w16cex:durableId="224AAD5D" w16cex:dateUtc="2020-04-22T09:47:00Z"/>
  <w16cex:commentExtensible w16cex:durableId="224AAE64" w16cex:dateUtc="2020-04-22T09:52: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68BD5E" w14:textId="77777777" w:rsidR="00DC22BD" w:rsidRDefault="00DC22BD" w:rsidP="00347B03">
      <w:r>
        <w:separator/>
      </w:r>
    </w:p>
  </w:endnote>
  <w:endnote w:type="continuationSeparator" w:id="0">
    <w:p w14:paraId="58C4C1DD" w14:textId="77777777" w:rsidR="00DC22BD" w:rsidRDefault="00DC22BD" w:rsidP="00347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2CBD12" w14:textId="01D9795F" w:rsidR="00006D4A" w:rsidRDefault="00006D4A" w:rsidP="00006D4A">
    <w:pPr>
      <w:pStyle w:val="Podnoje"/>
      <w:jc w:val="right"/>
      <w:rPr>
        <w:noProof/>
      </w:rPr>
    </w:pPr>
  </w:p>
  <w:p w14:paraId="4C404D39" w14:textId="0802D657" w:rsidR="00006D4A" w:rsidRDefault="00006D4A" w:rsidP="00006D4A">
    <w:pPr>
      <w:pStyle w:val="Podnoje"/>
      <w:jc w:val="right"/>
      <w:rPr>
        <w:noProof/>
      </w:rPr>
    </w:pPr>
    <w:r>
      <w:rPr>
        <w:noProof/>
      </w:rPr>
      <mc:AlternateContent>
        <mc:Choice Requires="wps">
          <w:drawing>
            <wp:anchor distT="0" distB="0" distL="114300" distR="114300" simplePos="0" relativeHeight="251663360" behindDoc="1" locked="0" layoutInCell="1" allowOverlap="1" wp14:anchorId="13A80899" wp14:editId="3432D1B5">
              <wp:simplePos x="0" y="0"/>
              <wp:positionH relativeFrom="margin">
                <wp:align>right</wp:align>
              </wp:positionH>
              <wp:positionV relativeFrom="page">
                <wp:posOffset>10001250</wp:posOffset>
              </wp:positionV>
              <wp:extent cx="3259777" cy="350323"/>
              <wp:effectExtent l="0" t="0" r="17145" b="12065"/>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9777" cy="3503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ACFDF1" w14:textId="4F71A7B3" w:rsidR="006857E4" w:rsidRPr="00C172ED" w:rsidRDefault="006857E4" w:rsidP="006857E4">
                          <w:pPr>
                            <w:spacing w:before="15"/>
                            <w:ind w:left="20"/>
                            <w:rPr>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A80899" id="_x0000_t202" coordsize="21600,21600" o:spt="202" path="m,l,21600r21600,l21600,xe">
              <v:stroke joinstyle="miter"/>
              <v:path gradientshapeok="t" o:connecttype="rect"/>
            </v:shapetype>
            <v:shape id="Text Box 3" o:spid="_x0000_s1026" type="#_x0000_t202" style="position:absolute;left:0;text-align:left;margin-left:205.5pt;margin-top:787.5pt;width:256.7pt;height:27.6pt;z-index:-251653120;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" filled="f" stroked="f">
              <v:textbox inset="0,0,0,0">
                <w:txbxContent>
                  <w:p w14:paraId="25ACFDF1" w14:textId="4F71A7B3" w:rsidR="006857E4" w:rsidRPr="00C172ED" w:rsidRDefault="006857E4" w:rsidP="006857E4">
                    <w:pPr>
                      <w:spacing w:before="15"/>
                      <w:ind w:left="20"/>
                      <w:rPr>
                        <w:sz w:val="16"/>
                      </w:rPr>
                    </w:pPr>
                  </w:p>
                </w:txbxContent>
              </v:textbox>
              <w10:wrap anchorx="margin" anchory="page"/>
            </v:shape>
          </w:pict>
        </mc:Fallback>
      </mc:AlternateContent>
    </w:r>
  </w:p>
  <w:p w14:paraId="6A4827B1" w14:textId="4C18C46D" w:rsidR="00006D4A" w:rsidRDefault="00006D4A" w:rsidP="00006D4A">
    <w:pPr>
      <w:pStyle w:val="Podnoje"/>
      <w:jc w:val="right"/>
      <w:rPr>
        <w:noProof/>
      </w:rPr>
    </w:pPr>
  </w:p>
  <w:p w14:paraId="6A463198" w14:textId="77777777" w:rsidR="00194665" w:rsidRDefault="0094385B" w:rsidP="00194665">
    <w:pPr>
      <w:pStyle w:val="Podnoje"/>
      <w:ind w:left="4513" w:hanging="4513"/>
      <w:jc w:val="right"/>
      <w:rPr>
        <w:noProof/>
      </w:rPr>
    </w:pPr>
    <w:r>
      <w:rPr>
        <w:noProof/>
      </w:rPr>
      <w:drawing>
        <wp:inline distT="0" distB="0" distL="0" distR="0" wp14:anchorId="5F23E2F2" wp14:editId="2046ABBB">
          <wp:extent cx="4522304" cy="1281913"/>
          <wp:effectExtent l="0" t="0" r="0"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P ULJP_ESF-logo lenta i napis.png"/>
                  <pic:cNvPicPr/>
                </pic:nvPicPr>
                <pic:blipFill>
                  <a:blip r:embed="rId1">
                    <a:extLst>
                      <a:ext uri="{28A0092B-C50C-407E-A947-70E740481C1C}">
                        <a14:useLocalDpi xmlns:a14="http://schemas.microsoft.com/office/drawing/2010/main" val="0"/>
                      </a:ext>
                    </a:extLst>
                  </a:blip>
                  <a:stretch>
                    <a:fillRect/>
                  </a:stretch>
                </pic:blipFill>
                <pic:spPr>
                  <a:xfrm>
                    <a:off x="0" y="0"/>
                    <a:ext cx="4588411" cy="1300652"/>
                  </a:xfrm>
                  <a:prstGeom prst="rect">
                    <a:avLst/>
                  </a:prstGeom>
                </pic:spPr>
              </pic:pic>
            </a:graphicData>
          </a:graphic>
        </wp:inline>
      </w:drawing>
    </w:r>
    <w:r w:rsidR="008E35F1">
      <w:tab/>
    </w:r>
    <w:r w:rsidR="00006D4A">
      <w:rPr>
        <w:noProof/>
      </w:rPr>
      <w:fldChar w:fldCharType="begin"/>
    </w:r>
    <w:r w:rsidR="00006D4A">
      <w:rPr>
        <w:noProof/>
      </w:rPr>
      <w:instrText>PAGE   \* MERGEFORMAT</w:instrText>
    </w:r>
    <w:r w:rsidR="00006D4A">
      <w:rPr>
        <w:noProof/>
      </w:rPr>
      <w:fldChar w:fldCharType="separate"/>
    </w:r>
    <w:r w:rsidR="00006D4A">
      <w:rPr>
        <w:noProof/>
      </w:rPr>
      <w:t>1</w:t>
    </w:r>
    <w:r w:rsidR="00006D4A">
      <w:rPr>
        <w:noProof/>
      </w:rPr>
      <w:fldChar w:fldCharType="end"/>
    </w:r>
  </w:p>
  <w:p w14:paraId="59B73289" w14:textId="39E03B0D" w:rsidR="006857E4" w:rsidRPr="00194665" w:rsidRDefault="004E0227" w:rsidP="00194665">
    <w:pPr>
      <w:pStyle w:val="Podnoje"/>
      <w:ind w:left="4513" w:hanging="4513"/>
      <w:jc w:val="right"/>
      <w:rPr>
        <w:noProof/>
      </w:rPr>
    </w:pPr>
    <w:r w:rsidRPr="004E0227">
      <w:rPr>
        <w:rFonts w:ascii="Calibri" w:hAnsi="Calibri" w:cs="Calibri"/>
        <w:sz w:val="20"/>
        <w:szCs w:val="20"/>
      </w:rPr>
      <w:t>Sadržaj dokumenta isključiva je odgovornost UDRUGE ALBANACA BRANITELJA HRVATSKE U DOMOVINSKOM RATU</w:t>
    </w:r>
    <w:r w:rsidR="006857E4" w:rsidRPr="004E0227">
      <w:rPr>
        <w:rFonts w:ascii="Calibri" w:hAnsi="Calibri" w:cs="Calibri"/>
        <w:sz w:val="20"/>
        <w:szCs w:val="2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546A8C" w14:textId="450BF97B" w:rsidR="00006D4A" w:rsidRDefault="00006D4A" w:rsidP="00006D4A">
    <w:pPr>
      <w:pStyle w:val="Podnoje"/>
      <w:jc w:val="right"/>
      <w:rPr>
        <w:noProof/>
      </w:rPr>
    </w:pPr>
  </w:p>
  <w:p w14:paraId="503C4528" w14:textId="01867834" w:rsidR="00006D4A" w:rsidRDefault="000C567C" w:rsidP="000C567C">
    <w:pPr>
      <w:pStyle w:val="Podnoje"/>
      <w:jc w:val="center"/>
      <w:rPr>
        <w:noProof/>
      </w:rPr>
    </w:pPr>
    <w:r>
      <w:rPr>
        <w:noProof/>
      </w:rPr>
      <w:drawing>
        <wp:inline distT="0" distB="0" distL="0" distR="0" wp14:anchorId="635FEB9C" wp14:editId="35F134E1">
          <wp:extent cx="4840605" cy="137160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40605" cy="1371600"/>
                  </a:xfrm>
                  <a:prstGeom prst="rect">
                    <a:avLst/>
                  </a:prstGeom>
                  <a:noFill/>
                </pic:spPr>
              </pic:pic>
            </a:graphicData>
          </a:graphic>
        </wp:inline>
      </w:drawing>
    </w:r>
  </w:p>
  <w:p w14:paraId="3674B11E" w14:textId="60933ECC" w:rsidR="00006D4A" w:rsidRDefault="00F57B47" w:rsidP="00F57B47">
    <w:pPr>
      <w:pStyle w:val="Podnoje"/>
      <w:tabs>
        <w:tab w:val="left" w:pos="827"/>
        <w:tab w:val="right" w:pos="5366"/>
      </w:tabs>
      <w:jc w:val="center"/>
    </w:pPr>
    <w:r w:rsidRPr="004E0227">
      <w:rPr>
        <w:rFonts w:ascii="Calibri" w:hAnsi="Calibri" w:cs="Calibri"/>
        <w:sz w:val="20"/>
        <w:szCs w:val="20"/>
      </w:rPr>
      <w:t>Sadržaj dokumenta isključiva je odgovornost UDRUGE ALBANACA BRANITELJA HRVATSKE U DOMOVINSKOM RATU</w:t>
    </w:r>
    <w:r w:rsidR="005D1DBD">
      <w:rPr>
        <w:noProof/>
      </w:rPr>
      <w:tab/>
    </w:r>
    <w:r w:rsidR="005D1DBD">
      <w:rPr>
        <w:noProof/>
      </w:rPr>
      <w:tab/>
    </w:r>
    <w:r w:rsidR="00006D4A">
      <w:tab/>
    </w:r>
    <w:r w:rsidR="00006D4A">
      <w:tab/>
    </w:r>
    <w:r w:rsidR="005D1DBD">
      <w:rPr>
        <w:noProof/>
      </w:rPr>
      <w:fldChar w:fldCharType="begin"/>
    </w:r>
    <w:r w:rsidR="005D1DBD">
      <w:rPr>
        <w:noProof/>
      </w:rPr>
      <w:instrText>PAGE   \* MERGEFORMAT</w:instrText>
    </w:r>
    <w:r w:rsidR="005D1DBD">
      <w:rPr>
        <w:noProof/>
      </w:rPr>
      <w:fldChar w:fldCharType="separate"/>
    </w:r>
    <w:r w:rsidR="005D1DBD">
      <w:rPr>
        <w:noProof/>
      </w:rPr>
      <w:t>4</w:t>
    </w:r>
    <w:r w:rsidR="005D1DBD">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3D7DEC" w14:textId="77777777" w:rsidR="00DC22BD" w:rsidRDefault="00DC22BD" w:rsidP="00347B03">
      <w:r>
        <w:separator/>
      </w:r>
    </w:p>
  </w:footnote>
  <w:footnote w:type="continuationSeparator" w:id="0">
    <w:p w14:paraId="38186E6B" w14:textId="77777777" w:rsidR="00DC22BD" w:rsidRDefault="00DC22BD" w:rsidP="00347B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F902F9" w14:textId="23941AC9" w:rsidR="006857E4" w:rsidRPr="008E35F1" w:rsidRDefault="006857E4" w:rsidP="000C567C">
    <w:pPr>
      <w:pStyle w:val="Zaglavlj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16C51"/>
    <w:multiLevelType w:val="multilevel"/>
    <w:tmpl w:val="FFC86134"/>
    <w:lvl w:ilvl="0">
      <w:start w:val="1"/>
      <w:numFmt w:val="decimal"/>
      <w:lvlText w:val="%1."/>
      <w:lvlJc w:val="left"/>
      <w:pPr>
        <w:ind w:left="478" w:hanging="360"/>
      </w:pPr>
      <w:rPr>
        <w:rFonts w:hint="default"/>
        <w:b/>
        <w:bCs/>
        <w:spacing w:val="-2"/>
        <w:w w:val="100"/>
      </w:rPr>
    </w:lvl>
    <w:lvl w:ilvl="1">
      <w:start w:val="1"/>
      <w:numFmt w:val="decimal"/>
      <w:lvlText w:val="%1.%2."/>
      <w:lvlJc w:val="left"/>
      <w:pPr>
        <w:ind w:left="826" w:hanging="425"/>
      </w:pPr>
      <w:rPr>
        <w:rFonts w:hint="default"/>
        <w:w w:val="100"/>
      </w:rPr>
    </w:lvl>
    <w:lvl w:ilvl="2">
      <w:numFmt w:val="bullet"/>
      <w:lvlText w:val="-"/>
      <w:lvlJc w:val="left"/>
      <w:pPr>
        <w:ind w:left="838" w:hanging="425"/>
      </w:pPr>
      <w:rPr>
        <w:rFonts w:ascii="Cambria" w:eastAsia="Cambria" w:hAnsi="Cambria" w:cs="Cambria" w:hint="default"/>
        <w:i/>
        <w:w w:val="104"/>
        <w:sz w:val="24"/>
        <w:szCs w:val="24"/>
      </w:rPr>
    </w:lvl>
    <w:lvl w:ilvl="3">
      <w:numFmt w:val="bullet"/>
      <w:lvlText w:val="•"/>
      <w:lvlJc w:val="left"/>
      <w:pPr>
        <w:ind w:left="840" w:hanging="425"/>
      </w:pPr>
      <w:rPr>
        <w:rFonts w:hint="default"/>
      </w:rPr>
    </w:lvl>
    <w:lvl w:ilvl="4">
      <w:numFmt w:val="bullet"/>
      <w:lvlText w:val="•"/>
      <w:lvlJc w:val="left"/>
      <w:pPr>
        <w:ind w:left="2049" w:hanging="425"/>
      </w:pPr>
      <w:rPr>
        <w:rFonts w:hint="default"/>
      </w:rPr>
    </w:lvl>
    <w:lvl w:ilvl="5">
      <w:numFmt w:val="bullet"/>
      <w:lvlText w:val="•"/>
      <w:lvlJc w:val="left"/>
      <w:pPr>
        <w:ind w:left="3258" w:hanging="425"/>
      </w:pPr>
      <w:rPr>
        <w:rFonts w:hint="default"/>
      </w:rPr>
    </w:lvl>
    <w:lvl w:ilvl="6">
      <w:numFmt w:val="bullet"/>
      <w:lvlText w:val="•"/>
      <w:lvlJc w:val="left"/>
      <w:pPr>
        <w:ind w:left="4468" w:hanging="425"/>
      </w:pPr>
      <w:rPr>
        <w:rFonts w:hint="default"/>
      </w:rPr>
    </w:lvl>
    <w:lvl w:ilvl="7">
      <w:numFmt w:val="bullet"/>
      <w:lvlText w:val="•"/>
      <w:lvlJc w:val="left"/>
      <w:pPr>
        <w:ind w:left="5677" w:hanging="425"/>
      </w:pPr>
      <w:rPr>
        <w:rFonts w:hint="default"/>
      </w:rPr>
    </w:lvl>
    <w:lvl w:ilvl="8">
      <w:numFmt w:val="bullet"/>
      <w:lvlText w:val="•"/>
      <w:lvlJc w:val="left"/>
      <w:pPr>
        <w:ind w:left="6887" w:hanging="425"/>
      </w:pPr>
      <w:rPr>
        <w:rFonts w:hint="default"/>
      </w:rPr>
    </w:lvl>
  </w:abstractNum>
  <w:abstractNum w:abstractNumId="1" w15:restartNumberingAfterBreak="0">
    <w:nsid w:val="06A34600"/>
    <w:multiLevelType w:val="hybridMultilevel"/>
    <w:tmpl w:val="76B6AA08"/>
    <w:lvl w:ilvl="0" w:tplc="7D743A04">
      <w:numFmt w:val="bullet"/>
      <w:lvlText w:val="-"/>
      <w:lvlJc w:val="left"/>
      <w:pPr>
        <w:ind w:left="838" w:hanging="360"/>
      </w:pPr>
      <w:rPr>
        <w:rFonts w:hint="default"/>
        <w:spacing w:val="-3"/>
        <w:w w:val="99"/>
      </w:rPr>
    </w:lvl>
    <w:lvl w:ilvl="1" w:tplc="F730AE04">
      <w:numFmt w:val="bullet"/>
      <w:lvlText w:val="•"/>
      <w:lvlJc w:val="left"/>
      <w:pPr>
        <w:ind w:left="1686" w:hanging="360"/>
      </w:pPr>
      <w:rPr>
        <w:rFonts w:hint="default"/>
      </w:rPr>
    </w:lvl>
    <w:lvl w:ilvl="2" w:tplc="6AC0E8A8">
      <w:numFmt w:val="bullet"/>
      <w:lvlText w:val="•"/>
      <w:lvlJc w:val="left"/>
      <w:pPr>
        <w:ind w:left="2533" w:hanging="360"/>
      </w:pPr>
      <w:rPr>
        <w:rFonts w:hint="default"/>
      </w:rPr>
    </w:lvl>
    <w:lvl w:ilvl="3" w:tplc="02CE1690">
      <w:numFmt w:val="bullet"/>
      <w:lvlText w:val="•"/>
      <w:lvlJc w:val="left"/>
      <w:pPr>
        <w:ind w:left="3379" w:hanging="360"/>
      </w:pPr>
      <w:rPr>
        <w:rFonts w:hint="default"/>
      </w:rPr>
    </w:lvl>
    <w:lvl w:ilvl="4" w:tplc="E5C07BB2">
      <w:numFmt w:val="bullet"/>
      <w:lvlText w:val="•"/>
      <w:lvlJc w:val="left"/>
      <w:pPr>
        <w:ind w:left="4226" w:hanging="360"/>
      </w:pPr>
      <w:rPr>
        <w:rFonts w:hint="default"/>
      </w:rPr>
    </w:lvl>
    <w:lvl w:ilvl="5" w:tplc="FCE8FB0C">
      <w:numFmt w:val="bullet"/>
      <w:lvlText w:val="•"/>
      <w:lvlJc w:val="left"/>
      <w:pPr>
        <w:ind w:left="5073" w:hanging="360"/>
      </w:pPr>
      <w:rPr>
        <w:rFonts w:hint="default"/>
      </w:rPr>
    </w:lvl>
    <w:lvl w:ilvl="6" w:tplc="9FD2CEC2">
      <w:numFmt w:val="bullet"/>
      <w:lvlText w:val="•"/>
      <w:lvlJc w:val="left"/>
      <w:pPr>
        <w:ind w:left="5919" w:hanging="360"/>
      </w:pPr>
      <w:rPr>
        <w:rFonts w:hint="default"/>
      </w:rPr>
    </w:lvl>
    <w:lvl w:ilvl="7" w:tplc="998AEA84">
      <w:numFmt w:val="bullet"/>
      <w:lvlText w:val="•"/>
      <w:lvlJc w:val="left"/>
      <w:pPr>
        <w:ind w:left="6766" w:hanging="360"/>
      </w:pPr>
      <w:rPr>
        <w:rFonts w:hint="default"/>
      </w:rPr>
    </w:lvl>
    <w:lvl w:ilvl="8" w:tplc="5FE2F902">
      <w:numFmt w:val="bullet"/>
      <w:lvlText w:val="•"/>
      <w:lvlJc w:val="left"/>
      <w:pPr>
        <w:ind w:left="7613" w:hanging="360"/>
      </w:pPr>
      <w:rPr>
        <w:rFonts w:hint="default"/>
      </w:rPr>
    </w:lvl>
  </w:abstractNum>
  <w:abstractNum w:abstractNumId="2" w15:restartNumberingAfterBreak="0">
    <w:nsid w:val="11D36C16"/>
    <w:multiLevelType w:val="hybridMultilevel"/>
    <w:tmpl w:val="4B3EFE8C"/>
    <w:lvl w:ilvl="0" w:tplc="E33AE3B6">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19352AAE"/>
    <w:multiLevelType w:val="hybridMultilevel"/>
    <w:tmpl w:val="3F7CE4D4"/>
    <w:lvl w:ilvl="0" w:tplc="041A0001">
      <w:start w:val="1"/>
      <w:numFmt w:val="bullet"/>
      <w:lvlText w:val=""/>
      <w:lvlJc w:val="left"/>
      <w:pPr>
        <w:ind w:left="1198" w:hanging="360"/>
      </w:pPr>
      <w:rPr>
        <w:rFonts w:ascii="Symbol" w:hAnsi="Symbol" w:hint="default"/>
      </w:rPr>
    </w:lvl>
    <w:lvl w:ilvl="1" w:tplc="041A0003" w:tentative="1">
      <w:start w:val="1"/>
      <w:numFmt w:val="bullet"/>
      <w:lvlText w:val="o"/>
      <w:lvlJc w:val="left"/>
      <w:pPr>
        <w:ind w:left="1918" w:hanging="360"/>
      </w:pPr>
      <w:rPr>
        <w:rFonts w:ascii="Courier New" w:hAnsi="Courier New" w:cs="Courier New" w:hint="default"/>
      </w:rPr>
    </w:lvl>
    <w:lvl w:ilvl="2" w:tplc="041A0005" w:tentative="1">
      <w:start w:val="1"/>
      <w:numFmt w:val="bullet"/>
      <w:lvlText w:val=""/>
      <w:lvlJc w:val="left"/>
      <w:pPr>
        <w:ind w:left="2638" w:hanging="360"/>
      </w:pPr>
      <w:rPr>
        <w:rFonts w:ascii="Wingdings" w:hAnsi="Wingdings" w:hint="default"/>
      </w:rPr>
    </w:lvl>
    <w:lvl w:ilvl="3" w:tplc="041A0001" w:tentative="1">
      <w:start w:val="1"/>
      <w:numFmt w:val="bullet"/>
      <w:lvlText w:val=""/>
      <w:lvlJc w:val="left"/>
      <w:pPr>
        <w:ind w:left="3358" w:hanging="360"/>
      </w:pPr>
      <w:rPr>
        <w:rFonts w:ascii="Symbol" w:hAnsi="Symbol" w:hint="default"/>
      </w:rPr>
    </w:lvl>
    <w:lvl w:ilvl="4" w:tplc="041A0003" w:tentative="1">
      <w:start w:val="1"/>
      <w:numFmt w:val="bullet"/>
      <w:lvlText w:val="o"/>
      <w:lvlJc w:val="left"/>
      <w:pPr>
        <w:ind w:left="4078" w:hanging="360"/>
      </w:pPr>
      <w:rPr>
        <w:rFonts w:ascii="Courier New" w:hAnsi="Courier New" w:cs="Courier New" w:hint="default"/>
      </w:rPr>
    </w:lvl>
    <w:lvl w:ilvl="5" w:tplc="041A0005" w:tentative="1">
      <w:start w:val="1"/>
      <w:numFmt w:val="bullet"/>
      <w:lvlText w:val=""/>
      <w:lvlJc w:val="left"/>
      <w:pPr>
        <w:ind w:left="4798" w:hanging="360"/>
      </w:pPr>
      <w:rPr>
        <w:rFonts w:ascii="Wingdings" w:hAnsi="Wingdings" w:hint="default"/>
      </w:rPr>
    </w:lvl>
    <w:lvl w:ilvl="6" w:tplc="041A0001" w:tentative="1">
      <w:start w:val="1"/>
      <w:numFmt w:val="bullet"/>
      <w:lvlText w:val=""/>
      <w:lvlJc w:val="left"/>
      <w:pPr>
        <w:ind w:left="5518" w:hanging="360"/>
      </w:pPr>
      <w:rPr>
        <w:rFonts w:ascii="Symbol" w:hAnsi="Symbol" w:hint="default"/>
      </w:rPr>
    </w:lvl>
    <w:lvl w:ilvl="7" w:tplc="041A0003" w:tentative="1">
      <w:start w:val="1"/>
      <w:numFmt w:val="bullet"/>
      <w:lvlText w:val="o"/>
      <w:lvlJc w:val="left"/>
      <w:pPr>
        <w:ind w:left="6238" w:hanging="360"/>
      </w:pPr>
      <w:rPr>
        <w:rFonts w:ascii="Courier New" w:hAnsi="Courier New" w:cs="Courier New" w:hint="default"/>
      </w:rPr>
    </w:lvl>
    <w:lvl w:ilvl="8" w:tplc="041A0005" w:tentative="1">
      <w:start w:val="1"/>
      <w:numFmt w:val="bullet"/>
      <w:lvlText w:val=""/>
      <w:lvlJc w:val="left"/>
      <w:pPr>
        <w:ind w:left="6958" w:hanging="360"/>
      </w:pPr>
      <w:rPr>
        <w:rFonts w:ascii="Wingdings" w:hAnsi="Wingdings" w:hint="default"/>
      </w:rPr>
    </w:lvl>
  </w:abstractNum>
  <w:abstractNum w:abstractNumId="4" w15:restartNumberingAfterBreak="0">
    <w:nsid w:val="19CD0B1C"/>
    <w:multiLevelType w:val="hybridMultilevel"/>
    <w:tmpl w:val="BD4A6E8A"/>
    <w:lvl w:ilvl="0" w:tplc="1692430A">
      <w:numFmt w:val="bullet"/>
      <w:lvlText w:val="-"/>
      <w:lvlJc w:val="left"/>
      <w:pPr>
        <w:ind w:left="1198" w:hanging="360"/>
      </w:pPr>
      <w:rPr>
        <w:rFonts w:ascii="Arial" w:eastAsia="Arial" w:hAnsi="Arial" w:cs="Arial" w:hint="default"/>
      </w:rPr>
    </w:lvl>
    <w:lvl w:ilvl="1" w:tplc="041A0003" w:tentative="1">
      <w:start w:val="1"/>
      <w:numFmt w:val="bullet"/>
      <w:lvlText w:val="o"/>
      <w:lvlJc w:val="left"/>
      <w:pPr>
        <w:ind w:left="1918" w:hanging="360"/>
      </w:pPr>
      <w:rPr>
        <w:rFonts w:ascii="Courier New" w:hAnsi="Courier New" w:cs="Courier New" w:hint="default"/>
      </w:rPr>
    </w:lvl>
    <w:lvl w:ilvl="2" w:tplc="041A0005" w:tentative="1">
      <w:start w:val="1"/>
      <w:numFmt w:val="bullet"/>
      <w:lvlText w:val=""/>
      <w:lvlJc w:val="left"/>
      <w:pPr>
        <w:ind w:left="2638" w:hanging="360"/>
      </w:pPr>
      <w:rPr>
        <w:rFonts w:ascii="Wingdings" w:hAnsi="Wingdings" w:hint="default"/>
      </w:rPr>
    </w:lvl>
    <w:lvl w:ilvl="3" w:tplc="041A0001" w:tentative="1">
      <w:start w:val="1"/>
      <w:numFmt w:val="bullet"/>
      <w:lvlText w:val=""/>
      <w:lvlJc w:val="left"/>
      <w:pPr>
        <w:ind w:left="3358" w:hanging="360"/>
      </w:pPr>
      <w:rPr>
        <w:rFonts w:ascii="Symbol" w:hAnsi="Symbol" w:hint="default"/>
      </w:rPr>
    </w:lvl>
    <w:lvl w:ilvl="4" w:tplc="041A0003" w:tentative="1">
      <w:start w:val="1"/>
      <w:numFmt w:val="bullet"/>
      <w:lvlText w:val="o"/>
      <w:lvlJc w:val="left"/>
      <w:pPr>
        <w:ind w:left="4078" w:hanging="360"/>
      </w:pPr>
      <w:rPr>
        <w:rFonts w:ascii="Courier New" w:hAnsi="Courier New" w:cs="Courier New" w:hint="default"/>
      </w:rPr>
    </w:lvl>
    <w:lvl w:ilvl="5" w:tplc="041A0005" w:tentative="1">
      <w:start w:val="1"/>
      <w:numFmt w:val="bullet"/>
      <w:lvlText w:val=""/>
      <w:lvlJc w:val="left"/>
      <w:pPr>
        <w:ind w:left="4798" w:hanging="360"/>
      </w:pPr>
      <w:rPr>
        <w:rFonts w:ascii="Wingdings" w:hAnsi="Wingdings" w:hint="default"/>
      </w:rPr>
    </w:lvl>
    <w:lvl w:ilvl="6" w:tplc="041A0001" w:tentative="1">
      <w:start w:val="1"/>
      <w:numFmt w:val="bullet"/>
      <w:lvlText w:val=""/>
      <w:lvlJc w:val="left"/>
      <w:pPr>
        <w:ind w:left="5518" w:hanging="360"/>
      </w:pPr>
      <w:rPr>
        <w:rFonts w:ascii="Symbol" w:hAnsi="Symbol" w:hint="default"/>
      </w:rPr>
    </w:lvl>
    <w:lvl w:ilvl="7" w:tplc="041A0003" w:tentative="1">
      <w:start w:val="1"/>
      <w:numFmt w:val="bullet"/>
      <w:lvlText w:val="o"/>
      <w:lvlJc w:val="left"/>
      <w:pPr>
        <w:ind w:left="6238" w:hanging="360"/>
      </w:pPr>
      <w:rPr>
        <w:rFonts w:ascii="Courier New" w:hAnsi="Courier New" w:cs="Courier New" w:hint="default"/>
      </w:rPr>
    </w:lvl>
    <w:lvl w:ilvl="8" w:tplc="041A0005" w:tentative="1">
      <w:start w:val="1"/>
      <w:numFmt w:val="bullet"/>
      <w:lvlText w:val=""/>
      <w:lvlJc w:val="left"/>
      <w:pPr>
        <w:ind w:left="6958" w:hanging="360"/>
      </w:pPr>
      <w:rPr>
        <w:rFonts w:ascii="Wingdings" w:hAnsi="Wingdings" w:hint="default"/>
      </w:rPr>
    </w:lvl>
  </w:abstractNum>
  <w:abstractNum w:abstractNumId="5" w15:restartNumberingAfterBreak="0">
    <w:nsid w:val="1C3E1EF1"/>
    <w:multiLevelType w:val="hybridMultilevel"/>
    <w:tmpl w:val="4B3EFE8C"/>
    <w:lvl w:ilvl="0" w:tplc="E33AE3B6">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CFC21AD"/>
    <w:multiLevelType w:val="hybridMultilevel"/>
    <w:tmpl w:val="418C0B98"/>
    <w:lvl w:ilvl="0" w:tplc="1692430A">
      <w:numFmt w:val="bullet"/>
      <w:lvlText w:val="-"/>
      <w:lvlJc w:val="left"/>
      <w:pPr>
        <w:ind w:left="699" w:hanging="130"/>
      </w:pPr>
      <w:rPr>
        <w:rFonts w:ascii="Arial" w:eastAsia="Arial" w:hAnsi="Arial" w:cs="Arial" w:hint="default"/>
        <w:w w:val="100"/>
        <w:sz w:val="24"/>
        <w:szCs w:val="24"/>
      </w:rPr>
    </w:lvl>
    <w:lvl w:ilvl="1" w:tplc="E45AE466">
      <w:numFmt w:val="bullet"/>
      <w:lvlText w:val="•"/>
      <w:lvlJc w:val="left"/>
      <w:pPr>
        <w:ind w:left="1560" w:hanging="130"/>
      </w:pPr>
      <w:rPr>
        <w:rFonts w:hint="default"/>
      </w:rPr>
    </w:lvl>
    <w:lvl w:ilvl="2" w:tplc="9E50CAD0">
      <w:numFmt w:val="bullet"/>
      <w:lvlText w:val="•"/>
      <w:lvlJc w:val="left"/>
      <w:pPr>
        <w:ind w:left="2421" w:hanging="130"/>
      </w:pPr>
      <w:rPr>
        <w:rFonts w:hint="default"/>
      </w:rPr>
    </w:lvl>
    <w:lvl w:ilvl="3" w:tplc="30B29C66">
      <w:numFmt w:val="bullet"/>
      <w:lvlText w:val="•"/>
      <w:lvlJc w:val="left"/>
      <w:pPr>
        <w:ind w:left="3281" w:hanging="130"/>
      </w:pPr>
      <w:rPr>
        <w:rFonts w:hint="default"/>
      </w:rPr>
    </w:lvl>
    <w:lvl w:ilvl="4" w:tplc="7ED43240">
      <w:numFmt w:val="bullet"/>
      <w:lvlText w:val="•"/>
      <w:lvlJc w:val="left"/>
      <w:pPr>
        <w:ind w:left="4142" w:hanging="130"/>
      </w:pPr>
      <w:rPr>
        <w:rFonts w:hint="default"/>
      </w:rPr>
    </w:lvl>
    <w:lvl w:ilvl="5" w:tplc="203E4B30">
      <w:numFmt w:val="bullet"/>
      <w:lvlText w:val="•"/>
      <w:lvlJc w:val="left"/>
      <w:pPr>
        <w:ind w:left="5003" w:hanging="130"/>
      </w:pPr>
      <w:rPr>
        <w:rFonts w:hint="default"/>
      </w:rPr>
    </w:lvl>
    <w:lvl w:ilvl="6" w:tplc="C6D208E0">
      <w:numFmt w:val="bullet"/>
      <w:lvlText w:val="•"/>
      <w:lvlJc w:val="left"/>
      <w:pPr>
        <w:ind w:left="5863" w:hanging="130"/>
      </w:pPr>
      <w:rPr>
        <w:rFonts w:hint="default"/>
      </w:rPr>
    </w:lvl>
    <w:lvl w:ilvl="7" w:tplc="E7D6B342">
      <w:numFmt w:val="bullet"/>
      <w:lvlText w:val="•"/>
      <w:lvlJc w:val="left"/>
      <w:pPr>
        <w:ind w:left="6724" w:hanging="130"/>
      </w:pPr>
      <w:rPr>
        <w:rFonts w:hint="default"/>
      </w:rPr>
    </w:lvl>
    <w:lvl w:ilvl="8" w:tplc="95986F68">
      <w:numFmt w:val="bullet"/>
      <w:lvlText w:val="•"/>
      <w:lvlJc w:val="left"/>
      <w:pPr>
        <w:ind w:left="7585" w:hanging="130"/>
      </w:pPr>
      <w:rPr>
        <w:rFonts w:hint="default"/>
      </w:rPr>
    </w:lvl>
  </w:abstractNum>
  <w:abstractNum w:abstractNumId="7" w15:restartNumberingAfterBreak="0">
    <w:nsid w:val="1F7A47AD"/>
    <w:multiLevelType w:val="hybridMultilevel"/>
    <w:tmpl w:val="4B3EFE8C"/>
    <w:lvl w:ilvl="0" w:tplc="E33AE3B6">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1F814582"/>
    <w:multiLevelType w:val="hybridMultilevel"/>
    <w:tmpl w:val="418058A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21AD2B9A"/>
    <w:multiLevelType w:val="multilevel"/>
    <w:tmpl w:val="906E55A8"/>
    <w:lvl w:ilvl="0">
      <w:start w:val="1"/>
      <w:numFmt w:val="decimal"/>
      <w:lvlText w:val="%1."/>
      <w:lvlJc w:val="left"/>
      <w:pPr>
        <w:ind w:left="644" w:hanging="360"/>
      </w:pPr>
      <w:rPr>
        <w:rFonts w:hint="default"/>
        <w:b w:val="0"/>
        <w:bCs w:val="0"/>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23F64184"/>
    <w:multiLevelType w:val="hybridMultilevel"/>
    <w:tmpl w:val="4B3EFE8C"/>
    <w:lvl w:ilvl="0" w:tplc="E33AE3B6">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25956CFE"/>
    <w:multiLevelType w:val="hybridMultilevel"/>
    <w:tmpl w:val="0BF06330"/>
    <w:lvl w:ilvl="0" w:tplc="79D8D42E">
      <w:numFmt w:val="bullet"/>
      <w:lvlText w:val="-"/>
      <w:lvlJc w:val="left"/>
      <w:pPr>
        <w:ind w:left="970" w:hanging="360"/>
      </w:pPr>
      <w:rPr>
        <w:rFonts w:ascii="Arial" w:eastAsia="Arial" w:hAnsi="Arial" w:cs="Arial" w:hint="default"/>
        <w:spacing w:val="-3"/>
        <w:w w:val="99"/>
        <w:sz w:val="24"/>
        <w:szCs w:val="24"/>
      </w:rPr>
    </w:lvl>
    <w:lvl w:ilvl="1" w:tplc="93D6F9A4">
      <w:numFmt w:val="bullet"/>
      <w:lvlText w:val="•"/>
      <w:lvlJc w:val="left"/>
      <w:pPr>
        <w:ind w:left="1812" w:hanging="360"/>
      </w:pPr>
      <w:rPr>
        <w:rFonts w:hint="default"/>
      </w:rPr>
    </w:lvl>
    <w:lvl w:ilvl="2" w:tplc="94B44018">
      <w:numFmt w:val="bullet"/>
      <w:lvlText w:val="•"/>
      <w:lvlJc w:val="left"/>
      <w:pPr>
        <w:ind w:left="2645" w:hanging="360"/>
      </w:pPr>
      <w:rPr>
        <w:rFonts w:hint="default"/>
      </w:rPr>
    </w:lvl>
    <w:lvl w:ilvl="3" w:tplc="3B603FB4">
      <w:numFmt w:val="bullet"/>
      <w:lvlText w:val="•"/>
      <w:lvlJc w:val="left"/>
      <w:pPr>
        <w:ind w:left="3477" w:hanging="360"/>
      </w:pPr>
      <w:rPr>
        <w:rFonts w:hint="default"/>
      </w:rPr>
    </w:lvl>
    <w:lvl w:ilvl="4" w:tplc="69660E46">
      <w:numFmt w:val="bullet"/>
      <w:lvlText w:val="•"/>
      <w:lvlJc w:val="left"/>
      <w:pPr>
        <w:ind w:left="4310" w:hanging="360"/>
      </w:pPr>
      <w:rPr>
        <w:rFonts w:hint="default"/>
      </w:rPr>
    </w:lvl>
    <w:lvl w:ilvl="5" w:tplc="D368CEA6">
      <w:numFmt w:val="bullet"/>
      <w:lvlText w:val="•"/>
      <w:lvlJc w:val="left"/>
      <w:pPr>
        <w:ind w:left="5143" w:hanging="360"/>
      </w:pPr>
      <w:rPr>
        <w:rFonts w:hint="default"/>
      </w:rPr>
    </w:lvl>
    <w:lvl w:ilvl="6" w:tplc="60A89FB4">
      <w:numFmt w:val="bullet"/>
      <w:lvlText w:val="•"/>
      <w:lvlJc w:val="left"/>
      <w:pPr>
        <w:ind w:left="5975" w:hanging="360"/>
      </w:pPr>
      <w:rPr>
        <w:rFonts w:hint="default"/>
      </w:rPr>
    </w:lvl>
    <w:lvl w:ilvl="7" w:tplc="468017FE">
      <w:numFmt w:val="bullet"/>
      <w:lvlText w:val="•"/>
      <w:lvlJc w:val="left"/>
      <w:pPr>
        <w:ind w:left="6808" w:hanging="360"/>
      </w:pPr>
      <w:rPr>
        <w:rFonts w:hint="default"/>
      </w:rPr>
    </w:lvl>
    <w:lvl w:ilvl="8" w:tplc="CB80A03E">
      <w:numFmt w:val="bullet"/>
      <w:lvlText w:val="•"/>
      <w:lvlJc w:val="left"/>
      <w:pPr>
        <w:ind w:left="7641" w:hanging="360"/>
      </w:pPr>
      <w:rPr>
        <w:rFonts w:hint="default"/>
      </w:rPr>
    </w:lvl>
  </w:abstractNum>
  <w:abstractNum w:abstractNumId="12" w15:restartNumberingAfterBreak="0">
    <w:nsid w:val="297E7940"/>
    <w:multiLevelType w:val="hybridMultilevel"/>
    <w:tmpl w:val="4B3EFE8C"/>
    <w:lvl w:ilvl="0" w:tplc="E33AE3B6">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37823AB2"/>
    <w:multiLevelType w:val="hybridMultilevel"/>
    <w:tmpl w:val="EA4E709A"/>
    <w:lvl w:ilvl="0" w:tplc="661CAAC8">
      <w:start w:val="1"/>
      <w:numFmt w:val="decimal"/>
      <w:lvlText w:val="%1."/>
      <w:lvlJc w:val="left"/>
      <w:pPr>
        <w:ind w:left="838" w:hanging="360"/>
      </w:pPr>
      <w:rPr>
        <w:rFonts w:ascii="Calibri" w:eastAsia="Calibri" w:hAnsi="Calibri" w:cs="Calibri" w:hint="default"/>
        <w:b/>
        <w:bCs/>
        <w:spacing w:val="-1"/>
        <w:w w:val="100"/>
        <w:sz w:val="24"/>
        <w:szCs w:val="24"/>
      </w:rPr>
    </w:lvl>
    <w:lvl w:ilvl="1" w:tplc="61186F42">
      <w:numFmt w:val="bullet"/>
      <w:lvlText w:val="•"/>
      <w:lvlJc w:val="left"/>
      <w:pPr>
        <w:ind w:left="1686" w:hanging="360"/>
      </w:pPr>
      <w:rPr>
        <w:rFonts w:hint="default"/>
      </w:rPr>
    </w:lvl>
    <w:lvl w:ilvl="2" w:tplc="BCCC98A0">
      <w:numFmt w:val="bullet"/>
      <w:lvlText w:val="•"/>
      <w:lvlJc w:val="left"/>
      <w:pPr>
        <w:ind w:left="2533" w:hanging="360"/>
      </w:pPr>
      <w:rPr>
        <w:rFonts w:hint="default"/>
      </w:rPr>
    </w:lvl>
    <w:lvl w:ilvl="3" w:tplc="BAEA2488">
      <w:numFmt w:val="bullet"/>
      <w:lvlText w:val="•"/>
      <w:lvlJc w:val="left"/>
      <w:pPr>
        <w:ind w:left="3379" w:hanging="360"/>
      </w:pPr>
      <w:rPr>
        <w:rFonts w:hint="default"/>
      </w:rPr>
    </w:lvl>
    <w:lvl w:ilvl="4" w:tplc="BD480F3A">
      <w:numFmt w:val="bullet"/>
      <w:lvlText w:val="•"/>
      <w:lvlJc w:val="left"/>
      <w:pPr>
        <w:ind w:left="4226" w:hanging="360"/>
      </w:pPr>
      <w:rPr>
        <w:rFonts w:hint="default"/>
      </w:rPr>
    </w:lvl>
    <w:lvl w:ilvl="5" w:tplc="8E4EE5DA">
      <w:numFmt w:val="bullet"/>
      <w:lvlText w:val="•"/>
      <w:lvlJc w:val="left"/>
      <w:pPr>
        <w:ind w:left="5073" w:hanging="360"/>
      </w:pPr>
      <w:rPr>
        <w:rFonts w:hint="default"/>
      </w:rPr>
    </w:lvl>
    <w:lvl w:ilvl="6" w:tplc="7F98540C">
      <w:numFmt w:val="bullet"/>
      <w:lvlText w:val="•"/>
      <w:lvlJc w:val="left"/>
      <w:pPr>
        <w:ind w:left="5919" w:hanging="360"/>
      </w:pPr>
      <w:rPr>
        <w:rFonts w:hint="default"/>
      </w:rPr>
    </w:lvl>
    <w:lvl w:ilvl="7" w:tplc="E844295E">
      <w:numFmt w:val="bullet"/>
      <w:lvlText w:val="•"/>
      <w:lvlJc w:val="left"/>
      <w:pPr>
        <w:ind w:left="6766" w:hanging="360"/>
      </w:pPr>
      <w:rPr>
        <w:rFonts w:hint="default"/>
      </w:rPr>
    </w:lvl>
    <w:lvl w:ilvl="8" w:tplc="6A6E66DE">
      <w:numFmt w:val="bullet"/>
      <w:lvlText w:val="•"/>
      <w:lvlJc w:val="left"/>
      <w:pPr>
        <w:ind w:left="7613" w:hanging="360"/>
      </w:pPr>
      <w:rPr>
        <w:rFonts w:hint="default"/>
      </w:rPr>
    </w:lvl>
  </w:abstractNum>
  <w:abstractNum w:abstractNumId="14" w15:restartNumberingAfterBreak="0">
    <w:nsid w:val="39BA43A4"/>
    <w:multiLevelType w:val="hybridMultilevel"/>
    <w:tmpl w:val="67CEC0A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3E3C544D"/>
    <w:multiLevelType w:val="hybridMultilevel"/>
    <w:tmpl w:val="BC4A1BA0"/>
    <w:lvl w:ilvl="0" w:tplc="24B8FD9A">
      <w:numFmt w:val="bullet"/>
      <w:lvlText w:val="-"/>
      <w:lvlJc w:val="left"/>
      <w:pPr>
        <w:ind w:left="546" w:hanging="144"/>
      </w:pPr>
      <w:rPr>
        <w:rFonts w:hint="default"/>
        <w:w w:val="99"/>
      </w:rPr>
    </w:lvl>
    <w:lvl w:ilvl="1" w:tplc="8F3A43F2">
      <w:numFmt w:val="bullet"/>
      <w:lvlText w:val="•"/>
      <w:lvlJc w:val="left"/>
      <w:pPr>
        <w:ind w:left="1416" w:hanging="144"/>
      </w:pPr>
      <w:rPr>
        <w:rFonts w:hint="default"/>
      </w:rPr>
    </w:lvl>
    <w:lvl w:ilvl="2" w:tplc="EB1C4F76">
      <w:numFmt w:val="bullet"/>
      <w:lvlText w:val="•"/>
      <w:lvlJc w:val="left"/>
      <w:pPr>
        <w:ind w:left="2293" w:hanging="144"/>
      </w:pPr>
      <w:rPr>
        <w:rFonts w:hint="default"/>
      </w:rPr>
    </w:lvl>
    <w:lvl w:ilvl="3" w:tplc="B2CE1BB0">
      <w:numFmt w:val="bullet"/>
      <w:lvlText w:val="•"/>
      <w:lvlJc w:val="left"/>
      <w:pPr>
        <w:ind w:left="3169" w:hanging="144"/>
      </w:pPr>
      <w:rPr>
        <w:rFonts w:hint="default"/>
      </w:rPr>
    </w:lvl>
    <w:lvl w:ilvl="4" w:tplc="B068F768">
      <w:numFmt w:val="bullet"/>
      <w:lvlText w:val="•"/>
      <w:lvlJc w:val="left"/>
      <w:pPr>
        <w:ind w:left="4046" w:hanging="144"/>
      </w:pPr>
      <w:rPr>
        <w:rFonts w:hint="default"/>
      </w:rPr>
    </w:lvl>
    <w:lvl w:ilvl="5" w:tplc="0166E5A0">
      <w:numFmt w:val="bullet"/>
      <w:lvlText w:val="•"/>
      <w:lvlJc w:val="left"/>
      <w:pPr>
        <w:ind w:left="4923" w:hanging="144"/>
      </w:pPr>
      <w:rPr>
        <w:rFonts w:hint="default"/>
      </w:rPr>
    </w:lvl>
    <w:lvl w:ilvl="6" w:tplc="B4F6C9C4">
      <w:numFmt w:val="bullet"/>
      <w:lvlText w:val="•"/>
      <w:lvlJc w:val="left"/>
      <w:pPr>
        <w:ind w:left="5799" w:hanging="144"/>
      </w:pPr>
      <w:rPr>
        <w:rFonts w:hint="default"/>
      </w:rPr>
    </w:lvl>
    <w:lvl w:ilvl="7" w:tplc="0A9AFB8A">
      <w:numFmt w:val="bullet"/>
      <w:lvlText w:val="•"/>
      <w:lvlJc w:val="left"/>
      <w:pPr>
        <w:ind w:left="6676" w:hanging="144"/>
      </w:pPr>
      <w:rPr>
        <w:rFonts w:hint="default"/>
      </w:rPr>
    </w:lvl>
    <w:lvl w:ilvl="8" w:tplc="6DF4CCEE">
      <w:numFmt w:val="bullet"/>
      <w:lvlText w:val="•"/>
      <w:lvlJc w:val="left"/>
      <w:pPr>
        <w:ind w:left="7553" w:hanging="144"/>
      </w:pPr>
      <w:rPr>
        <w:rFonts w:hint="default"/>
      </w:rPr>
    </w:lvl>
  </w:abstractNum>
  <w:abstractNum w:abstractNumId="16" w15:restartNumberingAfterBreak="0">
    <w:nsid w:val="3ED66894"/>
    <w:multiLevelType w:val="multilevel"/>
    <w:tmpl w:val="615EEE4E"/>
    <w:lvl w:ilvl="0">
      <w:start w:val="1"/>
      <w:numFmt w:val="decimal"/>
      <w:lvlText w:val="%1"/>
      <w:lvlJc w:val="left"/>
      <w:pPr>
        <w:ind w:left="778" w:hanging="660"/>
      </w:pPr>
      <w:rPr>
        <w:rFonts w:hint="default"/>
      </w:rPr>
    </w:lvl>
    <w:lvl w:ilvl="1">
      <w:start w:val="6"/>
      <w:numFmt w:val="decimal"/>
      <w:lvlText w:val="%1.%2."/>
      <w:lvlJc w:val="left"/>
      <w:pPr>
        <w:ind w:left="778" w:hanging="660"/>
      </w:pPr>
      <w:rPr>
        <w:rFonts w:ascii="Calibri" w:eastAsia="Calibri" w:hAnsi="Calibri" w:cs="Calibri" w:hint="default"/>
        <w:spacing w:val="-1"/>
        <w:w w:val="100"/>
        <w:sz w:val="22"/>
        <w:szCs w:val="22"/>
      </w:rPr>
    </w:lvl>
    <w:lvl w:ilvl="2">
      <w:numFmt w:val="bullet"/>
      <w:lvlText w:val="•"/>
      <w:lvlJc w:val="left"/>
      <w:pPr>
        <w:ind w:left="2485" w:hanging="660"/>
      </w:pPr>
      <w:rPr>
        <w:rFonts w:hint="default"/>
      </w:rPr>
    </w:lvl>
    <w:lvl w:ilvl="3">
      <w:numFmt w:val="bullet"/>
      <w:lvlText w:val="•"/>
      <w:lvlJc w:val="left"/>
      <w:pPr>
        <w:ind w:left="3337" w:hanging="660"/>
      </w:pPr>
      <w:rPr>
        <w:rFonts w:hint="default"/>
      </w:rPr>
    </w:lvl>
    <w:lvl w:ilvl="4">
      <w:numFmt w:val="bullet"/>
      <w:lvlText w:val="•"/>
      <w:lvlJc w:val="left"/>
      <w:pPr>
        <w:ind w:left="4190" w:hanging="660"/>
      </w:pPr>
      <w:rPr>
        <w:rFonts w:hint="default"/>
      </w:rPr>
    </w:lvl>
    <w:lvl w:ilvl="5">
      <w:numFmt w:val="bullet"/>
      <w:lvlText w:val="•"/>
      <w:lvlJc w:val="left"/>
      <w:pPr>
        <w:ind w:left="5043" w:hanging="660"/>
      </w:pPr>
      <w:rPr>
        <w:rFonts w:hint="default"/>
      </w:rPr>
    </w:lvl>
    <w:lvl w:ilvl="6">
      <w:numFmt w:val="bullet"/>
      <w:lvlText w:val="•"/>
      <w:lvlJc w:val="left"/>
      <w:pPr>
        <w:ind w:left="5895" w:hanging="660"/>
      </w:pPr>
      <w:rPr>
        <w:rFonts w:hint="default"/>
      </w:rPr>
    </w:lvl>
    <w:lvl w:ilvl="7">
      <w:numFmt w:val="bullet"/>
      <w:lvlText w:val="•"/>
      <w:lvlJc w:val="left"/>
      <w:pPr>
        <w:ind w:left="6748" w:hanging="660"/>
      </w:pPr>
      <w:rPr>
        <w:rFonts w:hint="default"/>
      </w:rPr>
    </w:lvl>
    <w:lvl w:ilvl="8">
      <w:numFmt w:val="bullet"/>
      <w:lvlText w:val="•"/>
      <w:lvlJc w:val="left"/>
      <w:pPr>
        <w:ind w:left="7601" w:hanging="660"/>
      </w:pPr>
      <w:rPr>
        <w:rFonts w:hint="default"/>
      </w:rPr>
    </w:lvl>
  </w:abstractNum>
  <w:abstractNum w:abstractNumId="17" w15:restartNumberingAfterBreak="0">
    <w:nsid w:val="48BE6BF1"/>
    <w:multiLevelType w:val="hybridMultilevel"/>
    <w:tmpl w:val="38DE2AC8"/>
    <w:lvl w:ilvl="0" w:tplc="1692430A">
      <w:numFmt w:val="bullet"/>
      <w:lvlText w:val="-"/>
      <w:lvlJc w:val="left"/>
      <w:pPr>
        <w:ind w:left="1065" w:hanging="705"/>
      </w:pPr>
      <w:rPr>
        <w:rFonts w:ascii="Arial" w:eastAsia="Arial" w:hAnsi="Arial" w:cs="Aria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4A5F7101"/>
    <w:multiLevelType w:val="multilevel"/>
    <w:tmpl w:val="FFC86134"/>
    <w:lvl w:ilvl="0">
      <w:start w:val="1"/>
      <w:numFmt w:val="decimal"/>
      <w:lvlText w:val="%1."/>
      <w:lvlJc w:val="left"/>
      <w:pPr>
        <w:ind w:left="478" w:hanging="360"/>
      </w:pPr>
      <w:rPr>
        <w:rFonts w:hint="default"/>
        <w:b/>
        <w:bCs/>
        <w:spacing w:val="-2"/>
        <w:w w:val="100"/>
      </w:rPr>
    </w:lvl>
    <w:lvl w:ilvl="1">
      <w:start w:val="1"/>
      <w:numFmt w:val="decimal"/>
      <w:lvlText w:val="%1.%2."/>
      <w:lvlJc w:val="left"/>
      <w:pPr>
        <w:ind w:left="826" w:hanging="425"/>
      </w:pPr>
      <w:rPr>
        <w:rFonts w:hint="default"/>
        <w:w w:val="100"/>
      </w:rPr>
    </w:lvl>
    <w:lvl w:ilvl="2">
      <w:numFmt w:val="bullet"/>
      <w:lvlText w:val="-"/>
      <w:lvlJc w:val="left"/>
      <w:pPr>
        <w:ind w:left="838" w:hanging="425"/>
      </w:pPr>
      <w:rPr>
        <w:rFonts w:ascii="Cambria" w:eastAsia="Cambria" w:hAnsi="Cambria" w:cs="Cambria" w:hint="default"/>
        <w:i/>
        <w:w w:val="104"/>
        <w:sz w:val="24"/>
        <w:szCs w:val="24"/>
      </w:rPr>
    </w:lvl>
    <w:lvl w:ilvl="3">
      <w:numFmt w:val="bullet"/>
      <w:lvlText w:val="•"/>
      <w:lvlJc w:val="left"/>
      <w:pPr>
        <w:ind w:left="840" w:hanging="425"/>
      </w:pPr>
      <w:rPr>
        <w:rFonts w:hint="default"/>
      </w:rPr>
    </w:lvl>
    <w:lvl w:ilvl="4">
      <w:numFmt w:val="bullet"/>
      <w:lvlText w:val="•"/>
      <w:lvlJc w:val="left"/>
      <w:pPr>
        <w:ind w:left="2049" w:hanging="425"/>
      </w:pPr>
      <w:rPr>
        <w:rFonts w:hint="default"/>
      </w:rPr>
    </w:lvl>
    <w:lvl w:ilvl="5">
      <w:numFmt w:val="bullet"/>
      <w:lvlText w:val="•"/>
      <w:lvlJc w:val="left"/>
      <w:pPr>
        <w:ind w:left="3258" w:hanging="425"/>
      </w:pPr>
      <w:rPr>
        <w:rFonts w:hint="default"/>
      </w:rPr>
    </w:lvl>
    <w:lvl w:ilvl="6">
      <w:numFmt w:val="bullet"/>
      <w:lvlText w:val="•"/>
      <w:lvlJc w:val="left"/>
      <w:pPr>
        <w:ind w:left="4468" w:hanging="425"/>
      </w:pPr>
      <w:rPr>
        <w:rFonts w:hint="default"/>
      </w:rPr>
    </w:lvl>
    <w:lvl w:ilvl="7">
      <w:numFmt w:val="bullet"/>
      <w:lvlText w:val="•"/>
      <w:lvlJc w:val="left"/>
      <w:pPr>
        <w:ind w:left="5677" w:hanging="425"/>
      </w:pPr>
      <w:rPr>
        <w:rFonts w:hint="default"/>
      </w:rPr>
    </w:lvl>
    <w:lvl w:ilvl="8">
      <w:numFmt w:val="bullet"/>
      <w:lvlText w:val="•"/>
      <w:lvlJc w:val="left"/>
      <w:pPr>
        <w:ind w:left="6887" w:hanging="425"/>
      </w:pPr>
      <w:rPr>
        <w:rFonts w:hint="default"/>
      </w:rPr>
    </w:lvl>
  </w:abstractNum>
  <w:abstractNum w:abstractNumId="19" w15:restartNumberingAfterBreak="0">
    <w:nsid w:val="4FAF42FF"/>
    <w:multiLevelType w:val="multilevel"/>
    <w:tmpl w:val="4B7C3F18"/>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0" w15:restartNumberingAfterBreak="0">
    <w:nsid w:val="53814EAE"/>
    <w:multiLevelType w:val="hybridMultilevel"/>
    <w:tmpl w:val="633ED880"/>
    <w:lvl w:ilvl="0" w:tplc="66C29C9E">
      <w:numFmt w:val="bullet"/>
      <w:lvlText w:val="-"/>
      <w:lvlJc w:val="left"/>
      <w:pPr>
        <w:ind w:left="838" w:hanging="207"/>
      </w:pPr>
      <w:rPr>
        <w:rFonts w:ascii="Calibri" w:eastAsia="Calibri" w:hAnsi="Calibri" w:cs="Calibri" w:hint="default"/>
        <w:spacing w:val="-3"/>
        <w:w w:val="100"/>
        <w:sz w:val="24"/>
        <w:szCs w:val="24"/>
      </w:rPr>
    </w:lvl>
    <w:lvl w:ilvl="1" w:tplc="D564DF92">
      <w:numFmt w:val="bullet"/>
      <w:lvlText w:val="•"/>
      <w:lvlJc w:val="left"/>
      <w:pPr>
        <w:ind w:left="1686" w:hanging="207"/>
      </w:pPr>
      <w:rPr>
        <w:rFonts w:hint="default"/>
      </w:rPr>
    </w:lvl>
    <w:lvl w:ilvl="2" w:tplc="7BA281D2">
      <w:numFmt w:val="bullet"/>
      <w:lvlText w:val="•"/>
      <w:lvlJc w:val="left"/>
      <w:pPr>
        <w:ind w:left="2533" w:hanging="207"/>
      </w:pPr>
      <w:rPr>
        <w:rFonts w:hint="default"/>
      </w:rPr>
    </w:lvl>
    <w:lvl w:ilvl="3" w:tplc="CD68C84E">
      <w:numFmt w:val="bullet"/>
      <w:lvlText w:val="•"/>
      <w:lvlJc w:val="left"/>
      <w:pPr>
        <w:ind w:left="3379" w:hanging="207"/>
      </w:pPr>
      <w:rPr>
        <w:rFonts w:hint="default"/>
      </w:rPr>
    </w:lvl>
    <w:lvl w:ilvl="4" w:tplc="0ACA6066">
      <w:numFmt w:val="bullet"/>
      <w:lvlText w:val="•"/>
      <w:lvlJc w:val="left"/>
      <w:pPr>
        <w:ind w:left="4226" w:hanging="207"/>
      </w:pPr>
      <w:rPr>
        <w:rFonts w:hint="default"/>
      </w:rPr>
    </w:lvl>
    <w:lvl w:ilvl="5" w:tplc="9DAEC9B6">
      <w:numFmt w:val="bullet"/>
      <w:lvlText w:val="•"/>
      <w:lvlJc w:val="left"/>
      <w:pPr>
        <w:ind w:left="5073" w:hanging="207"/>
      </w:pPr>
      <w:rPr>
        <w:rFonts w:hint="default"/>
      </w:rPr>
    </w:lvl>
    <w:lvl w:ilvl="6" w:tplc="C722DEC6">
      <w:numFmt w:val="bullet"/>
      <w:lvlText w:val="•"/>
      <w:lvlJc w:val="left"/>
      <w:pPr>
        <w:ind w:left="5919" w:hanging="207"/>
      </w:pPr>
      <w:rPr>
        <w:rFonts w:hint="default"/>
      </w:rPr>
    </w:lvl>
    <w:lvl w:ilvl="7" w:tplc="D4764032">
      <w:numFmt w:val="bullet"/>
      <w:lvlText w:val="•"/>
      <w:lvlJc w:val="left"/>
      <w:pPr>
        <w:ind w:left="6766" w:hanging="207"/>
      </w:pPr>
      <w:rPr>
        <w:rFonts w:hint="default"/>
      </w:rPr>
    </w:lvl>
    <w:lvl w:ilvl="8" w:tplc="368C12C8">
      <w:numFmt w:val="bullet"/>
      <w:lvlText w:val="•"/>
      <w:lvlJc w:val="left"/>
      <w:pPr>
        <w:ind w:left="7613" w:hanging="207"/>
      </w:pPr>
      <w:rPr>
        <w:rFonts w:hint="default"/>
      </w:rPr>
    </w:lvl>
  </w:abstractNum>
  <w:abstractNum w:abstractNumId="21" w15:restartNumberingAfterBreak="0">
    <w:nsid w:val="551E2ED6"/>
    <w:multiLevelType w:val="hybridMultilevel"/>
    <w:tmpl w:val="7F50C178"/>
    <w:lvl w:ilvl="0" w:tplc="40ECEC78">
      <w:start w:val="2"/>
      <w:numFmt w:val="decimal"/>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58C95EBF"/>
    <w:multiLevelType w:val="hybridMultilevel"/>
    <w:tmpl w:val="FE1876CC"/>
    <w:lvl w:ilvl="0" w:tplc="106C5CF6">
      <w:numFmt w:val="bullet"/>
      <w:lvlText w:val="-"/>
      <w:lvlJc w:val="left"/>
      <w:pPr>
        <w:ind w:left="699" w:hanging="130"/>
      </w:pPr>
      <w:rPr>
        <w:rFonts w:ascii="Calibri" w:eastAsia="Calibri" w:hAnsi="Calibri" w:cs="Calibri" w:hint="default"/>
        <w:w w:val="100"/>
        <w:sz w:val="24"/>
        <w:szCs w:val="24"/>
      </w:rPr>
    </w:lvl>
    <w:lvl w:ilvl="1" w:tplc="E45AE466">
      <w:numFmt w:val="bullet"/>
      <w:lvlText w:val="•"/>
      <w:lvlJc w:val="left"/>
      <w:pPr>
        <w:ind w:left="1560" w:hanging="130"/>
      </w:pPr>
      <w:rPr>
        <w:rFonts w:hint="default"/>
      </w:rPr>
    </w:lvl>
    <w:lvl w:ilvl="2" w:tplc="9E50CAD0">
      <w:numFmt w:val="bullet"/>
      <w:lvlText w:val="•"/>
      <w:lvlJc w:val="left"/>
      <w:pPr>
        <w:ind w:left="2421" w:hanging="130"/>
      </w:pPr>
      <w:rPr>
        <w:rFonts w:hint="default"/>
      </w:rPr>
    </w:lvl>
    <w:lvl w:ilvl="3" w:tplc="30B29C66">
      <w:numFmt w:val="bullet"/>
      <w:lvlText w:val="•"/>
      <w:lvlJc w:val="left"/>
      <w:pPr>
        <w:ind w:left="3281" w:hanging="130"/>
      </w:pPr>
      <w:rPr>
        <w:rFonts w:hint="default"/>
      </w:rPr>
    </w:lvl>
    <w:lvl w:ilvl="4" w:tplc="7ED43240">
      <w:numFmt w:val="bullet"/>
      <w:lvlText w:val="•"/>
      <w:lvlJc w:val="left"/>
      <w:pPr>
        <w:ind w:left="4142" w:hanging="130"/>
      </w:pPr>
      <w:rPr>
        <w:rFonts w:hint="default"/>
      </w:rPr>
    </w:lvl>
    <w:lvl w:ilvl="5" w:tplc="203E4B30">
      <w:numFmt w:val="bullet"/>
      <w:lvlText w:val="•"/>
      <w:lvlJc w:val="left"/>
      <w:pPr>
        <w:ind w:left="5003" w:hanging="130"/>
      </w:pPr>
      <w:rPr>
        <w:rFonts w:hint="default"/>
      </w:rPr>
    </w:lvl>
    <w:lvl w:ilvl="6" w:tplc="C6D208E0">
      <w:numFmt w:val="bullet"/>
      <w:lvlText w:val="•"/>
      <w:lvlJc w:val="left"/>
      <w:pPr>
        <w:ind w:left="5863" w:hanging="130"/>
      </w:pPr>
      <w:rPr>
        <w:rFonts w:hint="default"/>
      </w:rPr>
    </w:lvl>
    <w:lvl w:ilvl="7" w:tplc="E7D6B342">
      <w:numFmt w:val="bullet"/>
      <w:lvlText w:val="•"/>
      <w:lvlJc w:val="left"/>
      <w:pPr>
        <w:ind w:left="6724" w:hanging="130"/>
      </w:pPr>
      <w:rPr>
        <w:rFonts w:hint="default"/>
      </w:rPr>
    </w:lvl>
    <w:lvl w:ilvl="8" w:tplc="95986F68">
      <w:numFmt w:val="bullet"/>
      <w:lvlText w:val="•"/>
      <w:lvlJc w:val="left"/>
      <w:pPr>
        <w:ind w:left="7585" w:hanging="130"/>
      </w:pPr>
      <w:rPr>
        <w:rFonts w:hint="default"/>
      </w:rPr>
    </w:lvl>
  </w:abstractNum>
  <w:abstractNum w:abstractNumId="23" w15:restartNumberingAfterBreak="0">
    <w:nsid w:val="5C1D146C"/>
    <w:multiLevelType w:val="hybridMultilevel"/>
    <w:tmpl w:val="4B3EFE8C"/>
    <w:lvl w:ilvl="0" w:tplc="E33AE3B6">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617805F7"/>
    <w:multiLevelType w:val="hybridMultilevel"/>
    <w:tmpl w:val="281E6036"/>
    <w:lvl w:ilvl="0" w:tplc="79D8D42E">
      <w:numFmt w:val="bullet"/>
      <w:lvlText w:val="-"/>
      <w:lvlJc w:val="left"/>
      <w:pPr>
        <w:ind w:left="838" w:hanging="360"/>
      </w:pPr>
      <w:rPr>
        <w:rFonts w:ascii="Arial" w:eastAsia="Arial" w:hAnsi="Arial" w:cs="Arial" w:hint="default"/>
        <w:spacing w:val="-3"/>
        <w:w w:val="99"/>
        <w:sz w:val="24"/>
        <w:szCs w:val="24"/>
      </w:rPr>
    </w:lvl>
    <w:lvl w:ilvl="1" w:tplc="041A0003" w:tentative="1">
      <w:start w:val="1"/>
      <w:numFmt w:val="bullet"/>
      <w:lvlText w:val="o"/>
      <w:lvlJc w:val="left"/>
      <w:pPr>
        <w:ind w:left="1558" w:hanging="360"/>
      </w:pPr>
      <w:rPr>
        <w:rFonts w:ascii="Courier New" w:hAnsi="Courier New" w:cs="Courier New" w:hint="default"/>
      </w:rPr>
    </w:lvl>
    <w:lvl w:ilvl="2" w:tplc="041A0005" w:tentative="1">
      <w:start w:val="1"/>
      <w:numFmt w:val="bullet"/>
      <w:lvlText w:val=""/>
      <w:lvlJc w:val="left"/>
      <w:pPr>
        <w:ind w:left="2278" w:hanging="360"/>
      </w:pPr>
      <w:rPr>
        <w:rFonts w:ascii="Wingdings" w:hAnsi="Wingdings" w:hint="default"/>
      </w:rPr>
    </w:lvl>
    <w:lvl w:ilvl="3" w:tplc="041A0001" w:tentative="1">
      <w:start w:val="1"/>
      <w:numFmt w:val="bullet"/>
      <w:lvlText w:val=""/>
      <w:lvlJc w:val="left"/>
      <w:pPr>
        <w:ind w:left="2998" w:hanging="360"/>
      </w:pPr>
      <w:rPr>
        <w:rFonts w:ascii="Symbol" w:hAnsi="Symbol" w:hint="default"/>
      </w:rPr>
    </w:lvl>
    <w:lvl w:ilvl="4" w:tplc="041A0003" w:tentative="1">
      <w:start w:val="1"/>
      <w:numFmt w:val="bullet"/>
      <w:lvlText w:val="o"/>
      <w:lvlJc w:val="left"/>
      <w:pPr>
        <w:ind w:left="3718" w:hanging="360"/>
      </w:pPr>
      <w:rPr>
        <w:rFonts w:ascii="Courier New" w:hAnsi="Courier New" w:cs="Courier New" w:hint="default"/>
      </w:rPr>
    </w:lvl>
    <w:lvl w:ilvl="5" w:tplc="041A0005" w:tentative="1">
      <w:start w:val="1"/>
      <w:numFmt w:val="bullet"/>
      <w:lvlText w:val=""/>
      <w:lvlJc w:val="left"/>
      <w:pPr>
        <w:ind w:left="4438" w:hanging="360"/>
      </w:pPr>
      <w:rPr>
        <w:rFonts w:ascii="Wingdings" w:hAnsi="Wingdings" w:hint="default"/>
      </w:rPr>
    </w:lvl>
    <w:lvl w:ilvl="6" w:tplc="041A0001" w:tentative="1">
      <w:start w:val="1"/>
      <w:numFmt w:val="bullet"/>
      <w:lvlText w:val=""/>
      <w:lvlJc w:val="left"/>
      <w:pPr>
        <w:ind w:left="5158" w:hanging="360"/>
      </w:pPr>
      <w:rPr>
        <w:rFonts w:ascii="Symbol" w:hAnsi="Symbol" w:hint="default"/>
      </w:rPr>
    </w:lvl>
    <w:lvl w:ilvl="7" w:tplc="041A0003" w:tentative="1">
      <w:start w:val="1"/>
      <w:numFmt w:val="bullet"/>
      <w:lvlText w:val="o"/>
      <w:lvlJc w:val="left"/>
      <w:pPr>
        <w:ind w:left="5878" w:hanging="360"/>
      </w:pPr>
      <w:rPr>
        <w:rFonts w:ascii="Courier New" w:hAnsi="Courier New" w:cs="Courier New" w:hint="default"/>
      </w:rPr>
    </w:lvl>
    <w:lvl w:ilvl="8" w:tplc="041A0005" w:tentative="1">
      <w:start w:val="1"/>
      <w:numFmt w:val="bullet"/>
      <w:lvlText w:val=""/>
      <w:lvlJc w:val="left"/>
      <w:pPr>
        <w:ind w:left="6598" w:hanging="360"/>
      </w:pPr>
      <w:rPr>
        <w:rFonts w:ascii="Wingdings" w:hAnsi="Wingdings" w:hint="default"/>
      </w:rPr>
    </w:lvl>
  </w:abstractNum>
  <w:abstractNum w:abstractNumId="25" w15:restartNumberingAfterBreak="0">
    <w:nsid w:val="61BA6B4B"/>
    <w:multiLevelType w:val="hybridMultilevel"/>
    <w:tmpl w:val="B8B235E0"/>
    <w:lvl w:ilvl="0" w:tplc="575A68FA">
      <w:numFmt w:val="bullet"/>
      <w:lvlText w:val="-"/>
      <w:lvlJc w:val="left"/>
      <w:pPr>
        <w:ind w:left="970" w:hanging="360"/>
      </w:pPr>
      <w:rPr>
        <w:rFonts w:ascii="Arial" w:eastAsia="Arial" w:hAnsi="Arial" w:cs="Arial" w:hint="default"/>
        <w:spacing w:val="-4"/>
        <w:w w:val="99"/>
        <w:sz w:val="24"/>
        <w:szCs w:val="24"/>
      </w:rPr>
    </w:lvl>
    <w:lvl w:ilvl="1" w:tplc="ACBE8100">
      <w:numFmt w:val="bullet"/>
      <w:lvlText w:val="•"/>
      <w:lvlJc w:val="left"/>
      <w:pPr>
        <w:ind w:left="1812" w:hanging="360"/>
      </w:pPr>
      <w:rPr>
        <w:rFonts w:hint="default"/>
      </w:rPr>
    </w:lvl>
    <w:lvl w:ilvl="2" w:tplc="3ECA3A38">
      <w:numFmt w:val="bullet"/>
      <w:lvlText w:val="•"/>
      <w:lvlJc w:val="left"/>
      <w:pPr>
        <w:ind w:left="2645" w:hanging="360"/>
      </w:pPr>
      <w:rPr>
        <w:rFonts w:hint="default"/>
      </w:rPr>
    </w:lvl>
    <w:lvl w:ilvl="3" w:tplc="CEA2D2BC">
      <w:numFmt w:val="bullet"/>
      <w:lvlText w:val="•"/>
      <w:lvlJc w:val="left"/>
      <w:pPr>
        <w:ind w:left="3477" w:hanging="360"/>
      </w:pPr>
      <w:rPr>
        <w:rFonts w:hint="default"/>
      </w:rPr>
    </w:lvl>
    <w:lvl w:ilvl="4" w:tplc="186661A6">
      <w:numFmt w:val="bullet"/>
      <w:lvlText w:val="•"/>
      <w:lvlJc w:val="left"/>
      <w:pPr>
        <w:ind w:left="4310" w:hanging="360"/>
      </w:pPr>
      <w:rPr>
        <w:rFonts w:hint="default"/>
      </w:rPr>
    </w:lvl>
    <w:lvl w:ilvl="5" w:tplc="965A773E">
      <w:numFmt w:val="bullet"/>
      <w:lvlText w:val="•"/>
      <w:lvlJc w:val="left"/>
      <w:pPr>
        <w:ind w:left="5143" w:hanging="360"/>
      </w:pPr>
      <w:rPr>
        <w:rFonts w:hint="default"/>
      </w:rPr>
    </w:lvl>
    <w:lvl w:ilvl="6" w:tplc="0FF46CD6">
      <w:numFmt w:val="bullet"/>
      <w:lvlText w:val="•"/>
      <w:lvlJc w:val="left"/>
      <w:pPr>
        <w:ind w:left="5975" w:hanging="360"/>
      </w:pPr>
      <w:rPr>
        <w:rFonts w:hint="default"/>
      </w:rPr>
    </w:lvl>
    <w:lvl w:ilvl="7" w:tplc="CC567FF6">
      <w:numFmt w:val="bullet"/>
      <w:lvlText w:val="•"/>
      <w:lvlJc w:val="left"/>
      <w:pPr>
        <w:ind w:left="6808" w:hanging="360"/>
      </w:pPr>
      <w:rPr>
        <w:rFonts w:hint="default"/>
      </w:rPr>
    </w:lvl>
    <w:lvl w:ilvl="8" w:tplc="86EC6DB2">
      <w:numFmt w:val="bullet"/>
      <w:lvlText w:val="•"/>
      <w:lvlJc w:val="left"/>
      <w:pPr>
        <w:ind w:left="7641" w:hanging="360"/>
      </w:pPr>
      <w:rPr>
        <w:rFonts w:hint="default"/>
      </w:rPr>
    </w:lvl>
  </w:abstractNum>
  <w:abstractNum w:abstractNumId="26" w15:restartNumberingAfterBreak="0">
    <w:nsid w:val="6648217A"/>
    <w:multiLevelType w:val="hybridMultilevel"/>
    <w:tmpl w:val="FBA6AEBE"/>
    <w:lvl w:ilvl="0" w:tplc="1692430A">
      <w:numFmt w:val="bullet"/>
      <w:lvlText w:val="-"/>
      <w:lvlJc w:val="left"/>
      <w:pPr>
        <w:ind w:left="546" w:hanging="144"/>
      </w:pPr>
      <w:rPr>
        <w:rFonts w:ascii="Arial" w:eastAsia="Arial" w:hAnsi="Arial" w:cs="Arial" w:hint="default"/>
        <w:w w:val="99"/>
      </w:rPr>
    </w:lvl>
    <w:lvl w:ilvl="1" w:tplc="8F3A43F2">
      <w:numFmt w:val="bullet"/>
      <w:lvlText w:val="•"/>
      <w:lvlJc w:val="left"/>
      <w:pPr>
        <w:ind w:left="1416" w:hanging="144"/>
      </w:pPr>
      <w:rPr>
        <w:rFonts w:hint="default"/>
      </w:rPr>
    </w:lvl>
    <w:lvl w:ilvl="2" w:tplc="EB1C4F76">
      <w:numFmt w:val="bullet"/>
      <w:lvlText w:val="•"/>
      <w:lvlJc w:val="left"/>
      <w:pPr>
        <w:ind w:left="2293" w:hanging="144"/>
      </w:pPr>
      <w:rPr>
        <w:rFonts w:hint="default"/>
      </w:rPr>
    </w:lvl>
    <w:lvl w:ilvl="3" w:tplc="B2CE1BB0">
      <w:numFmt w:val="bullet"/>
      <w:lvlText w:val="•"/>
      <w:lvlJc w:val="left"/>
      <w:pPr>
        <w:ind w:left="3169" w:hanging="144"/>
      </w:pPr>
      <w:rPr>
        <w:rFonts w:hint="default"/>
      </w:rPr>
    </w:lvl>
    <w:lvl w:ilvl="4" w:tplc="B068F768">
      <w:numFmt w:val="bullet"/>
      <w:lvlText w:val="•"/>
      <w:lvlJc w:val="left"/>
      <w:pPr>
        <w:ind w:left="4046" w:hanging="144"/>
      </w:pPr>
      <w:rPr>
        <w:rFonts w:hint="default"/>
      </w:rPr>
    </w:lvl>
    <w:lvl w:ilvl="5" w:tplc="0166E5A0">
      <w:numFmt w:val="bullet"/>
      <w:lvlText w:val="•"/>
      <w:lvlJc w:val="left"/>
      <w:pPr>
        <w:ind w:left="4923" w:hanging="144"/>
      </w:pPr>
      <w:rPr>
        <w:rFonts w:hint="default"/>
      </w:rPr>
    </w:lvl>
    <w:lvl w:ilvl="6" w:tplc="B4F6C9C4">
      <w:numFmt w:val="bullet"/>
      <w:lvlText w:val="•"/>
      <w:lvlJc w:val="left"/>
      <w:pPr>
        <w:ind w:left="5799" w:hanging="144"/>
      </w:pPr>
      <w:rPr>
        <w:rFonts w:hint="default"/>
      </w:rPr>
    </w:lvl>
    <w:lvl w:ilvl="7" w:tplc="0A9AFB8A">
      <w:numFmt w:val="bullet"/>
      <w:lvlText w:val="•"/>
      <w:lvlJc w:val="left"/>
      <w:pPr>
        <w:ind w:left="6676" w:hanging="144"/>
      </w:pPr>
      <w:rPr>
        <w:rFonts w:hint="default"/>
      </w:rPr>
    </w:lvl>
    <w:lvl w:ilvl="8" w:tplc="6DF4CCEE">
      <w:numFmt w:val="bullet"/>
      <w:lvlText w:val="•"/>
      <w:lvlJc w:val="left"/>
      <w:pPr>
        <w:ind w:left="7553" w:hanging="144"/>
      </w:pPr>
      <w:rPr>
        <w:rFonts w:hint="default"/>
      </w:rPr>
    </w:lvl>
  </w:abstractNum>
  <w:abstractNum w:abstractNumId="27" w15:restartNumberingAfterBreak="0">
    <w:nsid w:val="6E197886"/>
    <w:multiLevelType w:val="multilevel"/>
    <w:tmpl w:val="ABAA0508"/>
    <w:lvl w:ilvl="0">
      <w:start w:val="1"/>
      <w:numFmt w:val="decimal"/>
      <w:lvlText w:val="%1."/>
      <w:lvlJc w:val="left"/>
      <w:pPr>
        <w:ind w:left="558" w:hanging="440"/>
      </w:pPr>
      <w:rPr>
        <w:rFonts w:ascii="Calibri" w:eastAsia="Calibri" w:hAnsi="Calibri" w:cs="Calibri" w:hint="default"/>
        <w:w w:val="100"/>
        <w:sz w:val="22"/>
        <w:szCs w:val="22"/>
      </w:rPr>
    </w:lvl>
    <w:lvl w:ilvl="1">
      <w:start w:val="1"/>
      <w:numFmt w:val="decimal"/>
      <w:lvlText w:val="%1.%2."/>
      <w:lvlJc w:val="left"/>
      <w:pPr>
        <w:ind w:left="778" w:hanging="660"/>
      </w:pPr>
      <w:rPr>
        <w:rFonts w:ascii="Calibri" w:eastAsia="Calibri" w:hAnsi="Calibri" w:cs="Calibri" w:hint="default"/>
        <w:spacing w:val="-1"/>
        <w:w w:val="100"/>
        <w:sz w:val="22"/>
        <w:szCs w:val="22"/>
      </w:rPr>
    </w:lvl>
    <w:lvl w:ilvl="2">
      <w:numFmt w:val="bullet"/>
      <w:lvlText w:val="•"/>
      <w:lvlJc w:val="left"/>
      <w:pPr>
        <w:ind w:left="1727" w:hanging="660"/>
      </w:pPr>
      <w:rPr>
        <w:rFonts w:hint="default"/>
      </w:rPr>
    </w:lvl>
    <w:lvl w:ilvl="3">
      <w:numFmt w:val="bullet"/>
      <w:lvlText w:val="•"/>
      <w:lvlJc w:val="left"/>
      <w:pPr>
        <w:ind w:left="2674" w:hanging="660"/>
      </w:pPr>
      <w:rPr>
        <w:rFonts w:hint="default"/>
      </w:rPr>
    </w:lvl>
    <w:lvl w:ilvl="4">
      <w:numFmt w:val="bullet"/>
      <w:lvlText w:val="•"/>
      <w:lvlJc w:val="left"/>
      <w:pPr>
        <w:ind w:left="3622" w:hanging="660"/>
      </w:pPr>
      <w:rPr>
        <w:rFonts w:hint="default"/>
      </w:rPr>
    </w:lvl>
    <w:lvl w:ilvl="5">
      <w:numFmt w:val="bullet"/>
      <w:lvlText w:val="•"/>
      <w:lvlJc w:val="left"/>
      <w:pPr>
        <w:ind w:left="4569" w:hanging="660"/>
      </w:pPr>
      <w:rPr>
        <w:rFonts w:hint="default"/>
      </w:rPr>
    </w:lvl>
    <w:lvl w:ilvl="6">
      <w:numFmt w:val="bullet"/>
      <w:lvlText w:val="•"/>
      <w:lvlJc w:val="left"/>
      <w:pPr>
        <w:ind w:left="5516" w:hanging="660"/>
      </w:pPr>
      <w:rPr>
        <w:rFonts w:hint="default"/>
      </w:rPr>
    </w:lvl>
    <w:lvl w:ilvl="7">
      <w:numFmt w:val="bullet"/>
      <w:lvlText w:val="•"/>
      <w:lvlJc w:val="left"/>
      <w:pPr>
        <w:ind w:left="6464" w:hanging="660"/>
      </w:pPr>
      <w:rPr>
        <w:rFonts w:hint="default"/>
      </w:rPr>
    </w:lvl>
    <w:lvl w:ilvl="8">
      <w:numFmt w:val="bullet"/>
      <w:lvlText w:val="•"/>
      <w:lvlJc w:val="left"/>
      <w:pPr>
        <w:ind w:left="7411" w:hanging="660"/>
      </w:pPr>
      <w:rPr>
        <w:rFonts w:hint="default"/>
      </w:rPr>
    </w:lvl>
  </w:abstractNum>
  <w:abstractNum w:abstractNumId="28" w15:restartNumberingAfterBreak="0">
    <w:nsid w:val="70E00FC1"/>
    <w:multiLevelType w:val="hybridMultilevel"/>
    <w:tmpl w:val="2F02AFE6"/>
    <w:lvl w:ilvl="0" w:tplc="B9849C5A">
      <w:start w:val="1"/>
      <w:numFmt w:val="decimal"/>
      <w:lvlText w:val="%1."/>
      <w:lvlJc w:val="left"/>
      <w:pPr>
        <w:ind w:left="1198" w:hanging="360"/>
      </w:pPr>
      <w:rPr>
        <w:rFonts w:ascii="Calibri" w:eastAsia="Calibri" w:hAnsi="Calibri" w:cs="Calibri" w:hint="default"/>
        <w:spacing w:val="-2"/>
        <w:w w:val="100"/>
        <w:sz w:val="24"/>
        <w:szCs w:val="24"/>
      </w:rPr>
    </w:lvl>
    <w:lvl w:ilvl="1" w:tplc="C61818D2">
      <w:numFmt w:val="bullet"/>
      <w:lvlText w:val="•"/>
      <w:lvlJc w:val="left"/>
      <w:pPr>
        <w:ind w:left="2010" w:hanging="360"/>
      </w:pPr>
      <w:rPr>
        <w:rFonts w:hint="default"/>
      </w:rPr>
    </w:lvl>
    <w:lvl w:ilvl="2" w:tplc="879E4838">
      <w:numFmt w:val="bullet"/>
      <w:lvlText w:val="•"/>
      <w:lvlJc w:val="left"/>
      <w:pPr>
        <w:ind w:left="2821" w:hanging="360"/>
      </w:pPr>
      <w:rPr>
        <w:rFonts w:hint="default"/>
      </w:rPr>
    </w:lvl>
    <w:lvl w:ilvl="3" w:tplc="F71A478E">
      <w:numFmt w:val="bullet"/>
      <w:lvlText w:val="•"/>
      <w:lvlJc w:val="left"/>
      <w:pPr>
        <w:ind w:left="3631" w:hanging="360"/>
      </w:pPr>
      <w:rPr>
        <w:rFonts w:hint="default"/>
      </w:rPr>
    </w:lvl>
    <w:lvl w:ilvl="4" w:tplc="647AFFC2">
      <w:numFmt w:val="bullet"/>
      <w:lvlText w:val="•"/>
      <w:lvlJc w:val="left"/>
      <w:pPr>
        <w:ind w:left="4442" w:hanging="360"/>
      </w:pPr>
      <w:rPr>
        <w:rFonts w:hint="default"/>
      </w:rPr>
    </w:lvl>
    <w:lvl w:ilvl="5" w:tplc="49C0DA7E">
      <w:numFmt w:val="bullet"/>
      <w:lvlText w:val="•"/>
      <w:lvlJc w:val="left"/>
      <w:pPr>
        <w:ind w:left="5253" w:hanging="360"/>
      </w:pPr>
      <w:rPr>
        <w:rFonts w:hint="default"/>
      </w:rPr>
    </w:lvl>
    <w:lvl w:ilvl="6" w:tplc="A5DC5684">
      <w:numFmt w:val="bullet"/>
      <w:lvlText w:val="•"/>
      <w:lvlJc w:val="left"/>
      <w:pPr>
        <w:ind w:left="6063" w:hanging="360"/>
      </w:pPr>
      <w:rPr>
        <w:rFonts w:hint="default"/>
      </w:rPr>
    </w:lvl>
    <w:lvl w:ilvl="7" w:tplc="587C2166">
      <w:numFmt w:val="bullet"/>
      <w:lvlText w:val="•"/>
      <w:lvlJc w:val="left"/>
      <w:pPr>
        <w:ind w:left="6874" w:hanging="360"/>
      </w:pPr>
      <w:rPr>
        <w:rFonts w:hint="default"/>
      </w:rPr>
    </w:lvl>
    <w:lvl w:ilvl="8" w:tplc="8D16E728">
      <w:numFmt w:val="bullet"/>
      <w:lvlText w:val="•"/>
      <w:lvlJc w:val="left"/>
      <w:pPr>
        <w:ind w:left="7685" w:hanging="360"/>
      </w:pPr>
      <w:rPr>
        <w:rFonts w:hint="default"/>
      </w:rPr>
    </w:lvl>
  </w:abstractNum>
  <w:abstractNum w:abstractNumId="29" w15:restartNumberingAfterBreak="0">
    <w:nsid w:val="735F5CDB"/>
    <w:multiLevelType w:val="hybridMultilevel"/>
    <w:tmpl w:val="10ECA7E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77B06DDD"/>
    <w:multiLevelType w:val="hybridMultilevel"/>
    <w:tmpl w:val="14DEFE2E"/>
    <w:lvl w:ilvl="0" w:tplc="E0BADF7C">
      <w:numFmt w:val="bullet"/>
      <w:lvlText w:val="-"/>
      <w:lvlJc w:val="left"/>
      <w:pPr>
        <w:ind w:left="118" w:hanging="130"/>
      </w:pPr>
      <w:rPr>
        <w:rFonts w:ascii="Calibri" w:eastAsia="Calibri" w:hAnsi="Calibri" w:cs="Calibri" w:hint="default"/>
        <w:w w:val="100"/>
        <w:sz w:val="24"/>
        <w:szCs w:val="24"/>
      </w:rPr>
    </w:lvl>
    <w:lvl w:ilvl="1" w:tplc="255C854A">
      <w:numFmt w:val="bullet"/>
      <w:lvlText w:val="•"/>
      <w:lvlJc w:val="left"/>
      <w:pPr>
        <w:ind w:left="1038" w:hanging="130"/>
      </w:pPr>
      <w:rPr>
        <w:rFonts w:hint="default"/>
      </w:rPr>
    </w:lvl>
    <w:lvl w:ilvl="2" w:tplc="DFFAF778">
      <w:numFmt w:val="bullet"/>
      <w:lvlText w:val="•"/>
      <w:lvlJc w:val="left"/>
      <w:pPr>
        <w:ind w:left="1957" w:hanging="130"/>
      </w:pPr>
      <w:rPr>
        <w:rFonts w:hint="default"/>
      </w:rPr>
    </w:lvl>
    <w:lvl w:ilvl="3" w:tplc="6AF4B0E6">
      <w:numFmt w:val="bullet"/>
      <w:lvlText w:val="•"/>
      <w:lvlJc w:val="left"/>
      <w:pPr>
        <w:ind w:left="2875" w:hanging="130"/>
      </w:pPr>
      <w:rPr>
        <w:rFonts w:hint="default"/>
      </w:rPr>
    </w:lvl>
    <w:lvl w:ilvl="4" w:tplc="FA74F4C4">
      <w:numFmt w:val="bullet"/>
      <w:lvlText w:val="•"/>
      <w:lvlJc w:val="left"/>
      <w:pPr>
        <w:ind w:left="3794" w:hanging="130"/>
      </w:pPr>
      <w:rPr>
        <w:rFonts w:hint="default"/>
      </w:rPr>
    </w:lvl>
    <w:lvl w:ilvl="5" w:tplc="85F6C590">
      <w:numFmt w:val="bullet"/>
      <w:lvlText w:val="•"/>
      <w:lvlJc w:val="left"/>
      <w:pPr>
        <w:ind w:left="4713" w:hanging="130"/>
      </w:pPr>
      <w:rPr>
        <w:rFonts w:hint="default"/>
      </w:rPr>
    </w:lvl>
    <w:lvl w:ilvl="6" w:tplc="CBA2A8C6">
      <w:numFmt w:val="bullet"/>
      <w:lvlText w:val="•"/>
      <w:lvlJc w:val="left"/>
      <w:pPr>
        <w:ind w:left="5631" w:hanging="130"/>
      </w:pPr>
      <w:rPr>
        <w:rFonts w:hint="default"/>
      </w:rPr>
    </w:lvl>
    <w:lvl w:ilvl="7" w:tplc="643E3296">
      <w:numFmt w:val="bullet"/>
      <w:lvlText w:val="•"/>
      <w:lvlJc w:val="left"/>
      <w:pPr>
        <w:ind w:left="6550" w:hanging="130"/>
      </w:pPr>
      <w:rPr>
        <w:rFonts w:hint="default"/>
      </w:rPr>
    </w:lvl>
    <w:lvl w:ilvl="8" w:tplc="313C3052">
      <w:numFmt w:val="bullet"/>
      <w:lvlText w:val="•"/>
      <w:lvlJc w:val="left"/>
      <w:pPr>
        <w:ind w:left="7469" w:hanging="130"/>
      </w:pPr>
      <w:rPr>
        <w:rFonts w:hint="default"/>
      </w:rPr>
    </w:lvl>
  </w:abstractNum>
  <w:abstractNum w:abstractNumId="31" w15:restartNumberingAfterBreak="0">
    <w:nsid w:val="78C03D85"/>
    <w:multiLevelType w:val="hybridMultilevel"/>
    <w:tmpl w:val="0D164992"/>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C9FEB006">
      <w:start w:val="1"/>
      <w:numFmt w:val="decimal"/>
      <w:lvlText w:val="%4."/>
      <w:lvlJc w:val="left"/>
      <w:pPr>
        <w:ind w:left="2565" w:hanging="45"/>
      </w:pPr>
      <w:rPr>
        <w:rFonts w:hint="default"/>
      </w:r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7B2A41A2"/>
    <w:multiLevelType w:val="hybridMultilevel"/>
    <w:tmpl w:val="5046F48E"/>
    <w:lvl w:ilvl="0" w:tplc="7A2C6358">
      <w:numFmt w:val="bullet"/>
      <w:lvlText w:val="-"/>
      <w:lvlJc w:val="left"/>
      <w:pPr>
        <w:ind w:left="699" w:hanging="130"/>
      </w:pPr>
      <w:rPr>
        <w:rFonts w:ascii="Calibri" w:eastAsia="Calibri" w:hAnsi="Calibri" w:cs="Calibri" w:hint="default"/>
        <w:w w:val="100"/>
        <w:sz w:val="24"/>
        <w:szCs w:val="24"/>
      </w:rPr>
    </w:lvl>
    <w:lvl w:ilvl="1" w:tplc="81AC3552">
      <w:numFmt w:val="bullet"/>
      <w:lvlText w:val="•"/>
      <w:lvlJc w:val="left"/>
      <w:pPr>
        <w:ind w:left="1560" w:hanging="130"/>
      </w:pPr>
      <w:rPr>
        <w:rFonts w:hint="default"/>
      </w:rPr>
    </w:lvl>
    <w:lvl w:ilvl="2" w:tplc="DE82CEF6">
      <w:numFmt w:val="bullet"/>
      <w:lvlText w:val="•"/>
      <w:lvlJc w:val="left"/>
      <w:pPr>
        <w:ind w:left="2421" w:hanging="130"/>
      </w:pPr>
      <w:rPr>
        <w:rFonts w:hint="default"/>
      </w:rPr>
    </w:lvl>
    <w:lvl w:ilvl="3" w:tplc="6040E8C8">
      <w:numFmt w:val="bullet"/>
      <w:lvlText w:val="•"/>
      <w:lvlJc w:val="left"/>
      <w:pPr>
        <w:ind w:left="3281" w:hanging="130"/>
      </w:pPr>
      <w:rPr>
        <w:rFonts w:hint="default"/>
      </w:rPr>
    </w:lvl>
    <w:lvl w:ilvl="4" w:tplc="FC7A5D88">
      <w:numFmt w:val="bullet"/>
      <w:lvlText w:val="•"/>
      <w:lvlJc w:val="left"/>
      <w:pPr>
        <w:ind w:left="4142" w:hanging="130"/>
      </w:pPr>
      <w:rPr>
        <w:rFonts w:hint="default"/>
      </w:rPr>
    </w:lvl>
    <w:lvl w:ilvl="5" w:tplc="A24EF992">
      <w:numFmt w:val="bullet"/>
      <w:lvlText w:val="•"/>
      <w:lvlJc w:val="left"/>
      <w:pPr>
        <w:ind w:left="5003" w:hanging="130"/>
      </w:pPr>
      <w:rPr>
        <w:rFonts w:hint="default"/>
      </w:rPr>
    </w:lvl>
    <w:lvl w:ilvl="6" w:tplc="EBA6CC84">
      <w:numFmt w:val="bullet"/>
      <w:lvlText w:val="•"/>
      <w:lvlJc w:val="left"/>
      <w:pPr>
        <w:ind w:left="5863" w:hanging="130"/>
      </w:pPr>
      <w:rPr>
        <w:rFonts w:hint="default"/>
      </w:rPr>
    </w:lvl>
    <w:lvl w:ilvl="7" w:tplc="8272CBDC">
      <w:numFmt w:val="bullet"/>
      <w:lvlText w:val="•"/>
      <w:lvlJc w:val="left"/>
      <w:pPr>
        <w:ind w:left="6724" w:hanging="130"/>
      </w:pPr>
      <w:rPr>
        <w:rFonts w:hint="default"/>
      </w:rPr>
    </w:lvl>
    <w:lvl w:ilvl="8" w:tplc="4F4A5964">
      <w:numFmt w:val="bullet"/>
      <w:lvlText w:val="•"/>
      <w:lvlJc w:val="left"/>
      <w:pPr>
        <w:ind w:left="7585" w:hanging="130"/>
      </w:pPr>
      <w:rPr>
        <w:rFonts w:hint="default"/>
      </w:rPr>
    </w:lvl>
  </w:abstractNum>
  <w:abstractNum w:abstractNumId="33" w15:restartNumberingAfterBreak="0">
    <w:nsid w:val="7DAB4A85"/>
    <w:multiLevelType w:val="hybridMultilevel"/>
    <w:tmpl w:val="16704FF4"/>
    <w:lvl w:ilvl="0" w:tplc="9E464EEA">
      <w:start w:val="1"/>
      <w:numFmt w:val="decimal"/>
      <w:lvlText w:val="%1."/>
      <w:lvlJc w:val="left"/>
      <w:pPr>
        <w:ind w:left="838" w:hanging="262"/>
      </w:pPr>
      <w:rPr>
        <w:rFonts w:ascii="Calibri" w:eastAsia="Calibri" w:hAnsi="Calibri" w:cs="Calibri" w:hint="default"/>
        <w:w w:val="100"/>
        <w:sz w:val="24"/>
        <w:szCs w:val="24"/>
      </w:rPr>
    </w:lvl>
    <w:lvl w:ilvl="1" w:tplc="E2C0718A">
      <w:numFmt w:val="bullet"/>
      <w:lvlText w:val="•"/>
      <w:lvlJc w:val="left"/>
      <w:pPr>
        <w:ind w:left="1686" w:hanging="262"/>
      </w:pPr>
      <w:rPr>
        <w:rFonts w:hint="default"/>
      </w:rPr>
    </w:lvl>
    <w:lvl w:ilvl="2" w:tplc="4018699A">
      <w:numFmt w:val="bullet"/>
      <w:lvlText w:val="•"/>
      <w:lvlJc w:val="left"/>
      <w:pPr>
        <w:ind w:left="2533" w:hanging="262"/>
      </w:pPr>
      <w:rPr>
        <w:rFonts w:hint="default"/>
      </w:rPr>
    </w:lvl>
    <w:lvl w:ilvl="3" w:tplc="B2168566">
      <w:numFmt w:val="bullet"/>
      <w:lvlText w:val="•"/>
      <w:lvlJc w:val="left"/>
      <w:pPr>
        <w:ind w:left="3379" w:hanging="262"/>
      </w:pPr>
      <w:rPr>
        <w:rFonts w:hint="default"/>
      </w:rPr>
    </w:lvl>
    <w:lvl w:ilvl="4" w:tplc="23A0215A">
      <w:numFmt w:val="bullet"/>
      <w:lvlText w:val="•"/>
      <w:lvlJc w:val="left"/>
      <w:pPr>
        <w:ind w:left="4226" w:hanging="262"/>
      </w:pPr>
      <w:rPr>
        <w:rFonts w:hint="default"/>
      </w:rPr>
    </w:lvl>
    <w:lvl w:ilvl="5" w:tplc="EAF688AC">
      <w:numFmt w:val="bullet"/>
      <w:lvlText w:val="•"/>
      <w:lvlJc w:val="left"/>
      <w:pPr>
        <w:ind w:left="5073" w:hanging="262"/>
      </w:pPr>
      <w:rPr>
        <w:rFonts w:hint="default"/>
      </w:rPr>
    </w:lvl>
    <w:lvl w:ilvl="6" w:tplc="A2A05BF2">
      <w:numFmt w:val="bullet"/>
      <w:lvlText w:val="•"/>
      <w:lvlJc w:val="left"/>
      <w:pPr>
        <w:ind w:left="5919" w:hanging="262"/>
      </w:pPr>
      <w:rPr>
        <w:rFonts w:hint="default"/>
      </w:rPr>
    </w:lvl>
    <w:lvl w:ilvl="7" w:tplc="E0E69B90">
      <w:numFmt w:val="bullet"/>
      <w:lvlText w:val="•"/>
      <w:lvlJc w:val="left"/>
      <w:pPr>
        <w:ind w:left="6766" w:hanging="262"/>
      </w:pPr>
      <w:rPr>
        <w:rFonts w:hint="default"/>
      </w:rPr>
    </w:lvl>
    <w:lvl w:ilvl="8" w:tplc="623C10B4">
      <w:numFmt w:val="bullet"/>
      <w:lvlText w:val="•"/>
      <w:lvlJc w:val="left"/>
      <w:pPr>
        <w:ind w:left="7613" w:hanging="262"/>
      </w:pPr>
      <w:rPr>
        <w:rFonts w:hint="default"/>
      </w:rPr>
    </w:lvl>
  </w:abstractNum>
  <w:num w:numId="1">
    <w:abstractNumId w:val="30"/>
  </w:num>
  <w:num w:numId="2">
    <w:abstractNumId w:val="1"/>
  </w:num>
  <w:num w:numId="3">
    <w:abstractNumId w:val="15"/>
  </w:num>
  <w:num w:numId="4">
    <w:abstractNumId w:val="11"/>
  </w:num>
  <w:num w:numId="5">
    <w:abstractNumId w:val="32"/>
  </w:num>
  <w:num w:numId="6">
    <w:abstractNumId w:val="25"/>
  </w:num>
  <w:num w:numId="7">
    <w:abstractNumId w:val="22"/>
  </w:num>
  <w:num w:numId="8">
    <w:abstractNumId w:val="13"/>
  </w:num>
  <w:num w:numId="9">
    <w:abstractNumId w:val="28"/>
  </w:num>
  <w:num w:numId="10">
    <w:abstractNumId w:val="20"/>
  </w:num>
  <w:num w:numId="11">
    <w:abstractNumId w:val="33"/>
  </w:num>
  <w:num w:numId="12">
    <w:abstractNumId w:val="0"/>
  </w:num>
  <w:num w:numId="13">
    <w:abstractNumId w:val="16"/>
  </w:num>
  <w:num w:numId="14">
    <w:abstractNumId w:val="27"/>
  </w:num>
  <w:num w:numId="15">
    <w:abstractNumId w:val="17"/>
  </w:num>
  <w:num w:numId="16">
    <w:abstractNumId w:val="3"/>
  </w:num>
  <w:num w:numId="17">
    <w:abstractNumId w:val="4"/>
  </w:num>
  <w:num w:numId="18">
    <w:abstractNumId w:val="6"/>
  </w:num>
  <w:num w:numId="19">
    <w:abstractNumId w:val="26"/>
  </w:num>
  <w:num w:numId="20">
    <w:abstractNumId w:val="24"/>
  </w:num>
  <w:num w:numId="21">
    <w:abstractNumId w:val="31"/>
  </w:num>
  <w:num w:numId="22">
    <w:abstractNumId w:val="18"/>
  </w:num>
  <w:num w:numId="23">
    <w:abstractNumId w:val="8"/>
  </w:num>
  <w:num w:numId="24">
    <w:abstractNumId w:val="21"/>
  </w:num>
  <w:num w:numId="25">
    <w:abstractNumId w:val="14"/>
  </w:num>
  <w:num w:numId="26">
    <w:abstractNumId w:val="12"/>
  </w:num>
  <w:num w:numId="27">
    <w:abstractNumId w:val="7"/>
  </w:num>
  <w:num w:numId="28">
    <w:abstractNumId w:val="2"/>
  </w:num>
  <w:num w:numId="29">
    <w:abstractNumId w:val="23"/>
  </w:num>
  <w:num w:numId="30">
    <w:abstractNumId w:val="5"/>
  </w:num>
  <w:num w:numId="31">
    <w:abstractNumId w:val="10"/>
  </w:num>
  <w:num w:numId="32">
    <w:abstractNumId w:val="29"/>
  </w:num>
  <w:num w:numId="33">
    <w:abstractNumId w:val="9"/>
  </w:num>
  <w:num w:numId="3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80E"/>
    <w:rsid w:val="00006D4A"/>
    <w:rsid w:val="00015703"/>
    <w:rsid w:val="000328AD"/>
    <w:rsid w:val="00033597"/>
    <w:rsid w:val="00042400"/>
    <w:rsid w:val="00066E20"/>
    <w:rsid w:val="00074794"/>
    <w:rsid w:val="000A389A"/>
    <w:rsid w:val="000A7E69"/>
    <w:rsid w:val="000B6BB3"/>
    <w:rsid w:val="000C4BA2"/>
    <w:rsid w:val="000C567C"/>
    <w:rsid w:val="000E053C"/>
    <w:rsid w:val="0010334A"/>
    <w:rsid w:val="00115C38"/>
    <w:rsid w:val="0012373D"/>
    <w:rsid w:val="00131BE1"/>
    <w:rsid w:val="00147F7E"/>
    <w:rsid w:val="00152CC6"/>
    <w:rsid w:val="00157237"/>
    <w:rsid w:val="00163C34"/>
    <w:rsid w:val="00165E3D"/>
    <w:rsid w:val="00166EA1"/>
    <w:rsid w:val="0018331C"/>
    <w:rsid w:val="00193A6D"/>
    <w:rsid w:val="00194665"/>
    <w:rsid w:val="00196D08"/>
    <w:rsid w:val="001B2698"/>
    <w:rsid w:val="001C7F35"/>
    <w:rsid w:val="001E202F"/>
    <w:rsid w:val="001E3A31"/>
    <w:rsid w:val="001F0B9C"/>
    <w:rsid w:val="001F2118"/>
    <w:rsid w:val="001F3452"/>
    <w:rsid w:val="001F6E8A"/>
    <w:rsid w:val="00201A37"/>
    <w:rsid w:val="00204A5A"/>
    <w:rsid w:val="00207E1A"/>
    <w:rsid w:val="00212C65"/>
    <w:rsid w:val="00217739"/>
    <w:rsid w:val="00221BA8"/>
    <w:rsid w:val="00241244"/>
    <w:rsid w:val="00272E7F"/>
    <w:rsid w:val="002751AD"/>
    <w:rsid w:val="002B3F99"/>
    <w:rsid w:val="002B5E30"/>
    <w:rsid w:val="002C2B9D"/>
    <w:rsid w:val="002E117F"/>
    <w:rsid w:val="002E2F68"/>
    <w:rsid w:val="002F0AA2"/>
    <w:rsid w:val="002F2DAF"/>
    <w:rsid w:val="003137C0"/>
    <w:rsid w:val="00314116"/>
    <w:rsid w:val="00322460"/>
    <w:rsid w:val="00337897"/>
    <w:rsid w:val="00341BB7"/>
    <w:rsid w:val="003474E6"/>
    <w:rsid w:val="00347B03"/>
    <w:rsid w:val="0036033D"/>
    <w:rsid w:val="00361CDF"/>
    <w:rsid w:val="00380755"/>
    <w:rsid w:val="00380C59"/>
    <w:rsid w:val="003846D1"/>
    <w:rsid w:val="00384F6C"/>
    <w:rsid w:val="003A3AB4"/>
    <w:rsid w:val="003C0EC0"/>
    <w:rsid w:val="003F1037"/>
    <w:rsid w:val="00413E88"/>
    <w:rsid w:val="004143F7"/>
    <w:rsid w:val="004600F6"/>
    <w:rsid w:val="00487897"/>
    <w:rsid w:val="004A6393"/>
    <w:rsid w:val="004C14A3"/>
    <w:rsid w:val="004C18CC"/>
    <w:rsid w:val="004C1A88"/>
    <w:rsid w:val="004D06FE"/>
    <w:rsid w:val="004D69CC"/>
    <w:rsid w:val="004E0227"/>
    <w:rsid w:val="004E38B0"/>
    <w:rsid w:val="004F03C4"/>
    <w:rsid w:val="004F55B5"/>
    <w:rsid w:val="005111DD"/>
    <w:rsid w:val="005237CB"/>
    <w:rsid w:val="005248A0"/>
    <w:rsid w:val="00550765"/>
    <w:rsid w:val="00593B80"/>
    <w:rsid w:val="005A426D"/>
    <w:rsid w:val="005C2957"/>
    <w:rsid w:val="005D1DBD"/>
    <w:rsid w:val="005E4958"/>
    <w:rsid w:val="005E62B2"/>
    <w:rsid w:val="005F284D"/>
    <w:rsid w:val="005F2C6B"/>
    <w:rsid w:val="00633DCB"/>
    <w:rsid w:val="00635366"/>
    <w:rsid w:val="00642676"/>
    <w:rsid w:val="00654FE4"/>
    <w:rsid w:val="006664FC"/>
    <w:rsid w:val="00680AE0"/>
    <w:rsid w:val="006857E4"/>
    <w:rsid w:val="006A1104"/>
    <w:rsid w:val="006C4E6D"/>
    <w:rsid w:val="006E573C"/>
    <w:rsid w:val="006F3F33"/>
    <w:rsid w:val="00706B02"/>
    <w:rsid w:val="007165D2"/>
    <w:rsid w:val="00725ECE"/>
    <w:rsid w:val="00754963"/>
    <w:rsid w:val="00764277"/>
    <w:rsid w:val="00767375"/>
    <w:rsid w:val="0078470E"/>
    <w:rsid w:val="007A5296"/>
    <w:rsid w:val="007C4A22"/>
    <w:rsid w:val="007E1869"/>
    <w:rsid w:val="00805DD5"/>
    <w:rsid w:val="00824383"/>
    <w:rsid w:val="00834A4F"/>
    <w:rsid w:val="00847422"/>
    <w:rsid w:val="00852F39"/>
    <w:rsid w:val="008668CD"/>
    <w:rsid w:val="0088549F"/>
    <w:rsid w:val="008A44C1"/>
    <w:rsid w:val="008B148B"/>
    <w:rsid w:val="008D5A0B"/>
    <w:rsid w:val="008E35F1"/>
    <w:rsid w:val="008E37AD"/>
    <w:rsid w:val="008F480E"/>
    <w:rsid w:val="00940442"/>
    <w:rsid w:val="0094385B"/>
    <w:rsid w:val="009451CE"/>
    <w:rsid w:val="00956D2B"/>
    <w:rsid w:val="00963A65"/>
    <w:rsid w:val="009824F7"/>
    <w:rsid w:val="009841CC"/>
    <w:rsid w:val="009A41D3"/>
    <w:rsid w:val="009C10BC"/>
    <w:rsid w:val="009C13A7"/>
    <w:rsid w:val="009C1E78"/>
    <w:rsid w:val="009E21C0"/>
    <w:rsid w:val="00A042F7"/>
    <w:rsid w:val="00A225FB"/>
    <w:rsid w:val="00A25727"/>
    <w:rsid w:val="00A25B8F"/>
    <w:rsid w:val="00A27EC7"/>
    <w:rsid w:val="00A36636"/>
    <w:rsid w:val="00A54640"/>
    <w:rsid w:val="00A82EBC"/>
    <w:rsid w:val="00A950FE"/>
    <w:rsid w:val="00AA6E04"/>
    <w:rsid w:val="00AA7C3B"/>
    <w:rsid w:val="00AD3B4D"/>
    <w:rsid w:val="00B1377E"/>
    <w:rsid w:val="00B33B4A"/>
    <w:rsid w:val="00B342A7"/>
    <w:rsid w:val="00B60DBD"/>
    <w:rsid w:val="00B95D25"/>
    <w:rsid w:val="00BA6C9D"/>
    <w:rsid w:val="00BF06E9"/>
    <w:rsid w:val="00C06C1A"/>
    <w:rsid w:val="00C156E7"/>
    <w:rsid w:val="00C27B30"/>
    <w:rsid w:val="00C45CE5"/>
    <w:rsid w:val="00C515E4"/>
    <w:rsid w:val="00C52EC0"/>
    <w:rsid w:val="00C57BB8"/>
    <w:rsid w:val="00C75172"/>
    <w:rsid w:val="00C8030C"/>
    <w:rsid w:val="00C80ED3"/>
    <w:rsid w:val="00C87D22"/>
    <w:rsid w:val="00CA73F3"/>
    <w:rsid w:val="00CB5A05"/>
    <w:rsid w:val="00CB6C4B"/>
    <w:rsid w:val="00CB7D81"/>
    <w:rsid w:val="00CB7FBC"/>
    <w:rsid w:val="00CC16BE"/>
    <w:rsid w:val="00CC3961"/>
    <w:rsid w:val="00CD2373"/>
    <w:rsid w:val="00D015D4"/>
    <w:rsid w:val="00D04AF0"/>
    <w:rsid w:val="00D16CE0"/>
    <w:rsid w:val="00D269AA"/>
    <w:rsid w:val="00D42587"/>
    <w:rsid w:val="00D455CC"/>
    <w:rsid w:val="00D5014B"/>
    <w:rsid w:val="00D57E4C"/>
    <w:rsid w:val="00D810BC"/>
    <w:rsid w:val="00D84933"/>
    <w:rsid w:val="00D93E73"/>
    <w:rsid w:val="00D95C54"/>
    <w:rsid w:val="00DC22BD"/>
    <w:rsid w:val="00DF2ECE"/>
    <w:rsid w:val="00DF651C"/>
    <w:rsid w:val="00E0635E"/>
    <w:rsid w:val="00E2102D"/>
    <w:rsid w:val="00E211F4"/>
    <w:rsid w:val="00E21F57"/>
    <w:rsid w:val="00E23AB9"/>
    <w:rsid w:val="00E26B8B"/>
    <w:rsid w:val="00E3185E"/>
    <w:rsid w:val="00E640E3"/>
    <w:rsid w:val="00E655D9"/>
    <w:rsid w:val="00E74911"/>
    <w:rsid w:val="00E77951"/>
    <w:rsid w:val="00E831DE"/>
    <w:rsid w:val="00EC21C1"/>
    <w:rsid w:val="00ED00CD"/>
    <w:rsid w:val="00EF51B1"/>
    <w:rsid w:val="00EF7B38"/>
    <w:rsid w:val="00F07E89"/>
    <w:rsid w:val="00F33B55"/>
    <w:rsid w:val="00F558CD"/>
    <w:rsid w:val="00F57B47"/>
    <w:rsid w:val="00F65CC7"/>
    <w:rsid w:val="00F70EA7"/>
    <w:rsid w:val="00F74FA5"/>
    <w:rsid w:val="00F810E4"/>
    <w:rsid w:val="00FA2C9B"/>
    <w:rsid w:val="00FA3B8B"/>
    <w:rsid w:val="00FA6A7C"/>
    <w:rsid w:val="00FB1E10"/>
    <w:rsid w:val="00FB2425"/>
    <w:rsid w:val="00FC68D4"/>
    <w:rsid w:val="00FD5769"/>
    <w:rsid w:val="00FF6DE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62B1E7"/>
  <w15:chartTrackingRefBased/>
  <w15:docId w15:val="{0D2211E2-8002-4888-8DE4-075B13E3E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5C38"/>
    <w:pPr>
      <w:spacing w:after="0" w:line="240" w:lineRule="auto"/>
    </w:pPr>
    <w:rPr>
      <w:rFonts w:ascii="Times New Roman" w:eastAsia="Times New Roman" w:hAnsi="Times New Roman" w:cs="Times New Roman"/>
      <w:sz w:val="24"/>
      <w:szCs w:val="24"/>
      <w:lang w:eastAsia="hr-HR"/>
    </w:rPr>
  </w:style>
  <w:style w:type="paragraph" w:styleId="Naslov1">
    <w:name w:val="heading 1"/>
    <w:basedOn w:val="Normal"/>
    <w:link w:val="Naslov1Char"/>
    <w:uiPriority w:val="1"/>
    <w:qFormat/>
    <w:rsid w:val="007165D2"/>
    <w:pPr>
      <w:widowControl w:val="0"/>
      <w:autoSpaceDE w:val="0"/>
      <w:autoSpaceDN w:val="0"/>
      <w:ind w:left="826" w:hanging="424"/>
      <w:outlineLvl w:val="0"/>
    </w:pPr>
    <w:rPr>
      <w:rFonts w:ascii="Calibri" w:eastAsia="Calibri" w:hAnsi="Calibri" w:cs="Calibri"/>
      <w:b/>
      <w:bCs/>
      <w:lang w:val="en-US" w:eastAsia="en-US"/>
    </w:rPr>
  </w:style>
  <w:style w:type="paragraph" w:styleId="Naslov2">
    <w:name w:val="heading 2"/>
    <w:basedOn w:val="Normal"/>
    <w:next w:val="Normal"/>
    <w:link w:val="Naslov2Char"/>
    <w:uiPriority w:val="9"/>
    <w:unhideWhenUsed/>
    <w:qFormat/>
    <w:rsid w:val="00654FE4"/>
    <w:pPr>
      <w:keepNext/>
      <w:keepLines/>
      <w:spacing w:before="40"/>
      <w:outlineLvl w:val="1"/>
    </w:pPr>
    <w:rPr>
      <w:rFonts w:asciiTheme="majorHAnsi" w:eastAsiaTheme="majorEastAsia" w:hAnsiTheme="majorHAnsi" w:cstheme="majorBidi"/>
      <w:b/>
      <w:color w:val="2F5496" w:themeColor="accent1" w:themeShade="BF"/>
      <w:sz w:val="26"/>
      <w:szCs w:val="26"/>
    </w:rPr>
  </w:style>
  <w:style w:type="paragraph" w:styleId="Naslov3">
    <w:name w:val="heading 3"/>
    <w:basedOn w:val="Normal"/>
    <w:next w:val="Normal"/>
    <w:link w:val="Naslov3Char"/>
    <w:uiPriority w:val="9"/>
    <w:unhideWhenUsed/>
    <w:qFormat/>
    <w:rsid w:val="00654FE4"/>
    <w:pPr>
      <w:keepNext/>
      <w:keepLines/>
      <w:spacing w:before="40"/>
      <w:outlineLvl w:val="2"/>
    </w:pPr>
    <w:rPr>
      <w:rFonts w:asciiTheme="majorHAnsi" w:eastAsiaTheme="majorEastAsia" w:hAnsiTheme="majorHAnsi" w:cstheme="majorBidi"/>
      <w:color w:val="1F3763" w:themeColor="accent1" w:themeShade="7F"/>
      <w:sz w:val="2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347B03"/>
    <w:pPr>
      <w:tabs>
        <w:tab w:val="center" w:pos="4513"/>
        <w:tab w:val="right" w:pos="9026"/>
      </w:tabs>
    </w:pPr>
  </w:style>
  <w:style w:type="character" w:customStyle="1" w:styleId="ZaglavljeChar">
    <w:name w:val="Zaglavlje Char"/>
    <w:basedOn w:val="Zadanifontodlomka"/>
    <w:link w:val="Zaglavlje"/>
    <w:uiPriority w:val="99"/>
    <w:rsid w:val="00347B03"/>
    <w:rPr>
      <w:rFonts w:ascii="Times New Roman" w:eastAsia="Times New Roman" w:hAnsi="Times New Roman" w:cs="Times New Roman"/>
      <w:sz w:val="24"/>
      <w:szCs w:val="24"/>
      <w:lang w:eastAsia="hr-HR"/>
    </w:rPr>
  </w:style>
  <w:style w:type="paragraph" w:styleId="Podnoje">
    <w:name w:val="footer"/>
    <w:basedOn w:val="Normal"/>
    <w:link w:val="PodnojeChar"/>
    <w:uiPriority w:val="99"/>
    <w:unhideWhenUsed/>
    <w:rsid w:val="00347B03"/>
    <w:pPr>
      <w:tabs>
        <w:tab w:val="center" w:pos="4513"/>
        <w:tab w:val="right" w:pos="9026"/>
      </w:tabs>
    </w:pPr>
  </w:style>
  <w:style w:type="character" w:customStyle="1" w:styleId="PodnojeChar">
    <w:name w:val="Podnožje Char"/>
    <w:basedOn w:val="Zadanifontodlomka"/>
    <w:link w:val="Podnoje"/>
    <w:uiPriority w:val="99"/>
    <w:rsid w:val="00347B03"/>
    <w:rPr>
      <w:rFonts w:ascii="Times New Roman" w:eastAsia="Times New Roman" w:hAnsi="Times New Roman" w:cs="Times New Roman"/>
      <w:sz w:val="24"/>
      <w:szCs w:val="24"/>
      <w:lang w:eastAsia="hr-HR"/>
    </w:rPr>
  </w:style>
  <w:style w:type="character" w:styleId="Hiperveza">
    <w:name w:val="Hyperlink"/>
    <w:basedOn w:val="Zadanifontodlomka"/>
    <w:uiPriority w:val="99"/>
    <w:unhideWhenUsed/>
    <w:rsid w:val="00847422"/>
    <w:rPr>
      <w:color w:val="0563C1" w:themeColor="hyperlink"/>
      <w:u w:val="single"/>
    </w:rPr>
  </w:style>
  <w:style w:type="character" w:styleId="Nerijeenospominjanje">
    <w:name w:val="Unresolved Mention"/>
    <w:basedOn w:val="Zadanifontodlomka"/>
    <w:uiPriority w:val="99"/>
    <w:semiHidden/>
    <w:unhideWhenUsed/>
    <w:rsid w:val="00847422"/>
    <w:rPr>
      <w:color w:val="605E5C"/>
      <w:shd w:val="clear" w:color="auto" w:fill="E1DFDD"/>
    </w:rPr>
  </w:style>
  <w:style w:type="table" w:styleId="Reetkatablice">
    <w:name w:val="Table Grid"/>
    <w:basedOn w:val="Obinatablica"/>
    <w:uiPriority w:val="39"/>
    <w:rsid w:val="00384F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1Char">
    <w:name w:val="Naslov 1 Char"/>
    <w:basedOn w:val="Zadanifontodlomka"/>
    <w:link w:val="Naslov1"/>
    <w:uiPriority w:val="1"/>
    <w:rsid w:val="007165D2"/>
    <w:rPr>
      <w:rFonts w:ascii="Calibri" w:eastAsia="Calibri" w:hAnsi="Calibri" w:cs="Calibri"/>
      <w:b/>
      <w:bCs/>
      <w:sz w:val="24"/>
      <w:szCs w:val="24"/>
      <w:lang w:val="en-US"/>
    </w:rPr>
  </w:style>
  <w:style w:type="paragraph" w:styleId="Tijeloteksta">
    <w:name w:val="Body Text"/>
    <w:basedOn w:val="Normal"/>
    <w:link w:val="TijelotekstaChar"/>
    <w:uiPriority w:val="1"/>
    <w:qFormat/>
    <w:rsid w:val="007165D2"/>
    <w:pPr>
      <w:widowControl w:val="0"/>
      <w:autoSpaceDE w:val="0"/>
      <w:autoSpaceDN w:val="0"/>
      <w:ind w:left="118"/>
    </w:pPr>
    <w:rPr>
      <w:rFonts w:ascii="Calibri" w:eastAsia="Calibri" w:hAnsi="Calibri" w:cs="Calibri"/>
      <w:lang w:val="en-US" w:eastAsia="en-US"/>
    </w:rPr>
  </w:style>
  <w:style w:type="character" w:customStyle="1" w:styleId="TijelotekstaChar">
    <w:name w:val="Tijelo teksta Char"/>
    <w:basedOn w:val="Zadanifontodlomka"/>
    <w:link w:val="Tijeloteksta"/>
    <w:uiPriority w:val="1"/>
    <w:rsid w:val="007165D2"/>
    <w:rPr>
      <w:rFonts w:ascii="Calibri" w:eastAsia="Calibri" w:hAnsi="Calibri" w:cs="Calibri"/>
      <w:sz w:val="24"/>
      <w:szCs w:val="24"/>
      <w:lang w:val="en-US"/>
    </w:rPr>
  </w:style>
  <w:style w:type="paragraph" w:styleId="Sadraj1">
    <w:name w:val="toc 1"/>
    <w:basedOn w:val="Normal"/>
    <w:uiPriority w:val="39"/>
    <w:qFormat/>
    <w:rsid w:val="007165D2"/>
    <w:pPr>
      <w:widowControl w:val="0"/>
      <w:autoSpaceDE w:val="0"/>
      <w:autoSpaceDN w:val="0"/>
      <w:spacing w:before="122"/>
      <w:ind w:left="778" w:hanging="660"/>
    </w:pPr>
    <w:rPr>
      <w:rFonts w:ascii="Calibri" w:eastAsia="Calibri" w:hAnsi="Calibri" w:cs="Calibri"/>
      <w:sz w:val="22"/>
      <w:szCs w:val="22"/>
      <w:lang w:val="en-US" w:eastAsia="en-US"/>
    </w:rPr>
  </w:style>
  <w:style w:type="paragraph" w:styleId="Odlomakpopisa">
    <w:name w:val="List Paragraph"/>
    <w:basedOn w:val="Normal"/>
    <w:uiPriority w:val="99"/>
    <w:qFormat/>
    <w:rsid w:val="007165D2"/>
    <w:pPr>
      <w:widowControl w:val="0"/>
      <w:autoSpaceDE w:val="0"/>
      <w:autoSpaceDN w:val="0"/>
      <w:ind w:left="826" w:hanging="360"/>
    </w:pPr>
    <w:rPr>
      <w:rFonts w:ascii="Calibri" w:eastAsia="Calibri" w:hAnsi="Calibri" w:cs="Calibri"/>
      <w:sz w:val="22"/>
      <w:szCs w:val="22"/>
      <w:lang w:val="en-US" w:eastAsia="en-US"/>
    </w:rPr>
  </w:style>
  <w:style w:type="paragraph" w:customStyle="1" w:styleId="TableParagraph">
    <w:name w:val="Table Paragraph"/>
    <w:basedOn w:val="Normal"/>
    <w:uiPriority w:val="1"/>
    <w:qFormat/>
    <w:rsid w:val="007165D2"/>
    <w:pPr>
      <w:widowControl w:val="0"/>
      <w:autoSpaceDE w:val="0"/>
      <w:autoSpaceDN w:val="0"/>
    </w:pPr>
    <w:rPr>
      <w:rFonts w:ascii="Calibri" w:eastAsia="Calibri" w:hAnsi="Calibri" w:cs="Calibri"/>
      <w:sz w:val="22"/>
      <w:szCs w:val="22"/>
      <w:lang w:val="en-US" w:eastAsia="en-US"/>
    </w:rPr>
  </w:style>
  <w:style w:type="paragraph" w:styleId="TOCNaslov">
    <w:name w:val="TOC Heading"/>
    <w:basedOn w:val="Naslov1"/>
    <w:next w:val="Normal"/>
    <w:uiPriority w:val="39"/>
    <w:unhideWhenUsed/>
    <w:qFormat/>
    <w:rsid w:val="007165D2"/>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2F5496" w:themeColor="accent1" w:themeShade="BF"/>
      <w:sz w:val="32"/>
      <w:szCs w:val="32"/>
    </w:rPr>
  </w:style>
  <w:style w:type="paragraph" w:styleId="Tekstbalonia">
    <w:name w:val="Balloon Text"/>
    <w:basedOn w:val="Normal"/>
    <w:link w:val="TekstbaloniaChar"/>
    <w:uiPriority w:val="99"/>
    <w:semiHidden/>
    <w:unhideWhenUsed/>
    <w:rsid w:val="007165D2"/>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7165D2"/>
    <w:rPr>
      <w:rFonts w:ascii="Segoe UI" w:eastAsia="Times New Roman" w:hAnsi="Segoe UI" w:cs="Segoe UI"/>
      <w:sz w:val="18"/>
      <w:szCs w:val="18"/>
      <w:lang w:eastAsia="hr-HR"/>
    </w:rPr>
  </w:style>
  <w:style w:type="character" w:styleId="Referencakomentara">
    <w:name w:val="annotation reference"/>
    <w:basedOn w:val="Zadanifontodlomka"/>
    <w:uiPriority w:val="99"/>
    <w:semiHidden/>
    <w:unhideWhenUsed/>
    <w:rsid w:val="00221BA8"/>
    <w:rPr>
      <w:sz w:val="16"/>
      <w:szCs w:val="16"/>
    </w:rPr>
  </w:style>
  <w:style w:type="paragraph" w:styleId="Tekstkomentara">
    <w:name w:val="annotation text"/>
    <w:basedOn w:val="Normal"/>
    <w:link w:val="TekstkomentaraChar"/>
    <w:uiPriority w:val="99"/>
    <w:semiHidden/>
    <w:unhideWhenUsed/>
    <w:rsid w:val="00221BA8"/>
    <w:rPr>
      <w:sz w:val="20"/>
      <w:szCs w:val="20"/>
    </w:rPr>
  </w:style>
  <w:style w:type="character" w:customStyle="1" w:styleId="TekstkomentaraChar">
    <w:name w:val="Tekst komentara Char"/>
    <w:basedOn w:val="Zadanifontodlomka"/>
    <w:link w:val="Tekstkomentara"/>
    <w:uiPriority w:val="99"/>
    <w:semiHidden/>
    <w:rsid w:val="00221BA8"/>
    <w:rPr>
      <w:rFonts w:ascii="Times New Roman" w:eastAsia="Times New Roman" w:hAnsi="Times New Roman" w:cs="Times New Roman"/>
      <w:sz w:val="20"/>
      <w:szCs w:val="20"/>
      <w:lang w:eastAsia="hr-HR"/>
    </w:rPr>
  </w:style>
  <w:style w:type="paragraph" w:styleId="Predmetkomentara">
    <w:name w:val="annotation subject"/>
    <w:basedOn w:val="Tekstkomentara"/>
    <w:next w:val="Tekstkomentara"/>
    <w:link w:val="PredmetkomentaraChar"/>
    <w:uiPriority w:val="99"/>
    <w:semiHidden/>
    <w:unhideWhenUsed/>
    <w:rsid w:val="00221BA8"/>
    <w:rPr>
      <w:b/>
      <w:bCs/>
    </w:rPr>
  </w:style>
  <w:style w:type="character" w:customStyle="1" w:styleId="PredmetkomentaraChar">
    <w:name w:val="Predmet komentara Char"/>
    <w:basedOn w:val="TekstkomentaraChar"/>
    <w:link w:val="Predmetkomentara"/>
    <w:uiPriority w:val="99"/>
    <w:semiHidden/>
    <w:rsid w:val="00221BA8"/>
    <w:rPr>
      <w:rFonts w:ascii="Times New Roman" w:eastAsia="Times New Roman" w:hAnsi="Times New Roman" w:cs="Times New Roman"/>
      <w:b/>
      <w:bCs/>
      <w:sz w:val="20"/>
      <w:szCs w:val="20"/>
      <w:lang w:eastAsia="hr-HR"/>
    </w:rPr>
  </w:style>
  <w:style w:type="character" w:customStyle="1" w:styleId="Naslov2Char">
    <w:name w:val="Naslov 2 Char"/>
    <w:basedOn w:val="Zadanifontodlomka"/>
    <w:link w:val="Naslov2"/>
    <w:uiPriority w:val="9"/>
    <w:rsid w:val="00654FE4"/>
    <w:rPr>
      <w:rFonts w:asciiTheme="majorHAnsi" w:eastAsiaTheme="majorEastAsia" w:hAnsiTheme="majorHAnsi" w:cstheme="majorBidi"/>
      <w:b/>
      <w:color w:val="2F5496" w:themeColor="accent1" w:themeShade="BF"/>
      <w:sz w:val="26"/>
      <w:szCs w:val="26"/>
      <w:lang w:eastAsia="hr-HR"/>
    </w:rPr>
  </w:style>
  <w:style w:type="character" w:customStyle="1" w:styleId="Naslov3Char">
    <w:name w:val="Naslov 3 Char"/>
    <w:basedOn w:val="Zadanifontodlomka"/>
    <w:link w:val="Naslov3"/>
    <w:uiPriority w:val="9"/>
    <w:rsid w:val="00654FE4"/>
    <w:rPr>
      <w:rFonts w:asciiTheme="majorHAnsi" w:eastAsiaTheme="majorEastAsia" w:hAnsiTheme="majorHAnsi" w:cstheme="majorBidi"/>
      <w:color w:val="1F3763" w:themeColor="accent1" w:themeShade="7F"/>
      <w:sz w:val="28"/>
      <w:szCs w:val="24"/>
      <w:lang w:eastAsia="hr-HR"/>
    </w:rPr>
  </w:style>
  <w:style w:type="paragraph" w:styleId="Sadraj2">
    <w:name w:val="toc 2"/>
    <w:basedOn w:val="Normal"/>
    <w:next w:val="Normal"/>
    <w:autoRedefine/>
    <w:uiPriority w:val="39"/>
    <w:unhideWhenUsed/>
    <w:rsid w:val="006A1104"/>
    <w:pPr>
      <w:spacing w:after="100"/>
      <w:ind w:left="240"/>
    </w:pPr>
  </w:style>
  <w:style w:type="paragraph" w:styleId="Sadraj3">
    <w:name w:val="toc 3"/>
    <w:basedOn w:val="Normal"/>
    <w:next w:val="Normal"/>
    <w:autoRedefine/>
    <w:uiPriority w:val="39"/>
    <w:unhideWhenUsed/>
    <w:rsid w:val="006A1104"/>
    <w:pPr>
      <w:spacing w:after="100"/>
      <w:ind w:left="480"/>
    </w:pPr>
  </w:style>
  <w:style w:type="paragraph" w:styleId="StandardWeb">
    <w:name w:val="Normal (Web)"/>
    <w:basedOn w:val="Normal"/>
    <w:uiPriority w:val="99"/>
    <w:semiHidden/>
    <w:unhideWhenUsed/>
    <w:rsid w:val="006E573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9396259">
      <w:bodyDiv w:val="1"/>
      <w:marLeft w:val="0"/>
      <w:marRight w:val="0"/>
      <w:marTop w:val="0"/>
      <w:marBottom w:val="0"/>
      <w:divBdr>
        <w:top w:val="none" w:sz="0" w:space="0" w:color="auto"/>
        <w:left w:val="none" w:sz="0" w:space="0" w:color="auto"/>
        <w:bottom w:val="none" w:sz="0" w:space="0" w:color="auto"/>
        <w:right w:val="none" w:sz="0" w:space="0" w:color="auto"/>
      </w:divBdr>
    </w:div>
    <w:div w:id="825172842">
      <w:bodyDiv w:val="1"/>
      <w:marLeft w:val="0"/>
      <w:marRight w:val="0"/>
      <w:marTop w:val="0"/>
      <w:marBottom w:val="0"/>
      <w:divBdr>
        <w:top w:val="none" w:sz="0" w:space="0" w:color="auto"/>
        <w:left w:val="none" w:sz="0" w:space="0" w:color="auto"/>
        <w:bottom w:val="none" w:sz="0" w:space="0" w:color="auto"/>
        <w:right w:val="none" w:sz="0" w:space="0" w:color="auto"/>
      </w:divBdr>
    </w:div>
    <w:div w:id="910623025">
      <w:bodyDiv w:val="1"/>
      <w:marLeft w:val="0"/>
      <w:marRight w:val="0"/>
      <w:marTop w:val="0"/>
      <w:marBottom w:val="0"/>
      <w:divBdr>
        <w:top w:val="none" w:sz="0" w:space="0" w:color="auto"/>
        <w:left w:val="none" w:sz="0" w:space="0" w:color="auto"/>
        <w:bottom w:val="none" w:sz="0" w:space="0" w:color="auto"/>
        <w:right w:val="none" w:sz="0" w:space="0" w:color="auto"/>
      </w:divBdr>
    </w:div>
    <w:div w:id="1062562568">
      <w:bodyDiv w:val="1"/>
      <w:marLeft w:val="0"/>
      <w:marRight w:val="0"/>
      <w:marTop w:val="0"/>
      <w:marBottom w:val="0"/>
      <w:divBdr>
        <w:top w:val="none" w:sz="0" w:space="0" w:color="auto"/>
        <w:left w:val="none" w:sz="0" w:space="0" w:color="auto"/>
        <w:bottom w:val="none" w:sz="0" w:space="0" w:color="auto"/>
        <w:right w:val="none" w:sz="0" w:space="0" w:color="auto"/>
      </w:divBdr>
      <w:divsChild>
        <w:div w:id="1418287799">
          <w:marLeft w:val="0"/>
          <w:marRight w:val="0"/>
          <w:marTop w:val="0"/>
          <w:marBottom w:val="0"/>
          <w:divBdr>
            <w:top w:val="none" w:sz="0" w:space="0" w:color="auto"/>
            <w:left w:val="none" w:sz="0" w:space="0" w:color="auto"/>
            <w:bottom w:val="none" w:sz="0" w:space="0" w:color="auto"/>
            <w:right w:val="none" w:sz="0" w:space="0" w:color="auto"/>
          </w:divBdr>
          <w:divsChild>
            <w:div w:id="163637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685250">
      <w:bodyDiv w:val="1"/>
      <w:marLeft w:val="0"/>
      <w:marRight w:val="0"/>
      <w:marTop w:val="0"/>
      <w:marBottom w:val="0"/>
      <w:divBdr>
        <w:top w:val="none" w:sz="0" w:space="0" w:color="auto"/>
        <w:left w:val="none" w:sz="0" w:space="0" w:color="auto"/>
        <w:bottom w:val="none" w:sz="0" w:space="0" w:color="auto"/>
        <w:right w:val="none" w:sz="0" w:space="0" w:color="auto"/>
      </w:divBdr>
    </w:div>
    <w:div w:id="1455057881">
      <w:bodyDiv w:val="1"/>
      <w:marLeft w:val="0"/>
      <w:marRight w:val="0"/>
      <w:marTop w:val="0"/>
      <w:marBottom w:val="0"/>
      <w:divBdr>
        <w:top w:val="none" w:sz="0" w:space="0" w:color="auto"/>
        <w:left w:val="none" w:sz="0" w:space="0" w:color="auto"/>
        <w:bottom w:val="none" w:sz="0" w:space="0" w:color="auto"/>
        <w:right w:val="none" w:sz="0" w:space="0" w:color="auto"/>
      </w:divBdr>
    </w:div>
    <w:div w:id="1590582552">
      <w:bodyDiv w:val="1"/>
      <w:marLeft w:val="0"/>
      <w:marRight w:val="0"/>
      <w:marTop w:val="0"/>
      <w:marBottom w:val="0"/>
      <w:divBdr>
        <w:top w:val="none" w:sz="0" w:space="0" w:color="auto"/>
        <w:left w:val="none" w:sz="0" w:space="0" w:color="auto"/>
        <w:bottom w:val="none" w:sz="0" w:space="0" w:color="auto"/>
        <w:right w:val="none" w:sz="0" w:space="0" w:color="auto"/>
      </w:divBdr>
    </w:div>
    <w:div w:id="1929730971">
      <w:bodyDiv w:val="1"/>
      <w:marLeft w:val="0"/>
      <w:marRight w:val="0"/>
      <w:marTop w:val="0"/>
      <w:marBottom w:val="0"/>
      <w:divBdr>
        <w:top w:val="none" w:sz="0" w:space="0" w:color="auto"/>
        <w:left w:val="none" w:sz="0" w:space="0" w:color="auto"/>
        <w:bottom w:val="none" w:sz="0" w:space="0" w:color="auto"/>
        <w:right w:val="none" w:sz="0" w:space="0" w:color="auto"/>
      </w:divBdr>
    </w:div>
    <w:div w:id="2035500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rukturnifondovi.h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strukturnifondovi.hr/" TargetMode="External"/><Relationship Id="rId4" Type="http://schemas.openxmlformats.org/officeDocument/2006/relationships/settings" Target="settings.xml"/><Relationship Id="rId9" Type="http://schemas.openxmlformats.org/officeDocument/2006/relationships/hyperlink" Target="mailto:uabhdr@gmail.com"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2056E9-37C3-4DFF-9FE3-C75D6E389F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17</Pages>
  <Words>3805</Words>
  <Characters>21691</Characters>
  <Application>Microsoft Office Word</Application>
  <DocSecurity>0</DocSecurity>
  <Lines>180</Lines>
  <Paragraphs>50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Lorena</dc:creator>
  <cp:lastModifiedBy>Lorena</cp:lastModifiedBy>
  <cp:revision>12</cp:revision>
  <dcterms:created xsi:type="dcterms:W3CDTF">2020-04-06T11:59:00Z</dcterms:created>
  <dcterms:modified xsi:type="dcterms:W3CDTF">2020-04-23T09:45:00Z</dcterms:modified>
</cp:coreProperties>
</file>