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C922A6" w14:textId="77777777" w:rsidR="00C27D7D" w:rsidRPr="00760B13" w:rsidRDefault="00C27D7D" w:rsidP="00C27D7D">
      <w:pPr>
        <w:spacing w:line="240" w:lineRule="auto"/>
        <w:jc w:val="center"/>
        <w:rPr>
          <w:rFonts w:ascii="Arial" w:eastAsia="Times New Roman" w:hAnsi="Arial" w:cs="Arial"/>
          <w:b/>
          <w:bCs/>
        </w:rPr>
      </w:pPr>
      <w:r w:rsidRPr="00760B13">
        <w:rPr>
          <w:rFonts w:ascii="Arial" w:eastAsia="Times New Roman" w:hAnsi="Arial" w:cs="Arial"/>
          <w:b/>
          <w:bCs/>
        </w:rPr>
        <w:t>Nabava IKT rješenja</w:t>
      </w:r>
    </w:p>
    <w:p w14:paraId="423568CF" w14:textId="52E77456" w:rsidR="00420C59" w:rsidRPr="00760B13" w:rsidRDefault="00C27D7D" w:rsidP="00C27D7D">
      <w:pPr>
        <w:spacing w:line="240" w:lineRule="auto"/>
        <w:jc w:val="center"/>
        <w:rPr>
          <w:rFonts w:ascii="Arial" w:eastAsia="Times New Roman" w:hAnsi="Arial" w:cs="Arial"/>
          <w:b/>
          <w:bCs/>
        </w:rPr>
      </w:pPr>
      <w:r w:rsidRPr="00760B13">
        <w:rPr>
          <w:rFonts w:ascii="Arial" w:eastAsia="Times New Roman" w:hAnsi="Arial" w:cs="Arial"/>
          <w:b/>
          <w:bCs/>
        </w:rPr>
        <w:t xml:space="preserve">PRILOG III. </w:t>
      </w:r>
      <w:r w:rsidR="007F3485" w:rsidRPr="00760B13">
        <w:rPr>
          <w:rFonts w:ascii="Arial" w:eastAsia="Times New Roman" w:hAnsi="Arial" w:cs="Arial"/>
          <w:b/>
          <w:bCs/>
        </w:rPr>
        <w:t>TEHNIČKA SPECIFIKACIJA</w:t>
      </w:r>
    </w:p>
    <w:p w14:paraId="50C9AD8C" w14:textId="420B9EF9" w:rsidR="00B03FA4" w:rsidRPr="00760B13" w:rsidRDefault="00B03FA4" w:rsidP="00605EE9">
      <w:pPr>
        <w:spacing w:line="240" w:lineRule="auto"/>
        <w:jc w:val="center"/>
        <w:rPr>
          <w:rFonts w:ascii="Arial" w:hAnsi="Arial" w:cs="Arial"/>
          <w:b/>
        </w:rPr>
      </w:pPr>
      <w:r w:rsidRPr="00760B13">
        <w:rPr>
          <w:rFonts w:ascii="Arial" w:hAnsi="Arial" w:cs="Arial"/>
          <w:b/>
        </w:rPr>
        <w:t>Broj/oznaka nabave: IKT</w:t>
      </w:r>
      <w:r w:rsidR="00EF6423" w:rsidRPr="00760B13">
        <w:rPr>
          <w:rFonts w:ascii="Arial" w:hAnsi="Arial" w:cs="Arial"/>
          <w:b/>
        </w:rPr>
        <w:t xml:space="preserve"> </w:t>
      </w:r>
      <w:r w:rsidRPr="00760B13">
        <w:rPr>
          <w:rFonts w:ascii="Arial" w:hAnsi="Arial" w:cs="Arial"/>
          <w:b/>
        </w:rPr>
        <w:t xml:space="preserve">- </w:t>
      </w:r>
      <w:r w:rsidR="00F24F12" w:rsidRPr="00760B13">
        <w:rPr>
          <w:rFonts w:ascii="Arial" w:hAnsi="Arial" w:cs="Arial"/>
          <w:b/>
        </w:rPr>
        <w:t>1</w:t>
      </w:r>
      <w:r w:rsidRPr="00760B13">
        <w:rPr>
          <w:rFonts w:ascii="Arial" w:hAnsi="Arial" w:cs="Arial"/>
          <w:b/>
        </w:rPr>
        <w:t>/20</w:t>
      </w:r>
      <w:r w:rsidR="004B484F" w:rsidRPr="00760B13">
        <w:rPr>
          <w:rFonts w:ascii="Arial" w:hAnsi="Arial" w:cs="Arial"/>
          <w:b/>
        </w:rPr>
        <w:t>20</w:t>
      </w:r>
    </w:p>
    <w:p w14:paraId="618E3BD7" w14:textId="289AA1E1" w:rsidR="00980474" w:rsidRPr="00760B13" w:rsidRDefault="00980474" w:rsidP="00605EE9">
      <w:pPr>
        <w:spacing w:line="240" w:lineRule="auto"/>
        <w:jc w:val="center"/>
        <w:rPr>
          <w:rFonts w:ascii="Arial" w:hAnsi="Arial" w:cs="Arial"/>
          <w:b/>
        </w:rPr>
      </w:pPr>
    </w:p>
    <w:p w14:paraId="08C8AFC4" w14:textId="77777777" w:rsidR="00980474" w:rsidRPr="00760B13" w:rsidRDefault="00980474" w:rsidP="00980474">
      <w:pPr>
        <w:tabs>
          <w:tab w:val="left" w:pos="567"/>
          <w:tab w:val="left" w:pos="10769"/>
        </w:tabs>
        <w:spacing w:line="240" w:lineRule="auto"/>
        <w:jc w:val="both"/>
        <w:rPr>
          <w:rFonts w:ascii="Arial" w:hAnsi="Arial" w:cs="Arial"/>
          <w:bCs/>
        </w:rPr>
      </w:pPr>
      <w:r w:rsidRPr="00760B13">
        <w:rPr>
          <w:rFonts w:ascii="Arial" w:hAnsi="Arial" w:cs="Arial"/>
          <w:bCs/>
        </w:rPr>
        <w:t xml:space="preserve">NAPOMENA: </w:t>
      </w:r>
      <w:r w:rsidRPr="00760B13">
        <w:rPr>
          <w:rFonts w:ascii="Arial" w:hAnsi="Arial" w:cs="Arial"/>
          <w:bCs/>
        </w:rPr>
        <w:tab/>
      </w:r>
    </w:p>
    <w:p w14:paraId="160BB664" w14:textId="5CC71BB2" w:rsidR="00980474" w:rsidRPr="00760B13" w:rsidRDefault="00980474" w:rsidP="00980474">
      <w:pPr>
        <w:tabs>
          <w:tab w:val="left" w:pos="567"/>
        </w:tabs>
        <w:spacing w:line="240" w:lineRule="auto"/>
        <w:jc w:val="both"/>
        <w:rPr>
          <w:rFonts w:ascii="Arial" w:hAnsi="Arial" w:cs="Arial"/>
          <w:b/>
          <w:bCs/>
          <w:u w:val="single"/>
        </w:rPr>
      </w:pPr>
      <w:r w:rsidRPr="00760B13">
        <w:rPr>
          <w:rFonts w:ascii="Arial" w:hAnsi="Arial" w:cs="Arial"/>
          <w:b/>
          <w:bCs/>
          <w:u w:val="single"/>
        </w:rPr>
        <w:t>Ponuditelj obavezno popunjava stupac „Ponuđena tehnička specifikacija“ definirajući detaljno tehničke specifikacije ponuđenog (napomena:  ponuditelj popunjava tehničke specifikacije upisujući točne karakteristike ponuđenog, izbjegavajući pri tome popunjavanje stupca samo riječima kao što su npr. „zadovoljava“ , „DA“ ili „odgovara traženom“).</w:t>
      </w:r>
    </w:p>
    <w:p w14:paraId="5A60D90B" w14:textId="5B20947F" w:rsidR="00980474" w:rsidRPr="00760B13" w:rsidRDefault="00980474" w:rsidP="00980474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</w:rPr>
      </w:pPr>
      <w:r w:rsidRPr="00760B13">
        <w:rPr>
          <w:rFonts w:ascii="Arial" w:hAnsi="Arial" w:cs="Arial"/>
          <w:bCs/>
        </w:rPr>
        <w:t>Stupac „Bilješke, napomene, reference na  dokumentaciju“ ponuditelj može popuniti ukoliko smatra potrebnim. Stupac „Ocjena DA/NE“ ponuditelj ne popunjava  s obzirom na to da je stupac predviđen za ocjene Naručitelja</w:t>
      </w:r>
      <w:r w:rsidR="00FF4961">
        <w:rPr>
          <w:rFonts w:ascii="Arial" w:hAnsi="Arial" w:cs="Arial"/>
          <w:bCs/>
        </w:rPr>
        <w:t>.</w:t>
      </w:r>
    </w:p>
    <w:p w14:paraId="604DC68D" w14:textId="0BEDAEE5" w:rsidR="00420C59" w:rsidRPr="00FF4961" w:rsidRDefault="00980474" w:rsidP="00FF4961">
      <w:pPr>
        <w:tabs>
          <w:tab w:val="left" w:pos="567"/>
        </w:tabs>
        <w:spacing w:line="240" w:lineRule="auto"/>
        <w:jc w:val="both"/>
        <w:rPr>
          <w:rFonts w:ascii="Arial" w:hAnsi="Arial" w:cs="Arial"/>
          <w:bCs/>
        </w:rPr>
      </w:pPr>
      <w:r w:rsidRPr="00760B13">
        <w:rPr>
          <w:rFonts w:ascii="Arial" w:hAnsi="Arial" w:cs="Arial"/>
          <w:b/>
          <w:bCs/>
        </w:rPr>
        <w:t>Zahtjevi definirani Tehničkim specifikacijama predstavljaju minimalne tehničke karakteristike koje ponuđena roba mora zadovoljavati</w:t>
      </w:r>
      <w:r w:rsidRPr="00760B13">
        <w:rPr>
          <w:rFonts w:ascii="Arial" w:hAnsi="Arial" w:cs="Arial"/>
          <w:bCs/>
        </w:rPr>
        <w:t xml:space="preserve"> te se iste ne smiju mijenjati od strane ponuditelja.</w:t>
      </w:r>
    </w:p>
    <w:p w14:paraId="56D92D7F" w14:textId="64B345C3" w:rsidR="00DB24AE" w:rsidRPr="00760B13" w:rsidRDefault="00DB24AE" w:rsidP="00420C59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30"/>
        <w:gridCol w:w="2253"/>
        <w:gridCol w:w="3960"/>
        <w:gridCol w:w="3536"/>
        <w:gridCol w:w="2689"/>
        <w:gridCol w:w="950"/>
      </w:tblGrid>
      <w:tr w:rsidR="00760B13" w:rsidRPr="00760B13" w14:paraId="6217DEDF" w14:textId="7A4F3CE0" w:rsidTr="009E3DCB">
        <w:tc>
          <w:tcPr>
            <w:tcW w:w="830" w:type="dxa"/>
            <w:shd w:val="clear" w:color="auto" w:fill="D9D9D9" w:themeFill="background1" w:themeFillShade="D9"/>
          </w:tcPr>
          <w:p w14:paraId="6F12678D" w14:textId="6D59DE98" w:rsidR="00DB24AE" w:rsidRPr="00760B1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 xml:space="preserve">Rbr. </w:t>
            </w:r>
          </w:p>
        </w:tc>
        <w:tc>
          <w:tcPr>
            <w:tcW w:w="2253" w:type="dxa"/>
            <w:shd w:val="clear" w:color="auto" w:fill="D9D9D9" w:themeFill="background1" w:themeFillShade="D9"/>
          </w:tcPr>
          <w:p w14:paraId="301B6E7E" w14:textId="6812C69D" w:rsidR="00DB24AE" w:rsidRPr="00760B1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Predmet nabave</w:t>
            </w:r>
          </w:p>
        </w:tc>
        <w:tc>
          <w:tcPr>
            <w:tcW w:w="3960" w:type="dxa"/>
            <w:shd w:val="clear" w:color="auto" w:fill="D9D9D9" w:themeFill="background1" w:themeFillShade="D9"/>
          </w:tcPr>
          <w:p w14:paraId="276AA6F9" w14:textId="093790D7" w:rsidR="00DB24AE" w:rsidRPr="00760B13" w:rsidRDefault="00766DB0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Zahtijevana</w:t>
            </w:r>
            <w:r w:rsidR="00DB24AE" w:rsidRPr="00760B13">
              <w:rPr>
                <w:rFonts w:ascii="Arial" w:hAnsi="Arial" w:cs="Arial"/>
                <w:b/>
                <w:bCs/>
              </w:rPr>
              <w:t xml:space="preserve"> minimalna tehnička specifikacija</w:t>
            </w:r>
          </w:p>
        </w:tc>
        <w:tc>
          <w:tcPr>
            <w:tcW w:w="3536" w:type="dxa"/>
            <w:shd w:val="clear" w:color="auto" w:fill="D9D9D9" w:themeFill="background1" w:themeFillShade="D9"/>
          </w:tcPr>
          <w:p w14:paraId="41947812" w14:textId="7858B357" w:rsidR="00DB24AE" w:rsidRPr="00760B1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Ponuđena tehnička specifikacija</w:t>
            </w:r>
          </w:p>
        </w:tc>
        <w:tc>
          <w:tcPr>
            <w:tcW w:w="2689" w:type="dxa"/>
            <w:shd w:val="clear" w:color="auto" w:fill="D9D9D9" w:themeFill="background1" w:themeFillShade="D9"/>
          </w:tcPr>
          <w:p w14:paraId="77CF2DAB" w14:textId="1395FE09" w:rsidR="00DB24AE" w:rsidRPr="00760B1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Bilješke, napomene, reference na tehničku dokumentaciju</w:t>
            </w:r>
          </w:p>
        </w:tc>
        <w:tc>
          <w:tcPr>
            <w:tcW w:w="950" w:type="dxa"/>
            <w:shd w:val="clear" w:color="auto" w:fill="D9D9D9" w:themeFill="background1" w:themeFillShade="D9"/>
          </w:tcPr>
          <w:p w14:paraId="201A0FE4" w14:textId="0A50B855" w:rsidR="00DB24AE" w:rsidRPr="00760B1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Ocjena</w:t>
            </w:r>
          </w:p>
          <w:p w14:paraId="4CDF6824" w14:textId="214CF32F" w:rsidR="00DB24AE" w:rsidRPr="00760B13" w:rsidRDefault="00DB24AE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DA/NE</w:t>
            </w:r>
          </w:p>
        </w:tc>
      </w:tr>
      <w:tr w:rsidR="00760B13" w:rsidRPr="00760B13" w14:paraId="497F56BE" w14:textId="77777777" w:rsidTr="003C0A18">
        <w:tc>
          <w:tcPr>
            <w:tcW w:w="14218" w:type="dxa"/>
            <w:gridSpan w:val="6"/>
            <w:shd w:val="clear" w:color="auto" w:fill="D9D9D9" w:themeFill="background1" w:themeFillShade="D9"/>
          </w:tcPr>
          <w:p w14:paraId="0A646B91" w14:textId="0BE34767" w:rsidR="004B484F" w:rsidRPr="00760B13" w:rsidRDefault="004B484F" w:rsidP="00420C59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Grupa 1: Nabava IKT opreme i softvera</w:t>
            </w:r>
          </w:p>
        </w:tc>
      </w:tr>
      <w:tr w:rsidR="00760B13" w:rsidRPr="00760B13" w14:paraId="604D9812" w14:textId="39A9DC15" w:rsidTr="009E3DCB">
        <w:tc>
          <w:tcPr>
            <w:tcW w:w="830" w:type="dxa"/>
          </w:tcPr>
          <w:p w14:paraId="35E44CAB" w14:textId="2D6C54B0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1.1.</w:t>
            </w:r>
          </w:p>
        </w:tc>
        <w:tc>
          <w:tcPr>
            <w:tcW w:w="2253" w:type="dxa"/>
          </w:tcPr>
          <w:p w14:paraId="125E14D7" w14:textId="57A2962A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Stolno računalo</w:t>
            </w:r>
          </w:p>
        </w:tc>
        <w:tc>
          <w:tcPr>
            <w:tcW w:w="3960" w:type="dxa"/>
          </w:tcPr>
          <w:p w14:paraId="0BA93395" w14:textId="1FC68320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 xml:space="preserve">Procesor: </w:t>
            </w:r>
            <w:r w:rsidR="009C0059" w:rsidRPr="009C0059">
              <w:rPr>
                <w:rFonts w:ascii="Arial" w:hAnsi="Arial" w:cs="Arial"/>
              </w:rPr>
              <w:t xml:space="preserve">Intel i5 ili i7 </w:t>
            </w:r>
            <w:r w:rsidR="009C0059">
              <w:rPr>
                <w:rFonts w:ascii="Arial" w:hAnsi="Arial" w:cs="Arial"/>
              </w:rPr>
              <w:t xml:space="preserve">ili </w:t>
            </w:r>
            <w:r w:rsidRPr="00760B13">
              <w:rPr>
                <w:rFonts w:ascii="Arial" w:hAnsi="Arial" w:cs="Arial"/>
              </w:rPr>
              <w:t>jednakovrijedno</w:t>
            </w:r>
          </w:p>
          <w:p w14:paraId="752C9771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>Radna memorija: 16GB ili više</w:t>
            </w:r>
          </w:p>
          <w:p w14:paraId="4ABAD2B8" w14:textId="4BD90B23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>Disk: 512GB SSD</w:t>
            </w:r>
            <w:r w:rsidR="00C3209B" w:rsidRPr="00760B13">
              <w:rPr>
                <w:rFonts w:ascii="Arial" w:hAnsi="Arial" w:cs="Arial"/>
              </w:rPr>
              <w:t xml:space="preserve"> ili veći</w:t>
            </w:r>
          </w:p>
          <w:p w14:paraId="7C32C2AB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>Grafička kartica: Intel UHD Graphics 630 ili jednakovrijedno</w:t>
            </w:r>
          </w:p>
          <w:p w14:paraId="4567FF0E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>Optički uređaj: DVD WR</w:t>
            </w:r>
          </w:p>
          <w:p w14:paraId="43A223C2" w14:textId="77777777" w:rsidR="00B66816" w:rsidRDefault="00C3209B" w:rsidP="00B66816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>Zaslon</w:t>
            </w:r>
            <w:r w:rsidR="00B66816" w:rsidRPr="00760B13">
              <w:rPr>
                <w:rFonts w:ascii="Arial" w:hAnsi="Arial" w:cs="Arial"/>
              </w:rPr>
              <w:t xml:space="preserve">: 27 inča ili više, full HD </w:t>
            </w:r>
            <w:r w:rsidR="00B66816" w:rsidRPr="00760B13">
              <w:rPr>
                <w:rFonts w:ascii="Arial" w:hAnsi="Arial" w:cs="Arial"/>
              </w:rPr>
              <w:lastRenderedPageBreak/>
              <w:t>rezolucija</w:t>
            </w:r>
          </w:p>
          <w:p w14:paraId="3E5231FB" w14:textId="49CCCE67" w:rsidR="00BE18C4" w:rsidRPr="00760B13" w:rsidRDefault="00BE18C4" w:rsidP="00B66816">
            <w:pPr>
              <w:spacing w:after="0" w:line="240" w:lineRule="auto"/>
              <w:rPr>
                <w:rFonts w:ascii="Arial" w:hAnsi="Arial" w:cs="Arial"/>
              </w:rPr>
            </w:pPr>
            <w:r w:rsidRPr="00BE18C4">
              <w:rPr>
                <w:rFonts w:ascii="Arial" w:hAnsi="Arial" w:cs="Arial"/>
              </w:rPr>
              <w:t>Licenca za operativni sustav Windows 10 PRO ili jednakovrijedno</w:t>
            </w:r>
          </w:p>
        </w:tc>
        <w:tc>
          <w:tcPr>
            <w:tcW w:w="3536" w:type="dxa"/>
          </w:tcPr>
          <w:p w14:paraId="725434A9" w14:textId="7FD72708" w:rsidR="00B66816" w:rsidRPr="00760B13" w:rsidRDefault="00B66816" w:rsidP="00B66816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2375265E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446CDF8E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60B13" w:rsidRPr="00760B13" w14:paraId="64C1FBA7" w14:textId="77777777" w:rsidTr="009E3DCB">
        <w:tc>
          <w:tcPr>
            <w:tcW w:w="830" w:type="dxa"/>
          </w:tcPr>
          <w:p w14:paraId="108924DA" w14:textId="646E942D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 xml:space="preserve">1.2. </w:t>
            </w:r>
          </w:p>
        </w:tc>
        <w:tc>
          <w:tcPr>
            <w:tcW w:w="2253" w:type="dxa"/>
          </w:tcPr>
          <w:p w14:paraId="78576F4C" w14:textId="0CA387E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Prijenosno računalo</w:t>
            </w:r>
          </w:p>
        </w:tc>
        <w:tc>
          <w:tcPr>
            <w:tcW w:w="3960" w:type="dxa"/>
          </w:tcPr>
          <w:p w14:paraId="2DA855F0" w14:textId="373EE20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>Zaslon: 14 ili 15 inča</w:t>
            </w:r>
          </w:p>
          <w:p w14:paraId="084AA674" w14:textId="77777777" w:rsidR="00B70E54" w:rsidRDefault="00B66816" w:rsidP="00B66816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 xml:space="preserve">Procesor: </w:t>
            </w:r>
            <w:r w:rsidR="009C0059" w:rsidRPr="009C0059">
              <w:rPr>
                <w:rFonts w:ascii="Arial" w:hAnsi="Arial" w:cs="Arial"/>
              </w:rPr>
              <w:t xml:space="preserve">Intel i5 ili i7 ili jednakovrijedno </w:t>
            </w:r>
          </w:p>
          <w:p w14:paraId="44B8D3DB" w14:textId="69BCBA79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>Radna memorija: 16 GB ili više</w:t>
            </w:r>
          </w:p>
          <w:p w14:paraId="01A44537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>Disk: 512GB SSD ili veći</w:t>
            </w:r>
          </w:p>
          <w:p w14:paraId="4D55A7FA" w14:textId="1787C92E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>Grafička kartica: integrirana HD grafička kartica</w:t>
            </w:r>
          </w:p>
        </w:tc>
        <w:tc>
          <w:tcPr>
            <w:tcW w:w="3536" w:type="dxa"/>
          </w:tcPr>
          <w:p w14:paraId="6A19F4EA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00D59FB6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1E5CAF68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760B13" w:rsidRPr="00760B13" w14:paraId="473557CC" w14:textId="1FC920D5" w:rsidTr="009E3DCB">
        <w:tc>
          <w:tcPr>
            <w:tcW w:w="830" w:type="dxa"/>
          </w:tcPr>
          <w:p w14:paraId="1BCFE606" w14:textId="4816FE39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1.3.</w:t>
            </w:r>
          </w:p>
        </w:tc>
        <w:tc>
          <w:tcPr>
            <w:tcW w:w="2253" w:type="dxa"/>
          </w:tcPr>
          <w:p w14:paraId="11B834D9" w14:textId="05C98A13" w:rsidR="00B66816" w:rsidRPr="00760B13" w:rsidRDefault="005D359B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Programski paket za obradu podataka </w:t>
            </w:r>
          </w:p>
        </w:tc>
        <w:tc>
          <w:tcPr>
            <w:tcW w:w="3960" w:type="dxa"/>
          </w:tcPr>
          <w:p w14:paraId="62D012F1" w14:textId="4A8FEEBE" w:rsidR="00B66816" w:rsidRPr="00760B13" w:rsidRDefault="005D359B" w:rsidP="00B66816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MS Office </w:t>
            </w:r>
            <w:r w:rsidR="00B66816" w:rsidRPr="00760B13">
              <w:rPr>
                <w:rFonts w:ascii="Arial" w:hAnsi="Arial" w:cs="Arial"/>
              </w:rPr>
              <w:t>2019 Home and Business ili jednakovrijedno</w:t>
            </w:r>
          </w:p>
        </w:tc>
        <w:tc>
          <w:tcPr>
            <w:tcW w:w="3536" w:type="dxa"/>
          </w:tcPr>
          <w:p w14:paraId="63738489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61B06591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01FD417B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B66816" w:rsidRPr="00760B13" w14:paraId="1BAC3B9A" w14:textId="77777777" w:rsidTr="009E3DCB">
        <w:tc>
          <w:tcPr>
            <w:tcW w:w="830" w:type="dxa"/>
          </w:tcPr>
          <w:p w14:paraId="029D8AE1" w14:textId="215DF44C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 xml:space="preserve">1.4. </w:t>
            </w:r>
          </w:p>
        </w:tc>
        <w:tc>
          <w:tcPr>
            <w:tcW w:w="2253" w:type="dxa"/>
          </w:tcPr>
          <w:p w14:paraId="70E59B73" w14:textId="4D45E636" w:rsidR="00B66816" w:rsidRPr="00760B13" w:rsidRDefault="00C3209B" w:rsidP="00C3209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Licenca za inženjerski program za crtanje: AutoCAD LT ili jednakovrijedno</w:t>
            </w:r>
          </w:p>
        </w:tc>
        <w:tc>
          <w:tcPr>
            <w:tcW w:w="3960" w:type="dxa"/>
          </w:tcPr>
          <w:p w14:paraId="14BEAC4D" w14:textId="77777777" w:rsidR="00D93331" w:rsidRPr="00760B13" w:rsidRDefault="00C3209B" w:rsidP="00C3209B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>Osiguranje industrijskih standarda 2D crtanja</w:t>
            </w:r>
            <w:r w:rsidR="00D93331" w:rsidRPr="00760B13">
              <w:rPr>
                <w:rFonts w:ascii="Arial" w:hAnsi="Arial" w:cs="Arial"/>
              </w:rPr>
              <w:t xml:space="preserve"> </w:t>
            </w:r>
          </w:p>
          <w:p w14:paraId="2C1FE1D6" w14:textId="0AE39BB3" w:rsidR="00D93331" w:rsidRPr="00760B13" w:rsidRDefault="00D93331" w:rsidP="00C3209B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>Crtanje i uređivanje nacrta bez izometrije</w:t>
            </w:r>
          </w:p>
          <w:p w14:paraId="58D8D26E" w14:textId="777169DB" w:rsidR="00D93331" w:rsidRPr="00760B13" w:rsidRDefault="00D93331" w:rsidP="00C3209B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>Omogućavanje personalizacije postavki</w:t>
            </w:r>
          </w:p>
          <w:p w14:paraId="54F6F20A" w14:textId="60B8061D" w:rsidR="00D93331" w:rsidRPr="00760B13" w:rsidRDefault="00D93331" w:rsidP="00C3209B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>Osnovn</w:t>
            </w:r>
            <w:r w:rsidR="00782564">
              <w:rPr>
                <w:rFonts w:ascii="Arial" w:hAnsi="Arial" w:cs="Arial"/>
              </w:rPr>
              <w:t>a</w:t>
            </w:r>
            <w:r w:rsidRPr="00760B13">
              <w:rPr>
                <w:rFonts w:ascii="Arial" w:hAnsi="Arial" w:cs="Arial"/>
              </w:rPr>
              <w:t xml:space="preserve"> tehničk</w:t>
            </w:r>
            <w:r w:rsidR="00782564">
              <w:rPr>
                <w:rFonts w:ascii="Arial" w:hAnsi="Arial" w:cs="Arial"/>
              </w:rPr>
              <w:t>a</w:t>
            </w:r>
            <w:r w:rsidRPr="00760B13">
              <w:rPr>
                <w:rFonts w:ascii="Arial" w:hAnsi="Arial" w:cs="Arial"/>
              </w:rPr>
              <w:t xml:space="preserve"> podršk</w:t>
            </w:r>
            <w:r w:rsidR="00782564">
              <w:rPr>
                <w:rFonts w:ascii="Arial" w:hAnsi="Arial" w:cs="Arial"/>
              </w:rPr>
              <w:t>a</w:t>
            </w:r>
          </w:p>
          <w:p w14:paraId="33897015" w14:textId="22118D89" w:rsidR="00C3209B" w:rsidRPr="00760B13" w:rsidRDefault="00C3209B" w:rsidP="00C3209B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>Licenca 3 godine</w:t>
            </w:r>
          </w:p>
        </w:tc>
        <w:tc>
          <w:tcPr>
            <w:tcW w:w="3536" w:type="dxa"/>
          </w:tcPr>
          <w:p w14:paraId="3A9DB65D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4F69D45E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2A04F809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  <w:tr w:rsidR="00B66816" w:rsidRPr="00760B13" w14:paraId="4695DE16" w14:textId="77777777" w:rsidTr="009E3DCB">
        <w:tc>
          <w:tcPr>
            <w:tcW w:w="830" w:type="dxa"/>
          </w:tcPr>
          <w:p w14:paraId="54C90BDD" w14:textId="646F0E81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 xml:space="preserve">1.5. </w:t>
            </w:r>
          </w:p>
        </w:tc>
        <w:tc>
          <w:tcPr>
            <w:tcW w:w="2253" w:type="dxa"/>
          </w:tcPr>
          <w:p w14:paraId="3FD8F6D3" w14:textId="18E1171B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E</w:t>
            </w:r>
            <w:r w:rsidR="002F0062" w:rsidRPr="00760B13">
              <w:rPr>
                <w:rFonts w:ascii="Arial" w:hAnsi="Arial" w:cs="Arial"/>
                <w:b/>
                <w:bCs/>
              </w:rPr>
              <w:t xml:space="preserve">dukacija za </w:t>
            </w:r>
            <w:r w:rsidR="00D93331" w:rsidRPr="00760B13">
              <w:rPr>
                <w:rFonts w:ascii="Arial" w:hAnsi="Arial" w:cs="Arial"/>
                <w:b/>
                <w:bCs/>
              </w:rPr>
              <w:t>korištenje programa za crtanje</w:t>
            </w:r>
          </w:p>
        </w:tc>
        <w:tc>
          <w:tcPr>
            <w:tcW w:w="3960" w:type="dxa"/>
          </w:tcPr>
          <w:p w14:paraId="0181D8D1" w14:textId="7CF116CF" w:rsidR="00B66816" w:rsidRPr="00760B13" w:rsidRDefault="002F0062" w:rsidP="00B66816">
            <w:pPr>
              <w:spacing w:after="0" w:line="240" w:lineRule="auto"/>
              <w:rPr>
                <w:rFonts w:ascii="Arial" w:hAnsi="Arial" w:cs="Arial"/>
              </w:rPr>
            </w:pPr>
            <w:r w:rsidRPr="00760B13">
              <w:rPr>
                <w:rFonts w:ascii="Arial" w:hAnsi="Arial" w:cs="Arial"/>
              </w:rPr>
              <w:t>Minimalno 24 dana, na lokaciji Naručitelja</w:t>
            </w:r>
          </w:p>
        </w:tc>
        <w:tc>
          <w:tcPr>
            <w:tcW w:w="3536" w:type="dxa"/>
          </w:tcPr>
          <w:p w14:paraId="6D678D6F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89" w:type="dxa"/>
          </w:tcPr>
          <w:p w14:paraId="38A9CE6B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50" w:type="dxa"/>
          </w:tcPr>
          <w:p w14:paraId="65609DE2" w14:textId="77777777" w:rsidR="00B66816" w:rsidRPr="00760B13" w:rsidRDefault="00B66816" w:rsidP="00B66816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</w:p>
        </w:tc>
      </w:tr>
    </w:tbl>
    <w:p w14:paraId="4C8847DE" w14:textId="77777777" w:rsidR="00DB24AE" w:rsidRPr="00760B13" w:rsidRDefault="00DB24AE" w:rsidP="00420C59">
      <w:pPr>
        <w:spacing w:after="0" w:line="240" w:lineRule="auto"/>
        <w:rPr>
          <w:rFonts w:ascii="Arial" w:hAnsi="Arial" w:cs="Arial"/>
          <w:b/>
          <w:bCs/>
        </w:rPr>
      </w:pPr>
    </w:p>
    <w:p w14:paraId="470138CA" w14:textId="77777777" w:rsidR="00C52E9D" w:rsidRPr="00760B13" w:rsidRDefault="00C52E9D" w:rsidP="00420C59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Style w:val="TableGrid"/>
        <w:tblpPr w:leftFromText="180" w:rightFromText="180" w:vertAnchor="text" w:horzAnchor="margin" w:tblpY="21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760B13" w:rsidRPr="00760B13" w14:paraId="5BE6369A" w14:textId="77777777" w:rsidTr="00AD02DF">
        <w:tc>
          <w:tcPr>
            <w:tcW w:w="3652" w:type="dxa"/>
          </w:tcPr>
          <w:p w14:paraId="14EC8443" w14:textId="77777777" w:rsidR="00C0111B" w:rsidRPr="00760B13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Mjesto i datum sastavljanja: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509AC0E0" w14:textId="77777777" w:rsidR="00C0111B" w:rsidRPr="00760B13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29C99AFF" w14:textId="77777777" w:rsidR="00420C59" w:rsidRPr="00760B13" w:rsidRDefault="00420C59" w:rsidP="00EC17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</w:rPr>
      </w:pPr>
    </w:p>
    <w:p w14:paraId="364BF570" w14:textId="77777777" w:rsidR="00C52E9D" w:rsidRPr="00760B13" w:rsidRDefault="00C52E9D" w:rsidP="00EC1718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tLeast"/>
        <w:jc w:val="both"/>
        <w:rPr>
          <w:rFonts w:ascii="Arial" w:hAnsi="Arial" w:cs="Arial"/>
          <w:b/>
          <w:bCs/>
        </w:rPr>
      </w:pPr>
    </w:p>
    <w:p w14:paraId="1B13AA7F" w14:textId="77777777" w:rsidR="00C0111B" w:rsidRPr="00760B13" w:rsidRDefault="00C0111B" w:rsidP="00EC1718">
      <w:pPr>
        <w:spacing w:after="0"/>
        <w:rPr>
          <w:rFonts w:ascii="Arial" w:hAnsi="Arial" w:cs="Arial"/>
        </w:rPr>
      </w:pPr>
    </w:p>
    <w:p w14:paraId="5C8097B0" w14:textId="77777777" w:rsidR="00C0111B" w:rsidRPr="00760B13" w:rsidRDefault="00C0111B" w:rsidP="00EC1718">
      <w:pPr>
        <w:spacing w:after="0"/>
        <w:rPr>
          <w:rFonts w:ascii="Arial" w:hAnsi="Arial" w:cs="Arial"/>
        </w:rPr>
      </w:pP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4"/>
        <w:gridCol w:w="8014"/>
      </w:tblGrid>
      <w:tr w:rsidR="00760B13" w:rsidRPr="00760B13" w14:paraId="66F65E3A" w14:textId="77777777" w:rsidTr="00AD02DF">
        <w:trPr>
          <w:jc w:val="right"/>
        </w:trPr>
        <w:tc>
          <w:tcPr>
            <w:tcW w:w="1274" w:type="dxa"/>
          </w:tcPr>
          <w:p w14:paraId="4C4814B3" w14:textId="77777777" w:rsidR="00C0111B" w:rsidRPr="00760B13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14" w:type="dxa"/>
          </w:tcPr>
          <w:p w14:paraId="044F0819" w14:textId="77777777" w:rsidR="00C0111B" w:rsidRPr="00760B13" w:rsidRDefault="00C0111B" w:rsidP="00EC1718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/>
                <w:bCs/>
              </w:rPr>
            </w:pPr>
            <w:r w:rsidRPr="00760B13">
              <w:rPr>
                <w:rFonts w:ascii="Arial" w:hAnsi="Arial" w:cs="Arial"/>
                <w:b/>
                <w:bCs/>
              </w:rPr>
              <w:t>ZA PONUDITELJA:</w:t>
            </w:r>
          </w:p>
        </w:tc>
      </w:tr>
      <w:tr w:rsidR="00760B13" w:rsidRPr="00760B13" w14:paraId="49351254" w14:textId="77777777" w:rsidTr="00AD02DF">
        <w:trPr>
          <w:jc w:val="right"/>
        </w:trPr>
        <w:tc>
          <w:tcPr>
            <w:tcW w:w="1274" w:type="dxa"/>
          </w:tcPr>
          <w:p w14:paraId="1489CB49" w14:textId="77777777" w:rsidR="00C0111B" w:rsidRPr="00760B13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14" w:type="dxa"/>
            <w:tcBorders>
              <w:bottom w:val="single" w:sz="4" w:space="0" w:color="auto"/>
            </w:tcBorders>
          </w:tcPr>
          <w:p w14:paraId="05487ECC" w14:textId="77777777" w:rsidR="00C0111B" w:rsidRPr="00760B13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C0111B" w:rsidRPr="00760B13" w14:paraId="5E97D55E" w14:textId="77777777" w:rsidTr="00AD02DF">
        <w:trPr>
          <w:jc w:val="right"/>
        </w:trPr>
        <w:tc>
          <w:tcPr>
            <w:tcW w:w="1274" w:type="dxa"/>
          </w:tcPr>
          <w:p w14:paraId="140CFF87" w14:textId="77777777" w:rsidR="00C0111B" w:rsidRPr="00760B13" w:rsidRDefault="00C0111B" w:rsidP="00EC1718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014" w:type="dxa"/>
            <w:tcBorders>
              <w:top w:val="single" w:sz="4" w:space="0" w:color="auto"/>
            </w:tcBorders>
          </w:tcPr>
          <w:p w14:paraId="72B9D7C7" w14:textId="6112CB04" w:rsidR="00C0111B" w:rsidRPr="00760B13" w:rsidRDefault="00C0111B" w:rsidP="004C5B64">
            <w:pPr>
              <w:tabs>
                <w:tab w:val="left" w:pos="567"/>
              </w:tabs>
              <w:spacing w:after="0" w:line="240" w:lineRule="auto"/>
              <w:jc w:val="right"/>
              <w:rPr>
                <w:rFonts w:ascii="Arial" w:hAnsi="Arial" w:cs="Arial"/>
                <w:bCs/>
              </w:rPr>
            </w:pPr>
            <w:r w:rsidRPr="00760B13">
              <w:rPr>
                <w:rFonts w:ascii="Arial" w:hAnsi="Arial" w:cs="Arial"/>
                <w:bCs/>
              </w:rPr>
              <w:t>(ime, prezime i potpis osobe ovlaštene za zastupanje, te pečat ponuditelja)</w:t>
            </w:r>
          </w:p>
        </w:tc>
      </w:tr>
    </w:tbl>
    <w:p w14:paraId="01E15C88" w14:textId="77777777" w:rsidR="00420C59" w:rsidRPr="00760B13" w:rsidRDefault="00420C59" w:rsidP="00DB1085">
      <w:pPr>
        <w:jc w:val="both"/>
        <w:rPr>
          <w:rFonts w:ascii="Arial" w:hAnsi="Arial" w:cs="Arial"/>
        </w:rPr>
      </w:pPr>
    </w:p>
    <w:sectPr w:rsidR="00420C59" w:rsidRPr="00760B13" w:rsidSect="00420C59">
      <w:headerReference w:type="default" r:id="rId8"/>
      <w:footerReference w:type="default" r:id="rId9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B36AD0" w14:textId="77777777" w:rsidR="007A2057" w:rsidRDefault="007A2057" w:rsidP="00374ACE">
      <w:pPr>
        <w:spacing w:after="0" w:line="240" w:lineRule="auto"/>
      </w:pPr>
      <w:r>
        <w:separator/>
      </w:r>
    </w:p>
  </w:endnote>
  <w:endnote w:type="continuationSeparator" w:id="0">
    <w:p w14:paraId="7FA62068" w14:textId="77777777" w:rsidR="007A2057" w:rsidRDefault="007A2057" w:rsidP="00374A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9C5D95" w14:textId="0347367E" w:rsidR="00374ACE" w:rsidRPr="004B484F" w:rsidRDefault="004B484F" w:rsidP="004B484F">
    <w:pPr>
      <w:pStyle w:val="Footer"/>
      <w:jc w:val="center"/>
    </w:pPr>
    <w:r w:rsidRPr="005301A9">
      <w:rPr>
        <w:rFonts w:ascii="Arial" w:hAnsi="Arial" w:cs="Arial"/>
        <w:sz w:val="18"/>
        <w:szCs w:val="18"/>
      </w:rPr>
      <w:t xml:space="preserve">Sadržaj ovog dokumenta isključiva je odgovornost poduzeća </w:t>
    </w:r>
    <w:r w:rsidR="00DD3EB7">
      <w:rPr>
        <w:rFonts w:ascii="Arial" w:hAnsi="Arial" w:cs="Arial"/>
        <w:sz w:val="18"/>
        <w:szCs w:val="18"/>
      </w:rPr>
      <w:t>PASTELA</w:t>
    </w:r>
    <w:r w:rsidRPr="005301A9">
      <w:rPr>
        <w:rFonts w:ascii="Arial" w:hAnsi="Arial" w:cs="Arial"/>
        <w:sz w:val="18"/>
        <w:szCs w:val="18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0407FE" w14:textId="77777777" w:rsidR="007A2057" w:rsidRDefault="007A2057" w:rsidP="00374ACE">
      <w:pPr>
        <w:spacing w:after="0" w:line="240" w:lineRule="auto"/>
      </w:pPr>
      <w:r>
        <w:separator/>
      </w:r>
    </w:p>
  </w:footnote>
  <w:footnote w:type="continuationSeparator" w:id="0">
    <w:p w14:paraId="250A83E5" w14:textId="77777777" w:rsidR="007A2057" w:rsidRDefault="007A2057" w:rsidP="00374A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F388D8" w14:textId="7A240AE4" w:rsidR="00374ACE" w:rsidRDefault="00F52A3F" w:rsidP="00374ACE">
    <w:pPr>
      <w:pStyle w:val="Header"/>
      <w:jc w:val="center"/>
    </w:pPr>
    <w:r>
      <w:rPr>
        <w:noProof/>
      </w:rPr>
      <w:drawing>
        <wp:inline distT="0" distB="0" distL="0" distR="0" wp14:anchorId="53C2BE58" wp14:editId="710D1700">
          <wp:extent cx="5720715" cy="12573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59" b="7294"/>
                  <a:stretch/>
                </pic:blipFill>
                <pic:spPr bwMode="auto">
                  <a:xfrm>
                    <a:off x="0" y="0"/>
                    <a:ext cx="5750758" cy="126390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B"/>
    <w:multiLevelType w:val="multilevel"/>
    <w:tmpl w:val="C9AA1284"/>
    <w:lvl w:ilvl="0">
      <w:start w:val="1"/>
      <w:numFmt w:val="decimal"/>
      <w:pStyle w:val="Heading1"/>
      <w:lvlText w:val="%1."/>
      <w:lvlJc w:val="left"/>
      <w:pPr>
        <w:tabs>
          <w:tab w:val="num" w:pos="-76"/>
        </w:tabs>
        <w:ind w:left="716" w:hanging="432"/>
      </w:pPr>
      <w:rPr>
        <w:rFonts w:hint="default"/>
        <w:b/>
        <w:sz w:val="24"/>
        <w:szCs w:val="24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2340"/>
        </w:tabs>
        <w:ind w:left="2916" w:hanging="576"/>
      </w:pPr>
      <w:rPr>
        <w:rFonts w:hint="default"/>
        <w:b/>
        <w:i w:val="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0"/>
        </w:tabs>
        <w:ind w:left="720" w:hanging="720"/>
      </w:pPr>
      <w:rPr>
        <w:rFonts w:hint="default"/>
        <w:b/>
        <w:i w:val="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0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0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0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0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0"/>
        </w:tabs>
        <w:ind w:left="1584" w:hanging="1584"/>
      </w:pPr>
      <w:rPr>
        <w:rFonts w:hint="default"/>
      </w:rPr>
    </w:lvl>
  </w:abstractNum>
  <w:abstractNum w:abstractNumId="1" w15:restartNumberingAfterBreak="0">
    <w:nsid w:val="13DF0EAA"/>
    <w:multiLevelType w:val="hybridMultilevel"/>
    <w:tmpl w:val="0DAAA4A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32005"/>
    <w:multiLevelType w:val="multilevel"/>
    <w:tmpl w:val="2E0CFD62"/>
    <w:lvl w:ilvl="0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03" w:hanging="495"/>
      </w:pPr>
      <w:rPr>
        <w:rFonts w:hint="default"/>
      </w:rPr>
    </w:lvl>
    <w:lvl w:ilvl="2">
      <w:start w:val="4"/>
      <w:numFmt w:val="decimal"/>
      <w:isLgl/>
      <w:lvlText w:val="%1.%2.%3."/>
      <w:lvlJc w:val="left"/>
      <w:pPr>
        <w:ind w:left="8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8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1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1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5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08" w:hanging="1800"/>
      </w:pPr>
      <w:rPr>
        <w:rFonts w:hint="default"/>
      </w:rPr>
    </w:lvl>
  </w:abstractNum>
  <w:abstractNum w:abstractNumId="3" w15:restartNumberingAfterBreak="0">
    <w:nsid w:val="50052219"/>
    <w:multiLevelType w:val="hybridMultilevel"/>
    <w:tmpl w:val="EE3035FC"/>
    <w:lvl w:ilvl="0" w:tplc="311C6BCE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AC157F"/>
    <w:multiLevelType w:val="hybridMultilevel"/>
    <w:tmpl w:val="C74AF4D0"/>
    <w:lvl w:ilvl="0" w:tplc="311C6BCE">
      <w:start w:val="20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9D6CA0"/>
    <w:multiLevelType w:val="hybridMultilevel"/>
    <w:tmpl w:val="31A0427C"/>
    <w:lvl w:ilvl="0" w:tplc="311C6BCE">
      <w:start w:val="2019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61350E"/>
    <w:multiLevelType w:val="hybridMultilevel"/>
    <w:tmpl w:val="074E9846"/>
    <w:lvl w:ilvl="0" w:tplc="311C6BCE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4338E"/>
    <w:rsid w:val="00010CFD"/>
    <w:rsid w:val="0003483B"/>
    <w:rsid w:val="00040696"/>
    <w:rsid w:val="0005436F"/>
    <w:rsid w:val="00062FA8"/>
    <w:rsid w:val="000B216C"/>
    <w:rsid w:val="000C0221"/>
    <w:rsid w:val="000E64D8"/>
    <w:rsid w:val="001222CA"/>
    <w:rsid w:val="00122A96"/>
    <w:rsid w:val="00124A51"/>
    <w:rsid w:val="001372BA"/>
    <w:rsid w:val="001461F8"/>
    <w:rsid w:val="001529E8"/>
    <w:rsid w:val="00165575"/>
    <w:rsid w:val="00172836"/>
    <w:rsid w:val="001F5A88"/>
    <w:rsid w:val="002424EE"/>
    <w:rsid w:val="00290485"/>
    <w:rsid w:val="00290E98"/>
    <w:rsid w:val="002F0062"/>
    <w:rsid w:val="002F5842"/>
    <w:rsid w:val="003016AB"/>
    <w:rsid w:val="00304B2F"/>
    <w:rsid w:val="003050EA"/>
    <w:rsid w:val="0032151E"/>
    <w:rsid w:val="003304CD"/>
    <w:rsid w:val="00336705"/>
    <w:rsid w:val="00340449"/>
    <w:rsid w:val="0035100C"/>
    <w:rsid w:val="003659F7"/>
    <w:rsid w:val="0037227B"/>
    <w:rsid w:val="00374ACE"/>
    <w:rsid w:val="00376F58"/>
    <w:rsid w:val="0039363C"/>
    <w:rsid w:val="00394502"/>
    <w:rsid w:val="00394AAD"/>
    <w:rsid w:val="00396FB8"/>
    <w:rsid w:val="003A56CC"/>
    <w:rsid w:val="003B0F9C"/>
    <w:rsid w:val="003C286C"/>
    <w:rsid w:val="003C6A7D"/>
    <w:rsid w:val="003D1592"/>
    <w:rsid w:val="003F0217"/>
    <w:rsid w:val="00420C59"/>
    <w:rsid w:val="00435909"/>
    <w:rsid w:val="004401CF"/>
    <w:rsid w:val="004408F4"/>
    <w:rsid w:val="00441E9B"/>
    <w:rsid w:val="00456167"/>
    <w:rsid w:val="00491A20"/>
    <w:rsid w:val="004B0306"/>
    <w:rsid w:val="004B484F"/>
    <w:rsid w:val="004C5B64"/>
    <w:rsid w:val="004C7CBE"/>
    <w:rsid w:val="00510474"/>
    <w:rsid w:val="0054338E"/>
    <w:rsid w:val="005435BB"/>
    <w:rsid w:val="0055444D"/>
    <w:rsid w:val="005735AA"/>
    <w:rsid w:val="005A18CD"/>
    <w:rsid w:val="005D359B"/>
    <w:rsid w:val="005D3F4C"/>
    <w:rsid w:val="005E0571"/>
    <w:rsid w:val="005F0C30"/>
    <w:rsid w:val="00605EE9"/>
    <w:rsid w:val="00606CB4"/>
    <w:rsid w:val="00623C97"/>
    <w:rsid w:val="00637BFF"/>
    <w:rsid w:val="00646208"/>
    <w:rsid w:val="00647781"/>
    <w:rsid w:val="006512D9"/>
    <w:rsid w:val="00666AEA"/>
    <w:rsid w:val="00685130"/>
    <w:rsid w:val="006A01BE"/>
    <w:rsid w:val="006E6164"/>
    <w:rsid w:val="00702172"/>
    <w:rsid w:val="007142A8"/>
    <w:rsid w:val="00727273"/>
    <w:rsid w:val="00746D95"/>
    <w:rsid w:val="007530A6"/>
    <w:rsid w:val="00760B13"/>
    <w:rsid w:val="00766DB0"/>
    <w:rsid w:val="00782564"/>
    <w:rsid w:val="00790A84"/>
    <w:rsid w:val="007A2057"/>
    <w:rsid w:val="007D0DA4"/>
    <w:rsid w:val="007E19DB"/>
    <w:rsid w:val="007E524B"/>
    <w:rsid w:val="007F3485"/>
    <w:rsid w:val="008676B7"/>
    <w:rsid w:val="00893F2B"/>
    <w:rsid w:val="008B4D49"/>
    <w:rsid w:val="008C0294"/>
    <w:rsid w:val="008C368D"/>
    <w:rsid w:val="008E6730"/>
    <w:rsid w:val="00907665"/>
    <w:rsid w:val="00922229"/>
    <w:rsid w:val="009412B2"/>
    <w:rsid w:val="00961A6B"/>
    <w:rsid w:val="009776F6"/>
    <w:rsid w:val="00980474"/>
    <w:rsid w:val="00981A9B"/>
    <w:rsid w:val="009A078B"/>
    <w:rsid w:val="009C0059"/>
    <w:rsid w:val="009D27F5"/>
    <w:rsid w:val="009D3E88"/>
    <w:rsid w:val="009D4C27"/>
    <w:rsid w:val="009E3DCB"/>
    <w:rsid w:val="00A06845"/>
    <w:rsid w:val="00A11096"/>
    <w:rsid w:val="00A141F2"/>
    <w:rsid w:val="00A14D98"/>
    <w:rsid w:val="00A275A1"/>
    <w:rsid w:val="00A325E1"/>
    <w:rsid w:val="00A5155D"/>
    <w:rsid w:val="00A52005"/>
    <w:rsid w:val="00A57F57"/>
    <w:rsid w:val="00AB5038"/>
    <w:rsid w:val="00AC0B04"/>
    <w:rsid w:val="00B03FA4"/>
    <w:rsid w:val="00B26030"/>
    <w:rsid w:val="00B34649"/>
    <w:rsid w:val="00B35B48"/>
    <w:rsid w:val="00B545B7"/>
    <w:rsid w:val="00B55C8B"/>
    <w:rsid w:val="00B61B5B"/>
    <w:rsid w:val="00B66816"/>
    <w:rsid w:val="00B70E54"/>
    <w:rsid w:val="00B76327"/>
    <w:rsid w:val="00BA3CEB"/>
    <w:rsid w:val="00BE18C4"/>
    <w:rsid w:val="00C0111B"/>
    <w:rsid w:val="00C02E37"/>
    <w:rsid w:val="00C202DD"/>
    <w:rsid w:val="00C27D7D"/>
    <w:rsid w:val="00C3209B"/>
    <w:rsid w:val="00C401DB"/>
    <w:rsid w:val="00C52E9D"/>
    <w:rsid w:val="00C61CC9"/>
    <w:rsid w:val="00C67654"/>
    <w:rsid w:val="00C875B5"/>
    <w:rsid w:val="00C90F0C"/>
    <w:rsid w:val="00CB47D5"/>
    <w:rsid w:val="00CC7EA6"/>
    <w:rsid w:val="00CD2B10"/>
    <w:rsid w:val="00CE68B7"/>
    <w:rsid w:val="00CF116E"/>
    <w:rsid w:val="00D44FD8"/>
    <w:rsid w:val="00D50D36"/>
    <w:rsid w:val="00D56DBB"/>
    <w:rsid w:val="00D9176E"/>
    <w:rsid w:val="00D93331"/>
    <w:rsid w:val="00DA4587"/>
    <w:rsid w:val="00DB1085"/>
    <w:rsid w:val="00DB24AE"/>
    <w:rsid w:val="00DD21DC"/>
    <w:rsid w:val="00DD3EB7"/>
    <w:rsid w:val="00DE7D6C"/>
    <w:rsid w:val="00E16B16"/>
    <w:rsid w:val="00E318AF"/>
    <w:rsid w:val="00E37D6E"/>
    <w:rsid w:val="00E55B92"/>
    <w:rsid w:val="00E63B9F"/>
    <w:rsid w:val="00E67C1A"/>
    <w:rsid w:val="00E70406"/>
    <w:rsid w:val="00E73181"/>
    <w:rsid w:val="00E77E2F"/>
    <w:rsid w:val="00E8629A"/>
    <w:rsid w:val="00EB070B"/>
    <w:rsid w:val="00EC1718"/>
    <w:rsid w:val="00EC5AF3"/>
    <w:rsid w:val="00EC635D"/>
    <w:rsid w:val="00ED4301"/>
    <w:rsid w:val="00EF6423"/>
    <w:rsid w:val="00F02043"/>
    <w:rsid w:val="00F15ED1"/>
    <w:rsid w:val="00F24F12"/>
    <w:rsid w:val="00F52A3F"/>
    <w:rsid w:val="00F60702"/>
    <w:rsid w:val="00F60E61"/>
    <w:rsid w:val="00F80D98"/>
    <w:rsid w:val="00FB6D8B"/>
    <w:rsid w:val="00FF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427FE"/>
  <w15:docId w15:val="{C5BE464F-B7A1-4C3C-A70E-105C63904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C59"/>
    <w:pPr>
      <w:spacing w:after="160" w:line="259" w:lineRule="auto"/>
    </w:pPr>
  </w:style>
  <w:style w:type="paragraph" w:styleId="Heading1">
    <w:name w:val="heading 1"/>
    <w:basedOn w:val="Normal"/>
    <w:next w:val="Normal"/>
    <w:link w:val="Heading1Char"/>
    <w:qFormat/>
    <w:rsid w:val="00B76327"/>
    <w:pPr>
      <w:keepNext/>
      <w:numPr>
        <w:numId w:val="3"/>
      </w:numPr>
      <w:tabs>
        <w:tab w:val="left" w:pos="532"/>
      </w:tabs>
      <w:spacing w:before="240" w:after="120" w:line="288" w:lineRule="auto"/>
      <w:outlineLvl w:val="0"/>
    </w:pPr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qFormat/>
    <w:rsid w:val="00B76327"/>
    <w:pPr>
      <w:keepNext/>
      <w:numPr>
        <w:ilvl w:val="1"/>
        <w:numId w:val="3"/>
      </w:numPr>
      <w:tabs>
        <w:tab w:val="left" w:pos="576"/>
      </w:tabs>
      <w:spacing w:before="360" w:after="120" w:line="288" w:lineRule="auto"/>
      <w:outlineLvl w:val="1"/>
    </w:pPr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Heading3Char"/>
    <w:qFormat/>
    <w:rsid w:val="00B76327"/>
    <w:pPr>
      <w:keepNext/>
      <w:numPr>
        <w:ilvl w:val="2"/>
        <w:numId w:val="3"/>
      </w:numPr>
      <w:tabs>
        <w:tab w:val="left" w:pos="720"/>
      </w:tabs>
      <w:spacing w:before="180" w:after="60" w:line="288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paragraph" w:styleId="Heading4">
    <w:name w:val="heading 4"/>
    <w:basedOn w:val="Normal"/>
    <w:next w:val="Normal"/>
    <w:link w:val="Heading4Char"/>
    <w:qFormat/>
    <w:rsid w:val="00B76327"/>
    <w:pPr>
      <w:keepNext/>
      <w:numPr>
        <w:ilvl w:val="3"/>
        <w:numId w:val="3"/>
      </w:numPr>
      <w:tabs>
        <w:tab w:val="left" w:pos="864"/>
      </w:tabs>
      <w:spacing w:before="120" w:after="60" w:line="288" w:lineRule="auto"/>
      <w:outlineLvl w:val="3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Heading5">
    <w:name w:val="heading 5"/>
    <w:basedOn w:val="Normal"/>
    <w:next w:val="Normal"/>
    <w:link w:val="Heading5Char"/>
    <w:qFormat/>
    <w:rsid w:val="00B76327"/>
    <w:pPr>
      <w:numPr>
        <w:ilvl w:val="4"/>
        <w:numId w:val="3"/>
      </w:numPr>
      <w:tabs>
        <w:tab w:val="left" w:pos="1008"/>
      </w:tabs>
      <w:spacing w:before="240" w:after="60" w:line="288" w:lineRule="auto"/>
      <w:outlineLvl w:val="4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Heading6">
    <w:name w:val="heading 6"/>
    <w:basedOn w:val="Normal"/>
    <w:next w:val="Normal"/>
    <w:link w:val="Heading6Char"/>
    <w:qFormat/>
    <w:rsid w:val="00B76327"/>
    <w:pPr>
      <w:numPr>
        <w:ilvl w:val="5"/>
        <w:numId w:val="3"/>
      </w:numPr>
      <w:tabs>
        <w:tab w:val="left" w:pos="1152"/>
      </w:tabs>
      <w:spacing w:before="240" w:after="60" w:line="288" w:lineRule="auto"/>
      <w:outlineLvl w:val="5"/>
    </w:pPr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Heading7Char"/>
    <w:qFormat/>
    <w:rsid w:val="00B76327"/>
    <w:pPr>
      <w:numPr>
        <w:ilvl w:val="6"/>
        <w:numId w:val="3"/>
      </w:numPr>
      <w:tabs>
        <w:tab w:val="left" w:pos="1296"/>
      </w:tabs>
      <w:spacing w:before="240" w:after="60" w:line="288" w:lineRule="auto"/>
      <w:outlineLvl w:val="6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Heading8Char"/>
    <w:qFormat/>
    <w:rsid w:val="00B76327"/>
    <w:pPr>
      <w:numPr>
        <w:ilvl w:val="7"/>
        <w:numId w:val="3"/>
      </w:numPr>
      <w:tabs>
        <w:tab w:val="left" w:pos="1440"/>
      </w:tabs>
      <w:spacing w:before="240" w:after="60" w:line="288" w:lineRule="auto"/>
      <w:outlineLvl w:val="7"/>
    </w:pPr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Heading9Char"/>
    <w:qFormat/>
    <w:rsid w:val="00B76327"/>
    <w:pPr>
      <w:numPr>
        <w:ilvl w:val="8"/>
        <w:numId w:val="3"/>
      </w:numPr>
      <w:tabs>
        <w:tab w:val="left" w:pos="1584"/>
      </w:tabs>
      <w:spacing w:before="240" w:after="60" w:line="288" w:lineRule="auto"/>
      <w:outlineLvl w:val="8"/>
    </w:pPr>
    <w:rPr>
      <w:rFonts w:ascii="Times New Roman" w:eastAsia="Times New Roman" w:hAnsi="Times New Roman" w:cs="Times New Roman"/>
      <w:i/>
      <w:sz w:val="18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4ACE"/>
  </w:style>
  <w:style w:type="paragraph" w:styleId="Footer">
    <w:name w:val="footer"/>
    <w:basedOn w:val="Normal"/>
    <w:link w:val="FooterChar"/>
    <w:uiPriority w:val="99"/>
    <w:unhideWhenUsed/>
    <w:rsid w:val="00374A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4ACE"/>
  </w:style>
  <w:style w:type="paragraph" w:styleId="BalloonText">
    <w:name w:val="Balloon Text"/>
    <w:basedOn w:val="Normal"/>
    <w:link w:val="BalloonTextChar"/>
    <w:uiPriority w:val="99"/>
    <w:semiHidden/>
    <w:unhideWhenUsed/>
    <w:rsid w:val="00374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4AC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011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B108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76327"/>
    <w:rPr>
      <w:rFonts w:ascii="Times New Roman" w:eastAsia="Times New Roman" w:hAnsi="Times New Roman" w:cs="Times New Roman"/>
      <w:b/>
      <w:kern w:val="28"/>
      <w:sz w:val="28"/>
      <w:szCs w:val="20"/>
      <w:lang w:val="x-none" w:eastAsia="x-none"/>
    </w:rPr>
  </w:style>
  <w:style w:type="character" w:customStyle="1" w:styleId="Heading2Char">
    <w:name w:val="Heading 2 Char"/>
    <w:basedOn w:val="DefaultParagraphFont"/>
    <w:link w:val="Heading2"/>
    <w:rsid w:val="00B76327"/>
    <w:rPr>
      <w:rFonts w:ascii="Times New Roman" w:eastAsia="Times New Roman" w:hAnsi="Times New Roman" w:cs="Times New Roman"/>
      <w:b/>
      <w:sz w:val="28"/>
      <w:szCs w:val="28"/>
      <w:lang w:val="x-none" w:eastAsia="x-none"/>
    </w:rPr>
  </w:style>
  <w:style w:type="character" w:customStyle="1" w:styleId="Heading3Char">
    <w:name w:val="Heading 3 Char"/>
    <w:basedOn w:val="DefaultParagraphFont"/>
    <w:link w:val="Heading3"/>
    <w:rsid w:val="00B76327"/>
    <w:rPr>
      <w:rFonts w:ascii="Times New Roman" w:eastAsia="Times New Roman" w:hAnsi="Times New Roman" w:cs="Times New Roman"/>
      <w:b/>
      <w:sz w:val="24"/>
      <w:szCs w:val="24"/>
      <w:lang w:val="x-none" w:eastAsia="x-none"/>
    </w:rPr>
  </w:style>
  <w:style w:type="character" w:customStyle="1" w:styleId="Heading4Char">
    <w:name w:val="Heading 4 Char"/>
    <w:basedOn w:val="DefaultParagraphFont"/>
    <w:link w:val="Heading4"/>
    <w:rsid w:val="00B76327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Heading5Char">
    <w:name w:val="Heading 5 Char"/>
    <w:basedOn w:val="DefaultParagraphFont"/>
    <w:link w:val="Heading5"/>
    <w:rsid w:val="00B763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6Char">
    <w:name w:val="Heading 6 Char"/>
    <w:basedOn w:val="DefaultParagraphFont"/>
    <w:link w:val="Heading6"/>
    <w:rsid w:val="00B76327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7Char">
    <w:name w:val="Heading 7 Char"/>
    <w:basedOn w:val="DefaultParagraphFont"/>
    <w:link w:val="Heading7"/>
    <w:rsid w:val="00B76327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Heading8Char">
    <w:name w:val="Heading 8 Char"/>
    <w:basedOn w:val="DefaultParagraphFont"/>
    <w:link w:val="Heading8"/>
    <w:rsid w:val="00B76327"/>
    <w:rPr>
      <w:rFonts w:ascii="Times New Roman" w:eastAsia="Times New Roman" w:hAnsi="Times New Roman" w:cs="Times New Roman"/>
      <w:i/>
      <w:sz w:val="20"/>
      <w:szCs w:val="20"/>
      <w:lang w:val="x-none" w:eastAsia="x-none"/>
    </w:rPr>
  </w:style>
  <w:style w:type="character" w:customStyle="1" w:styleId="Heading9Char">
    <w:name w:val="Heading 9 Char"/>
    <w:basedOn w:val="DefaultParagraphFont"/>
    <w:link w:val="Heading9"/>
    <w:rsid w:val="00B76327"/>
    <w:rPr>
      <w:rFonts w:ascii="Times New Roman" w:eastAsia="Times New Roman" w:hAnsi="Times New Roman" w:cs="Times New Roman"/>
      <w:i/>
      <w:sz w:val="18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85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166280-0C71-4ABC-99B3-D6760BEDBA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3</Pages>
  <Words>323</Words>
  <Characters>1844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Mirna Gabor</dc:creator>
  <cp:lastModifiedBy>Andreja Ausperger</cp:lastModifiedBy>
  <cp:revision>110</cp:revision>
  <dcterms:created xsi:type="dcterms:W3CDTF">2017-04-21T09:50:00Z</dcterms:created>
  <dcterms:modified xsi:type="dcterms:W3CDTF">2020-05-02T09:49:00Z</dcterms:modified>
</cp:coreProperties>
</file>