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73ACB" w14:textId="5D47776D" w:rsidR="007928BD" w:rsidRPr="002C1056" w:rsidRDefault="007928BD" w:rsidP="007928BD">
      <w:pPr>
        <w:jc w:val="center"/>
        <w:rPr>
          <w:rFonts w:ascii="Arial" w:hAnsi="Arial" w:cs="Arial"/>
        </w:rPr>
      </w:pPr>
      <w:r w:rsidRPr="002C1056">
        <w:rPr>
          <w:rFonts w:ascii="Arial" w:hAnsi="Arial" w:cs="Arial"/>
          <w:b/>
          <w:u w:val="single"/>
        </w:rPr>
        <w:t xml:space="preserve">PRILOG </w:t>
      </w:r>
      <w:r w:rsidR="00F22ED1">
        <w:rPr>
          <w:rFonts w:ascii="Arial" w:hAnsi="Arial" w:cs="Arial"/>
          <w:b/>
          <w:u w:val="single"/>
        </w:rPr>
        <w:t>5</w:t>
      </w:r>
      <w:r w:rsidRPr="002C1056">
        <w:rPr>
          <w:rFonts w:ascii="Arial" w:hAnsi="Arial" w:cs="Arial"/>
        </w:rPr>
        <w:t xml:space="preserve"> DOKUMENTACIJE ZA NADMETANJE</w:t>
      </w:r>
    </w:p>
    <w:p w14:paraId="16778BF6" w14:textId="77777777" w:rsidR="007928BD" w:rsidRPr="002C1056" w:rsidRDefault="007928BD" w:rsidP="007928BD">
      <w:pPr>
        <w:jc w:val="center"/>
        <w:rPr>
          <w:rFonts w:ascii="Arial" w:hAnsi="Arial" w:cs="Arial"/>
          <w:u w:val="single"/>
        </w:rPr>
      </w:pPr>
      <w:r w:rsidRPr="002C1056">
        <w:rPr>
          <w:rFonts w:ascii="Arial" w:hAnsi="Arial" w:cs="Arial"/>
          <w:u w:val="single"/>
        </w:rPr>
        <w:t>TEHNIČKE SPECIFIKACIJE</w:t>
      </w:r>
    </w:p>
    <w:p w14:paraId="03412CEB" w14:textId="7F5E7834" w:rsidR="007928BD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2C1056">
        <w:rPr>
          <w:rFonts w:ascii="Arial" w:hAnsi="Arial" w:cs="Arial"/>
          <w:bCs/>
          <w:lang w:bidi="hr-HR"/>
        </w:rPr>
        <w:t xml:space="preserve">PREDMET NABAVE: </w:t>
      </w:r>
      <w:r w:rsidR="00264D5B">
        <w:rPr>
          <w:rFonts w:ascii="Arial" w:hAnsi="Arial" w:cs="Arial"/>
          <w:bCs/>
          <w:lang w:bidi="hr-HR"/>
        </w:rPr>
        <w:t xml:space="preserve">CRM </w:t>
      </w:r>
      <w:r w:rsidR="00572B44">
        <w:rPr>
          <w:rFonts w:ascii="Arial" w:hAnsi="Arial" w:cs="Arial"/>
          <w:bCs/>
          <w:lang w:bidi="hr-HR"/>
        </w:rPr>
        <w:t>softversko rješenje</w:t>
      </w:r>
    </w:p>
    <w:p w14:paraId="4F8F4D51" w14:textId="77777777" w:rsidR="00010370" w:rsidRPr="002C1056" w:rsidRDefault="00010370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97CF30D" w14:textId="77777777" w:rsidR="007928BD" w:rsidRPr="002C1056" w:rsidRDefault="007928BD" w:rsidP="007928BD">
      <w:pPr>
        <w:jc w:val="both"/>
        <w:rPr>
          <w:rFonts w:ascii="Arial" w:hAnsi="Arial" w:cs="Arial"/>
          <w:b/>
          <w:u w:val="single"/>
        </w:rPr>
      </w:pPr>
    </w:p>
    <w:p w14:paraId="6984F07E" w14:textId="4FB5E4BE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NAPOMENA: Ponuditelj nudi predmet nabave putem ove tablice Tehničkih specifikacija koja će činiti dio ponude i kasnijeg Ugovora. Ponuditelj je dužan ponuditi svaku s</w:t>
      </w:r>
      <w:r w:rsidR="003051DE">
        <w:rPr>
          <w:rFonts w:ascii="Arial" w:hAnsi="Arial" w:cs="Arial"/>
          <w:i/>
        </w:rPr>
        <w:t>tavku kako je tražena u stupcu</w:t>
      </w:r>
      <w:r w:rsidRPr="002C1056">
        <w:rPr>
          <w:rFonts w:ascii="Arial" w:hAnsi="Arial" w:cs="Arial"/>
          <w:i/>
        </w:rPr>
        <w:t xml:space="preserve">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Ponuđeni predmet nabave je pravilan i prihvatljiv samo ako ispunjava sve zahtijevane uvjete i svojstva. Nije prihvatljivo precrtavanje ili korigiranje stavke navedene u stupcu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</w:t>
      </w:r>
    </w:p>
    <w:p w14:paraId="2C0B0983" w14:textId="74AB1F22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 xml:space="preserve">Ponuditelj obavezno popunjava stupac «Ponuđene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>» definirajući detaljno</w:t>
      </w:r>
      <w:r w:rsidR="003051DE">
        <w:rPr>
          <w:rFonts w:ascii="Arial" w:hAnsi="Arial" w:cs="Arial"/>
          <w:i/>
        </w:rPr>
        <w:t xml:space="preserve"> tehničke specifikacije </w:t>
      </w:r>
      <w:proofErr w:type="spellStart"/>
      <w:r w:rsidR="003051DE">
        <w:rPr>
          <w:rFonts w:ascii="Arial" w:hAnsi="Arial" w:cs="Arial"/>
          <w:i/>
        </w:rPr>
        <w:t>ponuđog</w:t>
      </w:r>
      <w:proofErr w:type="spellEnd"/>
      <w:r w:rsidR="003051DE">
        <w:rPr>
          <w:rFonts w:ascii="Arial" w:hAnsi="Arial" w:cs="Arial"/>
          <w:i/>
        </w:rPr>
        <w:t xml:space="preserve"> rješenja</w:t>
      </w:r>
      <w:r w:rsidRPr="002C1056">
        <w:rPr>
          <w:rFonts w:ascii="Arial" w:hAnsi="Arial" w:cs="Arial"/>
          <w:i/>
        </w:rPr>
        <w:t xml:space="preserve"> (napomena: ponuditelj popunjava tehničke specifikacije upisujući točne karakteristike ponuđene usluge, izbjegavajući pri tome popunjavanje stupca samo riječima kao što su npr. „zadovoljava“ , „DA“, „jednakovrijedno traženom“ ili „odgovara traženom“). Ponude ponuditelja koji ne popune tehničke specifikacije sa točnim karakteristikama ponuđene usluge mogu biti odbačene.</w:t>
      </w:r>
    </w:p>
    <w:p w14:paraId="3E78A41B" w14:textId="5B404239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Stupac „Napomene“ ponuditelj može popuniti ukoliko smatra potrebnim. Zahtjevi definirani Tehničkim specifikacijama predstavljaju minimalne tehničke karakteristike koje ponuđena usluga mora zadovoljavati.</w:t>
      </w:r>
    </w:p>
    <w:p w14:paraId="130B34CD" w14:textId="77777777" w:rsidR="005E0420" w:rsidRPr="002C1056" w:rsidRDefault="005E0420" w:rsidP="005E0420">
      <w:pPr>
        <w:tabs>
          <w:tab w:val="left" w:pos="567"/>
        </w:tabs>
        <w:spacing w:after="0"/>
        <w:contextualSpacing/>
        <w:jc w:val="both"/>
        <w:rPr>
          <w:rFonts w:ascii="Arial" w:hAnsi="Arial" w:cs="Arial"/>
          <w:bCs/>
          <w:lang w:bidi="hr-HR"/>
        </w:rPr>
      </w:pPr>
    </w:p>
    <w:p w14:paraId="2FF5665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74646847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4B0166FA" w14:textId="353C7E85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CCE7E91" w14:textId="48DA811A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197A92D" w14:textId="43AD3F67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86634E9" w14:textId="39370D41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451CE" w14:textId="00171185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7CE0C" w14:textId="16449BF8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120484B" w14:textId="77777777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FD84FF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  <w:bookmarkStart w:id="1" w:name="_Hlk20214591"/>
    </w:p>
    <w:p w14:paraId="7880E469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3C79200" w14:textId="77777777" w:rsidR="005E0420" w:rsidRPr="002C1056" w:rsidRDefault="005E0420" w:rsidP="005E0420">
      <w:pPr>
        <w:tabs>
          <w:tab w:val="left" w:pos="567"/>
          <w:tab w:val="left" w:pos="6103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tbl>
      <w:tblPr>
        <w:tblW w:w="14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5488"/>
        <w:gridCol w:w="4631"/>
        <w:gridCol w:w="2835"/>
      </w:tblGrid>
      <w:tr w:rsidR="002C1056" w:rsidRPr="00FE5AF6" w14:paraId="09F6195A" w14:textId="77777777" w:rsidTr="00140E04">
        <w:trPr>
          <w:trHeight w:val="525"/>
        </w:trPr>
        <w:tc>
          <w:tcPr>
            <w:tcW w:w="1203" w:type="dxa"/>
            <w:shd w:val="clear" w:color="auto" w:fill="F2F2F2" w:themeFill="background1" w:themeFillShade="F2"/>
            <w:hideMark/>
          </w:tcPr>
          <w:p w14:paraId="3D1B993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Redni broj</w:t>
            </w:r>
          </w:p>
          <w:p w14:paraId="66D1CA1D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F2F2F2" w:themeFill="background1" w:themeFillShade="F2"/>
            <w:hideMark/>
          </w:tcPr>
          <w:p w14:paraId="1943B366" w14:textId="2315DE52" w:rsidR="002C1056" w:rsidRPr="00FE5AF6" w:rsidRDefault="003051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Tražene</w:t>
            </w:r>
            <w:r w:rsidR="002C1056"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2C1056" w:rsidRPr="00FE5A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specifikacije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i funkcionalnosti</w:t>
            </w:r>
          </w:p>
          <w:p w14:paraId="55460301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631" w:type="dxa"/>
            <w:shd w:val="clear" w:color="auto" w:fill="F2F2F2" w:themeFill="background1" w:themeFillShade="F2"/>
            <w:hideMark/>
          </w:tcPr>
          <w:p w14:paraId="79EE2AFB" w14:textId="6AA696BD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Ponuđene specifikacije</w:t>
            </w:r>
          </w:p>
          <w:p w14:paraId="40F3D56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14:paraId="654F5BF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Bilješke, primjedbe, upute na popratnu dokumentaciju</w:t>
            </w:r>
          </w:p>
          <w:p w14:paraId="3088C4E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2C1056" w:rsidRPr="00FE5AF6" w14:paraId="7F9963D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41373FDA" w14:textId="1FD5920E" w:rsidR="002C1056" w:rsidRPr="00FE5AF6" w:rsidRDefault="00397CA6" w:rsidP="00DE537D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7CA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CRM softverski sustav</w:t>
            </w:r>
          </w:p>
        </w:tc>
      </w:tr>
      <w:tr w:rsidR="002C1056" w:rsidRPr="00FE5AF6" w14:paraId="7365B73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3A97FA2F" w14:textId="46D3F040" w:rsidR="002C1056" w:rsidRPr="00FE5AF6" w:rsidRDefault="00397CA6" w:rsidP="00AD3B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PLATFORMA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(OPĆE FUNKCIONALNOSTI)</w:t>
            </w:r>
          </w:p>
        </w:tc>
      </w:tr>
      <w:tr w:rsidR="002C1056" w:rsidRPr="00FE5AF6" w14:paraId="4A17CFAB" w14:textId="77777777" w:rsidTr="00FC1016">
        <w:trPr>
          <w:trHeight w:val="1006"/>
        </w:trPr>
        <w:tc>
          <w:tcPr>
            <w:tcW w:w="1203" w:type="dxa"/>
            <w:shd w:val="clear" w:color="auto" w:fill="auto"/>
            <w:noWrap/>
            <w:hideMark/>
          </w:tcPr>
          <w:p w14:paraId="2032802A" w14:textId="61DA0695" w:rsidR="002C1056" w:rsidRPr="00FE5AF6" w:rsidRDefault="00C2608A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5488" w:type="dxa"/>
            <w:shd w:val="clear" w:color="auto" w:fill="auto"/>
            <w:noWrap/>
            <w:hideMark/>
          </w:tcPr>
          <w:p w14:paraId="3FF2AE88" w14:textId="171B5462" w:rsidR="00572B44" w:rsidRPr="00572B44" w:rsidRDefault="00572B44" w:rsidP="00572B44">
            <w:pPr>
              <w:pStyle w:val="Default"/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Pl</w:t>
            </w:r>
            <w:r w:rsidR="00397CA6" w:rsidRPr="00C2608A">
              <w:rPr>
                <w:rFonts w:eastAsia="MS Minngs"/>
                <w:sz w:val="20"/>
                <w:szCs w:val="20"/>
                <w:lang w:val="hr-HR"/>
              </w:rPr>
              <w:t>atform</w:t>
            </w:r>
            <w:r>
              <w:rPr>
                <w:rFonts w:eastAsia="MS Minngs"/>
                <w:sz w:val="20"/>
                <w:szCs w:val="20"/>
                <w:lang w:val="hr-HR"/>
              </w:rPr>
              <w:t>a</w:t>
            </w:r>
            <w:r w:rsidR="00397CA6" w:rsidRPr="00C2608A">
              <w:rPr>
                <w:rFonts w:eastAsia="MS Minngs"/>
                <w:sz w:val="20"/>
                <w:szCs w:val="20"/>
                <w:lang w:val="hr-HR"/>
              </w:rPr>
              <w:t xml:space="preserve"> </w:t>
            </w:r>
            <w:r w:rsidR="007F30B2">
              <w:rPr>
                <w:rFonts w:eastAsia="MS Minngs"/>
                <w:sz w:val="20"/>
                <w:szCs w:val="20"/>
                <w:lang w:val="hr-HR"/>
              </w:rPr>
              <w:t>treba omogućiti</w:t>
            </w:r>
            <w:r w:rsidR="00397CA6" w:rsidRPr="00C2608A">
              <w:rPr>
                <w:rFonts w:eastAsia="MS Minngs"/>
                <w:sz w:val="20"/>
                <w:szCs w:val="20"/>
                <w:lang w:val="hr-HR"/>
              </w:rPr>
              <w:t xml:space="preserve"> Naručitelju </w:t>
            </w:r>
            <w:r>
              <w:rPr>
                <w:rFonts w:eastAsia="MS Minngs"/>
                <w:sz w:val="20"/>
                <w:szCs w:val="20"/>
                <w:lang w:val="hr-HR"/>
              </w:rPr>
              <w:t>pristup putem web preglednika</w:t>
            </w:r>
            <w:r w:rsidR="007F30B2">
              <w:rPr>
                <w:rFonts w:eastAsia="MS Minngs"/>
                <w:sz w:val="20"/>
                <w:szCs w:val="20"/>
                <w:lang w:val="hr-HR"/>
              </w:rPr>
              <w:t>, tj. funkcionirati kao web aplikacija</w:t>
            </w:r>
          </w:p>
          <w:p w14:paraId="50941D2C" w14:textId="77777777" w:rsidR="00572B44" w:rsidRDefault="00572B44" w:rsidP="00572B44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4ECF4C09" w14:textId="25C6A426" w:rsidR="00572B44" w:rsidRPr="00572B44" w:rsidRDefault="00572B44" w:rsidP="00572B44">
            <w:pPr>
              <w:pStyle w:val="Default"/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S</w:t>
            </w:r>
            <w:r w:rsidRPr="00572B44">
              <w:rPr>
                <w:rFonts w:eastAsia="MS Minngs"/>
                <w:sz w:val="20"/>
                <w:szCs w:val="20"/>
                <w:lang w:val="hr-HR"/>
              </w:rPr>
              <w:t>ustav mora sadržavati i API sa sljedećim metodama:</w:t>
            </w:r>
          </w:p>
          <w:p w14:paraId="0A165AD1" w14:textId="239B4AB1" w:rsidR="00572B44" w:rsidRDefault="003F1DFF" w:rsidP="00AD3B7A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Times New Roman"/>
                <w:sz w:val="20"/>
                <w:szCs w:val="20"/>
                <w:lang w:val="hr-HR" w:eastAsia="hr-HR"/>
              </w:rPr>
              <w:t>i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mport </w:t>
            </w:r>
            <w:proofErr w:type="spellStart"/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>lead</w:t>
            </w:r>
            <w:proofErr w:type="spellEnd"/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-ova iz </w:t>
            </w:r>
            <w:r w:rsidR="009B24B9">
              <w:rPr>
                <w:rFonts w:eastAsia="Times New Roman"/>
                <w:sz w:val="20"/>
                <w:szCs w:val="20"/>
                <w:lang w:val="hr-HR" w:eastAsia="hr-HR"/>
              </w:rPr>
              <w:t xml:space="preserve">proračunskih tablica 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i postojeće web stranice na </w:t>
            </w:r>
            <w:r w:rsidR="00983A09">
              <w:rPr>
                <w:rFonts w:eastAsia="Times New Roman"/>
                <w:sz w:val="20"/>
                <w:szCs w:val="20"/>
                <w:lang w:val="hr-HR" w:eastAsia="hr-HR"/>
              </w:rPr>
              <w:t xml:space="preserve">Open </w:t>
            </w:r>
            <w:proofErr w:type="spellStart"/>
            <w:r w:rsidR="00983A09">
              <w:rPr>
                <w:rFonts w:eastAsia="Times New Roman"/>
                <w:sz w:val="20"/>
                <w:szCs w:val="20"/>
                <w:lang w:val="hr-HR" w:eastAsia="hr-HR"/>
              </w:rPr>
              <w:t>Source</w:t>
            </w:r>
            <w:proofErr w:type="spellEnd"/>
            <w:r w:rsidR="00983A09">
              <w:rPr>
                <w:rFonts w:eastAsia="Times New Roman"/>
                <w:sz w:val="20"/>
                <w:szCs w:val="20"/>
                <w:lang w:val="hr-HR" w:eastAsia="hr-HR"/>
              </w:rPr>
              <w:t xml:space="preserve"> CMS 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>platformi</w:t>
            </w:r>
          </w:p>
          <w:p w14:paraId="34EC214C" w14:textId="1BE7311B" w:rsidR="00572B44" w:rsidRDefault="003F1DFF" w:rsidP="00AD3B7A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Times New Roman"/>
                <w:sz w:val="20"/>
                <w:szCs w:val="20"/>
                <w:lang w:val="hr-HR" w:eastAsia="hr-HR"/>
              </w:rPr>
              <w:t>w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eb </w:t>
            </w:r>
            <w:proofErr w:type="spellStart"/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>tracking</w:t>
            </w:r>
            <w:proofErr w:type="spellEnd"/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 API za postojeće</w:t>
            </w:r>
            <w:r w:rsidR="00983A09">
              <w:t xml:space="preserve"> </w:t>
            </w:r>
            <w:r w:rsidR="00983A09" w:rsidRPr="00983A09">
              <w:rPr>
                <w:rFonts w:eastAsia="Times New Roman"/>
                <w:sz w:val="20"/>
                <w:szCs w:val="20"/>
                <w:lang w:val="hr-HR" w:eastAsia="hr-HR"/>
              </w:rPr>
              <w:t xml:space="preserve">Open </w:t>
            </w:r>
            <w:proofErr w:type="spellStart"/>
            <w:r w:rsidR="00983A09" w:rsidRPr="00983A09">
              <w:rPr>
                <w:rFonts w:eastAsia="Times New Roman"/>
                <w:sz w:val="20"/>
                <w:szCs w:val="20"/>
                <w:lang w:val="hr-HR" w:eastAsia="hr-HR"/>
              </w:rPr>
              <w:t>Source</w:t>
            </w:r>
            <w:proofErr w:type="spellEnd"/>
            <w:r w:rsidR="00983A09" w:rsidRPr="00983A09">
              <w:rPr>
                <w:rFonts w:eastAsia="Times New Roman"/>
                <w:sz w:val="20"/>
                <w:szCs w:val="20"/>
                <w:lang w:val="hr-HR" w:eastAsia="hr-HR"/>
              </w:rPr>
              <w:t xml:space="preserve"> CMS 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>platforme</w:t>
            </w:r>
          </w:p>
          <w:p w14:paraId="4146D673" w14:textId="1D33BCDD" w:rsidR="00572B44" w:rsidRDefault="003F1DFF" w:rsidP="00AD3B7A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Times New Roman"/>
                <w:sz w:val="20"/>
                <w:szCs w:val="20"/>
                <w:lang w:val="hr-HR" w:eastAsia="hr-HR"/>
              </w:rPr>
              <w:t>i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mport rezervacija sa postojeće </w:t>
            </w:r>
            <w:r w:rsidR="00983A09" w:rsidRPr="00983A09">
              <w:rPr>
                <w:rFonts w:eastAsia="Times New Roman"/>
                <w:sz w:val="20"/>
                <w:szCs w:val="20"/>
                <w:lang w:val="hr-HR" w:eastAsia="hr-HR"/>
              </w:rPr>
              <w:t xml:space="preserve">Open </w:t>
            </w:r>
            <w:proofErr w:type="spellStart"/>
            <w:r w:rsidR="00983A09" w:rsidRPr="00983A09">
              <w:rPr>
                <w:rFonts w:eastAsia="Times New Roman"/>
                <w:sz w:val="20"/>
                <w:szCs w:val="20"/>
                <w:lang w:val="hr-HR" w:eastAsia="hr-HR"/>
              </w:rPr>
              <w:t>Source</w:t>
            </w:r>
            <w:proofErr w:type="spellEnd"/>
            <w:r w:rsidR="00983A09" w:rsidRPr="00983A09">
              <w:rPr>
                <w:rFonts w:eastAsia="Times New Roman"/>
                <w:sz w:val="20"/>
                <w:szCs w:val="20"/>
                <w:lang w:val="hr-HR" w:eastAsia="hr-HR"/>
              </w:rPr>
              <w:t xml:space="preserve"> CMS</w:t>
            </w:r>
            <w:r w:rsidR="00572B44">
              <w:rPr>
                <w:rFonts w:eastAsia="Times New Roman"/>
                <w:sz w:val="20"/>
                <w:szCs w:val="20"/>
                <w:lang w:val="hr-HR" w:eastAsia="hr-HR"/>
              </w:rPr>
              <w:t xml:space="preserve"> platforme</w:t>
            </w:r>
          </w:p>
          <w:p w14:paraId="756C9083" w14:textId="680B2544" w:rsidR="007F30B2" w:rsidRDefault="003F1DFF" w:rsidP="00AD3B7A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hr-HR" w:eastAsia="hr-HR"/>
              </w:rPr>
              <w:t>e</w:t>
            </w:r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>xport</w:t>
            </w:r>
            <w:proofErr w:type="spellEnd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 xml:space="preserve"> smještaja u </w:t>
            </w:r>
            <w:proofErr w:type="spellStart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>Rest</w:t>
            </w:r>
            <w:proofErr w:type="spellEnd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 xml:space="preserve"> API formatu</w:t>
            </w:r>
          </w:p>
          <w:p w14:paraId="4A6630E5" w14:textId="68D2FE34" w:rsidR="007F30B2" w:rsidRDefault="003F1DFF" w:rsidP="00AD3B7A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hr-HR" w:eastAsia="hr-HR"/>
              </w:rPr>
              <w:t>e</w:t>
            </w:r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>xport</w:t>
            </w:r>
            <w:proofErr w:type="spellEnd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 xml:space="preserve"> računa u </w:t>
            </w:r>
            <w:proofErr w:type="spellStart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>Rest</w:t>
            </w:r>
            <w:proofErr w:type="spellEnd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 xml:space="preserve"> API formatu</w:t>
            </w:r>
          </w:p>
          <w:p w14:paraId="4C6B9450" w14:textId="191B637E" w:rsidR="007F30B2" w:rsidRPr="007F30B2" w:rsidRDefault="003F1DFF" w:rsidP="00AD3B7A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sz w:val="20"/>
                <w:szCs w:val="20"/>
                <w:lang w:val="hr-HR" w:eastAsia="hr-HR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hr-HR" w:eastAsia="hr-HR"/>
              </w:rPr>
              <w:t>e</w:t>
            </w:r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>xport</w:t>
            </w:r>
            <w:proofErr w:type="spellEnd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 xml:space="preserve"> agencijske ponude u </w:t>
            </w:r>
            <w:proofErr w:type="spellStart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>Rest</w:t>
            </w:r>
            <w:proofErr w:type="spellEnd"/>
            <w:r w:rsidR="007F30B2">
              <w:rPr>
                <w:rFonts w:eastAsia="Times New Roman"/>
                <w:sz w:val="20"/>
                <w:szCs w:val="20"/>
                <w:lang w:val="hr-HR" w:eastAsia="hr-HR"/>
              </w:rPr>
              <w:t xml:space="preserve"> API formatu</w:t>
            </w:r>
          </w:p>
        </w:tc>
        <w:tc>
          <w:tcPr>
            <w:tcW w:w="4631" w:type="dxa"/>
            <w:shd w:val="clear" w:color="auto" w:fill="auto"/>
            <w:noWrap/>
          </w:tcPr>
          <w:p w14:paraId="56259EB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46FAF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</w:t>
            </w:r>
          </w:p>
        </w:tc>
      </w:tr>
      <w:tr w:rsidR="002C1056" w:rsidRPr="00FE5AF6" w14:paraId="184F551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0C59E1B" w14:textId="446634F7" w:rsidR="002C1056" w:rsidRPr="00FE5AF6" w:rsidRDefault="00DE537D" w:rsidP="00AD3B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FUNKCIONALNOSTI POJEDINIH MODULA SUSTAVA</w:t>
            </w:r>
          </w:p>
        </w:tc>
      </w:tr>
      <w:tr w:rsidR="002C1056" w:rsidRPr="00FE5AF6" w14:paraId="6C729E6E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68020AF" w14:textId="5BAACB5F" w:rsidR="002C1056" w:rsidRPr="00C2608A" w:rsidRDefault="00DD234B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Modul </w:t>
            </w:r>
            <w:r w:rsidR="007F30B2">
              <w:rPr>
                <w:rFonts w:ascii="Arial" w:hAnsi="Arial" w:cs="Arial"/>
                <w:b/>
                <w:sz w:val="20"/>
                <w:szCs w:val="20"/>
              </w:rPr>
              <w:t xml:space="preserve">korisnici </w:t>
            </w:r>
          </w:p>
        </w:tc>
      </w:tr>
      <w:tr w:rsidR="002C1056" w:rsidRPr="00FE5AF6" w14:paraId="321F187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434DF65" w14:textId="7640CC2A" w:rsidR="002C1056" w:rsidRPr="00FE5AF6" w:rsidRDefault="00C2608A" w:rsidP="007E1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2.1.</w:t>
            </w:r>
          </w:p>
        </w:tc>
        <w:tc>
          <w:tcPr>
            <w:tcW w:w="5488" w:type="dxa"/>
            <w:shd w:val="clear" w:color="auto" w:fill="auto"/>
            <w:noWrap/>
          </w:tcPr>
          <w:p w14:paraId="035DDF22" w14:textId="4A18D312" w:rsidR="00F13F1B" w:rsidRDefault="00F13F1B" w:rsidP="00F13F1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Modul treba omogućiti:</w:t>
            </w:r>
          </w:p>
          <w:p w14:paraId="687E4FD0" w14:textId="4248F14D" w:rsidR="007F30B2" w:rsidRPr="007F30B2" w:rsidRDefault="007F30B2" w:rsidP="00AD3B7A">
            <w:pPr>
              <w:pStyle w:val="Default"/>
              <w:numPr>
                <w:ilvl w:val="0"/>
                <w:numId w:val="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7F30B2">
              <w:rPr>
                <w:rFonts w:eastAsia="MS Minngs"/>
                <w:sz w:val="20"/>
                <w:szCs w:val="20"/>
                <w:lang w:val="hr-HR"/>
              </w:rPr>
              <w:t>Unos i administraciju podataka o svim korisnicima i njihovim kontaktima.</w:t>
            </w:r>
          </w:p>
          <w:p w14:paraId="50C8C91C" w14:textId="49E345EA" w:rsidR="007F30B2" w:rsidRPr="007F30B2" w:rsidRDefault="007F30B2" w:rsidP="00AD3B7A">
            <w:pPr>
              <w:pStyle w:val="Default"/>
              <w:numPr>
                <w:ilvl w:val="0"/>
                <w:numId w:val="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7F30B2">
              <w:rPr>
                <w:rFonts w:eastAsia="MS Minngs"/>
                <w:sz w:val="20"/>
                <w:szCs w:val="20"/>
                <w:lang w:val="hr-HR"/>
              </w:rPr>
              <w:t>Praćenje komunikacije sa korisnicima (sastanci, tel. razgovori, poslane ponude)</w:t>
            </w:r>
          </w:p>
          <w:p w14:paraId="41D81C40" w14:textId="26796218" w:rsidR="007F30B2" w:rsidRPr="007F30B2" w:rsidRDefault="007F30B2" w:rsidP="00AD3B7A">
            <w:pPr>
              <w:pStyle w:val="Default"/>
              <w:numPr>
                <w:ilvl w:val="0"/>
                <w:numId w:val="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7F30B2">
              <w:rPr>
                <w:rFonts w:eastAsia="MS Minngs"/>
                <w:sz w:val="20"/>
                <w:szCs w:val="20"/>
                <w:lang w:val="hr-HR"/>
              </w:rPr>
              <w:t>Analizu prodaje na razini korisnika</w:t>
            </w:r>
          </w:p>
          <w:p w14:paraId="1AC09E5E" w14:textId="43C7F53C" w:rsidR="007F30B2" w:rsidRPr="007F30B2" w:rsidRDefault="007F30B2" w:rsidP="00AD3B7A">
            <w:pPr>
              <w:pStyle w:val="Default"/>
              <w:numPr>
                <w:ilvl w:val="0"/>
                <w:numId w:val="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7F30B2">
              <w:rPr>
                <w:rFonts w:eastAsia="MS Minngs"/>
                <w:sz w:val="20"/>
                <w:szCs w:val="20"/>
                <w:lang w:val="hr-HR"/>
              </w:rPr>
              <w:t>Arhiva dokumentacije po korisniku (Ugovori, ponude, vaučeri i sl.)</w:t>
            </w:r>
          </w:p>
          <w:p w14:paraId="6A882AD4" w14:textId="3D221447" w:rsidR="007F30B2" w:rsidRPr="007F30B2" w:rsidRDefault="007F30B2" w:rsidP="00AD3B7A">
            <w:pPr>
              <w:pStyle w:val="Default"/>
              <w:numPr>
                <w:ilvl w:val="0"/>
                <w:numId w:val="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7F30B2">
              <w:rPr>
                <w:rFonts w:eastAsia="MS Minngs"/>
                <w:sz w:val="20"/>
                <w:szCs w:val="20"/>
                <w:lang w:val="hr-HR"/>
              </w:rPr>
              <w:t xml:space="preserve">API za unos </w:t>
            </w:r>
            <w:proofErr w:type="spellStart"/>
            <w:r w:rsidRPr="007F30B2">
              <w:rPr>
                <w:rFonts w:eastAsia="MS Minngs"/>
                <w:sz w:val="20"/>
                <w:szCs w:val="20"/>
                <w:lang w:val="hr-HR"/>
              </w:rPr>
              <w:t>Lead</w:t>
            </w:r>
            <w:proofErr w:type="spellEnd"/>
            <w:r w:rsidRPr="007F30B2">
              <w:rPr>
                <w:rFonts w:eastAsia="MS Minngs"/>
                <w:sz w:val="20"/>
                <w:szCs w:val="20"/>
                <w:lang w:val="hr-HR"/>
              </w:rPr>
              <w:t>-ova</w:t>
            </w:r>
          </w:p>
          <w:p w14:paraId="5616413F" w14:textId="77777777" w:rsidR="002C1056" w:rsidRPr="00F13F1B" w:rsidRDefault="007F30B2" w:rsidP="00AD3B7A">
            <w:pPr>
              <w:pStyle w:val="Default"/>
              <w:numPr>
                <w:ilvl w:val="0"/>
                <w:numId w:val="5"/>
              </w:numPr>
              <w:rPr>
                <w:sz w:val="20"/>
                <w:szCs w:val="20"/>
                <w:lang w:val="hr-HR"/>
              </w:rPr>
            </w:pPr>
            <w:r w:rsidRPr="007F30B2">
              <w:rPr>
                <w:rFonts w:eastAsia="MS Minngs"/>
                <w:sz w:val="20"/>
                <w:szCs w:val="20"/>
                <w:lang w:val="hr-HR"/>
              </w:rPr>
              <w:t>GDPR prilagodba</w:t>
            </w:r>
          </w:p>
          <w:p w14:paraId="461DF775" w14:textId="77777777" w:rsidR="00F13F1B" w:rsidRDefault="00F13F1B" w:rsidP="00F13F1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7B6ADBDC" w14:textId="0431850E" w:rsidR="00F13F1B" w:rsidRPr="00FE5AF6" w:rsidRDefault="00F13F1B" w:rsidP="00F13F1B">
            <w:pPr>
              <w:pStyle w:val="Default"/>
              <w:jc w:val="both"/>
              <w:rPr>
                <w:sz w:val="20"/>
                <w:szCs w:val="20"/>
                <w:lang w:val="hr-HR"/>
              </w:rPr>
            </w:pPr>
            <w:r w:rsidRPr="00F13F1B">
              <w:rPr>
                <w:sz w:val="20"/>
                <w:szCs w:val="20"/>
                <w:lang w:val="hr-HR"/>
              </w:rPr>
              <w:t>Modul</w:t>
            </w:r>
            <w:r w:rsidR="00C06342">
              <w:rPr>
                <w:sz w:val="20"/>
                <w:szCs w:val="20"/>
                <w:lang w:val="hr-HR"/>
              </w:rPr>
              <w:t xml:space="preserve"> </w:t>
            </w:r>
            <w:r>
              <w:rPr>
                <w:sz w:val="20"/>
                <w:szCs w:val="20"/>
                <w:lang w:val="hr-HR"/>
              </w:rPr>
              <w:t>treba biti povezan</w:t>
            </w:r>
            <w:r w:rsidRPr="00F13F1B">
              <w:rPr>
                <w:sz w:val="20"/>
                <w:szCs w:val="20"/>
                <w:lang w:val="hr-HR"/>
              </w:rPr>
              <w:t xml:space="preserve"> sa sudskim registrom na način da provjerava i ažurira podatke o tvrtkama kako bi svi </w:t>
            </w:r>
            <w:r w:rsidRPr="00F13F1B">
              <w:rPr>
                <w:sz w:val="20"/>
                <w:szCs w:val="20"/>
                <w:lang w:val="hr-HR"/>
              </w:rPr>
              <w:lastRenderedPageBreak/>
              <w:t>dokumenti generirani u sustavu prema nekom korisniku bili pravno ispravni.</w:t>
            </w:r>
          </w:p>
        </w:tc>
        <w:tc>
          <w:tcPr>
            <w:tcW w:w="4631" w:type="dxa"/>
            <w:shd w:val="clear" w:color="auto" w:fill="auto"/>
            <w:noWrap/>
          </w:tcPr>
          <w:p w14:paraId="4D8193A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7F09B2D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51FC5E9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DFB0504" w14:textId="64C8F723" w:rsidR="002C1056" w:rsidRPr="00FE5AF6" w:rsidRDefault="00927705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7F30B2">
              <w:rPr>
                <w:rFonts w:ascii="Arial" w:hAnsi="Arial" w:cs="Arial"/>
                <w:b/>
                <w:sz w:val="20"/>
                <w:szCs w:val="20"/>
              </w:rPr>
              <w:t>ponuda aranžmana</w:t>
            </w:r>
          </w:p>
        </w:tc>
      </w:tr>
      <w:tr w:rsidR="002C1056" w:rsidRPr="00FE5AF6" w14:paraId="1AC4DAAE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9C5B5AC" w14:textId="157CB4A5" w:rsidR="002C1056" w:rsidRPr="00FE5AF6" w:rsidRDefault="004702A1" w:rsidP="007E1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2.2.</w:t>
            </w:r>
          </w:p>
        </w:tc>
        <w:tc>
          <w:tcPr>
            <w:tcW w:w="5488" w:type="dxa"/>
            <w:shd w:val="clear" w:color="auto" w:fill="auto"/>
            <w:noWrap/>
          </w:tcPr>
          <w:p w14:paraId="3CED7AD4" w14:textId="72D8E2CE" w:rsidR="00F13F1B" w:rsidRPr="00ED1123" w:rsidRDefault="00F13F1B" w:rsidP="00ED11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D1123">
              <w:rPr>
                <w:rFonts w:ascii="Arial" w:hAnsi="Arial" w:cs="Arial"/>
                <w:sz w:val="20"/>
                <w:szCs w:val="20"/>
              </w:rPr>
              <w:t>Modul treba omogućiti:</w:t>
            </w:r>
          </w:p>
          <w:p w14:paraId="408E2DF9" w14:textId="6BAF3E14" w:rsidR="007F30B2" w:rsidRPr="003E7BDE" w:rsidRDefault="007F30B2" w:rsidP="00AD3B7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BDE">
              <w:rPr>
                <w:rFonts w:ascii="Arial" w:hAnsi="Arial" w:cs="Arial"/>
                <w:sz w:val="20"/>
                <w:szCs w:val="20"/>
              </w:rPr>
              <w:t>Definiranje vrsti usluga (vrste putovanja i popratnih sadržaja)</w:t>
            </w:r>
          </w:p>
          <w:p w14:paraId="29866E65" w14:textId="1C2E5BCD" w:rsidR="007F30B2" w:rsidRPr="003E7BDE" w:rsidRDefault="007F30B2" w:rsidP="00AD3B7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BDE">
              <w:rPr>
                <w:rFonts w:ascii="Arial" w:hAnsi="Arial" w:cs="Arial"/>
                <w:sz w:val="20"/>
                <w:szCs w:val="20"/>
              </w:rPr>
              <w:t>Definiranje kategorija aranžmana i popratnih sadržaja</w:t>
            </w:r>
          </w:p>
          <w:p w14:paraId="642240A3" w14:textId="77777777" w:rsidR="002C1056" w:rsidRPr="003E7BDE" w:rsidRDefault="007F30B2" w:rsidP="00AD3B7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BDE">
              <w:rPr>
                <w:rFonts w:ascii="Arial" w:hAnsi="Arial" w:cs="Arial"/>
                <w:sz w:val="20"/>
                <w:szCs w:val="20"/>
              </w:rPr>
              <w:t>Unos i administraciju usluga</w:t>
            </w:r>
          </w:p>
          <w:p w14:paraId="3E81E30F" w14:textId="77777777" w:rsidR="00F13F1B" w:rsidRDefault="00F13F1B" w:rsidP="00F13F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336DFF4" w14:textId="374A7547" w:rsidR="00F13F1B" w:rsidRPr="00F13F1B" w:rsidRDefault="00F13F1B" w:rsidP="00F13F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3F1B">
              <w:rPr>
                <w:rFonts w:ascii="Arial" w:hAnsi="Arial" w:cs="Arial"/>
                <w:sz w:val="20"/>
                <w:szCs w:val="20"/>
              </w:rPr>
              <w:t>Na svakoj kategoriji se prikazuje i analitika uspješnosti prodaje, kao i analiza profita iz modula „PRODAJA“.</w:t>
            </w:r>
          </w:p>
        </w:tc>
        <w:tc>
          <w:tcPr>
            <w:tcW w:w="4631" w:type="dxa"/>
            <w:shd w:val="clear" w:color="auto" w:fill="auto"/>
            <w:noWrap/>
          </w:tcPr>
          <w:p w14:paraId="4B3A854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1F18F03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</w:t>
            </w:r>
          </w:p>
        </w:tc>
      </w:tr>
      <w:tr w:rsidR="002C1056" w:rsidRPr="00FE5AF6" w14:paraId="3DBFB475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D06177C" w14:textId="31C8D904" w:rsidR="002C1056" w:rsidRPr="00FE5AF6" w:rsidRDefault="002D7ECB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Modul </w:t>
            </w:r>
            <w:r w:rsidR="007F30B2">
              <w:rPr>
                <w:rFonts w:ascii="Arial" w:hAnsi="Arial" w:cs="Arial"/>
                <w:b/>
                <w:sz w:val="20"/>
                <w:szCs w:val="20"/>
              </w:rPr>
              <w:t xml:space="preserve">ponuda </w:t>
            </w:r>
            <w:r w:rsidR="00ED1123">
              <w:rPr>
                <w:rFonts w:ascii="Arial" w:hAnsi="Arial" w:cs="Arial"/>
                <w:b/>
                <w:sz w:val="20"/>
                <w:szCs w:val="20"/>
              </w:rPr>
              <w:t>smještaja</w:t>
            </w:r>
          </w:p>
        </w:tc>
      </w:tr>
      <w:tr w:rsidR="002C1056" w:rsidRPr="00FE5AF6" w14:paraId="61FA5083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E7AC01F" w14:textId="438C0D68" w:rsidR="002C1056" w:rsidRPr="00FE5AF6" w:rsidRDefault="002D7ECB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2.3.</w:t>
            </w:r>
          </w:p>
          <w:p w14:paraId="46295A60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23D930C3" w14:textId="77777777" w:rsidR="00573009" w:rsidRDefault="00F13F1B" w:rsidP="00F13F1B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Modul treba omogućiti:</w:t>
            </w:r>
          </w:p>
          <w:p w14:paraId="02317272" w14:textId="77777777" w:rsidR="00F13F1B" w:rsidRDefault="00ED1123" w:rsidP="00AD3B7A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Definiranje vrsti smještaja (hoteli, hosteli, privatni smještaj)</w:t>
            </w:r>
          </w:p>
          <w:p w14:paraId="02C84730" w14:textId="77777777" w:rsidR="00ED1123" w:rsidRDefault="00ED1123" w:rsidP="00AD3B7A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Razrada cijene smještaja u vremenu</w:t>
            </w:r>
          </w:p>
          <w:p w14:paraId="1A7E1B92" w14:textId="77777777" w:rsidR="00ED1123" w:rsidRDefault="00ED1123" w:rsidP="00AD3B7A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Unos i administraciju smještaja</w:t>
            </w:r>
          </w:p>
          <w:p w14:paraId="630BFD55" w14:textId="77777777" w:rsidR="00ED1123" w:rsidRDefault="00ED1123" w:rsidP="00ED1123">
            <w:pPr>
              <w:pStyle w:val="Default"/>
              <w:rPr>
                <w:sz w:val="20"/>
                <w:szCs w:val="20"/>
                <w:lang w:val="hr-HR"/>
              </w:rPr>
            </w:pPr>
          </w:p>
          <w:p w14:paraId="028670B4" w14:textId="72F097B3" w:rsidR="00ED1123" w:rsidRPr="00ED1123" w:rsidRDefault="00ED1123" w:rsidP="00ED1123">
            <w:pPr>
              <w:pStyle w:val="Default"/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 xml:space="preserve">Za </w:t>
            </w:r>
            <w:r w:rsidR="00C06342">
              <w:rPr>
                <w:sz w:val="20"/>
                <w:szCs w:val="20"/>
                <w:lang w:val="hr-HR"/>
              </w:rPr>
              <w:t>svaku vrstu smještaja</w:t>
            </w:r>
            <w:r w:rsidRPr="00ED1123">
              <w:rPr>
                <w:sz w:val="20"/>
                <w:szCs w:val="20"/>
                <w:lang w:val="hr-HR"/>
              </w:rPr>
              <w:t xml:space="preserve"> sustav treba omogućiti unos razrade cijena u vremenu koja se sastoji od:</w:t>
            </w:r>
          </w:p>
          <w:p w14:paraId="7A9E4975" w14:textId="263D0A38" w:rsidR="00ED1123" w:rsidRPr="00ED1123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Datum od</w:t>
            </w:r>
          </w:p>
          <w:p w14:paraId="257503D2" w14:textId="1FF5FA4F" w:rsidR="00ED1123" w:rsidRPr="00ED1123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Datum do</w:t>
            </w:r>
          </w:p>
          <w:p w14:paraId="15205281" w14:textId="4FDF3400" w:rsidR="00ED1123" w:rsidRPr="00ED1123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Vrsta sobe</w:t>
            </w:r>
          </w:p>
          <w:p w14:paraId="3AE8A60D" w14:textId="77777777" w:rsidR="00ED1123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Tip smještaja (puni pansion, polupansion</w:t>
            </w:r>
          </w:p>
          <w:p w14:paraId="577289CD" w14:textId="2A5FDE87" w:rsidR="00ED1123" w:rsidRPr="00ED1123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Cijena soba/dan</w:t>
            </w:r>
          </w:p>
          <w:p w14:paraId="601D7402" w14:textId="00AF24B8" w:rsidR="00ED1123" w:rsidRPr="00ED1123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Cijena za odraslu osobu/dan</w:t>
            </w:r>
          </w:p>
          <w:p w14:paraId="11967164" w14:textId="261BEEA1" w:rsidR="00ED1123" w:rsidRPr="00FE5AF6" w:rsidRDefault="00ED1123" w:rsidP="00AD3B7A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  <w:lang w:val="hr-HR"/>
              </w:rPr>
            </w:pPr>
            <w:r w:rsidRPr="00ED1123">
              <w:rPr>
                <w:sz w:val="20"/>
                <w:szCs w:val="20"/>
                <w:lang w:val="hr-HR"/>
              </w:rPr>
              <w:t>Cijena za dijete/da</w:t>
            </w:r>
          </w:p>
        </w:tc>
        <w:tc>
          <w:tcPr>
            <w:tcW w:w="4631" w:type="dxa"/>
            <w:shd w:val="clear" w:color="auto" w:fill="auto"/>
            <w:noWrap/>
          </w:tcPr>
          <w:p w14:paraId="5388CCE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22A00B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14:paraId="6069CF1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63B3738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8C23536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D80389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B08399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59576C5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C1056" w:rsidRPr="00FE5AF6" w14:paraId="336005A6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5AEF8F79" w14:textId="424C607B" w:rsidR="002C1056" w:rsidRPr="00FE5AF6" w:rsidRDefault="00320BDE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ED1123">
              <w:rPr>
                <w:rFonts w:ascii="Arial" w:hAnsi="Arial" w:cs="Arial"/>
                <w:b/>
                <w:sz w:val="20"/>
                <w:szCs w:val="20"/>
              </w:rPr>
              <w:t xml:space="preserve">agencijski </w:t>
            </w:r>
            <w:proofErr w:type="spellStart"/>
            <w:r w:rsidR="00ED1123">
              <w:rPr>
                <w:rFonts w:ascii="Arial" w:hAnsi="Arial" w:cs="Arial"/>
                <w:b/>
                <w:sz w:val="20"/>
                <w:szCs w:val="20"/>
              </w:rPr>
              <w:t>export</w:t>
            </w:r>
            <w:proofErr w:type="spellEnd"/>
            <w:r w:rsidR="00ED1123">
              <w:rPr>
                <w:rFonts w:ascii="Arial" w:hAnsi="Arial" w:cs="Arial"/>
                <w:b/>
                <w:sz w:val="20"/>
                <w:szCs w:val="20"/>
              </w:rPr>
              <w:t xml:space="preserve"> ponuda</w:t>
            </w:r>
          </w:p>
        </w:tc>
      </w:tr>
      <w:tr w:rsidR="002C1056" w:rsidRPr="00FE5AF6" w14:paraId="2B2F9D8F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5C59257" w14:textId="0E2CF5F0" w:rsidR="002C1056" w:rsidRPr="00FE5AF6" w:rsidRDefault="00320B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2.4.</w:t>
            </w:r>
          </w:p>
          <w:p w14:paraId="078BCFB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5FF47A35" w14:textId="4833E870" w:rsidR="00ED1123" w:rsidRDefault="00ED1123" w:rsidP="00ED1123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Modul treba omogućiti:</w:t>
            </w:r>
          </w:p>
          <w:p w14:paraId="073B8F7B" w14:textId="01328DDC" w:rsidR="00ED1123" w:rsidRDefault="00ED1123" w:rsidP="00AD3B7A">
            <w:pPr>
              <w:pStyle w:val="Default"/>
              <w:numPr>
                <w:ilvl w:val="0"/>
                <w:numId w:val="7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ED1123">
              <w:rPr>
                <w:rFonts w:eastAsia="MS Minngs"/>
                <w:sz w:val="20"/>
                <w:szCs w:val="20"/>
                <w:lang w:val="hr-HR"/>
              </w:rPr>
              <w:t xml:space="preserve">Definiranje </w:t>
            </w:r>
            <w:proofErr w:type="spellStart"/>
            <w:r w:rsidRPr="00ED1123">
              <w:rPr>
                <w:rFonts w:eastAsia="MS Minngs"/>
                <w:sz w:val="20"/>
                <w:szCs w:val="20"/>
                <w:lang w:val="hr-HR"/>
              </w:rPr>
              <w:t>exporta</w:t>
            </w:r>
            <w:proofErr w:type="spellEnd"/>
            <w:r w:rsidRPr="00ED1123">
              <w:rPr>
                <w:rFonts w:eastAsia="MS Minngs"/>
                <w:sz w:val="20"/>
                <w:szCs w:val="20"/>
                <w:lang w:val="hr-HR"/>
              </w:rPr>
              <w:t xml:space="preserve"> po partneru i pristupnih podataka</w:t>
            </w:r>
          </w:p>
          <w:p w14:paraId="7C70D3C4" w14:textId="10CF995F" w:rsidR="00ED1123" w:rsidRPr="00ED1123" w:rsidRDefault="00ED1123" w:rsidP="00AD3B7A">
            <w:pPr>
              <w:pStyle w:val="Default"/>
              <w:numPr>
                <w:ilvl w:val="0"/>
                <w:numId w:val="7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ED1123">
              <w:rPr>
                <w:rFonts w:eastAsia="MS Minngs"/>
                <w:sz w:val="20"/>
                <w:szCs w:val="20"/>
                <w:lang w:val="hr-HR"/>
              </w:rPr>
              <w:t xml:space="preserve">Definiranje aranžmana dostupnih u </w:t>
            </w:r>
            <w:proofErr w:type="spellStart"/>
            <w:r w:rsidRPr="00ED1123">
              <w:rPr>
                <w:rFonts w:eastAsia="MS Minngs"/>
                <w:sz w:val="20"/>
                <w:szCs w:val="20"/>
                <w:lang w:val="hr-HR"/>
              </w:rPr>
              <w:t>exportu</w:t>
            </w:r>
            <w:proofErr w:type="spellEnd"/>
            <w:r w:rsidRPr="00ED1123">
              <w:rPr>
                <w:rFonts w:eastAsia="MS Minngs"/>
                <w:sz w:val="20"/>
                <w:szCs w:val="20"/>
                <w:lang w:val="hr-HR"/>
              </w:rPr>
              <w:t xml:space="preserve"> i provizija po aranžmanu</w:t>
            </w:r>
          </w:p>
          <w:p w14:paraId="005221E2" w14:textId="09DAA374" w:rsidR="002C1056" w:rsidRDefault="00ED1123" w:rsidP="00AD3B7A">
            <w:pPr>
              <w:pStyle w:val="Default"/>
              <w:numPr>
                <w:ilvl w:val="0"/>
                <w:numId w:val="7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ED1123">
              <w:rPr>
                <w:rFonts w:eastAsia="MS Minngs"/>
                <w:sz w:val="20"/>
                <w:szCs w:val="20"/>
                <w:lang w:val="hr-HR"/>
              </w:rPr>
              <w:t>Izračun i prikaz analitike prodaje po partneru</w:t>
            </w:r>
            <w:r w:rsidR="003E7BDE">
              <w:rPr>
                <w:rFonts w:eastAsia="MS Minngs"/>
                <w:sz w:val="20"/>
                <w:szCs w:val="20"/>
                <w:lang w:val="hr-HR"/>
              </w:rPr>
              <w:t>:</w:t>
            </w:r>
          </w:p>
          <w:p w14:paraId="14868B5D" w14:textId="089D23C3" w:rsidR="003E7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5B7CEA61" w14:textId="4C58E875" w:rsidR="003E7BDE" w:rsidRPr="003E7BDE" w:rsidRDefault="003E7BDE" w:rsidP="00AD3B7A">
            <w:pPr>
              <w:pStyle w:val="Default"/>
              <w:numPr>
                <w:ilvl w:val="0"/>
                <w:numId w:val="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 xml:space="preserve">Sustav treba biti u mogućnosti prikazati analitiku prodaje po aranžmanu u vremenu na </w:t>
            </w:r>
            <w:proofErr w:type="spellStart"/>
            <w:r w:rsidRPr="003E7BDE">
              <w:rPr>
                <w:rFonts w:eastAsia="MS Minngs"/>
                <w:sz w:val="20"/>
                <w:szCs w:val="20"/>
                <w:lang w:val="hr-HR"/>
              </w:rPr>
              <w:t>dashboardu</w:t>
            </w:r>
            <w:proofErr w:type="spellEnd"/>
            <w:r w:rsidRPr="003E7BDE">
              <w:rPr>
                <w:rFonts w:eastAsia="MS Minngs"/>
                <w:sz w:val="20"/>
                <w:szCs w:val="20"/>
                <w:lang w:val="hr-HR"/>
              </w:rPr>
              <w:t xml:space="preserve"> pojedinog partnera.</w:t>
            </w:r>
          </w:p>
          <w:p w14:paraId="0F71B36E" w14:textId="33A27CAA" w:rsidR="003E7BDE" w:rsidRDefault="003E7BDE" w:rsidP="00AD3B7A">
            <w:pPr>
              <w:pStyle w:val="Default"/>
              <w:numPr>
                <w:ilvl w:val="0"/>
                <w:numId w:val="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Isto tako u prikazu analitike pojedinog aranžmana sustav treba prikazati koji udio u prodaji tog aranžmana pripada agencijskoj prodaji.</w:t>
            </w:r>
          </w:p>
          <w:p w14:paraId="6FDAEEC9" w14:textId="69EA8309" w:rsidR="003E7BDE" w:rsidRPr="00320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3D078E5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5EC095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C1056" w:rsidRPr="00FE5AF6" w14:paraId="7DB5B099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17EEF79" w14:textId="755C675F" w:rsidR="002C1056" w:rsidRPr="00FE5AF6" w:rsidRDefault="002F7711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3E7BDE">
              <w:rPr>
                <w:rFonts w:ascii="Arial" w:hAnsi="Arial" w:cs="Arial"/>
                <w:b/>
                <w:sz w:val="20"/>
                <w:szCs w:val="20"/>
              </w:rPr>
              <w:t>praćenje putovanja</w:t>
            </w:r>
          </w:p>
        </w:tc>
      </w:tr>
      <w:tr w:rsidR="002C1056" w:rsidRPr="00FE5AF6" w14:paraId="39A328E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3E44CDE7" w14:textId="645F1446" w:rsidR="002C1056" w:rsidRPr="00FE5AF6" w:rsidRDefault="002F7711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2.5.</w:t>
            </w:r>
          </w:p>
          <w:p w14:paraId="709BE0B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7AC343B0" w14:textId="65A6D0D2" w:rsidR="003E7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Modul treba omogućiti:</w:t>
            </w:r>
          </w:p>
          <w:p w14:paraId="71BFA0B2" w14:textId="34960825" w:rsidR="003E7BDE" w:rsidRPr="003E7BDE" w:rsidRDefault="003E7BDE" w:rsidP="00AD3B7A">
            <w:pPr>
              <w:pStyle w:val="Default"/>
              <w:numPr>
                <w:ilvl w:val="0"/>
                <w:numId w:val="8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Izvještavanje o trenutnom stanju putovanja</w:t>
            </w:r>
          </w:p>
          <w:p w14:paraId="5F84B590" w14:textId="575CD0EA" w:rsidR="003E7BDE" w:rsidRPr="003E7BDE" w:rsidRDefault="003E7BDE" w:rsidP="00AD3B7A">
            <w:pPr>
              <w:pStyle w:val="Default"/>
              <w:numPr>
                <w:ilvl w:val="0"/>
                <w:numId w:val="8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Obavještavanje davatelja smještaja i popratnih sadržaja o dolasku grupe ili individue</w:t>
            </w:r>
          </w:p>
          <w:p w14:paraId="01363A8B" w14:textId="0149CC50" w:rsidR="003E7BDE" w:rsidRPr="003E7BDE" w:rsidRDefault="003E7BDE" w:rsidP="00AD3B7A">
            <w:pPr>
              <w:pStyle w:val="Default"/>
              <w:numPr>
                <w:ilvl w:val="0"/>
                <w:numId w:val="8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Izmjena itinerara putovanja</w:t>
            </w:r>
          </w:p>
          <w:p w14:paraId="68DE9D23" w14:textId="4BE75233" w:rsidR="003E7BDE" w:rsidRDefault="003E7BDE" w:rsidP="00AD3B7A">
            <w:pPr>
              <w:pStyle w:val="Default"/>
              <w:numPr>
                <w:ilvl w:val="0"/>
                <w:numId w:val="8"/>
              </w:numPr>
              <w:rPr>
                <w:rFonts w:eastAsia="MS Minngs"/>
                <w:sz w:val="20"/>
                <w:szCs w:val="20"/>
                <w:lang w:val="hr-HR"/>
              </w:rPr>
            </w:pPr>
            <w:proofErr w:type="spellStart"/>
            <w:r w:rsidRPr="003E7BDE">
              <w:rPr>
                <w:rFonts w:eastAsia="MS Minngs"/>
                <w:sz w:val="20"/>
                <w:szCs w:val="20"/>
                <w:lang w:val="hr-HR"/>
              </w:rPr>
              <w:t>Export</w:t>
            </w:r>
            <w:proofErr w:type="spellEnd"/>
            <w:r w:rsidRPr="003E7BDE">
              <w:rPr>
                <w:rFonts w:eastAsia="MS Minngs"/>
                <w:sz w:val="20"/>
                <w:szCs w:val="20"/>
                <w:lang w:val="hr-HR"/>
              </w:rPr>
              <w:t xml:space="preserve"> itinerara u </w:t>
            </w:r>
            <w:proofErr w:type="spellStart"/>
            <w:r w:rsidRPr="003E7BDE">
              <w:rPr>
                <w:rFonts w:eastAsia="MS Minngs"/>
                <w:sz w:val="20"/>
                <w:szCs w:val="20"/>
                <w:lang w:val="hr-HR"/>
              </w:rPr>
              <w:t>iCal</w:t>
            </w:r>
            <w:proofErr w:type="spellEnd"/>
            <w:r w:rsidRPr="003E7BDE">
              <w:rPr>
                <w:rFonts w:eastAsia="MS Minngs"/>
                <w:sz w:val="20"/>
                <w:szCs w:val="20"/>
                <w:lang w:val="hr-HR"/>
              </w:rPr>
              <w:t xml:space="preserve"> format</w:t>
            </w:r>
            <w:r w:rsidR="009B24B9">
              <w:rPr>
                <w:rFonts w:eastAsia="MS Minngs"/>
                <w:sz w:val="20"/>
                <w:szCs w:val="20"/>
                <w:lang w:val="hr-HR"/>
              </w:rPr>
              <w:t xml:space="preserve"> ili jednakovrijedno</w:t>
            </w:r>
          </w:p>
          <w:p w14:paraId="259C3C2E" w14:textId="5B7D16C0" w:rsidR="002C1056" w:rsidRPr="003E7BDE" w:rsidRDefault="003E7BDE" w:rsidP="00AD3B7A">
            <w:pPr>
              <w:pStyle w:val="Default"/>
              <w:numPr>
                <w:ilvl w:val="0"/>
                <w:numId w:val="8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Automatizirano generiranje upitnika i slanje korisnicima nakon putovanja</w:t>
            </w:r>
          </w:p>
        </w:tc>
        <w:tc>
          <w:tcPr>
            <w:tcW w:w="4631" w:type="dxa"/>
            <w:shd w:val="clear" w:color="auto" w:fill="auto"/>
            <w:noWrap/>
          </w:tcPr>
          <w:p w14:paraId="75BD890C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F977C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C1056" w:rsidRPr="00FE5AF6" w14:paraId="416A31B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1E1FB4DD" w14:textId="7149E338" w:rsidR="002C1056" w:rsidRPr="00FE5AF6" w:rsidRDefault="002F7711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3E7BDE">
              <w:rPr>
                <w:rFonts w:ascii="Arial" w:hAnsi="Arial" w:cs="Arial"/>
                <w:b/>
                <w:sz w:val="20"/>
                <w:szCs w:val="20"/>
              </w:rPr>
              <w:t>rezervacije</w:t>
            </w:r>
          </w:p>
        </w:tc>
      </w:tr>
      <w:tr w:rsidR="002C1056" w:rsidRPr="00FE5AF6" w14:paraId="32DF51C9" w14:textId="77777777" w:rsidTr="00140E04">
        <w:trPr>
          <w:trHeight w:val="2151"/>
        </w:trPr>
        <w:tc>
          <w:tcPr>
            <w:tcW w:w="1203" w:type="dxa"/>
            <w:shd w:val="clear" w:color="auto" w:fill="auto"/>
            <w:noWrap/>
          </w:tcPr>
          <w:p w14:paraId="2202127F" w14:textId="0FBE1511" w:rsidR="002C1056" w:rsidRPr="003E7BDE" w:rsidRDefault="002C1056" w:rsidP="002F77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E7BD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17EAA" w:rsidRPr="003E7BD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</w:t>
            </w:r>
            <w:r w:rsidRPr="003E7BD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73EBF4F2" w14:textId="77777777" w:rsidR="002F7711" w:rsidRPr="003E7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Modul treba omogućiti :</w:t>
            </w:r>
          </w:p>
          <w:p w14:paraId="6C083082" w14:textId="77777777" w:rsidR="003E7BDE" w:rsidRPr="003E7BDE" w:rsidRDefault="003E7BDE" w:rsidP="00AD3B7A">
            <w:pPr>
              <w:pStyle w:val="Default"/>
              <w:numPr>
                <w:ilvl w:val="0"/>
                <w:numId w:val="9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Jednostavno upravljanje zauzećem smještaja ili dostupnosti aranžmana</w:t>
            </w:r>
          </w:p>
          <w:p w14:paraId="1139E596" w14:textId="716176EC" w:rsidR="003E7BDE" w:rsidRPr="003E7BDE" w:rsidRDefault="003E7BDE" w:rsidP="00AD3B7A">
            <w:pPr>
              <w:pStyle w:val="Default"/>
              <w:numPr>
                <w:ilvl w:val="0"/>
                <w:numId w:val="9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Ubrzati proces oslobađanja u slučaju otkazivanja</w:t>
            </w:r>
          </w:p>
          <w:p w14:paraId="6F15E91A" w14:textId="77777777" w:rsidR="003E7BDE" w:rsidRDefault="003E7BDE" w:rsidP="00AD3B7A">
            <w:pPr>
              <w:pStyle w:val="Default"/>
              <w:numPr>
                <w:ilvl w:val="0"/>
                <w:numId w:val="9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Import rezervacija od strane partnera</w:t>
            </w:r>
          </w:p>
          <w:p w14:paraId="2F1B0D12" w14:textId="77777777" w:rsidR="003E7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1013C1A4" w14:textId="17820653" w:rsidR="003E7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Sustav putem API treba omogućiti i import rezervacija od strane partnera.</w:t>
            </w:r>
            <w:r>
              <w:rPr>
                <w:rFonts w:eastAsia="MS Minngs"/>
                <w:sz w:val="20"/>
                <w:szCs w:val="20"/>
                <w:lang w:val="hr-HR"/>
              </w:rPr>
              <w:t xml:space="preserve"> </w:t>
            </w:r>
            <w:r w:rsidRPr="003E7BDE">
              <w:rPr>
                <w:rFonts w:eastAsia="MS Minngs"/>
                <w:sz w:val="20"/>
                <w:szCs w:val="20"/>
                <w:lang w:val="hr-HR"/>
              </w:rPr>
              <w:t>API metoda prima sljedeće podatke:</w:t>
            </w:r>
          </w:p>
          <w:p w14:paraId="33832882" w14:textId="4EA2EE19" w:rsidR="003E7BDE" w:rsidRPr="003E7BDE" w:rsidRDefault="003E7BDE" w:rsidP="00AD3B7A">
            <w:pPr>
              <w:pStyle w:val="Default"/>
              <w:numPr>
                <w:ilvl w:val="0"/>
                <w:numId w:val="10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Partner ID</w:t>
            </w:r>
          </w:p>
          <w:p w14:paraId="49B5E30F" w14:textId="7E847B42" w:rsidR="003E7BDE" w:rsidRPr="003E7BDE" w:rsidRDefault="003E7BDE" w:rsidP="00AD3B7A">
            <w:pPr>
              <w:pStyle w:val="Default"/>
              <w:numPr>
                <w:ilvl w:val="0"/>
                <w:numId w:val="10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Aranžman</w:t>
            </w:r>
          </w:p>
          <w:p w14:paraId="61D49C80" w14:textId="42E1F3F1" w:rsidR="003E7BDE" w:rsidRPr="003E7BDE" w:rsidRDefault="003E7BDE" w:rsidP="00AD3B7A">
            <w:pPr>
              <w:pStyle w:val="Default"/>
              <w:numPr>
                <w:ilvl w:val="0"/>
                <w:numId w:val="10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Broj mjesta</w:t>
            </w:r>
          </w:p>
          <w:p w14:paraId="72396076" w14:textId="6235EA4C" w:rsidR="003E7BDE" w:rsidRDefault="003E7BDE" w:rsidP="00AD3B7A">
            <w:pPr>
              <w:pStyle w:val="Default"/>
              <w:numPr>
                <w:ilvl w:val="0"/>
                <w:numId w:val="10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BDE">
              <w:rPr>
                <w:rFonts w:eastAsia="MS Minngs"/>
                <w:sz w:val="20"/>
                <w:szCs w:val="20"/>
                <w:lang w:val="hr-HR"/>
              </w:rPr>
              <w:t>Rezervacija/Oslobađanje</w:t>
            </w:r>
          </w:p>
          <w:p w14:paraId="2F4F3A67" w14:textId="174368AF" w:rsidR="003E7BDE" w:rsidRPr="003E7BDE" w:rsidRDefault="003E7BDE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0D8055B7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F650E3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C1056" w:rsidRPr="00FE5AF6" w14:paraId="19981C4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C5164E3" w14:textId="546B77D0" w:rsidR="002C1056" w:rsidRPr="00FE5AF6" w:rsidRDefault="00171CE8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4650E1">
              <w:rPr>
                <w:rFonts w:ascii="Arial" w:hAnsi="Arial" w:cs="Arial"/>
                <w:b/>
                <w:sz w:val="20"/>
                <w:szCs w:val="20"/>
              </w:rPr>
              <w:t>prodaja</w:t>
            </w:r>
          </w:p>
        </w:tc>
      </w:tr>
      <w:tr w:rsidR="002C1056" w:rsidRPr="00FE5AF6" w14:paraId="1C0D629D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B819207" w14:textId="602F69DD" w:rsidR="002C1056" w:rsidRPr="00FE5AF6" w:rsidRDefault="002C1056" w:rsidP="00171C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17EA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</w:t>
            </w: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6C2A1D98" w14:textId="181A40BA" w:rsidR="002C1056" w:rsidRDefault="004650E1" w:rsidP="004650E1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Modul treba omogućiti:</w:t>
            </w:r>
          </w:p>
          <w:p w14:paraId="723B61B2" w14:textId="6BC08D42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Kreiranje tipiziranih ponuda</w:t>
            </w:r>
          </w:p>
          <w:p w14:paraId="6B1FDC61" w14:textId="228CB888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Praćenje pregleda ponude od strane korisnika</w:t>
            </w:r>
          </w:p>
          <w:p w14:paraId="405652AD" w14:textId="2BCE751B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lastRenderedPageBreak/>
              <w:t>Integracij</w:t>
            </w:r>
            <w:r>
              <w:rPr>
                <w:sz w:val="20"/>
                <w:szCs w:val="20"/>
                <w:lang w:val="hr-HR"/>
              </w:rPr>
              <w:t>u</w:t>
            </w:r>
            <w:r w:rsidRPr="004650E1">
              <w:rPr>
                <w:sz w:val="20"/>
                <w:szCs w:val="20"/>
                <w:lang w:val="hr-HR"/>
              </w:rPr>
              <w:t xml:space="preserve"> sustava sa </w:t>
            </w:r>
            <w:proofErr w:type="spellStart"/>
            <w:r w:rsidRPr="004650E1">
              <w:rPr>
                <w:sz w:val="20"/>
                <w:szCs w:val="20"/>
                <w:lang w:val="hr-HR"/>
              </w:rPr>
              <w:t>payment</w:t>
            </w:r>
            <w:proofErr w:type="spellEnd"/>
            <w:r w:rsidRPr="004650E1">
              <w:rPr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4650E1">
              <w:rPr>
                <w:sz w:val="20"/>
                <w:szCs w:val="20"/>
                <w:lang w:val="hr-HR"/>
              </w:rPr>
              <w:t>gateway</w:t>
            </w:r>
            <w:proofErr w:type="spellEnd"/>
            <w:r w:rsidRPr="004650E1">
              <w:rPr>
                <w:sz w:val="20"/>
                <w:szCs w:val="20"/>
                <w:lang w:val="hr-HR"/>
              </w:rPr>
              <w:t>-om u</w:t>
            </w:r>
          </w:p>
          <w:p w14:paraId="4AAE7DCE" w14:textId="0FCF27FB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Kreiranje sadržaja informativnog karaktera za generiranje prodajnih kampanja prema korisnicima poštujući pri tomu sve zahtjeve regulirane GDPR regulativom</w:t>
            </w:r>
          </w:p>
          <w:p w14:paraId="231D2234" w14:textId="332F6631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Generiranje ugovora</w:t>
            </w:r>
          </w:p>
          <w:p w14:paraId="2FB5DA9E" w14:textId="27AA4D15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Generiranje računa</w:t>
            </w:r>
          </w:p>
          <w:p w14:paraId="6E909BF0" w14:textId="0FA6FC4F" w:rsidR="004650E1" w:rsidRP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Praćenje kretanja korisnika na web rješenju</w:t>
            </w:r>
          </w:p>
          <w:p w14:paraId="4231CDCD" w14:textId="280A6840" w:rsidR="004650E1" w:rsidRDefault="004650E1" w:rsidP="00AD3B7A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Analizu prodaje na razini usluge</w:t>
            </w:r>
          </w:p>
          <w:p w14:paraId="34CC0643" w14:textId="26A6E84A" w:rsidR="004650E1" w:rsidRPr="00FE5AF6" w:rsidRDefault="004650E1" w:rsidP="004650E1">
            <w:pPr>
              <w:pStyle w:val="Default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12190B97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65DE4BC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0004FD88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7FD3EBAB" w14:textId="682C760B" w:rsidR="002C1056" w:rsidRPr="00FE5AF6" w:rsidRDefault="00663F85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650E1">
              <w:rPr>
                <w:rFonts w:ascii="Arial" w:hAnsi="Arial" w:cs="Arial"/>
                <w:b/>
                <w:sz w:val="20"/>
                <w:szCs w:val="20"/>
              </w:rPr>
              <w:t>Modul sinkronizacija sa knjigovodstvenim programom</w:t>
            </w:r>
          </w:p>
        </w:tc>
      </w:tr>
      <w:tr w:rsidR="002C1056" w:rsidRPr="00FE5AF6" w14:paraId="36777D56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A7EE800" w14:textId="39A5EF1C" w:rsidR="002C1056" w:rsidRPr="00FE5AF6" w:rsidRDefault="002C1056" w:rsidP="00663F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17EA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</w:t>
            </w: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73BB98CA" w14:textId="77777777" w:rsidR="004650E1" w:rsidRDefault="004650E1" w:rsidP="004650E1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Modul treba automatizirati procese:</w:t>
            </w:r>
          </w:p>
          <w:p w14:paraId="3FBCE1C4" w14:textId="61AE3888" w:rsidR="004650E1" w:rsidRPr="004650E1" w:rsidRDefault="004650E1" w:rsidP="00AD3B7A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Sinkronizacije ponude sa knjigovodstvenim programom</w:t>
            </w:r>
          </w:p>
          <w:p w14:paraId="4C2DE5DB" w14:textId="6EFCE502" w:rsidR="004650E1" w:rsidRPr="004650E1" w:rsidRDefault="004650E1" w:rsidP="00AD3B7A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>Sinkronizacije korisnika i partnera sa knjigovodstvenim programom</w:t>
            </w:r>
          </w:p>
          <w:p w14:paraId="6F317C0C" w14:textId="26BAA73B" w:rsidR="004650E1" w:rsidRDefault="004650E1" w:rsidP="00AD3B7A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  <w:lang w:val="hr-HR"/>
              </w:rPr>
            </w:pPr>
            <w:r w:rsidRPr="004650E1">
              <w:rPr>
                <w:sz w:val="20"/>
                <w:szCs w:val="20"/>
                <w:lang w:val="hr-HR"/>
              </w:rPr>
              <w:t xml:space="preserve">Sinkronizacije računa i </w:t>
            </w:r>
            <w:proofErr w:type="spellStart"/>
            <w:r w:rsidRPr="004650E1">
              <w:rPr>
                <w:sz w:val="20"/>
                <w:szCs w:val="20"/>
                <w:lang w:val="hr-HR"/>
              </w:rPr>
              <w:t>storno</w:t>
            </w:r>
            <w:proofErr w:type="spellEnd"/>
            <w:r w:rsidRPr="004650E1">
              <w:rPr>
                <w:sz w:val="20"/>
                <w:szCs w:val="20"/>
                <w:lang w:val="hr-HR"/>
              </w:rPr>
              <w:t>-računa sa knjigovodstvenim programom</w:t>
            </w:r>
          </w:p>
          <w:p w14:paraId="4DB8DB17" w14:textId="1600B011" w:rsidR="004650E1" w:rsidRPr="00FE5AF6" w:rsidRDefault="004650E1" w:rsidP="004650E1">
            <w:pPr>
              <w:pStyle w:val="Default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47B9DF2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0B337F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04CDF714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21102E53" w14:textId="2D80703B" w:rsidR="002C1056" w:rsidRPr="00FE5AF6" w:rsidRDefault="004650E1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interno poslovanje</w:t>
            </w:r>
          </w:p>
        </w:tc>
      </w:tr>
      <w:tr w:rsidR="002C1056" w:rsidRPr="00FE5AF6" w14:paraId="4282C70A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6C8C7455" w14:textId="236570C5" w:rsidR="002C1056" w:rsidRPr="00FE5AF6" w:rsidRDefault="002C1056" w:rsidP="00084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17EA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</w:t>
            </w: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092FF568" w14:textId="636B5CA4" w:rsidR="004650E1" w:rsidRPr="004650E1" w:rsidRDefault="00AD71F6" w:rsidP="004650E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Modul mora poboljšati procese:</w:t>
            </w:r>
          </w:p>
          <w:p w14:paraId="0FE64265" w14:textId="1E972A8C" w:rsidR="004650E1" w:rsidRPr="004650E1" w:rsidRDefault="004650E1" w:rsidP="00AD3B7A">
            <w:pPr>
              <w:pStyle w:val="Default"/>
              <w:numPr>
                <w:ilvl w:val="0"/>
                <w:numId w:val="13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Proces zahtjeva za godišnjim odmorom, bolovanjem ili slobodnim danima</w:t>
            </w:r>
          </w:p>
          <w:p w14:paraId="0F8DC53B" w14:textId="0C90F709" w:rsidR="004650E1" w:rsidRPr="004650E1" w:rsidRDefault="004650E1" w:rsidP="00AD3B7A">
            <w:pPr>
              <w:pStyle w:val="Default"/>
              <w:numPr>
                <w:ilvl w:val="0"/>
                <w:numId w:val="13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Proces popunjavanja radnog vremena</w:t>
            </w:r>
          </w:p>
          <w:p w14:paraId="4CD4262D" w14:textId="783DB191" w:rsidR="004650E1" w:rsidRPr="004650E1" w:rsidRDefault="004650E1" w:rsidP="00AD3B7A">
            <w:pPr>
              <w:pStyle w:val="Default"/>
              <w:numPr>
                <w:ilvl w:val="0"/>
                <w:numId w:val="13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Proces dodijele zadatka</w:t>
            </w:r>
          </w:p>
          <w:p w14:paraId="01C9599A" w14:textId="1BA8A3E4" w:rsidR="004650E1" w:rsidRPr="004650E1" w:rsidRDefault="004650E1" w:rsidP="00AD3B7A">
            <w:pPr>
              <w:pStyle w:val="Default"/>
              <w:numPr>
                <w:ilvl w:val="0"/>
                <w:numId w:val="13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Ponavljajući zadaci</w:t>
            </w:r>
          </w:p>
          <w:p w14:paraId="59E2198C" w14:textId="5BE29499" w:rsidR="00084D30" w:rsidRDefault="004650E1" w:rsidP="00AD3B7A">
            <w:pPr>
              <w:pStyle w:val="Default"/>
              <w:numPr>
                <w:ilvl w:val="0"/>
                <w:numId w:val="13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Analiza rješavanja zadataka po zaposleniku</w:t>
            </w:r>
          </w:p>
          <w:p w14:paraId="1E6B9C5B" w14:textId="215A22AE" w:rsidR="004650E1" w:rsidRDefault="004650E1" w:rsidP="004650E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1E2066AA" w14:textId="77777777" w:rsidR="004650E1" w:rsidRPr="004650E1" w:rsidRDefault="004650E1" w:rsidP="004650E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 xml:space="preserve">Modul </w:t>
            </w:r>
            <w:r>
              <w:rPr>
                <w:rFonts w:eastAsia="MS Minngs"/>
                <w:sz w:val="20"/>
                <w:szCs w:val="20"/>
                <w:lang w:val="hr-HR"/>
              </w:rPr>
              <w:t xml:space="preserve">treba omogućavati </w:t>
            </w:r>
            <w:r w:rsidRPr="004650E1">
              <w:rPr>
                <w:rFonts w:eastAsia="MS Minngs"/>
                <w:sz w:val="20"/>
                <w:szCs w:val="20"/>
                <w:lang w:val="hr-HR"/>
              </w:rPr>
              <w:t>dodjeljivanje zadataka pojedinom zaposleniku.</w:t>
            </w:r>
            <w:r>
              <w:rPr>
                <w:rFonts w:eastAsia="MS Minngs"/>
                <w:sz w:val="20"/>
                <w:szCs w:val="20"/>
                <w:lang w:val="hr-HR"/>
              </w:rPr>
              <w:t xml:space="preserve"> </w:t>
            </w:r>
            <w:r w:rsidRPr="004650E1">
              <w:rPr>
                <w:rFonts w:eastAsia="MS Minngs"/>
                <w:sz w:val="20"/>
                <w:szCs w:val="20"/>
                <w:lang w:val="hr-HR"/>
              </w:rPr>
              <w:t>Za svaki zadatak moguće je unijeti sljedeće podatke:</w:t>
            </w:r>
          </w:p>
          <w:p w14:paraId="5C0F4FEA" w14:textId="67188024" w:rsidR="004650E1" w:rsidRP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Naziv</w:t>
            </w:r>
          </w:p>
          <w:p w14:paraId="52799AC6" w14:textId="2F4DE8B5" w:rsidR="004650E1" w:rsidRP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Vrsta</w:t>
            </w:r>
          </w:p>
          <w:p w14:paraId="1E3384CF" w14:textId="267CE821" w:rsidR="004650E1" w:rsidRP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Zadužena osoba</w:t>
            </w:r>
          </w:p>
          <w:p w14:paraId="397ABBBC" w14:textId="172616FB" w:rsidR="004650E1" w:rsidRP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Rok izvršenja</w:t>
            </w:r>
          </w:p>
          <w:p w14:paraId="34810087" w14:textId="2CC274EB" w:rsidR="004650E1" w:rsidRP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lastRenderedPageBreak/>
              <w:t>Datum podsjetnika</w:t>
            </w:r>
          </w:p>
          <w:p w14:paraId="53FDFDBA" w14:textId="5A5A38B7" w:rsidR="004650E1" w:rsidRP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Obavijesti zaposlenike</w:t>
            </w:r>
          </w:p>
          <w:p w14:paraId="67461759" w14:textId="77777777" w:rsid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Statu</w:t>
            </w:r>
            <w:r>
              <w:rPr>
                <w:rFonts w:eastAsia="MS Minngs"/>
                <w:sz w:val="20"/>
                <w:szCs w:val="20"/>
                <w:lang w:val="hr-HR"/>
              </w:rPr>
              <w:t>s</w:t>
            </w:r>
          </w:p>
          <w:p w14:paraId="52045555" w14:textId="77777777" w:rsid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Datum izvršenja</w:t>
            </w:r>
          </w:p>
          <w:p w14:paraId="19F13BF7" w14:textId="021DF31D" w:rsidR="004650E1" w:rsidRDefault="004650E1" w:rsidP="00AD3B7A">
            <w:pPr>
              <w:pStyle w:val="Default"/>
              <w:numPr>
                <w:ilvl w:val="0"/>
                <w:numId w:val="14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4650E1">
              <w:rPr>
                <w:rFonts w:eastAsia="MS Minngs"/>
                <w:sz w:val="20"/>
                <w:szCs w:val="20"/>
                <w:lang w:val="hr-HR"/>
              </w:rPr>
              <w:t>Izvještaj</w:t>
            </w:r>
          </w:p>
          <w:p w14:paraId="49B83511" w14:textId="4BF38FD7" w:rsidR="00084D30" w:rsidRPr="00FE5AF6" w:rsidRDefault="00084D30" w:rsidP="00084D30">
            <w:pPr>
              <w:pStyle w:val="Default"/>
              <w:rPr>
                <w:sz w:val="20"/>
                <w:szCs w:val="20"/>
                <w:lang w:val="hr-HR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3AD8B61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26CDDC22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60C26E99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B9EA8E7" w14:textId="059B2251" w:rsidR="002C1056" w:rsidRPr="00FE5AF6" w:rsidRDefault="00C06342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Modul dokumenti</w:t>
            </w:r>
          </w:p>
        </w:tc>
      </w:tr>
      <w:tr w:rsidR="002C1056" w:rsidRPr="00FE5AF6" w14:paraId="04D93EE6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1E19C4C4" w14:textId="35D95CE2" w:rsidR="002C1056" w:rsidRPr="00FE5AF6" w:rsidRDefault="00084D30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2.10.</w:t>
            </w:r>
          </w:p>
        </w:tc>
        <w:tc>
          <w:tcPr>
            <w:tcW w:w="5488" w:type="dxa"/>
            <w:shd w:val="clear" w:color="auto" w:fill="auto"/>
            <w:noWrap/>
          </w:tcPr>
          <w:p w14:paraId="7FE3815C" w14:textId="77777777" w:rsidR="00C06342" w:rsidRDefault="00C06342" w:rsidP="00C06342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MS Minngs" w:hAnsi="Arial" w:cs="Arial"/>
                <w:color w:val="000000"/>
                <w:sz w:val="20"/>
                <w:szCs w:val="20"/>
              </w:rPr>
              <w:t>Modul treba omogućiti:</w:t>
            </w:r>
          </w:p>
          <w:p w14:paraId="22DDC9A9" w14:textId="77777777" w:rsidR="00C06342" w:rsidRPr="00AD71F6" w:rsidRDefault="00C06342" w:rsidP="00AD3B7A">
            <w:pPr>
              <w:pStyle w:val="ListParagraph"/>
              <w:numPr>
                <w:ilvl w:val="0"/>
                <w:numId w:val="16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Jednostavnu i brzu pretragu nad svim dokumentima u sustavu</w:t>
            </w:r>
          </w:p>
          <w:p w14:paraId="59DDC06E" w14:textId="77777777" w:rsidR="00C06342" w:rsidRPr="00AD71F6" w:rsidRDefault="00C06342" w:rsidP="00AD3B7A">
            <w:pPr>
              <w:pStyle w:val="ListParagraph"/>
              <w:numPr>
                <w:ilvl w:val="0"/>
                <w:numId w:val="16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Lako pretraživanje i brza dostupnost dokumenata u .</w:t>
            </w:r>
            <w:proofErr w:type="spellStart"/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doc</w:t>
            </w:r>
            <w:proofErr w:type="spellEnd"/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, .</w:t>
            </w:r>
            <w:proofErr w:type="spellStart"/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docx</w:t>
            </w:r>
            <w:proofErr w:type="spellEnd"/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, i .pdf formatu</w:t>
            </w:r>
          </w:p>
          <w:p w14:paraId="1F6B8BF5" w14:textId="0FC18645" w:rsidR="00C06342" w:rsidRPr="00AD71F6" w:rsidRDefault="00C06342" w:rsidP="00AD3B7A">
            <w:pPr>
              <w:pStyle w:val="ListParagraph"/>
              <w:numPr>
                <w:ilvl w:val="0"/>
                <w:numId w:val="16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AD71F6">
              <w:rPr>
                <w:rFonts w:ascii="Arial" w:eastAsia="MS Minngs" w:hAnsi="Arial" w:cs="Arial"/>
                <w:color w:val="000000"/>
                <w:sz w:val="20"/>
                <w:szCs w:val="20"/>
              </w:rPr>
              <w:t>Pregled većine tipova dokumenata unutar samog preglednika bez potrebe za downloadom</w:t>
            </w:r>
          </w:p>
        </w:tc>
        <w:tc>
          <w:tcPr>
            <w:tcW w:w="4631" w:type="dxa"/>
            <w:shd w:val="clear" w:color="auto" w:fill="auto"/>
            <w:noWrap/>
          </w:tcPr>
          <w:p w14:paraId="7BE5029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1BA0DA0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C06342" w:rsidRPr="00FE5AF6" w14:paraId="2B95A8C8" w14:textId="77777777" w:rsidTr="00C06342">
        <w:trPr>
          <w:trHeight w:val="300"/>
          <w:hidden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AA9B3D1" w14:textId="77777777" w:rsidR="00145DCF" w:rsidRPr="00145DCF" w:rsidRDefault="00145DCF" w:rsidP="00145DC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vanish/>
                <w:sz w:val="20"/>
                <w:szCs w:val="20"/>
              </w:rPr>
            </w:pPr>
            <w:bookmarkStart w:id="2" w:name="_Hlk35522897"/>
          </w:p>
          <w:p w14:paraId="6C083160" w14:textId="77777777" w:rsidR="00145DCF" w:rsidRPr="00145DCF" w:rsidRDefault="00145DCF" w:rsidP="00145DC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vanish/>
                <w:sz w:val="20"/>
                <w:szCs w:val="20"/>
              </w:rPr>
            </w:pPr>
          </w:p>
          <w:p w14:paraId="3B6EFABB" w14:textId="1B6425BB" w:rsidR="00C06342" w:rsidRPr="00C01302" w:rsidRDefault="00145DCF" w:rsidP="00145DCF">
            <w:pPr>
              <w:pStyle w:val="ListParagraph"/>
              <w:numPr>
                <w:ilvl w:val="1"/>
                <w:numId w:val="19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01302" w:rsidRPr="00C01302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AD71F6" w:rsidRPr="00C01302">
              <w:rPr>
                <w:rFonts w:ascii="Arial" w:hAnsi="Arial" w:cs="Arial"/>
                <w:b/>
                <w:bCs/>
                <w:sz w:val="20"/>
                <w:szCs w:val="20"/>
              </w:rPr>
              <w:t>državanje aplikativnog rješenja</w:t>
            </w:r>
          </w:p>
        </w:tc>
      </w:tr>
      <w:tr w:rsidR="00C06342" w:rsidRPr="00FE5AF6" w14:paraId="7ED3303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0239489" w14:textId="21CCE0A7" w:rsidR="00C06342" w:rsidRDefault="00145DCF" w:rsidP="00AD71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  <w:r w:rsidR="00AD71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</w:t>
            </w:r>
            <w:r w:rsidR="00AD71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5EA49D1C" w14:textId="77777777" w:rsidR="00C06342" w:rsidRDefault="00AD71F6" w:rsidP="006D398D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6D398D">
              <w:rPr>
                <w:rFonts w:ascii="Arial" w:eastAsia="MS Minngs" w:hAnsi="Arial" w:cs="Arial"/>
                <w:color w:val="000000"/>
                <w:sz w:val="20"/>
                <w:szCs w:val="20"/>
              </w:rPr>
              <w:t>Osnovno održavanje aplikativnog rješenja u trajanju od minimalno 5 godina, bez dodatnih troškova</w:t>
            </w:r>
            <w:r w:rsidR="005264DA" w:rsidRPr="006D398D">
              <w:rPr>
                <w:rFonts w:ascii="Arial" w:eastAsia="MS Minngs" w:hAnsi="Arial" w:cs="Arial"/>
                <w:color w:val="000000"/>
                <w:sz w:val="20"/>
                <w:szCs w:val="20"/>
              </w:rPr>
              <w:t xml:space="preserve"> za Naručitelja</w:t>
            </w:r>
          </w:p>
          <w:p w14:paraId="604E02E0" w14:textId="77777777" w:rsidR="006D398D" w:rsidRDefault="006D398D" w:rsidP="006D398D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MS Minngs" w:hAnsi="Arial" w:cs="Arial"/>
                <w:color w:val="000000"/>
                <w:sz w:val="20"/>
                <w:szCs w:val="20"/>
              </w:rPr>
              <w:t>Osnovno održavane podrazumijeva:</w:t>
            </w:r>
          </w:p>
          <w:p w14:paraId="203D37B0" w14:textId="77777777" w:rsidR="006D398D" w:rsidRPr="006D398D" w:rsidRDefault="006D398D" w:rsidP="006D398D">
            <w:pPr>
              <w:pStyle w:val="ListParagraph"/>
              <w:numPr>
                <w:ilvl w:val="0"/>
                <w:numId w:val="17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6D398D">
              <w:rPr>
                <w:rFonts w:ascii="Arial" w:eastAsia="MS Minngs" w:hAnsi="Arial" w:cs="Arial"/>
                <w:color w:val="000000"/>
                <w:sz w:val="20"/>
                <w:szCs w:val="20"/>
              </w:rPr>
              <w:t>Tjedni pregled logova i ispravak grešaka ukoliko se utvrdi njihovo postojanje</w:t>
            </w:r>
          </w:p>
          <w:p w14:paraId="5CC774BC" w14:textId="60EDDCD1" w:rsidR="006D398D" w:rsidRPr="006D398D" w:rsidRDefault="006D398D" w:rsidP="006D398D">
            <w:pPr>
              <w:pStyle w:val="ListParagraph"/>
              <w:numPr>
                <w:ilvl w:val="0"/>
                <w:numId w:val="17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6D398D">
              <w:rPr>
                <w:rFonts w:ascii="Arial" w:eastAsia="MS Minngs" w:hAnsi="Arial" w:cs="Arial"/>
                <w:color w:val="000000"/>
                <w:sz w:val="20"/>
                <w:szCs w:val="20"/>
              </w:rPr>
              <w:t>Rješavanje problema na zahtjev Naručitelja</w:t>
            </w:r>
          </w:p>
          <w:p w14:paraId="6AD63646" w14:textId="50C01F30" w:rsidR="006D398D" w:rsidRPr="006D398D" w:rsidRDefault="006D398D" w:rsidP="006D398D">
            <w:pPr>
              <w:pStyle w:val="ListParagraph"/>
              <w:numPr>
                <w:ilvl w:val="0"/>
                <w:numId w:val="17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6D398D">
              <w:rPr>
                <w:rFonts w:ascii="Arial" w:eastAsia="MS Minngs" w:hAnsi="Arial" w:cs="Arial"/>
                <w:color w:val="000000"/>
                <w:sz w:val="20"/>
                <w:szCs w:val="20"/>
              </w:rPr>
              <w:t>Vraćanje podataka iz sigurnosne kopije u slučaju ispad servera ili hakerskog napada ukoliko sigurnosna kopija postoji</w:t>
            </w:r>
          </w:p>
          <w:p w14:paraId="0006320D" w14:textId="4E783C0E" w:rsidR="006D398D" w:rsidRPr="006D398D" w:rsidRDefault="006D398D" w:rsidP="006D398D">
            <w:pPr>
              <w:pStyle w:val="ListParagraph"/>
              <w:numPr>
                <w:ilvl w:val="0"/>
                <w:numId w:val="17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6D398D">
              <w:rPr>
                <w:rFonts w:ascii="Arial" w:eastAsia="MS Minngs" w:hAnsi="Arial" w:cs="Arial"/>
                <w:color w:val="000000"/>
                <w:sz w:val="20"/>
                <w:szCs w:val="20"/>
              </w:rPr>
              <w:t>Sve navedeno do mjesečnog utroška od 4 radna sata</w:t>
            </w:r>
          </w:p>
        </w:tc>
        <w:tc>
          <w:tcPr>
            <w:tcW w:w="4631" w:type="dxa"/>
            <w:shd w:val="clear" w:color="auto" w:fill="auto"/>
            <w:noWrap/>
          </w:tcPr>
          <w:p w14:paraId="08BAD958" w14:textId="77777777" w:rsidR="00C06342" w:rsidRPr="00FE5AF6" w:rsidRDefault="00C06342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0B66D" w14:textId="77777777" w:rsidR="00C06342" w:rsidRPr="00FE5AF6" w:rsidRDefault="00C06342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bookmarkEnd w:id="1"/>
      <w:bookmarkEnd w:id="2"/>
      <w:tr w:rsidR="00145DCF" w:rsidRPr="00C01302" w14:paraId="2AF2D244" w14:textId="77777777" w:rsidTr="0061700D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54E612E" w14:textId="5AE94CEA" w:rsidR="00145DCF" w:rsidRPr="00C01302" w:rsidRDefault="00145DCF" w:rsidP="00145DCF">
            <w:pPr>
              <w:pStyle w:val="ListParagraph"/>
              <w:numPr>
                <w:ilvl w:val="2"/>
                <w:numId w:val="2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Edukacija za korištenje softvera</w:t>
            </w:r>
          </w:p>
        </w:tc>
      </w:tr>
      <w:tr w:rsidR="00145DCF" w:rsidRPr="00FE5AF6" w14:paraId="548D262D" w14:textId="77777777" w:rsidTr="0061700D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40794927" w14:textId="77777777" w:rsidR="00145DCF" w:rsidRDefault="00145DCF" w:rsidP="00617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2.11.</w:t>
            </w:r>
          </w:p>
        </w:tc>
        <w:tc>
          <w:tcPr>
            <w:tcW w:w="5488" w:type="dxa"/>
            <w:shd w:val="clear" w:color="auto" w:fill="auto"/>
            <w:noWrap/>
          </w:tcPr>
          <w:p w14:paraId="650473D0" w14:textId="77777777" w:rsidR="00983A09" w:rsidRPr="00983A09" w:rsidRDefault="00983A09" w:rsidP="00983A09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983A09">
              <w:rPr>
                <w:rFonts w:ascii="Arial" w:eastAsia="MS Minngs" w:hAnsi="Arial" w:cs="Arial"/>
                <w:color w:val="000000"/>
                <w:sz w:val="20"/>
                <w:szCs w:val="20"/>
              </w:rPr>
              <w:t>Edukacija za korištenje softvera podrazumijeva:</w:t>
            </w:r>
          </w:p>
          <w:p w14:paraId="76DBE4FA" w14:textId="66DA33EF" w:rsidR="00983A09" w:rsidRPr="00983A09" w:rsidRDefault="00983A09" w:rsidP="00983A09">
            <w:pPr>
              <w:pStyle w:val="ListParagraph"/>
              <w:numPr>
                <w:ilvl w:val="0"/>
                <w:numId w:val="22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983A09">
              <w:rPr>
                <w:rFonts w:ascii="Arial" w:eastAsia="MS Minngs" w:hAnsi="Arial" w:cs="Arial"/>
                <w:color w:val="000000"/>
                <w:sz w:val="20"/>
                <w:szCs w:val="20"/>
              </w:rPr>
              <w:lastRenderedPageBreak/>
              <w:t>Edukacija korisnika u trajanju od 16 sati</w:t>
            </w:r>
          </w:p>
          <w:p w14:paraId="28422258" w14:textId="1DDA97F9" w:rsidR="00145DCF" w:rsidRPr="00983A09" w:rsidRDefault="00983A09" w:rsidP="00983A09">
            <w:pPr>
              <w:pStyle w:val="ListParagraph"/>
              <w:numPr>
                <w:ilvl w:val="0"/>
                <w:numId w:val="22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983A09">
              <w:rPr>
                <w:rFonts w:ascii="Arial" w:eastAsia="MS Minngs" w:hAnsi="Arial" w:cs="Arial"/>
                <w:color w:val="000000"/>
                <w:sz w:val="20"/>
                <w:szCs w:val="20"/>
              </w:rPr>
              <w:t>Prezentaciju svih funkcionalnosti aplikacije zaposlenicima korisnika</w:t>
            </w:r>
            <w:bookmarkStart w:id="3" w:name="_GoBack"/>
            <w:bookmarkEnd w:id="3"/>
          </w:p>
        </w:tc>
        <w:tc>
          <w:tcPr>
            <w:tcW w:w="4631" w:type="dxa"/>
            <w:shd w:val="clear" w:color="auto" w:fill="auto"/>
            <w:noWrap/>
          </w:tcPr>
          <w:p w14:paraId="0C2C5593" w14:textId="77777777" w:rsidR="00145DCF" w:rsidRPr="00FE5AF6" w:rsidRDefault="00145DCF" w:rsidP="00617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1BDBA672" w14:textId="77777777" w:rsidR="00145DCF" w:rsidRPr="00FE5AF6" w:rsidRDefault="00145DCF" w:rsidP="006170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4B6701D7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/>
          <w:u w:val="single"/>
        </w:rPr>
      </w:pPr>
    </w:p>
    <w:p w14:paraId="6CF7A48C" w14:textId="77777777" w:rsidR="006D398D" w:rsidRDefault="006D398D" w:rsidP="007928BD">
      <w:pPr>
        <w:tabs>
          <w:tab w:val="left" w:pos="567"/>
        </w:tabs>
        <w:rPr>
          <w:rFonts w:ascii="Arial" w:hAnsi="Arial" w:cs="Arial"/>
          <w:bCs/>
        </w:rPr>
      </w:pPr>
    </w:p>
    <w:p w14:paraId="3E026398" w14:textId="77777777" w:rsidR="006D398D" w:rsidRDefault="006D398D" w:rsidP="007928BD">
      <w:pPr>
        <w:tabs>
          <w:tab w:val="left" w:pos="567"/>
        </w:tabs>
        <w:rPr>
          <w:rFonts w:ascii="Arial" w:hAnsi="Arial" w:cs="Arial"/>
          <w:bCs/>
        </w:rPr>
      </w:pPr>
    </w:p>
    <w:p w14:paraId="49BE7F94" w14:textId="73708099" w:rsidR="007928BD" w:rsidRPr="002C1056" w:rsidRDefault="00E952C8" w:rsidP="007928B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___/___/2020</w:t>
      </w:r>
      <w:r w:rsidR="007928BD" w:rsidRPr="002C1056">
        <w:rPr>
          <w:rFonts w:ascii="Arial" w:hAnsi="Arial" w:cs="Arial"/>
          <w:bCs/>
        </w:rPr>
        <w:t>.</w:t>
      </w:r>
      <w:r w:rsidR="007928BD" w:rsidRPr="002C1056">
        <w:rPr>
          <w:rFonts w:ascii="Arial" w:hAnsi="Arial" w:cs="Arial"/>
          <w:bCs/>
        </w:rPr>
        <w:tab/>
      </w:r>
      <w:r w:rsidR="007928BD" w:rsidRPr="002C1056">
        <w:rPr>
          <w:rFonts w:ascii="Arial" w:hAnsi="Arial" w:cs="Arial"/>
          <w:bCs/>
        </w:rPr>
        <w:tab/>
        <w:t xml:space="preserve">      </w:t>
      </w:r>
    </w:p>
    <w:p w14:paraId="2C312EE1" w14:textId="77777777" w:rsidR="007928BD" w:rsidRPr="002C1056" w:rsidRDefault="007928BD" w:rsidP="007928BD">
      <w:pPr>
        <w:tabs>
          <w:tab w:val="left" w:pos="567"/>
        </w:tabs>
        <w:rPr>
          <w:rFonts w:ascii="Arial" w:hAnsi="Arial" w:cs="Arial"/>
          <w:bCs/>
        </w:rPr>
      </w:pPr>
    </w:p>
    <w:p w14:paraId="75E0269B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M.P.</w:t>
      </w:r>
    </w:p>
    <w:p w14:paraId="33360358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ZA PONUDITELJA:</w:t>
      </w:r>
    </w:p>
    <w:p w14:paraId="3A2B0456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F522804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</w:t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________________________________</w:t>
      </w:r>
    </w:p>
    <w:p w14:paraId="72A0DDEF" w14:textId="57B38D9C" w:rsidR="00232C22" w:rsidRPr="00B53C40" w:rsidRDefault="007928BD" w:rsidP="00B53C40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sectPr w:rsidR="00232C22" w:rsidRPr="00B53C40" w:rsidSect="00ED1123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03E74" w14:textId="77777777" w:rsidR="007A0E66" w:rsidRDefault="007A0E66" w:rsidP="007928BD">
      <w:pPr>
        <w:spacing w:after="0" w:line="240" w:lineRule="auto"/>
      </w:pPr>
      <w:r>
        <w:separator/>
      </w:r>
    </w:p>
  </w:endnote>
  <w:endnote w:type="continuationSeparator" w:id="0">
    <w:p w14:paraId="6DFD9B5F" w14:textId="77777777" w:rsidR="007A0E66" w:rsidRDefault="007A0E66" w:rsidP="0079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F7F10" w14:textId="29CF897E" w:rsidR="007928BD" w:rsidRDefault="007928BD" w:rsidP="007928BD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30A684AD" wp14:editId="01AECB67">
          <wp:simplePos x="0" y="0"/>
          <wp:positionH relativeFrom="column">
            <wp:posOffset>5295900</wp:posOffset>
          </wp:positionH>
          <wp:positionV relativeFrom="paragraph">
            <wp:posOffset>117475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A53F7" w14:textId="2D9B48DD" w:rsidR="007928BD" w:rsidRDefault="007928BD" w:rsidP="007928BD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C21B0" wp14:editId="603E661B">
              <wp:simplePos x="0" y="0"/>
              <wp:positionH relativeFrom="column">
                <wp:posOffset>1614805</wp:posOffset>
              </wp:positionH>
              <wp:positionV relativeFrom="paragraph">
                <wp:posOffset>68580</wp:posOffset>
              </wp:positionV>
              <wp:extent cx="937260" cy="178435"/>
              <wp:effectExtent l="0" t="0" r="15240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7260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F10C0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C2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127.15pt;margin-top:5.4pt;width:73.8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" strokecolor="white">
              <v:textbox inset=".5mm,.3mm,.5mm,.3mm">
                <w:txbxContent>
                  <w:p w14:paraId="662F10C0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7D3E6C08" wp14:editId="65E21D7E">
          <wp:simplePos x="0" y="0"/>
          <wp:positionH relativeFrom="column">
            <wp:posOffset>3390900</wp:posOffset>
          </wp:positionH>
          <wp:positionV relativeFrom="paragraph">
            <wp:posOffset>65405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62F75833" wp14:editId="51164860">
          <wp:simplePos x="0" y="0"/>
          <wp:positionH relativeFrom="column">
            <wp:posOffset>930910</wp:posOffset>
          </wp:positionH>
          <wp:positionV relativeFrom="paragraph">
            <wp:posOffset>12065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A802A" wp14:editId="4A747A68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4742" w14:textId="77777777" w:rsidR="007928BD" w:rsidRPr="0039288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A802A" id="Text Box 19" o:spid="_x0000_s1027" type="#_x0000_t202" style="position:absolute;margin-left:87.8pt;margin-top:5.3pt;width:139pt;height:32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" strokecolor="white">
              <v:textbox inset=".5mm,.3mm,.5mm,.3mm">
                <w:txbxContent>
                  <w:p w14:paraId="03634742" w14:textId="77777777" w:rsidR="007928BD" w:rsidRPr="0039288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0E40BB1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47A13A6D" w14:textId="2C53C29A" w:rsidR="007928BD" w:rsidRDefault="007928BD" w:rsidP="007928BD">
    <w:pPr>
      <w:pStyle w:val="BodyText"/>
      <w:spacing w:line="14" w:lineRule="auto"/>
      <w:rPr>
        <w:sz w:val="2"/>
      </w:rPr>
    </w:pPr>
  </w:p>
  <w:p w14:paraId="0F4B3920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53DB312D" w14:textId="6BA8FD7C" w:rsidR="007928BD" w:rsidRDefault="007928BD" w:rsidP="007928BD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617B9" wp14:editId="617A3AD6">
              <wp:simplePos x="0" y="0"/>
              <wp:positionH relativeFrom="column">
                <wp:posOffset>1599565</wp:posOffset>
              </wp:positionH>
              <wp:positionV relativeFrom="paragraph">
                <wp:posOffset>53340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31C8E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617B9" id="Text Box 24" o:spid="_x0000_s1028" type="#_x0000_t202" style="position:absolute;margin-left:125.95pt;margin-top:4.2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" strokecolor="white">
              <v:textbox inset=".5mm,.3mm,.5mm,.3mm">
                <w:txbxContent>
                  <w:p w14:paraId="38D31C8E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</w:p>
  <w:p w14:paraId="21F8C05E" w14:textId="77777777" w:rsidR="007928BD" w:rsidRDefault="007928BD" w:rsidP="007928B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5534A" w14:textId="77777777" w:rsidR="007A0E66" w:rsidRDefault="007A0E66" w:rsidP="007928BD">
      <w:pPr>
        <w:spacing w:after="0" w:line="240" w:lineRule="auto"/>
      </w:pPr>
      <w:bookmarkStart w:id="0" w:name="_Hlk20214806"/>
      <w:bookmarkEnd w:id="0"/>
      <w:r>
        <w:separator/>
      </w:r>
    </w:p>
  </w:footnote>
  <w:footnote w:type="continuationSeparator" w:id="0">
    <w:p w14:paraId="236FB61F" w14:textId="77777777" w:rsidR="007A0E66" w:rsidRDefault="007A0E66" w:rsidP="0079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0898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9E1D57" w14:textId="505CD94E" w:rsidR="00E57CD5" w:rsidRDefault="00E57CD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1F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CF9439" w14:textId="45EE9DE1" w:rsidR="007928BD" w:rsidRDefault="007928BD" w:rsidP="00E57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-1080"/>
        </w:tabs>
        <w:ind w:left="-343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-1080"/>
        </w:tabs>
        <w:ind w:left="36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-1080"/>
        </w:tabs>
        <w:ind w:left="108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-1080"/>
        </w:tabs>
        <w:ind w:left="180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-1080"/>
        </w:tabs>
        <w:ind w:left="252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-1080"/>
        </w:tabs>
        <w:ind w:left="324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-1080"/>
        </w:tabs>
        <w:ind w:left="396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-1080"/>
        </w:tabs>
        <w:ind w:left="468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-1080"/>
        </w:tabs>
        <w:ind w:left="540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3766FBF"/>
    <w:multiLevelType w:val="hybridMultilevel"/>
    <w:tmpl w:val="6104654A"/>
    <w:lvl w:ilvl="0" w:tplc="8F3207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8E"/>
    <w:multiLevelType w:val="hybridMultilevel"/>
    <w:tmpl w:val="8C3EB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44CE"/>
    <w:multiLevelType w:val="hybridMultilevel"/>
    <w:tmpl w:val="D19AB8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25819"/>
    <w:multiLevelType w:val="hybridMultilevel"/>
    <w:tmpl w:val="180AAA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4523D"/>
    <w:multiLevelType w:val="multilevel"/>
    <w:tmpl w:val="DCD2207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2%1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isLgl/>
      <w:lvlText w:val="4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223B63B6"/>
    <w:multiLevelType w:val="multilevel"/>
    <w:tmpl w:val="98C659CC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numFmt w:val="decimal"/>
      <w:isLgl/>
      <w:lvlText w:val="%1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7" w15:restartNumberingAfterBreak="0">
    <w:nsid w:val="28F57F64"/>
    <w:multiLevelType w:val="hybridMultilevel"/>
    <w:tmpl w:val="01542A92"/>
    <w:lvl w:ilvl="0" w:tplc="8F3207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F210D"/>
    <w:multiLevelType w:val="hybridMultilevel"/>
    <w:tmpl w:val="3CCEF6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64A45"/>
    <w:multiLevelType w:val="hybridMultilevel"/>
    <w:tmpl w:val="121AC0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979B0"/>
    <w:multiLevelType w:val="hybridMultilevel"/>
    <w:tmpl w:val="57A6E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46CA4"/>
    <w:multiLevelType w:val="multilevel"/>
    <w:tmpl w:val="5EA8C6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2" w15:restartNumberingAfterBreak="0">
    <w:nsid w:val="52D4670B"/>
    <w:multiLevelType w:val="multilevel"/>
    <w:tmpl w:val="C63A39C2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2%1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3" w15:restartNumberingAfterBreak="0">
    <w:nsid w:val="5A9B2A25"/>
    <w:multiLevelType w:val="hybridMultilevel"/>
    <w:tmpl w:val="3496E1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5F4566"/>
    <w:multiLevelType w:val="hybridMultilevel"/>
    <w:tmpl w:val="5896CD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95967"/>
    <w:multiLevelType w:val="hybridMultilevel"/>
    <w:tmpl w:val="16C852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B6264"/>
    <w:multiLevelType w:val="multilevel"/>
    <w:tmpl w:val="5EA8C6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6604640D"/>
    <w:multiLevelType w:val="hybridMultilevel"/>
    <w:tmpl w:val="424480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B7B6F"/>
    <w:multiLevelType w:val="hybridMultilevel"/>
    <w:tmpl w:val="61A2EE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631AD"/>
    <w:multiLevelType w:val="hybridMultilevel"/>
    <w:tmpl w:val="E0FA76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7A6AD5"/>
    <w:multiLevelType w:val="hybridMultilevel"/>
    <w:tmpl w:val="6F2687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A34D8A"/>
    <w:multiLevelType w:val="hybridMultilevel"/>
    <w:tmpl w:val="C1BA9E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0272B"/>
    <w:multiLevelType w:val="hybridMultilevel"/>
    <w:tmpl w:val="D1B6DD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5"/>
  </w:num>
  <w:num w:numId="4">
    <w:abstractNumId w:val="10"/>
  </w:num>
  <w:num w:numId="5">
    <w:abstractNumId w:val="2"/>
  </w:num>
  <w:num w:numId="6">
    <w:abstractNumId w:val="7"/>
  </w:num>
  <w:num w:numId="7">
    <w:abstractNumId w:val="20"/>
  </w:num>
  <w:num w:numId="8">
    <w:abstractNumId w:val="18"/>
  </w:num>
  <w:num w:numId="9">
    <w:abstractNumId w:val="4"/>
  </w:num>
  <w:num w:numId="10">
    <w:abstractNumId w:val="1"/>
  </w:num>
  <w:num w:numId="11">
    <w:abstractNumId w:val="14"/>
  </w:num>
  <w:num w:numId="12">
    <w:abstractNumId w:val="22"/>
  </w:num>
  <w:num w:numId="13">
    <w:abstractNumId w:val="19"/>
  </w:num>
  <w:num w:numId="14">
    <w:abstractNumId w:val="9"/>
  </w:num>
  <w:num w:numId="15">
    <w:abstractNumId w:val="3"/>
  </w:num>
  <w:num w:numId="16">
    <w:abstractNumId w:val="13"/>
  </w:num>
  <w:num w:numId="17">
    <w:abstractNumId w:val="21"/>
  </w:num>
  <w:num w:numId="18">
    <w:abstractNumId w:val="16"/>
  </w:num>
  <w:num w:numId="19">
    <w:abstractNumId w:val="6"/>
  </w:num>
  <w:num w:numId="20">
    <w:abstractNumId w:val="12"/>
  </w:num>
  <w:num w:numId="21">
    <w:abstractNumId w:val="5"/>
  </w:num>
  <w:num w:numId="22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20"/>
    <w:rsid w:val="00010370"/>
    <w:rsid w:val="000420B8"/>
    <w:rsid w:val="000423ED"/>
    <w:rsid w:val="00076525"/>
    <w:rsid w:val="00076E76"/>
    <w:rsid w:val="00084D30"/>
    <w:rsid w:val="00142B37"/>
    <w:rsid w:val="00145DCF"/>
    <w:rsid w:val="00171CE8"/>
    <w:rsid w:val="00174D14"/>
    <w:rsid w:val="001C0114"/>
    <w:rsid w:val="001C1747"/>
    <w:rsid w:val="001D6E7E"/>
    <w:rsid w:val="001E6FBB"/>
    <w:rsid w:val="00201EC6"/>
    <w:rsid w:val="00202403"/>
    <w:rsid w:val="00206AD3"/>
    <w:rsid w:val="0023065C"/>
    <w:rsid w:val="00232C22"/>
    <w:rsid w:val="00242DA9"/>
    <w:rsid w:val="00246023"/>
    <w:rsid w:val="00252C21"/>
    <w:rsid w:val="00264D5B"/>
    <w:rsid w:val="00282D47"/>
    <w:rsid w:val="0029077C"/>
    <w:rsid w:val="00295F86"/>
    <w:rsid w:val="002B2BC0"/>
    <w:rsid w:val="002C1056"/>
    <w:rsid w:val="002D7ECB"/>
    <w:rsid w:val="002F7711"/>
    <w:rsid w:val="0030282E"/>
    <w:rsid w:val="003051DE"/>
    <w:rsid w:val="00317EAA"/>
    <w:rsid w:val="00320BDE"/>
    <w:rsid w:val="00365D8E"/>
    <w:rsid w:val="00397CA6"/>
    <w:rsid w:val="003A5CF3"/>
    <w:rsid w:val="003B1A9F"/>
    <w:rsid w:val="003D499A"/>
    <w:rsid w:val="003E648B"/>
    <w:rsid w:val="003E7BDE"/>
    <w:rsid w:val="003F1DFF"/>
    <w:rsid w:val="004650E1"/>
    <w:rsid w:val="004702A1"/>
    <w:rsid w:val="004835F9"/>
    <w:rsid w:val="004871D9"/>
    <w:rsid w:val="004D34D9"/>
    <w:rsid w:val="005264DA"/>
    <w:rsid w:val="00541B71"/>
    <w:rsid w:val="00544EA0"/>
    <w:rsid w:val="00546DD4"/>
    <w:rsid w:val="00572B44"/>
    <w:rsid w:val="00573009"/>
    <w:rsid w:val="00573DF4"/>
    <w:rsid w:val="005A5684"/>
    <w:rsid w:val="005E0420"/>
    <w:rsid w:val="005E430E"/>
    <w:rsid w:val="00663F85"/>
    <w:rsid w:val="006976DC"/>
    <w:rsid w:val="006D398D"/>
    <w:rsid w:val="006E0AAE"/>
    <w:rsid w:val="006E552A"/>
    <w:rsid w:val="00730C14"/>
    <w:rsid w:val="007928BD"/>
    <w:rsid w:val="007A0E66"/>
    <w:rsid w:val="007A2466"/>
    <w:rsid w:val="007E1ADB"/>
    <w:rsid w:val="007E6EDA"/>
    <w:rsid w:val="007F30B2"/>
    <w:rsid w:val="008041EA"/>
    <w:rsid w:val="00815D13"/>
    <w:rsid w:val="00847C21"/>
    <w:rsid w:val="00857BD5"/>
    <w:rsid w:val="0087055F"/>
    <w:rsid w:val="00895ADA"/>
    <w:rsid w:val="008B1217"/>
    <w:rsid w:val="008B3B4D"/>
    <w:rsid w:val="008B7A94"/>
    <w:rsid w:val="008D6B69"/>
    <w:rsid w:val="00927705"/>
    <w:rsid w:val="00951485"/>
    <w:rsid w:val="00983A09"/>
    <w:rsid w:val="009933BE"/>
    <w:rsid w:val="00994C2A"/>
    <w:rsid w:val="009B24B9"/>
    <w:rsid w:val="00A115D4"/>
    <w:rsid w:val="00A4136E"/>
    <w:rsid w:val="00A77007"/>
    <w:rsid w:val="00A95277"/>
    <w:rsid w:val="00AA573C"/>
    <w:rsid w:val="00AB7314"/>
    <w:rsid w:val="00AB7DF0"/>
    <w:rsid w:val="00AD1F0A"/>
    <w:rsid w:val="00AD3B7A"/>
    <w:rsid w:val="00AD71F6"/>
    <w:rsid w:val="00AE2FDB"/>
    <w:rsid w:val="00B354A8"/>
    <w:rsid w:val="00B42F7F"/>
    <w:rsid w:val="00B53C40"/>
    <w:rsid w:val="00C01302"/>
    <w:rsid w:val="00C06342"/>
    <w:rsid w:val="00C2608A"/>
    <w:rsid w:val="00C47037"/>
    <w:rsid w:val="00C57FE8"/>
    <w:rsid w:val="00C61371"/>
    <w:rsid w:val="00CA4EFE"/>
    <w:rsid w:val="00CC7C5A"/>
    <w:rsid w:val="00D81036"/>
    <w:rsid w:val="00DA7FCC"/>
    <w:rsid w:val="00DD234B"/>
    <w:rsid w:val="00DE537D"/>
    <w:rsid w:val="00E23698"/>
    <w:rsid w:val="00E41F76"/>
    <w:rsid w:val="00E47845"/>
    <w:rsid w:val="00E57CD5"/>
    <w:rsid w:val="00E952C8"/>
    <w:rsid w:val="00EA71C1"/>
    <w:rsid w:val="00ED1123"/>
    <w:rsid w:val="00EE3B46"/>
    <w:rsid w:val="00EF0B74"/>
    <w:rsid w:val="00EF642B"/>
    <w:rsid w:val="00F13F1B"/>
    <w:rsid w:val="00F2026B"/>
    <w:rsid w:val="00F22ED1"/>
    <w:rsid w:val="00F4439B"/>
    <w:rsid w:val="00FB4DF9"/>
    <w:rsid w:val="00FC1016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20BE9"/>
  <w15:chartTrackingRefBased/>
  <w15:docId w15:val="{994CAAB9-A7C8-4690-8C6D-95F0BF8D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420"/>
    <w:pPr>
      <w:ind w:left="720"/>
      <w:contextualSpacing/>
    </w:pPr>
  </w:style>
  <w:style w:type="paragraph" w:customStyle="1" w:styleId="Default">
    <w:name w:val="Default"/>
    <w:rsid w:val="005E04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0"/>
    <w:rPr>
      <w:rFonts w:ascii="Segoe UI" w:hAnsi="Segoe UI" w:cs="Segoe UI"/>
      <w:sz w:val="18"/>
      <w:szCs w:val="18"/>
    </w:rPr>
  </w:style>
  <w:style w:type="character" w:customStyle="1" w:styleId="Tekst2Char">
    <w:name w:val="Tekst 2 Char"/>
    <w:link w:val="Tekst2"/>
    <w:locked/>
    <w:rsid w:val="003B1A9F"/>
    <w:rPr>
      <w:rFonts w:ascii="Tahoma" w:eastAsia="Times New Roman" w:hAnsi="Tahoma" w:cs="Times New Roman"/>
      <w:sz w:val="20"/>
      <w:szCs w:val="20"/>
    </w:rPr>
  </w:style>
  <w:style w:type="paragraph" w:customStyle="1" w:styleId="Tekst2">
    <w:name w:val="Tekst 2"/>
    <w:link w:val="Tekst2Char"/>
    <w:qFormat/>
    <w:rsid w:val="003B1A9F"/>
    <w:pPr>
      <w:spacing w:before="120" w:after="0" w:line="240" w:lineRule="auto"/>
      <w:ind w:left="1276"/>
    </w:pPr>
    <w:rPr>
      <w:rFonts w:ascii="Tahoma" w:eastAsia="Times New Roman" w:hAnsi="Tahoma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74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BD"/>
  </w:style>
  <w:style w:type="paragraph" w:styleId="Footer">
    <w:name w:val="footer"/>
    <w:basedOn w:val="Normal"/>
    <w:link w:val="Foot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BD"/>
  </w:style>
  <w:style w:type="paragraph" w:styleId="BodyText">
    <w:name w:val="Body Text"/>
    <w:basedOn w:val="Normal"/>
    <w:link w:val="BodyTextChar"/>
    <w:uiPriority w:val="1"/>
    <w:qFormat/>
    <w:rsid w:val="007928BD"/>
    <w:pPr>
      <w:widowControl w:val="0"/>
      <w:autoSpaceDE w:val="0"/>
      <w:autoSpaceDN w:val="0"/>
      <w:spacing w:after="0" w:line="240" w:lineRule="auto"/>
      <w:ind w:left="118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28BD"/>
    <w:rPr>
      <w:rFonts w:ascii="Calibri" w:eastAsia="Calibri" w:hAnsi="Calibri" w:cs="Calibri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1F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F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F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F0663-E20A-4446-9E64-0063F4CE5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1020</Words>
  <Characters>5817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Novak</dc:creator>
  <cp:keywords/>
  <dc:description/>
  <cp:lastModifiedBy>Goran Becker</cp:lastModifiedBy>
  <cp:revision>3</cp:revision>
  <cp:lastPrinted>2019-12-09T16:25:00Z</cp:lastPrinted>
  <dcterms:created xsi:type="dcterms:W3CDTF">2020-03-25T19:54:00Z</dcterms:created>
  <dcterms:modified xsi:type="dcterms:W3CDTF">2020-03-26T10:28:00Z</dcterms:modified>
</cp:coreProperties>
</file>