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E56C9" w:rsidRDefault="003E56C9">
      <w:r>
        <w:rPr>
          <w:noProof/>
          <w:lang w:eastAsia="hr-HR"/>
        </w:rPr>
        <w:drawing>
          <wp:inline distT="0" distB="0" distL="0" distR="0" wp14:anchorId="2AFEBBE3">
            <wp:extent cx="5761355" cy="926465"/>
            <wp:effectExtent l="0" t="0" r="0" b="698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56C9" w:rsidRDefault="003E56C9" w:rsidP="003E56C9"/>
    <w:p w:rsidR="003E56C9" w:rsidRDefault="003E56C9" w:rsidP="003E56C9">
      <w:r>
        <w:t>PRO ALARM RJEŠENJA d.o.o.</w:t>
      </w:r>
    </w:p>
    <w:p w:rsidR="003E56C9" w:rsidRDefault="003E56C9" w:rsidP="003E56C9">
      <w:r>
        <w:t>Remete  156</w:t>
      </w:r>
    </w:p>
    <w:p w:rsidR="003E56C9" w:rsidRDefault="003E56C9" w:rsidP="003E56C9">
      <w:r>
        <w:t>10 000 Zagreb</w:t>
      </w:r>
    </w:p>
    <w:p w:rsidR="003E56C9" w:rsidRDefault="003E56C9" w:rsidP="003E56C9">
      <w:r>
        <w:t xml:space="preserve">OIB: </w:t>
      </w:r>
      <w:r w:rsidRPr="003E56C9">
        <w:t>72864274418</w:t>
      </w:r>
    </w:p>
    <w:p w:rsidR="003E56C9" w:rsidRDefault="003E56C9" w:rsidP="003E56C9">
      <w:r>
        <w:t>Predmet: Pojašnjenje Poziva na dostavu ponuda naziv nabave: Nabava računalne opreme 1/1</w:t>
      </w:r>
    </w:p>
    <w:p w:rsidR="003E56C9" w:rsidRDefault="003E56C9" w:rsidP="003E56C9">
      <w:pPr>
        <w:rPr>
          <w:b/>
          <w:bCs/>
        </w:rPr>
      </w:pPr>
      <w:r w:rsidRPr="003E56C9">
        <w:rPr>
          <w:b/>
          <w:bCs/>
        </w:rPr>
        <w:t>PITANJE GOSPODARSKOG SUBJEKTA:</w:t>
      </w:r>
    </w:p>
    <w:p w:rsidR="0070560A" w:rsidRDefault="0070560A" w:rsidP="0070560A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Poštovana,</w:t>
      </w:r>
    </w:p>
    <w:p w:rsidR="0070560A" w:rsidRDefault="0070560A" w:rsidP="0070560A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            vezano za predmet nabave „Nabava računalne opreme“, Ev. br. 1/1 zamoliti ću Vas pojašnjenje za slijedeće:</w:t>
      </w:r>
    </w:p>
    <w:p w:rsidR="0070560A" w:rsidRDefault="0070560A" w:rsidP="0070560A">
      <w:pPr>
        <w:rPr>
          <w:rFonts w:ascii="Tahoma" w:hAnsi="Tahoma" w:cs="Tahoma"/>
          <w:sz w:val="20"/>
          <w:szCs w:val="20"/>
        </w:rPr>
      </w:pPr>
    </w:p>
    <w:p w:rsidR="0070560A" w:rsidRDefault="0070560A" w:rsidP="0070560A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Dokumentacijom je traženo Korekivno održavanje sustava</w:t>
      </w:r>
    </w:p>
    <w:p w:rsidR="0070560A" w:rsidRDefault="0070560A" w:rsidP="0070560A">
      <w:pPr>
        <w:pStyle w:val="Odlomakpopisa"/>
        <w:numPr>
          <w:ilvl w:val="0"/>
          <w:numId w:val="1"/>
        </w:numPr>
        <w:autoSpaceDE w:val="0"/>
        <w:autoSpaceDN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Korektivno održavanje sustava uključuje eventualne dorade funkcionalnosti sustava za upravljanje poslovnim procesima u realnom vremenu. Rok korektivnog održavanja započinje po potpisivanju Zapisnika o primopredaji/urednom izvršenju ugovornih obveza</w:t>
      </w:r>
    </w:p>
    <w:p w:rsidR="0070560A" w:rsidRDefault="0070560A" w:rsidP="0070560A">
      <w:pPr>
        <w:autoSpaceDE w:val="0"/>
        <w:autoSpaceDN w:val="0"/>
        <w:rPr>
          <w:rFonts w:ascii="Tahoma" w:hAnsi="Tahoma" w:cs="Tahoma"/>
          <w:sz w:val="20"/>
          <w:szCs w:val="20"/>
        </w:rPr>
      </w:pPr>
    </w:p>
    <w:p w:rsidR="0070560A" w:rsidRDefault="0070560A" w:rsidP="0070560A">
      <w:pPr>
        <w:autoSpaceDE w:val="0"/>
        <w:autoSpaceDN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Zamoliti ću Vas pojašnjenje što se sve podrazumijeva pod korektivnim održavanjem.</w:t>
      </w:r>
    </w:p>
    <w:p w:rsidR="0070560A" w:rsidRDefault="0070560A" w:rsidP="0070560A">
      <w:pPr>
        <w:autoSpaceDE w:val="0"/>
        <w:autoSpaceDN w:val="0"/>
        <w:rPr>
          <w:rFonts w:ascii="Tahoma" w:hAnsi="Tahoma" w:cs="Tahoma"/>
          <w:sz w:val="20"/>
          <w:szCs w:val="20"/>
        </w:rPr>
      </w:pPr>
    </w:p>
    <w:p w:rsidR="0070560A" w:rsidRDefault="0070560A" w:rsidP="0070560A">
      <w:pPr>
        <w:autoSpaceDE w:val="0"/>
        <w:autoSpaceDN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Da li pod time očekujete da se radi update na računalima/opremi koja se nudi na natječaju, kontrola AV definicija(e) i slično u roku koji je naveden ?</w:t>
      </w:r>
    </w:p>
    <w:p w:rsidR="0070560A" w:rsidRDefault="0070560A" w:rsidP="0070560A">
      <w:pPr>
        <w:autoSpaceDE w:val="0"/>
        <w:autoSpaceDN w:val="0"/>
        <w:rPr>
          <w:rFonts w:ascii="Tahoma" w:hAnsi="Tahoma" w:cs="Tahoma"/>
          <w:sz w:val="20"/>
          <w:szCs w:val="20"/>
        </w:rPr>
      </w:pPr>
    </w:p>
    <w:p w:rsidR="0070560A" w:rsidRDefault="0070560A" w:rsidP="0070560A">
      <w:pPr>
        <w:autoSpaceDE w:val="0"/>
        <w:autoSpaceDN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Nepoznanica je što točno očekujete u tom vremenu, a ponuđeno utječe 30% na Odabir Ponuditelja što je prilično jako bitna stavka.</w:t>
      </w:r>
    </w:p>
    <w:p w:rsidR="0070560A" w:rsidRDefault="0070560A" w:rsidP="0070560A">
      <w:pPr>
        <w:autoSpaceDE w:val="0"/>
        <w:autoSpaceDN w:val="0"/>
        <w:rPr>
          <w:rFonts w:ascii="Tahoma" w:hAnsi="Tahoma" w:cs="Tahoma"/>
          <w:sz w:val="20"/>
          <w:szCs w:val="20"/>
        </w:rPr>
      </w:pPr>
    </w:p>
    <w:p w:rsidR="0070560A" w:rsidRDefault="0070560A" w:rsidP="0070560A">
      <w:pPr>
        <w:autoSpaceDE w:val="0"/>
        <w:autoSpaceDN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Unaprijed hvala</w:t>
      </w:r>
    </w:p>
    <w:p w:rsidR="0070560A" w:rsidRDefault="0070560A" w:rsidP="0070560A">
      <w:pPr>
        <w:rPr>
          <w:rFonts w:ascii="Tahoma" w:hAnsi="Tahoma" w:cs="Tahoma"/>
          <w:sz w:val="20"/>
          <w:szCs w:val="20"/>
        </w:rPr>
      </w:pPr>
    </w:p>
    <w:p w:rsidR="0070560A" w:rsidRDefault="0070560A" w:rsidP="0070560A">
      <w:pPr>
        <w:rPr>
          <w:rFonts w:ascii="Tahoma" w:hAnsi="Tahoma" w:cs="Tahoma"/>
          <w:sz w:val="20"/>
          <w:szCs w:val="20"/>
          <w:lang w:eastAsia="hr-HR"/>
        </w:rPr>
      </w:pPr>
      <w:r>
        <w:rPr>
          <w:rFonts w:ascii="Tahoma" w:hAnsi="Tahoma" w:cs="Tahoma"/>
          <w:sz w:val="20"/>
          <w:szCs w:val="20"/>
          <w:lang w:eastAsia="hr-HR"/>
        </w:rPr>
        <w:t>Srdačan pozdrav</w:t>
      </w:r>
    </w:p>
    <w:p w:rsidR="0070560A" w:rsidRDefault="0070560A" w:rsidP="003E56C9">
      <w:pPr>
        <w:rPr>
          <w:b/>
          <w:bCs/>
        </w:rPr>
      </w:pPr>
    </w:p>
    <w:p w:rsidR="0070560A" w:rsidRPr="003E56C9" w:rsidRDefault="0070560A" w:rsidP="003E56C9">
      <w:pPr>
        <w:rPr>
          <w:b/>
          <w:bCs/>
        </w:rPr>
      </w:pPr>
    </w:p>
    <w:p w:rsidR="003E56C9" w:rsidRDefault="003E56C9" w:rsidP="003E56C9"/>
    <w:p w:rsidR="003E56C9" w:rsidRDefault="003E56C9" w:rsidP="003E56C9"/>
    <w:p w:rsidR="003E56C9" w:rsidRPr="003E56C9" w:rsidRDefault="003E56C9" w:rsidP="003E56C9">
      <w:pPr>
        <w:rPr>
          <w:b/>
          <w:bCs/>
        </w:rPr>
      </w:pPr>
      <w:r w:rsidRPr="003E56C9">
        <w:rPr>
          <w:b/>
          <w:bCs/>
        </w:rPr>
        <w:lastRenderedPageBreak/>
        <w:t>ODGOVOR:</w:t>
      </w:r>
    </w:p>
    <w:p w:rsidR="0070560A" w:rsidRDefault="0070560A" w:rsidP="0070560A">
      <w:pPr>
        <w:pStyle w:val="xmsonormal"/>
        <w:autoSpaceDE w:val="0"/>
        <w:autoSpaceDN w:val="0"/>
        <w:ind w:left="36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18"/>
          <w:szCs w:val="18"/>
        </w:rPr>
        <w:t>Pod korektivnim održavanjem očekuje se sljedeće:</w:t>
      </w:r>
    </w:p>
    <w:p w:rsidR="0070560A" w:rsidRDefault="0070560A" w:rsidP="0070560A">
      <w:pPr>
        <w:pStyle w:val="xmsonormal"/>
        <w:autoSpaceDE w:val="0"/>
        <w:autoSpaceDN w:val="0"/>
        <w:ind w:left="360"/>
      </w:pPr>
      <w:r>
        <w:rPr>
          <w:rFonts w:ascii="Verdana" w:hAnsi="Verdana"/>
          <w:sz w:val="18"/>
          <w:szCs w:val="18"/>
        </w:rPr>
        <w:t> </w:t>
      </w:r>
    </w:p>
    <w:p w:rsidR="0070560A" w:rsidRDefault="0070560A" w:rsidP="0070560A">
      <w:pPr>
        <w:pStyle w:val="xmsolistparagraph"/>
        <w:autoSpaceDE w:val="0"/>
        <w:autoSpaceDN w:val="0"/>
        <w:ind w:left="1080" w:hanging="360"/>
        <w:rPr>
          <w:rFonts w:ascii="Verdana" w:hAnsi="Verdana"/>
          <w:sz w:val="18"/>
          <w:szCs w:val="18"/>
        </w:rPr>
      </w:pPr>
      <w:r>
        <w:rPr>
          <w:rFonts w:ascii="Symbol" w:hAnsi="Symbol"/>
          <w:sz w:val="20"/>
          <w:szCs w:val="20"/>
        </w:rPr>
        <w:t></w:t>
      </w:r>
      <w:r>
        <w:rPr>
          <w:rFonts w:ascii="Times New Roman" w:hAnsi="Times New Roman"/>
          <w:sz w:val="14"/>
          <w:szCs w:val="14"/>
        </w:rPr>
        <w:t xml:space="preserve">        </w:t>
      </w:r>
      <w:r>
        <w:rPr>
          <w:rFonts w:ascii="Verdana" w:hAnsi="Verdana"/>
          <w:sz w:val="18"/>
          <w:szCs w:val="18"/>
        </w:rPr>
        <w:t>On-line i on-site podrška koja uključuje rad na popravku do uspostave ponovne funkcionalnosti sustava otklanjanjem prijavljenih grešaka u najkraćem mogućem roku</w:t>
      </w:r>
    </w:p>
    <w:p w:rsidR="0070560A" w:rsidRDefault="0070560A" w:rsidP="0070560A">
      <w:pPr>
        <w:pStyle w:val="xmsolistparagraph"/>
        <w:autoSpaceDE w:val="0"/>
        <w:autoSpaceDN w:val="0"/>
        <w:ind w:left="1080" w:hanging="360"/>
        <w:rPr>
          <w:rFonts w:ascii="Verdana" w:hAnsi="Verdana"/>
          <w:sz w:val="18"/>
          <w:szCs w:val="18"/>
        </w:rPr>
      </w:pPr>
      <w:r>
        <w:rPr>
          <w:rFonts w:ascii="Symbol" w:hAnsi="Symbol"/>
          <w:sz w:val="20"/>
          <w:szCs w:val="20"/>
        </w:rPr>
        <w:t></w:t>
      </w:r>
      <w:r>
        <w:rPr>
          <w:rFonts w:ascii="Times New Roman" w:hAnsi="Times New Roman"/>
          <w:sz w:val="14"/>
          <w:szCs w:val="14"/>
        </w:rPr>
        <w:t xml:space="preserve">        </w:t>
      </w:r>
      <w:r>
        <w:rPr>
          <w:rFonts w:ascii="Verdana" w:hAnsi="Verdana"/>
          <w:sz w:val="18"/>
          <w:szCs w:val="18"/>
        </w:rPr>
        <w:t>Pružanje korisničke programske podrške, u svrhu održavanja sustava u optimalnom radnom stanju u skladu s garantiranim specifikacijama proizvođača</w:t>
      </w:r>
    </w:p>
    <w:p w:rsidR="0070560A" w:rsidRDefault="0070560A" w:rsidP="0070560A">
      <w:pPr>
        <w:pStyle w:val="xmsolistparagraph"/>
        <w:autoSpaceDE w:val="0"/>
        <w:autoSpaceDN w:val="0"/>
        <w:ind w:left="1080" w:hanging="360"/>
        <w:rPr>
          <w:rFonts w:ascii="Verdana" w:hAnsi="Verdana"/>
          <w:sz w:val="18"/>
          <w:szCs w:val="18"/>
        </w:rPr>
      </w:pPr>
      <w:r>
        <w:rPr>
          <w:rFonts w:ascii="Symbol" w:hAnsi="Symbol"/>
          <w:sz w:val="20"/>
          <w:szCs w:val="20"/>
        </w:rPr>
        <w:t></w:t>
      </w:r>
      <w:r>
        <w:rPr>
          <w:rFonts w:ascii="Times New Roman" w:hAnsi="Times New Roman"/>
          <w:sz w:val="14"/>
          <w:szCs w:val="14"/>
        </w:rPr>
        <w:t xml:space="preserve">        </w:t>
      </w:r>
      <w:r>
        <w:rPr>
          <w:rFonts w:ascii="Verdana" w:hAnsi="Verdana"/>
          <w:sz w:val="18"/>
          <w:szCs w:val="18"/>
        </w:rPr>
        <w:t>Eskalacija problema za ponuđenu opremu koja je pod jamstvom proizvođača</w:t>
      </w:r>
    </w:p>
    <w:p w:rsidR="0070560A" w:rsidRDefault="0070560A" w:rsidP="0070560A">
      <w:pPr>
        <w:pStyle w:val="xmsolistparagraph"/>
        <w:autoSpaceDE w:val="0"/>
        <w:autoSpaceDN w:val="0"/>
        <w:ind w:left="1080" w:hanging="360"/>
        <w:rPr>
          <w:rFonts w:ascii="Verdana" w:hAnsi="Verdana"/>
          <w:sz w:val="18"/>
          <w:szCs w:val="18"/>
        </w:rPr>
      </w:pPr>
      <w:r>
        <w:rPr>
          <w:rFonts w:ascii="Symbol" w:hAnsi="Symbol"/>
          <w:sz w:val="20"/>
          <w:szCs w:val="20"/>
        </w:rPr>
        <w:t></w:t>
      </w:r>
      <w:r>
        <w:rPr>
          <w:rFonts w:ascii="Times New Roman" w:hAnsi="Times New Roman"/>
          <w:sz w:val="14"/>
          <w:szCs w:val="14"/>
        </w:rPr>
        <w:t xml:space="preserve">        </w:t>
      </w:r>
      <w:r>
        <w:rPr>
          <w:rFonts w:ascii="Verdana" w:hAnsi="Verdana"/>
          <w:sz w:val="18"/>
          <w:szCs w:val="18"/>
        </w:rPr>
        <w:t>Osiguranje optimalnih performansi sustava redovitim provjerama i korištenjem raspoloživih sistemskih alata te otklanjanje moguće degradacije performansi</w:t>
      </w:r>
    </w:p>
    <w:p w:rsidR="0070560A" w:rsidRDefault="0070560A" w:rsidP="0070560A">
      <w:pPr>
        <w:pStyle w:val="xmsolistparagraph"/>
        <w:autoSpaceDE w:val="0"/>
        <w:autoSpaceDN w:val="0"/>
        <w:ind w:left="1080" w:hanging="360"/>
        <w:rPr>
          <w:rFonts w:ascii="Verdana" w:hAnsi="Verdana"/>
          <w:sz w:val="18"/>
          <w:szCs w:val="18"/>
        </w:rPr>
      </w:pPr>
      <w:r>
        <w:rPr>
          <w:rFonts w:ascii="Symbol" w:hAnsi="Symbol"/>
          <w:sz w:val="20"/>
          <w:szCs w:val="20"/>
        </w:rPr>
        <w:t></w:t>
      </w:r>
      <w:r>
        <w:rPr>
          <w:rFonts w:ascii="Times New Roman" w:hAnsi="Times New Roman"/>
          <w:sz w:val="14"/>
          <w:szCs w:val="14"/>
        </w:rPr>
        <w:t xml:space="preserve">        </w:t>
      </w:r>
      <w:r>
        <w:rPr>
          <w:rFonts w:ascii="Verdana" w:hAnsi="Verdana"/>
          <w:sz w:val="18"/>
          <w:szCs w:val="18"/>
        </w:rPr>
        <w:t>Održavanje domain kontrolera (update servera, promjene postavki servisa, popravak servera i servisa)</w:t>
      </w:r>
    </w:p>
    <w:p w:rsidR="0070560A" w:rsidRDefault="0070560A" w:rsidP="0070560A">
      <w:pPr>
        <w:pStyle w:val="xmsolistparagraph"/>
        <w:autoSpaceDE w:val="0"/>
        <w:autoSpaceDN w:val="0"/>
        <w:ind w:left="1080" w:hanging="360"/>
        <w:rPr>
          <w:rFonts w:ascii="Verdana" w:hAnsi="Verdana"/>
          <w:sz w:val="18"/>
          <w:szCs w:val="18"/>
        </w:rPr>
      </w:pPr>
      <w:r>
        <w:rPr>
          <w:rFonts w:ascii="Symbol" w:hAnsi="Symbol"/>
          <w:sz w:val="20"/>
          <w:szCs w:val="20"/>
        </w:rPr>
        <w:t></w:t>
      </w:r>
      <w:r>
        <w:rPr>
          <w:rFonts w:ascii="Times New Roman" w:hAnsi="Times New Roman"/>
          <w:sz w:val="14"/>
          <w:szCs w:val="14"/>
        </w:rPr>
        <w:t xml:space="preserve">        </w:t>
      </w:r>
      <w:r>
        <w:rPr>
          <w:rFonts w:ascii="Verdana" w:hAnsi="Verdana"/>
          <w:sz w:val="18"/>
          <w:szCs w:val="18"/>
        </w:rPr>
        <w:t>Održavanje mail sustava (održavanje funkcionalnosti mail sustava, podešavanje sigurnosnih postavki, podešavanje funkcionalnih postavki)</w:t>
      </w:r>
    </w:p>
    <w:p w:rsidR="0070560A" w:rsidRDefault="0070560A" w:rsidP="0070560A">
      <w:pPr>
        <w:pStyle w:val="xmsolistparagraph"/>
        <w:autoSpaceDE w:val="0"/>
        <w:autoSpaceDN w:val="0"/>
        <w:ind w:left="1080" w:hanging="360"/>
        <w:rPr>
          <w:rFonts w:ascii="Verdana" w:hAnsi="Verdana"/>
          <w:sz w:val="18"/>
          <w:szCs w:val="18"/>
        </w:rPr>
      </w:pPr>
      <w:r>
        <w:rPr>
          <w:rFonts w:ascii="Symbol" w:hAnsi="Symbol"/>
          <w:sz w:val="20"/>
          <w:szCs w:val="20"/>
        </w:rPr>
        <w:t></w:t>
      </w:r>
      <w:r>
        <w:rPr>
          <w:rFonts w:ascii="Times New Roman" w:hAnsi="Times New Roman"/>
          <w:sz w:val="14"/>
          <w:szCs w:val="14"/>
        </w:rPr>
        <w:t xml:space="preserve">        </w:t>
      </w:r>
      <w:r>
        <w:rPr>
          <w:rFonts w:ascii="Verdana" w:hAnsi="Verdana"/>
          <w:sz w:val="18"/>
          <w:szCs w:val="18"/>
        </w:rPr>
        <w:t>Održavanje Hyper-V servera (update servera, promjene postavki servisa, popravak servera i servisa, podešavanje sigurnosnih postavki i funkcionalnih postavki)</w:t>
      </w:r>
    </w:p>
    <w:p w:rsidR="0070560A" w:rsidRDefault="0070560A" w:rsidP="0070560A">
      <w:pPr>
        <w:pStyle w:val="xmsolistparagraph"/>
        <w:autoSpaceDE w:val="0"/>
        <w:autoSpaceDN w:val="0"/>
        <w:ind w:left="1080" w:hanging="360"/>
      </w:pPr>
      <w:r>
        <w:rPr>
          <w:rFonts w:ascii="Symbol" w:hAnsi="Symbol"/>
          <w:sz w:val="20"/>
          <w:szCs w:val="20"/>
        </w:rPr>
        <w:t></w:t>
      </w:r>
      <w:r>
        <w:rPr>
          <w:rFonts w:ascii="Times New Roman" w:hAnsi="Times New Roman"/>
          <w:sz w:val="14"/>
          <w:szCs w:val="14"/>
        </w:rPr>
        <w:t xml:space="preserve">        </w:t>
      </w:r>
      <w:r>
        <w:rPr>
          <w:rFonts w:ascii="Verdana" w:hAnsi="Verdana"/>
          <w:sz w:val="18"/>
          <w:szCs w:val="18"/>
        </w:rPr>
        <w:t>Održavanje radnih stanica (update radnih stanica, podešavanje sigurnosnih postavki, podešavanje funkcionalnih postavki, podrška krajnjim korisnicima)</w:t>
      </w:r>
    </w:p>
    <w:p w:rsidR="0070560A" w:rsidRDefault="0070560A" w:rsidP="0070560A">
      <w:pPr>
        <w:pStyle w:val="xmsolistparagraph"/>
        <w:autoSpaceDE w:val="0"/>
        <w:autoSpaceDN w:val="0"/>
        <w:ind w:left="1080" w:hanging="360"/>
      </w:pPr>
      <w:r>
        <w:rPr>
          <w:rFonts w:ascii="Symbol" w:hAnsi="Symbol"/>
          <w:sz w:val="20"/>
          <w:szCs w:val="20"/>
        </w:rPr>
        <w:t></w:t>
      </w:r>
      <w:r>
        <w:rPr>
          <w:rFonts w:ascii="Times New Roman" w:hAnsi="Times New Roman"/>
          <w:sz w:val="14"/>
          <w:szCs w:val="14"/>
        </w:rPr>
        <w:t xml:space="preserve">        </w:t>
      </w:r>
      <w:r>
        <w:rPr>
          <w:rFonts w:ascii="Verdana" w:hAnsi="Verdana"/>
          <w:sz w:val="18"/>
          <w:szCs w:val="18"/>
        </w:rPr>
        <w:t>Održavanje backup sustava (update servera, provjera ispravnosti backup sustava)</w:t>
      </w:r>
    </w:p>
    <w:p w:rsidR="0070560A" w:rsidRDefault="0070560A" w:rsidP="0070560A">
      <w:pPr>
        <w:pStyle w:val="xmsolistparagraph"/>
        <w:autoSpaceDE w:val="0"/>
        <w:autoSpaceDN w:val="0"/>
        <w:ind w:left="1080" w:hanging="360"/>
      </w:pPr>
      <w:r>
        <w:rPr>
          <w:rFonts w:ascii="Symbol" w:hAnsi="Symbol"/>
          <w:sz w:val="20"/>
          <w:szCs w:val="20"/>
        </w:rPr>
        <w:t></w:t>
      </w:r>
      <w:r>
        <w:rPr>
          <w:rFonts w:ascii="Times New Roman" w:hAnsi="Times New Roman"/>
          <w:sz w:val="14"/>
          <w:szCs w:val="14"/>
        </w:rPr>
        <w:t xml:space="preserve">        </w:t>
      </w:r>
      <w:r>
        <w:rPr>
          <w:rFonts w:ascii="Verdana" w:hAnsi="Verdana"/>
          <w:sz w:val="18"/>
          <w:szCs w:val="18"/>
        </w:rPr>
        <w:t>Održavanje mrežne opreme (Preklopnici, bežična oprema, vatrozid, update sustava, promjene postavki na mrežnoj opremi, popravak mrežne opreme, podešavanje sigurnosnih postavki i funkcionalnih postavki)</w:t>
      </w:r>
    </w:p>
    <w:p w:rsidR="0070560A" w:rsidRDefault="0070560A" w:rsidP="0070560A">
      <w:pPr>
        <w:pStyle w:val="xmsolistparagraph"/>
        <w:autoSpaceDE w:val="0"/>
        <w:autoSpaceDN w:val="0"/>
        <w:ind w:left="1080" w:hanging="360"/>
        <w:rPr>
          <w:rFonts w:ascii="Verdana" w:hAnsi="Verdana"/>
          <w:sz w:val="18"/>
          <w:szCs w:val="18"/>
        </w:rPr>
      </w:pPr>
      <w:r>
        <w:rPr>
          <w:rFonts w:ascii="Symbol" w:hAnsi="Symbol"/>
          <w:sz w:val="20"/>
          <w:szCs w:val="20"/>
        </w:rPr>
        <w:t></w:t>
      </w:r>
      <w:r>
        <w:rPr>
          <w:rFonts w:ascii="Times New Roman" w:hAnsi="Times New Roman"/>
          <w:sz w:val="14"/>
          <w:szCs w:val="14"/>
        </w:rPr>
        <w:t xml:space="preserve">        </w:t>
      </w:r>
      <w:r>
        <w:rPr>
          <w:rFonts w:ascii="Verdana" w:hAnsi="Verdana"/>
          <w:sz w:val="18"/>
          <w:szCs w:val="18"/>
        </w:rPr>
        <w:t>Održavanje konzole za sigurnost (provjera sinkronizirane sigurnosti između radnih stanica, servera i mrežne opreme (bežična oprema, vatrozid, Endpoint), provjera logova, promjena sigurnosnih i funkcionalnih postavki, popravak funkcionalnosti)</w:t>
      </w:r>
    </w:p>
    <w:p w:rsidR="0070560A" w:rsidRDefault="0070560A" w:rsidP="0070560A">
      <w:pPr>
        <w:pStyle w:val="xmsolistparagraph"/>
        <w:autoSpaceDE w:val="0"/>
        <w:autoSpaceDN w:val="0"/>
        <w:ind w:left="1080" w:hanging="360"/>
      </w:pPr>
    </w:p>
    <w:p w:rsidR="003E56C9" w:rsidRDefault="0070560A" w:rsidP="003E56C9">
      <w:r>
        <w:t>Minimalno vrijeme korektivnog održavanja sustava iznosi 6 (šest) mjeseci od dana primopredaje opreme. Ponude koje imaju vrijeme korektivnog održavanja kraće od 6 mjeseci neće biti razmatrane.</w:t>
      </w:r>
    </w:p>
    <w:p w:rsidR="003E56C9" w:rsidRDefault="003E56C9" w:rsidP="003E56C9"/>
    <w:p w:rsidR="003E56C9" w:rsidRDefault="003E56C9" w:rsidP="003E56C9"/>
    <w:p w:rsidR="003E56C9" w:rsidRDefault="003E56C9" w:rsidP="003E56C9"/>
    <w:p w:rsidR="003E56C9" w:rsidRDefault="003E56C9" w:rsidP="003E56C9">
      <w:r>
        <w:t>Zagreb, 1</w:t>
      </w:r>
      <w:r w:rsidR="00CD12CC">
        <w:t>7</w:t>
      </w:r>
      <w:r>
        <w:t xml:space="preserve">.06.2020.            </w:t>
      </w:r>
      <w:r>
        <w:tab/>
      </w:r>
      <w:r>
        <w:tab/>
      </w:r>
      <w:r>
        <w:tab/>
      </w:r>
      <w:r>
        <w:tab/>
      </w:r>
      <w:r>
        <w:tab/>
        <w:t>PRO ALARM RJEŠENJA d.o.o.</w:t>
      </w:r>
    </w:p>
    <w:p w:rsidR="003E56C9" w:rsidRDefault="003E56C9" w:rsidP="003E56C9"/>
    <w:sectPr w:rsidR="003E56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IDFont+F2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92793E"/>
    <w:multiLevelType w:val="hybridMultilevel"/>
    <w:tmpl w:val="D7D47DAA"/>
    <w:lvl w:ilvl="0" w:tplc="1604F314">
      <w:numFmt w:val="bullet"/>
      <w:lvlText w:val="-"/>
      <w:lvlJc w:val="left"/>
      <w:pPr>
        <w:ind w:left="720" w:hanging="360"/>
      </w:pPr>
      <w:rPr>
        <w:rFonts w:ascii="CIDFont+F2" w:eastAsia="Calibri" w:hAnsi="CIDFont+F2" w:cs="CIDFont+F2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6C9"/>
    <w:rsid w:val="003E56C9"/>
    <w:rsid w:val="0070560A"/>
    <w:rsid w:val="00CD1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0FBD1"/>
  <w15:docId w15:val="{56EE8CB2-9033-449D-B358-6BF9C7922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6C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05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0560A"/>
    <w:rPr>
      <w:rFonts w:ascii="Tahoma" w:hAnsi="Tahoma" w:cs="Tahoma"/>
      <w:sz w:val="16"/>
      <w:szCs w:val="16"/>
    </w:rPr>
  </w:style>
  <w:style w:type="paragraph" w:customStyle="1" w:styleId="xmsonormal">
    <w:name w:val="x_msonormal"/>
    <w:basedOn w:val="Normal"/>
    <w:rsid w:val="0070560A"/>
    <w:pPr>
      <w:spacing w:after="0" w:line="240" w:lineRule="auto"/>
    </w:pPr>
    <w:rPr>
      <w:rFonts w:ascii="Calibri" w:hAnsi="Calibri" w:cs="Times New Roman"/>
      <w:lang w:eastAsia="hr-HR"/>
    </w:rPr>
  </w:style>
  <w:style w:type="paragraph" w:customStyle="1" w:styleId="xmsolistparagraph">
    <w:name w:val="x_msolistparagraph"/>
    <w:basedOn w:val="Normal"/>
    <w:rsid w:val="0070560A"/>
    <w:pPr>
      <w:spacing w:after="0" w:line="240" w:lineRule="auto"/>
      <w:ind w:left="720"/>
    </w:pPr>
    <w:rPr>
      <w:rFonts w:ascii="Calibri" w:hAnsi="Calibri" w:cs="Times New Roman"/>
      <w:lang w:eastAsia="hr-HR"/>
    </w:rPr>
  </w:style>
  <w:style w:type="paragraph" w:styleId="Odlomakpopisa">
    <w:name w:val="List Paragraph"/>
    <w:basedOn w:val="Normal"/>
    <w:uiPriority w:val="34"/>
    <w:qFormat/>
    <w:rsid w:val="0070560A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23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Davor Babačić</dc:creator>
  <cp:lastModifiedBy>Davor Babačić</cp:lastModifiedBy>
  <cp:revision>2</cp:revision>
  <dcterms:created xsi:type="dcterms:W3CDTF">2020-06-17T09:13:00Z</dcterms:created>
  <dcterms:modified xsi:type="dcterms:W3CDTF">2020-06-17T09:13:00Z</dcterms:modified>
</cp:coreProperties>
</file>