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410B4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6B31B86F" w14:textId="77777777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8525B9">
        <w:rPr>
          <w:rFonts w:asciiTheme="minorHAnsi" w:eastAsia="Calibri" w:hAnsiTheme="minorHAnsi" w:cstheme="minorHAnsi"/>
          <w:b/>
          <w:color w:val="000000"/>
          <w:lang w:val="hr-HR"/>
        </w:rPr>
        <w:t>5</w:t>
      </w:r>
    </w:p>
    <w:p w14:paraId="6D7D5B81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>Izjava  o tehničkoj sposobnosti</w:t>
      </w:r>
    </w:p>
    <w:p w14:paraId="7D2C5454" w14:textId="77777777" w:rsid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izvršenih usluga</w:t>
      </w:r>
    </w:p>
    <w:p w14:paraId="28AC0D15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6B7EAE20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75EAF71C" w14:textId="77777777" w:rsidR="000F62B2" w:rsidRPr="000F62B2" w:rsidRDefault="000F62B2" w:rsidP="008525B9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5216E62E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53895A09" w14:textId="77777777" w:rsidR="000F62B2" w:rsidRPr="000F62B2" w:rsidRDefault="000F62B2" w:rsidP="008525B9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574FF79D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31DB34E7" w14:textId="77777777" w:rsidR="000F62B2" w:rsidRPr="000F62B2" w:rsidRDefault="000F62B2" w:rsidP="008525B9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418946DA" w14:textId="57FD392C" w:rsid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>izjavljujem da je predmetni gospodarski subjekt u godini u kojoj je započeo postupak nabave i tijekom</w:t>
      </w:r>
      <w:r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Pr="000F62B2">
        <w:rPr>
          <w:rFonts w:asciiTheme="minorHAnsi" w:eastAsia="Times New Roman" w:hAnsiTheme="minorHAnsi" w:cstheme="minorHAnsi"/>
          <w:lang w:val="hr-HR" w:eastAsia="hr-HR"/>
        </w:rPr>
        <w:t>prethod</w:t>
      </w:r>
      <w:r w:rsidR="008C0AEA">
        <w:rPr>
          <w:rFonts w:asciiTheme="minorHAnsi" w:eastAsia="Times New Roman" w:hAnsiTheme="minorHAnsi" w:cstheme="minorHAnsi"/>
          <w:lang w:val="hr-HR" w:eastAsia="hr-HR"/>
        </w:rPr>
        <w:t xml:space="preserve">ne </w:t>
      </w:r>
      <w:r w:rsidR="00E331C6">
        <w:rPr>
          <w:rFonts w:asciiTheme="minorHAnsi" w:eastAsia="Times New Roman" w:hAnsiTheme="minorHAnsi" w:cstheme="minorHAnsi"/>
          <w:lang w:val="hr-HR" w:eastAsia="hr-HR"/>
        </w:rPr>
        <w:t>3</w:t>
      </w:r>
      <w:r w:rsidR="00BE3CFD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Pr="000F62B2">
        <w:rPr>
          <w:rFonts w:asciiTheme="minorHAnsi" w:eastAsia="Times New Roman" w:hAnsiTheme="minorHAnsi" w:cstheme="minorHAnsi"/>
          <w:lang w:val="hr-HR" w:eastAsia="hr-HR"/>
        </w:rPr>
        <w:t>godin</w:t>
      </w:r>
      <w:r w:rsidR="008C0AEA">
        <w:rPr>
          <w:rFonts w:asciiTheme="minorHAnsi" w:eastAsia="Times New Roman" w:hAnsiTheme="minorHAnsi" w:cstheme="minorHAnsi"/>
          <w:lang w:val="hr-HR" w:eastAsia="hr-HR"/>
        </w:rPr>
        <w:t>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>
        <w:rPr>
          <w:rFonts w:asciiTheme="minorHAnsi" w:eastAsia="Times New Roman" w:hAnsiTheme="minorHAnsi" w:cstheme="minorHAnsi"/>
          <w:lang w:val="hr-HR" w:eastAsia="hr-HR"/>
        </w:rPr>
        <w:t>izvršio usluge iste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ili sličn</w:t>
      </w:r>
      <w:r w:rsidR="008525B9">
        <w:rPr>
          <w:rFonts w:asciiTheme="minorHAnsi" w:eastAsia="Times New Roman" w:hAnsiTheme="minorHAnsi" w:cstheme="minorHAnsi"/>
          <w:lang w:val="hr-HR" w:eastAsia="hr-HR"/>
        </w:rPr>
        <w:t>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predmetu nabave čija </w:t>
      </w:r>
      <w:r w:rsidR="008525B9">
        <w:rPr>
          <w:rFonts w:asciiTheme="minorHAnsi" w:eastAsia="Times New Roman" w:hAnsiTheme="minorHAnsi" w:cstheme="minorHAnsi"/>
          <w:lang w:val="hr-HR" w:eastAsia="hr-HR"/>
        </w:rPr>
        <w:t>kumulativna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vrijednost </w:t>
      </w:r>
      <w:r w:rsidR="00F42D19">
        <w:rPr>
          <w:rFonts w:asciiTheme="minorHAnsi" w:eastAsia="Times New Roman" w:hAnsiTheme="minorHAnsi" w:cstheme="minorHAnsi"/>
          <w:lang w:val="hr-HR" w:eastAsia="hr-HR"/>
        </w:rPr>
        <w:t xml:space="preserve">bez PDV-a </w:t>
      </w:r>
      <w:r w:rsidR="00E331C6">
        <w:rPr>
          <w:rFonts w:asciiTheme="minorHAnsi" w:eastAsia="Times New Roman" w:hAnsiTheme="minorHAnsi" w:cstheme="minorHAnsi"/>
          <w:lang w:val="hr-HR" w:eastAsia="hr-HR"/>
        </w:rPr>
        <w:t>je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8525B9">
        <w:rPr>
          <w:rFonts w:asciiTheme="minorHAnsi" w:eastAsia="Times New Roman" w:hAnsiTheme="minorHAnsi" w:cstheme="minorHAnsi"/>
          <w:lang w:val="hr-HR" w:eastAsia="hr-HR"/>
        </w:rPr>
        <w:t xml:space="preserve">jednaka ili veća </w:t>
      </w:r>
      <w:r w:rsidR="008525B9" w:rsidRPr="00FE3E78">
        <w:rPr>
          <w:rFonts w:asciiTheme="minorHAnsi" w:eastAsia="Times New Roman" w:hAnsiTheme="minorHAnsi" w:cstheme="minorHAnsi"/>
          <w:lang w:val="hr-HR" w:eastAsia="hr-HR"/>
        </w:rPr>
        <w:t xml:space="preserve">od </w:t>
      </w:r>
      <w:r w:rsidR="002D0BA2" w:rsidRPr="00FE3E78">
        <w:rPr>
          <w:rFonts w:asciiTheme="minorHAnsi" w:eastAsia="Times New Roman" w:hAnsiTheme="minorHAnsi" w:cstheme="minorHAnsi"/>
          <w:lang w:val="hr-HR" w:eastAsia="hr-HR"/>
        </w:rPr>
        <w:t>5</w:t>
      </w:r>
      <w:r w:rsidR="008525B9" w:rsidRPr="00FE3E78">
        <w:rPr>
          <w:rFonts w:asciiTheme="minorHAnsi" w:eastAsia="Times New Roman" w:hAnsiTheme="minorHAnsi" w:cstheme="minorHAnsi"/>
          <w:lang w:val="hr-HR" w:eastAsia="hr-HR"/>
        </w:rPr>
        <w:t>00.000,00 kn.</w:t>
      </w:r>
    </w:p>
    <w:p w14:paraId="4A6FF73B" w14:textId="77777777" w:rsidR="008525B9" w:rsidRDefault="008525B9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446C6AB3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Za izračun zbrojene vrijednosti izvršenih </w:t>
      </w:r>
      <w:r>
        <w:rPr>
          <w:rFonts w:asciiTheme="minorHAnsi" w:eastAsia="Times New Roman" w:hAnsiTheme="minorHAnsi" w:cstheme="minorHAnsi"/>
          <w:lang w:val="hr-HR" w:eastAsia="hr-HR"/>
        </w:rPr>
        <w:t>usluga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uzimaju se u obzir sljedeće</w:t>
      </w:r>
      <w:r>
        <w:rPr>
          <w:rFonts w:asciiTheme="minorHAnsi" w:eastAsia="Times New Roman" w:hAnsiTheme="minorHAnsi" w:cstheme="minorHAnsi"/>
          <w:lang w:val="hr-HR" w:eastAsia="hr-HR"/>
        </w:rPr>
        <w:t xml:space="preserve">, maksimalno </w:t>
      </w:r>
      <w:r w:rsidR="008525B9">
        <w:rPr>
          <w:rFonts w:asciiTheme="minorHAnsi" w:eastAsia="Times New Roman" w:hAnsiTheme="minorHAnsi" w:cstheme="minorHAnsi"/>
          <w:lang w:val="hr-HR" w:eastAsia="hr-HR"/>
        </w:rPr>
        <w:t>2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reference: </w:t>
      </w:r>
    </w:p>
    <w:p w14:paraId="0E462DD2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9272" w:type="dxa"/>
        <w:tblInd w:w="-147" w:type="dxa"/>
        <w:tblLook w:val="04A0" w:firstRow="1" w:lastRow="0" w:firstColumn="1" w:lastColumn="0" w:noHBand="0" w:noVBand="1"/>
      </w:tblPr>
      <w:tblGrid>
        <w:gridCol w:w="3398"/>
        <w:gridCol w:w="2937"/>
        <w:gridCol w:w="2937"/>
      </w:tblGrid>
      <w:tr w:rsidR="008525B9" w:rsidRPr="000F62B2" w14:paraId="42701CC6" w14:textId="77777777" w:rsidTr="008525B9">
        <w:trPr>
          <w:trHeight w:val="455"/>
        </w:trPr>
        <w:tc>
          <w:tcPr>
            <w:tcW w:w="3398" w:type="dxa"/>
          </w:tcPr>
          <w:p w14:paraId="35588E22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215174B6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>Referenca 1</w:t>
            </w:r>
          </w:p>
        </w:tc>
        <w:tc>
          <w:tcPr>
            <w:tcW w:w="2937" w:type="dxa"/>
          </w:tcPr>
          <w:p w14:paraId="4CF73319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>Referenca 2</w:t>
            </w:r>
          </w:p>
        </w:tc>
      </w:tr>
      <w:tr w:rsidR="008525B9" w:rsidRPr="000F62B2" w14:paraId="77D2FCDE" w14:textId="77777777" w:rsidTr="008525B9">
        <w:trPr>
          <w:trHeight w:val="866"/>
        </w:trPr>
        <w:tc>
          <w:tcPr>
            <w:tcW w:w="3398" w:type="dxa"/>
          </w:tcPr>
          <w:p w14:paraId="620CB7D6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Predmet usluge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- naziv </w:t>
            </w:r>
          </w:p>
        </w:tc>
        <w:tc>
          <w:tcPr>
            <w:tcW w:w="2937" w:type="dxa"/>
          </w:tcPr>
          <w:p w14:paraId="1CF579C4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104D12B2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7F4F2434" w14:textId="77777777" w:rsidTr="008525B9">
        <w:trPr>
          <w:trHeight w:val="704"/>
        </w:trPr>
        <w:tc>
          <w:tcPr>
            <w:tcW w:w="3398" w:type="dxa"/>
          </w:tcPr>
          <w:p w14:paraId="743BD86A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Vrijednost </w:t>
            </w:r>
            <w:r>
              <w:rPr>
                <w:rFonts w:asciiTheme="minorHAnsi" w:eastAsia="Calibri" w:hAnsiTheme="minorHAnsi" w:cstheme="minorHAnsi"/>
                <w:lang w:val="hr-HR"/>
              </w:rPr>
              <w:t>usluga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bez PDV-a </w:t>
            </w:r>
          </w:p>
        </w:tc>
        <w:tc>
          <w:tcPr>
            <w:tcW w:w="2937" w:type="dxa"/>
          </w:tcPr>
          <w:p w14:paraId="36EA5FCE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586A4112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03277B53" w14:textId="77777777" w:rsidTr="008525B9">
        <w:trPr>
          <w:trHeight w:val="704"/>
        </w:trPr>
        <w:tc>
          <w:tcPr>
            <w:tcW w:w="3398" w:type="dxa"/>
          </w:tcPr>
          <w:p w14:paraId="1A2CE8D6" w14:textId="77777777" w:rsidR="008525B9" w:rsidRPr="000F62B2" w:rsidRDefault="008525B9" w:rsidP="008525B9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O</w:t>
            </w:r>
            <w:r w:rsidRPr="008525B9">
              <w:rPr>
                <w:rFonts w:asciiTheme="minorHAnsi" w:eastAsia="Calibri" w:hAnsiTheme="minorHAnsi" w:cstheme="minorHAnsi"/>
                <w:lang w:val="hr-HR"/>
              </w:rPr>
              <w:t>pis usluga iz kojeg je vidljivo da se radi o uslugama istim ili sličnim predmetu nabave</w:t>
            </w:r>
          </w:p>
        </w:tc>
        <w:tc>
          <w:tcPr>
            <w:tcW w:w="2937" w:type="dxa"/>
          </w:tcPr>
          <w:p w14:paraId="47ED1CA7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6E71145F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5C403B08" w14:textId="77777777" w:rsidTr="008525B9">
        <w:trPr>
          <w:trHeight w:val="306"/>
        </w:trPr>
        <w:tc>
          <w:tcPr>
            <w:tcW w:w="3398" w:type="dxa"/>
          </w:tcPr>
          <w:p w14:paraId="1CB2C78B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R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azdoblje </w:t>
            </w:r>
            <w:r>
              <w:rPr>
                <w:rFonts w:asciiTheme="minorHAnsi" w:eastAsia="Calibri" w:hAnsiTheme="minorHAnsi" w:cstheme="minorHAnsi"/>
                <w:lang w:val="hr-HR"/>
              </w:rPr>
              <w:t>izvršenja</w:t>
            </w:r>
          </w:p>
        </w:tc>
        <w:tc>
          <w:tcPr>
            <w:tcW w:w="2937" w:type="dxa"/>
          </w:tcPr>
          <w:p w14:paraId="119DCF4E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6E26A977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6DF9B779" w14:textId="77777777" w:rsidTr="008525B9">
        <w:trPr>
          <w:trHeight w:val="708"/>
        </w:trPr>
        <w:tc>
          <w:tcPr>
            <w:tcW w:w="3398" w:type="dxa"/>
          </w:tcPr>
          <w:p w14:paraId="2725850A" w14:textId="77777777" w:rsidR="008525B9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N</w:t>
            </w:r>
            <w:r w:rsidRPr="008525B9">
              <w:rPr>
                <w:rFonts w:asciiTheme="minorHAnsi" w:eastAsia="Calibri" w:hAnsiTheme="minorHAnsi" w:cstheme="minorHAnsi"/>
                <w:lang w:val="hr-HR"/>
              </w:rPr>
              <w:t>aziv druge ugovorne strane (investitora, naručitelja) i osobu za kontakt i kontakt podatke naručitelja.</w:t>
            </w:r>
          </w:p>
        </w:tc>
        <w:tc>
          <w:tcPr>
            <w:tcW w:w="2937" w:type="dxa"/>
          </w:tcPr>
          <w:p w14:paraId="656D9005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373B0348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20008064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4E4A314D" w14:textId="77777777" w:rsidR="008525B9" w:rsidRDefault="000F62B2" w:rsidP="008525B9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8525B9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  <w:r w:rsidRPr="000F62B2">
        <w:rPr>
          <w:rFonts w:asciiTheme="minorHAnsi" w:eastAsia="Calibri" w:hAnsiTheme="minorHAnsi" w:cstheme="minorHAnsi"/>
          <w:lang w:val="hr-HR"/>
        </w:rPr>
        <w:tab/>
      </w:r>
    </w:p>
    <w:p w14:paraId="0F5240ED" w14:textId="77777777" w:rsidR="000F62B2" w:rsidRPr="000F62B2" w:rsidRDefault="000F62B2" w:rsidP="008525B9">
      <w:pPr>
        <w:spacing w:after="200" w:line="240" w:lineRule="auto"/>
        <w:ind w:left="5040" w:firstLine="720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6191716D" w14:textId="77777777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</w:p>
    <w:sectPr w:rsidR="009021F5" w:rsidRPr="002A60AD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1816D" w14:textId="77777777" w:rsidR="00CD001E" w:rsidRDefault="00CD001E" w:rsidP="000945FC">
      <w:r>
        <w:separator/>
      </w:r>
    </w:p>
  </w:endnote>
  <w:endnote w:type="continuationSeparator" w:id="0">
    <w:p w14:paraId="69ED72BC" w14:textId="77777777" w:rsidR="00CD001E" w:rsidRDefault="00CD001E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C61FF3" w14:textId="77777777" w:rsidR="009F252F" w:rsidRDefault="00033BE6">
        <w:pPr>
          <w:pStyle w:val="Footer"/>
          <w:jc w:val="right"/>
        </w:pPr>
        <w:r>
          <w:fldChar w:fldCharType="begin"/>
        </w:r>
        <w:r w:rsidR="009F252F">
          <w:instrText xml:space="preserve"> PAGE   \* MERGEFORMAT </w:instrText>
        </w:r>
        <w:r>
          <w:fldChar w:fldCharType="separate"/>
        </w:r>
        <w:r w:rsidR="00AB61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C48C84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EA1B1A" w14:textId="77777777" w:rsidR="00CD001E" w:rsidRDefault="00CD001E" w:rsidP="000945FC">
      <w:r>
        <w:separator/>
      </w:r>
    </w:p>
  </w:footnote>
  <w:footnote w:type="continuationSeparator" w:id="0">
    <w:p w14:paraId="712033C4" w14:textId="77777777" w:rsidR="00CD001E" w:rsidRDefault="00CD001E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4EA5D" w14:textId="77777777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48C3DDC9" wp14:editId="1D2042C3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A06"/>
    <w:rsid w:val="000273D8"/>
    <w:rsid w:val="00033BE6"/>
    <w:rsid w:val="00051E8B"/>
    <w:rsid w:val="00065BCF"/>
    <w:rsid w:val="00076605"/>
    <w:rsid w:val="000945FC"/>
    <w:rsid w:val="000C52D8"/>
    <w:rsid w:val="000F62B2"/>
    <w:rsid w:val="001043E5"/>
    <w:rsid w:val="001272C0"/>
    <w:rsid w:val="00131F8F"/>
    <w:rsid w:val="00170A3A"/>
    <w:rsid w:val="001B5E4C"/>
    <w:rsid w:val="001C214D"/>
    <w:rsid w:val="00206C56"/>
    <w:rsid w:val="002103C4"/>
    <w:rsid w:val="00211D72"/>
    <w:rsid w:val="002A60AD"/>
    <w:rsid w:val="002D0BA2"/>
    <w:rsid w:val="002D2199"/>
    <w:rsid w:val="0031318B"/>
    <w:rsid w:val="00321011"/>
    <w:rsid w:val="003C0698"/>
    <w:rsid w:val="003D045F"/>
    <w:rsid w:val="00416CAE"/>
    <w:rsid w:val="00467857"/>
    <w:rsid w:val="00496E99"/>
    <w:rsid w:val="004A687E"/>
    <w:rsid w:val="004B327C"/>
    <w:rsid w:val="004C7E52"/>
    <w:rsid w:val="004E7E1F"/>
    <w:rsid w:val="00505DF9"/>
    <w:rsid w:val="00511A26"/>
    <w:rsid w:val="00512239"/>
    <w:rsid w:val="00521CBE"/>
    <w:rsid w:val="00524E49"/>
    <w:rsid w:val="00537C78"/>
    <w:rsid w:val="00555F99"/>
    <w:rsid w:val="00557B70"/>
    <w:rsid w:val="005A4487"/>
    <w:rsid w:val="005C2E29"/>
    <w:rsid w:val="005D6D42"/>
    <w:rsid w:val="005E3366"/>
    <w:rsid w:val="00611A1D"/>
    <w:rsid w:val="00630D45"/>
    <w:rsid w:val="00637D3E"/>
    <w:rsid w:val="0066193E"/>
    <w:rsid w:val="006A0998"/>
    <w:rsid w:val="00706DCE"/>
    <w:rsid w:val="00746B11"/>
    <w:rsid w:val="00777098"/>
    <w:rsid w:val="007B51E1"/>
    <w:rsid w:val="007D24B5"/>
    <w:rsid w:val="007F5F20"/>
    <w:rsid w:val="008525B9"/>
    <w:rsid w:val="008564BC"/>
    <w:rsid w:val="008C0AEA"/>
    <w:rsid w:val="008D7718"/>
    <w:rsid w:val="008E199E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B6188"/>
    <w:rsid w:val="00AF01A7"/>
    <w:rsid w:val="00B35725"/>
    <w:rsid w:val="00B52C73"/>
    <w:rsid w:val="00B5712B"/>
    <w:rsid w:val="00B71A12"/>
    <w:rsid w:val="00B8291C"/>
    <w:rsid w:val="00B82AA4"/>
    <w:rsid w:val="00BD0887"/>
    <w:rsid w:val="00BD119C"/>
    <w:rsid w:val="00BE0C63"/>
    <w:rsid w:val="00BE3CFD"/>
    <w:rsid w:val="00BE5059"/>
    <w:rsid w:val="00C0728C"/>
    <w:rsid w:val="00C35F4F"/>
    <w:rsid w:val="00C517D5"/>
    <w:rsid w:val="00CD001E"/>
    <w:rsid w:val="00CD7D17"/>
    <w:rsid w:val="00CF715F"/>
    <w:rsid w:val="00D03CC2"/>
    <w:rsid w:val="00D62FE4"/>
    <w:rsid w:val="00D72FF9"/>
    <w:rsid w:val="00D95D7D"/>
    <w:rsid w:val="00DE0605"/>
    <w:rsid w:val="00DF3DA1"/>
    <w:rsid w:val="00E16155"/>
    <w:rsid w:val="00E331C6"/>
    <w:rsid w:val="00E6795E"/>
    <w:rsid w:val="00EC7DCD"/>
    <w:rsid w:val="00F06337"/>
    <w:rsid w:val="00F36318"/>
    <w:rsid w:val="00F42D19"/>
    <w:rsid w:val="00FC098A"/>
    <w:rsid w:val="00FE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8A54C"/>
  <w15:docId w15:val="{59692FCE-59BD-4BD6-8AE6-F9DD1D10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70C3-895A-45DF-99EC-98F4114D5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Emda Emda</dc:creator>
  <cp:lastModifiedBy>M S</cp:lastModifiedBy>
  <cp:revision>4</cp:revision>
  <dcterms:created xsi:type="dcterms:W3CDTF">2020-04-09T12:41:00Z</dcterms:created>
  <dcterms:modified xsi:type="dcterms:W3CDTF">2020-05-14T07:28:00Z</dcterms:modified>
</cp:coreProperties>
</file>