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86CEA" w:rsidRDefault="00586CEA" w:rsidP="00586CEA">
      <w:pPr>
        <w:pStyle w:val="Naslov1"/>
        <w:keepLines/>
        <w:numPr>
          <w:ilvl w:val="0"/>
          <w:numId w:val="0"/>
        </w:numPr>
        <w:spacing w:before="240"/>
        <w:ind w:left="432" w:hanging="432"/>
      </w:pPr>
      <w:bookmarkStart w:id="0" w:name="_Toc457399789"/>
      <w:r>
        <w:t>OBRAZAC 3. Podaci o podizvoditeljima</w:t>
      </w:r>
      <w:bookmarkEnd w:id="0"/>
    </w:p>
    <w:p w:rsidR="00586CEA" w:rsidRPr="00F346B8" w:rsidRDefault="00586CEA" w:rsidP="00586CEA">
      <w:pPr>
        <w:spacing w:before="0"/>
        <w:rPr>
          <w:rFonts w:asciiTheme="minorHAnsi" w:hAnsiTheme="minorHAnsi"/>
          <w:bCs/>
          <w:i/>
          <w:noProof/>
        </w:rPr>
      </w:pPr>
      <w:r w:rsidRPr="00F346B8">
        <w:rPr>
          <w:rFonts w:asciiTheme="minorHAnsi" w:hAnsiTheme="minorHAnsi"/>
          <w:bCs/>
          <w:i/>
          <w:noProof/>
          <w:u w:val="single"/>
        </w:rPr>
        <w:t>(priložiti/popuniti samo u slučaju da se dio ugovora ustupa podizvoditeljima</w:t>
      </w:r>
      <w:r w:rsidRPr="00F346B8">
        <w:rPr>
          <w:rFonts w:asciiTheme="minorHAnsi" w:hAnsiTheme="minorHAnsi"/>
          <w:bCs/>
          <w:i/>
          <w:noProof/>
        </w:rPr>
        <w:t>)</w:t>
      </w:r>
    </w:p>
    <w:p w:rsidR="00586CEA" w:rsidRDefault="00586CEA" w:rsidP="00586CEA">
      <w:pPr>
        <w:spacing w:before="0"/>
        <w:rPr>
          <w:lang w:eastAsia="hr-HR"/>
        </w:rPr>
      </w:pP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825"/>
        <w:gridCol w:w="6095"/>
      </w:tblGrid>
      <w:tr w:rsidR="0014437B" w:rsidRPr="008A08CC" w:rsidTr="007C2161">
        <w:tc>
          <w:tcPr>
            <w:tcW w:w="3825" w:type="dxa"/>
            <w:shd w:val="solid" w:color="C0C0C0" w:fill="FFFFFF"/>
          </w:tcPr>
          <w:p w:rsidR="0014437B" w:rsidRPr="0083799B" w:rsidRDefault="0014437B" w:rsidP="0014437B">
            <w:pPr>
              <w:outlineLvl w:val="1"/>
              <w:rPr>
                <w:rFonts w:asciiTheme="minorHAnsi" w:eastAsia="Times New Roman" w:hAnsiTheme="minorHAnsi" w:cs="Tahoma"/>
                <w:b/>
                <w:lang w:eastAsia="hr-HR"/>
              </w:rPr>
            </w:pPr>
            <w:bookmarkStart w:id="1" w:name="_Toc453555785"/>
            <w:bookmarkStart w:id="2" w:name="_Toc457399790"/>
            <w:r w:rsidRPr="0083799B">
              <w:rPr>
                <w:rFonts w:asciiTheme="minorHAnsi" w:eastAsia="Times New Roman" w:hAnsiTheme="minorHAnsi" w:cs="Tahoma"/>
                <w:b/>
                <w:lang w:eastAsia="hr-HR"/>
              </w:rPr>
              <w:t>NARUČITELJ:</w:t>
            </w:r>
            <w:bookmarkEnd w:id="1"/>
            <w:bookmarkEnd w:id="2"/>
          </w:p>
        </w:tc>
        <w:tc>
          <w:tcPr>
            <w:tcW w:w="6095" w:type="dxa"/>
            <w:shd w:val="solid" w:color="C0C0C0" w:fill="FFFFFF"/>
          </w:tcPr>
          <w:p w:rsidR="0014437B" w:rsidRPr="0014437B" w:rsidRDefault="00FE0ADA" w:rsidP="0014437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Čepo</w:t>
            </w:r>
            <w:r w:rsidR="0014437B" w:rsidRPr="0014437B">
              <w:rPr>
                <w:b/>
                <w:bCs/>
                <w:sz w:val="24"/>
                <w:szCs w:val="24"/>
              </w:rPr>
              <w:t xml:space="preserve"> d.o.o.</w:t>
            </w:r>
          </w:p>
        </w:tc>
      </w:tr>
      <w:tr w:rsidR="0014437B" w:rsidRPr="008A08CC" w:rsidTr="007A3E42">
        <w:tc>
          <w:tcPr>
            <w:tcW w:w="3825" w:type="dxa"/>
            <w:shd w:val="clear" w:color="auto" w:fill="auto"/>
            <w:vAlign w:val="center"/>
          </w:tcPr>
          <w:p w:rsidR="0014437B" w:rsidRPr="0083799B" w:rsidRDefault="0014437B" w:rsidP="0014437B">
            <w:pPr>
              <w:spacing w:before="0"/>
              <w:outlineLvl w:val="1"/>
              <w:rPr>
                <w:rFonts w:asciiTheme="minorHAnsi" w:eastAsia="Times New Roman" w:hAnsiTheme="minorHAnsi" w:cs="Tahoma"/>
                <w:b/>
                <w:lang w:eastAsia="hr-HR"/>
              </w:rPr>
            </w:pPr>
            <w:bookmarkStart w:id="3" w:name="_Toc453555786"/>
            <w:bookmarkStart w:id="4" w:name="_Toc453555869"/>
            <w:bookmarkStart w:id="5" w:name="_Toc457399791"/>
            <w:r w:rsidRPr="0083799B">
              <w:rPr>
                <w:rFonts w:asciiTheme="minorHAnsi" w:eastAsia="Times New Roman" w:hAnsiTheme="minorHAnsi" w:cs="Tahoma"/>
                <w:b/>
                <w:lang w:eastAsia="hr-HR"/>
              </w:rPr>
              <w:t>PREDMET NABAVE:</w:t>
            </w:r>
            <w:bookmarkEnd w:id="3"/>
            <w:bookmarkEnd w:id="4"/>
            <w:bookmarkEnd w:id="5"/>
          </w:p>
        </w:tc>
        <w:tc>
          <w:tcPr>
            <w:tcW w:w="6095" w:type="dxa"/>
          </w:tcPr>
          <w:p w:rsidR="0014437B" w:rsidRPr="00663F44" w:rsidRDefault="00AD5EAE" w:rsidP="0014437B">
            <w:r>
              <w:t>Usluga ispitivanja i certificiranja osobne zaštitne opreme</w:t>
            </w:r>
          </w:p>
        </w:tc>
      </w:tr>
      <w:tr w:rsidR="0014437B" w:rsidRPr="008A08CC" w:rsidTr="007A3E42">
        <w:trPr>
          <w:trHeight w:val="130"/>
        </w:trPr>
        <w:tc>
          <w:tcPr>
            <w:tcW w:w="3825" w:type="dxa"/>
            <w:shd w:val="clear" w:color="auto" w:fill="auto"/>
            <w:vAlign w:val="center"/>
          </w:tcPr>
          <w:p w:rsidR="0014437B" w:rsidRPr="0083799B" w:rsidRDefault="0014437B" w:rsidP="0014437B">
            <w:pPr>
              <w:spacing w:before="0"/>
              <w:outlineLvl w:val="1"/>
              <w:rPr>
                <w:rFonts w:asciiTheme="minorHAnsi" w:eastAsia="Times New Roman" w:hAnsiTheme="minorHAnsi" w:cs="Tahoma"/>
                <w:b/>
                <w:lang w:eastAsia="hr-HR"/>
              </w:rPr>
            </w:pPr>
            <w:bookmarkStart w:id="6" w:name="_Toc453555787"/>
            <w:bookmarkStart w:id="7" w:name="_Toc453555870"/>
            <w:bookmarkStart w:id="8" w:name="_Toc457399792"/>
            <w:r w:rsidRPr="0083799B">
              <w:rPr>
                <w:rFonts w:asciiTheme="minorHAnsi" w:eastAsia="Times New Roman" w:hAnsiTheme="minorHAnsi" w:cs="Tahoma"/>
                <w:b/>
                <w:lang w:eastAsia="hr-HR"/>
              </w:rPr>
              <w:t>EVIDENCIJSKI BROJ NABAVE:</w:t>
            </w:r>
            <w:bookmarkEnd w:id="6"/>
            <w:bookmarkEnd w:id="7"/>
            <w:bookmarkEnd w:id="8"/>
          </w:p>
        </w:tc>
        <w:tc>
          <w:tcPr>
            <w:tcW w:w="6095" w:type="dxa"/>
          </w:tcPr>
          <w:p w:rsidR="0014437B" w:rsidRDefault="0014437B" w:rsidP="0014437B">
            <w:r w:rsidRPr="00663F44">
              <w:t>01-2020</w:t>
            </w:r>
          </w:p>
        </w:tc>
      </w:tr>
    </w:tbl>
    <w:p w:rsidR="00586CEA" w:rsidRPr="008A08CC" w:rsidRDefault="00586CEA" w:rsidP="00586CEA">
      <w:pPr>
        <w:rPr>
          <w:rFonts w:asciiTheme="minorHAnsi" w:hAnsiTheme="minorHAnsi" w:cs="Tahoma"/>
          <w:b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798"/>
      </w:tblGrid>
      <w:tr w:rsidR="00586CEA" w:rsidRPr="00F346B8" w:rsidTr="007C2161"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7C2161">
            <w:pPr>
              <w:pStyle w:val="Odlomakpopisa"/>
              <w:numPr>
                <w:ilvl w:val="0"/>
                <w:numId w:val="2"/>
              </w:numPr>
              <w:tabs>
                <w:tab w:val="left" w:pos="567"/>
              </w:tabs>
              <w:spacing w:before="0" w:after="160" w:line="259" w:lineRule="auto"/>
              <w:ind w:left="454"/>
              <w:contextualSpacing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Podizvoditelj:</w:t>
            </w:r>
          </w:p>
        </w:tc>
        <w:tc>
          <w:tcPr>
            <w:tcW w:w="3798" w:type="dxa"/>
            <w:vAlign w:val="center"/>
          </w:tcPr>
          <w:p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7C2161"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Adresa:</w:t>
            </w:r>
          </w:p>
        </w:tc>
        <w:tc>
          <w:tcPr>
            <w:tcW w:w="3798" w:type="dxa"/>
            <w:vAlign w:val="center"/>
          </w:tcPr>
          <w:p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7C2161"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OIB:</w:t>
            </w:r>
          </w:p>
        </w:tc>
        <w:tc>
          <w:tcPr>
            <w:tcW w:w="3798" w:type="dxa"/>
            <w:vAlign w:val="center"/>
          </w:tcPr>
          <w:p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7C2161"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IBAN:</w:t>
            </w:r>
          </w:p>
        </w:tc>
        <w:tc>
          <w:tcPr>
            <w:tcW w:w="3798" w:type="dxa"/>
            <w:vAlign w:val="center"/>
          </w:tcPr>
          <w:p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7C2161">
        <w:trPr>
          <w:trHeight w:val="418"/>
        </w:trPr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7C2161">
            <w:pPr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Podizvoditelj u sustavu PDV-a (zaokružiti):</w:t>
            </w:r>
          </w:p>
        </w:tc>
        <w:tc>
          <w:tcPr>
            <w:tcW w:w="3798" w:type="dxa"/>
            <w:vAlign w:val="center"/>
          </w:tcPr>
          <w:p w:rsidR="00586CEA" w:rsidRPr="00F346B8" w:rsidRDefault="00586CEA" w:rsidP="007C2161">
            <w:pPr>
              <w:rPr>
                <w:rFonts w:asciiTheme="minorHAnsi" w:hAnsiTheme="minorHAnsi"/>
                <w:bCs/>
                <w:noProof/>
              </w:rPr>
            </w:pPr>
            <w:r w:rsidRPr="00F346B8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586CEA" w:rsidRPr="00F346B8" w:rsidTr="007C2161"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Kontakt osoba podizvoditelja, telefon, faks, e-pošta</w:t>
            </w:r>
          </w:p>
        </w:tc>
        <w:tc>
          <w:tcPr>
            <w:tcW w:w="3798" w:type="dxa"/>
            <w:vAlign w:val="center"/>
          </w:tcPr>
          <w:p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7C2161"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7C2161">
            <w:pPr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Dio ugovora koji će izvršavati podizvoditelj (navesti predmet, količinu, vrijednost i postotni dio):</w:t>
            </w:r>
          </w:p>
        </w:tc>
        <w:tc>
          <w:tcPr>
            <w:tcW w:w="3798" w:type="dxa"/>
            <w:vAlign w:val="center"/>
          </w:tcPr>
          <w:p w:rsidR="00586CEA" w:rsidRPr="00F346B8" w:rsidRDefault="00586CE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</w:tbl>
    <w:p w:rsidR="00586CEA" w:rsidRPr="00F346B8" w:rsidRDefault="00586CEA" w:rsidP="00586CEA">
      <w:pPr>
        <w:tabs>
          <w:tab w:val="left" w:pos="567"/>
        </w:tabs>
        <w:jc w:val="both"/>
        <w:rPr>
          <w:rFonts w:asciiTheme="minorHAnsi" w:hAnsiTheme="minorHAnsi"/>
          <w:b/>
          <w:bCs/>
          <w:noProof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798"/>
      </w:tblGrid>
      <w:tr w:rsidR="00586CEA" w:rsidRPr="00F346B8" w:rsidTr="007C2161"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2) Podizvoditelj:</w:t>
            </w:r>
          </w:p>
        </w:tc>
        <w:tc>
          <w:tcPr>
            <w:tcW w:w="3798" w:type="dxa"/>
            <w:vAlign w:val="center"/>
          </w:tcPr>
          <w:p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7C2161"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Adresa:</w:t>
            </w:r>
          </w:p>
        </w:tc>
        <w:tc>
          <w:tcPr>
            <w:tcW w:w="3798" w:type="dxa"/>
            <w:vAlign w:val="center"/>
          </w:tcPr>
          <w:p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7C2161"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OIB:</w:t>
            </w:r>
          </w:p>
        </w:tc>
        <w:tc>
          <w:tcPr>
            <w:tcW w:w="3798" w:type="dxa"/>
            <w:vAlign w:val="center"/>
          </w:tcPr>
          <w:p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7C2161"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IBAN:</w:t>
            </w:r>
          </w:p>
        </w:tc>
        <w:tc>
          <w:tcPr>
            <w:tcW w:w="3798" w:type="dxa"/>
            <w:vAlign w:val="center"/>
          </w:tcPr>
          <w:p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7C2161">
        <w:trPr>
          <w:trHeight w:val="272"/>
        </w:trPr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Podizvoditelj u sustavu PDV-a (zaokružiti):</w:t>
            </w:r>
          </w:p>
        </w:tc>
        <w:tc>
          <w:tcPr>
            <w:tcW w:w="3798" w:type="dxa"/>
            <w:vAlign w:val="center"/>
          </w:tcPr>
          <w:p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  <w:r w:rsidRPr="00F346B8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586CEA" w:rsidRPr="00F346B8" w:rsidTr="007C2161"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Kontakt osoba podizvoditelja, telefon, faks, e-pošta</w:t>
            </w:r>
          </w:p>
        </w:tc>
        <w:tc>
          <w:tcPr>
            <w:tcW w:w="3798" w:type="dxa"/>
            <w:vAlign w:val="center"/>
          </w:tcPr>
          <w:p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7C2161"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A96452">
            <w:pPr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Dio ugovora koji će izvršavati podizvoditelj (navesti predmet, količinu, vrijednost i postotni dio):</w:t>
            </w:r>
          </w:p>
        </w:tc>
        <w:tc>
          <w:tcPr>
            <w:tcW w:w="3798" w:type="dxa"/>
            <w:vAlign w:val="center"/>
          </w:tcPr>
          <w:p w:rsidR="00586CEA" w:rsidRPr="00F346B8" w:rsidRDefault="00586CEA" w:rsidP="00A96452">
            <w:pPr>
              <w:rPr>
                <w:rFonts w:asciiTheme="minorHAnsi" w:hAnsiTheme="minorHAnsi"/>
                <w:bCs/>
                <w:noProof/>
              </w:rPr>
            </w:pPr>
          </w:p>
        </w:tc>
      </w:tr>
    </w:tbl>
    <w:p w:rsidR="00586CEA" w:rsidRDefault="00586CEA" w:rsidP="00586CEA">
      <w:pPr>
        <w:spacing w:before="0"/>
        <w:rPr>
          <w:lang w:eastAsia="hr-HR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2694"/>
        <w:gridCol w:w="3883"/>
      </w:tblGrid>
      <w:tr w:rsidR="00586CEA" w:rsidRPr="0095348E" w:rsidTr="007C2161">
        <w:trPr>
          <w:trHeight w:val="340"/>
        </w:trPr>
        <w:tc>
          <w:tcPr>
            <w:tcW w:w="3235" w:type="dxa"/>
            <w:shd w:val="pct5" w:color="000000" w:fill="FFFFFF"/>
          </w:tcPr>
          <w:p w:rsidR="00586CEA" w:rsidRPr="0095348E" w:rsidRDefault="00586CEA" w:rsidP="007C216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shd w:val="pct5" w:color="000000" w:fill="FFFFFF"/>
          </w:tcPr>
          <w:p w:rsidR="00586CEA" w:rsidRPr="0095348E" w:rsidRDefault="00586CE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5" w:color="000000" w:fill="FFFFFF"/>
          </w:tcPr>
          <w:p w:rsidR="00586CEA" w:rsidRPr="0095348E" w:rsidRDefault="00586CEA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586CEA" w:rsidRPr="0095348E" w:rsidTr="007C2161">
        <w:trPr>
          <w:trHeight w:val="264"/>
        </w:trPr>
        <w:tc>
          <w:tcPr>
            <w:tcW w:w="3235" w:type="dxa"/>
            <w:shd w:val="pct20" w:color="000000" w:fill="FFFFFF"/>
          </w:tcPr>
          <w:p w:rsidR="00586CEA" w:rsidRPr="0095348E" w:rsidRDefault="00586CEA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:rsidR="00586CEA" w:rsidRPr="0095348E" w:rsidRDefault="00586CEA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:rsidR="00586CEA" w:rsidRPr="0095348E" w:rsidRDefault="00586CE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shd w:val="pct20" w:color="000000" w:fill="FFFFFF"/>
          </w:tcPr>
          <w:p w:rsidR="00586CEA" w:rsidRPr="0095348E" w:rsidRDefault="00586CE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:rsidR="00586CEA" w:rsidRPr="0095348E" w:rsidRDefault="00586CE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86CEA" w:rsidRPr="007C36F9" w:rsidTr="007C2161">
        <w:trPr>
          <w:trHeight w:val="264"/>
        </w:trPr>
        <w:tc>
          <w:tcPr>
            <w:tcW w:w="3235" w:type="dxa"/>
            <w:shd w:val="pct5" w:color="000000" w:fill="FFFFFF"/>
          </w:tcPr>
          <w:p w:rsidR="00586CEA" w:rsidRPr="007C36F9" w:rsidRDefault="00586CE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shd w:val="pct5" w:color="000000" w:fill="FFFFFF"/>
          </w:tcPr>
          <w:p w:rsidR="00586CEA" w:rsidRPr="007C36F9" w:rsidRDefault="00586CE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:rsidR="00586CEA" w:rsidRPr="007C36F9" w:rsidRDefault="00586CE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</w:tbl>
    <w:p w:rsidR="00586CEA" w:rsidRDefault="00586CEA" w:rsidP="00586CEA">
      <w:pPr>
        <w:spacing w:before="0"/>
        <w:rPr>
          <w:lang w:eastAsia="hr-HR"/>
        </w:rPr>
      </w:pPr>
    </w:p>
    <w:p w:rsidR="00E561FD" w:rsidRPr="00586CEA" w:rsidRDefault="00586CEA" w:rsidP="00586CEA">
      <w:pPr>
        <w:spacing w:before="0"/>
        <w:rPr>
          <w:rFonts w:asciiTheme="minorHAnsi" w:hAnsiTheme="minorHAnsi"/>
          <w:bCs/>
          <w:i/>
          <w:noProof/>
          <w:u w:val="single"/>
        </w:rPr>
      </w:pPr>
      <w:r>
        <w:t>*</w:t>
      </w:r>
      <w:r w:rsidRPr="00F346B8">
        <w:rPr>
          <w:i/>
          <w:u w:val="single"/>
        </w:rPr>
        <w:t>U slučaju</w:t>
      </w:r>
      <w:r>
        <w:rPr>
          <w:i/>
          <w:u w:val="single"/>
        </w:rPr>
        <w:t xml:space="preserve"> </w:t>
      </w:r>
      <w:r w:rsidRPr="00F346B8">
        <w:rPr>
          <w:rFonts w:asciiTheme="minorHAnsi" w:hAnsiTheme="minorHAnsi"/>
          <w:bCs/>
          <w:i/>
          <w:noProof/>
          <w:u w:val="single"/>
        </w:rPr>
        <w:t>da se dio ugovora ustupa više podizvoditelja, obrazac je moguće višestruko  koristiti</w:t>
      </w:r>
      <w:r>
        <w:rPr>
          <w:rFonts w:asciiTheme="minorHAnsi" w:hAnsiTheme="minorHAnsi"/>
          <w:bCs/>
          <w:i/>
          <w:noProof/>
          <w:u w:val="single"/>
        </w:rPr>
        <w:t>.</w:t>
      </w:r>
    </w:p>
    <w:sectPr w:rsidR="00E561FD" w:rsidRPr="00586C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6761CD"/>
    <w:multiLevelType w:val="multilevel"/>
    <w:tmpl w:val="896680BA"/>
    <w:lvl w:ilvl="0">
      <w:start w:val="2"/>
      <w:numFmt w:val="decimal"/>
      <w:pStyle w:val="Naslov1"/>
      <w:lvlText w:val="%1. 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ind w:left="6247" w:hanging="576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CEA"/>
    <w:rsid w:val="000D07AE"/>
    <w:rsid w:val="0014437B"/>
    <w:rsid w:val="00586CEA"/>
    <w:rsid w:val="00784F42"/>
    <w:rsid w:val="00A96452"/>
    <w:rsid w:val="00AD5EAE"/>
    <w:rsid w:val="00B91932"/>
    <w:rsid w:val="00CC74DA"/>
    <w:rsid w:val="00D41623"/>
    <w:rsid w:val="00E50C3E"/>
    <w:rsid w:val="00E561FD"/>
    <w:rsid w:val="00F00433"/>
    <w:rsid w:val="00FE0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80226"/>
  <w15:chartTrackingRefBased/>
  <w15:docId w15:val="{DAE76055-2B17-4A57-AA7C-E5F490A7D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CEA"/>
    <w:pPr>
      <w:spacing w:before="120" w:after="0" w:line="240" w:lineRule="auto"/>
    </w:pPr>
    <w:rPr>
      <w:rFonts w:ascii="Calibri" w:eastAsia="SimSun" w:hAnsi="Calibri" w:cs="Times New Roman"/>
      <w:lang w:val="hr-HR" w:eastAsia="zh-CN"/>
    </w:rPr>
  </w:style>
  <w:style w:type="paragraph" w:styleId="Naslov1">
    <w:name w:val="heading 1"/>
    <w:basedOn w:val="Normal"/>
    <w:next w:val="Normal"/>
    <w:link w:val="Naslov1Char"/>
    <w:qFormat/>
    <w:rsid w:val="00586CEA"/>
    <w:pPr>
      <w:keepNext/>
      <w:numPr>
        <w:numId w:val="1"/>
      </w:numPr>
      <w:spacing w:after="240"/>
      <w:outlineLvl w:val="0"/>
    </w:pPr>
    <w:rPr>
      <w:rFonts w:eastAsia="Times New Roman"/>
      <w:b/>
      <w:bCs/>
      <w:sz w:val="28"/>
      <w:szCs w:val="28"/>
      <w:lang w:val="en-AU" w:eastAsia="en-US"/>
    </w:rPr>
  </w:style>
  <w:style w:type="paragraph" w:styleId="Naslov2">
    <w:name w:val="heading 2"/>
    <w:basedOn w:val="Normal"/>
    <w:next w:val="Normal"/>
    <w:link w:val="Naslov2Char"/>
    <w:uiPriority w:val="9"/>
    <w:qFormat/>
    <w:rsid w:val="00586CEA"/>
    <w:pPr>
      <w:keepNext/>
      <w:keepLines/>
      <w:numPr>
        <w:ilvl w:val="1"/>
        <w:numId w:val="1"/>
      </w:numPr>
      <w:spacing w:after="120"/>
      <w:outlineLvl w:val="1"/>
    </w:pPr>
    <w:rPr>
      <w:b/>
      <w:bCs/>
      <w:szCs w:val="26"/>
    </w:rPr>
  </w:style>
  <w:style w:type="paragraph" w:styleId="Naslov3">
    <w:name w:val="heading 3"/>
    <w:basedOn w:val="Normal"/>
    <w:next w:val="Normal"/>
    <w:link w:val="Naslov3Char"/>
    <w:uiPriority w:val="9"/>
    <w:qFormat/>
    <w:rsid w:val="00586CEA"/>
    <w:pPr>
      <w:keepLines/>
      <w:numPr>
        <w:ilvl w:val="2"/>
        <w:numId w:val="1"/>
      </w:numPr>
      <w:spacing w:before="200"/>
      <w:jc w:val="both"/>
      <w:outlineLvl w:val="2"/>
    </w:pPr>
    <w:rPr>
      <w:bCs/>
    </w:rPr>
  </w:style>
  <w:style w:type="paragraph" w:styleId="Naslov4">
    <w:name w:val="heading 4"/>
    <w:basedOn w:val="Normal"/>
    <w:next w:val="Normal"/>
    <w:link w:val="Naslov4Char"/>
    <w:uiPriority w:val="9"/>
    <w:qFormat/>
    <w:rsid w:val="00586CEA"/>
    <w:pPr>
      <w:keepNext/>
      <w:keepLines/>
      <w:numPr>
        <w:ilvl w:val="3"/>
        <w:numId w:val="1"/>
      </w:numPr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Naslov5">
    <w:name w:val="heading 5"/>
    <w:basedOn w:val="Normal"/>
    <w:next w:val="Normal"/>
    <w:link w:val="Naslov5Char"/>
    <w:uiPriority w:val="9"/>
    <w:qFormat/>
    <w:rsid w:val="00586CEA"/>
    <w:pPr>
      <w:keepNext/>
      <w:keepLines/>
      <w:numPr>
        <w:ilvl w:val="4"/>
        <w:numId w:val="1"/>
      </w:numPr>
      <w:spacing w:before="200"/>
      <w:outlineLvl w:val="4"/>
    </w:pPr>
    <w:rPr>
      <w:rFonts w:ascii="Cambria" w:hAnsi="Cambria"/>
      <w:color w:val="243F60"/>
    </w:rPr>
  </w:style>
  <w:style w:type="paragraph" w:styleId="Naslov6">
    <w:name w:val="heading 6"/>
    <w:basedOn w:val="Normal"/>
    <w:next w:val="Normal"/>
    <w:link w:val="Naslov6Char"/>
    <w:uiPriority w:val="9"/>
    <w:qFormat/>
    <w:rsid w:val="00586CEA"/>
    <w:pPr>
      <w:keepNext/>
      <w:keepLines/>
      <w:numPr>
        <w:ilvl w:val="5"/>
        <w:numId w:val="1"/>
      </w:numPr>
      <w:spacing w:before="200"/>
      <w:outlineLvl w:val="5"/>
    </w:pPr>
    <w:rPr>
      <w:rFonts w:ascii="Cambria" w:hAnsi="Cambria"/>
      <w:i/>
      <w:iCs/>
      <w:color w:val="243F60"/>
    </w:rPr>
  </w:style>
  <w:style w:type="paragraph" w:styleId="Naslov7">
    <w:name w:val="heading 7"/>
    <w:basedOn w:val="Normal"/>
    <w:next w:val="Normal"/>
    <w:link w:val="Naslov7Char"/>
    <w:uiPriority w:val="9"/>
    <w:qFormat/>
    <w:rsid w:val="00586CEA"/>
    <w:pPr>
      <w:keepNext/>
      <w:keepLines/>
      <w:numPr>
        <w:ilvl w:val="6"/>
        <w:numId w:val="1"/>
      </w:numPr>
      <w:spacing w:before="200"/>
      <w:outlineLvl w:val="6"/>
    </w:pPr>
    <w:rPr>
      <w:rFonts w:ascii="Cambria" w:hAnsi="Cambria"/>
      <w:i/>
      <w:iCs/>
      <w:color w:val="404040"/>
    </w:rPr>
  </w:style>
  <w:style w:type="paragraph" w:styleId="Naslov8">
    <w:name w:val="heading 8"/>
    <w:basedOn w:val="Normal"/>
    <w:next w:val="Normal"/>
    <w:link w:val="Naslov8Char"/>
    <w:uiPriority w:val="9"/>
    <w:qFormat/>
    <w:rsid w:val="00586CEA"/>
    <w:pPr>
      <w:keepNext/>
      <w:keepLines/>
      <w:numPr>
        <w:ilvl w:val="7"/>
        <w:numId w:val="1"/>
      </w:numPr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qFormat/>
    <w:rsid w:val="00586CEA"/>
    <w:pPr>
      <w:keepNext/>
      <w:keepLines/>
      <w:numPr>
        <w:ilvl w:val="8"/>
        <w:numId w:val="1"/>
      </w:numPr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586CEA"/>
    <w:rPr>
      <w:rFonts w:ascii="Calibri" w:eastAsia="Times New Roman" w:hAnsi="Calibri" w:cs="Times New Roman"/>
      <w:b/>
      <w:bCs/>
      <w:sz w:val="28"/>
      <w:szCs w:val="28"/>
      <w:lang w:val="en-AU"/>
    </w:rPr>
  </w:style>
  <w:style w:type="character" w:customStyle="1" w:styleId="Naslov2Char">
    <w:name w:val="Naslov 2 Char"/>
    <w:basedOn w:val="Zadanifontodlomka"/>
    <w:link w:val="Naslov2"/>
    <w:uiPriority w:val="9"/>
    <w:rsid w:val="00586CEA"/>
    <w:rPr>
      <w:rFonts w:ascii="Calibri" w:eastAsia="SimSun" w:hAnsi="Calibri" w:cs="Times New Roman"/>
      <w:b/>
      <w:bCs/>
      <w:szCs w:val="26"/>
      <w:lang w:val="hr-HR" w:eastAsia="zh-CN"/>
    </w:rPr>
  </w:style>
  <w:style w:type="character" w:customStyle="1" w:styleId="Naslov3Char">
    <w:name w:val="Naslov 3 Char"/>
    <w:basedOn w:val="Zadanifontodlomka"/>
    <w:link w:val="Naslov3"/>
    <w:uiPriority w:val="9"/>
    <w:rsid w:val="00586CEA"/>
    <w:rPr>
      <w:rFonts w:ascii="Calibri" w:eastAsia="SimSun" w:hAnsi="Calibri" w:cs="Times New Roman"/>
      <w:bCs/>
      <w:lang w:val="hr-HR" w:eastAsia="zh-CN"/>
    </w:rPr>
  </w:style>
  <w:style w:type="character" w:customStyle="1" w:styleId="Naslov4Char">
    <w:name w:val="Naslov 4 Char"/>
    <w:basedOn w:val="Zadanifontodlomka"/>
    <w:link w:val="Naslov4"/>
    <w:uiPriority w:val="9"/>
    <w:rsid w:val="00586CEA"/>
    <w:rPr>
      <w:rFonts w:ascii="Cambria" w:eastAsia="SimSun" w:hAnsi="Cambria" w:cs="Times New Roman"/>
      <w:b/>
      <w:bCs/>
      <w:i/>
      <w:iCs/>
      <w:color w:val="4F81BD"/>
      <w:lang w:val="hr-HR" w:eastAsia="zh-CN"/>
    </w:rPr>
  </w:style>
  <w:style w:type="character" w:customStyle="1" w:styleId="Naslov5Char">
    <w:name w:val="Naslov 5 Char"/>
    <w:basedOn w:val="Zadanifontodlomka"/>
    <w:link w:val="Naslov5"/>
    <w:uiPriority w:val="9"/>
    <w:rsid w:val="00586CEA"/>
    <w:rPr>
      <w:rFonts w:ascii="Cambria" w:eastAsia="SimSun" w:hAnsi="Cambria" w:cs="Times New Roman"/>
      <w:color w:val="243F60"/>
      <w:lang w:val="hr-HR" w:eastAsia="zh-CN"/>
    </w:rPr>
  </w:style>
  <w:style w:type="character" w:customStyle="1" w:styleId="Naslov6Char">
    <w:name w:val="Naslov 6 Char"/>
    <w:basedOn w:val="Zadanifontodlomka"/>
    <w:link w:val="Naslov6"/>
    <w:uiPriority w:val="9"/>
    <w:rsid w:val="00586CEA"/>
    <w:rPr>
      <w:rFonts w:ascii="Cambria" w:eastAsia="SimSun" w:hAnsi="Cambria" w:cs="Times New Roman"/>
      <w:i/>
      <w:iCs/>
      <w:color w:val="243F60"/>
      <w:lang w:val="hr-HR" w:eastAsia="zh-CN"/>
    </w:rPr>
  </w:style>
  <w:style w:type="character" w:customStyle="1" w:styleId="Naslov7Char">
    <w:name w:val="Naslov 7 Char"/>
    <w:basedOn w:val="Zadanifontodlomka"/>
    <w:link w:val="Naslov7"/>
    <w:uiPriority w:val="9"/>
    <w:rsid w:val="00586CEA"/>
    <w:rPr>
      <w:rFonts w:ascii="Cambria" w:eastAsia="SimSun" w:hAnsi="Cambria" w:cs="Times New Roman"/>
      <w:i/>
      <w:iCs/>
      <w:color w:val="404040"/>
      <w:lang w:val="hr-HR" w:eastAsia="zh-CN"/>
    </w:rPr>
  </w:style>
  <w:style w:type="character" w:customStyle="1" w:styleId="Naslov8Char">
    <w:name w:val="Naslov 8 Char"/>
    <w:basedOn w:val="Zadanifontodlomka"/>
    <w:link w:val="Naslov8"/>
    <w:uiPriority w:val="9"/>
    <w:rsid w:val="00586CEA"/>
    <w:rPr>
      <w:rFonts w:ascii="Cambria" w:eastAsia="SimSun" w:hAnsi="Cambria" w:cs="Times New Roman"/>
      <w:color w:val="404040"/>
      <w:sz w:val="20"/>
      <w:szCs w:val="20"/>
      <w:lang w:val="hr-HR" w:eastAsia="zh-CN"/>
    </w:rPr>
  </w:style>
  <w:style w:type="character" w:customStyle="1" w:styleId="Naslov9Char">
    <w:name w:val="Naslov 9 Char"/>
    <w:basedOn w:val="Zadanifontodlomka"/>
    <w:link w:val="Naslov9"/>
    <w:uiPriority w:val="9"/>
    <w:rsid w:val="00586CEA"/>
    <w:rPr>
      <w:rFonts w:ascii="Cambria" w:eastAsia="SimSun" w:hAnsi="Cambria" w:cs="Times New Roman"/>
      <w:i/>
      <w:iCs/>
      <w:color w:val="404040"/>
      <w:sz w:val="20"/>
      <w:szCs w:val="20"/>
      <w:lang w:val="hr-HR" w:eastAsia="zh-CN"/>
    </w:rPr>
  </w:style>
  <w:style w:type="paragraph" w:styleId="Odlomakpopisa">
    <w:name w:val="List Paragraph"/>
    <w:aliases w:val="Heading 12,TG lista"/>
    <w:basedOn w:val="Normal"/>
    <w:link w:val="OdlomakpopisaChar"/>
    <w:uiPriority w:val="99"/>
    <w:qFormat/>
    <w:rsid w:val="00586CEA"/>
    <w:pPr>
      <w:ind w:left="720"/>
    </w:pPr>
    <w:rPr>
      <w:rFonts w:eastAsia="Calibri"/>
      <w:lang w:eastAsia="hr-HR"/>
    </w:rPr>
  </w:style>
  <w:style w:type="character" w:customStyle="1" w:styleId="OdlomakpopisaChar">
    <w:name w:val="Odlomak popisa Char"/>
    <w:aliases w:val="Heading 12 Char,TG lista Char"/>
    <w:basedOn w:val="Zadanifontodlomka"/>
    <w:link w:val="Odlomakpopisa"/>
    <w:uiPriority w:val="99"/>
    <w:locked/>
    <w:rsid w:val="00586CEA"/>
    <w:rPr>
      <w:rFonts w:ascii="Calibri" w:eastAsia="Calibri" w:hAnsi="Calibri" w:cs="Times New Roman"/>
      <w:lang w:val="hr-HR"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D07AE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D07AE"/>
    <w:rPr>
      <w:rFonts w:ascii="Segoe UI" w:eastAsia="SimSun" w:hAnsi="Segoe UI" w:cs="Segoe UI"/>
      <w:sz w:val="18"/>
      <w:szCs w:val="18"/>
      <w:lang w:val="hr-H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Darko</cp:lastModifiedBy>
  <cp:revision>3</cp:revision>
  <dcterms:created xsi:type="dcterms:W3CDTF">2020-05-06T19:11:00Z</dcterms:created>
  <dcterms:modified xsi:type="dcterms:W3CDTF">2020-06-30T10:50:00Z</dcterms:modified>
</cp:coreProperties>
</file>