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 xml:space="preserve">Dodatak II </w:t>
      </w:r>
    </w:p>
    <w:p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="00557FD0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E97F67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Pr="0039687C">
        <w:rPr>
          <w:rFonts w:asciiTheme="majorHAnsi" w:eastAsia="Times New Roman" w:hAnsiTheme="majorHAnsi" w:cs="Times New Roman"/>
          <w:sz w:val="24"/>
          <w:szCs w:val="24"/>
        </w:rPr>
        <w:t xml:space="preserve">Nabava </w:t>
      </w:r>
      <w:r w:rsidR="00113F59">
        <w:rPr>
          <w:rFonts w:asciiTheme="majorHAnsi" w:eastAsia="Times New Roman" w:hAnsiTheme="majorHAnsi" w:cs="Times New Roman"/>
          <w:sz w:val="24"/>
          <w:szCs w:val="24"/>
        </w:rPr>
        <w:t>stolnih računala</w:t>
      </w:r>
      <w:r w:rsidR="00E97F67">
        <w:rPr>
          <w:rFonts w:asciiTheme="majorHAnsi" w:eastAsia="Times New Roman" w:hAnsiTheme="majorHAnsi" w:cs="Times New Roman"/>
          <w:sz w:val="24"/>
          <w:szCs w:val="24"/>
        </w:rPr>
        <w:t xml:space="preserve"> (radnih stanica)</w:t>
      </w:r>
      <w:r w:rsidR="00113F59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="00E97F67">
        <w:rPr>
          <w:rFonts w:asciiTheme="majorHAnsi" w:eastAsia="Times New Roman" w:hAnsiTheme="majorHAnsi" w:cs="Times New Roman"/>
          <w:sz w:val="24"/>
          <w:szCs w:val="24"/>
        </w:rPr>
        <w:t>– 8 komada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906A5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bookmarkStart w:id="0" w:name="_GoBack"/>
      <w:bookmarkEnd w:id="0"/>
      <w:r w:rsidR="00E97F67">
        <w:rPr>
          <w:rFonts w:asciiTheme="majorHAnsi" w:eastAsia="Times New Roman" w:hAnsiTheme="majorHAnsi" w:cs="Times New Roman"/>
          <w:sz w:val="24"/>
          <w:szCs w:val="24"/>
        </w:rPr>
        <w:t>STR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9950C1" w:rsidRPr="00CC7950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0"/>
          <w:szCs w:val="20"/>
        </w:rPr>
      </w:pPr>
      <w:r w:rsidRPr="00CC7950">
        <w:rPr>
          <w:rFonts w:asciiTheme="majorHAnsi" w:eastAsia="Times New Roman" w:hAnsiTheme="majorHAnsi" w:cs="Times New Roman"/>
          <w:sz w:val="20"/>
          <w:szCs w:val="20"/>
        </w:rPr>
        <w:t>Ponuditelj nudi cijene Predmeta nabave putem ovog Troškovnika te je obavezan nuditi, odnosno ispuniti sve stavke Troškovnika. Nije prihvatljivo precrtavanje ili korigiranje zadane stavke Troškovnika.</w:t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 xml:space="preserve">Marka </w:t>
      </w:r>
      <w:r w:rsidR="00113F59">
        <w:rPr>
          <w:rFonts w:asciiTheme="majorHAnsi" w:eastAsia="Times New Roman" w:hAnsiTheme="majorHAnsi" w:cs="Times New Roman"/>
          <w:b/>
          <w:sz w:val="24"/>
          <w:szCs w:val="24"/>
        </w:rPr>
        <w:t>računala</w:t>
      </w: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: ________________________________________________________________________</w:t>
      </w:r>
      <w:r w:rsidR="004E4E45">
        <w:rPr>
          <w:rFonts w:asciiTheme="majorHAnsi" w:eastAsia="Times New Roman" w:hAnsiTheme="majorHAnsi" w:cs="Times New Roman"/>
          <w:b/>
          <w:sz w:val="24"/>
          <w:szCs w:val="24"/>
        </w:rPr>
        <w:t>____</w:t>
      </w: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</w:t>
      </w:r>
    </w:p>
    <w:p w:rsid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 xml:space="preserve">Tip </w:t>
      </w:r>
      <w:r w:rsidR="00113F59">
        <w:rPr>
          <w:rFonts w:asciiTheme="majorHAnsi" w:eastAsia="Times New Roman" w:hAnsiTheme="majorHAnsi" w:cs="Times New Roman"/>
          <w:b/>
          <w:sz w:val="24"/>
          <w:szCs w:val="24"/>
        </w:rPr>
        <w:t>računala</w:t>
      </w: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: 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b/>
          <w:sz w:val="24"/>
          <w:szCs w:val="24"/>
        </w:rPr>
        <w:t>____</w:t>
      </w: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</w:t>
      </w:r>
      <w:r w:rsidR="006E1F31">
        <w:rPr>
          <w:rFonts w:asciiTheme="majorHAnsi" w:eastAsia="Times New Roman" w:hAnsiTheme="majorHAnsi" w:cs="Times New Roman"/>
          <w:b/>
          <w:sz w:val="24"/>
          <w:szCs w:val="24"/>
        </w:rPr>
        <w:t>_</w:t>
      </w:r>
    </w:p>
    <w:tbl>
      <w:tblPr>
        <w:tblW w:w="9260" w:type="dxa"/>
        <w:tblInd w:w="93" w:type="dxa"/>
        <w:tblLook w:val="04A0"/>
      </w:tblPr>
      <w:tblGrid>
        <w:gridCol w:w="1247"/>
        <w:gridCol w:w="4973"/>
        <w:gridCol w:w="3040"/>
      </w:tblGrid>
      <w:tr w:rsidR="00CC7950" w:rsidRPr="00CC7950" w:rsidTr="00771566">
        <w:trPr>
          <w:trHeight w:val="945"/>
        </w:trPr>
        <w:tc>
          <w:tcPr>
            <w:tcW w:w="12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9950C1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950C1">
              <w:rPr>
                <w:rFonts w:asciiTheme="majorHAnsi" w:eastAsia="Times New Roman" w:hAnsiTheme="majorHAnsi" w:cs="Times New Roman"/>
                <w:sz w:val="24"/>
                <w:szCs w:val="24"/>
              </w:rPr>
              <w:tab/>
            </w:r>
            <w:r w:rsidR="00CC7950"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Br.</w:t>
            </w:r>
          </w:p>
        </w:tc>
        <w:tc>
          <w:tcPr>
            <w:tcW w:w="497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Tehničke specifikacije  </w:t>
            </w:r>
          </w:p>
        </w:tc>
        <w:tc>
          <w:tcPr>
            <w:tcW w:w="30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Upisati DA ili NE; ili opis</w:t>
            </w:r>
          </w:p>
        </w:tc>
      </w:tr>
      <w:tr w:rsidR="00CC7950" w:rsidRPr="00CC7950" w:rsidTr="00771566">
        <w:trPr>
          <w:trHeight w:val="315"/>
        </w:trPr>
        <w:tc>
          <w:tcPr>
            <w:tcW w:w="12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497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0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CC7950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Glavne karakteristike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C7950" w:rsidRPr="00CC7950" w:rsidTr="00771566">
        <w:trPr>
          <w:trHeight w:val="600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13F59" w:rsidRPr="00113F59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Procesor min. 4 C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C7950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E97F67" w:rsidP="00E97F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Brzina procesora</w:t>
            </w: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m</w:t>
            </w: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in. 3,6</w:t>
            </w: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 xml:space="preserve"> GH</w:t>
            </w: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z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C7950" w:rsidRPr="00CC7950" w:rsidTr="00771566">
        <w:trPr>
          <w:trHeight w:val="600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M.2 SSD Min 1</w:t>
            </w: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 xml:space="preserve"> </w:t>
            </w: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kom od  500</w:t>
            </w: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 xml:space="preserve"> </w:t>
            </w: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G</w:t>
            </w: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B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C7950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Radna memorija  DDR4 min. 32</w:t>
            </w: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 xml:space="preserve"> </w:t>
            </w: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G</w:t>
            </w: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B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C7950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Mrežna kartica  min.</w:t>
            </w: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 xml:space="preserve"> </w:t>
            </w: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1x GbE RJ-45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C7950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E97F67" w:rsidP="00E97F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Grafička kartica Quadro serije  min</w:t>
            </w: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.</w:t>
            </w: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 xml:space="preserve"> 2</w:t>
            </w: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 xml:space="preserve"> </w:t>
            </w: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G</w:t>
            </w: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B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E97F67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Pr="00CC7950" w:rsidRDefault="00E97F67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Pr="00E97F67" w:rsidRDefault="00E97F67" w:rsidP="00E97F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Priključci:</w:t>
            </w:r>
          </w:p>
          <w:p w:rsidR="00E97F67" w:rsidRPr="00E97F67" w:rsidRDefault="00E97F67" w:rsidP="00E97F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2x USB 2.0</w:t>
            </w:r>
          </w:p>
          <w:p w:rsidR="00E97F67" w:rsidRPr="00E97F67" w:rsidRDefault="00E97F67" w:rsidP="00E97F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4x USB 3.1 Gen 1</w:t>
            </w:r>
          </w:p>
          <w:p w:rsidR="00E97F67" w:rsidRPr="00E97F67" w:rsidRDefault="00E97F67" w:rsidP="00E97F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1x RJ-45</w:t>
            </w:r>
          </w:p>
          <w:p w:rsidR="00E97F67" w:rsidRPr="00E97F67" w:rsidRDefault="00E97F67" w:rsidP="00E97F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3x analog audio 2x PS/2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7F67" w:rsidRPr="00CC7950" w:rsidRDefault="00E97F67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</w:p>
        </w:tc>
      </w:tr>
      <w:tr w:rsidR="00E97F67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Pr="00CC7950" w:rsidRDefault="00E97F67" w:rsidP="00D1053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Pr="00CC7950" w:rsidRDefault="00E97F67" w:rsidP="00D105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Vrijeme odaziva u jamstve</w:t>
            </w: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nom roku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7F67" w:rsidRPr="00CC7950" w:rsidRDefault="00E97F67" w:rsidP="00D105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E97F67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Pr="00CC7950" w:rsidRDefault="00E97F67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Pr="00CC7950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Jamstveni rok za ponuđenu opremu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7F67" w:rsidRPr="00CC7950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E97F67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Default="00E97F67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Osiguranje zamjenskog uređaja (rok u satima)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7F67" w:rsidRPr="00CC7950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97F67" w:rsidRPr="00CC7950" w:rsidTr="00771566">
        <w:trPr>
          <w:trHeight w:val="330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Pr="00CC7950" w:rsidRDefault="00E97F67" w:rsidP="00113F5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Pr="00CC7950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val="en-GB" w:eastAsia="hr-HR"/>
              </w:rPr>
              <w:t>Rok isporuke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7F67" w:rsidRPr="00CC7950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</w:tbl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lastRenderedPageBreak/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113F59" w:rsidRPr="009950C1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UKUPNA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113F59" w:rsidRPr="009950C1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113F59" w:rsidRPr="009950C1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113F59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113F59" w:rsidRDefault="00113F59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4E4E45" w:rsidRPr="009950C1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950C1" w:rsidRP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950C1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1B32" w:rsidRDefault="00B41B32" w:rsidP="00EF400A">
      <w:pPr>
        <w:spacing w:after="0" w:line="240" w:lineRule="auto"/>
      </w:pPr>
      <w:r>
        <w:separator/>
      </w:r>
    </w:p>
  </w:endnote>
  <w:endnote w:type="continuationSeparator" w:id="1">
    <w:p w:rsidR="00B41B32" w:rsidRDefault="00B41B32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1B32" w:rsidRDefault="00B41B32" w:rsidP="00EF400A">
      <w:pPr>
        <w:spacing w:after="0" w:line="240" w:lineRule="auto"/>
      </w:pPr>
      <w:r>
        <w:separator/>
      </w:r>
    </w:p>
  </w:footnote>
  <w:footnote w:type="continuationSeparator" w:id="1">
    <w:p w:rsidR="00B41B32" w:rsidRDefault="00B41B32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EF400A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EF400A" w:rsidRDefault="00EF40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5CFC"/>
    <w:rsid w:val="000069DF"/>
    <w:rsid w:val="0002127F"/>
    <w:rsid w:val="00027CF6"/>
    <w:rsid w:val="00066992"/>
    <w:rsid w:val="000B4F16"/>
    <w:rsid w:val="00113F59"/>
    <w:rsid w:val="001B7FAD"/>
    <w:rsid w:val="00220DA5"/>
    <w:rsid w:val="00234E6B"/>
    <w:rsid w:val="002A1DA8"/>
    <w:rsid w:val="002B1352"/>
    <w:rsid w:val="002C1573"/>
    <w:rsid w:val="002E0B30"/>
    <w:rsid w:val="002E6D6D"/>
    <w:rsid w:val="00357B5F"/>
    <w:rsid w:val="00376100"/>
    <w:rsid w:val="0039687C"/>
    <w:rsid w:val="00411FE2"/>
    <w:rsid w:val="00472659"/>
    <w:rsid w:val="00490726"/>
    <w:rsid w:val="004A1889"/>
    <w:rsid w:val="004A6D80"/>
    <w:rsid w:val="004C7108"/>
    <w:rsid w:val="004E4E45"/>
    <w:rsid w:val="00504731"/>
    <w:rsid w:val="00543D38"/>
    <w:rsid w:val="00557FD0"/>
    <w:rsid w:val="00583F74"/>
    <w:rsid w:val="005E0B56"/>
    <w:rsid w:val="005E5CFC"/>
    <w:rsid w:val="005F701C"/>
    <w:rsid w:val="006102D3"/>
    <w:rsid w:val="00644AEC"/>
    <w:rsid w:val="00647E34"/>
    <w:rsid w:val="00651512"/>
    <w:rsid w:val="00671BF1"/>
    <w:rsid w:val="00671C7D"/>
    <w:rsid w:val="00691629"/>
    <w:rsid w:val="006E1F31"/>
    <w:rsid w:val="006E7FEA"/>
    <w:rsid w:val="006F0756"/>
    <w:rsid w:val="007131C7"/>
    <w:rsid w:val="00740D4A"/>
    <w:rsid w:val="00771566"/>
    <w:rsid w:val="00773842"/>
    <w:rsid w:val="00791139"/>
    <w:rsid w:val="00797A9E"/>
    <w:rsid w:val="007E3398"/>
    <w:rsid w:val="007E75BF"/>
    <w:rsid w:val="008242B1"/>
    <w:rsid w:val="00856F4A"/>
    <w:rsid w:val="008D6F1E"/>
    <w:rsid w:val="009063E7"/>
    <w:rsid w:val="00906A51"/>
    <w:rsid w:val="009950C1"/>
    <w:rsid w:val="00996BD2"/>
    <w:rsid w:val="00A276A4"/>
    <w:rsid w:val="00A75288"/>
    <w:rsid w:val="00A8796B"/>
    <w:rsid w:val="00A92041"/>
    <w:rsid w:val="00AB4CEC"/>
    <w:rsid w:val="00AB5D9A"/>
    <w:rsid w:val="00AC634A"/>
    <w:rsid w:val="00B41B32"/>
    <w:rsid w:val="00B47395"/>
    <w:rsid w:val="00BA2DCE"/>
    <w:rsid w:val="00BB3AEA"/>
    <w:rsid w:val="00BD10E8"/>
    <w:rsid w:val="00BD4B96"/>
    <w:rsid w:val="00BE2AFB"/>
    <w:rsid w:val="00BF16FA"/>
    <w:rsid w:val="00C213BE"/>
    <w:rsid w:val="00C5405E"/>
    <w:rsid w:val="00C609A5"/>
    <w:rsid w:val="00C651C3"/>
    <w:rsid w:val="00CA33BF"/>
    <w:rsid w:val="00CB3BA9"/>
    <w:rsid w:val="00CB7736"/>
    <w:rsid w:val="00CC0CC7"/>
    <w:rsid w:val="00CC7950"/>
    <w:rsid w:val="00CF3221"/>
    <w:rsid w:val="00D11188"/>
    <w:rsid w:val="00D11D84"/>
    <w:rsid w:val="00D44524"/>
    <w:rsid w:val="00D538F6"/>
    <w:rsid w:val="00D5659E"/>
    <w:rsid w:val="00DA2180"/>
    <w:rsid w:val="00DB371F"/>
    <w:rsid w:val="00DB5376"/>
    <w:rsid w:val="00E104F7"/>
    <w:rsid w:val="00E15BB1"/>
    <w:rsid w:val="00E97F67"/>
    <w:rsid w:val="00EC0D8D"/>
    <w:rsid w:val="00EF3E19"/>
    <w:rsid w:val="00EF400A"/>
    <w:rsid w:val="00F132B8"/>
    <w:rsid w:val="00F564BE"/>
    <w:rsid w:val="00F57505"/>
    <w:rsid w:val="00F93487"/>
    <w:rsid w:val="00FC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6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B1D9C-734E-4177-BB29-8768F8CCC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2</cp:revision>
  <cp:lastPrinted>2016-04-19T07:16:00Z</cp:lastPrinted>
  <dcterms:created xsi:type="dcterms:W3CDTF">2020-08-18T07:55:00Z</dcterms:created>
  <dcterms:modified xsi:type="dcterms:W3CDTF">2020-08-18T07:55:00Z</dcterms:modified>
</cp:coreProperties>
</file>