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4796" w:type="dxa"/>
        <w:jc w:val="center"/>
        <w:tblLayout w:type="fixed"/>
        <w:tblLook w:val="04A0" w:firstRow="1" w:lastRow="0" w:firstColumn="1" w:lastColumn="0" w:noHBand="0" w:noVBand="1"/>
      </w:tblPr>
      <w:tblGrid>
        <w:gridCol w:w="780"/>
        <w:gridCol w:w="5245"/>
        <w:gridCol w:w="1767"/>
        <w:gridCol w:w="1275"/>
        <w:gridCol w:w="2835"/>
        <w:gridCol w:w="2894"/>
      </w:tblGrid>
      <w:tr w:rsidR="00E56D2E" w:rsidRPr="009676C7" w14:paraId="568C0D3B" w14:textId="77777777" w:rsidTr="00E94C60">
        <w:trPr>
          <w:trHeight w:val="250"/>
          <w:tblHeader/>
          <w:jc w:val="center"/>
        </w:trPr>
        <w:tc>
          <w:tcPr>
            <w:tcW w:w="1479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22BD6302" w14:textId="705ECA3E" w:rsidR="00540DF3" w:rsidRPr="009676C7" w:rsidRDefault="00E56D2E" w:rsidP="000373F5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676C7">
              <w:rPr>
                <w:rFonts w:ascii="Calibri" w:hAnsi="Calibri"/>
                <w:b/>
                <w:bCs/>
                <w:sz w:val="22"/>
                <w:szCs w:val="22"/>
              </w:rPr>
              <w:t xml:space="preserve">TROŠKOVNIK </w:t>
            </w:r>
          </w:p>
        </w:tc>
      </w:tr>
      <w:tr w:rsidR="00E56D2E" w:rsidRPr="009676C7" w14:paraId="46B51810" w14:textId="77777777" w:rsidTr="005B67BF">
        <w:trPr>
          <w:trHeight w:val="1106"/>
          <w:tblHeader/>
          <w:jc w:val="center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5E4718A" w14:textId="35EEE041" w:rsidR="00E56D2E" w:rsidRPr="009676C7" w:rsidRDefault="00E56D2E" w:rsidP="006644B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7E4A48F" w14:textId="77777777" w:rsidR="00E56D2E" w:rsidRPr="009676C7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676C7">
              <w:rPr>
                <w:rFonts w:ascii="Calibri" w:hAnsi="Calibri"/>
                <w:b/>
                <w:bCs/>
                <w:sz w:val="22"/>
                <w:szCs w:val="22"/>
              </w:rPr>
              <w:t xml:space="preserve">OPIS STAVKE 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989CB3A" w14:textId="77777777" w:rsidR="00E56D2E" w:rsidRPr="009676C7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676C7">
              <w:rPr>
                <w:rFonts w:ascii="Calibri" w:hAnsi="Calibri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64662A3" w14:textId="77777777" w:rsidR="00E56D2E" w:rsidRPr="009676C7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676C7">
              <w:rPr>
                <w:rFonts w:ascii="Calibri" w:hAnsi="Calibri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542D6A4" w14:textId="77777777" w:rsidR="00E56D2E" w:rsidRPr="009676C7" w:rsidRDefault="00E56D2E" w:rsidP="00C82B2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676C7">
              <w:rPr>
                <w:rFonts w:ascii="Calibri" w:hAnsi="Calibri"/>
                <w:b/>
                <w:bCs/>
                <w:sz w:val="22"/>
                <w:szCs w:val="22"/>
              </w:rPr>
              <w:t>CIJENA</w:t>
            </w:r>
            <w:r w:rsidR="00C82B20" w:rsidRPr="009676C7">
              <w:rPr>
                <w:rFonts w:ascii="Calibri" w:hAnsi="Calibri"/>
                <w:b/>
                <w:bCs/>
                <w:sz w:val="22"/>
                <w:szCs w:val="22"/>
              </w:rPr>
              <w:t xml:space="preserve"> PO </w:t>
            </w:r>
            <w:r w:rsidR="00C82B20" w:rsidRPr="009676C7">
              <w:rPr>
                <w:rFonts w:ascii="Calibri" w:hAnsi="Calibri"/>
                <w:b/>
                <w:bCs/>
                <w:sz w:val="22"/>
                <w:szCs w:val="22"/>
              </w:rPr>
              <w:br/>
              <w:t xml:space="preserve">JEDINICI MJERE </w:t>
            </w:r>
            <w:r w:rsidR="00C82B20" w:rsidRPr="009676C7">
              <w:rPr>
                <w:rFonts w:ascii="Calibri" w:hAnsi="Calibri"/>
                <w:b/>
                <w:bCs/>
                <w:sz w:val="22"/>
                <w:szCs w:val="22"/>
              </w:rPr>
              <w:br/>
              <w:t xml:space="preserve">bez PDV-a 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03119BD" w14:textId="77777777" w:rsidR="00E56D2E" w:rsidRPr="009676C7" w:rsidRDefault="00E56D2E" w:rsidP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676C7">
              <w:rPr>
                <w:rFonts w:ascii="Calibri" w:hAnsi="Calibri"/>
                <w:b/>
                <w:bCs/>
                <w:sz w:val="22"/>
                <w:szCs w:val="22"/>
              </w:rPr>
              <w:t xml:space="preserve">UKUPNA CIJENA </w:t>
            </w:r>
            <w:r w:rsidRPr="009676C7">
              <w:rPr>
                <w:rFonts w:ascii="Calibri" w:hAnsi="Calibri"/>
                <w:b/>
                <w:bCs/>
                <w:sz w:val="22"/>
                <w:szCs w:val="22"/>
              </w:rPr>
              <w:br/>
              <w:t>(stupac</w:t>
            </w:r>
            <w:r w:rsidR="00C82B20" w:rsidRPr="009676C7">
              <w:rPr>
                <w:rFonts w:ascii="Calibri" w:hAnsi="Calibri"/>
                <w:b/>
                <w:bCs/>
                <w:sz w:val="22"/>
                <w:szCs w:val="22"/>
              </w:rPr>
              <w:t xml:space="preserve"> IV x stupac V) </w:t>
            </w:r>
            <w:r w:rsidR="00C82B20" w:rsidRPr="009676C7">
              <w:rPr>
                <w:rFonts w:ascii="Calibri" w:hAnsi="Calibri"/>
                <w:b/>
                <w:bCs/>
                <w:sz w:val="22"/>
                <w:szCs w:val="22"/>
              </w:rPr>
              <w:br/>
              <w:t>bez PDV-a</w:t>
            </w:r>
            <w:r w:rsidRPr="009676C7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E56D2E" w:rsidRPr="009676C7" w14:paraId="3128826E" w14:textId="77777777" w:rsidTr="005B67BF">
        <w:trPr>
          <w:trHeight w:val="250"/>
          <w:tblHeader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C6904B1" w14:textId="77777777" w:rsidR="00E56D2E" w:rsidRPr="009676C7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676C7">
              <w:rPr>
                <w:rFonts w:ascii="Calibri" w:hAnsi="Calibri"/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3E5BCD6" w14:textId="77777777" w:rsidR="00E56D2E" w:rsidRPr="009676C7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676C7">
              <w:rPr>
                <w:rFonts w:ascii="Calibri" w:hAnsi="Calibri"/>
                <w:b/>
                <w:bCs/>
                <w:sz w:val="22"/>
                <w:szCs w:val="22"/>
              </w:rPr>
              <w:t>II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F8A42F9" w14:textId="77777777" w:rsidR="00E56D2E" w:rsidRPr="009676C7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676C7">
              <w:rPr>
                <w:rFonts w:ascii="Calibri" w:hAnsi="Calibri"/>
                <w:b/>
                <w:bCs/>
                <w:sz w:val="22"/>
                <w:szCs w:val="22"/>
              </w:rPr>
              <w:t>III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6380D24" w14:textId="77777777" w:rsidR="00E56D2E" w:rsidRPr="009676C7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676C7">
              <w:rPr>
                <w:rFonts w:ascii="Calibri" w:hAnsi="Calibri"/>
                <w:b/>
                <w:bCs/>
                <w:sz w:val="22"/>
                <w:szCs w:val="22"/>
              </w:rPr>
              <w:t>IV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F5D113F" w14:textId="77777777" w:rsidR="00E56D2E" w:rsidRPr="009676C7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676C7">
              <w:rPr>
                <w:rFonts w:ascii="Calibri" w:hAnsi="Calibri"/>
                <w:b/>
                <w:bCs/>
                <w:sz w:val="22"/>
                <w:szCs w:val="22"/>
              </w:rPr>
              <w:t>V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06B5856" w14:textId="77777777" w:rsidR="00E56D2E" w:rsidRPr="009676C7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676C7">
              <w:rPr>
                <w:rFonts w:ascii="Calibri" w:hAnsi="Calibri"/>
                <w:b/>
                <w:bCs/>
                <w:sz w:val="22"/>
                <w:szCs w:val="22"/>
              </w:rPr>
              <w:t>VI</w:t>
            </w:r>
          </w:p>
        </w:tc>
      </w:tr>
      <w:tr w:rsidR="00E0304F" w:rsidRPr="009676C7" w14:paraId="14D615B4" w14:textId="77777777" w:rsidTr="00762B9F">
        <w:trPr>
          <w:trHeight w:val="284"/>
          <w:jc w:val="center"/>
        </w:trPr>
        <w:tc>
          <w:tcPr>
            <w:tcW w:w="14796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7FA3528" w14:textId="212DD39B" w:rsidR="00E0304F" w:rsidRPr="009676C7" w:rsidRDefault="00E0304F" w:rsidP="00E0304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805726" w:rsidRPr="009676C7" w14:paraId="35356396" w14:textId="77777777" w:rsidTr="006349E2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78E9DE00" w14:textId="701056D2" w:rsidR="00805726" w:rsidRPr="009676C7" w:rsidRDefault="00E0304F" w:rsidP="008057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1</w:t>
            </w:r>
            <w:r w:rsidR="00805726" w:rsidRPr="009676C7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AC2FA5" w14:textId="1C4AE57D" w:rsidR="00805726" w:rsidRPr="009676C7" w:rsidRDefault="009676C7" w:rsidP="00805726">
            <w:pPr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“</w:t>
            </w:r>
            <w:proofErr w:type="spellStart"/>
            <w:r w:rsidRPr="009676C7">
              <w:rPr>
                <w:rFonts w:ascii="Calibri" w:hAnsi="Calibri"/>
                <w:sz w:val="22"/>
                <w:szCs w:val="22"/>
              </w:rPr>
              <w:t>Electrical</w:t>
            </w:r>
            <w:proofErr w:type="spellEnd"/>
            <w:r w:rsidRPr="009676C7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Pr="009676C7">
              <w:rPr>
                <w:rFonts w:ascii="Calibri" w:hAnsi="Calibri"/>
                <w:sz w:val="22"/>
                <w:szCs w:val="22"/>
              </w:rPr>
              <w:t>Safety</w:t>
            </w:r>
            <w:proofErr w:type="spellEnd"/>
            <w:r w:rsidRPr="009676C7">
              <w:rPr>
                <w:rFonts w:ascii="Calibri" w:hAnsi="Calibri"/>
                <w:sz w:val="22"/>
                <w:szCs w:val="22"/>
              </w:rPr>
              <w:t>”</w:t>
            </w:r>
            <w:r>
              <w:rPr>
                <w:rFonts w:ascii="Calibri" w:hAnsi="Calibri"/>
                <w:sz w:val="22"/>
                <w:szCs w:val="22"/>
              </w:rPr>
              <w:t xml:space="preserve"> i</w:t>
            </w:r>
            <w:r w:rsidRPr="009676C7">
              <w:rPr>
                <w:rFonts w:ascii="Calibri" w:hAnsi="Calibri"/>
                <w:sz w:val="22"/>
                <w:szCs w:val="22"/>
              </w:rPr>
              <w:t xml:space="preserve">spitivanje i </w:t>
            </w:r>
            <w:r w:rsidR="000E6BF8">
              <w:rPr>
                <w:rFonts w:ascii="Calibri" w:hAnsi="Calibri"/>
                <w:sz w:val="22"/>
                <w:szCs w:val="22"/>
              </w:rPr>
              <w:t>izrada ispitnog izvješća prema</w:t>
            </w:r>
            <w:r w:rsidR="009657CD">
              <w:rPr>
                <w:rFonts w:ascii="Calibri" w:hAnsi="Calibri"/>
                <w:sz w:val="22"/>
                <w:szCs w:val="22"/>
              </w:rPr>
              <w:t>:</w:t>
            </w:r>
          </w:p>
          <w:p w14:paraId="37DEFEA8" w14:textId="2DE35097" w:rsidR="009676C7" w:rsidRPr="009657CD" w:rsidRDefault="009676C7" w:rsidP="009657CD">
            <w:pPr>
              <w:pStyle w:val="Odlomakpopisa"/>
              <w:numPr>
                <w:ilvl w:val="0"/>
                <w:numId w:val="30"/>
              </w:numPr>
              <w:rPr>
                <w:rFonts w:ascii="Calibri" w:hAnsi="Calibri"/>
                <w:sz w:val="22"/>
                <w:szCs w:val="22"/>
              </w:rPr>
            </w:pPr>
            <w:r w:rsidRPr="009657CD">
              <w:rPr>
                <w:rFonts w:ascii="Calibri" w:hAnsi="Calibri"/>
                <w:sz w:val="22"/>
                <w:szCs w:val="22"/>
              </w:rPr>
              <w:t>EN 60598-1:2015</w:t>
            </w:r>
            <w:r w:rsidR="009657CD" w:rsidRPr="009657CD">
              <w:rPr>
                <w:rFonts w:ascii="Calibri" w:hAnsi="Calibri"/>
                <w:sz w:val="22"/>
                <w:szCs w:val="22"/>
              </w:rPr>
              <w:t xml:space="preserve"> ili jednakovrijedno</w:t>
            </w:r>
          </w:p>
          <w:p w14:paraId="3EF69F3C" w14:textId="00833BD6" w:rsidR="009676C7" w:rsidRPr="009657CD" w:rsidRDefault="009676C7" w:rsidP="009657CD">
            <w:pPr>
              <w:pStyle w:val="Odlomakpopisa"/>
              <w:numPr>
                <w:ilvl w:val="0"/>
                <w:numId w:val="30"/>
              </w:numPr>
              <w:rPr>
                <w:rFonts w:ascii="Calibri" w:hAnsi="Calibri"/>
                <w:sz w:val="22"/>
                <w:szCs w:val="22"/>
              </w:rPr>
            </w:pPr>
            <w:r w:rsidRPr="009657CD">
              <w:rPr>
                <w:rFonts w:ascii="Calibri" w:hAnsi="Calibri"/>
                <w:sz w:val="22"/>
                <w:szCs w:val="22"/>
              </w:rPr>
              <w:t>EN 60598-2-3:2003 + A1:2011</w:t>
            </w:r>
            <w:r w:rsidR="009657CD" w:rsidRPr="009657CD">
              <w:rPr>
                <w:rFonts w:ascii="Calibri" w:hAnsi="Calibri"/>
                <w:sz w:val="22"/>
                <w:szCs w:val="22"/>
              </w:rPr>
              <w:t xml:space="preserve"> ili jednakovrijedno</w:t>
            </w:r>
          </w:p>
        </w:tc>
        <w:tc>
          <w:tcPr>
            <w:tcW w:w="17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4796BE" w14:textId="62172ADB" w:rsidR="00805726" w:rsidRPr="009676C7" w:rsidRDefault="009676C7" w:rsidP="008057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6EB79C" w14:textId="267EB148" w:rsidR="00805726" w:rsidRPr="009676C7" w:rsidRDefault="006E3AB1" w:rsidP="008057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86CB8A" w14:textId="65E03245" w:rsidR="00805726" w:rsidRPr="009676C7" w:rsidRDefault="00805726" w:rsidP="006349E2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3B4E3E" w14:textId="0F62A274" w:rsidR="00805726" w:rsidRPr="009676C7" w:rsidRDefault="00805726" w:rsidP="00805726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805726" w:rsidRPr="009676C7" w14:paraId="3740EA12" w14:textId="77777777" w:rsidTr="006349E2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57CE4855" w14:textId="16AC77E1" w:rsidR="00805726" w:rsidRPr="009676C7" w:rsidRDefault="00D112CD" w:rsidP="008057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2</w:t>
            </w:r>
            <w:r w:rsidR="00805726" w:rsidRPr="009676C7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B9DA12" w14:textId="56814809" w:rsidR="00805726" w:rsidRPr="009676C7" w:rsidRDefault="009676C7" w:rsidP="00805726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Dodatak za pokrivanje cijele grupe proizvoda</w:t>
            </w:r>
          </w:p>
        </w:tc>
        <w:tc>
          <w:tcPr>
            <w:tcW w:w="17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EF9B50" w14:textId="3AAE0108" w:rsidR="00805726" w:rsidRPr="009676C7" w:rsidRDefault="009676C7" w:rsidP="008057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U</w:t>
            </w:r>
            <w:r w:rsidR="00623CEC" w:rsidRPr="009676C7">
              <w:rPr>
                <w:rFonts w:ascii="Calibri" w:hAnsi="Calibri"/>
                <w:sz w:val="22"/>
                <w:szCs w:val="22"/>
              </w:rPr>
              <w:t>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261D6E" w14:textId="7A651B74" w:rsidR="00805726" w:rsidRPr="009676C7" w:rsidRDefault="00805726" w:rsidP="008057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440F35" w14:textId="64F57461" w:rsidR="00805726" w:rsidRPr="009676C7" w:rsidRDefault="00805726" w:rsidP="006349E2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081CAD" w14:textId="77777777" w:rsidR="00805726" w:rsidRPr="009676C7" w:rsidRDefault="00805726" w:rsidP="00805726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805726" w:rsidRPr="009676C7" w14:paraId="0067997F" w14:textId="77777777" w:rsidTr="006349E2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6CB31361" w14:textId="332D136D" w:rsidR="00805726" w:rsidRPr="009676C7" w:rsidRDefault="00D112CD" w:rsidP="008057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3</w:t>
            </w:r>
            <w:r w:rsidR="00805726" w:rsidRPr="009676C7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FB504C" w14:textId="11F8AC43" w:rsidR="00805726" w:rsidRPr="009676C7" w:rsidRDefault="009676C7" w:rsidP="00805726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Dodatak za pokrivanje klase II</w:t>
            </w:r>
            <w:r w:rsidR="009657CD">
              <w:rPr>
                <w:rFonts w:ascii="Calibri" w:hAnsi="Calibri"/>
                <w:sz w:val="22"/>
                <w:szCs w:val="22"/>
              </w:rPr>
              <w:t xml:space="preserve"> ili jednakovrijedno</w:t>
            </w:r>
          </w:p>
        </w:tc>
        <w:tc>
          <w:tcPr>
            <w:tcW w:w="17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44485B" w14:textId="4CB55E14" w:rsidR="00805726" w:rsidRPr="009676C7" w:rsidRDefault="009676C7" w:rsidP="008057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U</w:t>
            </w:r>
            <w:r w:rsidR="00623CEC" w:rsidRPr="009676C7">
              <w:rPr>
                <w:rFonts w:ascii="Calibri" w:hAnsi="Calibri"/>
                <w:sz w:val="22"/>
                <w:szCs w:val="22"/>
              </w:rPr>
              <w:t>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988F3F" w14:textId="2F505D9D" w:rsidR="00805726" w:rsidRPr="009676C7" w:rsidRDefault="006E3AB1" w:rsidP="008057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BC2299" w14:textId="377E9BFC" w:rsidR="00805726" w:rsidRPr="009676C7" w:rsidRDefault="00805726" w:rsidP="006349E2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88490F" w14:textId="77777777" w:rsidR="00805726" w:rsidRPr="009676C7" w:rsidRDefault="00805726" w:rsidP="00805726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5D2E4C" w:rsidRPr="009676C7" w14:paraId="411FFF93" w14:textId="77777777" w:rsidTr="006349E2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1D5EA0FD" w14:textId="388B945A" w:rsidR="005D2E4C" w:rsidRPr="009676C7" w:rsidRDefault="005D2E4C" w:rsidP="005D2E4C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4.</w:t>
            </w: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279DC8" w14:textId="77777777" w:rsidR="005D2E4C" w:rsidRDefault="009676C7" w:rsidP="005B67BF">
            <w:pPr>
              <w:rPr>
                <w:rFonts w:ascii="Calibri" w:hAnsi="Calibri"/>
                <w:bCs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bCs/>
                <w:sz w:val="22"/>
                <w:szCs w:val="22"/>
              </w:rPr>
              <w:t>Fotobiološko</w:t>
            </w:r>
            <w:proofErr w:type="spellEnd"/>
            <w:r>
              <w:rPr>
                <w:rFonts w:ascii="Calibri" w:hAnsi="Calibri"/>
                <w:bCs/>
                <w:sz w:val="22"/>
                <w:szCs w:val="22"/>
              </w:rPr>
              <w:t xml:space="preserve"> ispitivanje prema</w:t>
            </w:r>
          </w:p>
          <w:p w14:paraId="5DF6275D" w14:textId="34554250" w:rsidR="009657CD" w:rsidRPr="009657CD" w:rsidRDefault="009676C7" w:rsidP="009657CD">
            <w:pPr>
              <w:pStyle w:val="Odlomakpopisa"/>
              <w:numPr>
                <w:ilvl w:val="0"/>
                <w:numId w:val="31"/>
              </w:numPr>
              <w:rPr>
                <w:rFonts w:ascii="Calibri" w:hAnsi="Calibri"/>
                <w:bCs/>
                <w:sz w:val="22"/>
                <w:szCs w:val="22"/>
                <w:lang w:val="hr-HR"/>
              </w:rPr>
            </w:pPr>
            <w:r w:rsidRPr="009657CD">
              <w:rPr>
                <w:rFonts w:ascii="Calibri" w:hAnsi="Calibri"/>
                <w:bCs/>
                <w:sz w:val="22"/>
                <w:szCs w:val="22"/>
              </w:rPr>
              <w:t>IEC/TR 62778:2014</w:t>
            </w:r>
            <w:r w:rsidR="009657CD"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bCs/>
                <w:sz w:val="22"/>
                <w:szCs w:val="22"/>
              </w:rPr>
              <w:t>ili</w:t>
            </w:r>
            <w:proofErr w:type="spellEnd"/>
            <w:r w:rsidR="009657CD"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  <w:r w:rsidR="009657CD" w:rsidRPr="009657CD">
              <w:rPr>
                <w:rFonts w:ascii="Calibri" w:hAnsi="Calibri"/>
                <w:bCs/>
                <w:sz w:val="22"/>
                <w:szCs w:val="22"/>
                <w:lang w:val="hr-HR"/>
              </w:rPr>
              <w:t>jednakovrijedno,</w:t>
            </w:r>
          </w:p>
          <w:p w14:paraId="5252D97C" w14:textId="5B942902" w:rsidR="009676C7" w:rsidRPr="009657CD" w:rsidRDefault="009676C7" w:rsidP="009657CD">
            <w:pPr>
              <w:pStyle w:val="Odlomakpopisa"/>
              <w:numPr>
                <w:ilvl w:val="0"/>
                <w:numId w:val="31"/>
              </w:numPr>
              <w:rPr>
                <w:rFonts w:ascii="Calibri" w:hAnsi="Calibri"/>
                <w:bCs/>
                <w:sz w:val="22"/>
                <w:szCs w:val="22"/>
              </w:rPr>
            </w:pPr>
            <w:r w:rsidRPr="009657CD">
              <w:rPr>
                <w:rFonts w:ascii="Calibri" w:hAnsi="Calibri"/>
                <w:bCs/>
                <w:sz w:val="22"/>
                <w:szCs w:val="22"/>
                <w:lang w:val="hr-HR"/>
              </w:rPr>
              <w:t>EN 62471:2010</w:t>
            </w:r>
            <w:r w:rsidR="009657CD" w:rsidRPr="009657CD">
              <w:rPr>
                <w:rFonts w:ascii="Calibri" w:hAnsi="Calibri"/>
                <w:bCs/>
                <w:sz w:val="22"/>
                <w:szCs w:val="22"/>
                <w:lang w:val="hr-HR"/>
              </w:rPr>
              <w:t xml:space="preserve"> ili jednakovrijedno</w:t>
            </w:r>
          </w:p>
        </w:tc>
        <w:tc>
          <w:tcPr>
            <w:tcW w:w="17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6E4024" w14:textId="0AD017C3" w:rsidR="005D2E4C" w:rsidRPr="009676C7" w:rsidRDefault="009676C7" w:rsidP="005D2E4C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U</w:t>
            </w:r>
            <w:r w:rsidR="005D2E4C" w:rsidRPr="009676C7">
              <w:rPr>
                <w:rFonts w:ascii="Calibri" w:hAnsi="Calibri"/>
                <w:sz w:val="22"/>
                <w:szCs w:val="22"/>
              </w:rPr>
              <w:t>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9F739A" w14:textId="10F16046" w:rsidR="005D2E4C" w:rsidRPr="009676C7" w:rsidRDefault="006E3AB1" w:rsidP="005D2E4C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22C293" w14:textId="0F32D7DC" w:rsidR="005D2E4C" w:rsidRPr="009676C7" w:rsidRDefault="005D2E4C" w:rsidP="006349E2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8F3CE4" w14:textId="77777777" w:rsidR="005D2E4C" w:rsidRPr="009676C7" w:rsidRDefault="005D2E4C" w:rsidP="005D2E4C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5B67BF" w:rsidRPr="009676C7" w14:paraId="59DF9CC7" w14:textId="77777777" w:rsidTr="006349E2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2DADAA6B" w14:textId="41D8FA58" w:rsidR="005B67BF" w:rsidRPr="009676C7" w:rsidRDefault="005B67BF" w:rsidP="005B67B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5.</w:t>
            </w: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1A98D7" w14:textId="51C707A4" w:rsidR="005B67BF" w:rsidRDefault="009676C7" w:rsidP="005B67B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„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Safety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>“ ispitivanje na LED modulu prema</w:t>
            </w:r>
          </w:p>
          <w:p w14:paraId="7A6F905D" w14:textId="52B6113C" w:rsidR="009676C7" w:rsidRPr="009657CD" w:rsidRDefault="009676C7" w:rsidP="009657CD">
            <w:pPr>
              <w:pStyle w:val="Odlomakpopisa"/>
              <w:numPr>
                <w:ilvl w:val="0"/>
                <w:numId w:val="32"/>
              </w:numPr>
              <w:rPr>
                <w:rFonts w:ascii="Calibri" w:hAnsi="Calibri"/>
                <w:sz w:val="22"/>
                <w:szCs w:val="22"/>
              </w:rPr>
            </w:pPr>
            <w:r w:rsidRPr="009657CD">
              <w:rPr>
                <w:rFonts w:ascii="Calibri" w:hAnsi="Calibri"/>
                <w:sz w:val="22"/>
                <w:szCs w:val="22"/>
              </w:rPr>
              <w:t>EN 62031:2008 + A1:2013 + A2:2015</w:t>
            </w:r>
            <w:r w:rsidR="009657CD" w:rsidRPr="009657CD">
              <w:rPr>
                <w:rFonts w:ascii="Calibri" w:hAnsi="Calibri"/>
                <w:sz w:val="22"/>
                <w:szCs w:val="22"/>
              </w:rPr>
              <w:t xml:space="preserve"> ili jednakovrijedno</w:t>
            </w:r>
          </w:p>
        </w:tc>
        <w:tc>
          <w:tcPr>
            <w:tcW w:w="17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023EE7" w14:textId="7B95EAA0" w:rsidR="005B67BF" w:rsidRPr="009676C7" w:rsidRDefault="009676C7" w:rsidP="005B67B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U</w:t>
            </w:r>
            <w:r w:rsidR="005B67BF" w:rsidRPr="009676C7">
              <w:rPr>
                <w:rFonts w:ascii="Calibri" w:hAnsi="Calibri"/>
                <w:sz w:val="22"/>
                <w:szCs w:val="22"/>
              </w:rPr>
              <w:t>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33F091" w14:textId="4F0D3709" w:rsidR="005B67BF" w:rsidRPr="009676C7" w:rsidRDefault="006E3AB1" w:rsidP="005B67BF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A0E3E8" w14:textId="2C8FC713" w:rsidR="005B67BF" w:rsidRPr="009676C7" w:rsidRDefault="005B67BF" w:rsidP="006349E2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543771" w14:textId="77777777" w:rsidR="005B67BF" w:rsidRPr="009676C7" w:rsidRDefault="005B67BF" w:rsidP="005B67BF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5B67BF" w:rsidRPr="009676C7" w14:paraId="1B6F0378" w14:textId="77777777" w:rsidTr="006349E2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568D89E" w14:textId="57664F57" w:rsidR="005B67BF" w:rsidRPr="009676C7" w:rsidRDefault="005B67BF" w:rsidP="005B67B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6.</w:t>
            </w: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23F3EF" w14:textId="77777777" w:rsidR="005B67BF" w:rsidRDefault="009676C7" w:rsidP="005B67B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„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Safety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>“ i</w:t>
            </w:r>
            <w:r w:rsidR="000E0A46">
              <w:rPr>
                <w:rFonts w:ascii="Calibri" w:hAnsi="Calibri"/>
                <w:sz w:val="22"/>
                <w:szCs w:val="22"/>
              </w:rPr>
              <w:t>spitivanje i izrada ispitnog izvješća prema</w:t>
            </w:r>
          </w:p>
          <w:p w14:paraId="124B0742" w14:textId="076823DF" w:rsidR="000E0A46" w:rsidRPr="009657CD" w:rsidRDefault="000E0A46" w:rsidP="009657CD">
            <w:pPr>
              <w:pStyle w:val="Odlomakpopisa"/>
              <w:numPr>
                <w:ilvl w:val="0"/>
                <w:numId w:val="32"/>
              </w:numPr>
              <w:rPr>
                <w:rFonts w:ascii="Calibri" w:hAnsi="Calibri"/>
                <w:sz w:val="22"/>
                <w:szCs w:val="22"/>
              </w:rPr>
            </w:pPr>
            <w:r w:rsidRPr="009657CD">
              <w:rPr>
                <w:rFonts w:ascii="Calibri" w:hAnsi="Calibri"/>
                <w:sz w:val="22"/>
                <w:szCs w:val="22"/>
              </w:rPr>
              <w:t>EN 60060-1:2010, cl.7</w:t>
            </w:r>
            <w:r w:rsidR="009657CD" w:rsidRPr="009657CD">
              <w:rPr>
                <w:rFonts w:ascii="Calibri" w:hAnsi="Calibri"/>
                <w:sz w:val="22"/>
                <w:szCs w:val="22"/>
              </w:rPr>
              <w:t xml:space="preserve"> ili jednakovrijedno</w:t>
            </w:r>
          </w:p>
        </w:tc>
        <w:tc>
          <w:tcPr>
            <w:tcW w:w="17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622AFE" w14:textId="54DD364E" w:rsidR="005B67BF" w:rsidRPr="009676C7" w:rsidRDefault="005B67BF" w:rsidP="005B67B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183F12" w14:textId="7AD15FB1" w:rsidR="005B67BF" w:rsidRPr="009676C7" w:rsidRDefault="006E3AB1" w:rsidP="005B67BF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38657C" w14:textId="22D4E791" w:rsidR="005B67BF" w:rsidRPr="009676C7" w:rsidRDefault="005B67BF" w:rsidP="006349E2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BFB294" w14:textId="77777777" w:rsidR="005B67BF" w:rsidRDefault="005B67BF" w:rsidP="005B67BF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3F9A3EFB" w14:textId="77777777" w:rsidR="000E0A46" w:rsidRPr="009676C7" w:rsidRDefault="000E0A46" w:rsidP="005B67BF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6349E2" w:rsidRPr="009676C7" w14:paraId="668F13D9" w14:textId="77777777" w:rsidTr="006349E2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11A3FF8" w14:textId="0DC94CA2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7.</w:t>
            </w: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32FED5" w14:textId="77777777" w:rsidR="006349E2" w:rsidRDefault="006349E2" w:rsidP="006349E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„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Safety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>“ ispitivanje i izrada ispitnog izvješća prema</w:t>
            </w:r>
          </w:p>
          <w:p w14:paraId="5714C9A2" w14:textId="4DAAF1FC" w:rsidR="006349E2" w:rsidRPr="009657CD" w:rsidRDefault="006349E2" w:rsidP="009657CD">
            <w:pPr>
              <w:pStyle w:val="Odlomakpopisa"/>
              <w:numPr>
                <w:ilvl w:val="0"/>
                <w:numId w:val="32"/>
              </w:numPr>
              <w:rPr>
                <w:rFonts w:ascii="Calibri" w:hAnsi="Calibri"/>
                <w:sz w:val="22"/>
                <w:szCs w:val="22"/>
              </w:rPr>
            </w:pPr>
            <w:r w:rsidRPr="009657CD">
              <w:rPr>
                <w:rFonts w:ascii="Calibri" w:hAnsi="Calibri"/>
                <w:sz w:val="22"/>
                <w:szCs w:val="22"/>
              </w:rPr>
              <w:t>EN 62031:2008</w:t>
            </w:r>
            <w:r w:rsidR="009657CD" w:rsidRPr="009657CD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9657CD">
              <w:rPr>
                <w:rFonts w:ascii="Calibri" w:hAnsi="Calibri"/>
                <w:sz w:val="22"/>
                <w:szCs w:val="22"/>
              </w:rPr>
              <w:t>(klasa II)</w:t>
            </w:r>
            <w:r w:rsidR="009657CD" w:rsidRPr="009657CD">
              <w:rPr>
                <w:rFonts w:ascii="Calibri" w:hAnsi="Calibri"/>
                <w:sz w:val="22"/>
                <w:szCs w:val="22"/>
              </w:rPr>
              <w:t xml:space="preserve"> ili jednakovrijedno</w:t>
            </w:r>
          </w:p>
        </w:tc>
        <w:tc>
          <w:tcPr>
            <w:tcW w:w="17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884310" w14:textId="67798379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819647" w14:textId="6E7C582C" w:rsidR="006349E2" w:rsidRPr="009676C7" w:rsidRDefault="006E3AB1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6EF6FC" w14:textId="5CC459F9" w:rsidR="006349E2" w:rsidRDefault="006349E2" w:rsidP="006349E2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060F8B" w14:textId="77777777" w:rsidR="006349E2" w:rsidRDefault="006349E2" w:rsidP="006349E2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6349E2" w:rsidRPr="009676C7" w14:paraId="758C9BFF" w14:textId="77777777" w:rsidTr="006349E2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18F1DD4F" w14:textId="65044631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8.</w:t>
            </w: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B5C1A5" w14:textId="77777777" w:rsidR="006349E2" w:rsidRDefault="006349E2" w:rsidP="006349E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„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Safety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>“ ispitivanje prema:</w:t>
            </w:r>
          </w:p>
          <w:p w14:paraId="043C35AD" w14:textId="7573E756" w:rsidR="006349E2" w:rsidRPr="009657CD" w:rsidRDefault="006349E2" w:rsidP="009657CD">
            <w:pPr>
              <w:pStyle w:val="Odlomakpopisa"/>
              <w:numPr>
                <w:ilvl w:val="0"/>
                <w:numId w:val="32"/>
              </w:numPr>
              <w:rPr>
                <w:rFonts w:ascii="Calibri" w:hAnsi="Calibri"/>
                <w:sz w:val="22"/>
                <w:szCs w:val="22"/>
              </w:rPr>
            </w:pPr>
            <w:r w:rsidRPr="009657CD">
              <w:rPr>
                <w:rFonts w:ascii="Calibri" w:hAnsi="Calibri"/>
                <w:sz w:val="22"/>
                <w:szCs w:val="22"/>
              </w:rPr>
              <w:t>IEC/EN 61347-1</w:t>
            </w:r>
            <w:r w:rsidR="009657CD" w:rsidRPr="009657CD">
              <w:rPr>
                <w:rFonts w:ascii="Calibri" w:hAnsi="Calibri"/>
                <w:sz w:val="22"/>
                <w:szCs w:val="22"/>
              </w:rPr>
              <w:t xml:space="preserve"> ili jednakovrijedno</w:t>
            </w:r>
          </w:p>
          <w:p w14:paraId="11C3CEE8" w14:textId="68C2CF56" w:rsidR="006349E2" w:rsidRPr="009657CD" w:rsidRDefault="006349E2" w:rsidP="009657CD">
            <w:pPr>
              <w:pStyle w:val="Odlomakpopisa"/>
              <w:numPr>
                <w:ilvl w:val="0"/>
                <w:numId w:val="32"/>
              </w:numPr>
              <w:rPr>
                <w:rFonts w:ascii="Calibri" w:hAnsi="Calibri"/>
                <w:sz w:val="22"/>
                <w:szCs w:val="22"/>
              </w:rPr>
            </w:pPr>
            <w:r w:rsidRPr="009657CD">
              <w:rPr>
                <w:rFonts w:ascii="Calibri" w:hAnsi="Calibri"/>
                <w:sz w:val="22"/>
                <w:szCs w:val="22"/>
              </w:rPr>
              <w:t>IEC/EN 61347-2-13</w:t>
            </w:r>
            <w:r w:rsidR="009657CD" w:rsidRPr="009657CD">
              <w:rPr>
                <w:rFonts w:ascii="Calibri" w:hAnsi="Calibri"/>
                <w:sz w:val="22"/>
                <w:szCs w:val="22"/>
              </w:rPr>
              <w:t xml:space="preserve"> ili jednakovrijedno</w:t>
            </w:r>
          </w:p>
        </w:tc>
        <w:tc>
          <w:tcPr>
            <w:tcW w:w="17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E55E65" w14:textId="3BB5A514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630070" w14:textId="45081289" w:rsidR="006349E2" w:rsidRPr="009676C7" w:rsidRDefault="006E3AB1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4A7ED" w14:textId="73BC9D6A" w:rsidR="006349E2" w:rsidRDefault="006349E2" w:rsidP="006349E2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7ADD68" w14:textId="77777777" w:rsidR="006349E2" w:rsidRDefault="006349E2" w:rsidP="006349E2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6349E2" w:rsidRPr="009676C7" w14:paraId="7AD0EC65" w14:textId="77777777" w:rsidTr="006349E2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0905AD3" w14:textId="2E8DE6CB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9.</w:t>
            </w: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DBD17D" w14:textId="77777777" w:rsidR="006349E2" w:rsidRDefault="006349E2" w:rsidP="006349E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Fotometrijska mjerenja i mjerenja temperature svijetla bez komunikatora, mjerenja i izdavanje ispitnog izvješća i LDT file-ova prema:</w:t>
            </w:r>
          </w:p>
          <w:p w14:paraId="79641626" w14:textId="6B553256" w:rsidR="009657CD" w:rsidRDefault="006349E2" w:rsidP="009657CD">
            <w:pPr>
              <w:pStyle w:val="Odlomakpopisa"/>
              <w:numPr>
                <w:ilvl w:val="0"/>
                <w:numId w:val="33"/>
              </w:numPr>
              <w:rPr>
                <w:rFonts w:ascii="Calibri" w:hAnsi="Calibri"/>
                <w:sz w:val="22"/>
                <w:szCs w:val="22"/>
              </w:rPr>
            </w:pPr>
            <w:r w:rsidRPr="009657CD">
              <w:rPr>
                <w:rFonts w:ascii="Calibri" w:hAnsi="Calibri"/>
                <w:sz w:val="22"/>
                <w:szCs w:val="22"/>
              </w:rPr>
              <w:t>LM79-08</w:t>
            </w:r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ili</w:t>
            </w:r>
            <w:proofErr w:type="spellEnd"/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jednakovrijedno</w:t>
            </w:r>
            <w:proofErr w:type="spellEnd"/>
            <w:r w:rsidRPr="009657CD">
              <w:rPr>
                <w:rFonts w:ascii="Calibri" w:hAnsi="Calibri"/>
                <w:sz w:val="22"/>
                <w:szCs w:val="22"/>
              </w:rPr>
              <w:t xml:space="preserve">, </w:t>
            </w:r>
          </w:p>
          <w:p w14:paraId="51E992FF" w14:textId="762339B5" w:rsidR="009657CD" w:rsidRDefault="006349E2" w:rsidP="009657CD">
            <w:pPr>
              <w:pStyle w:val="Odlomakpopisa"/>
              <w:numPr>
                <w:ilvl w:val="0"/>
                <w:numId w:val="33"/>
              </w:numPr>
              <w:rPr>
                <w:rFonts w:ascii="Calibri" w:hAnsi="Calibri"/>
                <w:sz w:val="22"/>
                <w:szCs w:val="22"/>
              </w:rPr>
            </w:pPr>
            <w:r w:rsidRPr="009657CD">
              <w:rPr>
                <w:rFonts w:ascii="Calibri" w:hAnsi="Calibri"/>
                <w:sz w:val="22"/>
                <w:szCs w:val="22"/>
              </w:rPr>
              <w:t>CIE 121-1996</w:t>
            </w:r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ili</w:t>
            </w:r>
            <w:proofErr w:type="spellEnd"/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jednakovrijedno</w:t>
            </w:r>
            <w:proofErr w:type="spellEnd"/>
            <w:r w:rsidRPr="009657CD">
              <w:rPr>
                <w:rFonts w:ascii="Calibri" w:hAnsi="Calibri"/>
                <w:sz w:val="22"/>
                <w:szCs w:val="22"/>
              </w:rPr>
              <w:t xml:space="preserve">, </w:t>
            </w:r>
          </w:p>
          <w:p w14:paraId="2CF921CD" w14:textId="7AD9B0A1" w:rsidR="006349E2" w:rsidRPr="009657CD" w:rsidRDefault="006349E2" w:rsidP="009657CD">
            <w:pPr>
              <w:pStyle w:val="Odlomakpopisa"/>
              <w:numPr>
                <w:ilvl w:val="0"/>
                <w:numId w:val="33"/>
              </w:numPr>
              <w:rPr>
                <w:rFonts w:ascii="Calibri" w:hAnsi="Calibri"/>
                <w:sz w:val="22"/>
                <w:szCs w:val="22"/>
              </w:rPr>
            </w:pPr>
            <w:r w:rsidRPr="009657CD">
              <w:rPr>
                <w:rFonts w:ascii="Calibri" w:hAnsi="Calibri"/>
                <w:sz w:val="22"/>
                <w:szCs w:val="22"/>
              </w:rPr>
              <w:lastRenderedPageBreak/>
              <w:t>EN 13032-4</w:t>
            </w:r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ili</w:t>
            </w:r>
            <w:proofErr w:type="spellEnd"/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jednakovrijedno</w:t>
            </w:r>
            <w:proofErr w:type="spellEnd"/>
          </w:p>
        </w:tc>
        <w:tc>
          <w:tcPr>
            <w:tcW w:w="17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928472" w14:textId="428ACE3A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lastRenderedPageBreak/>
              <w:t>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EFF47C" w14:textId="35D537C0" w:rsidR="006349E2" w:rsidRPr="009676C7" w:rsidRDefault="006E3AB1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83289D" w14:textId="25EFE44B" w:rsidR="006349E2" w:rsidRDefault="006349E2" w:rsidP="006349E2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B9FAA1" w14:textId="77777777" w:rsidR="006349E2" w:rsidRDefault="006349E2" w:rsidP="006349E2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6349E2" w:rsidRPr="009676C7" w14:paraId="65717915" w14:textId="77777777" w:rsidTr="006349E2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BCF1173" w14:textId="2E15D7D4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10.</w:t>
            </w: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05AD7F" w14:textId="77777777" w:rsidR="006349E2" w:rsidRDefault="006349E2" w:rsidP="006349E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Ispitivanje i izrada ispitnog izvješća korozija, prema</w:t>
            </w:r>
          </w:p>
          <w:p w14:paraId="11DD3C2D" w14:textId="6B9E6D90" w:rsidR="006349E2" w:rsidRPr="009657CD" w:rsidRDefault="006349E2" w:rsidP="009657CD">
            <w:pPr>
              <w:pStyle w:val="Odlomakpopisa"/>
              <w:numPr>
                <w:ilvl w:val="0"/>
                <w:numId w:val="34"/>
              </w:numPr>
              <w:rPr>
                <w:rFonts w:ascii="Calibri" w:hAnsi="Calibri"/>
                <w:sz w:val="22"/>
                <w:szCs w:val="22"/>
              </w:rPr>
            </w:pPr>
            <w:r w:rsidRPr="009657CD">
              <w:rPr>
                <w:rFonts w:ascii="Calibri" w:hAnsi="Calibri"/>
                <w:sz w:val="22"/>
                <w:szCs w:val="22"/>
              </w:rPr>
              <w:t>EN 60068-2-11:1999</w:t>
            </w:r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ili</w:t>
            </w:r>
            <w:proofErr w:type="spellEnd"/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jednakovrijedno</w:t>
            </w:r>
            <w:proofErr w:type="spellEnd"/>
          </w:p>
        </w:tc>
        <w:tc>
          <w:tcPr>
            <w:tcW w:w="17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5A4431" w14:textId="6216585E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F6EE54" w14:textId="35AA076A" w:rsidR="006349E2" w:rsidRPr="009676C7" w:rsidRDefault="006E3AB1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220753" w14:textId="7F15E397" w:rsidR="006349E2" w:rsidRDefault="006349E2" w:rsidP="006349E2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7FC9E6" w14:textId="77777777" w:rsidR="006349E2" w:rsidRDefault="006349E2" w:rsidP="006349E2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6349E2" w:rsidRPr="009676C7" w14:paraId="51B324DF" w14:textId="77777777" w:rsidTr="006349E2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CE8AE66" w14:textId="24FD579C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11. </w:t>
            </w: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16C4B1" w14:textId="77777777" w:rsidR="006349E2" w:rsidRDefault="006349E2" w:rsidP="006349E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Okolišna ispitivanja i izrada izvješća prema </w:t>
            </w:r>
          </w:p>
          <w:p w14:paraId="4577482F" w14:textId="3D996159" w:rsidR="006349E2" w:rsidRPr="009657CD" w:rsidRDefault="006349E2" w:rsidP="009657CD">
            <w:pPr>
              <w:pStyle w:val="Odlomakpopisa"/>
              <w:numPr>
                <w:ilvl w:val="0"/>
                <w:numId w:val="34"/>
              </w:numPr>
              <w:rPr>
                <w:rFonts w:ascii="Calibri" w:hAnsi="Calibri"/>
                <w:sz w:val="22"/>
                <w:szCs w:val="22"/>
              </w:rPr>
            </w:pPr>
            <w:r w:rsidRPr="009657CD">
              <w:rPr>
                <w:rFonts w:ascii="Calibri" w:hAnsi="Calibri"/>
                <w:sz w:val="22"/>
                <w:szCs w:val="22"/>
              </w:rPr>
              <w:t>IEC/EN 600068-2-</w:t>
            </w:r>
            <w:proofErr w:type="gramStart"/>
            <w:r w:rsidRPr="009657CD">
              <w:rPr>
                <w:rFonts w:ascii="Calibri" w:hAnsi="Calibri"/>
                <w:sz w:val="22"/>
                <w:szCs w:val="22"/>
              </w:rPr>
              <w:t>1  (</w:t>
            </w:r>
            <w:proofErr w:type="spellStart"/>
            <w:proofErr w:type="gramEnd"/>
            <w:r w:rsidRPr="009657CD">
              <w:rPr>
                <w:rFonts w:ascii="Calibri" w:hAnsi="Calibri"/>
                <w:sz w:val="22"/>
                <w:szCs w:val="22"/>
              </w:rPr>
              <w:t>Cold</w:t>
            </w:r>
            <w:proofErr w:type="spellEnd"/>
            <w:r w:rsidRPr="009657CD">
              <w:rPr>
                <w:rFonts w:ascii="Calibri" w:hAnsi="Calibri"/>
                <w:sz w:val="22"/>
                <w:szCs w:val="22"/>
              </w:rPr>
              <w:t xml:space="preserve"> 48h)</w:t>
            </w:r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ili</w:t>
            </w:r>
            <w:proofErr w:type="spellEnd"/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jednakovrijedno</w:t>
            </w:r>
            <w:proofErr w:type="spellEnd"/>
          </w:p>
        </w:tc>
        <w:tc>
          <w:tcPr>
            <w:tcW w:w="17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1917B5" w14:textId="0E48EB10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AF2C0F" w14:textId="19A7DE3F" w:rsidR="006349E2" w:rsidRPr="009676C7" w:rsidRDefault="006E3AB1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3A02DC" w14:textId="05C9099A" w:rsidR="006349E2" w:rsidRDefault="006349E2" w:rsidP="006349E2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C695F" w14:textId="77777777" w:rsidR="006349E2" w:rsidRDefault="006349E2" w:rsidP="006349E2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6349E2" w:rsidRPr="009676C7" w14:paraId="67810C20" w14:textId="77777777" w:rsidTr="006349E2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7D962CEE" w14:textId="28FE362F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12.</w:t>
            </w: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71689D" w14:textId="77777777" w:rsidR="006349E2" w:rsidRDefault="006349E2" w:rsidP="006349E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Okolišna ispitivanja i izrada izvješća prema </w:t>
            </w:r>
          </w:p>
          <w:p w14:paraId="05469C8D" w14:textId="1C12913C" w:rsidR="006349E2" w:rsidRPr="009657CD" w:rsidRDefault="006349E2" w:rsidP="009657CD">
            <w:pPr>
              <w:pStyle w:val="Odlomakpopisa"/>
              <w:numPr>
                <w:ilvl w:val="0"/>
                <w:numId w:val="34"/>
              </w:numPr>
              <w:rPr>
                <w:rFonts w:ascii="Calibri" w:hAnsi="Calibri"/>
                <w:sz w:val="22"/>
                <w:szCs w:val="22"/>
              </w:rPr>
            </w:pPr>
            <w:r w:rsidRPr="009657CD">
              <w:rPr>
                <w:rFonts w:ascii="Calibri" w:hAnsi="Calibri"/>
                <w:sz w:val="22"/>
                <w:szCs w:val="22"/>
              </w:rPr>
              <w:t>IEC/EN 600068-2-</w:t>
            </w:r>
            <w:proofErr w:type="gramStart"/>
            <w:r w:rsidRPr="009657CD">
              <w:rPr>
                <w:rFonts w:ascii="Calibri" w:hAnsi="Calibri"/>
                <w:sz w:val="22"/>
                <w:szCs w:val="22"/>
              </w:rPr>
              <w:t>2  (</w:t>
            </w:r>
            <w:proofErr w:type="spellStart"/>
            <w:proofErr w:type="gramEnd"/>
            <w:r w:rsidRPr="009657CD">
              <w:rPr>
                <w:rFonts w:ascii="Calibri" w:hAnsi="Calibri"/>
                <w:sz w:val="22"/>
                <w:szCs w:val="22"/>
              </w:rPr>
              <w:t>Dry</w:t>
            </w:r>
            <w:proofErr w:type="spellEnd"/>
            <w:r w:rsidRP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Pr="009657CD">
              <w:rPr>
                <w:rFonts w:ascii="Calibri" w:hAnsi="Calibri"/>
                <w:sz w:val="22"/>
                <w:szCs w:val="22"/>
              </w:rPr>
              <w:t>heat</w:t>
            </w:r>
            <w:proofErr w:type="spellEnd"/>
            <w:r w:rsidRPr="009657CD">
              <w:rPr>
                <w:rFonts w:ascii="Calibri" w:hAnsi="Calibri"/>
                <w:sz w:val="22"/>
                <w:szCs w:val="22"/>
              </w:rPr>
              <w:t xml:space="preserve"> 240h)</w:t>
            </w:r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ili</w:t>
            </w:r>
            <w:proofErr w:type="spellEnd"/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jednakovrijedno</w:t>
            </w:r>
            <w:proofErr w:type="spellEnd"/>
          </w:p>
        </w:tc>
        <w:tc>
          <w:tcPr>
            <w:tcW w:w="17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F08AE5" w14:textId="1E6E8148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0D131D" w14:textId="2B61DBB6" w:rsidR="006349E2" w:rsidRPr="009676C7" w:rsidRDefault="006E3AB1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A3018C" w14:textId="0C82023C" w:rsidR="006349E2" w:rsidRDefault="006349E2" w:rsidP="006349E2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7F3E2C" w14:textId="77777777" w:rsidR="006349E2" w:rsidRDefault="006349E2" w:rsidP="006349E2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6349E2" w:rsidRPr="009676C7" w14:paraId="1C18129B" w14:textId="77777777" w:rsidTr="006349E2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44402D2F" w14:textId="5BA5E8FA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13.</w:t>
            </w: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E7A301" w14:textId="77777777" w:rsidR="006349E2" w:rsidRDefault="006349E2" w:rsidP="006349E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Okolišna ispitivanja i izrada izvješća prema </w:t>
            </w:r>
          </w:p>
          <w:p w14:paraId="6D12452E" w14:textId="7D7C37A0" w:rsidR="006349E2" w:rsidRPr="009657CD" w:rsidRDefault="006349E2" w:rsidP="009657CD">
            <w:pPr>
              <w:pStyle w:val="Odlomakpopisa"/>
              <w:numPr>
                <w:ilvl w:val="0"/>
                <w:numId w:val="34"/>
              </w:numPr>
              <w:rPr>
                <w:rFonts w:ascii="Calibri" w:hAnsi="Calibri"/>
                <w:sz w:val="22"/>
                <w:szCs w:val="22"/>
              </w:rPr>
            </w:pPr>
            <w:r w:rsidRPr="009657CD">
              <w:rPr>
                <w:rFonts w:ascii="Calibri" w:hAnsi="Calibri"/>
                <w:sz w:val="22"/>
                <w:szCs w:val="22"/>
              </w:rPr>
              <w:t>IEC/EN 600068-2-30 (</w:t>
            </w:r>
            <w:proofErr w:type="spellStart"/>
            <w:r w:rsidRPr="009657CD">
              <w:rPr>
                <w:rFonts w:ascii="Calibri" w:hAnsi="Calibri"/>
                <w:sz w:val="22"/>
                <w:szCs w:val="22"/>
              </w:rPr>
              <w:t>Damp</w:t>
            </w:r>
            <w:proofErr w:type="spellEnd"/>
            <w:r w:rsidRP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Pr="009657CD">
              <w:rPr>
                <w:rFonts w:ascii="Calibri" w:hAnsi="Calibri"/>
                <w:sz w:val="22"/>
                <w:szCs w:val="22"/>
              </w:rPr>
              <w:t>heat</w:t>
            </w:r>
            <w:proofErr w:type="spellEnd"/>
            <w:r w:rsidRPr="009657CD">
              <w:rPr>
                <w:rFonts w:ascii="Calibri" w:hAnsi="Calibri"/>
                <w:sz w:val="22"/>
                <w:szCs w:val="22"/>
              </w:rPr>
              <w:t xml:space="preserve">, </w:t>
            </w:r>
            <w:proofErr w:type="spellStart"/>
            <w:r w:rsidRPr="009657CD">
              <w:rPr>
                <w:rFonts w:ascii="Calibri" w:hAnsi="Calibri"/>
                <w:sz w:val="22"/>
                <w:szCs w:val="22"/>
              </w:rPr>
              <w:t>cyclic</w:t>
            </w:r>
            <w:proofErr w:type="spellEnd"/>
            <w:r w:rsidRPr="009657CD">
              <w:rPr>
                <w:rFonts w:ascii="Calibri" w:hAnsi="Calibri"/>
                <w:sz w:val="22"/>
                <w:szCs w:val="22"/>
              </w:rPr>
              <w:t xml:space="preserve"> 48h))</w:t>
            </w:r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ili</w:t>
            </w:r>
            <w:proofErr w:type="spellEnd"/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jednakovrijedno</w:t>
            </w:r>
            <w:proofErr w:type="spellEnd"/>
          </w:p>
        </w:tc>
        <w:tc>
          <w:tcPr>
            <w:tcW w:w="17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F4DF22" w14:textId="4D30D9DB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210B11" w14:textId="1813E718" w:rsidR="006349E2" w:rsidRPr="009676C7" w:rsidRDefault="006E3AB1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B284C8" w14:textId="729C6E7E" w:rsidR="006349E2" w:rsidRDefault="006349E2" w:rsidP="006349E2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9CE55E" w14:textId="77777777" w:rsidR="006349E2" w:rsidRDefault="006349E2" w:rsidP="006349E2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6349E2" w:rsidRPr="009676C7" w14:paraId="2B1EE988" w14:textId="77777777" w:rsidTr="006349E2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51D74400" w14:textId="50CB1B60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14.</w:t>
            </w: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00BEC7" w14:textId="14E4BDC3" w:rsidR="006349E2" w:rsidRDefault="006349E2" w:rsidP="006349E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IK10 ispitivanje i izrada izvješća prema</w:t>
            </w:r>
          </w:p>
          <w:p w14:paraId="4A58824D" w14:textId="6D38861A" w:rsidR="006349E2" w:rsidRPr="009657CD" w:rsidRDefault="006349E2" w:rsidP="009657CD">
            <w:pPr>
              <w:pStyle w:val="Odlomakpopisa"/>
              <w:numPr>
                <w:ilvl w:val="0"/>
                <w:numId w:val="34"/>
              </w:numPr>
              <w:rPr>
                <w:rFonts w:ascii="Calibri" w:hAnsi="Calibri"/>
                <w:sz w:val="22"/>
                <w:szCs w:val="22"/>
              </w:rPr>
            </w:pPr>
            <w:r w:rsidRPr="009657CD">
              <w:rPr>
                <w:rFonts w:ascii="Calibri" w:hAnsi="Calibri"/>
                <w:sz w:val="22"/>
                <w:szCs w:val="22"/>
              </w:rPr>
              <w:t>EN 62262:2002 (</w:t>
            </w:r>
            <w:proofErr w:type="spellStart"/>
            <w:r w:rsidRPr="009657CD">
              <w:rPr>
                <w:rFonts w:ascii="Calibri" w:hAnsi="Calibri"/>
                <w:sz w:val="22"/>
                <w:szCs w:val="22"/>
              </w:rPr>
              <w:t>method</w:t>
            </w:r>
            <w:proofErr w:type="spellEnd"/>
            <w:r w:rsidRPr="009657CD">
              <w:rPr>
                <w:rFonts w:ascii="Calibri" w:hAnsi="Calibri"/>
                <w:sz w:val="22"/>
                <w:szCs w:val="22"/>
              </w:rPr>
              <w:t xml:space="preserve"> IEC/TR 62696)</w:t>
            </w:r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ili</w:t>
            </w:r>
            <w:proofErr w:type="spellEnd"/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jednakovrijedno</w:t>
            </w:r>
            <w:proofErr w:type="spellEnd"/>
          </w:p>
        </w:tc>
        <w:tc>
          <w:tcPr>
            <w:tcW w:w="17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B96B2" w14:textId="66229813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20F285" w14:textId="48097A02" w:rsidR="006349E2" w:rsidRPr="009676C7" w:rsidRDefault="006E3AB1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04B992" w14:textId="7647C88A" w:rsidR="006349E2" w:rsidRDefault="006349E2" w:rsidP="006349E2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500D66" w14:textId="77777777" w:rsidR="006349E2" w:rsidRDefault="006349E2" w:rsidP="006349E2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6349E2" w:rsidRPr="009676C7" w14:paraId="34369FDF" w14:textId="77777777" w:rsidTr="006349E2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65F8D232" w14:textId="1B36CB52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15.</w:t>
            </w: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22BD05" w14:textId="77777777" w:rsidR="006349E2" w:rsidRDefault="006349E2" w:rsidP="006349E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Vibracija, ispitivanje i izrada izvješća prema</w:t>
            </w:r>
          </w:p>
          <w:p w14:paraId="15A4A6A7" w14:textId="4340F88A" w:rsidR="006349E2" w:rsidRPr="009657CD" w:rsidRDefault="006349E2" w:rsidP="009657CD">
            <w:pPr>
              <w:pStyle w:val="Odlomakpopisa"/>
              <w:numPr>
                <w:ilvl w:val="0"/>
                <w:numId w:val="34"/>
              </w:numPr>
              <w:rPr>
                <w:rFonts w:ascii="Calibri" w:hAnsi="Calibri"/>
                <w:sz w:val="22"/>
                <w:szCs w:val="22"/>
              </w:rPr>
            </w:pPr>
            <w:r w:rsidRPr="009657CD">
              <w:rPr>
                <w:rFonts w:ascii="Calibri" w:hAnsi="Calibri"/>
                <w:sz w:val="22"/>
                <w:szCs w:val="22"/>
              </w:rPr>
              <w:t xml:space="preserve">EN 60068-2-6:2008 prema </w:t>
            </w:r>
            <w:proofErr w:type="spellStart"/>
            <w:r w:rsidRPr="009657CD">
              <w:rPr>
                <w:rFonts w:ascii="Calibri" w:hAnsi="Calibri"/>
                <w:sz w:val="22"/>
                <w:szCs w:val="22"/>
              </w:rPr>
              <w:t>metodi</w:t>
            </w:r>
            <w:proofErr w:type="spellEnd"/>
            <w:r w:rsidRPr="009657CD">
              <w:rPr>
                <w:rFonts w:ascii="Calibri" w:hAnsi="Calibri"/>
                <w:sz w:val="22"/>
                <w:szCs w:val="22"/>
              </w:rPr>
              <w:t xml:space="preserve"> ANSI C 136-31</w:t>
            </w:r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ili</w:t>
            </w:r>
            <w:proofErr w:type="spellEnd"/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jednakovrijedno</w:t>
            </w:r>
            <w:proofErr w:type="spellEnd"/>
          </w:p>
        </w:tc>
        <w:tc>
          <w:tcPr>
            <w:tcW w:w="17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9A0A04" w14:textId="5830F1DC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F21E1" w14:textId="2844F0B3" w:rsidR="006349E2" w:rsidRPr="009676C7" w:rsidRDefault="006E3AB1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439A31" w14:textId="3AE53E35" w:rsidR="006349E2" w:rsidRDefault="006349E2" w:rsidP="006349E2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7F218A" w14:textId="77777777" w:rsidR="006349E2" w:rsidRDefault="006349E2" w:rsidP="006349E2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6349E2" w:rsidRPr="009676C7" w14:paraId="0EBECD26" w14:textId="77777777" w:rsidTr="006349E2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0C19CC7C" w14:textId="1C76CEB5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16.</w:t>
            </w: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50AAAC" w14:textId="77777777" w:rsidR="006349E2" w:rsidRDefault="006349E2" w:rsidP="006349E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IP66, ispitivanje i izrada ispitnog izvješća prema</w:t>
            </w:r>
          </w:p>
          <w:p w14:paraId="54C6620D" w14:textId="3E217394" w:rsidR="006349E2" w:rsidRPr="009657CD" w:rsidRDefault="006349E2" w:rsidP="009657CD">
            <w:pPr>
              <w:pStyle w:val="Odlomakpopisa"/>
              <w:numPr>
                <w:ilvl w:val="0"/>
                <w:numId w:val="34"/>
              </w:numPr>
              <w:rPr>
                <w:rFonts w:ascii="Calibri" w:hAnsi="Calibri"/>
                <w:sz w:val="22"/>
                <w:szCs w:val="22"/>
              </w:rPr>
            </w:pPr>
            <w:r w:rsidRPr="009657CD">
              <w:rPr>
                <w:rFonts w:ascii="Calibri" w:hAnsi="Calibri"/>
                <w:sz w:val="22"/>
                <w:szCs w:val="22"/>
              </w:rPr>
              <w:t>EN 60598-1:2015, cl. 9.2.2, 9.2.7</w:t>
            </w:r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ili</w:t>
            </w:r>
            <w:proofErr w:type="spellEnd"/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jednakovrijedno</w:t>
            </w:r>
            <w:proofErr w:type="spellEnd"/>
          </w:p>
        </w:tc>
        <w:tc>
          <w:tcPr>
            <w:tcW w:w="17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AC5E9E" w14:textId="68BB6068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B6C1B1" w14:textId="0556E22C" w:rsidR="006349E2" w:rsidRPr="009676C7" w:rsidRDefault="006E3AB1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318B87" w14:textId="07905CA3" w:rsidR="006349E2" w:rsidRDefault="006349E2" w:rsidP="006349E2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C286EC" w14:textId="77777777" w:rsidR="006349E2" w:rsidRDefault="006349E2" w:rsidP="006349E2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6349E2" w:rsidRPr="009676C7" w14:paraId="4699E02E" w14:textId="77777777" w:rsidTr="006349E2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6FB2A89" w14:textId="0ECAF996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17. </w:t>
            </w: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D59DE0" w14:textId="33E9844D" w:rsidR="006349E2" w:rsidRDefault="006349E2" w:rsidP="006349E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ENEC certifikacijska procedura prema</w:t>
            </w:r>
            <w:r w:rsidR="009657CD">
              <w:rPr>
                <w:rFonts w:ascii="Calibri" w:hAnsi="Calibri"/>
                <w:sz w:val="22"/>
                <w:szCs w:val="22"/>
              </w:rPr>
              <w:t>:</w:t>
            </w:r>
          </w:p>
          <w:p w14:paraId="0E367908" w14:textId="69601798" w:rsidR="006349E2" w:rsidRPr="009657CD" w:rsidRDefault="006349E2" w:rsidP="009657CD">
            <w:pPr>
              <w:pStyle w:val="Odlomakpopisa"/>
              <w:numPr>
                <w:ilvl w:val="0"/>
                <w:numId w:val="34"/>
              </w:numPr>
              <w:rPr>
                <w:rFonts w:ascii="Calibri" w:hAnsi="Calibri"/>
                <w:sz w:val="22"/>
                <w:szCs w:val="22"/>
              </w:rPr>
            </w:pPr>
            <w:r w:rsidRPr="009657CD">
              <w:rPr>
                <w:rFonts w:ascii="Calibri" w:hAnsi="Calibri"/>
                <w:sz w:val="22"/>
                <w:szCs w:val="22"/>
              </w:rPr>
              <w:t>EN 60598-1:2015</w:t>
            </w:r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ili</w:t>
            </w:r>
            <w:proofErr w:type="spellEnd"/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jednakovrijedno</w:t>
            </w:r>
            <w:proofErr w:type="spellEnd"/>
          </w:p>
          <w:p w14:paraId="5C9B8BC8" w14:textId="7C154F3B" w:rsidR="006349E2" w:rsidRPr="009657CD" w:rsidRDefault="006349E2" w:rsidP="009657CD">
            <w:pPr>
              <w:pStyle w:val="Odlomakpopisa"/>
              <w:numPr>
                <w:ilvl w:val="0"/>
                <w:numId w:val="34"/>
              </w:numPr>
              <w:rPr>
                <w:rFonts w:ascii="Calibri" w:hAnsi="Calibri"/>
                <w:sz w:val="22"/>
                <w:szCs w:val="22"/>
              </w:rPr>
            </w:pPr>
            <w:r w:rsidRPr="009657CD">
              <w:rPr>
                <w:rFonts w:ascii="Calibri" w:hAnsi="Calibri"/>
                <w:sz w:val="22"/>
                <w:szCs w:val="22"/>
              </w:rPr>
              <w:t>EN 60598-2-3:2003+A1:2011</w:t>
            </w:r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ili</w:t>
            </w:r>
            <w:proofErr w:type="spellEnd"/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jednakovrijedno</w:t>
            </w:r>
            <w:proofErr w:type="spellEnd"/>
          </w:p>
        </w:tc>
        <w:tc>
          <w:tcPr>
            <w:tcW w:w="17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4E5278" w14:textId="776E6DAA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BEA521" w14:textId="14096970" w:rsidR="006349E2" w:rsidRPr="009676C7" w:rsidRDefault="006E3AB1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D1AD2B" w14:textId="483E8379" w:rsidR="006349E2" w:rsidRDefault="006349E2" w:rsidP="006349E2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ED1DB7" w14:textId="77777777" w:rsidR="006349E2" w:rsidRDefault="006349E2" w:rsidP="006349E2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6349E2" w:rsidRPr="009676C7" w14:paraId="207CDDDF" w14:textId="77777777" w:rsidTr="006349E2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45FDB254" w14:textId="14BAB82B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18.</w:t>
            </w: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37FC7F" w14:textId="25263A39" w:rsidR="006349E2" w:rsidRDefault="006349E2" w:rsidP="006349E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EMC ispitivanje i izrada ispitnog izvješća (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class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I) prema</w:t>
            </w:r>
          </w:p>
          <w:p w14:paraId="62196B60" w14:textId="5D3F29A6" w:rsidR="006349E2" w:rsidRPr="009657CD" w:rsidRDefault="006349E2" w:rsidP="009657CD">
            <w:pPr>
              <w:pStyle w:val="Odlomakpopisa"/>
              <w:numPr>
                <w:ilvl w:val="0"/>
                <w:numId w:val="35"/>
              </w:numPr>
              <w:rPr>
                <w:rFonts w:ascii="Calibri" w:hAnsi="Calibri"/>
                <w:sz w:val="22"/>
                <w:szCs w:val="22"/>
              </w:rPr>
            </w:pPr>
            <w:r w:rsidRPr="009657CD">
              <w:rPr>
                <w:rFonts w:ascii="Calibri" w:hAnsi="Calibri"/>
                <w:sz w:val="22"/>
                <w:szCs w:val="22"/>
              </w:rPr>
              <w:t>EN 55015:2013 + A2:2009</w:t>
            </w:r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ili</w:t>
            </w:r>
            <w:proofErr w:type="spellEnd"/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jednakovrijedno</w:t>
            </w:r>
            <w:proofErr w:type="spellEnd"/>
          </w:p>
          <w:p w14:paraId="21784428" w14:textId="4540DA8D" w:rsidR="006349E2" w:rsidRPr="009657CD" w:rsidRDefault="006349E2" w:rsidP="009657CD">
            <w:pPr>
              <w:pStyle w:val="Odlomakpopisa"/>
              <w:numPr>
                <w:ilvl w:val="0"/>
                <w:numId w:val="35"/>
              </w:numPr>
              <w:rPr>
                <w:rFonts w:ascii="Calibri" w:hAnsi="Calibri"/>
                <w:sz w:val="22"/>
                <w:szCs w:val="22"/>
              </w:rPr>
            </w:pPr>
            <w:r w:rsidRPr="009657CD">
              <w:rPr>
                <w:rFonts w:ascii="Calibri" w:hAnsi="Calibri"/>
                <w:sz w:val="22"/>
                <w:szCs w:val="22"/>
              </w:rPr>
              <w:lastRenderedPageBreak/>
              <w:t>EN 61547:2009</w:t>
            </w:r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ili</w:t>
            </w:r>
            <w:proofErr w:type="spellEnd"/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jednakovrijedno</w:t>
            </w:r>
            <w:proofErr w:type="spellEnd"/>
          </w:p>
          <w:p w14:paraId="0A460E74" w14:textId="54C1B85F" w:rsidR="006349E2" w:rsidRPr="009657CD" w:rsidRDefault="006349E2" w:rsidP="009657CD">
            <w:pPr>
              <w:pStyle w:val="Odlomakpopisa"/>
              <w:numPr>
                <w:ilvl w:val="0"/>
                <w:numId w:val="35"/>
              </w:numPr>
              <w:rPr>
                <w:rFonts w:ascii="Calibri" w:hAnsi="Calibri"/>
                <w:sz w:val="22"/>
                <w:szCs w:val="22"/>
              </w:rPr>
            </w:pPr>
            <w:r w:rsidRPr="009657CD">
              <w:rPr>
                <w:rFonts w:ascii="Calibri" w:hAnsi="Calibri"/>
                <w:sz w:val="22"/>
                <w:szCs w:val="22"/>
              </w:rPr>
              <w:t>EN 61000-3-2:2006 + A1:2009 + A2:2009</w:t>
            </w:r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ili</w:t>
            </w:r>
            <w:proofErr w:type="spellEnd"/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jednakovrijedno</w:t>
            </w:r>
            <w:proofErr w:type="spellEnd"/>
          </w:p>
          <w:p w14:paraId="30AF1842" w14:textId="30AD8031" w:rsidR="006349E2" w:rsidRPr="009657CD" w:rsidRDefault="006349E2" w:rsidP="009657CD">
            <w:pPr>
              <w:pStyle w:val="Odlomakpopisa"/>
              <w:numPr>
                <w:ilvl w:val="0"/>
                <w:numId w:val="35"/>
              </w:numPr>
              <w:rPr>
                <w:rFonts w:ascii="Calibri" w:hAnsi="Calibri"/>
                <w:sz w:val="22"/>
                <w:szCs w:val="22"/>
              </w:rPr>
            </w:pPr>
            <w:r w:rsidRPr="009657CD">
              <w:rPr>
                <w:rFonts w:ascii="Calibri" w:hAnsi="Calibri"/>
                <w:sz w:val="22"/>
                <w:szCs w:val="22"/>
              </w:rPr>
              <w:t>EN 61000-3-3:2013</w:t>
            </w:r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ili</w:t>
            </w:r>
            <w:proofErr w:type="spellEnd"/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jednakovrijedno</w:t>
            </w:r>
            <w:proofErr w:type="spellEnd"/>
          </w:p>
        </w:tc>
        <w:tc>
          <w:tcPr>
            <w:tcW w:w="17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426A5A" w14:textId="62720492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lastRenderedPageBreak/>
              <w:t>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F6D863" w14:textId="77801A3C" w:rsidR="006349E2" w:rsidRPr="009676C7" w:rsidRDefault="006E3AB1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D811B3" w14:textId="2146A3E2" w:rsidR="006349E2" w:rsidRDefault="006349E2" w:rsidP="006349E2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2BE1A9" w14:textId="77777777" w:rsidR="006349E2" w:rsidRDefault="006349E2" w:rsidP="006349E2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6349E2" w:rsidRPr="009676C7" w14:paraId="74FF890F" w14:textId="77777777" w:rsidTr="006349E2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6CA9C44A" w14:textId="46BEB7BC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19.</w:t>
            </w: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DC4ED5" w14:textId="0846F36F" w:rsidR="006349E2" w:rsidRDefault="006349E2" w:rsidP="006349E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Dodatak za pokrivanje klase II</w:t>
            </w:r>
            <w:r w:rsidR="009657CD">
              <w:rPr>
                <w:rFonts w:ascii="Calibri" w:hAnsi="Calibri"/>
                <w:sz w:val="22"/>
                <w:szCs w:val="22"/>
              </w:rPr>
              <w:t xml:space="preserve"> ili jednakovrijedno</w:t>
            </w:r>
          </w:p>
        </w:tc>
        <w:tc>
          <w:tcPr>
            <w:tcW w:w="17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C91645" w14:textId="7DA9314F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684D8D" w14:textId="2E475151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73F70F" w14:textId="2E09D04C" w:rsidR="006349E2" w:rsidRDefault="006349E2" w:rsidP="006349E2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9D650" w14:textId="77777777" w:rsidR="006349E2" w:rsidRDefault="006349E2" w:rsidP="006349E2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6349E2" w:rsidRPr="009676C7" w14:paraId="6EA00D42" w14:textId="77777777" w:rsidTr="006349E2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774693E8" w14:textId="35B7919A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20. </w:t>
            </w: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67AF44" w14:textId="4AD80E35" w:rsidR="006349E2" w:rsidRDefault="006349E2" w:rsidP="006349E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EMC ispitivanje i izrada ispitnog izvješća (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class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I) prema</w:t>
            </w:r>
          </w:p>
          <w:p w14:paraId="03BBB419" w14:textId="76CBDC85" w:rsidR="006349E2" w:rsidRPr="009657CD" w:rsidRDefault="006349E2" w:rsidP="009657CD">
            <w:pPr>
              <w:pStyle w:val="Odlomakpopisa"/>
              <w:numPr>
                <w:ilvl w:val="0"/>
                <w:numId w:val="36"/>
              </w:numPr>
              <w:rPr>
                <w:rFonts w:ascii="Calibri" w:hAnsi="Calibri"/>
                <w:sz w:val="22"/>
                <w:szCs w:val="22"/>
              </w:rPr>
            </w:pPr>
            <w:r w:rsidRPr="009657CD">
              <w:rPr>
                <w:rFonts w:ascii="Calibri" w:hAnsi="Calibri"/>
                <w:sz w:val="22"/>
                <w:szCs w:val="22"/>
              </w:rPr>
              <w:t>EN 55015:2013 + A2:2009</w:t>
            </w:r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ili</w:t>
            </w:r>
            <w:proofErr w:type="spellEnd"/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jednakovrijedno</w:t>
            </w:r>
            <w:proofErr w:type="spellEnd"/>
          </w:p>
          <w:p w14:paraId="52F8E83D" w14:textId="185F6522" w:rsidR="006349E2" w:rsidRPr="009657CD" w:rsidRDefault="006349E2" w:rsidP="009657CD">
            <w:pPr>
              <w:pStyle w:val="Odlomakpopisa"/>
              <w:numPr>
                <w:ilvl w:val="0"/>
                <w:numId w:val="36"/>
              </w:numPr>
              <w:rPr>
                <w:rFonts w:ascii="Calibri" w:hAnsi="Calibri"/>
                <w:sz w:val="22"/>
                <w:szCs w:val="22"/>
              </w:rPr>
            </w:pPr>
            <w:r w:rsidRPr="009657CD">
              <w:rPr>
                <w:rFonts w:ascii="Calibri" w:hAnsi="Calibri"/>
                <w:sz w:val="22"/>
                <w:szCs w:val="22"/>
              </w:rPr>
              <w:t>EN 61547:2009</w:t>
            </w:r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ili</w:t>
            </w:r>
            <w:proofErr w:type="spellEnd"/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jednakovrijedno</w:t>
            </w:r>
            <w:proofErr w:type="spellEnd"/>
          </w:p>
          <w:p w14:paraId="31F25F1A" w14:textId="3BEDB54D" w:rsidR="006349E2" w:rsidRPr="009657CD" w:rsidRDefault="006349E2" w:rsidP="009657CD">
            <w:pPr>
              <w:pStyle w:val="Odlomakpopisa"/>
              <w:numPr>
                <w:ilvl w:val="0"/>
                <w:numId w:val="36"/>
              </w:numPr>
              <w:rPr>
                <w:rFonts w:ascii="Calibri" w:hAnsi="Calibri"/>
                <w:sz w:val="22"/>
                <w:szCs w:val="22"/>
              </w:rPr>
            </w:pPr>
            <w:r w:rsidRPr="009657CD">
              <w:rPr>
                <w:rFonts w:ascii="Calibri" w:hAnsi="Calibri"/>
                <w:sz w:val="22"/>
                <w:szCs w:val="22"/>
              </w:rPr>
              <w:t>EN 61000-3-2:2006 + A1:2009 + A2:2009</w:t>
            </w:r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ili</w:t>
            </w:r>
            <w:proofErr w:type="spellEnd"/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jednakovrijedno</w:t>
            </w:r>
            <w:proofErr w:type="spellEnd"/>
          </w:p>
          <w:p w14:paraId="69A52C61" w14:textId="1806EA08" w:rsidR="006349E2" w:rsidRPr="009657CD" w:rsidRDefault="006349E2" w:rsidP="009657CD">
            <w:pPr>
              <w:pStyle w:val="Odlomakpopisa"/>
              <w:numPr>
                <w:ilvl w:val="0"/>
                <w:numId w:val="36"/>
              </w:numPr>
              <w:rPr>
                <w:rFonts w:ascii="Calibri" w:hAnsi="Calibri"/>
                <w:sz w:val="22"/>
                <w:szCs w:val="22"/>
              </w:rPr>
            </w:pPr>
            <w:r w:rsidRPr="009657CD">
              <w:rPr>
                <w:rFonts w:ascii="Calibri" w:hAnsi="Calibri"/>
                <w:sz w:val="22"/>
                <w:szCs w:val="22"/>
              </w:rPr>
              <w:t>EN 61000-3-3:2013</w:t>
            </w:r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ili</w:t>
            </w:r>
            <w:proofErr w:type="spellEnd"/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jednakovrijedno</w:t>
            </w:r>
            <w:proofErr w:type="spellEnd"/>
          </w:p>
        </w:tc>
        <w:tc>
          <w:tcPr>
            <w:tcW w:w="17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A4843F" w14:textId="5ED59F1B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7213CB" w14:textId="01075570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6E2159" w14:textId="4988BA1E" w:rsidR="006349E2" w:rsidRDefault="006349E2" w:rsidP="006349E2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022706" w14:textId="77777777" w:rsidR="006349E2" w:rsidRDefault="006349E2" w:rsidP="006349E2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6349E2" w:rsidRPr="009676C7" w14:paraId="167EA6C9" w14:textId="77777777" w:rsidTr="006349E2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5D76F4A7" w14:textId="70DD7733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21.</w:t>
            </w: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94A434" w14:textId="1D8CF789" w:rsidR="006349E2" w:rsidRDefault="006349E2" w:rsidP="006349E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Dodatak za pokrivanje klase II</w:t>
            </w:r>
            <w:r w:rsidR="009657CD">
              <w:rPr>
                <w:rFonts w:ascii="Calibri" w:hAnsi="Calibri"/>
                <w:sz w:val="22"/>
                <w:szCs w:val="22"/>
              </w:rPr>
              <w:t xml:space="preserve"> ili jednakovrijedno</w:t>
            </w:r>
          </w:p>
        </w:tc>
        <w:tc>
          <w:tcPr>
            <w:tcW w:w="17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6C2A31" w14:textId="4445AEF1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9B88B2" w14:textId="11656855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D7E7E9" w14:textId="1D58E7D1" w:rsidR="006349E2" w:rsidRDefault="006349E2" w:rsidP="006349E2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E8A7EB" w14:textId="77777777" w:rsidR="006349E2" w:rsidRDefault="006349E2" w:rsidP="006349E2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6349E2" w:rsidRPr="009676C7" w14:paraId="6CAB188C" w14:textId="77777777" w:rsidTr="006349E2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3E717D4" w14:textId="396E0C0D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22. </w:t>
            </w: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D1178D" w14:textId="4401078E" w:rsidR="006349E2" w:rsidRDefault="006349E2" w:rsidP="006349E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EMC i Radio ispitivanja i izrada ispitnog izvješća na proizvodu bez komunikatora prema</w:t>
            </w:r>
            <w:r w:rsidR="009657CD">
              <w:rPr>
                <w:rFonts w:ascii="Calibri" w:hAnsi="Calibri"/>
                <w:sz w:val="22"/>
                <w:szCs w:val="22"/>
              </w:rPr>
              <w:t>:</w:t>
            </w:r>
          </w:p>
          <w:p w14:paraId="4389F835" w14:textId="4BCD5ED5" w:rsidR="006349E2" w:rsidRPr="009657CD" w:rsidRDefault="006349E2" w:rsidP="009657CD">
            <w:pPr>
              <w:pStyle w:val="Odlomakpopisa"/>
              <w:numPr>
                <w:ilvl w:val="0"/>
                <w:numId w:val="37"/>
              </w:numPr>
              <w:rPr>
                <w:rFonts w:ascii="Calibri" w:hAnsi="Calibri"/>
                <w:sz w:val="22"/>
                <w:szCs w:val="22"/>
              </w:rPr>
            </w:pPr>
            <w:r w:rsidRPr="009657CD">
              <w:rPr>
                <w:rFonts w:ascii="Calibri" w:hAnsi="Calibri"/>
                <w:sz w:val="22"/>
                <w:szCs w:val="22"/>
              </w:rPr>
              <w:t>EN 55015</w:t>
            </w:r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ili</w:t>
            </w:r>
            <w:proofErr w:type="spellEnd"/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jednakovrijedno</w:t>
            </w:r>
            <w:proofErr w:type="spellEnd"/>
          </w:p>
        </w:tc>
        <w:tc>
          <w:tcPr>
            <w:tcW w:w="17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03DB14" w14:textId="40552F1D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F84F3A" w14:textId="3FBD64C7" w:rsidR="006349E2" w:rsidRPr="009676C7" w:rsidRDefault="006E3AB1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04506A" w14:textId="76C20B5F" w:rsidR="006349E2" w:rsidRDefault="006349E2" w:rsidP="000E6BF8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8DE585" w14:textId="77777777" w:rsidR="006349E2" w:rsidRDefault="006349E2" w:rsidP="006349E2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6349E2" w:rsidRPr="009676C7" w14:paraId="4BE85C69" w14:textId="77777777" w:rsidTr="006349E2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2C8916E5" w14:textId="48C96380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23.</w:t>
            </w: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4016AD" w14:textId="3C121BFF" w:rsidR="006349E2" w:rsidRDefault="006349E2" w:rsidP="006349E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Dodataka za pokrivanje klase II</w:t>
            </w:r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657CD">
              <w:rPr>
                <w:rFonts w:ascii="Calibri" w:hAnsi="Calibri"/>
                <w:sz w:val="22"/>
                <w:szCs w:val="22"/>
              </w:rPr>
              <w:t>ili jednakovrijedno</w:t>
            </w:r>
          </w:p>
        </w:tc>
        <w:tc>
          <w:tcPr>
            <w:tcW w:w="17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B2B4C5" w14:textId="1EFD4407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CD9117" w14:textId="5784620F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44054C" w14:textId="0D3B4289" w:rsidR="006349E2" w:rsidRDefault="006349E2" w:rsidP="006349E2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8BFFFD" w14:textId="77777777" w:rsidR="006349E2" w:rsidRDefault="006349E2" w:rsidP="006349E2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6349E2" w:rsidRPr="009676C7" w14:paraId="009195C0" w14:textId="77777777" w:rsidTr="006349E2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7BDB442B" w14:textId="4E0FD036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24.</w:t>
            </w: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B37BE9" w14:textId="6B634467" w:rsidR="006349E2" w:rsidRDefault="006349E2" w:rsidP="006349E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EMC i Radio ispitivanja i izrada ispitnog izvješća na modelu proizvoda s GSM komunikatorom prema</w:t>
            </w:r>
            <w:r w:rsidR="009657CD">
              <w:rPr>
                <w:rFonts w:ascii="Calibri" w:hAnsi="Calibri"/>
                <w:sz w:val="22"/>
                <w:szCs w:val="22"/>
              </w:rPr>
              <w:t>:</w:t>
            </w:r>
          </w:p>
          <w:p w14:paraId="25D331D0" w14:textId="3AAC0164" w:rsidR="006349E2" w:rsidRPr="009657CD" w:rsidRDefault="006349E2" w:rsidP="009657CD">
            <w:pPr>
              <w:pStyle w:val="Odlomakpopisa"/>
              <w:numPr>
                <w:ilvl w:val="0"/>
                <w:numId w:val="37"/>
              </w:numPr>
              <w:rPr>
                <w:rFonts w:ascii="Calibri" w:hAnsi="Calibri"/>
                <w:sz w:val="22"/>
                <w:szCs w:val="22"/>
              </w:rPr>
            </w:pPr>
            <w:r w:rsidRPr="009657CD">
              <w:rPr>
                <w:rFonts w:ascii="Calibri" w:hAnsi="Calibri"/>
                <w:sz w:val="22"/>
                <w:szCs w:val="22"/>
              </w:rPr>
              <w:t>EN 303 446-1 V1.1.0</w:t>
            </w:r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ili</w:t>
            </w:r>
            <w:proofErr w:type="spellEnd"/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jednakovrijedno</w:t>
            </w:r>
            <w:proofErr w:type="spellEnd"/>
          </w:p>
        </w:tc>
        <w:tc>
          <w:tcPr>
            <w:tcW w:w="17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2ACCB5" w14:textId="752787DF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FC14EC" w14:textId="154B5587" w:rsidR="006349E2" w:rsidRPr="009676C7" w:rsidRDefault="006E3AB1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BB5B0F" w14:textId="35744189" w:rsidR="006349E2" w:rsidRDefault="006349E2" w:rsidP="006349E2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A10035" w14:textId="77777777" w:rsidR="006349E2" w:rsidRDefault="006349E2" w:rsidP="006349E2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6349E2" w:rsidRPr="009676C7" w14:paraId="60E8C79E" w14:textId="77777777" w:rsidTr="006349E2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075BBED3" w14:textId="5D31FBE1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25.</w:t>
            </w: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B44873" w14:textId="4DC174FE" w:rsidR="006349E2" w:rsidRDefault="006349E2" w:rsidP="006349E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Dodatak za pokrivanje klase II</w:t>
            </w:r>
          </w:p>
        </w:tc>
        <w:tc>
          <w:tcPr>
            <w:tcW w:w="17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4C5670" w14:textId="55D24A19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9CD537" w14:textId="0BC2C15A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AC603E" w14:textId="4802EE59" w:rsidR="006349E2" w:rsidRDefault="006349E2" w:rsidP="006349E2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F50C61" w14:textId="77777777" w:rsidR="006349E2" w:rsidRDefault="006349E2" w:rsidP="006349E2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6349E2" w:rsidRPr="009676C7" w14:paraId="5AA38E82" w14:textId="77777777" w:rsidTr="006349E2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460EC76F" w14:textId="1D81EE73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26.</w:t>
            </w: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A56ABA" w14:textId="1F7E33AC" w:rsidR="006349E2" w:rsidRDefault="006349E2" w:rsidP="006349E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EMC i Radio ispitivanja i izrada ispitnog izvješća na modelu proizvoda s LORA komunikatorom prema</w:t>
            </w:r>
            <w:r w:rsidR="009657CD">
              <w:rPr>
                <w:rFonts w:ascii="Calibri" w:hAnsi="Calibri"/>
                <w:sz w:val="22"/>
                <w:szCs w:val="22"/>
              </w:rPr>
              <w:t>:</w:t>
            </w:r>
          </w:p>
          <w:p w14:paraId="4005D1E1" w14:textId="7DE11C85" w:rsidR="006349E2" w:rsidRPr="009657CD" w:rsidRDefault="006349E2" w:rsidP="009657CD">
            <w:pPr>
              <w:pStyle w:val="Odlomakpopisa"/>
              <w:numPr>
                <w:ilvl w:val="0"/>
                <w:numId w:val="37"/>
              </w:numPr>
              <w:rPr>
                <w:rFonts w:ascii="Calibri" w:hAnsi="Calibri"/>
                <w:sz w:val="22"/>
                <w:szCs w:val="22"/>
              </w:rPr>
            </w:pPr>
            <w:r w:rsidRPr="009657CD">
              <w:rPr>
                <w:rFonts w:ascii="Calibri" w:hAnsi="Calibri"/>
                <w:sz w:val="22"/>
                <w:szCs w:val="22"/>
              </w:rPr>
              <w:t>EN 303 446-1 V1.2.1</w:t>
            </w:r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ili</w:t>
            </w:r>
            <w:proofErr w:type="spellEnd"/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jednakovrijedno</w:t>
            </w:r>
            <w:proofErr w:type="spellEnd"/>
          </w:p>
        </w:tc>
        <w:tc>
          <w:tcPr>
            <w:tcW w:w="17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517570" w14:textId="7F71882E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131537" w14:textId="577A8B8A" w:rsidR="006349E2" w:rsidRPr="009676C7" w:rsidRDefault="006E3AB1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21BC6B" w14:textId="337EB469" w:rsidR="006349E2" w:rsidRDefault="006349E2" w:rsidP="006349E2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461BC1" w14:textId="77777777" w:rsidR="006349E2" w:rsidRDefault="006349E2" w:rsidP="006349E2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6349E2" w:rsidRPr="009676C7" w14:paraId="23E70D00" w14:textId="77777777" w:rsidTr="006349E2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1CC7D639" w14:textId="59EE86DE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27.</w:t>
            </w: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D2E6F2" w14:textId="4B205057" w:rsidR="006349E2" w:rsidRDefault="006349E2" w:rsidP="006349E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EMC i Radio ispitivanja i izrada ispitnog izvješća na modelu proizvoda s LORA komunikatorom prema</w:t>
            </w:r>
            <w:r w:rsidR="009657CD">
              <w:rPr>
                <w:rFonts w:ascii="Calibri" w:hAnsi="Calibri"/>
                <w:sz w:val="22"/>
                <w:szCs w:val="22"/>
              </w:rPr>
              <w:t>:</w:t>
            </w:r>
          </w:p>
          <w:p w14:paraId="39720D6B" w14:textId="3C7A4547" w:rsidR="006349E2" w:rsidRPr="009657CD" w:rsidRDefault="006349E2" w:rsidP="009657CD">
            <w:pPr>
              <w:pStyle w:val="Odlomakpopisa"/>
              <w:numPr>
                <w:ilvl w:val="0"/>
                <w:numId w:val="37"/>
              </w:numPr>
              <w:rPr>
                <w:rFonts w:ascii="Calibri" w:hAnsi="Calibri"/>
                <w:sz w:val="22"/>
                <w:szCs w:val="22"/>
              </w:rPr>
            </w:pPr>
            <w:r w:rsidRPr="009657CD">
              <w:rPr>
                <w:rFonts w:ascii="Calibri" w:hAnsi="Calibri"/>
                <w:sz w:val="22"/>
                <w:szCs w:val="22"/>
              </w:rPr>
              <w:t>EN 300 220-2</w:t>
            </w:r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ili</w:t>
            </w:r>
            <w:proofErr w:type="spellEnd"/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jednakovrijedno</w:t>
            </w:r>
            <w:proofErr w:type="spellEnd"/>
          </w:p>
        </w:tc>
        <w:tc>
          <w:tcPr>
            <w:tcW w:w="17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798B00" w14:textId="41824A84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D663A1" w14:textId="1ED37C81" w:rsidR="006349E2" w:rsidRPr="009676C7" w:rsidRDefault="006E3AB1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B8EF28" w14:textId="1EDBDF16" w:rsidR="006349E2" w:rsidRDefault="006349E2" w:rsidP="006349E2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BB98F0" w14:textId="77777777" w:rsidR="006349E2" w:rsidRDefault="006349E2" w:rsidP="006349E2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6349E2" w:rsidRPr="009676C7" w14:paraId="599E258C" w14:textId="77777777" w:rsidTr="006349E2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2E3A636D" w14:textId="2878F7EE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lastRenderedPageBreak/>
              <w:t>28.</w:t>
            </w: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051355" w14:textId="55B12B0A" w:rsidR="006349E2" w:rsidRDefault="006349E2" w:rsidP="006349E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Dodatak za pokrivanje klase II</w:t>
            </w:r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657CD">
              <w:rPr>
                <w:rFonts w:ascii="Calibri" w:hAnsi="Calibri"/>
                <w:sz w:val="22"/>
                <w:szCs w:val="22"/>
              </w:rPr>
              <w:t>ili jednakovrijedno</w:t>
            </w:r>
          </w:p>
        </w:tc>
        <w:tc>
          <w:tcPr>
            <w:tcW w:w="17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C36957" w14:textId="3E7182E5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CF0B2" w14:textId="446F8CAE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9A9815" w14:textId="740A18A5" w:rsidR="006349E2" w:rsidRDefault="006349E2" w:rsidP="006349E2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C9390C" w14:textId="77777777" w:rsidR="006349E2" w:rsidRDefault="006349E2" w:rsidP="006349E2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6349E2" w:rsidRPr="009676C7" w14:paraId="4DA4B59C" w14:textId="77777777" w:rsidTr="006349E2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66BAC0A5" w14:textId="58548B5D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29.</w:t>
            </w: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7D7041" w14:textId="4C3FE130" w:rsidR="006349E2" w:rsidRDefault="006349E2" w:rsidP="006349E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EMC Certifikat</w:t>
            </w:r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657CD">
              <w:rPr>
                <w:rFonts w:ascii="Calibri" w:hAnsi="Calibri"/>
                <w:sz w:val="22"/>
                <w:szCs w:val="22"/>
              </w:rPr>
              <w:t>ili jednakovrijedno</w:t>
            </w:r>
          </w:p>
        </w:tc>
        <w:tc>
          <w:tcPr>
            <w:tcW w:w="17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48402F" w14:textId="23B755F9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D32B5B" w14:textId="103151AA" w:rsidR="006349E2" w:rsidRPr="009676C7" w:rsidRDefault="006E3AB1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332B8F" w14:textId="426060FC" w:rsidR="006349E2" w:rsidRDefault="006349E2" w:rsidP="006349E2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1ADD33" w14:textId="77777777" w:rsidR="006349E2" w:rsidRDefault="006349E2" w:rsidP="006349E2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6349E2" w:rsidRPr="009676C7" w14:paraId="4F18C4EE" w14:textId="77777777" w:rsidTr="006349E2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54C3C38B" w14:textId="4A75CF9B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30.</w:t>
            </w: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318FD2" w14:textId="7812582C" w:rsidR="006349E2" w:rsidRDefault="006349E2" w:rsidP="006349E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LVD Certifikat</w:t>
            </w:r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657CD">
              <w:rPr>
                <w:rFonts w:ascii="Calibri" w:hAnsi="Calibri"/>
                <w:sz w:val="22"/>
                <w:szCs w:val="22"/>
              </w:rPr>
              <w:t>ili jednakovrijedno</w:t>
            </w:r>
          </w:p>
        </w:tc>
        <w:tc>
          <w:tcPr>
            <w:tcW w:w="17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6773D0" w14:textId="4B69EF92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D2A43D" w14:textId="207FAEB3" w:rsidR="006349E2" w:rsidRPr="009676C7" w:rsidRDefault="006E3AB1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F3A269" w14:textId="067584E2" w:rsidR="006349E2" w:rsidRDefault="006349E2" w:rsidP="006349E2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AA5F5A" w14:textId="77777777" w:rsidR="006349E2" w:rsidRDefault="006349E2" w:rsidP="006349E2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6349E2" w:rsidRPr="009676C7" w14:paraId="205ADDD9" w14:textId="77777777" w:rsidTr="006349E2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15C48ACB" w14:textId="7234B435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31.</w:t>
            </w: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0D512F" w14:textId="4BA244B9" w:rsidR="006349E2" w:rsidRDefault="006349E2" w:rsidP="006349E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ENEC pred-licenciranje, pregled proizvodnje</w:t>
            </w:r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657CD">
              <w:rPr>
                <w:rFonts w:ascii="Calibri" w:hAnsi="Calibri"/>
                <w:sz w:val="22"/>
                <w:szCs w:val="22"/>
              </w:rPr>
              <w:t>ili jednakovrijedno</w:t>
            </w:r>
          </w:p>
        </w:tc>
        <w:tc>
          <w:tcPr>
            <w:tcW w:w="17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F03DD6" w14:textId="5E45EE0D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0F256" w14:textId="72CFE9F3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DDC4E7" w14:textId="657783B4" w:rsidR="006349E2" w:rsidRDefault="006349E2" w:rsidP="006349E2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D7AED4" w14:textId="77777777" w:rsidR="006349E2" w:rsidRDefault="006349E2" w:rsidP="006349E2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6349E2" w:rsidRPr="009676C7" w14:paraId="2DC559A0" w14:textId="77777777" w:rsidTr="006349E2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8EC4725" w14:textId="6D6B0FBF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32.</w:t>
            </w: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7221E5" w14:textId="4A34C619" w:rsidR="006349E2" w:rsidRDefault="006349E2" w:rsidP="006349E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ENEC godišnja naknada za licencu</w:t>
            </w:r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657CD">
              <w:rPr>
                <w:rFonts w:ascii="Calibri" w:hAnsi="Calibri"/>
                <w:sz w:val="22"/>
                <w:szCs w:val="22"/>
              </w:rPr>
              <w:t>ili jednakovrijedno</w:t>
            </w:r>
          </w:p>
        </w:tc>
        <w:tc>
          <w:tcPr>
            <w:tcW w:w="17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8B24A9" w14:textId="3BCA4BC7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0A3266" w14:textId="7173A02C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3C4614" w14:textId="350473AC" w:rsidR="006349E2" w:rsidRDefault="006349E2" w:rsidP="006349E2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92AA2" w14:textId="77777777" w:rsidR="006349E2" w:rsidRDefault="006349E2" w:rsidP="006349E2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6349E2" w:rsidRPr="009676C7" w14:paraId="21DF6DEB" w14:textId="77777777" w:rsidTr="006349E2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5F4F78D4" w14:textId="7C8F06F1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33.</w:t>
            </w: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DB4F83" w14:textId="64994CC5" w:rsidR="006349E2" w:rsidRDefault="006349E2" w:rsidP="006349E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ENEC godišnji pregled proizvodnje</w:t>
            </w:r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657CD">
              <w:rPr>
                <w:rFonts w:ascii="Calibri" w:hAnsi="Calibri"/>
                <w:sz w:val="22"/>
                <w:szCs w:val="22"/>
              </w:rPr>
              <w:t>ili jednakovrijedno</w:t>
            </w:r>
          </w:p>
        </w:tc>
        <w:tc>
          <w:tcPr>
            <w:tcW w:w="17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85F6AF" w14:textId="5AC9F013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676C7">
              <w:rPr>
                <w:rFonts w:ascii="Calibri" w:hAnsi="Calibri"/>
                <w:sz w:val="22"/>
                <w:szCs w:val="22"/>
              </w:rPr>
              <w:t>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5563D9" w14:textId="7BD49B90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E47896" w14:textId="06D65AD0" w:rsidR="006349E2" w:rsidRDefault="006349E2" w:rsidP="006349E2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F2FCF7" w14:textId="77777777" w:rsidR="006349E2" w:rsidRDefault="006349E2" w:rsidP="006349E2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6349E2" w:rsidRPr="009676C7" w14:paraId="12FDEB86" w14:textId="77777777" w:rsidTr="006349E2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6EDDA4F2" w14:textId="3ACEF6A1" w:rsidR="006349E2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34.</w:t>
            </w: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0DC84E" w14:textId="4479FB61" w:rsidR="006349E2" w:rsidRDefault="006349E2" w:rsidP="006349E2">
            <w:pPr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RoHS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ispitivanje</w:t>
            </w:r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657CD">
              <w:rPr>
                <w:rFonts w:ascii="Calibri" w:hAnsi="Calibri"/>
                <w:sz w:val="22"/>
                <w:szCs w:val="22"/>
              </w:rPr>
              <w:t>ili jednakovrijedno</w:t>
            </w:r>
          </w:p>
        </w:tc>
        <w:tc>
          <w:tcPr>
            <w:tcW w:w="17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CA43DB" w14:textId="7D677430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9A1B80" w14:textId="46833904" w:rsidR="006349E2" w:rsidRDefault="006E3AB1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1DC967" w14:textId="6866A26B" w:rsidR="006349E2" w:rsidRPr="000E6BF8" w:rsidRDefault="006349E2" w:rsidP="006349E2">
            <w:pPr>
              <w:jc w:val="right"/>
              <w:rPr>
                <w:rFonts w:ascii="Calibri" w:hAnsi="Calibri" w:cs="Calibri"/>
                <w:bCs/>
                <w:color w:val="FF0000"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C44E54" w14:textId="77777777" w:rsidR="006349E2" w:rsidRDefault="006349E2" w:rsidP="006349E2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6349E2" w:rsidRPr="009676C7" w14:paraId="7A7FC7F4" w14:textId="77777777" w:rsidTr="006349E2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62EB51E2" w14:textId="30D85DCC" w:rsidR="006349E2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35.</w:t>
            </w: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B1344C" w14:textId="36EC462D" w:rsidR="006349E2" w:rsidRDefault="006349E2" w:rsidP="006349E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PVT ispitivanje</w:t>
            </w:r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657CD">
              <w:rPr>
                <w:rFonts w:ascii="Calibri" w:hAnsi="Calibri"/>
                <w:sz w:val="22"/>
                <w:szCs w:val="22"/>
              </w:rPr>
              <w:t>ili jednakovrijedno</w:t>
            </w:r>
          </w:p>
        </w:tc>
        <w:tc>
          <w:tcPr>
            <w:tcW w:w="17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3048B6" w14:textId="0E382A35" w:rsidR="006349E2" w:rsidRPr="009676C7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6246C1" w14:textId="6A561029" w:rsidR="006349E2" w:rsidRDefault="006E3AB1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4155BE" w14:textId="4471E04D" w:rsidR="006349E2" w:rsidRPr="000E6BF8" w:rsidRDefault="006349E2" w:rsidP="006349E2">
            <w:pPr>
              <w:jc w:val="right"/>
              <w:rPr>
                <w:rFonts w:ascii="Calibri" w:hAnsi="Calibri" w:cs="Calibri"/>
                <w:bCs/>
                <w:color w:val="FF0000"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834F23" w14:textId="77777777" w:rsidR="006349E2" w:rsidRDefault="006349E2" w:rsidP="006349E2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6349E2" w:rsidRPr="009676C7" w14:paraId="42FB3938" w14:textId="77777777" w:rsidTr="000E6BF8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5918CBA2" w14:textId="779336BE" w:rsidR="006349E2" w:rsidRDefault="006349E2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36.</w:t>
            </w:r>
          </w:p>
        </w:tc>
        <w:tc>
          <w:tcPr>
            <w:tcW w:w="524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B7DEB7" w14:textId="6162740D" w:rsidR="006349E2" w:rsidRDefault="006349E2" w:rsidP="006349E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Ispitivanje prema</w:t>
            </w:r>
            <w:r w:rsidR="009657CD">
              <w:rPr>
                <w:rFonts w:ascii="Calibri" w:hAnsi="Calibri"/>
                <w:sz w:val="22"/>
                <w:szCs w:val="22"/>
              </w:rPr>
              <w:t>: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14:paraId="1C424FB5" w14:textId="5481ED0F" w:rsidR="006349E2" w:rsidRPr="009657CD" w:rsidRDefault="006349E2" w:rsidP="009657CD">
            <w:pPr>
              <w:pStyle w:val="Odlomakpopisa"/>
              <w:numPr>
                <w:ilvl w:val="0"/>
                <w:numId w:val="37"/>
              </w:numPr>
              <w:rPr>
                <w:rFonts w:ascii="Calibri" w:hAnsi="Calibri"/>
                <w:sz w:val="22"/>
                <w:szCs w:val="22"/>
              </w:rPr>
            </w:pPr>
            <w:r w:rsidRPr="009657CD">
              <w:rPr>
                <w:rFonts w:ascii="Calibri" w:hAnsi="Calibri"/>
                <w:sz w:val="22"/>
                <w:szCs w:val="22"/>
              </w:rPr>
              <w:t>EN 61643-11:2013</w:t>
            </w:r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ili</w:t>
            </w:r>
            <w:proofErr w:type="spellEnd"/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jednakovrijedno</w:t>
            </w:r>
            <w:proofErr w:type="spellEnd"/>
          </w:p>
          <w:p w14:paraId="2748E29D" w14:textId="2A9672DD" w:rsidR="006349E2" w:rsidRPr="009657CD" w:rsidRDefault="006349E2" w:rsidP="009657CD">
            <w:pPr>
              <w:pStyle w:val="Odlomakpopisa"/>
              <w:numPr>
                <w:ilvl w:val="0"/>
                <w:numId w:val="37"/>
              </w:numPr>
              <w:rPr>
                <w:rFonts w:ascii="Calibri" w:hAnsi="Calibri"/>
                <w:sz w:val="22"/>
                <w:szCs w:val="22"/>
              </w:rPr>
            </w:pPr>
            <w:r w:rsidRPr="009657CD">
              <w:rPr>
                <w:rFonts w:ascii="Calibri" w:hAnsi="Calibri"/>
                <w:sz w:val="22"/>
                <w:szCs w:val="22"/>
              </w:rPr>
              <w:t>EN 61643-11:2013/A11:2018</w:t>
            </w:r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ili</w:t>
            </w:r>
            <w:proofErr w:type="spellEnd"/>
            <w:r w:rsidR="009657CD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9657CD">
              <w:rPr>
                <w:rFonts w:ascii="Calibri" w:hAnsi="Calibri"/>
                <w:sz w:val="22"/>
                <w:szCs w:val="22"/>
              </w:rPr>
              <w:t>jednakovrijedno</w:t>
            </w:r>
            <w:proofErr w:type="spellEnd"/>
          </w:p>
        </w:tc>
        <w:tc>
          <w:tcPr>
            <w:tcW w:w="17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2A75EE" w14:textId="30D2ECEC" w:rsidR="006349E2" w:rsidRPr="009676C7" w:rsidRDefault="000E6BF8" w:rsidP="000E6BF8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FAFD96" w14:textId="7BAE397C" w:rsidR="006349E2" w:rsidRDefault="006E3AB1" w:rsidP="006349E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DF19F7" w14:textId="5FB6C65C" w:rsidR="006349E2" w:rsidRPr="000E6BF8" w:rsidRDefault="006349E2" w:rsidP="006349E2">
            <w:pPr>
              <w:jc w:val="right"/>
              <w:rPr>
                <w:rFonts w:ascii="Calibri" w:hAnsi="Calibri" w:cs="Calibri"/>
                <w:bCs/>
                <w:color w:val="FF0000"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F3F497" w14:textId="77777777" w:rsidR="006349E2" w:rsidRDefault="006349E2" w:rsidP="006349E2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6349E2" w:rsidRPr="009676C7" w14:paraId="4090F021" w14:textId="77777777" w:rsidTr="007A087D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966921" w14:textId="36F8A5A0" w:rsidR="006349E2" w:rsidRPr="009676C7" w:rsidRDefault="006349E2" w:rsidP="006349E2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ermStart w:id="1222454109" w:edGrp="everyone" w:colFirst="1" w:colLast="1"/>
            <w:r w:rsidRPr="009676C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Ukupno (bez PDV-a)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4BEB5C" w14:textId="77777777" w:rsidR="006349E2" w:rsidRPr="009676C7" w:rsidRDefault="006349E2" w:rsidP="006349E2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  <w:tr w:rsidR="006349E2" w:rsidRPr="009676C7" w14:paraId="45DBCDD7" w14:textId="77777777" w:rsidTr="007A087D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358F550" w14:textId="77777777" w:rsidR="006349E2" w:rsidRPr="009676C7" w:rsidRDefault="006349E2" w:rsidP="006349E2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ermStart w:id="1853824924" w:edGrp="everyone" w:colFirst="1" w:colLast="1"/>
            <w:permEnd w:id="1222454109"/>
            <w:r w:rsidRPr="009676C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PDV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C7B0F0" w14:textId="77777777" w:rsidR="006349E2" w:rsidRPr="009676C7" w:rsidRDefault="006349E2" w:rsidP="006349E2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  <w:tr w:rsidR="006349E2" w:rsidRPr="009676C7" w14:paraId="03040B6A" w14:textId="77777777" w:rsidTr="00FE0687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C74851A" w14:textId="77777777" w:rsidR="006349E2" w:rsidRPr="009676C7" w:rsidRDefault="006349E2" w:rsidP="006349E2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ermStart w:id="1786273560" w:edGrp="everyone" w:colFirst="1" w:colLast="1"/>
            <w:permEnd w:id="1853824924"/>
            <w:r w:rsidRPr="009676C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UKUPNO (s PDV-om)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D2301AC" w14:textId="77777777" w:rsidR="006349E2" w:rsidRPr="009676C7" w:rsidRDefault="006349E2" w:rsidP="006349E2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  <w:permEnd w:id="1786273560"/>
    </w:tbl>
    <w:p w14:paraId="59F89112" w14:textId="77777777" w:rsidR="00D112CD" w:rsidRPr="009676C7" w:rsidRDefault="00D112CD"/>
    <w:p w14:paraId="58BBE0B4" w14:textId="282053EC" w:rsidR="00540DF3" w:rsidRDefault="00E0304F">
      <w:pPr>
        <w:rPr>
          <w:rFonts w:ascii="Calibri" w:hAnsi="Calibri"/>
          <w:b/>
          <w:sz w:val="22"/>
          <w:szCs w:val="22"/>
        </w:rPr>
      </w:pPr>
      <w:r w:rsidRPr="009676C7">
        <w:rPr>
          <w:b/>
        </w:rPr>
        <w:t xml:space="preserve">UPUTE: </w:t>
      </w:r>
      <w:r w:rsidRPr="009676C7">
        <w:rPr>
          <w:rFonts w:ascii="Calibri" w:hAnsi="Calibri"/>
          <w:b/>
          <w:sz w:val="22"/>
          <w:szCs w:val="22"/>
        </w:rPr>
        <w:t xml:space="preserve">Ponuditelj je dužan popuniti </w:t>
      </w:r>
      <w:r w:rsidR="0078346D" w:rsidRPr="009676C7">
        <w:rPr>
          <w:rFonts w:ascii="Calibri" w:hAnsi="Calibri"/>
          <w:b/>
          <w:sz w:val="22"/>
          <w:szCs w:val="22"/>
        </w:rPr>
        <w:t xml:space="preserve">sve </w:t>
      </w:r>
      <w:r w:rsidRPr="009676C7">
        <w:rPr>
          <w:rFonts w:ascii="Calibri" w:hAnsi="Calibri"/>
          <w:b/>
          <w:sz w:val="22"/>
          <w:szCs w:val="22"/>
        </w:rPr>
        <w:t>kolone V i VI.</w:t>
      </w:r>
    </w:p>
    <w:p w14:paraId="2A09136D" w14:textId="77777777" w:rsidR="00741EAA" w:rsidRDefault="00741EAA">
      <w:pPr>
        <w:rPr>
          <w:rFonts w:ascii="Calibri" w:hAnsi="Calibri"/>
          <w:b/>
          <w:sz w:val="22"/>
          <w:szCs w:val="22"/>
        </w:rPr>
      </w:pPr>
    </w:p>
    <w:p w14:paraId="393B067A" w14:textId="77777777" w:rsidR="00741EAA" w:rsidRDefault="00741EAA">
      <w:pPr>
        <w:rPr>
          <w:rFonts w:ascii="Calibri" w:hAnsi="Calibri"/>
          <w:b/>
          <w:sz w:val="22"/>
          <w:szCs w:val="22"/>
        </w:rPr>
      </w:pPr>
    </w:p>
    <w:p w14:paraId="252E6902" w14:textId="77777777" w:rsidR="00741EAA" w:rsidRDefault="00741EAA" w:rsidP="00741EAA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Troškovnikom su obuhvaćeni proizvodi:</w:t>
      </w:r>
    </w:p>
    <w:p w14:paraId="007F33BE" w14:textId="77777777" w:rsidR="00741EAA" w:rsidRPr="00741EAA" w:rsidRDefault="00741EAA" w:rsidP="00741EAA">
      <w:pPr>
        <w:spacing w:line="229" w:lineRule="auto"/>
        <w:ind w:right="4"/>
        <w:jc w:val="both"/>
        <w:rPr>
          <w:rFonts w:ascii="Calibri" w:eastAsia="Calibri" w:hAnsi="Calibri" w:cs="Arial"/>
          <w:sz w:val="22"/>
          <w:szCs w:val="22"/>
        </w:rPr>
      </w:pPr>
      <w:bookmarkStart w:id="0" w:name="_Hlk43149279"/>
      <w:r w:rsidRPr="00741EAA">
        <w:rPr>
          <w:rFonts w:ascii="Calibri" w:eastAsia="Calibri" w:hAnsi="Calibri" w:cs="Arial"/>
          <w:sz w:val="22"/>
          <w:szCs w:val="22"/>
        </w:rPr>
        <w:t xml:space="preserve">Proizvod: </w:t>
      </w:r>
      <w:r w:rsidRPr="00741EAA">
        <w:rPr>
          <w:rFonts w:ascii="Calibri" w:eastAsia="Calibri" w:hAnsi="Calibri" w:cs="Arial"/>
          <w:sz w:val="22"/>
          <w:szCs w:val="22"/>
        </w:rPr>
        <w:tab/>
        <w:t>Svjetiljke (</w:t>
      </w:r>
      <w:proofErr w:type="spellStart"/>
      <w:r w:rsidRPr="00741EAA">
        <w:rPr>
          <w:rFonts w:ascii="Calibri" w:eastAsia="Calibri" w:hAnsi="Calibri" w:cs="Arial"/>
          <w:sz w:val="22"/>
          <w:szCs w:val="22"/>
        </w:rPr>
        <w:t>Luminaires</w:t>
      </w:r>
      <w:proofErr w:type="spellEnd"/>
      <w:r w:rsidRPr="00741EAA">
        <w:rPr>
          <w:rFonts w:ascii="Calibri" w:eastAsia="Calibri" w:hAnsi="Calibri" w:cs="Arial"/>
          <w:sz w:val="22"/>
          <w:szCs w:val="22"/>
        </w:rPr>
        <w:t>)</w:t>
      </w:r>
    </w:p>
    <w:p w14:paraId="2AF0B47A" w14:textId="77777777" w:rsidR="00741EAA" w:rsidRPr="00741EAA" w:rsidRDefault="00741EAA" w:rsidP="00741EAA">
      <w:pPr>
        <w:spacing w:line="229" w:lineRule="auto"/>
        <w:ind w:right="4"/>
        <w:jc w:val="both"/>
        <w:rPr>
          <w:rFonts w:ascii="Calibri" w:eastAsia="Calibri" w:hAnsi="Calibri" w:cs="Arial"/>
          <w:sz w:val="22"/>
          <w:szCs w:val="22"/>
        </w:rPr>
      </w:pPr>
      <w:r w:rsidRPr="00741EAA">
        <w:rPr>
          <w:rFonts w:ascii="Calibri" w:eastAsia="Calibri" w:hAnsi="Calibri" w:cs="Arial"/>
          <w:sz w:val="22"/>
          <w:szCs w:val="22"/>
        </w:rPr>
        <w:t xml:space="preserve">Modeli: </w:t>
      </w:r>
      <w:r w:rsidRPr="00741EAA">
        <w:rPr>
          <w:rFonts w:ascii="Calibri" w:eastAsia="Calibri" w:hAnsi="Calibri" w:cs="Arial"/>
          <w:sz w:val="22"/>
          <w:szCs w:val="22"/>
        </w:rPr>
        <w:tab/>
        <w:t>- Adriana SS1 snage do 50W</w:t>
      </w:r>
    </w:p>
    <w:p w14:paraId="6F48657D" w14:textId="77777777" w:rsidR="00741EAA" w:rsidRPr="00741EAA" w:rsidRDefault="00741EAA" w:rsidP="00741EAA">
      <w:pPr>
        <w:spacing w:line="229" w:lineRule="auto"/>
        <w:ind w:right="4"/>
        <w:jc w:val="both"/>
        <w:rPr>
          <w:rFonts w:ascii="Calibri" w:eastAsia="Calibri" w:hAnsi="Calibri" w:cs="Arial"/>
          <w:sz w:val="22"/>
          <w:szCs w:val="22"/>
        </w:rPr>
      </w:pPr>
      <w:r w:rsidRPr="00741EAA">
        <w:rPr>
          <w:rFonts w:ascii="Calibri" w:eastAsia="Calibri" w:hAnsi="Calibri" w:cs="Arial"/>
          <w:sz w:val="22"/>
          <w:szCs w:val="22"/>
        </w:rPr>
        <w:tab/>
      </w:r>
      <w:r w:rsidRPr="00741EAA">
        <w:rPr>
          <w:rFonts w:ascii="Calibri" w:eastAsia="Calibri" w:hAnsi="Calibri" w:cs="Arial"/>
          <w:sz w:val="22"/>
          <w:szCs w:val="22"/>
        </w:rPr>
        <w:tab/>
        <w:t>- Adriana SS2 snage do 75W</w:t>
      </w:r>
    </w:p>
    <w:p w14:paraId="476A6874" w14:textId="77777777" w:rsidR="00741EAA" w:rsidRPr="00741EAA" w:rsidRDefault="00741EAA" w:rsidP="00741EAA">
      <w:pPr>
        <w:spacing w:line="229" w:lineRule="auto"/>
        <w:ind w:right="4"/>
        <w:jc w:val="both"/>
        <w:rPr>
          <w:rFonts w:ascii="Calibri" w:eastAsia="Calibri" w:hAnsi="Calibri" w:cs="Arial"/>
          <w:sz w:val="22"/>
          <w:szCs w:val="22"/>
        </w:rPr>
      </w:pPr>
      <w:r w:rsidRPr="00741EAA">
        <w:rPr>
          <w:rFonts w:ascii="Calibri" w:eastAsia="Calibri" w:hAnsi="Calibri" w:cs="Arial"/>
          <w:sz w:val="22"/>
          <w:szCs w:val="22"/>
        </w:rPr>
        <w:tab/>
      </w:r>
      <w:r w:rsidRPr="00741EAA">
        <w:rPr>
          <w:rFonts w:ascii="Calibri" w:eastAsia="Calibri" w:hAnsi="Calibri" w:cs="Arial"/>
          <w:sz w:val="22"/>
          <w:szCs w:val="22"/>
        </w:rPr>
        <w:tab/>
        <w:t>- Adriana S1 snage do 110W</w:t>
      </w:r>
    </w:p>
    <w:p w14:paraId="58360BEC" w14:textId="77777777" w:rsidR="00741EAA" w:rsidRPr="00741EAA" w:rsidRDefault="00741EAA" w:rsidP="00741EAA">
      <w:pPr>
        <w:spacing w:line="229" w:lineRule="auto"/>
        <w:ind w:right="4"/>
        <w:jc w:val="both"/>
        <w:rPr>
          <w:rFonts w:ascii="Calibri" w:eastAsia="Calibri" w:hAnsi="Calibri" w:cs="Arial"/>
          <w:sz w:val="22"/>
          <w:szCs w:val="22"/>
        </w:rPr>
      </w:pPr>
      <w:r w:rsidRPr="00741EAA">
        <w:rPr>
          <w:rFonts w:ascii="Calibri" w:eastAsia="Calibri" w:hAnsi="Calibri" w:cs="Arial"/>
          <w:sz w:val="22"/>
          <w:szCs w:val="22"/>
        </w:rPr>
        <w:tab/>
      </w:r>
      <w:r w:rsidRPr="00741EAA">
        <w:rPr>
          <w:rFonts w:ascii="Calibri" w:eastAsia="Calibri" w:hAnsi="Calibri" w:cs="Arial"/>
          <w:sz w:val="22"/>
          <w:szCs w:val="22"/>
        </w:rPr>
        <w:tab/>
        <w:t>- Adriana M snage do 150W</w:t>
      </w:r>
    </w:p>
    <w:p w14:paraId="2C743826" w14:textId="77777777" w:rsidR="00741EAA" w:rsidRPr="00741EAA" w:rsidRDefault="00741EAA" w:rsidP="00741EAA">
      <w:pPr>
        <w:spacing w:line="229" w:lineRule="auto"/>
        <w:ind w:right="4"/>
        <w:jc w:val="both"/>
        <w:rPr>
          <w:rFonts w:ascii="Calibri" w:eastAsia="Calibri" w:hAnsi="Calibri" w:cs="Arial"/>
          <w:sz w:val="22"/>
          <w:szCs w:val="22"/>
        </w:rPr>
      </w:pPr>
      <w:r w:rsidRPr="00741EAA">
        <w:rPr>
          <w:rFonts w:ascii="Calibri" w:eastAsia="Calibri" w:hAnsi="Calibri" w:cs="Arial"/>
          <w:sz w:val="22"/>
          <w:szCs w:val="22"/>
        </w:rPr>
        <w:tab/>
      </w:r>
      <w:r w:rsidRPr="00741EAA">
        <w:rPr>
          <w:rFonts w:ascii="Calibri" w:eastAsia="Calibri" w:hAnsi="Calibri" w:cs="Arial"/>
          <w:sz w:val="22"/>
          <w:szCs w:val="22"/>
        </w:rPr>
        <w:tab/>
        <w:t>- Adriana L snage do 200W</w:t>
      </w:r>
    </w:p>
    <w:bookmarkEnd w:id="0"/>
    <w:p w14:paraId="019AD45D" w14:textId="36C0B144" w:rsidR="00741EAA" w:rsidRPr="00741EAA" w:rsidRDefault="00234061" w:rsidP="00741EAA">
      <w:pPr>
        <w:widowControl w:val="0"/>
        <w:autoSpaceDE w:val="0"/>
        <w:autoSpaceDN w:val="0"/>
        <w:adjustRightInd w:val="0"/>
        <w:spacing w:line="307" w:lineRule="exact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lastRenderedPageBreak/>
        <w:t xml:space="preserve">Izvršit će se </w:t>
      </w:r>
      <w:r w:rsidR="00741EAA" w:rsidRPr="00741EAA">
        <w:rPr>
          <w:rFonts w:ascii="Calibri" w:hAnsi="Calibri" w:cs="Arial"/>
          <w:sz w:val="22"/>
          <w:szCs w:val="22"/>
        </w:rPr>
        <w:t xml:space="preserve">ispitivanja za Klasu I </w:t>
      </w:r>
      <w:proofErr w:type="spellStart"/>
      <w:r w:rsidR="00741EAA" w:rsidRPr="00741EAA">
        <w:rPr>
          <w:rFonts w:ascii="Calibri" w:hAnsi="Calibri" w:cs="Arial"/>
          <w:sz w:val="22"/>
          <w:szCs w:val="22"/>
        </w:rPr>
        <w:t>i</w:t>
      </w:r>
      <w:proofErr w:type="spellEnd"/>
      <w:r w:rsidR="00741EAA" w:rsidRPr="00741EAA">
        <w:rPr>
          <w:rFonts w:ascii="Calibri" w:hAnsi="Calibri" w:cs="Arial"/>
          <w:sz w:val="22"/>
          <w:szCs w:val="22"/>
        </w:rPr>
        <w:t xml:space="preserve"> Klasu II: T</w:t>
      </w:r>
      <w:r w:rsidR="00741EAA" w:rsidRPr="00741EAA">
        <w:rPr>
          <w:rFonts w:ascii="Calibri" w:hAnsi="Calibri" w:cs="Arial"/>
          <w:sz w:val="22"/>
          <w:szCs w:val="22"/>
          <w:vertAlign w:val="subscript"/>
        </w:rPr>
        <w:t>A</w:t>
      </w:r>
      <w:r w:rsidR="00741EAA" w:rsidRPr="00741EAA">
        <w:rPr>
          <w:rFonts w:ascii="Calibri" w:hAnsi="Calibri" w:cs="Arial"/>
          <w:sz w:val="22"/>
          <w:szCs w:val="22"/>
        </w:rPr>
        <w:t>=45</w:t>
      </w:r>
      <w:r w:rsidR="00741EAA">
        <w:rPr>
          <w:rFonts w:ascii="Calibri" w:hAnsi="Calibri" w:cs="Arial"/>
          <w:sz w:val="22"/>
          <w:szCs w:val="22"/>
        </w:rPr>
        <w:t>°, IP=66, IK10, EMC, LVD, ENEC za navedene modele.</w:t>
      </w:r>
      <w:r w:rsidR="00741EAA" w:rsidRPr="00741EAA">
        <w:rPr>
          <w:rFonts w:ascii="Calibri" w:hAnsi="Calibri" w:cs="Arial"/>
          <w:sz w:val="22"/>
          <w:szCs w:val="22"/>
        </w:rPr>
        <w:t xml:space="preserve"> </w:t>
      </w:r>
      <w:r w:rsidR="009657CD">
        <w:rPr>
          <w:rFonts w:ascii="Calibri" w:hAnsi="Calibri" w:cs="Arial"/>
          <w:sz w:val="22"/>
          <w:szCs w:val="22"/>
        </w:rPr>
        <w:t>Ukoliko ponuditelji nude jednakovrijedan proizvod ili stavku proizvoda, dužni su dokazati jednakovrijednost unutar svoje ponude.</w:t>
      </w:r>
    </w:p>
    <w:p w14:paraId="2BD19CFF" w14:textId="77777777" w:rsidR="00741EAA" w:rsidRPr="00E91E25" w:rsidRDefault="00741EAA" w:rsidP="00741EAA">
      <w:pPr>
        <w:rPr>
          <w:rFonts w:ascii="Calibri" w:hAnsi="Calibri"/>
          <w:sz w:val="22"/>
          <w:szCs w:val="22"/>
        </w:rPr>
      </w:pPr>
    </w:p>
    <w:tbl>
      <w:tblPr>
        <w:tblW w:w="14796" w:type="dxa"/>
        <w:jc w:val="center"/>
        <w:tblLook w:val="04A0" w:firstRow="1" w:lastRow="0" w:firstColumn="1" w:lastColumn="0" w:noHBand="0" w:noVBand="1"/>
      </w:tblPr>
      <w:tblGrid>
        <w:gridCol w:w="780"/>
        <w:gridCol w:w="6156"/>
        <w:gridCol w:w="1299"/>
        <w:gridCol w:w="1197"/>
        <w:gridCol w:w="2116"/>
        <w:gridCol w:w="3248"/>
      </w:tblGrid>
      <w:tr w:rsidR="00E56D2E" w:rsidRPr="009676C7" w14:paraId="3C82CFC3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610DF" w14:textId="77777777" w:rsidR="00E56D2E" w:rsidRPr="009676C7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A5F10D" w14:textId="77777777" w:rsidR="00E56D2E" w:rsidRDefault="00E56D2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  <w:p w14:paraId="01222377" w14:textId="77777777" w:rsidR="00741EAA" w:rsidRPr="009676C7" w:rsidRDefault="00741EAA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B747A7" w14:textId="77777777" w:rsidR="00E56D2E" w:rsidRPr="009676C7" w:rsidRDefault="00E56D2E" w:rsidP="002C44D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86B8" w14:textId="77777777" w:rsidR="00E56D2E" w:rsidRPr="009676C7" w:rsidRDefault="00E56D2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116E6" w14:textId="77777777" w:rsidR="00E56D2E" w:rsidRPr="009676C7" w:rsidRDefault="00E56D2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853C7" w14:textId="77777777" w:rsidR="00E56D2E" w:rsidRPr="009676C7" w:rsidRDefault="00E56D2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E56D2E" w:rsidRPr="009676C7" w14:paraId="04E4EF98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BDB89" w14:textId="77777777" w:rsidR="00E56D2E" w:rsidRPr="009676C7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21600" w14:textId="77777777" w:rsidR="00E56D2E" w:rsidRPr="009676C7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2C1F5" w14:textId="77777777" w:rsidR="00E56D2E" w:rsidRPr="009676C7" w:rsidRDefault="00E56D2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7CA8A" w14:textId="77777777" w:rsidR="00E56D2E" w:rsidRPr="009676C7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1F79B" w14:textId="77777777" w:rsidR="00E56D2E" w:rsidRPr="009676C7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676C7">
              <w:rPr>
                <w:rFonts w:ascii="Calibri" w:hAnsi="Calibri"/>
                <w:color w:val="000000"/>
                <w:sz w:val="22"/>
                <w:szCs w:val="22"/>
              </w:rPr>
              <w:t>___________________________________</w:t>
            </w:r>
          </w:p>
        </w:tc>
      </w:tr>
      <w:tr w:rsidR="00E56D2E" w:rsidRPr="009676C7" w14:paraId="11978FBB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85E7A" w14:textId="77777777" w:rsidR="00E56D2E" w:rsidRPr="009676C7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D5A5D" w14:textId="0EDE139D" w:rsidR="00E56D2E" w:rsidRPr="009676C7" w:rsidRDefault="00E56D2E" w:rsidP="00470B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76C7">
              <w:rPr>
                <w:rFonts w:ascii="Calibri" w:hAnsi="Calibri"/>
                <w:color w:val="000000"/>
                <w:sz w:val="22"/>
                <w:szCs w:val="22"/>
              </w:rPr>
              <w:t xml:space="preserve">Datum: 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09F24" w14:textId="77777777" w:rsidR="00E56D2E" w:rsidRPr="009676C7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676C7">
              <w:rPr>
                <w:rFonts w:ascii="Calibri" w:hAnsi="Calibri"/>
                <w:color w:val="000000"/>
                <w:sz w:val="22"/>
                <w:szCs w:val="22"/>
              </w:rPr>
              <w:t>M.P.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5FD92" w14:textId="77777777" w:rsidR="00E56D2E" w:rsidRPr="009676C7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DAD8B" w14:textId="77777777" w:rsidR="00E56D2E" w:rsidRPr="009676C7" w:rsidRDefault="00E56D2E" w:rsidP="00D124A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676C7">
              <w:rPr>
                <w:rFonts w:ascii="Calibri" w:hAnsi="Calibri"/>
                <w:color w:val="000000"/>
                <w:sz w:val="22"/>
                <w:szCs w:val="22"/>
              </w:rPr>
              <w:t>(Potpis</w:t>
            </w:r>
            <w:r w:rsidR="00D124A1" w:rsidRPr="009676C7">
              <w:rPr>
                <w:rFonts w:ascii="Calibri" w:hAnsi="Calibri"/>
                <w:color w:val="000000"/>
                <w:sz w:val="22"/>
                <w:szCs w:val="22"/>
              </w:rPr>
              <w:t xml:space="preserve"> ovlaštene osobe Ponuditelja</w:t>
            </w:r>
            <w:r w:rsidRPr="009676C7">
              <w:rPr>
                <w:rFonts w:ascii="Calibri" w:hAnsi="Calibri"/>
                <w:color w:val="000000"/>
                <w:sz w:val="22"/>
                <w:szCs w:val="22"/>
              </w:rPr>
              <w:t>)</w:t>
            </w:r>
          </w:p>
        </w:tc>
      </w:tr>
    </w:tbl>
    <w:p w14:paraId="15232711" w14:textId="77777777" w:rsidR="00145684" w:rsidRPr="009676C7" w:rsidRDefault="00145684" w:rsidP="00A94FF3">
      <w:pPr>
        <w:jc w:val="both"/>
        <w:rPr>
          <w:rFonts w:ascii="Calibri" w:hAnsi="Calibri"/>
          <w:b/>
          <w:sz w:val="22"/>
          <w:szCs w:val="22"/>
        </w:rPr>
      </w:pPr>
    </w:p>
    <w:p w14:paraId="6BDA1B07" w14:textId="77777777" w:rsidR="00D112CD" w:rsidRPr="009676C7" w:rsidRDefault="00D112CD" w:rsidP="00A94FF3">
      <w:pPr>
        <w:jc w:val="both"/>
        <w:rPr>
          <w:rFonts w:ascii="Calibri" w:hAnsi="Calibri"/>
          <w:b/>
          <w:sz w:val="22"/>
          <w:szCs w:val="22"/>
        </w:rPr>
      </w:pPr>
    </w:p>
    <w:p w14:paraId="16942723" w14:textId="1E8B94D9" w:rsidR="00FB0AD5" w:rsidRPr="009676C7" w:rsidRDefault="00E66903" w:rsidP="00A94FF3">
      <w:pPr>
        <w:jc w:val="both"/>
        <w:rPr>
          <w:rFonts w:ascii="Calibri" w:hAnsi="Calibri"/>
          <w:b/>
          <w:sz w:val="22"/>
          <w:szCs w:val="22"/>
        </w:rPr>
      </w:pPr>
      <w:r w:rsidRPr="009676C7">
        <w:rPr>
          <w:rFonts w:ascii="Calibri" w:hAnsi="Calibri"/>
          <w:b/>
          <w:sz w:val="22"/>
          <w:szCs w:val="22"/>
        </w:rPr>
        <w:t xml:space="preserve">Napomena: </w:t>
      </w:r>
    </w:p>
    <w:p w14:paraId="13F2A293" w14:textId="227C26B1" w:rsidR="00E91E25" w:rsidRDefault="00FB0AD5" w:rsidP="00A94FF3">
      <w:pPr>
        <w:jc w:val="both"/>
        <w:rPr>
          <w:rFonts w:ascii="Calibri" w:hAnsi="Calibri"/>
          <w:b/>
          <w:sz w:val="22"/>
          <w:szCs w:val="22"/>
        </w:rPr>
      </w:pPr>
      <w:r w:rsidRPr="009676C7">
        <w:rPr>
          <w:rFonts w:ascii="Calibri" w:hAnsi="Calibri"/>
          <w:b/>
          <w:sz w:val="22"/>
          <w:szCs w:val="22"/>
        </w:rPr>
        <w:t xml:space="preserve">- </w:t>
      </w:r>
      <w:r w:rsidR="00E66903" w:rsidRPr="009676C7">
        <w:rPr>
          <w:rFonts w:ascii="Calibri" w:hAnsi="Calibri"/>
          <w:sz w:val="22"/>
          <w:szCs w:val="22"/>
        </w:rPr>
        <w:t>Stavke Ukupno (bez PDV-a); PDV i UKUPNO (s PDV-om)</w:t>
      </w:r>
      <w:r w:rsidR="00930B1C" w:rsidRPr="009676C7">
        <w:rPr>
          <w:rFonts w:ascii="Calibri" w:hAnsi="Calibri"/>
          <w:sz w:val="22"/>
          <w:szCs w:val="22"/>
        </w:rPr>
        <w:t xml:space="preserve"> se popunjavaju</w:t>
      </w:r>
      <w:r w:rsidR="00E66903" w:rsidRPr="009676C7">
        <w:rPr>
          <w:rFonts w:ascii="Calibri" w:hAnsi="Calibri"/>
          <w:sz w:val="22"/>
          <w:szCs w:val="22"/>
        </w:rPr>
        <w:t>.</w:t>
      </w:r>
      <w:r w:rsidR="00A94FF3" w:rsidRPr="009676C7">
        <w:rPr>
          <w:rFonts w:ascii="Calibri" w:hAnsi="Calibri"/>
          <w:sz w:val="22"/>
          <w:szCs w:val="22"/>
        </w:rPr>
        <w:t xml:space="preserve"> </w:t>
      </w:r>
      <w:r w:rsidR="00A94FF3" w:rsidRPr="009676C7">
        <w:rPr>
          <w:rFonts w:ascii="Calibri" w:hAnsi="Calibri"/>
          <w:b/>
          <w:sz w:val="22"/>
          <w:szCs w:val="22"/>
        </w:rPr>
        <w:t>Prilikom upisa cijene ponu</w:t>
      </w:r>
      <w:r w:rsidR="00C82B20" w:rsidRPr="009676C7">
        <w:rPr>
          <w:rFonts w:ascii="Calibri" w:hAnsi="Calibri"/>
          <w:b/>
          <w:sz w:val="22"/>
          <w:szCs w:val="22"/>
        </w:rPr>
        <w:t>de potrebno je naznačiti valutu</w:t>
      </w:r>
      <w:r w:rsidR="00F739D0" w:rsidRPr="009676C7">
        <w:rPr>
          <w:rFonts w:ascii="Calibri" w:hAnsi="Calibri"/>
          <w:b/>
          <w:sz w:val="22"/>
          <w:szCs w:val="22"/>
        </w:rPr>
        <w:t>: HRK ili EUR.</w:t>
      </w:r>
    </w:p>
    <w:p w14:paraId="34A3832B" w14:textId="77777777" w:rsidR="00741EAA" w:rsidRDefault="00741EAA" w:rsidP="00A94FF3">
      <w:pPr>
        <w:jc w:val="both"/>
        <w:rPr>
          <w:rFonts w:ascii="Calibri" w:hAnsi="Calibri"/>
          <w:b/>
          <w:sz w:val="22"/>
          <w:szCs w:val="22"/>
        </w:rPr>
      </w:pPr>
    </w:p>
    <w:p w14:paraId="52365CEB" w14:textId="77777777" w:rsidR="00E91E25" w:rsidRPr="00E91E25" w:rsidRDefault="00E91E25" w:rsidP="00E91E25">
      <w:pPr>
        <w:rPr>
          <w:rFonts w:ascii="Calibri" w:hAnsi="Calibri"/>
          <w:sz w:val="22"/>
          <w:szCs w:val="22"/>
        </w:rPr>
      </w:pPr>
    </w:p>
    <w:p w14:paraId="0FE51F15" w14:textId="0A979424" w:rsidR="00E91E25" w:rsidRDefault="00E91E25" w:rsidP="00E91E25">
      <w:pPr>
        <w:rPr>
          <w:rFonts w:ascii="Calibri" w:hAnsi="Calibri"/>
          <w:sz w:val="22"/>
          <w:szCs w:val="22"/>
        </w:rPr>
      </w:pPr>
    </w:p>
    <w:p w14:paraId="741AEAB6" w14:textId="47AB4CD1" w:rsidR="00FB0AD5" w:rsidRPr="00E91E25" w:rsidRDefault="00E91E25" w:rsidP="00E91E25">
      <w:pPr>
        <w:tabs>
          <w:tab w:val="left" w:pos="9015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</w:p>
    <w:sectPr w:rsidR="00FB0AD5" w:rsidRPr="00E91E25" w:rsidSect="00AD37BF">
      <w:headerReference w:type="default" r:id="rId8"/>
      <w:footerReference w:type="default" r:id="rId9"/>
      <w:pgSz w:w="16838" w:h="11906" w:orient="landscape"/>
      <w:pgMar w:top="1417" w:right="1417" w:bottom="1417" w:left="993" w:header="709" w:footer="29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B73C6A" w14:textId="77777777" w:rsidR="00A96565" w:rsidRDefault="00A96565">
      <w:r>
        <w:separator/>
      </w:r>
    </w:p>
  </w:endnote>
  <w:endnote w:type="continuationSeparator" w:id="0">
    <w:p w14:paraId="5EDB7623" w14:textId="77777777" w:rsidR="00A96565" w:rsidRDefault="00A96565">
      <w:r>
        <w:continuationSeparator/>
      </w:r>
    </w:p>
  </w:endnote>
  <w:endnote w:type="continuationNotice" w:id="1">
    <w:p w14:paraId="2D9815E5" w14:textId="77777777" w:rsidR="00A96565" w:rsidRDefault="00A965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inorHAnsi" w:hAnsiTheme="minorHAnsi"/>
        <w:sz w:val="20"/>
        <w:szCs w:val="20"/>
      </w:rPr>
      <w:id w:val="1388996592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2D7A90E" w14:textId="0482CFAB" w:rsidR="00E91E25" w:rsidRPr="00E91E25" w:rsidRDefault="00E91E25">
            <w:pPr>
              <w:pStyle w:val="Podnoje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E91E25">
              <w:rPr>
                <w:rFonts w:asciiTheme="minorHAnsi" w:hAnsiTheme="minorHAnsi"/>
                <w:sz w:val="20"/>
                <w:szCs w:val="20"/>
              </w:rPr>
              <w:t xml:space="preserve">Stranica </w:t>
            </w:r>
            <w:r w:rsidRPr="00E91E25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E91E25">
              <w:rPr>
                <w:rFonts w:asciiTheme="minorHAnsi" w:hAnsiTheme="minorHAnsi"/>
                <w:b/>
                <w:bCs/>
                <w:sz w:val="20"/>
                <w:szCs w:val="20"/>
              </w:rPr>
              <w:instrText>PAGE</w:instrText>
            </w:r>
            <w:r w:rsidRPr="00E91E25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234061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2</w:t>
            </w:r>
            <w:r w:rsidRPr="00E91E25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  <w:r w:rsidRPr="00E91E25">
              <w:rPr>
                <w:rFonts w:asciiTheme="minorHAnsi" w:hAnsiTheme="minorHAnsi"/>
                <w:sz w:val="20"/>
                <w:szCs w:val="20"/>
              </w:rPr>
              <w:t xml:space="preserve"> od </w:t>
            </w:r>
            <w:r w:rsidRPr="00E91E25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E91E25">
              <w:rPr>
                <w:rFonts w:asciiTheme="minorHAnsi" w:hAnsiTheme="minorHAnsi"/>
                <w:b/>
                <w:bCs/>
                <w:sz w:val="20"/>
                <w:szCs w:val="20"/>
              </w:rPr>
              <w:instrText>NUMPAGES</w:instrText>
            </w:r>
            <w:r w:rsidRPr="00E91E25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234061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4</w:t>
            </w:r>
            <w:r w:rsidRPr="00E91E25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16888C3C" w14:textId="111E4F5F" w:rsidR="003F76A0" w:rsidRPr="00E91E25" w:rsidRDefault="003F76A0" w:rsidP="00E91E25">
    <w:pPr>
      <w:pStyle w:val="Podnoje"/>
      <w:tabs>
        <w:tab w:val="clear" w:pos="4153"/>
        <w:tab w:val="clear" w:pos="8306"/>
        <w:tab w:val="left" w:pos="10560"/>
      </w:tabs>
      <w:rPr>
        <w:rFonts w:asciiTheme="minorHAnsi" w:hAnsiTheme="min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9D8507" w14:textId="77777777" w:rsidR="00A96565" w:rsidRDefault="00A96565">
      <w:r>
        <w:separator/>
      </w:r>
    </w:p>
  </w:footnote>
  <w:footnote w:type="continuationSeparator" w:id="0">
    <w:p w14:paraId="77B4F898" w14:textId="77777777" w:rsidR="00A96565" w:rsidRDefault="00A96565">
      <w:r>
        <w:continuationSeparator/>
      </w:r>
    </w:p>
  </w:footnote>
  <w:footnote w:type="continuationNotice" w:id="1">
    <w:p w14:paraId="64095B2F" w14:textId="77777777" w:rsidR="00A96565" w:rsidRDefault="00A9656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D858DC" w14:textId="0A5E5601" w:rsidR="00E56D2E" w:rsidRPr="003B633B" w:rsidRDefault="00E56D2E" w:rsidP="00E56D2E">
    <w:pPr>
      <w:tabs>
        <w:tab w:val="center" w:pos="4536"/>
        <w:tab w:val="right" w:pos="9072"/>
      </w:tabs>
      <w:ind w:left="567"/>
      <w:rPr>
        <w:rFonts w:ascii="Calibri" w:hAnsi="Calibri"/>
        <w:b/>
        <w:color w:val="808080"/>
      </w:rPr>
    </w:pPr>
    <w:r w:rsidRPr="003B633B">
      <w:rPr>
        <w:rFonts w:ascii="Calibri" w:hAnsi="Calibri"/>
        <w:b/>
        <w:color w:val="808080"/>
      </w:rPr>
      <w:t>P</w:t>
    </w:r>
    <w:r w:rsidR="00834FB1">
      <w:rPr>
        <w:rFonts w:ascii="Calibri" w:hAnsi="Calibri"/>
        <w:b/>
        <w:color w:val="808080"/>
      </w:rPr>
      <w:t>rilog 5</w:t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="0053317E" w:rsidRPr="0053317E">
      <w:rPr>
        <w:rFonts w:ascii="Calibri" w:hAnsi="Calibri"/>
        <w:b/>
        <w:color w:val="808080"/>
      </w:rPr>
      <w:t>EV: Nabava 0</w:t>
    </w:r>
    <w:r w:rsidR="00623CEC">
      <w:rPr>
        <w:rFonts w:ascii="Calibri" w:hAnsi="Calibri"/>
        <w:b/>
        <w:color w:val="808080"/>
      </w:rPr>
      <w:t>1</w:t>
    </w:r>
    <w:r w:rsidR="0053317E" w:rsidRPr="0053317E">
      <w:rPr>
        <w:rFonts w:ascii="Calibri" w:hAnsi="Calibri"/>
        <w:b/>
        <w:color w:val="808080"/>
      </w:rPr>
      <w:t>/20</w:t>
    </w:r>
    <w:r w:rsidR="00623CEC">
      <w:rPr>
        <w:rFonts w:ascii="Calibri" w:hAnsi="Calibri"/>
        <w:b/>
        <w:color w:val="808080"/>
      </w:rPr>
      <w:t>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27E2D"/>
    <w:multiLevelType w:val="hybridMultilevel"/>
    <w:tmpl w:val="97DECC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0C1E"/>
    <w:multiLevelType w:val="hybridMultilevel"/>
    <w:tmpl w:val="6F70830A"/>
    <w:lvl w:ilvl="0" w:tplc="10C490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B0DB3"/>
    <w:multiLevelType w:val="hybridMultilevel"/>
    <w:tmpl w:val="7AE053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97660"/>
    <w:multiLevelType w:val="hybridMultilevel"/>
    <w:tmpl w:val="574A21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57435"/>
    <w:multiLevelType w:val="hybridMultilevel"/>
    <w:tmpl w:val="CB8675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84CCB"/>
    <w:multiLevelType w:val="hybridMultilevel"/>
    <w:tmpl w:val="CE18FE5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795C69"/>
    <w:multiLevelType w:val="hybridMultilevel"/>
    <w:tmpl w:val="B04E426C"/>
    <w:lvl w:ilvl="0" w:tplc="B69E76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7A12169"/>
    <w:multiLevelType w:val="hybridMultilevel"/>
    <w:tmpl w:val="CAD4B4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AB0378"/>
    <w:multiLevelType w:val="hybridMultilevel"/>
    <w:tmpl w:val="7862E5B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7709EA"/>
    <w:multiLevelType w:val="multilevel"/>
    <w:tmpl w:val="773233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C51168C"/>
    <w:multiLevelType w:val="hybridMultilevel"/>
    <w:tmpl w:val="76785F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F76FB"/>
    <w:multiLevelType w:val="hybridMultilevel"/>
    <w:tmpl w:val="BD969AF2"/>
    <w:lvl w:ilvl="0" w:tplc="9C5AB13C">
      <w:start w:val="1"/>
      <w:numFmt w:val="decimal"/>
      <w:lvlText w:val="%1."/>
      <w:lvlJc w:val="left"/>
      <w:pPr>
        <w:ind w:left="4188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E93187"/>
    <w:multiLevelType w:val="hybridMultilevel"/>
    <w:tmpl w:val="7756A78E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F57DA6"/>
    <w:multiLevelType w:val="hybridMultilevel"/>
    <w:tmpl w:val="9868393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272AEF"/>
    <w:multiLevelType w:val="hybridMultilevel"/>
    <w:tmpl w:val="AC4419CA"/>
    <w:lvl w:ilvl="0" w:tplc="26DACEC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891953"/>
    <w:multiLevelType w:val="hybridMultilevel"/>
    <w:tmpl w:val="5BB2445A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357252"/>
    <w:multiLevelType w:val="hybridMultilevel"/>
    <w:tmpl w:val="AE6CE9FA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A906B3"/>
    <w:multiLevelType w:val="hybridMultilevel"/>
    <w:tmpl w:val="2F3A2D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DD67A3"/>
    <w:multiLevelType w:val="hybridMultilevel"/>
    <w:tmpl w:val="351E3BF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D22C01"/>
    <w:multiLevelType w:val="hybridMultilevel"/>
    <w:tmpl w:val="A2BEBE3C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FF24E7A"/>
    <w:multiLevelType w:val="hybridMultilevel"/>
    <w:tmpl w:val="AA668B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512F26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8F583F"/>
    <w:multiLevelType w:val="hybridMultilevel"/>
    <w:tmpl w:val="F02C790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8C48E6"/>
    <w:multiLevelType w:val="hybridMultilevel"/>
    <w:tmpl w:val="F3DE4A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833ACC"/>
    <w:multiLevelType w:val="multilevel"/>
    <w:tmpl w:val="3BA6E1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14B4550"/>
    <w:multiLevelType w:val="multilevel"/>
    <w:tmpl w:val="4984C9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62691D08"/>
    <w:multiLevelType w:val="hybridMultilevel"/>
    <w:tmpl w:val="6478C3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E414F8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E03A4D"/>
    <w:multiLevelType w:val="multilevel"/>
    <w:tmpl w:val="B61E40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1790645"/>
    <w:multiLevelType w:val="hybridMultilevel"/>
    <w:tmpl w:val="48B83378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759E758E"/>
    <w:multiLevelType w:val="hybridMultilevel"/>
    <w:tmpl w:val="40F2D9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8A65EC"/>
    <w:multiLevelType w:val="hybridMultilevel"/>
    <w:tmpl w:val="D8A4CC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E62E19"/>
    <w:multiLevelType w:val="hybridMultilevel"/>
    <w:tmpl w:val="61B85D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B22D28"/>
    <w:multiLevelType w:val="hybridMultilevel"/>
    <w:tmpl w:val="146E1B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59600A"/>
    <w:multiLevelType w:val="hybridMultilevel"/>
    <w:tmpl w:val="204436CE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EC3D6D"/>
    <w:multiLevelType w:val="hybridMultilevel"/>
    <w:tmpl w:val="9A3A0866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27"/>
  </w:num>
  <w:num w:numId="4">
    <w:abstractNumId w:val="6"/>
  </w:num>
  <w:num w:numId="5">
    <w:abstractNumId w:val="36"/>
  </w:num>
  <w:num w:numId="6">
    <w:abstractNumId w:val="15"/>
  </w:num>
  <w:num w:numId="7">
    <w:abstractNumId w:val="14"/>
  </w:num>
  <w:num w:numId="8">
    <w:abstractNumId w:val="25"/>
  </w:num>
  <w:num w:numId="9">
    <w:abstractNumId w:val="9"/>
  </w:num>
  <w:num w:numId="10">
    <w:abstractNumId w:val="1"/>
  </w:num>
  <w:num w:numId="11">
    <w:abstractNumId w:val="20"/>
  </w:num>
  <w:num w:numId="12">
    <w:abstractNumId w:val="29"/>
  </w:num>
  <w:num w:numId="13">
    <w:abstractNumId w:val="34"/>
  </w:num>
  <w:num w:numId="14">
    <w:abstractNumId w:val="22"/>
  </w:num>
  <w:num w:numId="15">
    <w:abstractNumId w:val="4"/>
  </w:num>
  <w:num w:numId="16">
    <w:abstractNumId w:val="19"/>
  </w:num>
  <w:num w:numId="17">
    <w:abstractNumId w:val="30"/>
  </w:num>
  <w:num w:numId="18">
    <w:abstractNumId w:val="26"/>
  </w:num>
  <w:num w:numId="19">
    <w:abstractNumId w:val="23"/>
  </w:num>
  <w:num w:numId="20">
    <w:abstractNumId w:val="28"/>
  </w:num>
  <w:num w:numId="21">
    <w:abstractNumId w:val="16"/>
  </w:num>
  <w:num w:numId="22">
    <w:abstractNumId w:val="35"/>
  </w:num>
  <w:num w:numId="23">
    <w:abstractNumId w:val="17"/>
  </w:num>
  <w:num w:numId="24">
    <w:abstractNumId w:val="10"/>
  </w:num>
  <w:num w:numId="25">
    <w:abstractNumId w:val="8"/>
  </w:num>
  <w:num w:numId="26">
    <w:abstractNumId w:val="21"/>
  </w:num>
  <w:num w:numId="27">
    <w:abstractNumId w:val="2"/>
  </w:num>
  <w:num w:numId="28">
    <w:abstractNumId w:val="7"/>
  </w:num>
  <w:num w:numId="29">
    <w:abstractNumId w:val="33"/>
  </w:num>
  <w:num w:numId="30">
    <w:abstractNumId w:val="5"/>
  </w:num>
  <w:num w:numId="31">
    <w:abstractNumId w:val="0"/>
  </w:num>
  <w:num w:numId="32">
    <w:abstractNumId w:val="18"/>
  </w:num>
  <w:num w:numId="33">
    <w:abstractNumId w:val="31"/>
  </w:num>
  <w:num w:numId="34">
    <w:abstractNumId w:val="3"/>
  </w:num>
  <w:num w:numId="35">
    <w:abstractNumId w:val="24"/>
  </w:num>
  <w:num w:numId="36">
    <w:abstractNumId w:val="13"/>
  </w:num>
  <w:num w:numId="37">
    <w:abstractNumId w:val="3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EAB"/>
    <w:rsid w:val="000006B1"/>
    <w:rsid w:val="00001576"/>
    <w:rsid w:val="00001D65"/>
    <w:rsid w:val="000024FC"/>
    <w:rsid w:val="00002787"/>
    <w:rsid w:val="00002B82"/>
    <w:rsid w:val="000049F1"/>
    <w:rsid w:val="0001009A"/>
    <w:rsid w:val="00011025"/>
    <w:rsid w:val="00011DB7"/>
    <w:rsid w:val="0001472A"/>
    <w:rsid w:val="00015D69"/>
    <w:rsid w:val="00016684"/>
    <w:rsid w:val="000168BA"/>
    <w:rsid w:val="000207FC"/>
    <w:rsid w:val="00022349"/>
    <w:rsid w:val="00022E9F"/>
    <w:rsid w:val="00022F42"/>
    <w:rsid w:val="000248D3"/>
    <w:rsid w:val="00031141"/>
    <w:rsid w:val="000314B9"/>
    <w:rsid w:val="00032274"/>
    <w:rsid w:val="00032459"/>
    <w:rsid w:val="00032775"/>
    <w:rsid w:val="00035974"/>
    <w:rsid w:val="00035BD6"/>
    <w:rsid w:val="000373F5"/>
    <w:rsid w:val="00037C56"/>
    <w:rsid w:val="00043025"/>
    <w:rsid w:val="00045584"/>
    <w:rsid w:val="000458BB"/>
    <w:rsid w:val="00045D3B"/>
    <w:rsid w:val="0004764D"/>
    <w:rsid w:val="00053A0B"/>
    <w:rsid w:val="00053EB4"/>
    <w:rsid w:val="00056E1F"/>
    <w:rsid w:val="00060027"/>
    <w:rsid w:val="000605B8"/>
    <w:rsid w:val="0006121F"/>
    <w:rsid w:val="000612E3"/>
    <w:rsid w:val="00063150"/>
    <w:rsid w:val="0006394B"/>
    <w:rsid w:val="00063CD6"/>
    <w:rsid w:val="00064A19"/>
    <w:rsid w:val="000676B5"/>
    <w:rsid w:val="00071F41"/>
    <w:rsid w:val="00080600"/>
    <w:rsid w:val="00081A41"/>
    <w:rsid w:val="00082BA2"/>
    <w:rsid w:val="000830B1"/>
    <w:rsid w:val="0008469E"/>
    <w:rsid w:val="000869CF"/>
    <w:rsid w:val="00090358"/>
    <w:rsid w:val="000911DE"/>
    <w:rsid w:val="000922D8"/>
    <w:rsid w:val="00092FEB"/>
    <w:rsid w:val="0009335B"/>
    <w:rsid w:val="000963B2"/>
    <w:rsid w:val="000A0AC6"/>
    <w:rsid w:val="000A2D5D"/>
    <w:rsid w:val="000A44A1"/>
    <w:rsid w:val="000A4FB6"/>
    <w:rsid w:val="000A56C7"/>
    <w:rsid w:val="000A6400"/>
    <w:rsid w:val="000A6872"/>
    <w:rsid w:val="000A6CC1"/>
    <w:rsid w:val="000A6DE0"/>
    <w:rsid w:val="000A7063"/>
    <w:rsid w:val="000A73DF"/>
    <w:rsid w:val="000B049E"/>
    <w:rsid w:val="000B0814"/>
    <w:rsid w:val="000B2CF4"/>
    <w:rsid w:val="000B3468"/>
    <w:rsid w:val="000B5670"/>
    <w:rsid w:val="000B5781"/>
    <w:rsid w:val="000B63B3"/>
    <w:rsid w:val="000B64C9"/>
    <w:rsid w:val="000C0A4E"/>
    <w:rsid w:val="000C0EAA"/>
    <w:rsid w:val="000C149D"/>
    <w:rsid w:val="000C1F7C"/>
    <w:rsid w:val="000C2EAB"/>
    <w:rsid w:val="000C2EAE"/>
    <w:rsid w:val="000C5AD9"/>
    <w:rsid w:val="000C6656"/>
    <w:rsid w:val="000C73D0"/>
    <w:rsid w:val="000C7472"/>
    <w:rsid w:val="000D09BB"/>
    <w:rsid w:val="000D1000"/>
    <w:rsid w:val="000D468C"/>
    <w:rsid w:val="000D61C9"/>
    <w:rsid w:val="000D62CC"/>
    <w:rsid w:val="000D7C2E"/>
    <w:rsid w:val="000E0A46"/>
    <w:rsid w:val="000E0EFE"/>
    <w:rsid w:val="000E6BF8"/>
    <w:rsid w:val="000F1B43"/>
    <w:rsid w:val="000F36EB"/>
    <w:rsid w:val="000F44AD"/>
    <w:rsid w:val="000F454C"/>
    <w:rsid w:val="000F471F"/>
    <w:rsid w:val="000F49A5"/>
    <w:rsid w:val="000F5404"/>
    <w:rsid w:val="000F7DBC"/>
    <w:rsid w:val="00100475"/>
    <w:rsid w:val="00100CD4"/>
    <w:rsid w:val="00102AA7"/>
    <w:rsid w:val="001124A0"/>
    <w:rsid w:val="00115F41"/>
    <w:rsid w:val="0011712E"/>
    <w:rsid w:val="001173C9"/>
    <w:rsid w:val="00117B7A"/>
    <w:rsid w:val="001200A6"/>
    <w:rsid w:val="0012522E"/>
    <w:rsid w:val="0013194C"/>
    <w:rsid w:val="001331EB"/>
    <w:rsid w:val="00140345"/>
    <w:rsid w:val="00142789"/>
    <w:rsid w:val="00142FFE"/>
    <w:rsid w:val="00143660"/>
    <w:rsid w:val="00143F29"/>
    <w:rsid w:val="00145684"/>
    <w:rsid w:val="00145D3E"/>
    <w:rsid w:val="00147AAE"/>
    <w:rsid w:val="001504F1"/>
    <w:rsid w:val="00151999"/>
    <w:rsid w:val="0015247E"/>
    <w:rsid w:val="001526B3"/>
    <w:rsid w:val="001529E8"/>
    <w:rsid w:val="001548E2"/>
    <w:rsid w:val="00154F3B"/>
    <w:rsid w:val="00156220"/>
    <w:rsid w:val="00160D08"/>
    <w:rsid w:val="00161863"/>
    <w:rsid w:val="0016192C"/>
    <w:rsid w:val="00162D9B"/>
    <w:rsid w:val="001632D2"/>
    <w:rsid w:val="0016489C"/>
    <w:rsid w:val="0016507F"/>
    <w:rsid w:val="0016590E"/>
    <w:rsid w:val="00166947"/>
    <w:rsid w:val="00167959"/>
    <w:rsid w:val="00170EA0"/>
    <w:rsid w:val="00172258"/>
    <w:rsid w:val="00174E54"/>
    <w:rsid w:val="0017596C"/>
    <w:rsid w:val="00176945"/>
    <w:rsid w:val="00176994"/>
    <w:rsid w:val="00177457"/>
    <w:rsid w:val="00182B09"/>
    <w:rsid w:val="00182B59"/>
    <w:rsid w:val="001843A8"/>
    <w:rsid w:val="00184ABD"/>
    <w:rsid w:val="00184E20"/>
    <w:rsid w:val="00186453"/>
    <w:rsid w:val="00186D8C"/>
    <w:rsid w:val="00187455"/>
    <w:rsid w:val="00191097"/>
    <w:rsid w:val="0019210F"/>
    <w:rsid w:val="00193FC1"/>
    <w:rsid w:val="0019448E"/>
    <w:rsid w:val="00194C0E"/>
    <w:rsid w:val="0019610B"/>
    <w:rsid w:val="00196E4E"/>
    <w:rsid w:val="00197171"/>
    <w:rsid w:val="001A11EA"/>
    <w:rsid w:val="001A4534"/>
    <w:rsid w:val="001A78F8"/>
    <w:rsid w:val="001B05D9"/>
    <w:rsid w:val="001B13C4"/>
    <w:rsid w:val="001B3C25"/>
    <w:rsid w:val="001B52AA"/>
    <w:rsid w:val="001B5AA6"/>
    <w:rsid w:val="001C0256"/>
    <w:rsid w:val="001C0A9A"/>
    <w:rsid w:val="001C0AFA"/>
    <w:rsid w:val="001C1B03"/>
    <w:rsid w:val="001C1D61"/>
    <w:rsid w:val="001C39D6"/>
    <w:rsid w:val="001C547F"/>
    <w:rsid w:val="001C6212"/>
    <w:rsid w:val="001D039B"/>
    <w:rsid w:val="001D0766"/>
    <w:rsid w:val="001D110B"/>
    <w:rsid w:val="001D23EA"/>
    <w:rsid w:val="001D73B4"/>
    <w:rsid w:val="001E0759"/>
    <w:rsid w:val="001E1C59"/>
    <w:rsid w:val="001E1DE6"/>
    <w:rsid w:val="001E3E11"/>
    <w:rsid w:val="001E5BD0"/>
    <w:rsid w:val="001F0E83"/>
    <w:rsid w:val="001F60A7"/>
    <w:rsid w:val="001F6327"/>
    <w:rsid w:val="001F6C05"/>
    <w:rsid w:val="001F7FB3"/>
    <w:rsid w:val="00200978"/>
    <w:rsid w:val="00200A3A"/>
    <w:rsid w:val="0020136E"/>
    <w:rsid w:val="00204D61"/>
    <w:rsid w:val="00205F49"/>
    <w:rsid w:val="00206433"/>
    <w:rsid w:val="00212BD3"/>
    <w:rsid w:val="00214305"/>
    <w:rsid w:val="00214E17"/>
    <w:rsid w:val="002214A5"/>
    <w:rsid w:val="00221D54"/>
    <w:rsid w:val="002241C6"/>
    <w:rsid w:val="002246FC"/>
    <w:rsid w:val="00225640"/>
    <w:rsid w:val="002260A9"/>
    <w:rsid w:val="0023040D"/>
    <w:rsid w:val="002329AA"/>
    <w:rsid w:val="00233AB1"/>
    <w:rsid w:val="00233B4F"/>
    <w:rsid w:val="00234061"/>
    <w:rsid w:val="002347A2"/>
    <w:rsid w:val="00236716"/>
    <w:rsid w:val="00242DC9"/>
    <w:rsid w:val="002445EA"/>
    <w:rsid w:val="00244BBC"/>
    <w:rsid w:val="0024616D"/>
    <w:rsid w:val="002507E3"/>
    <w:rsid w:val="0025262D"/>
    <w:rsid w:val="002528F1"/>
    <w:rsid w:val="00252DA4"/>
    <w:rsid w:val="0025673C"/>
    <w:rsid w:val="00263F94"/>
    <w:rsid w:val="002649A3"/>
    <w:rsid w:val="0027031E"/>
    <w:rsid w:val="00270DEC"/>
    <w:rsid w:val="00270F76"/>
    <w:rsid w:val="00273266"/>
    <w:rsid w:val="00274450"/>
    <w:rsid w:val="00275101"/>
    <w:rsid w:val="00275B41"/>
    <w:rsid w:val="00275E8C"/>
    <w:rsid w:val="002767F1"/>
    <w:rsid w:val="00281513"/>
    <w:rsid w:val="00281CD3"/>
    <w:rsid w:val="00282FF4"/>
    <w:rsid w:val="002832CA"/>
    <w:rsid w:val="002849FC"/>
    <w:rsid w:val="00284E1B"/>
    <w:rsid w:val="00285141"/>
    <w:rsid w:val="00285EB3"/>
    <w:rsid w:val="0029131E"/>
    <w:rsid w:val="002A2344"/>
    <w:rsid w:val="002A34D3"/>
    <w:rsid w:val="002A377E"/>
    <w:rsid w:val="002A4517"/>
    <w:rsid w:val="002A7950"/>
    <w:rsid w:val="002B072E"/>
    <w:rsid w:val="002C0EC1"/>
    <w:rsid w:val="002C44DD"/>
    <w:rsid w:val="002D4441"/>
    <w:rsid w:val="002D749D"/>
    <w:rsid w:val="002E04C8"/>
    <w:rsid w:val="002E194B"/>
    <w:rsid w:val="002E226D"/>
    <w:rsid w:val="002E37D8"/>
    <w:rsid w:val="002E47BF"/>
    <w:rsid w:val="002E4C7B"/>
    <w:rsid w:val="002E5207"/>
    <w:rsid w:val="002E521C"/>
    <w:rsid w:val="002F0F1E"/>
    <w:rsid w:val="002F4C00"/>
    <w:rsid w:val="002F6D6A"/>
    <w:rsid w:val="002F7FAD"/>
    <w:rsid w:val="00301D97"/>
    <w:rsid w:val="00302C92"/>
    <w:rsid w:val="003034C0"/>
    <w:rsid w:val="00303CCF"/>
    <w:rsid w:val="00307CFD"/>
    <w:rsid w:val="00310243"/>
    <w:rsid w:val="00310869"/>
    <w:rsid w:val="00312330"/>
    <w:rsid w:val="003138B3"/>
    <w:rsid w:val="003154A8"/>
    <w:rsid w:val="003157C8"/>
    <w:rsid w:val="00317501"/>
    <w:rsid w:val="0031793A"/>
    <w:rsid w:val="003201F2"/>
    <w:rsid w:val="00320209"/>
    <w:rsid w:val="00322538"/>
    <w:rsid w:val="00322AEA"/>
    <w:rsid w:val="0033117C"/>
    <w:rsid w:val="0033120C"/>
    <w:rsid w:val="00331B71"/>
    <w:rsid w:val="00332392"/>
    <w:rsid w:val="0033415E"/>
    <w:rsid w:val="0033427E"/>
    <w:rsid w:val="00335FB4"/>
    <w:rsid w:val="00336775"/>
    <w:rsid w:val="00340827"/>
    <w:rsid w:val="00341C46"/>
    <w:rsid w:val="00345376"/>
    <w:rsid w:val="00346F15"/>
    <w:rsid w:val="00347797"/>
    <w:rsid w:val="00347F74"/>
    <w:rsid w:val="003503FD"/>
    <w:rsid w:val="00352031"/>
    <w:rsid w:val="00352750"/>
    <w:rsid w:val="00353948"/>
    <w:rsid w:val="00354825"/>
    <w:rsid w:val="00355A15"/>
    <w:rsid w:val="0036092D"/>
    <w:rsid w:val="00361A5B"/>
    <w:rsid w:val="00362360"/>
    <w:rsid w:val="00362DB9"/>
    <w:rsid w:val="00363AB5"/>
    <w:rsid w:val="0036521E"/>
    <w:rsid w:val="003655E0"/>
    <w:rsid w:val="00366275"/>
    <w:rsid w:val="00373ECC"/>
    <w:rsid w:val="0037408C"/>
    <w:rsid w:val="00374A55"/>
    <w:rsid w:val="00375BBE"/>
    <w:rsid w:val="0037642A"/>
    <w:rsid w:val="003808C6"/>
    <w:rsid w:val="00381818"/>
    <w:rsid w:val="003832DB"/>
    <w:rsid w:val="00383E1D"/>
    <w:rsid w:val="00384291"/>
    <w:rsid w:val="00384C79"/>
    <w:rsid w:val="0038791A"/>
    <w:rsid w:val="003908F6"/>
    <w:rsid w:val="00392C17"/>
    <w:rsid w:val="003975B1"/>
    <w:rsid w:val="00397695"/>
    <w:rsid w:val="003A2040"/>
    <w:rsid w:val="003A238D"/>
    <w:rsid w:val="003A3761"/>
    <w:rsid w:val="003A6330"/>
    <w:rsid w:val="003A766A"/>
    <w:rsid w:val="003A7758"/>
    <w:rsid w:val="003B0519"/>
    <w:rsid w:val="003B1006"/>
    <w:rsid w:val="003B3AE5"/>
    <w:rsid w:val="003B4DB4"/>
    <w:rsid w:val="003B5064"/>
    <w:rsid w:val="003B5D91"/>
    <w:rsid w:val="003B633B"/>
    <w:rsid w:val="003B6995"/>
    <w:rsid w:val="003C0FBF"/>
    <w:rsid w:val="003C43F5"/>
    <w:rsid w:val="003C4C70"/>
    <w:rsid w:val="003C6729"/>
    <w:rsid w:val="003D3701"/>
    <w:rsid w:val="003D3AE5"/>
    <w:rsid w:val="003D4F62"/>
    <w:rsid w:val="003D6EE5"/>
    <w:rsid w:val="003E230C"/>
    <w:rsid w:val="003E3EDC"/>
    <w:rsid w:val="003E4FB8"/>
    <w:rsid w:val="003E589D"/>
    <w:rsid w:val="003E7151"/>
    <w:rsid w:val="003F0C02"/>
    <w:rsid w:val="003F1B8B"/>
    <w:rsid w:val="003F25A5"/>
    <w:rsid w:val="003F37E8"/>
    <w:rsid w:val="003F4E2D"/>
    <w:rsid w:val="003F5FC9"/>
    <w:rsid w:val="003F76A0"/>
    <w:rsid w:val="004012EB"/>
    <w:rsid w:val="00401797"/>
    <w:rsid w:val="004019AC"/>
    <w:rsid w:val="00402A07"/>
    <w:rsid w:val="00404C58"/>
    <w:rsid w:val="00405461"/>
    <w:rsid w:val="00405A3C"/>
    <w:rsid w:val="00407958"/>
    <w:rsid w:val="00407B54"/>
    <w:rsid w:val="00411E64"/>
    <w:rsid w:val="00413194"/>
    <w:rsid w:val="00413254"/>
    <w:rsid w:val="00414736"/>
    <w:rsid w:val="00415BFC"/>
    <w:rsid w:val="004165FA"/>
    <w:rsid w:val="00421572"/>
    <w:rsid w:val="00422FA1"/>
    <w:rsid w:val="00424628"/>
    <w:rsid w:val="00424816"/>
    <w:rsid w:val="00424856"/>
    <w:rsid w:val="00427FAA"/>
    <w:rsid w:val="004304D6"/>
    <w:rsid w:val="0043137E"/>
    <w:rsid w:val="004365D2"/>
    <w:rsid w:val="00436AA7"/>
    <w:rsid w:val="00446512"/>
    <w:rsid w:val="0044659D"/>
    <w:rsid w:val="00447899"/>
    <w:rsid w:val="00455FEE"/>
    <w:rsid w:val="004604CE"/>
    <w:rsid w:val="00462A25"/>
    <w:rsid w:val="00464CCE"/>
    <w:rsid w:val="00467644"/>
    <w:rsid w:val="00470663"/>
    <w:rsid w:val="00470B9D"/>
    <w:rsid w:val="00471674"/>
    <w:rsid w:val="004728BF"/>
    <w:rsid w:val="00472C6D"/>
    <w:rsid w:val="00483A5C"/>
    <w:rsid w:val="0048506E"/>
    <w:rsid w:val="004862DD"/>
    <w:rsid w:val="00486C36"/>
    <w:rsid w:val="0049025C"/>
    <w:rsid w:val="00490C91"/>
    <w:rsid w:val="00490CE1"/>
    <w:rsid w:val="004910C6"/>
    <w:rsid w:val="00491337"/>
    <w:rsid w:val="00491619"/>
    <w:rsid w:val="00491E3F"/>
    <w:rsid w:val="00493679"/>
    <w:rsid w:val="004937A4"/>
    <w:rsid w:val="00494542"/>
    <w:rsid w:val="004A16EF"/>
    <w:rsid w:val="004A2475"/>
    <w:rsid w:val="004A2518"/>
    <w:rsid w:val="004A6B12"/>
    <w:rsid w:val="004A7714"/>
    <w:rsid w:val="004A7788"/>
    <w:rsid w:val="004A7FB7"/>
    <w:rsid w:val="004B0B24"/>
    <w:rsid w:val="004B134A"/>
    <w:rsid w:val="004B1A22"/>
    <w:rsid w:val="004B45D6"/>
    <w:rsid w:val="004B778A"/>
    <w:rsid w:val="004C013A"/>
    <w:rsid w:val="004C0DDC"/>
    <w:rsid w:val="004C0DDD"/>
    <w:rsid w:val="004C2E02"/>
    <w:rsid w:val="004C3714"/>
    <w:rsid w:val="004D0D3B"/>
    <w:rsid w:val="004D148A"/>
    <w:rsid w:val="004D19E1"/>
    <w:rsid w:val="004D59DD"/>
    <w:rsid w:val="004D5FB8"/>
    <w:rsid w:val="004E13A0"/>
    <w:rsid w:val="004E45B8"/>
    <w:rsid w:val="004E6BCC"/>
    <w:rsid w:val="004E6DE5"/>
    <w:rsid w:val="004F0802"/>
    <w:rsid w:val="004F109C"/>
    <w:rsid w:val="004F4878"/>
    <w:rsid w:val="004F5CFF"/>
    <w:rsid w:val="00505D43"/>
    <w:rsid w:val="0051105F"/>
    <w:rsid w:val="005148AE"/>
    <w:rsid w:val="0051593A"/>
    <w:rsid w:val="00516604"/>
    <w:rsid w:val="00516990"/>
    <w:rsid w:val="00517989"/>
    <w:rsid w:val="00521AFC"/>
    <w:rsid w:val="00524327"/>
    <w:rsid w:val="005249B1"/>
    <w:rsid w:val="0052690E"/>
    <w:rsid w:val="00527360"/>
    <w:rsid w:val="00527CED"/>
    <w:rsid w:val="00532930"/>
    <w:rsid w:val="0053317E"/>
    <w:rsid w:val="005334EF"/>
    <w:rsid w:val="0053609D"/>
    <w:rsid w:val="00537487"/>
    <w:rsid w:val="00537808"/>
    <w:rsid w:val="00537E0E"/>
    <w:rsid w:val="00540DF3"/>
    <w:rsid w:val="0054459E"/>
    <w:rsid w:val="005448C1"/>
    <w:rsid w:val="00545384"/>
    <w:rsid w:val="005467B8"/>
    <w:rsid w:val="00552136"/>
    <w:rsid w:val="00553BBD"/>
    <w:rsid w:val="00555974"/>
    <w:rsid w:val="0055718D"/>
    <w:rsid w:val="00563900"/>
    <w:rsid w:val="00566FF8"/>
    <w:rsid w:val="00572BC4"/>
    <w:rsid w:val="005736B7"/>
    <w:rsid w:val="005739A3"/>
    <w:rsid w:val="00574B22"/>
    <w:rsid w:val="0057521A"/>
    <w:rsid w:val="0057584D"/>
    <w:rsid w:val="00577974"/>
    <w:rsid w:val="0058325C"/>
    <w:rsid w:val="005846E6"/>
    <w:rsid w:val="005877D2"/>
    <w:rsid w:val="005952C8"/>
    <w:rsid w:val="005967BC"/>
    <w:rsid w:val="005974E8"/>
    <w:rsid w:val="005A12C9"/>
    <w:rsid w:val="005A2A95"/>
    <w:rsid w:val="005A52DA"/>
    <w:rsid w:val="005A76E0"/>
    <w:rsid w:val="005B0AAB"/>
    <w:rsid w:val="005B1107"/>
    <w:rsid w:val="005B17B9"/>
    <w:rsid w:val="005B39A6"/>
    <w:rsid w:val="005B3E12"/>
    <w:rsid w:val="005B4B10"/>
    <w:rsid w:val="005B67BF"/>
    <w:rsid w:val="005B7BE2"/>
    <w:rsid w:val="005C54CF"/>
    <w:rsid w:val="005C64C3"/>
    <w:rsid w:val="005D17B9"/>
    <w:rsid w:val="005D2578"/>
    <w:rsid w:val="005D29B1"/>
    <w:rsid w:val="005D2E4C"/>
    <w:rsid w:val="005D3349"/>
    <w:rsid w:val="005D39A5"/>
    <w:rsid w:val="005D6398"/>
    <w:rsid w:val="005D72A4"/>
    <w:rsid w:val="005E0B4A"/>
    <w:rsid w:val="005E2A1F"/>
    <w:rsid w:val="005E426A"/>
    <w:rsid w:val="005E44FC"/>
    <w:rsid w:val="005F056B"/>
    <w:rsid w:val="005F0A8A"/>
    <w:rsid w:val="005F2C8E"/>
    <w:rsid w:val="00600AE1"/>
    <w:rsid w:val="00603C66"/>
    <w:rsid w:val="0060474A"/>
    <w:rsid w:val="00611354"/>
    <w:rsid w:val="00612013"/>
    <w:rsid w:val="006128BA"/>
    <w:rsid w:val="006208F6"/>
    <w:rsid w:val="00620EC4"/>
    <w:rsid w:val="00623455"/>
    <w:rsid w:val="00623CEC"/>
    <w:rsid w:val="00623F42"/>
    <w:rsid w:val="00623F64"/>
    <w:rsid w:val="00625338"/>
    <w:rsid w:val="00625415"/>
    <w:rsid w:val="0062650C"/>
    <w:rsid w:val="00627368"/>
    <w:rsid w:val="006330D7"/>
    <w:rsid w:val="00633829"/>
    <w:rsid w:val="00633F3A"/>
    <w:rsid w:val="006349E2"/>
    <w:rsid w:val="00641125"/>
    <w:rsid w:val="00642256"/>
    <w:rsid w:val="006438AD"/>
    <w:rsid w:val="006459E5"/>
    <w:rsid w:val="00647DD6"/>
    <w:rsid w:val="006522A4"/>
    <w:rsid w:val="00653F37"/>
    <w:rsid w:val="00660004"/>
    <w:rsid w:val="00660714"/>
    <w:rsid w:val="0066117B"/>
    <w:rsid w:val="00662648"/>
    <w:rsid w:val="006644BE"/>
    <w:rsid w:val="006672A6"/>
    <w:rsid w:val="006700FD"/>
    <w:rsid w:val="00670319"/>
    <w:rsid w:val="0067264B"/>
    <w:rsid w:val="00677413"/>
    <w:rsid w:val="00677D0F"/>
    <w:rsid w:val="00682BF9"/>
    <w:rsid w:val="0068650A"/>
    <w:rsid w:val="00686A0A"/>
    <w:rsid w:val="006873E1"/>
    <w:rsid w:val="00690271"/>
    <w:rsid w:val="0069171D"/>
    <w:rsid w:val="00691BA0"/>
    <w:rsid w:val="00694668"/>
    <w:rsid w:val="00695F39"/>
    <w:rsid w:val="006977AF"/>
    <w:rsid w:val="006A0598"/>
    <w:rsid w:val="006A070D"/>
    <w:rsid w:val="006A1D6B"/>
    <w:rsid w:val="006A60EC"/>
    <w:rsid w:val="006A702F"/>
    <w:rsid w:val="006B09F6"/>
    <w:rsid w:val="006B0FF5"/>
    <w:rsid w:val="006B4E1E"/>
    <w:rsid w:val="006B4F37"/>
    <w:rsid w:val="006B73BF"/>
    <w:rsid w:val="006B7D58"/>
    <w:rsid w:val="006B7E88"/>
    <w:rsid w:val="006C0ED4"/>
    <w:rsid w:val="006C42D0"/>
    <w:rsid w:val="006C6F41"/>
    <w:rsid w:val="006C74B0"/>
    <w:rsid w:val="006D1172"/>
    <w:rsid w:val="006D70AF"/>
    <w:rsid w:val="006D7605"/>
    <w:rsid w:val="006D7DEC"/>
    <w:rsid w:val="006D7F86"/>
    <w:rsid w:val="006E0BD7"/>
    <w:rsid w:val="006E257E"/>
    <w:rsid w:val="006E2647"/>
    <w:rsid w:val="006E32BB"/>
    <w:rsid w:val="006E3AB1"/>
    <w:rsid w:val="006E4A85"/>
    <w:rsid w:val="006E4CA9"/>
    <w:rsid w:val="006E7916"/>
    <w:rsid w:val="006F3CDD"/>
    <w:rsid w:val="006F415B"/>
    <w:rsid w:val="006F41E5"/>
    <w:rsid w:val="006F4D66"/>
    <w:rsid w:val="006F57C5"/>
    <w:rsid w:val="007004A6"/>
    <w:rsid w:val="00703FCE"/>
    <w:rsid w:val="00704759"/>
    <w:rsid w:val="00707E29"/>
    <w:rsid w:val="00710EFF"/>
    <w:rsid w:val="00711881"/>
    <w:rsid w:val="00712D98"/>
    <w:rsid w:val="007153F4"/>
    <w:rsid w:val="00717A6C"/>
    <w:rsid w:val="0072333E"/>
    <w:rsid w:val="00730216"/>
    <w:rsid w:val="007320CA"/>
    <w:rsid w:val="00733502"/>
    <w:rsid w:val="007338CD"/>
    <w:rsid w:val="00736DD3"/>
    <w:rsid w:val="00740C56"/>
    <w:rsid w:val="00741EAA"/>
    <w:rsid w:val="00742A84"/>
    <w:rsid w:val="00742E24"/>
    <w:rsid w:val="007510B5"/>
    <w:rsid w:val="00756D34"/>
    <w:rsid w:val="00757970"/>
    <w:rsid w:val="007610A3"/>
    <w:rsid w:val="00761F96"/>
    <w:rsid w:val="007646E9"/>
    <w:rsid w:val="007655E7"/>
    <w:rsid w:val="00765B95"/>
    <w:rsid w:val="007708F6"/>
    <w:rsid w:val="00771B95"/>
    <w:rsid w:val="007723C9"/>
    <w:rsid w:val="0077252C"/>
    <w:rsid w:val="007742DD"/>
    <w:rsid w:val="007746F2"/>
    <w:rsid w:val="00774DD4"/>
    <w:rsid w:val="00780287"/>
    <w:rsid w:val="007805EC"/>
    <w:rsid w:val="00782155"/>
    <w:rsid w:val="0078346D"/>
    <w:rsid w:val="00783DBB"/>
    <w:rsid w:val="00784CDE"/>
    <w:rsid w:val="00785585"/>
    <w:rsid w:val="0078653E"/>
    <w:rsid w:val="00791CDD"/>
    <w:rsid w:val="007922B2"/>
    <w:rsid w:val="0079282E"/>
    <w:rsid w:val="00794412"/>
    <w:rsid w:val="00795481"/>
    <w:rsid w:val="007A08B3"/>
    <w:rsid w:val="007A18F4"/>
    <w:rsid w:val="007A2702"/>
    <w:rsid w:val="007A4DA3"/>
    <w:rsid w:val="007B0C8D"/>
    <w:rsid w:val="007B3A38"/>
    <w:rsid w:val="007B3D40"/>
    <w:rsid w:val="007B572A"/>
    <w:rsid w:val="007B6560"/>
    <w:rsid w:val="007C0CB0"/>
    <w:rsid w:val="007C150F"/>
    <w:rsid w:val="007C160E"/>
    <w:rsid w:val="007C2BE0"/>
    <w:rsid w:val="007C3B23"/>
    <w:rsid w:val="007C57EF"/>
    <w:rsid w:val="007C70B0"/>
    <w:rsid w:val="007C7A47"/>
    <w:rsid w:val="007D094A"/>
    <w:rsid w:val="007D0A5E"/>
    <w:rsid w:val="007D0DFB"/>
    <w:rsid w:val="007D4156"/>
    <w:rsid w:val="007D4481"/>
    <w:rsid w:val="007D44F3"/>
    <w:rsid w:val="007D4F81"/>
    <w:rsid w:val="007D7AA1"/>
    <w:rsid w:val="007E197C"/>
    <w:rsid w:val="007E36EC"/>
    <w:rsid w:val="007E4D9E"/>
    <w:rsid w:val="007E511C"/>
    <w:rsid w:val="007E6561"/>
    <w:rsid w:val="007E7098"/>
    <w:rsid w:val="007F143C"/>
    <w:rsid w:val="007F44BD"/>
    <w:rsid w:val="007F49C4"/>
    <w:rsid w:val="007F73AF"/>
    <w:rsid w:val="00800B81"/>
    <w:rsid w:val="00804B60"/>
    <w:rsid w:val="00805726"/>
    <w:rsid w:val="00814D79"/>
    <w:rsid w:val="0082031A"/>
    <w:rsid w:val="008212FB"/>
    <w:rsid w:val="00822355"/>
    <w:rsid w:val="008235B3"/>
    <w:rsid w:val="00824DCE"/>
    <w:rsid w:val="00825263"/>
    <w:rsid w:val="00830787"/>
    <w:rsid w:val="00830E39"/>
    <w:rsid w:val="00833CF5"/>
    <w:rsid w:val="00834DE7"/>
    <w:rsid w:val="00834FB1"/>
    <w:rsid w:val="0083739B"/>
    <w:rsid w:val="0084089F"/>
    <w:rsid w:val="00841A7D"/>
    <w:rsid w:val="00844F9E"/>
    <w:rsid w:val="00846319"/>
    <w:rsid w:val="00851AF5"/>
    <w:rsid w:val="00852898"/>
    <w:rsid w:val="008529DD"/>
    <w:rsid w:val="00853B23"/>
    <w:rsid w:val="0085420D"/>
    <w:rsid w:val="008559E8"/>
    <w:rsid w:val="00857315"/>
    <w:rsid w:val="00857A48"/>
    <w:rsid w:val="008613B5"/>
    <w:rsid w:val="00862407"/>
    <w:rsid w:val="0086659E"/>
    <w:rsid w:val="008678FC"/>
    <w:rsid w:val="00867BC2"/>
    <w:rsid w:val="008703ED"/>
    <w:rsid w:val="0087267B"/>
    <w:rsid w:val="00873790"/>
    <w:rsid w:val="00873AF7"/>
    <w:rsid w:val="0087427C"/>
    <w:rsid w:val="00875FFD"/>
    <w:rsid w:val="008768FE"/>
    <w:rsid w:val="00876C45"/>
    <w:rsid w:val="00882C38"/>
    <w:rsid w:val="0088419C"/>
    <w:rsid w:val="00885085"/>
    <w:rsid w:val="00890B3A"/>
    <w:rsid w:val="00890E35"/>
    <w:rsid w:val="008917EF"/>
    <w:rsid w:val="00892BCE"/>
    <w:rsid w:val="008A0583"/>
    <w:rsid w:val="008A3766"/>
    <w:rsid w:val="008A3F9A"/>
    <w:rsid w:val="008A481D"/>
    <w:rsid w:val="008A4AB3"/>
    <w:rsid w:val="008A55DF"/>
    <w:rsid w:val="008B003D"/>
    <w:rsid w:val="008B0C18"/>
    <w:rsid w:val="008B21F2"/>
    <w:rsid w:val="008B29CF"/>
    <w:rsid w:val="008B581F"/>
    <w:rsid w:val="008B74F0"/>
    <w:rsid w:val="008B7ACC"/>
    <w:rsid w:val="008C0536"/>
    <w:rsid w:val="008C15A0"/>
    <w:rsid w:val="008C3601"/>
    <w:rsid w:val="008C487F"/>
    <w:rsid w:val="008C5401"/>
    <w:rsid w:val="008D2D0D"/>
    <w:rsid w:val="008E225A"/>
    <w:rsid w:val="008E7499"/>
    <w:rsid w:val="008F14E9"/>
    <w:rsid w:val="008F1AA5"/>
    <w:rsid w:val="008F1F91"/>
    <w:rsid w:val="008F52D1"/>
    <w:rsid w:val="008F5FD6"/>
    <w:rsid w:val="008F6E6F"/>
    <w:rsid w:val="009027F9"/>
    <w:rsid w:val="009046F5"/>
    <w:rsid w:val="00911914"/>
    <w:rsid w:val="0091375C"/>
    <w:rsid w:val="0091391F"/>
    <w:rsid w:val="00920E2B"/>
    <w:rsid w:val="0092108E"/>
    <w:rsid w:val="00922322"/>
    <w:rsid w:val="009227BC"/>
    <w:rsid w:val="00922959"/>
    <w:rsid w:val="00922DCB"/>
    <w:rsid w:val="00924216"/>
    <w:rsid w:val="00927528"/>
    <w:rsid w:val="00930B1C"/>
    <w:rsid w:val="0093183C"/>
    <w:rsid w:val="009424A9"/>
    <w:rsid w:val="009460D8"/>
    <w:rsid w:val="0094665F"/>
    <w:rsid w:val="009468CB"/>
    <w:rsid w:val="0094775A"/>
    <w:rsid w:val="0095119D"/>
    <w:rsid w:val="00952542"/>
    <w:rsid w:val="009536C8"/>
    <w:rsid w:val="00954947"/>
    <w:rsid w:val="0095656D"/>
    <w:rsid w:val="00960D65"/>
    <w:rsid w:val="0096299F"/>
    <w:rsid w:val="009657CD"/>
    <w:rsid w:val="00965F03"/>
    <w:rsid w:val="00965F2A"/>
    <w:rsid w:val="0096732A"/>
    <w:rsid w:val="009676C7"/>
    <w:rsid w:val="009702CC"/>
    <w:rsid w:val="00970B64"/>
    <w:rsid w:val="009721A6"/>
    <w:rsid w:val="00974A11"/>
    <w:rsid w:val="0097644A"/>
    <w:rsid w:val="00976BF3"/>
    <w:rsid w:val="00976E29"/>
    <w:rsid w:val="009779AF"/>
    <w:rsid w:val="00980419"/>
    <w:rsid w:val="009805E5"/>
    <w:rsid w:val="00984FC8"/>
    <w:rsid w:val="0098629D"/>
    <w:rsid w:val="0098689D"/>
    <w:rsid w:val="00990D78"/>
    <w:rsid w:val="00994538"/>
    <w:rsid w:val="00995970"/>
    <w:rsid w:val="00996026"/>
    <w:rsid w:val="009A2177"/>
    <w:rsid w:val="009A79EE"/>
    <w:rsid w:val="009A7EC9"/>
    <w:rsid w:val="009B1893"/>
    <w:rsid w:val="009B2931"/>
    <w:rsid w:val="009B74DD"/>
    <w:rsid w:val="009B7C70"/>
    <w:rsid w:val="009C0C39"/>
    <w:rsid w:val="009C0C79"/>
    <w:rsid w:val="009C19CA"/>
    <w:rsid w:val="009C48B2"/>
    <w:rsid w:val="009C61B0"/>
    <w:rsid w:val="009C6338"/>
    <w:rsid w:val="009D08D6"/>
    <w:rsid w:val="009D2414"/>
    <w:rsid w:val="009D47E5"/>
    <w:rsid w:val="009D57E1"/>
    <w:rsid w:val="009E40E8"/>
    <w:rsid w:val="009E5C38"/>
    <w:rsid w:val="009E62DC"/>
    <w:rsid w:val="009E647D"/>
    <w:rsid w:val="009E7508"/>
    <w:rsid w:val="009F096E"/>
    <w:rsid w:val="009F1D77"/>
    <w:rsid w:val="009F3BA0"/>
    <w:rsid w:val="009F4B10"/>
    <w:rsid w:val="009F4E5A"/>
    <w:rsid w:val="009F612C"/>
    <w:rsid w:val="00A008B1"/>
    <w:rsid w:val="00A02452"/>
    <w:rsid w:val="00A15FAC"/>
    <w:rsid w:val="00A2008F"/>
    <w:rsid w:val="00A2134D"/>
    <w:rsid w:val="00A22F2D"/>
    <w:rsid w:val="00A240A2"/>
    <w:rsid w:val="00A30536"/>
    <w:rsid w:val="00A32095"/>
    <w:rsid w:val="00A3237B"/>
    <w:rsid w:val="00A33B66"/>
    <w:rsid w:val="00A341AF"/>
    <w:rsid w:val="00A344D1"/>
    <w:rsid w:val="00A34DAE"/>
    <w:rsid w:val="00A34F00"/>
    <w:rsid w:val="00A36EE5"/>
    <w:rsid w:val="00A406D7"/>
    <w:rsid w:val="00A40C86"/>
    <w:rsid w:val="00A410FF"/>
    <w:rsid w:val="00A41E5B"/>
    <w:rsid w:val="00A43A61"/>
    <w:rsid w:val="00A44C54"/>
    <w:rsid w:val="00A450C6"/>
    <w:rsid w:val="00A5041B"/>
    <w:rsid w:val="00A50B7A"/>
    <w:rsid w:val="00A5140C"/>
    <w:rsid w:val="00A52A45"/>
    <w:rsid w:val="00A543C4"/>
    <w:rsid w:val="00A55402"/>
    <w:rsid w:val="00A55796"/>
    <w:rsid w:val="00A55D8B"/>
    <w:rsid w:val="00A575CD"/>
    <w:rsid w:val="00A57D27"/>
    <w:rsid w:val="00A61DE8"/>
    <w:rsid w:val="00A64CED"/>
    <w:rsid w:val="00A664EE"/>
    <w:rsid w:val="00A67DD9"/>
    <w:rsid w:val="00A727E6"/>
    <w:rsid w:val="00A72E69"/>
    <w:rsid w:val="00A7380B"/>
    <w:rsid w:val="00A749DD"/>
    <w:rsid w:val="00A752EA"/>
    <w:rsid w:val="00A77147"/>
    <w:rsid w:val="00A7742D"/>
    <w:rsid w:val="00A776F8"/>
    <w:rsid w:val="00A8007E"/>
    <w:rsid w:val="00A81A7C"/>
    <w:rsid w:val="00A82D64"/>
    <w:rsid w:val="00A82ED4"/>
    <w:rsid w:val="00A83D92"/>
    <w:rsid w:val="00A84680"/>
    <w:rsid w:val="00A84C93"/>
    <w:rsid w:val="00A851BF"/>
    <w:rsid w:val="00A858C5"/>
    <w:rsid w:val="00A872BF"/>
    <w:rsid w:val="00A92273"/>
    <w:rsid w:val="00A928F5"/>
    <w:rsid w:val="00A93ABA"/>
    <w:rsid w:val="00A947FB"/>
    <w:rsid w:val="00A94FF3"/>
    <w:rsid w:val="00A953F0"/>
    <w:rsid w:val="00A95930"/>
    <w:rsid w:val="00A95E10"/>
    <w:rsid w:val="00A96565"/>
    <w:rsid w:val="00AA188F"/>
    <w:rsid w:val="00AA4C4A"/>
    <w:rsid w:val="00AA646C"/>
    <w:rsid w:val="00AB159D"/>
    <w:rsid w:val="00AB3357"/>
    <w:rsid w:val="00AB6AC5"/>
    <w:rsid w:val="00AC0900"/>
    <w:rsid w:val="00AC1CC2"/>
    <w:rsid w:val="00AD2BCA"/>
    <w:rsid w:val="00AD37BF"/>
    <w:rsid w:val="00AD756B"/>
    <w:rsid w:val="00AE30CB"/>
    <w:rsid w:val="00AE34F9"/>
    <w:rsid w:val="00AE4468"/>
    <w:rsid w:val="00AF38D7"/>
    <w:rsid w:val="00AF4837"/>
    <w:rsid w:val="00AF5188"/>
    <w:rsid w:val="00AF6204"/>
    <w:rsid w:val="00B0070E"/>
    <w:rsid w:val="00B02808"/>
    <w:rsid w:val="00B04C92"/>
    <w:rsid w:val="00B06437"/>
    <w:rsid w:val="00B105E9"/>
    <w:rsid w:val="00B125A3"/>
    <w:rsid w:val="00B15CDB"/>
    <w:rsid w:val="00B15D56"/>
    <w:rsid w:val="00B17765"/>
    <w:rsid w:val="00B231D9"/>
    <w:rsid w:val="00B26F98"/>
    <w:rsid w:val="00B274C4"/>
    <w:rsid w:val="00B3065C"/>
    <w:rsid w:val="00B318E8"/>
    <w:rsid w:val="00B34159"/>
    <w:rsid w:val="00B3446B"/>
    <w:rsid w:val="00B355A0"/>
    <w:rsid w:val="00B35D56"/>
    <w:rsid w:val="00B367D2"/>
    <w:rsid w:val="00B36F02"/>
    <w:rsid w:val="00B401C0"/>
    <w:rsid w:val="00B415B4"/>
    <w:rsid w:val="00B43468"/>
    <w:rsid w:val="00B45F72"/>
    <w:rsid w:val="00B461D8"/>
    <w:rsid w:val="00B467B5"/>
    <w:rsid w:val="00B4687F"/>
    <w:rsid w:val="00B54465"/>
    <w:rsid w:val="00B55E8D"/>
    <w:rsid w:val="00B60B92"/>
    <w:rsid w:val="00B61056"/>
    <w:rsid w:val="00B63720"/>
    <w:rsid w:val="00B66063"/>
    <w:rsid w:val="00B66BF0"/>
    <w:rsid w:val="00B67A7B"/>
    <w:rsid w:val="00B70677"/>
    <w:rsid w:val="00B70E9C"/>
    <w:rsid w:val="00B731DA"/>
    <w:rsid w:val="00B746D6"/>
    <w:rsid w:val="00B75FFE"/>
    <w:rsid w:val="00B76294"/>
    <w:rsid w:val="00B81C66"/>
    <w:rsid w:val="00B81DF0"/>
    <w:rsid w:val="00B83CF2"/>
    <w:rsid w:val="00B86BF4"/>
    <w:rsid w:val="00B86E2A"/>
    <w:rsid w:val="00B87A31"/>
    <w:rsid w:val="00B9059E"/>
    <w:rsid w:val="00B9354F"/>
    <w:rsid w:val="00B941A0"/>
    <w:rsid w:val="00B943CC"/>
    <w:rsid w:val="00B9495B"/>
    <w:rsid w:val="00BA0A29"/>
    <w:rsid w:val="00BA1AC0"/>
    <w:rsid w:val="00BA389E"/>
    <w:rsid w:val="00BA42C4"/>
    <w:rsid w:val="00BA45DA"/>
    <w:rsid w:val="00BB16D7"/>
    <w:rsid w:val="00BB1873"/>
    <w:rsid w:val="00BB3251"/>
    <w:rsid w:val="00BB3CCB"/>
    <w:rsid w:val="00BB58CE"/>
    <w:rsid w:val="00BB7405"/>
    <w:rsid w:val="00BB79EC"/>
    <w:rsid w:val="00BB7E64"/>
    <w:rsid w:val="00BC06DF"/>
    <w:rsid w:val="00BC4AD0"/>
    <w:rsid w:val="00BC6D5F"/>
    <w:rsid w:val="00BC7B7B"/>
    <w:rsid w:val="00BC7DF8"/>
    <w:rsid w:val="00BD1EE3"/>
    <w:rsid w:val="00BD288E"/>
    <w:rsid w:val="00BD3F18"/>
    <w:rsid w:val="00BD6006"/>
    <w:rsid w:val="00BD6DCB"/>
    <w:rsid w:val="00BE0DB9"/>
    <w:rsid w:val="00BE26A3"/>
    <w:rsid w:val="00BE4183"/>
    <w:rsid w:val="00BE4651"/>
    <w:rsid w:val="00BE5BC8"/>
    <w:rsid w:val="00BE61DF"/>
    <w:rsid w:val="00BE697D"/>
    <w:rsid w:val="00BE6DCA"/>
    <w:rsid w:val="00BF0EE6"/>
    <w:rsid w:val="00BF323E"/>
    <w:rsid w:val="00BF575E"/>
    <w:rsid w:val="00BF6630"/>
    <w:rsid w:val="00C008CB"/>
    <w:rsid w:val="00C012EE"/>
    <w:rsid w:val="00C02495"/>
    <w:rsid w:val="00C0313A"/>
    <w:rsid w:val="00C032C4"/>
    <w:rsid w:val="00C06615"/>
    <w:rsid w:val="00C10681"/>
    <w:rsid w:val="00C10869"/>
    <w:rsid w:val="00C13486"/>
    <w:rsid w:val="00C15248"/>
    <w:rsid w:val="00C15E4C"/>
    <w:rsid w:val="00C15FD4"/>
    <w:rsid w:val="00C17D9F"/>
    <w:rsid w:val="00C21607"/>
    <w:rsid w:val="00C216B6"/>
    <w:rsid w:val="00C21709"/>
    <w:rsid w:val="00C22D1A"/>
    <w:rsid w:val="00C23449"/>
    <w:rsid w:val="00C23C9D"/>
    <w:rsid w:val="00C240CF"/>
    <w:rsid w:val="00C24F99"/>
    <w:rsid w:val="00C3019D"/>
    <w:rsid w:val="00C321B3"/>
    <w:rsid w:val="00C32A9D"/>
    <w:rsid w:val="00C33F67"/>
    <w:rsid w:val="00C3613D"/>
    <w:rsid w:val="00C36A16"/>
    <w:rsid w:val="00C36C52"/>
    <w:rsid w:val="00C41BAC"/>
    <w:rsid w:val="00C4330A"/>
    <w:rsid w:val="00C457AA"/>
    <w:rsid w:val="00C45875"/>
    <w:rsid w:val="00C52082"/>
    <w:rsid w:val="00C52433"/>
    <w:rsid w:val="00C526DA"/>
    <w:rsid w:val="00C5549A"/>
    <w:rsid w:val="00C5709D"/>
    <w:rsid w:val="00C625E0"/>
    <w:rsid w:val="00C63355"/>
    <w:rsid w:val="00C63C46"/>
    <w:rsid w:val="00C65A64"/>
    <w:rsid w:val="00C67F73"/>
    <w:rsid w:val="00C70964"/>
    <w:rsid w:val="00C720F6"/>
    <w:rsid w:val="00C72F4A"/>
    <w:rsid w:val="00C76052"/>
    <w:rsid w:val="00C766A6"/>
    <w:rsid w:val="00C76BF4"/>
    <w:rsid w:val="00C80B6C"/>
    <w:rsid w:val="00C82B20"/>
    <w:rsid w:val="00C82CF9"/>
    <w:rsid w:val="00C82F8F"/>
    <w:rsid w:val="00C83016"/>
    <w:rsid w:val="00C85CBC"/>
    <w:rsid w:val="00C86283"/>
    <w:rsid w:val="00C86304"/>
    <w:rsid w:val="00C94354"/>
    <w:rsid w:val="00C94865"/>
    <w:rsid w:val="00C95199"/>
    <w:rsid w:val="00C96169"/>
    <w:rsid w:val="00C9655E"/>
    <w:rsid w:val="00CA32B6"/>
    <w:rsid w:val="00CA4896"/>
    <w:rsid w:val="00CA49E9"/>
    <w:rsid w:val="00CA6439"/>
    <w:rsid w:val="00CA6B7E"/>
    <w:rsid w:val="00CA71C8"/>
    <w:rsid w:val="00CA7D24"/>
    <w:rsid w:val="00CB145E"/>
    <w:rsid w:val="00CB18F9"/>
    <w:rsid w:val="00CB1D75"/>
    <w:rsid w:val="00CB4A52"/>
    <w:rsid w:val="00CB4AC0"/>
    <w:rsid w:val="00CB5569"/>
    <w:rsid w:val="00CB66B7"/>
    <w:rsid w:val="00CC5239"/>
    <w:rsid w:val="00CC5744"/>
    <w:rsid w:val="00CC6D7A"/>
    <w:rsid w:val="00CD0519"/>
    <w:rsid w:val="00CD16D9"/>
    <w:rsid w:val="00CD35DE"/>
    <w:rsid w:val="00CD4730"/>
    <w:rsid w:val="00CD4A46"/>
    <w:rsid w:val="00CD4C69"/>
    <w:rsid w:val="00CD570B"/>
    <w:rsid w:val="00CD628E"/>
    <w:rsid w:val="00CE22BA"/>
    <w:rsid w:val="00CE2619"/>
    <w:rsid w:val="00CE2913"/>
    <w:rsid w:val="00CE2EA4"/>
    <w:rsid w:val="00CE44F0"/>
    <w:rsid w:val="00CF05E6"/>
    <w:rsid w:val="00CF093A"/>
    <w:rsid w:val="00CF1611"/>
    <w:rsid w:val="00CF2CC5"/>
    <w:rsid w:val="00CF5BFE"/>
    <w:rsid w:val="00D053C4"/>
    <w:rsid w:val="00D05AC4"/>
    <w:rsid w:val="00D06F45"/>
    <w:rsid w:val="00D10CB6"/>
    <w:rsid w:val="00D112CD"/>
    <w:rsid w:val="00D11858"/>
    <w:rsid w:val="00D124A1"/>
    <w:rsid w:val="00D1290D"/>
    <w:rsid w:val="00D14469"/>
    <w:rsid w:val="00D14C57"/>
    <w:rsid w:val="00D15AB2"/>
    <w:rsid w:val="00D205BC"/>
    <w:rsid w:val="00D2079E"/>
    <w:rsid w:val="00D21273"/>
    <w:rsid w:val="00D22EC4"/>
    <w:rsid w:val="00D31AF4"/>
    <w:rsid w:val="00D33F68"/>
    <w:rsid w:val="00D40AE5"/>
    <w:rsid w:val="00D415C0"/>
    <w:rsid w:val="00D51576"/>
    <w:rsid w:val="00D515E9"/>
    <w:rsid w:val="00D612E8"/>
    <w:rsid w:val="00D629EE"/>
    <w:rsid w:val="00D63042"/>
    <w:rsid w:val="00D64C8C"/>
    <w:rsid w:val="00D6672F"/>
    <w:rsid w:val="00D7213B"/>
    <w:rsid w:val="00D738CF"/>
    <w:rsid w:val="00D74B51"/>
    <w:rsid w:val="00D74F74"/>
    <w:rsid w:val="00D76BD4"/>
    <w:rsid w:val="00D815AC"/>
    <w:rsid w:val="00D8312F"/>
    <w:rsid w:val="00D835CA"/>
    <w:rsid w:val="00D86462"/>
    <w:rsid w:val="00D87D37"/>
    <w:rsid w:val="00D907A9"/>
    <w:rsid w:val="00D9216D"/>
    <w:rsid w:val="00D92A49"/>
    <w:rsid w:val="00DA048A"/>
    <w:rsid w:val="00DA0A40"/>
    <w:rsid w:val="00DA20D7"/>
    <w:rsid w:val="00DA314B"/>
    <w:rsid w:val="00DA41E2"/>
    <w:rsid w:val="00DA6EC5"/>
    <w:rsid w:val="00DB0459"/>
    <w:rsid w:val="00DB59B5"/>
    <w:rsid w:val="00DB7193"/>
    <w:rsid w:val="00DC07C1"/>
    <w:rsid w:val="00DC1BD2"/>
    <w:rsid w:val="00DC3B42"/>
    <w:rsid w:val="00DC3F5C"/>
    <w:rsid w:val="00DD36BC"/>
    <w:rsid w:val="00DD49C6"/>
    <w:rsid w:val="00DD7726"/>
    <w:rsid w:val="00DD77D8"/>
    <w:rsid w:val="00DE0B0D"/>
    <w:rsid w:val="00DE2738"/>
    <w:rsid w:val="00DE2A6D"/>
    <w:rsid w:val="00DE3245"/>
    <w:rsid w:val="00DE3953"/>
    <w:rsid w:val="00DE4B6F"/>
    <w:rsid w:val="00DE4C98"/>
    <w:rsid w:val="00DE5D5F"/>
    <w:rsid w:val="00DE609E"/>
    <w:rsid w:val="00DE675A"/>
    <w:rsid w:val="00DE7948"/>
    <w:rsid w:val="00DF3C77"/>
    <w:rsid w:val="00DF7224"/>
    <w:rsid w:val="00DF7E0F"/>
    <w:rsid w:val="00E00D79"/>
    <w:rsid w:val="00E011ED"/>
    <w:rsid w:val="00E0218A"/>
    <w:rsid w:val="00E02E1E"/>
    <w:rsid w:val="00E0304F"/>
    <w:rsid w:val="00E037CE"/>
    <w:rsid w:val="00E0707D"/>
    <w:rsid w:val="00E07625"/>
    <w:rsid w:val="00E07E28"/>
    <w:rsid w:val="00E07EBD"/>
    <w:rsid w:val="00E1043F"/>
    <w:rsid w:val="00E1189E"/>
    <w:rsid w:val="00E11923"/>
    <w:rsid w:val="00E138AC"/>
    <w:rsid w:val="00E1408B"/>
    <w:rsid w:val="00E16205"/>
    <w:rsid w:val="00E2243D"/>
    <w:rsid w:val="00E23413"/>
    <w:rsid w:val="00E27557"/>
    <w:rsid w:val="00E3052B"/>
    <w:rsid w:val="00E317B9"/>
    <w:rsid w:val="00E33633"/>
    <w:rsid w:val="00E34D53"/>
    <w:rsid w:val="00E3660B"/>
    <w:rsid w:val="00E37074"/>
    <w:rsid w:val="00E37B8B"/>
    <w:rsid w:val="00E4243B"/>
    <w:rsid w:val="00E430A4"/>
    <w:rsid w:val="00E4405A"/>
    <w:rsid w:val="00E45FCA"/>
    <w:rsid w:val="00E45FE7"/>
    <w:rsid w:val="00E46725"/>
    <w:rsid w:val="00E50709"/>
    <w:rsid w:val="00E546C7"/>
    <w:rsid w:val="00E56D2E"/>
    <w:rsid w:val="00E62E8D"/>
    <w:rsid w:val="00E64FBD"/>
    <w:rsid w:val="00E66903"/>
    <w:rsid w:val="00E70CC5"/>
    <w:rsid w:val="00E74251"/>
    <w:rsid w:val="00E74AFD"/>
    <w:rsid w:val="00E74CD6"/>
    <w:rsid w:val="00E77D5C"/>
    <w:rsid w:val="00E82964"/>
    <w:rsid w:val="00E83C13"/>
    <w:rsid w:val="00E84E0D"/>
    <w:rsid w:val="00E90981"/>
    <w:rsid w:val="00E90C1F"/>
    <w:rsid w:val="00E91E25"/>
    <w:rsid w:val="00E925EE"/>
    <w:rsid w:val="00E94BC1"/>
    <w:rsid w:val="00E94C60"/>
    <w:rsid w:val="00E9517D"/>
    <w:rsid w:val="00EA06E6"/>
    <w:rsid w:val="00EA0BA6"/>
    <w:rsid w:val="00EA213D"/>
    <w:rsid w:val="00EA4353"/>
    <w:rsid w:val="00EA5700"/>
    <w:rsid w:val="00EA5959"/>
    <w:rsid w:val="00EA6AD6"/>
    <w:rsid w:val="00EA73EA"/>
    <w:rsid w:val="00EB0A8F"/>
    <w:rsid w:val="00EB2D31"/>
    <w:rsid w:val="00EB4C53"/>
    <w:rsid w:val="00EB561A"/>
    <w:rsid w:val="00EB729F"/>
    <w:rsid w:val="00EB7F79"/>
    <w:rsid w:val="00EC1268"/>
    <w:rsid w:val="00EC18B7"/>
    <w:rsid w:val="00EC3BAE"/>
    <w:rsid w:val="00EC5171"/>
    <w:rsid w:val="00EC51E5"/>
    <w:rsid w:val="00EC5969"/>
    <w:rsid w:val="00EC6030"/>
    <w:rsid w:val="00EC6692"/>
    <w:rsid w:val="00EC725E"/>
    <w:rsid w:val="00ED21C2"/>
    <w:rsid w:val="00ED35E8"/>
    <w:rsid w:val="00ED3C9B"/>
    <w:rsid w:val="00ED48C9"/>
    <w:rsid w:val="00ED61C6"/>
    <w:rsid w:val="00ED6F6D"/>
    <w:rsid w:val="00EE0791"/>
    <w:rsid w:val="00EE21F0"/>
    <w:rsid w:val="00EE243B"/>
    <w:rsid w:val="00EE3FE9"/>
    <w:rsid w:val="00EE630E"/>
    <w:rsid w:val="00EE7C45"/>
    <w:rsid w:val="00EF04B8"/>
    <w:rsid w:val="00EF3ED1"/>
    <w:rsid w:val="00EF538B"/>
    <w:rsid w:val="00EF68D1"/>
    <w:rsid w:val="00EF7E7A"/>
    <w:rsid w:val="00F01369"/>
    <w:rsid w:val="00F01E58"/>
    <w:rsid w:val="00F02925"/>
    <w:rsid w:val="00F04EB5"/>
    <w:rsid w:val="00F06B29"/>
    <w:rsid w:val="00F06DBE"/>
    <w:rsid w:val="00F12339"/>
    <w:rsid w:val="00F12884"/>
    <w:rsid w:val="00F12E50"/>
    <w:rsid w:val="00F14770"/>
    <w:rsid w:val="00F207B4"/>
    <w:rsid w:val="00F24B58"/>
    <w:rsid w:val="00F250F3"/>
    <w:rsid w:val="00F3368F"/>
    <w:rsid w:val="00F33A7B"/>
    <w:rsid w:val="00F34A06"/>
    <w:rsid w:val="00F354EB"/>
    <w:rsid w:val="00F3689A"/>
    <w:rsid w:val="00F36A2A"/>
    <w:rsid w:val="00F36BBA"/>
    <w:rsid w:val="00F37580"/>
    <w:rsid w:val="00F40F7C"/>
    <w:rsid w:val="00F41BED"/>
    <w:rsid w:val="00F41FC5"/>
    <w:rsid w:val="00F44E12"/>
    <w:rsid w:val="00F45497"/>
    <w:rsid w:val="00F50E6D"/>
    <w:rsid w:val="00F5261E"/>
    <w:rsid w:val="00F52EF1"/>
    <w:rsid w:val="00F55308"/>
    <w:rsid w:val="00F577CD"/>
    <w:rsid w:val="00F60920"/>
    <w:rsid w:val="00F60B05"/>
    <w:rsid w:val="00F63478"/>
    <w:rsid w:val="00F6548E"/>
    <w:rsid w:val="00F65711"/>
    <w:rsid w:val="00F65D1F"/>
    <w:rsid w:val="00F66B79"/>
    <w:rsid w:val="00F739D0"/>
    <w:rsid w:val="00F73D8A"/>
    <w:rsid w:val="00F749B6"/>
    <w:rsid w:val="00F753B6"/>
    <w:rsid w:val="00F77EF3"/>
    <w:rsid w:val="00F80804"/>
    <w:rsid w:val="00F83568"/>
    <w:rsid w:val="00F84907"/>
    <w:rsid w:val="00F85A9B"/>
    <w:rsid w:val="00F8607B"/>
    <w:rsid w:val="00F90685"/>
    <w:rsid w:val="00F91C4A"/>
    <w:rsid w:val="00F939E9"/>
    <w:rsid w:val="00F95C25"/>
    <w:rsid w:val="00FA0898"/>
    <w:rsid w:val="00FA2503"/>
    <w:rsid w:val="00FA279F"/>
    <w:rsid w:val="00FA44FC"/>
    <w:rsid w:val="00FA5230"/>
    <w:rsid w:val="00FB057D"/>
    <w:rsid w:val="00FB0AD5"/>
    <w:rsid w:val="00FB0D39"/>
    <w:rsid w:val="00FB2368"/>
    <w:rsid w:val="00FB2973"/>
    <w:rsid w:val="00FB31F4"/>
    <w:rsid w:val="00FB4885"/>
    <w:rsid w:val="00FC1CCD"/>
    <w:rsid w:val="00FC6FE6"/>
    <w:rsid w:val="00FC78E6"/>
    <w:rsid w:val="00FD05CF"/>
    <w:rsid w:val="00FD1280"/>
    <w:rsid w:val="00FD3565"/>
    <w:rsid w:val="00FD48A4"/>
    <w:rsid w:val="00FD5A35"/>
    <w:rsid w:val="00FD5F91"/>
    <w:rsid w:val="00FD661F"/>
    <w:rsid w:val="00FD7E71"/>
    <w:rsid w:val="00FE0687"/>
    <w:rsid w:val="00FE2AA7"/>
    <w:rsid w:val="00FE42FA"/>
    <w:rsid w:val="00FE4FC0"/>
    <w:rsid w:val="00FE7411"/>
    <w:rsid w:val="00FE75DB"/>
    <w:rsid w:val="00FE7812"/>
    <w:rsid w:val="00FF3251"/>
    <w:rsid w:val="00FF437B"/>
    <w:rsid w:val="00FF5B74"/>
    <w:rsid w:val="00FF6B0C"/>
    <w:rsid w:val="00FF723D"/>
    <w:rsid w:val="00FF7540"/>
    <w:rsid w:val="00FF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33D2E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2AA7"/>
    <w:rPr>
      <w:sz w:val="24"/>
      <w:szCs w:val="24"/>
    </w:rPr>
  </w:style>
  <w:style w:type="paragraph" w:styleId="Naslov1">
    <w:name w:val="heading 1"/>
    <w:basedOn w:val="Normal"/>
    <w:next w:val="Normal"/>
    <w:qFormat/>
    <w:pPr>
      <w:keepNext/>
      <w:outlineLvl w:val="0"/>
    </w:pPr>
    <w:rPr>
      <w:i/>
      <w:iCs/>
      <w:lang w:val="sl-SI" w:eastAsia="en-US"/>
    </w:rPr>
  </w:style>
  <w:style w:type="paragraph" w:styleId="Naslov2">
    <w:name w:val="heading 2"/>
    <w:basedOn w:val="Normal"/>
    <w:next w:val="Normal"/>
    <w:qFormat/>
    <w:pPr>
      <w:keepNext/>
      <w:outlineLvl w:val="1"/>
    </w:pPr>
    <w:rPr>
      <w:i/>
      <w:iCs/>
      <w:sz w:val="20"/>
      <w:lang w:val="sl-SI" w:eastAsia="en-US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2A234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slov4">
    <w:name w:val="heading 4"/>
    <w:basedOn w:val="Normal"/>
    <w:next w:val="Normal"/>
    <w:qFormat/>
    <w:pPr>
      <w:keepNext/>
      <w:outlineLvl w:val="3"/>
    </w:pPr>
    <w:rPr>
      <w:b/>
      <w:bCs/>
      <w:color w:val="008000"/>
      <w:sz w:val="28"/>
      <w:lang w:val="sl-SI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Pr>
      <w:color w:val="0000FF"/>
      <w:u w:val="single"/>
    </w:rPr>
  </w:style>
  <w:style w:type="paragraph" w:styleId="Tijeloteksta">
    <w:name w:val="Body Text"/>
    <w:basedOn w:val="Normal"/>
    <w:pPr>
      <w:jc w:val="both"/>
    </w:pPr>
    <w:rPr>
      <w:rFonts w:ascii="Arial" w:hAnsi="Arial" w:cs="Arial"/>
      <w:sz w:val="22"/>
    </w:rPr>
  </w:style>
  <w:style w:type="paragraph" w:styleId="Uvuenotijeloteksta">
    <w:name w:val="Body Text Indent"/>
    <w:basedOn w:val="Normal"/>
    <w:pPr>
      <w:ind w:firstLine="708"/>
      <w:jc w:val="both"/>
    </w:pPr>
    <w:rPr>
      <w:rFonts w:ascii="Arial" w:hAnsi="Arial" w:cs="Arial"/>
      <w:sz w:val="22"/>
    </w:rPr>
  </w:style>
  <w:style w:type="paragraph" w:styleId="Tijeloteksta-uvlaka2">
    <w:name w:val="Body Text Indent 2"/>
    <w:aliases w:val="  uvlaka 2"/>
    <w:basedOn w:val="Normal"/>
    <w:pPr>
      <w:ind w:firstLine="708"/>
      <w:jc w:val="both"/>
    </w:pPr>
    <w:rPr>
      <w:rFonts w:ascii="Arial" w:hAnsi="Arial" w:cs="Arial"/>
      <w:i/>
      <w:iCs/>
      <w:sz w:val="22"/>
      <w:lang w:val="en-GB"/>
    </w:rPr>
  </w:style>
  <w:style w:type="paragraph" w:customStyle="1" w:styleId="CharCharCharCharCharCharChar">
    <w:name w:val="Char Char Char Char Char Char Char"/>
    <w:basedOn w:val="Normal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ijeloteksta-uvlaka3">
    <w:name w:val="Body Text Indent 3"/>
    <w:aliases w:val=" uvlaka 3"/>
    <w:basedOn w:val="Normal"/>
    <w:pPr>
      <w:ind w:firstLine="708"/>
      <w:jc w:val="both"/>
    </w:pPr>
    <w:rPr>
      <w:rFonts w:ascii="Arial" w:hAnsi="Arial" w:cs="Arial"/>
      <w:sz w:val="20"/>
      <w:lang w:val="en-GB"/>
    </w:rPr>
  </w:style>
  <w:style w:type="paragraph" w:styleId="Tijeloteksta2">
    <w:name w:val="Body Text 2"/>
    <w:basedOn w:val="Normal"/>
    <w:pPr>
      <w:jc w:val="both"/>
    </w:pPr>
    <w:rPr>
      <w:rFonts w:ascii="Arial" w:hAnsi="Arial" w:cs="Arial"/>
      <w:sz w:val="20"/>
      <w:lang w:val="en-GB"/>
    </w:rPr>
  </w:style>
  <w:style w:type="paragraph" w:styleId="Zaglavlje">
    <w:name w:val="header"/>
    <w:basedOn w:val="Normal"/>
    <w:link w:val="ZaglavljeChar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link w:val="PodnojeChar"/>
    <w:uiPriority w:val="99"/>
    <w:pPr>
      <w:tabs>
        <w:tab w:val="center" w:pos="4153"/>
        <w:tab w:val="right" w:pos="8306"/>
      </w:tabs>
    </w:pPr>
  </w:style>
  <w:style w:type="paragraph" w:styleId="Tekstfusnote">
    <w:name w:val="footnote text"/>
    <w:basedOn w:val="Normal"/>
    <w:link w:val="TekstfusnoteChar"/>
    <w:semiHidden/>
    <w:rPr>
      <w:sz w:val="20"/>
      <w:szCs w:val="20"/>
    </w:rPr>
  </w:style>
  <w:style w:type="character" w:styleId="Referencafusnote">
    <w:name w:val="footnote reference"/>
    <w:semiHidden/>
    <w:rPr>
      <w:vertAlign w:val="superscript"/>
    </w:rPr>
  </w:style>
  <w:style w:type="table" w:styleId="Reetkatablice">
    <w:name w:val="Table Grid"/>
    <w:basedOn w:val="Obinatabli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fusnoteChar">
    <w:name w:val="Tekst fusnote Char"/>
    <w:link w:val="Tekstfusnote"/>
    <w:rPr>
      <w:lang w:val="hr-HR" w:eastAsia="hr-HR" w:bidi="ar-SA"/>
    </w:rPr>
  </w:style>
  <w:style w:type="character" w:styleId="Referencakomentara">
    <w:name w:val="annotation reference"/>
    <w:uiPriority w:val="99"/>
    <w:semiHidden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rPr>
      <w:sz w:val="20"/>
      <w:szCs w:val="20"/>
    </w:rPr>
  </w:style>
  <w:style w:type="paragraph" w:styleId="Predmetkomentara">
    <w:name w:val="annotation subject"/>
    <w:basedOn w:val="Tekstkomentara"/>
    <w:next w:val="Tekstkomentara"/>
    <w:semiHidden/>
    <w:rPr>
      <w:b/>
      <w:bCs/>
    </w:rPr>
  </w:style>
  <w:style w:type="paragraph" w:styleId="Tekstbalonia">
    <w:name w:val="Balloon Text"/>
    <w:basedOn w:val="Normal"/>
    <w:semiHidden/>
    <w:rPr>
      <w:rFonts w:ascii="Tahoma" w:hAnsi="Tahoma"/>
      <w:sz w:val="16"/>
      <w:szCs w:val="16"/>
    </w:rPr>
  </w:style>
  <w:style w:type="character" w:styleId="Istaknuto">
    <w:name w:val="Emphasis"/>
    <w:qFormat/>
    <w:rsid w:val="001843A8"/>
    <w:rPr>
      <w:i/>
      <w:iCs w:val="0"/>
    </w:rPr>
  </w:style>
  <w:style w:type="character" w:customStyle="1" w:styleId="TekstkomentaraChar">
    <w:name w:val="Tekst komentara Char"/>
    <w:link w:val="Tekstkomentara"/>
    <w:uiPriority w:val="99"/>
    <w:semiHidden/>
    <w:rsid w:val="001843A8"/>
  </w:style>
  <w:style w:type="paragraph" w:styleId="Odlomakpopisa">
    <w:name w:val="List Paragraph"/>
    <w:basedOn w:val="Normal"/>
    <w:uiPriority w:val="34"/>
    <w:qFormat/>
    <w:rsid w:val="001843A8"/>
    <w:pPr>
      <w:ind w:left="720"/>
      <w:contextualSpacing/>
    </w:pPr>
    <w:rPr>
      <w:lang w:val="es-ES_tradnl" w:eastAsia="en-GB"/>
    </w:rPr>
  </w:style>
  <w:style w:type="character" w:customStyle="1" w:styleId="PodnojeChar">
    <w:name w:val="Podnožje Char"/>
    <w:link w:val="Podnoje"/>
    <w:uiPriority w:val="99"/>
    <w:rsid w:val="00566FF8"/>
    <w:rPr>
      <w:sz w:val="24"/>
      <w:szCs w:val="24"/>
    </w:rPr>
  </w:style>
  <w:style w:type="character" w:customStyle="1" w:styleId="ZaglavljeChar">
    <w:name w:val="Zaglavlje Char"/>
    <w:link w:val="Zaglavlje"/>
    <w:rsid w:val="00F749B6"/>
    <w:rPr>
      <w:sz w:val="24"/>
      <w:szCs w:val="24"/>
    </w:rPr>
  </w:style>
  <w:style w:type="paragraph" w:customStyle="1" w:styleId="Default">
    <w:name w:val="Default"/>
    <w:rsid w:val="005739A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zija">
    <w:name w:val="Revision"/>
    <w:hidden/>
    <w:uiPriority w:val="99"/>
    <w:semiHidden/>
    <w:rsid w:val="00D205BC"/>
    <w:rPr>
      <w:sz w:val="24"/>
      <w:szCs w:val="24"/>
    </w:rPr>
  </w:style>
  <w:style w:type="character" w:customStyle="1" w:styleId="Naslov3Char">
    <w:name w:val="Naslov 3 Char"/>
    <w:link w:val="Naslov3"/>
    <w:semiHidden/>
    <w:rsid w:val="002A2344"/>
    <w:rPr>
      <w:rFonts w:ascii="Calibri Light" w:eastAsia="Times New Roman" w:hAnsi="Calibri Light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7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4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A0BF1D-9A86-47C1-800A-03F85C32F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806</Words>
  <Characters>4599</Characters>
  <Application>Microsoft Office Word</Application>
  <DocSecurity>0</DocSecurity>
  <Lines>38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2020-08-01T06:50:00Z</dcterms:created>
  <dcterms:modified xsi:type="dcterms:W3CDTF">2020-08-01T06:50:00Z</dcterms:modified>
</cp:coreProperties>
</file>