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4676F" w14:textId="315A17CF" w:rsidR="004E0227" w:rsidRPr="00A36061" w:rsidRDefault="004E0227" w:rsidP="004E0227">
      <w:pPr>
        <w:spacing w:after="160" w:line="259" w:lineRule="auto"/>
        <w:jc w:val="both"/>
        <w:rPr>
          <w:rFonts w:ascii="Calibri" w:eastAsia="Cambria" w:hAnsi="Calibri" w:cs="Calibri"/>
          <w:sz w:val="18"/>
          <w:szCs w:val="18"/>
        </w:rPr>
      </w:pPr>
      <w:r w:rsidRPr="00A36061">
        <w:rPr>
          <w:rFonts w:ascii="Calibri" w:eastAsia="Cambria" w:hAnsi="Calibri" w:cs="Calibri"/>
          <w:sz w:val="18"/>
          <w:szCs w:val="18"/>
        </w:rPr>
        <w:t xml:space="preserve">Temeljem </w:t>
      </w:r>
      <w:r w:rsidR="00492333" w:rsidRPr="00A36061">
        <w:rPr>
          <w:rFonts w:ascii="Calibri" w:eastAsia="Cambria" w:hAnsi="Calibri" w:cs="Calibri"/>
          <w:sz w:val="18"/>
          <w:szCs w:val="18"/>
        </w:rPr>
        <w:t xml:space="preserve">Priloga 3. </w:t>
      </w:r>
      <w:r w:rsidRPr="00A36061">
        <w:rPr>
          <w:rFonts w:ascii="Calibri" w:eastAsia="Cambria" w:hAnsi="Calibri" w:cs="Calibri"/>
          <w:sz w:val="18"/>
          <w:szCs w:val="18"/>
        </w:rPr>
        <w:t xml:space="preserve">Ugovora o dodjeli bespovratnih sredstava, kodni broj </w:t>
      </w:r>
      <w:r w:rsidRPr="00A36061">
        <w:rPr>
          <w:rFonts w:ascii="Calibri" w:eastAsia="Cambria" w:hAnsi="Calibri" w:cs="Calibri"/>
          <w:bCs/>
          <w:sz w:val="18"/>
          <w:szCs w:val="18"/>
        </w:rPr>
        <w:t>UP.02.2.2.10.003</w:t>
      </w:r>
      <w:r w:rsidR="00F11DA7" w:rsidRPr="00A36061">
        <w:rPr>
          <w:rFonts w:ascii="Calibri" w:eastAsia="Cambria" w:hAnsi="Calibri" w:cs="Calibri"/>
          <w:bCs/>
          <w:sz w:val="18"/>
          <w:szCs w:val="18"/>
        </w:rPr>
        <w:t>8</w:t>
      </w:r>
      <w:r w:rsidRPr="00A36061">
        <w:rPr>
          <w:rFonts w:ascii="Calibri" w:eastAsia="Cambria" w:hAnsi="Calibri" w:cs="Calibri"/>
          <w:bCs/>
          <w:sz w:val="18"/>
          <w:szCs w:val="18"/>
        </w:rPr>
        <w:t xml:space="preserve">. iz Poziva na dostavu projektnih prijedloga "Razvoj i širenje mreže izvaninstitucionalnih usluga za hrvatske branitelje i stradalnike Domovinskog rata" (Broj poziva UP.02.2.2.10) </w:t>
      </w:r>
      <w:r w:rsidR="00330F7E" w:rsidRPr="00A36061">
        <w:rPr>
          <w:rFonts w:ascii="Calibri" w:eastAsia="Cambria" w:hAnsi="Calibri" w:cs="Calibri"/>
          <w:bCs/>
          <w:sz w:val="18"/>
          <w:szCs w:val="18"/>
        </w:rPr>
        <w:t>Udrug</w:t>
      </w:r>
      <w:r w:rsidR="00F13A08" w:rsidRPr="00A36061">
        <w:rPr>
          <w:rFonts w:ascii="Calibri" w:eastAsia="Cambria" w:hAnsi="Calibri" w:cs="Calibri"/>
          <w:bCs/>
          <w:sz w:val="18"/>
          <w:szCs w:val="18"/>
        </w:rPr>
        <w:t>a</w:t>
      </w:r>
      <w:r w:rsidR="00330F7E" w:rsidRPr="00A36061">
        <w:rPr>
          <w:rFonts w:ascii="Calibri" w:eastAsia="Cambria" w:hAnsi="Calibri" w:cs="Calibri"/>
          <w:bCs/>
          <w:sz w:val="18"/>
          <w:szCs w:val="18"/>
        </w:rPr>
        <w:t xml:space="preserve"> </w:t>
      </w:r>
      <w:r w:rsidR="00F11DA7" w:rsidRPr="00A36061">
        <w:rPr>
          <w:rFonts w:ascii="Calibri" w:eastAsia="Cambria" w:hAnsi="Calibri" w:cs="Calibri"/>
          <w:bCs/>
          <w:sz w:val="18"/>
          <w:szCs w:val="18"/>
        </w:rPr>
        <w:t xml:space="preserve">veterana Domovinskog rata „Brodosplit“ , Put </w:t>
      </w:r>
      <w:proofErr w:type="spellStart"/>
      <w:r w:rsidR="00F11DA7" w:rsidRPr="00A36061">
        <w:rPr>
          <w:rFonts w:ascii="Calibri" w:eastAsia="Cambria" w:hAnsi="Calibri" w:cs="Calibri"/>
          <w:bCs/>
          <w:sz w:val="18"/>
          <w:szCs w:val="18"/>
        </w:rPr>
        <w:t>Supavla</w:t>
      </w:r>
      <w:proofErr w:type="spellEnd"/>
      <w:r w:rsidR="00F11DA7" w:rsidRPr="00A36061">
        <w:rPr>
          <w:rFonts w:ascii="Calibri" w:eastAsia="Cambria" w:hAnsi="Calibri" w:cs="Calibri"/>
          <w:bCs/>
          <w:sz w:val="18"/>
          <w:szCs w:val="18"/>
        </w:rPr>
        <w:t xml:space="preserve"> 19, 21000 Split </w:t>
      </w:r>
      <w:r w:rsidRPr="00A36061">
        <w:rPr>
          <w:rFonts w:ascii="Calibri" w:eastAsia="Cambria" w:hAnsi="Calibri" w:cs="Calibri"/>
          <w:bCs/>
          <w:sz w:val="18"/>
          <w:szCs w:val="18"/>
        </w:rPr>
        <w:t xml:space="preserve">(u daljnjem tekstu: Naručitelj) </w:t>
      </w:r>
      <w:r w:rsidRPr="00E41325">
        <w:rPr>
          <w:rFonts w:ascii="Calibri" w:eastAsia="Cambria" w:hAnsi="Calibri" w:cs="Calibri"/>
          <w:bCs/>
          <w:sz w:val="18"/>
          <w:szCs w:val="18"/>
        </w:rPr>
        <w:t xml:space="preserve">dana </w:t>
      </w:r>
      <w:r w:rsidR="00AA5C2C" w:rsidRPr="00085E54">
        <w:rPr>
          <w:rFonts w:ascii="Calibri" w:eastAsia="Cambria" w:hAnsi="Calibri" w:cs="Calibri"/>
          <w:bCs/>
          <w:sz w:val="18"/>
          <w:szCs w:val="18"/>
        </w:rPr>
        <w:t>1</w:t>
      </w:r>
      <w:r w:rsidR="00085E54" w:rsidRPr="00085E54">
        <w:rPr>
          <w:rFonts w:ascii="Calibri" w:eastAsia="Cambria" w:hAnsi="Calibri" w:cs="Calibri"/>
          <w:bCs/>
          <w:sz w:val="18"/>
          <w:szCs w:val="18"/>
        </w:rPr>
        <w:t>5</w:t>
      </w:r>
      <w:r w:rsidR="00577014" w:rsidRPr="00085E54">
        <w:rPr>
          <w:rFonts w:ascii="Calibri" w:eastAsia="Cambria" w:hAnsi="Calibri" w:cs="Calibri"/>
          <w:bCs/>
          <w:sz w:val="18"/>
          <w:szCs w:val="18"/>
        </w:rPr>
        <w:t>.</w:t>
      </w:r>
      <w:r w:rsidR="00DC2A37" w:rsidRPr="00085E54">
        <w:rPr>
          <w:rFonts w:ascii="Calibri" w:eastAsia="Cambria" w:hAnsi="Calibri" w:cs="Calibri"/>
          <w:bCs/>
          <w:sz w:val="18"/>
          <w:szCs w:val="18"/>
        </w:rPr>
        <w:t xml:space="preserve"> </w:t>
      </w:r>
      <w:r w:rsidR="00AA5C2C" w:rsidRPr="00085E54">
        <w:rPr>
          <w:rFonts w:ascii="Calibri" w:eastAsia="Cambria" w:hAnsi="Calibri" w:cs="Calibri"/>
          <w:bCs/>
          <w:sz w:val="18"/>
          <w:szCs w:val="18"/>
        </w:rPr>
        <w:t xml:space="preserve">rujna </w:t>
      </w:r>
      <w:r w:rsidRPr="00085E54">
        <w:rPr>
          <w:rFonts w:ascii="Calibri" w:eastAsia="Cambria" w:hAnsi="Calibri" w:cs="Calibri"/>
          <w:sz w:val="18"/>
          <w:szCs w:val="18"/>
        </w:rPr>
        <w:t xml:space="preserve"> 2020</w:t>
      </w:r>
      <w:r w:rsidRPr="00E41325">
        <w:rPr>
          <w:rFonts w:ascii="Calibri" w:eastAsia="Cambria" w:hAnsi="Calibri" w:cs="Calibri"/>
          <w:sz w:val="18"/>
          <w:szCs w:val="18"/>
        </w:rPr>
        <w:t xml:space="preserve">. </w:t>
      </w:r>
      <w:r w:rsidRPr="00A36061">
        <w:rPr>
          <w:rFonts w:ascii="Calibri" w:eastAsia="Cambria" w:hAnsi="Calibri" w:cs="Calibri"/>
          <w:sz w:val="18"/>
          <w:szCs w:val="18"/>
        </w:rPr>
        <w:t>godine objavljuje:</w:t>
      </w:r>
    </w:p>
    <w:p w14:paraId="59591B4E" w14:textId="77777777" w:rsidR="007165D2" w:rsidRDefault="007165D2" w:rsidP="00E0635E">
      <w:pPr>
        <w:spacing w:before="35"/>
        <w:ind w:right="-46"/>
        <w:jc w:val="both"/>
        <w:rPr>
          <w:rFonts w:asciiTheme="minorHAnsi" w:hAnsiTheme="minorHAnsi"/>
        </w:rPr>
      </w:pPr>
    </w:p>
    <w:p w14:paraId="4A796F94" w14:textId="77777777" w:rsidR="007165D2" w:rsidRDefault="007165D2" w:rsidP="007165D2">
      <w:pPr>
        <w:spacing w:before="35"/>
        <w:ind w:left="354" w:right="-46"/>
        <w:jc w:val="both"/>
        <w:rPr>
          <w:rFonts w:asciiTheme="minorHAnsi" w:hAnsiTheme="minorHAnsi"/>
        </w:rPr>
      </w:pPr>
    </w:p>
    <w:p w14:paraId="0E6FCE1C" w14:textId="77777777" w:rsidR="007165D2" w:rsidRPr="005F3120" w:rsidRDefault="007165D2" w:rsidP="007165D2">
      <w:pPr>
        <w:pStyle w:val="Tijeloteksta"/>
        <w:ind w:left="0" w:right="-46"/>
        <w:jc w:val="both"/>
        <w:rPr>
          <w:rFonts w:asciiTheme="minorHAnsi" w:hAnsiTheme="minorHAnsi"/>
          <w:lang w:val="hr-HR"/>
        </w:rPr>
      </w:pPr>
    </w:p>
    <w:p w14:paraId="7242C2C3" w14:textId="77777777" w:rsidR="007165D2" w:rsidRPr="005F3120" w:rsidRDefault="007165D2" w:rsidP="007165D2">
      <w:pPr>
        <w:pStyle w:val="Tijeloteksta"/>
        <w:ind w:left="0" w:right="-46"/>
        <w:jc w:val="both"/>
        <w:rPr>
          <w:rFonts w:asciiTheme="minorHAnsi" w:hAnsiTheme="minorHAnsi"/>
          <w:lang w:val="hr-HR"/>
        </w:rPr>
      </w:pPr>
    </w:p>
    <w:p w14:paraId="0636B4B2" w14:textId="77777777" w:rsidR="007165D2" w:rsidRPr="005F3120" w:rsidRDefault="007165D2" w:rsidP="007165D2">
      <w:pPr>
        <w:pStyle w:val="Tijeloteksta"/>
        <w:ind w:left="0" w:right="-46"/>
        <w:jc w:val="both"/>
        <w:rPr>
          <w:rFonts w:asciiTheme="minorHAnsi" w:hAnsiTheme="minorHAnsi"/>
          <w:lang w:val="hr-HR"/>
        </w:rPr>
      </w:pPr>
    </w:p>
    <w:p w14:paraId="7BBEBBE5" w14:textId="289C29F2" w:rsidR="007165D2" w:rsidRDefault="007165D2" w:rsidP="007165D2">
      <w:pPr>
        <w:pStyle w:val="Tijeloteksta"/>
        <w:ind w:left="0" w:right="-46"/>
        <w:jc w:val="both"/>
        <w:rPr>
          <w:rFonts w:asciiTheme="minorHAnsi" w:hAnsiTheme="minorHAnsi"/>
          <w:lang w:val="hr-HR"/>
        </w:rPr>
      </w:pPr>
    </w:p>
    <w:p w14:paraId="0A01F4D2" w14:textId="0819CFD8" w:rsidR="001E4552" w:rsidRDefault="001E4552" w:rsidP="007165D2">
      <w:pPr>
        <w:pStyle w:val="Tijeloteksta"/>
        <w:ind w:left="0" w:right="-46"/>
        <w:jc w:val="both"/>
        <w:rPr>
          <w:rFonts w:asciiTheme="minorHAnsi" w:hAnsiTheme="minorHAnsi"/>
          <w:lang w:val="hr-HR"/>
        </w:rPr>
      </w:pPr>
    </w:p>
    <w:p w14:paraId="614743BE" w14:textId="05FECBA9" w:rsidR="001E4552" w:rsidRDefault="001E4552" w:rsidP="007165D2">
      <w:pPr>
        <w:pStyle w:val="Tijeloteksta"/>
        <w:ind w:left="0" w:right="-46"/>
        <w:jc w:val="both"/>
        <w:rPr>
          <w:rFonts w:asciiTheme="minorHAnsi" w:hAnsiTheme="minorHAnsi"/>
          <w:lang w:val="hr-HR"/>
        </w:rPr>
      </w:pPr>
    </w:p>
    <w:p w14:paraId="1AD7BAA2" w14:textId="611FA115" w:rsidR="001E4552" w:rsidRDefault="001E4552" w:rsidP="007165D2">
      <w:pPr>
        <w:pStyle w:val="Tijeloteksta"/>
        <w:ind w:left="0" w:right="-46"/>
        <w:jc w:val="both"/>
        <w:rPr>
          <w:rFonts w:asciiTheme="minorHAnsi" w:hAnsiTheme="minorHAnsi"/>
          <w:lang w:val="hr-HR"/>
        </w:rPr>
      </w:pPr>
    </w:p>
    <w:p w14:paraId="1573805E" w14:textId="77777777" w:rsidR="001E4552" w:rsidRPr="005F3120" w:rsidRDefault="001E4552" w:rsidP="007165D2">
      <w:pPr>
        <w:pStyle w:val="Tijeloteksta"/>
        <w:ind w:left="0" w:right="-46"/>
        <w:jc w:val="both"/>
        <w:rPr>
          <w:rFonts w:asciiTheme="minorHAnsi" w:hAnsiTheme="minorHAnsi"/>
          <w:lang w:val="hr-HR"/>
        </w:rPr>
      </w:pPr>
    </w:p>
    <w:p w14:paraId="5F3B38F9" w14:textId="77777777" w:rsidR="007165D2" w:rsidRPr="005F3120" w:rsidRDefault="007165D2" w:rsidP="007165D2">
      <w:pPr>
        <w:pStyle w:val="Tijeloteksta"/>
        <w:ind w:left="0" w:right="-46"/>
        <w:jc w:val="both"/>
        <w:rPr>
          <w:rFonts w:asciiTheme="minorHAnsi" w:hAnsiTheme="minorHAnsi"/>
          <w:lang w:val="hr-HR"/>
        </w:rPr>
      </w:pPr>
    </w:p>
    <w:p w14:paraId="7E05A12A" w14:textId="19831A11" w:rsidR="007165D2" w:rsidRPr="00DD49B1" w:rsidRDefault="007165D2" w:rsidP="007165D2">
      <w:pPr>
        <w:spacing w:before="254"/>
        <w:ind w:left="354" w:right="-46"/>
        <w:jc w:val="center"/>
        <w:rPr>
          <w:rFonts w:asciiTheme="minorHAnsi" w:hAnsiTheme="minorHAnsi"/>
          <w:b/>
          <w:sz w:val="32"/>
        </w:rPr>
      </w:pPr>
      <w:r w:rsidRPr="00DD49B1">
        <w:rPr>
          <w:rFonts w:asciiTheme="minorHAnsi" w:hAnsiTheme="minorHAnsi"/>
          <w:b/>
          <w:sz w:val="32"/>
        </w:rPr>
        <w:t>DOKUMENTACIJ</w:t>
      </w:r>
      <w:r w:rsidR="00033597">
        <w:rPr>
          <w:rFonts w:asciiTheme="minorHAnsi" w:hAnsiTheme="minorHAnsi"/>
          <w:b/>
          <w:sz w:val="32"/>
        </w:rPr>
        <w:t>U</w:t>
      </w:r>
      <w:r w:rsidRPr="00DD49B1">
        <w:rPr>
          <w:rFonts w:asciiTheme="minorHAnsi" w:hAnsiTheme="minorHAnsi"/>
          <w:b/>
          <w:sz w:val="32"/>
        </w:rPr>
        <w:t xml:space="preserve"> ZA NADMETANJE</w:t>
      </w:r>
    </w:p>
    <w:p w14:paraId="3904BA00" w14:textId="59EA330B" w:rsidR="007165D2" w:rsidRPr="00DD49B1" w:rsidRDefault="007165D2" w:rsidP="007165D2">
      <w:pPr>
        <w:ind w:left="354" w:right="-46"/>
        <w:jc w:val="center"/>
        <w:rPr>
          <w:rFonts w:asciiTheme="minorHAnsi" w:hAnsiTheme="minorHAnsi"/>
          <w:b/>
          <w:sz w:val="32"/>
        </w:rPr>
      </w:pPr>
      <w:r w:rsidRPr="00DD49B1">
        <w:rPr>
          <w:rFonts w:asciiTheme="minorHAnsi" w:hAnsiTheme="minorHAnsi"/>
          <w:b/>
          <w:sz w:val="32"/>
        </w:rPr>
        <w:t xml:space="preserve">Obavijest o </w:t>
      </w:r>
      <w:r w:rsidR="001E4552">
        <w:rPr>
          <w:rFonts w:asciiTheme="minorHAnsi" w:hAnsiTheme="minorHAnsi"/>
          <w:b/>
          <w:sz w:val="32"/>
        </w:rPr>
        <w:t>nadmetanju</w:t>
      </w:r>
    </w:p>
    <w:p w14:paraId="056061A7" w14:textId="77777777" w:rsidR="007165D2" w:rsidRPr="005F3120" w:rsidRDefault="007165D2" w:rsidP="007165D2">
      <w:pPr>
        <w:pStyle w:val="Tijeloteksta"/>
        <w:ind w:left="0" w:right="-46"/>
        <w:jc w:val="both"/>
        <w:rPr>
          <w:rFonts w:asciiTheme="minorHAnsi" w:hAnsiTheme="minorHAnsi"/>
          <w:b/>
          <w:lang w:val="hr-HR"/>
        </w:rPr>
      </w:pPr>
    </w:p>
    <w:p w14:paraId="7BAD324B" w14:textId="77777777" w:rsidR="004E0227" w:rsidRPr="00170C02" w:rsidRDefault="004E0227" w:rsidP="00170C02">
      <w:pPr>
        <w:spacing w:before="35"/>
        <w:ind w:left="354" w:right="-46"/>
        <w:jc w:val="center"/>
        <w:rPr>
          <w:rFonts w:ascii="Calibri" w:hAnsi="Calibri" w:cs="Calibri"/>
          <w:sz w:val="22"/>
          <w:szCs w:val="22"/>
        </w:rPr>
      </w:pPr>
      <w:r w:rsidRPr="00170C02">
        <w:rPr>
          <w:rFonts w:ascii="Calibri" w:hAnsi="Calibri" w:cs="Calibri"/>
          <w:sz w:val="22"/>
          <w:szCs w:val="22"/>
        </w:rPr>
        <w:t>POSTUPAK NABAVE ZA SUBJEKTE KOJI NISU OBVEZNICI ZAKONA O JAVNOJ NABAVI (NOJN)</w:t>
      </w:r>
    </w:p>
    <w:p w14:paraId="3E6F5252" w14:textId="77777777" w:rsidR="004E0227" w:rsidRPr="005F3120" w:rsidRDefault="004E0227" w:rsidP="004E0227">
      <w:pPr>
        <w:pStyle w:val="Tijeloteksta"/>
        <w:ind w:left="0" w:right="-46"/>
        <w:jc w:val="both"/>
        <w:rPr>
          <w:rFonts w:asciiTheme="minorHAnsi" w:hAnsiTheme="minorHAnsi"/>
          <w:lang w:val="hr-HR"/>
        </w:rPr>
      </w:pPr>
    </w:p>
    <w:p w14:paraId="5D8EFA5D" w14:textId="77777777" w:rsidR="007165D2" w:rsidRPr="005F3120" w:rsidRDefault="007165D2" w:rsidP="007165D2">
      <w:pPr>
        <w:pStyle w:val="Tijeloteksta"/>
        <w:ind w:left="0" w:right="-46"/>
        <w:jc w:val="both"/>
        <w:rPr>
          <w:rFonts w:asciiTheme="minorHAnsi" w:hAnsiTheme="minorHAnsi"/>
          <w:b/>
          <w:lang w:val="hr-HR"/>
        </w:rPr>
      </w:pPr>
    </w:p>
    <w:p w14:paraId="5127B28D" w14:textId="77777777" w:rsidR="007165D2" w:rsidRPr="005F3120" w:rsidRDefault="007165D2" w:rsidP="007165D2">
      <w:pPr>
        <w:pStyle w:val="Tijeloteksta"/>
        <w:spacing w:before="11"/>
        <w:ind w:left="0" w:right="-46"/>
        <w:jc w:val="both"/>
        <w:rPr>
          <w:rFonts w:asciiTheme="minorHAnsi" w:hAnsiTheme="minorHAnsi"/>
          <w:b/>
          <w:lang w:val="hr-HR"/>
        </w:rPr>
      </w:pPr>
    </w:p>
    <w:p w14:paraId="11E61ABC" w14:textId="239671D5" w:rsidR="004E0227" w:rsidRPr="004E0227" w:rsidRDefault="001E4552" w:rsidP="001E4552">
      <w:pPr>
        <w:spacing w:after="160" w:line="259" w:lineRule="auto"/>
        <w:jc w:val="center"/>
        <w:rPr>
          <w:rFonts w:ascii="Calibri" w:eastAsia="Cambria" w:hAnsi="Calibri" w:cs="Calibri"/>
        </w:rPr>
      </w:pPr>
      <w:r>
        <w:rPr>
          <w:rFonts w:ascii="Calibri" w:eastAsia="Cambria" w:hAnsi="Calibri" w:cs="Calibri"/>
        </w:rPr>
        <w:t>„</w:t>
      </w:r>
      <w:r w:rsidR="00584765" w:rsidRPr="007F7062">
        <w:rPr>
          <w:rFonts w:ascii="Calibri" w:eastAsia="Cambria" w:hAnsi="Calibri" w:cs="Calibri"/>
        </w:rPr>
        <w:t>Nabava usluga smještaja, prehrane i prijevoza</w:t>
      </w:r>
      <w:r>
        <w:rPr>
          <w:rFonts w:ascii="Calibri" w:eastAsia="Cambria" w:hAnsi="Calibri" w:cs="Calibri"/>
        </w:rPr>
        <w:t>“</w:t>
      </w:r>
    </w:p>
    <w:p w14:paraId="13A023DA" w14:textId="77777777" w:rsidR="007165D2" w:rsidRPr="004E0227" w:rsidRDefault="007165D2" w:rsidP="004E0227">
      <w:pPr>
        <w:pStyle w:val="Tijeloteksta"/>
        <w:ind w:left="0" w:right="-46"/>
        <w:jc w:val="center"/>
        <w:rPr>
          <w:b/>
          <w:lang w:val="hr-HR"/>
        </w:rPr>
      </w:pPr>
    </w:p>
    <w:p w14:paraId="018C0B1C" w14:textId="77777777" w:rsidR="007165D2" w:rsidRPr="005F3120" w:rsidRDefault="007165D2" w:rsidP="007165D2">
      <w:pPr>
        <w:pStyle w:val="Tijeloteksta"/>
        <w:ind w:left="0" w:right="-46"/>
        <w:jc w:val="both"/>
        <w:rPr>
          <w:rFonts w:asciiTheme="minorHAnsi" w:hAnsiTheme="minorHAnsi"/>
          <w:b/>
          <w:lang w:val="hr-HR"/>
        </w:rPr>
      </w:pPr>
    </w:p>
    <w:p w14:paraId="7492EB63" w14:textId="77777777" w:rsidR="007165D2" w:rsidRPr="005F3120" w:rsidRDefault="007165D2" w:rsidP="007165D2">
      <w:pPr>
        <w:pStyle w:val="Tijeloteksta"/>
        <w:ind w:left="0" w:right="-46"/>
        <w:jc w:val="both"/>
        <w:rPr>
          <w:rFonts w:asciiTheme="minorHAnsi" w:hAnsiTheme="minorHAnsi"/>
          <w:b/>
          <w:lang w:val="hr-HR"/>
        </w:rPr>
      </w:pPr>
    </w:p>
    <w:p w14:paraId="435D3A57" w14:textId="77777777" w:rsidR="007165D2" w:rsidRPr="005F3120" w:rsidRDefault="007165D2" w:rsidP="007165D2">
      <w:pPr>
        <w:pStyle w:val="Tijeloteksta"/>
        <w:ind w:left="0" w:right="-46"/>
        <w:jc w:val="both"/>
        <w:rPr>
          <w:rFonts w:asciiTheme="minorHAnsi" w:hAnsiTheme="minorHAnsi"/>
          <w:b/>
          <w:lang w:val="hr-HR"/>
        </w:rPr>
      </w:pPr>
    </w:p>
    <w:p w14:paraId="6A93E6E8" w14:textId="77777777" w:rsidR="007165D2" w:rsidRPr="005F3120" w:rsidRDefault="007165D2" w:rsidP="007165D2">
      <w:pPr>
        <w:pStyle w:val="Tijeloteksta"/>
        <w:ind w:left="0" w:right="-46"/>
        <w:jc w:val="both"/>
        <w:rPr>
          <w:rFonts w:asciiTheme="minorHAnsi" w:hAnsiTheme="minorHAnsi"/>
          <w:b/>
          <w:lang w:val="hr-HR"/>
        </w:rPr>
      </w:pPr>
    </w:p>
    <w:p w14:paraId="470E412D" w14:textId="77777777" w:rsidR="007165D2" w:rsidRPr="005F3120" w:rsidRDefault="007165D2" w:rsidP="007165D2">
      <w:pPr>
        <w:pStyle w:val="Tijeloteksta"/>
        <w:ind w:left="0" w:right="-46"/>
        <w:jc w:val="both"/>
        <w:rPr>
          <w:rFonts w:asciiTheme="minorHAnsi" w:hAnsiTheme="minorHAnsi"/>
          <w:b/>
          <w:lang w:val="hr-HR"/>
        </w:rPr>
      </w:pPr>
    </w:p>
    <w:p w14:paraId="58198347" w14:textId="77777777" w:rsidR="007165D2" w:rsidRDefault="007165D2" w:rsidP="007165D2">
      <w:pPr>
        <w:pStyle w:val="Tijeloteksta"/>
        <w:ind w:left="0" w:right="-46"/>
        <w:jc w:val="both"/>
        <w:rPr>
          <w:rFonts w:asciiTheme="minorHAnsi" w:hAnsiTheme="minorHAnsi"/>
          <w:b/>
          <w:lang w:val="hr-HR"/>
        </w:rPr>
      </w:pPr>
    </w:p>
    <w:p w14:paraId="65CE12FB" w14:textId="77777777" w:rsidR="007165D2" w:rsidRDefault="007165D2" w:rsidP="007165D2">
      <w:pPr>
        <w:pStyle w:val="Tijeloteksta"/>
        <w:ind w:left="0" w:right="-46"/>
        <w:jc w:val="both"/>
        <w:rPr>
          <w:rFonts w:asciiTheme="minorHAnsi" w:hAnsiTheme="minorHAnsi"/>
          <w:b/>
          <w:lang w:val="hr-HR"/>
        </w:rPr>
      </w:pPr>
    </w:p>
    <w:p w14:paraId="2DBB1F5F" w14:textId="1DF8D6F1" w:rsidR="007165D2" w:rsidRDefault="007165D2" w:rsidP="007165D2">
      <w:pPr>
        <w:pStyle w:val="Tijeloteksta"/>
        <w:ind w:left="0" w:right="-46"/>
        <w:jc w:val="both"/>
        <w:rPr>
          <w:rFonts w:asciiTheme="minorHAnsi" w:hAnsiTheme="minorHAnsi"/>
          <w:b/>
          <w:lang w:val="hr-HR"/>
        </w:rPr>
      </w:pPr>
    </w:p>
    <w:p w14:paraId="24494E4E" w14:textId="77777777" w:rsidR="007165D2" w:rsidRPr="005F3120" w:rsidRDefault="007165D2" w:rsidP="007165D2">
      <w:pPr>
        <w:pStyle w:val="Tijeloteksta"/>
        <w:ind w:left="0" w:right="-46"/>
        <w:jc w:val="both"/>
        <w:rPr>
          <w:rFonts w:asciiTheme="minorHAnsi" w:hAnsiTheme="minorHAnsi"/>
          <w:b/>
          <w:lang w:val="hr-HR"/>
        </w:rPr>
      </w:pPr>
    </w:p>
    <w:p w14:paraId="2B4DD2FD" w14:textId="13440AC0" w:rsidR="007165D2" w:rsidRPr="001E103A" w:rsidRDefault="001E4552" w:rsidP="007165D2">
      <w:pPr>
        <w:pStyle w:val="Tijeloteksta"/>
        <w:spacing w:before="193"/>
        <w:ind w:left="354" w:right="-46"/>
        <w:jc w:val="center"/>
        <w:rPr>
          <w:rFonts w:asciiTheme="minorHAnsi" w:hAnsiTheme="minorHAnsi"/>
          <w:b/>
          <w:sz w:val="28"/>
          <w:szCs w:val="28"/>
          <w:lang w:val="hr-HR"/>
        </w:rPr>
      </w:pPr>
      <w:r w:rsidRPr="001E103A">
        <w:rPr>
          <w:rFonts w:asciiTheme="minorHAnsi" w:hAnsiTheme="minorHAnsi"/>
          <w:b/>
          <w:sz w:val="28"/>
          <w:szCs w:val="28"/>
          <w:lang w:val="hr-HR"/>
        </w:rPr>
        <w:t>Split</w:t>
      </w:r>
      <w:r w:rsidR="007165D2" w:rsidRPr="001E103A">
        <w:rPr>
          <w:rFonts w:asciiTheme="minorHAnsi" w:hAnsiTheme="minorHAnsi"/>
          <w:b/>
          <w:sz w:val="28"/>
          <w:szCs w:val="28"/>
          <w:lang w:val="hr-HR"/>
        </w:rPr>
        <w:t>,</w:t>
      </w:r>
      <w:r w:rsidR="0028754C" w:rsidRPr="001E103A">
        <w:rPr>
          <w:rFonts w:asciiTheme="minorHAnsi" w:hAnsiTheme="minorHAnsi"/>
          <w:b/>
          <w:sz w:val="28"/>
          <w:szCs w:val="28"/>
          <w:lang w:val="hr-HR"/>
        </w:rPr>
        <w:t xml:space="preserve"> </w:t>
      </w:r>
      <w:r w:rsidR="00AA5C2C" w:rsidRPr="001E103A">
        <w:rPr>
          <w:rFonts w:asciiTheme="minorHAnsi" w:hAnsiTheme="minorHAnsi"/>
          <w:b/>
          <w:sz w:val="28"/>
          <w:szCs w:val="28"/>
          <w:lang w:val="hr-HR"/>
        </w:rPr>
        <w:t>rujan</w:t>
      </w:r>
      <w:r w:rsidR="001B698A" w:rsidRPr="001E103A">
        <w:rPr>
          <w:rFonts w:asciiTheme="minorHAnsi" w:hAnsiTheme="minorHAnsi"/>
          <w:b/>
          <w:sz w:val="28"/>
          <w:szCs w:val="28"/>
          <w:lang w:val="hr-HR"/>
        </w:rPr>
        <w:t xml:space="preserve"> </w:t>
      </w:r>
      <w:r w:rsidR="007165D2" w:rsidRPr="001E103A">
        <w:rPr>
          <w:rFonts w:asciiTheme="minorHAnsi" w:hAnsiTheme="minorHAnsi"/>
          <w:b/>
          <w:sz w:val="28"/>
          <w:szCs w:val="28"/>
          <w:lang w:val="hr-HR"/>
        </w:rPr>
        <w:t>20</w:t>
      </w:r>
      <w:r w:rsidR="00EF7B38" w:rsidRPr="001E103A">
        <w:rPr>
          <w:rFonts w:asciiTheme="minorHAnsi" w:hAnsiTheme="minorHAnsi"/>
          <w:b/>
          <w:sz w:val="28"/>
          <w:szCs w:val="28"/>
          <w:lang w:val="hr-HR"/>
        </w:rPr>
        <w:t>20</w:t>
      </w:r>
      <w:r w:rsidR="007165D2" w:rsidRPr="001E103A">
        <w:rPr>
          <w:rFonts w:asciiTheme="minorHAnsi" w:hAnsiTheme="minorHAnsi"/>
          <w:b/>
          <w:sz w:val="28"/>
          <w:szCs w:val="28"/>
          <w:lang w:val="hr-HR"/>
        </w:rPr>
        <w:t>. godine</w:t>
      </w:r>
    </w:p>
    <w:p w14:paraId="63A406C7" w14:textId="77777777" w:rsidR="007165D2" w:rsidRDefault="007165D2" w:rsidP="007165D2">
      <w:pPr>
        <w:rPr>
          <w:color w:val="000000" w:themeColor="text1"/>
        </w:rPr>
        <w:sectPr w:rsidR="007165D2" w:rsidSect="006857E4">
          <w:headerReference w:type="default" r:id="rId11"/>
          <w:footerReference w:type="default" r:id="rId12"/>
          <w:pgSz w:w="11906" w:h="16838"/>
          <w:pgMar w:top="1965" w:right="1080" w:bottom="1440" w:left="1080" w:header="426" w:footer="720" w:gutter="0"/>
          <w:cols w:space="720"/>
          <w:docGrid w:linePitch="360"/>
        </w:sectPr>
      </w:pPr>
    </w:p>
    <w:p w14:paraId="26A4FC73" w14:textId="77777777" w:rsidR="007165D2" w:rsidRDefault="007165D2" w:rsidP="007165D2">
      <w:pPr>
        <w:jc w:val="center"/>
        <w:rPr>
          <w:b/>
          <w:color w:val="000000" w:themeColor="text1"/>
        </w:rPr>
      </w:pPr>
    </w:p>
    <w:p w14:paraId="2275A0CB" w14:textId="77777777" w:rsidR="007165D2" w:rsidRPr="00717542" w:rsidRDefault="007165D2" w:rsidP="007165D2">
      <w:pPr>
        <w:jc w:val="center"/>
        <w:rPr>
          <w:b/>
          <w:color w:val="000000" w:themeColor="text1"/>
        </w:rPr>
      </w:pPr>
      <w:r w:rsidRPr="00717542">
        <w:rPr>
          <w:b/>
          <w:color w:val="000000" w:themeColor="text1"/>
        </w:rPr>
        <w:t>SADRŽAJ</w:t>
      </w:r>
    </w:p>
    <w:sdt>
      <w:sdtPr>
        <w:rPr>
          <w:rFonts w:ascii="Times New Roman" w:eastAsia="Times New Roman" w:hAnsi="Times New Roman" w:cs="Times New Roman"/>
          <w:color w:val="auto"/>
          <w:sz w:val="24"/>
          <w:szCs w:val="24"/>
          <w:lang w:val="hr-HR" w:eastAsia="hr-HR"/>
        </w:rPr>
        <w:id w:val="1872415891"/>
        <w:docPartObj>
          <w:docPartGallery w:val="Table of Contents"/>
          <w:docPartUnique/>
        </w:docPartObj>
      </w:sdtPr>
      <w:sdtEndPr>
        <w:rPr>
          <w:b/>
          <w:bCs/>
          <w:noProof/>
        </w:rPr>
      </w:sdtEndPr>
      <w:sdtContent>
        <w:p w14:paraId="15A65D7F" w14:textId="77777777" w:rsidR="007165D2" w:rsidRDefault="007165D2" w:rsidP="007165D2">
          <w:pPr>
            <w:pStyle w:val="TOCNaslov"/>
          </w:pPr>
        </w:p>
        <w:p w14:paraId="1EEEF6C7" w14:textId="56AF2E6B" w:rsidR="00EF007B" w:rsidRDefault="007165D2">
          <w:pPr>
            <w:pStyle w:val="Sadraj2"/>
            <w:tabs>
              <w:tab w:val="left" w:pos="778"/>
              <w:tab w:val="right" w:leader="dot" w:pos="9736"/>
            </w:tabs>
            <w:rPr>
              <w:rFonts w:asciiTheme="minorHAnsi" w:eastAsiaTheme="minorEastAsia" w:hAnsiTheme="minorHAnsi" w:cstheme="minorBidi"/>
              <w:noProof/>
              <w:sz w:val="22"/>
              <w:szCs w:val="22"/>
            </w:rPr>
          </w:pPr>
          <w:r>
            <w:rPr>
              <w:rFonts w:ascii="Calibri" w:eastAsia="Calibri" w:hAnsi="Calibri" w:cs="Calibri"/>
              <w:b/>
              <w:bCs/>
              <w:noProof/>
              <w:sz w:val="22"/>
              <w:szCs w:val="22"/>
              <w:lang w:val="en-US" w:eastAsia="en-US"/>
            </w:rPr>
            <w:fldChar w:fldCharType="begin"/>
          </w:r>
          <w:r>
            <w:rPr>
              <w:b/>
              <w:bCs/>
              <w:noProof/>
            </w:rPr>
            <w:instrText xml:space="preserve"> TOC \o "1-3" \h \z \u </w:instrText>
          </w:r>
          <w:r>
            <w:rPr>
              <w:rFonts w:ascii="Calibri" w:eastAsia="Calibri" w:hAnsi="Calibri" w:cs="Calibri"/>
              <w:b/>
              <w:bCs/>
              <w:noProof/>
              <w:sz w:val="22"/>
              <w:szCs w:val="22"/>
              <w:lang w:val="en-US" w:eastAsia="en-US"/>
            </w:rPr>
            <w:fldChar w:fldCharType="separate"/>
          </w:r>
          <w:hyperlink w:anchor="_Toc51068778" w:history="1">
            <w:r w:rsidR="00EF007B" w:rsidRPr="005418FA">
              <w:rPr>
                <w:rStyle w:val="Hiperveza"/>
                <w:rFonts w:eastAsia="Calibri"/>
                <w:noProof/>
              </w:rPr>
              <w:t>1.</w:t>
            </w:r>
            <w:r w:rsidR="00EF007B">
              <w:rPr>
                <w:rFonts w:asciiTheme="minorHAnsi" w:eastAsiaTheme="minorEastAsia" w:hAnsiTheme="minorHAnsi" w:cstheme="minorBidi"/>
                <w:noProof/>
                <w:sz w:val="22"/>
                <w:szCs w:val="22"/>
              </w:rPr>
              <w:tab/>
            </w:r>
            <w:r w:rsidR="00EF007B" w:rsidRPr="005418FA">
              <w:rPr>
                <w:rStyle w:val="Hiperveza"/>
                <w:rFonts w:eastAsia="Calibri"/>
                <w:noProof/>
              </w:rPr>
              <w:t>OPĆI PODACI</w:t>
            </w:r>
            <w:r w:rsidR="00EF007B">
              <w:rPr>
                <w:noProof/>
                <w:webHidden/>
              </w:rPr>
              <w:tab/>
            </w:r>
            <w:r w:rsidR="00EF007B">
              <w:rPr>
                <w:noProof/>
                <w:webHidden/>
              </w:rPr>
              <w:fldChar w:fldCharType="begin"/>
            </w:r>
            <w:r w:rsidR="00EF007B">
              <w:rPr>
                <w:noProof/>
                <w:webHidden/>
              </w:rPr>
              <w:instrText xml:space="preserve"> PAGEREF _Toc51068778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507DE03F" w14:textId="131039C5"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79" w:history="1">
            <w:r w:rsidR="00EF007B" w:rsidRPr="005418FA">
              <w:rPr>
                <w:rStyle w:val="Hiperveza"/>
                <w:rFonts w:eastAsia="Calibri"/>
                <w:noProof/>
              </w:rPr>
              <w:t>1.1.</w:t>
            </w:r>
            <w:r w:rsidR="00EF007B">
              <w:rPr>
                <w:rFonts w:asciiTheme="minorHAnsi" w:eastAsiaTheme="minorEastAsia" w:hAnsiTheme="minorHAnsi" w:cstheme="minorBidi"/>
                <w:noProof/>
                <w:sz w:val="22"/>
                <w:szCs w:val="22"/>
              </w:rPr>
              <w:tab/>
            </w:r>
            <w:r w:rsidR="00EF007B" w:rsidRPr="005418FA">
              <w:rPr>
                <w:rStyle w:val="Hiperveza"/>
                <w:rFonts w:eastAsia="Calibri"/>
                <w:noProof/>
              </w:rPr>
              <w:t>Podaci o Naručitelju</w:t>
            </w:r>
            <w:r w:rsidR="00EF007B" w:rsidRPr="005418FA">
              <w:rPr>
                <w:rStyle w:val="Hiperveza"/>
                <w:rFonts w:eastAsia="Calibri"/>
                <w:noProof/>
                <w:spacing w:val="-1"/>
              </w:rPr>
              <w:t xml:space="preserve"> </w:t>
            </w:r>
            <w:r w:rsidR="00EF007B" w:rsidRPr="005418FA">
              <w:rPr>
                <w:rStyle w:val="Hiperveza"/>
                <w:rFonts w:eastAsia="Calibri"/>
                <w:noProof/>
              </w:rPr>
              <w:t>(NOJN)</w:t>
            </w:r>
            <w:r w:rsidR="00EF007B">
              <w:rPr>
                <w:noProof/>
                <w:webHidden/>
              </w:rPr>
              <w:tab/>
            </w:r>
            <w:r w:rsidR="00EF007B">
              <w:rPr>
                <w:noProof/>
                <w:webHidden/>
              </w:rPr>
              <w:fldChar w:fldCharType="begin"/>
            </w:r>
            <w:r w:rsidR="00EF007B">
              <w:rPr>
                <w:noProof/>
                <w:webHidden/>
              </w:rPr>
              <w:instrText xml:space="preserve"> PAGEREF _Toc51068779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0810B452" w14:textId="01896C6B"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0" w:history="1">
            <w:r w:rsidR="00EF007B" w:rsidRPr="005418FA">
              <w:rPr>
                <w:rStyle w:val="Hiperveza"/>
                <w:rFonts w:eastAsia="Calibri"/>
                <w:noProof/>
              </w:rPr>
              <w:t>1.2.</w:t>
            </w:r>
            <w:r w:rsidR="00EF007B">
              <w:rPr>
                <w:rFonts w:asciiTheme="minorHAnsi" w:eastAsiaTheme="minorEastAsia" w:hAnsiTheme="minorHAnsi" w:cstheme="minorBidi"/>
                <w:noProof/>
                <w:sz w:val="22"/>
                <w:szCs w:val="22"/>
              </w:rPr>
              <w:tab/>
            </w:r>
            <w:r w:rsidR="00EF007B" w:rsidRPr="005418FA">
              <w:rPr>
                <w:rStyle w:val="Hiperveza"/>
                <w:rFonts w:eastAsia="Calibri"/>
                <w:noProof/>
              </w:rPr>
              <w:t>Podaci o osobi zaduženoj za komunikaciju s</w:t>
            </w:r>
            <w:r w:rsidR="00EF007B" w:rsidRPr="005418FA">
              <w:rPr>
                <w:rStyle w:val="Hiperveza"/>
                <w:rFonts w:eastAsia="Calibri"/>
                <w:noProof/>
                <w:spacing w:val="-6"/>
              </w:rPr>
              <w:t xml:space="preserve"> </w:t>
            </w:r>
            <w:r w:rsidR="00EF007B" w:rsidRPr="005418FA">
              <w:rPr>
                <w:rStyle w:val="Hiperveza"/>
                <w:rFonts w:eastAsia="Calibri"/>
                <w:noProof/>
              </w:rPr>
              <w:t>ponuditeljima</w:t>
            </w:r>
            <w:r w:rsidR="00EF007B">
              <w:rPr>
                <w:noProof/>
                <w:webHidden/>
              </w:rPr>
              <w:tab/>
            </w:r>
            <w:r w:rsidR="00EF007B">
              <w:rPr>
                <w:noProof/>
                <w:webHidden/>
              </w:rPr>
              <w:fldChar w:fldCharType="begin"/>
            </w:r>
            <w:r w:rsidR="00EF007B">
              <w:rPr>
                <w:noProof/>
                <w:webHidden/>
              </w:rPr>
              <w:instrText xml:space="preserve"> PAGEREF _Toc51068780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03E262B1" w14:textId="6D26B715"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1" w:history="1">
            <w:r w:rsidR="00EF007B" w:rsidRPr="005418FA">
              <w:rPr>
                <w:rStyle w:val="Hiperveza"/>
                <w:rFonts w:eastAsia="Calibri"/>
                <w:noProof/>
              </w:rPr>
              <w:t>1.3.</w:t>
            </w:r>
            <w:r w:rsidR="00EF007B">
              <w:rPr>
                <w:rFonts w:asciiTheme="minorHAnsi" w:eastAsiaTheme="minorEastAsia" w:hAnsiTheme="minorHAnsi" w:cstheme="minorBidi"/>
                <w:noProof/>
                <w:sz w:val="22"/>
                <w:szCs w:val="22"/>
              </w:rPr>
              <w:tab/>
            </w:r>
            <w:r w:rsidR="00EF007B" w:rsidRPr="005418FA">
              <w:rPr>
                <w:rStyle w:val="Hiperveza"/>
                <w:rFonts w:eastAsia="Calibri"/>
                <w:noProof/>
              </w:rPr>
              <w:t>Evidencijski broj</w:t>
            </w:r>
            <w:r w:rsidR="00EF007B" w:rsidRPr="005418FA">
              <w:rPr>
                <w:rStyle w:val="Hiperveza"/>
                <w:rFonts w:eastAsia="Calibri"/>
                <w:noProof/>
                <w:spacing w:val="-2"/>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_Toc51068781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1EF0DCEC" w14:textId="39EA81C1"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2" w:history="1">
            <w:r w:rsidR="00EF007B" w:rsidRPr="005418FA">
              <w:rPr>
                <w:rStyle w:val="Hiperveza"/>
                <w:rFonts w:eastAsia="Calibri"/>
                <w:noProof/>
              </w:rPr>
              <w:t>1.4.</w:t>
            </w:r>
            <w:r w:rsidR="00EF007B">
              <w:rPr>
                <w:rFonts w:asciiTheme="minorHAnsi" w:eastAsiaTheme="minorEastAsia" w:hAnsiTheme="minorHAnsi" w:cstheme="minorBidi"/>
                <w:noProof/>
                <w:sz w:val="22"/>
                <w:szCs w:val="22"/>
              </w:rPr>
              <w:tab/>
            </w:r>
            <w:r w:rsidR="00EF007B" w:rsidRPr="005418FA">
              <w:rPr>
                <w:rStyle w:val="Hiperveza"/>
                <w:rFonts w:eastAsia="Calibri"/>
                <w:noProof/>
              </w:rPr>
              <w:t>Nabava se provodi</w:t>
            </w:r>
            <w:r w:rsidR="00EF007B" w:rsidRPr="005418FA">
              <w:rPr>
                <w:rStyle w:val="Hiperveza"/>
                <w:rFonts w:eastAsia="Calibri"/>
                <w:noProof/>
                <w:spacing w:val="-4"/>
              </w:rPr>
              <w:t xml:space="preserve"> </w:t>
            </w:r>
            <w:r w:rsidR="00EF007B" w:rsidRPr="005418FA">
              <w:rPr>
                <w:rStyle w:val="Hiperveza"/>
                <w:rFonts w:eastAsia="Calibri"/>
                <w:noProof/>
              </w:rPr>
              <w:t>temeljem</w:t>
            </w:r>
            <w:r w:rsidR="00EF007B">
              <w:rPr>
                <w:noProof/>
                <w:webHidden/>
              </w:rPr>
              <w:tab/>
            </w:r>
            <w:r w:rsidR="00EF007B">
              <w:rPr>
                <w:noProof/>
                <w:webHidden/>
              </w:rPr>
              <w:fldChar w:fldCharType="begin"/>
            </w:r>
            <w:r w:rsidR="00EF007B">
              <w:rPr>
                <w:noProof/>
                <w:webHidden/>
              </w:rPr>
              <w:instrText xml:space="preserve"> PAGEREF _Toc51068782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1957FB31" w14:textId="48FD12A2"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3" w:history="1">
            <w:r w:rsidR="00EF007B" w:rsidRPr="005418FA">
              <w:rPr>
                <w:rStyle w:val="Hiperveza"/>
                <w:rFonts w:eastAsia="Calibri"/>
                <w:noProof/>
              </w:rPr>
              <w:t>1.5.</w:t>
            </w:r>
            <w:r w:rsidR="00EF007B">
              <w:rPr>
                <w:rFonts w:asciiTheme="minorHAnsi" w:eastAsiaTheme="minorEastAsia" w:hAnsiTheme="minorHAnsi" w:cstheme="minorBidi"/>
                <w:noProof/>
                <w:sz w:val="22"/>
                <w:szCs w:val="22"/>
              </w:rPr>
              <w:tab/>
            </w:r>
            <w:r w:rsidR="00EF007B" w:rsidRPr="005418FA">
              <w:rPr>
                <w:rStyle w:val="Hiperveza"/>
                <w:rFonts w:eastAsia="Calibri"/>
                <w:noProof/>
              </w:rPr>
              <w:t>Popis gospodarskih subjekata s kojima je Naručitelj u sukobu</w:t>
            </w:r>
            <w:r w:rsidR="00EF007B" w:rsidRPr="005418FA">
              <w:rPr>
                <w:rStyle w:val="Hiperveza"/>
                <w:rFonts w:eastAsia="Calibri"/>
                <w:noProof/>
                <w:spacing w:val="-14"/>
              </w:rPr>
              <w:t xml:space="preserve"> </w:t>
            </w:r>
            <w:r w:rsidR="00EF007B" w:rsidRPr="005418FA">
              <w:rPr>
                <w:rStyle w:val="Hiperveza"/>
                <w:rFonts w:eastAsia="Calibri"/>
                <w:noProof/>
              </w:rPr>
              <w:t>interesa</w:t>
            </w:r>
            <w:r w:rsidR="00EF007B">
              <w:rPr>
                <w:noProof/>
                <w:webHidden/>
              </w:rPr>
              <w:tab/>
            </w:r>
            <w:r w:rsidR="00EF007B">
              <w:rPr>
                <w:noProof/>
                <w:webHidden/>
              </w:rPr>
              <w:fldChar w:fldCharType="begin"/>
            </w:r>
            <w:r w:rsidR="00EF007B">
              <w:rPr>
                <w:noProof/>
                <w:webHidden/>
              </w:rPr>
              <w:instrText xml:space="preserve"> PAGEREF _Toc51068783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5F4C35C7" w14:textId="38C95AD6"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4" w:history="1">
            <w:r w:rsidR="00EF007B" w:rsidRPr="005418FA">
              <w:rPr>
                <w:rStyle w:val="Hiperveza"/>
                <w:rFonts w:eastAsia="Calibri"/>
                <w:noProof/>
              </w:rPr>
              <w:t>1.6.</w:t>
            </w:r>
            <w:r w:rsidR="00EF007B">
              <w:rPr>
                <w:rFonts w:asciiTheme="minorHAnsi" w:eastAsiaTheme="minorEastAsia" w:hAnsiTheme="minorHAnsi" w:cstheme="minorBidi"/>
                <w:noProof/>
                <w:sz w:val="22"/>
                <w:szCs w:val="22"/>
              </w:rPr>
              <w:tab/>
            </w:r>
            <w:r w:rsidR="00EF007B" w:rsidRPr="005418FA">
              <w:rPr>
                <w:rStyle w:val="Hiperveza"/>
                <w:rFonts w:eastAsia="Calibri"/>
                <w:noProof/>
              </w:rPr>
              <w:t>Vrsta postupka</w:t>
            </w:r>
            <w:r w:rsidR="00EF007B" w:rsidRPr="005418FA">
              <w:rPr>
                <w:rStyle w:val="Hiperveza"/>
                <w:rFonts w:eastAsia="Calibri"/>
                <w:noProof/>
                <w:spacing w:val="-10"/>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_Toc51068784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09B80F3A" w14:textId="2E39DC60"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5" w:history="1">
            <w:r w:rsidR="00EF007B" w:rsidRPr="005418FA">
              <w:rPr>
                <w:rStyle w:val="Hiperveza"/>
                <w:rFonts w:eastAsia="Calibri"/>
                <w:noProof/>
              </w:rPr>
              <w:t>1.7.</w:t>
            </w:r>
            <w:r w:rsidR="00EF007B">
              <w:rPr>
                <w:rFonts w:asciiTheme="minorHAnsi" w:eastAsiaTheme="minorEastAsia" w:hAnsiTheme="minorHAnsi" w:cstheme="minorBidi"/>
                <w:noProof/>
                <w:sz w:val="22"/>
                <w:szCs w:val="22"/>
              </w:rPr>
              <w:tab/>
            </w:r>
            <w:r w:rsidR="00EF007B" w:rsidRPr="005418FA">
              <w:rPr>
                <w:rStyle w:val="Hiperveza"/>
                <w:rFonts w:eastAsia="Calibri"/>
                <w:noProof/>
              </w:rPr>
              <w:t>Vrsta ugovora o</w:t>
            </w:r>
            <w:r w:rsidR="00EF007B" w:rsidRPr="005418FA">
              <w:rPr>
                <w:rStyle w:val="Hiperveza"/>
                <w:rFonts w:eastAsia="Calibri"/>
                <w:noProof/>
                <w:spacing w:val="-8"/>
              </w:rPr>
              <w:t xml:space="preserve"> </w:t>
            </w:r>
            <w:r w:rsidR="00EF007B" w:rsidRPr="005418FA">
              <w:rPr>
                <w:rStyle w:val="Hiperveza"/>
                <w:rFonts w:eastAsia="Calibri"/>
                <w:noProof/>
              </w:rPr>
              <w:t>nabavi</w:t>
            </w:r>
            <w:r w:rsidR="00EF007B">
              <w:rPr>
                <w:noProof/>
                <w:webHidden/>
              </w:rPr>
              <w:tab/>
            </w:r>
            <w:r w:rsidR="00EF007B">
              <w:rPr>
                <w:noProof/>
                <w:webHidden/>
              </w:rPr>
              <w:fldChar w:fldCharType="begin"/>
            </w:r>
            <w:r w:rsidR="00EF007B">
              <w:rPr>
                <w:noProof/>
                <w:webHidden/>
              </w:rPr>
              <w:instrText xml:space="preserve"> PAGEREF _Toc51068785 \h </w:instrText>
            </w:r>
            <w:r w:rsidR="00EF007B">
              <w:rPr>
                <w:noProof/>
                <w:webHidden/>
              </w:rPr>
            </w:r>
            <w:r w:rsidR="00EF007B">
              <w:rPr>
                <w:noProof/>
                <w:webHidden/>
              </w:rPr>
              <w:fldChar w:fldCharType="separate"/>
            </w:r>
            <w:r w:rsidR="00EF007B">
              <w:rPr>
                <w:noProof/>
                <w:webHidden/>
              </w:rPr>
              <w:t>4</w:t>
            </w:r>
            <w:r w:rsidR="00EF007B">
              <w:rPr>
                <w:noProof/>
                <w:webHidden/>
              </w:rPr>
              <w:fldChar w:fldCharType="end"/>
            </w:r>
          </w:hyperlink>
        </w:p>
        <w:p w14:paraId="752CE82D" w14:textId="4E96194F"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6" w:history="1">
            <w:r w:rsidR="00EF007B" w:rsidRPr="005418FA">
              <w:rPr>
                <w:rStyle w:val="Hiperveza"/>
                <w:rFonts w:eastAsia="Calibri"/>
                <w:noProof/>
              </w:rPr>
              <w:t>1.8.</w:t>
            </w:r>
            <w:r w:rsidR="00EF007B">
              <w:rPr>
                <w:rFonts w:asciiTheme="minorHAnsi" w:eastAsiaTheme="minorEastAsia" w:hAnsiTheme="minorHAnsi" w:cstheme="minorBidi"/>
                <w:noProof/>
                <w:sz w:val="22"/>
                <w:szCs w:val="22"/>
              </w:rPr>
              <w:tab/>
            </w:r>
            <w:r w:rsidR="00EF007B" w:rsidRPr="005418FA">
              <w:rPr>
                <w:rStyle w:val="Hiperveza"/>
                <w:rFonts w:eastAsia="Calibri"/>
                <w:noProof/>
              </w:rPr>
              <w:t>Početak postupka</w:t>
            </w:r>
            <w:r w:rsidR="00EF007B" w:rsidRPr="005418FA">
              <w:rPr>
                <w:rStyle w:val="Hiperveza"/>
                <w:rFonts w:eastAsia="Calibri"/>
                <w:noProof/>
                <w:spacing w:val="-3"/>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_Toc51068786 \h </w:instrText>
            </w:r>
            <w:r w:rsidR="00EF007B">
              <w:rPr>
                <w:noProof/>
                <w:webHidden/>
              </w:rPr>
            </w:r>
            <w:r w:rsidR="00EF007B">
              <w:rPr>
                <w:noProof/>
                <w:webHidden/>
              </w:rPr>
              <w:fldChar w:fldCharType="separate"/>
            </w:r>
            <w:r w:rsidR="00EF007B">
              <w:rPr>
                <w:noProof/>
                <w:webHidden/>
              </w:rPr>
              <w:t>5</w:t>
            </w:r>
            <w:r w:rsidR="00EF007B">
              <w:rPr>
                <w:noProof/>
                <w:webHidden/>
              </w:rPr>
              <w:fldChar w:fldCharType="end"/>
            </w:r>
          </w:hyperlink>
        </w:p>
        <w:p w14:paraId="56D40AD2" w14:textId="4731A4F4"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7" w:history="1">
            <w:r w:rsidR="00EF007B" w:rsidRPr="005418FA">
              <w:rPr>
                <w:rStyle w:val="Hiperveza"/>
                <w:rFonts w:eastAsia="Calibri"/>
                <w:noProof/>
              </w:rPr>
              <w:t>1.9.</w:t>
            </w:r>
            <w:r w:rsidR="00EF007B">
              <w:rPr>
                <w:rFonts w:asciiTheme="minorHAnsi" w:eastAsiaTheme="minorEastAsia" w:hAnsiTheme="minorHAnsi" w:cstheme="minorBidi"/>
                <w:noProof/>
                <w:sz w:val="22"/>
                <w:szCs w:val="22"/>
              </w:rPr>
              <w:tab/>
            </w:r>
            <w:r w:rsidR="00EF007B" w:rsidRPr="005418FA">
              <w:rPr>
                <w:rStyle w:val="Hiperveza"/>
                <w:rFonts w:eastAsia="Calibri"/>
                <w:noProof/>
              </w:rPr>
              <w:t>Objašnjenja i izmjene dokumentacije za</w:t>
            </w:r>
            <w:r w:rsidR="00EF007B" w:rsidRPr="005418FA">
              <w:rPr>
                <w:rStyle w:val="Hiperveza"/>
                <w:rFonts w:eastAsia="Calibri"/>
                <w:noProof/>
                <w:spacing w:val="-6"/>
              </w:rPr>
              <w:t xml:space="preserve"> </w:t>
            </w:r>
            <w:r w:rsidR="00EF007B" w:rsidRPr="005418FA">
              <w:rPr>
                <w:rStyle w:val="Hiperveza"/>
                <w:rFonts w:eastAsia="Calibri"/>
                <w:noProof/>
              </w:rPr>
              <w:t>nadmetanje</w:t>
            </w:r>
            <w:r w:rsidR="00EF007B">
              <w:rPr>
                <w:noProof/>
                <w:webHidden/>
              </w:rPr>
              <w:tab/>
            </w:r>
            <w:r w:rsidR="00EF007B">
              <w:rPr>
                <w:noProof/>
                <w:webHidden/>
              </w:rPr>
              <w:fldChar w:fldCharType="begin"/>
            </w:r>
            <w:r w:rsidR="00EF007B">
              <w:rPr>
                <w:noProof/>
                <w:webHidden/>
              </w:rPr>
              <w:instrText xml:space="preserve"> PAGEREF _Toc51068787 \h </w:instrText>
            </w:r>
            <w:r w:rsidR="00EF007B">
              <w:rPr>
                <w:noProof/>
                <w:webHidden/>
              </w:rPr>
            </w:r>
            <w:r w:rsidR="00EF007B">
              <w:rPr>
                <w:noProof/>
                <w:webHidden/>
              </w:rPr>
              <w:fldChar w:fldCharType="separate"/>
            </w:r>
            <w:r w:rsidR="00EF007B">
              <w:rPr>
                <w:noProof/>
                <w:webHidden/>
              </w:rPr>
              <w:t>5</w:t>
            </w:r>
            <w:r w:rsidR="00EF007B">
              <w:rPr>
                <w:noProof/>
                <w:webHidden/>
              </w:rPr>
              <w:fldChar w:fldCharType="end"/>
            </w:r>
          </w:hyperlink>
        </w:p>
        <w:p w14:paraId="1FAFF986" w14:textId="3F29955B"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788" w:history="1">
            <w:r w:rsidR="00EF007B" w:rsidRPr="005418FA">
              <w:rPr>
                <w:rStyle w:val="Hiperveza"/>
                <w:rFonts w:eastAsia="Calibri"/>
                <w:noProof/>
              </w:rPr>
              <w:t>2.</w:t>
            </w:r>
            <w:r w:rsidR="00EF007B">
              <w:rPr>
                <w:rFonts w:asciiTheme="minorHAnsi" w:eastAsiaTheme="minorEastAsia" w:hAnsiTheme="minorHAnsi" w:cstheme="minorBidi"/>
                <w:noProof/>
                <w:sz w:val="22"/>
                <w:szCs w:val="22"/>
              </w:rPr>
              <w:tab/>
            </w:r>
            <w:r w:rsidR="00EF007B" w:rsidRPr="005418FA">
              <w:rPr>
                <w:rStyle w:val="Hiperveza"/>
                <w:rFonts w:eastAsia="Calibri"/>
                <w:noProof/>
              </w:rPr>
              <w:t>PODACI O PREDMETU</w:t>
            </w:r>
            <w:r w:rsidR="00EF007B" w:rsidRPr="005418FA">
              <w:rPr>
                <w:rStyle w:val="Hiperveza"/>
                <w:rFonts w:eastAsia="Calibri"/>
                <w:noProof/>
                <w:spacing w:val="-1"/>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_Toc51068788 \h </w:instrText>
            </w:r>
            <w:r w:rsidR="00EF007B">
              <w:rPr>
                <w:noProof/>
                <w:webHidden/>
              </w:rPr>
            </w:r>
            <w:r w:rsidR="00EF007B">
              <w:rPr>
                <w:noProof/>
                <w:webHidden/>
              </w:rPr>
              <w:fldChar w:fldCharType="separate"/>
            </w:r>
            <w:r w:rsidR="00EF007B">
              <w:rPr>
                <w:noProof/>
                <w:webHidden/>
              </w:rPr>
              <w:t>6</w:t>
            </w:r>
            <w:r w:rsidR="00EF007B">
              <w:rPr>
                <w:noProof/>
                <w:webHidden/>
              </w:rPr>
              <w:fldChar w:fldCharType="end"/>
            </w:r>
          </w:hyperlink>
        </w:p>
        <w:p w14:paraId="3D045E59" w14:textId="05234ED2"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89" w:history="1">
            <w:r w:rsidR="00EF007B" w:rsidRPr="005418FA">
              <w:rPr>
                <w:rStyle w:val="Hiperveza"/>
                <w:rFonts w:eastAsia="Calibri"/>
                <w:noProof/>
              </w:rPr>
              <w:t>2.1.</w:t>
            </w:r>
            <w:r w:rsidR="00EF007B">
              <w:rPr>
                <w:rFonts w:asciiTheme="minorHAnsi" w:eastAsiaTheme="minorEastAsia" w:hAnsiTheme="minorHAnsi" w:cstheme="minorBidi"/>
                <w:noProof/>
                <w:sz w:val="22"/>
                <w:szCs w:val="22"/>
              </w:rPr>
              <w:tab/>
            </w:r>
            <w:r w:rsidR="00EF007B" w:rsidRPr="005418FA">
              <w:rPr>
                <w:rStyle w:val="Hiperveza"/>
                <w:rFonts w:eastAsia="Calibri"/>
                <w:noProof/>
              </w:rPr>
              <w:t>Opis predmeta</w:t>
            </w:r>
            <w:r w:rsidR="00EF007B" w:rsidRPr="005418FA">
              <w:rPr>
                <w:rStyle w:val="Hiperveza"/>
                <w:rFonts w:eastAsia="Calibri"/>
                <w:noProof/>
                <w:spacing w:val="-1"/>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_Toc51068789 \h </w:instrText>
            </w:r>
            <w:r w:rsidR="00EF007B">
              <w:rPr>
                <w:noProof/>
                <w:webHidden/>
              </w:rPr>
            </w:r>
            <w:r w:rsidR="00EF007B">
              <w:rPr>
                <w:noProof/>
                <w:webHidden/>
              </w:rPr>
              <w:fldChar w:fldCharType="separate"/>
            </w:r>
            <w:r w:rsidR="00EF007B">
              <w:rPr>
                <w:noProof/>
                <w:webHidden/>
              </w:rPr>
              <w:t>6</w:t>
            </w:r>
            <w:r w:rsidR="00EF007B">
              <w:rPr>
                <w:noProof/>
                <w:webHidden/>
              </w:rPr>
              <w:fldChar w:fldCharType="end"/>
            </w:r>
          </w:hyperlink>
        </w:p>
        <w:p w14:paraId="6BA45FE9" w14:textId="5CC21390"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90" w:history="1">
            <w:r w:rsidR="00EF007B" w:rsidRPr="005418FA">
              <w:rPr>
                <w:rStyle w:val="Hiperveza"/>
                <w:rFonts w:eastAsia="Calibri"/>
                <w:noProof/>
              </w:rPr>
              <w:t>2.2.</w:t>
            </w:r>
            <w:r w:rsidR="00EF007B">
              <w:rPr>
                <w:rFonts w:asciiTheme="minorHAnsi" w:eastAsiaTheme="minorEastAsia" w:hAnsiTheme="minorHAnsi" w:cstheme="minorBidi"/>
                <w:noProof/>
                <w:sz w:val="22"/>
                <w:szCs w:val="22"/>
              </w:rPr>
              <w:tab/>
            </w:r>
            <w:r w:rsidR="00EF007B" w:rsidRPr="005418FA">
              <w:rPr>
                <w:rStyle w:val="Hiperveza"/>
                <w:rFonts w:eastAsia="Calibri"/>
                <w:noProof/>
              </w:rPr>
              <w:t>Opis i oznaka grupa predmeta</w:t>
            </w:r>
            <w:r w:rsidR="00EF007B" w:rsidRPr="005418FA">
              <w:rPr>
                <w:rStyle w:val="Hiperveza"/>
                <w:rFonts w:eastAsia="Calibri"/>
                <w:noProof/>
                <w:spacing w:val="-4"/>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_Toc51068790 \h </w:instrText>
            </w:r>
            <w:r w:rsidR="00EF007B">
              <w:rPr>
                <w:noProof/>
                <w:webHidden/>
              </w:rPr>
            </w:r>
            <w:r w:rsidR="00EF007B">
              <w:rPr>
                <w:noProof/>
                <w:webHidden/>
              </w:rPr>
              <w:fldChar w:fldCharType="separate"/>
            </w:r>
            <w:r w:rsidR="00EF007B">
              <w:rPr>
                <w:noProof/>
                <w:webHidden/>
              </w:rPr>
              <w:t>6</w:t>
            </w:r>
            <w:r w:rsidR="00EF007B">
              <w:rPr>
                <w:noProof/>
                <w:webHidden/>
              </w:rPr>
              <w:fldChar w:fldCharType="end"/>
            </w:r>
          </w:hyperlink>
        </w:p>
        <w:p w14:paraId="1C0056D9" w14:textId="422D33C5"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91" w:history="1">
            <w:r w:rsidR="00EF007B" w:rsidRPr="005418FA">
              <w:rPr>
                <w:rStyle w:val="Hiperveza"/>
                <w:rFonts w:eastAsia="Calibri"/>
                <w:noProof/>
              </w:rPr>
              <w:t>2.3.</w:t>
            </w:r>
            <w:r w:rsidR="00EF007B">
              <w:rPr>
                <w:rFonts w:asciiTheme="minorHAnsi" w:eastAsiaTheme="minorEastAsia" w:hAnsiTheme="minorHAnsi" w:cstheme="minorBidi"/>
                <w:noProof/>
                <w:sz w:val="22"/>
                <w:szCs w:val="22"/>
              </w:rPr>
              <w:tab/>
            </w:r>
            <w:r w:rsidR="00EF007B" w:rsidRPr="005418FA">
              <w:rPr>
                <w:rStyle w:val="Hiperveza"/>
                <w:rFonts w:eastAsia="Calibri"/>
                <w:noProof/>
              </w:rPr>
              <w:t>Količina predmeta</w:t>
            </w:r>
            <w:r w:rsidR="00EF007B" w:rsidRPr="005418FA">
              <w:rPr>
                <w:rStyle w:val="Hiperveza"/>
                <w:rFonts w:eastAsia="Calibri"/>
                <w:noProof/>
                <w:spacing w:val="-4"/>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_Toc51068791 \h </w:instrText>
            </w:r>
            <w:r w:rsidR="00EF007B">
              <w:rPr>
                <w:noProof/>
                <w:webHidden/>
              </w:rPr>
            </w:r>
            <w:r w:rsidR="00EF007B">
              <w:rPr>
                <w:noProof/>
                <w:webHidden/>
              </w:rPr>
              <w:fldChar w:fldCharType="separate"/>
            </w:r>
            <w:r w:rsidR="00EF007B">
              <w:rPr>
                <w:noProof/>
                <w:webHidden/>
              </w:rPr>
              <w:t>9</w:t>
            </w:r>
            <w:r w:rsidR="00EF007B">
              <w:rPr>
                <w:noProof/>
                <w:webHidden/>
              </w:rPr>
              <w:fldChar w:fldCharType="end"/>
            </w:r>
          </w:hyperlink>
        </w:p>
        <w:p w14:paraId="54107735" w14:textId="60CB4D92"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92" w:history="1">
            <w:r w:rsidR="00EF007B" w:rsidRPr="005418FA">
              <w:rPr>
                <w:rStyle w:val="Hiperveza"/>
                <w:rFonts w:eastAsia="Calibri"/>
                <w:noProof/>
              </w:rPr>
              <w:t>2.4.</w:t>
            </w:r>
            <w:r w:rsidR="00EF007B">
              <w:rPr>
                <w:rFonts w:asciiTheme="minorHAnsi" w:eastAsiaTheme="minorEastAsia" w:hAnsiTheme="minorHAnsi" w:cstheme="minorBidi"/>
                <w:noProof/>
                <w:sz w:val="22"/>
                <w:szCs w:val="22"/>
              </w:rPr>
              <w:tab/>
            </w:r>
            <w:r w:rsidR="00EF007B" w:rsidRPr="005418FA">
              <w:rPr>
                <w:rStyle w:val="Hiperveza"/>
                <w:rFonts w:eastAsia="Calibri"/>
                <w:noProof/>
              </w:rPr>
              <w:t>Opis predmeta nabave</w:t>
            </w:r>
            <w:r w:rsidR="00EF007B">
              <w:rPr>
                <w:noProof/>
                <w:webHidden/>
              </w:rPr>
              <w:tab/>
            </w:r>
            <w:r w:rsidR="00EF007B">
              <w:rPr>
                <w:noProof/>
                <w:webHidden/>
              </w:rPr>
              <w:fldChar w:fldCharType="begin"/>
            </w:r>
            <w:r w:rsidR="00EF007B">
              <w:rPr>
                <w:noProof/>
                <w:webHidden/>
              </w:rPr>
              <w:instrText xml:space="preserve"> PAGEREF _Toc51068792 \h </w:instrText>
            </w:r>
            <w:r w:rsidR="00EF007B">
              <w:rPr>
                <w:noProof/>
                <w:webHidden/>
              </w:rPr>
            </w:r>
            <w:r w:rsidR="00EF007B">
              <w:rPr>
                <w:noProof/>
                <w:webHidden/>
              </w:rPr>
              <w:fldChar w:fldCharType="separate"/>
            </w:r>
            <w:r w:rsidR="00EF007B">
              <w:rPr>
                <w:noProof/>
                <w:webHidden/>
              </w:rPr>
              <w:t>9</w:t>
            </w:r>
            <w:r w:rsidR="00EF007B">
              <w:rPr>
                <w:noProof/>
                <w:webHidden/>
              </w:rPr>
              <w:fldChar w:fldCharType="end"/>
            </w:r>
          </w:hyperlink>
        </w:p>
        <w:p w14:paraId="16BA04D2" w14:textId="41EF0E5C"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93" w:history="1">
            <w:r w:rsidR="00EF007B" w:rsidRPr="005418FA">
              <w:rPr>
                <w:rStyle w:val="Hiperveza"/>
                <w:rFonts w:eastAsia="Calibri"/>
                <w:noProof/>
              </w:rPr>
              <w:t>2.5.</w:t>
            </w:r>
            <w:r w:rsidR="00EF007B">
              <w:rPr>
                <w:rFonts w:asciiTheme="minorHAnsi" w:eastAsiaTheme="minorEastAsia" w:hAnsiTheme="minorHAnsi" w:cstheme="minorBidi"/>
                <w:noProof/>
                <w:sz w:val="22"/>
                <w:szCs w:val="22"/>
              </w:rPr>
              <w:tab/>
            </w:r>
            <w:r w:rsidR="00EF007B" w:rsidRPr="005418FA">
              <w:rPr>
                <w:rStyle w:val="Hiperveza"/>
                <w:rFonts w:eastAsia="Calibri"/>
                <w:noProof/>
              </w:rPr>
              <w:t>Mjesto isporuke predmeta</w:t>
            </w:r>
            <w:r w:rsidR="00EF007B" w:rsidRPr="005418FA">
              <w:rPr>
                <w:rStyle w:val="Hiperveza"/>
                <w:rFonts w:eastAsia="Calibri"/>
                <w:noProof/>
                <w:spacing w:val="-1"/>
              </w:rPr>
              <w:t xml:space="preserve"> </w:t>
            </w:r>
            <w:r w:rsidR="00EF007B" w:rsidRPr="005418FA">
              <w:rPr>
                <w:rStyle w:val="Hiperveza"/>
                <w:rFonts w:eastAsia="Calibri"/>
                <w:noProof/>
              </w:rPr>
              <w:t>nabave</w:t>
            </w:r>
            <w:r w:rsidR="00EF007B">
              <w:rPr>
                <w:noProof/>
                <w:webHidden/>
              </w:rPr>
              <w:tab/>
            </w:r>
            <w:r w:rsidR="00EF007B">
              <w:rPr>
                <w:noProof/>
                <w:webHidden/>
              </w:rPr>
              <w:fldChar w:fldCharType="begin"/>
            </w:r>
            <w:r w:rsidR="00EF007B">
              <w:rPr>
                <w:noProof/>
                <w:webHidden/>
              </w:rPr>
              <w:instrText xml:space="preserve"> PAGEREF _Toc51068793 \h </w:instrText>
            </w:r>
            <w:r w:rsidR="00EF007B">
              <w:rPr>
                <w:noProof/>
                <w:webHidden/>
              </w:rPr>
            </w:r>
            <w:r w:rsidR="00EF007B">
              <w:rPr>
                <w:noProof/>
                <w:webHidden/>
              </w:rPr>
              <w:fldChar w:fldCharType="separate"/>
            </w:r>
            <w:r w:rsidR="00EF007B">
              <w:rPr>
                <w:noProof/>
                <w:webHidden/>
              </w:rPr>
              <w:t>9</w:t>
            </w:r>
            <w:r w:rsidR="00EF007B">
              <w:rPr>
                <w:noProof/>
                <w:webHidden/>
              </w:rPr>
              <w:fldChar w:fldCharType="end"/>
            </w:r>
          </w:hyperlink>
        </w:p>
        <w:p w14:paraId="7957BA96" w14:textId="718B9757"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94" w:history="1">
            <w:r w:rsidR="00EF007B" w:rsidRPr="005418FA">
              <w:rPr>
                <w:rStyle w:val="Hiperveza"/>
                <w:rFonts w:eastAsia="Calibri"/>
                <w:noProof/>
              </w:rPr>
              <w:t>2.6.</w:t>
            </w:r>
            <w:r w:rsidR="00EF007B">
              <w:rPr>
                <w:rFonts w:asciiTheme="minorHAnsi" w:eastAsiaTheme="minorEastAsia" w:hAnsiTheme="minorHAnsi" w:cstheme="minorBidi"/>
                <w:noProof/>
                <w:sz w:val="22"/>
                <w:szCs w:val="22"/>
              </w:rPr>
              <w:tab/>
            </w:r>
            <w:r w:rsidR="00EF007B" w:rsidRPr="005418FA">
              <w:rPr>
                <w:rStyle w:val="Hiperveza"/>
                <w:rFonts w:eastAsia="Calibri"/>
                <w:noProof/>
              </w:rPr>
              <w:t>Rok izvršenja ugovornih</w:t>
            </w:r>
            <w:r w:rsidR="00EF007B" w:rsidRPr="005418FA">
              <w:rPr>
                <w:rStyle w:val="Hiperveza"/>
                <w:rFonts w:eastAsia="Calibri"/>
                <w:noProof/>
                <w:spacing w:val="-5"/>
              </w:rPr>
              <w:t xml:space="preserve"> </w:t>
            </w:r>
            <w:r w:rsidR="00EF007B" w:rsidRPr="005418FA">
              <w:rPr>
                <w:rStyle w:val="Hiperveza"/>
                <w:rFonts w:eastAsia="Calibri"/>
                <w:noProof/>
              </w:rPr>
              <w:t>obveza</w:t>
            </w:r>
            <w:r w:rsidR="00EF007B">
              <w:rPr>
                <w:noProof/>
                <w:webHidden/>
              </w:rPr>
              <w:tab/>
            </w:r>
            <w:r w:rsidR="00EF007B">
              <w:rPr>
                <w:noProof/>
                <w:webHidden/>
              </w:rPr>
              <w:fldChar w:fldCharType="begin"/>
            </w:r>
            <w:r w:rsidR="00EF007B">
              <w:rPr>
                <w:noProof/>
                <w:webHidden/>
              </w:rPr>
              <w:instrText xml:space="preserve"> PAGEREF _Toc51068794 \h </w:instrText>
            </w:r>
            <w:r w:rsidR="00EF007B">
              <w:rPr>
                <w:noProof/>
                <w:webHidden/>
              </w:rPr>
            </w:r>
            <w:r w:rsidR="00EF007B">
              <w:rPr>
                <w:noProof/>
                <w:webHidden/>
              </w:rPr>
              <w:fldChar w:fldCharType="separate"/>
            </w:r>
            <w:r w:rsidR="00EF007B">
              <w:rPr>
                <w:noProof/>
                <w:webHidden/>
              </w:rPr>
              <w:t>9</w:t>
            </w:r>
            <w:r w:rsidR="00EF007B">
              <w:rPr>
                <w:noProof/>
                <w:webHidden/>
              </w:rPr>
              <w:fldChar w:fldCharType="end"/>
            </w:r>
          </w:hyperlink>
        </w:p>
        <w:p w14:paraId="359E0594" w14:textId="1643016F"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795" w:history="1">
            <w:r w:rsidR="00EF007B" w:rsidRPr="005418FA">
              <w:rPr>
                <w:rStyle w:val="Hiperveza"/>
                <w:rFonts w:eastAsia="Calibri"/>
                <w:noProof/>
              </w:rPr>
              <w:t>3.</w:t>
            </w:r>
            <w:r w:rsidR="00EF007B">
              <w:rPr>
                <w:rFonts w:asciiTheme="minorHAnsi" w:eastAsiaTheme="minorEastAsia" w:hAnsiTheme="minorHAnsi" w:cstheme="minorBidi"/>
                <w:noProof/>
                <w:sz w:val="22"/>
                <w:szCs w:val="22"/>
              </w:rPr>
              <w:tab/>
            </w:r>
            <w:r w:rsidR="00EF007B" w:rsidRPr="005418FA">
              <w:rPr>
                <w:rStyle w:val="Hiperveza"/>
                <w:rFonts w:eastAsia="Calibri"/>
                <w:noProof/>
              </w:rPr>
              <w:t>OBAVEZNI RAZLOZI ISKLJUČENJA PONUDITELJA</w:t>
            </w:r>
            <w:r w:rsidR="00EF007B">
              <w:rPr>
                <w:noProof/>
                <w:webHidden/>
              </w:rPr>
              <w:tab/>
            </w:r>
            <w:r w:rsidR="00EF007B">
              <w:rPr>
                <w:noProof/>
                <w:webHidden/>
              </w:rPr>
              <w:fldChar w:fldCharType="begin"/>
            </w:r>
            <w:r w:rsidR="00EF007B">
              <w:rPr>
                <w:noProof/>
                <w:webHidden/>
              </w:rPr>
              <w:instrText xml:space="preserve"> PAGEREF _Toc51068795 \h </w:instrText>
            </w:r>
            <w:r w:rsidR="00EF007B">
              <w:rPr>
                <w:noProof/>
                <w:webHidden/>
              </w:rPr>
            </w:r>
            <w:r w:rsidR="00EF007B">
              <w:rPr>
                <w:noProof/>
                <w:webHidden/>
              </w:rPr>
              <w:fldChar w:fldCharType="separate"/>
            </w:r>
            <w:r w:rsidR="00EF007B">
              <w:rPr>
                <w:noProof/>
                <w:webHidden/>
              </w:rPr>
              <w:t>10</w:t>
            </w:r>
            <w:r w:rsidR="00EF007B">
              <w:rPr>
                <w:noProof/>
                <w:webHidden/>
              </w:rPr>
              <w:fldChar w:fldCharType="end"/>
            </w:r>
          </w:hyperlink>
        </w:p>
        <w:p w14:paraId="0A48C6A0" w14:textId="79128829"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796" w:history="1">
            <w:r w:rsidR="00EF007B" w:rsidRPr="005418FA">
              <w:rPr>
                <w:rStyle w:val="Hiperveza"/>
                <w:rFonts w:eastAsia="Calibri"/>
                <w:noProof/>
              </w:rPr>
              <w:t>4.</w:t>
            </w:r>
            <w:r w:rsidR="00EF007B">
              <w:rPr>
                <w:rFonts w:asciiTheme="minorHAnsi" w:eastAsiaTheme="minorEastAsia" w:hAnsiTheme="minorHAnsi" w:cstheme="minorBidi"/>
                <w:noProof/>
                <w:sz w:val="22"/>
                <w:szCs w:val="22"/>
              </w:rPr>
              <w:tab/>
            </w:r>
            <w:r w:rsidR="00EF007B" w:rsidRPr="005418FA">
              <w:rPr>
                <w:rStyle w:val="Hiperveza"/>
                <w:rFonts w:eastAsia="Calibri"/>
                <w:noProof/>
              </w:rPr>
              <w:t>UVJETI I DOKAZI SPOSOBNOSTI</w:t>
            </w:r>
            <w:r w:rsidR="00EF007B" w:rsidRPr="005418FA">
              <w:rPr>
                <w:rStyle w:val="Hiperveza"/>
                <w:rFonts w:eastAsia="Calibri"/>
                <w:noProof/>
                <w:spacing w:val="-1"/>
              </w:rPr>
              <w:t xml:space="preserve"> </w:t>
            </w:r>
            <w:r w:rsidR="00EF007B" w:rsidRPr="005418FA">
              <w:rPr>
                <w:rStyle w:val="Hiperveza"/>
                <w:rFonts w:eastAsia="Calibri"/>
                <w:noProof/>
              </w:rPr>
              <w:t>PONUDITELJA</w:t>
            </w:r>
            <w:r w:rsidR="00EF007B">
              <w:rPr>
                <w:noProof/>
                <w:webHidden/>
              </w:rPr>
              <w:tab/>
            </w:r>
            <w:r w:rsidR="00EF007B">
              <w:rPr>
                <w:noProof/>
                <w:webHidden/>
              </w:rPr>
              <w:fldChar w:fldCharType="begin"/>
            </w:r>
            <w:r w:rsidR="00EF007B">
              <w:rPr>
                <w:noProof/>
                <w:webHidden/>
              </w:rPr>
              <w:instrText xml:space="preserve"> PAGEREF _Toc51068796 \h </w:instrText>
            </w:r>
            <w:r w:rsidR="00EF007B">
              <w:rPr>
                <w:noProof/>
                <w:webHidden/>
              </w:rPr>
            </w:r>
            <w:r w:rsidR="00EF007B">
              <w:rPr>
                <w:noProof/>
                <w:webHidden/>
              </w:rPr>
              <w:fldChar w:fldCharType="separate"/>
            </w:r>
            <w:r w:rsidR="00EF007B">
              <w:rPr>
                <w:noProof/>
                <w:webHidden/>
              </w:rPr>
              <w:t>10</w:t>
            </w:r>
            <w:r w:rsidR="00EF007B">
              <w:rPr>
                <w:noProof/>
                <w:webHidden/>
              </w:rPr>
              <w:fldChar w:fldCharType="end"/>
            </w:r>
          </w:hyperlink>
        </w:p>
        <w:p w14:paraId="24F8A305" w14:textId="20C827D8"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97" w:history="1">
            <w:r w:rsidR="00EF007B" w:rsidRPr="005418FA">
              <w:rPr>
                <w:rStyle w:val="Hiperveza"/>
                <w:rFonts w:eastAsia="Calibri"/>
                <w:noProof/>
              </w:rPr>
              <w:t>4.1.</w:t>
            </w:r>
            <w:r w:rsidR="00EF007B">
              <w:rPr>
                <w:rFonts w:asciiTheme="minorHAnsi" w:eastAsiaTheme="minorEastAsia" w:hAnsiTheme="minorHAnsi" w:cstheme="minorBidi"/>
                <w:noProof/>
                <w:sz w:val="22"/>
                <w:szCs w:val="22"/>
              </w:rPr>
              <w:tab/>
            </w:r>
            <w:r w:rsidR="00EF007B" w:rsidRPr="005418FA">
              <w:rPr>
                <w:rStyle w:val="Hiperveza"/>
                <w:rFonts w:eastAsia="Calibri"/>
                <w:noProof/>
              </w:rPr>
              <w:t>Profesionalna sposobnost</w:t>
            </w:r>
            <w:r w:rsidR="00EF007B">
              <w:rPr>
                <w:noProof/>
                <w:webHidden/>
              </w:rPr>
              <w:tab/>
            </w:r>
            <w:r w:rsidR="00EF007B">
              <w:rPr>
                <w:noProof/>
                <w:webHidden/>
              </w:rPr>
              <w:fldChar w:fldCharType="begin"/>
            </w:r>
            <w:r w:rsidR="00EF007B">
              <w:rPr>
                <w:noProof/>
                <w:webHidden/>
              </w:rPr>
              <w:instrText xml:space="preserve"> PAGEREF _Toc51068797 \h </w:instrText>
            </w:r>
            <w:r w:rsidR="00EF007B">
              <w:rPr>
                <w:noProof/>
                <w:webHidden/>
              </w:rPr>
            </w:r>
            <w:r w:rsidR="00EF007B">
              <w:rPr>
                <w:noProof/>
                <w:webHidden/>
              </w:rPr>
              <w:fldChar w:fldCharType="separate"/>
            </w:r>
            <w:r w:rsidR="00EF007B">
              <w:rPr>
                <w:noProof/>
                <w:webHidden/>
              </w:rPr>
              <w:t>11</w:t>
            </w:r>
            <w:r w:rsidR="00EF007B">
              <w:rPr>
                <w:noProof/>
                <w:webHidden/>
              </w:rPr>
              <w:fldChar w:fldCharType="end"/>
            </w:r>
          </w:hyperlink>
        </w:p>
        <w:p w14:paraId="7192C7D0" w14:textId="1DC9DD2F"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798" w:history="1">
            <w:r w:rsidR="00EF007B" w:rsidRPr="005418FA">
              <w:rPr>
                <w:rStyle w:val="Hiperveza"/>
                <w:rFonts w:eastAsia="Calibri"/>
                <w:noProof/>
              </w:rPr>
              <w:t>4.2.</w:t>
            </w:r>
            <w:r w:rsidR="00EF007B">
              <w:rPr>
                <w:rFonts w:asciiTheme="minorHAnsi" w:eastAsiaTheme="minorEastAsia" w:hAnsiTheme="minorHAnsi" w:cstheme="minorBidi"/>
                <w:noProof/>
                <w:sz w:val="22"/>
                <w:szCs w:val="22"/>
              </w:rPr>
              <w:tab/>
            </w:r>
            <w:r w:rsidR="00EF007B" w:rsidRPr="005418FA">
              <w:rPr>
                <w:rStyle w:val="Hiperveza"/>
                <w:rFonts w:eastAsia="Calibri"/>
                <w:noProof/>
              </w:rPr>
              <w:t>Pravila dostavljanja</w:t>
            </w:r>
            <w:r w:rsidR="00EF007B" w:rsidRPr="005418FA">
              <w:rPr>
                <w:rStyle w:val="Hiperveza"/>
                <w:rFonts w:eastAsia="Calibri"/>
                <w:noProof/>
                <w:spacing w:val="-3"/>
              </w:rPr>
              <w:t xml:space="preserve"> </w:t>
            </w:r>
            <w:r w:rsidR="00EF007B" w:rsidRPr="005418FA">
              <w:rPr>
                <w:rStyle w:val="Hiperveza"/>
                <w:rFonts w:eastAsia="Calibri"/>
                <w:noProof/>
              </w:rPr>
              <w:t>dokumenata</w:t>
            </w:r>
            <w:r w:rsidR="00EF007B">
              <w:rPr>
                <w:noProof/>
                <w:webHidden/>
              </w:rPr>
              <w:tab/>
            </w:r>
            <w:r w:rsidR="00EF007B">
              <w:rPr>
                <w:noProof/>
                <w:webHidden/>
              </w:rPr>
              <w:fldChar w:fldCharType="begin"/>
            </w:r>
            <w:r w:rsidR="00EF007B">
              <w:rPr>
                <w:noProof/>
                <w:webHidden/>
              </w:rPr>
              <w:instrText xml:space="preserve"> PAGEREF _Toc51068798 \h </w:instrText>
            </w:r>
            <w:r w:rsidR="00EF007B">
              <w:rPr>
                <w:noProof/>
                <w:webHidden/>
              </w:rPr>
            </w:r>
            <w:r w:rsidR="00EF007B">
              <w:rPr>
                <w:noProof/>
                <w:webHidden/>
              </w:rPr>
              <w:fldChar w:fldCharType="separate"/>
            </w:r>
            <w:r w:rsidR="00EF007B">
              <w:rPr>
                <w:noProof/>
                <w:webHidden/>
              </w:rPr>
              <w:t>11</w:t>
            </w:r>
            <w:r w:rsidR="00EF007B">
              <w:rPr>
                <w:noProof/>
                <w:webHidden/>
              </w:rPr>
              <w:fldChar w:fldCharType="end"/>
            </w:r>
          </w:hyperlink>
        </w:p>
        <w:p w14:paraId="27085DF7" w14:textId="46853064"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799" w:history="1">
            <w:r w:rsidR="00EF007B" w:rsidRPr="005418FA">
              <w:rPr>
                <w:rStyle w:val="Hiperveza"/>
                <w:rFonts w:eastAsia="Calibri"/>
                <w:noProof/>
              </w:rPr>
              <w:t>5.</w:t>
            </w:r>
            <w:r w:rsidR="00EF007B">
              <w:rPr>
                <w:rFonts w:asciiTheme="minorHAnsi" w:eastAsiaTheme="minorEastAsia" w:hAnsiTheme="minorHAnsi" w:cstheme="minorBidi"/>
                <w:noProof/>
                <w:sz w:val="22"/>
                <w:szCs w:val="22"/>
              </w:rPr>
              <w:tab/>
            </w:r>
            <w:r w:rsidR="00EF007B" w:rsidRPr="005418FA">
              <w:rPr>
                <w:rStyle w:val="Hiperveza"/>
                <w:rFonts w:eastAsia="Calibri"/>
                <w:noProof/>
              </w:rPr>
              <w:t>PONUDA</w:t>
            </w:r>
            <w:r w:rsidR="00EF007B">
              <w:rPr>
                <w:noProof/>
                <w:webHidden/>
              </w:rPr>
              <w:tab/>
            </w:r>
            <w:r w:rsidR="00EF007B">
              <w:rPr>
                <w:noProof/>
                <w:webHidden/>
              </w:rPr>
              <w:fldChar w:fldCharType="begin"/>
            </w:r>
            <w:r w:rsidR="00EF007B">
              <w:rPr>
                <w:noProof/>
                <w:webHidden/>
              </w:rPr>
              <w:instrText xml:space="preserve"> PAGEREF _Toc51068799 \h </w:instrText>
            </w:r>
            <w:r w:rsidR="00EF007B">
              <w:rPr>
                <w:noProof/>
                <w:webHidden/>
              </w:rPr>
            </w:r>
            <w:r w:rsidR="00EF007B">
              <w:rPr>
                <w:noProof/>
                <w:webHidden/>
              </w:rPr>
              <w:fldChar w:fldCharType="separate"/>
            </w:r>
            <w:r w:rsidR="00EF007B">
              <w:rPr>
                <w:noProof/>
                <w:webHidden/>
              </w:rPr>
              <w:t>12</w:t>
            </w:r>
            <w:r w:rsidR="00EF007B">
              <w:rPr>
                <w:noProof/>
                <w:webHidden/>
              </w:rPr>
              <w:fldChar w:fldCharType="end"/>
            </w:r>
          </w:hyperlink>
        </w:p>
        <w:p w14:paraId="070999B0" w14:textId="49CDA7BC"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0" w:history="1">
            <w:r w:rsidR="00EF007B" w:rsidRPr="005418FA">
              <w:rPr>
                <w:rStyle w:val="Hiperveza"/>
                <w:rFonts w:eastAsia="Calibri"/>
                <w:noProof/>
              </w:rPr>
              <w:t>5.1.</w:t>
            </w:r>
            <w:r w:rsidR="00EF007B">
              <w:rPr>
                <w:rFonts w:asciiTheme="minorHAnsi" w:eastAsiaTheme="minorEastAsia" w:hAnsiTheme="minorHAnsi" w:cstheme="minorBidi"/>
                <w:noProof/>
                <w:sz w:val="22"/>
                <w:szCs w:val="22"/>
              </w:rPr>
              <w:tab/>
            </w:r>
            <w:r w:rsidR="00EF007B" w:rsidRPr="005418FA">
              <w:rPr>
                <w:rStyle w:val="Hiperveza"/>
                <w:rFonts w:eastAsia="Calibri"/>
                <w:noProof/>
              </w:rPr>
              <w:t>Sadržaj ponude</w:t>
            </w:r>
            <w:r w:rsidR="00EF007B" w:rsidRPr="005418FA">
              <w:rPr>
                <w:rStyle w:val="Hiperveza"/>
                <w:rFonts w:eastAsia="Calibri"/>
                <w:noProof/>
                <w:spacing w:val="-2"/>
              </w:rPr>
              <w:t xml:space="preserve"> </w:t>
            </w:r>
            <w:r w:rsidR="00EF007B" w:rsidRPr="005418FA">
              <w:rPr>
                <w:rStyle w:val="Hiperveza"/>
                <w:rFonts w:eastAsia="Calibri"/>
                <w:noProof/>
              </w:rPr>
              <w:t>:</w:t>
            </w:r>
            <w:r w:rsidR="00EF007B">
              <w:rPr>
                <w:noProof/>
                <w:webHidden/>
              </w:rPr>
              <w:tab/>
            </w:r>
            <w:r w:rsidR="00EF007B">
              <w:rPr>
                <w:noProof/>
                <w:webHidden/>
              </w:rPr>
              <w:fldChar w:fldCharType="begin"/>
            </w:r>
            <w:r w:rsidR="00EF007B">
              <w:rPr>
                <w:noProof/>
                <w:webHidden/>
              </w:rPr>
              <w:instrText xml:space="preserve"> PAGEREF _Toc51068800 \h </w:instrText>
            </w:r>
            <w:r w:rsidR="00EF007B">
              <w:rPr>
                <w:noProof/>
                <w:webHidden/>
              </w:rPr>
            </w:r>
            <w:r w:rsidR="00EF007B">
              <w:rPr>
                <w:noProof/>
                <w:webHidden/>
              </w:rPr>
              <w:fldChar w:fldCharType="separate"/>
            </w:r>
            <w:r w:rsidR="00EF007B">
              <w:rPr>
                <w:noProof/>
                <w:webHidden/>
              </w:rPr>
              <w:t>12</w:t>
            </w:r>
            <w:r w:rsidR="00EF007B">
              <w:rPr>
                <w:noProof/>
                <w:webHidden/>
              </w:rPr>
              <w:fldChar w:fldCharType="end"/>
            </w:r>
          </w:hyperlink>
        </w:p>
        <w:p w14:paraId="165996F5" w14:textId="050AE0A7"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1" w:history="1">
            <w:r w:rsidR="00EF007B" w:rsidRPr="005418FA">
              <w:rPr>
                <w:rStyle w:val="Hiperveza"/>
                <w:rFonts w:eastAsia="Calibri"/>
                <w:noProof/>
              </w:rPr>
              <w:t>5.2.</w:t>
            </w:r>
            <w:r w:rsidR="00EF007B">
              <w:rPr>
                <w:rFonts w:asciiTheme="minorHAnsi" w:eastAsiaTheme="minorEastAsia" w:hAnsiTheme="minorHAnsi" w:cstheme="minorBidi"/>
                <w:noProof/>
                <w:sz w:val="22"/>
                <w:szCs w:val="22"/>
              </w:rPr>
              <w:tab/>
            </w:r>
            <w:r w:rsidR="00EF007B" w:rsidRPr="005418FA">
              <w:rPr>
                <w:rStyle w:val="Hiperveza"/>
                <w:rFonts w:eastAsia="Calibri"/>
                <w:noProof/>
              </w:rPr>
              <w:t>Način izrade</w:t>
            </w:r>
            <w:r w:rsidR="00EF007B" w:rsidRPr="005418FA">
              <w:rPr>
                <w:rStyle w:val="Hiperveza"/>
                <w:rFonts w:eastAsia="Calibri"/>
                <w:noProof/>
                <w:spacing w:val="-5"/>
              </w:rPr>
              <w:t xml:space="preserve"> </w:t>
            </w:r>
            <w:r w:rsidR="00EF007B" w:rsidRPr="005418FA">
              <w:rPr>
                <w:rStyle w:val="Hiperveza"/>
                <w:rFonts w:eastAsia="Calibri"/>
                <w:noProof/>
              </w:rPr>
              <w:t>ponude</w:t>
            </w:r>
            <w:r w:rsidR="00EF007B">
              <w:rPr>
                <w:noProof/>
                <w:webHidden/>
              </w:rPr>
              <w:tab/>
            </w:r>
            <w:r w:rsidR="00EF007B">
              <w:rPr>
                <w:noProof/>
                <w:webHidden/>
              </w:rPr>
              <w:fldChar w:fldCharType="begin"/>
            </w:r>
            <w:r w:rsidR="00EF007B">
              <w:rPr>
                <w:noProof/>
                <w:webHidden/>
              </w:rPr>
              <w:instrText xml:space="preserve"> PAGEREF _Toc51068801 \h </w:instrText>
            </w:r>
            <w:r w:rsidR="00EF007B">
              <w:rPr>
                <w:noProof/>
                <w:webHidden/>
              </w:rPr>
            </w:r>
            <w:r w:rsidR="00EF007B">
              <w:rPr>
                <w:noProof/>
                <w:webHidden/>
              </w:rPr>
              <w:fldChar w:fldCharType="separate"/>
            </w:r>
            <w:r w:rsidR="00EF007B">
              <w:rPr>
                <w:noProof/>
                <w:webHidden/>
              </w:rPr>
              <w:t>12</w:t>
            </w:r>
            <w:r w:rsidR="00EF007B">
              <w:rPr>
                <w:noProof/>
                <w:webHidden/>
              </w:rPr>
              <w:fldChar w:fldCharType="end"/>
            </w:r>
          </w:hyperlink>
        </w:p>
        <w:p w14:paraId="0600FA51" w14:textId="6D50B72A"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2" w:history="1">
            <w:r w:rsidR="00EF007B" w:rsidRPr="005418FA">
              <w:rPr>
                <w:rStyle w:val="Hiperveza"/>
                <w:rFonts w:eastAsia="Calibri"/>
                <w:noProof/>
              </w:rPr>
              <w:t>5.3.</w:t>
            </w:r>
            <w:r w:rsidR="00EF007B">
              <w:rPr>
                <w:rFonts w:asciiTheme="minorHAnsi" w:eastAsiaTheme="minorEastAsia" w:hAnsiTheme="minorHAnsi" w:cstheme="minorBidi"/>
                <w:noProof/>
                <w:sz w:val="22"/>
                <w:szCs w:val="22"/>
              </w:rPr>
              <w:tab/>
            </w:r>
            <w:r w:rsidR="00EF007B" w:rsidRPr="005418FA">
              <w:rPr>
                <w:rStyle w:val="Hiperveza"/>
                <w:rFonts w:eastAsia="Calibri"/>
                <w:noProof/>
              </w:rPr>
              <w:t>Način određivanja cijene</w:t>
            </w:r>
            <w:r w:rsidR="00EF007B" w:rsidRPr="005418FA">
              <w:rPr>
                <w:rStyle w:val="Hiperveza"/>
                <w:rFonts w:eastAsia="Calibri"/>
                <w:noProof/>
                <w:spacing w:val="-4"/>
              </w:rPr>
              <w:t xml:space="preserve"> </w:t>
            </w:r>
            <w:r w:rsidR="00EF007B" w:rsidRPr="005418FA">
              <w:rPr>
                <w:rStyle w:val="Hiperveza"/>
                <w:rFonts w:eastAsia="Calibri"/>
                <w:noProof/>
              </w:rPr>
              <w:t>ponude</w:t>
            </w:r>
            <w:r w:rsidR="00EF007B">
              <w:rPr>
                <w:noProof/>
                <w:webHidden/>
              </w:rPr>
              <w:tab/>
            </w:r>
            <w:r w:rsidR="00EF007B">
              <w:rPr>
                <w:noProof/>
                <w:webHidden/>
              </w:rPr>
              <w:fldChar w:fldCharType="begin"/>
            </w:r>
            <w:r w:rsidR="00EF007B">
              <w:rPr>
                <w:noProof/>
                <w:webHidden/>
              </w:rPr>
              <w:instrText xml:space="preserve"> PAGEREF _Toc51068802 \h </w:instrText>
            </w:r>
            <w:r w:rsidR="00EF007B">
              <w:rPr>
                <w:noProof/>
                <w:webHidden/>
              </w:rPr>
            </w:r>
            <w:r w:rsidR="00EF007B">
              <w:rPr>
                <w:noProof/>
                <w:webHidden/>
              </w:rPr>
              <w:fldChar w:fldCharType="separate"/>
            </w:r>
            <w:r w:rsidR="00EF007B">
              <w:rPr>
                <w:noProof/>
                <w:webHidden/>
              </w:rPr>
              <w:t>13</w:t>
            </w:r>
            <w:r w:rsidR="00EF007B">
              <w:rPr>
                <w:noProof/>
                <w:webHidden/>
              </w:rPr>
              <w:fldChar w:fldCharType="end"/>
            </w:r>
          </w:hyperlink>
        </w:p>
        <w:p w14:paraId="6E8FA993" w14:textId="02E4E15C"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3" w:history="1">
            <w:r w:rsidR="00EF007B" w:rsidRPr="005418FA">
              <w:rPr>
                <w:rStyle w:val="Hiperveza"/>
                <w:rFonts w:eastAsia="Calibri"/>
                <w:noProof/>
              </w:rPr>
              <w:t>5.4.</w:t>
            </w:r>
            <w:r w:rsidR="00EF007B">
              <w:rPr>
                <w:rFonts w:asciiTheme="minorHAnsi" w:eastAsiaTheme="minorEastAsia" w:hAnsiTheme="minorHAnsi" w:cstheme="minorBidi"/>
                <w:noProof/>
                <w:sz w:val="22"/>
                <w:szCs w:val="22"/>
              </w:rPr>
              <w:tab/>
            </w:r>
            <w:r w:rsidR="00EF007B" w:rsidRPr="005418FA">
              <w:rPr>
                <w:rStyle w:val="Hiperveza"/>
                <w:rFonts w:eastAsia="Calibri"/>
                <w:noProof/>
              </w:rPr>
              <w:t>Kriterij za odabir ponude</w:t>
            </w:r>
            <w:r w:rsidR="00EF007B">
              <w:rPr>
                <w:noProof/>
                <w:webHidden/>
              </w:rPr>
              <w:tab/>
            </w:r>
            <w:r w:rsidR="00EF007B">
              <w:rPr>
                <w:noProof/>
                <w:webHidden/>
              </w:rPr>
              <w:fldChar w:fldCharType="begin"/>
            </w:r>
            <w:r w:rsidR="00EF007B">
              <w:rPr>
                <w:noProof/>
                <w:webHidden/>
              </w:rPr>
              <w:instrText xml:space="preserve"> PAGEREF _Toc51068803 \h </w:instrText>
            </w:r>
            <w:r w:rsidR="00EF007B">
              <w:rPr>
                <w:noProof/>
                <w:webHidden/>
              </w:rPr>
            </w:r>
            <w:r w:rsidR="00EF007B">
              <w:rPr>
                <w:noProof/>
                <w:webHidden/>
              </w:rPr>
              <w:fldChar w:fldCharType="separate"/>
            </w:r>
            <w:r w:rsidR="00EF007B">
              <w:rPr>
                <w:noProof/>
                <w:webHidden/>
              </w:rPr>
              <w:t>13</w:t>
            </w:r>
            <w:r w:rsidR="00EF007B">
              <w:rPr>
                <w:noProof/>
                <w:webHidden/>
              </w:rPr>
              <w:fldChar w:fldCharType="end"/>
            </w:r>
          </w:hyperlink>
        </w:p>
        <w:p w14:paraId="1869566E" w14:textId="69F208F6"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4" w:history="1">
            <w:r w:rsidR="00EF007B" w:rsidRPr="005418FA">
              <w:rPr>
                <w:rStyle w:val="Hiperveza"/>
                <w:rFonts w:eastAsia="Calibri"/>
                <w:noProof/>
              </w:rPr>
              <w:t>5.5.</w:t>
            </w:r>
            <w:r w:rsidR="00EF007B">
              <w:rPr>
                <w:rFonts w:asciiTheme="minorHAnsi" w:eastAsiaTheme="minorEastAsia" w:hAnsiTheme="minorHAnsi" w:cstheme="minorBidi"/>
                <w:noProof/>
                <w:sz w:val="22"/>
                <w:szCs w:val="22"/>
              </w:rPr>
              <w:tab/>
            </w:r>
            <w:r w:rsidR="00EF007B" w:rsidRPr="005418FA">
              <w:rPr>
                <w:rStyle w:val="Hiperveza"/>
                <w:rFonts w:eastAsia="Calibri"/>
                <w:noProof/>
              </w:rPr>
              <w:t>Jezik i pismo</w:t>
            </w:r>
            <w:r w:rsidR="00EF007B" w:rsidRPr="005418FA">
              <w:rPr>
                <w:rStyle w:val="Hiperveza"/>
                <w:rFonts w:eastAsia="Calibri"/>
                <w:noProof/>
                <w:spacing w:val="-4"/>
              </w:rPr>
              <w:t xml:space="preserve"> </w:t>
            </w:r>
            <w:r w:rsidR="00EF007B" w:rsidRPr="005418FA">
              <w:rPr>
                <w:rStyle w:val="Hiperveza"/>
                <w:rFonts w:eastAsia="Calibri"/>
                <w:noProof/>
              </w:rPr>
              <w:t>ponude</w:t>
            </w:r>
            <w:r w:rsidR="00EF007B">
              <w:rPr>
                <w:noProof/>
                <w:webHidden/>
              </w:rPr>
              <w:tab/>
            </w:r>
            <w:r w:rsidR="00EF007B">
              <w:rPr>
                <w:noProof/>
                <w:webHidden/>
              </w:rPr>
              <w:fldChar w:fldCharType="begin"/>
            </w:r>
            <w:r w:rsidR="00EF007B">
              <w:rPr>
                <w:noProof/>
                <w:webHidden/>
              </w:rPr>
              <w:instrText xml:space="preserve"> PAGEREF _Toc51068804 \h </w:instrText>
            </w:r>
            <w:r w:rsidR="00EF007B">
              <w:rPr>
                <w:noProof/>
                <w:webHidden/>
              </w:rPr>
            </w:r>
            <w:r w:rsidR="00EF007B">
              <w:rPr>
                <w:noProof/>
                <w:webHidden/>
              </w:rPr>
              <w:fldChar w:fldCharType="separate"/>
            </w:r>
            <w:r w:rsidR="00EF007B">
              <w:rPr>
                <w:noProof/>
                <w:webHidden/>
              </w:rPr>
              <w:t>13</w:t>
            </w:r>
            <w:r w:rsidR="00EF007B">
              <w:rPr>
                <w:noProof/>
                <w:webHidden/>
              </w:rPr>
              <w:fldChar w:fldCharType="end"/>
            </w:r>
          </w:hyperlink>
        </w:p>
        <w:p w14:paraId="1C256E57" w14:textId="4ABAF5B3"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5" w:history="1">
            <w:r w:rsidR="00EF007B" w:rsidRPr="005418FA">
              <w:rPr>
                <w:rStyle w:val="Hiperveza"/>
                <w:rFonts w:eastAsia="Calibri"/>
                <w:noProof/>
              </w:rPr>
              <w:t>5.6.</w:t>
            </w:r>
            <w:r w:rsidR="00EF007B">
              <w:rPr>
                <w:rFonts w:asciiTheme="minorHAnsi" w:eastAsiaTheme="minorEastAsia" w:hAnsiTheme="minorHAnsi" w:cstheme="minorBidi"/>
                <w:noProof/>
                <w:sz w:val="22"/>
                <w:szCs w:val="22"/>
              </w:rPr>
              <w:tab/>
            </w:r>
            <w:r w:rsidR="00EF007B" w:rsidRPr="005418FA">
              <w:rPr>
                <w:rStyle w:val="Hiperveza"/>
                <w:rFonts w:eastAsia="Calibri"/>
                <w:noProof/>
              </w:rPr>
              <w:t>Rok valjanosti ponude</w:t>
            </w:r>
            <w:r w:rsidR="00EF007B">
              <w:rPr>
                <w:noProof/>
                <w:webHidden/>
              </w:rPr>
              <w:tab/>
            </w:r>
            <w:r w:rsidR="00EF007B">
              <w:rPr>
                <w:noProof/>
                <w:webHidden/>
              </w:rPr>
              <w:fldChar w:fldCharType="begin"/>
            </w:r>
            <w:r w:rsidR="00EF007B">
              <w:rPr>
                <w:noProof/>
                <w:webHidden/>
              </w:rPr>
              <w:instrText xml:space="preserve"> PAGEREF _Toc51068805 \h </w:instrText>
            </w:r>
            <w:r w:rsidR="00EF007B">
              <w:rPr>
                <w:noProof/>
                <w:webHidden/>
              </w:rPr>
            </w:r>
            <w:r w:rsidR="00EF007B">
              <w:rPr>
                <w:noProof/>
                <w:webHidden/>
              </w:rPr>
              <w:fldChar w:fldCharType="separate"/>
            </w:r>
            <w:r w:rsidR="00EF007B">
              <w:rPr>
                <w:noProof/>
                <w:webHidden/>
              </w:rPr>
              <w:t>13</w:t>
            </w:r>
            <w:r w:rsidR="00EF007B">
              <w:rPr>
                <w:noProof/>
                <w:webHidden/>
              </w:rPr>
              <w:fldChar w:fldCharType="end"/>
            </w:r>
          </w:hyperlink>
        </w:p>
        <w:p w14:paraId="6306B1CE" w14:textId="0D9F06A8"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806" w:history="1">
            <w:r w:rsidR="00EF007B" w:rsidRPr="005418FA">
              <w:rPr>
                <w:rStyle w:val="Hiperveza"/>
                <w:rFonts w:eastAsia="Calibri"/>
                <w:noProof/>
              </w:rPr>
              <w:t>6.</w:t>
            </w:r>
            <w:r w:rsidR="00EF007B">
              <w:rPr>
                <w:rFonts w:asciiTheme="minorHAnsi" w:eastAsiaTheme="minorEastAsia" w:hAnsiTheme="minorHAnsi" w:cstheme="minorBidi"/>
                <w:noProof/>
                <w:sz w:val="22"/>
                <w:szCs w:val="22"/>
              </w:rPr>
              <w:tab/>
            </w:r>
            <w:r w:rsidR="00EF007B" w:rsidRPr="005418FA">
              <w:rPr>
                <w:rStyle w:val="Hiperveza"/>
                <w:rFonts w:eastAsia="Calibri"/>
                <w:noProof/>
              </w:rPr>
              <w:t>OSTALE</w:t>
            </w:r>
            <w:r w:rsidR="00EF007B" w:rsidRPr="005418FA">
              <w:rPr>
                <w:rStyle w:val="Hiperveza"/>
                <w:rFonts w:eastAsia="Calibri"/>
                <w:noProof/>
                <w:spacing w:val="-2"/>
              </w:rPr>
              <w:t xml:space="preserve"> </w:t>
            </w:r>
            <w:r w:rsidR="00EF007B" w:rsidRPr="005418FA">
              <w:rPr>
                <w:rStyle w:val="Hiperveza"/>
                <w:rFonts w:eastAsia="Calibri"/>
                <w:noProof/>
              </w:rPr>
              <w:t>ODREDBE</w:t>
            </w:r>
            <w:r w:rsidR="00EF007B">
              <w:rPr>
                <w:noProof/>
                <w:webHidden/>
              </w:rPr>
              <w:tab/>
            </w:r>
            <w:r w:rsidR="00EF007B">
              <w:rPr>
                <w:noProof/>
                <w:webHidden/>
              </w:rPr>
              <w:fldChar w:fldCharType="begin"/>
            </w:r>
            <w:r w:rsidR="00EF007B">
              <w:rPr>
                <w:noProof/>
                <w:webHidden/>
              </w:rPr>
              <w:instrText xml:space="preserve"> PAGEREF _Toc51068806 \h </w:instrText>
            </w:r>
            <w:r w:rsidR="00EF007B">
              <w:rPr>
                <w:noProof/>
                <w:webHidden/>
              </w:rPr>
            </w:r>
            <w:r w:rsidR="00EF007B">
              <w:rPr>
                <w:noProof/>
                <w:webHidden/>
              </w:rPr>
              <w:fldChar w:fldCharType="separate"/>
            </w:r>
            <w:r w:rsidR="00EF007B">
              <w:rPr>
                <w:noProof/>
                <w:webHidden/>
              </w:rPr>
              <w:t>13</w:t>
            </w:r>
            <w:r w:rsidR="00EF007B">
              <w:rPr>
                <w:noProof/>
                <w:webHidden/>
              </w:rPr>
              <w:fldChar w:fldCharType="end"/>
            </w:r>
          </w:hyperlink>
        </w:p>
        <w:p w14:paraId="12E02081" w14:textId="396DCA93"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7" w:history="1">
            <w:r w:rsidR="00EF007B" w:rsidRPr="005418FA">
              <w:rPr>
                <w:rStyle w:val="Hiperveza"/>
                <w:rFonts w:eastAsia="Calibri"/>
                <w:noProof/>
              </w:rPr>
              <w:t>6.1.</w:t>
            </w:r>
            <w:r w:rsidR="00EF007B">
              <w:rPr>
                <w:rFonts w:asciiTheme="minorHAnsi" w:eastAsiaTheme="minorEastAsia" w:hAnsiTheme="minorHAnsi" w:cstheme="minorBidi"/>
                <w:noProof/>
                <w:sz w:val="22"/>
                <w:szCs w:val="22"/>
              </w:rPr>
              <w:tab/>
            </w:r>
            <w:r w:rsidR="00EF007B" w:rsidRPr="005418FA">
              <w:rPr>
                <w:rStyle w:val="Hiperveza"/>
                <w:rFonts w:eastAsia="Calibri"/>
                <w:noProof/>
              </w:rPr>
              <w:t>Zajednica ponuditelja</w:t>
            </w:r>
            <w:r w:rsidR="00EF007B">
              <w:rPr>
                <w:noProof/>
                <w:webHidden/>
              </w:rPr>
              <w:tab/>
            </w:r>
            <w:r w:rsidR="00EF007B">
              <w:rPr>
                <w:noProof/>
                <w:webHidden/>
              </w:rPr>
              <w:fldChar w:fldCharType="begin"/>
            </w:r>
            <w:r w:rsidR="00EF007B">
              <w:rPr>
                <w:noProof/>
                <w:webHidden/>
              </w:rPr>
              <w:instrText xml:space="preserve"> PAGEREF _Toc51068807 \h </w:instrText>
            </w:r>
            <w:r w:rsidR="00EF007B">
              <w:rPr>
                <w:noProof/>
                <w:webHidden/>
              </w:rPr>
            </w:r>
            <w:r w:rsidR="00EF007B">
              <w:rPr>
                <w:noProof/>
                <w:webHidden/>
              </w:rPr>
              <w:fldChar w:fldCharType="separate"/>
            </w:r>
            <w:r w:rsidR="00EF007B">
              <w:rPr>
                <w:noProof/>
                <w:webHidden/>
              </w:rPr>
              <w:t>13</w:t>
            </w:r>
            <w:r w:rsidR="00EF007B">
              <w:rPr>
                <w:noProof/>
                <w:webHidden/>
              </w:rPr>
              <w:fldChar w:fldCharType="end"/>
            </w:r>
          </w:hyperlink>
        </w:p>
        <w:p w14:paraId="3B4BA139" w14:textId="3412839C"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8" w:history="1">
            <w:r w:rsidR="00EF007B" w:rsidRPr="005418FA">
              <w:rPr>
                <w:rStyle w:val="Hiperveza"/>
                <w:rFonts w:eastAsia="Calibri"/>
                <w:noProof/>
              </w:rPr>
              <w:t>6.2.</w:t>
            </w:r>
            <w:r w:rsidR="00EF007B">
              <w:rPr>
                <w:rFonts w:asciiTheme="minorHAnsi" w:eastAsiaTheme="minorEastAsia" w:hAnsiTheme="minorHAnsi" w:cstheme="minorBidi"/>
                <w:noProof/>
                <w:sz w:val="22"/>
                <w:szCs w:val="22"/>
              </w:rPr>
              <w:tab/>
            </w:r>
            <w:r w:rsidR="00EF007B" w:rsidRPr="005418FA">
              <w:rPr>
                <w:rStyle w:val="Hiperveza"/>
                <w:rFonts w:eastAsia="Calibri"/>
                <w:noProof/>
              </w:rPr>
              <w:t>Datum, vrijeme i mjesto dostave</w:t>
            </w:r>
            <w:r w:rsidR="00EF007B" w:rsidRPr="005418FA">
              <w:rPr>
                <w:rStyle w:val="Hiperveza"/>
                <w:rFonts w:eastAsia="Calibri"/>
                <w:noProof/>
                <w:spacing w:val="-5"/>
              </w:rPr>
              <w:t xml:space="preserve"> </w:t>
            </w:r>
            <w:r w:rsidR="00EF007B" w:rsidRPr="005418FA">
              <w:rPr>
                <w:rStyle w:val="Hiperveza"/>
                <w:rFonts w:eastAsia="Calibri"/>
                <w:noProof/>
              </w:rPr>
              <w:t>ponude</w:t>
            </w:r>
            <w:r w:rsidR="00EF007B">
              <w:rPr>
                <w:noProof/>
                <w:webHidden/>
              </w:rPr>
              <w:tab/>
            </w:r>
            <w:r w:rsidR="00EF007B">
              <w:rPr>
                <w:noProof/>
                <w:webHidden/>
              </w:rPr>
              <w:fldChar w:fldCharType="begin"/>
            </w:r>
            <w:r w:rsidR="00EF007B">
              <w:rPr>
                <w:noProof/>
                <w:webHidden/>
              </w:rPr>
              <w:instrText xml:space="preserve"> PAGEREF _Toc51068808 \h </w:instrText>
            </w:r>
            <w:r w:rsidR="00EF007B">
              <w:rPr>
                <w:noProof/>
                <w:webHidden/>
              </w:rPr>
            </w:r>
            <w:r w:rsidR="00EF007B">
              <w:rPr>
                <w:noProof/>
                <w:webHidden/>
              </w:rPr>
              <w:fldChar w:fldCharType="separate"/>
            </w:r>
            <w:r w:rsidR="00EF007B">
              <w:rPr>
                <w:noProof/>
                <w:webHidden/>
              </w:rPr>
              <w:t>14</w:t>
            </w:r>
            <w:r w:rsidR="00EF007B">
              <w:rPr>
                <w:noProof/>
                <w:webHidden/>
              </w:rPr>
              <w:fldChar w:fldCharType="end"/>
            </w:r>
          </w:hyperlink>
        </w:p>
        <w:p w14:paraId="5F74CF90" w14:textId="2ECE447E"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09" w:history="1">
            <w:r w:rsidR="00EF007B" w:rsidRPr="005418FA">
              <w:rPr>
                <w:rStyle w:val="Hiperveza"/>
                <w:rFonts w:eastAsia="Calibri"/>
                <w:noProof/>
              </w:rPr>
              <w:t>6.3.</w:t>
            </w:r>
            <w:r w:rsidR="00EF007B">
              <w:rPr>
                <w:rFonts w:asciiTheme="minorHAnsi" w:eastAsiaTheme="minorEastAsia" w:hAnsiTheme="minorHAnsi" w:cstheme="minorBidi"/>
                <w:noProof/>
                <w:sz w:val="22"/>
                <w:szCs w:val="22"/>
              </w:rPr>
              <w:tab/>
            </w:r>
            <w:r w:rsidR="00EF007B" w:rsidRPr="005418FA">
              <w:rPr>
                <w:rStyle w:val="Hiperveza"/>
                <w:rFonts w:eastAsia="Calibri"/>
                <w:noProof/>
              </w:rPr>
              <w:t>Način dostave</w:t>
            </w:r>
            <w:r w:rsidR="00EF007B" w:rsidRPr="005418FA">
              <w:rPr>
                <w:rStyle w:val="Hiperveza"/>
                <w:rFonts w:eastAsia="Calibri"/>
                <w:noProof/>
                <w:spacing w:val="-1"/>
              </w:rPr>
              <w:t xml:space="preserve"> </w:t>
            </w:r>
            <w:r w:rsidR="00EF007B" w:rsidRPr="005418FA">
              <w:rPr>
                <w:rStyle w:val="Hiperveza"/>
                <w:rFonts w:eastAsia="Calibri"/>
                <w:noProof/>
              </w:rPr>
              <w:t>ponude</w:t>
            </w:r>
            <w:r w:rsidR="00EF007B">
              <w:rPr>
                <w:noProof/>
                <w:webHidden/>
              </w:rPr>
              <w:tab/>
            </w:r>
            <w:r w:rsidR="00EF007B">
              <w:rPr>
                <w:noProof/>
                <w:webHidden/>
              </w:rPr>
              <w:fldChar w:fldCharType="begin"/>
            </w:r>
            <w:r w:rsidR="00EF007B">
              <w:rPr>
                <w:noProof/>
                <w:webHidden/>
              </w:rPr>
              <w:instrText xml:space="preserve"> PAGEREF _Toc51068809 \h </w:instrText>
            </w:r>
            <w:r w:rsidR="00EF007B">
              <w:rPr>
                <w:noProof/>
                <w:webHidden/>
              </w:rPr>
            </w:r>
            <w:r w:rsidR="00EF007B">
              <w:rPr>
                <w:noProof/>
                <w:webHidden/>
              </w:rPr>
              <w:fldChar w:fldCharType="separate"/>
            </w:r>
            <w:r w:rsidR="00EF007B">
              <w:rPr>
                <w:noProof/>
                <w:webHidden/>
              </w:rPr>
              <w:t>14</w:t>
            </w:r>
            <w:r w:rsidR="00EF007B">
              <w:rPr>
                <w:noProof/>
                <w:webHidden/>
              </w:rPr>
              <w:fldChar w:fldCharType="end"/>
            </w:r>
          </w:hyperlink>
        </w:p>
        <w:p w14:paraId="1F4BA892" w14:textId="6BAC47E3"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10" w:history="1">
            <w:r w:rsidR="00EF007B" w:rsidRPr="005418FA">
              <w:rPr>
                <w:rStyle w:val="Hiperveza"/>
                <w:rFonts w:eastAsia="Calibri"/>
                <w:noProof/>
              </w:rPr>
              <w:t>6.4.</w:t>
            </w:r>
            <w:r w:rsidR="00EF007B">
              <w:rPr>
                <w:rFonts w:asciiTheme="minorHAnsi" w:eastAsiaTheme="minorEastAsia" w:hAnsiTheme="minorHAnsi" w:cstheme="minorBidi"/>
                <w:noProof/>
                <w:sz w:val="22"/>
                <w:szCs w:val="22"/>
              </w:rPr>
              <w:tab/>
            </w:r>
            <w:r w:rsidR="00EF007B" w:rsidRPr="005418FA">
              <w:rPr>
                <w:rStyle w:val="Hiperveza"/>
                <w:rFonts w:eastAsia="Calibri"/>
                <w:noProof/>
              </w:rPr>
              <w:t>Pregled i ocjena ponuda</w:t>
            </w:r>
            <w:r w:rsidR="00EF007B">
              <w:rPr>
                <w:noProof/>
                <w:webHidden/>
              </w:rPr>
              <w:tab/>
            </w:r>
            <w:r w:rsidR="00EF007B">
              <w:rPr>
                <w:noProof/>
                <w:webHidden/>
              </w:rPr>
              <w:fldChar w:fldCharType="begin"/>
            </w:r>
            <w:r w:rsidR="00EF007B">
              <w:rPr>
                <w:noProof/>
                <w:webHidden/>
              </w:rPr>
              <w:instrText xml:space="preserve"> PAGEREF _Toc51068810 \h </w:instrText>
            </w:r>
            <w:r w:rsidR="00EF007B">
              <w:rPr>
                <w:noProof/>
                <w:webHidden/>
              </w:rPr>
            </w:r>
            <w:r w:rsidR="00EF007B">
              <w:rPr>
                <w:noProof/>
                <w:webHidden/>
              </w:rPr>
              <w:fldChar w:fldCharType="separate"/>
            </w:r>
            <w:r w:rsidR="00EF007B">
              <w:rPr>
                <w:noProof/>
                <w:webHidden/>
              </w:rPr>
              <w:t>15</w:t>
            </w:r>
            <w:r w:rsidR="00EF007B">
              <w:rPr>
                <w:noProof/>
                <w:webHidden/>
              </w:rPr>
              <w:fldChar w:fldCharType="end"/>
            </w:r>
          </w:hyperlink>
        </w:p>
        <w:p w14:paraId="348EBA0A" w14:textId="7D6CF15B"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11" w:history="1">
            <w:r w:rsidR="00EF007B" w:rsidRPr="005418FA">
              <w:rPr>
                <w:rStyle w:val="Hiperveza"/>
                <w:rFonts w:eastAsia="Calibri"/>
                <w:noProof/>
              </w:rPr>
              <w:t>6.5.</w:t>
            </w:r>
            <w:r w:rsidR="00EF007B">
              <w:rPr>
                <w:rFonts w:asciiTheme="minorHAnsi" w:eastAsiaTheme="minorEastAsia" w:hAnsiTheme="minorHAnsi" w:cstheme="minorBidi"/>
                <w:noProof/>
                <w:sz w:val="22"/>
                <w:szCs w:val="22"/>
              </w:rPr>
              <w:tab/>
            </w:r>
            <w:r w:rsidR="00EF007B" w:rsidRPr="005418FA">
              <w:rPr>
                <w:rStyle w:val="Hiperveza"/>
                <w:rFonts w:eastAsia="Calibri"/>
                <w:noProof/>
              </w:rPr>
              <w:t>Pojašnjenje i</w:t>
            </w:r>
            <w:r w:rsidR="00EF007B" w:rsidRPr="005418FA">
              <w:rPr>
                <w:rStyle w:val="Hiperveza"/>
                <w:rFonts w:eastAsia="Calibri"/>
                <w:noProof/>
                <w:spacing w:val="-5"/>
              </w:rPr>
              <w:t xml:space="preserve"> </w:t>
            </w:r>
            <w:r w:rsidR="00EF007B" w:rsidRPr="005418FA">
              <w:rPr>
                <w:rStyle w:val="Hiperveza"/>
                <w:rFonts w:eastAsia="Calibri"/>
                <w:noProof/>
              </w:rPr>
              <w:t>upotpunjavanje</w:t>
            </w:r>
            <w:r w:rsidR="00EF007B">
              <w:rPr>
                <w:noProof/>
                <w:webHidden/>
              </w:rPr>
              <w:tab/>
            </w:r>
            <w:r w:rsidR="00EF007B">
              <w:rPr>
                <w:noProof/>
                <w:webHidden/>
              </w:rPr>
              <w:fldChar w:fldCharType="begin"/>
            </w:r>
            <w:r w:rsidR="00EF007B">
              <w:rPr>
                <w:noProof/>
                <w:webHidden/>
              </w:rPr>
              <w:instrText xml:space="preserve"> PAGEREF _Toc51068811 \h </w:instrText>
            </w:r>
            <w:r w:rsidR="00EF007B">
              <w:rPr>
                <w:noProof/>
                <w:webHidden/>
              </w:rPr>
            </w:r>
            <w:r w:rsidR="00EF007B">
              <w:rPr>
                <w:noProof/>
                <w:webHidden/>
              </w:rPr>
              <w:fldChar w:fldCharType="separate"/>
            </w:r>
            <w:r w:rsidR="00EF007B">
              <w:rPr>
                <w:noProof/>
                <w:webHidden/>
              </w:rPr>
              <w:t>15</w:t>
            </w:r>
            <w:r w:rsidR="00EF007B">
              <w:rPr>
                <w:noProof/>
                <w:webHidden/>
              </w:rPr>
              <w:fldChar w:fldCharType="end"/>
            </w:r>
          </w:hyperlink>
        </w:p>
        <w:p w14:paraId="6283D2AB" w14:textId="691EFF27" w:rsidR="00EF007B" w:rsidRDefault="002A236B">
          <w:pPr>
            <w:pStyle w:val="Sadraj3"/>
            <w:tabs>
              <w:tab w:val="left" w:pos="1100"/>
              <w:tab w:val="right" w:leader="dot" w:pos="9736"/>
            </w:tabs>
            <w:rPr>
              <w:rFonts w:asciiTheme="minorHAnsi" w:eastAsiaTheme="minorEastAsia" w:hAnsiTheme="minorHAnsi" w:cstheme="minorBidi"/>
              <w:noProof/>
              <w:sz w:val="22"/>
              <w:szCs w:val="22"/>
            </w:rPr>
          </w:pPr>
          <w:hyperlink w:anchor="_Toc51068812" w:history="1">
            <w:r w:rsidR="00EF007B" w:rsidRPr="005418FA">
              <w:rPr>
                <w:rStyle w:val="Hiperveza"/>
                <w:rFonts w:eastAsia="Calibri"/>
                <w:noProof/>
              </w:rPr>
              <w:t>6.6.</w:t>
            </w:r>
            <w:r w:rsidR="00EF007B">
              <w:rPr>
                <w:rFonts w:asciiTheme="minorHAnsi" w:eastAsiaTheme="minorEastAsia" w:hAnsiTheme="minorHAnsi" w:cstheme="minorBidi"/>
                <w:noProof/>
                <w:sz w:val="22"/>
                <w:szCs w:val="22"/>
              </w:rPr>
              <w:tab/>
            </w:r>
            <w:r w:rsidR="00EF007B" w:rsidRPr="005418FA">
              <w:rPr>
                <w:rStyle w:val="Hiperveza"/>
                <w:rFonts w:eastAsia="Calibri"/>
                <w:noProof/>
              </w:rPr>
              <w:t>Odluka o odabiru ili</w:t>
            </w:r>
            <w:r w:rsidR="00EF007B" w:rsidRPr="005418FA">
              <w:rPr>
                <w:rStyle w:val="Hiperveza"/>
                <w:rFonts w:eastAsia="Calibri"/>
                <w:noProof/>
                <w:spacing w:val="-3"/>
              </w:rPr>
              <w:t xml:space="preserve"> </w:t>
            </w:r>
            <w:r w:rsidR="00EF007B" w:rsidRPr="005418FA">
              <w:rPr>
                <w:rStyle w:val="Hiperveza"/>
                <w:rFonts w:eastAsia="Calibri"/>
                <w:noProof/>
              </w:rPr>
              <w:t>poništenju</w:t>
            </w:r>
            <w:r w:rsidR="00EF007B">
              <w:rPr>
                <w:noProof/>
                <w:webHidden/>
              </w:rPr>
              <w:tab/>
            </w:r>
            <w:r w:rsidR="00EF007B">
              <w:rPr>
                <w:noProof/>
                <w:webHidden/>
              </w:rPr>
              <w:fldChar w:fldCharType="begin"/>
            </w:r>
            <w:r w:rsidR="00EF007B">
              <w:rPr>
                <w:noProof/>
                <w:webHidden/>
              </w:rPr>
              <w:instrText xml:space="preserve"> PAGEREF _Toc51068812 \h </w:instrText>
            </w:r>
            <w:r w:rsidR="00EF007B">
              <w:rPr>
                <w:noProof/>
                <w:webHidden/>
              </w:rPr>
            </w:r>
            <w:r w:rsidR="00EF007B">
              <w:rPr>
                <w:noProof/>
                <w:webHidden/>
              </w:rPr>
              <w:fldChar w:fldCharType="separate"/>
            </w:r>
            <w:r w:rsidR="00EF007B">
              <w:rPr>
                <w:noProof/>
                <w:webHidden/>
              </w:rPr>
              <w:t>16</w:t>
            </w:r>
            <w:r w:rsidR="00EF007B">
              <w:rPr>
                <w:noProof/>
                <w:webHidden/>
              </w:rPr>
              <w:fldChar w:fldCharType="end"/>
            </w:r>
          </w:hyperlink>
        </w:p>
        <w:p w14:paraId="7635DD6F" w14:textId="776C4381"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813" w:history="1">
            <w:r w:rsidR="00EF007B" w:rsidRPr="005418FA">
              <w:rPr>
                <w:rStyle w:val="Hiperveza"/>
                <w:rFonts w:eastAsia="Calibri"/>
                <w:noProof/>
              </w:rPr>
              <w:t>7.</w:t>
            </w:r>
            <w:r w:rsidR="00EF007B">
              <w:rPr>
                <w:rFonts w:asciiTheme="minorHAnsi" w:eastAsiaTheme="minorEastAsia" w:hAnsiTheme="minorHAnsi" w:cstheme="minorBidi"/>
                <w:noProof/>
                <w:sz w:val="22"/>
                <w:szCs w:val="22"/>
              </w:rPr>
              <w:tab/>
            </w:r>
            <w:r w:rsidR="00EF007B" w:rsidRPr="005418FA">
              <w:rPr>
                <w:rStyle w:val="Hiperveza"/>
                <w:rFonts w:eastAsia="Calibri"/>
                <w:noProof/>
              </w:rPr>
              <w:t>ODREDBE KOJE SE ODNOSE NA</w:t>
            </w:r>
            <w:r w:rsidR="00EF007B" w:rsidRPr="005418FA">
              <w:rPr>
                <w:rStyle w:val="Hiperveza"/>
                <w:rFonts w:eastAsia="Calibri"/>
                <w:noProof/>
                <w:spacing w:val="-4"/>
              </w:rPr>
              <w:t xml:space="preserve"> </w:t>
            </w:r>
            <w:r w:rsidR="00EF007B" w:rsidRPr="005418FA">
              <w:rPr>
                <w:rStyle w:val="Hiperveza"/>
                <w:rFonts w:eastAsia="Calibri"/>
                <w:noProof/>
              </w:rPr>
              <w:t>PODIZVODITELJE</w:t>
            </w:r>
            <w:r w:rsidR="00EF007B">
              <w:rPr>
                <w:noProof/>
                <w:webHidden/>
              </w:rPr>
              <w:tab/>
            </w:r>
            <w:r w:rsidR="00EF007B">
              <w:rPr>
                <w:noProof/>
                <w:webHidden/>
              </w:rPr>
              <w:fldChar w:fldCharType="begin"/>
            </w:r>
            <w:r w:rsidR="00EF007B">
              <w:rPr>
                <w:noProof/>
                <w:webHidden/>
              </w:rPr>
              <w:instrText xml:space="preserve"> PAGEREF _Toc51068813 \h </w:instrText>
            </w:r>
            <w:r w:rsidR="00EF007B">
              <w:rPr>
                <w:noProof/>
                <w:webHidden/>
              </w:rPr>
            </w:r>
            <w:r w:rsidR="00EF007B">
              <w:rPr>
                <w:noProof/>
                <w:webHidden/>
              </w:rPr>
              <w:fldChar w:fldCharType="separate"/>
            </w:r>
            <w:r w:rsidR="00EF007B">
              <w:rPr>
                <w:noProof/>
                <w:webHidden/>
              </w:rPr>
              <w:t>18</w:t>
            </w:r>
            <w:r w:rsidR="00EF007B">
              <w:rPr>
                <w:noProof/>
                <w:webHidden/>
              </w:rPr>
              <w:fldChar w:fldCharType="end"/>
            </w:r>
          </w:hyperlink>
        </w:p>
        <w:p w14:paraId="0B7CDA12" w14:textId="26EB3753"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814" w:history="1">
            <w:r w:rsidR="00EF007B" w:rsidRPr="005418FA">
              <w:rPr>
                <w:rStyle w:val="Hiperveza"/>
                <w:rFonts w:eastAsia="Calibri"/>
                <w:noProof/>
              </w:rPr>
              <w:t>8.</w:t>
            </w:r>
            <w:r w:rsidR="00EF007B">
              <w:rPr>
                <w:rFonts w:asciiTheme="minorHAnsi" w:eastAsiaTheme="minorEastAsia" w:hAnsiTheme="minorHAnsi" w:cstheme="minorBidi"/>
                <w:noProof/>
                <w:sz w:val="22"/>
                <w:szCs w:val="22"/>
              </w:rPr>
              <w:tab/>
            </w:r>
            <w:r w:rsidR="00EF007B" w:rsidRPr="005418FA">
              <w:rPr>
                <w:rStyle w:val="Hiperveza"/>
                <w:rFonts w:eastAsia="Calibri"/>
                <w:noProof/>
              </w:rPr>
              <w:t>ROK, NAČIN I UVJETI PLAĆANJA</w:t>
            </w:r>
            <w:r w:rsidR="00EF007B">
              <w:rPr>
                <w:noProof/>
                <w:webHidden/>
              </w:rPr>
              <w:tab/>
            </w:r>
            <w:r w:rsidR="00EF007B">
              <w:rPr>
                <w:noProof/>
                <w:webHidden/>
              </w:rPr>
              <w:fldChar w:fldCharType="begin"/>
            </w:r>
            <w:r w:rsidR="00EF007B">
              <w:rPr>
                <w:noProof/>
                <w:webHidden/>
              </w:rPr>
              <w:instrText xml:space="preserve"> PAGEREF _Toc51068814 \h </w:instrText>
            </w:r>
            <w:r w:rsidR="00EF007B">
              <w:rPr>
                <w:noProof/>
                <w:webHidden/>
              </w:rPr>
            </w:r>
            <w:r w:rsidR="00EF007B">
              <w:rPr>
                <w:noProof/>
                <w:webHidden/>
              </w:rPr>
              <w:fldChar w:fldCharType="separate"/>
            </w:r>
            <w:r w:rsidR="00EF007B">
              <w:rPr>
                <w:noProof/>
                <w:webHidden/>
              </w:rPr>
              <w:t>18</w:t>
            </w:r>
            <w:r w:rsidR="00EF007B">
              <w:rPr>
                <w:noProof/>
                <w:webHidden/>
              </w:rPr>
              <w:fldChar w:fldCharType="end"/>
            </w:r>
          </w:hyperlink>
        </w:p>
        <w:p w14:paraId="4FC6A9FF" w14:textId="7551D457"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815" w:history="1">
            <w:r w:rsidR="00EF007B" w:rsidRPr="005418FA">
              <w:rPr>
                <w:rStyle w:val="Hiperveza"/>
                <w:rFonts w:eastAsia="Calibri"/>
                <w:noProof/>
              </w:rPr>
              <w:t>9.</w:t>
            </w:r>
            <w:r w:rsidR="00EF007B">
              <w:rPr>
                <w:rFonts w:asciiTheme="minorHAnsi" w:eastAsiaTheme="minorEastAsia" w:hAnsiTheme="minorHAnsi" w:cstheme="minorBidi"/>
                <w:noProof/>
                <w:sz w:val="22"/>
                <w:szCs w:val="22"/>
              </w:rPr>
              <w:tab/>
            </w:r>
            <w:r w:rsidR="00EF007B" w:rsidRPr="005418FA">
              <w:rPr>
                <w:rStyle w:val="Hiperveza"/>
                <w:rFonts w:eastAsia="Calibri"/>
                <w:noProof/>
              </w:rPr>
              <w:t>PREDSTAVKE</w:t>
            </w:r>
            <w:r w:rsidR="00EF007B">
              <w:rPr>
                <w:noProof/>
                <w:webHidden/>
              </w:rPr>
              <w:tab/>
            </w:r>
            <w:r w:rsidR="00EF007B">
              <w:rPr>
                <w:noProof/>
                <w:webHidden/>
              </w:rPr>
              <w:fldChar w:fldCharType="begin"/>
            </w:r>
            <w:r w:rsidR="00EF007B">
              <w:rPr>
                <w:noProof/>
                <w:webHidden/>
              </w:rPr>
              <w:instrText xml:space="preserve"> PAGEREF _Toc51068815 \h </w:instrText>
            </w:r>
            <w:r w:rsidR="00EF007B">
              <w:rPr>
                <w:noProof/>
                <w:webHidden/>
              </w:rPr>
            </w:r>
            <w:r w:rsidR="00EF007B">
              <w:rPr>
                <w:noProof/>
                <w:webHidden/>
              </w:rPr>
              <w:fldChar w:fldCharType="separate"/>
            </w:r>
            <w:r w:rsidR="00EF007B">
              <w:rPr>
                <w:noProof/>
                <w:webHidden/>
              </w:rPr>
              <w:t>18</w:t>
            </w:r>
            <w:r w:rsidR="00EF007B">
              <w:rPr>
                <w:noProof/>
                <w:webHidden/>
              </w:rPr>
              <w:fldChar w:fldCharType="end"/>
            </w:r>
          </w:hyperlink>
        </w:p>
        <w:p w14:paraId="13748417" w14:textId="72CEDAE5" w:rsidR="00EF007B" w:rsidRDefault="002A236B">
          <w:pPr>
            <w:pStyle w:val="Sadraj2"/>
            <w:tabs>
              <w:tab w:val="left" w:pos="778"/>
              <w:tab w:val="right" w:leader="dot" w:pos="9736"/>
            </w:tabs>
            <w:rPr>
              <w:rFonts w:asciiTheme="minorHAnsi" w:eastAsiaTheme="minorEastAsia" w:hAnsiTheme="minorHAnsi" w:cstheme="minorBidi"/>
              <w:noProof/>
              <w:sz w:val="22"/>
              <w:szCs w:val="22"/>
            </w:rPr>
          </w:pPr>
          <w:hyperlink w:anchor="_Toc51068816" w:history="1">
            <w:r w:rsidR="00EF007B" w:rsidRPr="005418FA">
              <w:rPr>
                <w:rStyle w:val="Hiperveza"/>
                <w:rFonts w:eastAsia="Calibri"/>
                <w:noProof/>
              </w:rPr>
              <w:t>10.</w:t>
            </w:r>
            <w:r w:rsidR="00EF007B">
              <w:rPr>
                <w:rFonts w:asciiTheme="minorHAnsi" w:eastAsiaTheme="minorEastAsia" w:hAnsiTheme="minorHAnsi" w:cstheme="minorBidi"/>
                <w:noProof/>
                <w:sz w:val="22"/>
                <w:szCs w:val="22"/>
              </w:rPr>
              <w:tab/>
            </w:r>
            <w:r w:rsidR="00EF007B" w:rsidRPr="005418FA">
              <w:rPr>
                <w:rStyle w:val="Hiperveza"/>
                <w:rFonts w:eastAsia="Calibri"/>
                <w:noProof/>
              </w:rPr>
              <w:t>VRSTA, SREDSTVO I UVJETI JAMSTVA</w:t>
            </w:r>
            <w:r w:rsidR="00EF007B">
              <w:rPr>
                <w:noProof/>
                <w:webHidden/>
              </w:rPr>
              <w:tab/>
            </w:r>
            <w:r w:rsidR="00EF007B">
              <w:rPr>
                <w:noProof/>
                <w:webHidden/>
              </w:rPr>
              <w:fldChar w:fldCharType="begin"/>
            </w:r>
            <w:r w:rsidR="00EF007B">
              <w:rPr>
                <w:noProof/>
                <w:webHidden/>
              </w:rPr>
              <w:instrText xml:space="preserve"> PAGEREF _Toc51068816 \h </w:instrText>
            </w:r>
            <w:r w:rsidR="00EF007B">
              <w:rPr>
                <w:noProof/>
                <w:webHidden/>
              </w:rPr>
            </w:r>
            <w:r w:rsidR="00EF007B">
              <w:rPr>
                <w:noProof/>
                <w:webHidden/>
              </w:rPr>
              <w:fldChar w:fldCharType="separate"/>
            </w:r>
            <w:r w:rsidR="00EF007B">
              <w:rPr>
                <w:noProof/>
                <w:webHidden/>
              </w:rPr>
              <w:t>19</w:t>
            </w:r>
            <w:r w:rsidR="00EF007B">
              <w:rPr>
                <w:noProof/>
                <w:webHidden/>
              </w:rPr>
              <w:fldChar w:fldCharType="end"/>
            </w:r>
          </w:hyperlink>
        </w:p>
        <w:p w14:paraId="77FC21C5" w14:textId="6A477A87" w:rsidR="00EF007B" w:rsidRDefault="002A236B">
          <w:pPr>
            <w:pStyle w:val="Sadraj2"/>
            <w:tabs>
              <w:tab w:val="right" w:leader="dot" w:pos="9736"/>
            </w:tabs>
            <w:rPr>
              <w:rFonts w:asciiTheme="minorHAnsi" w:eastAsiaTheme="minorEastAsia" w:hAnsiTheme="minorHAnsi" w:cstheme="minorBidi"/>
              <w:noProof/>
              <w:sz w:val="22"/>
              <w:szCs w:val="22"/>
            </w:rPr>
          </w:pPr>
          <w:hyperlink w:anchor="_Toc51068817" w:history="1">
            <w:r w:rsidR="00EF007B" w:rsidRPr="005418FA">
              <w:rPr>
                <w:rStyle w:val="Hiperveza"/>
                <w:rFonts w:eastAsia="Calibri"/>
                <w:noProof/>
              </w:rPr>
              <w:t>PRILOZI:</w:t>
            </w:r>
            <w:r w:rsidR="00EF007B">
              <w:rPr>
                <w:noProof/>
                <w:webHidden/>
              </w:rPr>
              <w:tab/>
            </w:r>
            <w:r w:rsidR="00EF007B">
              <w:rPr>
                <w:noProof/>
                <w:webHidden/>
              </w:rPr>
              <w:fldChar w:fldCharType="begin"/>
            </w:r>
            <w:r w:rsidR="00EF007B">
              <w:rPr>
                <w:noProof/>
                <w:webHidden/>
              </w:rPr>
              <w:instrText xml:space="preserve"> PAGEREF _Toc51068817 \h </w:instrText>
            </w:r>
            <w:r w:rsidR="00EF007B">
              <w:rPr>
                <w:noProof/>
                <w:webHidden/>
              </w:rPr>
            </w:r>
            <w:r w:rsidR="00EF007B">
              <w:rPr>
                <w:noProof/>
                <w:webHidden/>
              </w:rPr>
              <w:fldChar w:fldCharType="separate"/>
            </w:r>
            <w:r w:rsidR="00EF007B">
              <w:rPr>
                <w:noProof/>
                <w:webHidden/>
              </w:rPr>
              <w:t>20</w:t>
            </w:r>
            <w:r w:rsidR="00EF007B">
              <w:rPr>
                <w:noProof/>
                <w:webHidden/>
              </w:rPr>
              <w:fldChar w:fldCharType="end"/>
            </w:r>
          </w:hyperlink>
        </w:p>
        <w:p w14:paraId="43ACF2AC" w14:textId="1EA88458" w:rsidR="007165D2" w:rsidRDefault="007165D2" w:rsidP="007165D2">
          <w:r>
            <w:rPr>
              <w:b/>
              <w:bCs/>
              <w:noProof/>
            </w:rPr>
            <w:fldChar w:fldCharType="end"/>
          </w:r>
        </w:p>
      </w:sdtContent>
    </w:sdt>
    <w:p w14:paraId="39F531B7" w14:textId="77777777" w:rsidR="007165D2" w:rsidRDefault="007165D2" w:rsidP="007165D2">
      <w:pPr>
        <w:rPr>
          <w:color w:val="000000" w:themeColor="text1"/>
        </w:rPr>
      </w:pPr>
    </w:p>
    <w:p w14:paraId="099279AC" w14:textId="77777777" w:rsidR="00212C65" w:rsidRPr="00212C65" w:rsidRDefault="00212C65" w:rsidP="00212C65"/>
    <w:p w14:paraId="1AA5F9FE" w14:textId="77777777" w:rsidR="00212C65" w:rsidRPr="00212C65" w:rsidRDefault="00212C65" w:rsidP="00212C65"/>
    <w:p w14:paraId="43F0D58F" w14:textId="77777777" w:rsidR="00212C65" w:rsidRPr="00212C65" w:rsidRDefault="00212C65" w:rsidP="00212C65"/>
    <w:p w14:paraId="1AACBFA6" w14:textId="77777777" w:rsidR="00212C65" w:rsidRPr="00212C65" w:rsidRDefault="00212C65" w:rsidP="00212C65"/>
    <w:p w14:paraId="079E6474" w14:textId="77777777" w:rsidR="00212C65" w:rsidRPr="00212C65" w:rsidRDefault="00212C65" w:rsidP="00212C65"/>
    <w:p w14:paraId="7207B396" w14:textId="77777777" w:rsidR="00212C65" w:rsidRPr="00212C65" w:rsidRDefault="00212C65" w:rsidP="00212C65"/>
    <w:p w14:paraId="7EA7236D" w14:textId="77777777" w:rsidR="00212C65" w:rsidRPr="00212C65" w:rsidRDefault="00212C65" w:rsidP="00212C65"/>
    <w:p w14:paraId="4188D165" w14:textId="77777777" w:rsidR="00212C65" w:rsidRPr="00212C65" w:rsidRDefault="00212C65" w:rsidP="00212C65"/>
    <w:p w14:paraId="035B41D7" w14:textId="77777777" w:rsidR="00212C65" w:rsidRPr="00212C65" w:rsidRDefault="00212C65" w:rsidP="00212C65"/>
    <w:p w14:paraId="232AEE22" w14:textId="77777777" w:rsidR="00212C65" w:rsidRPr="00212C65" w:rsidRDefault="00212C65" w:rsidP="00212C65"/>
    <w:p w14:paraId="7A09FBD1" w14:textId="77777777" w:rsidR="00212C65" w:rsidRPr="00212C65" w:rsidRDefault="00212C65" w:rsidP="00212C65"/>
    <w:p w14:paraId="01157C6A" w14:textId="77777777" w:rsidR="00212C65" w:rsidRPr="00212C65" w:rsidRDefault="00212C65" w:rsidP="00212C65"/>
    <w:p w14:paraId="6E08C79D" w14:textId="5DBF028A" w:rsidR="00212C65" w:rsidRPr="00212C65" w:rsidRDefault="0028056B" w:rsidP="0028056B">
      <w:pPr>
        <w:tabs>
          <w:tab w:val="left" w:pos="1815"/>
        </w:tabs>
      </w:pPr>
      <w:r>
        <w:tab/>
      </w:r>
    </w:p>
    <w:p w14:paraId="39363269" w14:textId="6E861F96" w:rsidR="00212C65" w:rsidRDefault="00212C65" w:rsidP="00212C65">
      <w:pPr>
        <w:tabs>
          <w:tab w:val="left" w:pos="2692"/>
        </w:tabs>
        <w:rPr>
          <w:color w:val="000000" w:themeColor="text1"/>
        </w:rPr>
      </w:pPr>
      <w:r>
        <w:rPr>
          <w:color w:val="000000" w:themeColor="text1"/>
        </w:rPr>
        <w:tab/>
      </w:r>
    </w:p>
    <w:p w14:paraId="5CE687C6" w14:textId="6F38BBB6" w:rsidR="00212C65" w:rsidRPr="00212C65" w:rsidRDefault="00212C65" w:rsidP="00212C65">
      <w:pPr>
        <w:tabs>
          <w:tab w:val="left" w:pos="2692"/>
        </w:tabs>
        <w:sectPr w:rsidR="00212C65" w:rsidRPr="00212C65" w:rsidSect="006857E4">
          <w:pgSz w:w="11906" w:h="16838"/>
          <w:pgMar w:top="1440" w:right="1080" w:bottom="1440" w:left="1080" w:header="720" w:footer="0" w:gutter="0"/>
          <w:cols w:space="720"/>
          <w:docGrid w:linePitch="360"/>
        </w:sectPr>
      </w:pPr>
      <w:r>
        <w:tab/>
      </w:r>
    </w:p>
    <w:p w14:paraId="12F3A839" w14:textId="77777777" w:rsidR="007165D2" w:rsidRDefault="007165D2" w:rsidP="007165D2">
      <w:pPr>
        <w:rPr>
          <w:color w:val="000000" w:themeColor="text1"/>
        </w:rPr>
      </w:pPr>
    </w:p>
    <w:p w14:paraId="28895EC3" w14:textId="76B3D9CC" w:rsidR="007165D2" w:rsidRPr="002C2B9D" w:rsidRDefault="007165D2" w:rsidP="00800C7F">
      <w:pPr>
        <w:pStyle w:val="Naslov2"/>
        <w:numPr>
          <w:ilvl w:val="0"/>
          <w:numId w:val="33"/>
        </w:numPr>
      </w:pPr>
      <w:bookmarkStart w:id="0" w:name="_Toc510175944"/>
      <w:bookmarkStart w:id="1" w:name="_Toc51068778"/>
      <w:r w:rsidRPr="002C2B9D">
        <w:t>OPĆI PODACI</w:t>
      </w:r>
      <w:bookmarkEnd w:id="0"/>
      <w:bookmarkEnd w:id="1"/>
    </w:p>
    <w:p w14:paraId="39052054" w14:textId="77777777" w:rsidR="007165D2" w:rsidRPr="005F3120" w:rsidRDefault="007165D2" w:rsidP="007165D2">
      <w:pPr>
        <w:pStyle w:val="Tijeloteksta"/>
        <w:spacing w:before="7"/>
        <w:ind w:left="0" w:right="-46"/>
        <w:jc w:val="both"/>
        <w:rPr>
          <w:rFonts w:asciiTheme="minorHAnsi" w:hAnsiTheme="minorHAnsi"/>
          <w:b/>
          <w:lang w:val="hr-HR"/>
        </w:rPr>
      </w:pPr>
    </w:p>
    <w:p w14:paraId="14B606EB" w14:textId="6B04FBA5" w:rsidR="007165D2" w:rsidRPr="009824F7" w:rsidRDefault="007165D2" w:rsidP="0037249E">
      <w:pPr>
        <w:pStyle w:val="Naslov3"/>
        <w:numPr>
          <w:ilvl w:val="1"/>
          <w:numId w:val="34"/>
        </w:numPr>
      </w:pPr>
      <w:bookmarkStart w:id="2" w:name="_bookmark1"/>
      <w:bookmarkStart w:id="3" w:name="_Toc510175945"/>
      <w:bookmarkStart w:id="4" w:name="_Toc51068779"/>
      <w:bookmarkEnd w:id="2"/>
      <w:r w:rsidRPr="009824F7">
        <w:t>Podaci o Naručitelju</w:t>
      </w:r>
      <w:r w:rsidRPr="009824F7">
        <w:rPr>
          <w:spacing w:val="-1"/>
        </w:rPr>
        <w:t xml:space="preserve"> </w:t>
      </w:r>
      <w:r w:rsidRPr="009824F7">
        <w:t>(NOJN)</w:t>
      </w:r>
      <w:bookmarkEnd w:id="3"/>
      <w:bookmarkEnd w:id="4"/>
    </w:p>
    <w:p w14:paraId="26341507" w14:textId="77777777" w:rsidR="007165D2" w:rsidRDefault="007165D2" w:rsidP="007165D2">
      <w:pPr>
        <w:ind w:left="142"/>
      </w:pPr>
      <w:bookmarkStart w:id="5" w:name="_bookmark2"/>
      <w:bookmarkStart w:id="6" w:name="_Toc510175946"/>
      <w:bookmarkEnd w:id="5"/>
    </w:p>
    <w:p w14:paraId="4B9AD4BC" w14:textId="77777777" w:rsidR="00BF17F3" w:rsidRPr="00BF17F3" w:rsidRDefault="00BF17F3" w:rsidP="00BF17F3">
      <w:pPr>
        <w:rPr>
          <w:u w:val="single"/>
        </w:rPr>
      </w:pPr>
      <w:r w:rsidRPr="00BF17F3">
        <w:rPr>
          <w:u w:val="single"/>
        </w:rPr>
        <w:t>Naziv i sjedište</w:t>
      </w:r>
      <w:r w:rsidRPr="00BF17F3">
        <w:t xml:space="preserve">: Udruga veterana Domovinskog rata „Brodosplit“ , Put </w:t>
      </w:r>
      <w:proofErr w:type="spellStart"/>
      <w:r w:rsidRPr="00BF17F3">
        <w:t>Supavla</w:t>
      </w:r>
      <w:proofErr w:type="spellEnd"/>
      <w:r w:rsidRPr="00BF17F3">
        <w:t xml:space="preserve"> 19, 21000 Split</w:t>
      </w:r>
    </w:p>
    <w:p w14:paraId="0DE01E38" w14:textId="59631F2D" w:rsidR="00BF17F3" w:rsidRPr="00BF17F3" w:rsidRDefault="00BF17F3" w:rsidP="00BF17F3">
      <w:pPr>
        <w:rPr>
          <w:u w:val="single"/>
        </w:rPr>
      </w:pPr>
      <w:r w:rsidRPr="00BF17F3">
        <w:rPr>
          <w:u w:val="single"/>
        </w:rPr>
        <w:t xml:space="preserve">OIB: </w:t>
      </w:r>
      <w:r w:rsidRPr="00BF17F3">
        <w:t>11151241459</w:t>
      </w:r>
    </w:p>
    <w:p w14:paraId="69F40FBA" w14:textId="4AAFD9FD" w:rsidR="00BF17F3" w:rsidRPr="00BF17F3" w:rsidRDefault="00BF17F3" w:rsidP="00BF17F3">
      <w:pPr>
        <w:rPr>
          <w:u w:val="single"/>
        </w:rPr>
      </w:pPr>
      <w:r w:rsidRPr="00BF17F3">
        <w:rPr>
          <w:u w:val="single"/>
        </w:rPr>
        <w:t>Broj telefona:</w:t>
      </w:r>
      <w:r w:rsidRPr="00BF17F3">
        <w:t xml:space="preserve"> + 385 98 180 8279</w:t>
      </w:r>
    </w:p>
    <w:p w14:paraId="530C340D" w14:textId="67BA12AC" w:rsidR="00BF17F3" w:rsidRPr="00BF17F3" w:rsidRDefault="00BF17F3" w:rsidP="00BF17F3">
      <w:pPr>
        <w:rPr>
          <w:u w:val="single"/>
        </w:rPr>
      </w:pPr>
      <w:r w:rsidRPr="00BF17F3">
        <w:rPr>
          <w:u w:val="single"/>
        </w:rPr>
        <w:t>Adresa elektroničke pošte</w:t>
      </w:r>
      <w:r w:rsidRPr="00BF17F3">
        <w:rPr>
          <w:b/>
          <w:bCs/>
          <w:u w:val="single"/>
        </w:rPr>
        <w:t>:</w:t>
      </w:r>
      <w:r w:rsidRPr="00BF17F3">
        <w:rPr>
          <w:b/>
          <w:bCs/>
        </w:rPr>
        <w:t xml:space="preserve"> </w:t>
      </w:r>
      <w:hyperlink r:id="rId13" w:history="1">
        <w:r w:rsidR="009D5DCC" w:rsidRPr="009D5DCC">
          <w:rPr>
            <w:color w:val="0000FF"/>
            <w:u w:val="single"/>
          </w:rPr>
          <w:t>uvdrbrodosplit@gmail.com</w:t>
        </w:r>
      </w:hyperlink>
    </w:p>
    <w:p w14:paraId="58C38EDD" w14:textId="77777777" w:rsidR="00033597" w:rsidRDefault="00033597" w:rsidP="006857E4">
      <w:pPr>
        <w:rPr>
          <w:lang w:val="de-DE"/>
        </w:rPr>
      </w:pPr>
    </w:p>
    <w:p w14:paraId="0DF4FDAD" w14:textId="36782F9E" w:rsidR="007165D2" w:rsidRPr="00A25727" w:rsidRDefault="007165D2" w:rsidP="0037249E">
      <w:pPr>
        <w:pStyle w:val="Naslov3"/>
        <w:numPr>
          <w:ilvl w:val="1"/>
          <w:numId w:val="34"/>
        </w:numPr>
      </w:pPr>
      <w:bookmarkStart w:id="7" w:name="_Toc51068780"/>
      <w:r w:rsidRPr="00A25727">
        <w:t>Podaci o osobi zaduženoj za komunikaciju s</w:t>
      </w:r>
      <w:r w:rsidRPr="00A25727">
        <w:rPr>
          <w:spacing w:val="-6"/>
        </w:rPr>
        <w:t xml:space="preserve"> </w:t>
      </w:r>
      <w:r w:rsidRPr="00A25727">
        <w:t>ponuditeljima</w:t>
      </w:r>
      <w:bookmarkEnd w:id="6"/>
      <w:bookmarkEnd w:id="7"/>
    </w:p>
    <w:p w14:paraId="391770E4" w14:textId="77777777" w:rsidR="00033597" w:rsidRPr="00FD6FBD" w:rsidRDefault="00033597" w:rsidP="006857E4"/>
    <w:p w14:paraId="5A2BDEA3" w14:textId="77777777" w:rsidR="00097E0C" w:rsidRPr="00097E0C" w:rsidRDefault="00097E0C" w:rsidP="00097E0C">
      <w:bookmarkStart w:id="8" w:name="_Hlk34657380"/>
      <w:r w:rsidRPr="00097E0C">
        <w:rPr>
          <w:u w:val="single"/>
        </w:rPr>
        <w:t xml:space="preserve">Ime i prezime: </w:t>
      </w:r>
      <w:r w:rsidRPr="00097E0C">
        <w:t xml:space="preserve">Justina </w:t>
      </w:r>
      <w:proofErr w:type="spellStart"/>
      <w:r w:rsidRPr="00097E0C">
        <w:t>Stojanov</w:t>
      </w:r>
      <w:proofErr w:type="spellEnd"/>
      <w:r w:rsidRPr="00097E0C">
        <w:t xml:space="preserve"> - voditelj projekta</w:t>
      </w:r>
    </w:p>
    <w:p w14:paraId="6066D15D" w14:textId="2CC31B07" w:rsidR="00C17262" w:rsidRPr="00C17262" w:rsidRDefault="00097E0C" w:rsidP="00097E0C">
      <w:pPr>
        <w:rPr>
          <w:u w:val="single"/>
        </w:rPr>
      </w:pPr>
      <w:r w:rsidRPr="00097E0C">
        <w:rPr>
          <w:u w:val="single"/>
        </w:rPr>
        <w:t>Adresa elektroničke pošte:</w:t>
      </w:r>
      <w:r w:rsidR="00C17262" w:rsidRPr="00C17262">
        <w:t xml:space="preserve"> </w:t>
      </w:r>
      <w:hyperlink r:id="rId14" w:history="1">
        <w:r w:rsidR="00C17262" w:rsidRPr="008944F1">
          <w:rPr>
            <w:rStyle w:val="Hiperveza"/>
          </w:rPr>
          <w:t>uvdrbrodosplit@gmail.com</w:t>
        </w:r>
      </w:hyperlink>
      <w:r w:rsidR="00C17262">
        <w:rPr>
          <w:u w:val="single"/>
        </w:rPr>
        <w:t xml:space="preserve"> </w:t>
      </w:r>
    </w:p>
    <w:p w14:paraId="7BDD3E4C" w14:textId="77777777" w:rsidR="00033597" w:rsidRPr="00166EA1" w:rsidRDefault="00033597" w:rsidP="008668CD">
      <w:pPr>
        <w:rPr>
          <w:rFonts w:asciiTheme="minorHAnsi" w:hAnsiTheme="minorHAnsi"/>
          <w:lang w:val="de-DE"/>
        </w:rPr>
      </w:pPr>
    </w:p>
    <w:p w14:paraId="1329247B" w14:textId="2CEDEB79" w:rsidR="00033597" w:rsidRDefault="007165D2" w:rsidP="0037249E">
      <w:pPr>
        <w:pStyle w:val="Naslov3"/>
        <w:numPr>
          <w:ilvl w:val="1"/>
          <w:numId w:val="34"/>
        </w:numPr>
      </w:pPr>
      <w:bookmarkStart w:id="9" w:name="_TOC_250000"/>
      <w:bookmarkStart w:id="10" w:name="_Toc510175947"/>
      <w:bookmarkStart w:id="11" w:name="_Toc51068781"/>
      <w:bookmarkEnd w:id="8"/>
      <w:r w:rsidRPr="009824F7">
        <w:t>Evidencijski broj</w:t>
      </w:r>
      <w:r w:rsidRPr="009824F7">
        <w:rPr>
          <w:spacing w:val="-2"/>
        </w:rPr>
        <w:t xml:space="preserve"> </w:t>
      </w:r>
      <w:bookmarkEnd w:id="9"/>
      <w:r w:rsidRPr="009824F7">
        <w:t>nabave</w:t>
      </w:r>
      <w:bookmarkEnd w:id="10"/>
      <w:bookmarkEnd w:id="11"/>
    </w:p>
    <w:p w14:paraId="5ECCE732" w14:textId="77777777" w:rsidR="00033597" w:rsidRPr="00033597" w:rsidRDefault="00033597" w:rsidP="00033597"/>
    <w:p w14:paraId="55B372FE" w14:textId="43088970" w:rsidR="007165D2" w:rsidRPr="003B283E" w:rsidRDefault="007165D2" w:rsidP="002A784C">
      <w:pPr>
        <w:pStyle w:val="Tijeloteksta"/>
        <w:spacing w:before="24"/>
        <w:ind w:left="0" w:right="-46"/>
        <w:rPr>
          <w:rFonts w:asciiTheme="minorHAnsi" w:hAnsiTheme="minorHAnsi"/>
        </w:rPr>
      </w:pPr>
      <w:r w:rsidRPr="008D1CF0">
        <w:rPr>
          <w:rFonts w:asciiTheme="minorHAnsi" w:hAnsiTheme="minorHAnsi"/>
          <w:u w:val="single"/>
          <w:lang w:val="hr-HR"/>
        </w:rPr>
        <w:t>Evidencijski broj nabave:</w:t>
      </w:r>
      <w:r w:rsidRPr="003B283E">
        <w:rPr>
          <w:rFonts w:asciiTheme="minorHAnsi" w:hAnsiTheme="minorHAnsi"/>
          <w:lang w:val="hr-HR"/>
        </w:rPr>
        <w:t xml:space="preserve"> </w:t>
      </w:r>
      <w:r w:rsidR="003B283E" w:rsidRPr="003B283E">
        <w:rPr>
          <w:rFonts w:asciiTheme="minorHAnsi" w:hAnsiTheme="minorHAnsi"/>
        </w:rPr>
        <w:t>UP.02.2.2.10.003</w:t>
      </w:r>
      <w:r w:rsidR="00097E0C">
        <w:rPr>
          <w:rFonts w:asciiTheme="minorHAnsi" w:hAnsiTheme="minorHAnsi"/>
        </w:rPr>
        <w:t>8</w:t>
      </w:r>
      <w:r w:rsidR="003B283E" w:rsidRPr="003B283E">
        <w:rPr>
          <w:rFonts w:asciiTheme="minorHAnsi" w:hAnsiTheme="minorHAnsi"/>
        </w:rPr>
        <w:t>.-</w:t>
      </w:r>
      <w:r w:rsidR="00C823B0">
        <w:rPr>
          <w:rFonts w:asciiTheme="minorHAnsi" w:hAnsiTheme="minorHAnsi"/>
        </w:rPr>
        <w:t>2</w:t>
      </w:r>
      <w:r w:rsidR="003B283E" w:rsidRPr="003B283E">
        <w:rPr>
          <w:rFonts w:asciiTheme="minorHAnsi" w:hAnsiTheme="minorHAnsi"/>
        </w:rPr>
        <w:t>/2020</w:t>
      </w:r>
    </w:p>
    <w:p w14:paraId="604F517D" w14:textId="77777777" w:rsidR="007165D2" w:rsidRPr="005F3120" w:rsidRDefault="007165D2" w:rsidP="007165D2">
      <w:pPr>
        <w:pStyle w:val="Tijeloteksta"/>
        <w:spacing w:before="4"/>
        <w:ind w:left="0" w:right="-46"/>
        <w:jc w:val="both"/>
        <w:rPr>
          <w:rFonts w:asciiTheme="minorHAnsi" w:hAnsiTheme="minorHAnsi"/>
          <w:lang w:val="hr-HR"/>
        </w:rPr>
      </w:pPr>
    </w:p>
    <w:p w14:paraId="5DF612BB" w14:textId="49DFB44D" w:rsidR="007165D2" w:rsidRDefault="007165D2" w:rsidP="0037249E">
      <w:pPr>
        <w:pStyle w:val="Naslov3"/>
        <w:numPr>
          <w:ilvl w:val="1"/>
          <w:numId w:val="34"/>
        </w:numPr>
      </w:pPr>
      <w:bookmarkStart w:id="12" w:name="_bookmark3"/>
      <w:bookmarkStart w:id="13" w:name="_Toc510175948"/>
      <w:bookmarkStart w:id="14" w:name="_Toc51068782"/>
      <w:bookmarkEnd w:id="12"/>
      <w:r w:rsidRPr="009824F7">
        <w:t>Nabava se provodi</w:t>
      </w:r>
      <w:r w:rsidRPr="009824F7">
        <w:rPr>
          <w:spacing w:val="-4"/>
        </w:rPr>
        <w:t xml:space="preserve"> </w:t>
      </w:r>
      <w:r w:rsidRPr="009824F7">
        <w:t>temeljem</w:t>
      </w:r>
      <w:bookmarkEnd w:id="13"/>
      <w:bookmarkEnd w:id="14"/>
    </w:p>
    <w:p w14:paraId="09EDE576" w14:textId="77777777" w:rsidR="00033597" w:rsidRPr="00033597" w:rsidRDefault="00033597" w:rsidP="00033597"/>
    <w:p w14:paraId="44398678" w14:textId="5EB3C4DC" w:rsidR="007165D2" w:rsidRPr="00492333" w:rsidRDefault="009C1E78" w:rsidP="00492333">
      <w:pPr>
        <w:pStyle w:val="Tijeloteksta"/>
        <w:spacing w:line="259" w:lineRule="auto"/>
        <w:ind w:right="-46"/>
        <w:jc w:val="both"/>
        <w:rPr>
          <w:rFonts w:asciiTheme="minorHAnsi" w:hAnsiTheme="minorHAnsi"/>
          <w:lang w:val="hr-HR"/>
        </w:rPr>
      </w:pPr>
      <w:bookmarkStart w:id="15" w:name="_Hlk40179744"/>
      <w:r w:rsidRPr="009C1E78">
        <w:rPr>
          <w:rFonts w:asciiTheme="minorHAnsi" w:hAnsiTheme="minorHAnsi"/>
          <w:lang w:val="hr-HR"/>
        </w:rPr>
        <w:t>Priloga 3. Postupci nabave za osobe koje nisu obveznici Zakona o javnoj nabavi</w:t>
      </w:r>
      <w:bookmarkEnd w:id="15"/>
      <w:r w:rsidR="00492333">
        <w:rPr>
          <w:rFonts w:asciiTheme="minorHAnsi" w:hAnsiTheme="minorHAnsi"/>
          <w:lang w:val="hr-HR"/>
        </w:rPr>
        <w:t xml:space="preserve"> koji je sastavni dio Ugovora o dodjeli bespovratnih sredstava „</w:t>
      </w:r>
      <w:r w:rsidR="00492333" w:rsidRPr="00492333">
        <w:rPr>
          <w:rFonts w:asciiTheme="minorHAnsi" w:hAnsiTheme="minorHAnsi"/>
          <w:lang w:val="hr-HR"/>
        </w:rPr>
        <w:t>Širenje institucionalnih usluga za branitelje i članove obitelji</w:t>
      </w:r>
      <w:r w:rsidR="00492333">
        <w:rPr>
          <w:rFonts w:asciiTheme="minorHAnsi" w:hAnsiTheme="minorHAnsi"/>
          <w:lang w:val="hr-HR"/>
        </w:rPr>
        <w:t>“ broj:</w:t>
      </w:r>
      <w:r w:rsidR="00492333" w:rsidRPr="00492333">
        <w:t xml:space="preserve"> </w:t>
      </w:r>
      <w:r w:rsidR="00492333" w:rsidRPr="00492333">
        <w:rPr>
          <w:rFonts w:asciiTheme="minorHAnsi" w:hAnsiTheme="minorHAnsi"/>
          <w:lang w:val="hr-HR"/>
        </w:rPr>
        <w:t>UP.02.2.2.10.0038.</w:t>
      </w:r>
      <w:r w:rsidR="007165D2" w:rsidRPr="005F3120">
        <w:rPr>
          <w:rFonts w:asciiTheme="minorHAnsi" w:hAnsiTheme="minorHAnsi"/>
          <w:lang w:val="hr-HR"/>
        </w:rPr>
        <w:t xml:space="preserve">. </w:t>
      </w:r>
    </w:p>
    <w:p w14:paraId="41D6D9A4" w14:textId="77777777" w:rsidR="00033597" w:rsidRPr="005F3120" w:rsidRDefault="00033597" w:rsidP="006857E4">
      <w:pPr>
        <w:pStyle w:val="Tijeloteksta"/>
        <w:spacing w:line="259" w:lineRule="auto"/>
        <w:ind w:left="0" w:right="-46"/>
        <w:jc w:val="both"/>
        <w:rPr>
          <w:rFonts w:asciiTheme="minorHAnsi" w:hAnsiTheme="minorHAnsi"/>
          <w:lang w:val="hr-HR"/>
        </w:rPr>
      </w:pPr>
    </w:p>
    <w:p w14:paraId="6DE89111" w14:textId="58CD6504" w:rsidR="007165D2" w:rsidRPr="00A25727" w:rsidRDefault="007165D2" w:rsidP="0037249E">
      <w:pPr>
        <w:pStyle w:val="Naslov3"/>
        <w:numPr>
          <w:ilvl w:val="1"/>
          <w:numId w:val="34"/>
        </w:numPr>
      </w:pPr>
      <w:bookmarkStart w:id="16" w:name="_Toc51068783"/>
      <w:r w:rsidRPr="00A25727">
        <w:t>Popis gospodarskih subjekata s kojima je Naručitelj u sukobu</w:t>
      </w:r>
      <w:r w:rsidRPr="00A25727">
        <w:rPr>
          <w:spacing w:val="-14"/>
        </w:rPr>
        <w:t xml:space="preserve"> </w:t>
      </w:r>
      <w:r w:rsidRPr="00A25727">
        <w:t>interesa</w:t>
      </w:r>
      <w:bookmarkEnd w:id="16"/>
    </w:p>
    <w:p w14:paraId="0E123376" w14:textId="77777777" w:rsidR="007165D2" w:rsidRPr="00F95D11" w:rsidRDefault="007165D2" w:rsidP="006857E4">
      <w:pPr>
        <w:pStyle w:val="Tijeloteksta"/>
        <w:spacing w:before="181" w:line="259" w:lineRule="auto"/>
        <w:ind w:left="0" w:right="-46"/>
        <w:jc w:val="both"/>
        <w:rPr>
          <w:rFonts w:asciiTheme="minorHAnsi" w:hAnsiTheme="minorHAnsi"/>
          <w:lang w:val="hr-HR"/>
        </w:rPr>
      </w:pPr>
      <w:r w:rsidRPr="00F95D11">
        <w:rPr>
          <w:rFonts w:asciiTheme="minorHAnsi" w:hAnsiTheme="minorHAnsi"/>
          <w:lang w:val="hr-HR"/>
        </w:rPr>
        <w:t>Ne</w:t>
      </w:r>
      <w:r w:rsidRPr="00F95D11">
        <w:rPr>
          <w:rFonts w:asciiTheme="minorHAnsi" w:hAnsiTheme="minorHAnsi"/>
          <w:spacing w:val="-7"/>
          <w:lang w:val="hr-HR"/>
        </w:rPr>
        <w:t xml:space="preserve"> </w:t>
      </w:r>
      <w:r w:rsidRPr="00F95D11">
        <w:rPr>
          <w:rFonts w:asciiTheme="minorHAnsi" w:hAnsiTheme="minorHAnsi"/>
          <w:lang w:val="hr-HR"/>
        </w:rPr>
        <w:t>postoje</w:t>
      </w:r>
      <w:r w:rsidRPr="00F95D11">
        <w:rPr>
          <w:rFonts w:asciiTheme="minorHAnsi" w:hAnsiTheme="minorHAnsi"/>
          <w:spacing w:val="-9"/>
          <w:lang w:val="hr-HR"/>
        </w:rPr>
        <w:t xml:space="preserve"> </w:t>
      </w:r>
      <w:r w:rsidRPr="00F95D11">
        <w:rPr>
          <w:rFonts w:asciiTheme="minorHAnsi" w:hAnsiTheme="minorHAnsi"/>
          <w:lang w:val="hr-HR"/>
        </w:rPr>
        <w:t>gospodarski</w:t>
      </w:r>
      <w:r w:rsidRPr="00F95D11">
        <w:rPr>
          <w:rFonts w:asciiTheme="minorHAnsi" w:hAnsiTheme="minorHAnsi"/>
          <w:spacing w:val="-5"/>
          <w:lang w:val="hr-HR"/>
        </w:rPr>
        <w:t xml:space="preserve"> </w:t>
      </w:r>
      <w:r w:rsidRPr="00F95D11">
        <w:rPr>
          <w:rFonts w:asciiTheme="minorHAnsi" w:hAnsiTheme="minorHAnsi"/>
          <w:lang w:val="hr-HR"/>
        </w:rPr>
        <w:t>subjekti</w:t>
      </w:r>
      <w:r w:rsidRPr="00F95D11">
        <w:rPr>
          <w:rFonts w:asciiTheme="minorHAnsi" w:hAnsiTheme="minorHAnsi"/>
          <w:spacing w:val="-5"/>
          <w:lang w:val="hr-HR"/>
        </w:rPr>
        <w:t xml:space="preserve"> </w:t>
      </w:r>
      <w:r w:rsidRPr="00F95D11">
        <w:rPr>
          <w:rFonts w:asciiTheme="minorHAnsi" w:hAnsiTheme="minorHAnsi"/>
          <w:lang w:val="hr-HR"/>
        </w:rPr>
        <w:t>s</w:t>
      </w:r>
      <w:r w:rsidRPr="00F95D11">
        <w:rPr>
          <w:rFonts w:asciiTheme="minorHAnsi" w:hAnsiTheme="minorHAnsi"/>
          <w:spacing w:val="-8"/>
          <w:lang w:val="hr-HR"/>
        </w:rPr>
        <w:t xml:space="preserve"> </w:t>
      </w:r>
      <w:r w:rsidRPr="00F95D11">
        <w:rPr>
          <w:rFonts w:asciiTheme="minorHAnsi" w:hAnsiTheme="minorHAnsi"/>
          <w:lang w:val="hr-HR"/>
        </w:rPr>
        <w:t>kojima</w:t>
      </w:r>
      <w:r w:rsidRPr="00F95D11">
        <w:rPr>
          <w:rFonts w:asciiTheme="minorHAnsi" w:hAnsiTheme="minorHAnsi"/>
          <w:spacing w:val="-9"/>
          <w:lang w:val="hr-HR"/>
        </w:rPr>
        <w:t xml:space="preserve"> </w:t>
      </w:r>
      <w:r w:rsidRPr="00F95D11">
        <w:rPr>
          <w:rFonts w:asciiTheme="minorHAnsi" w:hAnsiTheme="minorHAnsi"/>
          <w:lang w:val="hr-HR"/>
        </w:rPr>
        <w:t>Naručitelj</w:t>
      </w:r>
      <w:r w:rsidRPr="00F95D11">
        <w:rPr>
          <w:rFonts w:asciiTheme="minorHAnsi" w:hAnsiTheme="minorHAnsi"/>
          <w:spacing w:val="-7"/>
          <w:lang w:val="hr-HR"/>
        </w:rPr>
        <w:t xml:space="preserve"> </w:t>
      </w:r>
      <w:r w:rsidRPr="00F95D11">
        <w:rPr>
          <w:rFonts w:asciiTheme="minorHAnsi" w:hAnsiTheme="minorHAnsi"/>
          <w:lang w:val="hr-HR"/>
        </w:rPr>
        <w:t>i</w:t>
      </w:r>
      <w:r w:rsidRPr="00F95D11">
        <w:rPr>
          <w:rFonts w:asciiTheme="minorHAnsi" w:hAnsiTheme="minorHAnsi"/>
          <w:spacing w:val="-7"/>
          <w:lang w:val="hr-HR"/>
        </w:rPr>
        <w:t xml:space="preserve"> </w:t>
      </w:r>
      <w:r w:rsidRPr="00F95D11">
        <w:rPr>
          <w:rFonts w:asciiTheme="minorHAnsi" w:hAnsiTheme="minorHAnsi"/>
          <w:lang w:val="hr-HR"/>
        </w:rPr>
        <w:t>s</w:t>
      </w:r>
      <w:r w:rsidRPr="00F95D11">
        <w:rPr>
          <w:rFonts w:asciiTheme="minorHAnsi" w:hAnsiTheme="minorHAnsi"/>
          <w:spacing w:val="-8"/>
          <w:lang w:val="hr-HR"/>
        </w:rPr>
        <w:t xml:space="preserve"> </w:t>
      </w:r>
      <w:r w:rsidRPr="00F95D11">
        <w:rPr>
          <w:rFonts w:asciiTheme="minorHAnsi" w:hAnsiTheme="minorHAnsi"/>
          <w:lang w:val="hr-HR"/>
        </w:rPr>
        <w:t>njima</w:t>
      </w:r>
      <w:r w:rsidRPr="00F95D11">
        <w:rPr>
          <w:rFonts w:asciiTheme="minorHAnsi" w:hAnsiTheme="minorHAnsi"/>
          <w:spacing w:val="-7"/>
          <w:lang w:val="hr-HR"/>
        </w:rPr>
        <w:t xml:space="preserve"> </w:t>
      </w:r>
      <w:r w:rsidRPr="00F95D11">
        <w:rPr>
          <w:rFonts w:asciiTheme="minorHAnsi" w:hAnsiTheme="minorHAnsi"/>
          <w:lang w:val="hr-HR"/>
        </w:rPr>
        <w:t>povezane</w:t>
      </w:r>
      <w:r w:rsidRPr="00F95D11">
        <w:rPr>
          <w:rFonts w:asciiTheme="minorHAnsi" w:hAnsiTheme="minorHAnsi"/>
          <w:spacing w:val="-7"/>
          <w:lang w:val="hr-HR"/>
        </w:rPr>
        <w:t xml:space="preserve"> </w:t>
      </w:r>
      <w:r w:rsidRPr="00F95D11">
        <w:rPr>
          <w:rFonts w:asciiTheme="minorHAnsi" w:hAnsiTheme="minorHAnsi"/>
          <w:lang w:val="hr-HR"/>
        </w:rPr>
        <w:t>osobe</w:t>
      </w:r>
      <w:r w:rsidRPr="00F95D11">
        <w:rPr>
          <w:rFonts w:asciiTheme="minorHAnsi" w:hAnsiTheme="minorHAnsi"/>
          <w:spacing w:val="-7"/>
          <w:lang w:val="hr-HR"/>
        </w:rPr>
        <w:t xml:space="preserve"> </w:t>
      </w:r>
      <w:r w:rsidRPr="00F95D11">
        <w:rPr>
          <w:rFonts w:asciiTheme="minorHAnsi" w:hAnsiTheme="minorHAnsi"/>
          <w:lang w:val="hr-HR"/>
        </w:rPr>
        <w:t>ne</w:t>
      </w:r>
      <w:r w:rsidRPr="00F95D11">
        <w:rPr>
          <w:rFonts w:asciiTheme="minorHAnsi" w:hAnsiTheme="minorHAnsi"/>
          <w:spacing w:val="-7"/>
          <w:lang w:val="hr-HR"/>
        </w:rPr>
        <w:t xml:space="preserve"> </w:t>
      </w:r>
      <w:r w:rsidRPr="00F95D11">
        <w:rPr>
          <w:rFonts w:asciiTheme="minorHAnsi" w:hAnsiTheme="minorHAnsi"/>
          <w:lang w:val="hr-HR"/>
        </w:rPr>
        <w:t>smiju sklapati</w:t>
      </w:r>
      <w:r w:rsidRPr="00F95D11">
        <w:rPr>
          <w:rFonts w:asciiTheme="minorHAnsi" w:hAnsiTheme="minorHAnsi"/>
          <w:spacing w:val="-12"/>
          <w:lang w:val="hr-HR"/>
        </w:rPr>
        <w:t xml:space="preserve"> </w:t>
      </w:r>
      <w:r w:rsidRPr="00F95D11">
        <w:rPr>
          <w:rFonts w:asciiTheme="minorHAnsi" w:hAnsiTheme="minorHAnsi"/>
          <w:lang w:val="hr-HR"/>
        </w:rPr>
        <w:t>ugovore</w:t>
      </w:r>
      <w:r w:rsidRPr="00F95D11">
        <w:rPr>
          <w:rFonts w:asciiTheme="minorHAnsi" w:hAnsiTheme="minorHAnsi"/>
          <w:spacing w:val="-12"/>
          <w:lang w:val="hr-HR"/>
        </w:rPr>
        <w:t xml:space="preserve"> </w:t>
      </w:r>
      <w:r w:rsidRPr="00F95D11">
        <w:rPr>
          <w:rFonts w:asciiTheme="minorHAnsi" w:hAnsiTheme="minorHAnsi"/>
          <w:lang w:val="hr-HR"/>
        </w:rPr>
        <w:t>o</w:t>
      </w:r>
      <w:r w:rsidRPr="00F95D11">
        <w:rPr>
          <w:rFonts w:asciiTheme="minorHAnsi" w:hAnsiTheme="minorHAnsi"/>
          <w:spacing w:val="-14"/>
          <w:lang w:val="hr-HR"/>
        </w:rPr>
        <w:t xml:space="preserve"> </w:t>
      </w:r>
      <w:r w:rsidRPr="00F95D11">
        <w:rPr>
          <w:rFonts w:asciiTheme="minorHAnsi" w:hAnsiTheme="minorHAnsi"/>
          <w:lang w:val="hr-HR"/>
        </w:rPr>
        <w:t>nabavi</w:t>
      </w:r>
      <w:r w:rsidRPr="00F95D11">
        <w:rPr>
          <w:rFonts w:asciiTheme="minorHAnsi" w:hAnsiTheme="minorHAnsi"/>
          <w:spacing w:val="-12"/>
          <w:lang w:val="hr-HR"/>
        </w:rPr>
        <w:t xml:space="preserve"> </w:t>
      </w:r>
      <w:r w:rsidRPr="00F95D11">
        <w:rPr>
          <w:rFonts w:asciiTheme="minorHAnsi" w:hAnsiTheme="minorHAnsi"/>
          <w:lang w:val="hr-HR"/>
        </w:rPr>
        <w:t>(u</w:t>
      </w:r>
      <w:r w:rsidRPr="00F95D11">
        <w:rPr>
          <w:rFonts w:asciiTheme="minorHAnsi" w:hAnsiTheme="minorHAnsi"/>
          <w:spacing w:val="-12"/>
          <w:lang w:val="hr-HR"/>
        </w:rPr>
        <w:t xml:space="preserve"> </w:t>
      </w:r>
      <w:r w:rsidRPr="00F95D11">
        <w:rPr>
          <w:rFonts w:asciiTheme="minorHAnsi" w:hAnsiTheme="minorHAnsi"/>
          <w:lang w:val="hr-HR"/>
        </w:rPr>
        <w:t>svojstvu</w:t>
      </w:r>
      <w:r w:rsidRPr="00F95D11">
        <w:rPr>
          <w:rFonts w:asciiTheme="minorHAnsi" w:hAnsiTheme="minorHAnsi"/>
          <w:spacing w:val="-14"/>
          <w:lang w:val="hr-HR"/>
        </w:rPr>
        <w:t xml:space="preserve"> </w:t>
      </w:r>
      <w:r w:rsidRPr="00F95D11">
        <w:rPr>
          <w:rFonts w:asciiTheme="minorHAnsi" w:hAnsiTheme="minorHAnsi"/>
          <w:lang w:val="hr-HR"/>
        </w:rPr>
        <w:t>ponuditelja,</w:t>
      </w:r>
      <w:r w:rsidRPr="00F95D11">
        <w:rPr>
          <w:rFonts w:asciiTheme="minorHAnsi" w:hAnsiTheme="minorHAnsi"/>
          <w:spacing w:val="-14"/>
          <w:lang w:val="hr-HR"/>
        </w:rPr>
        <w:t xml:space="preserve"> </w:t>
      </w:r>
      <w:r w:rsidRPr="00F95D11">
        <w:rPr>
          <w:rFonts w:asciiTheme="minorHAnsi" w:hAnsiTheme="minorHAnsi"/>
          <w:lang w:val="hr-HR"/>
        </w:rPr>
        <w:t>člana</w:t>
      </w:r>
      <w:r w:rsidRPr="00F95D11">
        <w:rPr>
          <w:rFonts w:asciiTheme="minorHAnsi" w:hAnsiTheme="minorHAnsi"/>
          <w:spacing w:val="-12"/>
          <w:lang w:val="hr-HR"/>
        </w:rPr>
        <w:t xml:space="preserve"> </w:t>
      </w:r>
      <w:r w:rsidRPr="00F95D11">
        <w:rPr>
          <w:rFonts w:asciiTheme="minorHAnsi" w:hAnsiTheme="minorHAnsi"/>
          <w:lang w:val="hr-HR"/>
        </w:rPr>
        <w:t>zajednice</w:t>
      </w:r>
      <w:r w:rsidRPr="00F95D11">
        <w:rPr>
          <w:rFonts w:asciiTheme="minorHAnsi" w:hAnsiTheme="minorHAnsi"/>
          <w:spacing w:val="-14"/>
          <w:lang w:val="hr-HR"/>
        </w:rPr>
        <w:t xml:space="preserve"> </w:t>
      </w:r>
      <w:r w:rsidRPr="00F95D11">
        <w:rPr>
          <w:rFonts w:asciiTheme="minorHAnsi" w:hAnsiTheme="minorHAnsi"/>
          <w:lang w:val="hr-HR"/>
        </w:rPr>
        <w:t>ponuditelja</w:t>
      </w:r>
      <w:r w:rsidRPr="00F95D11">
        <w:rPr>
          <w:rFonts w:asciiTheme="minorHAnsi" w:hAnsiTheme="minorHAnsi"/>
          <w:spacing w:val="-11"/>
          <w:lang w:val="hr-HR"/>
        </w:rPr>
        <w:t xml:space="preserve"> </w:t>
      </w:r>
      <w:r w:rsidRPr="00F95D11">
        <w:rPr>
          <w:rFonts w:asciiTheme="minorHAnsi" w:hAnsiTheme="minorHAnsi"/>
          <w:lang w:val="hr-HR"/>
        </w:rPr>
        <w:t>ili</w:t>
      </w:r>
      <w:r w:rsidRPr="00F95D11">
        <w:rPr>
          <w:rFonts w:asciiTheme="minorHAnsi" w:hAnsiTheme="minorHAnsi"/>
          <w:spacing w:val="-8"/>
          <w:lang w:val="hr-HR"/>
        </w:rPr>
        <w:t xml:space="preserve"> </w:t>
      </w:r>
      <w:proofErr w:type="spellStart"/>
      <w:r w:rsidRPr="00F95D11">
        <w:rPr>
          <w:rFonts w:asciiTheme="minorHAnsi" w:hAnsiTheme="minorHAnsi"/>
          <w:lang w:val="hr-HR"/>
        </w:rPr>
        <w:t>podizvoditelja</w:t>
      </w:r>
      <w:proofErr w:type="spellEnd"/>
      <w:r w:rsidRPr="00F95D11">
        <w:rPr>
          <w:rFonts w:asciiTheme="minorHAnsi" w:hAnsiTheme="minorHAnsi"/>
          <w:lang w:val="hr-HR"/>
        </w:rPr>
        <w:t xml:space="preserve"> odabranom</w:t>
      </w:r>
      <w:r w:rsidRPr="00F95D11">
        <w:rPr>
          <w:rFonts w:asciiTheme="minorHAnsi" w:hAnsiTheme="minorHAnsi"/>
          <w:spacing w:val="-2"/>
          <w:lang w:val="hr-HR"/>
        </w:rPr>
        <w:t xml:space="preserve"> </w:t>
      </w:r>
      <w:r w:rsidRPr="00F95D11">
        <w:rPr>
          <w:rFonts w:asciiTheme="minorHAnsi" w:hAnsiTheme="minorHAnsi"/>
          <w:lang w:val="hr-HR"/>
        </w:rPr>
        <w:t>ponuditelju).</w:t>
      </w:r>
    </w:p>
    <w:p w14:paraId="6B4CFA20" w14:textId="77777777" w:rsidR="007165D2" w:rsidRPr="005F3120" w:rsidRDefault="007165D2" w:rsidP="007165D2">
      <w:pPr>
        <w:pStyle w:val="Tijeloteksta"/>
        <w:spacing w:before="7"/>
        <w:ind w:left="0" w:right="-46"/>
        <w:jc w:val="both"/>
        <w:rPr>
          <w:rFonts w:asciiTheme="minorHAnsi" w:hAnsiTheme="minorHAnsi"/>
          <w:lang w:val="hr-HR"/>
        </w:rPr>
      </w:pPr>
    </w:p>
    <w:p w14:paraId="032489AD" w14:textId="0A79FC22" w:rsidR="007165D2" w:rsidRPr="00A25727" w:rsidRDefault="007165D2" w:rsidP="0037249E">
      <w:pPr>
        <w:pStyle w:val="Naslov3"/>
        <w:numPr>
          <w:ilvl w:val="1"/>
          <w:numId w:val="34"/>
        </w:numPr>
      </w:pPr>
      <w:bookmarkStart w:id="17" w:name="_bookmark4"/>
      <w:bookmarkStart w:id="18" w:name="_Toc510175949"/>
      <w:bookmarkStart w:id="19" w:name="_Toc51068784"/>
      <w:bookmarkEnd w:id="17"/>
      <w:r w:rsidRPr="00A25727">
        <w:t>Vrsta postupka</w:t>
      </w:r>
      <w:r w:rsidRPr="00A25727">
        <w:rPr>
          <w:spacing w:val="-10"/>
        </w:rPr>
        <w:t xml:space="preserve"> </w:t>
      </w:r>
      <w:r w:rsidRPr="00A25727">
        <w:t>nabave</w:t>
      </w:r>
      <w:bookmarkEnd w:id="18"/>
      <w:bookmarkEnd w:id="19"/>
    </w:p>
    <w:p w14:paraId="2BC262A1" w14:textId="2626169A" w:rsidR="007165D2" w:rsidRPr="005F3120" w:rsidRDefault="00492333" w:rsidP="006857E4">
      <w:pPr>
        <w:pStyle w:val="Tijeloteksta"/>
        <w:spacing w:before="21"/>
        <w:ind w:left="0" w:right="-46"/>
        <w:jc w:val="both"/>
        <w:rPr>
          <w:rFonts w:asciiTheme="minorHAnsi" w:hAnsiTheme="minorHAnsi"/>
          <w:lang w:val="hr-HR"/>
        </w:rPr>
      </w:pPr>
      <w:r>
        <w:rPr>
          <w:rFonts w:asciiTheme="minorHAnsi" w:hAnsiTheme="minorHAnsi"/>
          <w:lang w:val="hr-HR"/>
        </w:rPr>
        <w:t>Javno nadmetanje.</w:t>
      </w:r>
    </w:p>
    <w:p w14:paraId="5B4E777B" w14:textId="77777777" w:rsidR="007165D2" w:rsidRPr="005F3120" w:rsidRDefault="007165D2" w:rsidP="00033597">
      <w:pPr>
        <w:pStyle w:val="Naslov3"/>
      </w:pPr>
    </w:p>
    <w:p w14:paraId="6C4A94FB" w14:textId="4FA0D6C1" w:rsidR="007165D2" w:rsidRPr="00194665" w:rsidRDefault="007165D2" w:rsidP="0037249E">
      <w:pPr>
        <w:pStyle w:val="Naslov3"/>
        <w:numPr>
          <w:ilvl w:val="1"/>
          <w:numId w:val="34"/>
        </w:numPr>
      </w:pPr>
      <w:bookmarkStart w:id="20" w:name="_bookmark5"/>
      <w:bookmarkStart w:id="21" w:name="_Toc510175950"/>
      <w:bookmarkStart w:id="22" w:name="_Toc51068785"/>
      <w:bookmarkEnd w:id="20"/>
      <w:r w:rsidRPr="00194665">
        <w:t>Vrsta ugovora o</w:t>
      </w:r>
      <w:r w:rsidRPr="00194665">
        <w:rPr>
          <w:spacing w:val="-8"/>
        </w:rPr>
        <w:t xml:space="preserve"> </w:t>
      </w:r>
      <w:r w:rsidRPr="00194665">
        <w:t>nabavi</w:t>
      </w:r>
      <w:bookmarkEnd w:id="21"/>
      <w:bookmarkEnd w:id="22"/>
    </w:p>
    <w:p w14:paraId="04423F39" w14:textId="6B87F295" w:rsidR="007165D2" w:rsidRPr="005F3120" w:rsidRDefault="007165D2" w:rsidP="004C1A88">
      <w:pPr>
        <w:pStyle w:val="Tijeloteksta"/>
        <w:tabs>
          <w:tab w:val="left" w:pos="3974"/>
        </w:tabs>
        <w:spacing w:before="24"/>
        <w:ind w:left="0" w:right="-46"/>
        <w:jc w:val="both"/>
        <w:rPr>
          <w:rFonts w:asciiTheme="minorHAnsi" w:hAnsiTheme="minorHAnsi"/>
          <w:lang w:val="hr-HR"/>
        </w:rPr>
      </w:pPr>
      <w:r w:rsidRPr="005F3120">
        <w:rPr>
          <w:rFonts w:asciiTheme="minorHAnsi" w:hAnsiTheme="minorHAnsi"/>
          <w:lang w:val="hr-HR"/>
        </w:rPr>
        <w:t xml:space="preserve">Ugovor o </w:t>
      </w:r>
      <w:r w:rsidR="007A247E">
        <w:rPr>
          <w:rFonts w:asciiTheme="minorHAnsi" w:hAnsiTheme="minorHAnsi"/>
          <w:lang w:val="hr-HR"/>
        </w:rPr>
        <w:t>pružanju usluga</w:t>
      </w:r>
      <w:r w:rsidR="007A247E" w:rsidRPr="007A247E">
        <w:t xml:space="preserve"> </w:t>
      </w:r>
      <w:r w:rsidR="007A247E" w:rsidRPr="007A247E">
        <w:rPr>
          <w:rFonts w:asciiTheme="minorHAnsi" w:hAnsiTheme="minorHAnsi"/>
          <w:lang w:val="hr-HR"/>
        </w:rPr>
        <w:t>smještaja, prehrane i prijevoza</w:t>
      </w:r>
      <w:r w:rsidR="00CB5A05">
        <w:rPr>
          <w:rFonts w:asciiTheme="minorHAnsi" w:hAnsiTheme="minorHAnsi"/>
          <w:lang w:val="hr-HR"/>
        </w:rPr>
        <w:t>.</w:t>
      </w:r>
    </w:p>
    <w:p w14:paraId="7C801FAE" w14:textId="77777777" w:rsidR="007165D2" w:rsidRPr="005F3120" w:rsidRDefault="007165D2" w:rsidP="007165D2">
      <w:pPr>
        <w:pStyle w:val="Tijeloteksta"/>
        <w:spacing w:before="7"/>
        <w:ind w:left="0" w:right="-46"/>
        <w:jc w:val="both"/>
        <w:rPr>
          <w:rFonts w:asciiTheme="minorHAnsi" w:hAnsiTheme="minorHAnsi"/>
          <w:lang w:val="hr-HR"/>
        </w:rPr>
      </w:pPr>
    </w:p>
    <w:p w14:paraId="5A4C5C55" w14:textId="28506FE0" w:rsidR="007165D2" w:rsidRPr="00A25727" w:rsidRDefault="007165D2" w:rsidP="0037249E">
      <w:pPr>
        <w:pStyle w:val="Naslov3"/>
        <w:numPr>
          <w:ilvl w:val="1"/>
          <w:numId w:val="34"/>
        </w:numPr>
      </w:pPr>
      <w:bookmarkStart w:id="23" w:name="_bookmark6"/>
      <w:bookmarkStart w:id="24" w:name="_Toc510175951"/>
      <w:bookmarkStart w:id="25" w:name="_Toc51068786"/>
      <w:bookmarkEnd w:id="23"/>
      <w:r w:rsidRPr="00A25727">
        <w:lastRenderedPageBreak/>
        <w:t>Početak postupka</w:t>
      </w:r>
      <w:r w:rsidRPr="00A25727">
        <w:rPr>
          <w:spacing w:val="-3"/>
        </w:rPr>
        <w:t xml:space="preserve"> </w:t>
      </w:r>
      <w:r w:rsidRPr="00A25727">
        <w:t>nabave</w:t>
      </w:r>
      <w:bookmarkEnd w:id="24"/>
      <w:bookmarkEnd w:id="25"/>
    </w:p>
    <w:p w14:paraId="3E7F081D" w14:textId="08DBDBB6" w:rsidR="007165D2" w:rsidRPr="005F3120" w:rsidRDefault="007165D2" w:rsidP="006857E4">
      <w:pPr>
        <w:pStyle w:val="Tijeloteksta"/>
        <w:spacing w:before="21" w:line="259" w:lineRule="auto"/>
        <w:ind w:left="0" w:right="-46"/>
        <w:jc w:val="both"/>
        <w:rPr>
          <w:rFonts w:asciiTheme="minorHAnsi" w:hAnsiTheme="minorHAnsi"/>
          <w:lang w:val="hr-HR"/>
        </w:rPr>
      </w:pPr>
      <w:r w:rsidRPr="005F3120">
        <w:rPr>
          <w:rFonts w:asciiTheme="minorHAnsi" w:hAnsiTheme="minorHAnsi"/>
          <w:lang w:val="hr-HR"/>
        </w:rPr>
        <w:t xml:space="preserve">Postupak nabave započinje objavljivanjem </w:t>
      </w:r>
      <w:bookmarkStart w:id="26" w:name="_Hlk40170003"/>
      <w:r w:rsidRPr="005F3120">
        <w:rPr>
          <w:rFonts w:asciiTheme="minorHAnsi" w:hAnsiTheme="minorHAnsi"/>
          <w:lang w:val="hr-HR"/>
        </w:rPr>
        <w:t>Obavijesti o nabavi</w:t>
      </w:r>
      <w:r w:rsidR="001F2118">
        <w:rPr>
          <w:rFonts w:asciiTheme="minorHAnsi" w:hAnsiTheme="minorHAnsi"/>
          <w:lang w:val="hr-HR"/>
        </w:rPr>
        <w:t xml:space="preserve"> </w:t>
      </w:r>
      <w:bookmarkEnd w:id="26"/>
      <w:r w:rsidR="001F2118">
        <w:rPr>
          <w:rFonts w:asciiTheme="minorHAnsi" w:hAnsiTheme="minorHAnsi"/>
          <w:lang w:val="hr-HR"/>
        </w:rPr>
        <w:t>uz svu popratnu dokumentaciju</w:t>
      </w:r>
      <w:r w:rsidRPr="005F3120">
        <w:rPr>
          <w:rFonts w:asciiTheme="minorHAnsi" w:hAnsiTheme="minorHAnsi"/>
          <w:lang w:val="hr-HR"/>
        </w:rPr>
        <w:t xml:space="preserve"> na internetskoj stranici internetskoj stranici </w:t>
      </w:r>
      <w:hyperlink r:id="rId15">
        <w:r w:rsidRPr="005F3120">
          <w:rPr>
            <w:rFonts w:asciiTheme="minorHAnsi" w:hAnsiTheme="minorHAnsi"/>
            <w:color w:val="0462C1"/>
            <w:u w:val="single" w:color="0462C1"/>
            <w:lang w:val="hr-HR"/>
          </w:rPr>
          <w:t>www.strukturnifondovi.hr</w:t>
        </w:r>
      </w:hyperlink>
      <w:r w:rsidR="006857E4">
        <w:rPr>
          <w:rFonts w:asciiTheme="minorHAnsi" w:hAnsiTheme="minorHAnsi"/>
          <w:lang w:val="hr-HR"/>
        </w:rPr>
        <w:t xml:space="preserve">. </w:t>
      </w:r>
    </w:p>
    <w:p w14:paraId="2A671535" w14:textId="77777777" w:rsidR="007165D2" w:rsidRPr="005F3120" w:rsidRDefault="007165D2" w:rsidP="007165D2">
      <w:pPr>
        <w:pStyle w:val="Tijeloteksta"/>
        <w:spacing w:before="1"/>
        <w:ind w:right="-46"/>
        <w:jc w:val="both"/>
        <w:rPr>
          <w:rFonts w:asciiTheme="minorHAnsi" w:hAnsiTheme="minorHAnsi"/>
          <w:lang w:val="hr-HR"/>
        </w:rPr>
      </w:pPr>
    </w:p>
    <w:p w14:paraId="4FA54F78" w14:textId="4F141B4F" w:rsidR="007165D2" w:rsidRPr="00C30ED6" w:rsidRDefault="007165D2" w:rsidP="006857E4">
      <w:pPr>
        <w:pStyle w:val="Tijeloteksta"/>
        <w:spacing w:before="1"/>
        <w:ind w:left="0" w:right="-46"/>
        <w:jc w:val="both"/>
        <w:rPr>
          <w:rFonts w:asciiTheme="minorHAnsi" w:hAnsiTheme="minorHAnsi"/>
          <w:lang w:val="hr-HR"/>
        </w:rPr>
      </w:pPr>
      <w:r w:rsidRPr="00C30ED6">
        <w:rPr>
          <w:rFonts w:asciiTheme="minorHAnsi" w:hAnsiTheme="minorHAnsi"/>
          <w:lang w:val="hr-HR"/>
        </w:rPr>
        <w:t xml:space="preserve">Datum objave obavijesti o </w:t>
      </w:r>
      <w:r w:rsidRPr="001E103A">
        <w:rPr>
          <w:rFonts w:asciiTheme="minorHAnsi" w:hAnsiTheme="minorHAnsi"/>
          <w:lang w:val="hr-HR"/>
        </w:rPr>
        <w:t xml:space="preserve">nabavi je </w:t>
      </w:r>
      <w:r w:rsidR="00AA5C2C" w:rsidRPr="001E103A">
        <w:rPr>
          <w:rFonts w:asciiTheme="minorHAnsi" w:hAnsiTheme="minorHAnsi"/>
          <w:lang w:val="hr-HR"/>
        </w:rPr>
        <w:t>1</w:t>
      </w:r>
      <w:r w:rsidR="001E103A" w:rsidRPr="001E103A">
        <w:rPr>
          <w:rFonts w:asciiTheme="minorHAnsi" w:hAnsiTheme="minorHAnsi"/>
          <w:lang w:val="hr-HR"/>
        </w:rPr>
        <w:t>5</w:t>
      </w:r>
      <w:r w:rsidRPr="001E103A">
        <w:rPr>
          <w:rFonts w:asciiTheme="minorHAnsi" w:hAnsiTheme="minorHAnsi"/>
          <w:lang w:val="hr-HR"/>
        </w:rPr>
        <w:t>.0</w:t>
      </w:r>
      <w:r w:rsidR="00AA5C2C" w:rsidRPr="001E103A">
        <w:rPr>
          <w:rFonts w:asciiTheme="minorHAnsi" w:hAnsiTheme="minorHAnsi"/>
          <w:lang w:val="hr-HR"/>
        </w:rPr>
        <w:t>9</w:t>
      </w:r>
      <w:r w:rsidRPr="001E103A">
        <w:rPr>
          <w:rFonts w:asciiTheme="minorHAnsi" w:hAnsiTheme="minorHAnsi"/>
          <w:lang w:val="hr-HR"/>
        </w:rPr>
        <w:t>.20</w:t>
      </w:r>
      <w:r w:rsidR="009C1E78" w:rsidRPr="001E103A">
        <w:rPr>
          <w:rFonts w:asciiTheme="minorHAnsi" w:hAnsiTheme="minorHAnsi"/>
          <w:lang w:val="hr-HR"/>
        </w:rPr>
        <w:t>20</w:t>
      </w:r>
      <w:r w:rsidRPr="001E103A">
        <w:rPr>
          <w:rFonts w:asciiTheme="minorHAnsi" w:hAnsiTheme="minorHAnsi"/>
          <w:lang w:val="hr-HR"/>
        </w:rPr>
        <w:t>.</w:t>
      </w:r>
    </w:p>
    <w:p w14:paraId="13E697CC" w14:textId="77777777" w:rsidR="007165D2" w:rsidRPr="005F3120" w:rsidRDefault="007165D2" w:rsidP="00033597">
      <w:pPr>
        <w:pStyle w:val="Naslov3"/>
      </w:pPr>
    </w:p>
    <w:p w14:paraId="105A217D" w14:textId="3F586DAA" w:rsidR="007165D2" w:rsidRPr="006A1104" w:rsidRDefault="007165D2" w:rsidP="0037249E">
      <w:pPr>
        <w:pStyle w:val="Naslov3"/>
        <w:numPr>
          <w:ilvl w:val="1"/>
          <w:numId w:val="34"/>
        </w:numPr>
      </w:pPr>
      <w:bookmarkStart w:id="27" w:name="_bookmark7"/>
      <w:bookmarkStart w:id="28" w:name="_Toc510175952"/>
      <w:bookmarkStart w:id="29" w:name="_Toc51068787"/>
      <w:bookmarkEnd w:id="27"/>
      <w:r w:rsidRPr="006A1104">
        <w:t>Objašnjenja i izmjene dokumentacije za</w:t>
      </w:r>
      <w:r w:rsidRPr="006A1104">
        <w:rPr>
          <w:spacing w:val="-6"/>
        </w:rPr>
        <w:t xml:space="preserve"> </w:t>
      </w:r>
      <w:r w:rsidRPr="006A1104">
        <w:t>nadmetanje</w:t>
      </w:r>
      <w:bookmarkEnd w:id="28"/>
      <w:bookmarkEnd w:id="29"/>
    </w:p>
    <w:p w14:paraId="6CC36A9C" w14:textId="77777777" w:rsidR="007165D2" w:rsidRPr="00B27C3A" w:rsidRDefault="007165D2" w:rsidP="006857E4">
      <w:pPr>
        <w:pStyle w:val="Tijeloteksta"/>
        <w:spacing w:before="24" w:line="259" w:lineRule="auto"/>
        <w:ind w:left="0" w:right="-46"/>
        <w:jc w:val="both"/>
        <w:rPr>
          <w:rFonts w:asciiTheme="minorHAnsi" w:hAnsiTheme="minorHAnsi"/>
          <w:color w:val="FF0000"/>
          <w:lang w:val="hr-HR"/>
        </w:rPr>
      </w:pPr>
      <w:r w:rsidRPr="005F3120">
        <w:rPr>
          <w:rFonts w:asciiTheme="minorHAnsi" w:hAnsiTheme="minorHAnsi"/>
          <w:lang w:val="hr-HR"/>
        </w:rPr>
        <w:t>Za</w:t>
      </w:r>
      <w:r w:rsidRPr="005F3120">
        <w:rPr>
          <w:rFonts w:asciiTheme="minorHAnsi" w:hAnsiTheme="minorHAnsi"/>
          <w:spacing w:val="-9"/>
          <w:lang w:val="hr-HR"/>
        </w:rPr>
        <w:t xml:space="preserve"> </w:t>
      </w:r>
      <w:r w:rsidRPr="005F3120">
        <w:rPr>
          <w:rFonts w:asciiTheme="minorHAnsi" w:hAnsiTheme="minorHAnsi"/>
          <w:lang w:val="hr-HR"/>
        </w:rPr>
        <w:t>vrijeme</w:t>
      </w:r>
      <w:r w:rsidRPr="005F3120">
        <w:rPr>
          <w:rFonts w:asciiTheme="minorHAnsi" w:hAnsiTheme="minorHAnsi"/>
          <w:spacing w:val="-12"/>
          <w:lang w:val="hr-HR"/>
        </w:rPr>
        <w:t xml:space="preserve"> </w:t>
      </w:r>
      <w:r w:rsidRPr="005F3120">
        <w:rPr>
          <w:rFonts w:asciiTheme="minorHAnsi" w:hAnsiTheme="minorHAnsi"/>
          <w:lang w:val="hr-HR"/>
        </w:rPr>
        <w:t>roka</w:t>
      </w:r>
      <w:r w:rsidRPr="005F3120">
        <w:rPr>
          <w:rFonts w:asciiTheme="minorHAnsi" w:hAnsiTheme="minorHAnsi"/>
          <w:spacing w:val="-12"/>
          <w:lang w:val="hr-HR"/>
        </w:rPr>
        <w:t xml:space="preserve"> </w:t>
      </w:r>
      <w:r w:rsidRPr="005F3120">
        <w:rPr>
          <w:rFonts w:asciiTheme="minorHAnsi" w:hAnsiTheme="minorHAnsi"/>
          <w:lang w:val="hr-HR"/>
        </w:rPr>
        <w:t>za</w:t>
      </w:r>
      <w:r w:rsidRPr="005F3120">
        <w:rPr>
          <w:rFonts w:asciiTheme="minorHAnsi" w:hAnsiTheme="minorHAnsi"/>
          <w:spacing w:val="-12"/>
          <w:lang w:val="hr-HR"/>
        </w:rPr>
        <w:t xml:space="preserve"> </w:t>
      </w:r>
      <w:r w:rsidRPr="005F3120">
        <w:rPr>
          <w:rFonts w:asciiTheme="minorHAnsi" w:hAnsiTheme="minorHAnsi"/>
          <w:lang w:val="hr-HR"/>
        </w:rPr>
        <w:t>dostavu</w:t>
      </w:r>
      <w:r w:rsidRPr="005F3120">
        <w:rPr>
          <w:rFonts w:asciiTheme="minorHAnsi" w:hAnsiTheme="minorHAnsi"/>
          <w:spacing w:val="-8"/>
          <w:lang w:val="hr-HR"/>
        </w:rPr>
        <w:t xml:space="preserve"> </w:t>
      </w:r>
      <w:r w:rsidRPr="005F3120">
        <w:rPr>
          <w:rFonts w:asciiTheme="minorHAnsi" w:hAnsiTheme="minorHAnsi"/>
          <w:lang w:val="hr-HR"/>
        </w:rPr>
        <w:t>ponuda</w:t>
      </w:r>
      <w:r w:rsidRPr="005F3120">
        <w:rPr>
          <w:rFonts w:asciiTheme="minorHAnsi" w:hAnsiTheme="minorHAnsi"/>
          <w:spacing w:val="-12"/>
          <w:lang w:val="hr-HR"/>
        </w:rPr>
        <w:t xml:space="preserve"> </w:t>
      </w:r>
      <w:r w:rsidRPr="005F3120">
        <w:rPr>
          <w:rFonts w:asciiTheme="minorHAnsi" w:hAnsiTheme="minorHAnsi"/>
          <w:lang w:val="hr-HR"/>
        </w:rPr>
        <w:t>gospodarski</w:t>
      </w:r>
      <w:r w:rsidRPr="005F3120">
        <w:rPr>
          <w:rFonts w:asciiTheme="minorHAnsi" w:hAnsiTheme="minorHAnsi"/>
          <w:spacing w:val="-10"/>
          <w:lang w:val="hr-HR"/>
        </w:rPr>
        <w:t xml:space="preserve"> </w:t>
      </w:r>
      <w:r w:rsidRPr="005F3120">
        <w:rPr>
          <w:rFonts w:asciiTheme="minorHAnsi" w:hAnsiTheme="minorHAnsi"/>
          <w:lang w:val="hr-HR"/>
        </w:rPr>
        <w:t>subjekti</w:t>
      </w:r>
      <w:r w:rsidRPr="005F3120">
        <w:rPr>
          <w:rFonts w:asciiTheme="minorHAnsi" w:hAnsiTheme="minorHAnsi"/>
          <w:spacing w:val="-10"/>
          <w:lang w:val="hr-HR"/>
        </w:rPr>
        <w:t xml:space="preserve"> </w:t>
      </w:r>
      <w:r w:rsidRPr="005F3120">
        <w:rPr>
          <w:rFonts w:asciiTheme="minorHAnsi" w:hAnsiTheme="minorHAnsi"/>
          <w:lang w:val="hr-HR"/>
        </w:rPr>
        <w:t>mogu</w:t>
      </w:r>
      <w:r w:rsidRPr="005F3120">
        <w:rPr>
          <w:rFonts w:asciiTheme="minorHAnsi" w:hAnsiTheme="minorHAnsi"/>
          <w:spacing w:val="-11"/>
          <w:lang w:val="hr-HR"/>
        </w:rPr>
        <w:t xml:space="preserve"> </w:t>
      </w:r>
      <w:r w:rsidRPr="005F3120">
        <w:rPr>
          <w:rFonts w:asciiTheme="minorHAnsi" w:hAnsiTheme="minorHAnsi"/>
          <w:lang w:val="hr-HR"/>
        </w:rPr>
        <w:t>zahtijevati</w:t>
      </w:r>
      <w:r w:rsidRPr="005F3120">
        <w:rPr>
          <w:rFonts w:asciiTheme="minorHAnsi" w:hAnsiTheme="minorHAnsi"/>
          <w:spacing w:val="-12"/>
          <w:lang w:val="hr-HR"/>
        </w:rPr>
        <w:t xml:space="preserve"> </w:t>
      </w:r>
      <w:r w:rsidRPr="005F3120">
        <w:rPr>
          <w:rFonts w:asciiTheme="minorHAnsi" w:hAnsiTheme="minorHAnsi"/>
          <w:lang w:val="hr-HR"/>
        </w:rPr>
        <w:t>dodatne</w:t>
      </w:r>
      <w:r w:rsidRPr="005F3120">
        <w:rPr>
          <w:rFonts w:asciiTheme="minorHAnsi" w:hAnsiTheme="minorHAnsi"/>
          <w:spacing w:val="-11"/>
          <w:lang w:val="hr-HR"/>
        </w:rPr>
        <w:t xml:space="preserve"> </w:t>
      </w:r>
      <w:r w:rsidRPr="005F3120">
        <w:rPr>
          <w:rFonts w:asciiTheme="minorHAnsi" w:hAnsiTheme="minorHAnsi"/>
          <w:lang w:val="hr-HR"/>
        </w:rPr>
        <w:t xml:space="preserve">informacije vezane za dokumentaciju za nadmetanje, a Naručitelj će odgovor staviti na raspolaganje na istim mjestima (medijima) na kojima je objavljena Obavijest o nabavi i Dokumentacija za nadmetanje </w:t>
      </w:r>
      <w:r w:rsidRPr="00401B70">
        <w:rPr>
          <w:rFonts w:asciiTheme="minorHAnsi" w:hAnsiTheme="minorHAnsi"/>
          <w:lang w:val="hr-HR"/>
        </w:rPr>
        <w:t>bez otkrivanja identiteta gospodarskog</w:t>
      </w:r>
      <w:r w:rsidRPr="00401B70">
        <w:rPr>
          <w:rFonts w:asciiTheme="minorHAnsi" w:hAnsiTheme="minorHAnsi"/>
          <w:spacing w:val="-3"/>
          <w:lang w:val="hr-HR"/>
        </w:rPr>
        <w:t xml:space="preserve"> </w:t>
      </w:r>
      <w:r w:rsidRPr="00401B70">
        <w:rPr>
          <w:rFonts w:asciiTheme="minorHAnsi" w:hAnsiTheme="minorHAnsi"/>
          <w:lang w:val="hr-HR"/>
        </w:rPr>
        <w:t>subjekta.</w:t>
      </w:r>
    </w:p>
    <w:p w14:paraId="1FDDD756" w14:textId="77777777" w:rsidR="007165D2" w:rsidRDefault="007165D2" w:rsidP="007165D2">
      <w:pPr>
        <w:pStyle w:val="Tijeloteksta"/>
        <w:spacing w:before="39" w:line="259" w:lineRule="auto"/>
        <w:ind w:right="-46"/>
        <w:jc w:val="both"/>
        <w:rPr>
          <w:rFonts w:asciiTheme="minorHAnsi" w:hAnsiTheme="minorHAnsi"/>
          <w:lang w:val="hr-HR"/>
        </w:rPr>
      </w:pPr>
    </w:p>
    <w:p w14:paraId="1C9AD10A" w14:textId="77777777" w:rsidR="007165D2" w:rsidRPr="005149DE" w:rsidRDefault="007165D2" w:rsidP="006857E4">
      <w:pPr>
        <w:pStyle w:val="Tijeloteksta"/>
        <w:spacing w:before="39" w:line="259" w:lineRule="auto"/>
        <w:ind w:left="0" w:right="-46"/>
        <w:jc w:val="both"/>
        <w:rPr>
          <w:rFonts w:asciiTheme="minorHAnsi" w:hAnsiTheme="minorHAnsi"/>
          <w:lang w:val="hr-HR"/>
        </w:rPr>
      </w:pPr>
      <w:r w:rsidRPr="005149DE">
        <w:rPr>
          <w:rFonts w:asciiTheme="minorHAnsi" w:hAnsiTheme="minorHAnsi"/>
          <w:lang w:val="hr-HR"/>
        </w:rPr>
        <w:t>Pod uvjetom da je zahtjev dostavljen pravodobno, Naručitelj je obvezan odgovor staviti na raspolaganje najkasnije tijekom petog (5.) dana prije dana u kojem ističe rok za dostavu ponuda.</w:t>
      </w:r>
    </w:p>
    <w:p w14:paraId="7A523B74" w14:textId="39E28159" w:rsidR="007165D2" w:rsidRPr="005149DE" w:rsidRDefault="007165D2" w:rsidP="006857E4">
      <w:pPr>
        <w:pStyle w:val="Tijeloteksta"/>
        <w:spacing w:line="259" w:lineRule="auto"/>
        <w:ind w:left="0" w:right="-46"/>
        <w:jc w:val="both"/>
        <w:rPr>
          <w:rFonts w:asciiTheme="minorHAnsi" w:hAnsiTheme="minorHAnsi"/>
          <w:lang w:val="hr-HR"/>
        </w:rPr>
      </w:pPr>
      <w:r w:rsidRPr="005149DE">
        <w:rPr>
          <w:rFonts w:asciiTheme="minorHAnsi" w:hAnsiTheme="minorHAnsi"/>
          <w:lang w:val="hr-HR"/>
        </w:rPr>
        <w:t xml:space="preserve">Zahtjev je pravodoban ako je dostavljen Naručitelju najkasnije tijekom </w:t>
      </w:r>
      <w:r w:rsidR="00492333">
        <w:rPr>
          <w:rFonts w:asciiTheme="minorHAnsi" w:hAnsiTheme="minorHAnsi"/>
          <w:lang w:val="hr-HR"/>
        </w:rPr>
        <w:t xml:space="preserve">7 </w:t>
      </w:r>
      <w:r w:rsidRPr="005149DE">
        <w:rPr>
          <w:rFonts w:asciiTheme="minorHAnsi" w:hAnsiTheme="minorHAnsi"/>
          <w:lang w:val="hr-HR"/>
        </w:rPr>
        <w:t>dana prije dana u kojem ističe rok za dostavu ponuda.</w:t>
      </w:r>
    </w:p>
    <w:p w14:paraId="3FBFD4A4" w14:textId="77777777" w:rsidR="007165D2" w:rsidRPr="005149DE" w:rsidRDefault="007165D2" w:rsidP="007165D2">
      <w:pPr>
        <w:pStyle w:val="Tijeloteksta"/>
        <w:spacing w:line="259" w:lineRule="auto"/>
        <w:ind w:right="-46"/>
        <w:jc w:val="both"/>
        <w:rPr>
          <w:rFonts w:asciiTheme="minorHAnsi" w:hAnsiTheme="minorHAnsi"/>
          <w:lang w:val="hr-HR"/>
        </w:rPr>
      </w:pPr>
    </w:p>
    <w:p w14:paraId="3D4D6907" w14:textId="77777777" w:rsidR="007165D2" w:rsidRPr="005149DE" w:rsidRDefault="007165D2" w:rsidP="006857E4">
      <w:pPr>
        <w:pStyle w:val="Tijeloteksta"/>
        <w:spacing w:line="259" w:lineRule="auto"/>
        <w:ind w:left="0" w:right="-46"/>
        <w:jc w:val="both"/>
        <w:rPr>
          <w:rFonts w:asciiTheme="minorHAnsi" w:hAnsiTheme="minorHAnsi"/>
          <w:lang w:val="hr-HR"/>
        </w:rPr>
      </w:pPr>
      <w:r w:rsidRPr="005149DE">
        <w:rPr>
          <w:rFonts w:asciiTheme="minorHAnsi" w:hAnsiTheme="minorHAnsi"/>
          <w:lang w:val="hr-HR"/>
        </w:rPr>
        <w:t>Ako</w:t>
      </w:r>
      <w:r w:rsidRPr="005149DE">
        <w:rPr>
          <w:rFonts w:asciiTheme="minorHAnsi" w:hAnsiTheme="minorHAnsi"/>
          <w:spacing w:val="-4"/>
          <w:lang w:val="hr-HR"/>
        </w:rPr>
        <w:t xml:space="preserve"> </w:t>
      </w:r>
      <w:r w:rsidRPr="005149DE">
        <w:rPr>
          <w:rFonts w:asciiTheme="minorHAnsi" w:hAnsiTheme="minorHAnsi"/>
          <w:lang w:val="hr-HR"/>
        </w:rPr>
        <w:t>iz</w:t>
      </w:r>
      <w:r w:rsidRPr="005149DE">
        <w:rPr>
          <w:rFonts w:asciiTheme="minorHAnsi" w:hAnsiTheme="minorHAnsi"/>
          <w:spacing w:val="-6"/>
          <w:lang w:val="hr-HR"/>
        </w:rPr>
        <w:t xml:space="preserve"> </w:t>
      </w:r>
      <w:r w:rsidRPr="005149DE">
        <w:rPr>
          <w:rFonts w:asciiTheme="minorHAnsi" w:hAnsiTheme="minorHAnsi"/>
          <w:lang w:val="hr-HR"/>
        </w:rPr>
        <w:t>bilo</w:t>
      </w:r>
      <w:r w:rsidRPr="005149DE">
        <w:rPr>
          <w:rFonts w:asciiTheme="minorHAnsi" w:hAnsiTheme="minorHAnsi"/>
          <w:spacing w:val="-4"/>
          <w:lang w:val="hr-HR"/>
        </w:rPr>
        <w:t xml:space="preserve"> </w:t>
      </w:r>
      <w:r w:rsidRPr="005149DE">
        <w:rPr>
          <w:rFonts w:asciiTheme="minorHAnsi" w:hAnsiTheme="minorHAnsi"/>
          <w:lang w:val="hr-HR"/>
        </w:rPr>
        <w:t>kojeg</w:t>
      </w:r>
      <w:r w:rsidRPr="005149DE">
        <w:rPr>
          <w:rFonts w:asciiTheme="minorHAnsi" w:hAnsiTheme="minorHAnsi"/>
          <w:spacing w:val="-7"/>
          <w:lang w:val="hr-HR"/>
        </w:rPr>
        <w:t xml:space="preserve"> </w:t>
      </w:r>
      <w:r w:rsidRPr="005149DE">
        <w:rPr>
          <w:rFonts w:asciiTheme="minorHAnsi" w:hAnsiTheme="minorHAnsi"/>
          <w:lang w:val="hr-HR"/>
        </w:rPr>
        <w:t>razloga</w:t>
      </w:r>
      <w:r w:rsidRPr="005149DE">
        <w:rPr>
          <w:rFonts w:asciiTheme="minorHAnsi" w:hAnsiTheme="minorHAnsi"/>
          <w:spacing w:val="-7"/>
          <w:lang w:val="hr-HR"/>
        </w:rPr>
        <w:t xml:space="preserve"> </w:t>
      </w:r>
      <w:r w:rsidRPr="005149DE">
        <w:rPr>
          <w:rFonts w:asciiTheme="minorHAnsi" w:hAnsiTheme="minorHAnsi"/>
          <w:lang w:val="hr-HR"/>
        </w:rPr>
        <w:t>pojašnjenje</w:t>
      </w:r>
      <w:r w:rsidRPr="005149DE">
        <w:rPr>
          <w:rFonts w:asciiTheme="minorHAnsi" w:hAnsiTheme="minorHAnsi"/>
          <w:spacing w:val="-7"/>
          <w:lang w:val="hr-HR"/>
        </w:rPr>
        <w:t xml:space="preserve"> </w:t>
      </w:r>
      <w:r w:rsidRPr="005149DE">
        <w:rPr>
          <w:rFonts w:asciiTheme="minorHAnsi" w:hAnsiTheme="minorHAnsi"/>
          <w:lang w:val="hr-HR"/>
        </w:rPr>
        <w:t>nije</w:t>
      </w:r>
      <w:r w:rsidRPr="005149DE">
        <w:rPr>
          <w:rFonts w:asciiTheme="minorHAnsi" w:hAnsiTheme="minorHAnsi"/>
          <w:spacing w:val="-7"/>
          <w:lang w:val="hr-HR"/>
        </w:rPr>
        <w:t xml:space="preserve"> </w:t>
      </w:r>
      <w:r w:rsidRPr="005149DE">
        <w:rPr>
          <w:rFonts w:asciiTheme="minorHAnsi" w:hAnsiTheme="minorHAnsi"/>
          <w:lang w:val="hr-HR"/>
        </w:rPr>
        <w:t>objavljeno</w:t>
      </w:r>
      <w:r w:rsidRPr="005149DE">
        <w:rPr>
          <w:rFonts w:asciiTheme="minorHAnsi" w:hAnsiTheme="minorHAnsi"/>
          <w:spacing w:val="-4"/>
          <w:lang w:val="hr-HR"/>
        </w:rPr>
        <w:t xml:space="preserve"> </w:t>
      </w:r>
      <w:r w:rsidRPr="005149DE">
        <w:rPr>
          <w:rFonts w:asciiTheme="minorHAnsi" w:hAnsiTheme="minorHAnsi"/>
          <w:lang w:val="hr-HR"/>
        </w:rPr>
        <w:t>najkasnije</w:t>
      </w:r>
      <w:r w:rsidRPr="005149DE">
        <w:rPr>
          <w:rFonts w:asciiTheme="minorHAnsi" w:hAnsiTheme="minorHAnsi"/>
          <w:spacing w:val="-7"/>
          <w:lang w:val="hr-HR"/>
        </w:rPr>
        <w:t xml:space="preserve"> </w:t>
      </w:r>
      <w:r w:rsidRPr="005149DE">
        <w:rPr>
          <w:rFonts w:asciiTheme="minorHAnsi" w:hAnsiTheme="minorHAnsi"/>
          <w:lang w:val="hr-HR"/>
        </w:rPr>
        <w:t>tijekom</w:t>
      </w:r>
      <w:r w:rsidRPr="005149DE">
        <w:rPr>
          <w:rFonts w:asciiTheme="minorHAnsi" w:hAnsiTheme="minorHAnsi"/>
          <w:spacing w:val="-7"/>
          <w:lang w:val="hr-HR"/>
        </w:rPr>
        <w:t xml:space="preserve"> </w:t>
      </w:r>
      <w:r w:rsidRPr="005149DE">
        <w:rPr>
          <w:rFonts w:asciiTheme="minorHAnsi" w:hAnsiTheme="minorHAnsi"/>
          <w:lang w:val="hr-HR"/>
        </w:rPr>
        <w:t>petog</w:t>
      </w:r>
      <w:r w:rsidRPr="005149DE">
        <w:rPr>
          <w:rFonts w:asciiTheme="minorHAnsi" w:hAnsiTheme="minorHAnsi"/>
          <w:spacing w:val="-5"/>
          <w:lang w:val="hr-HR"/>
        </w:rPr>
        <w:t xml:space="preserve"> </w:t>
      </w:r>
      <w:r w:rsidRPr="005149DE">
        <w:rPr>
          <w:rFonts w:asciiTheme="minorHAnsi" w:hAnsiTheme="minorHAnsi"/>
          <w:lang w:val="hr-HR"/>
        </w:rPr>
        <w:t>dana</w:t>
      </w:r>
      <w:r w:rsidRPr="005149DE">
        <w:rPr>
          <w:rFonts w:asciiTheme="minorHAnsi" w:hAnsiTheme="minorHAnsi"/>
          <w:spacing w:val="-5"/>
          <w:lang w:val="hr-HR"/>
        </w:rPr>
        <w:t xml:space="preserve"> </w:t>
      </w:r>
      <w:r w:rsidRPr="005149DE">
        <w:rPr>
          <w:rFonts w:asciiTheme="minorHAnsi" w:hAnsiTheme="minorHAnsi"/>
          <w:lang w:val="hr-HR"/>
        </w:rPr>
        <w:t>prije</w:t>
      </w:r>
      <w:r w:rsidRPr="005149DE">
        <w:rPr>
          <w:rFonts w:asciiTheme="minorHAnsi" w:hAnsiTheme="minorHAnsi"/>
          <w:spacing w:val="-4"/>
          <w:lang w:val="hr-HR"/>
        </w:rPr>
        <w:t xml:space="preserve"> </w:t>
      </w:r>
      <w:r w:rsidRPr="005149DE">
        <w:rPr>
          <w:rFonts w:asciiTheme="minorHAnsi" w:hAnsiTheme="minorHAnsi"/>
          <w:lang w:val="hr-HR"/>
        </w:rPr>
        <w:t>isteka roka</w:t>
      </w:r>
      <w:r w:rsidRPr="005149DE">
        <w:rPr>
          <w:rFonts w:asciiTheme="minorHAnsi" w:hAnsiTheme="minorHAnsi"/>
          <w:spacing w:val="-11"/>
          <w:lang w:val="hr-HR"/>
        </w:rPr>
        <w:t xml:space="preserve"> </w:t>
      </w:r>
      <w:r w:rsidRPr="005149DE">
        <w:rPr>
          <w:rFonts w:asciiTheme="minorHAnsi" w:hAnsiTheme="minorHAnsi"/>
          <w:lang w:val="hr-HR"/>
        </w:rPr>
        <w:t>za</w:t>
      </w:r>
      <w:r w:rsidRPr="005149DE">
        <w:rPr>
          <w:rFonts w:asciiTheme="minorHAnsi" w:hAnsiTheme="minorHAnsi"/>
          <w:spacing w:val="-13"/>
          <w:lang w:val="hr-HR"/>
        </w:rPr>
        <w:t xml:space="preserve"> </w:t>
      </w:r>
      <w:r w:rsidRPr="005149DE">
        <w:rPr>
          <w:rFonts w:asciiTheme="minorHAnsi" w:hAnsiTheme="minorHAnsi"/>
          <w:lang w:val="hr-HR"/>
        </w:rPr>
        <w:t>dostavu</w:t>
      </w:r>
      <w:r w:rsidRPr="005149DE">
        <w:rPr>
          <w:rFonts w:asciiTheme="minorHAnsi" w:hAnsiTheme="minorHAnsi"/>
          <w:spacing w:val="-15"/>
          <w:lang w:val="hr-HR"/>
        </w:rPr>
        <w:t xml:space="preserve"> </w:t>
      </w:r>
      <w:r w:rsidRPr="005149DE">
        <w:rPr>
          <w:rFonts w:asciiTheme="minorHAnsi" w:hAnsiTheme="minorHAnsi"/>
          <w:lang w:val="hr-HR"/>
        </w:rPr>
        <w:t>ponuda,</w:t>
      </w:r>
      <w:r w:rsidRPr="005149DE">
        <w:rPr>
          <w:rFonts w:asciiTheme="minorHAnsi" w:hAnsiTheme="minorHAnsi"/>
          <w:spacing w:val="-16"/>
          <w:lang w:val="hr-HR"/>
        </w:rPr>
        <w:t xml:space="preserve"> </w:t>
      </w:r>
      <w:r w:rsidRPr="005149DE">
        <w:rPr>
          <w:rFonts w:asciiTheme="minorHAnsi" w:hAnsiTheme="minorHAnsi"/>
          <w:lang w:val="hr-HR"/>
        </w:rPr>
        <w:t>Naručitelj</w:t>
      </w:r>
      <w:r w:rsidRPr="005149DE">
        <w:rPr>
          <w:rFonts w:asciiTheme="minorHAnsi" w:hAnsiTheme="minorHAnsi"/>
          <w:spacing w:val="-13"/>
          <w:lang w:val="hr-HR"/>
        </w:rPr>
        <w:t xml:space="preserve"> </w:t>
      </w:r>
      <w:r w:rsidRPr="005149DE">
        <w:rPr>
          <w:rFonts w:asciiTheme="minorHAnsi" w:hAnsiTheme="minorHAnsi"/>
          <w:lang w:val="hr-HR"/>
        </w:rPr>
        <w:t>je</w:t>
      </w:r>
      <w:r w:rsidRPr="005149DE">
        <w:rPr>
          <w:rFonts w:asciiTheme="minorHAnsi" w:hAnsiTheme="minorHAnsi"/>
          <w:spacing w:val="-13"/>
          <w:lang w:val="hr-HR"/>
        </w:rPr>
        <w:t xml:space="preserve"> </w:t>
      </w:r>
      <w:r w:rsidRPr="005149DE">
        <w:rPr>
          <w:rFonts w:asciiTheme="minorHAnsi" w:hAnsiTheme="minorHAnsi"/>
          <w:lang w:val="hr-HR"/>
        </w:rPr>
        <w:t>dužan</w:t>
      </w:r>
      <w:r w:rsidRPr="005149DE">
        <w:rPr>
          <w:rFonts w:asciiTheme="minorHAnsi" w:hAnsiTheme="minorHAnsi"/>
          <w:spacing w:val="-15"/>
          <w:lang w:val="hr-HR"/>
        </w:rPr>
        <w:t xml:space="preserve"> </w:t>
      </w:r>
      <w:r w:rsidRPr="005149DE">
        <w:rPr>
          <w:rFonts w:asciiTheme="minorHAnsi" w:hAnsiTheme="minorHAnsi"/>
          <w:lang w:val="hr-HR"/>
        </w:rPr>
        <w:t>produljiti</w:t>
      </w:r>
      <w:r w:rsidRPr="005149DE">
        <w:rPr>
          <w:rFonts w:asciiTheme="minorHAnsi" w:hAnsiTheme="minorHAnsi"/>
          <w:spacing w:val="-13"/>
          <w:lang w:val="hr-HR"/>
        </w:rPr>
        <w:t xml:space="preserve"> </w:t>
      </w:r>
      <w:r w:rsidRPr="005149DE">
        <w:rPr>
          <w:rFonts w:asciiTheme="minorHAnsi" w:hAnsiTheme="minorHAnsi"/>
          <w:lang w:val="hr-HR"/>
        </w:rPr>
        <w:t>rok</w:t>
      </w:r>
      <w:r w:rsidRPr="005149DE">
        <w:rPr>
          <w:rFonts w:asciiTheme="minorHAnsi" w:hAnsiTheme="minorHAnsi"/>
          <w:spacing w:val="-15"/>
          <w:lang w:val="hr-HR"/>
        </w:rPr>
        <w:t xml:space="preserve"> </w:t>
      </w:r>
      <w:r w:rsidRPr="005149DE">
        <w:rPr>
          <w:rFonts w:asciiTheme="minorHAnsi" w:hAnsiTheme="minorHAnsi"/>
          <w:lang w:val="hr-HR"/>
        </w:rPr>
        <w:t>za</w:t>
      </w:r>
      <w:r w:rsidRPr="005149DE">
        <w:rPr>
          <w:rFonts w:asciiTheme="minorHAnsi" w:hAnsiTheme="minorHAnsi"/>
          <w:spacing w:val="-13"/>
          <w:lang w:val="hr-HR"/>
        </w:rPr>
        <w:t xml:space="preserve"> </w:t>
      </w:r>
      <w:r w:rsidRPr="005149DE">
        <w:rPr>
          <w:rFonts w:asciiTheme="minorHAnsi" w:hAnsiTheme="minorHAnsi"/>
          <w:lang w:val="hr-HR"/>
        </w:rPr>
        <w:t>dostavu</w:t>
      </w:r>
      <w:r w:rsidRPr="005149DE">
        <w:rPr>
          <w:rFonts w:asciiTheme="minorHAnsi" w:hAnsiTheme="minorHAnsi"/>
          <w:spacing w:val="-13"/>
          <w:lang w:val="hr-HR"/>
        </w:rPr>
        <w:t xml:space="preserve"> </w:t>
      </w:r>
      <w:r w:rsidRPr="005149DE">
        <w:rPr>
          <w:rFonts w:asciiTheme="minorHAnsi" w:hAnsiTheme="minorHAnsi"/>
          <w:lang w:val="hr-HR"/>
        </w:rPr>
        <w:t>ponuda.</w:t>
      </w:r>
      <w:r w:rsidRPr="005149DE">
        <w:rPr>
          <w:rFonts w:asciiTheme="minorHAnsi" w:hAnsiTheme="minorHAnsi"/>
          <w:spacing w:val="-11"/>
          <w:lang w:val="hr-HR"/>
        </w:rPr>
        <w:t xml:space="preserve"> </w:t>
      </w:r>
      <w:r w:rsidRPr="005149DE">
        <w:rPr>
          <w:rFonts w:asciiTheme="minorHAnsi" w:hAnsiTheme="minorHAnsi"/>
          <w:lang w:val="hr-HR"/>
        </w:rPr>
        <w:t>Produljenje</w:t>
      </w:r>
      <w:r w:rsidRPr="005149DE">
        <w:rPr>
          <w:rFonts w:asciiTheme="minorHAnsi" w:hAnsiTheme="minorHAnsi"/>
          <w:spacing w:val="-13"/>
          <w:lang w:val="hr-HR"/>
        </w:rPr>
        <w:t xml:space="preserve"> </w:t>
      </w:r>
      <w:r w:rsidRPr="005149DE">
        <w:rPr>
          <w:rFonts w:asciiTheme="minorHAnsi" w:hAnsiTheme="minorHAnsi"/>
          <w:lang w:val="hr-HR"/>
        </w:rPr>
        <w:t>roka biti će razmjerno važnosti pojašnjenja te neće biti kraće od pet</w:t>
      </w:r>
      <w:r w:rsidRPr="005149DE">
        <w:rPr>
          <w:rFonts w:asciiTheme="minorHAnsi" w:hAnsiTheme="minorHAnsi"/>
          <w:spacing w:val="-12"/>
          <w:lang w:val="hr-HR"/>
        </w:rPr>
        <w:t xml:space="preserve"> </w:t>
      </w:r>
      <w:r w:rsidRPr="005149DE">
        <w:rPr>
          <w:rFonts w:asciiTheme="minorHAnsi" w:hAnsiTheme="minorHAnsi"/>
          <w:lang w:val="hr-HR"/>
        </w:rPr>
        <w:t>dana.</w:t>
      </w:r>
    </w:p>
    <w:p w14:paraId="5DC2F607" w14:textId="77777777" w:rsidR="007165D2" w:rsidRPr="005F3120" w:rsidRDefault="007165D2" w:rsidP="007165D2">
      <w:pPr>
        <w:pStyle w:val="Tijeloteksta"/>
        <w:spacing w:before="9"/>
        <w:ind w:left="0" w:right="-46"/>
        <w:jc w:val="both"/>
        <w:rPr>
          <w:rFonts w:asciiTheme="minorHAnsi" w:hAnsiTheme="minorHAnsi"/>
          <w:lang w:val="hr-HR"/>
        </w:rPr>
      </w:pPr>
    </w:p>
    <w:p w14:paraId="1B654522" w14:textId="77777777" w:rsidR="007165D2" w:rsidRPr="005F3120" w:rsidRDefault="007165D2" w:rsidP="006857E4">
      <w:pPr>
        <w:pStyle w:val="Tijeloteksta"/>
        <w:spacing w:line="259" w:lineRule="auto"/>
        <w:ind w:left="0" w:right="-46"/>
        <w:jc w:val="both"/>
        <w:rPr>
          <w:rFonts w:asciiTheme="minorHAnsi" w:hAnsiTheme="minorHAnsi"/>
          <w:lang w:val="hr-HR"/>
        </w:rPr>
      </w:pPr>
      <w:r w:rsidRPr="005F3120">
        <w:rPr>
          <w:rFonts w:asciiTheme="minorHAnsi" w:hAnsiTheme="minorHAnsi"/>
          <w:lang w:val="hr-HR"/>
        </w:rPr>
        <w:t>Ako Naručitelj za vrijeme roka za dostavu ponuda mijenja dokumentaciju, osigurat će dostupnost izmjena svim zainteresiranim gospodarskim subjektima na istim mjestima (medijima) na kojima je objavljena osnovna Obavijest o nabavi i Dokumentacija za nadmetanje.</w:t>
      </w:r>
      <w:r w:rsidRPr="005F3120">
        <w:rPr>
          <w:rFonts w:asciiTheme="minorHAnsi" w:hAnsiTheme="minorHAnsi"/>
          <w:spacing w:val="-6"/>
          <w:lang w:val="hr-HR"/>
        </w:rPr>
        <w:t xml:space="preserve"> </w:t>
      </w:r>
      <w:r w:rsidRPr="005F3120">
        <w:rPr>
          <w:rFonts w:asciiTheme="minorHAnsi" w:hAnsiTheme="minorHAnsi"/>
          <w:lang w:val="hr-HR"/>
        </w:rPr>
        <w:t>Produljenje</w:t>
      </w:r>
      <w:r w:rsidRPr="005F3120">
        <w:rPr>
          <w:rFonts w:asciiTheme="minorHAnsi" w:hAnsiTheme="minorHAnsi"/>
          <w:spacing w:val="-7"/>
          <w:lang w:val="hr-HR"/>
        </w:rPr>
        <w:t xml:space="preserve"> </w:t>
      </w:r>
      <w:r w:rsidRPr="005F3120">
        <w:rPr>
          <w:rFonts w:asciiTheme="minorHAnsi" w:hAnsiTheme="minorHAnsi"/>
          <w:lang w:val="hr-HR"/>
        </w:rPr>
        <w:t>roka</w:t>
      </w:r>
      <w:r w:rsidRPr="005F3120">
        <w:rPr>
          <w:rFonts w:asciiTheme="minorHAnsi" w:hAnsiTheme="minorHAnsi"/>
          <w:spacing w:val="-6"/>
          <w:lang w:val="hr-HR"/>
        </w:rPr>
        <w:t xml:space="preserve"> </w:t>
      </w:r>
      <w:r w:rsidRPr="005F3120">
        <w:rPr>
          <w:rFonts w:asciiTheme="minorHAnsi" w:hAnsiTheme="minorHAnsi"/>
          <w:lang w:val="hr-HR"/>
        </w:rPr>
        <w:t>biti</w:t>
      </w:r>
      <w:r w:rsidRPr="005F3120">
        <w:rPr>
          <w:rFonts w:asciiTheme="minorHAnsi" w:hAnsiTheme="minorHAnsi"/>
          <w:spacing w:val="-7"/>
          <w:lang w:val="hr-HR"/>
        </w:rPr>
        <w:t xml:space="preserve"> </w:t>
      </w:r>
      <w:r w:rsidRPr="005F3120">
        <w:rPr>
          <w:rFonts w:asciiTheme="minorHAnsi" w:hAnsiTheme="minorHAnsi"/>
          <w:lang w:val="hr-HR"/>
        </w:rPr>
        <w:t>će</w:t>
      </w:r>
      <w:r w:rsidRPr="005F3120">
        <w:rPr>
          <w:rFonts w:asciiTheme="minorHAnsi" w:hAnsiTheme="minorHAnsi"/>
          <w:spacing w:val="-5"/>
          <w:lang w:val="hr-HR"/>
        </w:rPr>
        <w:t xml:space="preserve"> </w:t>
      </w:r>
      <w:r w:rsidRPr="005F3120">
        <w:rPr>
          <w:rFonts w:asciiTheme="minorHAnsi" w:hAnsiTheme="minorHAnsi"/>
          <w:lang w:val="hr-HR"/>
        </w:rPr>
        <w:t>razmjerno</w:t>
      </w:r>
      <w:r w:rsidRPr="005F3120">
        <w:rPr>
          <w:rFonts w:asciiTheme="minorHAnsi" w:hAnsiTheme="minorHAnsi"/>
          <w:spacing w:val="-5"/>
          <w:lang w:val="hr-HR"/>
        </w:rPr>
        <w:t xml:space="preserve"> </w:t>
      </w:r>
      <w:r w:rsidRPr="005F3120">
        <w:rPr>
          <w:rFonts w:asciiTheme="minorHAnsi" w:hAnsiTheme="minorHAnsi"/>
          <w:lang w:val="hr-HR"/>
        </w:rPr>
        <w:t>važnosti</w:t>
      </w:r>
      <w:r w:rsidRPr="005F3120">
        <w:rPr>
          <w:rFonts w:asciiTheme="minorHAnsi" w:hAnsiTheme="minorHAnsi"/>
          <w:spacing w:val="-7"/>
          <w:lang w:val="hr-HR"/>
        </w:rPr>
        <w:t xml:space="preserve"> </w:t>
      </w:r>
      <w:r w:rsidRPr="005F3120">
        <w:rPr>
          <w:rFonts w:asciiTheme="minorHAnsi" w:hAnsiTheme="minorHAnsi"/>
          <w:lang w:val="hr-HR"/>
        </w:rPr>
        <w:t>pojašnjenja,</w:t>
      </w:r>
      <w:r w:rsidRPr="005F3120">
        <w:rPr>
          <w:rFonts w:asciiTheme="minorHAnsi" w:hAnsiTheme="minorHAnsi"/>
          <w:spacing w:val="-7"/>
          <w:lang w:val="hr-HR"/>
        </w:rPr>
        <w:t xml:space="preserve"> </w:t>
      </w:r>
      <w:r w:rsidRPr="005F3120">
        <w:rPr>
          <w:rFonts w:asciiTheme="minorHAnsi" w:hAnsiTheme="minorHAnsi"/>
          <w:lang w:val="hr-HR"/>
        </w:rPr>
        <w:t>te</w:t>
      </w:r>
      <w:r w:rsidRPr="005F3120">
        <w:rPr>
          <w:rFonts w:asciiTheme="minorHAnsi" w:hAnsiTheme="minorHAnsi"/>
          <w:spacing w:val="-7"/>
          <w:lang w:val="hr-HR"/>
        </w:rPr>
        <w:t xml:space="preserve"> </w:t>
      </w:r>
      <w:r w:rsidRPr="005F3120">
        <w:rPr>
          <w:rFonts w:asciiTheme="minorHAnsi" w:hAnsiTheme="minorHAnsi"/>
          <w:lang w:val="hr-HR"/>
        </w:rPr>
        <w:t>neće</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7"/>
          <w:lang w:val="hr-HR"/>
        </w:rPr>
        <w:t xml:space="preserve"> </w:t>
      </w:r>
      <w:r w:rsidRPr="005F3120">
        <w:rPr>
          <w:rFonts w:asciiTheme="minorHAnsi" w:hAnsiTheme="minorHAnsi"/>
          <w:lang w:val="hr-HR"/>
        </w:rPr>
        <w:t>kraće</w:t>
      </w:r>
      <w:r w:rsidRPr="005F3120">
        <w:rPr>
          <w:rFonts w:asciiTheme="minorHAnsi" w:hAnsiTheme="minorHAnsi"/>
          <w:spacing w:val="-6"/>
          <w:lang w:val="hr-HR"/>
        </w:rPr>
        <w:t xml:space="preserve"> </w:t>
      </w:r>
      <w:r w:rsidRPr="005F3120">
        <w:rPr>
          <w:rFonts w:asciiTheme="minorHAnsi" w:hAnsiTheme="minorHAnsi"/>
          <w:lang w:val="hr-HR"/>
        </w:rPr>
        <w:t>od</w:t>
      </w:r>
      <w:r w:rsidRPr="005F3120">
        <w:rPr>
          <w:rFonts w:asciiTheme="minorHAnsi" w:hAnsiTheme="minorHAnsi"/>
          <w:spacing w:val="-6"/>
          <w:lang w:val="hr-HR"/>
        </w:rPr>
        <w:t xml:space="preserve"> </w:t>
      </w:r>
      <w:r w:rsidRPr="005F3120">
        <w:rPr>
          <w:rFonts w:asciiTheme="minorHAnsi" w:hAnsiTheme="minorHAnsi"/>
          <w:lang w:val="hr-HR"/>
        </w:rPr>
        <w:t>pet dana.</w:t>
      </w:r>
    </w:p>
    <w:p w14:paraId="1719F3FC" w14:textId="19EDC1D0" w:rsidR="007165D2" w:rsidRDefault="007165D2" w:rsidP="007165D2">
      <w:pPr>
        <w:pStyle w:val="Tijeloteksta"/>
        <w:ind w:left="0" w:right="-46"/>
        <w:jc w:val="both"/>
        <w:rPr>
          <w:rFonts w:asciiTheme="minorHAnsi" w:hAnsiTheme="minorHAnsi"/>
          <w:lang w:val="hr-HR"/>
        </w:rPr>
      </w:pPr>
    </w:p>
    <w:p w14:paraId="51310C26" w14:textId="3E73E016" w:rsidR="00DE5F8B" w:rsidRDefault="00DE5F8B" w:rsidP="007165D2">
      <w:pPr>
        <w:pStyle w:val="Tijeloteksta"/>
        <w:ind w:left="0" w:right="-46"/>
        <w:jc w:val="both"/>
        <w:rPr>
          <w:rFonts w:asciiTheme="minorHAnsi" w:hAnsiTheme="minorHAnsi"/>
          <w:lang w:val="hr-HR"/>
        </w:rPr>
      </w:pPr>
    </w:p>
    <w:p w14:paraId="7E6870D9" w14:textId="07BE3244" w:rsidR="00800C7F" w:rsidRDefault="00800C7F" w:rsidP="007165D2">
      <w:pPr>
        <w:pStyle w:val="Tijeloteksta"/>
        <w:ind w:left="0" w:right="-46"/>
        <w:jc w:val="both"/>
        <w:rPr>
          <w:rFonts w:asciiTheme="minorHAnsi" w:hAnsiTheme="minorHAnsi"/>
          <w:lang w:val="hr-HR"/>
        </w:rPr>
      </w:pPr>
    </w:p>
    <w:p w14:paraId="269B10E1" w14:textId="25E347BB" w:rsidR="00800C7F" w:rsidRDefault="00800C7F" w:rsidP="007165D2">
      <w:pPr>
        <w:pStyle w:val="Tijeloteksta"/>
        <w:ind w:left="0" w:right="-46"/>
        <w:jc w:val="both"/>
        <w:rPr>
          <w:rFonts w:asciiTheme="minorHAnsi" w:hAnsiTheme="minorHAnsi"/>
          <w:lang w:val="hr-HR"/>
        </w:rPr>
      </w:pPr>
    </w:p>
    <w:p w14:paraId="1B43890F" w14:textId="08EDB9CD" w:rsidR="00800C7F" w:rsidRDefault="00800C7F" w:rsidP="007165D2">
      <w:pPr>
        <w:pStyle w:val="Tijeloteksta"/>
        <w:ind w:left="0" w:right="-46"/>
        <w:jc w:val="both"/>
        <w:rPr>
          <w:rFonts w:asciiTheme="minorHAnsi" w:hAnsiTheme="minorHAnsi"/>
          <w:lang w:val="hr-HR"/>
        </w:rPr>
      </w:pPr>
    </w:p>
    <w:p w14:paraId="22FDAD8A" w14:textId="78F74638" w:rsidR="00800C7F" w:rsidRDefault="00800C7F" w:rsidP="007165D2">
      <w:pPr>
        <w:pStyle w:val="Tijeloteksta"/>
        <w:ind w:left="0" w:right="-46"/>
        <w:jc w:val="both"/>
        <w:rPr>
          <w:rFonts w:asciiTheme="minorHAnsi" w:hAnsiTheme="minorHAnsi"/>
          <w:lang w:val="hr-HR"/>
        </w:rPr>
      </w:pPr>
    </w:p>
    <w:p w14:paraId="414DD04C" w14:textId="613CDA7C" w:rsidR="00800C7F" w:rsidRDefault="00800C7F" w:rsidP="007165D2">
      <w:pPr>
        <w:pStyle w:val="Tijeloteksta"/>
        <w:ind w:left="0" w:right="-46"/>
        <w:jc w:val="both"/>
        <w:rPr>
          <w:rFonts w:asciiTheme="minorHAnsi" w:hAnsiTheme="minorHAnsi"/>
          <w:lang w:val="hr-HR"/>
        </w:rPr>
      </w:pPr>
    </w:p>
    <w:p w14:paraId="7696AFF2" w14:textId="0DE8BC25" w:rsidR="00800C7F" w:rsidRDefault="00800C7F" w:rsidP="007165D2">
      <w:pPr>
        <w:pStyle w:val="Tijeloteksta"/>
        <w:ind w:left="0" w:right="-46"/>
        <w:jc w:val="both"/>
        <w:rPr>
          <w:rFonts w:asciiTheme="minorHAnsi" w:hAnsiTheme="minorHAnsi"/>
          <w:lang w:val="hr-HR"/>
        </w:rPr>
      </w:pPr>
    </w:p>
    <w:p w14:paraId="34869A34" w14:textId="77777777" w:rsidR="00800C7F" w:rsidRDefault="00800C7F" w:rsidP="007165D2">
      <w:pPr>
        <w:pStyle w:val="Tijeloteksta"/>
        <w:ind w:left="0" w:right="-46"/>
        <w:jc w:val="both"/>
        <w:rPr>
          <w:rFonts w:asciiTheme="minorHAnsi" w:hAnsiTheme="minorHAnsi"/>
          <w:lang w:val="hr-HR"/>
        </w:rPr>
      </w:pPr>
    </w:p>
    <w:p w14:paraId="38FFFDC2" w14:textId="4FB6C6B5" w:rsidR="00033597" w:rsidRDefault="00033597" w:rsidP="007165D2">
      <w:pPr>
        <w:pStyle w:val="Tijeloteksta"/>
        <w:ind w:left="0" w:right="-46"/>
        <w:jc w:val="both"/>
        <w:rPr>
          <w:rFonts w:asciiTheme="minorHAnsi" w:hAnsiTheme="minorHAnsi"/>
          <w:lang w:val="hr-HR"/>
        </w:rPr>
      </w:pPr>
    </w:p>
    <w:p w14:paraId="59B1BAB9" w14:textId="77777777" w:rsidR="007165D2" w:rsidRPr="002C2B9D" w:rsidRDefault="007165D2" w:rsidP="007165D2">
      <w:pPr>
        <w:pStyle w:val="Tijeloteksta"/>
        <w:spacing w:before="5"/>
        <w:ind w:left="0" w:right="-46"/>
        <w:jc w:val="both"/>
        <w:rPr>
          <w:rFonts w:asciiTheme="minorHAnsi" w:hAnsiTheme="minorHAnsi"/>
          <w:u w:val="single"/>
          <w:lang w:val="hr-HR"/>
        </w:rPr>
      </w:pPr>
    </w:p>
    <w:p w14:paraId="1255438C" w14:textId="471BE4D4" w:rsidR="007165D2" w:rsidRPr="005F3120" w:rsidRDefault="007165D2" w:rsidP="0037249E">
      <w:pPr>
        <w:pStyle w:val="Naslov2"/>
        <w:numPr>
          <w:ilvl w:val="0"/>
          <w:numId w:val="34"/>
        </w:numPr>
      </w:pPr>
      <w:bookmarkStart w:id="30" w:name="_bookmark8"/>
      <w:bookmarkStart w:id="31" w:name="_Toc510175953"/>
      <w:bookmarkStart w:id="32" w:name="_Toc51068788"/>
      <w:bookmarkEnd w:id="30"/>
      <w:r w:rsidRPr="002C2B9D">
        <w:lastRenderedPageBreak/>
        <w:t>PODACI O PREDMETU</w:t>
      </w:r>
      <w:r w:rsidRPr="002C2B9D">
        <w:rPr>
          <w:spacing w:val="-1"/>
        </w:rPr>
        <w:t xml:space="preserve"> </w:t>
      </w:r>
      <w:r w:rsidRPr="002C2B9D">
        <w:t>NABAVE</w:t>
      </w:r>
      <w:bookmarkEnd w:id="31"/>
      <w:bookmarkEnd w:id="32"/>
    </w:p>
    <w:p w14:paraId="6C0CFA65" w14:textId="77777777" w:rsidR="007165D2" w:rsidRPr="005F3120" w:rsidRDefault="007165D2" w:rsidP="007165D2">
      <w:pPr>
        <w:pStyle w:val="Tijeloteksta"/>
        <w:spacing w:before="6"/>
        <w:ind w:left="0" w:right="-46"/>
        <w:jc w:val="both"/>
        <w:rPr>
          <w:rFonts w:asciiTheme="minorHAnsi" w:hAnsiTheme="minorHAnsi"/>
          <w:b/>
          <w:lang w:val="hr-HR"/>
        </w:rPr>
      </w:pPr>
    </w:p>
    <w:p w14:paraId="48EED8CC" w14:textId="6844C1F3" w:rsidR="007165D2" w:rsidRPr="00A25727" w:rsidRDefault="007165D2" w:rsidP="004316C4">
      <w:pPr>
        <w:pStyle w:val="Naslov3"/>
        <w:numPr>
          <w:ilvl w:val="1"/>
          <w:numId w:val="34"/>
        </w:numPr>
      </w:pPr>
      <w:bookmarkStart w:id="33" w:name="_bookmark9"/>
      <w:bookmarkStart w:id="34" w:name="_Toc510175954"/>
      <w:bookmarkStart w:id="35" w:name="_Toc51068789"/>
      <w:bookmarkEnd w:id="33"/>
      <w:r w:rsidRPr="00A25727">
        <w:t>Opis predmeta</w:t>
      </w:r>
      <w:r w:rsidRPr="00A25727">
        <w:rPr>
          <w:spacing w:val="-1"/>
        </w:rPr>
        <w:t xml:space="preserve"> </w:t>
      </w:r>
      <w:r w:rsidRPr="00A25727">
        <w:t>nabave</w:t>
      </w:r>
      <w:bookmarkEnd w:id="34"/>
      <w:bookmarkEnd w:id="35"/>
    </w:p>
    <w:p w14:paraId="0DFFD75D" w14:textId="77777777" w:rsidR="007165D2" w:rsidRDefault="007165D2" w:rsidP="007165D2">
      <w:pPr>
        <w:pStyle w:val="Tijeloteksta"/>
      </w:pPr>
    </w:p>
    <w:p w14:paraId="2176E549" w14:textId="0E63594B" w:rsidR="007165D2" w:rsidRPr="00B4483F" w:rsidRDefault="00CB5A05" w:rsidP="00131BE1">
      <w:r w:rsidRPr="00CB5A05">
        <w:rPr>
          <w:rFonts w:asciiTheme="minorHAnsi" w:eastAsia="Calibri" w:hAnsiTheme="minorHAnsi" w:cstheme="minorHAnsi"/>
          <w:lang w:eastAsia="en-US"/>
        </w:rPr>
        <w:t xml:space="preserve">Predmet nabave je </w:t>
      </w:r>
      <w:r w:rsidR="00C823B0" w:rsidRPr="00C823B0">
        <w:rPr>
          <w:rFonts w:asciiTheme="minorHAnsi" w:eastAsia="Calibri" w:hAnsiTheme="minorHAnsi" w:cstheme="minorHAnsi"/>
          <w:lang w:eastAsia="en-US"/>
        </w:rPr>
        <w:t>Nabava usluga smještaja, prehrane i prijevoza</w:t>
      </w:r>
      <w:r w:rsidRPr="00CB5A05">
        <w:rPr>
          <w:rFonts w:asciiTheme="minorHAnsi" w:eastAsia="Calibri" w:hAnsiTheme="minorHAnsi" w:cstheme="minorHAnsi"/>
          <w:lang w:eastAsia="en-US"/>
        </w:rPr>
        <w:t xml:space="preserve"> u vrijednosti do </w:t>
      </w:r>
      <w:r w:rsidR="00B4483F" w:rsidRPr="00B4483F">
        <w:rPr>
          <w:rFonts w:asciiTheme="minorHAnsi" w:eastAsia="Calibri" w:hAnsiTheme="minorHAnsi" w:cstheme="minorHAnsi"/>
          <w:lang w:eastAsia="en-US"/>
        </w:rPr>
        <w:t>561</w:t>
      </w:r>
      <w:r w:rsidR="00F44F92" w:rsidRPr="00B4483F">
        <w:rPr>
          <w:rFonts w:asciiTheme="minorHAnsi" w:eastAsia="Calibri" w:hAnsiTheme="minorHAnsi" w:cstheme="minorHAnsi"/>
          <w:lang w:eastAsia="en-US"/>
        </w:rPr>
        <w:t>.000,00</w:t>
      </w:r>
      <w:r w:rsidR="00131BE1" w:rsidRPr="00B4483F">
        <w:rPr>
          <w:rFonts w:asciiTheme="minorHAnsi" w:eastAsia="Calibri" w:hAnsiTheme="minorHAnsi" w:cstheme="minorHAnsi"/>
          <w:lang w:eastAsia="en-US"/>
        </w:rPr>
        <w:t xml:space="preserve"> </w:t>
      </w:r>
      <w:r w:rsidRPr="00B4483F">
        <w:rPr>
          <w:rFonts w:asciiTheme="minorHAnsi" w:eastAsia="Calibri" w:hAnsiTheme="minorHAnsi" w:cstheme="minorHAnsi"/>
          <w:lang w:eastAsia="en-US"/>
        </w:rPr>
        <w:t>HRK s PDV-om</w:t>
      </w:r>
      <w:r w:rsidR="00492333" w:rsidRPr="00B4483F">
        <w:rPr>
          <w:rFonts w:asciiTheme="minorHAnsi" w:eastAsia="Calibri" w:hAnsiTheme="minorHAnsi" w:cstheme="minorHAnsi"/>
          <w:lang w:eastAsia="en-US"/>
        </w:rPr>
        <w:t xml:space="preserve"> te </w:t>
      </w:r>
      <w:r w:rsidR="00B4483F">
        <w:rPr>
          <w:rFonts w:asciiTheme="minorHAnsi" w:eastAsia="Calibri" w:hAnsiTheme="minorHAnsi" w:cstheme="minorHAnsi"/>
          <w:lang w:eastAsia="en-US"/>
        </w:rPr>
        <w:t>490</w:t>
      </w:r>
      <w:r w:rsidR="00492333" w:rsidRPr="00B4483F">
        <w:rPr>
          <w:rFonts w:asciiTheme="minorHAnsi" w:eastAsia="Calibri" w:hAnsiTheme="minorHAnsi" w:cstheme="minorHAnsi"/>
          <w:lang w:eastAsia="en-US"/>
        </w:rPr>
        <w:t>.</w:t>
      </w:r>
      <w:r w:rsidR="00B4483F">
        <w:rPr>
          <w:rFonts w:asciiTheme="minorHAnsi" w:eastAsia="Calibri" w:hAnsiTheme="minorHAnsi" w:cstheme="minorHAnsi"/>
          <w:lang w:eastAsia="en-US"/>
        </w:rPr>
        <w:t>853</w:t>
      </w:r>
      <w:r w:rsidR="00492333" w:rsidRPr="00B4483F">
        <w:rPr>
          <w:rFonts w:asciiTheme="minorHAnsi" w:eastAsia="Calibri" w:hAnsiTheme="minorHAnsi" w:cstheme="minorHAnsi"/>
          <w:lang w:eastAsia="en-US"/>
        </w:rPr>
        <w:t>,</w:t>
      </w:r>
      <w:r w:rsidR="00B4483F">
        <w:rPr>
          <w:rFonts w:asciiTheme="minorHAnsi" w:eastAsia="Calibri" w:hAnsiTheme="minorHAnsi" w:cstheme="minorHAnsi"/>
          <w:lang w:eastAsia="en-US"/>
        </w:rPr>
        <w:t>1</w:t>
      </w:r>
      <w:r w:rsidR="00492333" w:rsidRPr="00B4483F">
        <w:rPr>
          <w:rFonts w:asciiTheme="minorHAnsi" w:eastAsia="Calibri" w:hAnsiTheme="minorHAnsi" w:cstheme="minorHAnsi"/>
          <w:lang w:eastAsia="en-US"/>
        </w:rPr>
        <w:t>0 HRK bez PDV-a.</w:t>
      </w:r>
    </w:p>
    <w:p w14:paraId="5DB688B0" w14:textId="2B51672B" w:rsidR="007165D2" w:rsidRPr="00131BE1" w:rsidRDefault="007165D2" w:rsidP="00131BE1">
      <w:pPr>
        <w:pStyle w:val="Tijeloteksta"/>
        <w:ind w:left="0" w:right="-46"/>
        <w:jc w:val="both"/>
        <w:rPr>
          <w:rFonts w:asciiTheme="minorHAnsi" w:hAnsiTheme="minorHAnsi"/>
          <w:lang w:val="hr-HR"/>
        </w:rPr>
      </w:pPr>
      <w:r w:rsidRPr="00131BE1">
        <w:rPr>
          <w:rFonts w:asciiTheme="minorHAnsi" w:hAnsiTheme="minorHAnsi"/>
          <w:lang w:val="hr-HR"/>
        </w:rPr>
        <w:t>Detaljnije specifikacije predmeta nabave dane su u prilogu IV Tehničke specifikacije</w:t>
      </w:r>
      <w:r w:rsidR="00131BE1">
        <w:rPr>
          <w:rFonts w:asciiTheme="minorHAnsi" w:hAnsiTheme="minorHAnsi"/>
          <w:lang w:val="hr-HR"/>
        </w:rPr>
        <w:t>.</w:t>
      </w:r>
    </w:p>
    <w:p w14:paraId="3EA6A107" w14:textId="6CEF93D7" w:rsidR="007165D2" w:rsidRPr="00131BE1" w:rsidRDefault="007165D2" w:rsidP="006857E4">
      <w:pPr>
        <w:pStyle w:val="Tijeloteksta"/>
        <w:spacing w:before="21"/>
        <w:ind w:left="0" w:right="-46"/>
        <w:jc w:val="both"/>
        <w:rPr>
          <w:rFonts w:asciiTheme="minorHAnsi" w:hAnsiTheme="minorHAnsi"/>
          <w:lang w:val="hr-HR"/>
        </w:rPr>
      </w:pPr>
      <w:r w:rsidRPr="00131BE1">
        <w:rPr>
          <w:rFonts w:asciiTheme="minorHAnsi" w:hAnsiTheme="minorHAnsi"/>
          <w:lang w:val="hr-HR"/>
        </w:rPr>
        <w:t>Količina predmeta nabave dana je u prilogu V Troškovnik</w:t>
      </w:r>
      <w:r w:rsidR="00131BE1">
        <w:rPr>
          <w:rFonts w:asciiTheme="minorHAnsi" w:hAnsiTheme="minorHAnsi"/>
          <w:lang w:val="hr-HR"/>
        </w:rPr>
        <w:t>.</w:t>
      </w:r>
    </w:p>
    <w:p w14:paraId="197C6243" w14:textId="77777777" w:rsidR="007165D2" w:rsidRPr="00131BE1" w:rsidRDefault="007165D2" w:rsidP="00033597">
      <w:pPr>
        <w:pStyle w:val="Naslov3"/>
      </w:pPr>
    </w:p>
    <w:p w14:paraId="53D25A36" w14:textId="3A7B72E0" w:rsidR="007165D2" w:rsidRPr="006A1104" w:rsidRDefault="007165D2" w:rsidP="0037249E">
      <w:pPr>
        <w:pStyle w:val="Naslov3"/>
        <w:numPr>
          <w:ilvl w:val="1"/>
          <w:numId w:val="34"/>
        </w:numPr>
      </w:pPr>
      <w:bookmarkStart w:id="36" w:name="_bookmark10"/>
      <w:bookmarkStart w:id="37" w:name="_Toc510175955"/>
      <w:bookmarkStart w:id="38" w:name="_Toc51068790"/>
      <w:bookmarkEnd w:id="36"/>
      <w:r w:rsidRPr="006A1104">
        <w:t>Opis i oznaka grupa predmeta</w:t>
      </w:r>
      <w:r w:rsidRPr="006A1104">
        <w:rPr>
          <w:spacing w:val="-4"/>
        </w:rPr>
        <w:t xml:space="preserve"> </w:t>
      </w:r>
      <w:r w:rsidRPr="006A1104">
        <w:t>nabave</w:t>
      </w:r>
      <w:bookmarkEnd w:id="37"/>
      <w:bookmarkEnd w:id="38"/>
    </w:p>
    <w:p w14:paraId="2DC47D59" w14:textId="455DC652" w:rsidR="007165D2" w:rsidRDefault="007165D2" w:rsidP="006857E4">
      <w:pPr>
        <w:pStyle w:val="Tijeloteksta"/>
        <w:spacing w:before="23"/>
        <w:ind w:left="0" w:right="-46"/>
        <w:jc w:val="both"/>
        <w:rPr>
          <w:rFonts w:asciiTheme="minorHAnsi" w:hAnsiTheme="minorHAnsi"/>
          <w:lang w:val="hr-HR"/>
        </w:rPr>
      </w:pPr>
      <w:bookmarkStart w:id="39" w:name="_Hlk535239315"/>
      <w:r w:rsidRPr="005F3120">
        <w:rPr>
          <w:rFonts w:asciiTheme="minorHAnsi" w:hAnsiTheme="minorHAnsi"/>
          <w:lang w:val="hr-HR"/>
        </w:rPr>
        <w:t xml:space="preserve">Predmet nabave </w:t>
      </w:r>
      <w:r w:rsidR="006857E4">
        <w:rPr>
          <w:rFonts w:asciiTheme="minorHAnsi" w:hAnsiTheme="minorHAnsi"/>
          <w:lang w:val="hr-HR"/>
        </w:rPr>
        <w:t>je</w:t>
      </w:r>
      <w:r w:rsidRPr="005F3120">
        <w:rPr>
          <w:rFonts w:asciiTheme="minorHAnsi" w:hAnsiTheme="minorHAnsi"/>
          <w:lang w:val="hr-HR"/>
        </w:rPr>
        <w:t xml:space="preserve"> podijeljen na grupe nabave</w:t>
      </w:r>
      <w:r w:rsidR="006857E4">
        <w:rPr>
          <w:rFonts w:asciiTheme="minorHAnsi" w:hAnsiTheme="minorHAnsi"/>
          <w:lang w:val="hr-HR"/>
        </w:rPr>
        <w:t>.</w:t>
      </w:r>
      <w:bookmarkStart w:id="40" w:name="_Hlk535239937"/>
      <w:bookmarkEnd w:id="39"/>
    </w:p>
    <w:p w14:paraId="54CB0BAA"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2972"/>
        <w:gridCol w:w="6044"/>
      </w:tblGrid>
      <w:tr w:rsidR="00AA5C2C" w:rsidRPr="00AA5C2C" w14:paraId="5A53AD94" w14:textId="77777777" w:rsidTr="00AA5C2C">
        <w:tc>
          <w:tcPr>
            <w:tcW w:w="9016" w:type="dxa"/>
            <w:gridSpan w:val="2"/>
            <w:shd w:val="clear" w:color="auto" w:fill="DBE5F1"/>
          </w:tcPr>
          <w:p w14:paraId="0C8B62A3" w14:textId="77777777" w:rsidR="00AA5C2C" w:rsidRPr="00AA5C2C" w:rsidRDefault="00AA5C2C" w:rsidP="00AA5C2C">
            <w:pPr>
              <w:jc w:val="center"/>
              <w:rPr>
                <w:rFonts w:ascii="Calibri" w:hAnsi="Calibri" w:cs="Calibri"/>
                <w:b/>
                <w:bCs/>
                <w:sz w:val="22"/>
                <w:szCs w:val="22"/>
              </w:rPr>
            </w:pPr>
            <w:bookmarkStart w:id="41" w:name="_Hlk50463204"/>
            <w:r w:rsidRPr="00AA5C2C">
              <w:rPr>
                <w:rFonts w:ascii="Calibri" w:hAnsi="Calibri" w:cs="Calibri"/>
                <w:b/>
                <w:bCs/>
                <w:sz w:val="22"/>
                <w:szCs w:val="22"/>
              </w:rPr>
              <w:t>GRUPA 1</w:t>
            </w:r>
          </w:p>
        </w:tc>
      </w:tr>
      <w:tr w:rsidR="00AA5C2C" w:rsidRPr="00AA5C2C" w14:paraId="6F536BFA" w14:textId="77777777" w:rsidTr="00AA5C2C">
        <w:tc>
          <w:tcPr>
            <w:tcW w:w="9016" w:type="dxa"/>
            <w:gridSpan w:val="2"/>
            <w:shd w:val="clear" w:color="auto" w:fill="DBE5F1"/>
          </w:tcPr>
          <w:p w14:paraId="5736E09B"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Terapija pecanjem</w:t>
            </w:r>
          </w:p>
        </w:tc>
      </w:tr>
      <w:tr w:rsidR="00AA5C2C" w:rsidRPr="00AA5C2C" w14:paraId="5162EA30" w14:textId="77777777" w:rsidTr="00115918">
        <w:tc>
          <w:tcPr>
            <w:tcW w:w="2972" w:type="dxa"/>
            <w:shd w:val="clear" w:color="auto" w:fill="DBE5F1"/>
          </w:tcPr>
          <w:p w14:paraId="6E625592"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6044" w:type="dxa"/>
          </w:tcPr>
          <w:p w14:paraId="4D79B6B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1B2D96B2" w14:textId="77777777" w:rsidTr="00115918">
        <w:tc>
          <w:tcPr>
            <w:tcW w:w="2972" w:type="dxa"/>
            <w:shd w:val="clear" w:color="auto" w:fill="DBE5F1"/>
          </w:tcPr>
          <w:p w14:paraId="5ABF0243"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6044" w:type="dxa"/>
          </w:tcPr>
          <w:p w14:paraId="6CC6A179"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0511CC46" w14:textId="77777777" w:rsidTr="00115918">
        <w:tc>
          <w:tcPr>
            <w:tcW w:w="2972" w:type="dxa"/>
            <w:shd w:val="clear" w:color="auto" w:fill="DBE5F1"/>
          </w:tcPr>
          <w:p w14:paraId="3EFAE85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6044" w:type="dxa"/>
          </w:tcPr>
          <w:p w14:paraId="3AAFCB2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7D89979B" w14:textId="77777777" w:rsidTr="00115918">
        <w:tc>
          <w:tcPr>
            <w:tcW w:w="2972" w:type="dxa"/>
            <w:shd w:val="clear" w:color="auto" w:fill="DBE5F1"/>
          </w:tcPr>
          <w:p w14:paraId="16D64DE2"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6044" w:type="dxa"/>
          </w:tcPr>
          <w:p w14:paraId="3676904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Osječko-baranjska županija</w:t>
            </w:r>
          </w:p>
        </w:tc>
      </w:tr>
      <w:tr w:rsidR="00AA5C2C" w:rsidRPr="00AA5C2C" w14:paraId="3D1FCD71" w14:textId="77777777" w:rsidTr="00115918">
        <w:tc>
          <w:tcPr>
            <w:tcW w:w="2972" w:type="dxa"/>
            <w:shd w:val="clear" w:color="auto" w:fill="DBE5F1"/>
          </w:tcPr>
          <w:p w14:paraId="228A0EC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6044" w:type="dxa"/>
          </w:tcPr>
          <w:p w14:paraId="25655FF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Listopad 2020.</w:t>
            </w:r>
          </w:p>
        </w:tc>
      </w:tr>
      <w:tr w:rsidR="00115918" w:rsidRPr="00AA5C2C" w14:paraId="0E8A8499" w14:textId="77777777" w:rsidTr="00115918">
        <w:tc>
          <w:tcPr>
            <w:tcW w:w="2972" w:type="dxa"/>
            <w:shd w:val="clear" w:color="auto" w:fill="DBE5F1"/>
          </w:tcPr>
          <w:p w14:paraId="742D07B3" w14:textId="1C874466" w:rsidR="00115918" w:rsidRPr="00AA5C2C" w:rsidRDefault="00115918" w:rsidP="00AA5C2C">
            <w:pPr>
              <w:jc w:val="both"/>
              <w:rPr>
                <w:rFonts w:ascii="Calibri" w:hAnsi="Calibri" w:cs="Calibri"/>
                <w:sz w:val="22"/>
                <w:szCs w:val="22"/>
              </w:rPr>
            </w:pPr>
            <w:bookmarkStart w:id="42" w:name="_Hlk50467729"/>
            <w:r>
              <w:rPr>
                <w:rFonts w:ascii="Calibri" w:hAnsi="Calibri" w:cs="Calibri"/>
                <w:sz w:val="22"/>
                <w:szCs w:val="22"/>
              </w:rPr>
              <w:t>Procijenjena vrijednost nabave</w:t>
            </w:r>
          </w:p>
        </w:tc>
        <w:tc>
          <w:tcPr>
            <w:tcW w:w="6044" w:type="dxa"/>
          </w:tcPr>
          <w:p w14:paraId="7E8D51DD" w14:textId="01EDE916" w:rsidR="00115918" w:rsidRPr="00AA5C2C" w:rsidRDefault="00D359EA" w:rsidP="00AA5C2C">
            <w:pPr>
              <w:jc w:val="both"/>
              <w:rPr>
                <w:rFonts w:ascii="Calibri" w:hAnsi="Calibri" w:cs="Calibri"/>
                <w:sz w:val="22"/>
                <w:szCs w:val="22"/>
              </w:rPr>
            </w:pPr>
            <w:r w:rsidRPr="00D359EA">
              <w:rPr>
                <w:rFonts w:ascii="Calibri" w:hAnsi="Calibri" w:cs="Calibri"/>
                <w:sz w:val="22"/>
                <w:szCs w:val="22"/>
              </w:rPr>
              <w:t>51.000,00 HRK s PDV-om te 44.623,01 HRK bez PDV-a</w:t>
            </w:r>
          </w:p>
        </w:tc>
      </w:tr>
      <w:bookmarkEnd w:id="41"/>
      <w:bookmarkEnd w:id="42"/>
    </w:tbl>
    <w:p w14:paraId="081936CE"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2972"/>
        <w:gridCol w:w="6044"/>
      </w:tblGrid>
      <w:tr w:rsidR="00AA5C2C" w:rsidRPr="00AA5C2C" w14:paraId="33B56513" w14:textId="77777777" w:rsidTr="00AA5C2C">
        <w:tc>
          <w:tcPr>
            <w:tcW w:w="9016" w:type="dxa"/>
            <w:gridSpan w:val="2"/>
            <w:shd w:val="clear" w:color="auto" w:fill="DBE5F1"/>
          </w:tcPr>
          <w:p w14:paraId="4A582CA4"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2</w:t>
            </w:r>
          </w:p>
        </w:tc>
      </w:tr>
      <w:tr w:rsidR="00AA5C2C" w:rsidRPr="00AA5C2C" w14:paraId="1FF9533B" w14:textId="77777777" w:rsidTr="00AA5C2C">
        <w:tc>
          <w:tcPr>
            <w:tcW w:w="9016" w:type="dxa"/>
            <w:gridSpan w:val="2"/>
            <w:shd w:val="clear" w:color="auto" w:fill="DBE5F1"/>
          </w:tcPr>
          <w:p w14:paraId="50F3470B"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Kamp</w:t>
            </w:r>
          </w:p>
        </w:tc>
      </w:tr>
      <w:tr w:rsidR="00AA5C2C" w:rsidRPr="00AA5C2C" w14:paraId="6047F87D" w14:textId="77777777" w:rsidTr="001C770E">
        <w:tc>
          <w:tcPr>
            <w:tcW w:w="2972" w:type="dxa"/>
            <w:shd w:val="clear" w:color="auto" w:fill="DBE5F1"/>
          </w:tcPr>
          <w:p w14:paraId="3AFAB6EE"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6044" w:type="dxa"/>
          </w:tcPr>
          <w:p w14:paraId="3F48A0A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1A3B4872" w14:textId="77777777" w:rsidTr="001C770E">
        <w:tc>
          <w:tcPr>
            <w:tcW w:w="2972" w:type="dxa"/>
            <w:shd w:val="clear" w:color="auto" w:fill="DBE5F1"/>
          </w:tcPr>
          <w:p w14:paraId="4414BAB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6044" w:type="dxa"/>
          </w:tcPr>
          <w:p w14:paraId="6A4CAAA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7D22647C" w14:textId="77777777" w:rsidTr="001C770E">
        <w:tc>
          <w:tcPr>
            <w:tcW w:w="2972" w:type="dxa"/>
            <w:shd w:val="clear" w:color="auto" w:fill="DBE5F1"/>
          </w:tcPr>
          <w:p w14:paraId="6F570258"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6044" w:type="dxa"/>
          </w:tcPr>
          <w:p w14:paraId="7801EE5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3F60E73F" w14:textId="77777777" w:rsidTr="001C770E">
        <w:tc>
          <w:tcPr>
            <w:tcW w:w="2972" w:type="dxa"/>
            <w:shd w:val="clear" w:color="auto" w:fill="DBE5F1"/>
          </w:tcPr>
          <w:p w14:paraId="2B75EF3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6044" w:type="dxa"/>
          </w:tcPr>
          <w:p w14:paraId="666803A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Vukovarsko-srijemska županija</w:t>
            </w:r>
          </w:p>
        </w:tc>
      </w:tr>
      <w:tr w:rsidR="00AA5C2C" w:rsidRPr="00AA5C2C" w14:paraId="20E5A524" w14:textId="77777777" w:rsidTr="001C770E">
        <w:tc>
          <w:tcPr>
            <w:tcW w:w="2972" w:type="dxa"/>
            <w:shd w:val="clear" w:color="auto" w:fill="DBE5F1"/>
          </w:tcPr>
          <w:p w14:paraId="039443F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6044" w:type="dxa"/>
          </w:tcPr>
          <w:p w14:paraId="6A0019AB"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Studeni 2020.</w:t>
            </w:r>
          </w:p>
        </w:tc>
      </w:tr>
      <w:tr w:rsidR="001C770E" w:rsidRPr="00AA5C2C" w14:paraId="5742C64E" w14:textId="77777777" w:rsidTr="001C770E">
        <w:tc>
          <w:tcPr>
            <w:tcW w:w="2972" w:type="dxa"/>
            <w:shd w:val="clear" w:color="auto" w:fill="DBE5F1"/>
          </w:tcPr>
          <w:p w14:paraId="6C35DB10" w14:textId="2AE2EC5C"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6044" w:type="dxa"/>
          </w:tcPr>
          <w:p w14:paraId="6921F862" w14:textId="5E92610F"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24FD1EC3"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2972"/>
        <w:gridCol w:w="142"/>
        <w:gridCol w:w="5902"/>
      </w:tblGrid>
      <w:tr w:rsidR="00AA5C2C" w:rsidRPr="00AA5C2C" w14:paraId="7F57F26C" w14:textId="77777777" w:rsidTr="00AA5C2C">
        <w:tc>
          <w:tcPr>
            <w:tcW w:w="9016" w:type="dxa"/>
            <w:gridSpan w:val="3"/>
            <w:shd w:val="clear" w:color="auto" w:fill="DBE5F1"/>
          </w:tcPr>
          <w:p w14:paraId="1D91D9A9"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3</w:t>
            </w:r>
          </w:p>
        </w:tc>
      </w:tr>
      <w:tr w:rsidR="00AA5C2C" w:rsidRPr="00AA5C2C" w14:paraId="3E4F5321" w14:textId="77777777" w:rsidTr="00AA5C2C">
        <w:tc>
          <w:tcPr>
            <w:tcW w:w="9016" w:type="dxa"/>
            <w:gridSpan w:val="3"/>
            <w:shd w:val="clear" w:color="auto" w:fill="DBE5F1"/>
          </w:tcPr>
          <w:p w14:paraId="6BFC04C1"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Terapija pecanjem</w:t>
            </w:r>
          </w:p>
        </w:tc>
      </w:tr>
      <w:tr w:rsidR="00AA5C2C" w:rsidRPr="00AA5C2C" w14:paraId="698BAB62" w14:textId="77777777" w:rsidTr="001C770E">
        <w:tc>
          <w:tcPr>
            <w:tcW w:w="2972" w:type="dxa"/>
            <w:shd w:val="clear" w:color="auto" w:fill="DBE5F1"/>
          </w:tcPr>
          <w:p w14:paraId="0434EBF0"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6044" w:type="dxa"/>
            <w:gridSpan w:val="2"/>
          </w:tcPr>
          <w:p w14:paraId="7D4C0C9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6E52D1C4" w14:textId="77777777" w:rsidTr="001C770E">
        <w:tc>
          <w:tcPr>
            <w:tcW w:w="2972" w:type="dxa"/>
            <w:shd w:val="clear" w:color="auto" w:fill="DBE5F1"/>
          </w:tcPr>
          <w:p w14:paraId="2E3AC72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6044" w:type="dxa"/>
            <w:gridSpan w:val="2"/>
          </w:tcPr>
          <w:p w14:paraId="1FF753B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5EF7C913" w14:textId="77777777" w:rsidTr="001C770E">
        <w:tc>
          <w:tcPr>
            <w:tcW w:w="2972" w:type="dxa"/>
            <w:shd w:val="clear" w:color="auto" w:fill="DBE5F1"/>
          </w:tcPr>
          <w:p w14:paraId="7A4640F0"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6044" w:type="dxa"/>
            <w:gridSpan w:val="2"/>
          </w:tcPr>
          <w:p w14:paraId="74363763"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40F37D6F" w14:textId="77777777" w:rsidTr="001C770E">
        <w:tc>
          <w:tcPr>
            <w:tcW w:w="2972" w:type="dxa"/>
            <w:shd w:val="clear" w:color="auto" w:fill="DBE5F1"/>
          </w:tcPr>
          <w:p w14:paraId="62E9BE5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6044" w:type="dxa"/>
            <w:gridSpan w:val="2"/>
          </w:tcPr>
          <w:p w14:paraId="3C37BA51"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Ličko-senjska županija</w:t>
            </w:r>
          </w:p>
        </w:tc>
      </w:tr>
      <w:tr w:rsidR="00AA5C2C" w:rsidRPr="00AA5C2C" w14:paraId="16F597AC" w14:textId="77777777" w:rsidTr="001C770E">
        <w:tc>
          <w:tcPr>
            <w:tcW w:w="2972" w:type="dxa"/>
            <w:shd w:val="clear" w:color="auto" w:fill="DBE5F1"/>
          </w:tcPr>
          <w:p w14:paraId="581FD42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6044" w:type="dxa"/>
            <w:gridSpan w:val="2"/>
          </w:tcPr>
          <w:p w14:paraId="581ACB49"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Prosinac 2020.</w:t>
            </w:r>
          </w:p>
        </w:tc>
      </w:tr>
      <w:tr w:rsidR="001C770E" w:rsidRPr="00AA5C2C" w14:paraId="17DB6E1E" w14:textId="77777777" w:rsidTr="001C770E">
        <w:tc>
          <w:tcPr>
            <w:tcW w:w="2972" w:type="dxa"/>
            <w:shd w:val="clear" w:color="auto" w:fill="DBE5F1"/>
          </w:tcPr>
          <w:p w14:paraId="785E61FD" w14:textId="67978F54"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6044" w:type="dxa"/>
            <w:gridSpan w:val="2"/>
          </w:tcPr>
          <w:p w14:paraId="57E218BA" w14:textId="3C6264DB"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r w:rsidR="00AA5C2C" w:rsidRPr="00AA5C2C" w14:paraId="190CA121" w14:textId="77777777" w:rsidTr="00AA5C2C">
        <w:tc>
          <w:tcPr>
            <w:tcW w:w="9016" w:type="dxa"/>
            <w:gridSpan w:val="3"/>
            <w:shd w:val="clear" w:color="auto" w:fill="DBE5F1"/>
          </w:tcPr>
          <w:p w14:paraId="3133533A"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lastRenderedPageBreak/>
              <w:t>GRUPA 4</w:t>
            </w:r>
          </w:p>
        </w:tc>
      </w:tr>
      <w:tr w:rsidR="00AA5C2C" w:rsidRPr="00AA5C2C" w14:paraId="2C5F9A4F" w14:textId="77777777" w:rsidTr="00AA5C2C">
        <w:tc>
          <w:tcPr>
            <w:tcW w:w="9016" w:type="dxa"/>
            <w:gridSpan w:val="3"/>
            <w:shd w:val="clear" w:color="auto" w:fill="DBE5F1"/>
          </w:tcPr>
          <w:p w14:paraId="148E264A" w14:textId="77777777" w:rsidR="00AA5C2C" w:rsidRPr="00AA5C2C" w:rsidRDefault="00AA5C2C" w:rsidP="00AA5C2C">
            <w:pPr>
              <w:jc w:val="center"/>
              <w:rPr>
                <w:rFonts w:ascii="Calibri" w:hAnsi="Calibri" w:cs="Calibri"/>
                <w:b/>
                <w:bCs/>
                <w:sz w:val="22"/>
                <w:szCs w:val="22"/>
              </w:rPr>
            </w:pPr>
            <w:r w:rsidRPr="001931D9">
              <w:rPr>
                <w:rFonts w:ascii="Calibri" w:hAnsi="Calibri" w:cs="Calibri"/>
                <w:b/>
                <w:bCs/>
                <w:sz w:val="22"/>
                <w:szCs w:val="22"/>
              </w:rPr>
              <w:t>Kamp</w:t>
            </w:r>
          </w:p>
        </w:tc>
      </w:tr>
      <w:tr w:rsidR="00AA5C2C" w:rsidRPr="00AA5C2C" w14:paraId="1CA73AAC" w14:textId="77777777" w:rsidTr="001C770E">
        <w:tc>
          <w:tcPr>
            <w:tcW w:w="3114" w:type="dxa"/>
            <w:gridSpan w:val="2"/>
            <w:shd w:val="clear" w:color="auto" w:fill="DBE5F1"/>
          </w:tcPr>
          <w:p w14:paraId="6AAF8FBB"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5902" w:type="dxa"/>
          </w:tcPr>
          <w:p w14:paraId="6C29DA43"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01680108" w14:textId="77777777" w:rsidTr="001C770E">
        <w:tc>
          <w:tcPr>
            <w:tcW w:w="3114" w:type="dxa"/>
            <w:gridSpan w:val="2"/>
            <w:shd w:val="clear" w:color="auto" w:fill="DBE5F1"/>
          </w:tcPr>
          <w:p w14:paraId="5682958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5902" w:type="dxa"/>
          </w:tcPr>
          <w:p w14:paraId="6AB01D7C"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1D55AF46" w14:textId="77777777" w:rsidTr="001C770E">
        <w:tc>
          <w:tcPr>
            <w:tcW w:w="3114" w:type="dxa"/>
            <w:gridSpan w:val="2"/>
            <w:shd w:val="clear" w:color="auto" w:fill="DBE5F1"/>
          </w:tcPr>
          <w:p w14:paraId="0DFC415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5902" w:type="dxa"/>
          </w:tcPr>
          <w:p w14:paraId="21643BC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5777576B" w14:textId="77777777" w:rsidTr="001C770E">
        <w:tc>
          <w:tcPr>
            <w:tcW w:w="3114" w:type="dxa"/>
            <w:gridSpan w:val="2"/>
            <w:shd w:val="clear" w:color="auto" w:fill="DBE5F1"/>
          </w:tcPr>
          <w:p w14:paraId="7B31E32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5902" w:type="dxa"/>
          </w:tcPr>
          <w:p w14:paraId="43E586F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Osječko-baranjska županija</w:t>
            </w:r>
          </w:p>
        </w:tc>
      </w:tr>
      <w:tr w:rsidR="00AA5C2C" w:rsidRPr="00AA5C2C" w14:paraId="5A68F853" w14:textId="77777777" w:rsidTr="001C770E">
        <w:trPr>
          <w:trHeight w:val="165"/>
        </w:trPr>
        <w:tc>
          <w:tcPr>
            <w:tcW w:w="3114" w:type="dxa"/>
            <w:gridSpan w:val="2"/>
            <w:shd w:val="clear" w:color="auto" w:fill="DBE5F1"/>
          </w:tcPr>
          <w:p w14:paraId="18618BB9"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5902" w:type="dxa"/>
          </w:tcPr>
          <w:p w14:paraId="713A089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Ožujak 2021.</w:t>
            </w:r>
          </w:p>
        </w:tc>
      </w:tr>
      <w:tr w:rsidR="001C770E" w:rsidRPr="00AA5C2C" w14:paraId="029D05A3" w14:textId="77777777" w:rsidTr="001C770E">
        <w:trPr>
          <w:trHeight w:val="269"/>
        </w:trPr>
        <w:tc>
          <w:tcPr>
            <w:tcW w:w="3114" w:type="dxa"/>
            <w:gridSpan w:val="2"/>
            <w:shd w:val="clear" w:color="auto" w:fill="DBE5F1"/>
          </w:tcPr>
          <w:p w14:paraId="79729AEC" w14:textId="277EA9DE"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5902" w:type="dxa"/>
          </w:tcPr>
          <w:p w14:paraId="3CAE37BC" w14:textId="41476837"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080B7613"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2972"/>
        <w:gridCol w:w="6044"/>
      </w:tblGrid>
      <w:tr w:rsidR="00AA5C2C" w:rsidRPr="00AA5C2C" w14:paraId="452DF7F5" w14:textId="77777777" w:rsidTr="00AA5C2C">
        <w:tc>
          <w:tcPr>
            <w:tcW w:w="9016" w:type="dxa"/>
            <w:gridSpan w:val="2"/>
            <w:shd w:val="clear" w:color="auto" w:fill="DBE5F1"/>
          </w:tcPr>
          <w:p w14:paraId="03328BE8"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5</w:t>
            </w:r>
          </w:p>
        </w:tc>
      </w:tr>
      <w:tr w:rsidR="00AA5C2C" w:rsidRPr="00AA5C2C" w14:paraId="5F3D3A72" w14:textId="77777777" w:rsidTr="00AA5C2C">
        <w:tc>
          <w:tcPr>
            <w:tcW w:w="9016" w:type="dxa"/>
            <w:gridSpan w:val="2"/>
            <w:shd w:val="clear" w:color="auto" w:fill="DBE5F1"/>
          </w:tcPr>
          <w:p w14:paraId="0F8E4016"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Terapija pecanjem</w:t>
            </w:r>
          </w:p>
        </w:tc>
      </w:tr>
      <w:tr w:rsidR="00AA5C2C" w:rsidRPr="00AA5C2C" w14:paraId="1EE43B5C" w14:textId="77777777" w:rsidTr="001C770E">
        <w:tc>
          <w:tcPr>
            <w:tcW w:w="2972" w:type="dxa"/>
            <w:shd w:val="clear" w:color="auto" w:fill="DBE5F1"/>
          </w:tcPr>
          <w:p w14:paraId="4AF818EE"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6044" w:type="dxa"/>
          </w:tcPr>
          <w:p w14:paraId="2AE1436B"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1F49709E" w14:textId="77777777" w:rsidTr="001C770E">
        <w:tc>
          <w:tcPr>
            <w:tcW w:w="2972" w:type="dxa"/>
            <w:shd w:val="clear" w:color="auto" w:fill="DBE5F1"/>
          </w:tcPr>
          <w:p w14:paraId="34C609F2"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6044" w:type="dxa"/>
          </w:tcPr>
          <w:p w14:paraId="2C78545E"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36570E6B" w14:textId="77777777" w:rsidTr="001C770E">
        <w:tc>
          <w:tcPr>
            <w:tcW w:w="2972" w:type="dxa"/>
            <w:shd w:val="clear" w:color="auto" w:fill="DBE5F1"/>
          </w:tcPr>
          <w:p w14:paraId="5F72286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6044" w:type="dxa"/>
          </w:tcPr>
          <w:p w14:paraId="3984CA70"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24082501" w14:textId="77777777" w:rsidTr="001C770E">
        <w:tc>
          <w:tcPr>
            <w:tcW w:w="2972" w:type="dxa"/>
            <w:shd w:val="clear" w:color="auto" w:fill="DBE5F1"/>
          </w:tcPr>
          <w:p w14:paraId="44D0EFA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6044" w:type="dxa"/>
          </w:tcPr>
          <w:p w14:paraId="1E865F71" w14:textId="1A393F3B" w:rsidR="00AA5C2C" w:rsidRPr="00AA5C2C" w:rsidRDefault="00771974" w:rsidP="00AA5C2C">
            <w:pPr>
              <w:jc w:val="both"/>
              <w:rPr>
                <w:rFonts w:ascii="Calibri" w:hAnsi="Calibri" w:cs="Calibri"/>
                <w:sz w:val="22"/>
                <w:szCs w:val="22"/>
              </w:rPr>
            </w:pPr>
            <w:r w:rsidRPr="00771974">
              <w:rPr>
                <w:rFonts w:ascii="Calibri" w:hAnsi="Calibri" w:cs="Calibri"/>
                <w:sz w:val="22"/>
                <w:szCs w:val="22"/>
              </w:rPr>
              <w:t>Osječko-baranjska županija</w:t>
            </w:r>
          </w:p>
        </w:tc>
      </w:tr>
      <w:tr w:rsidR="00AA5C2C" w:rsidRPr="00AA5C2C" w14:paraId="12D63DD2" w14:textId="77777777" w:rsidTr="001C770E">
        <w:tc>
          <w:tcPr>
            <w:tcW w:w="2972" w:type="dxa"/>
            <w:shd w:val="clear" w:color="auto" w:fill="DBE5F1"/>
          </w:tcPr>
          <w:p w14:paraId="67805E9E"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6044" w:type="dxa"/>
          </w:tcPr>
          <w:p w14:paraId="42BAC9A3"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Travanj 2021.</w:t>
            </w:r>
          </w:p>
        </w:tc>
      </w:tr>
      <w:tr w:rsidR="001C770E" w:rsidRPr="00AA5C2C" w14:paraId="436DE338" w14:textId="77777777" w:rsidTr="001C770E">
        <w:tc>
          <w:tcPr>
            <w:tcW w:w="2972" w:type="dxa"/>
            <w:shd w:val="clear" w:color="auto" w:fill="DBE5F1"/>
          </w:tcPr>
          <w:p w14:paraId="0FAC8D18" w14:textId="1E878D80"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6044" w:type="dxa"/>
          </w:tcPr>
          <w:p w14:paraId="69AD965A" w14:textId="514C37E6"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400E5F54"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3114"/>
        <w:gridCol w:w="5902"/>
      </w:tblGrid>
      <w:tr w:rsidR="00AA5C2C" w:rsidRPr="00AA5C2C" w14:paraId="04AE215A" w14:textId="77777777" w:rsidTr="00AA5C2C">
        <w:tc>
          <w:tcPr>
            <w:tcW w:w="9016" w:type="dxa"/>
            <w:gridSpan w:val="2"/>
            <w:shd w:val="clear" w:color="auto" w:fill="DBE5F1"/>
          </w:tcPr>
          <w:p w14:paraId="026C02A5"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6</w:t>
            </w:r>
          </w:p>
        </w:tc>
      </w:tr>
      <w:tr w:rsidR="00AA5C2C" w:rsidRPr="00AA5C2C" w14:paraId="313914BD" w14:textId="77777777" w:rsidTr="00AA5C2C">
        <w:tc>
          <w:tcPr>
            <w:tcW w:w="9016" w:type="dxa"/>
            <w:gridSpan w:val="2"/>
            <w:shd w:val="clear" w:color="auto" w:fill="DBE5F1"/>
          </w:tcPr>
          <w:p w14:paraId="27423006"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Kamp</w:t>
            </w:r>
          </w:p>
        </w:tc>
      </w:tr>
      <w:tr w:rsidR="00AA5C2C" w:rsidRPr="00AA5C2C" w14:paraId="56CB4D23" w14:textId="77777777" w:rsidTr="001C770E">
        <w:tc>
          <w:tcPr>
            <w:tcW w:w="3114" w:type="dxa"/>
            <w:shd w:val="clear" w:color="auto" w:fill="DBE5F1"/>
          </w:tcPr>
          <w:p w14:paraId="75DD549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5902" w:type="dxa"/>
          </w:tcPr>
          <w:p w14:paraId="4702F058"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79D4E8F4" w14:textId="77777777" w:rsidTr="001C770E">
        <w:tc>
          <w:tcPr>
            <w:tcW w:w="3114" w:type="dxa"/>
            <w:shd w:val="clear" w:color="auto" w:fill="DBE5F1"/>
          </w:tcPr>
          <w:p w14:paraId="505B2A81"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5902" w:type="dxa"/>
          </w:tcPr>
          <w:p w14:paraId="547A7B31"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4C1B6541" w14:textId="77777777" w:rsidTr="001C770E">
        <w:tc>
          <w:tcPr>
            <w:tcW w:w="3114" w:type="dxa"/>
            <w:shd w:val="clear" w:color="auto" w:fill="DBE5F1"/>
          </w:tcPr>
          <w:p w14:paraId="77F9D6E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5902" w:type="dxa"/>
          </w:tcPr>
          <w:p w14:paraId="46B5EB9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5542B0FA" w14:textId="77777777" w:rsidTr="001C770E">
        <w:tc>
          <w:tcPr>
            <w:tcW w:w="3114" w:type="dxa"/>
            <w:shd w:val="clear" w:color="auto" w:fill="DBE5F1"/>
          </w:tcPr>
          <w:p w14:paraId="52085C4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5902" w:type="dxa"/>
          </w:tcPr>
          <w:p w14:paraId="25CA198B"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Primorsko-goranska županija</w:t>
            </w:r>
          </w:p>
        </w:tc>
      </w:tr>
      <w:tr w:rsidR="00AA5C2C" w:rsidRPr="00AA5C2C" w14:paraId="08EF7A9B" w14:textId="77777777" w:rsidTr="001C770E">
        <w:tc>
          <w:tcPr>
            <w:tcW w:w="3114" w:type="dxa"/>
            <w:shd w:val="clear" w:color="auto" w:fill="DBE5F1"/>
          </w:tcPr>
          <w:p w14:paraId="7A8C4B98"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5902" w:type="dxa"/>
          </w:tcPr>
          <w:p w14:paraId="733D122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Svibanj 2021.</w:t>
            </w:r>
          </w:p>
        </w:tc>
      </w:tr>
      <w:tr w:rsidR="001C770E" w:rsidRPr="00AA5C2C" w14:paraId="7A35AB68" w14:textId="77777777" w:rsidTr="001C770E">
        <w:tc>
          <w:tcPr>
            <w:tcW w:w="3114" w:type="dxa"/>
            <w:shd w:val="clear" w:color="auto" w:fill="DBE5F1"/>
          </w:tcPr>
          <w:p w14:paraId="743F0B1B" w14:textId="2C3DC0E8"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5902" w:type="dxa"/>
          </w:tcPr>
          <w:p w14:paraId="3199F416" w14:textId="581E4851"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663F4494"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2972"/>
        <w:gridCol w:w="6044"/>
      </w:tblGrid>
      <w:tr w:rsidR="00AA5C2C" w:rsidRPr="00AA5C2C" w14:paraId="65267FB1" w14:textId="77777777" w:rsidTr="00AA5C2C">
        <w:tc>
          <w:tcPr>
            <w:tcW w:w="9016" w:type="dxa"/>
            <w:gridSpan w:val="2"/>
            <w:shd w:val="clear" w:color="auto" w:fill="DBE5F1"/>
          </w:tcPr>
          <w:p w14:paraId="2436CB6B"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7</w:t>
            </w:r>
          </w:p>
        </w:tc>
      </w:tr>
      <w:tr w:rsidR="00AA5C2C" w:rsidRPr="00AA5C2C" w14:paraId="6A771869" w14:textId="77777777" w:rsidTr="00AA5C2C">
        <w:tc>
          <w:tcPr>
            <w:tcW w:w="9016" w:type="dxa"/>
            <w:gridSpan w:val="2"/>
            <w:shd w:val="clear" w:color="auto" w:fill="DBE5F1"/>
          </w:tcPr>
          <w:p w14:paraId="10FD8F82"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Terapija pecanjem</w:t>
            </w:r>
          </w:p>
        </w:tc>
      </w:tr>
      <w:tr w:rsidR="00AA5C2C" w:rsidRPr="00AA5C2C" w14:paraId="1B3AAB0D" w14:textId="77777777" w:rsidTr="001C770E">
        <w:tc>
          <w:tcPr>
            <w:tcW w:w="2972" w:type="dxa"/>
            <w:shd w:val="clear" w:color="auto" w:fill="DBE5F1"/>
          </w:tcPr>
          <w:p w14:paraId="75F05819"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6044" w:type="dxa"/>
          </w:tcPr>
          <w:p w14:paraId="20709CC3"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349ACFE0" w14:textId="77777777" w:rsidTr="001C770E">
        <w:tc>
          <w:tcPr>
            <w:tcW w:w="2972" w:type="dxa"/>
            <w:shd w:val="clear" w:color="auto" w:fill="DBE5F1"/>
          </w:tcPr>
          <w:p w14:paraId="34C0CCC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6044" w:type="dxa"/>
          </w:tcPr>
          <w:p w14:paraId="637C5A23"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50A65EC5" w14:textId="77777777" w:rsidTr="001C770E">
        <w:tc>
          <w:tcPr>
            <w:tcW w:w="2972" w:type="dxa"/>
            <w:shd w:val="clear" w:color="auto" w:fill="DBE5F1"/>
          </w:tcPr>
          <w:p w14:paraId="3225921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6044" w:type="dxa"/>
          </w:tcPr>
          <w:p w14:paraId="6661CA9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1A0B7B15" w14:textId="77777777" w:rsidTr="001C770E">
        <w:tc>
          <w:tcPr>
            <w:tcW w:w="2972" w:type="dxa"/>
            <w:shd w:val="clear" w:color="auto" w:fill="DBE5F1"/>
          </w:tcPr>
          <w:p w14:paraId="198E89D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6044" w:type="dxa"/>
          </w:tcPr>
          <w:p w14:paraId="0C4A50D4"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Vukovarsko-srijemska županija</w:t>
            </w:r>
          </w:p>
        </w:tc>
      </w:tr>
      <w:tr w:rsidR="00AA5C2C" w:rsidRPr="00AA5C2C" w14:paraId="748741C3" w14:textId="77777777" w:rsidTr="001C770E">
        <w:tc>
          <w:tcPr>
            <w:tcW w:w="2972" w:type="dxa"/>
            <w:shd w:val="clear" w:color="auto" w:fill="DBE5F1"/>
          </w:tcPr>
          <w:p w14:paraId="457D9298"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6044" w:type="dxa"/>
          </w:tcPr>
          <w:p w14:paraId="7D6DB35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Lipanj 2021.</w:t>
            </w:r>
          </w:p>
        </w:tc>
      </w:tr>
      <w:tr w:rsidR="001C770E" w:rsidRPr="00AA5C2C" w14:paraId="1DBA486E" w14:textId="77777777" w:rsidTr="001C770E">
        <w:tc>
          <w:tcPr>
            <w:tcW w:w="2972" w:type="dxa"/>
            <w:shd w:val="clear" w:color="auto" w:fill="DBE5F1"/>
          </w:tcPr>
          <w:p w14:paraId="4BF68660" w14:textId="5B469A3B"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6044" w:type="dxa"/>
          </w:tcPr>
          <w:p w14:paraId="4B8DE5EB" w14:textId="3E97AC6A"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03F2D898" w14:textId="49589A63" w:rsidR="00AA5C2C" w:rsidRDefault="00AA5C2C" w:rsidP="00AA5C2C">
      <w:pPr>
        <w:spacing w:after="200"/>
        <w:jc w:val="both"/>
        <w:rPr>
          <w:rFonts w:ascii="Calibri" w:hAnsi="Calibri" w:cs="Calibri"/>
          <w:sz w:val="22"/>
          <w:szCs w:val="22"/>
        </w:rPr>
      </w:pPr>
    </w:p>
    <w:p w14:paraId="6727A16D" w14:textId="7668CE27" w:rsidR="001C770E" w:rsidRDefault="001C770E" w:rsidP="00AA5C2C">
      <w:pPr>
        <w:spacing w:after="200"/>
        <w:jc w:val="both"/>
        <w:rPr>
          <w:rFonts w:ascii="Calibri" w:hAnsi="Calibri" w:cs="Calibri"/>
          <w:sz w:val="22"/>
          <w:szCs w:val="22"/>
        </w:rPr>
      </w:pPr>
    </w:p>
    <w:p w14:paraId="2DB99C2A" w14:textId="77777777" w:rsidR="001C770E" w:rsidRPr="00AA5C2C" w:rsidRDefault="001C770E"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3256"/>
        <w:gridCol w:w="5760"/>
      </w:tblGrid>
      <w:tr w:rsidR="00AA5C2C" w:rsidRPr="00AA5C2C" w14:paraId="4616AAAA" w14:textId="77777777" w:rsidTr="00AA5C2C">
        <w:tc>
          <w:tcPr>
            <w:tcW w:w="9016" w:type="dxa"/>
            <w:gridSpan w:val="2"/>
            <w:shd w:val="clear" w:color="auto" w:fill="DBE5F1"/>
          </w:tcPr>
          <w:p w14:paraId="166BF159"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lastRenderedPageBreak/>
              <w:t>GRUPA 8</w:t>
            </w:r>
          </w:p>
        </w:tc>
      </w:tr>
      <w:tr w:rsidR="00AA5C2C" w:rsidRPr="00AA5C2C" w14:paraId="413C656D" w14:textId="77777777" w:rsidTr="00AA5C2C">
        <w:tc>
          <w:tcPr>
            <w:tcW w:w="9016" w:type="dxa"/>
            <w:gridSpan w:val="2"/>
            <w:shd w:val="clear" w:color="auto" w:fill="DBE5F1"/>
          </w:tcPr>
          <w:p w14:paraId="6E9E1299"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Kamp</w:t>
            </w:r>
          </w:p>
        </w:tc>
      </w:tr>
      <w:tr w:rsidR="00AA5C2C" w:rsidRPr="00AA5C2C" w14:paraId="351FACA1" w14:textId="77777777" w:rsidTr="001C770E">
        <w:tc>
          <w:tcPr>
            <w:tcW w:w="3256" w:type="dxa"/>
            <w:shd w:val="clear" w:color="auto" w:fill="DBE5F1"/>
          </w:tcPr>
          <w:p w14:paraId="450BEB8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5760" w:type="dxa"/>
          </w:tcPr>
          <w:p w14:paraId="7557673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47B214BC" w14:textId="77777777" w:rsidTr="001C770E">
        <w:tc>
          <w:tcPr>
            <w:tcW w:w="3256" w:type="dxa"/>
            <w:shd w:val="clear" w:color="auto" w:fill="DBE5F1"/>
          </w:tcPr>
          <w:p w14:paraId="1B2E7BE0"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5760" w:type="dxa"/>
          </w:tcPr>
          <w:p w14:paraId="6152FC9E"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54EC87D9" w14:textId="77777777" w:rsidTr="001C770E">
        <w:tc>
          <w:tcPr>
            <w:tcW w:w="3256" w:type="dxa"/>
            <w:shd w:val="clear" w:color="auto" w:fill="DBE5F1"/>
          </w:tcPr>
          <w:p w14:paraId="15D25A40"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5760" w:type="dxa"/>
          </w:tcPr>
          <w:p w14:paraId="41DCF69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14287C4B" w14:textId="77777777" w:rsidTr="001C770E">
        <w:tc>
          <w:tcPr>
            <w:tcW w:w="3256" w:type="dxa"/>
            <w:shd w:val="clear" w:color="auto" w:fill="DBE5F1"/>
          </w:tcPr>
          <w:p w14:paraId="112461E2"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5760" w:type="dxa"/>
          </w:tcPr>
          <w:p w14:paraId="3BCBCA9B"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Vukovarsko-srijemska županija</w:t>
            </w:r>
          </w:p>
        </w:tc>
      </w:tr>
      <w:tr w:rsidR="00AA5C2C" w:rsidRPr="00AA5C2C" w14:paraId="0F08EB0C" w14:textId="77777777" w:rsidTr="001C770E">
        <w:tc>
          <w:tcPr>
            <w:tcW w:w="3256" w:type="dxa"/>
            <w:shd w:val="clear" w:color="auto" w:fill="DBE5F1"/>
          </w:tcPr>
          <w:p w14:paraId="703516D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5760" w:type="dxa"/>
          </w:tcPr>
          <w:p w14:paraId="3FBB49B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Kolovoz 2021.</w:t>
            </w:r>
          </w:p>
        </w:tc>
      </w:tr>
      <w:tr w:rsidR="001C770E" w:rsidRPr="00AA5C2C" w14:paraId="78D0A4B0" w14:textId="77777777" w:rsidTr="001C770E">
        <w:tc>
          <w:tcPr>
            <w:tcW w:w="3256" w:type="dxa"/>
            <w:shd w:val="clear" w:color="auto" w:fill="DBE5F1"/>
          </w:tcPr>
          <w:p w14:paraId="55E4BA2F" w14:textId="1E0D43A9"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5760" w:type="dxa"/>
          </w:tcPr>
          <w:p w14:paraId="42C77497" w14:textId="7DE97971"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642DE9D9"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3256"/>
        <w:gridCol w:w="5760"/>
      </w:tblGrid>
      <w:tr w:rsidR="00AA5C2C" w:rsidRPr="00AA5C2C" w14:paraId="1D754ED4" w14:textId="77777777" w:rsidTr="00AA5C2C">
        <w:tc>
          <w:tcPr>
            <w:tcW w:w="9016" w:type="dxa"/>
            <w:gridSpan w:val="2"/>
            <w:shd w:val="clear" w:color="auto" w:fill="DBE5F1"/>
          </w:tcPr>
          <w:p w14:paraId="50711667"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9</w:t>
            </w:r>
          </w:p>
        </w:tc>
      </w:tr>
      <w:tr w:rsidR="00AA5C2C" w:rsidRPr="00AA5C2C" w14:paraId="028B00A8" w14:textId="77777777" w:rsidTr="00AA5C2C">
        <w:tc>
          <w:tcPr>
            <w:tcW w:w="9016" w:type="dxa"/>
            <w:gridSpan w:val="2"/>
            <w:shd w:val="clear" w:color="auto" w:fill="DBE5F1"/>
          </w:tcPr>
          <w:p w14:paraId="385DD396"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Terapija pecanjem</w:t>
            </w:r>
          </w:p>
        </w:tc>
      </w:tr>
      <w:tr w:rsidR="00AA5C2C" w:rsidRPr="00AA5C2C" w14:paraId="0477E1AA" w14:textId="77777777" w:rsidTr="001C770E">
        <w:tc>
          <w:tcPr>
            <w:tcW w:w="3256" w:type="dxa"/>
            <w:shd w:val="clear" w:color="auto" w:fill="DBE5F1"/>
          </w:tcPr>
          <w:p w14:paraId="29A4D45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5760" w:type="dxa"/>
          </w:tcPr>
          <w:p w14:paraId="337401D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3E091CC3" w14:textId="77777777" w:rsidTr="001C770E">
        <w:tc>
          <w:tcPr>
            <w:tcW w:w="3256" w:type="dxa"/>
            <w:shd w:val="clear" w:color="auto" w:fill="DBE5F1"/>
          </w:tcPr>
          <w:p w14:paraId="0618E598"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5760" w:type="dxa"/>
          </w:tcPr>
          <w:p w14:paraId="042C997E"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3674AA6E" w14:textId="77777777" w:rsidTr="001C770E">
        <w:tc>
          <w:tcPr>
            <w:tcW w:w="3256" w:type="dxa"/>
            <w:shd w:val="clear" w:color="auto" w:fill="DBE5F1"/>
          </w:tcPr>
          <w:p w14:paraId="7EA14232"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5760" w:type="dxa"/>
          </w:tcPr>
          <w:p w14:paraId="0B7584C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19015CE6" w14:textId="77777777" w:rsidTr="001C770E">
        <w:tc>
          <w:tcPr>
            <w:tcW w:w="3256" w:type="dxa"/>
            <w:shd w:val="clear" w:color="auto" w:fill="DBE5F1"/>
          </w:tcPr>
          <w:p w14:paraId="34BAFE6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5760" w:type="dxa"/>
          </w:tcPr>
          <w:p w14:paraId="04BE70F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Krapinsko-zagorska županija</w:t>
            </w:r>
          </w:p>
        </w:tc>
      </w:tr>
      <w:tr w:rsidR="00AA5C2C" w:rsidRPr="00AA5C2C" w14:paraId="6EF6F081" w14:textId="77777777" w:rsidTr="001C770E">
        <w:tc>
          <w:tcPr>
            <w:tcW w:w="3256" w:type="dxa"/>
            <w:shd w:val="clear" w:color="auto" w:fill="DBE5F1"/>
          </w:tcPr>
          <w:p w14:paraId="6455A5D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5760" w:type="dxa"/>
          </w:tcPr>
          <w:p w14:paraId="44C905F9"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Rujan 2021.</w:t>
            </w:r>
          </w:p>
        </w:tc>
      </w:tr>
      <w:tr w:rsidR="001C770E" w:rsidRPr="00AA5C2C" w14:paraId="573A3AA4" w14:textId="77777777" w:rsidTr="001C770E">
        <w:tc>
          <w:tcPr>
            <w:tcW w:w="3256" w:type="dxa"/>
            <w:shd w:val="clear" w:color="auto" w:fill="DBE5F1"/>
          </w:tcPr>
          <w:p w14:paraId="2D985351" w14:textId="69930A96"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5760" w:type="dxa"/>
          </w:tcPr>
          <w:p w14:paraId="47C121CB" w14:textId="490A077D"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127576E8"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3256"/>
        <w:gridCol w:w="5760"/>
      </w:tblGrid>
      <w:tr w:rsidR="00AA5C2C" w:rsidRPr="00AA5C2C" w14:paraId="4A1026A1" w14:textId="77777777" w:rsidTr="00AA5C2C">
        <w:tc>
          <w:tcPr>
            <w:tcW w:w="9016" w:type="dxa"/>
            <w:gridSpan w:val="2"/>
            <w:shd w:val="clear" w:color="auto" w:fill="DBE5F1"/>
          </w:tcPr>
          <w:p w14:paraId="3F5F6771"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10</w:t>
            </w:r>
          </w:p>
        </w:tc>
      </w:tr>
      <w:tr w:rsidR="00AA5C2C" w:rsidRPr="00AA5C2C" w14:paraId="5F49683E" w14:textId="77777777" w:rsidTr="00AA5C2C">
        <w:tc>
          <w:tcPr>
            <w:tcW w:w="9016" w:type="dxa"/>
            <w:gridSpan w:val="2"/>
            <w:shd w:val="clear" w:color="auto" w:fill="DBE5F1"/>
          </w:tcPr>
          <w:p w14:paraId="68A6BA63" w14:textId="77777777" w:rsidR="00AA5C2C" w:rsidRPr="001931D9" w:rsidRDefault="00AA5C2C" w:rsidP="00AA5C2C">
            <w:pPr>
              <w:jc w:val="center"/>
              <w:rPr>
                <w:rFonts w:ascii="Calibri" w:hAnsi="Calibri" w:cs="Calibri"/>
                <w:b/>
                <w:bCs/>
                <w:sz w:val="22"/>
                <w:szCs w:val="22"/>
              </w:rPr>
            </w:pPr>
            <w:r w:rsidRPr="001931D9">
              <w:rPr>
                <w:rFonts w:ascii="Calibri" w:hAnsi="Calibri" w:cs="Calibri"/>
                <w:b/>
                <w:bCs/>
                <w:sz w:val="22"/>
                <w:szCs w:val="22"/>
              </w:rPr>
              <w:t>Kamp</w:t>
            </w:r>
          </w:p>
        </w:tc>
      </w:tr>
      <w:tr w:rsidR="00AA5C2C" w:rsidRPr="00AA5C2C" w14:paraId="6EBB2CA4" w14:textId="77777777" w:rsidTr="001C770E">
        <w:tc>
          <w:tcPr>
            <w:tcW w:w="3256" w:type="dxa"/>
            <w:shd w:val="clear" w:color="auto" w:fill="DBE5F1"/>
          </w:tcPr>
          <w:p w14:paraId="1E30EB2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5760" w:type="dxa"/>
          </w:tcPr>
          <w:p w14:paraId="55BA7F8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7C0CE499" w14:textId="77777777" w:rsidTr="001C770E">
        <w:tc>
          <w:tcPr>
            <w:tcW w:w="3256" w:type="dxa"/>
            <w:shd w:val="clear" w:color="auto" w:fill="DBE5F1"/>
          </w:tcPr>
          <w:p w14:paraId="1DAC7E2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5760" w:type="dxa"/>
          </w:tcPr>
          <w:p w14:paraId="7D713BB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785439CC" w14:textId="77777777" w:rsidTr="001C770E">
        <w:tc>
          <w:tcPr>
            <w:tcW w:w="3256" w:type="dxa"/>
            <w:shd w:val="clear" w:color="auto" w:fill="DBE5F1"/>
          </w:tcPr>
          <w:p w14:paraId="15AAAB02"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5760" w:type="dxa"/>
          </w:tcPr>
          <w:p w14:paraId="4F6F3515"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1F933BC5" w14:textId="77777777" w:rsidTr="001C770E">
        <w:tc>
          <w:tcPr>
            <w:tcW w:w="3256" w:type="dxa"/>
            <w:shd w:val="clear" w:color="auto" w:fill="DBE5F1"/>
          </w:tcPr>
          <w:p w14:paraId="523A38C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5760" w:type="dxa"/>
          </w:tcPr>
          <w:p w14:paraId="1EA0F2E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Osječko-baranjska županija</w:t>
            </w:r>
          </w:p>
        </w:tc>
      </w:tr>
      <w:tr w:rsidR="00AA5C2C" w:rsidRPr="00AA5C2C" w14:paraId="3B30DDBD" w14:textId="77777777" w:rsidTr="001C770E">
        <w:tc>
          <w:tcPr>
            <w:tcW w:w="3256" w:type="dxa"/>
            <w:shd w:val="clear" w:color="auto" w:fill="DBE5F1"/>
          </w:tcPr>
          <w:p w14:paraId="6E68C2B7"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5760" w:type="dxa"/>
          </w:tcPr>
          <w:p w14:paraId="4402D1A1"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Listopad 2021.</w:t>
            </w:r>
          </w:p>
        </w:tc>
      </w:tr>
      <w:tr w:rsidR="001C770E" w:rsidRPr="00AA5C2C" w14:paraId="12BB4747" w14:textId="77777777" w:rsidTr="001C770E">
        <w:tc>
          <w:tcPr>
            <w:tcW w:w="3256" w:type="dxa"/>
            <w:shd w:val="clear" w:color="auto" w:fill="DBE5F1"/>
          </w:tcPr>
          <w:p w14:paraId="032431B3" w14:textId="4DB3D135"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5760" w:type="dxa"/>
          </w:tcPr>
          <w:p w14:paraId="1E934498" w14:textId="066DAB95"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44.623,01 HRK bez PDV-a</w:t>
            </w:r>
          </w:p>
        </w:tc>
      </w:tr>
    </w:tbl>
    <w:p w14:paraId="5CB763BD" w14:textId="77777777" w:rsidR="00AA5C2C" w:rsidRPr="00AA5C2C" w:rsidRDefault="00AA5C2C" w:rsidP="00AA5C2C">
      <w:pPr>
        <w:spacing w:after="200"/>
        <w:jc w:val="both"/>
        <w:rPr>
          <w:rFonts w:ascii="Calibri" w:hAnsi="Calibri" w:cs="Calibri"/>
          <w:sz w:val="22"/>
          <w:szCs w:val="22"/>
        </w:rPr>
      </w:pPr>
    </w:p>
    <w:tbl>
      <w:tblPr>
        <w:tblStyle w:val="Reetkatablice1"/>
        <w:tblW w:w="0" w:type="auto"/>
        <w:tblLook w:val="04A0" w:firstRow="1" w:lastRow="0" w:firstColumn="1" w:lastColumn="0" w:noHBand="0" w:noVBand="1"/>
      </w:tblPr>
      <w:tblGrid>
        <w:gridCol w:w="3256"/>
        <w:gridCol w:w="5760"/>
      </w:tblGrid>
      <w:tr w:rsidR="00AA5C2C" w:rsidRPr="00AA5C2C" w14:paraId="26EF464A" w14:textId="77777777" w:rsidTr="00AA5C2C">
        <w:tc>
          <w:tcPr>
            <w:tcW w:w="9016" w:type="dxa"/>
            <w:gridSpan w:val="2"/>
            <w:shd w:val="clear" w:color="auto" w:fill="DBE5F1"/>
          </w:tcPr>
          <w:p w14:paraId="027A3FD3" w14:textId="77777777" w:rsidR="00AA5C2C" w:rsidRPr="00AA5C2C" w:rsidRDefault="00AA5C2C" w:rsidP="00AA5C2C">
            <w:pPr>
              <w:jc w:val="center"/>
              <w:rPr>
                <w:rFonts w:ascii="Calibri" w:hAnsi="Calibri" w:cs="Calibri"/>
                <w:b/>
                <w:bCs/>
                <w:sz w:val="22"/>
                <w:szCs w:val="22"/>
              </w:rPr>
            </w:pPr>
            <w:r w:rsidRPr="00AA5C2C">
              <w:rPr>
                <w:rFonts w:ascii="Calibri" w:hAnsi="Calibri" w:cs="Calibri"/>
                <w:b/>
                <w:bCs/>
                <w:sz w:val="22"/>
                <w:szCs w:val="22"/>
              </w:rPr>
              <w:t>GRUPA 11</w:t>
            </w:r>
          </w:p>
        </w:tc>
      </w:tr>
      <w:tr w:rsidR="00AA5C2C" w:rsidRPr="00AA5C2C" w14:paraId="6F7A70BF" w14:textId="77777777" w:rsidTr="00AA5C2C">
        <w:tc>
          <w:tcPr>
            <w:tcW w:w="9016" w:type="dxa"/>
            <w:gridSpan w:val="2"/>
            <w:shd w:val="clear" w:color="auto" w:fill="DBE5F1"/>
          </w:tcPr>
          <w:p w14:paraId="4468470C" w14:textId="77777777" w:rsidR="00AA5C2C" w:rsidRPr="00AA5C2C" w:rsidRDefault="00AA5C2C" w:rsidP="00AA5C2C">
            <w:pPr>
              <w:jc w:val="center"/>
              <w:rPr>
                <w:rFonts w:ascii="Calibri" w:hAnsi="Calibri" w:cs="Calibri"/>
                <w:b/>
                <w:bCs/>
                <w:sz w:val="22"/>
                <w:szCs w:val="22"/>
              </w:rPr>
            </w:pPr>
            <w:r w:rsidRPr="001931D9">
              <w:rPr>
                <w:rFonts w:ascii="Calibri" w:hAnsi="Calibri" w:cs="Calibri"/>
                <w:b/>
                <w:bCs/>
                <w:sz w:val="22"/>
                <w:szCs w:val="22"/>
              </w:rPr>
              <w:t>Terapija pecanjem</w:t>
            </w:r>
          </w:p>
        </w:tc>
      </w:tr>
      <w:tr w:rsidR="00AA5C2C" w:rsidRPr="00AA5C2C" w14:paraId="49406861" w14:textId="77777777" w:rsidTr="001C770E">
        <w:tc>
          <w:tcPr>
            <w:tcW w:w="3256" w:type="dxa"/>
            <w:shd w:val="clear" w:color="auto" w:fill="DBE5F1"/>
          </w:tcPr>
          <w:p w14:paraId="474443FA"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1</w:t>
            </w:r>
          </w:p>
        </w:tc>
        <w:tc>
          <w:tcPr>
            <w:tcW w:w="5760" w:type="dxa"/>
          </w:tcPr>
          <w:p w14:paraId="20F09993"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smještaja za 20 osoba u trajanju od 5 dana / 4 noćenja</w:t>
            </w:r>
          </w:p>
        </w:tc>
      </w:tr>
      <w:tr w:rsidR="00AA5C2C" w:rsidRPr="00AA5C2C" w14:paraId="1BC4054D" w14:textId="77777777" w:rsidTr="001C770E">
        <w:tc>
          <w:tcPr>
            <w:tcW w:w="3256" w:type="dxa"/>
            <w:shd w:val="clear" w:color="auto" w:fill="DBE5F1"/>
          </w:tcPr>
          <w:p w14:paraId="46F1321F"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2</w:t>
            </w:r>
          </w:p>
        </w:tc>
        <w:tc>
          <w:tcPr>
            <w:tcW w:w="5760" w:type="dxa"/>
          </w:tcPr>
          <w:p w14:paraId="2E1CA3C8"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prehrane za 20 osoba tijekom 5 dana</w:t>
            </w:r>
          </w:p>
        </w:tc>
      </w:tr>
      <w:tr w:rsidR="00AA5C2C" w:rsidRPr="00AA5C2C" w14:paraId="176817BA" w14:textId="77777777" w:rsidTr="001C770E">
        <w:tc>
          <w:tcPr>
            <w:tcW w:w="3256" w:type="dxa"/>
            <w:shd w:val="clear" w:color="auto" w:fill="DBE5F1"/>
          </w:tcPr>
          <w:p w14:paraId="4A0C260D"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Tražena usluga 3</w:t>
            </w:r>
          </w:p>
        </w:tc>
        <w:tc>
          <w:tcPr>
            <w:tcW w:w="5760" w:type="dxa"/>
          </w:tcPr>
          <w:p w14:paraId="4F1C9AB6"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Usluga prijevoza za 12 osoba tijekom 5 dana</w:t>
            </w:r>
          </w:p>
        </w:tc>
      </w:tr>
      <w:tr w:rsidR="00AA5C2C" w:rsidRPr="00AA5C2C" w14:paraId="60201CFF" w14:textId="77777777" w:rsidTr="001C770E">
        <w:tc>
          <w:tcPr>
            <w:tcW w:w="3256" w:type="dxa"/>
            <w:shd w:val="clear" w:color="auto" w:fill="DBE5F1"/>
          </w:tcPr>
          <w:p w14:paraId="0F630BB9"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Lokacija traženih usluga</w:t>
            </w:r>
          </w:p>
        </w:tc>
        <w:tc>
          <w:tcPr>
            <w:tcW w:w="5760" w:type="dxa"/>
          </w:tcPr>
          <w:p w14:paraId="65C560D1" w14:textId="6977B2A9" w:rsidR="00AA5C2C" w:rsidRPr="00AA5C2C" w:rsidRDefault="00771974" w:rsidP="00AA5C2C">
            <w:pPr>
              <w:jc w:val="both"/>
              <w:rPr>
                <w:rFonts w:ascii="Calibri" w:hAnsi="Calibri" w:cs="Calibri"/>
                <w:sz w:val="22"/>
                <w:szCs w:val="22"/>
              </w:rPr>
            </w:pPr>
            <w:r w:rsidRPr="00771974">
              <w:rPr>
                <w:rFonts w:ascii="Calibri" w:hAnsi="Calibri" w:cs="Calibri"/>
                <w:sz w:val="22"/>
                <w:szCs w:val="22"/>
              </w:rPr>
              <w:t>Osječko-baranjska županija</w:t>
            </w:r>
          </w:p>
        </w:tc>
      </w:tr>
      <w:tr w:rsidR="00AA5C2C" w:rsidRPr="00AA5C2C" w14:paraId="191AA511" w14:textId="77777777" w:rsidTr="001C770E">
        <w:tc>
          <w:tcPr>
            <w:tcW w:w="3256" w:type="dxa"/>
            <w:shd w:val="clear" w:color="auto" w:fill="DBE5F1"/>
          </w:tcPr>
          <w:p w14:paraId="4B055221"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Period za tražene usluge</w:t>
            </w:r>
          </w:p>
        </w:tc>
        <w:tc>
          <w:tcPr>
            <w:tcW w:w="5760" w:type="dxa"/>
          </w:tcPr>
          <w:p w14:paraId="262CA09E" w14:textId="77777777" w:rsidR="00AA5C2C" w:rsidRPr="00AA5C2C" w:rsidRDefault="00AA5C2C" w:rsidP="00AA5C2C">
            <w:pPr>
              <w:jc w:val="both"/>
              <w:rPr>
                <w:rFonts w:ascii="Calibri" w:hAnsi="Calibri" w:cs="Calibri"/>
                <w:sz w:val="22"/>
                <w:szCs w:val="22"/>
              </w:rPr>
            </w:pPr>
            <w:r w:rsidRPr="00AA5C2C">
              <w:rPr>
                <w:rFonts w:ascii="Calibri" w:hAnsi="Calibri" w:cs="Calibri"/>
                <w:sz w:val="22"/>
                <w:szCs w:val="22"/>
              </w:rPr>
              <w:t>Studeni 2021.</w:t>
            </w:r>
          </w:p>
        </w:tc>
      </w:tr>
      <w:tr w:rsidR="001C770E" w:rsidRPr="00AA5C2C" w14:paraId="61BB5DD9" w14:textId="77777777" w:rsidTr="001C770E">
        <w:tc>
          <w:tcPr>
            <w:tcW w:w="3256" w:type="dxa"/>
            <w:shd w:val="clear" w:color="auto" w:fill="DBE5F1"/>
          </w:tcPr>
          <w:p w14:paraId="63244234" w14:textId="4E3195C8" w:rsidR="001C770E" w:rsidRPr="00AA5C2C" w:rsidRDefault="001C770E" w:rsidP="001C770E">
            <w:pPr>
              <w:jc w:val="both"/>
              <w:rPr>
                <w:rFonts w:ascii="Calibri" w:hAnsi="Calibri" w:cs="Calibri"/>
                <w:sz w:val="22"/>
                <w:szCs w:val="22"/>
              </w:rPr>
            </w:pPr>
            <w:r>
              <w:rPr>
                <w:rFonts w:ascii="Calibri" w:hAnsi="Calibri" w:cs="Calibri"/>
                <w:sz w:val="22"/>
                <w:szCs w:val="22"/>
              </w:rPr>
              <w:t>Procijenjena vrijednost nabave</w:t>
            </w:r>
          </w:p>
        </w:tc>
        <w:tc>
          <w:tcPr>
            <w:tcW w:w="5760" w:type="dxa"/>
          </w:tcPr>
          <w:p w14:paraId="010CC3AC" w14:textId="28857FB5" w:rsidR="001C770E" w:rsidRPr="00AA5C2C" w:rsidRDefault="001C770E" w:rsidP="001C770E">
            <w:pPr>
              <w:jc w:val="both"/>
              <w:rPr>
                <w:rFonts w:ascii="Calibri" w:hAnsi="Calibri" w:cs="Calibri"/>
                <w:sz w:val="22"/>
                <w:szCs w:val="22"/>
              </w:rPr>
            </w:pPr>
            <w:r w:rsidRPr="00D359EA">
              <w:rPr>
                <w:rFonts w:ascii="Calibri" w:hAnsi="Calibri" w:cs="Calibri"/>
                <w:sz w:val="22"/>
                <w:szCs w:val="22"/>
              </w:rPr>
              <w:t>51.000,00 HRK s PDV-om te 44.623,0</w:t>
            </w:r>
            <w:r>
              <w:rPr>
                <w:rFonts w:ascii="Calibri" w:hAnsi="Calibri" w:cs="Calibri"/>
                <w:sz w:val="22"/>
                <w:szCs w:val="22"/>
              </w:rPr>
              <w:t>0</w:t>
            </w:r>
            <w:r w:rsidRPr="00D359EA">
              <w:rPr>
                <w:rFonts w:ascii="Calibri" w:hAnsi="Calibri" w:cs="Calibri"/>
                <w:sz w:val="22"/>
                <w:szCs w:val="22"/>
              </w:rPr>
              <w:t xml:space="preserve"> HRK bez PDV-a</w:t>
            </w:r>
          </w:p>
        </w:tc>
      </w:tr>
    </w:tbl>
    <w:p w14:paraId="2E3B4495" w14:textId="77777777" w:rsidR="00AA5C2C" w:rsidRPr="00AA5C2C" w:rsidRDefault="00AA5C2C" w:rsidP="00AA5C2C">
      <w:pPr>
        <w:spacing w:after="200"/>
        <w:jc w:val="both"/>
        <w:rPr>
          <w:rFonts w:ascii="Calibri" w:hAnsi="Calibri" w:cs="Calibri"/>
          <w:sz w:val="22"/>
          <w:szCs w:val="22"/>
        </w:rPr>
      </w:pPr>
    </w:p>
    <w:p w14:paraId="6609817E" w14:textId="5A54CA68" w:rsidR="007165D2" w:rsidRPr="00BF662B" w:rsidRDefault="009C5878" w:rsidP="00BF662B">
      <w:pPr>
        <w:spacing w:after="200"/>
        <w:jc w:val="both"/>
        <w:rPr>
          <w:rFonts w:ascii="Calibri" w:hAnsi="Calibri" w:cs="Calibri"/>
          <w:sz w:val="22"/>
          <w:szCs w:val="22"/>
        </w:rPr>
      </w:pPr>
      <w:r w:rsidRPr="009C5878">
        <w:rPr>
          <w:rFonts w:ascii="Calibri" w:hAnsi="Calibri" w:cs="Calibri"/>
          <w:sz w:val="22"/>
          <w:szCs w:val="22"/>
        </w:rPr>
        <w:t>Napomena: Ponuditelj se</w:t>
      </w:r>
      <w:r w:rsidR="00D86C57">
        <w:rPr>
          <w:rFonts w:ascii="Calibri" w:hAnsi="Calibri" w:cs="Calibri"/>
          <w:sz w:val="22"/>
          <w:szCs w:val="22"/>
        </w:rPr>
        <w:t xml:space="preserve"> javlja na </w:t>
      </w:r>
      <w:r w:rsidR="00906EB9">
        <w:rPr>
          <w:rFonts w:ascii="Calibri" w:hAnsi="Calibri" w:cs="Calibri"/>
          <w:sz w:val="22"/>
          <w:szCs w:val="22"/>
        </w:rPr>
        <w:t xml:space="preserve">sve </w:t>
      </w:r>
      <w:r w:rsidRPr="009C5878">
        <w:rPr>
          <w:rFonts w:ascii="Calibri" w:hAnsi="Calibri" w:cs="Calibri"/>
          <w:sz w:val="22"/>
          <w:szCs w:val="22"/>
        </w:rPr>
        <w:t>grup</w:t>
      </w:r>
      <w:r w:rsidR="00906EB9">
        <w:rPr>
          <w:rFonts w:ascii="Calibri" w:hAnsi="Calibri" w:cs="Calibri"/>
          <w:sz w:val="22"/>
          <w:szCs w:val="22"/>
        </w:rPr>
        <w:t>e</w:t>
      </w:r>
      <w:r w:rsidRPr="009C5878">
        <w:rPr>
          <w:rFonts w:ascii="Calibri" w:hAnsi="Calibri" w:cs="Calibri"/>
          <w:sz w:val="22"/>
          <w:szCs w:val="22"/>
        </w:rPr>
        <w:t xml:space="preserve"> nabave</w:t>
      </w:r>
      <w:r>
        <w:rPr>
          <w:rFonts w:ascii="Calibri" w:hAnsi="Calibri" w:cs="Calibri"/>
          <w:sz w:val="22"/>
          <w:szCs w:val="22"/>
        </w:rPr>
        <w:t>.</w:t>
      </w:r>
      <w:r w:rsidR="00C22EB9">
        <w:rPr>
          <w:rFonts w:ascii="Calibri" w:hAnsi="Calibri" w:cs="Calibri"/>
          <w:sz w:val="22"/>
          <w:szCs w:val="22"/>
        </w:rPr>
        <w:t xml:space="preserve"> </w:t>
      </w:r>
      <w:r w:rsidR="001325DD">
        <w:rPr>
          <w:rFonts w:ascii="Calibri" w:hAnsi="Calibri" w:cs="Calibri"/>
          <w:sz w:val="22"/>
          <w:szCs w:val="22"/>
        </w:rPr>
        <w:t>Naručitelj</w:t>
      </w:r>
      <w:r w:rsidR="00C22EB9">
        <w:rPr>
          <w:rFonts w:ascii="Calibri" w:hAnsi="Calibri" w:cs="Calibri"/>
          <w:sz w:val="22"/>
          <w:szCs w:val="22"/>
        </w:rPr>
        <w:t xml:space="preserve"> zadržava pravo promjene prethodno navedenih </w:t>
      </w:r>
      <w:r w:rsidR="00CD6AEC">
        <w:rPr>
          <w:rFonts w:ascii="Calibri" w:hAnsi="Calibri" w:cs="Calibri"/>
          <w:sz w:val="22"/>
          <w:szCs w:val="22"/>
        </w:rPr>
        <w:t xml:space="preserve">lokacija i </w:t>
      </w:r>
      <w:r w:rsidR="00C22EB9">
        <w:rPr>
          <w:rFonts w:ascii="Calibri" w:hAnsi="Calibri" w:cs="Calibri"/>
          <w:sz w:val="22"/>
          <w:szCs w:val="22"/>
        </w:rPr>
        <w:t>termina.</w:t>
      </w:r>
      <w:bookmarkEnd w:id="40"/>
    </w:p>
    <w:p w14:paraId="15B9A787" w14:textId="646AA036" w:rsidR="007165D2" w:rsidRPr="00A25727" w:rsidRDefault="007165D2" w:rsidP="0037249E">
      <w:pPr>
        <w:pStyle w:val="Naslov3"/>
        <w:numPr>
          <w:ilvl w:val="1"/>
          <w:numId w:val="34"/>
        </w:numPr>
      </w:pPr>
      <w:bookmarkStart w:id="43" w:name="_bookmark11"/>
      <w:bookmarkStart w:id="44" w:name="_Toc510175956"/>
      <w:bookmarkStart w:id="45" w:name="_Toc51068791"/>
      <w:bookmarkEnd w:id="43"/>
      <w:r w:rsidRPr="00A25727">
        <w:lastRenderedPageBreak/>
        <w:t>Količina predmeta</w:t>
      </w:r>
      <w:r w:rsidRPr="00A25727">
        <w:rPr>
          <w:spacing w:val="-4"/>
        </w:rPr>
        <w:t xml:space="preserve"> </w:t>
      </w:r>
      <w:r w:rsidRPr="00A25727">
        <w:t>nabave</w:t>
      </w:r>
      <w:bookmarkEnd w:id="44"/>
      <w:bookmarkEnd w:id="45"/>
    </w:p>
    <w:p w14:paraId="0E5C96F9" w14:textId="157AB3DA" w:rsidR="007165D2" w:rsidRPr="00074408" w:rsidRDefault="007165D2" w:rsidP="006857E4">
      <w:pPr>
        <w:spacing w:before="23" w:line="259" w:lineRule="auto"/>
        <w:ind w:right="-46"/>
        <w:jc w:val="both"/>
        <w:rPr>
          <w:rFonts w:asciiTheme="minorHAnsi" w:hAnsiTheme="minorHAnsi"/>
        </w:rPr>
      </w:pPr>
      <w:r w:rsidRPr="005F3120">
        <w:rPr>
          <w:rFonts w:asciiTheme="minorHAnsi" w:hAnsiTheme="minorHAnsi"/>
        </w:rPr>
        <w:t xml:space="preserve">Količina predmeta nabave </w:t>
      </w:r>
      <w:r w:rsidR="006E7B9F">
        <w:rPr>
          <w:rFonts w:asciiTheme="minorHAnsi" w:hAnsiTheme="minorHAnsi"/>
        </w:rPr>
        <w:t xml:space="preserve">je </w:t>
      </w:r>
      <w:r w:rsidRPr="005F3120">
        <w:rPr>
          <w:rFonts w:asciiTheme="minorHAnsi" w:hAnsiTheme="minorHAnsi"/>
        </w:rPr>
        <w:t xml:space="preserve">definirana </w:t>
      </w:r>
      <w:r w:rsidR="006E7B9F">
        <w:rPr>
          <w:rFonts w:asciiTheme="minorHAnsi" w:hAnsiTheme="minorHAnsi"/>
        </w:rPr>
        <w:t xml:space="preserve">i </w:t>
      </w:r>
      <w:r w:rsidRPr="005F3120">
        <w:rPr>
          <w:rFonts w:asciiTheme="minorHAnsi" w:hAnsiTheme="minorHAnsi"/>
        </w:rPr>
        <w:t xml:space="preserve">u troškovniku koji je sastavni dio Dokumentacije za </w:t>
      </w:r>
      <w:r w:rsidRPr="00074408">
        <w:rPr>
          <w:rFonts w:asciiTheme="minorHAnsi" w:hAnsiTheme="minorHAnsi"/>
        </w:rPr>
        <w:t>nadmetanje (Prilog V Dokumentacije za nadmetanje). Stavke troškovnika ne smiju se mijenjati.</w:t>
      </w:r>
    </w:p>
    <w:p w14:paraId="11189963" w14:textId="77777777" w:rsidR="007165D2" w:rsidRPr="00074408" w:rsidRDefault="007165D2" w:rsidP="007165D2">
      <w:pPr>
        <w:pStyle w:val="Tijeloteksta"/>
        <w:spacing w:before="8"/>
        <w:ind w:left="0" w:right="-46"/>
        <w:jc w:val="both"/>
        <w:rPr>
          <w:rFonts w:asciiTheme="minorHAnsi" w:hAnsiTheme="minorHAnsi"/>
          <w:lang w:val="hr-HR"/>
        </w:rPr>
      </w:pPr>
    </w:p>
    <w:p w14:paraId="77C13704" w14:textId="1279C3B0" w:rsidR="007165D2" w:rsidRDefault="007165D2" w:rsidP="0037249E">
      <w:pPr>
        <w:pStyle w:val="Naslov3"/>
        <w:numPr>
          <w:ilvl w:val="1"/>
          <w:numId w:val="34"/>
        </w:numPr>
      </w:pPr>
      <w:bookmarkStart w:id="46" w:name="_bookmark12"/>
      <w:bookmarkStart w:id="47" w:name="_Toc51068792"/>
      <w:bookmarkEnd w:id="46"/>
      <w:r w:rsidRPr="00A25727">
        <w:t>Opis predmeta nabave</w:t>
      </w:r>
      <w:bookmarkEnd w:id="47"/>
      <w:r w:rsidRPr="00A25727">
        <w:t xml:space="preserve"> </w:t>
      </w:r>
    </w:p>
    <w:p w14:paraId="40426875" w14:textId="77777777" w:rsidR="00033597" w:rsidRPr="00033597" w:rsidRDefault="00033597" w:rsidP="00033597"/>
    <w:p w14:paraId="4A687C4E" w14:textId="354B4FE7" w:rsidR="007165D2" w:rsidRPr="005F3120" w:rsidRDefault="007165D2" w:rsidP="006857E4">
      <w:pPr>
        <w:spacing w:before="21"/>
        <w:ind w:right="-46"/>
        <w:jc w:val="both"/>
        <w:rPr>
          <w:rFonts w:asciiTheme="minorHAnsi" w:hAnsiTheme="minorHAnsi"/>
        </w:rPr>
      </w:pPr>
      <w:r>
        <w:rPr>
          <w:rFonts w:asciiTheme="minorHAnsi" w:hAnsiTheme="minorHAnsi"/>
        </w:rPr>
        <w:t>Opis p</w:t>
      </w:r>
      <w:r w:rsidRPr="005F3120">
        <w:rPr>
          <w:rFonts w:asciiTheme="minorHAnsi" w:hAnsiTheme="minorHAnsi"/>
        </w:rPr>
        <w:t>redmeta nabave definiran</w:t>
      </w:r>
      <w:r>
        <w:rPr>
          <w:rFonts w:asciiTheme="minorHAnsi" w:hAnsiTheme="minorHAnsi"/>
        </w:rPr>
        <w:t xml:space="preserve"> je u</w:t>
      </w:r>
      <w:r w:rsidRPr="005F3120">
        <w:rPr>
          <w:rFonts w:asciiTheme="minorHAnsi" w:hAnsiTheme="minorHAnsi"/>
        </w:rPr>
        <w:t xml:space="preserve"> </w:t>
      </w:r>
      <w:r w:rsidRPr="00074408">
        <w:rPr>
          <w:rFonts w:asciiTheme="minorHAnsi" w:hAnsiTheme="minorHAnsi"/>
          <w:bCs/>
        </w:rPr>
        <w:t xml:space="preserve">Prilogu IV </w:t>
      </w:r>
      <w:r w:rsidR="00006D4A" w:rsidRPr="00074408">
        <w:rPr>
          <w:rFonts w:asciiTheme="minorHAnsi" w:hAnsiTheme="minorHAnsi"/>
          <w:bCs/>
        </w:rPr>
        <w:t xml:space="preserve">Tehničke specifikacije </w:t>
      </w:r>
      <w:r w:rsidRPr="00074408">
        <w:rPr>
          <w:rFonts w:asciiTheme="minorHAnsi" w:hAnsiTheme="minorHAnsi"/>
          <w:bCs/>
        </w:rPr>
        <w:t>koji je sastavni dio Dokumentacije za nadmetanje</w:t>
      </w:r>
      <w:r w:rsidR="00800C7F" w:rsidRPr="00074408">
        <w:rPr>
          <w:rFonts w:asciiTheme="minorHAnsi" w:hAnsiTheme="minorHAnsi"/>
          <w:bCs/>
        </w:rPr>
        <w:t>.</w:t>
      </w:r>
      <w:r w:rsidRPr="00074408">
        <w:rPr>
          <w:rFonts w:asciiTheme="minorHAnsi" w:hAnsiTheme="minorHAnsi"/>
          <w:bCs/>
        </w:rPr>
        <w:t xml:space="preserve"> Naručitelj zadržava</w:t>
      </w:r>
      <w:r>
        <w:rPr>
          <w:rFonts w:asciiTheme="minorHAnsi" w:hAnsiTheme="minorHAnsi"/>
        </w:rPr>
        <w:t xml:space="preserve"> pravo promjene termina.</w:t>
      </w:r>
    </w:p>
    <w:p w14:paraId="25758CE3" w14:textId="77777777" w:rsidR="007165D2" w:rsidRPr="005F3120" w:rsidRDefault="007165D2" w:rsidP="007165D2">
      <w:pPr>
        <w:pStyle w:val="Tijeloteksta"/>
        <w:spacing w:before="7"/>
        <w:ind w:left="0" w:right="-46"/>
        <w:jc w:val="both"/>
        <w:rPr>
          <w:rFonts w:asciiTheme="minorHAnsi" w:hAnsiTheme="minorHAnsi"/>
          <w:lang w:val="hr-HR"/>
        </w:rPr>
      </w:pPr>
    </w:p>
    <w:p w14:paraId="117E64C4" w14:textId="7663532B" w:rsidR="007165D2" w:rsidRPr="00A25727" w:rsidRDefault="007165D2" w:rsidP="0037249E">
      <w:pPr>
        <w:pStyle w:val="Naslov3"/>
        <w:numPr>
          <w:ilvl w:val="1"/>
          <w:numId w:val="34"/>
        </w:numPr>
      </w:pPr>
      <w:bookmarkStart w:id="48" w:name="_bookmark13"/>
      <w:bookmarkStart w:id="49" w:name="_Toc510175958"/>
      <w:bookmarkStart w:id="50" w:name="_Toc51068793"/>
      <w:bookmarkEnd w:id="48"/>
      <w:r w:rsidRPr="00A25727">
        <w:t>Mjesto isporuke predmeta</w:t>
      </w:r>
      <w:r w:rsidRPr="00A25727">
        <w:rPr>
          <w:spacing w:val="-1"/>
        </w:rPr>
        <w:t xml:space="preserve"> </w:t>
      </w:r>
      <w:r w:rsidRPr="00A25727">
        <w:t>nabave</w:t>
      </w:r>
      <w:bookmarkEnd w:id="49"/>
      <w:bookmarkEnd w:id="50"/>
    </w:p>
    <w:p w14:paraId="38EC7956" w14:textId="2B4D9818" w:rsidR="007165D2" w:rsidRPr="005F3120" w:rsidRDefault="006857E4" w:rsidP="006857E4">
      <w:pPr>
        <w:pStyle w:val="Tijeloteksta"/>
        <w:spacing w:before="23"/>
        <w:ind w:left="0" w:right="-46"/>
        <w:jc w:val="both"/>
        <w:rPr>
          <w:rFonts w:asciiTheme="minorHAnsi" w:hAnsiTheme="minorHAnsi"/>
          <w:lang w:val="hr-HR"/>
        </w:rPr>
      </w:pPr>
      <w:r>
        <w:rPr>
          <w:rFonts w:asciiTheme="minorHAnsi" w:hAnsiTheme="minorHAnsi"/>
          <w:lang w:val="hr-HR"/>
        </w:rPr>
        <w:t>Na lokaciji odabranog ponuditelja.</w:t>
      </w:r>
    </w:p>
    <w:p w14:paraId="62F7B2AE" w14:textId="77777777" w:rsidR="007165D2" w:rsidRDefault="007165D2" w:rsidP="007165D2">
      <w:pPr>
        <w:ind w:right="-46"/>
        <w:jc w:val="both"/>
        <w:rPr>
          <w:rFonts w:asciiTheme="minorHAnsi" w:hAnsiTheme="minorHAnsi"/>
        </w:rPr>
      </w:pPr>
    </w:p>
    <w:p w14:paraId="538EA044" w14:textId="4AAEEDC4" w:rsidR="007165D2" w:rsidRPr="00A25727" w:rsidRDefault="007165D2" w:rsidP="0037249E">
      <w:pPr>
        <w:pStyle w:val="Naslov3"/>
        <w:numPr>
          <w:ilvl w:val="1"/>
          <w:numId w:val="34"/>
        </w:numPr>
      </w:pPr>
      <w:bookmarkStart w:id="51" w:name="_bookmark14"/>
      <w:bookmarkStart w:id="52" w:name="_Toc510175959"/>
      <w:bookmarkStart w:id="53" w:name="_Toc51068794"/>
      <w:bookmarkEnd w:id="51"/>
      <w:r w:rsidRPr="00A25727">
        <w:t>Rok izvršenja ugovornih</w:t>
      </w:r>
      <w:r w:rsidRPr="00A25727">
        <w:rPr>
          <w:spacing w:val="-5"/>
        </w:rPr>
        <w:t xml:space="preserve"> </w:t>
      </w:r>
      <w:r w:rsidRPr="00A25727">
        <w:t>obveza</w:t>
      </w:r>
      <w:bookmarkEnd w:id="52"/>
      <w:bookmarkEnd w:id="53"/>
    </w:p>
    <w:p w14:paraId="6F62C3FD" w14:textId="3072379D" w:rsidR="00033597" w:rsidRDefault="00FB6B84" w:rsidP="00800C7F">
      <w:pPr>
        <w:pStyle w:val="Tijeloteksta"/>
        <w:spacing w:before="8"/>
        <w:ind w:left="0" w:right="-46"/>
        <w:jc w:val="both"/>
        <w:rPr>
          <w:rFonts w:asciiTheme="minorHAnsi" w:hAnsiTheme="minorHAnsi"/>
          <w:lang w:val="hr-HR"/>
        </w:rPr>
      </w:pPr>
      <w:r w:rsidRPr="00FB6B84">
        <w:rPr>
          <w:rFonts w:asciiTheme="minorHAnsi" w:eastAsia="Times New Roman" w:hAnsiTheme="minorHAnsi" w:cs="Times New Roman"/>
          <w:lang w:val="hr-HR" w:eastAsia="hr-HR"/>
        </w:rPr>
        <w:t>Rok za isporuku usluga počinje teći od dana potpisa Ugovora s odabranim ponuditeljem, pri čemu je rok za isporuku pojedine grupe predmeta nabave definiran  kako slijedi:</w:t>
      </w:r>
    </w:p>
    <w:p w14:paraId="44D18D1A" w14:textId="33E44947" w:rsidR="00800C7F" w:rsidRDefault="00800C7F" w:rsidP="00800C7F">
      <w:pPr>
        <w:pStyle w:val="Tijeloteksta"/>
        <w:spacing w:before="8"/>
        <w:ind w:left="0" w:right="-46"/>
        <w:jc w:val="both"/>
        <w:rPr>
          <w:rFonts w:asciiTheme="minorHAnsi" w:hAnsiTheme="minorHAnsi"/>
          <w:lang w:val="hr-HR"/>
        </w:rPr>
      </w:pPr>
    </w:p>
    <w:tbl>
      <w:tblPr>
        <w:tblStyle w:val="Reetkatablice"/>
        <w:tblW w:w="0" w:type="auto"/>
        <w:tblLook w:val="04A0" w:firstRow="1" w:lastRow="0" w:firstColumn="1" w:lastColumn="0" w:noHBand="0" w:noVBand="1"/>
      </w:tblPr>
      <w:tblGrid>
        <w:gridCol w:w="1271"/>
        <w:gridCol w:w="1843"/>
      </w:tblGrid>
      <w:tr w:rsidR="000A4C54" w14:paraId="3C317E14" w14:textId="77777777" w:rsidTr="0095204F">
        <w:tc>
          <w:tcPr>
            <w:tcW w:w="1271" w:type="dxa"/>
          </w:tcPr>
          <w:p w14:paraId="6C3E0205" w14:textId="707468E7" w:rsidR="000A4C54" w:rsidRDefault="000A4C54" w:rsidP="00BF662B">
            <w:pPr>
              <w:spacing w:after="200"/>
              <w:jc w:val="both"/>
              <w:rPr>
                <w:rFonts w:ascii="Calibri" w:hAnsi="Calibri" w:cs="Calibri"/>
                <w:b/>
                <w:bCs/>
                <w:sz w:val="22"/>
                <w:szCs w:val="22"/>
              </w:rPr>
            </w:pPr>
            <w:r>
              <w:rPr>
                <w:rFonts w:ascii="Calibri" w:hAnsi="Calibri" w:cs="Calibri"/>
                <w:b/>
                <w:bCs/>
                <w:sz w:val="22"/>
                <w:szCs w:val="22"/>
              </w:rPr>
              <w:t>Grupa 1</w:t>
            </w:r>
          </w:p>
        </w:tc>
        <w:tc>
          <w:tcPr>
            <w:tcW w:w="1843" w:type="dxa"/>
          </w:tcPr>
          <w:p w14:paraId="21E07D3E" w14:textId="314202B8" w:rsidR="000A4C54" w:rsidRPr="0095204F" w:rsidRDefault="0095204F" w:rsidP="0095204F">
            <w:pPr>
              <w:spacing w:after="200"/>
              <w:jc w:val="both"/>
              <w:rPr>
                <w:rFonts w:ascii="Calibri" w:hAnsi="Calibri" w:cs="Calibri"/>
                <w:sz w:val="22"/>
                <w:szCs w:val="22"/>
              </w:rPr>
            </w:pPr>
            <w:r w:rsidRPr="0095204F">
              <w:rPr>
                <w:rFonts w:ascii="Calibri" w:hAnsi="Calibri" w:cs="Calibri"/>
                <w:sz w:val="22"/>
                <w:szCs w:val="22"/>
              </w:rPr>
              <w:t>Listopad 2020.</w:t>
            </w:r>
          </w:p>
        </w:tc>
      </w:tr>
      <w:tr w:rsidR="000A4C54" w14:paraId="786CBD0D" w14:textId="77777777" w:rsidTr="0095204F">
        <w:tc>
          <w:tcPr>
            <w:tcW w:w="1271" w:type="dxa"/>
          </w:tcPr>
          <w:p w14:paraId="51BE94D7" w14:textId="7A34FC13"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2</w:t>
            </w:r>
          </w:p>
        </w:tc>
        <w:tc>
          <w:tcPr>
            <w:tcW w:w="1843" w:type="dxa"/>
          </w:tcPr>
          <w:p w14:paraId="1760D233" w14:textId="78A6B76F"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Studeni 2020.</w:t>
            </w:r>
          </w:p>
        </w:tc>
      </w:tr>
      <w:tr w:rsidR="000A4C54" w14:paraId="485026C4" w14:textId="77777777" w:rsidTr="0095204F">
        <w:tc>
          <w:tcPr>
            <w:tcW w:w="1271" w:type="dxa"/>
          </w:tcPr>
          <w:p w14:paraId="7E9D8358" w14:textId="5EDCB812"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3</w:t>
            </w:r>
          </w:p>
        </w:tc>
        <w:tc>
          <w:tcPr>
            <w:tcW w:w="1843" w:type="dxa"/>
          </w:tcPr>
          <w:p w14:paraId="7BC4CF43" w14:textId="19184F56"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Prosinac 2020.</w:t>
            </w:r>
          </w:p>
        </w:tc>
      </w:tr>
      <w:tr w:rsidR="000A4C54" w14:paraId="310B3391" w14:textId="77777777" w:rsidTr="0095204F">
        <w:tc>
          <w:tcPr>
            <w:tcW w:w="1271" w:type="dxa"/>
          </w:tcPr>
          <w:p w14:paraId="45EBF68F" w14:textId="76CA421B"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4</w:t>
            </w:r>
          </w:p>
        </w:tc>
        <w:tc>
          <w:tcPr>
            <w:tcW w:w="1843" w:type="dxa"/>
          </w:tcPr>
          <w:p w14:paraId="085E9F20" w14:textId="49212EF9"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Ožujak 2021.</w:t>
            </w:r>
          </w:p>
        </w:tc>
      </w:tr>
      <w:tr w:rsidR="000A4C54" w14:paraId="4AA30EC5" w14:textId="77777777" w:rsidTr="0095204F">
        <w:tc>
          <w:tcPr>
            <w:tcW w:w="1271" w:type="dxa"/>
          </w:tcPr>
          <w:p w14:paraId="15C60A36" w14:textId="49D6FD91"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5</w:t>
            </w:r>
          </w:p>
        </w:tc>
        <w:tc>
          <w:tcPr>
            <w:tcW w:w="1843" w:type="dxa"/>
          </w:tcPr>
          <w:p w14:paraId="6982667F" w14:textId="7B21B717"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Travanj 2021.</w:t>
            </w:r>
          </w:p>
        </w:tc>
      </w:tr>
      <w:tr w:rsidR="000A4C54" w14:paraId="6569FED1" w14:textId="77777777" w:rsidTr="0095204F">
        <w:tc>
          <w:tcPr>
            <w:tcW w:w="1271" w:type="dxa"/>
          </w:tcPr>
          <w:p w14:paraId="6C7A8656" w14:textId="115FFE8C"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6</w:t>
            </w:r>
          </w:p>
        </w:tc>
        <w:tc>
          <w:tcPr>
            <w:tcW w:w="1843" w:type="dxa"/>
          </w:tcPr>
          <w:p w14:paraId="33808B3A" w14:textId="29F794A0"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Svibanj 2021.</w:t>
            </w:r>
          </w:p>
        </w:tc>
      </w:tr>
      <w:tr w:rsidR="000A4C54" w14:paraId="57EA1724" w14:textId="77777777" w:rsidTr="0095204F">
        <w:tc>
          <w:tcPr>
            <w:tcW w:w="1271" w:type="dxa"/>
          </w:tcPr>
          <w:p w14:paraId="2E619475" w14:textId="7B2837BF"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7</w:t>
            </w:r>
          </w:p>
        </w:tc>
        <w:tc>
          <w:tcPr>
            <w:tcW w:w="1843" w:type="dxa"/>
          </w:tcPr>
          <w:p w14:paraId="708921FF" w14:textId="7EA54AA8"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Lipanj 2021.</w:t>
            </w:r>
          </w:p>
        </w:tc>
      </w:tr>
      <w:tr w:rsidR="000A4C54" w14:paraId="65493923" w14:textId="77777777" w:rsidTr="0095204F">
        <w:tc>
          <w:tcPr>
            <w:tcW w:w="1271" w:type="dxa"/>
          </w:tcPr>
          <w:p w14:paraId="4A86A24F" w14:textId="132A0342"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8</w:t>
            </w:r>
          </w:p>
        </w:tc>
        <w:tc>
          <w:tcPr>
            <w:tcW w:w="1843" w:type="dxa"/>
          </w:tcPr>
          <w:p w14:paraId="2A0D8F8F" w14:textId="0CE4D2C4"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Kolovoz 2021.</w:t>
            </w:r>
          </w:p>
        </w:tc>
      </w:tr>
      <w:tr w:rsidR="000A4C54" w14:paraId="1AEE8762" w14:textId="77777777" w:rsidTr="0095204F">
        <w:tc>
          <w:tcPr>
            <w:tcW w:w="1271" w:type="dxa"/>
          </w:tcPr>
          <w:p w14:paraId="69CF1F06" w14:textId="1AEA7E90"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9</w:t>
            </w:r>
          </w:p>
        </w:tc>
        <w:tc>
          <w:tcPr>
            <w:tcW w:w="1843" w:type="dxa"/>
          </w:tcPr>
          <w:p w14:paraId="49E61633" w14:textId="62A9B6FD"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Rujan 2021.</w:t>
            </w:r>
          </w:p>
        </w:tc>
      </w:tr>
      <w:tr w:rsidR="000A4C54" w14:paraId="26529461" w14:textId="77777777" w:rsidTr="0095204F">
        <w:tc>
          <w:tcPr>
            <w:tcW w:w="1271" w:type="dxa"/>
          </w:tcPr>
          <w:p w14:paraId="510826C0" w14:textId="31062671"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10</w:t>
            </w:r>
          </w:p>
        </w:tc>
        <w:tc>
          <w:tcPr>
            <w:tcW w:w="1843" w:type="dxa"/>
          </w:tcPr>
          <w:p w14:paraId="40C37B00" w14:textId="11071F80"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Listopad 2021.</w:t>
            </w:r>
          </w:p>
        </w:tc>
      </w:tr>
      <w:tr w:rsidR="000A4C54" w14:paraId="625E89FE" w14:textId="77777777" w:rsidTr="0095204F">
        <w:tc>
          <w:tcPr>
            <w:tcW w:w="1271" w:type="dxa"/>
          </w:tcPr>
          <w:p w14:paraId="0F539C82" w14:textId="53FD8581" w:rsidR="000A4C54" w:rsidRDefault="000A4C54" w:rsidP="000A4C54">
            <w:pPr>
              <w:spacing w:after="200"/>
              <w:jc w:val="both"/>
              <w:rPr>
                <w:rFonts w:ascii="Calibri" w:hAnsi="Calibri" w:cs="Calibri"/>
                <w:b/>
                <w:bCs/>
                <w:sz w:val="22"/>
                <w:szCs w:val="22"/>
              </w:rPr>
            </w:pPr>
            <w:r>
              <w:rPr>
                <w:rFonts w:ascii="Calibri" w:hAnsi="Calibri" w:cs="Calibri"/>
                <w:b/>
                <w:bCs/>
                <w:sz w:val="22"/>
                <w:szCs w:val="22"/>
              </w:rPr>
              <w:t>Grupa 11</w:t>
            </w:r>
          </w:p>
        </w:tc>
        <w:tc>
          <w:tcPr>
            <w:tcW w:w="1843" w:type="dxa"/>
          </w:tcPr>
          <w:p w14:paraId="15A7D336" w14:textId="0F014840" w:rsidR="000A4C54" w:rsidRPr="0095204F" w:rsidRDefault="0095204F" w:rsidP="000A4C54">
            <w:pPr>
              <w:spacing w:after="200"/>
              <w:jc w:val="both"/>
              <w:rPr>
                <w:rFonts w:ascii="Calibri" w:hAnsi="Calibri" w:cs="Calibri"/>
                <w:sz w:val="22"/>
                <w:szCs w:val="22"/>
              </w:rPr>
            </w:pPr>
            <w:r w:rsidRPr="0095204F">
              <w:rPr>
                <w:rFonts w:ascii="Calibri" w:hAnsi="Calibri" w:cs="Calibri"/>
                <w:sz w:val="22"/>
                <w:szCs w:val="22"/>
              </w:rPr>
              <w:t>Studeni 2021.</w:t>
            </w:r>
          </w:p>
        </w:tc>
      </w:tr>
    </w:tbl>
    <w:p w14:paraId="55A58C24" w14:textId="77777777" w:rsidR="000A4C54" w:rsidRDefault="000A4C54" w:rsidP="00BF662B">
      <w:pPr>
        <w:spacing w:after="200"/>
        <w:jc w:val="both"/>
        <w:rPr>
          <w:rFonts w:ascii="Calibri" w:hAnsi="Calibri" w:cs="Calibri"/>
          <w:b/>
          <w:bCs/>
          <w:sz w:val="22"/>
          <w:szCs w:val="22"/>
        </w:rPr>
      </w:pPr>
    </w:p>
    <w:p w14:paraId="28D645B1" w14:textId="4DA918FB" w:rsidR="00800C7F" w:rsidRPr="00BF662B" w:rsidRDefault="00D03CBD" w:rsidP="00BF662B">
      <w:pPr>
        <w:spacing w:after="200"/>
        <w:jc w:val="both"/>
        <w:rPr>
          <w:rFonts w:ascii="Calibri" w:hAnsi="Calibri" w:cs="Calibri"/>
          <w:sz w:val="22"/>
          <w:szCs w:val="22"/>
        </w:rPr>
      </w:pPr>
      <w:r w:rsidRPr="00D03CBD">
        <w:rPr>
          <w:rFonts w:ascii="Calibri" w:hAnsi="Calibri" w:cs="Calibri"/>
          <w:sz w:val="22"/>
          <w:szCs w:val="22"/>
        </w:rPr>
        <w:t xml:space="preserve">Napomena: Naručitelj zadržava pravo promjene </w:t>
      </w:r>
      <w:r w:rsidR="00CD6AEC">
        <w:rPr>
          <w:rFonts w:ascii="Calibri" w:hAnsi="Calibri" w:cs="Calibri"/>
          <w:sz w:val="22"/>
          <w:szCs w:val="22"/>
        </w:rPr>
        <w:t xml:space="preserve">lokacija i </w:t>
      </w:r>
      <w:r w:rsidR="0095204F">
        <w:rPr>
          <w:rFonts w:ascii="Calibri" w:hAnsi="Calibri" w:cs="Calibri"/>
          <w:sz w:val="22"/>
          <w:szCs w:val="22"/>
        </w:rPr>
        <w:t>perioda za tražene usluge</w:t>
      </w:r>
      <w:r w:rsidRPr="00D03CBD">
        <w:rPr>
          <w:rFonts w:ascii="Calibri" w:hAnsi="Calibri" w:cs="Calibri"/>
          <w:sz w:val="22"/>
          <w:szCs w:val="22"/>
        </w:rPr>
        <w:t>.</w:t>
      </w:r>
    </w:p>
    <w:p w14:paraId="30437D89" w14:textId="35EA3AD2" w:rsidR="007165D2" w:rsidRDefault="007165D2" w:rsidP="0037249E">
      <w:pPr>
        <w:pStyle w:val="Naslov2"/>
        <w:numPr>
          <w:ilvl w:val="0"/>
          <w:numId w:val="34"/>
        </w:numPr>
      </w:pPr>
      <w:bookmarkStart w:id="54" w:name="_bookmark15"/>
      <w:bookmarkStart w:id="55" w:name="_Toc510175960"/>
      <w:bookmarkStart w:id="56" w:name="_Toc51068795"/>
      <w:bookmarkEnd w:id="54"/>
      <w:r w:rsidRPr="002C2B9D">
        <w:lastRenderedPageBreak/>
        <w:t>OBAVEZNI RAZLOZI ISKLJUČENJA PONUDITELJA</w:t>
      </w:r>
      <w:bookmarkEnd w:id="55"/>
      <w:bookmarkEnd w:id="56"/>
    </w:p>
    <w:p w14:paraId="65ED24D0" w14:textId="77777777" w:rsidR="002C2B9D" w:rsidRPr="002C2B9D" w:rsidRDefault="002C2B9D" w:rsidP="002C2B9D">
      <w:pPr>
        <w:pStyle w:val="Naslov1"/>
        <w:tabs>
          <w:tab w:val="left" w:pos="479"/>
        </w:tabs>
        <w:ind w:left="118" w:right="-46" w:firstLine="0"/>
        <w:jc w:val="both"/>
        <w:rPr>
          <w:rFonts w:asciiTheme="minorHAnsi" w:hAnsiTheme="minorHAnsi"/>
          <w:u w:val="single"/>
          <w:lang w:val="hr-HR"/>
        </w:rPr>
      </w:pPr>
    </w:p>
    <w:p w14:paraId="5B51DA57" w14:textId="61635778" w:rsidR="004C1A88" w:rsidRPr="00AA6E04" w:rsidRDefault="007165D2" w:rsidP="00AA6E04">
      <w:pPr>
        <w:tabs>
          <w:tab w:val="left" w:pos="685"/>
          <w:tab w:val="left" w:pos="686"/>
        </w:tabs>
        <w:spacing w:before="23"/>
        <w:ind w:right="-46"/>
        <w:jc w:val="both"/>
        <w:rPr>
          <w:rFonts w:asciiTheme="minorHAnsi" w:hAnsiTheme="minorHAnsi"/>
        </w:rPr>
      </w:pPr>
      <w:r w:rsidRPr="00AA6E04">
        <w:rPr>
          <w:rFonts w:asciiTheme="minorHAnsi" w:hAnsiTheme="minorHAnsi"/>
        </w:rPr>
        <w:t>Gospodarski subjekt biti će isključen iz postupka</w:t>
      </w:r>
      <w:r w:rsidRPr="00AA6E04">
        <w:rPr>
          <w:rFonts w:asciiTheme="minorHAnsi" w:hAnsiTheme="minorHAnsi"/>
          <w:spacing w:val="-6"/>
        </w:rPr>
        <w:t xml:space="preserve"> </w:t>
      </w:r>
      <w:r w:rsidRPr="00AA6E04">
        <w:rPr>
          <w:rFonts w:asciiTheme="minorHAnsi" w:hAnsiTheme="minorHAnsi"/>
        </w:rPr>
        <w:t>ukoliko:</w:t>
      </w:r>
    </w:p>
    <w:p w14:paraId="6E3225ED" w14:textId="5E455C65" w:rsidR="004C1A88" w:rsidRPr="004C1A88"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nije registriran za djelatnost koja je predmet nabave </w:t>
      </w:r>
    </w:p>
    <w:p w14:paraId="14E5EBA3" w14:textId="25F679B1" w:rsidR="004C1A88" w:rsidRPr="004C1A88"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je on ili osoba ovlaštena za njegovo zakonsko zastupanje pravomoćno osuđena za kazneno djelo sudjelovanja u zločinačkoj organizaciji, korupcije, prijevare, terorizma, financiranja terorizma, pranja novca, dječjeg rada ili drugih oblika trgovanja ljudima, </w:t>
      </w:r>
    </w:p>
    <w:p w14:paraId="538D8D7A" w14:textId="7BA73D76" w:rsidR="004C1A88" w:rsidRPr="004C1A88"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nije ispunio obvezu plaćanja dospjelih poreznih obveza i obveza za mirovinsko i zdravstveno osiguranje, osim ako mu prema posebnom zakonu plaćanje tih obveza nije dopušteno ili je odobrena odgoda plaćanja, </w:t>
      </w:r>
    </w:p>
    <w:p w14:paraId="3D4C9D1E" w14:textId="44F07906" w:rsidR="007165D2" w:rsidRDefault="004C1A88" w:rsidP="004C1A88">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ako je lažno predstavio ili pružio neistinite podatke u vezi s uvjetima koje je N</w:t>
      </w:r>
      <w:r w:rsidR="00800C7F">
        <w:rPr>
          <w:rFonts w:asciiTheme="minorHAnsi" w:hAnsiTheme="minorHAnsi"/>
          <w:lang w:val="hr-HR"/>
        </w:rPr>
        <w:t>aručitelj</w:t>
      </w:r>
      <w:r w:rsidRPr="004C1A88">
        <w:rPr>
          <w:rFonts w:asciiTheme="minorHAnsi" w:hAnsiTheme="minorHAnsi"/>
          <w:lang w:val="hr-HR"/>
        </w:rPr>
        <w:t xml:space="preserve"> naveo kao razloge za isključenje ili uvjete kvalifikacije</w:t>
      </w:r>
      <w:r>
        <w:rPr>
          <w:rFonts w:asciiTheme="minorHAnsi" w:hAnsiTheme="minorHAnsi"/>
          <w:lang w:val="hr-HR"/>
        </w:rPr>
        <w:t>,</w:t>
      </w:r>
    </w:p>
    <w:p w14:paraId="36505F0E" w14:textId="77777777" w:rsidR="004C1A88" w:rsidRDefault="004C1A88" w:rsidP="000675AB">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 xml:space="preserve">ako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14:paraId="746749A8" w14:textId="6C164E01" w:rsidR="004C1A88" w:rsidRDefault="004C1A88" w:rsidP="000675AB">
      <w:pPr>
        <w:pStyle w:val="Tijeloteksta"/>
        <w:numPr>
          <w:ilvl w:val="2"/>
          <w:numId w:val="12"/>
        </w:numPr>
        <w:spacing w:before="9"/>
        <w:ind w:right="-46"/>
        <w:jc w:val="both"/>
        <w:rPr>
          <w:rFonts w:asciiTheme="minorHAnsi" w:hAnsiTheme="minorHAnsi"/>
          <w:lang w:val="hr-HR"/>
        </w:rPr>
      </w:pPr>
      <w:r w:rsidRPr="004C1A88">
        <w:rPr>
          <w:rFonts w:asciiTheme="minorHAnsi" w:hAnsiTheme="minorHAnsi"/>
          <w:lang w:val="hr-HR"/>
        </w:rPr>
        <w:t>ako je u posljednje dvije godine do početka postupka nabave učinio težak profesionalni propust koji N</w:t>
      </w:r>
      <w:r w:rsidR="00800C7F">
        <w:rPr>
          <w:rFonts w:asciiTheme="minorHAnsi" w:hAnsiTheme="minorHAnsi"/>
          <w:lang w:val="hr-HR"/>
        </w:rPr>
        <w:t xml:space="preserve">aručitelj </w:t>
      </w:r>
      <w:r w:rsidRPr="004C1A88">
        <w:rPr>
          <w:rFonts w:asciiTheme="minorHAnsi" w:hAnsiTheme="minorHAnsi"/>
          <w:lang w:val="hr-HR"/>
        </w:rPr>
        <w:t>može dokazati na bilo koji način</w:t>
      </w:r>
      <w:r>
        <w:rPr>
          <w:rFonts w:asciiTheme="minorHAnsi" w:hAnsiTheme="minorHAnsi"/>
          <w:lang w:val="hr-HR"/>
        </w:rPr>
        <w:t>.</w:t>
      </w:r>
    </w:p>
    <w:p w14:paraId="5BC166F1" w14:textId="2CED680E" w:rsidR="004C1A88" w:rsidRPr="004C1A88" w:rsidRDefault="004C1A88" w:rsidP="004C1A88">
      <w:pPr>
        <w:pStyle w:val="Tijeloteksta"/>
        <w:spacing w:before="9"/>
        <w:ind w:left="838" w:right="-46"/>
        <w:jc w:val="both"/>
        <w:rPr>
          <w:rFonts w:asciiTheme="minorHAnsi" w:hAnsiTheme="minorHAnsi"/>
          <w:lang w:val="hr-HR"/>
        </w:rPr>
      </w:pPr>
    </w:p>
    <w:p w14:paraId="3F344A6F" w14:textId="77777777" w:rsidR="007165D2" w:rsidRPr="00074408" w:rsidRDefault="007165D2" w:rsidP="007165D2">
      <w:pPr>
        <w:spacing w:line="259" w:lineRule="auto"/>
        <w:ind w:left="118" w:right="-46"/>
        <w:jc w:val="both"/>
        <w:rPr>
          <w:rFonts w:asciiTheme="minorHAnsi" w:hAnsiTheme="minorHAnsi"/>
        </w:rPr>
      </w:pPr>
      <w:r w:rsidRPr="005F3120">
        <w:rPr>
          <w:rFonts w:asciiTheme="minorHAnsi" w:hAnsiTheme="minorHAnsi"/>
        </w:rPr>
        <w:t xml:space="preserve">Nepostojanje razloga za isključenje iz točke 3. ove Dokumentacije za nadmetanje ponuditelj će dokazati potpisanom izjavom koju dostavlja s ponudom </w:t>
      </w:r>
      <w:r w:rsidRPr="00074408">
        <w:rPr>
          <w:rFonts w:asciiTheme="minorHAnsi" w:hAnsiTheme="minorHAnsi"/>
        </w:rPr>
        <w:t>(Prilog II ove Dokumentacije za nadmetanje).</w:t>
      </w:r>
    </w:p>
    <w:p w14:paraId="5418698D" w14:textId="190CBB7A" w:rsidR="007165D2" w:rsidRDefault="00800C7F" w:rsidP="007165D2">
      <w:pPr>
        <w:pStyle w:val="Tijeloteksta"/>
        <w:spacing w:before="158"/>
        <w:ind w:right="-46"/>
        <w:jc w:val="both"/>
        <w:rPr>
          <w:rFonts w:asciiTheme="minorHAnsi" w:hAnsiTheme="minorHAnsi"/>
          <w:lang w:val="hr-HR"/>
        </w:rPr>
      </w:pPr>
      <w:r w:rsidRPr="00074408">
        <w:rPr>
          <w:rFonts w:asciiTheme="minorHAnsi" w:hAnsiTheme="minorHAnsi"/>
          <w:lang w:val="hr-HR"/>
        </w:rPr>
        <w:t>Naručitelj</w:t>
      </w:r>
      <w:r w:rsidR="007165D2" w:rsidRPr="00074408">
        <w:rPr>
          <w:rFonts w:asciiTheme="minorHAnsi" w:hAnsiTheme="minorHAnsi"/>
          <w:spacing w:val="-12"/>
          <w:lang w:val="hr-HR"/>
        </w:rPr>
        <w:t xml:space="preserve"> </w:t>
      </w:r>
      <w:r w:rsidR="007165D2" w:rsidRPr="00074408">
        <w:rPr>
          <w:rFonts w:asciiTheme="minorHAnsi" w:hAnsiTheme="minorHAnsi"/>
          <w:lang w:val="hr-HR"/>
        </w:rPr>
        <w:t>može</w:t>
      </w:r>
      <w:r w:rsidR="007165D2" w:rsidRPr="00074408">
        <w:rPr>
          <w:rFonts w:asciiTheme="minorHAnsi" w:hAnsiTheme="minorHAnsi"/>
          <w:spacing w:val="-13"/>
          <w:lang w:val="hr-HR"/>
        </w:rPr>
        <w:t xml:space="preserve"> </w:t>
      </w:r>
      <w:r w:rsidR="007165D2" w:rsidRPr="00074408">
        <w:rPr>
          <w:rFonts w:asciiTheme="minorHAnsi" w:hAnsiTheme="minorHAnsi"/>
          <w:lang w:val="hr-HR"/>
        </w:rPr>
        <w:t>u</w:t>
      </w:r>
      <w:r w:rsidR="007165D2" w:rsidRPr="00074408">
        <w:rPr>
          <w:rFonts w:asciiTheme="minorHAnsi" w:hAnsiTheme="minorHAnsi"/>
          <w:spacing w:val="-13"/>
          <w:lang w:val="hr-HR"/>
        </w:rPr>
        <w:t xml:space="preserve"> </w:t>
      </w:r>
      <w:r w:rsidR="007165D2" w:rsidRPr="00074408">
        <w:rPr>
          <w:rFonts w:asciiTheme="minorHAnsi" w:hAnsiTheme="minorHAnsi"/>
          <w:lang w:val="hr-HR"/>
        </w:rPr>
        <w:t>bilo</w:t>
      </w:r>
      <w:r w:rsidR="007165D2" w:rsidRPr="00074408">
        <w:rPr>
          <w:rFonts w:asciiTheme="minorHAnsi" w:hAnsiTheme="minorHAnsi"/>
          <w:spacing w:val="-14"/>
          <w:lang w:val="hr-HR"/>
        </w:rPr>
        <w:t xml:space="preserve"> </w:t>
      </w:r>
      <w:r w:rsidR="007165D2" w:rsidRPr="00074408">
        <w:rPr>
          <w:rFonts w:asciiTheme="minorHAnsi" w:hAnsiTheme="minorHAnsi"/>
          <w:lang w:val="hr-HR"/>
        </w:rPr>
        <w:t>kojem</w:t>
      </w:r>
      <w:r w:rsidR="007165D2" w:rsidRPr="00074408">
        <w:rPr>
          <w:rFonts w:asciiTheme="minorHAnsi" w:hAnsiTheme="minorHAnsi"/>
          <w:spacing w:val="-16"/>
          <w:lang w:val="hr-HR"/>
        </w:rPr>
        <w:t xml:space="preserve"> </w:t>
      </w:r>
      <w:r w:rsidR="007165D2" w:rsidRPr="00074408">
        <w:rPr>
          <w:rFonts w:asciiTheme="minorHAnsi" w:hAnsiTheme="minorHAnsi"/>
          <w:lang w:val="hr-HR"/>
        </w:rPr>
        <w:t>trenutku</w:t>
      </w:r>
      <w:r w:rsidR="007165D2" w:rsidRPr="00074408">
        <w:rPr>
          <w:rFonts w:asciiTheme="minorHAnsi" w:hAnsiTheme="minorHAnsi"/>
          <w:spacing w:val="-13"/>
          <w:lang w:val="hr-HR"/>
        </w:rPr>
        <w:t xml:space="preserve"> </w:t>
      </w:r>
      <w:r w:rsidR="007165D2" w:rsidRPr="00074408">
        <w:rPr>
          <w:rFonts w:asciiTheme="minorHAnsi" w:hAnsiTheme="minorHAnsi"/>
          <w:lang w:val="hr-HR"/>
        </w:rPr>
        <w:t>tijekom</w:t>
      </w:r>
      <w:r w:rsidR="007165D2" w:rsidRPr="00074408">
        <w:rPr>
          <w:rFonts w:asciiTheme="minorHAnsi" w:hAnsiTheme="minorHAnsi"/>
          <w:spacing w:val="-12"/>
          <w:lang w:val="hr-HR"/>
        </w:rPr>
        <w:t xml:space="preserve"> </w:t>
      </w:r>
      <w:r w:rsidR="007165D2" w:rsidRPr="00074408">
        <w:rPr>
          <w:rFonts w:asciiTheme="minorHAnsi" w:hAnsiTheme="minorHAnsi"/>
          <w:lang w:val="hr-HR"/>
        </w:rPr>
        <w:t>postupka</w:t>
      </w:r>
      <w:r w:rsidR="007165D2" w:rsidRPr="00074408">
        <w:rPr>
          <w:rFonts w:asciiTheme="minorHAnsi" w:hAnsiTheme="minorHAnsi"/>
          <w:spacing w:val="-12"/>
          <w:lang w:val="hr-HR"/>
        </w:rPr>
        <w:t xml:space="preserve"> </w:t>
      </w:r>
      <w:r w:rsidR="007165D2" w:rsidRPr="00074408">
        <w:rPr>
          <w:rFonts w:asciiTheme="minorHAnsi" w:hAnsiTheme="minorHAnsi"/>
          <w:lang w:val="hr-HR"/>
        </w:rPr>
        <w:t>nabave,</w:t>
      </w:r>
      <w:r w:rsidR="007165D2" w:rsidRPr="00D86C57">
        <w:rPr>
          <w:rFonts w:asciiTheme="minorHAnsi" w:hAnsiTheme="minorHAnsi"/>
          <w:spacing w:val="-14"/>
          <w:lang w:val="hr-HR"/>
        </w:rPr>
        <w:t xml:space="preserve"> </w:t>
      </w:r>
      <w:r w:rsidR="007165D2" w:rsidRPr="00D86C57">
        <w:rPr>
          <w:rFonts w:asciiTheme="minorHAnsi" w:hAnsiTheme="minorHAnsi"/>
          <w:lang w:val="hr-HR"/>
        </w:rPr>
        <w:t>zahtijevati</w:t>
      </w:r>
      <w:r w:rsidR="007165D2" w:rsidRPr="00D86C57">
        <w:rPr>
          <w:rFonts w:asciiTheme="minorHAnsi" w:hAnsiTheme="minorHAnsi"/>
          <w:spacing w:val="-14"/>
          <w:lang w:val="hr-HR"/>
        </w:rPr>
        <w:t xml:space="preserve"> </w:t>
      </w:r>
      <w:r w:rsidR="007165D2" w:rsidRPr="00D86C57">
        <w:rPr>
          <w:rFonts w:asciiTheme="minorHAnsi" w:hAnsiTheme="minorHAnsi"/>
          <w:lang w:val="hr-HR"/>
        </w:rPr>
        <w:t>od</w:t>
      </w:r>
      <w:r w:rsidR="007165D2" w:rsidRPr="00D86C57">
        <w:rPr>
          <w:rFonts w:asciiTheme="minorHAnsi" w:hAnsiTheme="minorHAnsi"/>
          <w:spacing w:val="-15"/>
          <w:lang w:val="hr-HR"/>
        </w:rPr>
        <w:t xml:space="preserve"> </w:t>
      </w:r>
      <w:r w:rsidR="007165D2" w:rsidRPr="00D86C57">
        <w:rPr>
          <w:rFonts w:asciiTheme="minorHAnsi" w:hAnsiTheme="minorHAnsi"/>
          <w:lang w:val="hr-HR"/>
        </w:rPr>
        <w:t>ponuditelja</w:t>
      </w:r>
      <w:r w:rsidR="007165D2" w:rsidRPr="00D86C57">
        <w:rPr>
          <w:rFonts w:asciiTheme="minorHAnsi" w:hAnsiTheme="minorHAnsi"/>
          <w:spacing w:val="-14"/>
          <w:lang w:val="hr-HR"/>
        </w:rPr>
        <w:t xml:space="preserve"> </w:t>
      </w:r>
      <w:r w:rsidR="007165D2" w:rsidRPr="00D86C57">
        <w:rPr>
          <w:rFonts w:asciiTheme="minorHAnsi" w:hAnsiTheme="minorHAnsi"/>
          <w:lang w:val="hr-HR"/>
        </w:rPr>
        <w:t>da</w:t>
      </w:r>
      <w:r w:rsidR="007165D2" w:rsidRPr="00D86C57">
        <w:rPr>
          <w:rFonts w:asciiTheme="minorHAnsi" w:hAnsiTheme="minorHAnsi"/>
          <w:spacing w:val="-14"/>
          <w:lang w:val="hr-HR"/>
        </w:rPr>
        <w:t xml:space="preserve"> </w:t>
      </w:r>
      <w:r w:rsidR="007165D2" w:rsidRPr="00D86C57">
        <w:rPr>
          <w:rFonts w:asciiTheme="minorHAnsi" w:hAnsiTheme="minorHAnsi"/>
          <w:lang w:val="hr-HR"/>
        </w:rPr>
        <w:t>prije sklapanja ugovora dostavi jedan ili više dokumenata (potvrda, izvoda, i sl.) koji potvrđuju da se ponuditelj ne nalazi u situacijama navedenim u točki 3., a koje izdaju nadležna tijela. Ako ponuditelj</w:t>
      </w:r>
      <w:r w:rsidR="007165D2" w:rsidRPr="00D86C57">
        <w:rPr>
          <w:rFonts w:asciiTheme="minorHAnsi" w:hAnsiTheme="minorHAnsi"/>
          <w:spacing w:val="-7"/>
          <w:lang w:val="hr-HR"/>
        </w:rPr>
        <w:t xml:space="preserve"> </w:t>
      </w:r>
      <w:r w:rsidR="007165D2" w:rsidRPr="00D86C57">
        <w:rPr>
          <w:rFonts w:asciiTheme="minorHAnsi" w:hAnsiTheme="minorHAnsi"/>
          <w:lang w:val="hr-HR"/>
        </w:rPr>
        <w:t>u</w:t>
      </w:r>
      <w:r w:rsidR="007165D2" w:rsidRPr="00D86C57">
        <w:rPr>
          <w:rFonts w:asciiTheme="minorHAnsi" w:hAnsiTheme="minorHAnsi"/>
          <w:spacing w:val="-4"/>
          <w:lang w:val="hr-HR"/>
        </w:rPr>
        <w:t xml:space="preserve"> </w:t>
      </w:r>
      <w:r w:rsidR="007165D2" w:rsidRPr="00D86C57">
        <w:rPr>
          <w:rFonts w:asciiTheme="minorHAnsi" w:hAnsiTheme="minorHAnsi"/>
          <w:lang w:val="hr-HR"/>
        </w:rPr>
        <w:t>roku</w:t>
      </w:r>
      <w:r w:rsidR="007165D2" w:rsidRPr="00D86C57">
        <w:rPr>
          <w:rFonts w:asciiTheme="minorHAnsi" w:hAnsiTheme="minorHAnsi"/>
          <w:spacing w:val="-6"/>
          <w:lang w:val="hr-HR"/>
        </w:rPr>
        <w:t xml:space="preserve"> </w:t>
      </w:r>
      <w:r w:rsidR="007165D2" w:rsidRPr="00D86C57">
        <w:rPr>
          <w:rFonts w:asciiTheme="minorHAnsi" w:hAnsiTheme="minorHAnsi"/>
          <w:lang w:val="hr-HR"/>
        </w:rPr>
        <w:t>od</w:t>
      </w:r>
      <w:r w:rsidR="007165D2" w:rsidRPr="00D86C57">
        <w:rPr>
          <w:rFonts w:asciiTheme="minorHAnsi" w:hAnsiTheme="minorHAnsi"/>
          <w:spacing w:val="-6"/>
          <w:lang w:val="hr-HR"/>
        </w:rPr>
        <w:t xml:space="preserve"> </w:t>
      </w:r>
      <w:r w:rsidR="007165D2" w:rsidRPr="00D86C57">
        <w:rPr>
          <w:rFonts w:asciiTheme="minorHAnsi" w:hAnsiTheme="minorHAnsi"/>
          <w:lang w:val="hr-HR"/>
        </w:rPr>
        <w:t>5</w:t>
      </w:r>
      <w:r w:rsidR="007165D2" w:rsidRPr="00D86C57">
        <w:rPr>
          <w:rFonts w:asciiTheme="minorHAnsi" w:hAnsiTheme="minorHAnsi"/>
          <w:spacing w:val="-4"/>
          <w:lang w:val="hr-HR"/>
        </w:rPr>
        <w:t xml:space="preserve"> </w:t>
      </w:r>
      <w:r w:rsidR="007165D2" w:rsidRPr="00D86C57">
        <w:rPr>
          <w:rFonts w:asciiTheme="minorHAnsi" w:hAnsiTheme="minorHAnsi"/>
          <w:lang w:val="hr-HR"/>
        </w:rPr>
        <w:t>dana</w:t>
      </w:r>
      <w:r w:rsidR="007165D2" w:rsidRPr="00D86C57">
        <w:rPr>
          <w:rFonts w:asciiTheme="minorHAnsi" w:hAnsiTheme="minorHAnsi"/>
          <w:spacing w:val="-5"/>
          <w:lang w:val="hr-HR"/>
        </w:rPr>
        <w:t xml:space="preserve"> </w:t>
      </w:r>
      <w:r w:rsidR="007165D2" w:rsidRPr="00D86C57">
        <w:rPr>
          <w:rFonts w:asciiTheme="minorHAnsi" w:hAnsiTheme="minorHAnsi"/>
          <w:lang w:val="hr-HR"/>
        </w:rPr>
        <w:t>ne</w:t>
      </w:r>
      <w:r w:rsidR="007165D2" w:rsidRPr="00D86C57">
        <w:rPr>
          <w:rFonts w:asciiTheme="minorHAnsi" w:hAnsiTheme="minorHAnsi"/>
          <w:spacing w:val="-7"/>
          <w:lang w:val="hr-HR"/>
        </w:rPr>
        <w:t xml:space="preserve"> </w:t>
      </w:r>
      <w:r w:rsidR="007165D2" w:rsidRPr="00D86C57">
        <w:rPr>
          <w:rFonts w:asciiTheme="minorHAnsi" w:hAnsiTheme="minorHAnsi"/>
          <w:lang w:val="hr-HR"/>
        </w:rPr>
        <w:t>dostavi</w:t>
      </w:r>
      <w:r w:rsidR="007165D2" w:rsidRPr="00D86C57">
        <w:rPr>
          <w:rFonts w:asciiTheme="minorHAnsi" w:hAnsiTheme="minorHAnsi"/>
          <w:spacing w:val="-5"/>
          <w:lang w:val="hr-HR"/>
        </w:rPr>
        <w:t xml:space="preserve"> </w:t>
      </w:r>
      <w:r w:rsidR="007165D2" w:rsidRPr="00D86C57">
        <w:rPr>
          <w:rFonts w:asciiTheme="minorHAnsi" w:hAnsiTheme="minorHAnsi"/>
          <w:lang w:val="hr-HR"/>
        </w:rPr>
        <w:t>sve</w:t>
      </w:r>
      <w:r w:rsidR="007165D2" w:rsidRPr="00D86C57">
        <w:rPr>
          <w:rFonts w:asciiTheme="minorHAnsi" w:hAnsiTheme="minorHAnsi"/>
          <w:spacing w:val="-8"/>
          <w:lang w:val="hr-HR"/>
        </w:rPr>
        <w:t xml:space="preserve"> </w:t>
      </w:r>
      <w:r w:rsidR="007165D2" w:rsidRPr="00D86C57">
        <w:rPr>
          <w:rFonts w:asciiTheme="minorHAnsi" w:hAnsiTheme="minorHAnsi"/>
          <w:lang w:val="hr-HR"/>
        </w:rPr>
        <w:t>tražene</w:t>
      </w:r>
      <w:r w:rsidR="007165D2" w:rsidRPr="00D86C57">
        <w:rPr>
          <w:rFonts w:asciiTheme="minorHAnsi" w:hAnsiTheme="minorHAnsi"/>
          <w:spacing w:val="-4"/>
          <w:lang w:val="hr-HR"/>
        </w:rPr>
        <w:t xml:space="preserve"> </w:t>
      </w:r>
      <w:r w:rsidR="007165D2" w:rsidRPr="00D86C57">
        <w:rPr>
          <w:rFonts w:asciiTheme="minorHAnsi" w:hAnsiTheme="minorHAnsi"/>
          <w:lang w:val="hr-HR"/>
        </w:rPr>
        <w:t>izvornike</w:t>
      </w:r>
      <w:r w:rsidR="007165D2" w:rsidRPr="00D86C57">
        <w:rPr>
          <w:rFonts w:asciiTheme="minorHAnsi" w:hAnsiTheme="minorHAnsi"/>
          <w:spacing w:val="-4"/>
          <w:lang w:val="hr-HR"/>
        </w:rPr>
        <w:t xml:space="preserve"> </w:t>
      </w:r>
      <w:r w:rsidR="007165D2" w:rsidRPr="00D86C57">
        <w:rPr>
          <w:rFonts w:asciiTheme="minorHAnsi" w:hAnsiTheme="minorHAnsi"/>
          <w:lang w:val="hr-HR"/>
        </w:rPr>
        <w:t>ili</w:t>
      </w:r>
      <w:r w:rsidR="007165D2" w:rsidRPr="00D86C57">
        <w:rPr>
          <w:rFonts w:asciiTheme="minorHAnsi" w:hAnsiTheme="minorHAnsi"/>
          <w:spacing w:val="-5"/>
          <w:lang w:val="hr-HR"/>
        </w:rPr>
        <w:t xml:space="preserve"> </w:t>
      </w:r>
      <w:r w:rsidR="007165D2" w:rsidRPr="00D86C57">
        <w:rPr>
          <w:rFonts w:asciiTheme="minorHAnsi" w:hAnsiTheme="minorHAnsi"/>
          <w:lang w:val="hr-HR"/>
        </w:rPr>
        <w:t>ovjerene</w:t>
      </w:r>
      <w:r w:rsidR="007165D2" w:rsidRPr="00D86C57">
        <w:rPr>
          <w:rFonts w:asciiTheme="minorHAnsi" w:hAnsiTheme="minorHAnsi"/>
          <w:spacing w:val="-4"/>
          <w:lang w:val="hr-HR"/>
        </w:rPr>
        <w:t xml:space="preserve"> </w:t>
      </w:r>
      <w:r w:rsidR="007165D2" w:rsidRPr="00D86C57">
        <w:rPr>
          <w:rFonts w:asciiTheme="minorHAnsi" w:hAnsiTheme="minorHAnsi"/>
          <w:lang w:val="hr-HR"/>
        </w:rPr>
        <w:t>preslike</w:t>
      </w:r>
      <w:r w:rsidR="007165D2" w:rsidRPr="00D86C57">
        <w:rPr>
          <w:rFonts w:asciiTheme="minorHAnsi" w:hAnsiTheme="minorHAnsi"/>
          <w:spacing w:val="-4"/>
          <w:lang w:val="hr-HR"/>
        </w:rPr>
        <w:t xml:space="preserve"> </w:t>
      </w:r>
      <w:r w:rsidR="007165D2" w:rsidRPr="00D86C57">
        <w:rPr>
          <w:rFonts w:asciiTheme="minorHAnsi" w:hAnsiTheme="minorHAnsi"/>
          <w:lang w:val="hr-HR"/>
        </w:rPr>
        <w:t xml:space="preserve">dokumenata i/ili ne dokaže da i dalje ispunjava uvjete koje je odredio Naručitelj, Naručitelj će isključiti takvog </w:t>
      </w:r>
      <w:r w:rsidR="007165D2" w:rsidRPr="005F3120">
        <w:rPr>
          <w:rFonts w:asciiTheme="minorHAnsi" w:hAnsiTheme="minorHAnsi"/>
          <w:lang w:val="hr-HR"/>
        </w:rPr>
        <w:t>ponuditelja odnosno odbiti njegovu ponudu te izvršiti ponovo rangiranje pristiglih ponuda.</w:t>
      </w:r>
    </w:p>
    <w:p w14:paraId="38B7238E" w14:textId="0AE12D46" w:rsidR="004C1A88" w:rsidRDefault="004C1A88">
      <w:pPr>
        <w:spacing w:after="160" w:line="259" w:lineRule="auto"/>
        <w:rPr>
          <w:rFonts w:asciiTheme="minorHAnsi" w:eastAsia="Calibri" w:hAnsiTheme="minorHAnsi" w:cs="Calibri"/>
          <w:b/>
          <w:bCs/>
          <w:lang w:eastAsia="en-US"/>
        </w:rPr>
      </w:pPr>
      <w:bookmarkStart w:id="57" w:name="_bookmark16"/>
      <w:bookmarkStart w:id="58" w:name="_Toc510175961"/>
      <w:bookmarkEnd w:id="57"/>
    </w:p>
    <w:p w14:paraId="67A05D3B" w14:textId="468257D1" w:rsidR="007165D2" w:rsidRPr="002C2B9D" w:rsidRDefault="007165D2" w:rsidP="0037249E">
      <w:pPr>
        <w:pStyle w:val="Naslov2"/>
        <w:numPr>
          <w:ilvl w:val="0"/>
          <w:numId w:val="34"/>
        </w:numPr>
      </w:pPr>
      <w:bookmarkStart w:id="59" w:name="_Toc51068796"/>
      <w:r w:rsidRPr="002C2B9D">
        <w:t>UVJETI I DOKAZI SPOSOBNOSTI</w:t>
      </w:r>
      <w:r w:rsidRPr="002C2B9D">
        <w:rPr>
          <w:spacing w:val="-1"/>
        </w:rPr>
        <w:t xml:space="preserve"> </w:t>
      </w:r>
      <w:r w:rsidRPr="002C2B9D">
        <w:t>PONUDITELJA</w:t>
      </w:r>
      <w:bookmarkEnd w:id="58"/>
      <w:bookmarkEnd w:id="59"/>
    </w:p>
    <w:p w14:paraId="0E25813F" w14:textId="77777777" w:rsidR="007165D2" w:rsidRDefault="007165D2" w:rsidP="007165D2">
      <w:pPr>
        <w:pStyle w:val="Tijeloteksta"/>
        <w:spacing w:before="23" w:line="259" w:lineRule="auto"/>
        <w:ind w:right="-46"/>
        <w:jc w:val="both"/>
        <w:rPr>
          <w:rFonts w:asciiTheme="minorHAnsi" w:hAnsiTheme="minorHAnsi"/>
          <w:lang w:val="hr-HR"/>
        </w:rPr>
      </w:pPr>
    </w:p>
    <w:p w14:paraId="4FDBF513" w14:textId="3ECBCB73" w:rsidR="007165D2" w:rsidRDefault="007165D2" w:rsidP="004C1A88">
      <w:pPr>
        <w:pStyle w:val="Tijeloteksta"/>
        <w:spacing w:before="23" w:line="259" w:lineRule="auto"/>
        <w:ind w:left="0" w:right="-46"/>
        <w:jc w:val="both"/>
        <w:rPr>
          <w:rFonts w:asciiTheme="minorHAnsi" w:hAnsiTheme="minorHAnsi"/>
          <w:lang w:val="hr-HR"/>
        </w:rPr>
      </w:pPr>
      <w:r w:rsidRPr="005F3120">
        <w:rPr>
          <w:rFonts w:asciiTheme="minorHAnsi" w:hAnsiTheme="minorHAnsi"/>
          <w:lang w:val="hr-HR"/>
        </w:rPr>
        <w:t>Ponuditelj je dužan u svojoj ponudi priložiti dokumente kojima dokazuje svoju profesionalnu sposobnost</w:t>
      </w:r>
      <w:r w:rsidR="00CB5A05">
        <w:rPr>
          <w:rFonts w:asciiTheme="minorHAnsi" w:hAnsiTheme="minorHAnsi"/>
          <w:lang w:val="hr-HR"/>
        </w:rPr>
        <w:t>.</w:t>
      </w:r>
      <w:r w:rsidRPr="005F3120">
        <w:rPr>
          <w:rFonts w:asciiTheme="minorHAnsi" w:hAnsiTheme="minorHAnsi"/>
          <w:lang w:val="hr-HR"/>
        </w:rPr>
        <w:t xml:space="preserve"> Dokumenti kojima se dokazuje sposobnost ponuditelja moraju biti na hrvatskom jeziku i latiničnom pismu. </w:t>
      </w:r>
      <w:r>
        <w:rPr>
          <w:rFonts w:asciiTheme="minorHAnsi" w:hAnsiTheme="minorHAnsi"/>
          <w:lang w:val="hr-HR"/>
        </w:rPr>
        <w:t>Ako</w:t>
      </w:r>
      <w:r w:rsidRPr="005F3120">
        <w:rPr>
          <w:rFonts w:asciiTheme="minorHAnsi" w:hAnsiTheme="minorHAnsi"/>
          <w:lang w:val="hr-HR"/>
        </w:rPr>
        <w:t xml:space="preserve"> je ponuditelj registriran izvan Republike Hrvatske ili je dokument za dokazivanje sposobnosti na stranom jeziku, ponuditelj je dužan uz svaki dokument priložiti i prijevod ovlaštenog sudskog tumača za hrvatski jezik.</w:t>
      </w:r>
    </w:p>
    <w:p w14:paraId="4455B3AB" w14:textId="77777777" w:rsidR="007165D2" w:rsidRPr="005F3120" w:rsidRDefault="007165D2" w:rsidP="007165D2">
      <w:pPr>
        <w:pStyle w:val="Tijeloteksta"/>
        <w:spacing w:before="23" w:line="259" w:lineRule="auto"/>
        <w:ind w:right="-46"/>
        <w:jc w:val="both"/>
        <w:rPr>
          <w:rFonts w:asciiTheme="minorHAnsi" w:hAnsiTheme="minorHAnsi"/>
          <w:lang w:val="hr-HR"/>
        </w:rPr>
      </w:pPr>
    </w:p>
    <w:p w14:paraId="26DA71D4" w14:textId="38248B9C" w:rsidR="007165D2" w:rsidRPr="00A25727" w:rsidRDefault="00800C7F" w:rsidP="00872C4B">
      <w:pPr>
        <w:pStyle w:val="Naslov3"/>
        <w:numPr>
          <w:ilvl w:val="1"/>
          <w:numId w:val="34"/>
        </w:numPr>
      </w:pPr>
      <w:bookmarkStart w:id="60" w:name="_bookmark17"/>
      <w:bookmarkStart w:id="61" w:name="_Toc510175962"/>
      <w:bookmarkEnd w:id="60"/>
      <w:r>
        <w:lastRenderedPageBreak/>
        <w:t xml:space="preserve"> </w:t>
      </w:r>
      <w:bookmarkStart w:id="62" w:name="_Toc51068797"/>
      <w:r w:rsidR="007165D2" w:rsidRPr="00A25727">
        <w:t>Profesionalna sposobnost</w:t>
      </w:r>
      <w:bookmarkEnd w:id="61"/>
      <w:bookmarkEnd w:id="62"/>
    </w:p>
    <w:p w14:paraId="254D892A" w14:textId="77777777" w:rsidR="007165D2" w:rsidRDefault="007165D2" w:rsidP="007165D2">
      <w:pPr>
        <w:pStyle w:val="Tijeloteksta"/>
        <w:spacing w:before="26"/>
        <w:ind w:right="-46"/>
        <w:jc w:val="both"/>
        <w:rPr>
          <w:rFonts w:asciiTheme="minorHAnsi" w:hAnsiTheme="minorHAnsi"/>
          <w:lang w:val="hr-HR"/>
        </w:rPr>
      </w:pPr>
    </w:p>
    <w:p w14:paraId="2A93DE1C" w14:textId="77777777" w:rsidR="007165D2" w:rsidRPr="005F3120" w:rsidRDefault="007165D2" w:rsidP="004C1A88">
      <w:pPr>
        <w:pStyle w:val="Tijeloteksta"/>
        <w:spacing w:before="26"/>
        <w:ind w:left="0" w:right="-46"/>
        <w:jc w:val="both"/>
        <w:rPr>
          <w:rFonts w:asciiTheme="minorHAnsi" w:hAnsiTheme="minorHAnsi"/>
          <w:lang w:val="hr-HR"/>
        </w:rPr>
      </w:pPr>
      <w:r w:rsidRPr="005F3120">
        <w:rPr>
          <w:rFonts w:asciiTheme="minorHAnsi" w:hAnsiTheme="minorHAnsi"/>
          <w:lang w:val="hr-HR"/>
        </w:rPr>
        <w:t>Svaki ponuditelj mora biti pravno i poslovno sposoban.</w:t>
      </w:r>
    </w:p>
    <w:p w14:paraId="05BCA773" w14:textId="77777777" w:rsidR="007165D2" w:rsidRPr="00074408" w:rsidRDefault="007165D2" w:rsidP="004C1A88">
      <w:pPr>
        <w:pStyle w:val="Tijeloteksta"/>
        <w:spacing w:before="181"/>
        <w:ind w:left="0" w:right="-46"/>
        <w:jc w:val="both"/>
        <w:rPr>
          <w:rFonts w:asciiTheme="minorHAnsi" w:hAnsiTheme="minorHAnsi"/>
          <w:lang w:val="hr-HR"/>
        </w:rPr>
      </w:pPr>
      <w:r w:rsidRPr="005F3120">
        <w:rPr>
          <w:rFonts w:asciiTheme="minorHAnsi" w:hAnsiTheme="minorHAnsi"/>
          <w:lang w:val="hr-HR"/>
        </w:rPr>
        <w:t>Kao dokaz ispunjenja ovog uvjeta, ponuditelj dostavlja izjavu osobe ovlaštene za zastupanje</w:t>
      </w:r>
      <w:r>
        <w:rPr>
          <w:rFonts w:asciiTheme="minorHAnsi" w:hAnsiTheme="minorHAnsi"/>
          <w:lang w:val="hr-HR"/>
        </w:rPr>
        <w:t xml:space="preserve"> </w:t>
      </w:r>
      <w:r w:rsidRPr="005F3120">
        <w:rPr>
          <w:rFonts w:asciiTheme="minorHAnsi" w:hAnsiTheme="minorHAnsi"/>
          <w:lang w:val="hr-HR"/>
        </w:rPr>
        <w:t xml:space="preserve">gospodarskog </w:t>
      </w:r>
      <w:r w:rsidRPr="00074408">
        <w:rPr>
          <w:rFonts w:asciiTheme="minorHAnsi" w:hAnsiTheme="minorHAnsi"/>
          <w:lang w:val="hr-HR"/>
        </w:rPr>
        <w:t>subjekta (Prilog III ove Dokumentacije za nadmetanje).</w:t>
      </w:r>
    </w:p>
    <w:p w14:paraId="3170A0FF" w14:textId="3A1B2421" w:rsidR="007165D2" w:rsidRDefault="00800C7F" w:rsidP="004C1A88">
      <w:pPr>
        <w:pStyle w:val="Tijeloteksta"/>
        <w:spacing w:before="182" w:line="259" w:lineRule="auto"/>
        <w:ind w:left="0" w:right="-46"/>
        <w:jc w:val="both"/>
        <w:rPr>
          <w:rFonts w:asciiTheme="minorHAnsi" w:hAnsiTheme="minorHAnsi"/>
          <w:lang w:val="hr-HR"/>
        </w:rPr>
      </w:pPr>
      <w:r>
        <w:rPr>
          <w:rFonts w:asciiTheme="minorHAnsi" w:hAnsiTheme="minorHAnsi"/>
          <w:lang w:val="hr-HR"/>
        </w:rPr>
        <w:t>Naručitelj</w:t>
      </w:r>
      <w:r w:rsidR="007165D2" w:rsidRPr="005F3120">
        <w:rPr>
          <w:rFonts w:asciiTheme="minorHAnsi" w:hAnsiTheme="minorHAnsi"/>
          <w:spacing w:val="-12"/>
          <w:lang w:val="hr-HR"/>
        </w:rPr>
        <w:t xml:space="preserve"> </w:t>
      </w:r>
      <w:r w:rsidR="007165D2" w:rsidRPr="005F3120">
        <w:rPr>
          <w:rFonts w:asciiTheme="minorHAnsi" w:hAnsiTheme="minorHAnsi"/>
          <w:lang w:val="hr-HR"/>
        </w:rPr>
        <w:t>može</w:t>
      </w:r>
      <w:r w:rsidR="007165D2" w:rsidRPr="005F3120">
        <w:rPr>
          <w:rFonts w:asciiTheme="minorHAnsi" w:hAnsiTheme="minorHAnsi"/>
          <w:spacing w:val="-14"/>
          <w:lang w:val="hr-HR"/>
        </w:rPr>
        <w:t xml:space="preserve"> </w:t>
      </w:r>
      <w:r w:rsidR="007165D2" w:rsidRPr="005F3120">
        <w:rPr>
          <w:rFonts w:asciiTheme="minorHAnsi" w:hAnsiTheme="minorHAnsi"/>
          <w:lang w:val="hr-HR"/>
        </w:rPr>
        <w:t>u</w:t>
      </w:r>
      <w:r w:rsidR="007165D2" w:rsidRPr="005F3120">
        <w:rPr>
          <w:rFonts w:asciiTheme="minorHAnsi" w:hAnsiTheme="minorHAnsi"/>
          <w:spacing w:val="-13"/>
          <w:lang w:val="hr-HR"/>
        </w:rPr>
        <w:t xml:space="preserve"> </w:t>
      </w:r>
      <w:r w:rsidR="007165D2" w:rsidRPr="005F3120">
        <w:rPr>
          <w:rFonts w:asciiTheme="minorHAnsi" w:hAnsiTheme="minorHAnsi"/>
          <w:lang w:val="hr-HR"/>
        </w:rPr>
        <w:t>bilo</w:t>
      </w:r>
      <w:r w:rsidR="007165D2" w:rsidRPr="005F3120">
        <w:rPr>
          <w:rFonts w:asciiTheme="minorHAnsi" w:hAnsiTheme="minorHAnsi"/>
          <w:spacing w:val="-14"/>
          <w:lang w:val="hr-HR"/>
        </w:rPr>
        <w:t xml:space="preserve"> </w:t>
      </w:r>
      <w:r w:rsidR="007165D2" w:rsidRPr="005F3120">
        <w:rPr>
          <w:rFonts w:asciiTheme="minorHAnsi" w:hAnsiTheme="minorHAnsi"/>
          <w:lang w:val="hr-HR"/>
        </w:rPr>
        <w:t>kojem</w:t>
      </w:r>
      <w:r w:rsidR="007165D2" w:rsidRPr="005F3120">
        <w:rPr>
          <w:rFonts w:asciiTheme="minorHAnsi" w:hAnsiTheme="minorHAnsi"/>
          <w:spacing w:val="-16"/>
          <w:lang w:val="hr-HR"/>
        </w:rPr>
        <w:t xml:space="preserve"> </w:t>
      </w:r>
      <w:r w:rsidR="007165D2" w:rsidRPr="005F3120">
        <w:rPr>
          <w:rFonts w:asciiTheme="minorHAnsi" w:hAnsiTheme="minorHAnsi"/>
          <w:lang w:val="hr-HR"/>
        </w:rPr>
        <w:t>trenutku</w:t>
      </w:r>
      <w:r w:rsidR="007165D2" w:rsidRPr="005F3120">
        <w:rPr>
          <w:rFonts w:asciiTheme="minorHAnsi" w:hAnsiTheme="minorHAnsi"/>
          <w:spacing w:val="-13"/>
          <w:lang w:val="hr-HR"/>
        </w:rPr>
        <w:t xml:space="preserve"> </w:t>
      </w:r>
      <w:r w:rsidR="007165D2" w:rsidRPr="005F3120">
        <w:rPr>
          <w:rFonts w:asciiTheme="minorHAnsi" w:hAnsiTheme="minorHAnsi"/>
          <w:lang w:val="hr-HR"/>
        </w:rPr>
        <w:t>tijekom</w:t>
      </w:r>
      <w:r w:rsidR="007165D2" w:rsidRPr="005F3120">
        <w:rPr>
          <w:rFonts w:asciiTheme="minorHAnsi" w:hAnsiTheme="minorHAnsi"/>
          <w:spacing w:val="-12"/>
          <w:lang w:val="hr-HR"/>
        </w:rPr>
        <w:t xml:space="preserve"> </w:t>
      </w:r>
      <w:r w:rsidR="007165D2" w:rsidRPr="005F3120">
        <w:rPr>
          <w:rFonts w:asciiTheme="minorHAnsi" w:hAnsiTheme="minorHAnsi"/>
          <w:lang w:val="hr-HR"/>
        </w:rPr>
        <w:t>postupka</w:t>
      </w:r>
      <w:r w:rsidR="007165D2" w:rsidRPr="005F3120">
        <w:rPr>
          <w:rFonts w:asciiTheme="minorHAnsi" w:hAnsiTheme="minorHAnsi"/>
          <w:spacing w:val="-12"/>
          <w:lang w:val="hr-HR"/>
        </w:rPr>
        <w:t xml:space="preserve"> </w:t>
      </w:r>
      <w:r w:rsidR="007165D2" w:rsidRPr="005F3120">
        <w:rPr>
          <w:rFonts w:asciiTheme="minorHAnsi" w:hAnsiTheme="minorHAnsi"/>
          <w:lang w:val="hr-HR"/>
        </w:rPr>
        <w:t>nabave,</w:t>
      </w:r>
      <w:r w:rsidR="007165D2" w:rsidRPr="005F3120">
        <w:rPr>
          <w:rFonts w:asciiTheme="minorHAnsi" w:hAnsiTheme="minorHAnsi"/>
          <w:spacing w:val="-14"/>
          <w:lang w:val="hr-HR"/>
        </w:rPr>
        <w:t xml:space="preserve"> </w:t>
      </w:r>
      <w:r w:rsidR="007165D2" w:rsidRPr="005F3120">
        <w:rPr>
          <w:rFonts w:asciiTheme="minorHAnsi" w:hAnsiTheme="minorHAnsi"/>
          <w:lang w:val="hr-HR"/>
        </w:rPr>
        <w:t>zahtijevati</w:t>
      </w:r>
      <w:r w:rsidR="007165D2" w:rsidRPr="005F3120">
        <w:rPr>
          <w:rFonts w:asciiTheme="minorHAnsi" w:hAnsiTheme="minorHAnsi"/>
          <w:spacing w:val="-14"/>
          <w:lang w:val="hr-HR"/>
        </w:rPr>
        <w:t xml:space="preserve"> </w:t>
      </w:r>
      <w:r w:rsidR="007165D2" w:rsidRPr="005F3120">
        <w:rPr>
          <w:rFonts w:asciiTheme="minorHAnsi" w:hAnsiTheme="minorHAnsi"/>
          <w:lang w:val="hr-HR"/>
        </w:rPr>
        <w:t>od</w:t>
      </w:r>
      <w:r w:rsidR="007165D2" w:rsidRPr="005F3120">
        <w:rPr>
          <w:rFonts w:asciiTheme="minorHAnsi" w:hAnsiTheme="minorHAnsi"/>
          <w:spacing w:val="-15"/>
          <w:lang w:val="hr-HR"/>
        </w:rPr>
        <w:t xml:space="preserve"> </w:t>
      </w:r>
      <w:r w:rsidR="007165D2" w:rsidRPr="005F3120">
        <w:rPr>
          <w:rFonts w:asciiTheme="minorHAnsi" w:hAnsiTheme="minorHAnsi"/>
          <w:lang w:val="hr-HR"/>
        </w:rPr>
        <w:t>ponuditelja</w:t>
      </w:r>
      <w:r w:rsidR="007165D2" w:rsidRPr="005F3120">
        <w:rPr>
          <w:rFonts w:asciiTheme="minorHAnsi" w:hAnsiTheme="minorHAnsi"/>
          <w:spacing w:val="-14"/>
          <w:lang w:val="hr-HR"/>
        </w:rPr>
        <w:t xml:space="preserve"> </w:t>
      </w:r>
      <w:r w:rsidR="007165D2" w:rsidRPr="005F3120">
        <w:rPr>
          <w:rFonts w:asciiTheme="minorHAnsi" w:hAnsiTheme="minorHAnsi"/>
          <w:lang w:val="hr-HR"/>
        </w:rPr>
        <w:t>da</w:t>
      </w:r>
      <w:r w:rsidR="007165D2" w:rsidRPr="005F3120">
        <w:rPr>
          <w:rFonts w:asciiTheme="minorHAnsi" w:hAnsiTheme="minorHAnsi"/>
          <w:spacing w:val="-14"/>
          <w:lang w:val="hr-HR"/>
        </w:rPr>
        <w:t xml:space="preserve"> </w:t>
      </w:r>
      <w:r w:rsidR="007165D2" w:rsidRPr="005F3120">
        <w:rPr>
          <w:rFonts w:asciiTheme="minorHAnsi" w:hAnsiTheme="minorHAnsi"/>
          <w:lang w:val="hr-HR"/>
        </w:rPr>
        <w:t>prije sklapanja ugovora dostavi izvod iz sudskog, obrtnog, strukturnog ili drugog odgovarajućeg registra države sjedišta ponuditelja, ne stariji od tri mjeseca računajući od dana početka postupka nabave (u slučaju dostave izvoda na stranom jeziku, isti dokument mora biti dostavljen uz priloženi prijevod na hrvatski</w:t>
      </w:r>
      <w:r w:rsidR="007165D2" w:rsidRPr="005F3120">
        <w:rPr>
          <w:rFonts w:asciiTheme="minorHAnsi" w:hAnsiTheme="minorHAnsi"/>
          <w:spacing w:val="-8"/>
          <w:lang w:val="hr-HR"/>
        </w:rPr>
        <w:t xml:space="preserve"> </w:t>
      </w:r>
      <w:r w:rsidR="007165D2" w:rsidRPr="005F3120">
        <w:rPr>
          <w:rFonts w:asciiTheme="minorHAnsi" w:hAnsiTheme="minorHAnsi"/>
          <w:lang w:val="hr-HR"/>
        </w:rPr>
        <w:t>jezik).</w:t>
      </w:r>
    </w:p>
    <w:p w14:paraId="3E45E2FA" w14:textId="77777777" w:rsidR="00366861" w:rsidRPr="005F3120" w:rsidRDefault="00366861" w:rsidP="004C1A88">
      <w:pPr>
        <w:pStyle w:val="Tijeloteksta"/>
        <w:spacing w:before="182" w:line="259" w:lineRule="auto"/>
        <w:ind w:left="0" w:right="-46"/>
        <w:jc w:val="both"/>
        <w:rPr>
          <w:rFonts w:asciiTheme="minorHAnsi" w:hAnsiTheme="minorHAnsi"/>
          <w:lang w:val="hr-HR"/>
        </w:rPr>
      </w:pPr>
    </w:p>
    <w:p w14:paraId="1844691C" w14:textId="18B1F0BE" w:rsidR="007165D2" w:rsidRPr="00A25727" w:rsidRDefault="007165D2" w:rsidP="00872C4B">
      <w:pPr>
        <w:pStyle w:val="Naslov3"/>
        <w:numPr>
          <w:ilvl w:val="1"/>
          <w:numId w:val="34"/>
        </w:numPr>
      </w:pPr>
      <w:bookmarkStart w:id="63" w:name="_bookmark18"/>
      <w:bookmarkStart w:id="64" w:name="_Toc510175964"/>
      <w:bookmarkStart w:id="65" w:name="_Toc51068798"/>
      <w:bookmarkEnd w:id="63"/>
      <w:r w:rsidRPr="00A25727">
        <w:t>Pravila dostavljanja</w:t>
      </w:r>
      <w:r w:rsidRPr="00A25727">
        <w:rPr>
          <w:spacing w:val="-3"/>
        </w:rPr>
        <w:t xml:space="preserve"> </w:t>
      </w:r>
      <w:r w:rsidRPr="00A25727">
        <w:t>dokumenata</w:t>
      </w:r>
      <w:bookmarkEnd w:id="64"/>
      <w:bookmarkEnd w:id="65"/>
    </w:p>
    <w:p w14:paraId="13812134" w14:textId="77777777" w:rsidR="007165D2" w:rsidRDefault="007165D2" w:rsidP="007165D2">
      <w:pPr>
        <w:pStyle w:val="Tijeloteksta"/>
        <w:spacing w:before="23"/>
        <w:ind w:right="-46"/>
        <w:jc w:val="both"/>
        <w:rPr>
          <w:rFonts w:asciiTheme="minorHAnsi" w:hAnsiTheme="minorHAnsi"/>
          <w:lang w:val="hr-HR"/>
        </w:rPr>
      </w:pPr>
    </w:p>
    <w:p w14:paraId="5BE38D0C" w14:textId="77777777" w:rsidR="007165D2" w:rsidRPr="005F3120" w:rsidRDefault="007165D2" w:rsidP="004C1A88">
      <w:pPr>
        <w:pStyle w:val="Tijeloteksta"/>
        <w:spacing w:before="23"/>
        <w:ind w:left="0" w:right="-46"/>
        <w:jc w:val="both"/>
        <w:rPr>
          <w:rFonts w:asciiTheme="minorHAnsi" w:hAnsiTheme="minorHAnsi"/>
          <w:lang w:val="hr-HR"/>
        </w:rPr>
      </w:pPr>
      <w:r w:rsidRPr="005F3120">
        <w:rPr>
          <w:rFonts w:asciiTheme="minorHAnsi" w:hAnsiTheme="minorHAnsi"/>
          <w:lang w:val="hr-HR"/>
        </w:rPr>
        <w:t>Sve dokumente koje naručitelj zahtijeva sukladno točkama 3 i 4 ove dokumentacije za nadmetanje</w:t>
      </w:r>
      <w:r w:rsidRPr="005F3120">
        <w:rPr>
          <w:rFonts w:asciiTheme="minorHAnsi" w:hAnsiTheme="minorHAnsi"/>
          <w:spacing w:val="-12"/>
          <w:lang w:val="hr-HR"/>
        </w:rPr>
        <w:t xml:space="preserve"> </w:t>
      </w:r>
      <w:r w:rsidRPr="005F3120">
        <w:rPr>
          <w:rFonts w:asciiTheme="minorHAnsi" w:hAnsiTheme="minorHAnsi"/>
          <w:lang w:val="hr-HR"/>
        </w:rPr>
        <w:t>ponuditelji</w:t>
      </w:r>
      <w:r w:rsidRPr="005F3120">
        <w:rPr>
          <w:rFonts w:asciiTheme="minorHAnsi" w:hAnsiTheme="minorHAnsi"/>
          <w:spacing w:val="-15"/>
          <w:lang w:val="hr-HR"/>
        </w:rPr>
        <w:t xml:space="preserve"> </w:t>
      </w:r>
      <w:r w:rsidRPr="005F3120">
        <w:rPr>
          <w:rFonts w:asciiTheme="minorHAnsi" w:hAnsiTheme="minorHAnsi"/>
          <w:lang w:val="hr-HR"/>
        </w:rPr>
        <w:t>mogu</w:t>
      </w:r>
      <w:r w:rsidRPr="005F3120">
        <w:rPr>
          <w:rFonts w:asciiTheme="minorHAnsi" w:hAnsiTheme="minorHAnsi"/>
          <w:spacing w:val="-12"/>
          <w:lang w:val="hr-HR"/>
        </w:rPr>
        <w:t xml:space="preserve"> </w:t>
      </w:r>
      <w:r w:rsidRPr="005F3120">
        <w:rPr>
          <w:rFonts w:asciiTheme="minorHAnsi" w:hAnsiTheme="minorHAnsi"/>
          <w:lang w:val="hr-HR"/>
        </w:rPr>
        <w:t>dostaviti</w:t>
      </w:r>
      <w:r w:rsidRPr="005F3120">
        <w:rPr>
          <w:rFonts w:asciiTheme="minorHAnsi" w:hAnsiTheme="minorHAnsi"/>
          <w:spacing w:val="-13"/>
          <w:lang w:val="hr-HR"/>
        </w:rPr>
        <w:t xml:space="preserve"> </w:t>
      </w:r>
      <w:r w:rsidRPr="005F3120">
        <w:rPr>
          <w:rFonts w:asciiTheme="minorHAnsi" w:hAnsiTheme="minorHAnsi"/>
          <w:lang w:val="hr-HR"/>
        </w:rPr>
        <w:t>u</w:t>
      </w:r>
      <w:r w:rsidRPr="005F3120">
        <w:rPr>
          <w:rFonts w:asciiTheme="minorHAnsi" w:hAnsiTheme="minorHAnsi"/>
          <w:spacing w:val="-12"/>
          <w:lang w:val="hr-HR"/>
        </w:rPr>
        <w:t xml:space="preserve"> </w:t>
      </w:r>
      <w:r w:rsidRPr="005F3120">
        <w:rPr>
          <w:rFonts w:asciiTheme="minorHAnsi" w:hAnsiTheme="minorHAnsi"/>
          <w:lang w:val="hr-HR"/>
        </w:rPr>
        <w:t>neovjerenoj</w:t>
      </w:r>
      <w:r w:rsidRPr="005F3120">
        <w:rPr>
          <w:rFonts w:asciiTheme="minorHAnsi" w:hAnsiTheme="minorHAnsi"/>
          <w:spacing w:val="-12"/>
          <w:lang w:val="hr-HR"/>
        </w:rPr>
        <w:t xml:space="preserve"> </w:t>
      </w:r>
      <w:r w:rsidRPr="005F3120">
        <w:rPr>
          <w:rFonts w:asciiTheme="minorHAnsi" w:hAnsiTheme="minorHAnsi"/>
          <w:lang w:val="hr-HR"/>
        </w:rPr>
        <w:t>preslici.</w:t>
      </w:r>
      <w:r w:rsidRPr="005F3120">
        <w:rPr>
          <w:rFonts w:asciiTheme="minorHAnsi" w:hAnsiTheme="minorHAnsi"/>
          <w:spacing w:val="-13"/>
          <w:lang w:val="hr-HR"/>
        </w:rPr>
        <w:t xml:space="preserve"> </w:t>
      </w:r>
      <w:r w:rsidRPr="005F3120">
        <w:rPr>
          <w:rFonts w:asciiTheme="minorHAnsi" w:hAnsiTheme="minorHAnsi"/>
          <w:lang w:val="hr-HR"/>
        </w:rPr>
        <w:t>Neovjerenom</w:t>
      </w:r>
      <w:r w:rsidRPr="005F3120">
        <w:rPr>
          <w:rFonts w:asciiTheme="minorHAnsi" w:hAnsiTheme="minorHAnsi"/>
          <w:spacing w:val="-10"/>
          <w:lang w:val="hr-HR"/>
        </w:rPr>
        <w:t xml:space="preserve"> </w:t>
      </w:r>
      <w:r w:rsidRPr="005F3120">
        <w:rPr>
          <w:rFonts w:asciiTheme="minorHAnsi" w:hAnsiTheme="minorHAnsi"/>
          <w:lang w:val="hr-HR"/>
        </w:rPr>
        <w:t>preslikom</w:t>
      </w:r>
      <w:r w:rsidRPr="005F3120">
        <w:rPr>
          <w:rFonts w:asciiTheme="minorHAnsi" w:hAnsiTheme="minorHAnsi"/>
          <w:spacing w:val="-12"/>
          <w:lang w:val="hr-HR"/>
        </w:rPr>
        <w:t xml:space="preserve"> </w:t>
      </w:r>
      <w:r w:rsidRPr="005F3120">
        <w:rPr>
          <w:rFonts w:asciiTheme="minorHAnsi" w:hAnsiTheme="minorHAnsi"/>
          <w:lang w:val="hr-HR"/>
        </w:rPr>
        <w:t>smatra se i neovjereni ispis elektroničke isprave.</w:t>
      </w:r>
    </w:p>
    <w:p w14:paraId="43A6F84D" w14:textId="77777777" w:rsidR="007165D2" w:rsidRDefault="007165D2" w:rsidP="007165D2">
      <w:pPr>
        <w:pStyle w:val="Tijeloteksta"/>
        <w:spacing w:before="39"/>
        <w:ind w:right="-46"/>
        <w:jc w:val="both"/>
        <w:rPr>
          <w:rFonts w:asciiTheme="minorHAnsi" w:hAnsiTheme="minorHAnsi"/>
          <w:lang w:val="hr-HR"/>
        </w:rPr>
      </w:pPr>
    </w:p>
    <w:p w14:paraId="77906DDF" w14:textId="77777777" w:rsidR="007165D2" w:rsidRPr="005F3120" w:rsidRDefault="007165D2" w:rsidP="004C1A88">
      <w:pPr>
        <w:pStyle w:val="Tijeloteksta"/>
        <w:spacing w:before="39"/>
        <w:ind w:left="0" w:right="-46"/>
        <w:jc w:val="both"/>
        <w:rPr>
          <w:rFonts w:asciiTheme="minorHAnsi" w:hAnsiTheme="minorHAnsi"/>
          <w:lang w:val="hr-HR"/>
        </w:rPr>
      </w:pPr>
      <w:r w:rsidRPr="005F3120">
        <w:rPr>
          <w:rFonts w:asciiTheme="minorHAnsi" w:hAnsiTheme="minorHAnsi"/>
          <w:lang w:val="hr-HR"/>
        </w:rPr>
        <w:t>Nakon rangiranja ponuda prema kriteriju za odabir ponude, a prije donošenja odluke o odabiru, naručitelj može od najpovoljnijeg ponuditelja s kojim namjerava sklopiti ugovor o nabavi zatražiti dostavu izvornika ili ovjerenih preslika jednog ili više dokumenata koji su bili traženi, a koje izdaju nadležna tijela. Ako je gospodarski subjekt već u ponudi dostavio određene dokumente u izvorniku ili ovjerenoj preslici, nije ih dužan ponovo dostavljati.</w:t>
      </w:r>
    </w:p>
    <w:p w14:paraId="7AD40449" w14:textId="77777777" w:rsidR="007165D2" w:rsidRPr="005F3120" w:rsidRDefault="007165D2" w:rsidP="007165D2">
      <w:pPr>
        <w:pStyle w:val="Tijeloteksta"/>
        <w:ind w:left="0" w:right="-46"/>
        <w:jc w:val="both"/>
        <w:rPr>
          <w:rFonts w:asciiTheme="minorHAnsi" w:hAnsiTheme="minorHAnsi"/>
          <w:lang w:val="hr-HR"/>
        </w:rPr>
      </w:pPr>
    </w:p>
    <w:p w14:paraId="32B56386" w14:textId="77777777" w:rsidR="007165D2" w:rsidRPr="005F3120" w:rsidRDefault="007165D2" w:rsidP="007165D2">
      <w:pPr>
        <w:pStyle w:val="Tijeloteksta"/>
        <w:spacing w:before="6"/>
        <w:ind w:left="0" w:right="-46"/>
        <w:jc w:val="both"/>
        <w:rPr>
          <w:rFonts w:asciiTheme="minorHAnsi" w:hAnsiTheme="minorHAnsi"/>
          <w:lang w:val="hr-HR"/>
        </w:rPr>
      </w:pPr>
    </w:p>
    <w:p w14:paraId="773FE893" w14:textId="77777777" w:rsidR="004C1A88" w:rsidRDefault="004C1A88">
      <w:pPr>
        <w:spacing w:after="160" w:line="259" w:lineRule="auto"/>
        <w:rPr>
          <w:rFonts w:asciiTheme="minorHAnsi" w:eastAsia="Calibri" w:hAnsiTheme="minorHAnsi" w:cs="Calibri"/>
          <w:b/>
          <w:bCs/>
          <w:lang w:eastAsia="en-US"/>
        </w:rPr>
      </w:pPr>
      <w:bookmarkStart w:id="66" w:name="_bookmark20"/>
      <w:bookmarkStart w:id="67" w:name="_Toc510175965"/>
      <w:bookmarkEnd w:id="66"/>
      <w:r>
        <w:rPr>
          <w:rFonts w:asciiTheme="minorHAnsi" w:hAnsiTheme="minorHAnsi"/>
        </w:rPr>
        <w:br w:type="page"/>
      </w:r>
    </w:p>
    <w:p w14:paraId="73B7E105" w14:textId="5F5CD2B7" w:rsidR="007165D2" w:rsidRPr="009824F7" w:rsidRDefault="007165D2" w:rsidP="0037249E">
      <w:pPr>
        <w:pStyle w:val="Naslov2"/>
        <w:numPr>
          <w:ilvl w:val="0"/>
          <w:numId w:val="34"/>
        </w:numPr>
      </w:pPr>
      <w:bookmarkStart w:id="68" w:name="_Toc51068799"/>
      <w:r w:rsidRPr="009824F7">
        <w:lastRenderedPageBreak/>
        <w:t>PONUDA</w:t>
      </w:r>
      <w:bookmarkEnd w:id="67"/>
      <w:bookmarkEnd w:id="68"/>
    </w:p>
    <w:p w14:paraId="704078BF" w14:textId="77777777" w:rsidR="007165D2" w:rsidRPr="005F3120" w:rsidRDefault="007165D2" w:rsidP="007165D2">
      <w:pPr>
        <w:pStyle w:val="Tijeloteksta"/>
        <w:spacing w:before="7"/>
        <w:ind w:left="0" w:right="-46"/>
        <w:jc w:val="both"/>
        <w:rPr>
          <w:rFonts w:asciiTheme="minorHAnsi" w:hAnsiTheme="minorHAnsi"/>
          <w:b/>
          <w:lang w:val="hr-HR"/>
        </w:rPr>
      </w:pPr>
    </w:p>
    <w:p w14:paraId="74652202" w14:textId="0E806C61" w:rsidR="007165D2" w:rsidRPr="00A25727" w:rsidRDefault="007165D2" w:rsidP="00366861">
      <w:pPr>
        <w:pStyle w:val="Naslov3"/>
        <w:numPr>
          <w:ilvl w:val="1"/>
          <w:numId w:val="34"/>
        </w:numPr>
      </w:pPr>
      <w:bookmarkStart w:id="69" w:name="_bookmark21"/>
      <w:bookmarkStart w:id="70" w:name="_Toc510175966"/>
      <w:bookmarkStart w:id="71" w:name="_Toc51068800"/>
      <w:bookmarkEnd w:id="69"/>
      <w:r w:rsidRPr="00A25727">
        <w:t>Sadržaj ponude</w:t>
      </w:r>
      <w:r w:rsidRPr="00A25727">
        <w:rPr>
          <w:spacing w:val="-2"/>
        </w:rPr>
        <w:t xml:space="preserve"> </w:t>
      </w:r>
      <w:r w:rsidRPr="00A25727">
        <w:t>:</w:t>
      </w:r>
      <w:bookmarkEnd w:id="70"/>
      <w:bookmarkEnd w:id="71"/>
    </w:p>
    <w:p w14:paraId="66D692D9" w14:textId="77777777" w:rsidR="007165D2" w:rsidRPr="005F3120" w:rsidRDefault="007165D2" w:rsidP="007165D2">
      <w:pPr>
        <w:pStyle w:val="Tijeloteksta"/>
        <w:spacing w:before="4"/>
        <w:ind w:left="0" w:right="-46"/>
        <w:jc w:val="both"/>
        <w:rPr>
          <w:rFonts w:asciiTheme="minorHAnsi" w:hAnsiTheme="minorHAnsi"/>
          <w:b/>
          <w:lang w:val="hr-HR"/>
        </w:rPr>
      </w:pPr>
    </w:p>
    <w:p w14:paraId="50CC6CDE" w14:textId="77777777" w:rsidR="007165D2" w:rsidRPr="00074408" w:rsidRDefault="007165D2" w:rsidP="007165D2">
      <w:pPr>
        <w:pStyle w:val="Odlomakpopisa"/>
        <w:numPr>
          <w:ilvl w:val="0"/>
          <w:numId w:val="10"/>
        </w:numPr>
        <w:ind w:right="-46" w:hanging="360"/>
        <w:jc w:val="both"/>
        <w:rPr>
          <w:rFonts w:asciiTheme="minorHAnsi" w:hAnsiTheme="minorHAnsi"/>
          <w:sz w:val="24"/>
          <w:szCs w:val="24"/>
          <w:lang w:val="hr-HR"/>
        </w:rPr>
      </w:pPr>
      <w:r w:rsidRPr="00074408">
        <w:rPr>
          <w:rFonts w:asciiTheme="minorHAnsi" w:hAnsiTheme="minorHAnsi"/>
          <w:sz w:val="24"/>
          <w:szCs w:val="24"/>
          <w:lang w:val="hr-HR"/>
        </w:rPr>
        <w:t>Popunjeni ponudbeni list (Prilog I Dokumentacije za</w:t>
      </w:r>
      <w:r w:rsidRPr="00074408">
        <w:rPr>
          <w:rFonts w:asciiTheme="minorHAnsi" w:hAnsiTheme="minorHAnsi"/>
          <w:spacing w:val="-11"/>
          <w:sz w:val="24"/>
          <w:szCs w:val="24"/>
          <w:lang w:val="hr-HR"/>
        </w:rPr>
        <w:t xml:space="preserve"> </w:t>
      </w:r>
      <w:r w:rsidRPr="00074408">
        <w:rPr>
          <w:rFonts w:asciiTheme="minorHAnsi" w:hAnsiTheme="minorHAnsi"/>
          <w:sz w:val="24"/>
          <w:szCs w:val="24"/>
          <w:lang w:val="hr-HR"/>
        </w:rPr>
        <w:t>nadmetanje)</w:t>
      </w:r>
    </w:p>
    <w:p w14:paraId="4D7958EA" w14:textId="77777777" w:rsidR="007165D2" w:rsidRPr="00074408" w:rsidRDefault="007165D2" w:rsidP="007165D2">
      <w:pPr>
        <w:pStyle w:val="Odlomakpopisa"/>
        <w:numPr>
          <w:ilvl w:val="0"/>
          <w:numId w:val="10"/>
        </w:numPr>
        <w:spacing w:before="23"/>
        <w:ind w:right="-46" w:hanging="360"/>
        <w:jc w:val="both"/>
        <w:rPr>
          <w:rFonts w:asciiTheme="minorHAnsi" w:hAnsiTheme="minorHAnsi"/>
          <w:sz w:val="24"/>
          <w:szCs w:val="24"/>
          <w:lang w:val="hr-HR"/>
        </w:rPr>
      </w:pPr>
      <w:r w:rsidRPr="00074408">
        <w:rPr>
          <w:rFonts w:asciiTheme="minorHAnsi" w:hAnsiTheme="minorHAnsi"/>
          <w:sz w:val="24"/>
          <w:szCs w:val="24"/>
          <w:lang w:val="hr-HR"/>
        </w:rPr>
        <w:t>Izjava o nepostojanju razloga isključenja (Prilog II Dokumentacije za</w:t>
      </w:r>
      <w:r w:rsidRPr="00074408">
        <w:rPr>
          <w:rFonts w:asciiTheme="minorHAnsi" w:hAnsiTheme="minorHAnsi"/>
          <w:spacing w:val="-16"/>
          <w:sz w:val="24"/>
          <w:szCs w:val="24"/>
          <w:lang w:val="hr-HR"/>
        </w:rPr>
        <w:t xml:space="preserve"> </w:t>
      </w:r>
      <w:r w:rsidRPr="00074408">
        <w:rPr>
          <w:rFonts w:asciiTheme="minorHAnsi" w:hAnsiTheme="minorHAnsi"/>
          <w:sz w:val="24"/>
          <w:szCs w:val="24"/>
          <w:lang w:val="hr-HR"/>
        </w:rPr>
        <w:t>nadmetanje)</w:t>
      </w:r>
    </w:p>
    <w:p w14:paraId="4354E1CC" w14:textId="7DBBB089" w:rsidR="007165D2" w:rsidRPr="00074408" w:rsidRDefault="007165D2" w:rsidP="007165D2">
      <w:pPr>
        <w:pStyle w:val="Odlomakpopisa"/>
        <w:numPr>
          <w:ilvl w:val="0"/>
          <w:numId w:val="10"/>
        </w:numPr>
        <w:spacing w:before="21" w:line="259" w:lineRule="auto"/>
        <w:ind w:right="-46" w:hanging="360"/>
        <w:jc w:val="both"/>
        <w:rPr>
          <w:rFonts w:asciiTheme="minorHAnsi" w:hAnsiTheme="minorHAnsi"/>
          <w:sz w:val="24"/>
          <w:szCs w:val="24"/>
          <w:lang w:val="hr-HR"/>
        </w:rPr>
      </w:pPr>
      <w:r w:rsidRPr="00074408">
        <w:rPr>
          <w:rFonts w:asciiTheme="minorHAnsi" w:hAnsiTheme="minorHAnsi"/>
          <w:sz w:val="24"/>
          <w:szCs w:val="24"/>
          <w:lang w:val="hr-HR"/>
        </w:rPr>
        <w:t>Izjava o ispunjenju uvjeta profesionalne sposobnosti (Prilog III Dokumentacije za nadmetanje)</w:t>
      </w:r>
    </w:p>
    <w:p w14:paraId="247065C4" w14:textId="54E6D89F" w:rsidR="002B350A" w:rsidRPr="00074408" w:rsidRDefault="002B350A" w:rsidP="007165D2">
      <w:pPr>
        <w:pStyle w:val="Odlomakpopisa"/>
        <w:numPr>
          <w:ilvl w:val="0"/>
          <w:numId w:val="10"/>
        </w:numPr>
        <w:spacing w:before="21" w:line="259" w:lineRule="auto"/>
        <w:ind w:right="-46" w:hanging="360"/>
        <w:jc w:val="both"/>
        <w:rPr>
          <w:rFonts w:asciiTheme="minorHAnsi" w:hAnsiTheme="minorHAnsi"/>
          <w:sz w:val="24"/>
          <w:szCs w:val="24"/>
          <w:lang w:val="hr-HR"/>
        </w:rPr>
      </w:pPr>
      <w:r w:rsidRPr="00074408">
        <w:rPr>
          <w:rFonts w:asciiTheme="minorHAnsi" w:hAnsiTheme="minorHAnsi"/>
          <w:sz w:val="24"/>
          <w:szCs w:val="24"/>
          <w:lang w:val="hr-HR"/>
        </w:rPr>
        <w:t>Popunjene Tehničke specifikacije/opis poslova (Prilog IV Dokumentacije za nadmetanje)</w:t>
      </w:r>
    </w:p>
    <w:p w14:paraId="2A673251" w14:textId="77777777" w:rsidR="007165D2" w:rsidRPr="00074408" w:rsidRDefault="007165D2" w:rsidP="007165D2">
      <w:pPr>
        <w:pStyle w:val="Odlomakpopisa"/>
        <w:numPr>
          <w:ilvl w:val="0"/>
          <w:numId w:val="10"/>
        </w:numPr>
        <w:spacing w:before="23"/>
        <w:ind w:right="-46" w:hanging="360"/>
        <w:jc w:val="both"/>
        <w:rPr>
          <w:rFonts w:asciiTheme="minorHAnsi" w:hAnsiTheme="minorHAnsi"/>
          <w:sz w:val="24"/>
          <w:szCs w:val="24"/>
          <w:lang w:val="hr-HR"/>
        </w:rPr>
      </w:pPr>
      <w:r w:rsidRPr="00074408">
        <w:rPr>
          <w:rFonts w:asciiTheme="minorHAnsi" w:hAnsiTheme="minorHAnsi"/>
          <w:sz w:val="24"/>
          <w:szCs w:val="24"/>
          <w:lang w:val="hr-HR"/>
        </w:rPr>
        <w:t>Popunjeni Troškovnik (Prilog V Dokumentacije za</w:t>
      </w:r>
      <w:r w:rsidRPr="00074408">
        <w:rPr>
          <w:rFonts w:asciiTheme="minorHAnsi" w:hAnsiTheme="minorHAnsi"/>
          <w:spacing w:val="-5"/>
          <w:sz w:val="24"/>
          <w:szCs w:val="24"/>
          <w:lang w:val="hr-HR"/>
        </w:rPr>
        <w:t xml:space="preserve"> </w:t>
      </w:r>
      <w:r w:rsidRPr="00074408">
        <w:rPr>
          <w:rFonts w:asciiTheme="minorHAnsi" w:hAnsiTheme="minorHAnsi"/>
          <w:sz w:val="24"/>
          <w:szCs w:val="24"/>
          <w:lang w:val="hr-HR"/>
        </w:rPr>
        <w:t>nadmetanje)</w:t>
      </w:r>
    </w:p>
    <w:p w14:paraId="540213C8" w14:textId="77777777" w:rsidR="007165D2" w:rsidRPr="00074408" w:rsidRDefault="007165D2" w:rsidP="007165D2">
      <w:pPr>
        <w:pStyle w:val="Odlomakpopisa"/>
        <w:numPr>
          <w:ilvl w:val="0"/>
          <w:numId w:val="10"/>
        </w:numPr>
        <w:spacing w:before="23"/>
        <w:ind w:right="-46" w:hanging="360"/>
        <w:jc w:val="both"/>
        <w:rPr>
          <w:rFonts w:asciiTheme="minorHAnsi" w:hAnsiTheme="minorHAnsi"/>
          <w:sz w:val="24"/>
          <w:szCs w:val="24"/>
          <w:lang w:val="hr-HR"/>
        </w:rPr>
      </w:pPr>
      <w:r w:rsidRPr="00074408">
        <w:rPr>
          <w:rFonts w:asciiTheme="minorHAnsi" w:hAnsiTheme="minorHAnsi"/>
          <w:sz w:val="24"/>
          <w:szCs w:val="24"/>
          <w:lang w:val="hr-HR"/>
        </w:rPr>
        <w:t xml:space="preserve">Popunjeni podaci o </w:t>
      </w:r>
      <w:proofErr w:type="spellStart"/>
      <w:r w:rsidRPr="00074408">
        <w:rPr>
          <w:rFonts w:asciiTheme="minorHAnsi" w:hAnsiTheme="minorHAnsi"/>
          <w:sz w:val="24"/>
          <w:szCs w:val="24"/>
          <w:lang w:val="hr-HR"/>
        </w:rPr>
        <w:t>podizvoditeljima</w:t>
      </w:r>
      <w:proofErr w:type="spellEnd"/>
      <w:r w:rsidRPr="00074408">
        <w:rPr>
          <w:rFonts w:asciiTheme="minorHAnsi" w:hAnsiTheme="minorHAnsi"/>
          <w:sz w:val="24"/>
          <w:szCs w:val="24"/>
          <w:lang w:val="hr-HR"/>
        </w:rPr>
        <w:t xml:space="preserve"> (Prilog VI Dokumentacije za</w:t>
      </w:r>
      <w:r w:rsidRPr="00074408">
        <w:rPr>
          <w:rFonts w:asciiTheme="minorHAnsi" w:hAnsiTheme="minorHAnsi"/>
          <w:spacing w:val="-13"/>
          <w:sz w:val="24"/>
          <w:szCs w:val="24"/>
          <w:lang w:val="hr-HR"/>
        </w:rPr>
        <w:t xml:space="preserve"> </w:t>
      </w:r>
      <w:r w:rsidRPr="00074408">
        <w:rPr>
          <w:rFonts w:asciiTheme="minorHAnsi" w:hAnsiTheme="minorHAnsi"/>
          <w:sz w:val="24"/>
          <w:szCs w:val="24"/>
          <w:lang w:val="hr-HR"/>
        </w:rPr>
        <w:t>nadmetanje) ukoliko postoje</w:t>
      </w:r>
    </w:p>
    <w:p w14:paraId="430ADD26" w14:textId="77777777" w:rsidR="007165D2" w:rsidRPr="005F3120" w:rsidRDefault="007165D2" w:rsidP="007165D2">
      <w:pPr>
        <w:pStyle w:val="Tijeloteksta"/>
        <w:spacing w:before="4"/>
        <w:ind w:left="0" w:right="-46"/>
        <w:jc w:val="both"/>
        <w:rPr>
          <w:rFonts w:asciiTheme="minorHAnsi" w:hAnsiTheme="minorHAnsi"/>
          <w:lang w:val="hr-HR"/>
        </w:rPr>
      </w:pPr>
    </w:p>
    <w:p w14:paraId="12D2CC2E" w14:textId="1A90D2C0" w:rsidR="007165D2" w:rsidRPr="00A25727" w:rsidRDefault="007165D2" w:rsidP="00872C4B">
      <w:pPr>
        <w:pStyle w:val="Naslov3"/>
        <w:numPr>
          <w:ilvl w:val="1"/>
          <w:numId w:val="34"/>
        </w:numPr>
      </w:pPr>
      <w:bookmarkStart w:id="72" w:name="_bookmark22"/>
      <w:bookmarkStart w:id="73" w:name="_Toc510175967"/>
      <w:bookmarkStart w:id="74" w:name="_Toc51068801"/>
      <w:bookmarkEnd w:id="72"/>
      <w:r w:rsidRPr="00A25727">
        <w:t>Način izrade</w:t>
      </w:r>
      <w:r w:rsidRPr="00A25727">
        <w:rPr>
          <w:spacing w:val="-5"/>
        </w:rPr>
        <w:t xml:space="preserve"> </w:t>
      </w:r>
      <w:r w:rsidRPr="00A25727">
        <w:t>ponude</w:t>
      </w:r>
      <w:bookmarkEnd w:id="73"/>
      <w:bookmarkEnd w:id="74"/>
    </w:p>
    <w:p w14:paraId="3BEFBE3A" w14:textId="77777777" w:rsidR="007165D2" w:rsidRDefault="007165D2" w:rsidP="007165D2">
      <w:pPr>
        <w:pStyle w:val="Tijeloteksta"/>
        <w:spacing w:before="24"/>
        <w:ind w:right="-46"/>
        <w:jc w:val="both"/>
        <w:rPr>
          <w:rFonts w:asciiTheme="minorHAnsi" w:hAnsiTheme="minorHAnsi"/>
          <w:lang w:val="hr-HR"/>
        </w:rPr>
      </w:pPr>
    </w:p>
    <w:p w14:paraId="776195C7" w14:textId="3CA91F10" w:rsidR="007165D2" w:rsidRPr="00074408" w:rsidRDefault="007165D2" w:rsidP="004C1A88">
      <w:pPr>
        <w:pStyle w:val="Tijeloteksta"/>
        <w:spacing w:before="24"/>
        <w:ind w:left="0" w:right="-46"/>
        <w:jc w:val="both"/>
        <w:rPr>
          <w:rFonts w:asciiTheme="minorHAnsi" w:hAnsiTheme="minorHAnsi"/>
          <w:bCs/>
          <w:lang w:val="hr-HR"/>
        </w:rPr>
      </w:pPr>
      <w:r w:rsidRPr="00074408">
        <w:rPr>
          <w:rFonts w:asciiTheme="minorHAnsi" w:hAnsiTheme="minorHAnsi"/>
          <w:bCs/>
          <w:lang w:val="hr-HR"/>
        </w:rPr>
        <w:t>Ponuda se izrađuje na način da čini cjelinu. Ako zbog opsega ili drugih objektivnih okolnosti ponuda ne može biti izrađena na način da čini cjelinu, onda se izrađuje u dva ili više dijelova. Ponuda se uvezuje na način da se onemogući naknadno vađenje ili umetanje listova (npr. Jamstvenikom–vrpcom čija su oba kraja na posljednjoj strani pričvršćena naljepnicom ili utisnutim žigom, ili termo uvezom)</w:t>
      </w:r>
      <w:r w:rsidR="00725ECE" w:rsidRPr="00074408">
        <w:rPr>
          <w:rFonts w:asciiTheme="minorHAnsi" w:hAnsiTheme="minorHAnsi"/>
          <w:bCs/>
          <w:lang w:val="hr-HR"/>
        </w:rPr>
        <w:t>.</w:t>
      </w:r>
    </w:p>
    <w:p w14:paraId="75BBE3E8" w14:textId="77777777" w:rsidR="007165D2" w:rsidRPr="005F3120" w:rsidRDefault="007165D2" w:rsidP="007165D2">
      <w:pPr>
        <w:pStyle w:val="Tijeloteksta"/>
        <w:spacing w:before="24"/>
        <w:ind w:right="-46"/>
        <w:jc w:val="both"/>
        <w:rPr>
          <w:rFonts w:asciiTheme="minorHAnsi" w:hAnsiTheme="minorHAnsi"/>
          <w:lang w:val="hr-HR"/>
        </w:rPr>
      </w:pPr>
    </w:p>
    <w:p w14:paraId="44233BC9" w14:textId="5012221C"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Ako je ponuda izrađena u dva ili više dijelova, svaki dio se uvezuje na način da se onemogući naknadno vađenje ili umetanje listova. Dijelove ponude kao što su katalozi, mediji za pohranjivanje</w:t>
      </w:r>
      <w:r w:rsidRPr="005F3120">
        <w:rPr>
          <w:rFonts w:asciiTheme="minorHAnsi" w:hAnsiTheme="minorHAnsi"/>
          <w:spacing w:val="-6"/>
          <w:lang w:val="hr-HR"/>
        </w:rPr>
        <w:t xml:space="preserve"> </w:t>
      </w:r>
      <w:r w:rsidRPr="005F3120">
        <w:rPr>
          <w:rFonts w:asciiTheme="minorHAnsi" w:hAnsiTheme="minorHAnsi"/>
          <w:lang w:val="hr-HR"/>
        </w:rPr>
        <w:t>podataka</w:t>
      </w:r>
      <w:r w:rsidRPr="005F3120">
        <w:rPr>
          <w:rFonts w:asciiTheme="minorHAnsi" w:hAnsiTheme="minorHAnsi"/>
          <w:spacing w:val="-6"/>
          <w:lang w:val="hr-HR"/>
        </w:rPr>
        <w:t xml:space="preserve"> </w:t>
      </w:r>
      <w:r w:rsidRPr="005F3120">
        <w:rPr>
          <w:rFonts w:asciiTheme="minorHAnsi" w:hAnsiTheme="minorHAnsi"/>
          <w:lang w:val="hr-HR"/>
        </w:rPr>
        <w:t>i</w:t>
      </w:r>
      <w:r w:rsidRPr="005F3120">
        <w:rPr>
          <w:rFonts w:asciiTheme="minorHAnsi" w:hAnsiTheme="minorHAnsi"/>
          <w:spacing w:val="-6"/>
          <w:lang w:val="hr-HR"/>
        </w:rPr>
        <w:t xml:space="preserve"> </w:t>
      </w:r>
      <w:r w:rsidRPr="005F3120">
        <w:rPr>
          <w:rFonts w:asciiTheme="minorHAnsi" w:hAnsiTheme="minorHAnsi"/>
          <w:lang w:val="hr-HR"/>
        </w:rPr>
        <w:t>sl.</w:t>
      </w:r>
      <w:r w:rsidRPr="005F3120">
        <w:rPr>
          <w:rFonts w:asciiTheme="minorHAnsi" w:hAnsiTheme="minorHAnsi"/>
          <w:spacing w:val="-5"/>
          <w:lang w:val="hr-HR"/>
        </w:rPr>
        <w:t xml:space="preserve"> </w:t>
      </w:r>
      <w:r w:rsidRPr="005F3120">
        <w:rPr>
          <w:rFonts w:asciiTheme="minorHAnsi" w:hAnsiTheme="minorHAnsi"/>
          <w:lang w:val="hr-HR"/>
        </w:rPr>
        <w:t>koji</w:t>
      </w:r>
      <w:r w:rsidRPr="005F3120">
        <w:rPr>
          <w:rFonts w:asciiTheme="minorHAnsi" w:hAnsiTheme="minorHAnsi"/>
          <w:spacing w:val="-9"/>
          <w:lang w:val="hr-HR"/>
        </w:rPr>
        <w:t xml:space="preserve"> </w:t>
      </w:r>
      <w:r w:rsidRPr="005F3120">
        <w:rPr>
          <w:rFonts w:asciiTheme="minorHAnsi" w:hAnsiTheme="minorHAnsi"/>
          <w:lang w:val="hr-HR"/>
        </w:rPr>
        <w:t>ne</w:t>
      </w:r>
      <w:r w:rsidRPr="005F3120">
        <w:rPr>
          <w:rFonts w:asciiTheme="minorHAnsi" w:hAnsiTheme="minorHAnsi"/>
          <w:spacing w:val="-6"/>
          <w:lang w:val="hr-HR"/>
        </w:rPr>
        <w:t xml:space="preserve"> </w:t>
      </w:r>
      <w:r w:rsidRPr="005F3120">
        <w:rPr>
          <w:rFonts w:asciiTheme="minorHAnsi" w:hAnsiTheme="minorHAnsi"/>
          <w:lang w:val="hr-HR"/>
        </w:rPr>
        <w:t>mogu</w:t>
      </w:r>
      <w:r w:rsidRPr="005F3120">
        <w:rPr>
          <w:rFonts w:asciiTheme="minorHAnsi" w:hAnsiTheme="minorHAnsi"/>
          <w:spacing w:val="-8"/>
          <w:lang w:val="hr-HR"/>
        </w:rPr>
        <w:t xml:space="preserve"> </w:t>
      </w:r>
      <w:r w:rsidRPr="005F3120">
        <w:rPr>
          <w:rFonts w:asciiTheme="minorHAnsi" w:hAnsiTheme="minorHAnsi"/>
          <w:lang w:val="hr-HR"/>
        </w:rPr>
        <w:t>biti</w:t>
      </w:r>
      <w:r w:rsidRPr="005F3120">
        <w:rPr>
          <w:rFonts w:asciiTheme="minorHAnsi" w:hAnsiTheme="minorHAnsi"/>
          <w:spacing w:val="-9"/>
          <w:lang w:val="hr-HR"/>
        </w:rPr>
        <w:t xml:space="preserve"> </w:t>
      </w:r>
      <w:r w:rsidRPr="005F3120">
        <w:rPr>
          <w:rFonts w:asciiTheme="minorHAnsi" w:hAnsiTheme="minorHAnsi"/>
          <w:lang w:val="hr-HR"/>
        </w:rPr>
        <w:t>uvezani</w:t>
      </w:r>
      <w:r w:rsidRPr="005F3120">
        <w:rPr>
          <w:rFonts w:asciiTheme="minorHAnsi" w:hAnsiTheme="minorHAnsi"/>
          <w:spacing w:val="-6"/>
          <w:lang w:val="hr-HR"/>
        </w:rPr>
        <w:t xml:space="preserve"> </w:t>
      </w:r>
      <w:r w:rsidRPr="005F3120">
        <w:rPr>
          <w:rFonts w:asciiTheme="minorHAnsi" w:hAnsiTheme="minorHAnsi"/>
          <w:lang w:val="hr-HR"/>
        </w:rPr>
        <w:t>ponuditelj</w:t>
      </w:r>
      <w:r w:rsidRPr="005F3120">
        <w:rPr>
          <w:rFonts w:asciiTheme="minorHAnsi" w:hAnsiTheme="minorHAnsi"/>
          <w:spacing w:val="-8"/>
          <w:lang w:val="hr-HR"/>
        </w:rPr>
        <w:t xml:space="preserve"> </w:t>
      </w:r>
      <w:r w:rsidRPr="005F3120">
        <w:rPr>
          <w:rFonts w:asciiTheme="minorHAnsi" w:hAnsiTheme="minorHAnsi"/>
          <w:lang w:val="hr-HR"/>
        </w:rPr>
        <w:t>obilježava</w:t>
      </w:r>
      <w:r w:rsidRPr="005F3120">
        <w:rPr>
          <w:rFonts w:asciiTheme="minorHAnsi" w:hAnsiTheme="minorHAnsi"/>
          <w:spacing w:val="-9"/>
          <w:lang w:val="hr-HR"/>
        </w:rPr>
        <w:t xml:space="preserve"> </w:t>
      </w:r>
      <w:r w:rsidRPr="005F3120">
        <w:rPr>
          <w:rFonts w:asciiTheme="minorHAnsi" w:hAnsiTheme="minorHAnsi"/>
          <w:lang w:val="hr-HR"/>
        </w:rPr>
        <w:t>nazivom</w:t>
      </w:r>
      <w:r w:rsidRPr="005F3120">
        <w:rPr>
          <w:rFonts w:asciiTheme="minorHAnsi" w:hAnsiTheme="minorHAnsi"/>
          <w:spacing w:val="-6"/>
          <w:lang w:val="hr-HR"/>
        </w:rPr>
        <w:t xml:space="preserve"> </w:t>
      </w:r>
      <w:r w:rsidRPr="005F3120">
        <w:rPr>
          <w:rFonts w:asciiTheme="minorHAnsi" w:hAnsiTheme="minorHAnsi"/>
          <w:lang w:val="hr-HR"/>
        </w:rPr>
        <w:t>i</w:t>
      </w:r>
      <w:r w:rsidRPr="005F3120">
        <w:rPr>
          <w:rFonts w:asciiTheme="minorHAnsi" w:hAnsiTheme="minorHAnsi"/>
          <w:spacing w:val="-9"/>
          <w:lang w:val="hr-HR"/>
        </w:rPr>
        <w:t xml:space="preserve"> </w:t>
      </w:r>
      <w:r w:rsidRPr="005F3120">
        <w:rPr>
          <w:rFonts w:asciiTheme="minorHAnsi" w:hAnsiTheme="minorHAnsi"/>
          <w:lang w:val="hr-HR"/>
        </w:rPr>
        <w:t>navodi</w:t>
      </w:r>
      <w:r w:rsidRPr="005F3120">
        <w:rPr>
          <w:rFonts w:asciiTheme="minorHAnsi" w:hAnsiTheme="minorHAnsi"/>
          <w:spacing w:val="-9"/>
          <w:lang w:val="hr-HR"/>
        </w:rPr>
        <w:t xml:space="preserve"> </w:t>
      </w:r>
      <w:r w:rsidRPr="005F3120">
        <w:rPr>
          <w:rFonts w:asciiTheme="minorHAnsi" w:hAnsiTheme="minorHAnsi"/>
          <w:lang w:val="hr-HR"/>
        </w:rPr>
        <w:t>u sadržaju ponude kao dio</w:t>
      </w:r>
      <w:r w:rsidRPr="005F3120">
        <w:rPr>
          <w:rFonts w:asciiTheme="minorHAnsi" w:hAnsiTheme="minorHAnsi"/>
          <w:spacing w:val="-6"/>
          <w:lang w:val="hr-HR"/>
        </w:rPr>
        <w:t xml:space="preserve"> </w:t>
      </w:r>
      <w:r w:rsidRPr="005F3120">
        <w:rPr>
          <w:rFonts w:asciiTheme="minorHAnsi" w:hAnsiTheme="minorHAnsi"/>
          <w:lang w:val="hr-HR"/>
        </w:rPr>
        <w:t>ponude.</w:t>
      </w:r>
    </w:p>
    <w:p w14:paraId="16B95547" w14:textId="77777777" w:rsidR="007165D2" w:rsidRPr="005F3120" w:rsidRDefault="007165D2" w:rsidP="007165D2">
      <w:pPr>
        <w:pStyle w:val="Tijeloteksta"/>
        <w:ind w:right="-46"/>
        <w:jc w:val="both"/>
        <w:rPr>
          <w:rFonts w:asciiTheme="minorHAnsi" w:hAnsiTheme="minorHAnsi"/>
          <w:lang w:val="hr-HR"/>
        </w:rPr>
      </w:pPr>
    </w:p>
    <w:p w14:paraId="5F0954AA" w14:textId="77777777"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Ako je ponuda izrađena od više dijelova ponuditelj mora u sadržaju ponude navesti od koliko</w:t>
      </w:r>
      <w:r>
        <w:rPr>
          <w:rFonts w:asciiTheme="minorHAnsi" w:hAnsiTheme="minorHAnsi"/>
          <w:lang w:val="hr-HR"/>
        </w:rPr>
        <w:t xml:space="preserve"> </w:t>
      </w:r>
      <w:r w:rsidRPr="005F3120">
        <w:rPr>
          <w:rFonts w:asciiTheme="minorHAnsi" w:hAnsiTheme="minorHAnsi"/>
          <w:lang w:val="hr-HR"/>
        </w:rPr>
        <w:t>se dijelova ponuda sastoji.</w:t>
      </w:r>
    </w:p>
    <w:p w14:paraId="0401EFBA" w14:textId="77777777" w:rsidR="007165D2" w:rsidRPr="005F3120" w:rsidRDefault="007165D2" w:rsidP="007165D2">
      <w:pPr>
        <w:pStyle w:val="Tijeloteksta"/>
        <w:ind w:right="-46"/>
        <w:jc w:val="both"/>
        <w:rPr>
          <w:rFonts w:asciiTheme="minorHAnsi" w:hAnsiTheme="minorHAnsi"/>
          <w:lang w:val="hr-HR"/>
        </w:rPr>
      </w:pPr>
    </w:p>
    <w:p w14:paraId="5956709C" w14:textId="77777777" w:rsidR="007165D2" w:rsidRDefault="007165D2" w:rsidP="009C13A7">
      <w:pPr>
        <w:pStyle w:val="Tijeloteksta"/>
        <w:ind w:left="0" w:right="-46"/>
        <w:jc w:val="both"/>
        <w:rPr>
          <w:rFonts w:asciiTheme="minorHAnsi" w:hAnsiTheme="minorHAnsi"/>
          <w:lang w:val="hr-HR"/>
        </w:rPr>
      </w:pPr>
      <w:r w:rsidRPr="00074408">
        <w:rPr>
          <w:rFonts w:asciiTheme="minorHAnsi" w:hAnsiTheme="minorHAnsi"/>
          <w:bCs/>
          <w:lang w:val="hr-HR"/>
        </w:rPr>
        <w:t>Stranice ponude se označavaju brojem na način da je vidljiv redni broj stranice i ukupan broj stranica</w:t>
      </w:r>
      <w:r w:rsidRPr="00074408">
        <w:rPr>
          <w:rFonts w:asciiTheme="minorHAnsi" w:hAnsiTheme="minorHAnsi"/>
          <w:bCs/>
          <w:spacing w:val="-6"/>
          <w:lang w:val="hr-HR"/>
        </w:rPr>
        <w:t xml:space="preserve"> </w:t>
      </w:r>
      <w:r w:rsidRPr="00074408">
        <w:rPr>
          <w:rFonts w:asciiTheme="minorHAnsi" w:hAnsiTheme="minorHAnsi"/>
          <w:bCs/>
          <w:lang w:val="hr-HR"/>
        </w:rPr>
        <w:t>ponude.</w:t>
      </w:r>
      <w:r w:rsidRPr="00074408">
        <w:rPr>
          <w:rFonts w:asciiTheme="minorHAnsi" w:hAnsiTheme="minorHAnsi"/>
          <w:bCs/>
          <w:spacing w:val="-6"/>
          <w:lang w:val="hr-HR"/>
        </w:rPr>
        <w:t xml:space="preserve"> </w:t>
      </w:r>
      <w:r w:rsidRPr="00074408">
        <w:rPr>
          <w:rFonts w:asciiTheme="minorHAnsi" w:hAnsiTheme="minorHAnsi"/>
          <w:bCs/>
          <w:lang w:val="hr-HR"/>
        </w:rPr>
        <w:t>Kada</w:t>
      </w:r>
      <w:r w:rsidRPr="00074408">
        <w:rPr>
          <w:rFonts w:asciiTheme="minorHAnsi" w:hAnsiTheme="minorHAnsi"/>
          <w:bCs/>
          <w:spacing w:val="-6"/>
          <w:lang w:val="hr-HR"/>
        </w:rPr>
        <w:t xml:space="preserve"> </w:t>
      </w:r>
      <w:r w:rsidRPr="00074408">
        <w:rPr>
          <w:rFonts w:asciiTheme="minorHAnsi" w:hAnsiTheme="minorHAnsi"/>
          <w:bCs/>
          <w:lang w:val="hr-HR"/>
        </w:rPr>
        <w:t>je</w:t>
      </w:r>
      <w:r w:rsidRPr="00074408">
        <w:rPr>
          <w:rFonts w:asciiTheme="minorHAnsi" w:hAnsiTheme="minorHAnsi"/>
          <w:bCs/>
          <w:spacing w:val="-8"/>
          <w:lang w:val="hr-HR"/>
        </w:rPr>
        <w:t xml:space="preserve"> </w:t>
      </w:r>
      <w:r w:rsidRPr="00074408">
        <w:rPr>
          <w:rFonts w:asciiTheme="minorHAnsi" w:hAnsiTheme="minorHAnsi"/>
          <w:bCs/>
          <w:lang w:val="hr-HR"/>
        </w:rPr>
        <w:t>ponuda</w:t>
      </w:r>
      <w:r w:rsidRPr="00074408">
        <w:rPr>
          <w:rFonts w:asciiTheme="minorHAnsi" w:hAnsiTheme="minorHAnsi"/>
          <w:bCs/>
          <w:spacing w:val="-6"/>
          <w:lang w:val="hr-HR"/>
        </w:rPr>
        <w:t xml:space="preserve"> </w:t>
      </w:r>
      <w:r w:rsidRPr="00074408">
        <w:rPr>
          <w:rFonts w:asciiTheme="minorHAnsi" w:hAnsiTheme="minorHAnsi"/>
          <w:bCs/>
          <w:lang w:val="hr-HR"/>
        </w:rPr>
        <w:t>izrađena</w:t>
      </w:r>
      <w:r w:rsidRPr="00074408">
        <w:rPr>
          <w:rFonts w:asciiTheme="minorHAnsi" w:hAnsiTheme="minorHAnsi"/>
          <w:bCs/>
          <w:spacing w:val="-6"/>
          <w:lang w:val="hr-HR"/>
        </w:rPr>
        <w:t xml:space="preserve"> </w:t>
      </w:r>
      <w:r w:rsidRPr="00074408">
        <w:rPr>
          <w:rFonts w:asciiTheme="minorHAnsi" w:hAnsiTheme="minorHAnsi"/>
          <w:bCs/>
          <w:lang w:val="hr-HR"/>
        </w:rPr>
        <w:t>od</w:t>
      </w:r>
      <w:r w:rsidRPr="00074408">
        <w:rPr>
          <w:rFonts w:asciiTheme="minorHAnsi" w:hAnsiTheme="minorHAnsi"/>
          <w:bCs/>
          <w:spacing w:val="-5"/>
          <w:lang w:val="hr-HR"/>
        </w:rPr>
        <w:t xml:space="preserve"> </w:t>
      </w:r>
      <w:r w:rsidRPr="00074408">
        <w:rPr>
          <w:rFonts w:asciiTheme="minorHAnsi" w:hAnsiTheme="minorHAnsi"/>
          <w:bCs/>
          <w:lang w:val="hr-HR"/>
        </w:rPr>
        <w:t>više</w:t>
      </w:r>
      <w:r w:rsidRPr="00074408">
        <w:rPr>
          <w:rFonts w:asciiTheme="minorHAnsi" w:hAnsiTheme="minorHAnsi"/>
          <w:bCs/>
          <w:spacing w:val="-8"/>
          <w:lang w:val="hr-HR"/>
        </w:rPr>
        <w:t xml:space="preserve"> </w:t>
      </w:r>
      <w:r w:rsidRPr="00074408">
        <w:rPr>
          <w:rFonts w:asciiTheme="minorHAnsi" w:hAnsiTheme="minorHAnsi"/>
          <w:bCs/>
          <w:lang w:val="hr-HR"/>
        </w:rPr>
        <w:t>dijelova,</w:t>
      </w:r>
      <w:r w:rsidRPr="00074408">
        <w:rPr>
          <w:rFonts w:asciiTheme="minorHAnsi" w:hAnsiTheme="minorHAnsi"/>
          <w:bCs/>
          <w:spacing w:val="-6"/>
          <w:lang w:val="hr-HR"/>
        </w:rPr>
        <w:t xml:space="preserve"> </w:t>
      </w:r>
      <w:r w:rsidRPr="00074408">
        <w:rPr>
          <w:rFonts w:asciiTheme="minorHAnsi" w:hAnsiTheme="minorHAnsi"/>
          <w:bCs/>
          <w:lang w:val="hr-HR"/>
        </w:rPr>
        <w:t>stranice</w:t>
      </w:r>
      <w:r w:rsidRPr="00074408">
        <w:rPr>
          <w:rFonts w:asciiTheme="minorHAnsi" w:hAnsiTheme="minorHAnsi"/>
          <w:bCs/>
          <w:spacing w:val="-6"/>
          <w:lang w:val="hr-HR"/>
        </w:rPr>
        <w:t xml:space="preserve"> </w:t>
      </w:r>
      <w:r w:rsidRPr="00074408">
        <w:rPr>
          <w:rFonts w:asciiTheme="minorHAnsi" w:hAnsiTheme="minorHAnsi"/>
          <w:bCs/>
          <w:lang w:val="hr-HR"/>
        </w:rPr>
        <w:t>se</w:t>
      </w:r>
      <w:r w:rsidRPr="00074408">
        <w:rPr>
          <w:rFonts w:asciiTheme="minorHAnsi" w:hAnsiTheme="minorHAnsi"/>
          <w:bCs/>
          <w:spacing w:val="-6"/>
          <w:lang w:val="hr-HR"/>
        </w:rPr>
        <w:t xml:space="preserve"> </w:t>
      </w:r>
      <w:r w:rsidRPr="00074408">
        <w:rPr>
          <w:rFonts w:asciiTheme="minorHAnsi" w:hAnsiTheme="minorHAnsi"/>
          <w:bCs/>
          <w:lang w:val="hr-HR"/>
        </w:rPr>
        <w:t>označavaju</w:t>
      </w:r>
      <w:r w:rsidRPr="00074408">
        <w:rPr>
          <w:rFonts w:asciiTheme="minorHAnsi" w:hAnsiTheme="minorHAnsi"/>
          <w:bCs/>
          <w:spacing w:val="-5"/>
          <w:lang w:val="hr-HR"/>
        </w:rPr>
        <w:t xml:space="preserve"> </w:t>
      </w:r>
      <w:r w:rsidRPr="00074408">
        <w:rPr>
          <w:rFonts w:asciiTheme="minorHAnsi" w:hAnsiTheme="minorHAnsi"/>
          <w:bCs/>
          <w:lang w:val="hr-HR"/>
        </w:rPr>
        <w:t>na</w:t>
      </w:r>
      <w:r w:rsidRPr="00074408">
        <w:rPr>
          <w:rFonts w:asciiTheme="minorHAnsi" w:hAnsiTheme="minorHAnsi"/>
          <w:bCs/>
          <w:spacing w:val="-6"/>
          <w:lang w:val="hr-HR"/>
        </w:rPr>
        <w:t xml:space="preserve"> </w:t>
      </w:r>
      <w:r w:rsidRPr="00074408">
        <w:rPr>
          <w:rFonts w:asciiTheme="minorHAnsi" w:hAnsiTheme="minorHAnsi"/>
          <w:bCs/>
          <w:lang w:val="hr-HR"/>
        </w:rPr>
        <w:t>način</w:t>
      </w:r>
      <w:r w:rsidRPr="00074408">
        <w:rPr>
          <w:rFonts w:asciiTheme="minorHAnsi" w:hAnsiTheme="minorHAnsi"/>
          <w:bCs/>
          <w:spacing w:val="-7"/>
          <w:lang w:val="hr-HR"/>
        </w:rPr>
        <w:t xml:space="preserve"> </w:t>
      </w:r>
      <w:r w:rsidRPr="00074408">
        <w:rPr>
          <w:rFonts w:asciiTheme="minorHAnsi" w:hAnsiTheme="minorHAnsi"/>
          <w:bCs/>
          <w:lang w:val="hr-HR"/>
        </w:rPr>
        <w:t>da svaki slijedeći dio započinje</w:t>
      </w:r>
      <w:r w:rsidRPr="005F3120">
        <w:rPr>
          <w:rFonts w:asciiTheme="minorHAnsi" w:hAnsiTheme="minorHAnsi"/>
          <w:lang w:val="hr-HR"/>
        </w:rPr>
        <w:t xml:space="preserve"> rednim brojem koji se nastavlja na redni broj stranice kojim završava prethodni dio. Ako je dio ponude izvorno numeriran (primjerice katalozi), ponuditelj ne mora taj dio ponude ponovno</w:t>
      </w:r>
      <w:r w:rsidRPr="005F3120">
        <w:rPr>
          <w:rFonts w:asciiTheme="minorHAnsi" w:hAnsiTheme="minorHAnsi"/>
          <w:spacing w:val="-6"/>
          <w:lang w:val="hr-HR"/>
        </w:rPr>
        <w:t xml:space="preserve"> </w:t>
      </w:r>
      <w:r w:rsidRPr="005F3120">
        <w:rPr>
          <w:rFonts w:asciiTheme="minorHAnsi" w:hAnsiTheme="minorHAnsi"/>
          <w:lang w:val="hr-HR"/>
        </w:rPr>
        <w:t>numerirati.</w:t>
      </w:r>
    </w:p>
    <w:p w14:paraId="642AF9CB" w14:textId="77777777" w:rsidR="007165D2" w:rsidRPr="005F3120" w:rsidRDefault="007165D2" w:rsidP="007165D2">
      <w:pPr>
        <w:pStyle w:val="Tijeloteksta"/>
        <w:ind w:right="-46"/>
        <w:jc w:val="both"/>
        <w:rPr>
          <w:rFonts w:asciiTheme="minorHAnsi" w:hAnsiTheme="minorHAnsi"/>
          <w:lang w:val="hr-HR"/>
        </w:rPr>
      </w:pPr>
    </w:p>
    <w:p w14:paraId="5FBDDAE1" w14:textId="140A27DE"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Ispravci</w:t>
      </w:r>
      <w:r w:rsidRPr="005F3120">
        <w:rPr>
          <w:rFonts w:asciiTheme="minorHAnsi" w:hAnsiTheme="minorHAnsi"/>
          <w:spacing w:val="-4"/>
          <w:lang w:val="hr-HR"/>
        </w:rPr>
        <w:t xml:space="preserve"> </w:t>
      </w:r>
      <w:r w:rsidRPr="005F3120">
        <w:rPr>
          <w:rFonts w:asciiTheme="minorHAnsi" w:hAnsiTheme="minorHAnsi"/>
          <w:lang w:val="hr-HR"/>
        </w:rPr>
        <w:t>u</w:t>
      </w:r>
      <w:r w:rsidRPr="005F3120">
        <w:rPr>
          <w:rFonts w:asciiTheme="minorHAnsi" w:hAnsiTheme="minorHAnsi"/>
          <w:spacing w:val="-3"/>
          <w:lang w:val="hr-HR"/>
        </w:rPr>
        <w:t xml:space="preserve"> </w:t>
      </w:r>
      <w:r w:rsidRPr="005F3120">
        <w:rPr>
          <w:rFonts w:asciiTheme="minorHAnsi" w:hAnsiTheme="minorHAnsi"/>
          <w:lang w:val="hr-HR"/>
        </w:rPr>
        <w:t>ponudi</w:t>
      </w:r>
      <w:r w:rsidRPr="005F3120">
        <w:rPr>
          <w:rFonts w:asciiTheme="minorHAnsi" w:hAnsiTheme="minorHAnsi"/>
          <w:spacing w:val="-4"/>
          <w:lang w:val="hr-HR"/>
        </w:rPr>
        <w:t xml:space="preserve"> </w:t>
      </w:r>
      <w:r w:rsidRPr="005F3120">
        <w:rPr>
          <w:rFonts w:asciiTheme="minorHAnsi" w:hAnsiTheme="minorHAnsi"/>
          <w:lang w:val="hr-HR"/>
        </w:rPr>
        <w:t>moraju</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4"/>
          <w:lang w:val="hr-HR"/>
        </w:rPr>
        <w:t xml:space="preserve"> </w:t>
      </w:r>
      <w:r w:rsidRPr="005F3120">
        <w:rPr>
          <w:rFonts w:asciiTheme="minorHAnsi" w:hAnsiTheme="minorHAnsi"/>
          <w:lang w:val="hr-HR"/>
        </w:rPr>
        <w:t>izrađeni</w:t>
      </w:r>
      <w:r w:rsidRPr="005F3120">
        <w:rPr>
          <w:rFonts w:asciiTheme="minorHAnsi" w:hAnsiTheme="minorHAnsi"/>
          <w:spacing w:val="-4"/>
          <w:lang w:val="hr-HR"/>
        </w:rPr>
        <w:t xml:space="preserve"> </w:t>
      </w:r>
      <w:r w:rsidRPr="005F3120">
        <w:rPr>
          <w:rFonts w:asciiTheme="minorHAnsi" w:hAnsiTheme="minorHAnsi"/>
          <w:lang w:val="hr-HR"/>
        </w:rPr>
        <w:t>na</w:t>
      </w:r>
      <w:r w:rsidRPr="005F3120">
        <w:rPr>
          <w:rFonts w:asciiTheme="minorHAnsi" w:hAnsiTheme="minorHAnsi"/>
          <w:spacing w:val="-6"/>
          <w:lang w:val="hr-HR"/>
        </w:rPr>
        <w:t xml:space="preserve"> </w:t>
      </w:r>
      <w:r w:rsidRPr="005F3120">
        <w:rPr>
          <w:rFonts w:asciiTheme="minorHAnsi" w:hAnsiTheme="minorHAnsi"/>
          <w:lang w:val="hr-HR"/>
        </w:rPr>
        <w:t>način</w:t>
      </w:r>
      <w:r w:rsidRPr="005F3120">
        <w:rPr>
          <w:rFonts w:asciiTheme="minorHAnsi" w:hAnsiTheme="minorHAnsi"/>
          <w:spacing w:val="-6"/>
          <w:lang w:val="hr-HR"/>
        </w:rPr>
        <w:t xml:space="preserve"> </w:t>
      </w:r>
      <w:r w:rsidRPr="005F3120">
        <w:rPr>
          <w:rFonts w:asciiTheme="minorHAnsi" w:hAnsiTheme="minorHAnsi"/>
          <w:lang w:val="hr-HR"/>
        </w:rPr>
        <w:t>da</w:t>
      </w:r>
      <w:r w:rsidRPr="005F3120">
        <w:rPr>
          <w:rFonts w:asciiTheme="minorHAnsi" w:hAnsiTheme="minorHAnsi"/>
          <w:spacing w:val="-6"/>
          <w:lang w:val="hr-HR"/>
        </w:rPr>
        <w:t xml:space="preserve"> </w:t>
      </w:r>
      <w:r w:rsidRPr="005F3120">
        <w:rPr>
          <w:rFonts w:asciiTheme="minorHAnsi" w:hAnsiTheme="minorHAnsi"/>
          <w:lang w:val="hr-HR"/>
        </w:rPr>
        <w:t>su</w:t>
      </w:r>
      <w:r w:rsidRPr="005F3120">
        <w:rPr>
          <w:rFonts w:asciiTheme="minorHAnsi" w:hAnsiTheme="minorHAnsi"/>
          <w:spacing w:val="-3"/>
          <w:lang w:val="hr-HR"/>
        </w:rPr>
        <w:t xml:space="preserve"> </w:t>
      </w:r>
      <w:r w:rsidRPr="005F3120">
        <w:rPr>
          <w:rFonts w:asciiTheme="minorHAnsi" w:hAnsiTheme="minorHAnsi"/>
          <w:lang w:val="hr-HR"/>
        </w:rPr>
        <w:t>vidljivi.</w:t>
      </w:r>
      <w:r w:rsidRPr="005F3120">
        <w:rPr>
          <w:rFonts w:asciiTheme="minorHAnsi" w:hAnsiTheme="minorHAnsi"/>
          <w:spacing w:val="-5"/>
          <w:lang w:val="hr-HR"/>
        </w:rPr>
        <w:t xml:space="preserve"> </w:t>
      </w:r>
      <w:r w:rsidRPr="005F3120">
        <w:rPr>
          <w:rFonts w:asciiTheme="minorHAnsi" w:hAnsiTheme="minorHAnsi"/>
          <w:lang w:val="hr-HR"/>
        </w:rPr>
        <w:t>Ispravci</w:t>
      </w:r>
      <w:r w:rsidRPr="005F3120">
        <w:rPr>
          <w:rFonts w:asciiTheme="minorHAnsi" w:hAnsiTheme="minorHAnsi"/>
          <w:spacing w:val="-4"/>
          <w:lang w:val="hr-HR"/>
        </w:rPr>
        <w:t xml:space="preserve"> </w:t>
      </w:r>
      <w:r w:rsidRPr="005F3120">
        <w:rPr>
          <w:rFonts w:asciiTheme="minorHAnsi" w:hAnsiTheme="minorHAnsi"/>
          <w:lang w:val="hr-HR"/>
        </w:rPr>
        <w:t>moraju</w:t>
      </w:r>
      <w:r w:rsidRPr="005F3120">
        <w:rPr>
          <w:rFonts w:asciiTheme="minorHAnsi" w:hAnsiTheme="minorHAnsi"/>
          <w:spacing w:val="-3"/>
          <w:lang w:val="hr-HR"/>
        </w:rPr>
        <w:t xml:space="preserve"> </w:t>
      </w:r>
      <w:r w:rsidRPr="005F3120">
        <w:rPr>
          <w:rFonts w:asciiTheme="minorHAnsi" w:hAnsiTheme="minorHAnsi"/>
          <w:lang w:val="hr-HR"/>
        </w:rPr>
        <w:t>uz</w:t>
      </w:r>
      <w:r w:rsidRPr="005F3120">
        <w:rPr>
          <w:rFonts w:asciiTheme="minorHAnsi" w:hAnsiTheme="minorHAnsi"/>
          <w:spacing w:val="-3"/>
          <w:lang w:val="hr-HR"/>
        </w:rPr>
        <w:t xml:space="preserve"> </w:t>
      </w:r>
      <w:r w:rsidRPr="005F3120">
        <w:rPr>
          <w:rFonts w:asciiTheme="minorHAnsi" w:hAnsiTheme="minorHAnsi"/>
          <w:lang w:val="hr-HR"/>
        </w:rPr>
        <w:t>navod</w:t>
      </w:r>
      <w:r w:rsidRPr="005F3120">
        <w:rPr>
          <w:rFonts w:asciiTheme="minorHAnsi" w:hAnsiTheme="minorHAnsi"/>
          <w:spacing w:val="-3"/>
          <w:lang w:val="hr-HR"/>
        </w:rPr>
        <w:t xml:space="preserve"> </w:t>
      </w:r>
      <w:r w:rsidRPr="005F3120">
        <w:rPr>
          <w:rFonts w:asciiTheme="minorHAnsi" w:hAnsiTheme="minorHAnsi"/>
          <w:lang w:val="hr-HR"/>
        </w:rPr>
        <w:t>datuma ispravka biti potvrđeni potpisom</w:t>
      </w:r>
      <w:r w:rsidRPr="005F3120">
        <w:rPr>
          <w:rFonts w:asciiTheme="minorHAnsi" w:hAnsiTheme="minorHAnsi"/>
          <w:spacing w:val="-2"/>
          <w:lang w:val="hr-HR"/>
        </w:rPr>
        <w:t xml:space="preserve"> </w:t>
      </w:r>
      <w:r w:rsidRPr="005F3120">
        <w:rPr>
          <w:rFonts w:asciiTheme="minorHAnsi" w:hAnsiTheme="minorHAnsi"/>
          <w:lang w:val="hr-HR"/>
        </w:rPr>
        <w:t>ponuditelja.</w:t>
      </w:r>
    </w:p>
    <w:p w14:paraId="64A818DB" w14:textId="2A5F5364" w:rsidR="00550765" w:rsidRDefault="00550765" w:rsidP="009C13A7">
      <w:pPr>
        <w:pStyle w:val="Tijeloteksta"/>
        <w:ind w:left="0" w:right="-46"/>
        <w:jc w:val="both"/>
        <w:rPr>
          <w:rFonts w:asciiTheme="minorHAnsi" w:hAnsiTheme="minorHAnsi"/>
          <w:lang w:val="hr-HR"/>
        </w:rPr>
      </w:pPr>
    </w:p>
    <w:p w14:paraId="260EF933" w14:textId="77777777" w:rsidR="00DE5F8B" w:rsidRPr="005F3120" w:rsidRDefault="00DE5F8B" w:rsidP="009C13A7">
      <w:pPr>
        <w:pStyle w:val="Tijeloteksta"/>
        <w:ind w:left="0" w:right="-46"/>
        <w:jc w:val="both"/>
        <w:rPr>
          <w:rFonts w:asciiTheme="minorHAnsi" w:hAnsiTheme="minorHAnsi"/>
          <w:lang w:val="hr-HR"/>
        </w:rPr>
      </w:pPr>
    </w:p>
    <w:p w14:paraId="1182C66E" w14:textId="77777777" w:rsidR="007165D2" w:rsidRDefault="007165D2" w:rsidP="007165D2">
      <w:pPr>
        <w:ind w:right="-46"/>
        <w:jc w:val="both"/>
        <w:rPr>
          <w:rFonts w:asciiTheme="minorHAnsi" w:hAnsiTheme="minorHAnsi"/>
        </w:rPr>
      </w:pPr>
    </w:p>
    <w:p w14:paraId="61031185" w14:textId="580147DA" w:rsidR="007165D2" w:rsidRPr="00725ECE" w:rsidRDefault="007165D2" w:rsidP="00872C4B">
      <w:pPr>
        <w:pStyle w:val="Naslov3"/>
        <w:numPr>
          <w:ilvl w:val="1"/>
          <w:numId w:val="34"/>
        </w:numPr>
      </w:pPr>
      <w:bookmarkStart w:id="75" w:name="_bookmark23"/>
      <w:bookmarkStart w:id="76" w:name="_Toc510175968"/>
      <w:bookmarkStart w:id="77" w:name="_Toc51068802"/>
      <w:bookmarkEnd w:id="75"/>
      <w:r w:rsidRPr="00725ECE">
        <w:lastRenderedPageBreak/>
        <w:t>Način određivanja cijene</w:t>
      </w:r>
      <w:r w:rsidRPr="00725ECE">
        <w:rPr>
          <w:spacing w:val="-4"/>
        </w:rPr>
        <w:t xml:space="preserve"> </w:t>
      </w:r>
      <w:r w:rsidRPr="00725ECE">
        <w:t>ponude</w:t>
      </w:r>
      <w:bookmarkEnd w:id="76"/>
      <w:bookmarkEnd w:id="77"/>
    </w:p>
    <w:p w14:paraId="4DC417EC" w14:textId="77777777" w:rsidR="007165D2" w:rsidRDefault="007165D2" w:rsidP="007165D2">
      <w:pPr>
        <w:pStyle w:val="Tijeloteksta"/>
        <w:spacing w:before="23"/>
        <w:ind w:right="-46"/>
        <w:jc w:val="both"/>
        <w:rPr>
          <w:rFonts w:asciiTheme="minorHAnsi" w:hAnsiTheme="minorHAnsi"/>
          <w:lang w:val="hr-HR"/>
        </w:rPr>
      </w:pPr>
    </w:p>
    <w:p w14:paraId="76D69531" w14:textId="77777777" w:rsidR="007165D2" w:rsidRPr="005F3120" w:rsidRDefault="007165D2" w:rsidP="009C13A7">
      <w:pPr>
        <w:pStyle w:val="Tijeloteksta"/>
        <w:spacing w:before="23"/>
        <w:ind w:left="0" w:right="-46"/>
        <w:jc w:val="both"/>
        <w:rPr>
          <w:rFonts w:asciiTheme="minorHAnsi" w:hAnsiTheme="minorHAnsi"/>
          <w:lang w:val="hr-HR"/>
        </w:rPr>
      </w:pPr>
      <w:r w:rsidRPr="005F3120">
        <w:rPr>
          <w:rFonts w:asciiTheme="minorHAnsi" w:hAnsiTheme="minorHAnsi"/>
          <w:lang w:val="hr-HR"/>
        </w:rPr>
        <w:t>Ponuditelj dostavlja ponudu s cijenom u kunama (HRK). Cijena ponude piše se brojkama. Ponuditelj je dužan ponuditi, tj. upisati cijenu (zaokruženu na dvije decimale) za svaku stavku Troškovnika te cijenu ponude, na način kako je to određeno Troškovnikom, kao i upisati cijenu ponude, na način kako je to određeno u Ponudbenom listu. Cijena ponude je nepromjenjiva tijekom trajanja ugovora o nabavi. U cijenu ponude moraju biti uračunati svi troškovi i popusti.</w:t>
      </w:r>
    </w:p>
    <w:p w14:paraId="2BBB9EF0" w14:textId="77777777" w:rsidR="009C13A7" w:rsidRDefault="009C13A7" w:rsidP="009C13A7">
      <w:pPr>
        <w:pStyle w:val="Tijeloteksta"/>
        <w:ind w:left="0" w:right="-46"/>
        <w:jc w:val="both"/>
        <w:rPr>
          <w:rFonts w:asciiTheme="minorHAnsi" w:hAnsiTheme="minorHAnsi"/>
          <w:lang w:val="hr-HR"/>
        </w:rPr>
      </w:pPr>
    </w:p>
    <w:p w14:paraId="21267E8D" w14:textId="2528DD39"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Ponuditelj je obvezan prije dostavljanja ponude proučiti kompletnu dokumentaciju za nadmetanje temeljem koje će ponuditi predmet nabave.</w:t>
      </w:r>
    </w:p>
    <w:p w14:paraId="5CD1A38A" w14:textId="77777777" w:rsidR="007165D2" w:rsidRPr="005F3120" w:rsidRDefault="007165D2" w:rsidP="007165D2">
      <w:pPr>
        <w:pStyle w:val="Tijeloteksta"/>
        <w:spacing w:before="9"/>
        <w:ind w:left="0" w:right="-46"/>
        <w:jc w:val="both"/>
        <w:rPr>
          <w:rFonts w:asciiTheme="minorHAnsi" w:hAnsiTheme="minorHAnsi"/>
          <w:lang w:val="hr-HR"/>
        </w:rPr>
      </w:pPr>
    </w:p>
    <w:p w14:paraId="717BC770" w14:textId="1593943D" w:rsidR="007165D2" w:rsidRPr="00042400" w:rsidRDefault="007165D2" w:rsidP="00872C4B">
      <w:pPr>
        <w:pStyle w:val="Naslov3"/>
        <w:numPr>
          <w:ilvl w:val="1"/>
          <w:numId w:val="34"/>
        </w:numPr>
      </w:pPr>
      <w:bookmarkStart w:id="78" w:name="_bookmark24"/>
      <w:bookmarkStart w:id="79" w:name="_Toc510175969"/>
      <w:bookmarkStart w:id="80" w:name="_Toc51068803"/>
      <w:bookmarkEnd w:id="78"/>
      <w:r w:rsidRPr="00042400">
        <w:t>Kriterij za odabir ponude</w:t>
      </w:r>
      <w:bookmarkEnd w:id="79"/>
      <w:bookmarkEnd w:id="80"/>
    </w:p>
    <w:p w14:paraId="349EF984" w14:textId="77777777" w:rsidR="007165D2" w:rsidRDefault="007165D2" w:rsidP="007165D2">
      <w:pPr>
        <w:pStyle w:val="Tijeloteksta"/>
        <w:spacing w:before="23"/>
        <w:ind w:left="0" w:right="-46"/>
        <w:jc w:val="both"/>
        <w:rPr>
          <w:rFonts w:asciiTheme="minorHAnsi" w:hAnsiTheme="minorHAnsi"/>
          <w:lang w:val="hr-HR"/>
        </w:rPr>
      </w:pPr>
    </w:p>
    <w:p w14:paraId="51D71119" w14:textId="4036B8FB" w:rsidR="007165D2" w:rsidRDefault="007165D2" w:rsidP="007165D2">
      <w:pPr>
        <w:pStyle w:val="Tijeloteksta"/>
        <w:spacing w:before="23"/>
        <w:ind w:left="0" w:right="-46"/>
        <w:jc w:val="both"/>
        <w:rPr>
          <w:rFonts w:asciiTheme="minorHAnsi" w:hAnsiTheme="minorHAnsi"/>
          <w:lang w:val="hr-HR"/>
        </w:rPr>
      </w:pPr>
      <w:r w:rsidRPr="005F3120">
        <w:rPr>
          <w:rFonts w:asciiTheme="minorHAnsi" w:hAnsiTheme="minorHAnsi"/>
          <w:lang w:val="hr-HR"/>
        </w:rPr>
        <w:t>Kriterij za odabir ponude je</w:t>
      </w:r>
      <w:r w:rsidR="009C13A7">
        <w:rPr>
          <w:rFonts w:asciiTheme="minorHAnsi" w:hAnsiTheme="minorHAnsi"/>
          <w:lang w:val="hr-HR"/>
        </w:rPr>
        <w:t xml:space="preserve"> najniža cijena</w:t>
      </w:r>
      <w:r w:rsidR="00D82F72">
        <w:rPr>
          <w:rFonts w:asciiTheme="minorHAnsi" w:hAnsiTheme="minorHAnsi"/>
          <w:lang w:val="hr-HR"/>
        </w:rPr>
        <w:t xml:space="preserve"> (skupno za sve grupe za koje je predana ponuda)</w:t>
      </w:r>
      <w:r w:rsidR="009C13A7">
        <w:rPr>
          <w:rFonts w:asciiTheme="minorHAnsi" w:hAnsiTheme="minorHAnsi"/>
          <w:lang w:val="hr-HR"/>
        </w:rPr>
        <w:t>.</w:t>
      </w:r>
    </w:p>
    <w:p w14:paraId="08E1B229" w14:textId="08C245B1" w:rsidR="009C13A7" w:rsidRDefault="00D86C57" w:rsidP="00D86C57">
      <w:pPr>
        <w:pStyle w:val="Tijeloteksta"/>
        <w:spacing w:before="23"/>
        <w:ind w:left="0" w:right="-46"/>
        <w:jc w:val="both"/>
        <w:rPr>
          <w:rFonts w:asciiTheme="minorHAnsi" w:hAnsiTheme="minorHAnsi"/>
          <w:lang w:val="hr-HR"/>
        </w:rPr>
      </w:pPr>
      <w:r>
        <w:rPr>
          <w:rFonts w:asciiTheme="minorHAnsi" w:hAnsiTheme="minorHAnsi"/>
          <w:lang w:val="hr-HR"/>
        </w:rPr>
        <w:t>Naručitelj će uspoređivati cijene ponuda s PDV-om.</w:t>
      </w:r>
    </w:p>
    <w:p w14:paraId="04B80BB6" w14:textId="2C8BC3C2"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Ako su dvije ili više valjanih ponuda jednako rangirane prema kriteriju za odabir ponude, Naručitelj će odabrati onu ponudu, koja je pristigla ranije. Ako Ponuditelj nakon dostave ponude dostavi izmjenu i/ili dopunu ponude kao vrijeme zaprimanja ponude smatra se vrijeme kada je dostavljena posljednja izmjena i/ili dopuna.</w:t>
      </w:r>
    </w:p>
    <w:p w14:paraId="23A60149" w14:textId="77777777" w:rsidR="007165D2" w:rsidRPr="005F3120" w:rsidRDefault="007165D2" w:rsidP="007165D2">
      <w:pPr>
        <w:pStyle w:val="Tijeloteksta"/>
        <w:spacing w:before="11"/>
        <w:ind w:left="0" w:right="-46"/>
        <w:jc w:val="both"/>
        <w:rPr>
          <w:rFonts w:asciiTheme="minorHAnsi" w:hAnsiTheme="minorHAnsi"/>
          <w:lang w:val="hr-HR"/>
        </w:rPr>
      </w:pPr>
    </w:p>
    <w:p w14:paraId="328C21E4" w14:textId="4BCDED86" w:rsidR="007165D2" w:rsidRPr="00042400" w:rsidRDefault="007165D2" w:rsidP="00872C4B">
      <w:pPr>
        <w:pStyle w:val="Naslov3"/>
        <w:numPr>
          <w:ilvl w:val="1"/>
          <w:numId w:val="34"/>
        </w:numPr>
      </w:pPr>
      <w:bookmarkStart w:id="81" w:name="_bookmark25"/>
      <w:bookmarkStart w:id="82" w:name="_Toc510175970"/>
      <w:bookmarkStart w:id="83" w:name="_Toc51068804"/>
      <w:bookmarkEnd w:id="81"/>
      <w:r w:rsidRPr="00042400">
        <w:t>Jezik i pismo</w:t>
      </w:r>
      <w:r w:rsidRPr="00042400">
        <w:rPr>
          <w:spacing w:val="-4"/>
        </w:rPr>
        <w:t xml:space="preserve"> </w:t>
      </w:r>
      <w:r w:rsidRPr="00042400">
        <w:t>ponude</w:t>
      </w:r>
      <w:bookmarkEnd w:id="82"/>
      <w:bookmarkEnd w:id="83"/>
    </w:p>
    <w:p w14:paraId="25BBFB83" w14:textId="77777777" w:rsidR="009C13A7" w:rsidRDefault="009C13A7" w:rsidP="009C13A7">
      <w:pPr>
        <w:pStyle w:val="Tijeloteksta"/>
        <w:spacing w:before="23"/>
        <w:ind w:left="0" w:right="-46"/>
        <w:jc w:val="both"/>
        <w:rPr>
          <w:rFonts w:asciiTheme="minorHAnsi" w:hAnsiTheme="minorHAnsi"/>
          <w:lang w:val="hr-HR"/>
        </w:rPr>
      </w:pPr>
    </w:p>
    <w:p w14:paraId="72F9B353" w14:textId="7DA6FE7D" w:rsidR="009C13A7" w:rsidRDefault="007165D2" w:rsidP="00CC3961">
      <w:pPr>
        <w:pStyle w:val="Tijeloteksta"/>
        <w:spacing w:before="23"/>
        <w:ind w:left="0" w:right="-46"/>
        <w:jc w:val="both"/>
        <w:rPr>
          <w:rFonts w:asciiTheme="minorHAnsi" w:hAnsiTheme="minorHAnsi"/>
          <w:lang w:val="hr-HR"/>
        </w:rPr>
      </w:pPr>
      <w:r w:rsidRPr="005F3120">
        <w:rPr>
          <w:rFonts w:asciiTheme="minorHAnsi" w:hAnsiTheme="minorHAnsi"/>
          <w:lang w:val="hr-HR"/>
        </w:rPr>
        <w:t>Ponuda se zajedno s pripadajućom dokumentacijom izrađuje na hrvatskom jeziku i latiničnom</w:t>
      </w:r>
      <w:r>
        <w:rPr>
          <w:rFonts w:asciiTheme="minorHAnsi" w:hAnsiTheme="minorHAnsi"/>
          <w:lang w:val="hr-HR"/>
        </w:rPr>
        <w:t xml:space="preserve"> </w:t>
      </w:r>
      <w:r w:rsidRPr="005F3120">
        <w:rPr>
          <w:rFonts w:asciiTheme="minorHAnsi" w:hAnsiTheme="minorHAnsi"/>
          <w:lang w:val="hr-HR"/>
        </w:rPr>
        <w:t>pismu.</w:t>
      </w:r>
    </w:p>
    <w:p w14:paraId="1E390ADF" w14:textId="37AC95C0"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Ukoliko</w:t>
      </w:r>
      <w:r w:rsidRPr="005F3120">
        <w:rPr>
          <w:rFonts w:asciiTheme="minorHAnsi" w:hAnsiTheme="minorHAnsi"/>
          <w:spacing w:val="-14"/>
          <w:lang w:val="hr-HR"/>
        </w:rPr>
        <w:t xml:space="preserve"> </w:t>
      </w:r>
      <w:r w:rsidRPr="005F3120">
        <w:rPr>
          <w:rFonts w:asciiTheme="minorHAnsi" w:hAnsiTheme="minorHAnsi"/>
          <w:lang w:val="hr-HR"/>
        </w:rPr>
        <w:t>je</w:t>
      </w:r>
      <w:r w:rsidRPr="005F3120">
        <w:rPr>
          <w:rFonts w:asciiTheme="minorHAnsi" w:hAnsiTheme="minorHAnsi"/>
          <w:spacing w:val="-14"/>
          <w:lang w:val="hr-HR"/>
        </w:rPr>
        <w:t xml:space="preserve"> </w:t>
      </w:r>
      <w:r w:rsidRPr="005F3120">
        <w:rPr>
          <w:rFonts w:asciiTheme="minorHAnsi" w:hAnsiTheme="minorHAnsi"/>
          <w:lang w:val="hr-HR"/>
        </w:rPr>
        <w:t>bilo</w:t>
      </w:r>
      <w:r w:rsidRPr="005F3120">
        <w:rPr>
          <w:rFonts w:asciiTheme="minorHAnsi" w:hAnsiTheme="minorHAnsi"/>
          <w:spacing w:val="-14"/>
          <w:lang w:val="hr-HR"/>
        </w:rPr>
        <w:t xml:space="preserve"> </w:t>
      </w:r>
      <w:r w:rsidRPr="005F3120">
        <w:rPr>
          <w:rFonts w:asciiTheme="minorHAnsi" w:hAnsiTheme="minorHAnsi"/>
          <w:lang w:val="hr-HR"/>
        </w:rPr>
        <w:t>koji</w:t>
      </w:r>
      <w:r w:rsidRPr="005F3120">
        <w:rPr>
          <w:rFonts w:asciiTheme="minorHAnsi" w:hAnsiTheme="minorHAnsi"/>
          <w:spacing w:val="-17"/>
          <w:lang w:val="hr-HR"/>
        </w:rPr>
        <w:t xml:space="preserve"> </w:t>
      </w:r>
      <w:r w:rsidRPr="005F3120">
        <w:rPr>
          <w:rFonts w:asciiTheme="minorHAnsi" w:hAnsiTheme="minorHAnsi"/>
          <w:lang w:val="hr-HR"/>
        </w:rPr>
        <w:t>dokument</w:t>
      </w:r>
      <w:r w:rsidRPr="005F3120">
        <w:rPr>
          <w:rFonts w:asciiTheme="minorHAnsi" w:hAnsiTheme="minorHAnsi"/>
          <w:spacing w:val="-16"/>
          <w:lang w:val="hr-HR"/>
        </w:rPr>
        <w:t xml:space="preserve"> </w:t>
      </w:r>
      <w:r w:rsidRPr="005F3120">
        <w:rPr>
          <w:rFonts w:asciiTheme="minorHAnsi" w:hAnsiTheme="minorHAnsi"/>
          <w:lang w:val="hr-HR"/>
        </w:rPr>
        <w:t>ponuditelja,</w:t>
      </w:r>
      <w:r w:rsidRPr="005F3120">
        <w:rPr>
          <w:rFonts w:asciiTheme="minorHAnsi" w:hAnsiTheme="minorHAnsi"/>
          <w:spacing w:val="-14"/>
          <w:lang w:val="hr-HR"/>
        </w:rPr>
        <w:t xml:space="preserve"> </w:t>
      </w:r>
      <w:r w:rsidRPr="005F3120">
        <w:rPr>
          <w:rFonts w:asciiTheme="minorHAnsi" w:hAnsiTheme="minorHAnsi"/>
          <w:lang w:val="hr-HR"/>
        </w:rPr>
        <w:t>izdan</w:t>
      </w:r>
      <w:r w:rsidRPr="005F3120">
        <w:rPr>
          <w:rFonts w:asciiTheme="minorHAnsi" w:hAnsiTheme="minorHAnsi"/>
          <w:spacing w:val="-16"/>
          <w:lang w:val="hr-HR"/>
        </w:rPr>
        <w:t xml:space="preserve"> </w:t>
      </w:r>
      <w:r w:rsidRPr="005F3120">
        <w:rPr>
          <w:rFonts w:asciiTheme="minorHAnsi" w:hAnsiTheme="minorHAnsi"/>
          <w:lang w:val="hr-HR"/>
        </w:rPr>
        <w:t>na</w:t>
      </w:r>
      <w:r w:rsidRPr="005F3120">
        <w:rPr>
          <w:rFonts w:asciiTheme="minorHAnsi" w:hAnsiTheme="minorHAnsi"/>
          <w:spacing w:val="-14"/>
          <w:lang w:val="hr-HR"/>
        </w:rPr>
        <w:t xml:space="preserve"> </w:t>
      </w:r>
      <w:r w:rsidRPr="005F3120">
        <w:rPr>
          <w:rFonts w:asciiTheme="minorHAnsi" w:hAnsiTheme="minorHAnsi"/>
          <w:lang w:val="hr-HR"/>
        </w:rPr>
        <w:t>stranom</w:t>
      </w:r>
      <w:r w:rsidRPr="005F3120">
        <w:rPr>
          <w:rFonts w:asciiTheme="minorHAnsi" w:hAnsiTheme="minorHAnsi"/>
          <w:spacing w:val="-16"/>
          <w:lang w:val="hr-HR"/>
        </w:rPr>
        <w:t xml:space="preserve"> </w:t>
      </w:r>
      <w:r w:rsidRPr="005F3120">
        <w:rPr>
          <w:rFonts w:asciiTheme="minorHAnsi" w:hAnsiTheme="minorHAnsi"/>
          <w:lang w:val="hr-HR"/>
        </w:rPr>
        <w:t>jeziku</w:t>
      </w:r>
      <w:r w:rsidRPr="005F3120">
        <w:rPr>
          <w:rFonts w:asciiTheme="minorHAnsi" w:hAnsiTheme="minorHAnsi"/>
          <w:spacing w:val="-16"/>
          <w:lang w:val="hr-HR"/>
        </w:rPr>
        <w:t xml:space="preserve"> </w:t>
      </w:r>
      <w:r w:rsidRPr="005F3120">
        <w:rPr>
          <w:rFonts w:asciiTheme="minorHAnsi" w:hAnsiTheme="minorHAnsi"/>
          <w:lang w:val="hr-HR"/>
        </w:rPr>
        <w:t>ponuditelj</w:t>
      </w:r>
      <w:r w:rsidRPr="005F3120">
        <w:rPr>
          <w:rFonts w:asciiTheme="minorHAnsi" w:hAnsiTheme="minorHAnsi"/>
          <w:spacing w:val="-14"/>
          <w:lang w:val="hr-HR"/>
        </w:rPr>
        <w:t xml:space="preserve"> </w:t>
      </w:r>
      <w:r w:rsidRPr="005F3120">
        <w:rPr>
          <w:rFonts w:asciiTheme="minorHAnsi" w:hAnsiTheme="minorHAnsi"/>
          <w:lang w:val="hr-HR"/>
        </w:rPr>
        <w:t>ga</w:t>
      </w:r>
      <w:r w:rsidRPr="005F3120">
        <w:rPr>
          <w:rFonts w:asciiTheme="minorHAnsi" w:hAnsiTheme="minorHAnsi"/>
          <w:spacing w:val="-17"/>
          <w:lang w:val="hr-HR"/>
        </w:rPr>
        <w:t xml:space="preserve"> </w:t>
      </w:r>
      <w:r w:rsidRPr="005F3120">
        <w:rPr>
          <w:rFonts w:asciiTheme="minorHAnsi" w:hAnsiTheme="minorHAnsi"/>
          <w:lang w:val="hr-HR"/>
        </w:rPr>
        <w:t>mora</w:t>
      </w:r>
      <w:r w:rsidRPr="005F3120">
        <w:rPr>
          <w:rFonts w:asciiTheme="minorHAnsi" w:hAnsiTheme="minorHAnsi"/>
          <w:spacing w:val="-16"/>
          <w:lang w:val="hr-HR"/>
        </w:rPr>
        <w:t xml:space="preserve"> </w:t>
      </w:r>
      <w:r w:rsidRPr="005F3120">
        <w:rPr>
          <w:rFonts w:asciiTheme="minorHAnsi" w:hAnsiTheme="minorHAnsi"/>
          <w:lang w:val="hr-HR"/>
        </w:rPr>
        <w:t>dostaviti zajedno s ovjerenim prijevodom na hrvatski jezik od strane ovlaštenog sudskog tumača. U slučaju ne ispunjenja navedenog uvjeta, Naručitelj zadržava pravo isključivanja Ponuditelja iz postupka.</w:t>
      </w:r>
    </w:p>
    <w:p w14:paraId="0D62E102" w14:textId="77777777" w:rsidR="007165D2" w:rsidRDefault="007165D2" w:rsidP="007165D2">
      <w:pPr>
        <w:pStyle w:val="Tijeloteksta"/>
        <w:ind w:right="-46"/>
        <w:jc w:val="both"/>
        <w:rPr>
          <w:rFonts w:asciiTheme="minorHAnsi" w:hAnsiTheme="minorHAnsi"/>
          <w:lang w:val="hr-HR"/>
        </w:rPr>
      </w:pPr>
    </w:p>
    <w:p w14:paraId="255ED4F5" w14:textId="3DEAFF11" w:rsidR="007165D2" w:rsidRPr="00042400" w:rsidRDefault="007165D2" w:rsidP="00872C4B">
      <w:pPr>
        <w:pStyle w:val="Naslov3"/>
        <w:numPr>
          <w:ilvl w:val="1"/>
          <w:numId w:val="34"/>
        </w:numPr>
      </w:pPr>
      <w:bookmarkStart w:id="84" w:name="_bookmark26"/>
      <w:bookmarkStart w:id="85" w:name="_Toc510175971"/>
      <w:bookmarkStart w:id="86" w:name="_Toc51068805"/>
      <w:bookmarkStart w:id="87" w:name="_Hlk41305593"/>
      <w:bookmarkEnd w:id="84"/>
      <w:r w:rsidRPr="00042400">
        <w:t>Rok valjanosti ponude</w:t>
      </w:r>
      <w:bookmarkEnd w:id="85"/>
      <w:bookmarkEnd w:id="86"/>
    </w:p>
    <w:bookmarkEnd w:id="87"/>
    <w:p w14:paraId="641607DC" w14:textId="77777777" w:rsidR="009C13A7" w:rsidRDefault="009C13A7" w:rsidP="009C13A7">
      <w:pPr>
        <w:pStyle w:val="Tijeloteksta"/>
        <w:spacing w:before="23"/>
        <w:ind w:left="0" w:right="-46"/>
        <w:jc w:val="both"/>
        <w:rPr>
          <w:rFonts w:asciiTheme="minorHAnsi" w:hAnsiTheme="minorHAnsi"/>
          <w:lang w:val="hr-HR"/>
        </w:rPr>
      </w:pPr>
    </w:p>
    <w:p w14:paraId="59E39E0A" w14:textId="01C462C9" w:rsidR="007165D2" w:rsidRPr="00BF662B" w:rsidRDefault="007165D2" w:rsidP="009C13A7">
      <w:pPr>
        <w:pStyle w:val="Tijeloteksta"/>
        <w:spacing w:before="23"/>
        <w:ind w:left="0" w:right="-46"/>
        <w:jc w:val="both"/>
        <w:rPr>
          <w:rFonts w:asciiTheme="minorHAnsi" w:hAnsiTheme="minorHAnsi"/>
          <w:lang w:val="hr-HR"/>
        </w:rPr>
      </w:pPr>
      <w:r w:rsidRPr="00BF662B">
        <w:rPr>
          <w:rFonts w:asciiTheme="minorHAnsi" w:hAnsiTheme="minorHAnsi"/>
          <w:lang w:val="hr-HR"/>
        </w:rPr>
        <w:t>Rok valjanosti ponude je najmanj</w:t>
      </w:r>
      <w:r w:rsidR="00CB5A05" w:rsidRPr="00BF662B">
        <w:rPr>
          <w:rFonts w:asciiTheme="minorHAnsi" w:hAnsiTheme="minorHAnsi"/>
          <w:lang w:val="hr-HR"/>
        </w:rPr>
        <w:t xml:space="preserve">e </w:t>
      </w:r>
      <w:r w:rsidR="00FB6B84" w:rsidRPr="00BF662B">
        <w:rPr>
          <w:rFonts w:asciiTheme="minorHAnsi" w:hAnsiTheme="minorHAnsi"/>
          <w:lang w:val="hr-HR"/>
        </w:rPr>
        <w:t>120</w:t>
      </w:r>
      <w:r w:rsidR="00CB5A05" w:rsidRPr="00BF662B">
        <w:rPr>
          <w:rFonts w:asciiTheme="minorHAnsi" w:hAnsiTheme="minorHAnsi"/>
          <w:lang w:val="hr-HR"/>
        </w:rPr>
        <w:t xml:space="preserve"> dana o</w:t>
      </w:r>
      <w:r w:rsidRPr="00BF662B">
        <w:rPr>
          <w:rFonts w:asciiTheme="minorHAnsi" w:hAnsiTheme="minorHAnsi"/>
          <w:lang w:val="hr-HR"/>
        </w:rPr>
        <w:t>d isteka roka za dostavu ponuda.</w:t>
      </w:r>
    </w:p>
    <w:p w14:paraId="0C32DDE5" w14:textId="77777777" w:rsidR="007165D2" w:rsidRDefault="007165D2" w:rsidP="007165D2">
      <w:pPr>
        <w:ind w:right="-46"/>
        <w:jc w:val="both"/>
        <w:rPr>
          <w:rFonts w:asciiTheme="minorHAnsi" w:hAnsiTheme="minorHAnsi"/>
        </w:rPr>
      </w:pPr>
    </w:p>
    <w:p w14:paraId="16776220" w14:textId="0849973E" w:rsidR="007165D2" w:rsidRPr="009824F7" w:rsidRDefault="007165D2" w:rsidP="00872C4B">
      <w:pPr>
        <w:pStyle w:val="Naslov2"/>
        <w:numPr>
          <w:ilvl w:val="0"/>
          <w:numId w:val="34"/>
        </w:numPr>
      </w:pPr>
      <w:bookmarkStart w:id="88" w:name="_bookmark27"/>
      <w:bookmarkStart w:id="89" w:name="_Toc510175972"/>
      <w:bookmarkStart w:id="90" w:name="_Toc51068806"/>
      <w:bookmarkEnd w:id="88"/>
      <w:r w:rsidRPr="009824F7">
        <w:t>OSTALE</w:t>
      </w:r>
      <w:r w:rsidRPr="009824F7">
        <w:rPr>
          <w:spacing w:val="-2"/>
        </w:rPr>
        <w:t xml:space="preserve"> </w:t>
      </w:r>
      <w:r w:rsidRPr="009824F7">
        <w:t>ODREDBE</w:t>
      </w:r>
      <w:bookmarkEnd w:id="89"/>
      <w:bookmarkEnd w:id="90"/>
    </w:p>
    <w:p w14:paraId="7CFC277C" w14:textId="77777777" w:rsidR="007165D2" w:rsidRPr="005F3120" w:rsidRDefault="007165D2" w:rsidP="007165D2">
      <w:pPr>
        <w:pStyle w:val="Tijeloteksta"/>
        <w:spacing w:before="10"/>
        <w:ind w:left="0" w:right="-46"/>
        <w:jc w:val="both"/>
        <w:rPr>
          <w:rFonts w:asciiTheme="minorHAnsi" w:hAnsiTheme="minorHAnsi"/>
          <w:b/>
          <w:lang w:val="hr-HR"/>
        </w:rPr>
      </w:pPr>
    </w:p>
    <w:p w14:paraId="27599F02" w14:textId="56F70E21" w:rsidR="00872C4B" w:rsidRPr="00042400" w:rsidRDefault="00872C4B" w:rsidP="00872C4B">
      <w:pPr>
        <w:pStyle w:val="Naslov3"/>
        <w:numPr>
          <w:ilvl w:val="1"/>
          <w:numId w:val="34"/>
        </w:numPr>
      </w:pPr>
      <w:bookmarkStart w:id="91" w:name="_bookmark28"/>
      <w:bookmarkStart w:id="92" w:name="_Toc51068807"/>
      <w:bookmarkEnd w:id="91"/>
      <w:r>
        <w:t>Zajednica ponuditelja</w:t>
      </w:r>
      <w:bookmarkEnd w:id="92"/>
    </w:p>
    <w:p w14:paraId="0781DF73" w14:textId="77777777" w:rsidR="007165D2" w:rsidRDefault="007165D2" w:rsidP="007165D2">
      <w:pPr>
        <w:pStyle w:val="Tijeloteksta"/>
        <w:spacing w:before="21"/>
        <w:ind w:right="-46"/>
        <w:jc w:val="both"/>
        <w:rPr>
          <w:rFonts w:asciiTheme="minorHAnsi" w:hAnsiTheme="minorHAnsi"/>
          <w:lang w:val="hr-HR"/>
        </w:rPr>
      </w:pPr>
    </w:p>
    <w:p w14:paraId="1C65EFDC" w14:textId="77777777" w:rsidR="007165D2" w:rsidRPr="005F3120" w:rsidRDefault="007165D2" w:rsidP="009C13A7">
      <w:pPr>
        <w:pStyle w:val="Tijeloteksta"/>
        <w:spacing w:before="21"/>
        <w:ind w:left="0" w:right="-46"/>
        <w:jc w:val="both"/>
        <w:rPr>
          <w:rFonts w:asciiTheme="minorHAnsi" w:hAnsiTheme="minorHAnsi"/>
          <w:lang w:val="hr-HR"/>
        </w:rPr>
      </w:pPr>
      <w:r w:rsidRPr="005F3120">
        <w:rPr>
          <w:rFonts w:asciiTheme="minorHAnsi" w:hAnsiTheme="minorHAnsi"/>
          <w:lang w:val="hr-HR"/>
        </w:rPr>
        <w:t>Nije primjenjivo za predmet nabave.</w:t>
      </w:r>
    </w:p>
    <w:p w14:paraId="0DAF7D6D" w14:textId="77777777" w:rsidR="007165D2" w:rsidRPr="00A32B77" w:rsidRDefault="007165D2" w:rsidP="007165D2">
      <w:pPr>
        <w:pStyle w:val="Tijeloteksta"/>
        <w:spacing w:before="7"/>
        <w:ind w:left="0" w:right="-46"/>
        <w:jc w:val="both"/>
        <w:rPr>
          <w:rFonts w:asciiTheme="minorHAnsi" w:hAnsiTheme="minorHAnsi"/>
        </w:rPr>
      </w:pPr>
    </w:p>
    <w:p w14:paraId="206B8269" w14:textId="0E522B80" w:rsidR="007165D2" w:rsidRPr="00042400" w:rsidRDefault="007165D2" w:rsidP="00872C4B">
      <w:pPr>
        <w:pStyle w:val="Naslov3"/>
        <w:numPr>
          <w:ilvl w:val="1"/>
          <w:numId w:val="34"/>
        </w:numPr>
      </w:pPr>
      <w:bookmarkStart w:id="93" w:name="_bookmark29"/>
      <w:bookmarkStart w:id="94" w:name="_Toc510175974"/>
      <w:bookmarkStart w:id="95" w:name="_Toc51068808"/>
      <w:bookmarkEnd w:id="93"/>
      <w:r w:rsidRPr="00042400">
        <w:lastRenderedPageBreak/>
        <w:t>Datum, vrijeme i mjesto dostave</w:t>
      </w:r>
      <w:r w:rsidRPr="00042400">
        <w:rPr>
          <w:spacing w:val="-5"/>
        </w:rPr>
        <w:t xml:space="preserve"> </w:t>
      </w:r>
      <w:r w:rsidRPr="00042400">
        <w:t>ponude</w:t>
      </w:r>
      <w:bookmarkEnd w:id="94"/>
      <w:bookmarkEnd w:id="95"/>
    </w:p>
    <w:p w14:paraId="5A129886" w14:textId="77777777" w:rsidR="009C13A7" w:rsidRDefault="009C13A7" w:rsidP="009C13A7">
      <w:pPr>
        <w:pStyle w:val="Tijeloteksta"/>
        <w:spacing w:before="23"/>
        <w:ind w:left="0" w:right="-46"/>
        <w:jc w:val="both"/>
        <w:rPr>
          <w:rFonts w:asciiTheme="minorHAnsi" w:hAnsiTheme="minorHAnsi"/>
          <w:lang w:val="hr-HR"/>
        </w:rPr>
      </w:pPr>
    </w:p>
    <w:p w14:paraId="008C50F6" w14:textId="145C6CDB" w:rsidR="007165D2" w:rsidRPr="00906EB9" w:rsidRDefault="007165D2" w:rsidP="009C13A7">
      <w:pPr>
        <w:pStyle w:val="Tijeloteksta"/>
        <w:spacing w:before="23"/>
        <w:ind w:left="0" w:right="-46"/>
        <w:jc w:val="both"/>
        <w:rPr>
          <w:rFonts w:asciiTheme="minorHAnsi" w:hAnsiTheme="minorHAnsi"/>
          <w:lang w:val="hr-HR"/>
        </w:rPr>
      </w:pPr>
      <w:r w:rsidRPr="00906EB9">
        <w:rPr>
          <w:rFonts w:asciiTheme="minorHAnsi" w:hAnsiTheme="minorHAnsi"/>
          <w:lang w:val="hr-HR"/>
        </w:rPr>
        <w:t xml:space="preserve">Ponuda mora biti </w:t>
      </w:r>
      <w:r w:rsidR="00906EB9" w:rsidRPr="00906EB9">
        <w:rPr>
          <w:rFonts w:asciiTheme="minorHAnsi" w:hAnsiTheme="minorHAnsi"/>
          <w:lang w:val="hr-HR"/>
        </w:rPr>
        <w:t xml:space="preserve">dostavljena </w:t>
      </w:r>
      <w:r w:rsidRPr="00906EB9">
        <w:rPr>
          <w:rFonts w:asciiTheme="minorHAnsi" w:hAnsiTheme="minorHAnsi"/>
          <w:lang w:val="hr-HR"/>
        </w:rPr>
        <w:t xml:space="preserve">isključivo putem pošte </w:t>
      </w:r>
      <w:r w:rsidR="00906EB9" w:rsidRPr="00906EB9">
        <w:rPr>
          <w:rFonts w:asciiTheme="minorHAnsi" w:hAnsiTheme="minorHAnsi"/>
          <w:lang w:val="hr-HR"/>
        </w:rPr>
        <w:t>preporučeno</w:t>
      </w:r>
      <w:r w:rsidR="00990907">
        <w:rPr>
          <w:rFonts w:asciiTheme="minorHAnsi" w:hAnsiTheme="minorHAnsi"/>
          <w:lang w:val="hr-HR"/>
        </w:rPr>
        <w:t>m pošiljkom</w:t>
      </w:r>
      <w:r w:rsidR="00906EB9" w:rsidRPr="00906EB9">
        <w:rPr>
          <w:rFonts w:asciiTheme="minorHAnsi" w:hAnsiTheme="minorHAnsi"/>
          <w:lang w:val="hr-HR"/>
        </w:rPr>
        <w:t xml:space="preserve"> s povratnicom</w:t>
      </w:r>
      <w:r w:rsidRPr="00906EB9">
        <w:rPr>
          <w:rFonts w:asciiTheme="minorHAnsi" w:hAnsiTheme="minorHAnsi"/>
          <w:lang w:val="hr-HR"/>
        </w:rPr>
        <w:t xml:space="preserve"> na adresu iz točke 6.3. ove Dokumentacije, najkasnije do </w:t>
      </w:r>
      <w:r w:rsidR="00E210AA" w:rsidRPr="009D007A">
        <w:rPr>
          <w:rFonts w:asciiTheme="minorHAnsi" w:hAnsiTheme="minorHAnsi"/>
          <w:bCs/>
          <w:lang w:val="hr-HR"/>
        </w:rPr>
        <w:t>2</w:t>
      </w:r>
      <w:r w:rsidR="009D007A" w:rsidRPr="009D007A">
        <w:rPr>
          <w:rFonts w:asciiTheme="minorHAnsi" w:hAnsiTheme="minorHAnsi"/>
          <w:bCs/>
          <w:lang w:val="hr-HR"/>
        </w:rPr>
        <w:t>9</w:t>
      </w:r>
      <w:r w:rsidRPr="009D007A">
        <w:rPr>
          <w:rFonts w:asciiTheme="minorHAnsi" w:hAnsiTheme="minorHAnsi"/>
          <w:bCs/>
          <w:lang w:val="hr-HR"/>
        </w:rPr>
        <w:t>.0</w:t>
      </w:r>
      <w:r w:rsidR="00E210AA" w:rsidRPr="009D007A">
        <w:rPr>
          <w:rFonts w:asciiTheme="minorHAnsi" w:hAnsiTheme="minorHAnsi"/>
          <w:bCs/>
          <w:lang w:val="hr-HR"/>
        </w:rPr>
        <w:t>9</w:t>
      </w:r>
      <w:r w:rsidRPr="009D007A">
        <w:rPr>
          <w:rFonts w:asciiTheme="minorHAnsi" w:hAnsiTheme="minorHAnsi"/>
          <w:bCs/>
          <w:lang w:val="hr-HR"/>
        </w:rPr>
        <w:t>.20</w:t>
      </w:r>
      <w:r w:rsidR="00042400" w:rsidRPr="009D007A">
        <w:rPr>
          <w:rFonts w:asciiTheme="minorHAnsi" w:hAnsiTheme="minorHAnsi"/>
          <w:bCs/>
          <w:lang w:val="hr-HR"/>
        </w:rPr>
        <w:t>20</w:t>
      </w:r>
      <w:r w:rsidRPr="009D007A">
        <w:rPr>
          <w:rFonts w:asciiTheme="minorHAnsi" w:hAnsiTheme="minorHAnsi"/>
          <w:bCs/>
          <w:lang w:val="hr-HR"/>
        </w:rPr>
        <w:t>. u 16:00 sati</w:t>
      </w:r>
      <w:r w:rsidRPr="009D007A">
        <w:rPr>
          <w:rFonts w:asciiTheme="minorHAnsi" w:hAnsiTheme="minorHAnsi"/>
          <w:lang w:val="hr-HR"/>
        </w:rPr>
        <w:t xml:space="preserve"> </w:t>
      </w:r>
      <w:r w:rsidRPr="00906EB9">
        <w:rPr>
          <w:rFonts w:asciiTheme="minorHAnsi" w:hAnsiTheme="minorHAnsi"/>
          <w:lang w:val="hr-HR"/>
        </w:rPr>
        <w:t>po lokalnom vremenu.</w:t>
      </w:r>
    </w:p>
    <w:p w14:paraId="220A9A2D" w14:textId="77777777" w:rsidR="007165D2" w:rsidRDefault="007165D2" w:rsidP="007165D2">
      <w:pPr>
        <w:pStyle w:val="Tijeloteksta"/>
        <w:spacing w:before="21"/>
        <w:ind w:right="-46"/>
        <w:jc w:val="both"/>
        <w:rPr>
          <w:rFonts w:asciiTheme="minorHAnsi" w:hAnsiTheme="minorHAnsi"/>
          <w:lang w:val="hr-HR"/>
        </w:rPr>
      </w:pPr>
    </w:p>
    <w:p w14:paraId="0BC97BA8" w14:textId="77777777" w:rsidR="007165D2" w:rsidRPr="005F3120" w:rsidRDefault="007165D2" w:rsidP="009C13A7">
      <w:pPr>
        <w:pStyle w:val="Tijeloteksta"/>
        <w:spacing w:before="21"/>
        <w:ind w:left="0" w:right="-46"/>
        <w:jc w:val="both"/>
        <w:rPr>
          <w:rFonts w:asciiTheme="minorHAnsi" w:hAnsiTheme="minorHAnsi"/>
          <w:lang w:val="hr-HR"/>
        </w:rPr>
      </w:pPr>
      <w:r w:rsidRPr="005F3120">
        <w:rPr>
          <w:rFonts w:asciiTheme="minorHAnsi" w:hAnsiTheme="minorHAnsi"/>
          <w:lang w:val="hr-HR"/>
        </w:rPr>
        <w:t>Ponuditelj sam snosi rizik eventualnog gubitka</w:t>
      </w:r>
      <w:r>
        <w:rPr>
          <w:rFonts w:asciiTheme="minorHAnsi" w:hAnsiTheme="minorHAnsi"/>
          <w:lang w:val="hr-HR"/>
        </w:rPr>
        <w:t xml:space="preserve"> </w:t>
      </w:r>
      <w:r w:rsidRPr="005F3120">
        <w:rPr>
          <w:rFonts w:asciiTheme="minorHAnsi" w:hAnsiTheme="minorHAnsi"/>
          <w:lang w:val="hr-HR"/>
        </w:rPr>
        <w:t>odnosno nepravovremene dostave ponude.</w:t>
      </w:r>
    </w:p>
    <w:p w14:paraId="4B9989B3" w14:textId="77777777" w:rsidR="007165D2" w:rsidRDefault="007165D2" w:rsidP="007165D2">
      <w:pPr>
        <w:pStyle w:val="Tijeloteksta"/>
        <w:ind w:right="-46"/>
        <w:jc w:val="both"/>
        <w:rPr>
          <w:rFonts w:asciiTheme="minorHAnsi" w:hAnsiTheme="minorHAnsi"/>
          <w:lang w:val="hr-HR"/>
        </w:rPr>
      </w:pPr>
    </w:p>
    <w:p w14:paraId="56200813" w14:textId="6DABFD10" w:rsidR="00CC3961" w:rsidRDefault="007165D2" w:rsidP="00B342A7">
      <w:pPr>
        <w:pStyle w:val="Tijeloteksta"/>
        <w:ind w:left="0" w:right="-46"/>
        <w:jc w:val="both"/>
        <w:rPr>
          <w:rFonts w:asciiTheme="minorHAnsi" w:hAnsiTheme="minorHAnsi"/>
          <w:lang w:val="hr-HR"/>
        </w:rPr>
      </w:pPr>
      <w:r w:rsidRPr="005F3120">
        <w:rPr>
          <w:rFonts w:asciiTheme="minorHAnsi" w:hAnsiTheme="minorHAnsi"/>
          <w:lang w:val="hr-HR"/>
        </w:rPr>
        <w:t>Kada ponuditelj dostavlja ponudu, izmjenu i/ili dopunu ponude, odnosno pisanu izjavu o odustajanju od dostavljene ponude</w:t>
      </w:r>
      <w:r>
        <w:rPr>
          <w:rFonts w:asciiTheme="minorHAnsi" w:hAnsiTheme="minorHAnsi"/>
          <w:lang w:val="hr-HR"/>
        </w:rPr>
        <w:t>, svu dokumentaciju šalje preporučeno poštom na isti način kao i ponudu</w:t>
      </w:r>
      <w:r w:rsidRPr="005F3120">
        <w:rPr>
          <w:rFonts w:asciiTheme="minorHAnsi" w:hAnsiTheme="minorHAnsi"/>
          <w:lang w:val="hr-HR"/>
        </w:rPr>
        <w:t>. Ponude</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papirnatom</w:t>
      </w:r>
      <w:r w:rsidRPr="005F3120">
        <w:rPr>
          <w:rFonts w:asciiTheme="minorHAnsi" w:hAnsiTheme="minorHAnsi"/>
          <w:spacing w:val="-16"/>
          <w:lang w:val="hr-HR"/>
        </w:rPr>
        <w:t xml:space="preserve"> </w:t>
      </w:r>
      <w:r w:rsidRPr="005F3120">
        <w:rPr>
          <w:rFonts w:asciiTheme="minorHAnsi" w:hAnsiTheme="minorHAnsi"/>
          <w:lang w:val="hr-HR"/>
        </w:rPr>
        <w:t>obliku</w:t>
      </w:r>
      <w:r w:rsidRPr="005F3120">
        <w:rPr>
          <w:rFonts w:asciiTheme="minorHAnsi" w:hAnsiTheme="minorHAnsi"/>
          <w:spacing w:val="-14"/>
          <w:lang w:val="hr-HR"/>
        </w:rPr>
        <w:t xml:space="preserve"> </w:t>
      </w:r>
      <w:r w:rsidRPr="005F3120">
        <w:rPr>
          <w:rFonts w:asciiTheme="minorHAnsi" w:hAnsiTheme="minorHAnsi"/>
          <w:lang w:val="hr-HR"/>
        </w:rPr>
        <w:t>koje</w:t>
      </w:r>
      <w:r w:rsidRPr="005F3120">
        <w:rPr>
          <w:rFonts w:asciiTheme="minorHAnsi" w:hAnsiTheme="minorHAnsi"/>
          <w:spacing w:val="-14"/>
          <w:lang w:val="hr-HR"/>
        </w:rPr>
        <w:t xml:space="preserve"> </w:t>
      </w:r>
      <w:r w:rsidRPr="005F3120">
        <w:rPr>
          <w:rFonts w:asciiTheme="minorHAnsi" w:hAnsiTheme="minorHAnsi"/>
          <w:lang w:val="hr-HR"/>
        </w:rPr>
        <w:t>nisu</w:t>
      </w:r>
      <w:r w:rsidRPr="005F3120">
        <w:rPr>
          <w:rFonts w:asciiTheme="minorHAnsi" w:hAnsiTheme="minorHAnsi"/>
          <w:spacing w:val="-16"/>
          <w:lang w:val="hr-HR"/>
        </w:rPr>
        <w:t xml:space="preserve"> </w:t>
      </w:r>
      <w:r w:rsidRPr="005F3120">
        <w:rPr>
          <w:rFonts w:asciiTheme="minorHAnsi" w:hAnsiTheme="minorHAnsi"/>
          <w:lang w:val="hr-HR"/>
        </w:rPr>
        <w:t>zaprimljene</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4"/>
          <w:lang w:val="hr-HR"/>
        </w:rPr>
        <w:t xml:space="preserve"> </w:t>
      </w:r>
      <w:r w:rsidRPr="005F3120">
        <w:rPr>
          <w:rFonts w:asciiTheme="minorHAnsi" w:hAnsiTheme="minorHAnsi"/>
          <w:lang w:val="hr-HR"/>
        </w:rPr>
        <w:t>propisanom</w:t>
      </w:r>
      <w:r w:rsidRPr="005F3120">
        <w:rPr>
          <w:rFonts w:asciiTheme="minorHAnsi" w:hAnsiTheme="minorHAnsi"/>
          <w:spacing w:val="-16"/>
          <w:lang w:val="hr-HR"/>
        </w:rPr>
        <w:t xml:space="preserve"> </w:t>
      </w:r>
      <w:r w:rsidRPr="005F3120">
        <w:rPr>
          <w:rFonts w:asciiTheme="minorHAnsi" w:hAnsiTheme="minorHAnsi"/>
          <w:lang w:val="hr-HR"/>
        </w:rPr>
        <w:t>roku</w:t>
      </w:r>
      <w:r w:rsidRPr="005F3120">
        <w:rPr>
          <w:rFonts w:asciiTheme="minorHAnsi" w:hAnsiTheme="minorHAnsi"/>
          <w:spacing w:val="-16"/>
          <w:lang w:val="hr-HR"/>
        </w:rPr>
        <w:t xml:space="preserve"> </w:t>
      </w:r>
      <w:r w:rsidRPr="005F3120">
        <w:rPr>
          <w:rFonts w:asciiTheme="minorHAnsi" w:hAnsiTheme="minorHAnsi"/>
          <w:lang w:val="hr-HR"/>
        </w:rPr>
        <w:t>za</w:t>
      </w:r>
      <w:r w:rsidRPr="005F3120">
        <w:rPr>
          <w:rFonts w:asciiTheme="minorHAnsi" w:hAnsiTheme="minorHAnsi"/>
          <w:spacing w:val="-17"/>
          <w:lang w:val="hr-HR"/>
        </w:rPr>
        <w:t xml:space="preserve"> </w:t>
      </w:r>
      <w:r w:rsidRPr="005F3120">
        <w:rPr>
          <w:rFonts w:asciiTheme="minorHAnsi" w:hAnsiTheme="minorHAnsi"/>
          <w:lang w:val="hr-HR"/>
        </w:rPr>
        <w:t>dostavu</w:t>
      </w:r>
      <w:r w:rsidRPr="005F3120">
        <w:rPr>
          <w:rFonts w:asciiTheme="minorHAnsi" w:hAnsiTheme="minorHAnsi"/>
          <w:spacing w:val="-16"/>
          <w:lang w:val="hr-HR"/>
        </w:rPr>
        <w:t xml:space="preserve"> </w:t>
      </w:r>
      <w:r w:rsidRPr="005F3120">
        <w:rPr>
          <w:rFonts w:asciiTheme="minorHAnsi" w:hAnsiTheme="minorHAnsi"/>
          <w:lang w:val="hr-HR"/>
        </w:rPr>
        <w:t>ponude</w:t>
      </w:r>
      <w:r w:rsidRPr="005F3120">
        <w:rPr>
          <w:rFonts w:asciiTheme="minorHAnsi" w:hAnsiTheme="minorHAnsi"/>
          <w:spacing w:val="-16"/>
          <w:lang w:val="hr-HR"/>
        </w:rPr>
        <w:t xml:space="preserve"> </w:t>
      </w:r>
      <w:r w:rsidRPr="005F3120">
        <w:rPr>
          <w:rFonts w:asciiTheme="minorHAnsi" w:hAnsiTheme="minorHAnsi"/>
          <w:lang w:val="hr-HR"/>
        </w:rPr>
        <w:t>neće se otvarati i vraćaju se ponuditelju</w:t>
      </w:r>
      <w:r w:rsidRPr="005F3120">
        <w:rPr>
          <w:rFonts w:asciiTheme="minorHAnsi" w:hAnsiTheme="minorHAnsi"/>
          <w:spacing w:val="-8"/>
          <w:lang w:val="hr-HR"/>
        </w:rPr>
        <w:t xml:space="preserve"> </w:t>
      </w:r>
      <w:r w:rsidRPr="005F3120">
        <w:rPr>
          <w:rFonts w:asciiTheme="minorHAnsi" w:hAnsiTheme="minorHAnsi"/>
          <w:lang w:val="hr-HR"/>
        </w:rPr>
        <w:t>neotvorene.</w:t>
      </w:r>
    </w:p>
    <w:p w14:paraId="242C9EF9" w14:textId="77777777" w:rsidR="00CC3961" w:rsidRPr="005F3120" w:rsidRDefault="00CC3961" w:rsidP="007165D2">
      <w:pPr>
        <w:pStyle w:val="Tijeloteksta"/>
        <w:spacing w:before="4"/>
        <w:ind w:left="0" w:right="-46"/>
        <w:jc w:val="both"/>
        <w:rPr>
          <w:rFonts w:asciiTheme="minorHAnsi" w:hAnsiTheme="minorHAnsi"/>
          <w:lang w:val="hr-HR"/>
        </w:rPr>
      </w:pPr>
    </w:p>
    <w:p w14:paraId="68D7C15C" w14:textId="27D33BDB" w:rsidR="007165D2" w:rsidRPr="00B342A7" w:rsidRDefault="007165D2" w:rsidP="00872C4B">
      <w:pPr>
        <w:pStyle w:val="Naslov3"/>
        <w:numPr>
          <w:ilvl w:val="1"/>
          <w:numId w:val="34"/>
        </w:numPr>
      </w:pPr>
      <w:bookmarkStart w:id="96" w:name="_bookmark30"/>
      <w:bookmarkStart w:id="97" w:name="_Toc510175975"/>
      <w:bookmarkStart w:id="98" w:name="_Toc51068809"/>
      <w:bookmarkEnd w:id="96"/>
      <w:r w:rsidRPr="00B342A7">
        <w:t>Način dostave</w:t>
      </w:r>
      <w:r w:rsidRPr="00B342A7">
        <w:rPr>
          <w:spacing w:val="-1"/>
        </w:rPr>
        <w:t xml:space="preserve"> </w:t>
      </w:r>
      <w:r w:rsidRPr="00B342A7">
        <w:t>ponude</w:t>
      </w:r>
      <w:bookmarkEnd w:id="97"/>
      <w:bookmarkEnd w:id="98"/>
    </w:p>
    <w:p w14:paraId="3821C7AE" w14:textId="77777777" w:rsidR="007165D2" w:rsidRDefault="007165D2" w:rsidP="007165D2">
      <w:pPr>
        <w:pStyle w:val="Tijeloteksta"/>
        <w:spacing w:before="23"/>
        <w:ind w:right="-46"/>
        <w:jc w:val="both"/>
        <w:rPr>
          <w:rFonts w:asciiTheme="minorHAnsi" w:hAnsiTheme="minorHAnsi"/>
          <w:lang w:val="hr-HR"/>
        </w:rPr>
      </w:pPr>
    </w:p>
    <w:p w14:paraId="02F62F36" w14:textId="5144CF4D" w:rsidR="007165D2" w:rsidRDefault="007165D2" w:rsidP="009C13A7">
      <w:pPr>
        <w:pStyle w:val="Tijeloteksta"/>
        <w:spacing w:before="23"/>
        <w:ind w:left="0" w:right="-46"/>
        <w:jc w:val="both"/>
        <w:rPr>
          <w:rFonts w:asciiTheme="minorHAnsi" w:hAnsiTheme="minorHAnsi"/>
          <w:lang w:val="hr-HR"/>
        </w:rPr>
      </w:pPr>
      <w:bookmarkStart w:id="99" w:name="_Hlk40427715"/>
      <w:r w:rsidRPr="005F3120">
        <w:rPr>
          <w:rFonts w:asciiTheme="minorHAnsi" w:hAnsiTheme="minorHAnsi"/>
          <w:lang w:val="hr-HR"/>
        </w:rPr>
        <w:t xml:space="preserve">Ponude </w:t>
      </w:r>
      <w:r>
        <w:rPr>
          <w:rFonts w:asciiTheme="minorHAnsi" w:hAnsiTheme="minorHAnsi"/>
          <w:lang w:val="hr-HR"/>
        </w:rPr>
        <w:t>šalju isključivo putem</w:t>
      </w:r>
      <w:r w:rsidRPr="005F3120">
        <w:rPr>
          <w:rFonts w:asciiTheme="minorHAnsi" w:hAnsiTheme="minorHAnsi"/>
          <w:lang w:val="hr-HR"/>
        </w:rPr>
        <w:t xml:space="preserve"> pošte preporučenom pošiljkom </w:t>
      </w:r>
      <w:r w:rsidR="00990907">
        <w:rPr>
          <w:rFonts w:asciiTheme="minorHAnsi" w:hAnsiTheme="minorHAnsi"/>
          <w:lang w:val="hr-HR"/>
        </w:rPr>
        <w:t xml:space="preserve">s povratnicom </w:t>
      </w:r>
      <w:r w:rsidRPr="005F3120">
        <w:rPr>
          <w:rFonts w:asciiTheme="minorHAnsi" w:hAnsiTheme="minorHAnsi"/>
          <w:lang w:val="hr-HR"/>
        </w:rPr>
        <w:t>na</w:t>
      </w:r>
      <w:r>
        <w:rPr>
          <w:rFonts w:asciiTheme="minorHAnsi" w:hAnsiTheme="minorHAnsi"/>
          <w:lang w:val="hr-HR"/>
        </w:rPr>
        <w:t xml:space="preserve"> </w:t>
      </w:r>
      <w:r w:rsidRPr="005F3120">
        <w:rPr>
          <w:rFonts w:asciiTheme="minorHAnsi" w:hAnsiTheme="minorHAnsi"/>
          <w:lang w:val="hr-HR"/>
        </w:rPr>
        <w:t>adresu naručitelja, u zatvorenoj omotnici na kojoj je naziv i adresa naručitelja i naziv i adresa</w:t>
      </w:r>
      <w:r>
        <w:rPr>
          <w:rFonts w:asciiTheme="minorHAnsi" w:hAnsiTheme="minorHAnsi"/>
          <w:lang w:val="hr-HR"/>
        </w:rPr>
        <w:t xml:space="preserve"> </w:t>
      </w:r>
      <w:r w:rsidRPr="005F3120">
        <w:rPr>
          <w:rFonts w:asciiTheme="minorHAnsi" w:hAnsiTheme="minorHAnsi"/>
          <w:lang w:val="hr-HR"/>
        </w:rPr>
        <w:t>ponuditelja.</w:t>
      </w:r>
    </w:p>
    <w:bookmarkEnd w:id="99"/>
    <w:p w14:paraId="397DEBA8" w14:textId="77777777" w:rsidR="007165D2" w:rsidRPr="005F3120" w:rsidRDefault="007165D2" w:rsidP="007165D2">
      <w:pPr>
        <w:pStyle w:val="Tijeloteksta"/>
        <w:spacing w:before="23"/>
        <w:ind w:right="-46"/>
        <w:jc w:val="both"/>
        <w:rPr>
          <w:rFonts w:asciiTheme="minorHAnsi" w:hAnsiTheme="minorHAnsi"/>
          <w:lang w:val="hr-HR"/>
        </w:rPr>
      </w:pPr>
    </w:p>
    <w:p w14:paraId="2EC658FC" w14:textId="77777777"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Ponuditelj podnosi svoju ponudu o vlastitom trošku bez prava potraživanja nadoknade od Naručitelja po bilo kojoj osnovi.</w:t>
      </w:r>
    </w:p>
    <w:p w14:paraId="0A509AEF" w14:textId="77777777" w:rsidR="007165D2" w:rsidRPr="005F3120" w:rsidRDefault="007165D2" w:rsidP="007165D2">
      <w:pPr>
        <w:pStyle w:val="Tijeloteksta"/>
        <w:ind w:right="-46"/>
        <w:jc w:val="both"/>
        <w:rPr>
          <w:rFonts w:asciiTheme="minorHAnsi" w:hAnsiTheme="minorHAnsi"/>
          <w:lang w:val="hr-HR"/>
        </w:rPr>
      </w:pPr>
    </w:p>
    <w:p w14:paraId="51547F11" w14:textId="77777777" w:rsidR="007165D2" w:rsidRDefault="007165D2" w:rsidP="009C13A7">
      <w:pPr>
        <w:pStyle w:val="Tijeloteksta"/>
        <w:spacing w:line="242" w:lineRule="auto"/>
        <w:ind w:left="0" w:right="-46"/>
        <w:jc w:val="both"/>
        <w:rPr>
          <w:rFonts w:asciiTheme="minorHAnsi" w:hAnsiTheme="minorHAnsi"/>
          <w:lang w:val="hr-HR"/>
        </w:rPr>
      </w:pPr>
      <w:r w:rsidRPr="005F3120">
        <w:rPr>
          <w:rFonts w:asciiTheme="minorHAnsi" w:hAnsiTheme="minorHAnsi"/>
          <w:lang w:val="hr-HR"/>
        </w:rPr>
        <w:t>Ponuditelj snosi rizik gubitka ili nepravovremenog dostavljanja ponude. Na omotnici treba navesti adresu:</w:t>
      </w:r>
    </w:p>
    <w:p w14:paraId="371DAD8A" w14:textId="3F6796D4" w:rsidR="007165D2" w:rsidRPr="005F3120" w:rsidRDefault="007165D2" w:rsidP="007165D2">
      <w:pPr>
        <w:pStyle w:val="Tijeloteksta"/>
        <w:ind w:left="0" w:right="-46"/>
        <w:jc w:val="both"/>
        <w:rPr>
          <w:rFonts w:asciiTheme="minorHAnsi" w:hAnsiTheme="minorHAnsi"/>
          <w:lang w:val="hr-HR"/>
        </w:rPr>
      </w:pPr>
    </w:p>
    <w:p w14:paraId="00CF576C" w14:textId="77777777" w:rsidR="00131BE1" w:rsidRPr="007A5C0C" w:rsidRDefault="00131BE1" w:rsidP="005F67DD">
      <w:pPr>
        <w:pBdr>
          <w:top w:val="single" w:sz="12" w:space="1" w:color="9CC2E5" w:themeColor="accent5" w:themeTint="99"/>
          <w:left w:val="single" w:sz="12" w:space="4" w:color="9CC2E5" w:themeColor="accent5" w:themeTint="99"/>
          <w:bottom w:val="single" w:sz="12" w:space="1" w:color="9CC2E5" w:themeColor="accent5" w:themeTint="99"/>
          <w:right w:val="single" w:sz="12" w:space="4" w:color="9CC2E5" w:themeColor="accent5" w:themeTint="99"/>
        </w:pBdr>
        <w:spacing w:line="360" w:lineRule="auto"/>
        <w:jc w:val="both"/>
      </w:pPr>
    </w:p>
    <w:p w14:paraId="1C610251" w14:textId="10C9DFEE" w:rsidR="00131BE1" w:rsidRPr="00E80CB6" w:rsidRDefault="00C114A5" w:rsidP="005F67DD">
      <w:pPr>
        <w:pBdr>
          <w:top w:val="single" w:sz="12" w:space="1" w:color="9CC2E5" w:themeColor="accent5" w:themeTint="99"/>
          <w:left w:val="single" w:sz="12" w:space="4" w:color="9CC2E5" w:themeColor="accent5" w:themeTint="99"/>
          <w:bottom w:val="single" w:sz="12" w:space="1" w:color="9CC2E5" w:themeColor="accent5" w:themeTint="99"/>
          <w:right w:val="single" w:sz="12" w:space="4" w:color="9CC2E5" w:themeColor="accent5" w:themeTint="99"/>
        </w:pBdr>
        <w:spacing w:line="360" w:lineRule="auto"/>
        <w:jc w:val="center"/>
      </w:pPr>
      <w:bookmarkStart w:id="100" w:name="_gjdgxs" w:colFirst="0" w:colLast="0"/>
      <w:bookmarkEnd w:id="100"/>
      <w:r w:rsidRPr="00C114A5">
        <w:t>UDRUGA VETERANA DOMOVINSKOG RATA  "BRODOSPLIT"</w:t>
      </w:r>
      <w:r w:rsidR="00131BE1" w:rsidRPr="00E80CB6">
        <w:t>,</w:t>
      </w:r>
    </w:p>
    <w:p w14:paraId="044FF473" w14:textId="37DCDD73" w:rsidR="00131BE1" w:rsidRPr="00E80CB6" w:rsidRDefault="00C114A5" w:rsidP="005F67DD">
      <w:pPr>
        <w:pBdr>
          <w:top w:val="single" w:sz="12" w:space="1" w:color="9CC2E5" w:themeColor="accent5" w:themeTint="99"/>
          <w:left w:val="single" w:sz="12" w:space="4" w:color="9CC2E5" w:themeColor="accent5" w:themeTint="99"/>
          <w:bottom w:val="single" w:sz="12" w:space="1" w:color="9CC2E5" w:themeColor="accent5" w:themeTint="99"/>
          <w:right w:val="single" w:sz="12" w:space="4" w:color="9CC2E5" w:themeColor="accent5" w:themeTint="99"/>
        </w:pBdr>
        <w:spacing w:line="360" w:lineRule="auto"/>
        <w:jc w:val="center"/>
      </w:pPr>
      <w:r w:rsidRPr="00C114A5">
        <w:t xml:space="preserve">Put </w:t>
      </w:r>
      <w:proofErr w:type="spellStart"/>
      <w:r w:rsidRPr="00C114A5">
        <w:t>Supavla</w:t>
      </w:r>
      <w:proofErr w:type="spellEnd"/>
      <w:r w:rsidRPr="00C114A5">
        <w:t xml:space="preserve"> 19</w:t>
      </w:r>
      <w:r w:rsidR="00131BE1" w:rsidRPr="00E80CB6">
        <w:t xml:space="preserve">, </w:t>
      </w:r>
      <w:r w:rsidR="00E80CB6" w:rsidRPr="00E80CB6">
        <w:t>21</w:t>
      </w:r>
      <w:r w:rsidR="00131BE1" w:rsidRPr="00E80CB6">
        <w:t xml:space="preserve">000 </w:t>
      </w:r>
      <w:r w:rsidR="00E80CB6" w:rsidRPr="00E80CB6">
        <w:t>Split</w:t>
      </w:r>
    </w:p>
    <w:p w14:paraId="5BBA31FD" w14:textId="09354116" w:rsidR="00131BE1" w:rsidRPr="00E80CB6" w:rsidRDefault="00E80CB6" w:rsidP="005F67DD">
      <w:pPr>
        <w:pBdr>
          <w:top w:val="single" w:sz="12" w:space="1" w:color="9CC2E5" w:themeColor="accent5" w:themeTint="99"/>
          <w:left w:val="single" w:sz="12" w:space="4" w:color="9CC2E5" w:themeColor="accent5" w:themeTint="99"/>
          <w:bottom w:val="single" w:sz="12" w:space="1" w:color="9CC2E5" w:themeColor="accent5" w:themeTint="99"/>
          <w:right w:val="single" w:sz="12" w:space="4" w:color="9CC2E5" w:themeColor="accent5" w:themeTint="99"/>
        </w:pBdr>
        <w:spacing w:line="360" w:lineRule="auto"/>
        <w:jc w:val="center"/>
      </w:pPr>
      <w:r w:rsidRPr="00E80CB6">
        <w:t>„</w:t>
      </w:r>
      <w:r w:rsidR="00FB6B84" w:rsidRPr="00FB6B84">
        <w:t>Nabava usluga smještaja, prehrane i prijevoza</w:t>
      </w:r>
      <w:r w:rsidR="00131BE1" w:rsidRPr="00E80CB6">
        <w:t>“</w:t>
      </w:r>
    </w:p>
    <w:p w14:paraId="111CA6D2" w14:textId="6316FCA6" w:rsidR="00131BE1" w:rsidRDefault="00131BE1" w:rsidP="005F67DD">
      <w:pPr>
        <w:pBdr>
          <w:top w:val="single" w:sz="12" w:space="1" w:color="9CC2E5" w:themeColor="accent5" w:themeTint="99"/>
          <w:left w:val="single" w:sz="12" w:space="4" w:color="9CC2E5" w:themeColor="accent5" w:themeTint="99"/>
          <w:bottom w:val="single" w:sz="12" w:space="1" w:color="9CC2E5" w:themeColor="accent5" w:themeTint="99"/>
          <w:right w:val="single" w:sz="12" w:space="4" w:color="9CC2E5" w:themeColor="accent5" w:themeTint="99"/>
        </w:pBdr>
        <w:spacing w:line="360" w:lineRule="auto"/>
        <w:jc w:val="center"/>
      </w:pPr>
      <w:r w:rsidRPr="00E80CB6">
        <w:t>Naznaka »Ne otvaraj – ponuda za nadmetanje«.</w:t>
      </w:r>
    </w:p>
    <w:p w14:paraId="03E7489F" w14:textId="77777777" w:rsidR="00E80CB6" w:rsidRPr="00E80CB6" w:rsidRDefault="00E80CB6" w:rsidP="005F67DD">
      <w:pPr>
        <w:spacing w:line="360" w:lineRule="auto"/>
        <w:jc w:val="center"/>
      </w:pPr>
    </w:p>
    <w:p w14:paraId="3AEED951" w14:textId="77777777" w:rsidR="000C567C" w:rsidRDefault="000C567C" w:rsidP="009C13A7">
      <w:pPr>
        <w:pStyle w:val="Tijeloteksta"/>
        <w:spacing w:line="259" w:lineRule="auto"/>
        <w:ind w:left="0" w:right="-46"/>
        <w:jc w:val="both"/>
        <w:rPr>
          <w:rFonts w:asciiTheme="minorHAnsi" w:hAnsiTheme="minorHAnsi"/>
          <w:lang w:val="hr-HR"/>
        </w:rPr>
      </w:pPr>
    </w:p>
    <w:p w14:paraId="6DF680E4" w14:textId="77777777" w:rsidR="00B342A7" w:rsidRDefault="00B342A7" w:rsidP="009C13A7">
      <w:pPr>
        <w:pStyle w:val="Tijeloteksta"/>
        <w:spacing w:line="259" w:lineRule="auto"/>
        <w:ind w:left="0" w:right="-46"/>
        <w:jc w:val="both"/>
        <w:rPr>
          <w:rFonts w:asciiTheme="minorHAnsi" w:hAnsiTheme="minorHAnsi"/>
          <w:lang w:val="hr-HR"/>
        </w:rPr>
      </w:pPr>
    </w:p>
    <w:p w14:paraId="08975AD5" w14:textId="2FD73419" w:rsidR="007165D2" w:rsidRPr="005F3120" w:rsidRDefault="007165D2" w:rsidP="009C13A7">
      <w:pPr>
        <w:pStyle w:val="Tijeloteksta"/>
        <w:spacing w:line="259" w:lineRule="auto"/>
        <w:ind w:left="0" w:right="-46"/>
        <w:jc w:val="both"/>
        <w:rPr>
          <w:rFonts w:asciiTheme="minorHAnsi" w:hAnsiTheme="minorHAnsi"/>
          <w:lang w:val="hr-HR"/>
        </w:rPr>
      </w:pPr>
      <w:r w:rsidRPr="005F3120">
        <w:rPr>
          <w:rFonts w:asciiTheme="minorHAnsi" w:hAnsiTheme="minorHAnsi"/>
          <w:lang w:val="hr-HR"/>
        </w:rPr>
        <w:t>Ponuditelj može do isteka roka za dostavu ponuda dostaviti izmjenu i/ili dopunu ponude. Izmjena i/ili dopuna ponude dostavlja se na isti način kao i osnovna ponuda s obveznom naznakom</w:t>
      </w:r>
      <w:r w:rsidRPr="005F3120">
        <w:rPr>
          <w:rFonts w:asciiTheme="minorHAnsi" w:hAnsiTheme="minorHAnsi"/>
          <w:spacing w:val="-12"/>
          <w:lang w:val="hr-HR"/>
        </w:rPr>
        <w:t xml:space="preserve"> </w:t>
      </w:r>
      <w:r w:rsidRPr="005F3120">
        <w:rPr>
          <w:rFonts w:asciiTheme="minorHAnsi" w:hAnsiTheme="minorHAnsi"/>
          <w:lang w:val="hr-HR"/>
        </w:rPr>
        <w:t>da</w:t>
      </w:r>
      <w:r w:rsidRPr="005F3120">
        <w:rPr>
          <w:rFonts w:asciiTheme="minorHAnsi" w:hAnsiTheme="minorHAnsi"/>
          <w:spacing w:val="-14"/>
          <w:lang w:val="hr-HR"/>
        </w:rPr>
        <w:t xml:space="preserve"> </w:t>
      </w:r>
      <w:r w:rsidRPr="005F3120">
        <w:rPr>
          <w:rFonts w:asciiTheme="minorHAnsi" w:hAnsiTheme="minorHAnsi"/>
          <w:lang w:val="hr-HR"/>
        </w:rPr>
        <w:t>se</w:t>
      </w:r>
      <w:r w:rsidRPr="005F3120">
        <w:rPr>
          <w:rFonts w:asciiTheme="minorHAnsi" w:hAnsiTheme="minorHAnsi"/>
          <w:spacing w:val="-12"/>
          <w:lang w:val="hr-HR"/>
        </w:rPr>
        <w:t xml:space="preserve"> </w:t>
      </w:r>
      <w:r w:rsidRPr="005F3120">
        <w:rPr>
          <w:rFonts w:asciiTheme="minorHAnsi" w:hAnsiTheme="minorHAnsi"/>
          <w:lang w:val="hr-HR"/>
        </w:rPr>
        <w:t>radi</w:t>
      </w:r>
      <w:r w:rsidRPr="005F3120">
        <w:rPr>
          <w:rFonts w:asciiTheme="minorHAnsi" w:hAnsiTheme="minorHAnsi"/>
          <w:spacing w:val="-12"/>
          <w:lang w:val="hr-HR"/>
        </w:rPr>
        <w:t xml:space="preserve"> </w:t>
      </w:r>
      <w:r w:rsidRPr="005F3120">
        <w:rPr>
          <w:rFonts w:asciiTheme="minorHAnsi" w:hAnsiTheme="minorHAnsi"/>
          <w:lang w:val="hr-HR"/>
        </w:rPr>
        <w:t>o</w:t>
      </w:r>
      <w:r w:rsidRPr="005F3120">
        <w:rPr>
          <w:rFonts w:asciiTheme="minorHAnsi" w:hAnsiTheme="minorHAnsi"/>
          <w:spacing w:val="-12"/>
          <w:lang w:val="hr-HR"/>
        </w:rPr>
        <w:t xml:space="preserve"> </w:t>
      </w:r>
      <w:r w:rsidRPr="005F3120">
        <w:rPr>
          <w:rFonts w:asciiTheme="minorHAnsi" w:hAnsiTheme="minorHAnsi"/>
          <w:lang w:val="hr-HR"/>
        </w:rPr>
        <w:t>izmjeni</w:t>
      </w:r>
      <w:r w:rsidRPr="005F3120">
        <w:rPr>
          <w:rFonts w:asciiTheme="minorHAnsi" w:hAnsiTheme="minorHAnsi"/>
          <w:spacing w:val="-12"/>
          <w:lang w:val="hr-HR"/>
        </w:rPr>
        <w:t xml:space="preserve"> </w:t>
      </w:r>
      <w:r w:rsidRPr="005F3120">
        <w:rPr>
          <w:rFonts w:asciiTheme="minorHAnsi" w:hAnsiTheme="minorHAnsi"/>
          <w:lang w:val="hr-HR"/>
        </w:rPr>
        <w:t>i/ili</w:t>
      </w:r>
      <w:r w:rsidRPr="005F3120">
        <w:rPr>
          <w:rFonts w:asciiTheme="minorHAnsi" w:hAnsiTheme="minorHAnsi"/>
          <w:spacing w:val="-12"/>
          <w:lang w:val="hr-HR"/>
        </w:rPr>
        <w:t xml:space="preserve"> </w:t>
      </w:r>
      <w:r w:rsidRPr="005F3120">
        <w:rPr>
          <w:rFonts w:asciiTheme="minorHAnsi" w:hAnsiTheme="minorHAnsi"/>
          <w:lang w:val="hr-HR"/>
        </w:rPr>
        <w:t>dopuni</w:t>
      </w:r>
      <w:r w:rsidRPr="005F3120">
        <w:rPr>
          <w:rFonts w:asciiTheme="minorHAnsi" w:hAnsiTheme="minorHAnsi"/>
          <w:spacing w:val="-14"/>
          <w:lang w:val="hr-HR"/>
        </w:rPr>
        <w:t xml:space="preserve"> </w:t>
      </w:r>
      <w:r w:rsidRPr="005F3120">
        <w:rPr>
          <w:rFonts w:asciiTheme="minorHAnsi" w:hAnsiTheme="minorHAnsi"/>
          <w:lang w:val="hr-HR"/>
        </w:rPr>
        <w:t>ponude.</w:t>
      </w:r>
      <w:r w:rsidRPr="005F3120">
        <w:rPr>
          <w:rFonts w:asciiTheme="minorHAnsi" w:hAnsiTheme="minorHAnsi"/>
          <w:spacing w:val="-10"/>
          <w:lang w:val="hr-HR"/>
        </w:rPr>
        <w:t xml:space="preserve"> </w:t>
      </w:r>
      <w:r w:rsidRPr="005F3120">
        <w:rPr>
          <w:rFonts w:asciiTheme="minorHAnsi" w:hAnsiTheme="minorHAnsi"/>
          <w:lang w:val="hr-HR"/>
        </w:rPr>
        <w:t>U</w:t>
      </w:r>
      <w:r w:rsidRPr="005F3120">
        <w:rPr>
          <w:rFonts w:asciiTheme="minorHAnsi" w:hAnsiTheme="minorHAnsi"/>
          <w:spacing w:val="-12"/>
          <w:lang w:val="hr-HR"/>
        </w:rPr>
        <w:t xml:space="preserve"> </w:t>
      </w:r>
      <w:r w:rsidRPr="005F3120">
        <w:rPr>
          <w:rFonts w:asciiTheme="minorHAnsi" w:hAnsiTheme="minorHAnsi"/>
          <w:lang w:val="hr-HR"/>
        </w:rPr>
        <w:t>tom</w:t>
      </w:r>
      <w:r w:rsidRPr="005F3120">
        <w:rPr>
          <w:rFonts w:asciiTheme="minorHAnsi" w:hAnsiTheme="minorHAnsi"/>
          <w:spacing w:val="-12"/>
          <w:lang w:val="hr-HR"/>
        </w:rPr>
        <w:t xml:space="preserve"> </w:t>
      </w:r>
      <w:r w:rsidRPr="005F3120">
        <w:rPr>
          <w:rFonts w:asciiTheme="minorHAnsi" w:hAnsiTheme="minorHAnsi"/>
          <w:lang w:val="hr-HR"/>
        </w:rPr>
        <w:t>se</w:t>
      </w:r>
      <w:r w:rsidRPr="005F3120">
        <w:rPr>
          <w:rFonts w:asciiTheme="minorHAnsi" w:hAnsiTheme="minorHAnsi"/>
          <w:spacing w:val="-12"/>
          <w:lang w:val="hr-HR"/>
        </w:rPr>
        <w:t xml:space="preserve"> </w:t>
      </w:r>
      <w:r w:rsidRPr="005F3120">
        <w:rPr>
          <w:rFonts w:asciiTheme="minorHAnsi" w:hAnsiTheme="minorHAnsi"/>
          <w:lang w:val="hr-HR"/>
        </w:rPr>
        <w:t>slučaju</w:t>
      </w:r>
      <w:r w:rsidRPr="005F3120">
        <w:rPr>
          <w:rFonts w:asciiTheme="minorHAnsi" w:hAnsiTheme="minorHAnsi"/>
          <w:spacing w:val="-13"/>
          <w:lang w:val="hr-HR"/>
        </w:rPr>
        <w:t xml:space="preserve"> </w:t>
      </w:r>
      <w:r w:rsidRPr="005F3120">
        <w:rPr>
          <w:rFonts w:asciiTheme="minorHAnsi" w:hAnsiTheme="minorHAnsi"/>
          <w:lang w:val="hr-HR"/>
        </w:rPr>
        <w:t>ponude</w:t>
      </w:r>
      <w:r w:rsidRPr="005F3120">
        <w:rPr>
          <w:rFonts w:asciiTheme="minorHAnsi" w:hAnsiTheme="minorHAnsi"/>
          <w:spacing w:val="-11"/>
          <w:lang w:val="hr-HR"/>
        </w:rPr>
        <w:t xml:space="preserve"> </w:t>
      </w:r>
      <w:r w:rsidRPr="005F3120">
        <w:rPr>
          <w:rFonts w:asciiTheme="minorHAnsi" w:hAnsiTheme="minorHAnsi"/>
          <w:lang w:val="hr-HR"/>
        </w:rPr>
        <w:t>otvaraju</w:t>
      </w:r>
      <w:r w:rsidRPr="005F3120">
        <w:rPr>
          <w:rFonts w:asciiTheme="minorHAnsi" w:hAnsiTheme="minorHAnsi"/>
          <w:spacing w:val="-11"/>
          <w:lang w:val="hr-HR"/>
        </w:rPr>
        <w:t xml:space="preserve"> </w:t>
      </w:r>
      <w:r w:rsidRPr="005F3120">
        <w:rPr>
          <w:rFonts w:asciiTheme="minorHAnsi" w:hAnsiTheme="minorHAnsi"/>
          <w:lang w:val="hr-HR"/>
        </w:rPr>
        <w:t>obrnutim redoslijedom zaprimanja, a vremenom zaprimanja smatra se dostava posljednje verzije izmjene</w:t>
      </w:r>
      <w:r w:rsidRPr="005F3120">
        <w:rPr>
          <w:rFonts w:asciiTheme="minorHAnsi" w:hAnsiTheme="minorHAnsi"/>
          <w:spacing w:val="-2"/>
          <w:lang w:val="hr-HR"/>
        </w:rPr>
        <w:t xml:space="preserve"> </w:t>
      </w:r>
      <w:r w:rsidRPr="005F3120">
        <w:rPr>
          <w:rFonts w:asciiTheme="minorHAnsi" w:hAnsiTheme="minorHAnsi"/>
          <w:lang w:val="hr-HR"/>
        </w:rPr>
        <w:t>ponude.</w:t>
      </w:r>
    </w:p>
    <w:p w14:paraId="31844CBC" w14:textId="77777777" w:rsidR="007165D2" w:rsidRPr="005F3120" w:rsidRDefault="007165D2" w:rsidP="009C13A7">
      <w:pPr>
        <w:pStyle w:val="Tijeloteksta"/>
        <w:spacing w:before="159" w:line="259" w:lineRule="auto"/>
        <w:ind w:left="0" w:right="-46"/>
        <w:jc w:val="both"/>
        <w:rPr>
          <w:rFonts w:asciiTheme="minorHAnsi" w:hAnsiTheme="minorHAnsi"/>
          <w:lang w:val="hr-HR"/>
        </w:rPr>
      </w:pPr>
      <w:r w:rsidRPr="005F3120">
        <w:rPr>
          <w:rFonts w:asciiTheme="minorHAnsi" w:hAnsiTheme="minorHAnsi"/>
          <w:lang w:val="hr-HR"/>
        </w:rPr>
        <w:lastRenderedPageBreak/>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6009ACB9" w14:textId="75EC9512" w:rsidR="007165D2" w:rsidRDefault="007165D2" w:rsidP="009C13A7">
      <w:pPr>
        <w:ind w:right="-46"/>
        <w:jc w:val="both"/>
        <w:rPr>
          <w:rFonts w:asciiTheme="minorHAnsi" w:hAnsiTheme="minorHAnsi"/>
        </w:rPr>
      </w:pPr>
      <w:r w:rsidRPr="005F3120">
        <w:rPr>
          <w:rFonts w:asciiTheme="minorHAnsi" w:hAnsiTheme="minorHAnsi"/>
        </w:rPr>
        <w:t>Elektronička dostava ponuda nije dopuštena.</w:t>
      </w:r>
    </w:p>
    <w:p w14:paraId="42E986D4" w14:textId="77777777" w:rsidR="00B342A7" w:rsidRDefault="00B342A7" w:rsidP="007165D2">
      <w:pPr>
        <w:ind w:right="-46"/>
        <w:jc w:val="both"/>
        <w:rPr>
          <w:rFonts w:asciiTheme="minorHAnsi" w:hAnsiTheme="minorHAnsi"/>
        </w:rPr>
      </w:pPr>
    </w:p>
    <w:p w14:paraId="621D43E5" w14:textId="09143312" w:rsidR="007165D2" w:rsidRPr="00B342A7" w:rsidRDefault="007165D2" w:rsidP="00872C4B">
      <w:pPr>
        <w:pStyle w:val="Naslov3"/>
        <w:numPr>
          <w:ilvl w:val="1"/>
          <w:numId w:val="34"/>
        </w:numPr>
      </w:pPr>
      <w:bookmarkStart w:id="101" w:name="_bookmark31"/>
      <w:bookmarkStart w:id="102" w:name="_Toc510175976"/>
      <w:bookmarkStart w:id="103" w:name="_Toc51068810"/>
      <w:bookmarkEnd w:id="101"/>
      <w:r w:rsidRPr="00B342A7">
        <w:t>Pregled i ocjena ponuda</w:t>
      </w:r>
      <w:bookmarkEnd w:id="102"/>
      <w:bookmarkEnd w:id="103"/>
    </w:p>
    <w:p w14:paraId="17C29537" w14:textId="77777777" w:rsidR="007165D2" w:rsidRDefault="007165D2" w:rsidP="007165D2">
      <w:pPr>
        <w:pStyle w:val="Tijeloteksta"/>
        <w:spacing w:before="26"/>
        <w:ind w:right="-46"/>
        <w:jc w:val="both"/>
        <w:rPr>
          <w:rFonts w:asciiTheme="minorHAnsi" w:hAnsiTheme="minorHAnsi"/>
          <w:lang w:val="hr-HR"/>
        </w:rPr>
      </w:pPr>
    </w:p>
    <w:p w14:paraId="1EE31D79" w14:textId="294B3C71" w:rsidR="007165D2" w:rsidRPr="005F3120" w:rsidRDefault="007165D2" w:rsidP="009C13A7">
      <w:pPr>
        <w:pStyle w:val="Tijeloteksta"/>
        <w:spacing w:before="26"/>
        <w:ind w:left="0" w:right="-46"/>
        <w:jc w:val="both"/>
        <w:rPr>
          <w:rFonts w:asciiTheme="minorHAnsi" w:hAnsiTheme="minorHAnsi"/>
          <w:lang w:val="hr-HR"/>
        </w:rPr>
      </w:pPr>
      <w:r w:rsidRPr="005F3120">
        <w:rPr>
          <w:rFonts w:asciiTheme="minorHAnsi" w:hAnsiTheme="minorHAnsi"/>
          <w:lang w:val="hr-HR"/>
        </w:rPr>
        <w:t xml:space="preserve">Odbor za nabavu </w:t>
      </w:r>
      <w:r w:rsidR="009561A9">
        <w:rPr>
          <w:rFonts w:asciiTheme="minorHAnsi" w:hAnsiTheme="minorHAnsi"/>
          <w:lang w:val="hr-HR"/>
        </w:rPr>
        <w:t xml:space="preserve">sastavlja zapisnik </w:t>
      </w:r>
      <w:r w:rsidRPr="005F3120">
        <w:rPr>
          <w:rFonts w:asciiTheme="minorHAnsi" w:hAnsiTheme="minorHAnsi"/>
          <w:lang w:val="hr-HR"/>
        </w:rPr>
        <w:t>nakon isteka roka za dostavu ponuda</w:t>
      </w:r>
      <w:r w:rsidR="009561A9">
        <w:rPr>
          <w:rFonts w:asciiTheme="minorHAnsi" w:hAnsiTheme="minorHAnsi"/>
          <w:lang w:val="hr-HR"/>
        </w:rPr>
        <w:t xml:space="preserve"> te</w:t>
      </w:r>
      <w:r w:rsidRPr="005F3120">
        <w:rPr>
          <w:rFonts w:asciiTheme="minorHAnsi" w:hAnsiTheme="minorHAnsi"/>
          <w:lang w:val="hr-HR"/>
        </w:rPr>
        <w:t xml:space="preserve"> pregledava i ocjenjuje sadržaj</w:t>
      </w:r>
      <w:r>
        <w:rPr>
          <w:rFonts w:asciiTheme="minorHAnsi" w:hAnsiTheme="minorHAnsi"/>
          <w:lang w:val="hr-HR"/>
        </w:rPr>
        <w:t xml:space="preserve"> </w:t>
      </w:r>
      <w:r w:rsidRPr="005F3120">
        <w:rPr>
          <w:rFonts w:asciiTheme="minorHAnsi" w:hAnsiTheme="minorHAnsi"/>
          <w:lang w:val="hr-HR"/>
        </w:rPr>
        <w:t>podnesenih ponuda u odnosu na uvjete iz Dokumentacije za nadmetanje.</w:t>
      </w:r>
    </w:p>
    <w:p w14:paraId="09EE712B" w14:textId="77777777" w:rsidR="007165D2" w:rsidRPr="005F3120" w:rsidRDefault="007165D2" w:rsidP="009C13A7">
      <w:pPr>
        <w:pStyle w:val="Tijeloteksta"/>
        <w:spacing w:before="184"/>
        <w:ind w:left="0" w:right="-46"/>
        <w:jc w:val="both"/>
        <w:rPr>
          <w:rFonts w:asciiTheme="minorHAnsi" w:hAnsiTheme="minorHAnsi"/>
          <w:lang w:val="hr-HR"/>
        </w:rPr>
      </w:pPr>
      <w:r w:rsidRPr="005F3120">
        <w:rPr>
          <w:rFonts w:asciiTheme="minorHAnsi" w:hAnsiTheme="minorHAnsi"/>
          <w:lang w:val="hr-HR"/>
        </w:rPr>
        <w:t>U postupku pregleda i ocjene ponuda Naručitelj vrši:</w:t>
      </w:r>
    </w:p>
    <w:p w14:paraId="1B7839AB" w14:textId="77777777" w:rsidR="007165D2" w:rsidRPr="005F3120" w:rsidRDefault="007165D2" w:rsidP="007165D2">
      <w:pPr>
        <w:pStyle w:val="Odlomakpopisa"/>
        <w:numPr>
          <w:ilvl w:val="0"/>
          <w:numId w:val="18"/>
        </w:numPr>
        <w:tabs>
          <w:tab w:val="left" w:pos="700"/>
        </w:tabs>
        <w:spacing w:before="181"/>
        <w:ind w:right="-46"/>
        <w:jc w:val="both"/>
        <w:rPr>
          <w:rFonts w:asciiTheme="minorHAnsi" w:hAnsiTheme="minorHAnsi"/>
          <w:sz w:val="24"/>
          <w:szCs w:val="24"/>
          <w:lang w:val="hr-HR"/>
        </w:rPr>
      </w:pPr>
      <w:r w:rsidRPr="005F3120">
        <w:rPr>
          <w:rFonts w:asciiTheme="minorHAnsi" w:hAnsiTheme="minorHAnsi"/>
          <w:sz w:val="24"/>
          <w:szCs w:val="24"/>
          <w:lang w:val="hr-HR"/>
        </w:rPr>
        <w:t>provjeru formalne</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sukladnosti</w:t>
      </w:r>
    </w:p>
    <w:p w14:paraId="6E490DB1" w14:textId="77777777" w:rsidR="007165D2" w:rsidRPr="005F3120" w:rsidRDefault="007165D2" w:rsidP="007165D2">
      <w:pPr>
        <w:pStyle w:val="Odlomakpopisa"/>
        <w:numPr>
          <w:ilvl w:val="0"/>
          <w:numId w:val="18"/>
        </w:numPr>
        <w:tabs>
          <w:tab w:val="left" w:pos="700"/>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procjenu postojanja razloga isključenja i ispunjenja uvjeta</w:t>
      </w:r>
      <w:r w:rsidRPr="005F3120">
        <w:rPr>
          <w:rFonts w:asciiTheme="minorHAnsi" w:hAnsiTheme="minorHAnsi"/>
          <w:spacing w:val="-9"/>
          <w:sz w:val="24"/>
          <w:szCs w:val="24"/>
          <w:lang w:val="hr-HR"/>
        </w:rPr>
        <w:t xml:space="preserve"> </w:t>
      </w:r>
      <w:r w:rsidRPr="005F3120">
        <w:rPr>
          <w:rFonts w:asciiTheme="minorHAnsi" w:hAnsiTheme="minorHAnsi"/>
          <w:sz w:val="24"/>
          <w:szCs w:val="24"/>
          <w:lang w:val="hr-HR"/>
        </w:rPr>
        <w:t>kvalifikacije</w:t>
      </w:r>
    </w:p>
    <w:p w14:paraId="039F1E77" w14:textId="77777777" w:rsidR="007165D2" w:rsidRPr="005F3120" w:rsidRDefault="007165D2" w:rsidP="007165D2">
      <w:pPr>
        <w:pStyle w:val="Odlomakpopisa"/>
        <w:numPr>
          <w:ilvl w:val="0"/>
          <w:numId w:val="18"/>
        </w:numPr>
        <w:tabs>
          <w:tab w:val="left" w:pos="700"/>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procjenu tehničke i materijalne</w:t>
      </w:r>
      <w:r w:rsidRPr="005F3120">
        <w:rPr>
          <w:rFonts w:asciiTheme="minorHAnsi" w:hAnsiTheme="minorHAnsi"/>
          <w:spacing w:val="-2"/>
          <w:sz w:val="24"/>
          <w:szCs w:val="24"/>
          <w:lang w:val="hr-HR"/>
        </w:rPr>
        <w:t xml:space="preserve"> </w:t>
      </w:r>
      <w:r w:rsidRPr="005F3120">
        <w:rPr>
          <w:rFonts w:asciiTheme="minorHAnsi" w:hAnsiTheme="minorHAnsi"/>
          <w:sz w:val="24"/>
          <w:szCs w:val="24"/>
          <w:lang w:val="hr-HR"/>
        </w:rPr>
        <w:t>sukladnosti</w:t>
      </w:r>
    </w:p>
    <w:p w14:paraId="2EB7FC1F" w14:textId="4849AD98" w:rsidR="007165D2" w:rsidRDefault="007165D2" w:rsidP="00CC3961">
      <w:pPr>
        <w:pStyle w:val="Odlomakpopisa"/>
        <w:numPr>
          <w:ilvl w:val="0"/>
          <w:numId w:val="18"/>
        </w:numPr>
        <w:tabs>
          <w:tab w:val="left" w:pos="700"/>
        </w:tabs>
        <w:spacing w:before="21"/>
        <w:ind w:right="-46"/>
        <w:jc w:val="both"/>
        <w:rPr>
          <w:rFonts w:asciiTheme="minorHAnsi" w:hAnsiTheme="minorHAnsi"/>
          <w:sz w:val="24"/>
          <w:szCs w:val="24"/>
          <w:lang w:val="hr-HR"/>
        </w:rPr>
      </w:pPr>
      <w:r w:rsidRPr="005F3120">
        <w:rPr>
          <w:rFonts w:asciiTheme="minorHAnsi" w:hAnsiTheme="minorHAnsi"/>
          <w:sz w:val="24"/>
          <w:szCs w:val="24"/>
          <w:lang w:val="hr-HR"/>
        </w:rPr>
        <w:t>evaluaciju ponuda na temelju prethodno objavljenih kriterija za</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odabir</w:t>
      </w:r>
    </w:p>
    <w:p w14:paraId="4D95769C" w14:textId="77777777" w:rsidR="009824F7" w:rsidRPr="00CC3961" w:rsidRDefault="009824F7" w:rsidP="009824F7">
      <w:pPr>
        <w:pStyle w:val="Odlomakpopisa"/>
        <w:tabs>
          <w:tab w:val="left" w:pos="700"/>
        </w:tabs>
        <w:spacing w:before="21"/>
        <w:ind w:left="699" w:right="-46" w:firstLine="0"/>
        <w:jc w:val="both"/>
        <w:rPr>
          <w:rFonts w:asciiTheme="minorHAnsi" w:hAnsiTheme="minorHAnsi"/>
          <w:sz w:val="24"/>
          <w:szCs w:val="24"/>
          <w:lang w:val="hr-HR"/>
        </w:rPr>
      </w:pPr>
    </w:p>
    <w:p w14:paraId="634FEB7B" w14:textId="4CC48886" w:rsidR="007165D2" w:rsidRPr="00B342A7" w:rsidRDefault="007165D2" w:rsidP="00872C4B">
      <w:pPr>
        <w:pStyle w:val="Naslov3"/>
        <w:numPr>
          <w:ilvl w:val="1"/>
          <w:numId w:val="34"/>
        </w:numPr>
      </w:pPr>
      <w:bookmarkStart w:id="104" w:name="_bookmark32"/>
      <w:bookmarkStart w:id="105" w:name="_Toc510175977"/>
      <w:bookmarkStart w:id="106" w:name="_Toc51068811"/>
      <w:bookmarkEnd w:id="104"/>
      <w:r w:rsidRPr="00B342A7">
        <w:t>Pojašnjenje i</w:t>
      </w:r>
      <w:r w:rsidRPr="00B342A7">
        <w:rPr>
          <w:spacing w:val="-5"/>
        </w:rPr>
        <w:t xml:space="preserve"> </w:t>
      </w:r>
      <w:r w:rsidRPr="00B342A7">
        <w:t>upotpunjavanje</w:t>
      </w:r>
      <w:bookmarkEnd w:id="105"/>
      <w:bookmarkEnd w:id="106"/>
    </w:p>
    <w:p w14:paraId="0C09ACB2" w14:textId="77777777" w:rsidR="007165D2" w:rsidRDefault="007165D2" w:rsidP="007165D2">
      <w:pPr>
        <w:pStyle w:val="Tijeloteksta"/>
        <w:spacing w:before="23" w:line="259" w:lineRule="auto"/>
        <w:ind w:right="-46"/>
        <w:jc w:val="both"/>
        <w:rPr>
          <w:rFonts w:asciiTheme="minorHAnsi" w:hAnsiTheme="minorHAnsi"/>
          <w:lang w:val="hr-HR"/>
        </w:rPr>
      </w:pPr>
    </w:p>
    <w:p w14:paraId="6A32E86D" w14:textId="4C3E1A49" w:rsidR="007165D2" w:rsidRPr="005F3120" w:rsidRDefault="007165D2" w:rsidP="009C13A7">
      <w:pPr>
        <w:pStyle w:val="Tijeloteksta"/>
        <w:spacing w:before="23" w:line="259" w:lineRule="auto"/>
        <w:ind w:left="0" w:right="-46"/>
        <w:jc w:val="both"/>
        <w:rPr>
          <w:rFonts w:asciiTheme="minorHAnsi" w:hAnsiTheme="minorHAnsi"/>
          <w:lang w:val="hr-HR"/>
        </w:rPr>
      </w:pPr>
      <w:r w:rsidRPr="005F3120">
        <w:rPr>
          <w:rFonts w:asciiTheme="minorHAnsi" w:hAnsiTheme="minorHAnsi"/>
          <w:lang w:val="hr-HR"/>
        </w:rPr>
        <w:t>Ako</w:t>
      </w:r>
      <w:r w:rsidRPr="005F3120">
        <w:rPr>
          <w:rFonts w:asciiTheme="minorHAnsi" w:hAnsiTheme="minorHAnsi"/>
          <w:spacing w:val="-5"/>
          <w:lang w:val="hr-HR"/>
        </w:rPr>
        <w:t xml:space="preserve"> </w:t>
      </w:r>
      <w:r w:rsidRPr="005F3120">
        <w:rPr>
          <w:rFonts w:asciiTheme="minorHAnsi" w:hAnsiTheme="minorHAnsi"/>
          <w:lang w:val="hr-HR"/>
        </w:rPr>
        <w:t>se</w:t>
      </w:r>
      <w:r w:rsidRPr="005F3120">
        <w:rPr>
          <w:rFonts w:asciiTheme="minorHAnsi" w:hAnsiTheme="minorHAnsi"/>
          <w:spacing w:val="-6"/>
          <w:lang w:val="hr-HR"/>
        </w:rPr>
        <w:t xml:space="preserve"> </w:t>
      </w:r>
      <w:r w:rsidRPr="005F3120">
        <w:rPr>
          <w:rFonts w:asciiTheme="minorHAnsi" w:hAnsiTheme="minorHAnsi"/>
          <w:lang w:val="hr-HR"/>
        </w:rPr>
        <w:t>podaci</w:t>
      </w:r>
      <w:r w:rsidRPr="005F3120">
        <w:rPr>
          <w:rFonts w:asciiTheme="minorHAnsi" w:hAnsiTheme="minorHAnsi"/>
          <w:spacing w:val="-6"/>
          <w:lang w:val="hr-HR"/>
        </w:rPr>
        <w:t xml:space="preserve"> </w:t>
      </w:r>
      <w:r w:rsidRPr="005F3120">
        <w:rPr>
          <w:rFonts w:asciiTheme="minorHAnsi" w:hAnsiTheme="minorHAnsi"/>
          <w:lang w:val="hr-HR"/>
        </w:rPr>
        <w:t>ili</w:t>
      </w:r>
      <w:r w:rsidRPr="005F3120">
        <w:rPr>
          <w:rFonts w:asciiTheme="minorHAnsi" w:hAnsiTheme="minorHAnsi"/>
          <w:spacing w:val="-7"/>
          <w:lang w:val="hr-HR"/>
        </w:rPr>
        <w:t xml:space="preserve"> </w:t>
      </w:r>
      <w:r w:rsidRPr="005F3120">
        <w:rPr>
          <w:rFonts w:asciiTheme="minorHAnsi" w:hAnsiTheme="minorHAnsi"/>
          <w:lang w:val="hr-HR"/>
        </w:rPr>
        <w:t>dokumentacija</w:t>
      </w:r>
      <w:r w:rsidRPr="005F3120">
        <w:rPr>
          <w:rFonts w:asciiTheme="minorHAnsi" w:hAnsiTheme="minorHAnsi"/>
          <w:spacing w:val="-6"/>
          <w:lang w:val="hr-HR"/>
        </w:rPr>
        <w:t xml:space="preserve"> </w:t>
      </w:r>
      <w:r w:rsidRPr="005F3120">
        <w:rPr>
          <w:rFonts w:asciiTheme="minorHAnsi" w:hAnsiTheme="minorHAnsi"/>
          <w:lang w:val="hr-HR"/>
        </w:rPr>
        <w:t>koju</w:t>
      </w:r>
      <w:r w:rsidRPr="005F3120">
        <w:rPr>
          <w:rFonts w:asciiTheme="minorHAnsi" w:hAnsiTheme="minorHAnsi"/>
          <w:spacing w:val="-5"/>
          <w:lang w:val="hr-HR"/>
        </w:rPr>
        <w:t xml:space="preserve"> </w:t>
      </w:r>
      <w:r w:rsidRPr="005F3120">
        <w:rPr>
          <w:rFonts w:asciiTheme="minorHAnsi" w:hAnsiTheme="minorHAnsi"/>
          <w:lang w:val="hr-HR"/>
        </w:rPr>
        <w:t>je</w:t>
      </w:r>
      <w:r w:rsidRPr="005F3120">
        <w:rPr>
          <w:rFonts w:asciiTheme="minorHAnsi" w:hAnsiTheme="minorHAnsi"/>
          <w:spacing w:val="-7"/>
          <w:lang w:val="hr-HR"/>
        </w:rPr>
        <w:t xml:space="preserve"> </w:t>
      </w:r>
      <w:r w:rsidRPr="005F3120">
        <w:rPr>
          <w:rFonts w:asciiTheme="minorHAnsi" w:hAnsiTheme="minorHAnsi"/>
          <w:lang w:val="hr-HR"/>
        </w:rPr>
        <w:t>trebao</w:t>
      </w:r>
      <w:r w:rsidRPr="005F3120">
        <w:rPr>
          <w:rFonts w:asciiTheme="minorHAnsi" w:hAnsiTheme="minorHAnsi"/>
          <w:spacing w:val="-6"/>
          <w:lang w:val="hr-HR"/>
        </w:rPr>
        <w:t xml:space="preserve"> </w:t>
      </w:r>
      <w:r w:rsidRPr="005F3120">
        <w:rPr>
          <w:rFonts w:asciiTheme="minorHAnsi" w:hAnsiTheme="minorHAnsi"/>
          <w:lang w:val="hr-HR"/>
        </w:rPr>
        <w:t>podnijeti</w:t>
      </w:r>
      <w:r w:rsidRPr="005F3120">
        <w:rPr>
          <w:rFonts w:asciiTheme="minorHAnsi" w:hAnsiTheme="minorHAnsi"/>
          <w:spacing w:val="-7"/>
          <w:lang w:val="hr-HR"/>
        </w:rPr>
        <w:t xml:space="preserve"> </w:t>
      </w:r>
      <w:r w:rsidRPr="005F3120">
        <w:rPr>
          <w:rFonts w:asciiTheme="minorHAnsi" w:hAnsiTheme="minorHAnsi"/>
          <w:lang w:val="hr-HR"/>
        </w:rPr>
        <w:t>ponuditelj</w:t>
      </w:r>
      <w:r w:rsidRPr="005F3120">
        <w:rPr>
          <w:rFonts w:asciiTheme="minorHAnsi" w:hAnsiTheme="minorHAnsi"/>
          <w:spacing w:val="-5"/>
          <w:lang w:val="hr-HR"/>
        </w:rPr>
        <w:t xml:space="preserve"> </w:t>
      </w:r>
      <w:r w:rsidRPr="005F3120">
        <w:rPr>
          <w:rFonts w:asciiTheme="minorHAnsi" w:hAnsiTheme="minorHAnsi"/>
          <w:lang w:val="hr-HR"/>
        </w:rPr>
        <w:t>čine</w:t>
      </w:r>
      <w:r w:rsidRPr="005F3120">
        <w:rPr>
          <w:rFonts w:asciiTheme="minorHAnsi" w:hAnsiTheme="minorHAnsi"/>
          <w:spacing w:val="-7"/>
          <w:lang w:val="hr-HR"/>
        </w:rPr>
        <w:t xml:space="preserve"> </w:t>
      </w:r>
      <w:r w:rsidRPr="005F3120">
        <w:rPr>
          <w:rFonts w:asciiTheme="minorHAnsi" w:hAnsiTheme="minorHAnsi"/>
          <w:lang w:val="hr-HR"/>
        </w:rPr>
        <w:t>nepotpuni</w:t>
      </w:r>
      <w:r w:rsidRPr="005F3120">
        <w:rPr>
          <w:rFonts w:asciiTheme="minorHAnsi" w:hAnsiTheme="minorHAnsi"/>
          <w:spacing w:val="-6"/>
          <w:lang w:val="hr-HR"/>
        </w:rPr>
        <w:t xml:space="preserve"> </w:t>
      </w:r>
      <w:r w:rsidRPr="005F3120">
        <w:rPr>
          <w:rFonts w:asciiTheme="minorHAnsi" w:hAnsiTheme="minorHAnsi"/>
          <w:lang w:val="hr-HR"/>
        </w:rPr>
        <w:t>ili</w:t>
      </w:r>
      <w:r w:rsidRPr="005F3120">
        <w:rPr>
          <w:rFonts w:asciiTheme="minorHAnsi" w:hAnsiTheme="minorHAnsi"/>
          <w:spacing w:val="-1"/>
          <w:lang w:val="hr-HR"/>
        </w:rPr>
        <w:t xml:space="preserve"> </w:t>
      </w:r>
      <w:r w:rsidRPr="005F3120">
        <w:rPr>
          <w:rFonts w:asciiTheme="minorHAnsi" w:hAnsiTheme="minorHAnsi"/>
          <w:lang w:val="hr-HR"/>
        </w:rPr>
        <w:t>pogrešni ili ako nedostaju određeni dokumenti, N</w:t>
      </w:r>
      <w:r w:rsidR="00800C7F">
        <w:rPr>
          <w:rFonts w:asciiTheme="minorHAnsi" w:hAnsiTheme="minorHAnsi"/>
          <w:lang w:val="hr-HR"/>
        </w:rPr>
        <w:t>aručitelj</w:t>
      </w:r>
      <w:r w:rsidRPr="005F3120">
        <w:rPr>
          <w:rFonts w:asciiTheme="minorHAnsi" w:hAnsiTheme="minorHAnsi"/>
          <w:lang w:val="hr-HR"/>
        </w:rPr>
        <w:t xml:space="preserve"> može tijekom pregleda i ocjene prijava i ponuda zahtijevati od tih kandidata ili ponuditelja da podnesu, dopune, pojasne ili upotpune nužne podatke</w:t>
      </w:r>
      <w:r w:rsidRPr="005F3120">
        <w:rPr>
          <w:rFonts w:asciiTheme="minorHAnsi" w:hAnsiTheme="minorHAnsi"/>
          <w:spacing w:val="-2"/>
          <w:lang w:val="hr-HR"/>
        </w:rPr>
        <w:t xml:space="preserve"> </w:t>
      </w:r>
      <w:r w:rsidRPr="005F3120">
        <w:rPr>
          <w:rFonts w:asciiTheme="minorHAnsi" w:hAnsiTheme="minorHAnsi"/>
          <w:lang w:val="hr-HR"/>
        </w:rPr>
        <w:t>ili</w:t>
      </w:r>
      <w:r w:rsidRPr="005F3120">
        <w:rPr>
          <w:rFonts w:asciiTheme="minorHAnsi" w:hAnsiTheme="minorHAnsi"/>
          <w:spacing w:val="-7"/>
          <w:lang w:val="hr-HR"/>
        </w:rPr>
        <w:t xml:space="preserve"> </w:t>
      </w:r>
      <w:r w:rsidRPr="005F3120">
        <w:rPr>
          <w:rFonts w:asciiTheme="minorHAnsi" w:hAnsiTheme="minorHAnsi"/>
          <w:lang w:val="hr-HR"/>
        </w:rPr>
        <w:t>dokumentaciju</w:t>
      </w:r>
      <w:r w:rsidRPr="005F3120">
        <w:rPr>
          <w:rFonts w:asciiTheme="minorHAnsi" w:hAnsiTheme="minorHAnsi"/>
          <w:spacing w:val="-4"/>
          <w:lang w:val="hr-HR"/>
        </w:rPr>
        <w:t xml:space="preserve"> </w:t>
      </w:r>
      <w:r w:rsidRPr="005F3120">
        <w:rPr>
          <w:rFonts w:asciiTheme="minorHAnsi" w:hAnsiTheme="minorHAnsi"/>
          <w:lang w:val="hr-HR"/>
        </w:rPr>
        <w:t>u</w:t>
      </w:r>
      <w:r w:rsidRPr="005F3120">
        <w:rPr>
          <w:rFonts w:asciiTheme="minorHAnsi" w:hAnsiTheme="minorHAnsi"/>
          <w:spacing w:val="-4"/>
          <w:lang w:val="hr-HR"/>
        </w:rPr>
        <w:t xml:space="preserve"> </w:t>
      </w:r>
      <w:r w:rsidRPr="005F3120">
        <w:rPr>
          <w:rFonts w:asciiTheme="minorHAnsi" w:hAnsiTheme="minorHAnsi"/>
          <w:lang w:val="hr-HR"/>
        </w:rPr>
        <w:t>primjerenom</w:t>
      </w:r>
      <w:r w:rsidRPr="005F3120">
        <w:rPr>
          <w:rFonts w:asciiTheme="minorHAnsi" w:hAnsiTheme="minorHAnsi"/>
          <w:spacing w:val="-4"/>
          <w:lang w:val="hr-HR"/>
        </w:rPr>
        <w:t xml:space="preserve"> </w:t>
      </w:r>
      <w:r w:rsidRPr="005F3120">
        <w:rPr>
          <w:rFonts w:asciiTheme="minorHAnsi" w:hAnsiTheme="minorHAnsi"/>
          <w:lang w:val="hr-HR"/>
        </w:rPr>
        <w:t>roku</w:t>
      </w:r>
      <w:r w:rsidRPr="005F3120">
        <w:rPr>
          <w:rFonts w:asciiTheme="minorHAnsi" w:hAnsiTheme="minorHAnsi"/>
          <w:spacing w:val="-4"/>
          <w:lang w:val="hr-HR"/>
        </w:rPr>
        <w:t xml:space="preserve"> </w:t>
      </w:r>
      <w:r w:rsidRPr="005F3120">
        <w:rPr>
          <w:rFonts w:asciiTheme="minorHAnsi" w:hAnsiTheme="minorHAnsi"/>
          <w:lang w:val="hr-HR"/>
        </w:rPr>
        <w:t>koji</w:t>
      </w:r>
      <w:r w:rsidRPr="005F3120">
        <w:rPr>
          <w:rFonts w:asciiTheme="minorHAnsi" w:hAnsiTheme="minorHAnsi"/>
          <w:spacing w:val="-3"/>
          <w:lang w:val="hr-HR"/>
        </w:rPr>
        <w:t xml:space="preserve"> </w:t>
      </w:r>
      <w:r w:rsidRPr="005F3120">
        <w:rPr>
          <w:rFonts w:asciiTheme="minorHAnsi" w:hAnsiTheme="minorHAnsi"/>
          <w:lang w:val="hr-HR"/>
        </w:rPr>
        <w:t>ne</w:t>
      </w:r>
      <w:r w:rsidRPr="005F3120">
        <w:rPr>
          <w:rFonts w:asciiTheme="minorHAnsi" w:hAnsiTheme="minorHAnsi"/>
          <w:spacing w:val="-2"/>
          <w:lang w:val="hr-HR"/>
        </w:rPr>
        <w:t xml:space="preserve"> </w:t>
      </w:r>
      <w:r w:rsidRPr="005F3120">
        <w:rPr>
          <w:rFonts w:asciiTheme="minorHAnsi" w:hAnsiTheme="minorHAnsi"/>
          <w:lang w:val="hr-HR"/>
        </w:rPr>
        <w:t>smije</w:t>
      </w:r>
      <w:r w:rsidRPr="005F3120">
        <w:rPr>
          <w:rFonts w:asciiTheme="minorHAnsi" w:hAnsiTheme="minorHAnsi"/>
          <w:spacing w:val="-5"/>
          <w:lang w:val="hr-HR"/>
        </w:rPr>
        <w:t xml:space="preserve"> </w:t>
      </w:r>
      <w:r w:rsidRPr="005F3120">
        <w:rPr>
          <w:rFonts w:asciiTheme="minorHAnsi" w:hAnsiTheme="minorHAnsi"/>
          <w:lang w:val="hr-HR"/>
        </w:rPr>
        <w:t>biti</w:t>
      </w:r>
      <w:r w:rsidRPr="005F3120">
        <w:rPr>
          <w:rFonts w:asciiTheme="minorHAnsi" w:hAnsiTheme="minorHAnsi"/>
          <w:spacing w:val="2"/>
          <w:lang w:val="hr-HR"/>
        </w:rPr>
        <w:t xml:space="preserve"> </w:t>
      </w:r>
      <w:r w:rsidRPr="005F3120">
        <w:rPr>
          <w:rFonts w:asciiTheme="minorHAnsi" w:hAnsiTheme="minorHAnsi"/>
          <w:lang w:val="hr-HR"/>
        </w:rPr>
        <w:t>kraći</w:t>
      </w:r>
      <w:r w:rsidRPr="005F3120">
        <w:rPr>
          <w:rFonts w:asciiTheme="minorHAnsi" w:hAnsiTheme="minorHAnsi"/>
          <w:spacing w:val="-5"/>
          <w:lang w:val="hr-HR"/>
        </w:rPr>
        <w:t xml:space="preserve"> </w:t>
      </w:r>
      <w:r w:rsidRPr="005F3120">
        <w:rPr>
          <w:rFonts w:asciiTheme="minorHAnsi" w:hAnsiTheme="minorHAnsi"/>
          <w:lang w:val="hr-HR"/>
        </w:rPr>
        <w:t>od</w:t>
      </w:r>
      <w:r w:rsidRPr="005F3120">
        <w:rPr>
          <w:rFonts w:asciiTheme="minorHAnsi" w:hAnsiTheme="minorHAnsi"/>
          <w:spacing w:val="-4"/>
          <w:lang w:val="hr-HR"/>
        </w:rPr>
        <w:t xml:space="preserve"> </w:t>
      </w:r>
      <w:r w:rsidRPr="005F3120">
        <w:rPr>
          <w:rFonts w:asciiTheme="minorHAnsi" w:hAnsiTheme="minorHAnsi"/>
          <w:lang w:val="hr-HR"/>
        </w:rPr>
        <w:t>5</w:t>
      </w:r>
      <w:r w:rsidRPr="005F3120">
        <w:rPr>
          <w:rFonts w:asciiTheme="minorHAnsi" w:hAnsiTheme="minorHAnsi"/>
          <w:spacing w:val="-6"/>
          <w:lang w:val="hr-HR"/>
        </w:rPr>
        <w:t xml:space="preserve"> </w:t>
      </w:r>
      <w:r w:rsidRPr="005F3120">
        <w:rPr>
          <w:rFonts w:asciiTheme="minorHAnsi" w:hAnsiTheme="minorHAnsi"/>
          <w:lang w:val="hr-HR"/>
        </w:rPr>
        <w:t>kalendarskih</w:t>
      </w:r>
      <w:r w:rsidRPr="005F3120">
        <w:rPr>
          <w:rFonts w:asciiTheme="minorHAnsi" w:hAnsiTheme="minorHAnsi"/>
          <w:spacing w:val="-4"/>
          <w:lang w:val="hr-HR"/>
        </w:rPr>
        <w:t xml:space="preserve"> </w:t>
      </w:r>
      <w:r w:rsidRPr="005F3120">
        <w:rPr>
          <w:rFonts w:asciiTheme="minorHAnsi" w:hAnsiTheme="minorHAnsi"/>
          <w:lang w:val="hr-HR"/>
        </w:rPr>
        <w:t>dana.</w:t>
      </w:r>
    </w:p>
    <w:p w14:paraId="3E0B8D8A" w14:textId="77777777" w:rsidR="007165D2" w:rsidRPr="005F3120" w:rsidRDefault="007165D2" w:rsidP="007165D2">
      <w:pPr>
        <w:pStyle w:val="Tijeloteksta"/>
        <w:spacing w:before="9"/>
        <w:ind w:left="0" w:right="-46"/>
        <w:jc w:val="both"/>
        <w:rPr>
          <w:rFonts w:asciiTheme="minorHAnsi" w:hAnsiTheme="minorHAnsi"/>
          <w:lang w:val="hr-HR"/>
        </w:rPr>
      </w:pPr>
    </w:p>
    <w:p w14:paraId="5C41CF35" w14:textId="77777777"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Podnošenje, dopunjavanje, pojašnjenje ili upotpunjavanje u vezi s dokumentima traženim u svrhu procjene postojanja razloga isključenja i ispunjenja uvjeta kvalifikacije ne smatra se izmjenom ponude.</w:t>
      </w:r>
    </w:p>
    <w:p w14:paraId="63B7098E" w14:textId="77777777" w:rsidR="007165D2" w:rsidRPr="005F3120" w:rsidRDefault="007165D2" w:rsidP="007165D2">
      <w:pPr>
        <w:pStyle w:val="Tijeloteksta"/>
        <w:spacing w:before="11"/>
        <w:ind w:left="0" w:right="-46"/>
        <w:jc w:val="both"/>
        <w:rPr>
          <w:rFonts w:asciiTheme="minorHAnsi" w:hAnsiTheme="minorHAnsi"/>
          <w:lang w:val="hr-HR"/>
        </w:rPr>
      </w:pPr>
    </w:p>
    <w:p w14:paraId="7FF67C9A" w14:textId="77777777" w:rsidR="007165D2"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Naručitelj može tražiti i pojašnjenja u vezi s dokumentima traženim u dijelu koji se odnosi na ponuđeni predmet nabave, pri čemu pojašnjenje ne smije rezultirati izmjenom ponude.</w:t>
      </w:r>
    </w:p>
    <w:p w14:paraId="2E170EFE" w14:textId="77777777" w:rsidR="007165D2" w:rsidRDefault="007165D2" w:rsidP="007165D2">
      <w:pPr>
        <w:pStyle w:val="Tijeloteksta"/>
        <w:ind w:right="-46"/>
        <w:jc w:val="both"/>
        <w:rPr>
          <w:rFonts w:asciiTheme="minorHAnsi" w:hAnsiTheme="minorHAnsi"/>
          <w:lang w:val="hr-HR"/>
        </w:rPr>
      </w:pPr>
    </w:p>
    <w:p w14:paraId="45A6E13E" w14:textId="20AC2CCF" w:rsidR="007165D2" w:rsidRPr="005F3120" w:rsidRDefault="007165D2" w:rsidP="009C13A7">
      <w:pPr>
        <w:pStyle w:val="Tijeloteksta"/>
        <w:ind w:left="0" w:right="-46"/>
        <w:jc w:val="both"/>
        <w:rPr>
          <w:rFonts w:asciiTheme="minorHAnsi" w:hAnsiTheme="minorHAnsi"/>
          <w:lang w:val="hr-HR"/>
        </w:rPr>
      </w:pPr>
      <w:r>
        <w:rPr>
          <w:rFonts w:asciiTheme="minorHAnsi" w:hAnsiTheme="minorHAnsi"/>
          <w:lang w:val="hr-HR"/>
        </w:rPr>
        <w:t xml:space="preserve">Naručitelj može zahtijevati dodatne dokaze i objašnjenja stavki koje je ponuditelj dostavio u </w:t>
      </w:r>
      <w:r w:rsidR="001F2118">
        <w:rPr>
          <w:rFonts w:asciiTheme="minorHAnsi" w:hAnsiTheme="minorHAnsi"/>
          <w:lang w:val="hr-HR"/>
        </w:rPr>
        <w:t>naknadno traženoj dokumentaciji</w:t>
      </w:r>
      <w:r>
        <w:rPr>
          <w:rFonts w:asciiTheme="minorHAnsi" w:hAnsiTheme="minorHAnsi"/>
          <w:lang w:val="hr-HR"/>
        </w:rPr>
        <w:t>.</w:t>
      </w:r>
    </w:p>
    <w:p w14:paraId="2E1BDF7E" w14:textId="77777777" w:rsidR="007165D2" w:rsidRPr="005F3120" w:rsidRDefault="007165D2" w:rsidP="007165D2">
      <w:pPr>
        <w:pStyle w:val="Tijeloteksta"/>
        <w:spacing w:before="10"/>
        <w:ind w:left="0" w:right="-46"/>
        <w:jc w:val="both"/>
        <w:rPr>
          <w:rFonts w:asciiTheme="minorHAnsi" w:hAnsiTheme="minorHAnsi"/>
          <w:lang w:val="hr-HR"/>
        </w:rPr>
      </w:pPr>
    </w:p>
    <w:p w14:paraId="692EAE66" w14:textId="09024AEA" w:rsidR="007165D2" w:rsidRDefault="007165D2" w:rsidP="00DB5272">
      <w:pPr>
        <w:pStyle w:val="Tijeloteksta"/>
        <w:spacing w:before="1"/>
        <w:ind w:left="0" w:right="-46"/>
        <w:jc w:val="both"/>
        <w:rPr>
          <w:rFonts w:asciiTheme="minorHAnsi" w:hAnsiTheme="minorHAnsi"/>
          <w:lang w:val="hr-HR"/>
        </w:rPr>
      </w:pPr>
      <w:r w:rsidRPr="005F3120">
        <w:rPr>
          <w:rFonts w:asciiTheme="minorHAnsi" w:hAnsiTheme="minorHAnsi"/>
          <w:lang w:val="hr-HR"/>
        </w:rPr>
        <w:t>Postupanje N</w:t>
      </w:r>
      <w:r w:rsidR="00800C7F">
        <w:rPr>
          <w:rFonts w:asciiTheme="minorHAnsi" w:hAnsiTheme="minorHAnsi"/>
          <w:lang w:val="hr-HR"/>
        </w:rPr>
        <w:t>aručitelja</w:t>
      </w:r>
      <w:r w:rsidRPr="005F3120">
        <w:rPr>
          <w:rFonts w:asciiTheme="minorHAnsi" w:hAnsiTheme="minorHAnsi"/>
          <w:lang w:val="hr-HR"/>
        </w:rPr>
        <w:t>-a vezano uz pojašnjenje i upotpunjavanje prijava i ponuda, odnosno zahtjevi</w:t>
      </w:r>
      <w:r w:rsidR="009C13A7">
        <w:rPr>
          <w:rFonts w:asciiTheme="minorHAnsi" w:hAnsiTheme="minorHAnsi"/>
          <w:lang w:val="hr-HR"/>
        </w:rPr>
        <w:t xml:space="preserve"> </w:t>
      </w:r>
      <w:r w:rsidRPr="005F3120">
        <w:rPr>
          <w:rFonts w:asciiTheme="minorHAnsi" w:hAnsiTheme="minorHAnsi"/>
          <w:lang w:val="hr-HR"/>
        </w:rPr>
        <w:t xml:space="preserve">i postupanje </w:t>
      </w:r>
      <w:r w:rsidR="00800C7F">
        <w:rPr>
          <w:rFonts w:asciiTheme="minorHAnsi" w:hAnsiTheme="minorHAnsi"/>
          <w:lang w:val="hr-HR"/>
        </w:rPr>
        <w:t>Naručitelja</w:t>
      </w:r>
      <w:r w:rsidRPr="005F3120">
        <w:rPr>
          <w:rFonts w:asciiTheme="minorHAnsi" w:hAnsiTheme="minorHAnsi"/>
          <w:lang w:val="hr-HR"/>
        </w:rPr>
        <w:t>, moraju biti u skladu s načelima jednakog tretmana i transparentnosti.</w:t>
      </w:r>
    </w:p>
    <w:p w14:paraId="380097B9" w14:textId="6EBBA413" w:rsidR="002B350A" w:rsidRDefault="002B350A" w:rsidP="00DB5272">
      <w:pPr>
        <w:pStyle w:val="Tijeloteksta"/>
        <w:spacing w:before="1"/>
        <w:ind w:left="0" w:right="-46"/>
        <w:jc w:val="both"/>
        <w:rPr>
          <w:rFonts w:asciiTheme="minorHAnsi" w:hAnsiTheme="minorHAnsi"/>
          <w:lang w:val="hr-HR"/>
        </w:rPr>
      </w:pPr>
    </w:p>
    <w:p w14:paraId="2F92623E" w14:textId="77777777" w:rsidR="002B350A" w:rsidRDefault="002B350A" w:rsidP="00DB5272">
      <w:pPr>
        <w:pStyle w:val="Tijeloteksta"/>
        <w:spacing w:before="1"/>
        <w:ind w:left="0" w:right="-46"/>
        <w:jc w:val="both"/>
        <w:rPr>
          <w:rFonts w:asciiTheme="minorHAnsi" w:hAnsiTheme="minorHAnsi"/>
          <w:lang w:val="hr-HR"/>
        </w:rPr>
      </w:pPr>
    </w:p>
    <w:p w14:paraId="3EE55B71" w14:textId="484BD635" w:rsidR="007165D2" w:rsidRPr="00B342A7" w:rsidRDefault="007165D2" w:rsidP="00872C4B">
      <w:pPr>
        <w:pStyle w:val="Naslov3"/>
        <w:numPr>
          <w:ilvl w:val="1"/>
          <w:numId w:val="34"/>
        </w:numPr>
      </w:pPr>
      <w:bookmarkStart w:id="107" w:name="_bookmark33"/>
      <w:bookmarkStart w:id="108" w:name="_Toc510175978"/>
      <w:bookmarkStart w:id="109" w:name="_Toc51068812"/>
      <w:bookmarkEnd w:id="107"/>
      <w:r w:rsidRPr="00B342A7">
        <w:lastRenderedPageBreak/>
        <w:t>Odluka o odabiru ili</w:t>
      </w:r>
      <w:r w:rsidRPr="00B342A7">
        <w:rPr>
          <w:spacing w:val="-3"/>
        </w:rPr>
        <w:t xml:space="preserve"> </w:t>
      </w:r>
      <w:r w:rsidRPr="00B342A7">
        <w:t>poništenju</w:t>
      </w:r>
      <w:bookmarkEnd w:id="108"/>
      <w:bookmarkEnd w:id="109"/>
    </w:p>
    <w:p w14:paraId="7FF1D676" w14:textId="77777777" w:rsidR="007165D2" w:rsidRPr="005F3120" w:rsidRDefault="007165D2" w:rsidP="007165D2">
      <w:pPr>
        <w:pStyle w:val="Tijeloteksta"/>
        <w:spacing w:before="8"/>
        <w:ind w:left="0" w:right="-46"/>
        <w:jc w:val="both"/>
        <w:rPr>
          <w:rFonts w:asciiTheme="minorHAnsi" w:hAnsiTheme="minorHAnsi"/>
          <w:b/>
          <w:lang w:val="hr-HR"/>
        </w:rPr>
      </w:pPr>
    </w:p>
    <w:p w14:paraId="7BBD79F4" w14:textId="77777777" w:rsidR="007165D2" w:rsidRPr="005F3120" w:rsidRDefault="007165D2" w:rsidP="009C13A7">
      <w:pPr>
        <w:pStyle w:val="Tijeloteksta"/>
        <w:ind w:left="0" w:right="-46"/>
        <w:jc w:val="both"/>
        <w:rPr>
          <w:rFonts w:asciiTheme="minorHAnsi" w:hAnsiTheme="minorHAnsi"/>
          <w:lang w:val="hr-HR"/>
        </w:rPr>
      </w:pPr>
      <w:r w:rsidRPr="005F3120">
        <w:rPr>
          <w:rFonts w:asciiTheme="minorHAnsi" w:hAnsiTheme="minorHAnsi"/>
          <w:lang w:val="hr-HR"/>
        </w:rPr>
        <w:t>Naručitelj (NOJN) je obvezan na temelju rezultata pregleda i ocjene prijava ili ponuda odbiti:</w:t>
      </w:r>
    </w:p>
    <w:p w14:paraId="2EFC870B" w14:textId="77777777" w:rsidR="007165D2" w:rsidRPr="005F3120" w:rsidRDefault="007165D2" w:rsidP="007165D2">
      <w:pPr>
        <w:pStyle w:val="Odlomakpopisa"/>
        <w:numPr>
          <w:ilvl w:val="0"/>
          <w:numId w:val="6"/>
        </w:numPr>
        <w:tabs>
          <w:tab w:val="left" w:pos="970"/>
          <w:tab w:val="left" w:pos="971"/>
        </w:tabs>
        <w:spacing w:before="23"/>
        <w:ind w:right="-46"/>
        <w:jc w:val="both"/>
        <w:rPr>
          <w:rFonts w:asciiTheme="minorHAnsi" w:hAnsiTheme="minorHAnsi"/>
          <w:sz w:val="24"/>
          <w:szCs w:val="24"/>
          <w:lang w:val="hr-HR"/>
        </w:rPr>
      </w:pPr>
      <w:r w:rsidRPr="005F3120">
        <w:rPr>
          <w:rFonts w:asciiTheme="minorHAnsi" w:hAnsiTheme="minorHAnsi"/>
          <w:sz w:val="24"/>
          <w:szCs w:val="24"/>
          <w:lang w:val="hr-HR"/>
        </w:rPr>
        <w:t>ponudu koja je stigla nakon roka za</w:t>
      </w:r>
      <w:r w:rsidRPr="005F3120">
        <w:rPr>
          <w:rFonts w:asciiTheme="minorHAnsi" w:hAnsiTheme="minorHAnsi"/>
          <w:spacing w:val="-1"/>
          <w:sz w:val="24"/>
          <w:szCs w:val="24"/>
          <w:lang w:val="hr-HR"/>
        </w:rPr>
        <w:t xml:space="preserve"> </w:t>
      </w:r>
      <w:r w:rsidRPr="005F3120">
        <w:rPr>
          <w:rFonts w:asciiTheme="minorHAnsi" w:hAnsiTheme="minorHAnsi"/>
          <w:sz w:val="24"/>
          <w:szCs w:val="24"/>
          <w:lang w:val="hr-HR"/>
        </w:rPr>
        <w:t>dostavu,</w:t>
      </w:r>
    </w:p>
    <w:p w14:paraId="28D57F26"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 xml:space="preserve">ponudu koja je na drugom jeziku nego je navedeno u </w:t>
      </w:r>
      <w:proofErr w:type="spellStart"/>
      <w:r w:rsidRPr="005F3120">
        <w:rPr>
          <w:rFonts w:asciiTheme="minorHAnsi" w:hAnsiTheme="minorHAnsi"/>
          <w:sz w:val="24"/>
          <w:szCs w:val="24"/>
          <w:lang w:val="hr-HR"/>
        </w:rPr>
        <w:t>OoN</w:t>
      </w:r>
      <w:proofErr w:type="spellEnd"/>
      <w:r w:rsidRPr="005F3120">
        <w:rPr>
          <w:rFonts w:asciiTheme="minorHAnsi" w:hAnsiTheme="minorHAnsi"/>
          <w:sz w:val="24"/>
          <w:szCs w:val="24"/>
          <w:lang w:val="hr-HR"/>
        </w:rPr>
        <w:t xml:space="preserve"> i Dokumentaciji za nadmetanje,</w:t>
      </w:r>
    </w:p>
    <w:p w14:paraId="1DC005F5" w14:textId="77777777" w:rsidR="007165D2" w:rsidRPr="001F2118" w:rsidRDefault="007165D2" w:rsidP="001F2118">
      <w:pPr>
        <w:tabs>
          <w:tab w:val="left" w:pos="970"/>
          <w:tab w:val="left" w:pos="971"/>
        </w:tabs>
        <w:ind w:left="610" w:right="-46"/>
        <w:jc w:val="both"/>
        <w:rPr>
          <w:rFonts w:asciiTheme="minorHAnsi" w:hAnsiTheme="minorHAnsi"/>
        </w:rPr>
      </w:pPr>
      <w:r w:rsidRPr="001F2118">
        <w:rPr>
          <w:rFonts w:asciiTheme="minorHAnsi" w:hAnsiTheme="minorHAnsi"/>
        </w:rPr>
        <w:t>ponudu ponuditelja koji nije dokazao uvjete kvalifikacije u skladu s Dokumentacijom za</w:t>
      </w:r>
      <w:r w:rsidRPr="001F2118">
        <w:rPr>
          <w:rFonts w:asciiTheme="minorHAnsi" w:hAnsiTheme="minorHAnsi"/>
          <w:spacing w:val="-1"/>
        </w:rPr>
        <w:t xml:space="preserve"> </w:t>
      </w:r>
      <w:r w:rsidRPr="001F2118">
        <w:rPr>
          <w:rFonts w:asciiTheme="minorHAnsi" w:hAnsiTheme="minorHAnsi"/>
        </w:rPr>
        <w:t>nadmetanje,</w:t>
      </w:r>
    </w:p>
    <w:p w14:paraId="6AB14225" w14:textId="77777777" w:rsidR="007165D2" w:rsidRPr="005F3120" w:rsidRDefault="007165D2" w:rsidP="007165D2">
      <w:pPr>
        <w:pStyle w:val="Odlomakpopisa"/>
        <w:numPr>
          <w:ilvl w:val="0"/>
          <w:numId w:val="6"/>
        </w:numPr>
        <w:tabs>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nije cjelovita tj. ne sadrži sve elemente navedene u članku 5.1. ovog dokumenta</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te</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koju</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nije</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moguće</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u</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razumnom</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roku,</w:t>
      </w:r>
      <w:r w:rsidRPr="005F3120">
        <w:rPr>
          <w:rFonts w:asciiTheme="minorHAnsi" w:hAnsiTheme="minorHAnsi"/>
          <w:spacing w:val="-17"/>
          <w:sz w:val="24"/>
          <w:szCs w:val="24"/>
          <w:lang w:val="hr-HR"/>
        </w:rPr>
        <w:t xml:space="preserve"> </w:t>
      </w:r>
      <w:r w:rsidRPr="005F3120">
        <w:rPr>
          <w:rFonts w:asciiTheme="minorHAnsi" w:hAnsiTheme="minorHAnsi"/>
          <w:sz w:val="24"/>
          <w:szCs w:val="24"/>
          <w:lang w:val="hr-HR"/>
        </w:rPr>
        <w:t>ne</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kraćem</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od</w:t>
      </w:r>
      <w:r w:rsidRPr="005F3120">
        <w:rPr>
          <w:rFonts w:asciiTheme="minorHAnsi" w:hAnsiTheme="minorHAnsi"/>
          <w:spacing w:val="-16"/>
          <w:sz w:val="24"/>
          <w:szCs w:val="24"/>
          <w:lang w:val="hr-HR"/>
        </w:rPr>
        <w:t xml:space="preserve"> </w:t>
      </w:r>
      <w:r w:rsidRPr="005F3120">
        <w:rPr>
          <w:rFonts w:asciiTheme="minorHAnsi" w:hAnsiTheme="minorHAnsi"/>
          <w:sz w:val="24"/>
          <w:szCs w:val="24"/>
          <w:lang w:val="hr-HR"/>
        </w:rPr>
        <w:t>5</w:t>
      </w:r>
      <w:r w:rsidRPr="005F3120">
        <w:rPr>
          <w:rFonts w:asciiTheme="minorHAnsi" w:hAnsiTheme="minorHAnsi"/>
          <w:spacing w:val="-15"/>
          <w:sz w:val="24"/>
          <w:szCs w:val="24"/>
          <w:lang w:val="hr-HR"/>
        </w:rPr>
        <w:t xml:space="preserve"> </w:t>
      </w:r>
      <w:r w:rsidRPr="005F3120">
        <w:rPr>
          <w:rFonts w:asciiTheme="minorHAnsi" w:hAnsiTheme="minorHAnsi"/>
          <w:sz w:val="24"/>
          <w:szCs w:val="24"/>
          <w:lang w:val="hr-HR"/>
        </w:rPr>
        <w:t>kalendarskih</w:t>
      </w:r>
      <w:r w:rsidRPr="005F3120">
        <w:rPr>
          <w:rFonts w:asciiTheme="minorHAnsi" w:hAnsiTheme="minorHAnsi"/>
          <w:spacing w:val="-14"/>
          <w:sz w:val="24"/>
          <w:szCs w:val="24"/>
          <w:lang w:val="hr-HR"/>
        </w:rPr>
        <w:t xml:space="preserve"> </w:t>
      </w:r>
      <w:r w:rsidRPr="005F3120">
        <w:rPr>
          <w:rFonts w:asciiTheme="minorHAnsi" w:hAnsiTheme="minorHAnsi"/>
          <w:sz w:val="24"/>
          <w:szCs w:val="24"/>
          <w:lang w:val="hr-HR"/>
        </w:rPr>
        <w:t>dana, upotpuniti nužnim podacima ili dokumentacijom koja nedostaje u skladu s načelima jednakog tretmana i transparentnosti ponudu koja sadrži pogreške, nedostatke odnosno nejasnoće ako pogreške, nedostaci odnosno nejasnoće nisu</w:t>
      </w:r>
      <w:r w:rsidRPr="005F3120">
        <w:rPr>
          <w:rFonts w:asciiTheme="minorHAnsi" w:hAnsiTheme="minorHAnsi"/>
          <w:spacing w:val="-25"/>
          <w:sz w:val="24"/>
          <w:szCs w:val="24"/>
          <w:lang w:val="hr-HR"/>
        </w:rPr>
        <w:t xml:space="preserve"> </w:t>
      </w:r>
      <w:r w:rsidRPr="005F3120">
        <w:rPr>
          <w:rFonts w:asciiTheme="minorHAnsi" w:hAnsiTheme="minorHAnsi"/>
          <w:sz w:val="24"/>
          <w:szCs w:val="24"/>
          <w:lang w:val="hr-HR"/>
        </w:rPr>
        <w:t>uklonjive,</w:t>
      </w:r>
    </w:p>
    <w:p w14:paraId="2D4383D9"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koja je suprotna odredbama Dokumentacije za</w:t>
      </w:r>
      <w:r w:rsidRPr="005F3120">
        <w:rPr>
          <w:rFonts w:asciiTheme="minorHAnsi" w:hAnsiTheme="minorHAnsi"/>
          <w:spacing w:val="-10"/>
          <w:sz w:val="24"/>
          <w:szCs w:val="24"/>
          <w:lang w:val="hr-HR"/>
        </w:rPr>
        <w:t xml:space="preserve"> </w:t>
      </w:r>
      <w:r w:rsidRPr="005F3120">
        <w:rPr>
          <w:rFonts w:asciiTheme="minorHAnsi" w:hAnsiTheme="minorHAnsi"/>
          <w:sz w:val="24"/>
          <w:szCs w:val="24"/>
          <w:lang w:val="hr-HR"/>
        </w:rPr>
        <w:t>nadmetanje,</w:t>
      </w:r>
    </w:p>
    <w:p w14:paraId="1225DFB8" w14:textId="77777777" w:rsidR="007165D2" w:rsidRPr="005F3120" w:rsidRDefault="007165D2" w:rsidP="007165D2">
      <w:pPr>
        <w:pStyle w:val="Odlomakpopisa"/>
        <w:numPr>
          <w:ilvl w:val="0"/>
          <w:numId w:val="6"/>
        </w:numPr>
        <w:tabs>
          <w:tab w:val="left" w:pos="970"/>
          <w:tab w:val="left" w:pos="971"/>
        </w:tabs>
        <w:spacing w:line="293" w:lineRule="exact"/>
        <w:ind w:right="-46"/>
        <w:jc w:val="both"/>
        <w:rPr>
          <w:rFonts w:asciiTheme="minorHAnsi" w:hAnsiTheme="minorHAnsi"/>
          <w:sz w:val="24"/>
          <w:szCs w:val="24"/>
          <w:lang w:val="hr-HR"/>
        </w:rPr>
      </w:pPr>
      <w:r w:rsidRPr="005F3120">
        <w:rPr>
          <w:rFonts w:asciiTheme="minorHAnsi" w:hAnsiTheme="minorHAnsi"/>
          <w:sz w:val="24"/>
          <w:szCs w:val="24"/>
          <w:lang w:val="hr-HR"/>
        </w:rPr>
        <w:t>ponudu u kojoj cijena nije iskazana u apsolutnom</w:t>
      </w:r>
      <w:r w:rsidRPr="005F3120">
        <w:rPr>
          <w:rFonts w:asciiTheme="minorHAnsi" w:hAnsiTheme="minorHAnsi"/>
          <w:spacing w:val="-10"/>
          <w:sz w:val="24"/>
          <w:szCs w:val="24"/>
          <w:lang w:val="hr-HR"/>
        </w:rPr>
        <w:t xml:space="preserve"> </w:t>
      </w:r>
      <w:r w:rsidRPr="005F3120">
        <w:rPr>
          <w:rFonts w:asciiTheme="minorHAnsi" w:hAnsiTheme="minorHAnsi"/>
          <w:sz w:val="24"/>
          <w:szCs w:val="24"/>
          <w:lang w:val="hr-HR"/>
        </w:rPr>
        <w:t>iznosu,</w:t>
      </w:r>
    </w:p>
    <w:p w14:paraId="52045F0C"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u kojoj pojašnjenjem ili upotpunjavanjem sukladno ovoj dokumentaciji za nadmetanje nije uklonjena pogreška, nedostatak ili</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nejasnoća,</w:t>
      </w:r>
    </w:p>
    <w:p w14:paraId="0CBF3AF6" w14:textId="77777777" w:rsidR="007165D2" w:rsidRPr="005A47F9" w:rsidRDefault="007165D2" w:rsidP="007165D2">
      <w:pPr>
        <w:pStyle w:val="Odlomakpopisa"/>
        <w:numPr>
          <w:ilvl w:val="0"/>
          <w:numId w:val="6"/>
        </w:numPr>
        <w:tabs>
          <w:tab w:val="left" w:pos="970"/>
          <w:tab w:val="left" w:pos="971"/>
        </w:tabs>
        <w:ind w:right="-46"/>
        <w:jc w:val="both"/>
        <w:rPr>
          <w:rFonts w:asciiTheme="minorHAnsi" w:hAnsiTheme="minorHAnsi"/>
          <w:lang w:val="hr-HR"/>
        </w:rPr>
      </w:pPr>
      <w:r w:rsidRPr="005A47F9">
        <w:rPr>
          <w:rFonts w:asciiTheme="minorHAnsi" w:hAnsiTheme="minorHAnsi"/>
          <w:sz w:val="24"/>
          <w:szCs w:val="24"/>
          <w:lang w:val="hr-HR"/>
        </w:rPr>
        <w:t>ponudu koja ne ispunjava obvezne tehničke specifikacije određene u</w:t>
      </w:r>
      <w:r w:rsidRPr="005A47F9">
        <w:rPr>
          <w:rFonts w:asciiTheme="minorHAnsi" w:hAnsiTheme="minorHAnsi"/>
          <w:spacing w:val="35"/>
          <w:sz w:val="24"/>
          <w:szCs w:val="24"/>
          <w:lang w:val="hr-HR"/>
        </w:rPr>
        <w:t xml:space="preserve"> </w:t>
      </w:r>
      <w:r w:rsidRPr="005A47F9">
        <w:rPr>
          <w:rFonts w:asciiTheme="minorHAnsi" w:hAnsiTheme="minorHAnsi"/>
          <w:sz w:val="24"/>
          <w:szCs w:val="24"/>
          <w:lang w:val="hr-HR"/>
        </w:rPr>
        <w:t xml:space="preserve">Dokumentaciji </w:t>
      </w:r>
      <w:r w:rsidRPr="005A47F9">
        <w:rPr>
          <w:rFonts w:asciiTheme="minorHAnsi" w:hAnsiTheme="minorHAnsi"/>
          <w:lang w:val="hr-HR"/>
        </w:rPr>
        <w:t>za nadmetanje,</w:t>
      </w:r>
    </w:p>
    <w:p w14:paraId="1F459C8D" w14:textId="77777777" w:rsidR="007165D2" w:rsidRPr="005F3120" w:rsidRDefault="007165D2" w:rsidP="007165D2">
      <w:pPr>
        <w:pStyle w:val="Odlomakpopisa"/>
        <w:numPr>
          <w:ilvl w:val="0"/>
          <w:numId w:val="6"/>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ponudu za koju ponuditelj nije pisanim putem prihvatio ispravak računske</w:t>
      </w:r>
      <w:r w:rsidRPr="005F3120">
        <w:rPr>
          <w:rFonts w:asciiTheme="minorHAnsi" w:hAnsiTheme="minorHAnsi"/>
          <w:spacing w:val="-30"/>
          <w:sz w:val="24"/>
          <w:szCs w:val="24"/>
          <w:lang w:val="hr-HR"/>
        </w:rPr>
        <w:t xml:space="preserve"> </w:t>
      </w:r>
      <w:r w:rsidRPr="005F3120">
        <w:rPr>
          <w:rFonts w:asciiTheme="minorHAnsi" w:hAnsiTheme="minorHAnsi"/>
          <w:sz w:val="24"/>
          <w:szCs w:val="24"/>
          <w:lang w:val="hr-HR"/>
        </w:rPr>
        <w:t>pogreške,</w:t>
      </w:r>
    </w:p>
    <w:p w14:paraId="54C821A7" w14:textId="2E59A1A2" w:rsidR="007165D2" w:rsidRPr="005F3120" w:rsidRDefault="00800C7F" w:rsidP="009C13A7">
      <w:pPr>
        <w:pStyle w:val="Tijeloteksta"/>
        <w:spacing w:before="161"/>
        <w:ind w:left="0" w:right="-46"/>
        <w:jc w:val="both"/>
        <w:rPr>
          <w:rFonts w:asciiTheme="minorHAnsi" w:hAnsiTheme="minorHAnsi"/>
          <w:lang w:val="hr-HR"/>
        </w:rPr>
      </w:pPr>
      <w:r>
        <w:rPr>
          <w:rFonts w:asciiTheme="minorHAnsi" w:hAnsiTheme="minorHAnsi"/>
          <w:lang w:val="hr-HR"/>
        </w:rPr>
        <w:t>Naručitelj</w:t>
      </w:r>
      <w:r w:rsidR="007165D2" w:rsidRPr="005F3120">
        <w:rPr>
          <w:rFonts w:asciiTheme="minorHAnsi" w:hAnsiTheme="minorHAnsi"/>
          <w:lang w:val="hr-HR"/>
        </w:rPr>
        <w:t xml:space="preserve"> donosi odluku o odabiru najbolje ponude u roku </w:t>
      </w:r>
      <w:r w:rsidR="007165D2">
        <w:rPr>
          <w:rFonts w:asciiTheme="minorHAnsi" w:hAnsiTheme="minorHAnsi"/>
          <w:lang w:val="hr-HR"/>
        </w:rPr>
        <w:t>1</w:t>
      </w:r>
      <w:r w:rsidR="007165D2" w:rsidRPr="005F3120">
        <w:rPr>
          <w:rFonts w:asciiTheme="minorHAnsi" w:hAnsiTheme="minorHAnsi"/>
          <w:lang w:val="hr-HR"/>
        </w:rPr>
        <w:t>0 dana</w:t>
      </w:r>
      <w:r w:rsidR="007165D2">
        <w:rPr>
          <w:rFonts w:asciiTheme="minorHAnsi" w:hAnsiTheme="minorHAnsi"/>
          <w:lang w:val="hr-HR"/>
        </w:rPr>
        <w:t xml:space="preserve"> od dana pregleda i ocjene</w:t>
      </w:r>
      <w:r w:rsidR="002B350A">
        <w:rPr>
          <w:rStyle w:val="Referencakomentara"/>
          <w:rFonts w:ascii="Times New Roman" w:eastAsia="Times New Roman" w:hAnsi="Times New Roman" w:cs="Times New Roman"/>
          <w:lang w:val="hr-HR" w:eastAsia="hr-HR"/>
        </w:rPr>
        <w:t xml:space="preserve">, </w:t>
      </w:r>
      <w:r w:rsidR="007165D2">
        <w:rPr>
          <w:rFonts w:asciiTheme="minorHAnsi" w:hAnsiTheme="minorHAnsi"/>
          <w:lang w:val="hr-HR"/>
        </w:rPr>
        <w:t xml:space="preserve">a </w:t>
      </w:r>
      <w:r w:rsidR="007165D2" w:rsidRPr="005F3120">
        <w:rPr>
          <w:rFonts w:asciiTheme="minorHAnsi" w:hAnsiTheme="minorHAnsi"/>
          <w:lang w:val="hr-HR"/>
        </w:rPr>
        <w:t xml:space="preserve"> koja će minimalno sadržavati naziv i adresu odabranog ponuditelja, ukupnu vrijednost odabrane ponude, sa i bez PDV-a te datum donošenja i potpis odgovorne osobe.</w:t>
      </w:r>
    </w:p>
    <w:p w14:paraId="1CBFD8CA" w14:textId="77777777" w:rsidR="007165D2" w:rsidRPr="005F3120" w:rsidRDefault="007165D2" w:rsidP="007165D2">
      <w:pPr>
        <w:pStyle w:val="Tijeloteksta"/>
        <w:spacing w:before="11"/>
        <w:ind w:left="0" w:right="-46"/>
        <w:jc w:val="both"/>
        <w:rPr>
          <w:rFonts w:asciiTheme="minorHAnsi" w:hAnsiTheme="minorHAnsi"/>
          <w:lang w:val="hr-HR"/>
        </w:rPr>
      </w:pPr>
    </w:p>
    <w:p w14:paraId="06EC7E0D" w14:textId="3DA6B68A" w:rsidR="007165D2" w:rsidRPr="005F3120" w:rsidRDefault="007165D2" w:rsidP="009C13A7">
      <w:pPr>
        <w:pStyle w:val="Tijeloteksta"/>
        <w:spacing w:before="1"/>
        <w:ind w:left="0" w:right="-46"/>
        <w:jc w:val="both"/>
        <w:rPr>
          <w:rFonts w:asciiTheme="minorHAnsi" w:hAnsiTheme="minorHAnsi"/>
          <w:lang w:val="hr-HR"/>
        </w:rPr>
      </w:pPr>
      <w:r w:rsidRPr="005F3120">
        <w:rPr>
          <w:rFonts w:asciiTheme="minorHAnsi" w:hAnsiTheme="minorHAnsi"/>
          <w:lang w:val="hr-HR"/>
        </w:rPr>
        <w:t>N</w:t>
      </w:r>
      <w:r w:rsidR="00800C7F">
        <w:rPr>
          <w:rFonts w:asciiTheme="minorHAnsi" w:hAnsiTheme="minorHAnsi"/>
          <w:lang w:val="hr-HR"/>
        </w:rPr>
        <w:t>aručitelj</w:t>
      </w:r>
      <w:r w:rsidRPr="005F3120">
        <w:rPr>
          <w:rFonts w:asciiTheme="minorHAnsi" w:hAnsiTheme="minorHAnsi"/>
          <w:lang w:val="hr-HR"/>
        </w:rPr>
        <w:t xml:space="preserve"> će poništiti postupak nabave ako :</w:t>
      </w:r>
    </w:p>
    <w:p w14:paraId="39AC62D5" w14:textId="77777777" w:rsidR="007165D2" w:rsidRPr="005F3120" w:rsidRDefault="007165D2" w:rsidP="007165D2">
      <w:pPr>
        <w:pStyle w:val="Odlomakpopisa"/>
        <w:numPr>
          <w:ilvl w:val="0"/>
          <w:numId w:val="5"/>
        </w:numPr>
        <w:tabs>
          <w:tab w:val="left" w:pos="700"/>
        </w:tabs>
        <w:ind w:right="-46" w:hanging="129"/>
        <w:jc w:val="both"/>
        <w:rPr>
          <w:rFonts w:asciiTheme="minorHAnsi" w:hAnsiTheme="minorHAnsi"/>
          <w:sz w:val="24"/>
          <w:szCs w:val="24"/>
          <w:lang w:val="hr-HR"/>
        </w:rPr>
      </w:pPr>
      <w:r w:rsidRPr="005F3120">
        <w:rPr>
          <w:rFonts w:asciiTheme="minorHAnsi" w:hAnsiTheme="minorHAnsi"/>
          <w:sz w:val="24"/>
          <w:szCs w:val="24"/>
          <w:lang w:val="hr-HR"/>
        </w:rPr>
        <w:t>nije pristigla niti jedna prijava ili</w:t>
      </w:r>
      <w:r w:rsidRPr="005F3120">
        <w:rPr>
          <w:rFonts w:asciiTheme="minorHAnsi" w:hAnsiTheme="minorHAnsi"/>
          <w:spacing w:val="-8"/>
          <w:sz w:val="24"/>
          <w:szCs w:val="24"/>
          <w:lang w:val="hr-HR"/>
        </w:rPr>
        <w:t xml:space="preserve"> </w:t>
      </w:r>
      <w:r w:rsidRPr="005F3120">
        <w:rPr>
          <w:rFonts w:asciiTheme="minorHAnsi" w:hAnsiTheme="minorHAnsi"/>
          <w:sz w:val="24"/>
          <w:szCs w:val="24"/>
          <w:lang w:val="hr-HR"/>
        </w:rPr>
        <w:t>ponuda;</w:t>
      </w:r>
    </w:p>
    <w:p w14:paraId="2558625E" w14:textId="77777777" w:rsidR="007165D2" w:rsidRPr="005F3120" w:rsidRDefault="007165D2" w:rsidP="007165D2">
      <w:pPr>
        <w:pStyle w:val="Odlomakpopisa"/>
        <w:numPr>
          <w:ilvl w:val="0"/>
          <w:numId w:val="5"/>
        </w:numPr>
        <w:tabs>
          <w:tab w:val="left" w:pos="700"/>
        </w:tabs>
        <w:ind w:right="-46" w:hanging="129"/>
        <w:jc w:val="both"/>
        <w:rPr>
          <w:rFonts w:asciiTheme="minorHAnsi" w:hAnsiTheme="minorHAnsi"/>
          <w:sz w:val="24"/>
          <w:szCs w:val="24"/>
          <w:lang w:val="hr-HR"/>
        </w:rPr>
      </w:pPr>
      <w:r w:rsidRPr="005F3120">
        <w:rPr>
          <w:rFonts w:asciiTheme="minorHAnsi" w:hAnsiTheme="minorHAnsi"/>
          <w:sz w:val="24"/>
          <w:szCs w:val="24"/>
          <w:lang w:val="hr-HR"/>
        </w:rPr>
        <w:t>nije zaprimio niti jednu valjanu prijavu ili</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ponudu</w:t>
      </w:r>
      <w:r>
        <w:rPr>
          <w:rFonts w:asciiTheme="minorHAnsi" w:hAnsiTheme="minorHAnsi"/>
          <w:sz w:val="24"/>
          <w:szCs w:val="24"/>
          <w:lang w:val="hr-HR"/>
        </w:rPr>
        <w:t>.</w:t>
      </w:r>
    </w:p>
    <w:p w14:paraId="4AC27395" w14:textId="77777777" w:rsidR="007165D2" w:rsidRPr="005F3120" w:rsidRDefault="007165D2" w:rsidP="007165D2">
      <w:pPr>
        <w:pStyle w:val="Tijeloteksta"/>
        <w:spacing w:before="11"/>
        <w:ind w:left="0" w:right="-46"/>
        <w:jc w:val="both"/>
        <w:rPr>
          <w:rFonts w:asciiTheme="minorHAnsi" w:hAnsiTheme="minorHAnsi"/>
          <w:lang w:val="hr-HR"/>
        </w:rPr>
      </w:pPr>
    </w:p>
    <w:p w14:paraId="40F80036" w14:textId="556A5BED" w:rsidR="007165D2" w:rsidRPr="001F2118" w:rsidRDefault="007165D2" w:rsidP="001F2118">
      <w:pPr>
        <w:pStyle w:val="Tijeloteksta"/>
        <w:spacing w:before="1"/>
        <w:ind w:left="0" w:right="-46"/>
        <w:jc w:val="both"/>
        <w:rPr>
          <w:rFonts w:asciiTheme="minorHAnsi" w:hAnsiTheme="minorHAnsi"/>
          <w:lang w:val="hr-HR"/>
        </w:rPr>
      </w:pPr>
      <w:r w:rsidRPr="005F3120">
        <w:rPr>
          <w:rFonts w:asciiTheme="minorHAnsi" w:hAnsiTheme="minorHAnsi"/>
          <w:lang w:val="hr-HR"/>
        </w:rPr>
        <w:t>N</w:t>
      </w:r>
      <w:r w:rsidR="00800C7F">
        <w:rPr>
          <w:rFonts w:asciiTheme="minorHAnsi" w:hAnsiTheme="minorHAnsi"/>
          <w:lang w:val="hr-HR"/>
        </w:rPr>
        <w:t>aručitelj</w:t>
      </w:r>
      <w:r w:rsidRPr="005F3120">
        <w:rPr>
          <w:rFonts w:asciiTheme="minorHAnsi" w:hAnsiTheme="minorHAnsi"/>
          <w:lang w:val="hr-HR"/>
        </w:rPr>
        <w:t xml:space="preserve"> može poništiti postupak nabave ako:</w:t>
      </w:r>
    </w:p>
    <w:p w14:paraId="052CE8EB" w14:textId="77777777" w:rsidR="007165D2" w:rsidRPr="000900B2" w:rsidRDefault="007165D2" w:rsidP="007165D2">
      <w:pPr>
        <w:pStyle w:val="Odlomakpopisa"/>
        <w:numPr>
          <w:ilvl w:val="0"/>
          <w:numId w:val="4"/>
        </w:numPr>
        <w:tabs>
          <w:tab w:val="left" w:pos="971"/>
        </w:tabs>
        <w:ind w:right="-46"/>
        <w:jc w:val="both"/>
        <w:rPr>
          <w:rFonts w:asciiTheme="minorHAnsi" w:hAnsiTheme="minorHAnsi"/>
          <w:sz w:val="24"/>
          <w:szCs w:val="24"/>
          <w:lang w:val="hr-HR"/>
        </w:rPr>
      </w:pPr>
      <w:r w:rsidRPr="000900B2">
        <w:rPr>
          <w:rFonts w:asciiTheme="minorHAnsi" w:hAnsiTheme="minorHAnsi"/>
          <w:sz w:val="24"/>
          <w:szCs w:val="24"/>
          <w:lang w:val="hr-HR"/>
        </w:rPr>
        <w:t>se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tijekom</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postupka</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utvrdi</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da</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je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dokumentacija</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za</w:t>
      </w:r>
      <w:r w:rsidRPr="000900B2">
        <w:rPr>
          <w:rFonts w:asciiTheme="minorHAnsi" w:hAnsiTheme="minorHAnsi"/>
          <w:spacing w:val="-17"/>
          <w:sz w:val="24"/>
          <w:szCs w:val="24"/>
          <w:lang w:val="hr-HR"/>
        </w:rPr>
        <w:t xml:space="preserve"> </w:t>
      </w:r>
      <w:r w:rsidRPr="000900B2">
        <w:rPr>
          <w:rFonts w:asciiTheme="minorHAnsi" w:hAnsiTheme="minorHAnsi"/>
          <w:sz w:val="24"/>
          <w:szCs w:val="24"/>
          <w:lang w:val="hr-HR"/>
        </w:rPr>
        <w:t>nadmetanje</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manjkava</w:t>
      </w:r>
      <w:r w:rsidRPr="000900B2">
        <w:rPr>
          <w:rFonts w:asciiTheme="minorHAnsi" w:hAnsiTheme="minorHAnsi"/>
          <w:spacing w:val="-15"/>
          <w:sz w:val="24"/>
          <w:szCs w:val="24"/>
          <w:lang w:val="hr-HR"/>
        </w:rPr>
        <w:t xml:space="preserve"> </w:t>
      </w:r>
      <w:r w:rsidRPr="000900B2">
        <w:rPr>
          <w:rFonts w:asciiTheme="minorHAnsi" w:hAnsiTheme="minorHAnsi"/>
          <w:sz w:val="24"/>
          <w:szCs w:val="24"/>
          <w:lang w:val="hr-HR"/>
        </w:rPr>
        <w:t>te</w:t>
      </w:r>
      <w:r w:rsidRPr="000900B2">
        <w:rPr>
          <w:rFonts w:asciiTheme="minorHAnsi" w:hAnsiTheme="minorHAnsi"/>
          <w:spacing w:val="-16"/>
          <w:sz w:val="24"/>
          <w:szCs w:val="24"/>
          <w:lang w:val="hr-HR"/>
        </w:rPr>
        <w:t xml:space="preserve"> </w:t>
      </w:r>
      <w:r w:rsidRPr="000900B2">
        <w:rPr>
          <w:rFonts w:asciiTheme="minorHAnsi" w:hAnsiTheme="minorHAnsi"/>
          <w:sz w:val="24"/>
          <w:szCs w:val="24"/>
          <w:lang w:val="hr-HR"/>
        </w:rPr>
        <w:t>kao</w:t>
      </w:r>
      <w:r w:rsidRPr="000900B2">
        <w:rPr>
          <w:rFonts w:asciiTheme="minorHAnsi" w:hAnsiTheme="minorHAnsi"/>
          <w:spacing w:val="-14"/>
          <w:sz w:val="24"/>
          <w:szCs w:val="24"/>
          <w:lang w:val="hr-HR"/>
        </w:rPr>
        <w:t xml:space="preserve"> </w:t>
      </w:r>
      <w:r w:rsidRPr="000900B2">
        <w:rPr>
          <w:rFonts w:asciiTheme="minorHAnsi" w:hAnsiTheme="minorHAnsi"/>
          <w:sz w:val="24"/>
          <w:szCs w:val="24"/>
          <w:lang w:val="hr-HR"/>
        </w:rPr>
        <w:t xml:space="preserve">takva ne omogućava učinkovito sklapanje ugovora (primjerice, u dokumentaciji </w:t>
      </w:r>
      <w:r w:rsidRPr="000900B2">
        <w:rPr>
          <w:rFonts w:asciiTheme="minorHAnsi" w:hAnsiTheme="minorHAnsi"/>
          <w:spacing w:val="-3"/>
          <w:sz w:val="24"/>
          <w:szCs w:val="24"/>
          <w:lang w:val="hr-HR"/>
        </w:rPr>
        <w:t xml:space="preserve">su  </w:t>
      </w:r>
      <w:r w:rsidRPr="000900B2">
        <w:rPr>
          <w:rFonts w:asciiTheme="minorHAnsi" w:hAnsiTheme="minorHAnsi"/>
          <w:sz w:val="24"/>
          <w:szCs w:val="24"/>
          <w:lang w:val="hr-HR"/>
        </w:rPr>
        <w:t>navedene pogrešne količine predmeta</w:t>
      </w:r>
      <w:r w:rsidRPr="000900B2">
        <w:rPr>
          <w:rFonts w:asciiTheme="minorHAnsi" w:hAnsiTheme="minorHAnsi"/>
          <w:spacing w:val="-4"/>
          <w:sz w:val="24"/>
          <w:szCs w:val="24"/>
          <w:lang w:val="hr-HR"/>
        </w:rPr>
        <w:t xml:space="preserve"> </w:t>
      </w:r>
      <w:r w:rsidRPr="000900B2">
        <w:rPr>
          <w:rFonts w:asciiTheme="minorHAnsi" w:hAnsiTheme="minorHAnsi"/>
          <w:sz w:val="24"/>
          <w:szCs w:val="24"/>
          <w:lang w:val="hr-HR"/>
        </w:rPr>
        <w:t>nabave);</w:t>
      </w:r>
    </w:p>
    <w:p w14:paraId="26F035EC" w14:textId="77777777" w:rsidR="007165D2" w:rsidRPr="005F3120" w:rsidRDefault="007165D2" w:rsidP="007165D2">
      <w:pPr>
        <w:pStyle w:val="Odlomakpopisa"/>
        <w:numPr>
          <w:ilvl w:val="0"/>
          <w:numId w:val="4"/>
        </w:numPr>
        <w:tabs>
          <w:tab w:val="left" w:pos="970"/>
          <w:tab w:val="left" w:pos="971"/>
        </w:tabs>
        <w:ind w:right="-46"/>
        <w:jc w:val="both"/>
        <w:rPr>
          <w:rFonts w:asciiTheme="minorHAnsi" w:hAnsiTheme="minorHAnsi"/>
          <w:sz w:val="24"/>
          <w:szCs w:val="24"/>
          <w:lang w:val="hr-HR"/>
        </w:rPr>
      </w:pPr>
      <w:r w:rsidRPr="005F3120">
        <w:rPr>
          <w:rFonts w:asciiTheme="minorHAnsi" w:hAnsiTheme="minorHAnsi"/>
          <w:sz w:val="24"/>
          <w:szCs w:val="24"/>
          <w:lang w:val="hr-HR"/>
        </w:rPr>
        <w:t>su nastale značajne nove okolnosti vezane uz projekt za koji se provodi</w:t>
      </w:r>
      <w:r w:rsidRPr="005F3120">
        <w:rPr>
          <w:rFonts w:asciiTheme="minorHAnsi" w:hAnsiTheme="minorHAnsi"/>
          <w:spacing w:val="-27"/>
          <w:sz w:val="24"/>
          <w:szCs w:val="24"/>
          <w:lang w:val="hr-HR"/>
        </w:rPr>
        <w:t xml:space="preserve"> </w:t>
      </w:r>
      <w:r w:rsidRPr="005F3120">
        <w:rPr>
          <w:rFonts w:asciiTheme="minorHAnsi" w:hAnsiTheme="minorHAnsi"/>
          <w:sz w:val="24"/>
          <w:szCs w:val="24"/>
          <w:lang w:val="hr-HR"/>
        </w:rPr>
        <w:t>nabava</w:t>
      </w:r>
      <w:r>
        <w:rPr>
          <w:rFonts w:asciiTheme="minorHAnsi" w:hAnsiTheme="minorHAnsi"/>
          <w:sz w:val="24"/>
          <w:szCs w:val="24"/>
          <w:lang w:val="hr-HR"/>
        </w:rPr>
        <w:t>.</w:t>
      </w:r>
    </w:p>
    <w:p w14:paraId="68515B33" w14:textId="77777777" w:rsidR="007165D2" w:rsidRPr="005F3120" w:rsidRDefault="007165D2" w:rsidP="009C13A7">
      <w:pPr>
        <w:pStyle w:val="Tijeloteksta"/>
        <w:spacing w:before="243"/>
        <w:ind w:left="0" w:right="-46"/>
        <w:jc w:val="both"/>
        <w:rPr>
          <w:rFonts w:asciiTheme="minorHAnsi" w:hAnsiTheme="minorHAnsi"/>
          <w:lang w:val="hr-HR"/>
        </w:rPr>
      </w:pPr>
      <w:r w:rsidRPr="005F3120">
        <w:rPr>
          <w:rFonts w:asciiTheme="minorHAnsi" w:hAnsiTheme="minorHAnsi"/>
          <w:lang w:val="hr-HR"/>
        </w:rPr>
        <w:t>U</w:t>
      </w:r>
      <w:r w:rsidRPr="005F3120">
        <w:rPr>
          <w:rFonts w:asciiTheme="minorHAnsi" w:hAnsiTheme="minorHAnsi"/>
          <w:spacing w:val="-15"/>
          <w:lang w:val="hr-HR"/>
        </w:rPr>
        <w:t xml:space="preserve"> </w:t>
      </w:r>
      <w:r w:rsidRPr="005F3120">
        <w:rPr>
          <w:rFonts w:asciiTheme="minorHAnsi" w:hAnsiTheme="minorHAnsi"/>
          <w:lang w:val="hr-HR"/>
        </w:rPr>
        <w:t>slučaju</w:t>
      </w:r>
      <w:r w:rsidRPr="005F3120">
        <w:rPr>
          <w:rFonts w:asciiTheme="minorHAnsi" w:hAnsiTheme="minorHAnsi"/>
          <w:spacing w:val="-16"/>
          <w:lang w:val="hr-HR"/>
        </w:rPr>
        <w:t xml:space="preserve"> </w:t>
      </w:r>
      <w:r w:rsidRPr="005F3120">
        <w:rPr>
          <w:rFonts w:asciiTheme="minorHAnsi" w:hAnsiTheme="minorHAnsi"/>
          <w:lang w:val="hr-HR"/>
        </w:rPr>
        <w:t>poništenja</w:t>
      </w:r>
      <w:r w:rsidRPr="005F3120">
        <w:rPr>
          <w:rFonts w:asciiTheme="minorHAnsi" w:hAnsiTheme="minorHAnsi"/>
          <w:spacing w:val="-14"/>
          <w:lang w:val="hr-HR"/>
        </w:rPr>
        <w:t xml:space="preserve"> </w:t>
      </w:r>
      <w:r w:rsidRPr="005F3120">
        <w:rPr>
          <w:rFonts w:asciiTheme="minorHAnsi" w:hAnsiTheme="minorHAnsi"/>
          <w:lang w:val="hr-HR"/>
        </w:rPr>
        <w:t>postupka</w:t>
      </w:r>
      <w:r w:rsidRPr="005F3120">
        <w:rPr>
          <w:rFonts w:asciiTheme="minorHAnsi" w:hAnsiTheme="minorHAnsi"/>
          <w:spacing w:val="-17"/>
          <w:lang w:val="hr-HR"/>
        </w:rPr>
        <w:t xml:space="preserve"> </w:t>
      </w:r>
      <w:r w:rsidRPr="005F3120">
        <w:rPr>
          <w:rFonts w:asciiTheme="minorHAnsi" w:hAnsiTheme="minorHAnsi"/>
          <w:lang w:val="hr-HR"/>
        </w:rPr>
        <w:t>nabave,</w:t>
      </w:r>
      <w:r w:rsidRPr="005F3120">
        <w:rPr>
          <w:rFonts w:asciiTheme="minorHAnsi" w:hAnsiTheme="minorHAnsi"/>
          <w:spacing w:val="-17"/>
          <w:lang w:val="hr-HR"/>
        </w:rPr>
        <w:t xml:space="preserve"> </w:t>
      </w:r>
      <w:r w:rsidRPr="005F3120">
        <w:rPr>
          <w:rFonts w:asciiTheme="minorHAnsi" w:hAnsiTheme="minorHAnsi"/>
          <w:lang w:val="hr-HR"/>
        </w:rPr>
        <w:t>NOJN</w:t>
      </w:r>
      <w:r w:rsidRPr="005F3120">
        <w:rPr>
          <w:rFonts w:asciiTheme="minorHAnsi" w:hAnsiTheme="minorHAnsi"/>
          <w:spacing w:val="-16"/>
          <w:lang w:val="hr-HR"/>
        </w:rPr>
        <w:t xml:space="preserve"> </w:t>
      </w:r>
      <w:r w:rsidRPr="005F3120">
        <w:rPr>
          <w:rFonts w:asciiTheme="minorHAnsi" w:hAnsiTheme="minorHAnsi"/>
          <w:lang w:val="hr-HR"/>
        </w:rPr>
        <w:t>donosi</w:t>
      </w:r>
      <w:r w:rsidRPr="005F3120">
        <w:rPr>
          <w:rFonts w:asciiTheme="minorHAnsi" w:hAnsiTheme="minorHAnsi"/>
          <w:spacing w:val="-14"/>
          <w:lang w:val="hr-HR"/>
        </w:rPr>
        <w:t xml:space="preserve"> </w:t>
      </w:r>
      <w:r w:rsidRPr="005F3120">
        <w:rPr>
          <w:rFonts w:asciiTheme="minorHAnsi" w:hAnsiTheme="minorHAnsi"/>
          <w:lang w:val="hr-HR"/>
        </w:rPr>
        <w:t>Odluku</w:t>
      </w:r>
      <w:r w:rsidRPr="005F3120">
        <w:rPr>
          <w:rFonts w:asciiTheme="minorHAnsi" w:hAnsiTheme="minorHAnsi"/>
          <w:spacing w:val="-16"/>
          <w:lang w:val="hr-HR"/>
        </w:rPr>
        <w:t xml:space="preserve"> </w:t>
      </w:r>
      <w:r w:rsidRPr="005F3120">
        <w:rPr>
          <w:rFonts w:asciiTheme="minorHAnsi" w:hAnsiTheme="minorHAnsi"/>
          <w:lang w:val="hr-HR"/>
        </w:rPr>
        <w:t>o</w:t>
      </w:r>
      <w:r w:rsidRPr="005F3120">
        <w:rPr>
          <w:rFonts w:asciiTheme="minorHAnsi" w:hAnsiTheme="minorHAnsi"/>
          <w:spacing w:val="-14"/>
          <w:lang w:val="hr-HR"/>
        </w:rPr>
        <w:t xml:space="preserve"> </w:t>
      </w:r>
      <w:r w:rsidRPr="005F3120">
        <w:rPr>
          <w:rFonts w:asciiTheme="minorHAnsi" w:hAnsiTheme="minorHAnsi"/>
          <w:lang w:val="hr-HR"/>
        </w:rPr>
        <w:t>poništenju</w:t>
      </w:r>
      <w:r w:rsidRPr="005F3120">
        <w:rPr>
          <w:rFonts w:asciiTheme="minorHAnsi" w:hAnsiTheme="minorHAnsi"/>
          <w:spacing w:val="-16"/>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kojoj</w:t>
      </w:r>
      <w:r w:rsidRPr="005F3120">
        <w:rPr>
          <w:rFonts w:asciiTheme="minorHAnsi" w:hAnsiTheme="minorHAnsi"/>
          <w:spacing w:val="-14"/>
          <w:lang w:val="hr-HR"/>
        </w:rPr>
        <w:t xml:space="preserve"> </w:t>
      </w:r>
      <w:r w:rsidRPr="005F3120">
        <w:rPr>
          <w:rFonts w:asciiTheme="minorHAnsi" w:hAnsiTheme="minorHAnsi"/>
          <w:lang w:val="hr-HR"/>
        </w:rPr>
        <w:t>će</w:t>
      </w:r>
      <w:r w:rsidRPr="005F3120">
        <w:rPr>
          <w:rFonts w:asciiTheme="minorHAnsi" w:hAnsiTheme="minorHAnsi"/>
          <w:spacing w:val="-14"/>
          <w:lang w:val="hr-HR"/>
        </w:rPr>
        <w:t xml:space="preserve"> </w:t>
      </w:r>
      <w:r w:rsidRPr="005F3120">
        <w:rPr>
          <w:rFonts w:asciiTheme="minorHAnsi" w:hAnsiTheme="minorHAnsi"/>
          <w:lang w:val="hr-HR"/>
        </w:rPr>
        <w:t>minimalno navesti predmet nabave za kojeg se donosi odluka o poništenju, obrazloženje razloga poništenja, rok u kojem će pokrenuti novi postupak za isti ili sličan predmet nabave, ako je primjenjivo te datum donošenja i potpis odgovorne</w:t>
      </w:r>
      <w:r w:rsidRPr="005F3120">
        <w:rPr>
          <w:rFonts w:asciiTheme="minorHAnsi" w:hAnsiTheme="minorHAnsi"/>
          <w:spacing w:val="-11"/>
          <w:lang w:val="hr-HR"/>
        </w:rPr>
        <w:t xml:space="preserve"> </w:t>
      </w:r>
      <w:r w:rsidRPr="005F3120">
        <w:rPr>
          <w:rFonts w:asciiTheme="minorHAnsi" w:hAnsiTheme="minorHAnsi"/>
          <w:lang w:val="hr-HR"/>
        </w:rPr>
        <w:t>osobe.</w:t>
      </w:r>
    </w:p>
    <w:p w14:paraId="1424A3C6" w14:textId="5F0A715E" w:rsidR="007165D2" w:rsidRDefault="007165D2" w:rsidP="007165D2">
      <w:pPr>
        <w:pStyle w:val="Tijeloteksta"/>
        <w:spacing w:before="11"/>
        <w:ind w:left="0" w:right="-46"/>
        <w:jc w:val="both"/>
        <w:rPr>
          <w:rFonts w:asciiTheme="minorHAnsi" w:hAnsiTheme="minorHAnsi"/>
          <w:lang w:val="hr-HR"/>
        </w:rPr>
      </w:pPr>
    </w:p>
    <w:p w14:paraId="2EAC0E99" w14:textId="77777777" w:rsidR="00C44218" w:rsidRPr="005F3120" w:rsidRDefault="00C44218" w:rsidP="007165D2">
      <w:pPr>
        <w:pStyle w:val="Tijeloteksta"/>
        <w:spacing w:before="11"/>
        <w:ind w:left="0" w:right="-46"/>
        <w:jc w:val="both"/>
        <w:rPr>
          <w:rFonts w:asciiTheme="minorHAnsi" w:hAnsiTheme="minorHAnsi"/>
          <w:lang w:val="hr-HR"/>
        </w:rPr>
      </w:pPr>
    </w:p>
    <w:p w14:paraId="5CAB9A27" w14:textId="5EF80BD1" w:rsidR="007165D2" w:rsidRPr="005F3120" w:rsidRDefault="007165D2" w:rsidP="009C13A7">
      <w:pPr>
        <w:pStyle w:val="Tijeloteksta"/>
        <w:spacing w:line="259" w:lineRule="auto"/>
        <w:ind w:left="0" w:right="-46"/>
        <w:jc w:val="both"/>
        <w:rPr>
          <w:rFonts w:asciiTheme="minorHAnsi" w:hAnsiTheme="minorHAnsi"/>
          <w:lang w:val="hr-HR"/>
        </w:rPr>
      </w:pPr>
      <w:r w:rsidRPr="005F3120">
        <w:rPr>
          <w:rFonts w:asciiTheme="minorHAnsi" w:hAnsiTheme="minorHAnsi"/>
          <w:lang w:val="hr-HR"/>
        </w:rPr>
        <w:lastRenderedPageBreak/>
        <w:t>N</w:t>
      </w:r>
      <w:r w:rsidR="00800C7F">
        <w:rPr>
          <w:rFonts w:asciiTheme="minorHAnsi" w:hAnsiTheme="minorHAnsi"/>
          <w:lang w:val="hr-HR"/>
        </w:rPr>
        <w:t>aručitelj</w:t>
      </w:r>
      <w:r w:rsidRPr="005F3120">
        <w:rPr>
          <w:rFonts w:asciiTheme="minorHAnsi" w:hAnsiTheme="minorHAnsi"/>
          <w:lang w:val="hr-HR"/>
        </w:rPr>
        <w:t xml:space="preserve"> će sve ponuditelje obavijestiti o konačnom odabiru, i to dostavom Odluke o odabiru najbolje ponude ili Odluke o poništenju na način koji je moguće dokazati: slanjem telefaksom i/ili poštom i/ili elektroničkim putem ili kombinacijom tih sredstava.</w:t>
      </w:r>
    </w:p>
    <w:p w14:paraId="3E459EFD" w14:textId="77777777" w:rsidR="007165D2" w:rsidRPr="005F3120" w:rsidRDefault="007165D2" w:rsidP="009C13A7">
      <w:pPr>
        <w:pStyle w:val="Tijeloteksta"/>
        <w:spacing w:before="160"/>
        <w:ind w:left="0" w:right="-46"/>
        <w:jc w:val="both"/>
        <w:rPr>
          <w:rFonts w:asciiTheme="minorHAnsi" w:hAnsiTheme="minorHAnsi"/>
          <w:lang w:val="hr-HR"/>
        </w:rPr>
      </w:pPr>
      <w:r w:rsidRPr="005F3120">
        <w:rPr>
          <w:rFonts w:asciiTheme="minorHAnsi" w:hAnsiTheme="minorHAnsi"/>
          <w:lang w:val="hr-HR"/>
        </w:rPr>
        <w:t>Istodobno s Odlukom o odabiru ili Odlukom o poništenju Naručitelj će zasebno dostaviti</w:t>
      </w:r>
      <w:r>
        <w:rPr>
          <w:rFonts w:asciiTheme="minorHAnsi" w:hAnsiTheme="minorHAnsi"/>
          <w:lang w:val="hr-HR"/>
        </w:rPr>
        <w:t xml:space="preserve"> </w:t>
      </w:r>
      <w:r w:rsidRPr="005F3120">
        <w:rPr>
          <w:rFonts w:asciiTheme="minorHAnsi" w:hAnsiTheme="minorHAnsi"/>
          <w:lang w:val="hr-HR"/>
        </w:rPr>
        <w:t>svakom pojedinom:</w:t>
      </w:r>
    </w:p>
    <w:p w14:paraId="0FF11B11" w14:textId="77777777" w:rsidR="007165D2" w:rsidRPr="005F3120" w:rsidRDefault="007165D2" w:rsidP="007165D2">
      <w:pPr>
        <w:pStyle w:val="Odlomakpopisa"/>
        <w:numPr>
          <w:ilvl w:val="0"/>
          <w:numId w:val="19"/>
        </w:numPr>
        <w:tabs>
          <w:tab w:val="left" w:pos="547"/>
        </w:tabs>
        <w:spacing w:before="182" w:line="259" w:lineRule="auto"/>
        <w:ind w:right="-46"/>
        <w:jc w:val="both"/>
        <w:rPr>
          <w:rFonts w:asciiTheme="minorHAnsi" w:hAnsiTheme="minorHAnsi"/>
          <w:sz w:val="24"/>
          <w:szCs w:val="24"/>
          <w:lang w:val="hr-HR"/>
        </w:rPr>
      </w:pPr>
      <w:r w:rsidRPr="005F3120">
        <w:rPr>
          <w:rFonts w:asciiTheme="minorHAnsi" w:hAnsiTheme="minorHAnsi"/>
          <w:sz w:val="24"/>
          <w:szCs w:val="24"/>
          <w:lang w:val="hr-HR"/>
        </w:rPr>
        <w:t>neuspješnom ponuditelju: obavijest o razlozima za njegovo isključenje ili odbijanje njegove</w:t>
      </w:r>
      <w:r w:rsidRPr="005F3120">
        <w:rPr>
          <w:rFonts w:asciiTheme="minorHAnsi" w:hAnsiTheme="minorHAnsi"/>
          <w:spacing w:val="-2"/>
          <w:sz w:val="24"/>
          <w:szCs w:val="24"/>
          <w:lang w:val="hr-HR"/>
        </w:rPr>
        <w:t xml:space="preserve"> </w:t>
      </w:r>
      <w:r w:rsidRPr="005F3120">
        <w:rPr>
          <w:rFonts w:asciiTheme="minorHAnsi" w:hAnsiTheme="minorHAnsi"/>
          <w:sz w:val="24"/>
          <w:szCs w:val="24"/>
          <w:lang w:val="hr-HR"/>
        </w:rPr>
        <w:t>ponude;</w:t>
      </w:r>
    </w:p>
    <w:p w14:paraId="2FA815C5" w14:textId="77777777" w:rsidR="007165D2" w:rsidRPr="005F3120" w:rsidRDefault="007165D2" w:rsidP="007165D2">
      <w:pPr>
        <w:pStyle w:val="Odlomakpopisa"/>
        <w:numPr>
          <w:ilvl w:val="0"/>
          <w:numId w:val="19"/>
        </w:numPr>
        <w:tabs>
          <w:tab w:val="left" w:pos="547"/>
        </w:tabs>
        <w:spacing w:line="259" w:lineRule="auto"/>
        <w:ind w:right="-46"/>
        <w:jc w:val="both"/>
        <w:rPr>
          <w:rFonts w:asciiTheme="minorHAnsi" w:hAnsiTheme="minorHAnsi"/>
          <w:color w:val="333333"/>
          <w:sz w:val="24"/>
          <w:szCs w:val="24"/>
          <w:lang w:val="hr-HR"/>
        </w:rPr>
      </w:pPr>
      <w:r w:rsidRPr="005F3120">
        <w:rPr>
          <w:rFonts w:asciiTheme="minorHAnsi" w:hAnsiTheme="minorHAnsi"/>
          <w:sz w:val="24"/>
          <w:szCs w:val="24"/>
          <w:lang w:val="hr-HR"/>
        </w:rPr>
        <w:t>ponuditelju koji je dostavio prihvatljivu ponudu: obavijest o svojstvima i relativnim prednostima odabrane ponude u odnosu na njegovu</w:t>
      </w:r>
      <w:r w:rsidRPr="005F3120">
        <w:rPr>
          <w:rFonts w:asciiTheme="minorHAnsi" w:hAnsiTheme="minorHAnsi"/>
          <w:spacing w:val="-7"/>
          <w:sz w:val="24"/>
          <w:szCs w:val="24"/>
          <w:lang w:val="hr-HR"/>
        </w:rPr>
        <w:t xml:space="preserve"> </w:t>
      </w:r>
      <w:r w:rsidRPr="005F3120">
        <w:rPr>
          <w:rFonts w:asciiTheme="minorHAnsi" w:hAnsiTheme="minorHAnsi"/>
          <w:sz w:val="24"/>
          <w:szCs w:val="24"/>
          <w:lang w:val="hr-HR"/>
        </w:rPr>
        <w:t>ponudu.</w:t>
      </w:r>
    </w:p>
    <w:p w14:paraId="5E58020D" w14:textId="77777777" w:rsidR="007165D2" w:rsidRPr="005F3120" w:rsidRDefault="007165D2" w:rsidP="007165D2">
      <w:pPr>
        <w:pStyle w:val="Tijeloteksta"/>
        <w:ind w:left="0" w:right="-46"/>
        <w:jc w:val="both"/>
        <w:rPr>
          <w:rFonts w:asciiTheme="minorHAnsi" w:hAnsiTheme="minorHAnsi"/>
          <w:lang w:val="hr-HR"/>
        </w:rPr>
      </w:pPr>
    </w:p>
    <w:p w14:paraId="73CA1C51" w14:textId="77777777" w:rsidR="009C13A7" w:rsidRDefault="009C13A7">
      <w:pPr>
        <w:spacing w:after="160" w:line="259" w:lineRule="auto"/>
        <w:rPr>
          <w:rFonts w:asciiTheme="minorHAnsi" w:eastAsia="Calibri" w:hAnsiTheme="minorHAnsi" w:cs="Calibri"/>
          <w:b/>
          <w:bCs/>
          <w:lang w:eastAsia="en-US"/>
        </w:rPr>
      </w:pPr>
      <w:bookmarkStart w:id="110" w:name="_bookmark34"/>
      <w:bookmarkStart w:id="111" w:name="_Toc510175979"/>
      <w:bookmarkEnd w:id="110"/>
      <w:r>
        <w:rPr>
          <w:rFonts w:asciiTheme="minorHAnsi" w:hAnsiTheme="minorHAnsi"/>
        </w:rPr>
        <w:br w:type="page"/>
      </w:r>
    </w:p>
    <w:p w14:paraId="7153A49B" w14:textId="6F51843B" w:rsidR="007165D2" w:rsidRPr="009824F7" w:rsidRDefault="007165D2" w:rsidP="00872C4B">
      <w:pPr>
        <w:pStyle w:val="Naslov2"/>
        <w:numPr>
          <w:ilvl w:val="0"/>
          <w:numId w:val="34"/>
        </w:numPr>
      </w:pPr>
      <w:bookmarkStart w:id="112" w:name="_Toc51068813"/>
      <w:r w:rsidRPr="009824F7">
        <w:lastRenderedPageBreak/>
        <w:t>ODREDBE KOJE SE ODNOSE NA</w:t>
      </w:r>
      <w:r w:rsidRPr="009824F7">
        <w:rPr>
          <w:spacing w:val="-4"/>
        </w:rPr>
        <w:t xml:space="preserve"> </w:t>
      </w:r>
      <w:r w:rsidRPr="009824F7">
        <w:t>PODIZVODITELJE</w:t>
      </w:r>
      <w:bookmarkEnd w:id="111"/>
      <w:bookmarkEnd w:id="112"/>
    </w:p>
    <w:p w14:paraId="30DEC020" w14:textId="77777777" w:rsidR="007165D2" w:rsidRDefault="007165D2" w:rsidP="007165D2">
      <w:pPr>
        <w:pStyle w:val="Tijeloteksta"/>
        <w:spacing w:before="21"/>
        <w:ind w:right="-46"/>
        <w:jc w:val="both"/>
        <w:rPr>
          <w:rFonts w:asciiTheme="minorHAnsi" w:hAnsiTheme="minorHAnsi"/>
          <w:lang w:val="hr-HR"/>
        </w:rPr>
      </w:pPr>
    </w:p>
    <w:p w14:paraId="6C7D622A" w14:textId="77777777" w:rsidR="007165D2" w:rsidRPr="00074408" w:rsidRDefault="007165D2" w:rsidP="007165D2">
      <w:pPr>
        <w:pStyle w:val="Tijeloteksta"/>
        <w:spacing w:before="21"/>
        <w:ind w:right="-46"/>
        <w:jc w:val="both"/>
        <w:rPr>
          <w:rFonts w:asciiTheme="minorHAnsi" w:hAnsiTheme="minorHAnsi"/>
          <w:lang w:val="hr-HR"/>
        </w:rPr>
      </w:pPr>
      <w:r w:rsidRPr="005F3120">
        <w:rPr>
          <w:rFonts w:asciiTheme="minorHAnsi" w:hAnsiTheme="minorHAnsi"/>
          <w:lang w:val="hr-HR"/>
        </w:rPr>
        <w:t>Ako</w:t>
      </w:r>
      <w:r w:rsidRPr="005F3120">
        <w:rPr>
          <w:rFonts w:asciiTheme="minorHAnsi" w:hAnsiTheme="minorHAnsi"/>
          <w:spacing w:val="-14"/>
          <w:lang w:val="hr-HR"/>
        </w:rPr>
        <w:t xml:space="preserve"> </w:t>
      </w:r>
      <w:r w:rsidRPr="005F3120">
        <w:rPr>
          <w:rFonts w:asciiTheme="minorHAnsi" w:hAnsiTheme="minorHAnsi"/>
          <w:lang w:val="hr-HR"/>
        </w:rPr>
        <w:t>ponuditelj</w:t>
      </w:r>
      <w:r w:rsidRPr="005F3120">
        <w:rPr>
          <w:rFonts w:asciiTheme="minorHAnsi" w:hAnsiTheme="minorHAnsi"/>
          <w:spacing w:val="-16"/>
          <w:lang w:val="hr-HR"/>
        </w:rPr>
        <w:t xml:space="preserve"> </w:t>
      </w:r>
      <w:r w:rsidRPr="005F3120">
        <w:rPr>
          <w:rFonts w:asciiTheme="minorHAnsi" w:hAnsiTheme="minorHAnsi"/>
          <w:lang w:val="hr-HR"/>
        </w:rPr>
        <w:t>namjerava</w:t>
      </w:r>
      <w:r w:rsidRPr="005F3120">
        <w:rPr>
          <w:rFonts w:asciiTheme="minorHAnsi" w:hAnsiTheme="minorHAnsi"/>
          <w:spacing w:val="-14"/>
          <w:lang w:val="hr-HR"/>
        </w:rPr>
        <w:t xml:space="preserve"> </w:t>
      </w:r>
      <w:r w:rsidRPr="005F3120">
        <w:rPr>
          <w:rFonts w:asciiTheme="minorHAnsi" w:hAnsiTheme="minorHAnsi"/>
          <w:lang w:val="hr-HR"/>
        </w:rPr>
        <w:t>dio</w:t>
      </w:r>
      <w:r w:rsidRPr="005F3120">
        <w:rPr>
          <w:rFonts w:asciiTheme="minorHAnsi" w:hAnsiTheme="minorHAnsi"/>
          <w:spacing w:val="-14"/>
          <w:lang w:val="hr-HR"/>
        </w:rPr>
        <w:t xml:space="preserve"> </w:t>
      </w:r>
      <w:r w:rsidRPr="005F3120">
        <w:rPr>
          <w:rFonts w:asciiTheme="minorHAnsi" w:hAnsiTheme="minorHAnsi"/>
          <w:lang w:val="hr-HR"/>
        </w:rPr>
        <w:t>ugovora</w:t>
      </w:r>
      <w:r w:rsidRPr="005F3120">
        <w:rPr>
          <w:rFonts w:asciiTheme="minorHAnsi" w:hAnsiTheme="minorHAnsi"/>
          <w:spacing w:val="-14"/>
          <w:lang w:val="hr-HR"/>
        </w:rPr>
        <w:t xml:space="preserve"> </w:t>
      </w:r>
      <w:r w:rsidRPr="005F3120">
        <w:rPr>
          <w:rFonts w:asciiTheme="minorHAnsi" w:hAnsiTheme="minorHAnsi"/>
          <w:lang w:val="hr-HR"/>
        </w:rPr>
        <w:t>o</w:t>
      </w:r>
      <w:r w:rsidRPr="005F3120">
        <w:rPr>
          <w:rFonts w:asciiTheme="minorHAnsi" w:hAnsiTheme="minorHAnsi"/>
          <w:spacing w:val="-16"/>
          <w:lang w:val="hr-HR"/>
        </w:rPr>
        <w:t xml:space="preserve"> </w:t>
      </w:r>
      <w:r w:rsidRPr="005F3120">
        <w:rPr>
          <w:rFonts w:asciiTheme="minorHAnsi" w:hAnsiTheme="minorHAnsi"/>
          <w:lang w:val="hr-HR"/>
        </w:rPr>
        <w:t>nabavi</w:t>
      </w:r>
      <w:r w:rsidRPr="005F3120">
        <w:rPr>
          <w:rFonts w:asciiTheme="minorHAnsi" w:hAnsiTheme="minorHAnsi"/>
          <w:spacing w:val="-17"/>
          <w:lang w:val="hr-HR"/>
        </w:rPr>
        <w:t xml:space="preserve"> </w:t>
      </w:r>
      <w:r w:rsidRPr="005F3120">
        <w:rPr>
          <w:rFonts w:asciiTheme="minorHAnsi" w:hAnsiTheme="minorHAnsi"/>
          <w:lang w:val="hr-HR"/>
        </w:rPr>
        <w:t>dati</w:t>
      </w:r>
      <w:r w:rsidRPr="005F3120">
        <w:rPr>
          <w:rFonts w:asciiTheme="minorHAnsi" w:hAnsiTheme="minorHAnsi"/>
          <w:spacing w:val="-14"/>
          <w:lang w:val="hr-HR"/>
        </w:rPr>
        <w:t xml:space="preserve"> </w:t>
      </w:r>
      <w:r w:rsidRPr="005F3120">
        <w:rPr>
          <w:rFonts w:asciiTheme="minorHAnsi" w:hAnsiTheme="minorHAnsi"/>
          <w:lang w:val="hr-HR"/>
        </w:rPr>
        <w:t>u</w:t>
      </w:r>
      <w:r w:rsidRPr="005F3120">
        <w:rPr>
          <w:rFonts w:asciiTheme="minorHAnsi" w:hAnsiTheme="minorHAnsi"/>
          <w:spacing w:val="-16"/>
          <w:lang w:val="hr-HR"/>
        </w:rPr>
        <w:t xml:space="preserve"> </w:t>
      </w:r>
      <w:r w:rsidRPr="005F3120">
        <w:rPr>
          <w:rFonts w:asciiTheme="minorHAnsi" w:hAnsiTheme="minorHAnsi"/>
          <w:lang w:val="hr-HR"/>
        </w:rPr>
        <w:t>podugovor</w:t>
      </w:r>
      <w:r w:rsidRPr="005F3120">
        <w:rPr>
          <w:rFonts w:asciiTheme="minorHAnsi" w:hAnsiTheme="minorHAnsi"/>
          <w:spacing w:val="-14"/>
          <w:lang w:val="hr-HR"/>
        </w:rPr>
        <w:t xml:space="preserve"> </w:t>
      </w:r>
      <w:r w:rsidRPr="005F3120">
        <w:rPr>
          <w:rFonts w:asciiTheme="minorHAnsi" w:hAnsiTheme="minorHAnsi"/>
          <w:lang w:val="hr-HR"/>
        </w:rPr>
        <w:t>jednom</w:t>
      </w:r>
      <w:r w:rsidRPr="005F3120">
        <w:rPr>
          <w:rFonts w:asciiTheme="minorHAnsi" w:hAnsiTheme="minorHAnsi"/>
          <w:spacing w:val="-14"/>
          <w:lang w:val="hr-HR"/>
        </w:rPr>
        <w:t xml:space="preserve"> </w:t>
      </w:r>
      <w:r w:rsidRPr="005F3120">
        <w:rPr>
          <w:rFonts w:asciiTheme="minorHAnsi" w:hAnsiTheme="minorHAnsi"/>
          <w:lang w:val="hr-HR"/>
        </w:rPr>
        <w:t>ili</w:t>
      </w:r>
      <w:r w:rsidRPr="005F3120">
        <w:rPr>
          <w:rFonts w:asciiTheme="minorHAnsi" w:hAnsiTheme="minorHAnsi"/>
          <w:spacing w:val="-17"/>
          <w:lang w:val="hr-HR"/>
        </w:rPr>
        <w:t xml:space="preserve"> </w:t>
      </w:r>
      <w:r w:rsidRPr="005F3120">
        <w:rPr>
          <w:rFonts w:asciiTheme="minorHAnsi" w:hAnsiTheme="minorHAnsi"/>
          <w:lang w:val="hr-HR"/>
        </w:rPr>
        <w:t>više</w:t>
      </w:r>
      <w:r w:rsidRPr="005F3120">
        <w:rPr>
          <w:rFonts w:asciiTheme="minorHAnsi" w:hAnsiTheme="minorHAnsi"/>
          <w:spacing w:val="-14"/>
          <w:lang w:val="hr-HR"/>
        </w:rPr>
        <w:t xml:space="preserve"> </w:t>
      </w:r>
      <w:proofErr w:type="spellStart"/>
      <w:r w:rsidRPr="005F3120">
        <w:rPr>
          <w:rFonts w:asciiTheme="minorHAnsi" w:hAnsiTheme="minorHAnsi"/>
          <w:lang w:val="hr-HR"/>
        </w:rPr>
        <w:t>podizvoditelja</w:t>
      </w:r>
      <w:proofErr w:type="spellEnd"/>
      <w:r w:rsidRPr="005F3120">
        <w:rPr>
          <w:rFonts w:asciiTheme="minorHAnsi" w:hAnsiTheme="minorHAnsi"/>
          <w:lang w:val="hr-HR"/>
        </w:rPr>
        <w:t xml:space="preserve"> dužan je za </w:t>
      </w:r>
      <w:proofErr w:type="spellStart"/>
      <w:r w:rsidRPr="005F3120">
        <w:rPr>
          <w:rFonts w:asciiTheme="minorHAnsi" w:hAnsiTheme="minorHAnsi"/>
          <w:lang w:val="hr-HR"/>
        </w:rPr>
        <w:t>podizvoditelja</w:t>
      </w:r>
      <w:proofErr w:type="spellEnd"/>
      <w:r w:rsidRPr="005F3120">
        <w:rPr>
          <w:rFonts w:asciiTheme="minorHAnsi" w:hAnsiTheme="minorHAnsi"/>
          <w:lang w:val="hr-HR"/>
        </w:rPr>
        <w:t xml:space="preserve"> dostaviti Izjavu iz Priloga 2 Dokumentacije da se ne nalazi ni u jednom od slučajeva isključenja (Poglavlje 3. Dokumentacije) te </w:t>
      </w:r>
      <w:r w:rsidRPr="00074408">
        <w:rPr>
          <w:rFonts w:asciiTheme="minorHAnsi" w:hAnsiTheme="minorHAnsi"/>
          <w:lang w:val="hr-HR"/>
        </w:rPr>
        <w:t>popuniti Prilog VI Dokumentacije za nadmetanje, odnosno u ponudi mora navesti podatke o dijelu ugovora o nabavi koji namjerava dati u</w:t>
      </w:r>
      <w:r w:rsidRPr="00074408">
        <w:rPr>
          <w:rFonts w:asciiTheme="minorHAnsi" w:hAnsiTheme="minorHAnsi"/>
          <w:spacing w:val="-6"/>
          <w:lang w:val="hr-HR"/>
        </w:rPr>
        <w:t xml:space="preserve"> </w:t>
      </w:r>
      <w:r w:rsidRPr="00074408">
        <w:rPr>
          <w:rFonts w:asciiTheme="minorHAnsi" w:hAnsiTheme="minorHAnsi"/>
          <w:lang w:val="hr-HR"/>
        </w:rPr>
        <w:t>podugovor.</w:t>
      </w:r>
    </w:p>
    <w:p w14:paraId="212BDD98" w14:textId="77777777" w:rsidR="007165D2" w:rsidRDefault="007165D2" w:rsidP="007165D2">
      <w:pPr>
        <w:pStyle w:val="Tijeloteksta"/>
        <w:spacing w:line="293" w:lineRule="exact"/>
        <w:ind w:right="-46"/>
        <w:jc w:val="both"/>
        <w:rPr>
          <w:rFonts w:asciiTheme="minorHAnsi" w:hAnsiTheme="minorHAnsi"/>
          <w:lang w:val="hr-HR"/>
        </w:rPr>
      </w:pPr>
    </w:p>
    <w:p w14:paraId="0FE225BF" w14:textId="2EFD9177" w:rsidR="007165D2" w:rsidRPr="005F3120" w:rsidRDefault="007165D2" w:rsidP="009C13A7">
      <w:pPr>
        <w:pStyle w:val="Tijeloteksta"/>
        <w:spacing w:line="293" w:lineRule="exact"/>
        <w:ind w:right="-46"/>
        <w:jc w:val="both"/>
        <w:rPr>
          <w:rFonts w:asciiTheme="minorHAnsi" w:hAnsiTheme="minorHAnsi"/>
          <w:lang w:val="hr-HR"/>
        </w:rPr>
      </w:pPr>
      <w:r w:rsidRPr="005F3120">
        <w:rPr>
          <w:rFonts w:asciiTheme="minorHAnsi" w:hAnsiTheme="minorHAnsi"/>
          <w:lang w:val="hr-HR"/>
        </w:rPr>
        <w:t xml:space="preserve">Sudjelovanje </w:t>
      </w:r>
      <w:proofErr w:type="spellStart"/>
      <w:r w:rsidRPr="005F3120">
        <w:rPr>
          <w:rFonts w:asciiTheme="minorHAnsi" w:hAnsiTheme="minorHAnsi"/>
          <w:lang w:val="hr-HR"/>
        </w:rPr>
        <w:t>podizvoditelja</w:t>
      </w:r>
      <w:proofErr w:type="spellEnd"/>
      <w:r w:rsidRPr="005F3120">
        <w:rPr>
          <w:rFonts w:asciiTheme="minorHAnsi" w:hAnsiTheme="minorHAnsi"/>
          <w:lang w:val="hr-HR"/>
        </w:rPr>
        <w:t xml:space="preserve"> ne utječe na odgovornost ponuditelja za izvršenje ugovora o</w:t>
      </w:r>
      <w:r>
        <w:rPr>
          <w:rFonts w:asciiTheme="minorHAnsi" w:hAnsiTheme="minorHAnsi"/>
          <w:lang w:val="hr-HR"/>
        </w:rPr>
        <w:t xml:space="preserve"> </w:t>
      </w:r>
      <w:r w:rsidRPr="005F3120">
        <w:rPr>
          <w:rFonts w:asciiTheme="minorHAnsi" w:hAnsiTheme="minorHAnsi"/>
          <w:lang w:val="hr-HR"/>
        </w:rPr>
        <w:t>nabavi.</w:t>
      </w:r>
      <w:r w:rsidR="009C13A7">
        <w:rPr>
          <w:rFonts w:asciiTheme="minorHAnsi" w:hAnsiTheme="minorHAnsi"/>
          <w:lang w:val="hr-HR"/>
        </w:rPr>
        <w:t xml:space="preserve"> </w:t>
      </w:r>
      <w:r>
        <w:rPr>
          <w:rFonts w:asciiTheme="minorHAnsi" w:hAnsiTheme="minorHAnsi"/>
          <w:lang w:val="hr-HR"/>
        </w:rPr>
        <w:t>A</w:t>
      </w:r>
      <w:r w:rsidRPr="005F3120">
        <w:rPr>
          <w:rFonts w:asciiTheme="minorHAnsi" w:hAnsiTheme="minorHAnsi"/>
          <w:lang w:val="hr-HR"/>
        </w:rPr>
        <w:t xml:space="preserve">ko ponuditelj ne dostavi podatke o </w:t>
      </w:r>
      <w:proofErr w:type="spellStart"/>
      <w:r w:rsidRPr="005F3120">
        <w:rPr>
          <w:rFonts w:asciiTheme="minorHAnsi" w:hAnsiTheme="minorHAnsi"/>
          <w:lang w:val="hr-HR"/>
        </w:rPr>
        <w:t>podizvoditelju</w:t>
      </w:r>
      <w:proofErr w:type="spellEnd"/>
      <w:r w:rsidRPr="005F3120">
        <w:rPr>
          <w:rFonts w:asciiTheme="minorHAnsi" w:hAnsiTheme="minorHAnsi"/>
          <w:lang w:val="hr-HR"/>
        </w:rPr>
        <w:t>/</w:t>
      </w:r>
      <w:proofErr w:type="spellStart"/>
      <w:r w:rsidRPr="005F3120">
        <w:rPr>
          <w:rFonts w:asciiTheme="minorHAnsi" w:hAnsiTheme="minorHAnsi"/>
          <w:lang w:val="hr-HR"/>
        </w:rPr>
        <w:t>podizvoditeljima</w:t>
      </w:r>
      <w:proofErr w:type="spellEnd"/>
      <w:r w:rsidRPr="005F3120">
        <w:rPr>
          <w:rFonts w:asciiTheme="minorHAnsi" w:hAnsiTheme="minorHAnsi"/>
          <w:lang w:val="hr-HR"/>
        </w:rPr>
        <w:t>, smatra se da će cjelokupni predmet nabave izvršiti samostalno.</w:t>
      </w:r>
    </w:p>
    <w:p w14:paraId="71CED565" w14:textId="77777777" w:rsidR="007165D2" w:rsidRPr="005F3120" w:rsidRDefault="007165D2" w:rsidP="007165D2">
      <w:pPr>
        <w:pStyle w:val="Tijeloteksta"/>
        <w:spacing w:before="7"/>
        <w:ind w:left="0" w:right="-46"/>
        <w:jc w:val="both"/>
        <w:rPr>
          <w:rFonts w:asciiTheme="minorHAnsi" w:hAnsiTheme="minorHAnsi"/>
          <w:lang w:val="hr-HR"/>
        </w:rPr>
      </w:pPr>
    </w:p>
    <w:p w14:paraId="26DD68B2" w14:textId="3E152376" w:rsidR="007165D2" w:rsidRPr="009824F7" w:rsidRDefault="007165D2" w:rsidP="00872C4B">
      <w:pPr>
        <w:pStyle w:val="Naslov2"/>
        <w:numPr>
          <w:ilvl w:val="0"/>
          <w:numId w:val="34"/>
        </w:numPr>
      </w:pPr>
      <w:bookmarkStart w:id="113" w:name="_bookmark35"/>
      <w:bookmarkStart w:id="114" w:name="_Toc510175980"/>
      <w:bookmarkStart w:id="115" w:name="_Toc51068814"/>
      <w:bookmarkEnd w:id="113"/>
      <w:r w:rsidRPr="009824F7">
        <w:t>ROK, NAČIN I UVJETI PLAĆANJA</w:t>
      </w:r>
      <w:bookmarkEnd w:id="114"/>
      <w:bookmarkEnd w:id="115"/>
    </w:p>
    <w:p w14:paraId="170648D0" w14:textId="77777777" w:rsidR="007165D2" w:rsidRPr="005F3120" w:rsidRDefault="007165D2" w:rsidP="007165D2">
      <w:pPr>
        <w:pStyle w:val="Tijeloteksta"/>
        <w:spacing w:before="10"/>
        <w:ind w:left="0" w:right="-46"/>
        <w:jc w:val="both"/>
        <w:rPr>
          <w:rFonts w:asciiTheme="minorHAnsi" w:hAnsiTheme="minorHAnsi"/>
          <w:b/>
          <w:lang w:val="hr-HR"/>
        </w:rPr>
      </w:pPr>
    </w:p>
    <w:p w14:paraId="7C0C61B9" w14:textId="77777777" w:rsidR="00F9475A" w:rsidRPr="000613E8" w:rsidRDefault="00F9475A" w:rsidP="00F9475A">
      <w:pPr>
        <w:pStyle w:val="Odlomakpopisa"/>
        <w:numPr>
          <w:ilvl w:val="0"/>
          <w:numId w:val="2"/>
        </w:numPr>
        <w:tabs>
          <w:tab w:val="left" w:pos="838"/>
          <w:tab w:val="left" w:pos="839"/>
        </w:tabs>
        <w:ind w:right="-46"/>
        <w:jc w:val="both"/>
        <w:rPr>
          <w:rFonts w:asciiTheme="minorHAnsi" w:hAnsiTheme="minorHAnsi"/>
          <w:lang w:val="hr-HR"/>
        </w:rPr>
      </w:pPr>
      <w:r w:rsidRPr="000613E8">
        <w:rPr>
          <w:rFonts w:asciiTheme="minorHAnsi" w:hAnsiTheme="minorHAnsi"/>
          <w:sz w:val="24"/>
          <w:szCs w:val="24"/>
          <w:lang w:val="hr-HR"/>
        </w:rPr>
        <w:t>plaćanje po isporuci pružene usluge temeljem ispostavljenog računa.</w:t>
      </w:r>
    </w:p>
    <w:p w14:paraId="26F05CF9" w14:textId="77777777" w:rsidR="007165D2" w:rsidRPr="005F3120" w:rsidRDefault="007165D2" w:rsidP="007165D2">
      <w:pPr>
        <w:pStyle w:val="Tijeloteksta"/>
        <w:spacing w:before="10"/>
        <w:ind w:left="0" w:right="-46"/>
        <w:jc w:val="both"/>
        <w:rPr>
          <w:rFonts w:asciiTheme="minorHAnsi" w:hAnsiTheme="minorHAnsi"/>
          <w:lang w:val="hr-HR"/>
        </w:rPr>
      </w:pPr>
    </w:p>
    <w:p w14:paraId="6E2B819D" w14:textId="42AC0F8E" w:rsidR="007165D2" w:rsidRPr="009824F7" w:rsidRDefault="007165D2" w:rsidP="00872C4B">
      <w:pPr>
        <w:pStyle w:val="Naslov2"/>
        <w:numPr>
          <w:ilvl w:val="0"/>
          <w:numId w:val="34"/>
        </w:numPr>
      </w:pPr>
      <w:bookmarkStart w:id="116" w:name="_bookmark36"/>
      <w:bookmarkStart w:id="117" w:name="_Toc510175981"/>
      <w:bookmarkStart w:id="118" w:name="_Toc51068815"/>
      <w:bookmarkEnd w:id="116"/>
      <w:r w:rsidRPr="009824F7">
        <w:t>PREDSTAVKE</w:t>
      </w:r>
      <w:bookmarkEnd w:id="117"/>
      <w:bookmarkEnd w:id="118"/>
    </w:p>
    <w:p w14:paraId="161856FA" w14:textId="77777777" w:rsidR="007165D2" w:rsidRDefault="007165D2" w:rsidP="007165D2">
      <w:pPr>
        <w:pStyle w:val="Tijeloteksta"/>
        <w:spacing w:before="21" w:line="259" w:lineRule="auto"/>
        <w:ind w:right="-46"/>
        <w:jc w:val="both"/>
        <w:rPr>
          <w:rFonts w:asciiTheme="minorHAnsi" w:hAnsiTheme="minorHAnsi"/>
          <w:lang w:val="hr-HR"/>
        </w:rPr>
      </w:pPr>
    </w:p>
    <w:p w14:paraId="3ECD80DF" w14:textId="77777777" w:rsidR="007165D2" w:rsidRPr="005F3120" w:rsidRDefault="007165D2" w:rsidP="007165D2">
      <w:pPr>
        <w:pStyle w:val="Tijeloteksta"/>
        <w:spacing w:before="21" w:line="259" w:lineRule="auto"/>
        <w:ind w:left="0" w:right="-46"/>
        <w:jc w:val="both"/>
        <w:rPr>
          <w:rFonts w:asciiTheme="minorHAnsi" w:hAnsiTheme="minorHAnsi"/>
          <w:lang w:val="hr-HR"/>
        </w:rPr>
      </w:pPr>
      <w:r w:rsidRPr="005F3120">
        <w:rPr>
          <w:rFonts w:asciiTheme="minorHAnsi" w:hAnsiTheme="minorHAnsi"/>
          <w:lang w:val="hr-HR"/>
        </w:rPr>
        <w:t>Svaki kandidat ili ponuditelj može podnijeti predstavku ako smatra da je njegova ponuda trebala biti odabrana kao najbolja, ali je to onemogućeno zbog postupanja Naručitelja protivno odredbama ove Dokumentacije za nadmetanje zbog kojeg je:</w:t>
      </w:r>
    </w:p>
    <w:p w14:paraId="6CD5D2DC" w14:textId="77777777" w:rsidR="007165D2" w:rsidRPr="000900B2" w:rsidRDefault="007165D2" w:rsidP="007165D2">
      <w:pPr>
        <w:pStyle w:val="Odlomakpopisa"/>
        <w:numPr>
          <w:ilvl w:val="0"/>
          <w:numId w:val="20"/>
        </w:numPr>
        <w:tabs>
          <w:tab w:val="left" w:pos="249"/>
        </w:tabs>
        <w:ind w:right="-46"/>
        <w:jc w:val="both"/>
        <w:rPr>
          <w:rFonts w:asciiTheme="minorHAnsi" w:hAnsiTheme="minorHAnsi"/>
          <w:sz w:val="24"/>
          <w:szCs w:val="24"/>
          <w:lang w:val="hr-HR"/>
        </w:rPr>
      </w:pPr>
      <w:r w:rsidRPr="000900B2">
        <w:rPr>
          <w:rFonts w:asciiTheme="minorHAnsi" w:hAnsiTheme="minorHAnsi"/>
          <w:sz w:val="24"/>
          <w:szCs w:val="24"/>
          <w:lang w:val="hr-HR"/>
        </w:rPr>
        <w:t>neopravdano isključen iz postupka nabave,</w:t>
      </w:r>
    </w:p>
    <w:p w14:paraId="620738AE" w14:textId="77777777" w:rsidR="007165D2" w:rsidRPr="000900B2" w:rsidRDefault="007165D2" w:rsidP="007165D2">
      <w:pPr>
        <w:pStyle w:val="Odlomakpopisa"/>
        <w:numPr>
          <w:ilvl w:val="0"/>
          <w:numId w:val="20"/>
        </w:numPr>
        <w:tabs>
          <w:tab w:val="left" w:pos="249"/>
        </w:tabs>
        <w:spacing w:before="21"/>
        <w:ind w:right="-46"/>
        <w:jc w:val="both"/>
        <w:rPr>
          <w:rFonts w:asciiTheme="minorHAnsi" w:hAnsiTheme="minorHAnsi"/>
          <w:sz w:val="24"/>
          <w:szCs w:val="24"/>
          <w:lang w:val="hr-HR"/>
        </w:rPr>
      </w:pPr>
      <w:r w:rsidRPr="000900B2">
        <w:rPr>
          <w:rFonts w:asciiTheme="minorHAnsi" w:hAnsiTheme="minorHAnsi"/>
          <w:sz w:val="24"/>
          <w:szCs w:val="24"/>
          <w:lang w:val="hr-HR"/>
        </w:rPr>
        <w:t>njegova prijava ili ponuda neopravdano odbijena,</w:t>
      </w:r>
      <w:r w:rsidRPr="000900B2">
        <w:rPr>
          <w:rFonts w:asciiTheme="minorHAnsi" w:hAnsiTheme="minorHAnsi"/>
          <w:spacing w:val="-5"/>
          <w:sz w:val="24"/>
          <w:szCs w:val="24"/>
          <w:lang w:val="hr-HR"/>
        </w:rPr>
        <w:t xml:space="preserve"> </w:t>
      </w:r>
      <w:r w:rsidRPr="000900B2">
        <w:rPr>
          <w:rFonts w:asciiTheme="minorHAnsi" w:hAnsiTheme="minorHAnsi"/>
          <w:sz w:val="24"/>
          <w:szCs w:val="24"/>
          <w:lang w:val="hr-HR"/>
        </w:rPr>
        <w:t>ili</w:t>
      </w:r>
    </w:p>
    <w:p w14:paraId="4A1667AB" w14:textId="77777777" w:rsidR="007165D2" w:rsidRPr="000900B2" w:rsidRDefault="007165D2" w:rsidP="007165D2">
      <w:pPr>
        <w:pStyle w:val="Odlomakpopisa"/>
        <w:numPr>
          <w:ilvl w:val="0"/>
          <w:numId w:val="20"/>
        </w:numPr>
        <w:tabs>
          <w:tab w:val="left" w:pos="249"/>
        </w:tabs>
        <w:spacing w:before="24" w:line="259" w:lineRule="auto"/>
        <w:ind w:right="-46"/>
        <w:jc w:val="both"/>
        <w:rPr>
          <w:rFonts w:asciiTheme="minorHAnsi" w:hAnsiTheme="minorHAnsi"/>
          <w:sz w:val="24"/>
          <w:szCs w:val="24"/>
          <w:lang w:val="hr-HR"/>
        </w:rPr>
      </w:pPr>
      <w:r w:rsidRPr="000900B2">
        <w:rPr>
          <w:rFonts w:asciiTheme="minorHAnsi" w:hAnsiTheme="minorHAnsi"/>
          <w:sz w:val="24"/>
          <w:szCs w:val="24"/>
          <w:lang w:val="hr-HR"/>
        </w:rPr>
        <w:t>evaluacija prijave ili ponude protivna uvjetima i kriterijima dokumentacije za nadmetanje i odredbama ovoga</w:t>
      </w:r>
      <w:r w:rsidRPr="000900B2">
        <w:rPr>
          <w:rFonts w:asciiTheme="minorHAnsi" w:hAnsiTheme="minorHAnsi"/>
          <w:spacing w:val="-4"/>
          <w:sz w:val="24"/>
          <w:szCs w:val="24"/>
          <w:lang w:val="hr-HR"/>
        </w:rPr>
        <w:t xml:space="preserve"> </w:t>
      </w:r>
      <w:r w:rsidRPr="000900B2">
        <w:rPr>
          <w:rFonts w:asciiTheme="minorHAnsi" w:hAnsiTheme="minorHAnsi"/>
          <w:sz w:val="24"/>
          <w:szCs w:val="24"/>
          <w:lang w:val="hr-HR"/>
        </w:rPr>
        <w:t>Priloga.</w:t>
      </w:r>
    </w:p>
    <w:p w14:paraId="5893D9A5" w14:textId="77777777" w:rsidR="007165D2" w:rsidRDefault="007165D2" w:rsidP="007165D2">
      <w:pPr>
        <w:pStyle w:val="Tijeloteksta"/>
        <w:spacing w:line="259" w:lineRule="auto"/>
        <w:ind w:right="-46"/>
        <w:jc w:val="both"/>
        <w:rPr>
          <w:rFonts w:asciiTheme="minorHAnsi" w:hAnsiTheme="minorHAnsi"/>
          <w:lang w:val="hr-HR"/>
        </w:rPr>
      </w:pPr>
    </w:p>
    <w:p w14:paraId="3B117691" w14:textId="62B23922" w:rsidR="007165D2" w:rsidRDefault="007165D2" w:rsidP="007165D2">
      <w:pPr>
        <w:pStyle w:val="Tijeloteksta"/>
        <w:spacing w:line="259" w:lineRule="auto"/>
        <w:ind w:left="0" w:right="-46"/>
        <w:jc w:val="both"/>
        <w:rPr>
          <w:rFonts w:asciiTheme="minorHAnsi" w:hAnsiTheme="minorHAnsi"/>
          <w:lang w:val="hr-HR"/>
        </w:rPr>
      </w:pPr>
      <w:r w:rsidRPr="005F3120">
        <w:rPr>
          <w:rFonts w:asciiTheme="minorHAnsi" w:hAnsiTheme="minorHAnsi"/>
          <w:lang w:val="hr-HR"/>
        </w:rPr>
        <w:t xml:space="preserve">Predstavka se podnosi u pisanom obliku u roku </w:t>
      </w:r>
      <w:r w:rsidR="002A7185">
        <w:rPr>
          <w:rFonts w:asciiTheme="minorHAnsi" w:hAnsiTheme="minorHAnsi"/>
          <w:lang w:val="hr-HR"/>
        </w:rPr>
        <w:t>5</w:t>
      </w:r>
      <w:r w:rsidRPr="005F3120">
        <w:rPr>
          <w:rFonts w:asciiTheme="minorHAnsi" w:hAnsiTheme="minorHAnsi"/>
          <w:lang w:val="hr-HR"/>
        </w:rPr>
        <w:t xml:space="preserve"> dana od dana primitka Odluke o odabiru ili Odluke o poništenju i obavijesti</w:t>
      </w:r>
      <w:r w:rsidR="00800C7F">
        <w:rPr>
          <w:rFonts w:asciiTheme="minorHAnsi" w:hAnsiTheme="minorHAnsi"/>
          <w:lang w:val="hr-HR"/>
        </w:rPr>
        <w:t>.</w:t>
      </w:r>
    </w:p>
    <w:p w14:paraId="27FE7A89" w14:textId="77777777" w:rsidR="007165D2" w:rsidRDefault="007165D2" w:rsidP="007165D2">
      <w:pPr>
        <w:pStyle w:val="Tijeloteksta"/>
        <w:spacing w:line="259" w:lineRule="auto"/>
        <w:ind w:right="-46"/>
        <w:jc w:val="both"/>
        <w:rPr>
          <w:rFonts w:asciiTheme="minorHAnsi" w:hAnsiTheme="minorHAnsi"/>
          <w:lang w:val="hr-HR"/>
        </w:rPr>
      </w:pPr>
    </w:p>
    <w:p w14:paraId="68AF95C9" w14:textId="77777777" w:rsidR="007165D2" w:rsidRPr="005F3120" w:rsidRDefault="007165D2" w:rsidP="007165D2">
      <w:pPr>
        <w:pStyle w:val="Tijeloteksta"/>
        <w:spacing w:line="259" w:lineRule="auto"/>
        <w:ind w:left="0" w:right="-46"/>
        <w:jc w:val="both"/>
        <w:rPr>
          <w:rFonts w:asciiTheme="minorHAnsi" w:hAnsiTheme="minorHAnsi"/>
          <w:lang w:val="hr-HR"/>
        </w:rPr>
      </w:pPr>
      <w:r w:rsidRPr="005F3120">
        <w:rPr>
          <w:rFonts w:asciiTheme="minorHAnsi" w:hAnsiTheme="minorHAnsi"/>
          <w:lang w:val="hr-HR"/>
        </w:rPr>
        <w:t>Adresa na koju se podnosi predstavka je:</w:t>
      </w:r>
    </w:p>
    <w:p w14:paraId="3D061CAF" w14:textId="77777777" w:rsidR="00165E3D" w:rsidRDefault="00165E3D" w:rsidP="00165E3D">
      <w:pPr>
        <w:pStyle w:val="Tijeloteksta"/>
        <w:spacing w:before="2" w:line="259" w:lineRule="auto"/>
        <w:ind w:left="0" w:right="-46"/>
        <w:jc w:val="both"/>
        <w:rPr>
          <w:rFonts w:asciiTheme="minorHAnsi" w:hAnsiTheme="minorHAnsi"/>
          <w:lang w:val="hr-HR"/>
        </w:rPr>
      </w:pPr>
    </w:p>
    <w:p w14:paraId="46E82667" w14:textId="4E1D0E5D" w:rsidR="00A25B8F" w:rsidRPr="00EC2C8A" w:rsidRDefault="007E7478" w:rsidP="00165E3D">
      <w:pPr>
        <w:pStyle w:val="Tijeloteksta"/>
        <w:spacing w:before="2" w:line="259" w:lineRule="auto"/>
        <w:ind w:left="0" w:right="-46"/>
        <w:jc w:val="both"/>
        <w:rPr>
          <w:rFonts w:asciiTheme="minorHAnsi" w:hAnsiTheme="minorHAnsi"/>
        </w:rPr>
      </w:pPr>
      <w:r w:rsidRPr="007E7478">
        <w:rPr>
          <w:rFonts w:asciiTheme="minorHAnsi" w:hAnsiTheme="minorHAnsi"/>
        </w:rPr>
        <w:t xml:space="preserve">Udruga </w:t>
      </w:r>
      <w:proofErr w:type="spellStart"/>
      <w:r w:rsidRPr="007E7478">
        <w:rPr>
          <w:rFonts w:asciiTheme="minorHAnsi" w:hAnsiTheme="minorHAnsi"/>
        </w:rPr>
        <w:t>veterana</w:t>
      </w:r>
      <w:proofErr w:type="spellEnd"/>
      <w:r w:rsidRPr="007E7478">
        <w:rPr>
          <w:rFonts w:asciiTheme="minorHAnsi" w:hAnsiTheme="minorHAnsi"/>
        </w:rPr>
        <w:t xml:space="preserve"> </w:t>
      </w:r>
      <w:proofErr w:type="spellStart"/>
      <w:r w:rsidRPr="007E7478">
        <w:rPr>
          <w:rFonts w:asciiTheme="minorHAnsi" w:hAnsiTheme="minorHAnsi"/>
        </w:rPr>
        <w:t>Domovinskog</w:t>
      </w:r>
      <w:proofErr w:type="spellEnd"/>
      <w:r w:rsidRPr="007E7478">
        <w:rPr>
          <w:rFonts w:asciiTheme="minorHAnsi" w:hAnsiTheme="minorHAnsi"/>
        </w:rPr>
        <w:t xml:space="preserve"> rata „</w:t>
      </w:r>
      <w:proofErr w:type="spellStart"/>
      <w:r w:rsidRPr="007E7478">
        <w:rPr>
          <w:rFonts w:asciiTheme="minorHAnsi" w:hAnsiTheme="minorHAnsi"/>
        </w:rPr>
        <w:t>Brodosplit</w:t>
      </w:r>
      <w:proofErr w:type="spellEnd"/>
      <w:proofErr w:type="gramStart"/>
      <w:r w:rsidR="00EB494B">
        <w:rPr>
          <w:rFonts w:asciiTheme="minorHAnsi" w:hAnsiTheme="minorHAnsi"/>
        </w:rPr>
        <w:t xml:space="preserve">” </w:t>
      </w:r>
      <w:r w:rsidRPr="007E7478">
        <w:rPr>
          <w:rFonts w:asciiTheme="minorHAnsi" w:hAnsiTheme="minorHAnsi"/>
        </w:rPr>
        <w:t>,</w:t>
      </w:r>
      <w:proofErr w:type="gramEnd"/>
      <w:r w:rsidRPr="007E7478">
        <w:rPr>
          <w:rFonts w:asciiTheme="minorHAnsi" w:hAnsiTheme="minorHAnsi"/>
        </w:rPr>
        <w:t xml:space="preserve"> Put </w:t>
      </w:r>
      <w:proofErr w:type="spellStart"/>
      <w:r w:rsidRPr="007E7478">
        <w:rPr>
          <w:rFonts w:asciiTheme="minorHAnsi" w:hAnsiTheme="minorHAnsi"/>
        </w:rPr>
        <w:t>Supavla</w:t>
      </w:r>
      <w:proofErr w:type="spellEnd"/>
      <w:r w:rsidRPr="007E7478">
        <w:rPr>
          <w:rFonts w:asciiTheme="minorHAnsi" w:hAnsiTheme="minorHAnsi"/>
        </w:rPr>
        <w:t xml:space="preserve"> 19, 21000 Split</w:t>
      </w:r>
      <w:r w:rsidR="00EC2C8A" w:rsidRPr="00EC2C8A">
        <w:rPr>
          <w:rFonts w:asciiTheme="minorHAnsi" w:hAnsiTheme="minorHAnsi"/>
        </w:rPr>
        <w:t>.</w:t>
      </w:r>
    </w:p>
    <w:p w14:paraId="5EDCECF2" w14:textId="77777777" w:rsidR="007165D2" w:rsidRDefault="007165D2" w:rsidP="007165D2">
      <w:pPr>
        <w:pStyle w:val="Tijeloteksta"/>
        <w:ind w:right="-46"/>
        <w:jc w:val="both"/>
        <w:rPr>
          <w:rFonts w:asciiTheme="minorHAnsi" w:hAnsiTheme="minorHAnsi"/>
          <w:lang w:val="hr-HR"/>
        </w:rPr>
      </w:pPr>
    </w:p>
    <w:p w14:paraId="70F7C7A9" w14:textId="46046EFA" w:rsidR="007165D2" w:rsidRDefault="007165D2" w:rsidP="00D04142">
      <w:pPr>
        <w:pStyle w:val="Tijeloteksta"/>
        <w:ind w:left="0" w:right="-46"/>
        <w:jc w:val="both"/>
        <w:rPr>
          <w:rFonts w:asciiTheme="minorHAnsi" w:hAnsiTheme="minorHAnsi"/>
          <w:lang w:val="hr-HR"/>
        </w:rPr>
      </w:pPr>
      <w:r w:rsidRPr="005F3120">
        <w:rPr>
          <w:rFonts w:asciiTheme="minorHAnsi" w:hAnsiTheme="minorHAnsi"/>
          <w:lang w:val="hr-HR"/>
        </w:rPr>
        <w:t>Podnositelj mora u predstavci obrazložiti svoje navode.</w:t>
      </w:r>
    </w:p>
    <w:p w14:paraId="6CB39501" w14:textId="2BEDA8F1" w:rsidR="007165D2" w:rsidRDefault="007165D2" w:rsidP="007165D2">
      <w:pPr>
        <w:pStyle w:val="Tijeloteksta"/>
        <w:spacing w:before="23"/>
        <w:ind w:left="0" w:right="-46"/>
        <w:jc w:val="both"/>
        <w:rPr>
          <w:rFonts w:asciiTheme="minorHAnsi" w:hAnsiTheme="minorHAnsi"/>
          <w:lang w:val="hr-HR"/>
        </w:rPr>
      </w:pPr>
      <w:r w:rsidRPr="005F3120">
        <w:rPr>
          <w:rFonts w:asciiTheme="minorHAnsi" w:hAnsiTheme="minorHAnsi"/>
          <w:lang w:val="hr-HR"/>
        </w:rPr>
        <w:t>Podnošenje predstavke zaustavlja sklapanje ugovora o nabavi.</w:t>
      </w:r>
    </w:p>
    <w:p w14:paraId="5776F86C" w14:textId="79CCEF47" w:rsidR="00D04142" w:rsidRDefault="00D04142" w:rsidP="007165D2">
      <w:pPr>
        <w:pStyle w:val="Tijeloteksta"/>
        <w:spacing w:before="23"/>
        <w:ind w:left="0" w:right="-46"/>
        <w:jc w:val="both"/>
        <w:rPr>
          <w:rFonts w:asciiTheme="minorHAnsi" w:hAnsiTheme="minorHAnsi"/>
          <w:lang w:val="hr-HR"/>
        </w:rPr>
      </w:pPr>
      <w:r>
        <w:rPr>
          <w:rFonts w:asciiTheme="minorHAnsi" w:hAnsiTheme="minorHAnsi"/>
          <w:lang w:val="hr-HR"/>
        </w:rPr>
        <w:t>Naručitelj će odlučiti o podnesenoj predstavci u roku od 7 dana od zaprimanja iste.</w:t>
      </w:r>
    </w:p>
    <w:p w14:paraId="6068B4D1" w14:textId="77777777" w:rsidR="00D04142" w:rsidRPr="005F3120" w:rsidRDefault="00D04142" w:rsidP="007165D2">
      <w:pPr>
        <w:pStyle w:val="Tijeloteksta"/>
        <w:spacing w:before="23"/>
        <w:ind w:left="0" w:right="-46"/>
        <w:jc w:val="both"/>
        <w:rPr>
          <w:rFonts w:asciiTheme="minorHAnsi" w:hAnsiTheme="minorHAnsi"/>
          <w:lang w:val="hr-HR"/>
        </w:rPr>
      </w:pPr>
    </w:p>
    <w:p w14:paraId="406835E2" w14:textId="77777777" w:rsidR="007165D2" w:rsidRDefault="007165D2" w:rsidP="007165D2">
      <w:pPr>
        <w:pStyle w:val="Tijeloteksta"/>
        <w:spacing w:before="20" w:line="259" w:lineRule="auto"/>
        <w:ind w:right="-46"/>
        <w:jc w:val="both"/>
        <w:rPr>
          <w:rFonts w:asciiTheme="minorHAnsi" w:hAnsiTheme="minorHAnsi"/>
          <w:lang w:val="hr-HR"/>
        </w:rPr>
      </w:pPr>
    </w:p>
    <w:p w14:paraId="3C8F639F" w14:textId="56A23AC3" w:rsidR="007165D2" w:rsidRPr="009824F7" w:rsidRDefault="007165D2" w:rsidP="00872C4B">
      <w:pPr>
        <w:pStyle w:val="Naslov2"/>
        <w:numPr>
          <w:ilvl w:val="0"/>
          <w:numId w:val="34"/>
        </w:numPr>
      </w:pPr>
      <w:bookmarkStart w:id="119" w:name="_Toc510175982"/>
      <w:bookmarkStart w:id="120" w:name="_Toc51068816"/>
      <w:r w:rsidRPr="009824F7">
        <w:lastRenderedPageBreak/>
        <w:t>VRSTA, SREDSTVO I UVJETI JAMSTVA</w:t>
      </w:r>
      <w:bookmarkEnd w:id="119"/>
      <w:bookmarkEnd w:id="120"/>
    </w:p>
    <w:p w14:paraId="63ED9803" w14:textId="77777777" w:rsidR="007165D2" w:rsidRDefault="007165D2" w:rsidP="007165D2">
      <w:pPr>
        <w:spacing w:line="259" w:lineRule="auto"/>
        <w:ind w:right="-46"/>
        <w:jc w:val="both"/>
        <w:rPr>
          <w:rFonts w:asciiTheme="minorHAnsi" w:hAnsiTheme="minorHAnsi"/>
        </w:rPr>
      </w:pPr>
    </w:p>
    <w:p w14:paraId="2CED8F58" w14:textId="77777777" w:rsidR="007165D2" w:rsidRDefault="007165D2" w:rsidP="007165D2">
      <w:pPr>
        <w:spacing w:line="259" w:lineRule="auto"/>
        <w:ind w:right="-46"/>
        <w:jc w:val="both"/>
        <w:rPr>
          <w:rFonts w:asciiTheme="minorHAnsi" w:hAnsiTheme="minorHAnsi"/>
        </w:rPr>
      </w:pPr>
      <w:r>
        <w:rPr>
          <w:rFonts w:asciiTheme="minorHAnsi" w:hAnsiTheme="minorHAnsi"/>
        </w:rPr>
        <w:t>D</w:t>
      </w:r>
      <w:r w:rsidRPr="00D932D5">
        <w:rPr>
          <w:rFonts w:asciiTheme="minorHAnsi" w:hAnsiTheme="minorHAnsi"/>
        </w:rPr>
        <w:t>ostav</w:t>
      </w:r>
      <w:r>
        <w:rPr>
          <w:rFonts w:asciiTheme="minorHAnsi" w:hAnsiTheme="minorHAnsi"/>
        </w:rPr>
        <w:t>a</w:t>
      </w:r>
      <w:r w:rsidRPr="00D932D5">
        <w:rPr>
          <w:rFonts w:asciiTheme="minorHAnsi" w:hAnsiTheme="minorHAnsi"/>
        </w:rPr>
        <w:t xml:space="preserve"> jamstva za ozbiljnost ponude </w:t>
      </w:r>
      <w:r>
        <w:rPr>
          <w:rFonts w:asciiTheme="minorHAnsi" w:hAnsiTheme="minorHAnsi"/>
        </w:rPr>
        <w:t xml:space="preserve">nije tražena. </w:t>
      </w:r>
    </w:p>
    <w:p w14:paraId="30A0FE28" w14:textId="77777777" w:rsidR="007165D2" w:rsidRDefault="007165D2" w:rsidP="007165D2">
      <w:pPr>
        <w:spacing w:line="259" w:lineRule="auto"/>
        <w:ind w:right="-46"/>
        <w:jc w:val="both"/>
        <w:rPr>
          <w:rFonts w:asciiTheme="minorHAnsi" w:hAnsiTheme="minorHAnsi"/>
        </w:rPr>
      </w:pPr>
    </w:p>
    <w:p w14:paraId="2B43208B" w14:textId="77777777" w:rsidR="007165D2" w:rsidRDefault="007165D2" w:rsidP="007165D2">
      <w:pPr>
        <w:spacing w:line="259" w:lineRule="auto"/>
        <w:ind w:right="-46"/>
        <w:jc w:val="both"/>
        <w:rPr>
          <w:rFonts w:asciiTheme="minorHAnsi" w:hAnsiTheme="minorHAnsi"/>
          <w:b/>
          <w:bCs/>
        </w:rPr>
      </w:pPr>
      <w:r w:rsidRPr="00117671">
        <w:rPr>
          <w:rFonts w:asciiTheme="minorHAnsi" w:hAnsiTheme="minorHAnsi"/>
        </w:rPr>
        <w:t xml:space="preserve">Odabrani ponuditelj </w:t>
      </w:r>
      <w:r>
        <w:rPr>
          <w:rFonts w:asciiTheme="minorHAnsi" w:hAnsiTheme="minorHAnsi"/>
        </w:rPr>
        <w:t xml:space="preserve">nije </w:t>
      </w:r>
      <w:r w:rsidRPr="00117671">
        <w:rPr>
          <w:rFonts w:asciiTheme="minorHAnsi" w:hAnsiTheme="minorHAnsi"/>
        </w:rPr>
        <w:t xml:space="preserve">obvezan prilikom potpisa ugovora </w:t>
      </w:r>
      <w:r>
        <w:rPr>
          <w:rFonts w:asciiTheme="minorHAnsi" w:hAnsiTheme="minorHAnsi"/>
        </w:rPr>
        <w:t>o</w:t>
      </w:r>
      <w:r w:rsidRPr="00117671">
        <w:rPr>
          <w:rFonts w:asciiTheme="minorHAnsi" w:hAnsiTheme="minorHAnsi"/>
        </w:rPr>
        <w:t xml:space="preserve"> nabavi dostaviti jamstvo za uredno ispunjenje ugovora</w:t>
      </w:r>
      <w:r>
        <w:rPr>
          <w:rFonts w:asciiTheme="minorHAnsi" w:hAnsiTheme="minorHAnsi"/>
        </w:rPr>
        <w:t xml:space="preserve"> u obliku bankarske garancije ili bjanko zadužnice ili novčanog pologa u korist Naručitelja.</w:t>
      </w:r>
      <w:r>
        <w:rPr>
          <w:rFonts w:asciiTheme="minorHAnsi" w:hAnsiTheme="minorHAnsi"/>
        </w:rPr>
        <w:br w:type="page"/>
      </w:r>
    </w:p>
    <w:p w14:paraId="4944506F" w14:textId="77777777" w:rsidR="007165D2" w:rsidRPr="00117671" w:rsidRDefault="007165D2" w:rsidP="00AA6E04">
      <w:pPr>
        <w:pStyle w:val="Naslov2"/>
      </w:pPr>
      <w:bookmarkStart w:id="121" w:name="_Toc510175983"/>
      <w:bookmarkStart w:id="122" w:name="_Toc51068817"/>
      <w:r w:rsidRPr="00117671">
        <w:lastRenderedPageBreak/>
        <w:t>PRILOZI:</w:t>
      </w:r>
      <w:bookmarkEnd w:id="121"/>
      <w:bookmarkEnd w:id="122"/>
    </w:p>
    <w:p w14:paraId="5CCE874B" w14:textId="77777777" w:rsidR="007165D2" w:rsidRPr="005F3120" w:rsidRDefault="007165D2" w:rsidP="007165D2">
      <w:pPr>
        <w:pStyle w:val="Naslov1"/>
        <w:spacing w:before="39"/>
        <w:ind w:left="0" w:right="-46" w:firstLine="0"/>
        <w:jc w:val="both"/>
        <w:rPr>
          <w:rFonts w:asciiTheme="minorHAnsi" w:hAnsiTheme="minorHAnsi"/>
          <w:lang w:val="hr-HR"/>
        </w:rPr>
      </w:pPr>
    </w:p>
    <w:p w14:paraId="7A292155" w14:textId="77777777" w:rsidR="007165D2" w:rsidRPr="00F95D11" w:rsidRDefault="007165D2" w:rsidP="007165D2">
      <w:pPr>
        <w:spacing w:before="23"/>
        <w:ind w:left="118" w:right="-46"/>
        <w:jc w:val="both"/>
        <w:rPr>
          <w:rFonts w:asciiTheme="minorHAnsi" w:hAnsiTheme="minorHAnsi" w:cstheme="minorHAnsi"/>
        </w:rPr>
      </w:pPr>
      <w:r w:rsidRPr="00F95D11">
        <w:rPr>
          <w:rFonts w:asciiTheme="minorHAnsi" w:hAnsiTheme="minorHAnsi" w:cstheme="minorHAnsi"/>
          <w:b/>
        </w:rPr>
        <w:t xml:space="preserve">PRILOG I </w:t>
      </w:r>
      <w:r w:rsidRPr="00F95D11">
        <w:rPr>
          <w:rFonts w:asciiTheme="minorHAnsi" w:hAnsiTheme="minorHAnsi" w:cstheme="minorHAnsi"/>
        </w:rPr>
        <w:t>– Ponudbeni list</w:t>
      </w:r>
    </w:p>
    <w:p w14:paraId="16F0B8F6" w14:textId="77777777" w:rsidR="007165D2" w:rsidRPr="00F95D11" w:rsidRDefault="007165D2" w:rsidP="007165D2">
      <w:pPr>
        <w:pStyle w:val="Tijeloteksta"/>
        <w:spacing w:before="20"/>
        <w:ind w:right="-46"/>
        <w:jc w:val="both"/>
        <w:rPr>
          <w:rFonts w:asciiTheme="minorHAnsi" w:hAnsiTheme="minorHAnsi" w:cstheme="minorHAnsi"/>
          <w:lang w:val="hr-HR"/>
        </w:rPr>
      </w:pPr>
      <w:r w:rsidRPr="00F95D11">
        <w:rPr>
          <w:rFonts w:asciiTheme="minorHAnsi" w:hAnsiTheme="minorHAnsi" w:cstheme="minorHAnsi"/>
          <w:b/>
          <w:lang w:val="hr-HR"/>
        </w:rPr>
        <w:t xml:space="preserve">PRILOG II </w:t>
      </w:r>
      <w:r w:rsidRPr="00F95D11">
        <w:rPr>
          <w:rFonts w:asciiTheme="minorHAnsi" w:hAnsiTheme="minorHAnsi" w:cstheme="minorHAnsi"/>
          <w:lang w:val="hr-HR"/>
        </w:rPr>
        <w:t>– Izjava o nepostojanju razloga isključenja</w:t>
      </w:r>
    </w:p>
    <w:p w14:paraId="2BF46B3E" w14:textId="77777777" w:rsidR="007165D2" w:rsidRPr="00F95D11" w:rsidRDefault="007165D2" w:rsidP="007165D2">
      <w:pPr>
        <w:pStyle w:val="Tijeloteksta"/>
        <w:spacing w:before="23" w:line="259" w:lineRule="auto"/>
        <w:ind w:right="-46"/>
        <w:jc w:val="both"/>
        <w:rPr>
          <w:rFonts w:asciiTheme="minorHAnsi" w:hAnsiTheme="minorHAnsi" w:cstheme="minorHAnsi"/>
          <w:lang w:val="hr-HR"/>
        </w:rPr>
      </w:pPr>
      <w:r w:rsidRPr="00F95D11">
        <w:rPr>
          <w:rFonts w:asciiTheme="minorHAnsi" w:hAnsiTheme="minorHAnsi" w:cstheme="minorHAnsi"/>
          <w:b/>
          <w:lang w:val="hr-HR"/>
        </w:rPr>
        <w:t xml:space="preserve">PRILOG III </w:t>
      </w:r>
      <w:r w:rsidRPr="00F95D11">
        <w:rPr>
          <w:rFonts w:asciiTheme="minorHAnsi" w:hAnsiTheme="minorHAnsi" w:cstheme="minorHAnsi"/>
          <w:lang w:val="hr-HR"/>
        </w:rPr>
        <w:t xml:space="preserve">– Izjava o ispunjenju uvjeta profesionalne sposobnosti </w:t>
      </w:r>
    </w:p>
    <w:p w14:paraId="5AC2F400" w14:textId="79C7C7B4" w:rsidR="007165D2" w:rsidRPr="00F95D11" w:rsidRDefault="007165D2" w:rsidP="007165D2">
      <w:pPr>
        <w:spacing w:line="291" w:lineRule="exact"/>
        <w:ind w:left="118" w:right="-46"/>
        <w:jc w:val="both"/>
        <w:rPr>
          <w:rFonts w:asciiTheme="minorHAnsi" w:hAnsiTheme="minorHAnsi" w:cstheme="minorHAnsi"/>
        </w:rPr>
      </w:pPr>
      <w:r w:rsidRPr="00F95D11">
        <w:rPr>
          <w:rFonts w:asciiTheme="minorHAnsi" w:hAnsiTheme="minorHAnsi" w:cstheme="minorHAnsi"/>
          <w:b/>
        </w:rPr>
        <w:t xml:space="preserve">PRILOG IV </w:t>
      </w:r>
      <w:r w:rsidRPr="00F95D11">
        <w:rPr>
          <w:rFonts w:asciiTheme="minorHAnsi" w:hAnsiTheme="minorHAnsi" w:cstheme="minorHAnsi"/>
        </w:rPr>
        <w:t xml:space="preserve">– </w:t>
      </w:r>
      <w:r w:rsidR="001F2118">
        <w:rPr>
          <w:rFonts w:asciiTheme="minorHAnsi" w:hAnsiTheme="minorHAnsi" w:cstheme="minorHAnsi"/>
        </w:rPr>
        <w:t>Tehničke specifikacije/opis poslova</w:t>
      </w:r>
    </w:p>
    <w:p w14:paraId="041792F9" w14:textId="77777777" w:rsidR="007165D2" w:rsidRPr="00F95D11" w:rsidRDefault="007165D2" w:rsidP="007165D2">
      <w:pPr>
        <w:spacing w:before="24"/>
        <w:ind w:left="118" w:right="-46"/>
        <w:jc w:val="both"/>
        <w:rPr>
          <w:rFonts w:asciiTheme="minorHAnsi" w:hAnsiTheme="minorHAnsi" w:cstheme="minorHAnsi"/>
        </w:rPr>
      </w:pPr>
      <w:r w:rsidRPr="00F95D11">
        <w:rPr>
          <w:rFonts w:asciiTheme="minorHAnsi" w:hAnsiTheme="minorHAnsi" w:cstheme="minorHAnsi"/>
          <w:b/>
        </w:rPr>
        <w:t xml:space="preserve">PRILOG V </w:t>
      </w:r>
      <w:r w:rsidRPr="00F95D11">
        <w:rPr>
          <w:rFonts w:asciiTheme="minorHAnsi" w:hAnsiTheme="minorHAnsi" w:cstheme="minorHAnsi"/>
        </w:rPr>
        <w:t>– Troškovnik</w:t>
      </w:r>
    </w:p>
    <w:p w14:paraId="176E0E4F" w14:textId="40B61F8D" w:rsidR="007165D2" w:rsidRDefault="007165D2" w:rsidP="007165D2">
      <w:pPr>
        <w:rPr>
          <w:rFonts w:asciiTheme="minorHAnsi" w:hAnsiTheme="minorHAnsi" w:cstheme="minorHAnsi"/>
        </w:rPr>
      </w:pPr>
      <w:r w:rsidRPr="00F95D11">
        <w:rPr>
          <w:rFonts w:asciiTheme="minorHAnsi" w:hAnsiTheme="minorHAnsi" w:cstheme="minorHAnsi"/>
          <w:b/>
        </w:rPr>
        <w:t xml:space="preserve">  PRILOG VI </w:t>
      </w:r>
      <w:r w:rsidRPr="00F95D11">
        <w:rPr>
          <w:rFonts w:asciiTheme="minorHAnsi" w:hAnsiTheme="minorHAnsi" w:cstheme="minorHAnsi"/>
        </w:rPr>
        <w:t xml:space="preserve">– Podaci o </w:t>
      </w:r>
      <w:proofErr w:type="spellStart"/>
      <w:r w:rsidRPr="00F95D11">
        <w:rPr>
          <w:rFonts w:asciiTheme="minorHAnsi" w:hAnsiTheme="minorHAnsi" w:cstheme="minorHAnsi"/>
        </w:rPr>
        <w:t>podizvodi</w:t>
      </w:r>
      <w:r w:rsidR="00C52EC0">
        <w:rPr>
          <w:rFonts w:asciiTheme="minorHAnsi" w:hAnsiTheme="minorHAnsi" w:cstheme="minorHAnsi"/>
        </w:rPr>
        <w:t>t</w:t>
      </w:r>
      <w:r w:rsidRPr="00F95D11">
        <w:rPr>
          <w:rFonts w:asciiTheme="minorHAnsi" w:hAnsiTheme="minorHAnsi" w:cstheme="minorHAnsi"/>
        </w:rPr>
        <w:t>eljima</w:t>
      </w:r>
      <w:proofErr w:type="spellEnd"/>
      <w:r w:rsidR="00C52EC0">
        <w:rPr>
          <w:rFonts w:asciiTheme="minorHAnsi" w:hAnsiTheme="minorHAnsi" w:cstheme="minorHAnsi"/>
        </w:rPr>
        <w:t xml:space="preserve"> </w:t>
      </w:r>
      <w:r w:rsidR="00C52EC0">
        <w:rPr>
          <w:rFonts w:asciiTheme="minorHAnsi" w:hAnsiTheme="minorHAnsi" w:cstheme="minorHAnsi"/>
        </w:rPr>
        <w:tab/>
      </w:r>
    </w:p>
    <w:p w14:paraId="01E97074" w14:textId="77777777" w:rsidR="009451CE" w:rsidRPr="001F6E8A" w:rsidRDefault="009451CE">
      <w:pPr>
        <w:rPr>
          <w:color w:val="000000" w:themeColor="text1"/>
        </w:rPr>
      </w:pPr>
    </w:p>
    <w:sectPr w:rsidR="009451CE" w:rsidRPr="001F6E8A" w:rsidSect="009C13A7">
      <w:headerReference w:type="default" r:id="rId16"/>
      <w:footerReference w:type="default" r:id="rId17"/>
      <w:pgSz w:w="11906" w:h="16838"/>
      <w:pgMar w:top="1668" w:right="1080" w:bottom="2127" w:left="1080" w:header="720" w:footer="5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1E484B" w14:textId="77777777" w:rsidR="002A236B" w:rsidRDefault="002A236B" w:rsidP="00347B03">
      <w:r>
        <w:separator/>
      </w:r>
    </w:p>
  </w:endnote>
  <w:endnote w:type="continuationSeparator" w:id="0">
    <w:p w14:paraId="05D9895A" w14:textId="77777777" w:rsidR="002A236B" w:rsidRDefault="002A236B" w:rsidP="00347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CBD12" w14:textId="01D9795F" w:rsidR="00D82F72" w:rsidRDefault="00D82F72" w:rsidP="00006D4A">
    <w:pPr>
      <w:pStyle w:val="Podnoje"/>
      <w:jc w:val="right"/>
      <w:rPr>
        <w:noProof/>
      </w:rPr>
    </w:pPr>
  </w:p>
  <w:p w14:paraId="4C404D39" w14:textId="0802D657" w:rsidR="00D82F72" w:rsidRDefault="00D82F72" w:rsidP="00006D4A">
    <w:pPr>
      <w:pStyle w:val="Podnoje"/>
      <w:jc w:val="right"/>
      <w:rPr>
        <w:noProof/>
      </w:rPr>
    </w:pPr>
    <w:r>
      <w:rPr>
        <w:noProof/>
        <w:lang w:val="en-US" w:eastAsia="en-US"/>
      </w:rPr>
      <mc:AlternateContent>
        <mc:Choice Requires="wps">
          <w:drawing>
            <wp:anchor distT="0" distB="0" distL="114300" distR="114300" simplePos="0" relativeHeight="251663360" behindDoc="1" locked="0" layoutInCell="1" allowOverlap="1" wp14:anchorId="13A80899" wp14:editId="3432D1B5">
              <wp:simplePos x="0" y="0"/>
              <wp:positionH relativeFrom="margin">
                <wp:align>right</wp:align>
              </wp:positionH>
              <wp:positionV relativeFrom="page">
                <wp:posOffset>10001250</wp:posOffset>
              </wp:positionV>
              <wp:extent cx="3259777" cy="350323"/>
              <wp:effectExtent l="0" t="0" r="17145" b="1206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9777" cy="350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CFDF1" w14:textId="4F71A7B3" w:rsidR="00D82F72" w:rsidRPr="00C172ED" w:rsidRDefault="00D82F72" w:rsidP="006857E4">
                          <w:pPr>
                            <w:spacing w:before="15"/>
                            <w:ind w:left="20"/>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A80899" id="_x0000_t202" coordsize="21600,21600" o:spt="202" path="m,l,21600r21600,l21600,xe">
              <v:stroke joinstyle="miter"/>
              <v:path gradientshapeok="t" o:connecttype="rect"/>
            </v:shapetype>
            <v:shape id="Text Box 3" o:spid="_x0000_s1026" type="#_x0000_t202" style="position:absolute;left:0;text-align:left;margin-left:205.5pt;margin-top:787.5pt;width:256.7pt;height:27.6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" filled="f" stroked="f">
              <v:textbox inset="0,0,0,0">
                <w:txbxContent>
                  <w:p w14:paraId="25ACFDF1" w14:textId="4F71A7B3" w:rsidR="00D82F72" w:rsidRPr="00C172ED" w:rsidRDefault="00D82F72" w:rsidP="006857E4">
                    <w:pPr>
                      <w:spacing w:before="15"/>
                      <w:ind w:left="20"/>
                      <w:rPr>
                        <w:sz w:val="16"/>
                      </w:rPr>
                    </w:pPr>
                  </w:p>
                </w:txbxContent>
              </v:textbox>
              <w10:wrap anchorx="margin" anchory="page"/>
            </v:shape>
          </w:pict>
        </mc:Fallback>
      </mc:AlternateContent>
    </w:r>
  </w:p>
  <w:p w14:paraId="6A4827B1" w14:textId="4C18C46D" w:rsidR="00D82F72" w:rsidRDefault="00D82F72" w:rsidP="00006D4A">
    <w:pPr>
      <w:pStyle w:val="Podnoje"/>
      <w:jc w:val="right"/>
      <w:rPr>
        <w:noProof/>
      </w:rPr>
    </w:pPr>
  </w:p>
  <w:p w14:paraId="6A463198" w14:textId="77777777" w:rsidR="00D82F72" w:rsidRDefault="00D82F72" w:rsidP="00194665">
    <w:pPr>
      <w:pStyle w:val="Podnoje"/>
      <w:ind w:left="4513" w:hanging="4513"/>
      <w:jc w:val="right"/>
      <w:rPr>
        <w:noProof/>
      </w:rPr>
    </w:pPr>
    <w:r>
      <w:rPr>
        <w:noProof/>
        <w:lang w:val="en-US" w:eastAsia="en-US"/>
      </w:rPr>
      <w:drawing>
        <wp:inline distT="0" distB="0" distL="0" distR="0" wp14:anchorId="5F23E2F2" wp14:editId="2046ABBB">
          <wp:extent cx="4522304" cy="1281913"/>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P ULJP_ESF-logo lenta i napis.png"/>
                  <pic:cNvPicPr/>
                </pic:nvPicPr>
                <pic:blipFill>
                  <a:blip r:embed="rId1">
                    <a:extLst>
                      <a:ext uri="{28A0092B-C50C-407E-A947-70E740481C1C}">
                        <a14:useLocalDpi xmlns:a14="http://schemas.microsoft.com/office/drawing/2010/main" val="0"/>
                      </a:ext>
                    </a:extLst>
                  </a:blip>
                  <a:stretch>
                    <a:fillRect/>
                  </a:stretch>
                </pic:blipFill>
                <pic:spPr>
                  <a:xfrm>
                    <a:off x="0" y="0"/>
                    <a:ext cx="4588411" cy="1300652"/>
                  </a:xfrm>
                  <a:prstGeom prst="rect">
                    <a:avLst/>
                  </a:prstGeom>
                </pic:spPr>
              </pic:pic>
            </a:graphicData>
          </a:graphic>
        </wp:inline>
      </w:drawing>
    </w:r>
    <w:r>
      <w:tab/>
    </w:r>
    <w:r>
      <w:rPr>
        <w:noProof/>
      </w:rPr>
      <w:fldChar w:fldCharType="begin"/>
    </w:r>
    <w:r>
      <w:rPr>
        <w:noProof/>
      </w:rPr>
      <w:instrText>PAGE   \* MERGEFORMAT</w:instrText>
    </w:r>
    <w:r>
      <w:rPr>
        <w:noProof/>
      </w:rP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46A8C" w14:textId="450BF97B" w:rsidR="00D82F72" w:rsidRDefault="00D82F72" w:rsidP="00006D4A">
    <w:pPr>
      <w:pStyle w:val="Podnoje"/>
      <w:jc w:val="right"/>
      <w:rPr>
        <w:noProof/>
      </w:rPr>
    </w:pPr>
  </w:p>
  <w:p w14:paraId="503C4528" w14:textId="01867834" w:rsidR="00D82F72" w:rsidRDefault="00D82F72" w:rsidP="000C567C">
    <w:pPr>
      <w:pStyle w:val="Podnoje"/>
      <w:jc w:val="center"/>
      <w:rPr>
        <w:noProof/>
      </w:rPr>
    </w:pPr>
    <w:r>
      <w:rPr>
        <w:noProof/>
        <w:lang w:val="en-US" w:eastAsia="en-US"/>
      </w:rPr>
      <w:drawing>
        <wp:inline distT="0" distB="0" distL="0" distR="0" wp14:anchorId="635FEB9C" wp14:editId="35F134E1">
          <wp:extent cx="4840605" cy="13716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40605" cy="1371600"/>
                  </a:xfrm>
                  <a:prstGeom prst="rect">
                    <a:avLst/>
                  </a:prstGeom>
                  <a:noFill/>
                </pic:spPr>
              </pic:pic>
            </a:graphicData>
          </a:graphic>
        </wp:inline>
      </w:drawing>
    </w:r>
  </w:p>
  <w:p w14:paraId="3674B11E" w14:textId="43376050" w:rsidR="00D82F72" w:rsidRDefault="00D82F72" w:rsidP="00F57B47">
    <w:pPr>
      <w:pStyle w:val="Podnoje"/>
      <w:tabs>
        <w:tab w:val="left" w:pos="827"/>
        <w:tab w:val="right" w:pos="5366"/>
      </w:tabs>
      <w:jc w:val="center"/>
    </w:pPr>
    <w:r w:rsidRPr="00816710">
      <w:rPr>
        <w:noProof/>
        <w:color w:val="FF0000"/>
      </w:rPr>
      <w:tab/>
    </w:r>
    <w:r>
      <w:rPr>
        <w:noProof/>
      </w:rPr>
      <w:tab/>
    </w:r>
    <w:r>
      <w:tab/>
    </w:r>
    <w:r>
      <w:tab/>
    </w:r>
    <w:r>
      <w:rPr>
        <w:noProof/>
      </w:rPr>
      <w:fldChar w:fldCharType="begin"/>
    </w:r>
    <w:r>
      <w:rPr>
        <w:noProof/>
      </w:rPr>
      <w:instrText>PAGE   \* MERGEFORMAT</w:instrText>
    </w:r>
    <w:r>
      <w:rPr>
        <w:noProof/>
      </w:rPr>
      <w:fldChar w:fldCharType="separate"/>
    </w:r>
    <w:r>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07A37" w14:textId="77777777" w:rsidR="002A236B" w:rsidRDefault="002A236B" w:rsidP="00347B03">
      <w:r>
        <w:separator/>
      </w:r>
    </w:p>
  </w:footnote>
  <w:footnote w:type="continuationSeparator" w:id="0">
    <w:p w14:paraId="37D4C523" w14:textId="77777777" w:rsidR="002A236B" w:rsidRDefault="002A236B" w:rsidP="00347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C9E6E" w14:textId="77777777" w:rsidR="00D82F72" w:rsidRDefault="00D82F72" w:rsidP="001E4552">
    <w:pPr>
      <w:pStyle w:val="Podnoje"/>
      <w:ind w:left="4513" w:hanging="4513"/>
      <w:jc w:val="center"/>
      <w:rPr>
        <w:rFonts w:ascii="Calibri" w:hAnsi="Calibri" w:cs="Calibri"/>
        <w:sz w:val="20"/>
        <w:szCs w:val="20"/>
      </w:rPr>
    </w:pPr>
  </w:p>
  <w:p w14:paraId="7258129A" w14:textId="77777777" w:rsidR="00D82F72" w:rsidRDefault="00D82F72" w:rsidP="001E4552">
    <w:pPr>
      <w:pStyle w:val="Podnoje"/>
      <w:ind w:left="4513" w:hanging="4513"/>
      <w:jc w:val="center"/>
      <w:rPr>
        <w:rFonts w:ascii="Calibri" w:hAnsi="Calibri" w:cs="Calibri"/>
        <w:sz w:val="20"/>
        <w:szCs w:val="20"/>
      </w:rPr>
    </w:pPr>
  </w:p>
  <w:p w14:paraId="44232F78" w14:textId="5B080FCE" w:rsidR="00D82F72" w:rsidRPr="00194665" w:rsidRDefault="00D82F72" w:rsidP="001E4552">
    <w:pPr>
      <w:pStyle w:val="Podnoje"/>
      <w:ind w:left="4513" w:hanging="4513"/>
      <w:jc w:val="center"/>
      <w:rPr>
        <w:noProof/>
      </w:rPr>
    </w:pPr>
    <w:r w:rsidRPr="004E0227">
      <w:rPr>
        <w:rFonts w:ascii="Calibri" w:hAnsi="Calibri" w:cs="Calibri"/>
        <w:sz w:val="20"/>
        <w:szCs w:val="20"/>
      </w:rPr>
      <w:t xml:space="preserve">Sadržaj dokumenta isključiva je odgovornost </w:t>
    </w:r>
    <w:r>
      <w:rPr>
        <w:rFonts w:ascii="Calibri" w:hAnsi="Calibri" w:cs="Calibri"/>
        <w:sz w:val="20"/>
        <w:szCs w:val="20"/>
      </w:rPr>
      <w:t>Udruge veterana Domovinskog rata „Brodosplit“</w:t>
    </w:r>
  </w:p>
  <w:p w14:paraId="21B7CFAA" w14:textId="5057674F" w:rsidR="00D82F72" w:rsidRDefault="00D82F72">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99D6F" w14:textId="77777777" w:rsidR="00D82F72" w:rsidRPr="00194665" w:rsidRDefault="00D82F72" w:rsidP="00203C26">
    <w:pPr>
      <w:pStyle w:val="Podnoje"/>
      <w:ind w:left="4513" w:hanging="4513"/>
      <w:jc w:val="center"/>
      <w:rPr>
        <w:noProof/>
      </w:rPr>
    </w:pPr>
    <w:r w:rsidRPr="004E0227">
      <w:rPr>
        <w:rFonts w:ascii="Calibri" w:hAnsi="Calibri" w:cs="Calibri"/>
        <w:sz w:val="20"/>
        <w:szCs w:val="20"/>
      </w:rPr>
      <w:t xml:space="preserve">Sadržaj dokumenta isključiva je odgovornost </w:t>
    </w:r>
    <w:r>
      <w:rPr>
        <w:rFonts w:ascii="Calibri" w:hAnsi="Calibri" w:cs="Calibri"/>
        <w:sz w:val="20"/>
        <w:szCs w:val="20"/>
      </w:rPr>
      <w:t>Udruge veterana Domovinskog rata „Brodosplit“</w:t>
    </w:r>
  </w:p>
  <w:p w14:paraId="3CF902F9" w14:textId="23941AC9" w:rsidR="00D82F72" w:rsidRPr="008E35F1" w:rsidRDefault="00D82F72" w:rsidP="000C567C">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16C51"/>
    <w:multiLevelType w:val="multilevel"/>
    <w:tmpl w:val="FFC86134"/>
    <w:lvl w:ilvl="0">
      <w:start w:val="1"/>
      <w:numFmt w:val="decimal"/>
      <w:lvlText w:val="%1."/>
      <w:lvlJc w:val="left"/>
      <w:pPr>
        <w:ind w:left="478" w:hanging="360"/>
      </w:pPr>
      <w:rPr>
        <w:rFonts w:hint="default"/>
        <w:b/>
        <w:bCs/>
        <w:spacing w:val="-2"/>
        <w:w w:val="100"/>
      </w:rPr>
    </w:lvl>
    <w:lvl w:ilvl="1">
      <w:start w:val="1"/>
      <w:numFmt w:val="decimal"/>
      <w:lvlText w:val="%1.%2."/>
      <w:lvlJc w:val="left"/>
      <w:pPr>
        <w:ind w:left="826" w:hanging="425"/>
      </w:pPr>
      <w:rPr>
        <w:rFonts w:hint="default"/>
        <w:w w:val="100"/>
      </w:rPr>
    </w:lvl>
    <w:lvl w:ilvl="2">
      <w:numFmt w:val="bullet"/>
      <w:lvlText w:val="-"/>
      <w:lvlJc w:val="left"/>
      <w:pPr>
        <w:ind w:left="838" w:hanging="425"/>
      </w:pPr>
      <w:rPr>
        <w:rFonts w:ascii="Cambria" w:eastAsia="Cambria" w:hAnsi="Cambria" w:cs="Cambria" w:hint="default"/>
        <w:i/>
        <w:w w:val="104"/>
        <w:sz w:val="24"/>
        <w:szCs w:val="24"/>
      </w:rPr>
    </w:lvl>
    <w:lvl w:ilvl="3">
      <w:numFmt w:val="bullet"/>
      <w:lvlText w:val="•"/>
      <w:lvlJc w:val="left"/>
      <w:pPr>
        <w:ind w:left="840" w:hanging="425"/>
      </w:pPr>
      <w:rPr>
        <w:rFonts w:hint="default"/>
      </w:rPr>
    </w:lvl>
    <w:lvl w:ilvl="4">
      <w:numFmt w:val="bullet"/>
      <w:lvlText w:val="•"/>
      <w:lvlJc w:val="left"/>
      <w:pPr>
        <w:ind w:left="2049" w:hanging="425"/>
      </w:pPr>
      <w:rPr>
        <w:rFonts w:hint="default"/>
      </w:rPr>
    </w:lvl>
    <w:lvl w:ilvl="5">
      <w:numFmt w:val="bullet"/>
      <w:lvlText w:val="•"/>
      <w:lvlJc w:val="left"/>
      <w:pPr>
        <w:ind w:left="3258" w:hanging="425"/>
      </w:pPr>
      <w:rPr>
        <w:rFonts w:hint="default"/>
      </w:rPr>
    </w:lvl>
    <w:lvl w:ilvl="6">
      <w:numFmt w:val="bullet"/>
      <w:lvlText w:val="•"/>
      <w:lvlJc w:val="left"/>
      <w:pPr>
        <w:ind w:left="4468" w:hanging="425"/>
      </w:pPr>
      <w:rPr>
        <w:rFonts w:hint="default"/>
      </w:rPr>
    </w:lvl>
    <w:lvl w:ilvl="7">
      <w:numFmt w:val="bullet"/>
      <w:lvlText w:val="•"/>
      <w:lvlJc w:val="left"/>
      <w:pPr>
        <w:ind w:left="5677" w:hanging="425"/>
      </w:pPr>
      <w:rPr>
        <w:rFonts w:hint="default"/>
      </w:rPr>
    </w:lvl>
    <w:lvl w:ilvl="8">
      <w:numFmt w:val="bullet"/>
      <w:lvlText w:val="•"/>
      <w:lvlJc w:val="left"/>
      <w:pPr>
        <w:ind w:left="6887" w:hanging="425"/>
      </w:pPr>
      <w:rPr>
        <w:rFonts w:hint="default"/>
      </w:rPr>
    </w:lvl>
  </w:abstractNum>
  <w:abstractNum w:abstractNumId="1" w15:restartNumberingAfterBreak="0">
    <w:nsid w:val="06A34600"/>
    <w:multiLevelType w:val="hybridMultilevel"/>
    <w:tmpl w:val="76B6AA08"/>
    <w:lvl w:ilvl="0" w:tplc="7D743A04">
      <w:numFmt w:val="bullet"/>
      <w:lvlText w:val="-"/>
      <w:lvlJc w:val="left"/>
      <w:pPr>
        <w:ind w:left="838" w:hanging="360"/>
      </w:pPr>
      <w:rPr>
        <w:rFonts w:hint="default"/>
        <w:spacing w:val="-3"/>
        <w:w w:val="99"/>
      </w:rPr>
    </w:lvl>
    <w:lvl w:ilvl="1" w:tplc="F730AE04">
      <w:numFmt w:val="bullet"/>
      <w:lvlText w:val="•"/>
      <w:lvlJc w:val="left"/>
      <w:pPr>
        <w:ind w:left="1686" w:hanging="360"/>
      </w:pPr>
      <w:rPr>
        <w:rFonts w:hint="default"/>
      </w:rPr>
    </w:lvl>
    <w:lvl w:ilvl="2" w:tplc="6AC0E8A8">
      <w:numFmt w:val="bullet"/>
      <w:lvlText w:val="•"/>
      <w:lvlJc w:val="left"/>
      <w:pPr>
        <w:ind w:left="2533" w:hanging="360"/>
      </w:pPr>
      <w:rPr>
        <w:rFonts w:hint="default"/>
      </w:rPr>
    </w:lvl>
    <w:lvl w:ilvl="3" w:tplc="02CE1690">
      <w:numFmt w:val="bullet"/>
      <w:lvlText w:val="•"/>
      <w:lvlJc w:val="left"/>
      <w:pPr>
        <w:ind w:left="3379" w:hanging="360"/>
      </w:pPr>
      <w:rPr>
        <w:rFonts w:hint="default"/>
      </w:rPr>
    </w:lvl>
    <w:lvl w:ilvl="4" w:tplc="E5C07BB2">
      <w:numFmt w:val="bullet"/>
      <w:lvlText w:val="•"/>
      <w:lvlJc w:val="left"/>
      <w:pPr>
        <w:ind w:left="4226" w:hanging="360"/>
      </w:pPr>
      <w:rPr>
        <w:rFonts w:hint="default"/>
      </w:rPr>
    </w:lvl>
    <w:lvl w:ilvl="5" w:tplc="FCE8FB0C">
      <w:numFmt w:val="bullet"/>
      <w:lvlText w:val="•"/>
      <w:lvlJc w:val="left"/>
      <w:pPr>
        <w:ind w:left="5073" w:hanging="360"/>
      </w:pPr>
      <w:rPr>
        <w:rFonts w:hint="default"/>
      </w:rPr>
    </w:lvl>
    <w:lvl w:ilvl="6" w:tplc="9FD2CEC2">
      <w:numFmt w:val="bullet"/>
      <w:lvlText w:val="•"/>
      <w:lvlJc w:val="left"/>
      <w:pPr>
        <w:ind w:left="5919" w:hanging="360"/>
      </w:pPr>
      <w:rPr>
        <w:rFonts w:hint="default"/>
      </w:rPr>
    </w:lvl>
    <w:lvl w:ilvl="7" w:tplc="998AEA84">
      <w:numFmt w:val="bullet"/>
      <w:lvlText w:val="•"/>
      <w:lvlJc w:val="left"/>
      <w:pPr>
        <w:ind w:left="6766" w:hanging="360"/>
      </w:pPr>
      <w:rPr>
        <w:rFonts w:hint="default"/>
      </w:rPr>
    </w:lvl>
    <w:lvl w:ilvl="8" w:tplc="5FE2F902">
      <w:numFmt w:val="bullet"/>
      <w:lvlText w:val="•"/>
      <w:lvlJc w:val="left"/>
      <w:pPr>
        <w:ind w:left="7613" w:hanging="360"/>
      </w:pPr>
      <w:rPr>
        <w:rFonts w:hint="default"/>
      </w:rPr>
    </w:lvl>
  </w:abstractNum>
  <w:abstractNum w:abstractNumId="2" w15:restartNumberingAfterBreak="0">
    <w:nsid w:val="11D36C16"/>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9352AAE"/>
    <w:multiLevelType w:val="hybridMultilevel"/>
    <w:tmpl w:val="3F7CE4D4"/>
    <w:lvl w:ilvl="0" w:tplc="041A0001">
      <w:start w:val="1"/>
      <w:numFmt w:val="bullet"/>
      <w:lvlText w:val=""/>
      <w:lvlJc w:val="left"/>
      <w:pPr>
        <w:ind w:left="1198" w:hanging="360"/>
      </w:pPr>
      <w:rPr>
        <w:rFonts w:ascii="Symbol" w:hAnsi="Symbol" w:hint="default"/>
      </w:rPr>
    </w:lvl>
    <w:lvl w:ilvl="1" w:tplc="041A0003" w:tentative="1">
      <w:start w:val="1"/>
      <w:numFmt w:val="bullet"/>
      <w:lvlText w:val="o"/>
      <w:lvlJc w:val="left"/>
      <w:pPr>
        <w:ind w:left="1918" w:hanging="360"/>
      </w:pPr>
      <w:rPr>
        <w:rFonts w:ascii="Courier New" w:hAnsi="Courier New" w:cs="Courier New" w:hint="default"/>
      </w:rPr>
    </w:lvl>
    <w:lvl w:ilvl="2" w:tplc="041A0005" w:tentative="1">
      <w:start w:val="1"/>
      <w:numFmt w:val="bullet"/>
      <w:lvlText w:val=""/>
      <w:lvlJc w:val="left"/>
      <w:pPr>
        <w:ind w:left="2638" w:hanging="360"/>
      </w:pPr>
      <w:rPr>
        <w:rFonts w:ascii="Wingdings" w:hAnsi="Wingdings" w:hint="default"/>
      </w:rPr>
    </w:lvl>
    <w:lvl w:ilvl="3" w:tplc="041A0001" w:tentative="1">
      <w:start w:val="1"/>
      <w:numFmt w:val="bullet"/>
      <w:lvlText w:val=""/>
      <w:lvlJc w:val="left"/>
      <w:pPr>
        <w:ind w:left="3358" w:hanging="360"/>
      </w:pPr>
      <w:rPr>
        <w:rFonts w:ascii="Symbol" w:hAnsi="Symbol" w:hint="default"/>
      </w:rPr>
    </w:lvl>
    <w:lvl w:ilvl="4" w:tplc="041A0003" w:tentative="1">
      <w:start w:val="1"/>
      <w:numFmt w:val="bullet"/>
      <w:lvlText w:val="o"/>
      <w:lvlJc w:val="left"/>
      <w:pPr>
        <w:ind w:left="4078" w:hanging="360"/>
      </w:pPr>
      <w:rPr>
        <w:rFonts w:ascii="Courier New" w:hAnsi="Courier New" w:cs="Courier New" w:hint="default"/>
      </w:rPr>
    </w:lvl>
    <w:lvl w:ilvl="5" w:tplc="041A0005" w:tentative="1">
      <w:start w:val="1"/>
      <w:numFmt w:val="bullet"/>
      <w:lvlText w:val=""/>
      <w:lvlJc w:val="left"/>
      <w:pPr>
        <w:ind w:left="4798" w:hanging="360"/>
      </w:pPr>
      <w:rPr>
        <w:rFonts w:ascii="Wingdings" w:hAnsi="Wingdings" w:hint="default"/>
      </w:rPr>
    </w:lvl>
    <w:lvl w:ilvl="6" w:tplc="041A0001" w:tentative="1">
      <w:start w:val="1"/>
      <w:numFmt w:val="bullet"/>
      <w:lvlText w:val=""/>
      <w:lvlJc w:val="left"/>
      <w:pPr>
        <w:ind w:left="5518" w:hanging="360"/>
      </w:pPr>
      <w:rPr>
        <w:rFonts w:ascii="Symbol" w:hAnsi="Symbol" w:hint="default"/>
      </w:rPr>
    </w:lvl>
    <w:lvl w:ilvl="7" w:tplc="041A0003" w:tentative="1">
      <w:start w:val="1"/>
      <w:numFmt w:val="bullet"/>
      <w:lvlText w:val="o"/>
      <w:lvlJc w:val="left"/>
      <w:pPr>
        <w:ind w:left="6238" w:hanging="360"/>
      </w:pPr>
      <w:rPr>
        <w:rFonts w:ascii="Courier New" w:hAnsi="Courier New" w:cs="Courier New" w:hint="default"/>
      </w:rPr>
    </w:lvl>
    <w:lvl w:ilvl="8" w:tplc="041A0005" w:tentative="1">
      <w:start w:val="1"/>
      <w:numFmt w:val="bullet"/>
      <w:lvlText w:val=""/>
      <w:lvlJc w:val="left"/>
      <w:pPr>
        <w:ind w:left="6958" w:hanging="360"/>
      </w:pPr>
      <w:rPr>
        <w:rFonts w:ascii="Wingdings" w:hAnsi="Wingdings" w:hint="default"/>
      </w:rPr>
    </w:lvl>
  </w:abstractNum>
  <w:abstractNum w:abstractNumId="4" w15:restartNumberingAfterBreak="0">
    <w:nsid w:val="19CD0B1C"/>
    <w:multiLevelType w:val="hybridMultilevel"/>
    <w:tmpl w:val="BD4A6E8A"/>
    <w:lvl w:ilvl="0" w:tplc="1692430A">
      <w:numFmt w:val="bullet"/>
      <w:lvlText w:val="-"/>
      <w:lvlJc w:val="left"/>
      <w:pPr>
        <w:ind w:left="1198" w:hanging="360"/>
      </w:pPr>
      <w:rPr>
        <w:rFonts w:ascii="Arial" w:eastAsia="Arial" w:hAnsi="Arial" w:cs="Arial" w:hint="default"/>
      </w:rPr>
    </w:lvl>
    <w:lvl w:ilvl="1" w:tplc="041A0003" w:tentative="1">
      <w:start w:val="1"/>
      <w:numFmt w:val="bullet"/>
      <w:lvlText w:val="o"/>
      <w:lvlJc w:val="left"/>
      <w:pPr>
        <w:ind w:left="1918" w:hanging="360"/>
      </w:pPr>
      <w:rPr>
        <w:rFonts w:ascii="Courier New" w:hAnsi="Courier New" w:cs="Courier New" w:hint="default"/>
      </w:rPr>
    </w:lvl>
    <w:lvl w:ilvl="2" w:tplc="041A0005" w:tentative="1">
      <w:start w:val="1"/>
      <w:numFmt w:val="bullet"/>
      <w:lvlText w:val=""/>
      <w:lvlJc w:val="left"/>
      <w:pPr>
        <w:ind w:left="2638" w:hanging="360"/>
      </w:pPr>
      <w:rPr>
        <w:rFonts w:ascii="Wingdings" w:hAnsi="Wingdings" w:hint="default"/>
      </w:rPr>
    </w:lvl>
    <w:lvl w:ilvl="3" w:tplc="041A0001" w:tentative="1">
      <w:start w:val="1"/>
      <w:numFmt w:val="bullet"/>
      <w:lvlText w:val=""/>
      <w:lvlJc w:val="left"/>
      <w:pPr>
        <w:ind w:left="3358" w:hanging="360"/>
      </w:pPr>
      <w:rPr>
        <w:rFonts w:ascii="Symbol" w:hAnsi="Symbol" w:hint="default"/>
      </w:rPr>
    </w:lvl>
    <w:lvl w:ilvl="4" w:tplc="041A0003" w:tentative="1">
      <w:start w:val="1"/>
      <w:numFmt w:val="bullet"/>
      <w:lvlText w:val="o"/>
      <w:lvlJc w:val="left"/>
      <w:pPr>
        <w:ind w:left="4078" w:hanging="360"/>
      </w:pPr>
      <w:rPr>
        <w:rFonts w:ascii="Courier New" w:hAnsi="Courier New" w:cs="Courier New" w:hint="default"/>
      </w:rPr>
    </w:lvl>
    <w:lvl w:ilvl="5" w:tplc="041A0005" w:tentative="1">
      <w:start w:val="1"/>
      <w:numFmt w:val="bullet"/>
      <w:lvlText w:val=""/>
      <w:lvlJc w:val="left"/>
      <w:pPr>
        <w:ind w:left="4798" w:hanging="360"/>
      </w:pPr>
      <w:rPr>
        <w:rFonts w:ascii="Wingdings" w:hAnsi="Wingdings" w:hint="default"/>
      </w:rPr>
    </w:lvl>
    <w:lvl w:ilvl="6" w:tplc="041A0001" w:tentative="1">
      <w:start w:val="1"/>
      <w:numFmt w:val="bullet"/>
      <w:lvlText w:val=""/>
      <w:lvlJc w:val="left"/>
      <w:pPr>
        <w:ind w:left="5518" w:hanging="360"/>
      </w:pPr>
      <w:rPr>
        <w:rFonts w:ascii="Symbol" w:hAnsi="Symbol" w:hint="default"/>
      </w:rPr>
    </w:lvl>
    <w:lvl w:ilvl="7" w:tplc="041A0003" w:tentative="1">
      <w:start w:val="1"/>
      <w:numFmt w:val="bullet"/>
      <w:lvlText w:val="o"/>
      <w:lvlJc w:val="left"/>
      <w:pPr>
        <w:ind w:left="6238" w:hanging="360"/>
      </w:pPr>
      <w:rPr>
        <w:rFonts w:ascii="Courier New" w:hAnsi="Courier New" w:cs="Courier New" w:hint="default"/>
      </w:rPr>
    </w:lvl>
    <w:lvl w:ilvl="8" w:tplc="041A0005" w:tentative="1">
      <w:start w:val="1"/>
      <w:numFmt w:val="bullet"/>
      <w:lvlText w:val=""/>
      <w:lvlJc w:val="left"/>
      <w:pPr>
        <w:ind w:left="6958" w:hanging="360"/>
      </w:pPr>
      <w:rPr>
        <w:rFonts w:ascii="Wingdings" w:hAnsi="Wingdings" w:hint="default"/>
      </w:rPr>
    </w:lvl>
  </w:abstractNum>
  <w:abstractNum w:abstractNumId="5" w15:restartNumberingAfterBreak="0">
    <w:nsid w:val="1C3E1EF1"/>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CFC21AD"/>
    <w:multiLevelType w:val="hybridMultilevel"/>
    <w:tmpl w:val="418C0B98"/>
    <w:lvl w:ilvl="0" w:tplc="1692430A">
      <w:numFmt w:val="bullet"/>
      <w:lvlText w:val="-"/>
      <w:lvlJc w:val="left"/>
      <w:pPr>
        <w:ind w:left="699" w:hanging="130"/>
      </w:pPr>
      <w:rPr>
        <w:rFonts w:ascii="Arial" w:eastAsia="Arial" w:hAnsi="Arial" w:cs="Arial" w:hint="default"/>
        <w:w w:val="100"/>
        <w:sz w:val="24"/>
        <w:szCs w:val="24"/>
      </w:rPr>
    </w:lvl>
    <w:lvl w:ilvl="1" w:tplc="E45AE466">
      <w:numFmt w:val="bullet"/>
      <w:lvlText w:val="•"/>
      <w:lvlJc w:val="left"/>
      <w:pPr>
        <w:ind w:left="1560" w:hanging="130"/>
      </w:pPr>
      <w:rPr>
        <w:rFonts w:hint="default"/>
      </w:rPr>
    </w:lvl>
    <w:lvl w:ilvl="2" w:tplc="9E50CAD0">
      <w:numFmt w:val="bullet"/>
      <w:lvlText w:val="•"/>
      <w:lvlJc w:val="left"/>
      <w:pPr>
        <w:ind w:left="2421" w:hanging="130"/>
      </w:pPr>
      <w:rPr>
        <w:rFonts w:hint="default"/>
      </w:rPr>
    </w:lvl>
    <w:lvl w:ilvl="3" w:tplc="30B29C66">
      <w:numFmt w:val="bullet"/>
      <w:lvlText w:val="•"/>
      <w:lvlJc w:val="left"/>
      <w:pPr>
        <w:ind w:left="3281" w:hanging="130"/>
      </w:pPr>
      <w:rPr>
        <w:rFonts w:hint="default"/>
      </w:rPr>
    </w:lvl>
    <w:lvl w:ilvl="4" w:tplc="7ED43240">
      <w:numFmt w:val="bullet"/>
      <w:lvlText w:val="•"/>
      <w:lvlJc w:val="left"/>
      <w:pPr>
        <w:ind w:left="4142" w:hanging="130"/>
      </w:pPr>
      <w:rPr>
        <w:rFonts w:hint="default"/>
      </w:rPr>
    </w:lvl>
    <w:lvl w:ilvl="5" w:tplc="203E4B30">
      <w:numFmt w:val="bullet"/>
      <w:lvlText w:val="•"/>
      <w:lvlJc w:val="left"/>
      <w:pPr>
        <w:ind w:left="5003" w:hanging="130"/>
      </w:pPr>
      <w:rPr>
        <w:rFonts w:hint="default"/>
      </w:rPr>
    </w:lvl>
    <w:lvl w:ilvl="6" w:tplc="C6D208E0">
      <w:numFmt w:val="bullet"/>
      <w:lvlText w:val="•"/>
      <w:lvlJc w:val="left"/>
      <w:pPr>
        <w:ind w:left="5863" w:hanging="130"/>
      </w:pPr>
      <w:rPr>
        <w:rFonts w:hint="default"/>
      </w:rPr>
    </w:lvl>
    <w:lvl w:ilvl="7" w:tplc="E7D6B342">
      <w:numFmt w:val="bullet"/>
      <w:lvlText w:val="•"/>
      <w:lvlJc w:val="left"/>
      <w:pPr>
        <w:ind w:left="6724" w:hanging="130"/>
      </w:pPr>
      <w:rPr>
        <w:rFonts w:hint="default"/>
      </w:rPr>
    </w:lvl>
    <w:lvl w:ilvl="8" w:tplc="95986F68">
      <w:numFmt w:val="bullet"/>
      <w:lvlText w:val="•"/>
      <w:lvlJc w:val="left"/>
      <w:pPr>
        <w:ind w:left="7585" w:hanging="130"/>
      </w:pPr>
      <w:rPr>
        <w:rFonts w:hint="default"/>
      </w:rPr>
    </w:lvl>
  </w:abstractNum>
  <w:abstractNum w:abstractNumId="7" w15:restartNumberingAfterBreak="0">
    <w:nsid w:val="1F7A47AD"/>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F814582"/>
    <w:multiLevelType w:val="hybridMultilevel"/>
    <w:tmpl w:val="418058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3F64184"/>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5956CFE"/>
    <w:multiLevelType w:val="hybridMultilevel"/>
    <w:tmpl w:val="0BF06330"/>
    <w:lvl w:ilvl="0" w:tplc="79D8D42E">
      <w:numFmt w:val="bullet"/>
      <w:lvlText w:val="-"/>
      <w:lvlJc w:val="left"/>
      <w:pPr>
        <w:ind w:left="970" w:hanging="360"/>
      </w:pPr>
      <w:rPr>
        <w:rFonts w:ascii="Arial" w:eastAsia="Arial" w:hAnsi="Arial" w:cs="Arial" w:hint="default"/>
        <w:spacing w:val="-3"/>
        <w:w w:val="99"/>
        <w:sz w:val="24"/>
        <w:szCs w:val="24"/>
      </w:rPr>
    </w:lvl>
    <w:lvl w:ilvl="1" w:tplc="93D6F9A4">
      <w:numFmt w:val="bullet"/>
      <w:lvlText w:val="•"/>
      <w:lvlJc w:val="left"/>
      <w:pPr>
        <w:ind w:left="1812" w:hanging="360"/>
      </w:pPr>
      <w:rPr>
        <w:rFonts w:hint="default"/>
      </w:rPr>
    </w:lvl>
    <w:lvl w:ilvl="2" w:tplc="94B44018">
      <w:numFmt w:val="bullet"/>
      <w:lvlText w:val="•"/>
      <w:lvlJc w:val="left"/>
      <w:pPr>
        <w:ind w:left="2645" w:hanging="360"/>
      </w:pPr>
      <w:rPr>
        <w:rFonts w:hint="default"/>
      </w:rPr>
    </w:lvl>
    <w:lvl w:ilvl="3" w:tplc="3B603FB4">
      <w:numFmt w:val="bullet"/>
      <w:lvlText w:val="•"/>
      <w:lvlJc w:val="left"/>
      <w:pPr>
        <w:ind w:left="3477" w:hanging="360"/>
      </w:pPr>
      <w:rPr>
        <w:rFonts w:hint="default"/>
      </w:rPr>
    </w:lvl>
    <w:lvl w:ilvl="4" w:tplc="69660E46">
      <w:numFmt w:val="bullet"/>
      <w:lvlText w:val="•"/>
      <w:lvlJc w:val="left"/>
      <w:pPr>
        <w:ind w:left="4310" w:hanging="360"/>
      </w:pPr>
      <w:rPr>
        <w:rFonts w:hint="default"/>
      </w:rPr>
    </w:lvl>
    <w:lvl w:ilvl="5" w:tplc="D368CEA6">
      <w:numFmt w:val="bullet"/>
      <w:lvlText w:val="•"/>
      <w:lvlJc w:val="left"/>
      <w:pPr>
        <w:ind w:left="5143" w:hanging="360"/>
      </w:pPr>
      <w:rPr>
        <w:rFonts w:hint="default"/>
      </w:rPr>
    </w:lvl>
    <w:lvl w:ilvl="6" w:tplc="60A89FB4">
      <w:numFmt w:val="bullet"/>
      <w:lvlText w:val="•"/>
      <w:lvlJc w:val="left"/>
      <w:pPr>
        <w:ind w:left="5975" w:hanging="360"/>
      </w:pPr>
      <w:rPr>
        <w:rFonts w:hint="default"/>
      </w:rPr>
    </w:lvl>
    <w:lvl w:ilvl="7" w:tplc="468017FE">
      <w:numFmt w:val="bullet"/>
      <w:lvlText w:val="•"/>
      <w:lvlJc w:val="left"/>
      <w:pPr>
        <w:ind w:left="6808" w:hanging="360"/>
      </w:pPr>
      <w:rPr>
        <w:rFonts w:hint="default"/>
      </w:rPr>
    </w:lvl>
    <w:lvl w:ilvl="8" w:tplc="CB80A03E">
      <w:numFmt w:val="bullet"/>
      <w:lvlText w:val="•"/>
      <w:lvlJc w:val="left"/>
      <w:pPr>
        <w:ind w:left="7641" w:hanging="360"/>
      </w:pPr>
      <w:rPr>
        <w:rFonts w:hint="default"/>
      </w:rPr>
    </w:lvl>
  </w:abstractNum>
  <w:abstractNum w:abstractNumId="11" w15:restartNumberingAfterBreak="0">
    <w:nsid w:val="297E7940"/>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7823AB2"/>
    <w:multiLevelType w:val="hybridMultilevel"/>
    <w:tmpl w:val="EA4E709A"/>
    <w:lvl w:ilvl="0" w:tplc="661CAAC8">
      <w:start w:val="1"/>
      <w:numFmt w:val="decimal"/>
      <w:lvlText w:val="%1."/>
      <w:lvlJc w:val="left"/>
      <w:pPr>
        <w:ind w:left="838" w:hanging="360"/>
      </w:pPr>
      <w:rPr>
        <w:rFonts w:ascii="Calibri" w:eastAsia="Calibri" w:hAnsi="Calibri" w:cs="Calibri" w:hint="default"/>
        <w:b/>
        <w:bCs/>
        <w:spacing w:val="-1"/>
        <w:w w:val="100"/>
        <w:sz w:val="24"/>
        <w:szCs w:val="24"/>
      </w:rPr>
    </w:lvl>
    <w:lvl w:ilvl="1" w:tplc="61186F42">
      <w:numFmt w:val="bullet"/>
      <w:lvlText w:val="•"/>
      <w:lvlJc w:val="left"/>
      <w:pPr>
        <w:ind w:left="1686" w:hanging="360"/>
      </w:pPr>
      <w:rPr>
        <w:rFonts w:hint="default"/>
      </w:rPr>
    </w:lvl>
    <w:lvl w:ilvl="2" w:tplc="BCCC98A0">
      <w:numFmt w:val="bullet"/>
      <w:lvlText w:val="•"/>
      <w:lvlJc w:val="left"/>
      <w:pPr>
        <w:ind w:left="2533" w:hanging="360"/>
      </w:pPr>
      <w:rPr>
        <w:rFonts w:hint="default"/>
      </w:rPr>
    </w:lvl>
    <w:lvl w:ilvl="3" w:tplc="BAEA2488">
      <w:numFmt w:val="bullet"/>
      <w:lvlText w:val="•"/>
      <w:lvlJc w:val="left"/>
      <w:pPr>
        <w:ind w:left="3379" w:hanging="360"/>
      </w:pPr>
      <w:rPr>
        <w:rFonts w:hint="default"/>
      </w:rPr>
    </w:lvl>
    <w:lvl w:ilvl="4" w:tplc="BD480F3A">
      <w:numFmt w:val="bullet"/>
      <w:lvlText w:val="•"/>
      <w:lvlJc w:val="left"/>
      <w:pPr>
        <w:ind w:left="4226" w:hanging="360"/>
      </w:pPr>
      <w:rPr>
        <w:rFonts w:hint="default"/>
      </w:rPr>
    </w:lvl>
    <w:lvl w:ilvl="5" w:tplc="8E4EE5DA">
      <w:numFmt w:val="bullet"/>
      <w:lvlText w:val="•"/>
      <w:lvlJc w:val="left"/>
      <w:pPr>
        <w:ind w:left="5073" w:hanging="360"/>
      </w:pPr>
      <w:rPr>
        <w:rFonts w:hint="default"/>
      </w:rPr>
    </w:lvl>
    <w:lvl w:ilvl="6" w:tplc="7F98540C">
      <w:numFmt w:val="bullet"/>
      <w:lvlText w:val="•"/>
      <w:lvlJc w:val="left"/>
      <w:pPr>
        <w:ind w:left="5919" w:hanging="360"/>
      </w:pPr>
      <w:rPr>
        <w:rFonts w:hint="default"/>
      </w:rPr>
    </w:lvl>
    <w:lvl w:ilvl="7" w:tplc="E844295E">
      <w:numFmt w:val="bullet"/>
      <w:lvlText w:val="•"/>
      <w:lvlJc w:val="left"/>
      <w:pPr>
        <w:ind w:left="6766" w:hanging="360"/>
      </w:pPr>
      <w:rPr>
        <w:rFonts w:hint="default"/>
      </w:rPr>
    </w:lvl>
    <w:lvl w:ilvl="8" w:tplc="6A6E66DE">
      <w:numFmt w:val="bullet"/>
      <w:lvlText w:val="•"/>
      <w:lvlJc w:val="left"/>
      <w:pPr>
        <w:ind w:left="7613" w:hanging="360"/>
      </w:pPr>
      <w:rPr>
        <w:rFonts w:hint="default"/>
      </w:rPr>
    </w:lvl>
  </w:abstractNum>
  <w:abstractNum w:abstractNumId="13" w15:restartNumberingAfterBreak="0">
    <w:nsid w:val="393605DD"/>
    <w:multiLevelType w:val="multilevel"/>
    <w:tmpl w:val="5F387CBA"/>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39BA43A4"/>
    <w:multiLevelType w:val="hybridMultilevel"/>
    <w:tmpl w:val="67CEC0A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E3C544D"/>
    <w:multiLevelType w:val="hybridMultilevel"/>
    <w:tmpl w:val="BC4A1BA0"/>
    <w:lvl w:ilvl="0" w:tplc="24B8FD9A">
      <w:numFmt w:val="bullet"/>
      <w:lvlText w:val="-"/>
      <w:lvlJc w:val="left"/>
      <w:pPr>
        <w:ind w:left="546" w:hanging="144"/>
      </w:pPr>
      <w:rPr>
        <w:rFonts w:hint="default"/>
        <w:w w:val="99"/>
      </w:rPr>
    </w:lvl>
    <w:lvl w:ilvl="1" w:tplc="8F3A43F2">
      <w:numFmt w:val="bullet"/>
      <w:lvlText w:val="•"/>
      <w:lvlJc w:val="left"/>
      <w:pPr>
        <w:ind w:left="1416" w:hanging="144"/>
      </w:pPr>
      <w:rPr>
        <w:rFonts w:hint="default"/>
      </w:rPr>
    </w:lvl>
    <w:lvl w:ilvl="2" w:tplc="EB1C4F76">
      <w:numFmt w:val="bullet"/>
      <w:lvlText w:val="•"/>
      <w:lvlJc w:val="left"/>
      <w:pPr>
        <w:ind w:left="2293" w:hanging="144"/>
      </w:pPr>
      <w:rPr>
        <w:rFonts w:hint="default"/>
      </w:rPr>
    </w:lvl>
    <w:lvl w:ilvl="3" w:tplc="B2CE1BB0">
      <w:numFmt w:val="bullet"/>
      <w:lvlText w:val="•"/>
      <w:lvlJc w:val="left"/>
      <w:pPr>
        <w:ind w:left="3169" w:hanging="144"/>
      </w:pPr>
      <w:rPr>
        <w:rFonts w:hint="default"/>
      </w:rPr>
    </w:lvl>
    <w:lvl w:ilvl="4" w:tplc="B068F768">
      <w:numFmt w:val="bullet"/>
      <w:lvlText w:val="•"/>
      <w:lvlJc w:val="left"/>
      <w:pPr>
        <w:ind w:left="4046" w:hanging="144"/>
      </w:pPr>
      <w:rPr>
        <w:rFonts w:hint="default"/>
      </w:rPr>
    </w:lvl>
    <w:lvl w:ilvl="5" w:tplc="0166E5A0">
      <w:numFmt w:val="bullet"/>
      <w:lvlText w:val="•"/>
      <w:lvlJc w:val="left"/>
      <w:pPr>
        <w:ind w:left="4923" w:hanging="144"/>
      </w:pPr>
      <w:rPr>
        <w:rFonts w:hint="default"/>
      </w:rPr>
    </w:lvl>
    <w:lvl w:ilvl="6" w:tplc="B4F6C9C4">
      <w:numFmt w:val="bullet"/>
      <w:lvlText w:val="•"/>
      <w:lvlJc w:val="left"/>
      <w:pPr>
        <w:ind w:left="5799" w:hanging="144"/>
      </w:pPr>
      <w:rPr>
        <w:rFonts w:hint="default"/>
      </w:rPr>
    </w:lvl>
    <w:lvl w:ilvl="7" w:tplc="0A9AFB8A">
      <w:numFmt w:val="bullet"/>
      <w:lvlText w:val="•"/>
      <w:lvlJc w:val="left"/>
      <w:pPr>
        <w:ind w:left="6676" w:hanging="144"/>
      </w:pPr>
      <w:rPr>
        <w:rFonts w:hint="default"/>
      </w:rPr>
    </w:lvl>
    <w:lvl w:ilvl="8" w:tplc="6DF4CCEE">
      <w:numFmt w:val="bullet"/>
      <w:lvlText w:val="•"/>
      <w:lvlJc w:val="left"/>
      <w:pPr>
        <w:ind w:left="7553" w:hanging="144"/>
      </w:pPr>
      <w:rPr>
        <w:rFonts w:hint="default"/>
      </w:rPr>
    </w:lvl>
  </w:abstractNum>
  <w:abstractNum w:abstractNumId="16" w15:restartNumberingAfterBreak="0">
    <w:nsid w:val="3ED66894"/>
    <w:multiLevelType w:val="multilevel"/>
    <w:tmpl w:val="615EEE4E"/>
    <w:lvl w:ilvl="0">
      <w:start w:val="1"/>
      <w:numFmt w:val="decimal"/>
      <w:lvlText w:val="%1"/>
      <w:lvlJc w:val="left"/>
      <w:pPr>
        <w:ind w:left="778" w:hanging="660"/>
      </w:pPr>
      <w:rPr>
        <w:rFonts w:hint="default"/>
      </w:rPr>
    </w:lvl>
    <w:lvl w:ilvl="1">
      <w:start w:val="6"/>
      <w:numFmt w:val="decimal"/>
      <w:lvlText w:val="%1.%2."/>
      <w:lvlJc w:val="left"/>
      <w:pPr>
        <w:ind w:left="778" w:hanging="660"/>
      </w:pPr>
      <w:rPr>
        <w:rFonts w:ascii="Calibri" w:eastAsia="Calibri" w:hAnsi="Calibri" w:cs="Calibri" w:hint="default"/>
        <w:spacing w:val="-1"/>
        <w:w w:val="100"/>
        <w:sz w:val="22"/>
        <w:szCs w:val="22"/>
      </w:rPr>
    </w:lvl>
    <w:lvl w:ilvl="2">
      <w:numFmt w:val="bullet"/>
      <w:lvlText w:val="•"/>
      <w:lvlJc w:val="left"/>
      <w:pPr>
        <w:ind w:left="2485" w:hanging="660"/>
      </w:pPr>
      <w:rPr>
        <w:rFonts w:hint="default"/>
      </w:rPr>
    </w:lvl>
    <w:lvl w:ilvl="3">
      <w:numFmt w:val="bullet"/>
      <w:lvlText w:val="•"/>
      <w:lvlJc w:val="left"/>
      <w:pPr>
        <w:ind w:left="3337" w:hanging="660"/>
      </w:pPr>
      <w:rPr>
        <w:rFonts w:hint="default"/>
      </w:rPr>
    </w:lvl>
    <w:lvl w:ilvl="4">
      <w:numFmt w:val="bullet"/>
      <w:lvlText w:val="•"/>
      <w:lvlJc w:val="left"/>
      <w:pPr>
        <w:ind w:left="4190" w:hanging="660"/>
      </w:pPr>
      <w:rPr>
        <w:rFonts w:hint="default"/>
      </w:rPr>
    </w:lvl>
    <w:lvl w:ilvl="5">
      <w:numFmt w:val="bullet"/>
      <w:lvlText w:val="•"/>
      <w:lvlJc w:val="left"/>
      <w:pPr>
        <w:ind w:left="5043" w:hanging="660"/>
      </w:pPr>
      <w:rPr>
        <w:rFonts w:hint="default"/>
      </w:rPr>
    </w:lvl>
    <w:lvl w:ilvl="6">
      <w:numFmt w:val="bullet"/>
      <w:lvlText w:val="•"/>
      <w:lvlJc w:val="left"/>
      <w:pPr>
        <w:ind w:left="5895" w:hanging="660"/>
      </w:pPr>
      <w:rPr>
        <w:rFonts w:hint="default"/>
      </w:rPr>
    </w:lvl>
    <w:lvl w:ilvl="7">
      <w:numFmt w:val="bullet"/>
      <w:lvlText w:val="•"/>
      <w:lvlJc w:val="left"/>
      <w:pPr>
        <w:ind w:left="6748" w:hanging="660"/>
      </w:pPr>
      <w:rPr>
        <w:rFonts w:hint="default"/>
      </w:rPr>
    </w:lvl>
    <w:lvl w:ilvl="8">
      <w:numFmt w:val="bullet"/>
      <w:lvlText w:val="•"/>
      <w:lvlJc w:val="left"/>
      <w:pPr>
        <w:ind w:left="7601" w:hanging="660"/>
      </w:pPr>
      <w:rPr>
        <w:rFonts w:hint="default"/>
      </w:rPr>
    </w:lvl>
  </w:abstractNum>
  <w:abstractNum w:abstractNumId="17" w15:restartNumberingAfterBreak="0">
    <w:nsid w:val="40F11537"/>
    <w:multiLevelType w:val="multilevel"/>
    <w:tmpl w:val="5F387CBA"/>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A5F7101"/>
    <w:multiLevelType w:val="multilevel"/>
    <w:tmpl w:val="FFC86134"/>
    <w:lvl w:ilvl="0">
      <w:start w:val="1"/>
      <w:numFmt w:val="decimal"/>
      <w:lvlText w:val="%1."/>
      <w:lvlJc w:val="left"/>
      <w:pPr>
        <w:ind w:left="478" w:hanging="360"/>
      </w:pPr>
      <w:rPr>
        <w:rFonts w:hint="default"/>
        <w:b/>
        <w:bCs/>
        <w:spacing w:val="-2"/>
        <w:w w:val="100"/>
      </w:rPr>
    </w:lvl>
    <w:lvl w:ilvl="1">
      <w:start w:val="1"/>
      <w:numFmt w:val="decimal"/>
      <w:lvlText w:val="%1.%2."/>
      <w:lvlJc w:val="left"/>
      <w:pPr>
        <w:ind w:left="826" w:hanging="425"/>
      </w:pPr>
      <w:rPr>
        <w:rFonts w:hint="default"/>
        <w:w w:val="100"/>
      </w:rPr>
    </w:lvl>
    <w:lvl w:ilvl="2">
      <w:numFmt w:val="bullet"/>
      <w:lvlText w:val="-"/>
      <w:lvlJc w:val="left"/>
      <w:pPr>
        <w:ind w:left="838" w:hanging="425"/>
      </w:pPr>
      <w:rPr>
        <w:rFonts w:ascii="Cambria" w:eastAsia="Cambria" w:hAnsi="Cambria" w:cs="Cambria" w:hint="default"/>
        <w:i/>
        <w:w w:val="104"/>
        <w:sz w:val="24"/>
        <w:szCs w:val="24"/>
      </w:rPr>
    </w:lvl>
    <w:lvl w:ilvl="3">
      <w:numFmt w:val="bullet"/>
      <w:lvlText w:val="•"/>
      <w:lvlJc w:val="left"/>
      <w:pPr>
        <w:ind w:left="840" w:hanging="425"/>
      </w:pPr>
      <w:rPr>
        <w:rFonts w:hint="default"/>
      </w:rPr>
    </w:lvl>
    <w:lvl w:ilvl="4">
      <w:numFmt w:val="bullet"/>
      <w:lvlText w:val="•"/>
      <w:lvlJc w:val="left"/>
      <w:pPr>
        <w:ind w:left="2049" w:hanging="425"/>
      </w:pPr>
      <w:rPr>
        <w:rFonts w:hint="default"/>
      </w:rPr>
    </w:lvl>
    <w:lvl w:ilvl="5">
      <w:numFmt w:val="bullet"/>
      <w:lvlText w:val="•"/>
      <w:lvlJc w:val="left"/>
      <w:pPr>
        <w:ind w:left="3258" w:hanging="425"/>
      </w:pPr>
      <w:rPr>
        <w:rFonts w:hint="default"/>
      </w:rPr>
    </w:lvl>
    <w:lvl w:ilvl="6">
      <w:numFmt w:val="bullet"/>
      <w:lvlText w:val="•"/>
      <w:lvlJc w:val="left"/>
      <w:pPr>
        <w:ind w:left="4468" w:hanging="425"/>
      </w:pPr>
      <w:rPr>
        <w:rFonts w:hint="default"/>
      </w:rPr>
    </w:lvl>
    <w:lvl w:ilvl="7">
      <w:numFmt w:val="bullet"/>
      <w:lvlText w:val="•"/>
      <w:lvlJc w:val="left"/>
      <w:pPr>
        <w:ind w:left="5677" w:hanging="425"/>
      </w:pPr>
      <w:rPr>
        <w:rFonts w:hint="default"/>
      </w:rPr>
    </w:lvl>
    <w:lvl w:ilvl="8">
      <w:numFmt w:val="bullet"/>
      <w:lvlText w:val="•"/>
      <w:lvlJc w:val="left"/>
      <w:pPr>
        <w:ind w:left="6887" w:hanging="425"/>
      </w:pPr>
      <w:rPr>
        <w:rFonts w:hint="default"/>
      </w:rPr>
    </w:lvl>
  </w:abstractNum>
  <w:abstractNum w:abstractNumId="20" w15:restartNumberingAfterBreak="0">
    <w:nsid w:val="53814EAE"/>
    <w:multiLevelType w:val="hybridMultilevel"/>
    <w:tmpl w:val="633ED880"/>
    <w:lvl w:ilvl="0" w:tplc="66C29C9E">
      <w:numFmt w:val="bullet"/>
      <w:lvlText w:val="-"/>
      <w:lvlJc w:val="left"/>
      <w:pPr>
        <w:ind w:left="838" w:hanging="207"/>
      </w:pPr>
      <w:rPr>
        <w:rFonts w:ascii="Calibri" w:eastAsia="Calibri" w:hAnsi="Calibri" w:cs="Calibri" w:hint="default"/>
        <w:spacing w:val="-3"/>
        <w:w w:val="100"/>
        <w:sz w:val="24"/>
        <w:szCs w:val="24"/>
      </w:rPr>
    </w:lvl>
    <w:lvl w:ilvl="1" w:tplc="D564DF92">
      <w:numFmt w:val="bullet"/>
      <w:lvlText w:val="•"/>
      <w:lvlJc w:val="left"/>
      <w:pPr>
        <w:ind w:left="1686" w:hanging="207"/>
      </w:pPr>
      <w:rPr>
        <w:rFonts w:hint="default"/>
      </w:rPr>
    </w:lvl>
    <w:lvl w:ilvl="2" w:tplc="7BA281D2">
      <w:numFmt w:val="bullet"/>
      <w:lvlText w:val="•"/>
      <w:lvlJc w:val="left"/>
      <w:pPr>
        <w:ind w:left="2533" w:hanging="207"/>
      </w:pPr>
      <w:rPr>
        <w:rFonts w:hint="default"/>
      </w:rPr>
    </w:lvl>
    <w:lvl w:ilvl="3" w:tplc="CD68C84E">
      <w:numFmt w:val="bullet"/>
      <w:lvlText w:val="•"/>
      <w:lvlJc w:val="left"/>
      <w:pPr>
        <w:ind w:left="3379" w:hanging="207"/>
      </w:pPr>
      <w:rPr>
        <w:rFonts w:hint="default"/>
      </w:rPr>
    </w:lvl>
    <w:lvl w:ilvl="4" w:tplc="0ACA6066">
      <w:numFmt w:val="bullet"/>
      <w:lvlText w:val="•"/>
      <w:lvlJc w:val="left"/>
      <w:pPr>
        <w:ind w:left="4226" w:hanging="207"/>
      </w:pPr>
      <w:rPr>
        <w:rFonts w:hint="default"/>
      </w:rPr>
    </w:lvl>
    <w:lvl w:ilvl="5" w:tplc="9DAEC9B6">
      <w:numFmt w:val="bullet"/>
      <w:lvlText w:val="•"/>
      <w:lvlJc w:val="left"/>
      <w:pPr>
        <w:ind w:left="5073" w:hanging="207"/>
      </w:pPr>
      <w:rPr>
        <w:rFonts w:hint="default"/>
      </w:rPr>
    </w:lvl>
    <w:lvl w:ilvl="6" w:tplc="C722DEC6">
      <w:numFmt w:val="bullet"/>
      <w:lvlText w:val="•"/>
      <w:lvlJc w:val="left"/>
      <w:pPr>
        <w:ind w:left="5919" w:hanging="207"/>
      </w:pPr>
      <w:rPr>
        <w:rFonts w:hint="default"/>
      </w:rPr>
    </w:lvl>
    <w:lvl w:ilvl="7" w:tplc="D4764032">
      <w:numFmt w:val="bullet"/>
      <w:lvlText w:val="•"/>
      <w:lvlJc w:val="left"/>
      <w:pPr>
        <w:ind w:left="6766" w:hanging="207"/>
      </w:pPr>
      <w:rPr>
        <w:rFonts w:hint="default"/>
      </w:rPr>
    </w:lvl>
    <w:lvl w:ilvl="8" w:tplc="368C12C8">
      <w:numFmt w:val="bullet"/>
      <w:lvlText w:val="•"/>
      <w:lvlJc w:val="left"/>
      <w:pPr>
        <w:ind w:left="7613" w:hanging="207"/>
      </w:pPr>
      <w:rPr>
        <w:rFonts w:hint="default"/>
      </w:rPr>
    </w:lvl>
  </w:abstractNum>
  <w:abstractNum w:abstractNumId="21" w15:restartNumberingAfterBreak="0">
    <w:nsid w:val="53D902AE"/>
    <w:multiLevelType w:val="multilevel"/>
    <w:tmpl w:val="5F387CBA"/>
    <w:lvl w:ilvl="0">
      <w:start w:val="1"/>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551E2ED6"/>
    <w:multiLevelType w:val="hybridMultilevel"/>
    <w:tmpl w:val="7F50C178"/>
    <w:lvl w:ilvl="0" w:tplc="40ECEC78">
      <w:start w:val="2"/>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8C95EBF"/>
    <w:multiLevelType w:val="hybridMultilevel"/>
    <w:tmpl w:val="FE1876CC"/>
    <w:lvl w:ilvl="0" w:tplc="106C5CF6">
      <w:numFmt w:val="bullet"/>
      <w:lvlText w:val="-"/>
      <w:lvlJc w:val="left"/>
      <w:pPr>
        <w:ind w:left="699" w:hanging="130"/>
      </w:pPr>
      <w:rPr>
        <w:rFonts w:ascii="Calibri" w:eastAsia="Calibri" w:hAnsi="Calibri" w:cs="Calibri" w:hint="default"/>
        <w:w w:val="100"/>
        <w:sz w:val="24"/>
        <w:szCs w:val="24"/>
      </w:rPr>
    </w:lvl>
    <w:lvl w:ilvl="1" w:tplc="E45AE466">
      <w:numFmt w:val="bullet"/>
      <w:lvlText w:val="•"/>
      <w:lvlJc w:val="left"/>
      <w:pPr>
        <w:ind w:left="1560" w:hanging="130"/>
      </w:pPr>
      <w:rPr>
        <w:rFonts w:hint="default"/>
      </w:rPr>
    </w:lvl>
    <w:lvl w:ilvl="2" w:tplc="9E50CAD0">
      <w:numFmt w:val="bullet"/>
      <w:lvlText w:val="•"/>
      <w:lvlJc w:val="left"/>
      <w:pPr>
        <w:ind w:left="2421" w:hanging="130"/>
      </w:pPr>
      <w:rPr>
        <w:rFonts w:hint="default"/>
      </w:rPr>
    </w:lvl>
    <w:lvl w:ilvl="3" w:tplc="30B29C66">
      <w:numFmt w:val="bullet"/>
      <w:lvlText w:val="•"/>
      <w:lvlJc w:val="left"/>
      <w:pPr>
        <w:ind w:left="3281" w:hanging="130"/>
      </w:pPr>
      <w:rPr>
        <w:rFonts w:hint="default"/>
      </w:rPr>
    </w:lvl>
    <w:lvl w:ilvl="4" w:tplc="7ED43240">
      <w:numFmt w:val="bullet"/>
      <w:lvlText w:val="•"/>
      <w:lvlJc w:val="left"/>
      <w:pPr>
        <w:ind w:left="4142" w:hanging="130"/>
      </w:pPr>
      <w:rPr>
        <w:rFonts w:hint="default"/>
      </w:rPr>
    </w:lvl>
    <w:lvl w:ilvl="5" w:tplc="203E4B30">
      <w:numFmt w:val="bullet"/>
      <w:lvlText w:val="•"/>
      <w:lvlJc w:val="left"/>
      <w:pPr>
        <w:ind w:left="5003" w:hanging="130"/>
      </w:pPr>
      <w:rPr>
        <w:rFonts w:hint="default"/>
      </w:rPr>
    </w:lvl>
    <w:lvl w:ilvl="6" w:tplc="C6D208E0">
      <w:numFmt w:val="bullet"/>
      <w:lvlText w:val="•"/>
      <w:lvlJc w:val="left"/>
      <w:pPr>
        <w:ind w:left="5863" w:hanging="130"/>
      </w:pPr>
      <w:rPr>
        <w:rFonts w:hint="default"/>
      </w:rPr>
    </w:lvl>
    <w:lvl w:ilvl="7" w:tplc="E7D6B342">
      <w:numFmt w:val="bullet"/>
      <w:lvlText w:val="•"/>
      <w:lvlJc w:val="left"/>
      <w:pPr>
        <w:ind w:left="6724" w:hanging="130"/>
      </w:pPr>
      <w:rPr>
        <w:rFonts w:hint="default"/>
      </w:rPr>
    </w:lvl>
    <w:lvl w:ilvl="8" w:tplc="95986F68">
      <w:numFmt w:val="bullet"/>
      <w:lvlText w:val="•"/>
      <w:lvlJc w:val="left"/>
      <w:pPr>
        <w:ind w:left="7585" w:hanging="130"/>
      </w:pPr>
      <w:rPr>
        <w:rFonts w:hint="default"/>
      </w:rPr>
    </w:lvl>
  </w:abstractNum>
  <w:abstractNum w:abstractNumId="24" w15:restartNumberingAfterBreak="0">
    <w:nsid w:val="5C1D146C"/>
    <w:multiLevelType w:val="hybridMultilevel"/>
    <w:tmpl w:val="4B3EFE8C"/>
    <w:lvl w:ilvl="0" w:tplc="E33AE3B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17805F7"/>
    <w:multiLevelType w:val="hybridMultilevel"/>
    <w:tmpl w:val="281E6036"/>
    <w:lvl w:ilvl="0" w:tplc="79D8D42E">
      <w:numFmt w:val="bullet"/>
      <w:lvlText w:val="-"/>
      <w:lvlJc w:val="left"/>
      <w:pPr>
        <w:ind w:left="838" w:hanging="360"/>
      </w:pPr>
      <w:rPr>
        <w:rFonts w:ascii="Arial" w:eastAsia="Arial" w:hAnsi="Arial" w:cs="Arial" w:hint="default"/>
        <w:spacing w:val="-3"/>
        <w:w w:val="99"/>
        <w:sz w:val="24"/>
        <w:szCs w:val="24"/>
      </w:rPr>
    </w:lvl>
    <w:lvl w:ilvl="1" w:tplc="041A0003" w:tentative="1">
      <w:start w:val="1"/>
      <w:numFmt w:val="bullet"/>
      <w:lvlText w:val="o"/>
      <w:lvlJc w:val="left"/>
      <w:pPr>
        <w:ind w:left="1558" w:hanging="360"/>
      </w:pPr>
      <w:rPr>
        <w:rFonts w:ascii="Courier New" w:hAnsi="Courier New" w:cs="Courier New" w:hint="default"/>
      </w:rPr>
    </w:lvl>
    <w:lvl w:ilvl="2" w:tplc="041A0005" w:tentative="1">
      <w:start w:val="1"/>
      <w:numFmt w:val="bullet"/>
      <w:lvlText w:val=""/>
      <w:lvlJc w:val="left"/>
      <w:pPr>
        <w:ind w:left="2278" w:hanging="360"/>
      </w:pPr>
      <w:rPr>
        <w:rFonts w:ascii="Wingdings" w:hAnsi="Wingdings" w:hint="default"/>
      </w:rPr>
    </w:lvl>
    <w:lvl w:ilvl="3" w:tplc="041A0001" w:tentative="1">
      <w:start w:val="1"/>
      <w:numFmt w:val="bullet"/>
      <w:lvlText w:val=""/>
      <w:lvlJc w:val="left"/>
      <w:pPr>
        <w:ind w:left="2998" w:hanging="360"/>
      </w:pPr>
      <w:rPr>
        <w:rFonts w:ascii="Symbol" w:hAnsi="Symbol" w:hint="default"/>
      </w:rPr>
    </w:lvl>
    <w:lvl w:ilvl="4" w:tplc="041A0003" w:tentative="1">
      <w:start w:val="1"/>
      <w:numFmt w:val="bullet"/>
      <w:lvlText w:val="o"/>
      <w:lvlJc w:val="left"/>
      <w:pPr>
        <w:ind w:left="3718" w:hanging="360"/>
      </w:pPr>
      <w:rPr>
        <w:rFonts w:ascii="Courier New" w:hAnsi="Courier New" w:cs="Courier New" w:hint="default"/>
      </w:rPr>
    </w:lvl>
    <w:lvl w:ilvl="5" w:tplc="041A0005" w:tentative="1">
      <w:start w:val="1"/>
      <w:numFmt w:val="bullet"/>
      <w:lvlText w:val=""/>
      <w:lvlJc w:val="left"/>
      <w:pPr>
        <w:ind w:left="4438" w:hanging="360"/>
      </w:pPr>
      <w:rPr>
        <w:rFonts w:ascii="Wingdings" w:hAnsi="Wingdings" w:hint="default"/>
      </w:rPr>
    </w:lvl>
    <w:lvl w:ilvl="6" w:tplc="041A0001" w:tentative="1">
      <w:start w:val="1"/>
      <w:numFmt w:val="bullet"/>
      <w:lvlText w:val=""/>
      <w:lvlJc w:val="left"/>
      <w:pPr>
        <w:ind w:left="5158" w:hanging="360"/>
      </w:pPr>
      <w:rPr>
        <w:rFonts w:ascii="Symbol" w:hAnsi="Symbol" w:hint="default"/>
      </w:rPr>
    </w:lvl>
    <w:lvl w:ilvl="7" w:tplc="041A0003" w:tentative="1">
      <w:start w:val="1"/>
      <w:numFmt w:val="bullet"/>
      <w:lvlText w:val="o"/>
      <w:lvlJc w:val="left"/>
      <w:pPr>
        <w:ind w:left="5878" w:hanging="360"/>
      </w:pPr>
      <w:rPr>
        <w:rFonts w:ascii="Courier New" w:hAnsi="Courier New" w:cs="Courier New" w:hint="default"/>
      </w:rPr>
    </w:lvl>
    <w:lvl w:ilvl="8" w:tplc="041A0005" w:tentative="1">
      <w:start w:val="1"/>
      <w:numFmt w:val="bullet"/>
      <w:lvlText w:val=""/>
      <w:lvlJc w:val="left"/>
      <w:pPr>
        <w:ind w:left="6598" w:hanging="360"/>
      </w:pPr>
      <w:rPr>
        <w:rFonts w:ascii="Wingdings" w:hAnsi="Wingdings" w:hint="default"/>
      </w:rPr>
    </w:lvl>
  </w:abstractNum>
  <w:abstractNum w:abstractNumId="26" w15:restartNumberingAfterBreak="0">
    <w:nsid w:val="61BA6B4B"/>
    <w:multiLevelType w:val="hybridMultilevel"/>
    <w:tmpl w:val="B8B235E0"/>
    <w:lvl w:ilvl="0" w:tplc="575A68FA">
      <w:numFmt w:val="bullet"/>
      <w:lvlText w:val="-"/>
      <w:lvlJc w:val="left"/>
      <w:pPr>
        <w:ind w:left="970" w:hanging="360"/>
      </w:pPr>
      <w:rPr>
        <w:rFonts w:ascii="Arial" w:eastAsia="Arial" w:hAnsi="Arial" w:cs="Arial" w:hint="default"/>
        <w:spacing w:val="-4"/>
        <w:w w:val="99"/>
        <w:sz w:val="24"/>
        <w:szCs w:val="24"/>
      </w:rPr>
    </w:lvl>
    <w:lvl w:ilvl="1" w:tplc="ACBE8100">
      <w:numFmt w:val="bullet"/>
      <w:lvlText w:val="•"/>
      <w:lvlJc w:val="left"/>
      <w:pPr>
        <w:ind w:left="1812" w:hanging="360"/>
      </w:pPr>
      <w:rPr>
        <w:rFonts w:hint="default"/>
      </w:rPr>
    </w:lvl>
    <w:lvl w:ilvl="2" w:tplc="3ECA3A38">
      <w:numFmt w:val="bullet"/>
      <w:lvlText w:val="•"/>
      <w:lvlJc w:val="left"/>
      <w:pPr>
        <w:ind w:left="2645" w:hanging="360"/>
      </w:pPr>
      <w:rPr>
        <w:rFonts w:hint="default"/>
      </w:rPr>
    </w:lvl>
    <w:lvl w:ilvl="3" w:tplc="CEA2D2BC">
      <w:numFmt w:val="bullet"/>
      <w:lvlText w:val="•"/>
      <w:lvlJc w:val="left"/>
      <w:pPr>
        <w:ind w:left="3477" w:hanging="360"/>
      </w:pPr>
      <w:rPr>
        <w:rFonts w:hint="default"/>
      </w:rPr>
    </w:lvl>
    <w:lvl w:ilvl="4" w:tplc="186661A6">
      <w:numFmt w:val="bullet"/>
      <w:lvlText w:val="•"/>
      <w:lvlJc w:val="left"/>
      <w:pPr>
        <w:ind w:left="4310" w:hanging="360"/>
      </w:pPr>
      <w:rPr>
        <w:rFonts w:hint="default"/>
      </w:rPr>
    </w:lvl>
    <w:lvl w:ilvl="5" w:tplc="965A773E">
      <w:numFmt w:val="bullet"/>
      <w:lvlText w:val="•"/>
      <w:lvlJc w:val="left"/>
      <w:pPr>
        <w:ind w:left="5143" w:hanging="360"/>
      </w:pPr>
      <w:rPr>
        <w:rFonts w:hint="default"/>
      </w:rPr>
    </w:lvl>
    <w:lvl w:ilvl="6" w:tplc="0FF46CD6">
      <w:numFmt w:val="bullet"/>
      <w:lvlText w:val="•"/>
      <w:lvlJc w:val="left"/>
      <w:pPr>
        <w:ind w:left="5975" w:hanging="360"/>
      </w:pPr>
      <w:rPr>
        <w:rFonts w:hint="default"/>
      </w:rPr>
    </w:lvl>
    <w:lvl w:ilvl="7" w:tplc="CC567FF6">
      <w:numFmt w:val="bullet"/>
      <w:lvlText w:val="•"/>
      <w:lvlJc w:val="left"/>
      <w:pPr>
        <w:ind w:left="6808" w:hanging="360"/>
      </w:pPr>
      <w:rPr>
        <w:rFonts w:hint="default"/>
      </w:rPr>
    </w:lvl>
    <w:lvl w:ilvl="8" w:tplc="86EC6DB2">
      <w:numFmt w:val="bullet"/>
      <w:lvlText w:val="•"/>
      <w:lvlJc w:val="left"/>
      <w:pPr>
        <w:ind w:left="7641" w:hanging="360"/>
      </w:pPr>
      <w:rPr>
        <w:rFonts w:hint="default"/>
      </w:rPr>
    </w:lvl>
  </w:abstractNum>
  <w:abstractNum w:abstractNumId="27" w15:restartNumberingAfterBreak="0">
    <w:nsid w:val="6648217A"/>
    <w:multiLevelType w:val="hybridMultilevel"/>
    <w:tmpl w:val="FBA6AEBE"/>
    <w:lvl w:ilvl="0" w:tplc="1692430A">
      <w:numFmt w:val="bullet"/>
      <w:lvlText w:val="-"/>
      <w:lvlJc w:val="left"/>
      <w:pPr>
        <w:ind w:left="546" w:hanging="144"/>
      </w:pPr>
      <w:rPr>
        <w:rFonts w:ascii="Arial" w:eastAsia="Arial" w:hAnsi="Arial" w:cs="Arial" w:hint="default"/>
        <w:w w:val="99"/>
      </w:rPr>
    </w:lvl>
    <w:lvl w:ilvl="1" w:tplc="8F3A43F2">
      <w:numFmt w:val="bullet"/>
      <w:lvlText w:val="•"/>
      <w:lvlJc w:val="left"/>
      <w:pPr>
        <w:ind w:left="1416" w:hanging="144"/>
      </w:pPr>
      <w:rPr>
        <w:rFonts w:hint="default"/>
      </w:rPr>
    </w:lvl>
    <w:lvl w:ilvl="2" w:tplc="EB1C4F76">
      <w:numFmt w:val="bullet"/>
      <w:lvlText w:val="•"/>
      <w:lvlJc w:val="left"/>
      <w:pPr>
        <w:ind w:left="2293" w:hanging="144"/>
      </w:pPr>
      <w:rPr>
        <w:rFonts w:hint="default"/>
      </w:rPr>
    </w:lvl>
    <w:lvl w:ilvl="3" w:tplc="B2CE1BB0">
      <w:numFmt w:val="bullet"/>
      <w:lvlText w:val="•"/>
      <w:lvlJc w:val="left"/>
      <w:pPr>
        <w:ind w:left="3169" w:hanging="144"/>
      </w:pPr>
      <w:rPr>
        <w:rFonts w:hint="default"/>
      </w:rPr>
    </w:lvl>
    <w:lvl w:ilvl="4" w:tplc="B068F768">
      <w:numFmt w:val="bullet"/>
      <w:lvlText w:val="•"/>
      <w:lvlJc w:val="left"/>
      <w:pPr>
        <w:ind w:left="4046" w:hanging="144"/>
      </w:pPr>
      <w:rPr>
        <w:rFonts w:hint="default"/>
      </w:rPr>
    </w:lvl>
    <w:lvl w:ilvl="5" w:tplc="0166E5A0">
      <w:numFmt w:val="bullet"/>
      <w:lvlText w:val="•"/>
      <w:lvlJc w:val="left"/>
      <w:pPr>
        <w:ind w:left="4923" w:hanging="144"/>
      </w:pPr>
      <w:rPr>
        <w:rFonts w:hint="default"/>
      </w:rPr>
    </w:lvl>
    <w:lvl w:ilvl="6" w:tplc="B4F6C9C4">
      <w:numFmt w:val="bullet"/>
      <w:lvlText w:val="•"/>
      <w:lvlJc w:val="left"/>
      <w:pPr>
        <w:ind w:left="5799" w:hanging="144"/>
      </w:pPr>
      <w:rPr>
        <w:rFonts w:hint="default"/>
      </w:rPr>
    </w:lvl>
    <w:lvl w:ilvl="7" w:tplc="0A9AFB8A">
      <w:numFmt w:val="bullet"/>
      <w:lvlText w:val="•"/>
      <w:lvlJc w:val="left"/>
      <w:pPr>
        <w:ind w:left="6676" w:hanging="144"/>
      </w:pPr>
      <w:rPr>
        <w:rFonts w:hint="default"/>
      </w:rPr>
    </w:lvl>
    <w:lvl w:ilvl="8" w:tplc="6DF4CCEE">
      <w:numFmt w:val="bullet"/>
      <w:lvlText w:val="•"/>
      <w:lvlJc w:val="left"/>
      <w:pPr>
        <w:ind w:left="7553" w:hanging="144"/>
      </w:pPr>
      <w:rPr>
        <w:rFonts w:hint="default"/>
      </w:rPr>
    </w:lvl>
  </w:abstractNum>
  <w:abstractNum w:abstractNumId="28" w15:restartNumberingAfterBreak="0">
    <w:nsid w:val="6CB65225"/>
    <w:multiLevelType w:val="multilevel"/>
    <w:tmpl w:val="DAE0433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6E197886"/>
    <w:multiLevelType w:val="multilevel"/>
    <w:tmpl w:val="ABAA0508"/>
    <w:lvl w:ilvl="0">
      <w:start w:val="1"/>
      <w:numFmt w:val="decimal"/>
      <w:lvlText w:val="%1."/>
      <w:lvlJc w:val="left"/>
      <w:pPr>
        <w:ind w:left="558" w:hanging="440"/>
      </w:pPr>
      <w:rPr>
        <w:rFonts w:ascii="Calibri" w:eastAsia="Calibri" w:hAnsi="Calibri" w:cs="Calibri" w:hint="default"/>
        <w:w w:val="100"/>
        <w:sz w:val="22"/>
        <w:szCs w:val="22"/>
      </w:rPr>
    </w:lvl>
    <w:lvl w:ilvl="1">
      <w:start w:val="1"/>
      <w:numFmt w:val="decimal"/>
      <w:lvlText w:val="%1.%2."/>
      <w:lvlJc w:val="left"/>
      <w:pPr>
        <w:ind w:left="778" w:hanging="660"/>
      </w:pPr>
      <w:rPr>
        <w:rFonts w:ascii="Calibri" w:eastAsia="Calibri" w:hAnsi="Calibri" w:cs="Calibri" w:hint="default"/>
        <w:spacing w:val="-1"/>
        <w:w w:val="100"/>
        <w:sz w:val="22"/>
        <w:szCs w:val="22"/>
      </w:rPr>
    </w:lvl>
    <w:lvl w:ilvl="2">
      <w:numFmt w:val="bullet"/>
      <w:lvlText w:val="•"/>
      <w:lvlJc w:val="left"/>
      <w:pPr>
        <w:ind w:left="1727" w:hanging="660"/>
      </w:pPr>
      <w:rPr>
        <w:rFonts w:hint="default"/>
      </w:rPr>
    </w:lvl>
    <w:lvl w:ilvl="3">
      <w:numFmt w:val="bullet"/>
      <w:lvlText w:val="•"/>
      <w:lvlJc w:val="left"/>
      <w:pPr>
        <w:ind w:left="2674" w:hanging="660"/>
      </w:pPr>
      <w:rPr>
        <w:rFonts w:hint="default"/>
      </w:rPr>
    </w:lvl>
    <w:lvl w:ilvl="4">
      <w:numFmt w:val="bullet"/>
      <w:lvlText w:val="•"/>
      <w:lvlJc w:val="left"/>
      <w:pPr>
        <w:ind w:left="3622" w:hanging="660"/>
      </w:pPr>
      <w:rPr>
        <w:rFonts w:hint="default"/>
      </w:rPr>
    </w:lvl>
    <w:lvl w:ilvl="5">
      <w:numFmt w:val="bullet"/>
      <w:lvlText w:val="•"/>
      <w:lvlJc w:val="left"/>
      <w:pPr>
        <w:ind w:left="4569" w:hanging="660"/>
      </w:pPr>
      <w:rPr>
        <w:rFonts w:hint="default"/>
      </w:rPr>
    </w:lvl>
    <w:lvl w:ilvl="6">
      <w:numFmt w:val="bullet"/>
      <w:lvlText w:val="•"/>
      <w:lvlJc w:val="left"/>
      <w:pPr>
        <w:ind w:left="5516" w:hanging="660"/>
      </w:pPr>
      <w:rPr>
        <w:rFonts w:hint="default"/>
      </w:rPr>
    </w:lvl>
    <w:lvl w:ilvl="7">
      <w:numFmt w:val="bullet"/>
      <w:lvlText w:val="•"/>
      <w:lvlJc w:val="left"/>
      <w:pPr>
        <w:ind w:left="6464" w:hanging="660"/>
      </w:pPr>
      <w:rPr>
        <w:rFonts w:hint="default"/>
      </w:rPr>
    </w:lvl>
    <w:lvl w:ilvl="8">
      <w:numFmt w:val="bullet"/>
      <w:lvlText w:val="•"/>
      <w:lvlJc w:val="left"/>
      <w:pPr>
        <w:ind w:left="7411" w:hanging="660"/>
      </w:pPr>
      <w:rPr>
        <w:rFonts w:hint="default"/>
      </w:rPr>
    </w:lvl>
  </w:abstractNum>
  <w:abstractNum w:abstractNumId="30" w15:restartNumberingAfterBreak="0">
    <w:nsid w:val="70E00FC1"/>
    <w:multiLevelType w:val="hybridMultilevel"/>
    <w:tmpl w:val="2F02AFE6"/>
    <w:lvl w:ilvl="0" w:tplc="B9849C5A">
      <w:start w:val="1"/>
      <w:numFmt w:val="decimal"/>
      <w:lvlText w:val="%1."/>
      <w:lvlJc w:val="left"/>
      <w:pPr>
        <w:ind w:left="1198" w:hanging="360"/>
      </w:pPr>
      <w:rPr>
        <w:rFonts w:ascii="Calibri" w:eastAsia="Calibri" w:hAnsi="Calibri" w:cs="Calibri" w:hint="default"/>
        <w:spacing w:val="-2"/>
        <w:w w:val="100"/>
        <w:sz w:val="24"/>
        <w:szCs w:val="24"/>
      </w:rPr>
    </w:lvl>
    <w:lvl w:ilvl="1" w:tplc="C61818D2">
      <w:numFmt w:val="bullet"/>
      <w:lvlText w:val="•"/>
      <w:lvlJc w:val="left"/>
      <w:pPr>
        <w:ind w:left="2010" w:hanging="360"/>
      </w:pPr>
      <w:rPr>
        <w:rFonts w:hint="default"/>
      </w:rPr>
    </w:lvl>
    <w:lvl w:ilvl="2" w:tplc="879E4838">
      <w:numFmt w:val="bullet"/>
      <w:lvlText w:val="•"/>
      <w:lvlJc w:val="left"/>
      <w:pPr>
        <w:ind w:left="2821" w:hanging="360"/>
      </w:pPr>
      <w:rPr>
        <w:rFonts w:hint="default"/>
      </w:rPr>
    </w:lvl>
    <w:lvl w:ilvl="3" w:tplc="F71A478E">
      <w:numFmt w:val="bullet"/>
      <w:lvlText w:val="•"/>
      <w:lvlJc w:val="left"/>
      <w:pPr>
        <w:ind w:left="3631" w:hanging="360"/>
      </w:pPr>
      <w:rPr>
        <w:rFonts w:hint="default"/>
      </w:rPr>
    </w:lvl>
    <w:lvl w:ilvl="4" w:tplc="647AFFC2">
      <w:numFmt w:val="bullet"/>
      <w:lvlText w:val="•"/>
      <w:lvlJc w:val="left"/>
      <w:pPr>
        <w:ind w:left="4442" w:hanging="360"/>
      </w:pPr>
      <w:rPr>
        <w:rFonts w:hint="default"/>
      </w:rPr>
    </w:lvl>
    <w:lvl w:ilvl="5" w:tplc="49C0DA7E">
      <w:numFmt w:val="bullet"/>
      <w:lvlText w:val="•"/>
      <w:lvlJc w:val="left"/>
      <w:pPr>
        <w:ind w:left="5253" w:hanging="360"/>
      </w:pPr>
      <w:rPr>
        <w:rFonts w:hint="default"/>
      </w:rPr>
    </w:lvl>
    <w:lvl w:ilvl="6" w:tplc="A5DC5684">
      <w:numFmt w:val="bullet"/>
      <w:lvlText w:val="•"/>
      <w:lvlJc w:val="left"/>
      <w:pPr>
        <w:ind w:left="6063" w:hanging="360"/>
      </w:pPr>
      <w:rPr>
        <w:rFonts w:hint="default"/>
      </w:rPr>
    </w:lvl>
    <w:lvl w:ilvl="7" w:tplc="587C2166">
      <w:numFmt w:val="bullet"/>
      <w:lvlText w:val="•"/>
      <w:lvlJc w:val="left"/>
      <w:pPr>
        <w:ind w:left="6874" w:hanging="360"/>
      </w:pPr>
      <w:rPr>
        <w:rFonts w:hint="default"/>
      </w:rPr>
    </w:lvl>
    <w:lvl w:ilvl="8" w:tplc="8D16E728">
      <w:numFmt w:val="bullet"/>
      <w:lvlText w:val="•"/>
      <w:lvlJc w:val="left"/>
      <w:pPr>
        <w:ind w:left="7685" w:hanging="360"/>
      </w:pPr>
      <w:rPr>
        <w:rFonts w:hint="default"/>
      </w:rPr>
    </w:lvl>
  </w:abstractNum>
  <w:abstractNum w:abstractNumId="31" w15:restartNumberingAfterBreak="0">
    <w:nsid w:val="735F5CDB"/>
    <w:multiLevelType w:val="hybridMultilevel"/>
    <w:tmpl w:val="10ECA7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7B06DDD"/>
    <w:multiLevelType w:val="hybridMultilevel"/>
    <w:tmpl w:val="14DEFE2E"/>
    <w:lvl w:ilvl="0" w:tplc="E0BADF7C">
      <w:numFmt w:val="bullet"/>
      <w:lvlText w:val="-"/>
      <w:lvlJc w:val="left"/>
      <w:pPr>
        <w:ind w:left="118" w:hanging="130"/>
      </w:pPr>
      <w:rPr>
        <w:rFonts w:ascii="Calibri" w:eastAsia="Calibri" w:hAnsi="Calibri" w:cs="Calibri" w:hint="default"/>
        <w:w w:val="100"/>
        <w:sz w:val="24"/>
        <w:szCs w:val="24"/>
      </w:rPr>
    </w:lvl>
    <w:lvl w:ilvl="1" w:tplc="255C854A">
      <w:numFmt w:val="bullet"/>
      <w:lvlText w:val="•"/>
      <w:lvlJc w:val="left"/>
      <w:pPr>
        <w:ind w:left="1038" w:hanging="130"/>
      </w:pPr>
      <w:rPr>
        <w:rFonts w:hint="default"/>
      </w:rPr>
    </w:lvl>
    <w:lvl w:ilvl="2" w:tplc="DFFAF778">
      <w:numFmt w:val="bullet"/>
      <w:lvlText w:val="•"/>
      <w:lvlJc w:val="left"/>
      <w:pPr>
        <w:ind w:left="1957" w:hanging="130"/>
      </w:pPr>
      <w:rPr>
        <w:rFonts w:hint="default"/>
      </w:rPr>
    </w:lvl>
    <w:lvl w:ilvl="3" w:tplc="6AF4B0E6">
      <w:numFmt w:val="bullet"/>
      <w:lvlText w:val="•"/>
      <w:lvlJc w:val="left"/>
      <w:pPr>
        <w:ind w:left="2875" w:hanging="130"/>
      </w:pPr>
      <w:rPr>
        <w:rFonts w:hint="default"/>
      </w:rPr>
    </w:lvl>
    <w:lvl w:ilvl="4" w:tplc="FA74F4C4">
      <w:numFmt w:val="bullet"/>
      <w:lvlText w:val="•"/>
      <w:lvlJc w:val="left"/>
      <w:pPr>
        <w:ind w:left="3794" w:hanging="130"/>
      </w:pPr>
      <w:rPr>
        <w:rFonts w:hint="default"/>
      </w:rPr>
    </w:lvl>
    <w:lvl w:ilvl="5" w:tplc="85F6C590">
      <w:numFmt w:val="bullet"/>
      <w:lvlText w:val="•"/>
      <w:lvlJc w:val="left"/>
      <w:pPr>
        <w:ind w:left="4713" w:hanging="130"/>
      </w:pPr>
      <w:rPr>
        <w:rFonts w:hint="default"/>
      </w:rPr>
    </w:lvl>
    <w:lvl w:ilvl="6" w:tplc="CBA2A8C6">
      <w:numFmt w:val="bullet"/>
      <w:lvlText w:val="•"/>
      <w:lvlJc w:val="left"/>
      <w:pPr>
        <w:ind w:left="5631" w:hanging="130"/>
      </w:pPr>
      <w:rPr>
        <w:rFonts w:hint="default"/>
      </w:rPr>
    </w:lvl>
    <w:lvl w:ilvl="7" w:tplc="643E3296">
      <w:numFmt w:val="bullet"/>
      <w:lvlText w:val="•"/>
      <w:lvlJc w:val="left"/>
      <w:pPr>
        <w:ind w:left="6550" w:hanging="130"/>
      </w:pPr>
      <w:rPr>
        <w:rFonts w:hint="default"/>
      </w:rPr>
    </w:lvl>
    <w:lvl w:ilvl="8" w:tplc="313C3052">
      <w:numFmt w:val="bullet"/>
      <w:lvlText w:val="•"/>
      <w:lvlJc w:val="left"/>
      <w:pPr>
        <w:ind w:left="7469" w:hanging="130"/>
      </w:pPr>
      <w:rPr>
        <w:rFonts w:hint="default"/>
      </w:rPr>
    </w:lvl>
  </w:abstractNum>
  <w:abstractNum w:abstractNumId="33"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B2A41A2"/>
    <w:multiLevelType w:val="hybridMultilevel"/>
    <w:tmpl w:val="5046F48E"/>
    <w:lvl w:ilvl="0" w:tplc="7A2C6358">
      <w:numFmt w:val="bullet"/>
      <w:lvlText w:val="-"/>
      <w:lvlJc w:val="left"/>
      <w:pPr>
        <w:ind w:left="699" w:hanging="130"/>
      </w:pPr>
      <w:rPr>
        <w:rFonts w:ascii="Calibri" w:eastAsia="Calibri" w:hAnsi="Calibri" w:cs="Calibri" w:hint="default"/>
        <w:w w:val="100"/>
        <w:sz w:val="24"/>
        <w:szCs w:val="24"/>
      </w:rPr>
    </w:lvl>
    <w:lvl w:ilvl="1" w:tplc="81AC3552">
      <w:numFmt w:val="bullet"/>
      <w:lvlText w:val="•"/>
      <w:lvlJc w:val="left"/>
      <w:pPr>
        <w:ind w:left="1560" w:hanging="130"/>
      </w:pPr>
      <w:rPr>
        <w:rFonts w:hint="default"/>
      </w:rPr>
    </w:lvl>
    <w:lvl w:ilvl="2" w:tplc="DE82CEF6">
      <w:numFmt w:val="bullet"/>
      <w:lvlText w:val="•"/>
      <w:lvlJc w:val="left"/>
      <w:pPr>
        <w:ind w:left="2421" w:hanging="130"/>
      </w:pPr>
      <w:rPr>
        <w:rFonts w:hint="default"/>
      </w:rPr>
    </w:lvl>
    <w:lvl w:ilvl="3" w:tplc="6040E8C8">
      <w:numFmt w:val="bullet"/>
      <w:lvlText w:val="•"/>
      <w:lvlJc w:val="left"/>
      <w:pPr>
        <w:ind w:left="3281" w:hanging="130"/>
      </w:pPr>
      <w:rPr>
        <w:rFonts w:hint="default"/>
      </w:rPr>
    </w:lvl>
    <w:lvl w:ilvl="4" w:tplc="FC7A5D88">
      <w:numFmt w:val="bullet"/>
      <w:lvlText w:val="•"/>
      <w:lvlJc w:val="left"/>
      <w:pPr>
        <w:ind w:left="4142" w:hanging="130"/>
      </w:pPr>
      <w:rPr>
        <w:rFonts w:hint="default"/>
      </w:rPr>
    </w:lvl>
    <w:lvl w:ilvl="5" w:tplc="A24EF992">
      <w:numFmt w:val="bullet"/>
      <w:lvlText w:val="•"/>
      <w:lvlJc w:val="left"/>
      <w:pPr>
        <w:ind w:left="5003" w:hanging="130"/>
      </w:pPr>
      <w:rPr>
        <w:rFonts w:hint="default"/>
      </w:rPr>
    </w:lvl>
    <w:lvl w:ilvl="6" w:tplc="EBA6CC84">
      <w:numFmt w:val="bullet"/>
      <w:lvlText w:val="•"/>
      <w:lvlJc w:val="left"/>
      <w:pPr>
        <w:ind w:left="5863" w:hanging="130"/>
      </w:pPr>
      <w:rPr>
        <w:rFonts w:hint="default"/>
      </w:rPr>
    </w:lvl>
    <w:lvl w:ilvl="7" w:tplc="8272CBDC">
      <w:numFmt w:val="bullet"/>
      <w:lvlText w:val="•"/>
      <w:lvlJc w:val="left"/>
      <w:pPr>
        <w:ind w:left="6724" w:hanging="130"/>
      </w:pPr>
      <w:rPr>
        <w:rFonts w:hint="default"/>
      </w:rPr>
    </w:lvl>
    <w:lvl w:ilvl="8" w:tplc="4F4A5964">
      <w:numFmt w:val="bullet"/>
      <w:lvlText w:val="•"/>
      <w:lvlJc w:val="left"/>
      <w:pPr>
        <w:ind w:left="7585" w:hanging="130"/>
      </w:pPr>
      <w:rPr>
        <w:rFonts w:hint="default"/>
      </w:rPr>
    </w:lvl>
  </w:abstractNum>
  <w:abstractNum w:abstractNumId="35" w15:restartNumberingAfterBreak="0">
    <w:nsid w:val="7DAB4A85"/>
    <w:multiLevelType w:val="hybridMultilevel"/>
    <w:tmpl w:val="16704FF4"/>
    <w:lvl w:ilvl="0" w:tplc="9E464EEA">
      <w:start w:val="1"/>
      <w:numFmt w:val="decimal"/>
      <w:lvlText w:val="%1."/>
      <w:lvlJc w:val="left"/>
      <w:pPr>
        <w:ind w:left="838" w:hanging="262"/>
      </w:pPr>
      <w:rPr>
        <w:rFonts w:ascii="Calibri" w:eastAsia="Calibri" w:hAnsi="Calibri" w:cs="Calibri" w:hint="default"/>
        <w:w w:val="100"/>
        <w:sz w:val="24"/>
        <w:szCs w:val="24"/>
      </w:rPr>
    </w:lvl>
    <w:lvl w:ilvl="1" w:tplc="E2C0718A">
      <w:numFmt w:val="bullet"/>
      <w:lvlText w:val="•"/>
      <w:lvlJc w:val="left"/>
      <w:pPr>
        <w:ind w:left="1686" w:hanging="262"/>
      </w:pPr>
      <w:rPr>
        <w:rFonts w:hint="default"/>
      </w:rPr>
    </w:lvl>
    <w:lvl w:ilvl="2" w:tplc="4018699A">
      <w:numFmt w:val="bullet"/>
      <w:lvlText w:val="•"/>
      <w:lvlJc w:val="left"/>
      <w:pPr>
        <w:ind w:left="2533" w:hanging="262"/>
      </w:pPr>
      <w:rPr>
        <w:rFonts w:hint="default"/>
      </w:rPr>
    </w:lvl>
    <w:lvl w:ilvl="3" w:tplc="B2168566">
      <w:numFmt w:val="bullet"/>
      <w:lvlText w:val="•"/>
      <w:lvlJc w:val="left"/>
      <w:pPr>
        <w:ind w:left="3379" w:hanging="262"/>
      </w:pPr>
      <w:rPr>
        <w:rFonts w:hint="default"/>
      </w:rPr>
    </w:lvl>
    <w:lvl w:ilvl="4" w:tplc="23A0215A">
      <w:numFmt w:val="bullet"/>
      <w:lvlText w:val="•"/>
      <w:lvlJc w:val="left"/>
      <w:pPr>
        <w:ind w:left="4226" w:hanging="262"/>
      </w:pPr>
      <w:rPr>
        <w:rFonts w:hint="default"/>
      </w:rPr>
    </w:lvl>
    <w:lvl w:ilvl="5" w:tplc="EAF688AC">
      <w:numFmt w:val="bullet"/>
      <w:lvlText w:val="•"/>
      <w:lvlJc w:val="left"/>
      <w:pPr>
        <w:ind w:left="5073" w:hanging="262"/>
      </w:pPr>
      <w:rPr>
        <w:rFonts w:hint="default"/>
      </w:rPr>
    </w:lvl>
    <w:lvl w:ilvl="6" w:tplc="A2A05BF2">
      <w:numFmt w:val="bullet"/>
      <w:lvlText w:val="•"/>
      <w:lvlJc w:val="left"/>
      <w:pPr>
        <w:ind w:left="5919" w:hanging="262"/>
      </w:pPr>
      <w:rPr>
        <w:rFonts w:hint="default"/>
      </w:rPr>
    </w:lvl>
    <w:lvl w:ilvl="7" w:tplc="E0E69B90">
      <w:numFmt w:val="bullet"/>
      <w:lvlText w:val="•"/>
      <w:lvlJc w:val="left"/>
      <w:pPr>
        <w:ind w:left="6766" w:hanging="262"/>
      </w:pPr>
      <w:rPr>
        <w:rFonts w:hint="default"/>
      </w:rPr>
    </w:lvl>
    <w:lvl w:ilvl="8" w:tplc="623C10B4">
      <w:numFmt w:val="bullet"/>
      <w:lvlText w:val="•"/>
      <w:lvlJc w:val="left"/>
      <w:pPr>
        <w:ind w:left="7613" w:hanging="262"/>
      </w:pPr>
      <w:rPr>
        <w:rFonts w:hint="default"/>
      </w:rPr>
    </w:lvl>
  </w:abstractNum>
  <w:num w:numId="1">
    <w:abstractNumId w:val="32"/>
  </w:num>
  <w:num w:numId="2">
    <w:abstractNumId w:val="1"/>
  </w:num>
  <w:num w:numId="3">
    <w:abstractNumId w:val="15"/>
  </w:num>
  <w:num w:numId="4">
    <w:abstractNumId w:val="10"/>
  </w:num>
  <w:num w:numId="5">
    <w:abstractNumId w:val="34"/>
  </w:num>
  <w:num w:numId="6">
    <w:abstractNumId w:val="26"/>
  </w:num>
  <w:num w:numId="7">
    <w:abstractNumId w:val="23"/>
  </w:num>
  <w:num w:numId="8">
    <w:abstractNumId w:val="12"/>
  </w:num>
  <w:num w:numId="9">
    <w:abstractNumId w:val="30"/>
  </w:num>
  <w:num w:numId="10">
    <w:abstractNumId w:val="20"/>
  </w:num>
  <w:num w:numId="11">
    <w:abstractNumId w:val="35"/>
  </w:num>
  <w:num w:numId="12">
    <w:abstractNumId w:val="0"/>
  </w:num>
  <w:num w:numId="13">
    <w:abstractNumId w:val="16"/>
  </w:num>
  <w:num w:numId="14">
    <w:abstractNumId w:val="29"/>
  </w:num>
  <w:num w:numId="15">
    <w:abstractNumId w:val="18"/>
  </w:num>
  <w:num w:numId="16">
    <w:abstractNumId w:val="3"/>
  </w:num>
  <w:num w:numId="17">
    <w:abstractNumId w:val="4"/>
  </w:num>
  <w:num w:numId="18">
    <w:abstractNumId w:val="6"/>
  </w:num>
  <w:num w:numId="19">
    <w:abstractNumId w:val="27"/>
  </w:num>
  <w:num w:numId="20">
    <w:abstractNumId w:val="25"/>
  </w:num>
  <w:num w:numId="21">
    <w:abstractNumId w:val="33"/>
  </w:num>
  <w:num w:numId="22">
    <w:abstractNumId w:val="19"/>
  </w:num>
  <w:num w:numId="23">
    <w:abstractNumId w:val="8"/>
  </w:num>
  <w:num w:numId="24">
    <w:abstractNumId w:val="22"/>
  </w:num>
  <w:num w:numId="25">
    <w:abstractNumId w:val="14"/>
  </w:num>
  <w:num w:numId="26">
    <w:abstractNumId w:val="11"/>
  </w:num>
  <w:num w:numId="27">
    <w:abstractNumId w:val="7"/>
  </w:num>
  <w:num w:numId="28">
    <w:abstractNumId w:val="2"/>
  </w:num>
  <w:num w:numId="29">
    <w:abstractNumId w:val="24"/>
  </w:num>
  <w:num w:numId="30">
    <w:abstractNumId w:val="5"/>
  </w:num>
  <w:num w:numId="31">
    <w:abstractNumId w:val="9"/>
  </w:num>
  <w:num w:numId="32">
    <w:abstractNumId w:val="31"/>
  </w:num>
  <w:num w:numId="33">
    <w:abstractNumId w:val="28"/>
  </w:num>
  <w:num w:numId="34">
    <w:abstractNumId w:val="13"/>
  </w:num>
  <w:num w:numId="35">
    <w:abstractNumId w:val="17"/>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80E"/>
    <w:rsid w:val="000005F4"/>
    <w:rsid w:val="00002914"/>
    <w:rsid w:val="00006D4A"/>
    <w:rsid w:val="000159E5"/>
    <w:rsid w:val="000267A8"/>
    <w:rsid w:val="00033597"/>
    <w:rsid w:val="00042400"/>
    <w:rsid w:val="000470BC"/>
    <w:rsid w:val="00066E20"/>
    <w:rsid w:val="000675AB"/>
    <w:rsid w:val="00074408"/>
    <w:rsid w:val="00074794"/>
    <w:rsid w:val="00083689"/>
    <w:rsid w:val="00085E54"/>
    <w:rsid w:val="00091096"/>
    <w:rsid w:val="00093FFB"/>
    <w:rsid w:val="00097E0C"/>
    <w:rsid w:val="000A389A"/>
    <w:rsid w:val="000A4C54"/>
    <w:rsid w:val="000A7E69"/>
    <w:rsid w:val="000B6BB3"/>
    <w:rsid w:val="000C4BA2"/>
    <w:rsid w:val="000C567C"/>
    <w:rsid w:val="000E053C"/>
    <w:rsid w:val="001019CD"/>
    <w:rsid w:val="0010334A"/>
    <w:rsid w:val="00115918"/>
    <w:rsid w:val="00115C38"/>
    <w:rsid w:val="0012373D"/>
    <w:rsid w:val="00131BE1"/>
    <w:rsid w:val="001325DD"/>
    <w:rsid w:val="00145A52"/>
    <w:rsid w:val="00152CC6"/>
    <w:rsid w:val="00157237"/>
    <w:rsid w:val="00165E3D"/>
    <w:rsid w:val="00166EA1"/>
    <w:rsid w:val="00170C02"/>
    <w:rsid w:val="00174109"/>
    <w:rsid w:val="00180DF0"/>
    <w:rsid w:val="0018136D"/>
    <w:rsid w:val="001871ED"/>
    <w:rsid w:val="001931D9"/>
    <w:rsid w:val="0019359B"/>
    <w:rsid w:val="00194665"/>
    <w:rsid w:val="00196D08"/>
    <w:rsid w:val="001B0C8B"/>
    <w:rsid w:val="001B2698"/>
    <w:rsid w:val="001B698A"/>
    <w:rsid w:val="001C770E"/>
    <w:rsid w:val="001D0C90"/>
    <w:rsid w:val="001E103A"/>
    <w:rsid w:val="001E3A31"/>
    <w:rsid w:val="001E3D8C"/>
    <w:rsid w:val="001E4552"/>
    <w:rsid w:val="001F0B9C"/>
    <w:rsid w:val="001F2118"/>
    <w:rsid w:val="001F3452"/>
    <w:rsid w:val="001F3537"/>
    <w:rsid w:val="001F6E8A"/>
    <w:rsid w:val="00203C26"/>
    <w:rsid w:val="00204A5A"/>
    <w:rsid w:val="00212C65"/>
    <w:rsid w:val="00221BA8"/>
    <w:rsid w:val="00234C0C"/>
    <w:rsid w:val="00240998"/>
    <w:rsid w:val="00250D39"/>
    <w:rsid w:val="00257C6E"/>
    <w:rsid w:val="00272E7F"/>
    <w:rsid w:val="002751AD"/>
    <w:rsid w:val="0028056B"/>
    <w:rsid w:val="002813E7"/>
    <w:rsid w:val="0028754C"/>
    <w:rsid w:val="00291B6C"/>
    <w:rsid w:val="002A236B"/>
    <w:rsid w:val="002A7185"/>
    <w:rsid w:val="002A784C"/>
    <w:rsid w:val="002B350A"/>
    <w:rsid w:val="002C2B9D"/>
    <w:rsid w:val="002D3291"/>
    <w:rsid w:val="002D3C52"/>
    <w:rsid w:val="002E2F68"/>
    <w:rsid w:val="002E3D5C"/>
    <w:rsid w:val="002F1107"/>
    <w:rsid w:val="003137C0"/>
    <w:rsid w:val="0031589A"/>
    <w:rsid w:val="003203FE"/>
    <w:rsid w:val="00320681"/>
    <w:rsid w:val="00322460"/>
    <w:rsid w:val="00330F7E"/>
    <w:rsid w:val="003347E0"/>
    <w:rsid w:val="00335743"/>
    <w:rsid w:val="00337897"/>
    <w:rsid w:val="00341BB7"/>
    <w:rsid w:val="00343501"/>
    <w:rsid w:val="00347B03"/>
    <w:rsid w:val="0035176C"/>
    <w:rsid w:val="0036033D"/>
    <w:rsid w:val="00363820"/>
    <w:rsid w:val="00366861"/>
    <w:rsid w:val="0037249E"/>
    <w:rsid w:val="00372685"/>
    <w:rsid w:val="0037565D"/>
    <w:rsid w:val="003846D1"/>
    <w:rsid w:val="00384F6C"/>
    <w:rsid w:val="00391392"/>
    <w:rsid w:val="00396D7D"/>
    <w:rsid w:val="003B283E"/>
    <w:rsid w:val="003C0EC0"/>
    <w:rsid w:val="003C403C"/>
    <w:rsid w:val="003E1EA3"/>
    <w:rsid w:val="003E65B2"/>
    <w:rsid w:val="003F1037"/>
    <w:rsid w:val="004316C4"/>
    <w:rsid w:val="004320D8"/>
    <w:rsid w:val="00453DB0"/>
    <w:rsid w:val="004600F6"/>
    <w:rsid w:val="00474284"/>
    <w:rsid w:val="00480E8E"/>
    <w:rsid w:val="00483440"/>
    <w:rsid w:val="00487897"/>
    <w:rsid w:val="00492333"/>
    <w:rsid w:val="004A24EE"/>
    <w:rsid w:val="004A6393"/>
    <w:rsid w:val="004C1A88"/>
    <w:rsid w:val="004D06FE"/>
    <w:rsid w:val="004D2E1D"/>
    <w:rsid w:val="004E0227"/>
    <w:rsid w:val="004E38B0"/>
    <w:rsid w:val="004F55B5"/>
    <w:rsid w:val="004F5DFE"/>
    <w:rsid w:val="0050431C"/>
    <w:rsid w:val="00506B16"/>
    <w:rsid w:val="005248A0"/>
    <w:rsid w:val="00532667"/>
    <w:rsid w:val="00543952"/>
    <w:rsid w:val="00543E6A"/>
    <w:rsid w:val="00550765"/>
    <w:rsid w:val="00566DCF"/>
    <w:rsid w:val="00577014"/>
    <w:rsid w:val="00584765"/>
    <w:rsid w:val="005A426D"/>
    <w:rsid w:val="005B507D"/>
    <w:rsid w:val="005C2957"/>
    <w:rsid w:val="005C2DA3"/>
    <w:rsid w:val="005D1DBD"/>
    <w:rsid w:val="005D31D9"/>
    <w:rsid w:val="005D74A0"/>
    <w:rsid w:val="005E3BE9"/>
    <w:rsid w:val="005E4958"/>
    <w:rsid w:val="005E62B2"/>
    <w:rsid w:val="005F2C6B"/>
    <w:rsid w:val="005F67DD"/>
    <w:rsid w:val="00633DCB"/>
    <w:rsid w:val="00635366"/>
    <w:rsid w:val="00654FE4"/>
    <w:rsid w:val="0067649F"/>
    <w:rsid w:val="00680AE0"/>
    <w:rsid w:val="006857E4"/>
    <w:rsid w:val="0068695A"/>
    <w:rsid w:val="0069094B"/>
    <w:rsid w:val="00693809"/>
    <w:rsid w:val="006A1104"/>
    <w:rsid w:val="006B4194"/>
    <w:rsid w:val="006B6B1D"/>
    <w:rsid w:val="006C4E6D"/>
    <w:rsid w:val="006C5AF0"/>
    <w:rsid w:val="006E7B9F"/>
    <w:rsid w:val="006F5128"/>
    <w:rsid w:val="00706B02"/>
    <w:rsid w:val="007165D2"/>
    <w:rsid w:val="007176CD"/>
    <w:rsid w:val="00725ECE"/>
    <w:rsid w:val="00754963"/>
    <w:rsid w:val="00757F5A"/>
    <w:rsid w:val="00760E67"/>
    <w:rsid w:val="00764277"/>
    <w:rsid w:val="00771974"/>
    <w:rsid w:val="00774565"/>
    <w:rsid w:val="0078470E"/>
    <w:rsid w:val="007A247E"/>
    <w:rsid w:val="007A3072"/>
    <w:rsid w:val="007A5296"/>
    <w:rsid w:val="007D7107"/>
    <w:rsid w:val="007E1869"/>
    <w:rsid w:val="007E7478"/>
    <w:rsid w:val="007F6A4E"/>
    <w:rsid w:val="00800C7F"/>
    <w:rsid w:val="00805DD5"/>
    <w:rsid w:val="0081280C"/>
    <w:rsid w:val="00816710"/>
    <w:rsid w:val="00824383"/>
    <w:rsid w:val="00834A4F"/>
    <w:rsid w:val="00840E55"/>
    <w:rsid w:val="00847422"/>
    <w:rsid w:val="008479A3"/>
    <w:rsid w:val="00852F39"/>
    <w:rsid w:val="008560D8"/>
    <w:rsid w:val="008668CD"/>
    <w:rsid w:val="00872C4B"/>
    <w:rsid w:val="00876850"/>
    <w:rsid w:val="0088549F"/>
    <w:rsid w:val="008A207D"/>
    <w:rsid w:val="008A44C1"/>
    <w:rsid w:val="008A5EEE"/>
    <w:rsid w:val="008B148B"/>
    <w:rsid w:val="008D1CF0"/>
    <w:rsid w:val="008D5A0B"/>
    <w:rsid w:val="008E35F1"/>
    <w:rsid w:val="008E37AD"/>
    <w:rsid w:val="008F2814"/>
    <w:rsid w:val="008F480E"/>
    <w:rsid w:val="00906EB9"/>
    <w:rsid w:val="009238DD"/>
    <w:rsid w:val="009274CE"/>
    <w:rsid w:val="009304BB"/>
    <w:rsid w:val="0093316B"/>
    <w:rsid w:val="0094385B"/>
    <w:rsid w:val="009451CE"/>
    <w:rsid w:val="0095204F"/>
    <w:rsid w:val="009561A9"/>
    <w:rsid w:val="00957D1B"/>
    <w:rsid w:val="00962344"/>
    <w:rsid w:val="0096254C"/>
    <w:rsid w:val="00963A65"/>
    <w:rsid w:val="00980517"/>
    <w:rsid w:val="009824F7"/>
    <w:rsid w:val="009841CC"/>
    <w:rsid w:val="00990907"/>
    <w:rsid w:val="009A41D3"/>
    <w:rsid w:val="009B783F"/>
    <w:rsid w:val="009C10BC"/>
    <w:rsid w:val="009C13A7"/>
    <w:rsid w:val="009C1E78"/>
    <w:rsid w:val="009C5878"/>
    <w:rsid w:val="009D007A"/>
    <w:rsid w:val="009D5BAA"/>
    <w:rsid w:val="009D5DCC"/>
    <w:rsid w:val="009E21C0"/>
    <w:rsid w:val="00A042F7"/>
    <w:rsid w:val="00A225FB"/>
    <w:rsid w:val="00A25727"/>
    <w:rsid w:val="00A25B8F"/>
    <w:rsid w:val="00A27EC7"/>
    <w:rsid w:val="00A3478A"/>
    <w:rsid w:val="00A36061"/>
    <w:rsid w:val="00A36636"/>
    <w:rsid w:val="00A54640"/>
    <w:rsid w:val="00A82EBC"/>
    <w:rsid w:val="00AA4803"/>
    <w:rsid w:val="00AA5C2C"/>
    <w:rsid w:val="00AA6E04"/>
    <w:rsid w:val="00AA7020"/>
    <w:rsid w:val="00AA7C3B"/>
    <w:rsid w:val="00AD3B4D"/>
    <w:rsid w:val="00AD6B75"/>
    <w:rsid w:val="00AF01D4"/>
    <w:rsid w:val="00B05EDA"/>
    <w:rsid w:val="00B1377E"/>
    <w:rsid w:val="00B22D09"/>
    <w:rsid w:val="00B234FA"/>
    <w:rsid w:val="00B342A7"/>
    <w:rsid w:val="00B43ED3"/>
    <w:rsid w:val="00B4483F"/>
    <w:rsid w:val="00B60DBD"/>
    <w:rsid w:val="00B77496"/>
    <w:rsid w:val="00B96795"/>
    <w:rsid w:val="00BA5533"/>
    <w:rsid w:val="00BB667C"/>
    <w:rsid w:val="00BD35CF"/>
    <w:rsid w:val="00BF17F3"/>
    <w:rsid w:val="00BF662B"/>
    <w:rsid w:val="00C06C1A"/>
    <w:rsid w:val="00C073EE"/>
    <w:rsid w:val="00C114A5"/>
    <w:rsid w:val="00C156E7"/>
    <w:rsid w:val="00C17262"/>
    <w:rsid w:val="00C22EB9"/>
    <w:rsid w:val="00C27B30"/>
    <w:rsid w:val="00C30ED6"/>
    <w:rsid w:val="00C44218"/>
    <w:rsid w:val="00C52EC0"/>
    <w:rsid w:val="00C60A90"/>
    <w:rsid w:val="00C629CA"/>
    <w:rsid w:val="00C75172"/>
    <w:rsid w:val="00C7706E"/>
    <w:rsid w:val="00C8030C"/>
    <w:rsid w:val="00C80ED3"/>
    <w:rsid w:val="00C823B0"/>
    <w:rsid w:val="00C840E1"/>
    <w:rsid w:val="00CA4393"/>
    <w:rsid w:val="00CA73F3"/>
    <w:rsid w:val="00CB3CCC"/>
    <w:rsid w:val="00CB5A05"/>
    <w:rsid w:val="00CB6C4B"/>
    <w:rsid w:val="00CB7D81"/>
    <w:rsid w:val="00CB7FBC"/>
    <w:rsid w:val="00CC16BE"/>
    <w:rsid w:val="00CC3961"/>
    <w:rsid w:val="00CD2373"/>
    <w:rsid w:val="00CD6AEC"/>
    <w:rsid w:val="00D03CBD"/>
    <w:rsid w:val="00D04142"/>
    <w:rsid w:val="00D04AF0"/>
    <w:rsid w:val="00D11781"/>
    <w:rsid w:val="00D1431A"/>
    <w:rsid w:val="00D16CE0"/>
    <w:rsid w:val="00D359EA"/>
    <w:rsid w:val="00D41015"/>
    <w:rsid w:val="00D42587"/>
    <w:rsid w:val="00D455CC"/>
    <w:rsid w:val="00D4614B"/>
    <w:rsid w:val="00D5014B"/>
    <w:rsid w:val="00D57E4C"/>
    <w:rsid w:val="00D72603"/>
    <w:rsid w:val="00D75880"/>
    <w:rsid w:val="00D810BC"/>
    <w:rsid w:val="00D82F72"/>
    <w:rsid w:val="00D839E4"/>
    <w:rsid w:val="00D84933"/>
    <w:rsid w:val="00D86C57"/>
    <w:rsid w:val="00D95C54"/>
    <w:rsid w:val="00D964BB"/>
    <w:rsid w:val="00DB5272"/>
    <w:rsid w:val="00DC2A37"/>
    <w:rsid w:val="00DE5F8B"/>
    <w:rsid w:val="00DF2ECE"/>
    <w:rsid w:val="00DF629B"/>
    <w:rsid w:val="00DF651C"/>
    <w:rsid w:val="00DF7D43"/>
    <w:rsid w:val="00E04084"/>
    <w:rsid w:val="00E0635E"/>
    <w:rsid w:val="00E06FDF"/>
    <w:rsid w:val="00E210AA"/>
    <w:rsid w:val="00E21F57"/>
    <w:rsid w:val="00E3185E"/>
    <w:rsid w:val="00E41325"/>
    <w:rsid w:val="00E6095B"/>
    <w:rsid w:val="00E640E3"/>
    <w:rsid w:val="00E655D9"/>
    <w:rsid w:val="00E67E1E"/>
    <w:rsid w:val="00E74911"/>
    <w:rsid w:val="00E77951"/>
    <w:rsid w:val="00E80CB6"/>
    <w:rsid w:val="00EB494B"/>
    <w:rsid w:val="00EC2C8A"/>
    <w:rsid w:val="00EC4925"/>
    <w:rsid w:val="00EE52B3"/>
    <w:rsid w:val="00EF007B"/>
    <w:rsid w:val="00EF51B1"/>
    <w:rsid w:val="00EF7B38"/>
    <w:rsid w:val="00F07E89"/>
    <w:rsid w:val="00F11DA7"/>
    <w:rsid w:val="00F12932"/>
    <w:rsid w:val="00F13A08"/>
    <w:rsid w:val="00F33B55"/>
    <w:rsid w:val="00F44F92"/>
    <w:rsid w:val="00F558CD"/>
    <w:rsid w:val="00F57B47"/>
    <w:rsid w:val="00F70EA7"/>
    <w:rsid w:val="00F737E3"/>
    <w:rsid w:val="00F85C23"/>
    <w:rsid w:val="00F9475A"/>
    <w:rsid w:val="00FA2C9B"/>
    <w:rsid w:val="00FA3B8B"/>
    <w:rsid w:val="00FA6133"/>
    <w:rsid w:val="00FA6A7C"/>
    <w:rsid w:val="00FB06A3"/>
    <w:rsid w:val="00FB2425"/>
    <w:rsid w:val="00FB6B84"/>
    <w:rsid w:val="00FB7436"/>
    <w:rsid w:val="00FC2A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62B1E7"/>
  <w15:docId w15:val="{3F991067-759B-4C40-ABD9-2ABB38277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C38"/>
    <w:pPr>
      <w:spacing w:after="0" w:line="240" w:lineRule="auto"/>
    </w:pPr>
    <w:rPr>
      <w:rFonts w:ascii="Times New Roman" w:eastAsia="Times New Roman" w:hAnsi="Times New Roman" w:cs="Times New Roman"/>
      <w:sz w:val="24"/>
      <w:szCs w:val="24"/>
      <w:lang w:eastAsia="hr-HR"/>
    </w:rPr>
  </w:style>
  <w:style w:type="paragraph" w:styleId="Naslov1">
    <w:name w:val="heading 1"/>
    <w:basedOn w:val="Normal"/>
    <w:link w:val="Naslov1Char"/>
    <w:uiPriority w:val="1"/>
    <w:qFormat/>
    <w:rsid w:val="007165D2"/>
    <w:pPr>
      <w:widowControl w:val="0"/>
      <w:autoSpaceDE w:val="0"/>
      <w:autoSpaceDN w:val="0"/>
      <w:ind w:left="826" w:hanging="424"/>
      <w:outlineLvl w:val="0"/>
    </w:pPr>
    <w:rPr>
      <w:rFonts w:ascii="Calibri" w:eastAsia="Calibri" w:hAnsi="Calibri" w:cs="Calibri"/>
      <w:b/>
      <w:bCs/>
      <w:lang w:val="en-US" w:eastAsia="en-US"/>
    </w:rPr>
  </w:style>
  <w:style w:type="paragraph" w:styleId="Naslov2">
    <w:name w:val="heading 2"/>
    <w:basedOn w:val="Normal"/>
    <w:next w:val="Normal"/>
    <w:link w:val="Naslov2Char"/>
    <w:uiPriority w:val="9"/>
    <w:unhideWhenUsed/>
    <w:qFormat/>
    <w:rsid w:val="00654FE4"/>
    <w:pPr>
      <w:keepNext/>
      <w:keepLines/>
      <w:spacing w:before="40"/>
      <w:outlineLvl w:val="1"/>
    </w:pPr>
    <w:rPr>
      <w:rFonts w:asciiTheme="majorHAnsi" w:eastAsiaTheme="majorEastAsia" w:hAnsiTheme="majorHAnsi" w:cstheme="majorBidi"/>
      <w:b/>
      <w:color w:val="2F5496" w:themeColor="accent1" w:themeShade="BF"/>
      <w:sz w:val="26"/>
      <w:szCs w:val="26"/>
    </w:rPr>
  </w:style>
  <w:style w:type="paragraph" w:styleId="Naslov3">
    <w:name w:val="heading 3"/>
    <w:basedOn w:val="Normal"/>
    <w:next w:val="Normal"/>
    <w:link w:val="Naslov3Char"/>
    <w:uiPriority w:val="9"/>
    <w:unhideWhenUsed/>
    <w:qFormat/>
    <w:rsid w:val="00654FE4"/>
    <w:pPr>
      <w:keepNext/>
      <w:keepLines/>
      <w:spacing w:before="40"/>
      <w:outlineLvl w:val="2"/>
    </w:pPr>
    <w:rPr>
      <w:rFonts w:asciiTheme="majorHAnsi" w:eastAsiaTheme="majorEastAsia" w:hAnsiTheme="majorHAnsi" w:cstheme="majorBidi"/>
      <w:color w:val="1F3763" w:themeColor="accent1" w:themeShade="7F"/>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347B03"/>
    <w:pPr>
      <w:tabs>
        <w:tab w:val="center" w:pos="4513"/>
        <w:tab w:val="right" w:pos="9026"/>
      </w:tabs>
    </w:pPr>
  </w:style>
  <w:style w:type="character" w:customStyle="1" w:styleId="ZaglavljeChar">
    <w:name w:val="Zaglavlje Char"/>
    <w:basedOn w:val="Zadanifontodlomka"/>
    <w:link w:val="Zaglavlje"/>
    <w:uiPriority w:val="99"/>
    <w:rsid w:val="00347B03"/>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347B03"/>
    <w:pPr>
      <w:tabs>
        <w:tab w:val="center" w:pos="4513"/>
        <w:tab w:val="right" w:pos="9026"/>
      </w:tabs>
    </w:pPr>
  </w:style>
  <w:style w:type="character" w:customStyle="1" w:styleId="PodnojeChar">
    <w:name w:val="Podnožje Char"/>
    <w:basedOn w:val="Zadanifontodlomka"/>
    <w:link w:val="Podnoje"/>
    <w:uiPriority w:val="99"/>
    <w:rsid w:val="00347B03"/>
    <w:rPr>
      <w:rFonts w:ascii="Times New Roman" w:eastAsia="Times New Roman" w:hAnsi="Times New Roman" w:cs="Times New Roman"/>
      <w:sz w:val="24"/>
      <w:szCs w:val="24"/>
      <w:lang w:eastAsia="hr-HR"/>
    </w:rPr>
  </w:style>
  <w:style w:type="character" w:styleId="Hiperveza">
    <w:name w:val="Hyperlink"/>
    <w:basedOn w:val="Zadanifontodlomka"/>
    <w:uiPriority w:val="99"/>
    <w:unhideWhenUsed/>
    <w:rsid w:val="00847422"/>
    <w:rPr>
      <w:color w:val="0563C1" w:themeColor="hyperlink"/>
      <w:u w:val="single"/>
    </w:rPr>
  </w:style>
  <w:style w:type="character" w:customStyle="1" w:styleId="Nerijeenospominjanje1">
    <w:name w:val="Neriješeno spominjanje1"/>
    <w:basedOn w:val="Zadanifontodlomka"/>
    <w:uiPriority w:val="99"/>
    <w:semiHidden/>
    <w:unhideWhenUsed/>
    <w:rsid w:val="00847422"/>
    <w:rPr>
      <w:color w:val="605E5C"/>
      <w:shd w:val="clear" w:color="auto" w:fill="E1DFDD"/>
    </w:rPr>
  </w:style>
  <w:style w:type="table" w:styleId="Reetkatablice">
    <w:name w:val="Table Grid"/>
    <w:basedOn w:val="Obinatablica"/>
    <w:uiPriority w:val="39"/>
    <w:rsid w:val="00384F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1"/>
    <w:rsid w:val="007165D2"/>
    <w:rPr>
      <w:rFonts w:ascii="Calibri" w:eastAsia="Calibri" w:hAnsi="Calibri" w:cs="Calibri"/>
      <w:b/>
      <w:bCs/>
      <w:sz w:val="24"/>
      <w:szCs w:val="24"/>
      <w:lang w:val="en-US"/>
    </w:rPr>
  </w:style>
  <w:style w:type="paragraph" w:styleId="Tijeloteksta">
    <w:name w:val="Body Text"/>
    <w:basedOn w:val="Normal"/>
    <w:link w:val="TijelotekstaChar"/>
    <w:uiPriority w:val="1"/>
    <w:qFormat/>
    <w:rsid w:val="007165D2"/>
    <w:pPr>
      <w:widowControl w:val="0"/>
      <w:autoSpaceDE w:val="0"/>
      <w:autoSpaceDN w:val="0"/>
      <w:ind w:left="118"/>
    </w:pPr>
    <w:rPr>
      <w:rFonts w:ascii="Calibri" w:eastAsia="Calibri" w:hAnsi="Calibri" w:cs="Calibri"/>
      <w:lang w:val="en-US" w:eastAsia="en-US"/>
    </w:rPr>
  </w:style>
  <w:style w:type="character" w:customStyle="1" w:styleId="TijelotekstaChar">
    <w:name w:val="Tijelo teksta Char"/>
    <w:basedOn w:val="Zadanifontodlomka"/>
    <w:link w:val="Tijeloteksta"/>
    <w:uiPriority w:val="1"/>
    <w:rsid w:val="007165D2"/>
    <w:rPr>
      <w:rFonts w:ascii="Calibri" w:eastAsia="Calibri" w:hAnsi="Calibri" w:cs="Calibri"/>
      <w:sz w:val="24"/>
      <w:szCs w:val="24"/>
      <w:lang w:val="en-US"/>
    </w:rPr>
  </w:style>
  <w:style w:type="paragraph" w:styleId="Sadraj1">
    <w:name w:val="toc 1"/>
    <w:basedOn w:val="Normal"/>
    <w:uiPriority w:val="39"/>
    <w:qFormat/>
    <w:rsid w:val="007165D2"/>
    <w:pPr>
      <w:widowControl w:val="0"/>
      <w:autoSpaceDE w:val="0"/>
      <w:autoSpaceDN w:val="0"/>
      <w:spacing w:before="122"/>
      <w:ind w:left="778" w:hanging="660"/>
    </w:pPr>
    <w:rPr>
      <w:rFonts w:ascii="Calibri" w:eastAsia="Calibri" w:hAnsi="Calibri" w:cs="Calibri"/>
      <w:sz w:val="22"/>
      <w:szCs w:val="22"/>
      <w:lang w:val="en-US" w:eastAsia="en-US"/>
    </w:rPr>
  </w:style>
  <w:style w:type="paragraph" w:styleId="Odlomakpopisa">
    <w:name w:val="List Paragraph"/>
    <w:basedOn w:val="Normal"/>
    <w:uiPriority w:val="99"/>
    <w:qFormat/>
    <w:rsid w:val="007165D2"/>
    <w:pPr>
      <w:widowControl w:val="0"/>
      <w:autoSpaceDE w:val="0"/>
      <w:autoSpaceDN w:val="0"/>
      <w:ind w:left="826" w:hanging="360"/>
    </w:pPr>
    <w:rPr>
      <w:rFonts w:ascii="Calibri" w:eastAsia="Calibri" w:hAnsi="Calibri" w:cs="Calibri"/>
      <w:sz w:val="22"/>
      <w:szCs w:val="22"/>
      <w:lang w:val="en-US" w:eastAsia="en-US"/>
    </w:rPr>
  </w:style>
  <w:style w:type="paragraph" w:customStyle="1" w:styleId="TableParagraph">
    <w:name w:val="Table Paragraph"/>
    <w:basedOn w:val="Normal"/>
    <w:uiPriority w:val="1"/>
    <w:qFormat/>
    <w:rsid w:val="007165D2"/>
    <w:pPr>
      <w:widowControl w:val="0"/>
      <w:autoSpaceDE w:val="0"/>
      <w:autoSpaceDN w:val="0"/>
    </w:pPr>
    <w:rPr>
      <w:rFonts w:ascii="Calibri" w:eastAsia="Calibri" w:hAnsi="Calibri" w:cs="Calibri"/>
      <w:sz w:val="22"/>
      <w:szCs w:val="22"/>
      <w:lang w:val="en-US" w:eastAsia="en-US"/>
    </w:rPr>
  </w:style>
  <w:style w:type="paragraph" w:styleId="TOCNaslov">
    <w:name w:val="TOC Heading"/>
    <w:basedOn w:val="Naslov1"/>
    <w:next w:val="Normal"/>
    <w:uiPriority w:val="39"/>
    <w:unhideWhenUsed/>
    <w:qFormat/>
    <w:rsid w:val="007165D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paragraph" w:styleId="Tekstbalonia">
    <w:name w:val="Balloon Text"/>
    <w:basedOn w:val="Normal"/>
    <w:link w:val="TekstbaloniaChar"/>
    <w:uiPriority w:val="99"/>
    <w:semiHidden/>
    <w:unhideWhenUsed/>
    <w:rsid w:val="007165D2"/>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165D2"/>
    <w:rPr>
      <w:rFonts w:ascii="Segoe UI" w:eastAsia="Times New Roman" w:hAnsi="Segoe UI" w:cs="Segoe UI"/>
      <w:sz w:val="18"/>
      <w:szCs w:val="18"/>
      <w:lang w:eastAsia="hr-HR"/>
    </w:rPr>
  </w:style>
  <w:style w:type="character" w:styleId="Referencakomentara">
    <w:name w:val="annotation reference"/>
    <w:basedOn w:val="Zadanifontodlomka"/>
    <w:uiPriority w:val="99"/>
    <w:semiHidden/>
    <w:unhideWhenUsed/>
    <w:rsid w:val="00221BA8"/>
    <w:rPr>
      <w:sz w:val="16"/>
      <w:szCs w:val="16"/>
    </w:rPr>
  </w:style>
  <w:style w:type="paragraph" w:styleId="Tekstkomentara">
    <w:name w:val="annotation text"/>
    <w:basedOn w:val="Normal"/>
    <w:link w:val="TekstkomentaraChar"/>
    <w:uiPriority w:val="99"/>
    <w:semiHidden/>
    <w:unhideWhenUsed/>
    <w:rsid w:val="00221BA8"/>
    <w:rPr>
      <w:sz w:val="20"/>
      <w:szCs w:val="20"/>
    </w:rPr>
  </w:style>
  <w:style w:type="character" w:customStyle="1" w:styleId="TekstkomentaraChar">
    <w:name w:val="Tekst komentara Char"/>
    <w:basedOn w:val="Zadanifontodlomka"/>
    <w:link w:val="Tekstkomentara"/>
    <w:uiPriority w:val="99"/>
    <w:semiHidden/>
    <w:rsid w:val="00221BA8"/>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221BA8"/>
    <w:rPr>
      <w:b/>
      <w:bCs/>
    </w:rPr>
  </w:style>
  <w:style w:type="character" w:customStyle="1" w:styleId="PredmetkomentaraChar">
    <w:name w:val="Predmet komentara Char"/>
    <w:basedOn w:val="TekstkomentaraChar"/>
    <w:link w:val="Predmetkomentara"/>
    <w:uiPriority w:val="99"/>
    <w:semiHidden/>
    <w:rsid w:val="00221BA8"/>
    <w:rPr>
      <w:rFonts w:ascii="Times New Roman" w:eastAsia="Times New Roman" w:hAnsi="Times New Roman" w:cs="Times New Roman"/>
      <w:b/>
      <w:bCs/>
      <w:sz w:val="20"/>
      <w:szCs w:val="20"/>
      <w:lang w:eastAsia="hr-HR"/>
    </w:rPr>
  </w:style>
  <w:style w:type="character" w:customStyle="1" w:styleId="Naslov2Char">
    <w:name w:val="Naslov 2 Char"/>
    <w:basedOn w:val="Zadanifontodlomka"/>
    <w:link w:val="Naslov2"/>
    <w:uiPriority w:val="9"/>
    <w:rsid w:val="00654FE4"/>
    <w:rPr>
      <w:rFonts w:asciiTheme="majorHAnsi" w:eastAsiaTheme="majorEastAsia" w:hAnsiTheme="majorHAnsi" w:cstheme="majorBidi"/>
      <w:b/>
      <w:color w:val="2F5496" w:themeColor="accent1" w:themeShade="BF"/>
      <w:sz w:val="26"/>
      <w:szCs w:val="26"/>
      <w:lang w:eastAsia="hr-HR"/>
    </w:rPr>
  </w:style>
  <w:style w:type="character" w:customStyle="1" w:styleId="Naslov3Char">
    <w:name w:val="Naslov 3 Char"/>
    <w:basedOn w:val="Zadanifontodlomka"/>
    <w:link w:val="Naslov3"/>
    <w:uiPriority w:val="9"/>
    <w:rsid w:val="00654FE4"/>
    <w:rPr>
      <w:rFonts w:asciiTheme="majorHAnsi" w:eastAsiaTheme="majorEastAsia" w:hAnsiTheme="majorHAnsi" w:cstheme="majorBidi"/>
      <w:color w:val="1F3763" w:themeColor="accent1" w:themeShade="7F"/>
      <w:sz w:val="28"/>
      <w:szCs w:val="24"/>
      <w:lang w:eastAsia="hr-HR"/>
    </w:rPr>
  </w:style>
  <w:style w:type="paragraph" w:styleId="Sadraj2">
    <w:name w:val="toc 2"/>
    <w:basedOn w:val="Normal"/>
    <w:next w:val="Normal"/>
    <w:autoRedefine/>
    <w:uiPriority w:val="39"/>
    <w:unhideWhenUsed/>
    <w:rsid w:val="006A1104"/>
    <w:pPr>
      <w:spacing w:after="100"/>
      <w:ind w:left="240"/>
    </w:pPr>
  </w:style>
  <w:style w:type="paragraph" w:styleId="Sadraj3">
    <w:name w:val="toc 3"/>
    <w:basedOn w:val="Normal"/>
    <w:next w:val="Normal"/>
    <w:autoRedefine/>
    <w:uiPriority w:val="39"/>
    <w:unhideWhenUsed/>
    <w:rsid w:val="006A1104"/>
    <w:pPr>
      <w:spacing w:after="100"/>
      <w:ind w:left="480"/>
    </w:pPr>
  </w:style>
  <w:style w:type="table" w:customStyle="1" w:styleId="Reetkatablice1">
    <w:name w:val="Rešetka tablice1"/>
    <w:basedOn w:val="Obinatablica"/>
    <w:next w:val="Reetkatablice"/>
    <w:uiPriority w:val="59"/>
    <w:rsid w:val="00AA5C2C"/>
    <w:pPr>
      <w:spacing w:after="0" w:line="240" w:lineRule="auto"/>
    </w:pPr>
    <w:rPr>
      <w:rFonts w:ascii="Calibri" w:eastAsia="Calibri" w:hAnsi="Calibri" w:cs="Calibri"/>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396259">
      <w:bodyDiv w:val="1"/>
      <w:marLeft w:val="0"/>
      <w:marRight w:val="0"/>
      <w:marTop w:val="0"/>
      <w:marBottom w:val="0"/>
      <w:divBdr>
        <w:top w:val="none" w:sz="0" w:space="0" w:color="auto"/>
        <w:left w:val="none" w:sz="0" w:space="0" w:color="auto"/>
        <w:bottom w:val="none" w:sz="0" w:space="0" w:color="auto"/>
        <w:right w:val="none" w:sz="0" w:space="0" w:color="auto"/>
      </w:divBdr>
    </w:div>
    <w:div w:id="825172842">
      <w:bodyDiv w:val="1"/>
      <w:marLeft w:val="0"/>
      <w:marRight w:val="0"/>
      <w:marTop w:val="0"/>
      <w:marBottom w:val="0"/>
      <w:divBdr>
        <w:top w:val="none" w:sz="0" w:space="0" w:color="auto"/>
        <w:left w:val="none" w:sz="0" w:space="0" w:color="auto"/>
        <w:bottom w:val="none" w:sz="0" w:space="0" w:color="auto"/>
        <w:right w:val="none" w:sz="0" w:space="0" w:color="auto"/>
      </w:divBdr>
    </w:div>
    <w:div w:id="1390685250">
      <w:bodyDiv w:val="1"/>
      <w:marLeft w:val="0"/>
      <w:marRight w:val="0"/>
      <w:marTop w:val="0"/>
      <w:marBottom w:val="0"/>
      <w:divBdr>
        <w:top w:val="none" w:sz="0" w:space="0" w:color="auto"/>
        <w:left w:val="none" w:sz="0" w:space="0" w:color="auto"/>
        <w:bottom w:val="none" w:sz="0" w:space="0" w:color="auto"/>
        <w:right w:val="none" w:sz="0" w:space="0" w:color="auto"/>
      </w:divBdr>
    </w:div>
    <w:div w:id="1590582552">
      <w:bodyDiv w:val="1"/>
      <w:marLeft w:val="0"/>
      <w:marRight w:val="0"/>
      <w:marTop w:val="0"/>
      <w:marBottom w:val="0"/>
      <w:divBdr>
        <w:top w:val="none" w:sz="0" w:space="0" w:color="auto"/>
        <w:left w:val="none" w:sz="0" w:space="0" w:color="auto"/>
        <w:bottom w:val="none" w:sz="0" w:space="0" w:color="auto"/>
        <w:right w:val="none" w:sz="0" w:space="0" w:color="auto"/>
      </w:divBdr>
    </w:div>
    <w:div w:id="1929730971">
      <w:bodyDiv w:val="1"/>
      <w:marLeft w:val="0"/>
      <w:marRight w:val="0"/>
      <w:marTop w:val="0"/>
      <w:marBottom w:val="0"/>
      <w:divBdr>
        <w:top w:val="none" w:sz="0" w:space="0" w:color="auto"/>
        <w:left w:val="none" w:sz="0" w:space="0" w:color="auto"/>
        <w:bottom w:val="none" w:sz="0" w:space="0" w:color="auto"/>
        <w:right w:val="none" w:sz="0" w:space="0" w:color="auto"/>
      </w:divBdr>
    </w:div>
    <w:div w:id="203550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uvdrbrodosplit@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strukturnifondovi.h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vdrbrodosplit@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BFC7A877E9DE544AD90FD1EA7295E1A" ma:contentTypeVersion="2" ma:contentTypeDescription="Stvaranje novog dokumenta." ma:contentTypeScope="" ma:versionID="6b23f31e4a74c08802104eef512e9432">
  <xsd:schema xmlns:xsd="http://www.w3.org/2001/XMLSchema" xmlns:xs="http://www.w3.org/2001/XMLSchema" xmlns:p="http://schemas.microsoft.com/office/2006/metadata/properties" xmlns:ns3="090635e3-8d86-40ea-ae66-4158c9375359" targetNamespace="http://schemas.microsoft.com/office/2006/metadata/properties" ma:root="true" ma:fieldsID="b541560449734d893cd188146aa61a12" ns3:_="">
    <xsd:import namespace="090635e3-8d86-40ea-ae66-4158c937535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635e3-8d86-40ea-ae66-4158c93753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8B4AA9-8EF6-474D-97D7-5C9368BB8E4D}">
  <ds:schemaRefs>
    <ds:schemaRef ds:uri="http://schemas.openxmlformats.org/officeDocument/2006/bibliography"/>
  </ds:schemaRefs>
</ds:datastoreItem>
</file>

<file path=customXml/itemProps2.xml><?xml version="1.0" encoding="utf-8"?>
<ds:datastoreItem xmlns:ds="http://schemas.openxmlformats.org/officeDocument/2006/customXml" ds:itemID="{38DD6041-8FA2-4203-9BFA-A5D801C6E8D3}">
  <ds:schemaRefs>
    <ds:schemaRef ds:uri="http://schemas.microsoft.com/sharepoint/v3/contenttype/forms"/>
  </ds:schemaRefs>
</ds:datastoreItem>
</file>

<file path=customXml/itemProps3.xml><?xml version="1.0" encoding="utf-8"?>
<ds:datastoreItem xmlns:ds="http://schemas.openxmlformats.org/officeDocument/2006/customXml" ds:itemID="{0C5952A0-1CCA-4FE1-9A07-FA044A03121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7F60ED5-AB6E-41EE-A8A2-8888DA2135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635e3-8d86-40ea-ae66-4158c93753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20</Pages>
  <Words>4400</Words>
  <Characters>25084</Characters>
  <Application>Microsoft Office Word</Application>
  <DocSecurity>0</DocSecurity>
  <Lines>209</Lines>
  <Paragraphs>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17</dc:creator>
  <cp:lastModifiedBy>User 17</cp:lastModifiedBy>
  <cp:revision>23</cp:revision>
  <dcterms:created xsi:type="dcterms:W3CDTF">2020-07-24T08:49:00Z</dcterms:created>
  <dcterms:modified xsi:type="dcterms:W3CDTF">2020-09-14T08:33:00Z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0x010100ABFC7A877E9DE544AD90FD1EA7295E1A</vt:lpwstr>
  </property>
</Properties>
</file>