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06C" w:rsidRDefault="00C8706C" w:rsidP="002472D8"/>
    <w:p w:rsidR="002472D8" w:rsidRPr="002472D8" w:rsidRDefault="002472D8" w:rsidP="002472D8">
      <w:pPr>
        <w:spacing w:after="200" w:line="276" w:lineRule="auto"/>
        <w:jc w:val="center"/>
        <w:rPr>
          <w:b/>
          <w:sz w:val="24"/>
          <w:szCs w:val="24"/>
        </w:rPr>
      </w:pPr>
      <w:r w:rsidRPr="002472D8">
        <w:rPr>
          <w:b/>
          <w:sz w:val="24"/>
          <w:szCs w:val="24"/>
        </w:rPr>
        <w:t>PRILOG 1. / ANNEX 1</w:t>
      </w:r>
    </w:p>
    <w:p w:rsidR="002472D8" w:rsidRPr="002472D8" w:rsidRDefault="002472D8" w:rsidP="002472D8">
      <w:pPr>
        <w:spacing w:after="200" w:line="276" w:lineRule="auto"/>
        <w:jc w:val="center"/>
        <w:rPr>
          <w:b/>
          <w:sz w:val="24"/>
          <w:szCs w:val="24"/>
        </w:rPr>
      </w:pPr>
      <w:r w:rsidRPr="002472D8">
        <w:rPr>
          <w:b/>
          <w:sz w:val="24"/>
          <w:szCs w:val="24"/>
        </w:rPr>
        <w:t>PONUDBENI LIST / BID SHEET</w:t>
      </w:r>
    </w:p>
    <w:p w:rsidR="002472D8" w:rsidRPr="002472D8" w:rsidRDefault="002472D8" w:rsidP="002472D8">
      <w:pPr>
        <w:spacing w:after="200" w:line="276" w:lineRule="auto"/>
        <w:jc w:val="center"/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4946"/>
      </w:tblGrid>
      <w:tr w:rsidR="00DA10AB" w:rsidRPr="00DA10AB" w:rsidTr="00FC0F5F">
        <w:tc>
          <w:tcPr>
            <w:tcW w:w="4219" w:type="dxa"/>
            <w:vAlign w:val="bottom"/>
          </w:tcPr>
          <w:p w:rsidR="00DA10AB" w:rsidRPr="00DA10AB" w:rsidRDefault="00DA10AB" w:rsidP="00DA10AB">
            <w:pPr>
              <w:spacing w:after="0" w:line="240" w:lineRule="auto"/>
            </w:pPr>
            <w:r w:rsidRPr="00DA10AB">
              <w:t xml:space="preserve">Naziv i broj nabave / </w:t>
            </w:r>
            <w:proofErr w:type="spellStart"/>
            <w:r w:rsidRPr="00DA10AB">
              <w:rPr>
                <w:i/>
              </w:rPr>
              <w:t>Procurement</w:t>
            </w:r>
            <w:proofErr w:type="spellEnd"/>
            <w:r w:rsidRPr="00DA10AB">
              <w:rPr>
                <w:i/>
              </w:rPr>
              <w:t xml:space="preserve"> title </w:t>
            </w:r>
            <w:proofErr w:type="spellStart"/>
            <w:r w:rsidRPr="00DA10AB">
              <w:rPr>
                <w:i/>
              </w:rPr>
              <w:t>and</w:t>
            </w:r>
            <w:proofErr w:type="spellEnd"/>
            <w:r w:rsidRPr="00DA10AB">
              <w:rPr>
                <w:i/>
              </w:rPr>
              <w:t xml:space="preserve"> reference </w:t>
            </w:r>
            <w:proofErr w:type="spellStart"/>
            <w:r w:rsidRPr="00DA10AB">
              <w:rPr>
                <w:i/>
              </w:rPr>
              <w:t>number</w:t>
            </w:r>
            <w:proofErr w:type="spellEnd"/>
            <w:r w:rsidRPr="00DA10AB">
              <w:rPr>
                <w:i/>
              </w:rPr>
              <w:t>:</w:t>
            </w:r>
            <w:r w:rsidRPr="00DA10AB">
              <w:t xml:space="preserve"> </w:t>
            </w:r>
          </w:p>
        </w:tc>
        <w:tc>
          <w:tcPr>
            <w:tcW w:w="5069" w:type="dxa"/>
          </w:tcPr>
          <w:p w:rsidR="00DA10AB" w:rsidRPr="00DA10AB" w:rsidRDefault="00DA10AB" w:rsidP="00AD7BF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A10AB">
              <w:rPr>
                <w:b/>
                <w:sz w:val="20"/>
                <w:szCs w:val="20"/>
              </w:rPr>
              <w:t xml:space="preserve">Nabava softvera </w:t>
            </w:r>
            <w:r w:rsidR="00AD7BFE">
              <w:rPr>
                <w:b/>
                <w:sz w:val="20"/>
                <w:szCs w:val="20"/>
              </w:rPr>
              <w:t>3</w:t>
            </w:r>
            <w:r w:rsidRPr="00DA10AB">
              <w:rPr>
                <w:b/>
                <w:sz w:val="20"/>
                <w:szCs w:val="20"/>
              </w:rPr>
              <w:t xml:space="preserve">-2020/ </w:t>
            </w:r>
            <w:proofErr w:type="spellStart"/>
            <w:r w:rsidRPr="00DA10AB">
              <w:rPr>
                <w:b/>
                <w:sz w:val="20"/>
                <w:szCs w:val="20"/>
              </w:rPr>
              <w:t>Procurement</w:t>
            </w:r>
            <w:proofErr w:type="spellEnd"/>
            <w:r w:rsidRPr="00DA10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10AB">
              <w:rPr>
                <w:b/>
                <w:sz w:val="20"/>
                <w:szCs w:val="20"/>
              </w:rPr>
              <w:t>of</w:t>
            </w:r>
            <w:proofErr w:type="spellEnd"/>
            <w:r w:rsidRPr="00DA10A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10AB">
              <w:rPr>
                <w:b/>
                <w:sz w:val="20"/>
                <w:szCs w:val="20"/>
              </w:rPr>
              <w:t>softvers</w:t>
            </w:r>
            <w:proofErr w:type="spellEnd"/>
            <w:r w:rsidRPr="00DA10AB">
              <w:rPr>
                <w:b/>
                <w:sz w:val="20"/>
                <w:szCs w:val="20"/>
              </w:rPr>
              <w:t xml:space="preserve"> </w:t>
            </w:r>
            <w:r w:rsidR="00AD7BFE">
              <w:rPr>
                <w:b/>
                <w:sz w:val="20"/>
                <w:szCs w:val="20"/>
              </w:rPr>
              <w:t>3</w:t>
            </w:r>
            <w:r w:rsidRPr="00DA10AB">
              <w:rPr>
                <w:b/>
                <w:sz w:val="20"/>
                <w:szCs w:val="20"/>
              </w:rPr>
              <w:t>-2020</w:t>
            </w:r>
          </w:p>
        </w:tc>
      </w:tr>
      <w:tr w:rsidR="00DA10AB" w:rsidRPr="00DA10AB" w:rsidTr="00FC0F5F">
        <w:tc>
          <w:tcPr>
            <w:tcW w:w="4219" w:type="dxa"/>
            <w:vAlign w:val="bottom"/>
          </w:tcPr>
          <w:p w:rsidR="00DA10AB" w:rsidRPr="00DA10AB" w:rsidRDefault="00DA10AB" w:rsidP="00DA10AB">
            <w:pPr>
              <w:spacing w:after="0" w:line="240" w:lineRule="auto"/>
            </w:pPr>
            <w:r w:rsidRPr="00DA10AB">
              <w:t xml:space="preserve">Broj ponude / </w:t>
            </w:r>
            <w:proofErr w:type="spellStart"/>
            <w:r w:rsidRPr="00DA10AB">
              <w:rPr>
                <w:i/>
              </w:rPr>
              <w:t>Offer</w:t>
            </w:r>
            <w:proofErr w:type="spellEnd"/>
            <w:r w:rsidRPr="00DA10AB">
              <w:rPr>
                <w:i/>
              </w:rPr>
              <w:t xml:space="preserve"> </w:t>
            </w:r>
            <w:proofErr w:type="spellStart"/>
            <w:r w:rsidRPr="00DA10AB">
              <w:rPr>
                <w:i/>
              </w:rPr>
              <w:t>number</w:t>
            </w:r>
            <w:proofErr w:type="spellEnd"/>
            <w:r w:rsidRPr="00DA10AB">
              <w:t>:</w:t>
            </w:r>
          </w:p>
        </w:tc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10AB" w:rsidRPr="00DA10AB" w:rsidRDefault="00DA10AB" w:rsidP="00DA10AB">
            <w:pPr>
              <w:spacing w:after="0" w:line="240" w:lineRule="auto"/>
            </w:pPr>
          </w:p>
          <w:p w:rsidR="00DA10AB" w:rsidRPr="00DA10AB" w:rsidRDefault="00DA10AB" w:rsidP="00DA10AB">
            <w:pPr>
              <w:spacing w:after="0" w:line="240" w:lineRule="auto"/>
            </w:pPr>
          </w:p>
        </w:tc>
      </w:tr>
    </w:tbl>
    <w:p w:rsidR="002472D8" w:rsidRPr="002472D8" w:rsidRDefault="002472D8" w:rsidP="002472D8">
      <w:pPr>
        <w:spacing w:after="200" w:line="276" w:lineRule="auto"/>
        <w:jc w:val="center"/>
      </w:pPr>
    </w:p>
    <w:p w:rsidR="002472D8" w:rsidRPr="002472D8" w:rsidRDefault="002472D8" w:rsidP="002472D8">
      <w:pPr>
        <w:spacing w:after="200" w:line="276" w:lineRule="auto"/>
      </w:pPr>
    </w:p>
    <w:p w:rsidR="002472D8" w:rsidRPr="002472D8" w:rsidRDefault="002472D8" w:rsidP="002472D8">
      <w:pPr>
        <w:numPr>
          <w:ilvl w:val="0"/>
          <w:numId w:val="5"/>
        </w:numPr>
        <w:spacing w:after="200" w:line="276" w:lineRule="auto"/>
        <w:contextualSpacing/>
      </w:pPr>
      <w:r w:rsidRPr="002472D8">
        <w:t>Naziv (</w:t>
      </w:r>
      <w:proofErr w:type="spellStart"/>
      <w:r w:rsidRPr="002472D8">
        <w:t>tvtka</w:t>
      </w:r>
      <w:proofErr w:type="spellEnd"/>
      <w:r w:rsidRPr="002472D8">
        <w:t xml:space="preserve">) i sjedište </w:t>
      </w:r>
      <w:proofErr w:type="spellStart"/>
      <w:r w:rsidRPr="002472D8">
        <w:t>Naručit</w:t>
      </w:r>
      <w:r w:rsidR="00310E0D">
        <w:t>it</w:t>
      </w:r>
      <w:r w:rsidRPr="002472D8">
        <w:t>elja</w:t>
      </w:r>
      <w:proofErr w:type="spellEnd"/>
      <w:r w:rsidRPr="002472D8">
        <w:t xml:space="preserve"> / </w:t>
      </w:r>
      <w:r w:rsidRPr="002472D8">
        <w:rPr>
          <w:i/>
        </w:rPr>
        <w:t xml:space="preserve">Name </w:t>
      </w:r>
      <w:proofErr w:type="spellStart"/>
      <w:r w:rsidRPr="002472D8">
        <w:rPr>
          <w:i/>
        </w:rPr>
        <w:t>and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seat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of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Contracting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Authority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6"/>
        <w:gridCol w:w="4516"/>
      </w:tblGrid>
      <w:tr w:rsidR="002472D8" w:rsidRPr="002472D8" w:rsidTr="007E11DA"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Naručitelj / </w:t>
            </w:r>
            <w:proofErr w:type="spellStart"/>
            <w:r w:rsidRPr="002472D8">
              <w:rPr>
                <w:i/>
              </w:rPr>
              <w:t>Contracting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Authority</w:t>
            </w:r>
            <w:proofErr w:type="spellEnd"/>
          </w:p>
        </w:tc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Adresa / </w:t>
            </w:r>
            <w:proofErr w:type="spellStart"/>
            <w:r w:rsidRPr="002472D8">
              <w:rPr>
                <w:i/>
              </w:rPr>
              <w:t>Address</w:t>
            </w:r>
            <w:proofErr w:type="spellEnd"/>
          </w:p>
        </w:tc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OIB / </w:t>
            </w:r>
            <w:r w:rsidRPr="002472D8">
              <w:rPr>
                <w:i/>
              </w:rPr>
              <w:t>VAT</w:t>
            </w:r>
          </w:p>
        </w:tc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</w:tbl>
    <w:p w:rsidR="002472D8" w:rsidRPr="002472D8" w:rsidRDefault="002472D8" w:rsidP="002472D8">
      <w:pPr>
        <w:spacing w:after="200" w:line="276" w:lineRule="auto"/>
      </w:pPr>
    </w:p>
    <w:p w:rsidR="002472D8" w:rsidRPr="002472D8" w:rsidRDefault="002472D8" w:rsidP="002472D8">
      <w:pPr>
        <w:numPr>
          <w:ilvl w:val="0"/>
          <w:numId w:val="5"/>
        </w:numPr>
        <w:spacing w:after="200" w:line="276" w:lineRule="auto"/>
        <w:contextualSpacing/>
      </w:pPr>
      <w:r w:rsidRPr="002472D8">
        <w:t xml:space="preserve">Naziv (tvrtka i sjedište Ponuditelja / </w:t>
      </w:r>
      <w:r w:rsidRPr="002472D8">
        <w:rPr>
          <w:i/>
        </w:rPr>
        <w:t xml:space="preserve">Name </w:t>
      </w:r>
      <w:proofErr w:type="spellStart"/>
      <w:r w:rsidRPr="002472D8">
        <w:rPr>
          <w:i/>
        </w:rPr>
        <w:t>and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seat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of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Tenderer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58"/>
        <w:gridCol w:w="1937"/>
        <w:gridCol w:w="1767"/>
      </w:tblGrid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Zajednica ponuditelja (zaokružiti) / </w:t>
            </w:r>
            <w:r w:rsidRPr="002472D8">
              <w:rPr>
                <w:i/>
              </w:rPr>
              <w:t xml:space="preserve">Group </w:t>
            </w:r>
            <w:proofErr w:type="spellStart"/>
            <w:r w:rsidRPr="002472D8">
              <w:rPr>
                <w:i/>
              </w:rPr>
              <w:t>of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tenderers</w:t>
            </w:r>
            <w:proofErr w:type="spellEnd"/>
            <w:r w:rsidRPr="002472D8">
              <w:rPr>
                <w:i/>
              </w:rPr>
              <w:t xml:space="preserve"> (</w:t>
            </w:r>
            <w:proofErr w:type="spellStart"/>
            <w:r w:rsidRPr="002472D8">
              <w:rPr>
                <w:i/>
              </w:rPr>
              <w:t>circle</w:t>
            </w:r>
            <w:proofErr w:type="spellEnd"/>
            <w:r w:rsidRPr="002472D8">
              <w:rPr>
                <w:i/>
              </w:rPr>
              <w:t>)</w:t>
            </w:r>
          </w:p>
        </w:tc>
        <w:tc>
          <w:tcPr>
            <w:tcW w:w="1984" w:type="dxa"/>
            <w:vAlign w:val="center"/>
          </w:tcPr>
          <w:p w:rsidR="002472D8" w:rsidRPr="002472D8" w:rsidRDefault="002472D8" w:rsidP="002472D8">
            <w:pPr>
              <w:spacing w:after="0" w:line="240" w:lineRule="auto"/>
              <w:jc w:val="center"/>
            </w:pPr>
            <w:r w:rsidRPr="002472D8">
              <w:t xml:space="preserve">DA / </w:t>
            </w:r>
            <w:r w:rsidRPr="002472D8">
              <w:rPr>
                <w:i/>
              </w:rPr>
              <w:t>YES</w:t>
            </w:r>
          </w:p>
        </w:tc>
        <w:tc>
          <w:tcPr>
            <w:tcW w:w="1809" w:type="dxa"/>
            <w:vAlign w:val="center"/>
          </w:tcPr>
          <w:p w:rsidR="002472D8" w:rsidRPr="002472D8" w:rsidRDefault="002472D8" w:rsidP="002472D8">
            <w:pPr>
              <w:spacing w:after="0" w:line="240" w:lineRule="auto"/>
              <w:jc w:val="center"/>
            </w:pPr>
            <w:r w:rsidRPr="002472D8">
              <w:t xml:space="preserve">NE / </w:t>
            </w:r>
            <w:r w:rsidRPr="002472D8">
              <w:rPr>
                <w:i/>
              </w:rPr>
              <w:t>NO</w:t>
            </w: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C28FE" w:rsidP="002C28FE">
            <w:pPr>
              <w:spacing w:after="0" w:line="240" w:lineRule="auto"/>
            </w:pPr>
            <w:r>
              <w:t>Ponuditelj</w:t>
            </w:r>
            <w:r w:rsidR="002472D8" w:rsidRPr="002472D8">
              <w:t xml:space="preserve"> / </w:t>
            </w:r>
            <w:proofErr w:type="spellStart"/>
            <w:r w:rsidRPr="002C28FE">
              <w:rPr>
                <w:i/>
              </w:rPr>
              <w:t>Tenderer</w:t>
            </w:r>
            <w:proofErr w:type="spellEnd"/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Adresa / </w:t>
            </w:r>
            <w:proofErr w:type="spellStart"/>
            <w:r w:rsidRPr="002472D8">
              <w:rPr>
                <w:i/>
              </w:rPr>
              <w:t>Address</w:t>
            </w:r>
            <w:proofErr w:type="spellEnd"/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OIB / </w:t>
            </w:r>
            <w:r w:rsidRPr="002472D8">
              <w:rPr>
                <w:i/>
              </w:rPr>
              <w:t xml:space="preserve">VAT </w:t>
            </w:r>
            <w:proofErr w:type="spellStart"/>
            <w:r w:rsidRPr="002472D8">
              <w:rPr>
                <w:i/>
              </w:rPr>
              <w:t>number</w:t>
            </w:r>
            <w:proofErr w:type="spellEnd"/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IBAN / </w:t>
            </w:r>
            <w:proofErr w:type="spellStart"/>
            <w:r w:rsidRPr="002472D8">
              <w:rPr>
                <w:i/>
              </w:rPr>
              <w:t>bank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account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number</w:t>
            </w:r>
            <w:proofErr w:type="spellEnd"/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>Ponudit</w:t>
            </w:r>
            <w:r w:rsidR="00787AB0">
              <w:t>e</w:t>
            </w:r>
            <w:r w:rsidRPr="002472D8">
              <w:t>lj</w:t>
            </w:r>
            <w:r w:rsidR="00787AB0">
              <w:t xml:space="preserve"> j</w:t>
            </w:r>
            <w:r w:rsidRPr="002472D8">
              <w:t xml:space="preserve">e u sustavu PDV-a (zaokružiti) / </w:t>
            </w:r>
            <w:proofErr w:type="spellStart"/>
            <w:r w:rsidRPr="002472D8">
              <w:rPr>
                <w:i/>
              </w:rPr>
              <w:t>Tenderer</w:t>
            </w:r>
            <w:proofErr w:type="spellEnd"/>
            <w:r w:rsidRPr="002472D8">
              <w:rPr>
                <w:i/>
              </w:rPr>
              <w:t xml:space="preserve">  </w:t>
            </w:r>
            <w:proofErr w:type="spellStart"/>
            <w:r w:rsidRPr="002472D8">
              <w:rPr>
                <w:i/>
              </w:rPr>
              <w:t>is</w:t>
            </w:r>
            <w:proofErr w:type="spellEnd"/>
            <w:r w:rsidRPr="002472D8">
              <w:rPr>
                <w:i/>
              </w:rPr>
              <w:t xml:space="preserve"> VAT </w:t>
            </w:r>
            <w:proofErr w:type="spellStart"/>
            <w:r w:rsidRPr="002472D8">
              <w:rPr>
                <w:i/>
              </w:rPr>
              <w:t>obligatory</w:t>
            </w:r>
            <w:proofErr w:type="spellEnd"/>
            <w:r w:rsidRPr="002472D8">
              <w:rPr>
                <w:i/>
              </w:rPr>
              <w:t xml:space="preserve"> (</w:t>
            </w:r>
            <w:proofErr w:type="spellStart"/>
            <w:r w:rsidRPr="002472D8">
              <w:rPr>
                <w:i/>
              </w:rPr>
              <w:t>circle</w:t>
            </w:r>
            <w:proofErr w:type="spellEnd"/>
            <w:r w:rsidRPr="002472D8">
              <w:rPr>
                <w:i/>
              </w:rPr>
              <w:t>)</w:t>
            </w:r>
          </w:p>
        </w:tc>
        <w:tc>
          <w:tcPr>
            <w:tcW w:w="1984" w:type="dxa"/>
            <w:vAlign w:val="center"/>
          </w:tcPr>
          <w:p w:rsidR="002472D8" w:rsidRPr="002472D8" w:rsidRDefault="002472D8" w:rsidP="002472D8">
            <w:pPr>
              <w:spacing w:after="0" w:line="240" w:lineRule="auto"/>
              <w:jc w:val="center"/>
            </w:pPr>
            <w:r w:rsidRPr="002472D8">
              <w:t xml:space="preserve">DA / </w:t>
            </w:r>
            <w:r w:rsidRPr="002472D8">
              <w:rPr>
                <w:i/>
              </w:rPr>
              <w:t>YES</w:t>
            </w:r>
          </w:p>
        </w:tc>
        <w:tc>
          <w:tcPr>
            <w:tcW w:w="1809" w:type="dxa"/>
            <w:vAlign w:val="center"/>
          </w:tcPr>
          <w:p w:rsidR="002472D8" w:rsidRPr="002472D8" w:rsidRDefault="002472D8" w:rsidP="002472D8">
            <w:pPr>
              <w:spacing w:after="0" w:line="240" w:lineRule="auto"/>
              <w:jc w:val="center"/>
            </w:pPr>
            <w:r w:rsidRPr="002472D8">
              <w:t xml:space="preserve">NE / </w:t>
            </w:r>
            <w:r w:rsidRPr="002472D8">
              <w:rPr>
                <w:i/>
              </w:rPr>
              <w:t>NO</w:t>
            </w: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Adresa za dostavu pošte / </w:t>
            </w:r>
            <w:proofErr w:type="spellStart"/>
            <w:r w:rsidRPr="002472D8">
              <w:rPr>
                <w:i/>
              </w:rPr>
              <w:t>Address</w:t>
            </w:r>
            <w:proofErr w:type="spellEnd"/>
            <w:r w:rsidRPr="002472D8">
              <w:rPr>
                <w:i/>
              </w:rPr>
              <w:t xml:space="preserve"> for </w:t>
            </w:r>
            <w:proofErr w:type="spellStart"/>
            <w:r w:rsidRPr="002472D8">
              <w:rPr>
                <w:i/>
              </w:rPr>
              <w:t>postal</w:t>
            </w:r>
            <w:proofErr w:type="spellEnd"/>
            <w:r w:rsidRPr="002472D8">
              <w:rPr>
                <w:i/>
              </w:rPr>
              <w:t xml:space="preserve"> mail </w:t>
            </w:r>
            <w:proofErr w:type="spellStart"/>
            <w:r w:rsidRPr="002472D8">
              <w:rPr>
                <w:i/>
              </w:rPr>
              <w:t>delivery</w:t>
            </w:r>
            <w:proofErr w:type="spellEnd"/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Kontakt osoba ponuditelja / </w:t>
            </w:r>
            <w:proofErr w:type="spellStart"/>
            <w:r w:rsidRPr="002472D8">
              <w:rPr>
                <w:i/>
              </w:rPr>
              <w:t>Contact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person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of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tenderer</w:t>
            </w:r>
            <w:proofErr w:type="spellEnd"/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Telefon / </w:t>
            </w:r>
            <w:proofErr w:type="spellStart"/>
            <w:r w:rsidRPr="002472D8">
              <w:rPr>
                <w:i/>
              </w:rPr>
              <w:t>Phone</w:t>
            </w:r>
            <w:proofErr w:type="spellEnd"/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Faks / </w:t>
            </w:r>
            <w:r w:rsidRPr="002472D8">
              <w:rPr>
                <w:i/>
              </w:rPr>
              <w:t>Fax</w:t>
            </w:r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5495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E-pošta / </w:t>
            </w:r>
            <w:r w:rsidRPr="002472D8">
              <w:rPr>
                <w:i/>
              </w:rPr>
              <w:t>E-mail</w:t>
            </w:r>
          </w:p>
        </w:tc>
        <w:tc>
          <w:tcPr>
            <w:tcW w:w="3793" w:type="dxa"/>
            <w:gridSpan w:val="2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</w:tbl>
    <w:p w:rsidR="002472D8" w:rsidRPr="002472D8" w:rsidRDefault="002472D8" w:rsidP="002472D8">
      <w:pPr>
        <w:spacing w:after="200" w:line="276" w:lineRule="auto"/>
        <w:ind w:left="720"/>
        <w:contextualSpacing/>
      </w:pPr>
    </w:p>
    <w:p w:rsidR="002472D8" w:rsidRPr="002472D8" w:rsidRDefault="002472D8" w:rsidP="002472D8">
      <w:pPr>
        <w:numPr>
          <w:ilvl w:val="0"/>
          <w:numId w:val="5"/>
        </w:numPr>
        <w:spacing w:after="200" w:line="276" w:lineRule="auto"/>
        <w:contextualSpacing/>
      </w:pPr>
      <w:r w:rsidRPr="002472D8">
        <w:t xml:space="preserve">Predmet nabave / </w:t>
      </w:r>
      <w:proofErr w:type="spellStart"/>
      <w:r w:rsidRPr="002472D8">
        <w:rPr>
          <w:i/>
        </w:rPr>
        <w:t>Subject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of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the</w:t>
      </w:r>
      <w:proofErr w:type="spellEnd"/>
      <w:r w:rsidRPr="002472D8">
        <w:rPr>
          <w:i/>
        </w:rPr>
        <w:t xml:space="preserve"> </w:t>
      </w:r>
      <w:proofErr w:type="spellStart"/>
      <w:r w:rsidRPr="002472D8">
        <w:rPr>
          <w:i/>
        </w:rPr>
        <w:t>procurement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8"/>
        <w:gridCol w:w="4514"/>
      </w:tblGrid>
      <w:tr w:rsidR="002472D8" w:rsidRPr="002472D8" w:rsidTr="007E11DA"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Predmet nabave / </w:t>
            </w:r>
            <w:proofErr w:type="spellStart"/>
            <w:r w:rsidRPr="002472D8">
              <w:rPr>
                <w:i/>
              </w:rPr>
              <w:t>Subject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of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the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procurement</w:t>
            </w:r>
            <w:proofErr w:type="spellEnd"/>
          </w:p>
        </w:tc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</w:tbl>
    <w:p w:rsidR="002472D8" w:rsidRPr="002472D8" w:rsidRDefault="002472D8" w:rsidP="002472D8">
      <w:pPr>
        <w:spacing w:after="200" w:line="276" w:lineRule="auto"/>
      </w:pPr>
    </w:p>
    <w:p w:rsidR="002472D8" w:rsidRPr="002472D8" w:rsidRDefault="002472D8" w:rsidP="002472D8">
      <w:pPr>
        <w:numPr>
          <w:ilvl w:val="0"/>
          <w:numId w:val="5"/>
        </w:numPr>
        <w:spacing w:after="200" w:line="276" w:lineRule="auto"/>
        <w:contextualSpacing/>
      </w:pPr>
      <w:r w:rsidRPr="002472D8">
        <w:t xml:space="preserve">Cijena ponude / </w:t>
      </w:r>
      <w:r w:rsidRPr="002472D8">
        <w:rPr>
          <w:i/>
        </w:rPr>
        <w:t xml:space="preserve">Tender </w:t>
      </w:r>
      <w:proofErr w:type="spellStart"/>
      <w:r w:rsidRPr="002472D8">
        <w:rPr>
          <w:i/>
        </w:rPr>
        <w:t>price</w:t>
      </w:r>
      <w:proofErr w:type="spellEnd"/>
      <w:r w:rsidRPr="002472D8"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333"/>
        <w:gridCol w:w="2729"/>
      </w:tblGrid>
      <w:tr w:rsidR="002472D8" w:rsidRPr="002472D8" w:rsidTr="007E11DA">
        <w:tc>
          <w:tcPr>
            <w:tcW w:w="6487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Cijena ponude u HRK bez PDV-a / </w:t>
            </w:r>
            <w:r w:rsidRPr="002472D8">
              <w:rPr>
                <w:i/>
              </w:rPr>
              <w:t xml:space="preserve">Tender </w:t>
            </w:r>
            <w:proofErr w:type="spellStart"/>
            <w:r w:rsidRPr="002472D8">
              <w:rPr>
                <w:i/>
              </w:rPr>
              <w:t>price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in</w:t>
            </w:r>
            <w:proofErr w:type="spellEnd"/>
            <w:r w:rsidRPr="002472D8">
              <w:rPr>
                <w:i/>
              </w:rPr>
              <w:t xml:space="preserve"> HRK </w:t>
            </w:r>
            <w:proofErr w:type="spellStart"/>
            <w:r w:rsidRPr="002472D8">
              <w:rPr>
                <w:i/>
              </w:rPr>
              <w:t>without</w:t>
            </w:r>
            <w:proofErr w:type="spellEnd"/>
            <w:r w:rsidRPr="002472D8">
              <w:rPr>
                <w:i/>
              </w:rPr>
              <w:t xml:space="preserve"> VAT</w:t>
            </w:r>
          </w:p>
        </w:tc>
        <w:tc>
          <w:tcPr>
            <w:tcW w:w="2801" w:type="dxa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6487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Iznos PDV-a / VAT </w:t>
            </w:r>
            <w:proofErr w:type="spellStart"/>
            <w:r w:rsidRPr="002472D8">
              <w:t>amount</w:t>
            </w:r>
            <w:proofErr w:type="spellEnd"/>
          </w:p>
        </w:tc>
        <w:tc>
          <w:tcPr>
            <w:tcW w:w="2801" w:type="dxa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  <w:tr w:rsidR="002472D8" w:rsidRPr="002472D8" w:rsidTr="007E11DA">
        <w:tc>
          <w:tcPr>
            <w:tcW w:w="6487" w:type="dxa"/>
          </w:tcPr>
          <w:p w:rsidR="002472D8" w:rsidRPr="002472D8" w:rsidRDefault="002472D8" w:rsidP="002472D8">
            <w:pPr>
              <w:spacing w:after="0" w:line="240" w:lineRule="auto"/>
            </w:pPr>
            <w:r w:rsidRPr="002472D8">
              <w:t xml:space="preserve">Cijena ponude u HRK s PDV-om / </w:t>
            </w:r>
            <w:r w:rsidRPr="002472D8">
              <w:rPr>
                <w:i/>
              </w:rPr>
              <w:t xml:space="preserve">Tender </w:t>
            </w:r>
            <w:proofErr w:type="spellStart"/>
            <w:r w:rsidRPr="002472D8">
              <w:rPr>
                <w:i/>
              </w:rPr>
              <w:t>price</w:t>
            </w:r>
            <w:proofErr w:type="spellEnd"/>
            <w:r w:rsidRPr="002472D8">
              <w:rPr>
                <w:i/>
              </w:rPr>
              <w:t xml:space="preserve"> </w:t>
            </w:r>
            <w:proofErr w:type="spellStart"/>
            <w:r w:rsidRPr="002472D8">
              <w:rPr>
                <w:i/>
              </w:rPr>
              <w:t>in</w:t>
            </w:r>
            <w:proofErr w:type="spellEnd"/>
            <w:r w:rsidRPr="002472D8">
              <w:rPr>
                <w:i/>
              </w:rPr>
              <w:t xml:space="preserve"> HRK, VAT </w:t>
            </w:r>
            <w:proofErr w:type="spellStart"/>
            <w:r w:rsidRPr="002472D8">
              <w:rPr>
                <w:i/>
              </w:rPr>
              <w:t>included</w:t>
            </w:r>
            <w:proofErr w:type="spellEnd"/>
          </w:p>
        </w:tc>
        <w:tc>
          <w:tcPr>
            <w:tcW w:w="2801" w:type="dxa"/>
          </w:tcPr>
          <w:p w:rsidR="002472D8" w:rsidRPr="002472D8" w:rsidRDefault="002472D8" w:rsidP="002472D8">
            <w:pPr>
              <w:spacing w:after="0" w:line="240" w:lineRule="auto"/>
            </w:pPr>
          </w:p>
        </w:tc>
      </w:tr>
    </w:tbl>
    <w:p w:rsidR="002472D8" w:rsidRDefault="002472D8" w:rsidP="002472D8">
      <w:pPr>
        <w:spacing w:after="200" w:line="276" w:lineRule="auto"/>
      </w:pPr>
    </w:p>
    <w:p w:rsidR="00324491" w:rsidRDefault="00324491" w:rsidP="002472D8">
      <w:pPr>
        <w:spacing w:after="200" w:line="276" w:lineRule="auto"/>
      </w:pPr>
      <w:bookmarkStart w:id="0" w:name="_GoBack"/>
      <w:bookmarkEnd w:id="0"/>
    </w:p>
    <w:p w:rsidR="00787AB0" w:rsidRPr="002472D8" w:rsidRDefault="00787AB0" w:rsidP="002472D8">
      <w:pPr>
        <w:spacing w:after="200" w:line="276" w:lineRule="auto"/>
      </w:pPr>
    </w:p>
    <w:p w:rsidR="002472D8" w:rsidRPr="002472D8" w:rsidRDefault="002472D8" w:rsidP="002472D8">
      <w:pPr>
        <w:numPr>
          <w:ilvl w:val="0"/>
          <w:numId w:val="5"/>
        </w:numPr>
        <w:spacing w:after="200" w:line="276" w:lineRule="auto"/>
        <w:contextualSpacing/>
      </w:pPr>
      <w:r w:rsidRPr="002472D8">
        <w:t xml:space="preserve">Rok valjanosti ponude / </w:t>
      </w:r>
      <w:r w:rsidRPr="002472D8">
        <w:rPr>
          <w:i/>
        </w:rPr>
        <w:t xml:space="preserve">Tender </w:t>
      </w:r>
      <w:proofErr w:type="spellStart"/>
      <w:r w:rsidRPr="002472D8">
        <w:rPr>
          <w:i/>
        </w:rPr>
        <w:t>validity</w:t>
      </w:r>
      <w:proofErr w:type="spellEnd"/>
      <w:r w:rsidRPr="002472D8">
        <w:rPr>
          <w:i/>
        </w:rPr>
        <w:t xml:space="preserve"> period</w:t>
      </w:r>
    </w:p>
    <w:p w:rsidR="002472D8" w:rsidRPr="002472D8" w:rsidRDefault="002472D8" w:rsidP="002472D8">
      <w:pPr>
        <w:spacing w:after="200" w:line="276" w:lineRule="auto"/>
        <w:ind w:left="720"/>
        <w:contextualSpacing/>
      </w:pPr>
    </w:p>
    <w:tbl>
      <w:tblPr>
        <w:tblStyle w:val="Reetkatablice"/>
        <w:tblW w:w="0" w:type="auto"/>
        <w:tblInd w:w="-34" w:type="dxa"/>
        <w:tblLook w:val="04A0" w:firstRow="1" w:lastRow="0" w:firstColumn="1" w:lastColumn="0" w:noHBand="0" w:noVBand="1"/>
      </w:tblPr>
      <w:tblGrid>
        <w:gridCol w:w="4576"/>
        <w:gridCol w:w="4520"/>
      </w:tblGrid>
      <w:tr w:rsidR="002472D8" w:rsidRPr="002472D8" w:rsidTr="007E11DA">
        <w:tc>
          <w:tcPr>
            <w:tcW w:w="4678" w:type="dxa"/>
          </w:tcPr>
          <w:p w:rsidR="002472D8" w:rsidRPr="002472D8" w:rsidRDefault="002472D8" w:rsidP="002472D8">
            <w:pPr>
              <w:spacing w:after="0" w:line="240" w:lineRule="auto"/>
              <w:contextualSpacing/>
            </w:pPr>
            <w:r w:rsidRPr="002472D8">
              <w:t xml:space="preserve">Rok valjanosti ponude / </w:t>
            </w:r>
            <w:r w:rsidRPr="002472D8">
              <w:rPr>
                <w:i/>
              </w:rPr>
              <w:t xml:space="preserve">Tender </w:t>
            </w:r>
            <w:proofErr w:type="spellStart"/>
            <w:r w:rsidRPr="002472D8">
              <w:rPr>
                <w:i/>
              </w:rPr>
              <w:t>validity</w:t>
            </w:r>
            <w:proofErr w:type="spellEnd"/>
            <w:r w:rsidRPr="002472D8">
              <w:rPr>
                <w:i/>
              </w:rPr>
              <w:t xml:space="preserve"> period</w:t>
            </w:r>
          </w:p>
        </w:tc>
        <w:tc>
          <w:tcPr>
            <w:tcW w:w="4644" w:type="dxa"/>
          </w:tcPr>
          <w:p w:rsidR="002472D8" w:rsidRPr="002472D8" w:rsidRDefault="002472D8" w:rsidP="002472D8">
            <w:pPr>
              <w:spacing w:after="0" w:line="240" w:lineRule="auto"/>
              <w:contextualSpacing/>
            </w:pPr>
          </w:p>
        </w:tc>
      </w:tr>
    </w:tbl>
    <w:p w:rsidR="002472D8" w:rsidRPr="002472D8" w:rsidRDefault="002472D8" w:rsidP="002472D8">
      <w:pPr>
        <w:spacing w:after="200" w:line="276" w:lineRule="auto"/>
        <w:ind w:left="720"/>
        <w:contextualSpacing/>
      </w:pPr>
    </w:p>
    <w:p w:rsidR="002472D8" w:rsidRPr="002472D8" w:rsidRDefault="002472D8" w:rsidP="002472D8">
      <w:pPr>
        <w:spacing w:after="200" w:line="276" w:lineRule="auto"/>
        <w:contextualSpacing/>
        <w:jc w:val="both"/>
        <w:rPr>
          <w:i/>
        </w:rPr>
      </w:pPr>
      <w:r w:rsidRPr="00CC4DFB">
        <w:t xml:space="preserve">Nakon što je proučio i razumio dokumentaciju za nadmetanje i sve uvjete nadmetanja, ponuditelj daje ponudu, čije su tehničke specifikacije opisane u </w:t>
      </w:r>
      <w:r w:rsidR="00290C68" w:rsidRPr="00CC4DFB">
        <w:t xml:space="preserve">Pozivu na dostavu ponuda. </w:t>
      </w:r>
      <w:r w:rsidRPr="00CC4DFB">
        <w:t xml:space="preserve">/ </w:t>
      </w:r>
      <w:proofErr w:type="spellStart"/>
      <w:r w:rsidRPr="00CC4DFB">
        <w:rPr>
          <w:color w:val="808080" w:themeColor="background1" w:themeShade="80"/>
        </w:rPr>
        <w:t>After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having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read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and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understood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the</w:t>
      </w:r>
      <w:proofErr w:type="spellEnd"/>
      <w:r w:rsidRPr="00CC4DFB">
        <w:rPr>
          <w:color w:val="808080" w:themeColor="background1" w:themeShade="80"/>
        </w:rPr>
        <w:t xml:space="preserve"> tender </w:t>
      </w:r>
      <w:proofErr w:type="spellStart"/>
      <w:r w:rsidRPr="00CC4DFB">
        <w:rPr>
          <w:color w:val="808080" w:themeColor="background1" w:themeShade="80"/>
        </w:rPr>
        <w:t>documents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and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all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the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conditions</w:t>
      </w:r>
      <w:proofErr w:type="spellEnd"/>
      <w:r w:rsidRPr="00CC4DFB">
        <w:rPr>
          <w:color w:val="808080" w:themeColor="background1" w:themeShade="80"/>
        </w:rPr>
        <w:t xml:space="preserve">, </w:t>
      </w:r>
      <w:proofErr w:type="spellStart"/>
      <w:r w:rsidRPr="00CC4DFB">
        <w:rPr>
          <w:color w:val="808080" w:themeColor="background1" w:themeShade="80"/>
        </w:rPr>
        <w:t>the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tenderer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makes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an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offer</w:t>
      </w:r>
      <w:proofErr w:type="spellEnd"/>
      <w:r w:rsidRPr="00CC4DFB">
        <w:rPr>
          <w:color w:val="808080" w:themeColor="background1" w:themeShade="80"/>
        </w:rPr>
        <w:t xml:space="preserve">, </w:t>
      </w:r>
      <w:proofErr w:type="spellStart"/>
      <w:r w:rsidRPr="00CC4DFB">
        <w:rPr>
          <w:color w:val="808080" w:themeColor="background1" w:themeShade="80"/>
        </w:rPr>
        <w:t>whose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technical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specifications</w:t>
      </w:r>
      <w:proofErr w:type="spellEnd"/>
      <w:r w:rsidRPr="00CC4DFB">
        <w:rPr>
          <w:color w:val="808080" w:themeColor="background1" w:themeShade="80"/>
        </w:rPr>
        <w:t xml:space="preserve"> are </w:t>
      </w:r>
      <w:proofErr w:type="spellStart"/>
      <w:r w:rsidRPr="00CC4DFB">
        <w:rPr>
          <w:color w:val="808080" w:themeColor="background1" w:themeShade="80"/>
        </w:rPr>
        <w:t>described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Pr="00CC4DFB">
        <w:rPr>
          <w:color w:val="808080" w:themeColor="background1" w:themeShade="80"/>
        </w:rPr>
        <w:t>within</w:t>
      </w:r>
      <w:proofErr w:type="spellEnd"/>
      <w:r w:rsidRPr="00CC4DFB">
        <w:rPr>
          <w:color w:val="808080" w:themeColor="background1" w:themeShade="80"/>
        </w:rPr>
        <w:t xml:space="preserve"> </w:t>
      </w:r>
      <w:proofErr w:type="spellStart"/>
      <w:r w:rsidR="00290C68" w:rsidRPr="00CC4DFB">
        <w:rPr>
          <w:color w:val="808080" w:themeColor="background1" w:themeShade="80"/>
        </w:rPr>
        <w:t>the</w:t>
      </w:r>
      <w:proofErr w:type="spellEnd"/>
      <w:r w:rsidR="00290C68" w:rsidRPr="00CC4DFB">
        <w:rPr>
          <w:color w:val="808080" w:themeColor="background1" w:themeShade="80"/>
        </w:rPr>
        <w:t xml:space="preserve"> Call for </w:t>
      </w:r>
      <w:proofErr w:type="spellStart"/>
      <w:r w:rsidR="00290C68" w:rsidRPr="00CC4DFB">
        <w:rPr>
          <w:color w:val="808080" w:themeColor="background1" w:themeShade="80"/>
        </w:rPr>
        <w:t>purchase</w:t>
      </w:r>
      <w:proofErr w:type="spellEnd"/>
      <w:r w:rsidR="00290C68" w:rsidRPr="00CC4DFB">
        <w:rPr>
          <w:color w:val="808080" w:themeColor="background1" w:themeShade="80"/>
        </w:rPr>
        <w:t xml:space="preserve"> </w:t>
      </w:r>
      <w:proofErr w:type="spellStart"/>
      <w:r w:rsidR="00290C68" w:rsidRPr="00CC4DFB">
        <w:rPr>
          <w:color w:val="808080" w:themeColor="background1" w:themeShade="80"/>
        </w:rPr>
        <w:t>offers</w:t>
      </w:r>
      <w:proofErr w:type="spellEnd"/>
      <w:r w:rsidRPr="00CC4DFB">
        <w:rPr>
          <w:i/>
        </w:rPr>
        <w:t>.</w:t>
      </w:r>
      <w:r w:rsidRPr="002472D8">
        <w:rPr>
          <w:i/>
        </w:rPr>
        <w:t xml:space="preserve"> </w:t>
      </w:r>
    </w:p>
    <w:p w:rsidR="002472D8" w:rsidRPr="002472D8" w:rsidRDefault="002472D8" w:rsidP="002472D8">
      <w:pPr>
        <w:spacing w:after="200" w:line="276" w:lineRule="auto"/>
        <w:contextualSpacing/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2472D8" w:rsidRPr="002472D8" w:rsidTr="007E11DA">
        <w:tc>
          <w:tcPr>
            <w:tcW w:w="4928" w:type="dxa"/>
          </w:tcPr>
          <w:p w:rsidR="002472D8" w:rsidRPr="002472D8" w:rsidRDefault="002472D8" w:rsidP="00DA10AB">
            <w:pPr>
              <w:spacing w:after="0" w:line="240" w:lineRule="auto"/>
              <w:contextualSpacing/>
            </w:pPr>
            <w:r w:rsidRPr="002472D8">
              <w:t>U/</w:t>
            </w:r>
            <w:r w:rsidRPr="002472D8">
              <w:rPr>
                <w:i/>
              </w:rPr>
              <w:t>In</w:t>
            </w:r>
            <w:r w:rsidRPr="002472D8">
              <w:t xml:space="preserve">  ____________________ , ___ / ____/ 20</w:t>
            </w:r>
            <w:r w:rsidR="00DA10AB">
              <w:t>20</w:t>
            </w:r>
            <w:r w:rsidRPr="002472D8">
              <w:t xml:space="preserve">. </w:t>
            </w:r>
          </w:p>
        </w:tc>
      </w:tr>
    </w:tbl>
    <w:p w:rsidR="002472D8" w:rsidRPr="002472D8" w:rsidRDefault="002472D8" w:rsidP="002472D8">
      <w:pPr>
        <w:spacing w:after="200" w:line="276" w:lineRule="auto"/>
        <w:contextualSpacing/>
      </w:pPr>
    </w:p>
    <w:p w:rsidR="002472D8" w:rsidRPr="002472D8" w:rsidRDefault="002472D8" w:rsidP="002472D8">
      <w:pPr>
        <w:spacing w:after="200" w:line="276" w:lineRule="auto"/>
        <w:contextualSpacing/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0"/>
      </w:tblGrid>
      <w:tr w:rsidR="002472D8" w:rsidRPr="002472D8" w:rsidTr="007E11DA">
        <w:tc>
          <w:tcPr>
            <w:tcW w:w="5636" w:type="dxa"/>
          </w:tcPr>
          <w:p w:rsidR="002472D8" w:rsidRPr="002472D8" w:rsidRDefault="002472D8" w:rsidP="002472D8">
            <w:pPr>
              <w:spacing w:after="0" w:line="240" w:lineRule="auto"/>
              <w:contextualSpacing/>
              <w:jc w:val="center"/>
            </w:pPr>
            <w:r w:rsidRPr="002472D8">
              <w:t xml:space="preserve">ZA PONUDITELJA / </w:t>
            </w:r>
            <w:r w:rsidRPr="002472D8">
              <w:rPr>
                <w:i/>
              </w:rPr>
              <w:t>ON BEHALF OF THE TENDERER</w:t>
            </w:r>
          </w:p>
        </w:tc>
      </w:tr>
      <w:tr w:rsidR="002472D8" w:rsidRPr="002472D8" w:rsidTr="007E11DA">
        <w:tc>
          <w:tcPr>
            <w:tcW w:w="5636" w:type="dxa"/>
          </w:tcPr>
          <w:p w:rsidR="002472D8" w:rsidRPr="002472D8" w:rsidRDefault="002472D8" w:rsidP="002472D8">
            <w:pPr>
              <w:spacing w:after="0" w:line="240" w:lineRule="auto"/>
              <w:contextualSpacing/>
              <w:jc w:val="center"/>
            </w:pPr>
          </w:p>
          <w:p w:rsidR="002472D8" w:rsidRPr="002472D8" w:rsidRDefault="002472D8" w:rsidP="002472D8">
            <w:pPr>
              <w:spacing w:after="0" w:line="240" w:lineRule="auto"/>
              <w:contextualSpacing/>
              <w:jc w:val="center"/>
            </w:pPr>
            <w:r w:rsidRPr="002472D8">
              <w:t>_______________________________________________</w:t>
            </w:r>
          </w:p>
        </w:tc>
      </w:tr>
      <w:tr w:rsidR="002472D8" w:rsidRPr="002472D8" w:rsidTr="007E11DA">
        <w:tc>
          <w:tcPr>
            <w:tcW w:w="5636" w:type="dxa"/>
          </w:tcPr>
          <w:p w:rsidR="002472D8" w:rsidRPr="002472D8" w:rsidRDefault="002472D8" w:rsidP="002472D8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2472D8">
              <w:rPr>
                <w:sz w:val="18"/>
                <w:szCs w:val="18"/>
              </w:rPr>
              <w:t xml:space="preserve">(ime, prezime i potpis ovlaštene osobe / </w:t>
            </w:r>
            <w:proofErr w:type="spellStart"/>
            <w:r w:rsidRPr="002472D8">
              <w:rPr>
                <w:i/>
                <w:sz w:val="18"/>
                <w:szCs w:val="18"/>
              </w:rPr>
              <w:t>name</w:t>
            </w:r>
            <w:proofErr w:type="spellEnd"/>
            <w:r w:rsidRPr="002472D8">
              <w:rPr>
                <w:i/>
                <w:sz w:val="18"/>
                <w:szCs w:val="18"/>
              </w:rPr>
              <w:t xml:space="preserve">, signature </w:t>
            </w:r>
            <w:proofErr w:type="spellStart"/>
            <w:r w:rsidRPr="002472D8">
              <w:rPr>
                <w:i/>
                <w:sz w:val="18"/>
                <w:szCs w:val="18"/>
              </w:rPr>
              <w:t>of</w:t>
            </w:r>
            <w:proofErr w:type="spellEnd"/>
            <w:r w:rsidRPr="002472D8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2472D8">
              <w:rPr>
                <w:i/>
                <w:sz w:val="18"/>
                <w:szCs w:val="18"/>
              </w:rPr>
              <w:t>the</w:t>
            </w:r>
            <w:proofErr w:type="spellEnd"/>
            <w:r w:rsidRPr="002472D8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2472D8">
              <w:rPr>
                <w:i/>
                <w:sz w:val="18"/>
                <w:szCs w:val="18"/>
              </w:rPr>
              <w:t>authorised</w:t>
            </w:r>
            <w:proofErr w:type="spellEnd"/>
            <w:r w:rsidRPr="002472D8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2472D8">
              <w:rPr>
                <w:i/>
                <w:sz w:val="18"/>
                <w:szCs w:val="18"/>
              </w:rPr>
              <w:t>representative</w:t>
            </w:r>
            <w:proofErr w:type="spellEnd"/>
            <w:r w:rsidRPr="002472D8">
              <w:rPr>
                <w:sz w:val="18"/>
                <w:szCs w:val="18"/>
              </w:rPr>
              <w:t>)</w:t>
            </w:r>
          </w:p>
        </w:tc>
      </w:tr>
      <w:tr w:rsidR="002472D8" w:rsidRPr="002472D8" w:rsidTr="007E11DA">
        <w:tc>
          <w:tcPr>
            <w:tcW w:w="5636" w:type="dxa"/>
          </w:tcPr>
          <w:p w:rsidR="002472D8" w:rsidRPr="002472D8" w:rsidRDefault="002472D8" w:rsidP="002472D8">
            <w:pPr>
              <w:spacing w:after="0" w:line="240" w:lineRule="auto"/>
              <w:contextualSpacing/>
            </w:pPr>
          </w:p>
        </w:tc>
      </w:tr>
    </w:tbl>
    <w:p w:rsidR="002472D8" w:rsidRPr="002472D8" w:rsidRDefault="002472D8" w:rsidP="002472D8">
      <w:pPr>
        <w:spacing w:after="200" w:line="276" w:lineRule="auto"/>
        <w:contextualSpacing/>
      </w:pPr>
    </w:p>
    <w:sectPr w:rsidR="002472D8" w:rsidRPr="002472D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057" w:rsidRDefault="00826057" w:rsidP="000216D6">
      <w:pPr>
        <w:spacing w:after="0" w:line="240" w:lineRule="auto"/>
      </w:pPr>
      <w:r>
        <w:separator/>
      </w:r>
    </w:p>
  </w:endnote>
  <w:endnote w:type="continuationSeparator" w:id="0">
    <w:p w:rsidR="00826057" w:rsidRDefault="00826057" w:rsidP="0002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5841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0216D6" w:rsidRPr="000216D6" w:rsidRDefault="000216D6">
        <w:pPr>
          <w:pStyle w:val="Podnoje"/>
          <w:jc w:val="right"/>
          <w:rPr>
            <w:sz w:val="18"/>
            <w:szCs w:val="18"/>
          </w:rPr>
        </w:pPr>
        <w:r w:rsidRPr="000216D6">
          <w:rPr>
            <w:sz w:val="18"/>
            <w:szCs w:val="18"/>
          </w:rPr>
          <w:fldChar w:fldCharType="begin"/>
        </w:r>
        <w:r w:rsidRPr="000216D6">
          <w:rPr>
            <w:sz w:val="18"/>
            <w:szCs w:val="18"/>
          </w:rPr>
          <w:instrText>PAGE   \* MERGEFORMAT</w:instrText>
        </w:r>
        <w:r w:rsidRPr="000216D6">
          <w:rPr>
            <w:sz w:val="18"/>
            <w:szCs w:val="18"/>
          </w:rPr>
          <w:fldChar w:fldCharType="separate"/>
        </w:r>
        <w:r w:rsidR="00324491">
          <w:rPr>
            <w:noProof/>
            <w:sz w:val="18"/>
            <w:szCs w:val="18"/>
          </w:rPr>
          <w:t>2</w:t>
        </w:r>
        <w:r w:rsidRPr="000216D6">
          <w:rPr>
            <w:sz w:val="18"/>
            <w:szCs w:val="18"/>
          </w:rPr>
          <w:fldChar w:fldCharType="end"/>
        </w:r>
      </w:p>
    </w:sdtContent>
  </w:sdt>
  <w:p w:rsidR="000216D6" w:rsidRDefault="00843226" w:rsidP="00843226">
    <w:pPr>
      <w:pStyle w:val="Podnoje"/>
      <w:tabs>
        <w:tab w:val="clear" w:pos="4536"/>
        <w:tab w:val="clear" w:pos="9072"/>
        <w:tab w:val="left" w:pos="6461"/>
      </w:tabs>
    </w:pPr>
    <w:r w:rsidRPr="00843226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23A099" wp14:editId="3AD4FDD3">
              <wp:simplePos x="0" y="0"/>
              <wp:positionH relativeFrom="column">
                <wp:posOffset>4825365</wp:posOffset>
              </wp:positionH>
              <wp:positionV relativeFrom="paragraph">
                <wp:posOffset>28575</wp:posOffset>
              </wp:positionV>
              <wp:extent cx="1200150" cy="1403985"/>
              <wp:effectExtent l="0" t="0" r="0" b="0"/>
              <wp:wrapNone/>
              <wp:docPr id="30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3226" w:rsidRPr="00133702" w:rsidRDefault="00843226" w:rsidP="00843226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133702">
                            <w:rPr>
                              <w:i/>
                              <w:sz w:val="18"/>
                              <w:szCs w:val="18"/>
                            </w:rPr>
                            <w:t>Europska unija ulaganje u budućnost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23A099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79.95pt;margin-top:2.25pt;width:94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" stroked="f">
              <v:textbox style="mso-fit-shape-to-text:t">
                <w:txbxContent>
                  <w:p w:rsidR="00843226" w:rsidRPr="00133702" w:rsidRDefault="00843226" w:rsidP="00843226">
                    <w:pPr>
                      <w:rPr>
                        <w:i/>
                        <w:sz w:val="18"/>
                        <w:szCs w:val="18"/>
                      </w:rPr>
                    </w:pPr>
                    <w:r w:rsidRPr="00133702">
                      <w:rPr>
                        <w:i/>
                        <w:sz w:val="18"/>
                        <w:szCs w:val="18"/>
                      </w:rPr>
                      <w:t>Europska unija ulaganje u budućnost</w:t>
                    </w:r>
                  </w:p>
                </w:txbxContent>
              </v:textbox>
            </v:shape>
          </w:pict>
        </mc:Fallback>
      </mc:AlternateContent>
    </w:r>
    <w:r w:rsidRPr="00843226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1A653E" wp14:editId="47AAA9FB">
              <wp:simplePos x="0" y="0"/>
              <wp:positionH relativeFrom="column">
                <wp:posOffset>1873885</wp:posOffset>
              </wp:positionH>
              <wp:positionV relativeFrom="paragraph">
                <wp:posOffset>-1270</wp:posOffset>
              </wp:positionV>
              <wp:extent cx="1943100" cy="1403985"/>
              <wp:effectExtent l="0" t="0" r="0" b="0"/>
              <wp:wrapNone/>
              <wp:docPr id="6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3226" w:rsidRPr="00133702" w:rsidRDefault="00843226" w:rsidP="00843226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133702">
                            <w:rPr>
                              <w:i/>
                              <w:sz w:val="18"/>
                              <w:szCs w:val="18"/>
                            </w:rPr>
                            <w:t>Projekt sufinancira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81A653E" id="_x0000_s1027" type="#_x0000_t202" style="position:absolute;margin-left:147.55pt;margin-top:-.1pt;width:15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" filled="f" stroked="f">
              <v:textbox style="mso-fit-shape-to-text:t">
                <w:txbxContent>
                  <w:p w:rsidR="00843226" w:rsidRPr="00133702" w:rsidRDefault="00843226" w:rsidP="00843226">
                    <w:pPr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 w:rsidRPr="00133702">
                      <w:rPr>
                        <w:i/>
                        <w:sz w:val="18"/>
                        <w:szCs w:val="18"/>
                      </w:rPr>
                      <w:t>Projekt sufinancira Europska unija iz Europskog fonda za regionalni razvoj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inline distT="0" distB="0" distL="0" distR="0" wp14:anchorId="7947CD55" wp14:editId="529D3D33">
          <wp:extent cx="1470212" cy="39052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212" cy="3905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>
      <w:tab/>
    </w:r>
    <w:r w:rsidRPr="00133702">
      <w:rPr>
        <w:noProof/>
        <w:lang w:eastAsia="hr-HR"/>
      </w:rPr>
      <w:drawing>
        <wp:inline distT="0" distB="0" distL="0" distR="0" wp14:anchorId="7541A929" wp14:editId="73038FB7">
          <wp:extent cx="723900" cy="4476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057" w:rsidRDefault="00826057" w:rsidP="000216D6">
      <w:pPr>
        <w:spacing w:after="0" w:line="240" w:lineRule="auto"/>
      </w:pPr>
      <w:r>
        <w:separator/>
      </w:r>
    </w:p>
  </w:footnote>
  <w:footnote w:type="continuationSeparator" w:id="0">
    <w:p w:rsidR="00826057" w:rsidRDefault="00826057" w:rsidP="00021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226" w:rsidRDefault="00855324" w:rsidP="002C28FE">
    <w:pPr>
      <w:pStyle w:val="Zaglavlje"/>
      <w:jc w:val="center"/>
    </w:pPr>
    <w:r>
      <w:rPr>
        <w:noProof/>
        <w:lang w:eastAsia="hr-HR"/>
      </w:rPr>
      <w:drawing>
        <wp:inline distT="0" distB="0" distL="0" distR="0">
          <wp:extent cx="4213860" cy="647700"/>
          <wp:effectExtent l="0" t="0" r="0" b="0"/>
          <wp:docPr id="1" name="Slika 1" descr="Izrez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zrez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38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02FDF"/>
    <w:multiLevelType w:val="hybridMultilevel"/>
    <w:tmpl w:val="BDFCEE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C35230"/>
    <w:multiLevelType w:val="hybridMultilevel"/>
    <w:tmpl w:val="704A2E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4F8"/>
    <w:rsid w:val="000216D6"/>
    <w:rsid w:val="000F1DE6"/>
    <w:rsid w:val="0012260F"/>
    <w:rsid w:val="001D2948"/>
    <w:rsid w:val="002472D8"/>
    <w:rsid w:val="00290C68"/>
    <w:rsid w:val="002C28FE"/>
    <w:rsid w:val="00310E0D"/>
    <w:rsid w:val="00324491"/>
    <w:rsid w:val="00351647"/>
    <w:rsid w:val="003C78E6"/>
    <w:rsid w:val="00424060"/>
    <w:rsid w:val="004914B1"/>
    <w:rsid w:val="004A275D"/>
    <w:rsid w:val="004F36D5"/>
    <w:rsid w:val="00573EB6"/>
    <w:rsid w:val="00614127"/>
    <w:rsid w:val="00760633"/>
    <w:rsid w:val="00787AB0"/>
    <w:rsid w:val="007E26CE"/>
    <w:rsid w:val="00826057"/>
    <w:rsid w:val="00843226"/>
    <w:rsid w:val="00855324"/>
    <w:rsid w:val="00855AA4"/>
    <w:rsid w:val="0089485B"/>
    <w:rsid w:val="008B6B20"/>
    <w:rsid w:val="009506F3"/>
    <w:rsid w:val="00962D32"/>
    <w:rsid w:val="009636CB"/>
    <w:rsid w:val="009727CA"/>
    <w:rsid w:val="009931C0"/>
    <w:rsid w:val="00A861AF"/>
    <w:rsid w:val="00AA55B5"/>
    <w:rsid w:val="00AC14DE"/>
    <w:rsid w:val="00AD7BFE"/>
    <w:rsid w:val="00B35B48"/>
    <w:rsid w:val="00B44C00"/>
    <w:rsid w:val="00B87361"/>
    <w:rsid w:val="00B95FDA"/>
    <w:rsid w:val="00BA4A90"/>
    <w:rsid w:val="00BF05A2"/>
    <w:rsid w:val="00C8706C"/>
    <w:rsid w:val="00CC4DFB"/>
    <w:rsid w:val="00D0464E"/>
    <w:rsid w:val="00D13F56"/>
    <w:rsid w:val="00D33990"/>
    <w:rsid w:val="00DA10AB"/>
    <w:rsid w:val="00E0338C"/>
    <w:rsid w:val="00E240C0"/>
    <w:rsid w:val="00EA0EAD"/>
    <w:rsid w:val="00EE217B"/>
    <w:rsid w:val="00EE6630"/>
    <w:rsid w:val="00F06600"/>
    <w:rsid w:val="00F60E61"/>
    <w:rsid w:val="00F80C40"/>
    <w:rsid w:val="00FE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992FDC-6EB6-4206-B1E4-C73AC99D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4F8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1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2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16D6"/>
  </w:style>
  <w:style w:type="paragraph" w:styleId="Podnoje">
    <w:name w:val="footer"/>
    <w:basedOn w:val="Normal"/>
    <w:link w:val="PodnojeChar"/>
    <w:uiPriority w:val="99"/>
    <w:unhideWhenUsed/>
    <w:rsid w:val="0002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16D6"/>
  </w:style>
  <w:style w:type="paragraph" w:styleId="Tekstbalonia">
    <w:name w:val="Balloon Text"/>
    <w:basedOn w:val="Normal"/>
    <w:link w:val="TekstbaloniaChar"/>
    <w:uiPriority w:val="99"/>
    <w:semiHidden/>
    <w:unhideWhenUsed/>
    <w:rsid w:val="0084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3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Korisnik5</cp:lastModifiedBy>
  <cp:revision>4</cp:revision>
  <dcterms:created xsi:type="dcterms:W3CDTF">2020-09-04T07:13:00Z</dcterms:created>
  <dcterms:modified xsi:type="dcterms:W3CDTF">2020-09-04T11:34:00Z</dcterms:modified>
</cp:coreProperties>
</file>