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FC29E0" w:rsidRPr="00F409A7" w:rsidRDefault="00B952FC" w:rsidP="002E455B">
      <w:pPr>
        <w:jc w:val="center"/>
        <w:rPr>
          <w:rFonts w:ascii="Cambria" w:hAnsi="Cambria" w:cs="Arial"/>
          <w:b/>
          <w:sz w:val="28"/>
          <w:szCs w:val="28"/>
        </w:rPr>
      </w:pPr>
      <w:r w:rsidRPr="00F409A7">
        <w:rPr>
          <w:rFonts w:ascii="Cambria" w:hAnsi="Cambria" w:cs="Arial"/>
          <w:sz w:val="28"/>
          <w:szCs w:val="28"/>
        </w:rPr>
        <w:t>NABAVA OPREME</w:t>
      </w:r>
    </w:p>
    <w:p w:rsidR="00262BE0" w:rsidRPr="00F409A7" w:rsidRDefault="00262BE0"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FC29E0" w:rsidRPr="000D3C64" w:rsidRDefault="000D3C64" w:rsidP="002E455B">
      <w:pPr>
        <w:jc w:val="center"/>
        <w:rPr>
          <w:rFonts w:ascii="Cambria" w:hAnsi="Cambria" w:cs="Arial"/>
          <w:i/>
        </w:rPr>
      </w:pPr>
      <w:r w:rsidRPr="002847E7">
        <w:rPr>
          <w:rFonts w:ascii="Cambria" w:hAnsi="Cambria" w:cs="Arial"/>
          <w:i/>
        </w:rPr>
        <w:t xml:space="preserve">Evidencijski broj nabave: </w:t>
      </w:r>
      <w:r w:rsidR="008539E7">
        <w:rPr>
          <w:rFonts w:ascii="Cambria" w:hAnsi="Cambria" w:cs="Arial"/>
          <w:i/>
        </w:rPr>
        <w:t>A3.</w:t>
      </w:r>
      <w:r w:rsidR="00697B38">
        <w:rPr>
          <w:rFonts w:ascii="Cambria" w:hAnsi="Cambria" w:cs="Arial"/>
          <w:i/>
        </w:rPr>
        <w:t>6</w:t>
      </w:r>
    </w:p>
    <w:p w:rsidR="00FC29E0" w:rsidRPr="00F409A7" w:rsidRDefault="00FC29E0" w:rsidP="002E455B">
      <w:pPr>
        <w:jc w:val="center"/>
        <w:rPr>
          <w:rFonts w:ascii="Cambria" w:hAnsi="Cambria" w:cs="Arial"/>
          <w:sz w:val="28"/>
          <w:szCs w:val="28"/>
          <w:u w:val="single"/>
        </w:rPr>
      </w:pPr>
    </w:p>
    <w:p w:rsidR="007B615B" w:rsidRPr="00F409A7" w:rsidRDefault="007B615B" w:rsidP="007B615B">
      <w:pP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FC29E0" w:rsidRPr="00F409A7" w:rsidRDefault="00FC29E0" w:rsidP="00604248">
      <w:pPr>
        <w:jc w:val="center"/>
        <w:rPr>
          <w:rFonts w:ascii="Cambria" w:hAnsi="Cambria" w:cs="Arial"/>
          <w:i/>
          <w:sz w:val="32"/>
          <w:szCs w:val="32"/>
        </w:rPr>
      </w:pPr>
      <w:r w:rsidRPr="00F409A7">
        <w:rPr>
          <w:rFonts w:ascii="Cambria" w:hAnsi="Cambria" w:cs="Arial"/>
          <w:sz w:val="32"/>
          <w:szCs w:val="32"/>
        </w:rPr>
        <w:t xml:space="preserve">Projekt: </w:t>
      </w:r>
      <w:r w:rsidR="007B615B" w:rsidRPr="00F409A7">
        <w:rPr>
          <w:rFonts w:ascii="Cambria" w:hAnsi="Cambria" w:cs="Arial"/>
          <w:sz w:val="32"/>
          <w:szCs w:val="32"/>
        </w:rPr>
        <w:t>„</w:t>
      </w:r>
      <w:r w:rsidR="008539E7" w:rsidRPr="008539E7">
        <w:rPr>
          <w:rFonts w:ascii="Cambria" w:hAnsi="Cambria" w:cs="Arial"/>
          <w:b/>
          <w:sz w:val="32"/>
          <w:szCs w:val="32"/>
        </w:rPr>
        <w:t>Poboljšanjem informatičke opremljenosti tvrtku dovesti do višeg nivoa poslovanja i konkurentnosti</w:t>
      </w:r>
      <w:r w:rsidR="007B615B" w:rsidRPr="00F409A7">
        <w:rPr>
          <w:rFonts w:ascii="Cambria" w:hAnsi="Cambria" w:cs="Arial"/>
          <w:sz w:val="32"/>
          <w:szCs w:val="32"/>
        </w:rPr>
        <w:t>“</w:t>
      </w:r>
    </w:p>
    <w:p w:rsidR="00FC29E0" w:rsidRPr="00F409A7" w:rsidRDefault="00FC29E0" w:rsidP="002E455B">
      <w:pPr>
        <w:jc w:val="center"/>
        <w:rPr>
          <w:rFonts w:ascii="Cambria" w:hAnsi="Cambria" w:cs="Arial"/>
          <w:sz w:val="28"/>
          <w:szCs w:val="28"/>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7B615B">
      <w:pPr>
        <w:jc w:val="center"/>
        <w:rPr>
          <w:rFonts w:ascii="Cambria" w:hAnsi="Cambria" w:cs="Arial"/>
          <w:b/>
          <w:sz w:val="40"/>
          <w:szCs w:val="40"/>
        </w:rPr>
      </w:pPr>
      <w:r w:rsidRPr="00F409A7">
        <w:rPr>
          <w:rFonts w:ascii="Cambria" w:hAnsi="Cambria" w:cs="Arial"/>
          <w:b/>
          <w:sz w:val="40"/>
          <w:szCs w:val="40"/>
        </w:rPr>
        <w:t>DOKUMENTACIJA ZA NADMETANJE</w:t>
      </w:r>
    </w:p>
    <w:p w:rsidR="007B615B" w:rsidRPr="00F409A7" w:rsidRDefault="007B615B" w:rsidP="001906F9">
      <w:pPr>
        <w:jc w:val="both"/>
        <w:rPr>
          <w:rFonts w:ascii="Cambria" w:hAnsi="Cambria" w:cs="Arial"/>
          <w:b/>
          <w:sz w:val="32"/>
          <w:szCs w:val="22"/>
        </w:rPr>
      </w:pPr>
    </w:p>
    <w:p w:rsidR="00FC29E0" w:rsidRPr="00F409A7" w:rsidRDefault="00FC29E0" w:rsidP="001906F9">
      <w:pPr>
        <w:jc w:val="right"/>
        <w:rPr>
          <w:rFonts w:ascii="Cambria" w:hAnsi="Cambria" w:cs="Arial"/>
          <w:b/>
          <w:sz w:val="32"/>
          <w:szCs w:val="22"/>
        </w:rPr>
      </w:pPr>
    </w:p>
    <w:p w:rsidR="00FC29E0" w:rsidRPr="00F409A7" w:rsidRDefault="00FC29E0" w:rsidP="001906F9">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7B615B" w:rsidRPr="00F409A7" w:rsidRDefault="007B615B" w:rsidP="001906F9">
      <w:pPr>
        <w:widowControl/>
        <w:suppressAutoHyphens w:val="0"/>
        <w:spacing w:after="160"/>
        <w:jc w:val="right"/>
        <w:rPr>
          <w:rFonts w:ascii="Cambria" w:hAnsi="Cambria" w:cs="Arial"/>
          <w:b/>
          <w:sz w:val="32"/>
          <w:szCs w:val="22"/>
        </w:rPr>
      </w:pPr>
    </w:p>
    <w:p w:rsidR="007B615B" w:rsidRPr="004866BB" w:rsidRDefault="008539E7" w:rsidP="004866BB">
      <w:pPr>
        <w:widowControl/>
        <w:suppressAutoHyphens w:val="0"/>
        <w:spacing w:after="160"/>
        <w:jc w:val="right"/>
        <w:rPr>
          <w:rFonts w:ascii="Cambria" w:hAnsi="Cambria" w:cs="Arial"/>
        </w:rPr>
      </w:pPr>
      <w:r>
        <w:rPr>
          <w:rFonts w:ascii="Cambria" w:hAnsi="Cambria" w:cs="Arial"/>
        </w:rPr>
        <w:t>Član Uprave</w:t>
      </w:r>
      <w:r w:rsidR="004866BB" w:rsidRPr="004866BB">
        <w:rPr>
          <w:rFonts w:ascii="Cambria" w:hAnsi="Cambria" w:cs="Arial"/>
        </w:rPr>
        <w:t>:</w:t>
      </w:r>
    </w:p>
    <w:p w:rsidR="004866BB" w:rsidRPr="00AF7832" w:rsidRDefault="008539E7" w:rsidP="004866BB">
      <w:pPr>
        <w:widowControl/>
        <w:suppressAutoHyphens w:val="0"/>
        <w:jc w:val="right"/>
        <w:rPr>
          <w:rFonts w:ascii="Cambria" w:hAnsi="Cambria" w:cs="Arial"/>
          <w:b/>
        </w:rPr>
      </w:pPr>
      <w:r>
        <w:rPr>
          <w:rFonts w:ascii="Cambria" w:hAnsi="Cambria" w:cs="Arial"/>
          <w:b/>
        </w:rPr>
        <w:t>Goran Grget</w:t>
      </w:r>
    </w:p>
    <w:p w:rsidR="00B952FC" w:rsidRDefault="00B952FC" w:rsidP="001906F9">
      <w:pPr>
        <w:widowControl/>
        <w:suppressAutoHyphens w:val="0"/>
        <w:jc w:val="both"/>
        <w:rPr>
          <w:rFonts w:ascii="Cambria" w:hAnsi="Cambria" w:cs="Arial"/>
          <w:b/>
          <w:sz w:val="32"/>
          <w:szCs w:val="22"/>
        </w:rPr>
      </w:pPr>
    </w:p>
    <w:p w:rsidR="00526B89" w:rsidRPr="00F409A7" w:rsidRDefault="00526B89" w:rsidP="001906F9">
      <w:pPr>
        <w:widowControl/>
        <w:suppressAutoHyphens w:val="0"/>
        <w:jc w:val="both"/>
        <w:rPr>
          <w:rFonts w:ascii="Cambria" w:hAnsi="Cambria" w:cs="Arial"/>
          <w:b/>
          <w:sz w:val="32"/>
          <w:szCs w:val="22"/>
        </w:rPr>
      </w:pPr>
    </w:p>
    <w:p w:rsidR="00FC29E0" w:rsidRPr="00CB5D07" w:rsidRDefault="00604248" w:rsidP="000E0718">
      <w:pPr>
        <w:jc w:val="center"/>
        <w:rPr>
          <w:rFonts w:ascii="Cambria" w:hAnsi="Cambria" w:cs="Arial"/>
        </w:rPr>
      </w:pPr>
      <w:r>
        <w:rPr>
          <w:rFonts w:ascii="Cambria" w:hAnsi="Cambria" w:cs="Arial"/>
        </w:rPr>
        <w:t>Zagreb</w:t>
      </w:r>
      <w:r w:rsidR="006A55B6" w:rsidRPr="00CB5D07">
        <w:rPr>
          <w:rFonts w:ascii="Cambria" w:hAnsi="Cambria" w:cs="Arial"/>
        </w:rPr>
        <w:t xml:space="preserve">, </w:t>
      </w:r>
      <w:r w:rsidR="008539E7">
        <w:rPr>
          <w:rFonts w:ascii="Cambria" w:hAnsi="Cambria" w:cs="Arial"/>
        </w:rPr>
        <w:t>18</w:t>
      </w:r>
      <w:r w:rsidR="002128BF" w:rsidRPr="00CB5D07">
        <w:rPr>
          <w:rFonts w:ascii="Cambria" w:hAnsi="Cambria" w:cs="Arial"/>
        </w:rPr>
        <w:t xml:space="preserve">. </w:t>
      </w:r>
      <w:r w:rsidR="008539E7">
        <w:rPr>
          <w:rFonts w:ascii="Cambria" w:hAnsi="Cambria" w:cs="Arial"/>
        </w:rPr>
        <w:t>studeni</w:t>
      </w:r>
      <w:r w:rsidR="0062222C" w:rsidRPr="00CB5D07">
        <w:rPr>
          <w:rFonts w:ascii="Cambria" w:hAnsi="Cambria" w:cs="Arial"/>
        </w:rPr>
        <w:t xml:space="preserve"> 20</w:t>
      </w:r>
      <w:r w:rsidR="00BC5746">
        <w:rPr>
          <w:rFonts w:ascii="Cambria" w:hAnsi="Cambria" w:cs="Arial"/>
        </w:rPr>
        <w:t>20</w:t>
      </w:r>
      <w:r w:rsidR="00FC29E0" w:rsidRPr="00CB5D07">
        <w:rPr>
          <w:rFonts w:ascii="Cambria" w:hAnsi="Cambria" w:cs="Arial"/>
        </w:rPr>
        <w:t>.</w:t>
      </w: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Geokon-Zagreb d.d.</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Starotrnjanska 16/a, 10000 Zagreb, Hrvatska</w:t>
      </w:r>
      <w:r w:rsidRPr="00671BF1">
        <w:rPr>
          <w:rFonts w:asciiTheme="majorHAnsi" w:hAnsiTheme="majorHAnsi" w:cs="Times New Roman"/>
        </w:rPr>
        <w:t xml:space="preserve"> </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61600467614</w:t>
      </w:r>
    </w:p>
    <w:p w:rsidR="008539E7" w:rsidRPr="00671BF1" w:rsidRDefault="008539E7" w:rsidP="008539E7">
      <w:pPr>
        <w:rPr>
          <w:rFonts w:asciiTheme="majorHAnsi" w:hAnsiTheme="majorHAnsi" w:cs="Times New Roman"/>
        </w:rPr>
      </w:pPr>
      <w:r w:rsidRPr="00671BF1">
        <w:rPr>
          <w:rFonts w:asciiTheme="majorHAnsi" w:hAnsiTheme="majorHAnsi" w:cs="Times New Roman"/>
        </w:rPr>
        <w:t>Telefon:</w:t>
      </w:r>
      <w:r>
        <w:rPr>
          <w:rFonts w:asciiTheme="majorHAnsi" w:hAnsiTheme="majorHAnsi" w:cs="Times New Roman"/>
        </w:rPr>
        <w:t xml:space="preserve"> </w:t>
      </w:r>
      <w:r w:rsidRPr="00671BF1">
        <w:rPr>
          <w:rFonts w:asciiTheme="majorHAnsi" w:hAnsiTheme="majorHAnsi" w:cs="Times New Roman"/>
        </w:rPr>
        <w:t xml:space="preserve">+385 </w:t>
      </w:r>
      <w:r>
        <w:rPr>
          <w:rFonts w:asciiTheme="majorHAnsi" w:hAnsiTheme="majorHAnsi" w:cs="Times New Roman"/>
        </w:rPr>
        <w:t>1 605 00 55</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Telefaks: +385 </w:t>
      </w:r>
      <w:r>
        <w:rPr>
          <w:rFonts w:asciiTheme="majorHAnsi" w:hAnsiTheme="majorHAnsi" w:cs="Times New Roman"/>
        </w:rPr>
        <w:t>1 605 00 94</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URL: </w:t>
      </w:r>
      <w:hyperlink r:id="rId8" w:history="1">
        <w:r w:rsidRPr="00201708">
          <w:rPr>
            <w:rStyle w:val="Hyperlink"/>
            <w:rFonts w:asciiTheme="majorHAnsi" w:hAnsiTheme="majorHAnsi" w:cs="Times New Roman"/>
          </w:rPr>
          <w:t>www.geokon.hr</w:t>
        </w:r>
      </w:hyperlink>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E-mail: </w:t>
      </w:r>
      <w:hyperlink r:id="rId9" w:history="1">
        <w:r w:rsidRPr="00201708">
          <w:rPr>
            <w:rStyle w:val="Hyperlink"/>
            <w:rFonts w:asciiTheme="majorHAnsi" w:hAnsiTheme="majorHAnsi" w:cs="Times New Roman"/>
          </w:rPr>
          <w:t>goran.grget@geokon.hr</w:t>
        </w:r>
      </w:hyperlink>
    </w:p>
    <w:p w:rsidR="000802CF" w:rsidRPr="00F409A7" w:rsidRDefault="000802CF" w:rsidP="006E34EC">
      <w:pPr>
        <w:tabs>
          <w:tab w:val="left" w:pos="567"/>
        </w:tabs>
        <w:contextualSpacing/>
        <w:jc w:val="both"/>
        <w:rPr>
          <w:rFonts w:ascii="Cambria" w:hAnsi="Cambria"/>
          <w:bCs/>
          <w:noProof/>
          <w:lang w:bidi="hr-HR"/>
        </w:rPr>
      </w:pPr>
    </w:p>
    <w:p w:rsidR="000802CF" w:rsidRPr="00975CCE" w:rsidRDefault="000802CF" w:rsidP="00065836">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0802CF" w:rsidRPr="00F409A7" w:rsidRDefault="000802CF" w:rsidP="000802CF"/>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Goran Grget</w:t>
      </w:r>
    </w:p>
    <w:p w:rsidR="008539E7" w:rsidRPr="00671BF1" w:rsidRDefault="008539E7" w:rsidP="008539E7">
      <w:pPr>
        <w:rPr>
          <w:rFonts w:asciiTheme="majorHAnsi" w:hAnsiTheme="majorHAnsi" w:cs="Times New Roman"/>
        </w:rPr>
      </w:pPr>
      <w:r w:rsidRPr="00671BF1">
        <w:rPr>
          <w:rFonts w:asciiTheme="majorHAnsi" w:hAnsiTheme="majorHAnsi" w:cs="Times New Roman"/>
        </w:rPr>
        <w:t xml:space="preserve">Telefon: +385 </w:t>
      </w:r>
      <w:r>
        <w:rPr>
          <w:rFonts w:asciiTheme="majorHAnsi" w:hAnsiTheme="majorHAnsi" w:cs="Times New Roman"/>
        </w:rPr>
        <w:t>1 605 00 55</w:t>
      </w:r>
    </w:p>
    <w:p w:rsidR="008539E7" w:rsidRDefault="008539E7" w:rsidP="008539E7">
      <w:pPr>
        <w:rPr>
          <w:rFonts w:asciiTheme="majorHAnsi" w:hAnsiTheme="majorHAnsi" w:cs="Times New Roman"/>
        </w:rPr>
      </w:pPr>
      <w:r w:rsidRPr="00671BF1">
        <w:rPr>
          <w:rFonts w:asciiTheme="majorHAnsi" w:hAnsiTheme="majorHAnsi" w:cs="Times New Roman"/>
        </w:rPr>
        <w:t xml:space="preserve">E-mail: </w:t>
      </w:r>
      <w:hyperlink r:id="rId10" w:history="1">
        <w:r w:rsidRPr="00201708">
          <w:rPr>
            <w:rStyle w:val="Hyperlink"/>
            <w:rFonts w:asciiTheme="majorHAnsi" w:hAnsiTheme="majorHAnsi" w:cs="Times New Roman"/>
          </w:rPr>
          <w:t>goran.grget@geokon.hr</w:t>
        </w:r>
      </w:hyperlink>
    </w:p>
    <w:p w:rsidR="00604248" w:rsidRPr="00F409A7" w:rsidRDefault="00604248" w:rsidP="00604248">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215D61" w:rsidRDefault="005D2CDE" w:rsidP="00215D61">
      <w:pPr>
        <w:tabs>
          <w:tab w:val="left" w:pos="567"/>
        </w:tabs>
        <w:contextualSpacing/>
        <w:jc w:val="both"/>
        <w:rPr>
          <w:rFonts w:ascii="Cambria" w:hAnsi="Cambria"/>
          <w:bCs/>
          <w:noProof/>
          <w:lang w:bidi="hr-HR"/>
        </w:rPr>
      </w:pPr>
      <w:r>
        <w:rPr>
          <w:rFonts w:ascii="Cambria" w:hAnsi="Cambria"/>
          <w:bCs/>
          <w:noProof/>
          <w:lang w:bidi="hr-HR"/>
        </w:rPr>
        <w:tab/>
      </w:r>
      <w:r w:rsidR="00215D61" w:rsidRPr="005D2CDE">
        <w:rPr>
          <w:rFonts w:ascii="Cambria" w:hAnsi="Cambria"/>
          <w:bCs/>
          <w:noProof/>
          <w:lang w:bidi="hr-HR"/>
        </w:rPr>
        <w:t xml:space="preserve">Ne postoje gospodarski subjekti s kojima Naručitelj i s njima povezane osobe ne smiju </w:t>
      </w:r>
      <w:r>
        <w:rPr>
          <w:rFonts w:ascii="Cambria" w:hAnsi="Cambria"/>
          <w:bCs/>
          <w:noProof/>
          <w:lang w:bidi="hr-HR"/>
        </w:rPr>
        <w:tab/>
      </w:r>
      <w:r w:rsidR="00215D61" w:rsidRPr="005D2CDE">
        <w:rPr>
          <w:rFonts w:ascii="Cambria" w:hAnsi="Cambria"/>
          <w:bCs/>
          <w:noProof/>
          <w:lang w:bidi="hr-HR"/>
        </w:rPr>
        <w:t xml:space="preserve">sklapati ugovore o nabavi (u svojstvu ponuditelja, člana zajednice ponuditelja ili </w:t>
      </w:r>
      <w:r>
        <w:rPr>
          <w:rFonts w:ascii="Cambria" w:hAnsi="Cambria"/>
          <w:bCs/>
          <w:noProof/>
          <w:lang w:bidi="hr-HR"/>
        </w:rPr>
        <w:tab/>
      </w:r>
      <w:r w:rsidR="00215D61" w:rsidRPr="005D2CDE">
        <w:rPr>
          <w:rFonts w:ascii="Cambria" w:hAnsi="Cambria"/>
          <w:bCs/>
          <w:noProof/>
          <w:lang w:bidi="hr-HR"/>
        </w:rPr>
        <w:t>podizvo</w:t>
      </w:r>
      <w:r>
        <w:rPr>
          <w:rFonts w:ascii="Cambria" w:hAnsi="Cambria"/>
          <w:bCs/>
          <w:noProof/>
          <w:lang w:bidi="hr-HR"/>
        </w:rPr>
        <w:t>ditelja odabranom ponuditelju).</w:t>
      </w:r>
    </w:p>
    <w:p w:rsidR="006F1D98" w:rsidRDefault="006F1D98" w:rsidP="00215D61">
      <w:pPr>
        <w:tabs>
          <w:tab w:val="left" w:pos="567"/>
        </w:tabs>
        <w:contextualSpacing/>
        <w:jc w:val="both"/>
        <w:rPr>
          <w:rFonts w:ascii="Cambria" w:hAnsi="Cambria"/>
          <w:bCs/>
          <w:noProof/>
          <w:lang w:bidi="hr-HR"/>
        </w:rPr>
      </w:pPr>
    </w:p>
    <w:p w:rsidR="006F1D98" w:rsidRPr="008E59E4" w:rsidRDefault="006F1D98"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lastRenderedPageBreak/>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EE031F" w:rsidP="00000ACA">
      <w:pPr>
        <w:tabs>
          <w:tab w:val="left" w:pos="567"/>
        </w:tabs>
        <w:contextualSpacing/>
        <w:jc w:val="both"/>
        <w:rPr>
          <w:rFonts w:ascii="Cambria" w:hAnsi="Cambria"/>
          <w:bCs/>
          <w:noProof/>
          <w:lang w:bidi="hr-HR"/>
        </w:rPr>
      </w:pPr>
      <w:r>
        <w:rPr>
          <w:rFonts w:ascii="Cambria" w:hAnsi="Cambria"/>
          <w:bCs/>
          <w:noProof/>
          <w:lang w:bidi="hr-HR"/>
        </w:rPr>
        <w:t xml:space="preserve">Postupak objave poziva na dostavu ponuda </w:t>
      </w:r>
      <w:r w:rsidR="00792D45" w:rsidRPr="008E59E4">
        <w:rPr>
          <w:rFonts w:ascii="Cambria" w:hAnsi="Cambria"/>
          <w:bCs/>
          <w:noProof/>
          <w:lang w:bidi="hr-HR"/>
        </w:rPr>
        <w:t xml:space="preserve">s namjerom sklapanja ugovora o nabavi </w:t>
      </w:r>
      <w:r w:rsidR="00792D45" w:rsidRPr="00A46939">
        <w:rPr>
          <w:rFonts w:ascii="Cambria" w:hAnsi="Cambria"/>
          <w:bCs/>
          <w:noProof/>
          <w:lang w:bidi="hr-HR"/>
        </w:rPr>
        <w:t>robe</w:t>
      </w:r>
      <w:r w:rsidR="00A46939" w:rsidRPr="00A46939">
        <w:rPr>
          <w:rFonts w:ascii="Cambria" w:hAnsi="Cambria"/>
          <w:bCs/>
          <w:noProof/>
          <w:lang w:bidi="hr-HR"/>
        </w:rPr>
        <w:t>,</w:t>
      </w:r>
      <w:r w:rsidR="00E36930">
        <w:rPr>
          <w:rFonts w:ascii="Cambria" w:hAnsi="Cambria"/>
          <w:bCs/>
          <w:noProof/>
          <w:lang w:bidi="hr-HR"/>
        </w:rPr>
        <w:t xml:space="preserve"> </w:t>
      </w:r>
      <w:r w:rsidR="00792D45">
        <w:rPr>
          <w:rFonts w:ascii="Cambria" w:hAnsi="Cambria"/>
          <w:bCs/>
          <w:noProof/>
          <w:lang w:bidi="hr-HR"/>
        </w:rPr>
        <w:t xml:space="preserve">i to </w:t>
      </w:r>
      <w:r w:rsidR="007D6CC4">
        <w:rPr>
          <w:rFonts w:ascii="Cambria" w:hAnsi="Cambria"/>
          <w:bCs/>
          <w:noProof/>
          <w:lang w:bidi="hr-HR"/>
        </w:rPr>
        <w:t xml:space="preserve">novog </w:t>
      </w:r>
      <w:r w:rsidR="00697B38">
        <w:rPr>
          <w:rFonts w:ascii="Cambria" w:hAnsi="Cambria"/>
          <w:bCs/>
          <w:noProof/>
          <w:lang w:bidi="hr-HR"/>
        </w:rPr>
        <w:t>pametnog mrežnog preklopnika</w:t>
      </w:r>
      <w:r w:rsidR="00E36930">
        <w:rPr>
          <w:rFonts w:ascii="Cambria" w:hAnsi="Cambria"/>
          <w:bCs/>
          <w:noProof/>
          <w:lang w:bidi="hr-HR"/>
        </w:rPr>
        <w:t xml:space="preserve"> kroz objavljivanje Obavijesti o nabavi</w:t>
      </w:r>
      <w:r w:rsidR="00792D45">
        <w:rPr>
          <w:rFonts w:ascii="Cambria" w:hAnsi="Cambria"/>
          <w:bCs/>
          <w:noProof/>
          <w:lang w:bidi="hr-HR"/>
        </w:rPr>
        <w:t>.</w:t>
      </w:r>
      <w:bookmarkStart w:id="3" w:name="_Toc427822187"/>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sidRPr="00E14F3A">
        <w:rPr>
          <w:rFonts w:ascii="Cambria" w:hAnsi="Cambria" w:cs="Arial"/>
          <w:b/>
        </w:rPr>
        <w:t>1.5.</w:t>
      </w:r>
      <w:r w:rsidRPr="00E14F3A">
        <w:rPr>
          <w:rFonts w:ascii="Cambria" w:hAnsi="Cambria" w:cs="Arial"/>
          <w:b/>
        </w:rPr>
        <w:tab/>
      </w:r>
      <w:r w:rsidR="00726403" w:rsidRPr="00E14F3A">
        <w:rPr>
          <w:rFonts w:ascii="Cambria" w:hAnsi="Cambria" w:cs="Arial"/>
          <w:b/>
        </w:rPr>
        <w:t>Evidencijski broj nabave</w:t>
      </w:r>
      <w:bookmarkEnd w:id="3"/>
      <w:r w:rsidR="005918DD" w:rsidRPr="00E14F3A">
        <w:rPr>
          <w:rFonts w:ascii="Cambria" w:hAnsi="Cambria"/>
          <w:bCs/>
          <w:noProof/>
          <w:lang w:bidi="hr-HR"/>
        </w:rPr>
        <w:t xml:space="preserve">: </w:t>
      </w:r>
      <w:r w:rsidR="008539E7">
        <w:rPr>
          <w:rFonts w:ascii="Cambria" w:hAnsi="Cambria"/>
          <w:bCs/>
          <w:noProof/>
          <w:lang w:bidi="hr-HR"/>
        </w:rPr>
        <w:t>A3.</w:t>
      </w:r>
      <w:r w:rsidR="00697B38">
        <w:rPr>
          <w:rFonts w:ascii="Cambria" w:hAnsi="Cambria"/>
          <w:bCs/>
          <w:noProof/>
          <w:lang w:bidi="hr-HR"/>
        </w:rPr>
        <w:t>6</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726403" w:rsidRPr="00F409A7" w:rsidRDefault="00726403" w:rsidP="00726403">
      <w:pPr>
        <w:spacing w:after="240"/>
        <w:jc w:val="both"/>
        <w:rPr>
          <w:rFonts w:ascii="Cambria" w:hAnsi="Cambria" w:cs="Arial"/>
        </w:rPr>
      </w:pPr>
      <w:r w:rsidRPr="00F409A7">
        <w:rPr>
          <w:rFonts w:ascii="Cambria" w:hAnsi="Cambria" w:cs="Arial"/>
        </w:rPr>
        <w:t xml:space="preserve">- </w:t>
      </w:r>
      <w:r w:rsidR="00EA3663">
        <w:rPr>
          <w:rFonts w:ascii="Cambria" w:hAnsi="Cambria" w:cs="Arial"/>
        </w:rPr>
        <w:t>Ukupna p</w:t>
      </w:r>
      <w:r w:rsidRPr="00F409A7">
        <w:rPr>
          <w:rFonts w:ascii="Cambria" w:hAnsi="Cambria" w:cs="Arial"/>
        </w:rPr>
        <w:t xml:space="preserve">rocijenjena vrijednost nabave bez PDV-a: </w:t>
      </w:r>
      <w:r w:rsidR="00697B38">
        <w:rPr>
          <w:rFonts w:ascii="Cambria" w:hAnsi="Cambria" w:cs="Arial"/>
        </w:rPr>
        <w:t>25</w:t>
      </w:r>
      <w:r w:rsidR="008539E7">
        <w:rPr>
          <w:rFonts w:ascii="Cambria" w:hAnsi="Cambria" w:cs="Arial"/>
        </w:rPr>
        <w:t>.000</w:t>
      </w:r>
      <w:r w:rsidR="00692511">
        <w:rPr>
          <w:rFonts w:ascii="Cambria" w:hAnsi="Cambria" w:cs="Arial"/>
        </w:rPr>
        <w:t xml:space="preserve">,00 HRK (slovima: </w:t>
      </w:r>
      <w:r w:rsidR="00697B38">
        <w:rPr>
          <w:rFonts w:ascii="Cambria" w:hAnsi="Cambria" w:cs="Arial"/>
        </w:rPr>
        <w:t>dvadesetpet</w:t>
      </w:r>
      <w:r w:rsidR="00692511">
        <w:rPr>
          <w:rFonts w:ascii="Cambria" w:hAnsi="Cambria" w:cs="Arial"/>
        </w:rPr>
        <w:t>tisuć</w:t>
      </w:r>
      <w:r w:rsidR="0083740A">
        <w:rPr>
          <w:rFonts w:ascii="Cambria" w:hAnsi="Cambria" w:cs="Arial"/>
        </w:rPr>
        <w:t>a</w:t>
      </w:r>
      <w:r w:rsidR="00692511">
        <w:rPr>
          <w:rFonts w:ascii="Cambria" w:hAnsi="Cambria" w:cs="Arial"/>
        </w:rPr>
        <w:t xml:space="preserve"> 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697B38">
        <w:rPr>
          <w:rFonts w:ascii="Cambria" w:hAnsi="Cambria" w:cs="Arial"/>
        </w:rPr>
        <w:t>6</w:t>
      </w:r>
      <w:r w:rsidR="007D6CC4">
        <w:rPr>
          <w:rFonts w:ascii="Cambria" w:hAnsi="Cambria" w:cs="Arial"/>
        </w:rPr>
        <w:t>.</w:t>
      </w:r>
      <w:r w:rsidR="00697B38">
        <w:rPr>
          <w:rFonts w:ascii="Cambria" w:hAnsi="Cambria" w:cs="Arial"/>
        </w:rPr>
        <w:t>250</w:t>
      </w:r>
      <w:r w:rsidR="00692511">
        <w:rPr>
          <w:rFonts w:ascii="Cambria" w:hAnsi="Cambria" w:cs="Arial"/>
        </w:rPr>
        <w:t xml:space="preserve">,00 HRK (slovima: </w:t>
      </w:r>
      <w:r w:rsidR="00697B38">
        <w:rPr>
          <w:rFonts w:ascii="Cambria" w:hAnsi="Cambria" w:cs="Arial"/>
        </w:rPr>
        <w:t>šest</w:t>
      </w:r>
      <w:r w:rsidR="0083740A">
        <w:rPr>
          <w:rFonts w:ascii="Cambria" w:hAnsi="Cambria" w:cs="Arial"/>
        </w:rPr>
        <w:t>tisuć</w:t>
      </w:r>
      <w:r w:rsidR="00697B38">
        <w:rPr>
          <w:rFonts w:ascii="Cambria" w:hAnsi="Cambria" w:cs="Arial"/>
        </w:rPr>
        <w:t>advjestopedeset</w:t>
      </w:r>
      <w:r w:rsidR="00500AEA">
        <w:rPr>
          <w:rFonts w:ascii="Cambria" w:hAnsi="Cambria" w:cs="Arial"/>
        </w:rPr>
        <w:t xml:space="preserve"> </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692511">
        <w:rPr>
          <w:rFonts w:ascii="Cambria" w:hAnsi="Cambria" w:cs="Arial"/>
        </w:rPr>
        <w:t xml:space="preserve"> </w:t>
      </w:r>
      <w:r w:rsidR="00697B38">
        <w:rPr>
          <w:rFonts w:ascii="Cambria" w:hAnsi="Cambria" w:cs="Arial"/>
        </w:rPr>
        <w:t>31.250</w:t>
      </w:r>
      <w:r w:rsidR="00080B54">
        <w:rPr>
          <w:rFonts w:ascii="Cambria" w:hAnsi="Cambria" w:cs="Arial"/>
        </w:rPr>
        <w:t xml:space="preserve">,00 HRK (slovima: </w:t>
      </w:r>
      <w:r w:rsidR="00697B38">
        <w:rPr>
          <w:rFonts w:ascii="Cambria" w:hAnsi="Cambria" w:cs="Arial"/>
        </w:rPr>
        <w:t>trideset</w:t>
      </w:r>
      <w:r w:rsidR="0083740A">
        <w:rPr>
          <w:rFonts w:ascii="Cambria" w:hAnsi="Cambria" w:cs="Arial"/>
        </w:rPr>
        <w:t>tisuća</w:t>
      </w:r>
      <w:r w:rsidR="00697B38">
        <w:rPr>
          <w:rFonts w:ascii="Cambria" w:hAnsi="Cambria" w:cs="Arial"/>
        </w:rPr>
        <w:t>dvjestopedeset</w:t>
      </w:r>
      <w:r w:rsidR="009133D0">
        <w:rPr>
          <w:rFonts w:ascii="Cambria" w:hAnsi="Cambria" w:cs="Arial"/>
        </w:rPr>
        <w:t xml:space="preserve"> kuna</w:t>
      </w:r>
      <w:r w:rsidR="00080B54">
        <w:rPr>
          <w:rFonts w:ascii="Cambria" w:hAnsi="Cambria" w:cs="Arial"/>
        </w:rPr>
        <w:t xml:space="preserve">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hyperlink r:id="rId11" w:history="1">
        <w:r w:rsidR="008539E7" w:rsidRPr="00201708">
          <w:rPr>
            <w:rStyle w:val="Hyperlink"/>
            <w:rFonts w:ascii="Cambria" w:hAnsi="Cambria"/>
            <w:noProof/>
            <w:lang w:bidi="hr-HR"/>
          </w:rPr>
          <w:t>goran.grget@geokon.hr</w:t>
        </w:r>
      </w:hyperlink>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2" w:history="1">
        <w:r w:rsidR="00083A84" w:rsidRPr="002F13B6">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373A03">
        <w:rPr>
          <w:rFonts w:ascii="Cambria" w:hAnsi="Cambria"/>
          <w:noProof/>
          <w:lang w:bidi="hr-HR"/>
        </w:rPr>
        <w:t xml:space="preserve"> </w:t>
      </w:r>
      <w:r w:rsidR="0015151B" w:rsidRPr="00173F7C">
        <w:rPr>
          <w:rFonts w:ascii="Cambria" w:hAnsi="Cambria"/>
          <w:noProof/>
          <w:lang w:bidi="hr-HR"/>
        </w:rPr>
        <w:t>šest</w:t>
      </w:r>
      <w:r w:rsidR="00373A03">
        <w:rPr>
          <w:rFonts w:ascii="Cambria" w:hAnsi="Cambria"/>
          <w:noProof/>
          <w:lang w:bidi="hr-HR"/>
        </w:rPr>
        <w:t xml:space="preserve"> </w:t>
      </w:r>
      <w:r w:rsidR="0015151B" w:rsidRPr="00173F7C">
        <w:rPr>
          <w:rFonts w:ascii="Cambria" w:hAnsi="Cambria"/>
          <w:noProof/>
          <w:lang w:bidi="hr-HR"/>
        </w:rPr>
        <w: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Ako iz bilo kojeg razloga pojašnjenje nije objavljeno najkasnije tijekom petog dana prije 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3"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796AC7" w:rsidRPr="00EA3663" w:rsidRDefault="00080B54" w:rsidP="00796AC7">
      <w:pPr>
        <w:widowControl/>
        <w:suppressAutoHyphens w:val="0"/>
        <w:spacing w:after="200" w:line="276" w:lineRule="auto"/>
        <w:jc w:val="both"/>
        <w:rPr>
          <w:rFonts w:ascii="Cambria" w:eastAsia="Calibri" w:hAnsi="Cambria" w:cs="Times New Roman"/>
          <w:kern w:val="0"/>
          <w:lang w:eastAsia="en-US" w:bidi="ar-SA"/>
        </w:rPr>
      </w:pPr>
      <w:r w:rsidRPr="00EA3663">
        <w:rPr>
          <w:rFonts w:ascii="Cambria" w:eastAsia="Calibri" w:hAnsi="Cambria" w:cs="Times New Roman"/>
          <w:kern w:val="0"/>
          <w:lang w:eastAsia="en-US" w:bidi="ar-SA"/>
        </w:rPr>
        <w:t xml:space="preserve">Nabava </w:t>
      </w:r>
      <w:r w:rsidR="007D6CC4">
        <w:rPr>
          <w:rFonts w:ascii="Cambria" w:hAnsi="Cambria" w:cs="Times New Roman"/>
        </w:rPr>
        <w:t xml:space="preserve">novog </w:t>
      </w:r>
      <w:r w:rsidR="00697B38">
        <w:rPr>
          <w:rFonts w:ascii="Cambria" w:hAnsi="Cambria" w:cs="Times New Roman"/>
        </w:rPr>
        <w:t>pametnog mrežnog preklopnika (5 komada)</w:t>
      </w:r>
      <w:r w:rsidR="0084612F">
        <w:rPr>
          <w:rFonts w:ascii="Cambria" w:hAnsi="Cambria" w:cs="Times New Roman"/>
        </w:rPr>
        <w:t>.</w:t>
      </w:r>
    </w:p>
    <w:p w:rsidR="00613FEC" w:rsidRPr="00796AC7" w:rsidRDefault="0084612F" w:rsidP="007D6CC4">
      <w:pPr>
        <w:widowControl/>
        <w:suppressAutoHyphens w:val="0"/>
        <w:spacing w:after="200" w:line="276" w:lineRule="auto"/>
        <w:jc w:val="both"/>
        <w:rPr>
          <w:rFonts w:ascii="Cambria" w:eastAsia="Calibri" w:hAnsi="Cambria" w:cs="Times New Roman"/>
          <w:kern w:val="0"/>
          <w:lang w:eastAsia="en-US" w:bidi="ar-SA"/>
        </w:rPr>
      </w:pPr>
      <w:r>
        <w:rPr>
          <w:rFonts w:ascii="Cambria" w:eastAsia="Calibri" w:hAnsi="Cambria" w:cs="Times New Roman"/>
          <w:kern w:val="0"/>
          <w:lang w:eastAsia="en-US" w:bidi="ar-SA"/>
        </w:rPr>
        <w:t xml:space="preserve">Cilj nabave ovog Predmeta je </w:t>
      </w:r>
      <w:r w:rsidR="00697B38">
        <w:rPr>
          <w:rFonts w:ascii="Cambria" w:eastAsia="Calibri" w:hAnsi="Cambria" w:cs="Times New Roman"/>
          <w:kern w:val="0"/>
          <w:lang w:eastAsia="en-US" w:bidi="ar-SA"/>
        </w:rPr>
        <w:t>potpuni prijelaz na 1 GB mreže</w:t>
      </w:r>
      <w:r w:rsidR="007D6CC4" w:rsidRPr="007D6CC4">
        <w:rPr>
          <w:rFonts w:ascii="Cambria" w:eastAsia="Calibri" w:hAnsi="Cambria" w:cs="Times New Roman"/>
          <w:kern w:val="0"/>
          <w:lang w:eastAsia="en-US" w:bidi="ar-SA"/>
        </w:rPr>
        <w:t xml:space="preserve">. </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C61BA3" w:rsidP="00046F4C">
      <w:pPr>
        <w:widowControl/>
        <w:suppressAutoHyphens w:val="0"/>
        <w:spacing w:after="160"/>
        <w:jc w:val="both"/>
        <w:rPr>
          <w:rFonts w:ascii="Cambria" w:hAnsi="Cambria" w:cs="Arial"/>
        </w:rPr>
      </w:pPr>
      <w:r w:rsidRPr="00876235">
        <w:rPr>
          <w:rFonts w:ascii="Cambria" w:hAnsi="Cambria" w:cs="Arial"/>
        </w:rPr>
        <w:t>Detaljne tehničke specifikacije nalaze se u Dodat</w:t>
      </w:r>
      <w:r w:rsidR="0035759B" w:rsidRPr="00876235">
        <w:rPr>
          <w:rFonts w:ascii="Cambria" w:hAnsi="Cambria" w:cs="Arial"/>
        </w:rPr>
        <w:t>k</w:t>
      </w:r>
      <w:r w:rsidRPr="00876235">
        <w:rPr>
          <w:rFonts w:ascii="Cambria" w:hAnsi="Cambria" w:cs="Arial"/>
        </w:rPr>
        <w:t>u</w:t>
      </w:r>
      <w:r w:rsidR="00373A03">
        <w:rPr>
          <w:rFonts w:ascii="Cambria" w:hAnsi="Cambria" w:cs="Arial"/>
        </w:rPr>
        <w:t xml:space="preserve"> </w:t>
      </w:r>
      <w:r w:rsidR="00351639" w:rsidRPr="00876235">
        <w:rPr>
          <w:rFonts w:ascii="Cambria" w:hAnsi="Cambria" w:cs="Arial"/>
        </w:rPr>
        <w:t xml:space="preserve">II Tehničke </w:t>
      </w:r>
      <w:r w:rsidR="00B8764D" w:rsidRPr="00876235">
        <w:rPr>
          <w:rFonts w:ascii="Cambria" w:hAnsi="Cambria" w:cs="Arial"/>
        </w:rPr>
        <w:t>specifikacije  -  troškovnik</w:t>
      </w:r>
      <w:r w:rsidR="004E1364">
        <w:rPr>
          <w:rFonts w:ascii="Cambria" w:hAnsi="Cambria" w:cs="Arial"/>
        </w:rPr>
        <w:t>, koji čini sastavni dio ove D</w:t>
      </w:r>
      <w:r w:rsidR="0000477F" w:rsidRPr="00876235">
        <w:rPr>
          <w:rFonts w:ascii="Cambria" w:hAnsi="Cambria" w:cs="Arial"/>
        </w:rPr>
        <w:t>okumentacije za nadmetanje.</w:t>
      </w:r>
      <w:bookmarkStart w:id="33" w:name="_Toc427822195"/>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1839B0" w:rsidRDefault="001839B0" w:rsidP="001839B0">
      <w:pPr>
        <w:tabs>
          <w:tab w:val="left" w:pos="567"/>
        </w:tabs>
        <w:contextualSpacing/>
        <w:jc w:val="both"/>
        <w:rPr>
          <w:rFonts w:ascii="Cambria" w:hAnsi="Cambria"/>
          <w:bCs/>
          <w:noProof/>
          <w:lang w:bidi="hr-HR"/>
        </w:rPr>
      </w:pPr>
      <w:r w:rsidRPr="001839B0">
        <w:rPr>
          <w:rFonts w:ascii="Cambria" w:hAnsi="Cambria"/>
          <w:bCs/>
          <w:noProof/>
          <w:lang w:bidi="hr-HR"/>
        </w:rPr>
        <w:t>Predmet nabave nije podijeljen na grupe nabave.</w:t>
      </w:r>
    </w:p>
    <w:p w:rsidR="001839B0" w:rsidRDefault="001839B0" w:rsidP="001839B0">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1839B0" w:rsidRPr="001839B0" w:rsidRDefault="001839B0" w:rsidP="001839B0">
      <w:pPr>
        <w:tabs>
          <w:tab w:val="left" w:pos="567"/>
        </w:tabs>
        <w:contextualSpacing/>
        <w:jc w:val="both"/>
        <w:rPr>
          <w:rFonts w:ascii="Cambria" w:hAnsi="Cambria"/>
          <w:bCs/>
          <w:noProof/>
          <w:lang w:bidi="hr-HR"/>
        </w:rPr>
      </w:pPr>
      <w:r w:rsidRPr="00AC0D74">
        <w:rPr>
          <w:rFonts w:ascii="Cambria" w:hAnsi="Cambria"/>
          <w:bCs/>
          <w:noProof/>
          <w:lang w:bidi="hr-HR"/>
        </w:rPr>
        <w:t xml:space="preserve">Količina predmeta nabave </w:t>
      </w:r>
      <w:r w:rsidR="00697B38">
        <w:rPr>
          <w:rFonts w:ascii="Cambria" w:hAnsi="Cambria"/>
          <w:bCs/>
          <w:noProof/>
          <w:lang w:bidi="hr-HR"/>
        </w:rPr>
        <w:t>su</w:t>
      </w:r>
      <w:r w:rsidR="007D6CC4">
        <w:rPr>
          <w:rFonts w:ascii="Cambria" w:hAnsi="Cambria"/>
          <w:bCs/>
          <w:noProof/>
          <w:lang w:bidi="hr-HR"/>
        </w:rPr>
        <w:t xml:space="preserve"> </w:t>
      </w:r>
      <w:r w:rsidR="00697B38">
        <w:rPr>
          <w:rFonts w:ascii="Cambria" w:hAnsi="Cambria"/>
          <w:bCs/>
          <w:noProof/>
          <w:lang w:bidi="hr-HR"/>
        </w:rPr>
        <w:t>pet</w:t>
      </w:r>
      <w:r w:rsidR="0083740A">
        <w:rPr>
          <w:rFonts w:ascii="Cambria" w:hAnsi="Cambria"/>
          <w:bCs/>
          <w:noProof/>
          <w:lang w:bidi="hr-HR"/>
        </w:rPr>
        <w:t xml:space="preserve"> (</w:t>
      </w:r>
      <w:r w:rsidR="00697B38">
        <w:rPr>
          <w:rFonts w:ascii="Cambria" w:hAnsi="Cambria"/>
          <w:bCs/>
          <w:noProof/>
          <w:lang w:bidi="hr-HR"/>
        </w:rPr>
        <w:t>5</w:t>
      </w:r>
      <w:r w:rsidR="0083740A">
        <w:rPr>
          <w:rFonts w:ascii="Cambria" w:hAnsi="Cambria"/>
          <w:bCs/>
          <w:noProof/>
          <w:lang w:bidi="hr-HR"/>
        </w:rPr>
        <w:t xml:space="preserve">) </w:t>
      </w:r>
      <w:r w:rsidR="00697B38">
        <w:rPr>
          <w:rFonts w:ascii="Cambria" w:hAnsi="Cambria"/>
          <w:bCs/>
          <w:noProof/>
          <w:lang w:bidi="hr-HR"/>
        </w:rPr>
        <w:t>pametnih mrežnih preklopnika</w:t>
      </w:r>
      <w:r w:rsidR="00080B54">
        <w:rPr>
          <w:rFonts w:ascii="Cambria" w:hAnsi="Cambria"/>
          <w:bCs/>
          <w:noProof/>
          <w:lang w:bidi="hr-HR"/>
        </w:rPr>
        <w:t xml:space="preserve"> s tehničkim karakteristikama </w:t>
      </w:r>
      <w:r w:rsidR="00AC0D74" w:rsidRPr="00AC0D74">
        <w:rPr>
          <w:rFonts w:ascii="Cambria" w:hAnsi="Cambria"/>
          <w:bCs/>
          <w:noProof/>
          <w:lang w:bidi="hr-HR"/>
        </w:rPr>
        <w:t xml:space="preserve">detaljno opisanima u Dodatku II Tehničke specifikacije  -  troškovnik. </w:t>
      </w:r>
      <w:r w:rsidRPr="00AC0D74">
        <w:rPr>
          <w:rFonts w:ascii="Cambria" w:hAnsi="Cambria"/>
          <w:bCs/>
          <w:noProof/>
          <w:lang w:bidi="hr-HR"/>
        </w:rPr>
        <w:t>Količina je točna.</w:t>
      </w:r>
    </w:p>
    <w:p w:rsidR="001839B0" w:rsidRPr="001839B0" w:rsidRDefault="001839B0" w:rsidP="001839B0">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604248">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C5FEA">
        <w:rPr>
          <w:rFonts w:ascii="Cambria" w:hAnsi="Cambria"/>
          <w:b/>
          <w:bCs/>
          <w:noProof/>
          <w:lang w:bidi="hr-HR"/>
        </w:rPr>
        <w:t>2.6</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1839B0" w:rsidRPr="006A40D0" w:rsidRDefault="000545DB" w:rsidP="006A40D0">
      <w:pPr>
        <w:tabs>
          <w:tab w:val="left" w:pos="567"/>
        </w:tabs>
        <w:contextualSpacing/>
        <w:jc w:val="both"/>
        <w:rPr>
          <w:rFonts w:ascii="Cambria" w:hAnsi="Cambria"/>
          <w:bCs/>
          <w:noProof/>
          <w:lang w:bidi="hr-HR"/>
        </w:rPr>
      </w:pPr>
      <w:r w:rsidRPr="006A40D0">
        <w:rPr>
          <w:rFonts w:ascii="Cambria" w:hAnsi="Cambria"/>
          <w:bCs/>
          <w:noProof/>
          <w:lang w:bidi="hr-HR"/>
        </w:rPr>
        <w:t>O</w:t>
      </w:r>
      <w:r w:rsidR="001839B0" w:rsidRPr="006A40D0">
        <w:rPr>
          <w:rFonts w:ascii="Cambria" w:hAnsi="Cambria"/>
          <w:bCs/>
          <w:noProof/>
          <w:lang w:bidi="hr-HR"/>
        </w:rPr>
        <w:t xml:space="preserve">dabrani ponuditelj obvezuje se isporučiti predmete nabave u maksimalnom roku od </w:t>
      </w:r>
      <w:r w:rsidR="00604248">
        <w:rPr>
          <w:rFonts w:ascii="Cambria" w:hAnsi="Cambria"/>
          <w:bCs/>
          <w:noProof/>
          <w:lang w:bidi="hr-HR"/>
        </w:rPr>
        <w:t>sedam</w:t>
      </w:r>
      <w:r w:rsidRPr="00876235">
        <w:rPr>
          <w:rFonts w:ascii="Cambria" w:hAnsi="Cambria"/>
          <w:bCs/>
          <w:noProof/>
          <w:lang w:bidi="hr-HR"/>
        </w:rPr>
        <w:t xml:space="preserve"> (</w:t>
      </w:r>
      <w:r w:rsidR="00604248">
        <w:rPr>
          <w:rFonts w:ascii="Cambria" w:hAnsi="Cambria"/>
          <w:bCs/>
          <w:noProof/>
          <w:lang w:bidi="hr-HR"/>
        </w:rPr>
        <w:t>7</w:t>
      </w:r>
      <w:r w:rsidRPr="00876235">
        <w:rPr>
          <w:rFonts w:ascii="Cambria" w:hAnsi="Cambria"/>
          <w:bCs/>
          <w:noProof/>
          <w:lang w:bidi="hr-HR"/>
        </w:rPr>
        <w:t xml:space="preserve">) </w:t>
      </w:r>
      <w:r w:rsidR="001839B0" w:rsidRPr="00876235">
        <w:rPr>
          <w:rFonts w:ascii="Cambria" w:hAnsi="Cambria"/>
          <w:bCs/>
          <w:noProof/>
          <w:lang w:bidi="hr-HR"/>
        </w:rPr>
        <w:t>dana</w:t>
      </w:r>
      <w:r w:rsidR="004D0BCC">
        <w:rPr>
          <w:rFonts w:ascii="Cambria" w:hAnsi="Cambria"/>
          <w:bCs/>
          <w:noProof/>
          <w:lang w:bidi="hr-HR"/>
        </w:rPr>
        <w:t xml:space="preserve"> </w:t>
      </w:r>
      <w:r w:rsidR="001839B0" w:rsidRPr="00876235">
        <w:rPr>
          <w:rFonts w:ascii="Cambria" w:hAnsi="Cambria"/>
          <w:bCs/>
          <w:noProof/>
          <w:lang w:bidi="hr-HR"/>
        </w:rPr>
        <w:t>nakon potpisa ugovora o nabavi.</w:t>
      </w:r>
    </w:p>
    <w:p w:rsidR="006A40D0" w:rsidRPr="006A40D0" w:rsidRDefault="006A40D0" w:rsidP="006A40D0">
      <w:pPr>
        <w:tabs>
          <w:tab w:val="left" w:pos="567"/>
        </w:tabs>
        <w:contextualSpacing/>
        <w:jc w:val="both"/>
        <w:rPr>
          <w:rFonts w:ascii="Cambria" w:hAnsi="Cambria"/>
          <w:bCs/>
          <w:noProof/>
          <w:lang w:bidi="hr-HR"/>
        </w:rPr>
      </w:pPr>
    </w:p>
    <w:p w:rsidR="002F593B" w:rsidRDefault="006A40D0" w:rsidP="002F593B">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Pr>
          <w:rFonts w:ascii="Cambria" w:hAnsi="Cambria"/>
          <w:b/>
          <w:bCs/>
          <w:noProof/>
          <w:sz w:val="32"/>
          <w:szCs w:val="32"/>
          <w:lang w:bidi="hr-HR"/>
        </w:rPr>
        <w:lastRenderedPageBreak/>
        <w:t>3.</w:t>
      </w:r>
      <w:r>
        <w:rPr>
          <w:rFonts w:ascii="Cambria" w:hAnsi="Cambria"/>
          <w:b/>
          <w:bCs/>
          <w:noProof/>
          <w:sz w:val="32"/>
          <w:szCs w:val="32"/>
          <w:lang w:bidi="hr-HR"/>
        </w:rPr>
        <w:tab/>
      </w:r>
      <w:r w:rsidR="00D524EC">
        <w:rPr>
          <w:rFonts w:ascii="Cambria" w:hAnsi="Cambria"/>
          <w:b/>
          <w:bCs/>
          <w:noProof/>
          <w:sz w:val="32"/>
          <w:szCs w:val="32"/>
          <w:lang w:bidi="hr-HR"/>
        </w:rPr>
        <w:t xml:space="preserve">OBVEZNI </w:t>
      </w:r>
      <w:r w:rsidR="00330221" w:rsidRPr="004C423E">
        <w:rPr>
          <w:rFonts w:ascii="Cambria" w:hAnsi="Cambria"/>
          <w:b/>
          <w:bCs/>
          <w:noProof/>
          <w:sz w:val="32"/>
          <w:szCs w:val="32"/>
          <w:lang w:bidi="hr-HR"/>
        </w:rPr>
        <w:t xml:space="preserve">RAZLOZI ISKLJUČENJA PONUDITELJA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AA6163">
        <w:rPr>
          <w:rFonts w:ascii="Cambria" w:hAnsi="Cambria" w:cs="Open Sans"/>
        </w:rPr>
        <w:t xml:space="preserve"> </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jedan ili više dokumenata (potvrda, izvoda, i sl.) koji potvrđuju 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AC126B">
        <w:rPr>
          <w:rFonts w:ascii="Cambria" w:hAnsi="Cambria"/>
          <w:b/>
          <w:bCs/>
          <w:noProof/>
          <w:sz w:val="28"/>
          <w:szCs w:val="28"/>
          <w:lang w:bidi="hr-HR"/>
        </w:rPr>
        <w:t>4.</w:t>
      </w:r>
      <w:r w:rsidRPr="00AC126B">
        <w:rPr>
          <w:rFonts w:ascii="Cambria" w:hAnsi="Cambria"/>
          <w:b/>
          <w:bCs/>
          <w:noProof/>
          <w:sz w:val="28"/>
          <w:szCs w:val="28"/>
          <w:lang w:bidi="hr-HR"/>
        </w:rPr>
        <w:tab/>
      </w:r>
      <w:r w:rsidR="00330221" w:rsidRPr="00AC126B">
        <w:rPr>
          <w:rFonts w:ascii="Cambria" w:hAnsi="Cambria"/>
          <w:b/>
          <w:bCs/>
          <w:noProof/>
          <w:sz w:val="28"/>
          <w:szCs w:val="28"/>
          <w:lang w:bidi="hr-HR"/>
        </w:rPr>
        <w:t>UVJETI I DOKAZI KVALIFIKACIJE</w:t>
      </w:r>
      <w:r w:rsidR="00DF0F61" w:rsidRPr="00AC126B">
        <w:rPr>
          <w:rFonts w:ascii="Cambria" w:hAnsi="Cambria"/>
          <w:b/>
          <w:bCs/>
          <w:noProof/>
          <w:sz w:val="28"/>
          <w:szCs w:val="28"/>
          <w:lang w:bidi="hr-HR"/>
        </w:rPr>
        <w:t xml:space="preserve"> PONUDITELJA</w:t>
      </w:r>
    </w:p>
    <w:p w:rsidR="00330221" w:rsidRPr="004E3192" w:rsidRDefault="000E386B" w:rsidP="004E3192">
      <w:pPr>
        <w:rPr>
          <w:rFonts w:ascii="Cambria" w:hAnsi="Cambria"/>
          <w:b/>
          <w:bCs/>
          <w:noProof/>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1D6116" w:rsidRPr="00A01902" w:rsidRDefault="00330221" w:rsidP="001D6116">
      <w:pPr>
        <w:tabs>
          <w:tab w:val="left" w:pos="567"/>
        </w:tabs>
        <w:jc w:val="both"/>
        <w:rPr>
          <w:rFonts w:ascii="Cambria" w:hAnsi="Cambria"/>
          <w:bCs/>
          <w:noProof/>
          <w:sz w:val="16"/>
          <w:szCs w:val="16"/>
          <w:lang w:bidi="hr-HR"/>
        </w:rPr>
      </w:pPr>
      <w:r w:rsidRPr="001D6116">
        <w:rPr>
          <w:rFonts w:ascii="Cambria" w:hAnsi="Cambria"/>
          <w:bCs/>
          <w:noProof/>
          <w:lang w:bidi="hr-HR"/>
        </w:rPr>
        <w:t xml:space="preserve">Svaki ponuditelj mora </w:t>
      </w:r>
      <w:r w:rsidR="00BD6C36">
        <w:rPr>
          <w:rFonts w:ascii="Cambria" w:hAnsi="Cambria"/>
          <w:bCs/>
          <w:noProof/>
          <w:lang w:bidi="hr-HR"/>
        </w:rPr>
        <w:t>biti pravno i poslovno sposoban, što se dokazuje</w:t>
      </w:r>
      <w:r w:rsidR="00604248">
        <w:rPr>
          <w:rFonts w:ascii="Cambria" w:hAnsi="Cambria"/>
          <w:bCs/>
          <w:noProof/>
          <w:lang w:bidi="hr-HR"/>
        </w:rPr>
        <w:t xml:space="preserve"> </w:t>
      </w:r>
      <w:r w:rsidR="00BD6C36">
        <w:rPr>
          <w:rFonts w:ascii="Cambria" w:hAnsi="Cambria"/>
          <w:bCs/>
          <w:noProof/>
          <w:lang w:bidi="hr-HR"/>
        </w:rPr>
        <w:t xml:space="preserve">dostavom izvatka o upisu u </w:t>
      </w:r>
      <w:r w:rsidR="001D6116" w:rsidRPr="001D6116">
        <w:rPr>
          <w:rFonts w:ascii="Cambria" w:hAnsi="Cambria"/>
          <w:bCs/>
          <w:noProof/>
          <w:lang w:bidi="hr-HR"/>
        </w:rPr>
        <w:t>sudski, obrtni, strukovni ili drugi odgovarajući registar države sjedišta gospodarskog subjekta.</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Upis u registar dokazuje se odgovarajućim izvodom, a ako se oni ne izdaju u državi sjedišta gospodarskog subjekta (ponuditelja), gospodarski subjekt može dostaviti izjavu s ovjerom potpisa kod nadležnog tijela.</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 xml:space="preserve">Izvod ili izjava o upisu u sudski, obrtni, strukovni ili drugi odgovarajući registar države sjedišta gospodarskog subjektamože se dostaviti u neovjerenoj preslici i ne smije biti starija od tri mjeseca računajući od dana </w:t>
      </w:r>
      <w:r w:rsidR="0056599E">
        <w:rPr>
          <w:rFonts w:ascii="Cambria" w:hAnsi="Cambria"/>
          <w:bCs/>
          <w:noProof/>
          <w:lang w:bidi="hr-HR"/>
        </w:rPr>
        <w:t>objave Obavijesti o nadmetanju</w:t>
      </w:r>
      <w:r w:rsidRPr="001D6116">
        <w:rPr>
          <w:rFonts w:ascii="Cambria" w:hAnsi="Cambria"/>
          <w:bCs/>
          <w:noProof/>
          <w:lang w:bidi="hr-HR"/>
        </w:rPr>
        <w:t>.</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U slučaju zajednice ponuditelja, okolnosti iz ove točke utvrđuju se za sve članove zajednice pojedinačno.</w:t>
      </w:r>
    </w:p>
    <w:p w:rsidR="004E3192" w:rsidRPr="001D6116" w:rsidRDefault="004E3192" w:rsidP="00330221">
      <w:pPr>
        <w:tabs>
          <w:tab w:val="left" w:pos="567"/>
        </w:tabs>
        <w:jc w:val="both"/>
        <w:rPr>
          <w:rFonts w:ascii="Cambria" w:hAnsi="Cambria"/>
          <w:bCs/>
          <w:noProof/>
          <w:sz w:val="16"/>
          <w:szCs w:val="16"/>
          <w:lang w:bidi="hr-HR"/>
        </w:rPr>
      </w:pPr>
    </w:p>
    <w:p w:rsidR="00330221" w:rsidRPr="001D6116" w:rsidRDefault="00330221" w:rsidP="00330221">
      <w:pPr>
        <w:pStyle w:val="Default"/>
        <w:jc w:val="both"/>
        <w:rPr>
          <w:rFonts w:ascii="Cambria" w:hAnsi="Cambria"/>
          <w:noProof/>
        </w:rPr>
      </w:pPr>
      <w:r w:rsidRPr="001D6116">
        <w:rPr>
          <w:rFonts w:ascii="Cambria" w:hAnsi="Cambria"/>
          <w:bCs/>
          <w:noProof/>
          <w:lang w:bidi="hr-HR"/>
        </w:rPr>
        <w:t xml:space="preserve">NOJN može </w:t>
      </w:r>
      <w:r w:rsidRPr="001D6116">
        <w:rPr>
          <w:rFonts w:ascii="Cambria" w:hAnsi="Cambria" w:cs="Lucida Sans Unicode"/>
          <w:noProof/>
        </w:rPr>
        <w:t>u bilo kojem trenutku tijekom postupka nab</w:t>
      </w:r>
      <w:r w:rsidR="004C5121" w:rsidRPr="001D6116">
        <w:rPr>
          <w:rFonts w:ascii="Cambria" w:hAnsi="Cambria" w:cs="Lucida Sans Unicode"/>
          <w:noProof/>
        </w:rPr>
        <w:t>ave, zahtijevati od ponuditelja</w:t>
      </w:r>
      <w:r w:rsidRPr="001D6116">
        <w:rPr>
          <w:rFonts w:ascii="Cambria" w:hAnsi="Cambria" w:cs="Lucida Sans Unicode"/>
          <w:noProof/>
        </w:rPr>
        <w:t xml:space="preserve"> da prije </w:t>
      </w:r>
      <w:r w:rsidRPr="001D6116">
        <w:rPr>
          <w:rFonts w:ascii="Cambria" w:hAnsi="Cambria" w:cs="Times New Roman"/>
          <w:noProof/>
        </w:rPr>
        <w:t xml:space="preserve">sklapanja ugovora dostavi </w:t>
      </w:r>
      <w:r w:rsidRPr="001D6116">
        <w:rPr>
          <w:rFonts w:ascii="Cambria" w:hAnsi="Cambria"/>
          <w:bCs/>
          <w:noProof/>
          <w:lang w:bidi="hr-HR"/>
        </w:rPr>
        <w:t>izvod iz sudskog, obrtnog, strukturnog ili drugog odgovarajućeg registra države sjedišta ponuditelja, ne stariju od tri mjeseca računajući od dana početka postupka nabave</w:t>
      </w:r>
      <w:r w:rsidRPr="001D6116">
        <w:rPr>
          <w:rFonts w:ascii="Cambria" w:hAnsi="Cambria"/>
          <w:b/>
          <w:bCs/>
          <w:noProof/>
          <w:lang w:bidi="hr-HR"/>
        </w:rPr>
        <w:t xml:space="preserve">. </w:t>
      </w:r>
      <w:r w:rsidRPr="001D6116">
        <w:rPr>
          <w:rFonts w:ascii="Cambria" w:hAnsi="Cambria"/>
          <w:noProof/>
        </w:rPr>
        <w:t>U slučaju zajednice ponuditelja, NOJN može tražiti od svih članova zajednice da pojedinačno dokažu svoju pravnu i poslovnu sposobnost.</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8D4423" w:rsidRDefault="004F5521" w:rsidP="00C834AD">
      <w:pPr>
        <w:pStyle w:val="t-9-8"/>
        <w:numPr>
          <w:ilvl w:val="0"/>
          <w:numId w:val="11"/>
        </w:numPr>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opis ugovora o isporuci robe izvršenih u 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 a tražena vrijednost (jednog ili više) ugovora smatra se razmjernom </w:t>
      </w:r>
      <w:r w:rsidR="00330221" w:rsidRPr="008D4423">
        <w:rPr>
          <w:rFonts w:ascii="Cambria" w:hAnsi="Cambria"/>
          <w:noProof/>
          <w:color w:val="000000"/>
        </w:rPr>
        <w:t xml:space="preserve">ako njihov zbrojeni iznos nije viši od </w:t>
      </w:r>
      <w:r w:rsidR="001B3D23" w:rsidRPr="008D4423">
        <w:rPr>
          <w:rFonts w:ascii="Cambria" w:hAnsi="Cambria"/>
          <w:bCs/>
          <w:noProof/>
          <w:lang w:bidi="hr-HR"/>
        </w:rPr>
        <w:t>iznosa ponude</w:t>
      </w:r>
    </w:p>
    <w:p w:rsidR="00330221" w:rsidRPr="006F72AD" w:rsidRDefault="004F5521" w:rsidP="00C834AD">
      <w:pPr>
        <w:pStyle w:val="t-9-8"/>
        <w:numPr>
          <w:ilvl w:val="0"/>
          <w:numId w:val="11"/>
        </w:numPr>
        <w:ind w:left="709"/>
        <w:jc w:val="both"/>
        <w:rPr>
          <w:rFonts w:ascii="Cambria" w:hAnsi="Cambria"/>
          <w:noProof/>
          <w:color w:val="000000"/>
        </w:rPr>
      </w:pPr>
      <w:r>
        <w:rPr>
          <w:rFonts w:ascii="Cambria" w:hAnsi="Cambria"/>
          <w:noProof/>
          <w:color w:val="000000"/>
        </w:rPr>
        <w:t>N</w:t>
      </w:r>
      <w:r w:rsidR="00330221" w:rsidRPr="006F72AD">
        <w:rPr>
          <w:rFonts w:ascii="Cambria" w:hAnsi="Cambria"/>
          <w:noProof/>
          <w:color w:val="000000"/>
        </w:rPr>
        <w:t xml:space="preserve">avod o </w:t>
      </w:r>
      <w:r w:rsidR="008D5751">
        <w:rPr>
          <w:rFonts w:ascii="Cambria" w:hAnsi="Cambria"/>
          <w:noProof/>
          <w:color w:val="000000"/>
        </w:rPr>
        <w:t xml:space="preserve">obrazovnim i stručnim kvalifikacijama ponuditelja iz područja </w:t>
      </w:r>
      <w:r w:rsidR="00A90E96">
        <w:rPr>
          <w:rFonts w:ascii="Cambria" w:hAnsi="Cambria"/>
          <w:noProof/>
          <w:color w:val="000000"/>
        </w:rPr>
        <w:t xml:space="preserve">proizvodnje i/ili prodaje </w:t>
      </w:r>
      <w:r w:rsidR="004D0BCC">
        <w:rPr>
          <w:rFonts w:ascii="Cambria" w:hAnsi="Cambria"/>
          <w:noProof/>
          <w:color w:val="000000"/>
        </w:rPr>
        <w:t>informatičke opreme</w:t>
      </w:r>
      <w:r w:rsidR="008D5751">
        <w:rPr>
          <w:rFonts w:ascii="Cambria" w:hAnsi="Cambria"/>
          <w:noProof/>
          <w:color w:val="000000"/>
        </w:rPr>
        <w:t xml:space="preserve"> te </w:t>
      </w:r>
      <w:r w:rsidR="00330221" w:rsidRPr="006F72AD">
        <w:rPr>
          <w:rFonts w:ascii="Cambria" w:hAnsi="Cambria"/>
          <w:noProof/>
          <w:color w:val="000000"/>
        </w:rPr>
        <w:t>tehničkim stručnjacima odgovornima za kontrolu kvalitete koje će biti uključeni u ugovor, neovisno o tome jesu li zap</w:t>
      </w:r>
      <w:r w:rsidR="006F72AD">
        <w:rPr>
          <w:rFonts w:ascii="Cambria" w:hAnsi="Cambria"/>
          <w:noProof/>
          <w:color w:val="000000"/>
        </w:rPr>
        <w:t>osleni u gospodarskom subjektu</w:t>
      </w:r>
      <w:r w:rsidR="00871A20">
        <w:rPr>
          <w:rFonts w:ascii="Cambria" w:hAnsi="Cambria"/>
          <w:noProof/>
          <w:color w:val="000000"/>
        </w:rPr>
        <w:t xml:space="preserve">, </w:t>
      </w:r>
      <w:r w:rsidR="00871A20" w:rsidRPr="006767B7">
        <w:rPr>
          <w:rFonts w:ascii="Cambria" w:hAnsi="Cambria"/>
          <w:noProof/>
          <w:color w:val="000000"/>
        </w:rPr>
        <w:t xml:space="preserve">a osobito raspolaže li osobama odgovarajućih kvalifikacija i </w:t>
      </w:r>
      <w:r w:rsidR="00871A20" w:rsidRPr="006767B7">
        <w:rPr>
          <w:rFonts w:ascii="Cambria" w:hAnsi="Cambria"/>
          <w:noProof/>
          <w:color w:val="000000"/>
        </w:rPr>
        <w:lastRenderedPageBreak/>
        <w:t xml:space="preserve">iskustva od barem tri godine za </w:t>
      </w:r>
      <w:r w:rsidR="00A90E96">
        <w:rPr>
          <w:rFonts w:ascii="Cambria" w:hAnsi="Cambria"/>
          <w:noProof/>
          <w:color w:val="000000"/>
        </w:rPr>
        <w:t>instalaciju</w:t>
      </w:r>
      <w:r w:rsidR="00871A20" w:rsidRPr="006767B7">
        <w:rPr>
          <w:rFonts w:ascii="Cambria" w:hAnsi="Cambria"/>
          <w:noProof/>
          <w:color w:val="000000"/>
        </w:rPr>
        <w:t xml:space="preserve"> Predmeta nabave te provođenje obuke za </w:t>
      </w:r>
      <w:r w:rsidR="00A90E96">
        <w:rPr>
          <w:rFonts w:ascii="Cambria" w:hAnsi="Cambria"/>
          <w:noProof/>
          <w:color w:val="000000"/>
        </w:rPr>
        <w:t>barem jednog zaposlenika na Predmetu</w:t>
      </w:r>
      <w:r w:rsidR="00871A20" w:rsidRPr="006767B7">
        <w:rPr>
          <w:rFonts w:ascii="Cambria" w:hAnsi="Cambria"/>
          <w:noProof/>
          <w:color w:val="000000"/>
        </w:rPr>
        <w:t xml:space="preserve"> nabave</w:t>
      </w:r>
    </w:p>
    <w:p w:rsidR="00B665D8" w:rsidRPr="00B665D8" w:rsidRDefault="0083341A" w:rsidP="00B665D8">
      <w:pPr>
        <w:tabs>
          <w:tab w:val="left" w:pos="0"/>
        </w:tabs>
        <w:jc w:val="both"/>
        <w:rPr>
          <w:rFonts w:ascii="Cambria" w:hAnsi="Cambria"/>
          <w:bCs/>
          <w:noProof/>
          <w:lang w:bidi="hr-HR"/>
        </w:rPr>
      </w:pPr>
      <w:r>
        <w:rPr>
          <w:rFonts w:ascii="Cambria" w:hAnsi="Cambria"/>
          <w:bCs/>
          <w:noProof/>
          <w:lang w:bidi="hr-HR"/>
        </w:rPr>
        <w:t>4.2.2.</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9D0984">
        <w:rPr>
          <w:rFonts w:ascii="Cambria" w:hAnsi="Cambria"/>
          <w:bCs/>
          <w:noProof/>
          <w:lang w:bidi="hr-HR"/>
        </w:rPr>
        <w:t xml:space="preserve"> iz točaka 1.-2</w:t>
      </w:r>
      <w:r w:rsidR="00731C2F">
        <w:rPr>
          <w:rFonts w:ascii="Cambria" w:hAnsi="Cambria"/>
          <w:bCs/>
          <w:noProof/>
          <w:lang w:bidi="hr-HR"/>
        </w:rPr>
        <w:t>.</w:t>
      </w:r>
      <w:r w:rsidR="00330221" w:rsidRPr="008E59E4">
        <w:rPr>
          <w:rFonts w:ascii="Cambria" w:hAnsi="Cambria"/>
          <w:bCs/>
          <w:noProof/>
          <w:lang w:bidi="hr-HR"/>
        </w:rPr>
        <w:t xml:space="preserve"> ponuditelj dostavlja izjavu </w:t>
      </w:r>
      <w:r w:rsidR="00330221" w:rsidRPr="008E59E4">
        <w:rPr>
          <w:rFonts w:ascii="Cambria" w:hAnsi="Cambria"/>
          <w:noProof/>
        </w:rPr>
        <w:t>osobe ovlaštene za zastupanje gospodarskog subjekta</w:t>
      </w:r>
      <w:r w:rsidR="00731C2F">
        <w:rPr>
          <w:rFonts w:ascii="Cambria" w:hAnsi="Cambria"/>
          <w:noProof/>
        </w:rPr>
        <w:t>, čiji prijedlog čini Prilog IV</w:t>
      </w:r>
      <w:r w:rsidR="00A90E96">
        <w:rPr>
          <w:rFonts w:ascii="Cambria" w:hAnsi="Cambria"/>
          <w:noProof/>
        </w:rPr>
        <w:t xml:space="preserve"> </w:t>
      </w:r>
      <w:r w:rsidR="001B3075">
        <w:rPr>
          <w:rFonts w:ascii="Cambria" w:hAnsi="Cambria"/>
          <w:noProof/>
        </w:rPr>
        <w:t>ove Dokumentacije za nadmetanje</w:t>
      </w:r>
      <w:r w:rsidR="009D0984">
        <w:rPr>
          <w:rFonts w:ascii="Cambria" w:hAnsi="Cambria"/>
          <w:noProof/>
        </w:rPr>
        <w:t>,</w:t>
      </w:r>
      <w:r w:rsidR="00A90E96">
        <w:rPr>
          <w:rFonts w:ascii="Cambria" w:hAnsi="Cambria"/>
          <w:noProof/>
        </w:rPr>
        <w:t xml:space="preserve"> </w:t>
      </w:r>
      <w:r w:rsidR="001B3075" w:rsidRPr="001B3075">
        <w:rPr>
          <w:rFonts w:ascii="Cambria" w:hAnsi="Cambria"/>
          <w:noProof/>
        </w:rPr>
        <w:t>ili se izdaje na službenom memorandumu, a popunjena i potpisana izjava mora sadržajno u potpunosti odgovarati tekstu u navedenom obrascu</w:t>
      </w:r>
      <w:r w:rsidR="001B3075">
        <w:rPr>
          <w:rFonts w:ascii="Cambria" w:hAnsi="Cambria"/>
          <w:noProof/>
        </w:rPr>
        <w:t>.</w:t>
      </w:r>
      <w:r w:rsidR="00A90E96">
        <w:rPr>
          <w:rFonts w:ascii="Cambria" w:hAnsi="Cambria"/>
          <w:noProof/>
        </w:rPr>
        <w:t xml:space="preserve"> </w:t>
      </w:r>
      <w:r w:rsidR="00B665D8">
        <w:rPr>
          <w:rFonts w:ascii="Cambria" w:hAnsi="Cambria"/>
          <w:noProof/>
        </w:rPr>
        <w:t>Prazna polja</w:t>
      </w:r>
      <w:r w:rsidR="00A90E96">
        <w:rPr>
          <w:rFonts w:ascii="Cambria" w:hAnsi="Cambria"/>
          <w:noProof/>
        </w:rPr>
        <w:t xml:space="preserve"> </w:t>
      </w:r>
      <w:r w:rsidR="00B665D8">
        <w:rPr>
          <w:rFonts w:ascii="Cambria" w:hAnsi="Cambria"/>
          <w:noProof/>
        </w:rPr>
        <w:t xml:space="preserve">Izjave potrebno je </w:t>
      </w:r>
      <w:r w:rsidR="00B665D8" w:rsidRPr="00965C73">
        <w:rPr>
          <w:rFonts w:ascii="Cambria" w:hAnsi="Cambria"/>
          <w:bCs/>
          <w:noProof/>
          <w:lang w:bidi="hr-HR"/>
        </w:rPr>
        <w:t>dopuniti navođenjem određenih parametara propisanih uvjeta za dokazivanje ispunjenja uvjeta tehničke i stručne sposobnosti.</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tehničku i stručnu sposobnost</w:t>
      </w:r>
      <w:r w:rsidR="00330221" w:rsidRPr="008E59E4">
        <w:rPr>
          <w:rFonts w:ascii="Cambria" w:hAnsi="Cambria"/>
          <w:noProof/>
          <w:color w:val="000000"/>
        </w:rPr>
        <w:t>.</w:t>
      </w: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t>4.3.</w:t>
      </w:r>
      <w:r>
        <w:rPr>
          <w:rFonts w:ascii="Cambria" w:hAnsi="Cambria"/>
          <w:b/>
          <w:bCs/>
          <w:noProof/>
          <w:lang w:bidi="hr-HR"/>
        </w:rPr>
        <w:tab/>
      </w:r>
      <w:r w:rsidR="00330221" w:rsidRPr="003F3758">
        <w:rPr>
          <w:rFonts w:ascii="Cambria" w:hAnsi="Cambria"/>
          <w:b/>
          <w:bCs/>
          <w:noProof/>
          <w:lang w:bidi="hr-HR"/>
        </w:rPr>
        <w:t>Financijska sposobnost</w:t>
      </w:r>
    </w:p>
    <w:p w:rsidR="00D60C0B"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4.3.1.</w:t>
      </w:r>
      <w:r>
        <w:rPr>
          <w:rFonts w:ascii="Cambria" w:hAnsi="Cambria"/>
          <w:bCs/>
          <w:noProof/>
          <w:lang w:bidi="hr-HR"/>
        </w:rPr>
        <w:tab/>
      </w:r>
      <w:r w:rsidR="000137EF" w:rsidRPr="000137EF">
        <w:rPr>
          <w:rFonts w:ascii="Cambria" w:hAnsi="Cambria"/>
          <w:bCs/>
          <w:noProof/>
          <w:lang w:bidi="hr-HR"/>
        </w:rPr>
        <w:t>Gospodarski  sub</w:t>
      </w:r>
      <w:r w:rsidR="000137EF">
        <w:rPr>
          <w:rFonts w:ascii="Cambria" w:hAnsi="Cambria"/>
          <w:bCs/>
          <w:noProof/>
          <w:lang w:bidi="hr-HR"/>
        </w:rPr>
        <w:t>jekt mora  dokazati  da  mu  rač</w:t>
      </w:r>
      <w:r w:rsidR="000137EF" w:rsidRPr="000137EF">
        <w:rPr>
          <w:rFonts w:ascii="Cambria" w:hAnsi="Cambria"/>
          <w:bCs/>
          <w:noProof/>
          <w:lang w:bidi="hr-HR"/>
        </w:rPr>
        <w:t>un  u  posljednjih  šest mjeseci  nije  bio blokiran više od sedam dana nepreki</w:t>
      </w:r>
      <w:r w:rsidR="000137EF">
        <w:rPr>
          <w:rFonts w:ascii="Cambria" w:hAnsi="Cambria"/>
          <w:bCs/>
          <w:noProof/>
          <w:lang w:bidi="hr-HR"/>
        </w:rPr>
        <w:t xml:space="preserve">dno </w:t>
      </w:r>
      <w:r w:rsidR="000137EF" w:rsidRPr="000137EF">
        <w:rPr>
          <w:rFonts w:ascii="Cambria" w:hAnsi="Cambria"/>
          <w:bCs/>
          <w:noProof/>
          <w:lang w:bidi="hr-HR"/>
        </w:rPr>
        <w:t xml:space="preserve">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4.3.2.</w:t>
      </w:r>
      <w:r>
        <w:rPr>
          <w:rFonts w:ascii="Cambria" w:hAnsi="Cambria"/>
          <w:bCs/>
          <w:noProof/>
          <w:lang w:bidi="hr-HR"/>
        </w:rPr>
        <w:tab/>
      </w:r>
      <w:r w:rsidR="000137EF">
        <w:rPr>
          <w:rFonts w:ascii="Cambria" w:hAnsi="Cambria"/>
          <w:bCs/>
          <w:noProof/>
          <w:lang w:bidi="hr-HR"/>
        </w:rPr>
        <w:t>Procjena  je  Naruči</w:t>
      </w:r>
      <w:r w:rsidR="000137EF" w:rsidRPr="000137EF">
        <w:rPr>
          <w:rFonts w:ascii="Cambria" w:hAnsi="Cambria"/>
          <w:bCs/>
          <w:noProof/>
          <w:lang w:bidi="hr-HR"/>
        </w:rPr>
        <w:t>tel</w:t>
      </w:r>
      <w:r w:rsidR="000137EF">
        <w:rPr>
          <w:rFonts w:ascii="Cambria" w:hAnsi="Cambria"/>
          <w:bCs/>
          <w:noProof/>
          <w:lang w:bidi="hr-HR"/>
        </w:rPr>
        <w:t>ja  da  neprekidna  blokada  rač</w:t>
      </w:r>
      <w:r w:rsidR="000137EF" w:rsidRPr="000137EF">
        <w:rPr>
          <w:rFonts w:ascii="Cambria" w:hAnsi="Cambria"/>
          <w:bCs/>
          <w:noProof/>
          <w:lang w:bidi="hr-HR"/>
        </w:rPr>
        <w:t xml:space="preserve">una </w:t>
      </w:r>
      <w:r w:rsidR="000137EF">
        <w:rPr>
          <w:rFonts w:ascii="Cambria" w:hAnsi="Cambria"/>
          <w:bCs/>
          <w:noProof/>
          <w:lang w:bidi="hr-HR"/>
        </w:rPr>
        <w:t xml:space="preserve"> u  trajanju  duž</w:t>
      </w:r>
      <w:r w:rsidR="000137EF" w:rsidRPr="000137EF">
        <w:rPr>
          <w:rFonts w:ascii="Cambria" w:hAnsi="Cambria"/>
          <w:bCs/>
          <w:noProof/>
          <w:lang w:bidi="hr-HR"/>
        </w:rPr>
        <w:t>em  od  sedam  dana, odn</w:t>
      </w:r>
      <w:r w:rsidR="000137EF">
        <w:rPr>
          <w:rFonts w:ascii="Cambria" w:hAnsi="Cambria"/>
          <w:bCs/>
          <w:noProof/>
          <w:lang w:bidi="hr-HR"/>
        </w:rPr>
        <w:t>osno ukupno trajanje blokade računa duž</w:t>
      </w:r>
      <w:r w:rsidR="000137EF" w:rsidRPr="000137EF">
        <w:rPr>
          <w:rFonts w:ascii="Cambria" w:hAnsi="Cambria"/>
          <w:bCs/>
          <w:noProof/>
          <w:lang w:bidi="hr-HR"/>
        </w:rPr>
        <w:t xml:space="preserve">e od petnaest dana u razdoblju od </w:t>
      </w:r>
      <w:r w:rsidR="000137EF">
        <w:rPr>
          <w:rFonts w:ascii="Cambria" w:hAnsi="Cambria"/>
          <w:bCs/>
          <w:noProof/>
          <w:lang w:bidi="hr-HR"/>
        </w:rPr>
        <w:t>šest mjeseci mož</w:t>
      </w:r>
      <w:r w:rsidR="000137EF" w:rsidRPr="000137EF">
        <w:rPr>
          <w:rFonts w:ascii="Cambria" w:hAnsi="Cambria"/>
          <w:bCs/>
          <w:noProof/>
          <w:lang w:bidi="hr-HR"/>
        </w:rPr>
        <w:t>e ugroziti ponuditeljevu sposobnost</w:t>
      </w:r>
      <w:r w:rsidR="002306D6">
        <w:rPr>
          <w:rFonts w:ascii="Cambria" w:hAnsi="Cambria"/>
          <w:bCs/>
          <w:noProof/>
          <w:lang w:bidi="hr-HR"/>
        </w:rPr>
        <w:t xml:space="preserve"> pravodobnog isunjenja</w:t>
      </w:r>
      <w:r w:rsidR="000137EF" w:rsidRPr="000137EF">
        <w:rPr>
          <w:rFonts w:ascii="Cambria" w:hAnsi="Cambria"/>
          <w:bCs/>
          <w:noProof/>
          <w:lang w:bidi="hr-HR"/>
        </w:rPr>
        <w:t xml:space="preserve"> svih </w:t>
      </w:r>
      <w:r w:rsidR="002306D6">
        <w:rPr>
          <w:rFonts w:ascii="Cambria" w:hAnsi="Cambria"/>
          <w:bCs/>
          <w:noProof/>
          <w:lang w:bidi="hr-HR"/>
        </w:rPr>
        <w:t xml:space="preserve">obveza </w:t>
      </w:r>
      <w:r w:rsidR="000137EF" w:rsidRPr="000137EF">
        <w:rPr>
          <w:rFonts w:ascii="Cambria" w:hAnsi="Cambria"/>
          <w:bCs/>
          <w:noProof/>
          <w:lang w:bidi="hr-HR"/>
        </w:rPr>
        <w:t xml:space="preserve">koje  nastaju kao  rezultat  poslovnih  procesa,  a  pretpostavka su </w:t>
      </w:r>
      <w:r w:rsidR="000137EF">
        <w:rPr>
          <w:rFonts w:ascii="Cambria" w:hAnsi="Cambria"/>
          <w:bCs/>
          <w:noProof/>
          <w:lang w:bidi="hr-HR"/>
        </w:rPr>
        <w:t>za</w:t>
      </w:r>
      <w:r w:rsidR="000137EF" w:rsidRPr="000137EF">
        <w:rPr>
          <w:rFonts w:ascii="Cambria" w:hAnsi="Cambria"/>
          <w:bCs/>
          <w:noProof/>
          <w:lang w:bidi="hr-HR"/>
        </w:rPr>
        <w:t xml:space="preserve"> izvršenje predmeta nabave</w:t>
      </w:r>
      <w:r w:rsidR="000137EF">
        <w:rPr>
          <w:rFonts w:ascii="Cambria" w:hAnsi="Cambria"/>
          <w:bCs/>
          <w:noProof/>
          <w:lang w:bidi="hr-HR"/>
        </w:rPr>
        <w:t>.</w:t>
      </w:r>
    </w:p>
    <w:p w:rsidR="000137EF"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2306D6">
        <w:rPr>
          <w:rFonts w:ascii="Cambria" w:hAnsi="Cambria"/>
          <w:bCs/>
          <w:noProof/>
          <w:lang w:bidi="hr-HR"/>
        </w:rPr>
        <w:t xml:space="preserve"> i mora </w:t>
      </w:r>
      <w:r w:rsidR="000137EF" w:rsidRPr="000137EF">
        <w:rPr>
          <w:rFonts w:ascii="Cambria" w:hAnsi="Cambria"/>
          <w:bCs/>
          <w:noProof/>
          <w:lang w:bidi="hr-HR"/>
        </w:rPr>
        <w:t xml:space="preserve">biti  ovjeren </w:t>
      </w:r>
      <w:r w:rsidR="000137EF">
        <w:rPr>
          <w:rFonts w:ascii="Cambria" w:hAnsi="Cambria"/>
          <w:bCs/>
          <w:noProof/>
          <w:lang w:bidi="hr-HR"/>
        </w:rPr>
        <w:t xml:space="preserve"> peč</w:t>
      </w:r>
      <w:r w:rsidR="000137EF" w:rsidRPr="000137EF">
        <w:rPr>
          <w:rFonts w:ascii="Cambria" w:hAnsi="Cambria"/>
          <w:bCs/>
          <w:noProof/>
          <w:lang w:bidi="hr-HR"/>
        </w:rPr>
        <w:t xml:space="preserve">atom i potpisom od strane bankarske ili druge financijske institucije, a dostavlja se </w:t>
      </w:r>
      <w:r w:rsidR="000137EF">
        <w:rPr>
          <w:rFonts w:ascii="Cambria" w:hAnsi="Cambria"/>
          <w:bCs/>
          <w:noProof/>
          <w:lang w:bidi="hr-HR"/>
        </w:rPr>
        <w:t>u</w:t>
      </w:r>
      <w:r w:rsidR="00930A99">
        <w:rPr>
          <w:rFonts w:ascii="Cambria" w:hAnsi="Cambria"/>
          <w:bCs/>
          <w:noProof/>
          <w:lang w:bidi="hr-HR"/>
        </w:rPr>
        <w:t xml:space="preserve"> izvorniku ili</w:t>
      </w:r>
      <w:r w:rsidR="00A90E96">
        <w:rPr>
          <w:rFonts w:ascii="Cambria" w:hAnsi="Cambria"/>
          <w:bCs/>
          <w:noProof/>
          <w:lang w:bidi="hr-HR"/>
        </w:rPr>
        <w:t xml:space="preserve"> </w:t>
      </w:r>
      <w:r w:rsidR="000137EF" w:rsidRPr="000137EF">
        <w:rPr>
          <w:rFonts w:ascii="Cambria" w:hAnsi="Cambria"/>
          <w:bCs/>
          <w:noProof/>
          <w:lang w:bidi="hr-HR"/>
        </w:rPr>
        <w:t>ovjerenoj preslici.</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w:t>
      </w:r>
      <w:r w:rsidR="008923F7">
        <w:rPr>
          <w:rFonts w:ascii="Cambria" w:hAnsi="Cambria"/>
          <w:bCs/>
          <w:noProof/>
          <w:lang w:bidi="hr-HR"/>
        </w:rPr>
        <w:t xml:space="preserve"> </w:t>
      </w:r>
      <w:r w:rsidR="000137EF" w:rsidRPr="000137EF">
        <w:rPr>
          <w:rFonts w:ascii="Cambria" w:hAnsi="Cambria"/>
          <w:bCs/>
          <w:noProof/>
          <w:lang w:bidi="hr-HR"/>
        </w:rPr>
        <w:t>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330221" w:rsidRDefault="00D60C0B" w:rsidP="00D60C0B">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890F45" w:rsidRDefault="00890F45">
      <w:pPr>
        <w:widowControl/>
        <w:suppressAutoHyphens w:val="0"/>
        <w:spacing w:after="160" w:line="259" w:lineRule="auto"/>
        <w:rPr>
          <w:rFonts w:ascii="Cambria" w:hAnsi="Cambria"/>
          <w:noProof/>
          <w:color w:val="000000"/>
          <w:sz w:val="16"/>
          <w:szCs w:val="16"/>
          <w:highlight w:val="yellow"/>
        </w:rPr>
      </w:pPr>
      <w:r>
        <w:rPr>
          <w:rFonts w:ascii="Cambria" w:hAnsi="Cambria"/>
          <w:noProof/>
          <w:color w:val="000000"/>
          <w:sz w:val="16"/>
          <w:szCs w:val="16"/>
          <w:highlight w:val="yellow"/>
        </w:rPr>
        <w:br w:type="page"/>
      </w:r>
    </w:p>
    <w:p w:rsidR="000F0327" w:rsidRPr="002276EC" w:rsidRDefault="000F0327" w:rsidP="00330221">
      <w:pPr>
        <w:tabs>
          <w:tab w:val="left" w:pos="567"/>
        </w:tabs>
        <w:jc w:val="both"/>
        <w:rPr>
          <w:rFonts w:ascii="Cambria" w:hAnsi="Cambria"/>
          <w:noProof/>
          <w:color w:val="000000"/>
          <w:sz w:val="16"/>
          <w:szCs w:val="16"/>
          <w:highlight w:val="yellow"/>
        </w:rPr>
      </w:pPr>
    </w:p>
    <w:p w:rsidR="00E0067B" w:rsidRDefault="002306D6" w:rsidP="002306D6">
      <w:pPr>
        <w:tabs>
          <w:tab w:val="left" w:pos="0"/>
        </w:tabs>
        <w:jc w:val="both"/>
        <w:rPr>
          <w:rFonts w:ascii="Cambria" w:hAnsi="Cambria"/>
          <w:noProof/>
          <w:color w:val="000000"/>
        </w:rPr>
      </w:pPr>
      <w:r>
        <w:rPr>
          <w:rFonts w:ascii="Cambria" w:hAnsi="Cambria"/>
          <w:noProof/>
          <w:color w:val="000000"/>
        </w:rPr>
        <w:t>4.3.6.</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financijsku sposobnost</w:t>
      </w:r>
      <w:r w:rsidR="00330221" w:rsidRPr="008E59E4">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Pr="00E0067B" w:rsidRDefault="00B22A2F" w:rsidP="00B22A2F">
      <w:pPr>
        <w:widowControl/>
        <w:suppressAutoHyphens w:val="0"/>
        <w:spacing w:after="160" w:line="259" w:lineRule="auto"/>
        <w:jc w:val="both"/>
        <w:rPr>
          <w:rFonts w:ascii="Cambria" w:hAnsi="Cambria"/>
          <w:b/>
          <w:bCs/>
          <w:noProof/>
          <w:lang w:bidi="hr-HR"/>
        </w:rPr>
      </w:pPr>
      <w:r>
        <w:rPr>
          <w:rFonts w:ascii="Cambria" w:hAnsi="Cambria"/>
          <w:bCs/>
          <w:noProof/>
          <w:lang w:bidi="hr-HR"/>
        </w:rPr>
        <w:t>4.3.7.</w:t>
      </w:r>
      <w:r>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Pr="00FC6200"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popunjena Tehnička specifikacija</w:t>
      </w:r>
      <w:r w:rsidR="00AA6163">
        <w:rPr>
          <w:rFonts w:ascii="Cambria" w:hAnsi="Cambria"/>
          <w:bCs/>
          <w:noProof/>
          <w:szCs w:val="24"/>
          <w:lang w:bidi="hr-HR"/>
        </w:rPr>
        <w:t xml:space="preserve"> </w:t>
      </w:r>
      <w:r>
        <w:rPr>
          <w:rFonts w:ascii="Cambria" w:hAnsi="Cambria"/>
          <w:bCs/>
          <w:noProof/>
          <w:szCs w:val="24"/>
          <w:lang w:bidi="hr-HR"/>
        </w:rPr>
        <w:t>-</w:t>
      </w:r>
      <w:r w:rsidR="00AA6163">
        <w:rPr>
          <w:rFonts w:ascii="Cambria" w:hAnsi="Cambria"/>
          <w:bCs/>
          <w:noProof/>
          <w:szCs w:val="24"/>
          <w:lang w:bidi="hr-HR"/>
        </w:rPr>
        <w:t xml:space="preserve"> </w:t>
      </w:r>
      <w:r>
        <w:rPr>
          <w:rFonts w:ascii="Cambria" w:hAnsi="Cambria"/>
          <w:bCs/>
          <w:noProof/>
          <w:szCs w:val="24"/>
          <w:lang w:bidi="hr-HR"/>
        </w:rPr>
        <w:t xml:space="preserve">Troškovnik (Dodatak II 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za pojedinačne </w:t>
      </w:r>
      <w:r w:rsidR="0029230A">
        <w:rPr>
          <w:rFonts w:ascii="Cambria" w:hAnsi="Cambria"/>
          <w:bCs/>
          <w:noProof/>
          <w:szCs w:val="24"/>
          <w:lang w:bidi="hr-HR"/>
        </w:rPr>
        <w:tab/>
        <w:t xml:space="preserve">ponuditelje ili Prilog II Dokumentacije za nadmetanje za zajednicu ponuditelja)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(Prilog IV</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882573" w:rsidRPr="0029230A" w:rsidRDefault="00882573"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dokumentacija tražena točkama </w:t>
      </w:r>
      <w:r w:rsidR="002A0264">
        <w:rPr>
          <w:rFonts w:ascii="Cambria" w:hAnsi="Cambria"/>
          <w:bCs/>
          <w:noProof/>
          <w:szCs w:val="24"/>
          <w:lang w:bidi="hr-HR"/>
        </w:rPr>
        <w:t>3.3., 4.2.1. točkama 3. i 4</w:t>
      </w:r>
      <w:r w:rsidRPr="00461A60">
        <w:rPr>
          <w:rFonts w:ascii="Cambria" w:hAnsi="Cambria"/>
          <w:bCs/>
          <w:noProof/>
          <w:szCs w:val="24"/>
          <w:lang w:bidi="hr-HR"/>
        </w:rPr>
        <w:t>. 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5.2.</w:t>
      </w:r>
      <w:r>
        <w:rPr>
          <w:rFonts w:ascii="Cambria" w:hAnsi="Cambria"/>
          <w:bCs/>
          <w:noProof/>
          <w:lang w:bidi="hr-HR"/>
        </w:rPr>
        <w:tab/>
      </w:r>
      <w:r w:rsidR="00330221" w:rsidRPr="005C0BA0">
        <w:rPr>
          <w:rFonts w:ascii="Cambria" w:hAnsi="Cambria"/>
          <w:bCs/>
          <w:noProof/>
          <w:lang w:bidi="hr-HR"/>
        </w:rPr>
        <w:t xml:space="preserve">Ponuda  mora biti izrađena u papirnatom obliku, otisnuta ili pisana neizbrisivom tintom, a predaje se u izvorniku. </w:t>
      </w:r>
      <w:r>
        <w:rPr>
          <w:rFonts w:ascii="Cambria" w:hAnsi="Cambria"/>
          <w:bCs/>
          <w:noProof/>
          <w:lang w:bidi="hr-HR"/>
        </w:rPr>
        <w:t>Ponude u elektronskom obliku nisu d</w:t>
      </w:r>
      <w:r w:rsidR="00747DAA">
        <w:rPr>
          <w:rFonts w:ascii="Cambria" w:hAnsi="Cambria"/>
          <w:bCs/>
          <w:noProof/>
          <w:lang w:bidi="hr-HR"/>
        </w:rPr>
        <w:t xml:space="preserve">opuštene.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r w:rsidR="008923F7">
        <w:rPr>
          <w:rFonts w:ascii="Cambria" w:hAnsi="Cambria"/>
          <w:bCs/>
          <w:noProof/>
          <w:lang w:bidi="hr-HR"/>
        </w:rPr>
        <w:t xml:space="preserve"> </w:t>
      </w:r>
      <w:r w:rsidR="00330221" w:rsidRPr="004D7AD5">
        <w:rPr>
          <w:rFonts w:ascii="Cambria" w:hAnsi="Cambria"/>
          <w:bCs/>
          <w:noProof/>
          <w:lang w:bidi="hr-HR"/>
        </w:rPr>
        <w:t>Uz ponudu u papirnatom obliku, može se dostaviti i ponuda na CD/DVD R ili drugom mediju; u tom slučaju relevantna će biti ponuda d</w:t>
      </w:r>
      <w:r w:rsidR="00747DAA">
        <w:rPr>
          <w:rFonts w:ascii="Cambria" w:hAnsi="Cambria"/>
          <w:bCs/>
          <w:noProof/>
          <w:lang w:bidi="hr-HR"/>
        </w:rPr>
        <w:t>ostavljena u papirnatom obliku.</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Cijena ponude izražava se u kunama.</w:t>
      </w:r>
      <w:r w:rsidR="008923F7">
        <w:rPr>
          <w:rFonts w:ascii="Cambria" w:hAnsi="Cambria"/>
          <w:bCs/>
          <w:noProof/>
          <w:lang w:bidi="hr-HR"/>
        </w:rPr>
        <w:t xml:space="preserve"> </w:t>
      </w:r>
      <w:r w:rsidR="00330221" w:rsidRPr="005C0BA0">
        <w:rPr>
          <w:rFonts w:ascii="Cambria" w:hAnsi="Cambria"/>
          <w:bCs/>
          <w:noProof/>
          <w:lang w:bidi="hr-HR"/>
        </w:rPr>
        <w:t xml:space="preserve">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8923F7">
        <w:rPr>
          <w:rFonts w:ascii="Cambria" w:hAnsi="Cambria"/>
          <w:bCs/>
          <w:noProof/>
          <w:lang w:bidi="hr-HR"/>
        </w:rPr>
        <w:t xml:space="preserve"> </w:t>
      </w:r>
      <w:r w:rsidR="00461A60">
        <w:rPr>
          <w:rFonts w:ascii="Cambria" w:hAnsi="Cambria"/>
          <w:bCs/>
          <w:noProof/>
          <w:lang w:bidi="hr-HR"/>
        </w:rPr>
        <w:t>DAP</w:t>
      </w:r>
      <w:r w:rsidR="0012414B">
        <w:rPr>
          <w:rFonts w:ascii="Cambria" w:hAnsi="Cambria"/>
          <w:bCs/>
          <w:noProof/>
          <w:lang w:bidi="hr-HR"/>
        </w:rPr>
        <w:t xml:space="preserve"> </w:t>
      </w:r>
      <w:r w:rsidR="002F6D32">
        <w:rPr>
          <w:rFonts w:ascii="Cambria" w:hAnsi="Cambria"/>
          <w:bCs/>
          <w:noProof/>
          <w:lang w:bidi="hr-HR"/>
        </w:rPr>
        <w:t>Zagreb</w:t>
      </w:r>
      <w:r w:rsidR="008923F7">
        <w:rPr>
          <w:rFonts w:ascii="Cambria" w:hAnsi="Cambria"/>
          <w:bCs/>
          <w:noProof/>
          <w:lang w:bidi="hr-HR"/>
        </w:rPr>
        <w:t xml:space="preserve"> </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w:t>
      </w:r>
      <w:r w:rsidR="00330221" w:rsidRPr="008E59E4">
        <w:rPr>
          <w:rFonts w:ascii="Cambria" w:hAnsi="Cambria"/>
          <w:noProof/>
        </w:rPr>
        <w:lastRenderedPageBreak/>
        <w:t>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53516A" w:rsidRDefault="00330221" w:rsidP="0053516A">
      <w:pPr>
        <w:tabs>
          <w:tab w:val="left" w:pos="567"/>
        </w:tabs>
        <w:ind w:firstLine="1701"/>
        <w:jc w:val="both"/>
        <w:rPr>
          <w:rFonts w:ascii="Cambria" w:hAnsi="Cambria"/>
          <w:b/>
          <w:noProof/>
        </w:rPr>
      </w:pPr>
      <w:r w:rsidRPr="00F04BD8">
        <w:rPr>
          <w:rFonts w:ascii="Cambria" w:hAnsi="Cambria"/>
          <w:noProof/>
        </w:rPr>
        <w:t>Naručitelj (NOJN):</w:t>
      </w:r>
      <w:r w:rsidR="004D0BCC">
        <w:rPr>
          <w:rFonts w:ascii="Cambria" w:hAnsi="Cambria"/>
          <w:noProof/>
        </w:rPr>
        <w:t xml:space="preserve"> </w:t>
      </w:r>
      <w:r w:rsidR="008539E7">
        <w:rPr>
          <w:rFonts w:ascii="Cambria" w:hAnsi="Cambria"/>
          <w:b/>
          <w:noProof/>
        </w:rPr>
        <w:t>Geokon-Zagreb d.d.</w:t>
      </w:r>
      <w:r w:rsidR="00BA51FC" w:rsidRPr="00BA51FC">
        <w:rPr>
          <w:rFonts w:ascii="Cambria" w:hAnsi="Cambria"/>
          <w:b/>
          <w:noProof/>
        </w:rPr>
        <w:t xml:space="preserve"> </w:t>
      </w:r>
    </w:p>
    <w:p w:rsidR="00330221" w:rsidRDefault="00330221" w:rsidP="0053516A">
      <w:pPr>
        <w:tabs>
          <w:tab w:val="left" w:pos="567"/>
        </w:tabs>
        <w:ind w:firstLine="1701"/>
        <w:jc w:val="both"/>
        <w:rPr>
          <w:rFonts w:ascii="Cambria" w:hAnsi="Cambria"/>
          <w:b/>
          <w:noProof/>
        </w:rPr>
      </w:pPr>
      <w:r w:rsidRPr="00F04BD8">
        <w:rPr>
          <w:rFonts w:ascii="Cambria" w:hAnsi="Cambria"/>
          <w:noProof/>
        </w:rPr>
        <w:t>Adresa:</w:t>
      </w:r>
      <w:r w:rsidR="004D0BCC">
        <w:rPr>
          <w:rFonts w:ascii="Cambria" w:hAnsi="Cambria"/>
          <w:noProof/>
        </w:rPr>
        <w:t xml:space="preserve"> </w:t>
      </w:r>
      <w:r w:rsidR="008539E7">
        <w:rPr>
          <w:rFonts w:ascii="Cambria" w:hAnsi="Cambria"/>
          <w:b/>
          <w:noProof/>
        </w:rPr>
        <w:t>Starotrnjanska 16/a</w:t>
      </w:r>
      <w:r w:rsidR="004D0BCC">
        <w:rPr>
          <w:rFonts w:ascii="Cambria" w:hAnsi="Cambria"/>
          <w:b/>
          <w:noProof/>
        </w:rPr>
        <w:t xml:space="preserve">, </w:t>
      </w:r>
      <w:r w:rsidR="00E14F3A">
        <w:rPr>
          <w:rFonts w:ascii="Cambria" w:hAnsi="Cambria"/>
          <w:b/>
          <w:noProof/>
        </w:rPr>
        <w:t>10000 Zagreb</w:t>
      </w:r>
      <w:r w:rsidR="004D0BCC">
        <w:rPr>
          <w:rFonts w:ascii="Cambria" w:hAnsi="Cambria"/>
          <w:b/>
          <w:noProof/>
        </w:rPr>
        <w:t>, Hrvatska</w:t>
      </w:r>
    </w:p>
    <w:p w:rsidR="00E33159" w:rsidRPr="00B57C22" w:rsidRDefault="00E33159" w:rsidP="0053516A">
      <w:pPr>
        <w:tabs>
          <w:tab w:val="left" w:pos="567"/>
        </w:tabs>
        <w:ind w:firstLine="1701"/>
        <w:jc w:val="both"/>
        <w:rPr>
          <w:rFonts w:ascii="Cambria" w:hAnsi="Cambria"/>
          <w:noProof/>
        </w:rPr>
      </w:pPr>
      <w:r w:rsidRPr="00B57C22">
        <w:rPr>
          <w:rFonts w:ascii="Cambria" w:hAnsi="Cambria"/>
          <w:noProof/>
        </w:rPr>
        <w:t xml:space="preserve">Broj nabave: </w:t>
      </w:r>
      <w:r w:rsidR="008539E7">
        <w:rPr>
          <w:rFonts w:ascii="Cambria" w:hAnsi="Cambria"/>
          <w:b/>
          <w:noProof/>
        </w:rPr>
        <w:t>A3.</w:t>
      </w:r>
      <w:r w:rsidR="00697B38">
        <w:rPr>
          <w:rFonts w:ascii="Cambria" w:hAnsi="Cambria"/>
          <w:b/>
          <w:noProof/>
        </w:rPr>
        <w:t>6</w:t>
      </w:r>
    </w:p>
    <w:p w:rsidR="0053516A" w:rsidRDefault="00330221" w:rsidP="00AA6163">
      <w:pPr>
        <w:tabs>
          <w:tab w:val="left" w:pos="567"/>
        </w:tabs>
        <w:ind w:firstLine="1701"/>
        <w:jc w:val="both"/>
        <w:rPr>
          <w:rFonts w:ascii="Cambria" w:hAnsi="Cambria"/>
          <w:b/>
          <w:bCs/>
          <w:noProof/>
        </w:rPr>
      </w:pPr>
      <w:r w:rsidRPr="00F04BD8">
        <w:rPr>
          <w:rFonts w:ascii="Cambria" w:hAnsi="Cambria"/>
          <w:bCs/>
          <w:noProof/>
        </w:rPr>
        <w:t>Predmet nabave:</w:t>
      </w:r>
      <w:r w:rsidR="00AA6163">
        <w:rPr>
          <w:rFonts w:ascii="Cambria" w:hAnsi="Cambria"/>
          <w:bCs/>
          <w:noProof/>
        </w:rPr>
        <w:t xml:space="preserve"> </w:t>
      </w:r>
      <w:r w:rsidR="00BA51FC" w:rsidRPr="00BA51FC">
        <w:rPr>
          <w:rFonts w:ascii="Cambria" w:hAnsi="Cambria"/>
          <w:b/>
          <w:bCs/>
          <w:noProof/>
        </w:rPr>
        <w:t xml:space="preserve">Nabava </w:t>
      </w:r>
      <w:r w:rsidR="00697B38">
        <w:rPr>
          <w:rFonts w:ascii="Cambria" w:hAnsi="Cambria"/>
          <w:b/>
          <w:bCs/>
          <w:noProof/>
        </w:rPr>
        <w:t>pametnih mrežnih preklopnika</w:t>
      </w:r>
    </w:p>
    <w:p w:rsidR="00F04BD8" w:rsidRPr="0053516A" w:rsidRDefault="00330221" w:rsidP="0053516A">
      <w:pPr>
        <w:spacing w:after="240"/>
        <w:ind w:firstLine="1701"/>
        <w:jc w:val="both"/>
        <w:rPr>
          <w:rFonts w:ascii="Cambria" w:hAnsi="Cambria"/>
          <w:b/>
          <w:bCs/>
          <w:noProof/>
          <w:highlight w:val="lightGray"/>
        </w:rPr>
      </w:pPr>
      <w:r w:rsidRPr="008E59E4">
        <w:rPr>
          <w:rFonts w:ascii="Cambria" w:hAnsi="Cambria"/>
          <w:b/>
          <w:bCs/>
          <w:noProof/>
        </w:rPr>
        <w:t>„NE OTVARAJ“</w:t>
      </w:r>
    </w:p>
    <w:p w:rsidR="005C0BA0" w:rsidRPr="00013D99" w:rsidRDefault="00330221" w:rsidP="00013D99">
      <w:pPr>
        <w:widowControl/>
        <w:tabs>
          <w:tab w:val="left" w:pos="567"/>
        </w:tabs>
        <w:suppressAutoHyphens w:val="0"/>
        <w:spacing w:after="160" w:line="259" w:lineRule="auto"/>
        <w:jc w:val="both"/>
        <w:rPr>
          <w:rFonts w:ascii="Cambria" w:hAnsi="Cambria"/>
          <w:noProof/>
        </w:rPr>
      </w:pPr>
      <w:r w:rsidRPr="008E59E4">
        <w:rPr>
          <w:rFonts w:ascii="Cambria" w:hAnsi="Cambria"/>
          <w:noProof/>
        </w:rPr>
        <w:t>Na poleđini:</w:t>
      </w:r>
      <w:r w:rsidR="000D34AF">
        <w:rPr>
          <w:rFonts w:ascii="Cambria" w:hAnsi="Cambria"/>
          <w:noProof/>
        </w:rPr>
        <w:tab/>
      </w:r>
      <w:r w:rsidRPr="00BA51FC">
        <w:rPr>
          <w:rFonts w:ascii="Cambria" w:hAnsi="Cambria"/>
          <w:b/>
          <w:noProof/>
        </w:rPr>
        <w:t>Naziv i adresa ponuditelja</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Ponuditelj može do isteka roka za dostavu ponuda dostaviti izmjenu i/ili dopunu ponude.</w:t>
      </w:r>
      <w:r w:rsidR="008923F7">
        <w:rPr>
          <w:rFonts w:ascii="Cambria" w:hAnsi="Cambria"/>
          <w:noProof/>
          <w:color w:val="000000"/>
        </w:rPr>
        <w:t xml:space="preserve"> </w:t>
      </w:r>
      <w:r w:rsidR="00330221" w:rsidRPr="00BA51FC">
        <w:rPr>
          <w:rFonts w:ascii="Cambria" w:hAnsi="Cambria"/>
          <w:noProof/>
          <w:color w:val="000000"/>
        </w:rPr>
        <w:t>Izmjena i/ili dopuna ponude dostavlja se na isti način kao i osnovna ponuda s obveznom naznakom da se radi o izmjeni i/ili dopuni ponude.</w:t>
      </w:r>
      <w:r w:rsidR="004D0BCC">
        <w:rPr>
          <w:rFonts w:ascii="Cambria" w:hAnsi="Cambria"/>
          <w:noProof/>
          <w:color w:val="000000"/>
        </w:rPr>
        <w:t xml:space="preserve"> </w:t>
      </w:r>
      <w:r w:rsidR="00330221" w:rsidRPr="00BA51FC">
        <w:rPr>
          <w:rFonts w:ascii="Cambria" w:hAnsi="Cambria"/>
          <w:noProof/>
          <w:color w:val="000000"/>
        </w:rPr>
        <w:t>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AA6163" w:rsidRPr="00BA51FC" w:rsidRDefault="00AA6163" w:rsidP="005C0BA0">
      <w:pPr>
        <w:widowControl/>
        <w:tabs>
          <w:tab w:val="left" w:pos="567"/>
        </w:tabs>
        <w:suppressAutoHyphens w:val="0"/>
        <w:spacing w:after="160" w:line="259" w:lineRule="auto"/>
        <w:contextualSpacing/>
        <w:jc w:val="both"/>
        <w:rPr>
          <w:rFonts w:ascii="Cambria" w:hAnsi="Cambria"/>
          <w:noProof/>
          <w:color w:val="000000"/>
        </w:rPr>
      </w:pPr>
    </w:p>
    <w:p w:rsidR="00330221" w:rsidRPr="005823DF" w:rsidRDefault="00330221" w:rsidP="00330221">
      <w:pPr>
        <w:tabs>
          <w:tab w:val="left" w:pos="567"/>
        </w:tabs>
        <w:contextualSpacing/>
        <w:jc w:val="both"/>
        <w:rPr>
          <w:rFonts w:ascii="Cambria" w:hAnsi="Cambria"/>
          <w:noProof/>
          <w:sz w:val="16"/>
          <w:szCs w:val="16"/>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4"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4"/>
      <w:r w:rsidR="00330221" w:rsidRPr="00515E42">
        <w:rPr>
          <w:rFonts w:ascii="Cambria" w:hAnsi="Cambria"/>
          <w:b/>
          <w:bCs/>
          <w:noProof/>
          <w:sz w:val="28"/>
          <w:szCs w:val="28"/>
        </w:rPr>
        <w:t>PONUDE</w:t>
      </w:r>
    </w:p>
    <w:p w:rsidR="00330221" w:rsidRDefault="00330221"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zaprimljena od strane Naručitelja, </w:t>
      </w:r>
      <w:r w:rsidR="002A6474" w:rsidRPr="00943EFE">
        <w:rPr>
          <w:rFonts w:ascii="Cambria" w:hAnsi="Cambria"/>
          <w:noProof/>
        </w:rPr>
        <w:t xml:space="preserve">na adresi iz točke </w:t>
      </w:r>
      <w:r w:rsidR="00F022F4">
        <w:rPr>
          <w:rFonts w:ascii="Cambria" w:hAnsi="Cambria"/>
          <w:noProof/>
        </w:rPr>
        <w:t>6.1</w:t>
      </w:r>
      <w:r w:rsidRPr="00FB22DF">
        <w:rPr>
          <w:rFonts w:ascii="Cambria" w:hAnsi="Cambria"/>
          <w:noProof/>
        </w:rPr>
        <w:t>.</w:t>
      </w:r>
      <w:r w:rsidRPr="008E59E4">
        <w:rPr>
          <w:rFonts w:ascii="Cambria" w:hAnsi="Cambria"/>
          <w:noProof/>
        </w:rPr>
        <w:t xml:space="preserve"> ove Dokumentacije, najkasnije do </w:t>
      </w:r>
      <w:r w:rsidR="008539E7">
        <w:rPr>
          <w:rFonts w:ascii="Cambria" w:hAnsi="Cambria"/>
          <w:noProof/>
        </w:rPr>
        <w:t>30</w:t>
      </w:r>
      <w:r w:rsidR="007D5868">
        <w:rPr>
          <w:rFonts w:ascii="Cambria" w:hAnsi="Cambria"/>
          <w:noProof/>
        </w:rPr>
        <w:t>.</w:t>
      </w:r>
      <w:r w:rsidR="008539E7">
        <w:rPr>
          <w:rFonts w:ascii="Cambria" w:hAnsi="Cambria"/>
          <w:noProof/>
        </w:rPr>
        <w:t>11</w:t>
      </w:r>
      <w:r w:rsidR="007D5868">
        <w:rPr>
          <w:rFonts w:ascii="Cambria" w:hAnsi="Cambria"/>
          <w:noProof/>
        </w:rPr>
        <w:t>.20</w:t>
      </w:r>
      <w:r w:rsidR="004D0BCC">
        <w:rPr>
          <w:rFonts w:ascii="Cambria" w:hAnsi="Cambria"/>
          <w:noProof/>
        </w:rPr>
        <w:t>20</w:t>
      </w:r>
      <w:r w:rsidR="007D5868">
        <w:rPr>
          <w:rFonts w:ascii="Cambria" w:hAnsi="Cambria"/>
          <w:noProof/>
        </w:rPr>
        <w:t xml:space="preserve">. godine do </w:t>
      </w:r>
      <w:r w:rsidR="006F1D98">
        <w:rPr>
          <w:rFonts w:ascii="Cambria" w:hAnsi="Cambria"/>
          <w:noProof/>
        </w:rPr>
        <w:t>23</w:t>
      </w:r>
      <w:r w:rsidR="00FC6FB2">
        <w:rPr>
          <w:rFonts w:ascii="Cambria" w:hAnsi="Cambria"/>
          <w:noProof/>
        </w:rPr>
        <w:t>:</w:t>
      </w:r>
      <w:r w:rsidR="006F1D98">
        <w:rPr>
          <w:rFonts w:ascii="Cambria" w:hAnsi="Cambria"/>
          <w:noProof/>
        </w:rPr>
        <w:t>59</w:t>
      </w:r>
      <w:r w:rsidR="00FC6FB2">
        <w:rPr>
          <w:rFonts w:ascii="Cambria" w:hAnsi="Cambria"/>
          <w:noProof/>
        </w:rPr>
        <w:t xml:space="preserve"> </w:t>
      </w:r>
      <w:r w:rsidR="00416CF9">
        <w:rPr>
          <w:rFonts w:ascii="Cambria" w:hAnsi="Cambria"/>
          <w:noProof/>
        </w:rPr>
        <w:t>sata</w:t>
      </w:r>
      <w:bookmarkStart w:id="45" w:name="_GoBack"/>
      <w:bookmarkEnd w:id="45"/>
      <w:r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6" w:name="_Toc360627041"/>
    </w:p>
    <w:p w:rsidR="002B76A8" w:rsidRPr="00322C51" w:rsidRDefault="002B76A8" w:rsidP="002B76A8">
      <w:pPr>
        <w:tabs>
          <w:tab w:val="left" w:pos="567"/>
        </w:tabs>
        <w:spacing w:after="160" w:line="259" w:lineRule="auto"/>
        <w:jc w:val="both"/>
        <w:rPr>
          <w:rFonts w:ascii="Cambria" w:hAnsi="Cambria"/>
          <w:b/>
          <w:bCs/>
          <w:noProof/>
          <w:sz w:val="28"/>
          <w:szCs w:val="28"/>
        </w:rPr>
      </w:pPr>
      <w:r w:rsidRPr="00322C51">
        <w:rPr>
          <w:rFonts w:ascii="Cambria" w:hAnsi="Cambria"/>
          <w:b/>
          <w:bCs/>
          <w:noProof/>
          <w:sz w:val="28"/>
          <w:szCs w:val="28"/>
        </w:rPr>
        <w:t>8.</w:t>
      </w:r>
      <w:r w:rsidRPr="00322C51">
        <w:rPr>
          <w:rFonts w:ascii="Cambria" w:hAnsi="Cambria"/>
          <w:b/>
          <w:bCs/>
          <w:noProof/>
          <w:sz w:val="28"/>
          <w:szCs w:val="28"/>
        </w:rPr>
        <w:tab/>
        <w:t>KRITERIJ ZA ODABIR PONUDE</w:t>
      </w:r>
      <w:bookmarkEnd w:id="46"/>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Kriterij za odabir ponude bit će najbolji omjer cijene i kvalitete.</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Naručitelj će prilikom vrednovanja dostavljenih ponuda kao parametr</w:t>
      </w:r>
      <w:r w:rsidR="0093239B">
        <w:rPr>
          <w:rFonts w:ascii="Cambria" w:hAnsi="Cambria"/>
          <w:noProof/>
        </w:rPr>
        <w:t>e</w:t>
      </w:r>
      <w:r w:rsidR="004D0BCC">
        <w:rPr>
          <w:rFonts w:ascii="Cambria" w:hAnsi="Cambria"/>
          <w:noProof/>
        </w:rPr>
        <w:t xml:space="preserve"> u obzir uzeti </w:t>
      </w:r>
      <w:r w:rsidR="002D6075">
        <w:rPr>
          <w:rFonts w:ascii="Cambria" w:hAnsi="Cambria"/>
          <w:noProof/>
        </w:rPr>
        <w:t xml:space="preserve">vrijeme odaziva u jamstvenom roku, jamstveni rok, servis te </w:t>
      </w:r>
      <w:r w:rsidR="004D0BCC">
        <w:rPr>
          <w:rFonts w:ascii="Cambria" w:hAnsi="Cambria"/>
          <w:noProof/>
        </w:rPr>
        <w:t>ponuđenu cijenu</w:t>
      </w:r>
      <w:r w:rsidRPr="00322C51">
        <w:rPr>
          <w:rFonts w:ascii="Cambria" w:hAnsi="Cambria"/>
          <w:noProof/>
        </w:rPr>
        <w:t>.</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Svaki od parametara bodovat će se s</w:t>
      </w:r>
      <w:r w:rsidR="0093239B">
        <w:rPr>
          <w:rFonts w:ascii="Cambria" w:hAnsi="Cambria"/>
          <w:noProof/>
        </w:rPr>
        <w:t>ukladno tablic</w:t>
      </w:r>
      <w:r w:rsidR="002D6075">
        <w:rPr>
          <w:rFonts w:ascii="Cambria" w:hAnsi="Cambria"/>
          <w:noProof/>
        </w:rPr>
        <w:t>i</w:t>
      </w:r>
      <w:r w:rsidR="0093239B">
        <w:rPr>
          <w:rFonts w:ascii="Cambria" w:hAnsi="Cambria"/>
          <w:noProof/>
        </w:rPr>
        <w:t xml:space="preserve"> iz </w:t>
      </w:r>
      <w:r w:rsidR="002D6075">
        <w:rPr>
          <w:rFonts w:ascii="Cambria" w:hAnsi="Cambria"/>
          <w:noProof/>
        </w:rPr>
        <w:t>točke</w:t>
      </w:r>
      <w:r w:rsidR="0093239B">
        <w:rPr>
          <w:rFonts w:ascii="Cambria" w:hAnsi="Cambria"/>
          <w:noProof/>
        </w:rPr>
        <w:t xml:space="preserve"> 8.1</w:t>
      </w:r>
      <w:r w:rsidR="002D6075">
        <w:rPr>
          <w:rFonts w:ascii="Cambria" w:hAnsi="Cambria"/>
          <w:noProof/>
        </w:rPr>
        <w:t xml:space="preserve">. </w:t>
      </w:r>
      <w:r w:rsidRPr="00322C51">
        <w:rPr>
          <w:rFonts w:ascii="Cambria" w:hAnsi="Cambria"/>
          <w:noProof/>
        </w:rPr>
        <w:t xml:space="preserve">Dokumentacije za nadmetanje, dok se ukupan broj bodova koji ostvaruje određena ponuda utvrđuje zbrojem bodova za svaki posebni parametar. </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Najv</w:t>
      </w:r>
      <w:r w:rsidR="00A07001">
        <w:rPr>
          <w:rFonts w:ascii="Cambria" w:hAnsi="Cambria"/>
          <w:noProof/>
        </w:rPr>
        <w:t>iši mogući broj bodova iznosi 10</w:t>
      </w:r>
      <w:r w:rsidRPr="00322C51">
        <w:rPr>
          <w:rFonts w:ascii="Cambria" w:hAnsi="Cambria"/>
          <w:noProof/>
        </w:rPr>
        <w:t>0.</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 xml:space="preserve">Najbolja je ona ponuda koja ostvari najveći broj bodova sukladno navedenim parametrima.   </w:t>
      </w:r>
    </w:p>
    <w:p w:rsidR="00195850" w:rsidRPr="00322C51" w:rsidRDefault="00195850" w:rsidP="002B76A8">
      <w:pPr>
        <w:tabs>
          <w:tab w:val="left" w:pos="567"/>
        </w:tabs>
        <w:contextualSpacing/>
        <w:jc w:val="both"/>
        <w:rPr>
          <w:rFonts w:ascii="Cambria" w:hAnsi="Cambria"/>
          <w:b/>
          <w:iCs/>
          <w:noProof/>
          <w:color w:val="000000"/>
        </w:rPr>
      </w:pPr>
    </w:p>
    <w:p w:rsidR="002B76A8" w:rsidRPr="00322C51" w:rsidRDefault="002B76A8" w:rsidP="002B76A8">
      <w:pPr>
        <w:tabs>
          <w:tab w:val="left" w:pos="567"/>
        </w:tabs>
        <w:contextualSpacing/>
        <w:jc w:val="both"/>
        <w:rPr>
          <w:rFonts w:ascii="Cambria" w:hAnsi="Cambria"/>
          <w:b/>
          <w:iCs/>
          <w:noProof/>
          <w:color w:val="000000"/>
        </w:rPr>
      </w:pPr>
      <w:r w:rsidRPr="00322C51">
        <w:rPr>
          <w:rFonts w:ascii="Cambria" w:hAnsi="Cambria"/>
          <w:b/>
          <w:iCs/>
          <w:noProof/>
          <w:color w:val="000000"/>
        </w:rPr>
        <w:tab/>
        <w:t xml:space="preserve">8.1. </w:t>
      </w:r>
      <w:r w:rsidRPr="00322C51">
        <w:rPr>
          <w:rFonts w:ascii="Cambria" w:hAnsi="Cambria"/>
          <w:b/>
          <w:iCs/>
          <w:noProof/>
          <w:color w:val="000000"/>
        </w:rPr>
        <w:tab/>
      </w:r>
      <w:r w:rsidR="002D6075">
        <w:rPr>
          <w:rFonts w:ascii="Cambria" w:hAnsi="Cambria"/>
          <w:b/>
          <w:iCs/>
          <w:noProof/>
          <w:color w:val="000000"/>
        </w:rPr>
        <w:t>PONDERI</w:t>
      </w:r>
      <w:r w:rsidRPr="00322C51">
        <w:rPr>
          <w:rFonts w:ascii="Cambria" w:hAnsi="Cambria"/>
          <w:b/>
          <w:iCs/>
          <w:noProof/>
          <w:color w:val="000000"/>
        </w:rPr>
        <w:t xml:space="preserve"> </w:t>
      </w:r>
    </w:p>
    <w:p w:rsidR="002B76A8" w:rsidRPr="00322C51" w:rsidRDefault="002B76A8" w:rsidP="002B76A8">
      <w:pPr>
        <w:tabs>
          <w:tab w:val="left" w:pos="567"/>
        </w:tabs>
        <w:contextualSpacing/>
        <w:jc w:val="both"/>
        <w:rPr>
          <w:rFonts w:ascii="Cambria" w:hAnsi="Cambria"/>
          <w:b/>
          <w:iCs/>
          <w:noProof/>
          <w:color w:val="000000"/>
        </w:rPr>
      </w:pP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C</w:t>
      </w:r>
      <w:r w:rsidRPr="002D6075">
        <w:rPr>
          <w:rFonts w:ascii="Cambria" w:eastAsia="Times New Roman" w:hAnsi="Cambria" w:cs="Calibri"/>
          <w:lang w:eastAsia="hr-HR"/>
        </w:rPr>
        <w:tab/>
        <w:t>Vrijeme odaziva u jamstvenom roku</w:t>
      </w:r>
      <w:r w:rsidRPr="002D6075">
        <w:rPr>
          <w:rFonts w:ascii="Cambria" w:eastAsia="Times New Roman" w:hAnsi="Cambria" w:cs="Calibri"/>
          <w:lang w:eastAsia="hr-HR"/>
        </w:rPr>
        <w:tab/>
      </w:r>
      <w:r w:rsidR="00E14F3A">
        <w:rPr>
          <w:rFonts w:ascii="Cambria" w:eastAsia="Times New Roman" w:hAnsi="Cambria" w:cs="Calibri"/>
          <w:lang w:eastAsia="hr-HR"/>
        </w:rPr>
        <w:t>30</w:t>
      </w:r>
      <w:r w:rsidRPr="002D6075">
        <w:rPr>
          <w:rFonts w:ascii="Cambria" w:eastAsia="Times New Roman" w:hAnsi="Cambria" w:cs="Calibri"/>
          <w:lang w:eastAsia="hr-HR"/>
        </w:rPr>
        <w:t>%</w:t>
      </w:r>
      <w:r w:rsidRPr="002D6075">
        <w:rPr>
          <w:rFonts w:ascii="Cambria" w:eastAsia="Times New Roman" w:hAnsi="Cambria" w:cs="Calibri"/>
          <w:lang w:eastAsia="hr-HR"/>
        </w:rPr>
        <w:tab/>
      </w:r>
      <w:r w:rsidR="00E14F3A">
        <w:rPr>
          <w:rFonts w:ascii="Cambria" w:eastAsia="Times New Roman" w:hAnsi="Cambria" w:cs="Calibri"/>
          <w:lang w:eastAsia="hr-HR"/>
        </w:rPr>
        <w:t>3</w:t>
      </w:r>
      <w:r w:rsidRPr="002D6075">
        <w:rPr>
          <w:rFonts w:ascii="Cambria" w:eastAsia="Times New Roman" w:hAnsi="Cambria" w:cs="Calibri"/>
          <w:lang w:eastAsia="hr-HR"/>
        </w:rPr>
        <w:t>0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1</w:t>
      </w:r>
      <w:r w:rsidRPr="002D6075">
        <w:rPr>
          <w:rFonts w:ascii="Cambria" w:eastAsia="Times New Roman" w:hAnsi="Cambria" w:cs="Calibri"/>
          <w:lang w:eastAsia="hr-HR"/>
        </w:rPr>
        <w:tab/>
        <w:t>Jamstveni rok za ponuđenu opremu</w:t>
      </w:r>
      <w:r w:rsidRPr="002D6075">
        <w:rPr>
          <w:rFonts w:ascii="Cambria" w:eastAsia="Times New Roman" w:hAnsi="Cambria" w:cs="Calibri"/>
          <w:lang w:eastAsia="hr-HR"/>
        </w:rPr>
        <w:tab/>
        <w:t>30%</w:t>
      </w:r>
      <w:r w:rsidRPr="002D6075">
        <w:rPr>
          <w:rFonts w:ascii="Cambria" w:eastAsia="Times New Roman" w:hAnsi="Cambria" w:cs="Calibri"/>
          <w:lang w:eastAsia="hr-HR"/>
        </w:rPr>
        <w:tab/>
        <w:t>30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2</w:t>
      </w:r>
      <w:r w:rsidRPr="002D6075">
        <w:rPr>
          <w:rFonts w:ascii="Cambria" w:eastAsia="Times New Roman" w:hAnsi="Cambria" w:cs="Calibri"/>
          <w:lang w:eastAsia="hr-HR"/>
        </w:rPr>
        <w:tab/>
      </w:r>
      <w:r w:rsidR="00355421">
        <w:rPr>
          <w:rFonts w:ascii="Cambria" w:eastAsia="Times New Roman" w:hAnsi="Cambria" w:cs="Calibri"/>
          <w:lang w:eastAsia="hr-HR"/>
        </w:rPr>
        <w:t>Osiguranje zamjenskog uređaja (rok u satima)</w:t>
      </w:r>
      <w:r w:rsidRPr="002D6075">
        <w:rPr>
          <w:rFonts w:ascii="Cambria" w:eastAsia="Times New Roman" w:hAnsi="Cambria" w:cs="Calibri"/>
          <w:lang w:eastAsia="hr-HR"/>
        </w:rPr>
        <w:tab/>
      </w:r>
      <w:r w:rsidR="00E14F3A">
        <w:rPr>
          <w:rFonts w:ascii="Cambria" w:eastAsia="Times New Roman" w:hAnsi="Cambria" w:cs="Calibri"/>
          <w:lang w:eastAsia="hr-HR"/>
        </w:rPr>
        <w:t>25</w:t>
      </w:r>
      <w:r w:rsidRPr="002D6075">
        <w:rPr>
          <w:rFonts w:ascii="Cambria" w:eastAsia="Times New Roman" w:hAnsi="Cambria" w:cs="Calibri"/>
          <w:lang w:eastAsia="hr-HR"/>
        </w:rPr>
        <w:t>%</w:t>
      </w:r>
      <w:r w:rsidRPr="002D6075">
        <w:rPr>
          <w:rFonts w:ascii="Cambria" w:eastAsia="Times New Roman" w:hAnsi="Cambria" w:cs="Calibri"/>
          <w:lang w:eastAsia="hr-HR"/>
        </w:rPr>
        <w:tab/>
      </w:r>
      <w:r w:rsidR="00E14F3A">
        <w:rPr>
          <w:rFonts w:ascii="Cambria" w:eastAsia="Times New Roman" w:hAnsi="Cambria" w:cs="Calibri"/>
          <w:lang w:eastAsia="hr-HR"/>
        </w:rPr>
        <w:t>2</w:t>
      </w:r>
      <w:r w:rsidRPr="002D6075">
        <w:rPr>
          <w:rFonts w:ascii="Cambria" w:eastAsia="Times New Roman" w:hAnsi="Cambria" w:cs="Calibri"/>
          <w:lang w:eastAsia="hr-HR"/>
        </w:rPr>
        <w:t>5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3</w:t>
      </w:r>
      <w:r w:rsidRPr="002D6075">
        <w:rPr>
          <w:rFonts w:ascii="Cambria" w:eastAsia="Times New Roman" w:hAnsi="Cambria" w:cs="Calibri"/>
          <w:lang w:eastAsia="hr-HR"/>
        </w:rPr>
        <w:tab/>
      </w:r>
      <w:r w:rsidRPr="002D6075">
        <w:rPr>
          <w:rFonts w:ascii="Cambria" w:hAnsi="Cambria" w:cs="Calibri"/>
        </w:rPr>
        <w:t>Cijena iskazana u ponudi</w:t>
      </w:r>
      <w:r w:rsidR="00E14F3A">
        <w:rPr>
          <w:rFonts w:ascii="Cambria" w:eastAsia="Times New Roman" w:hAnsi="Cambria" w:cs="Calibri"/>
          <w:lang w:eastAsia="hr-HR"/>
        </w:rPr>
        <w:tab/>
        <w:t>15%</w:t>
      </w:r>
      <w:r w:rsidR="00E14F3A">
        <w:rPr>
          <w:rFonts w:ascii="Cambria" w:eastAsia="Times New Roman" w:hAnsi="Cambria" w:cs="Calibri"/>
          <w:lang w:eastAsia="hr-HR"/>
        </w:rPr>
        <w:tab/>
        <w:t>1</w:t>
      </w:r>
      <w:r w:rsidRPr="002D6075">
        <w:rPr>
          <w:rFonts w:ascii="Cambria" w:eastAsia="Times New Roman" w:hAnsi="Cambria" w:cs="Calibri"/>
          <w:lang w:eastAsia="hr-HR"/>
        </w:rPr>
        <w:t>5 bodova</w:t>
      </w:r>
    </w:p>
    <w:p w:rsidR="002D6075" w:rsidRPr="002D6075" w:rsidRDefault="002D6075" w:rsidP="002D6075">
      <w:pPr>
        <w:tabs>
          <w:tab w:val="left" w:pos="1843"/>
          <w:tab w:val="left" w:pos="7371"/>
          <w:tab w:val="left" w:pos="8222"/>
        </w:tabs>
        <w:ind w:left="1418"/>
        <w:jc w:val="both"/>
        <w:rPr>
          <w:rFonts w:ascii="Cambria" w:eastAsia="Times New Roman" w:hAnsi="Cambria" w:cs="Calibri"/>
          <w:lang w:eastAsia="hr-HR"/>
        </w:rPr>
      </w:pPr>
    </w:p>
    <w:p w:rsidR="002D6075" w:rsidRPr="002D6075" w:rsidRDefault="002D6075" w:rsidP="002D6075">
      <w:pPr>
        <w:ind w:left="1418"/>
        <w:jc w:val="both"/>
        <w:rPr>
          <w:rFonts w:ascii="Cambria" w:eastAsia="Times New Roman" w:hAnsi="Cambria" w:cs="Calibri"/>
          <w:b/>
          <w:i/>
          <w:lang w:eastAsia="hr-HR"/>
        </w:rPr>
      </w:pPr>
      <w:r w:rsidRPr="002D6075">
        <w:rPr>
          <w:rFonts w:ascii="Cambria" w:eastAsia="Times New Roman" w:hAnsi="Cambria" w:cs="Calibri"/>
          <w:b/>
          <w:i/>
          <w:lang w:eastAsia="hr-HR"/>
        </w:rPr>
        <w:t>Formula po kojoj se izračunava ekonomski najpovoljnija ponuda je:</w:t>
      </w:r>
    </w:p>
    <w:p w:rsidR="002D6075" w:rsidRPr="002D6075" w:rsidRDefault="002D6075" w:rsidP="002D6075">
      <w:pPr>
        <w:ind w:left="1418"/>
        <w:jc w:val="center"/>
        <w:rPr>
          <w:rFonts w:ascii="Cambria" w:eastAsia="Times New Roman" w:hAnsi="Cambria" w:cs="Calibri"/>
          <w:b/>
          <w:lang w:eastAsia="hr-HR"/>
        </w:rPr>
      </w:pPr>
      <w:r w:rsidRPr="002D6075">
        <w:rPr>
          <w:rFonts w:ascii="Cambria" w:eastAsia="Times New Roman" w:hAnsi="Cambria" w:cs="Calibri"/>
          <w:b/>
          <w:lang w:eastAsia="hr-HR"/>
        </w:rPr>
        <w:t>B = C + 1 + 2 + 3</w:t>
      </w:r>
    </w:p>
    <w:p w:rsidR="002D6075" w:rsidRPr="002D6075" w:rsidRDefault="002D6075" w:rsidP="002D6075">
      <w:pPr>
        <w:ind w:left="1418"/>
        <w:jc w:val="both"/>
        <w:rPr>
          <w:rFonts w:ascii="Cambria" w:eastAsia="Times New Roman" w:hAnsi="Cambria" w:cs="Calibri"/>
          <w:lang w:eastAsia="hr-HR"/>
        </w:rPr>
      </w:pP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B</w:t>
      </w:r>
      <w:r w:rsidRPr="002D6075">
        <w:rPr>
          <w:rFonts w:ascii="Cambria" w:eastAsia="Times New Roman" w:hAnsi="Cambria" w:cs="Calibri"/>
          <w:lang w:eastAsia="hr-HR"/>
        </w:rPr>
        <w:tab/>
        <w:t>ukupan broj bodova</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C</w:t>
      </w:r>
      <w:r w:rsidRPr="002D6075">
        <w:rPr>
          <w:rFonts w:ascii="Cambria" w:eastAsia="Times New Roman" w:hAnsi="Cambria" w:cs="Calibri"/>
          <w:lang w:eastAsia="hr-HR"/>
        </w:rPr>
        <w:tab/>
        <w:t>broj bodova koji je ponuda dobila za Vrijeme odaziva u jamstvenom roku</w:t>
      </w:r>
    </w:p>
    <w:p w:rsidR="002D6075" w:rsidRPr="002D6075" w:rsidRDefault="002D6075" w:rsidP="002D6075">
      <w:pPr>
        <w:autoSpaceDE w:val="0"/>
        <w:autoSpaceDN w:val="0"/>
        <w:adjustRightInd w:val="0"/>
        <w:ind w:left="1418"/>
        <w:jc w:val="both"/>
        <w:rPr>
          <w:rFonts w:ascii="Cambria" w:eastAsia="Times New Roman" w:hAnsi="Cambria" w:cs="Calibri"/>
          <w:lang w:eastAsia="hr-HR"/>
        </w:rPr>
      </w:pPr>
      <w:r w:rsidRPr="002D6075">
        <w:rPr>
          <w:rFonts w:ascii="Cambria" w:eastAsia="Times New Roman" w:hAnsi="Cambria" w:cs="Calibri"/>
          <w:lang w:eastAsia="hr-HR"/>
        </w:rPr>
        <w:t>1</w:t>
      </w:r>
      <w:r w:rsidRPr="002D6075">
        <w:rPr>
          <w:rFonts w:ascii="Cambria" w:eastAsia="Times New Roman" w:hAnsi="Cambria" w:cs="Calibri"/>
          <w:lang w:eastAsia="hr-HR"/>
        </w:rPr>
        <w:tab/>
        <w:t>broj bodova koji je ponuda dobila za karakteristiku pod rednim brojem 1</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2</w:t>
      </w:r>
      <w:r w:rsidRPr="002D6075">
        <w:rPr>
          <w:rFonts w:ascii="Cambria" w:eastAsia="Times New Roman" w:hAnsi="Cambria" w:cs="Calibri"/>
          <w:lang w:eastAsia="hr-HR"/>
        </w:rPr>
        <w:tab/>
        <w:t>broj bodova koji je ponuda dobila za karakteristiku pod rednim brojem 2</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3</w:t>
      </w:r>
      <w:r w:rsidRPr="002D6075">
        <w:rPr>
          <w:rFonts w:ascii="Cambria" w:eastAsia="Times New Roman" w:hAnsi="Cambria" w:cs="Calibri"/>
          <w:lang w:eastAsia="hr-HR"/>
        </w:rPr>
        <w:tab/>
        <w:t>broj bodova koji je ponuda dobila za karakteristiku pod rednim brojem 3</w:t>
      </w:r>
    </w:p>
    <w:p w:rsidR="002D6075" w:rsidRPr="002D6075" w:rsidRDefault="002D6075" w:rsidP="002D6075">
      <w:pPr>
        <w:ind w:left="1418"/>
        <w:jc w:val="both"/>
        <w:rPr>
          <w:rFonts w:ascii="Cambria" w:eastAsia="Times New Roman" w:hAnsi="Cambria" w:cs="Calibr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P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Pr="002D6075" w:rsidRDefault="002D6075" w:rsidP="002D6075">
      <w:pPr>
        <w:tabs>
          <w:tab w:val="left" w:pos="426"/>
          <w:tab w:val="left" w:pos="1134"/>
          <w:tab w:val="decimal" w:pos="8222"/>
          <w:tab w:val="right" w:pos="9214"/>
        </w:tabs>
        <w:overflowPunct w:val="0"/>
        <w:autoSpaceDE w:val="0"/>
        <w:autoSpaceDN w:val="0"/>
        <w:adjustRightInd w:val="0"/>
        <w:ind w:left="1134" w:right="916" w:hanging="283"/>
        <w:jc w:val="both"/>
        <w:rPr>
          <w:rFonts w:ascii="Cambria" w:eastAsia="Times New Roman" w:hAnsi="Cambria" w:cs="Calibri"/>
          <w:b/>
          <w:i/>
          <w:lang w:eastAsia="hr-HR"/>
        </w:rPr>
      </w:pPr>
      <w:r w:rsidRPr="002D6075">
        <w:rPr>
          <w:rFonts w:ascii="Cambria" w:eastAsia="Times New Roman" w:hAnsi="Cambria" w:cs="Calibri"/>
          <w:b/>
          <w:i/>
          <w:lang w:eastAsia="hr-HR"/>
        </w:rPr>
        <w:lastRenderedPageBreak/>
        <w:t>-</w:t>
      </w:r>
      <w:r w:rsidRPr="002D6075">
        <w:rPr>
          <w:rFonts w:ascii="Cambria" w:eastAsia="Times New Roman" w:hAnsi="Cambria" w:cs="Calibri"/>
          <w:b/>
          <w:i/>
          <w:lang w:eastAsia="hr-HR"/>
        </w:rPr>
        <w:tab/>
        <w:t>Izračun bodova za karakteristike ponuđene informatičke opreme</w:t>
      </w:r>
    </w:p>
    <w:p w:rsidR="002D6075" w:rsidRPr="002D6075" w:rsidRDefault="002D6075" w:rsidP="002D6075">
      <w:pPr>
        <w:autoSpaceDE w:val="0"/>
        <w:autoSpaceDN w:val="0"/>
        <w:adjustRightInd w:val="0"/>
        <w:ind w:left="1418"/>
        <w:jc w:val="both"/>
        <w:rPr>
          <w:rFonts w:ascii="Cambria" w:eastAsia="Times New Roman" w:hAnsi="Cambria" w:cs="Calibri"/>
          <w:highlight w:val="cyan"/>
          <w:lang w:eastAsia="hr-HR"/>
        </w:rPr>
      </w:pPr>
    </w:p>
    <w:tbl>
      <w:tblPr>
        <w:tblW w:w="7408" w:type="dxa"/>
        <w:tblInd w:w="1526" w:type="dxa"/>
        <w:tblLayout w:type="fixed"/>
        <w:tblLook w:val="04A0"/>
      </w:tblPr>
      <w:tblGrid>
        <w:gridCol w:w="709"/>
        <w:gridCol w:w="2977"/>
        <w:gridCol w:w="1153"/>
        <w:gridCol w:w="1378"/>
        <w:gridCol w:w="1191"/>
      </w:tblGrid>
      <w:tr w:rsidR="002D6075" w:rsidRPr="002D6075" w:rsidTr="00E14F3A">
        <w:trPr>
          <w:trHeight w:val="630"/>
        </w:trPr>
        <w:tc>
          <w:tcPr>
            <w:tcW w:w="709" w:type="dxa"/>
            <w:tcBorders>
              <w:top w:val="nil"/>
              <w:left w:val="nil"/>
              <w:bottom w:val="single" w:sz="4" w:space="0" w:color="auto"/>
              <w:right w:val="nil"/>
            </w:tcBorders>
            <w:shd w:val="clear" w:color="auto" w:fill="auto"/>
            <w:noWrap/>
            <w:vAlign w:val="bottom"/>
          </w:tcPr>
          <w:p w:rsidR="002D6075" w:rsidRPr="002D6075" w:rsidRDefault="002D6075" w:rsidP="00E14F3A">
            <w:pPr>
              <w:rPr>
                <w:rFonts w:ascii="Cambria" w:eastAsia="Times New Roman" w:hAnsi="Cambria" w:cs="Calibri"/>
                <w:b/>
                <w:lang w:eastAsia="hr-HR"/>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p>
        </w:tc>
        <w:tc>
          <w:tcPr>
            <w:tcW w:w="1153"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r w:rsidRPr="002D6075">
              <w:rPr>
                <w:rFonts w:ascii="Cambria" w:eastAsia="Times New Roman" w:hAnsi="Cambria" w:cs="Calibri"/>
                <w:b/>
                <w:lang w:eastAsia="hr-HR"/>
              </w:rPr>
              <w:t>maksimalni broj bodova</w:t>
            </w: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r w:rsidRPr="002D6075">
              <w:rPr>
                <w:rFonts w:ascii="Cambria" w:eastAsia="Times New Roman" w:hAnsi="Cambria" w:cs="Calibri"/>
                <w:b/>
                <w:lang w:eastAsia="hr-HR"/>
              </w:rPr>
              <w:t>bodovi</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C</w:t>
            </w:r>
          </w:p>
        </w:tc>
        <w:tc>
          <w:tcPr>
            <w:tcW w:w="2977" w:type="dxa"/>
            <w:vMerge w:val="restart"/>
            <w:tcBorders>
              <w:top w:val="nil"/>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 xml:space="preserve">Vrijeme odaziva u jamstvenom roku(od primitka obavijesti predstavnika naručitelja u slučaju zastoja i/ili kvara opreme) </w:t>
            </w:r>
          </w:p>
        </w:tc>
        <w:tc>
          <w:tcPr>
            <w:tcW w:w="1153" w:type="dxa"/>
            <w:vMerge w:val="restart"/>
            <w:tcBorders>
              <w:top w:val="nil"/>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8539E7">
            <w:pPr>
              <w:jc w:val="center"/>
              <w:rPr>
                <w:rFonts w:ascii="Cambria" w:eastAsia="Times New Roman" w:hAnsi="Cambria" w:cs="Calibri"/>
                <w:lang w:eastAsia="hr-HR"/>
              </w:rPr>
            </w:pPr>
            <w:r w:rsidRPr="002D6075">
              <w:rPr>
                <w:rFonts w:ascii="Cambria" w:eastAsia="Times New Roman" w:hAnsi="Cambria" w:cs="Calibri"/>
                <w:lang w:eastAsia="hr-HR"/>
              </w:rPr>
              <w:t xml:space="preserve">kraće od </w:t>
            </w:r>
            <w:r w:rsidR="008539E7">
              <w:rPr>
                <w:rFonts w:ascii="Cambria" w:eastAsia="Times New Roman" w:hAnsi="Cambria" w:cs="Calibri"/>
                <w:lang w:eastAsia="hr-HR"/>
              </w:rPr>
              <w:t>1</w:t>
            </w:r>
            <w:r w:rsidRPr="002D6075">
              <w:rPr>
                <w:rFonts w:ascii="Cambria" w:eastAsia="Times New Roman" w:hAnsi="Cambria" w:cs="Calibri"/>
                <w:lang w:eastAsia="hr-HR"/>
              </w:rPr>
              <w:t xml:space="preserve"> sata</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r>
      <w:tr w:rsidR="002D6075" w:rsidRPr="002D6075" w:rsidTr="00E14F3A">
        <w:trPr>
          <w:trHeight w:val="398"/>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8539E7">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8539E7">
              <w:rPr>
                <w:rFonts w:ascii="Cambria" w:eastAsia="Times New Roman" w:hAnsi="Cambria" w:cs="Calibri"/>
                <w:lang w:eastAsia="hr-HR"/>
              </w:rPr>
              <w:t>1</w:t>
            </w:r>
            <w:r w:rsidRPr="002D6075">
              <w:rPr>
                <w:rFonts w:ascii="Cambria" w:eastAsia="Times New Roman" w:hAnsi="Cambria" w:cs="Calibri"/>
                <w:lang w:eastAsia="hr-HR"/>
              </w:rPr>
              <w:t xml:space="preserve"> do 8 sati</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15</w:t>
            </w:r>
          </w:p>
        </w:tc>
      </w:tr>
      <w:tr w:rsidR="002D6075" w:rsidRPr="002D6075" w:rsidTr="00E14F3A">
        <w:trPr>
          <w:trHeight w:val="398"/>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A419B8" w:rsidP="00A419B8">
            <w:pPr>
              <w:jc w:val="center"/>
              <w:rPr>
                <w:rFonts w:ascii="Cambria" w:eastAsia="Times New Roman" w:hAnsi="Cambria" w:cs="Calibri"/>
                <w:lang w:eastAsia="hr-HR"/>
              </w:rPr>
            </w:pPr>
            <w:r>
              <w:rPr>
                <w:rFonts w:ascii="Cambria" w:eastAsia="Times New Roman" w:hAnsi="Cambria" w:cs="Calibri"/>
                <w:lang w:eastAsia="hr-HR"/>
              </w:rPr>
              <w:t xml:space="preserve">više </w:t>
            </w:r>
            <w:r w:rsidR="002D6075" w:rsidRPr="002D6075">
              <w:rPr>
                <w:rFonts w:ascii="Cambria" w:eastAsia="Times New Roman" w:hAnsi="Cambria" w:cs="Calibri"/>
                <w:lang w:eastAsia="hr-HR"/>
              </w:rPr>
              <w:t>od 8</w:t>
            </w:r>
            <w:r>
              <w:rPr>
                <w:rFonts w:ascii="Cambria" w:eastAsia="Times New Roman" w:hAnsi="Cambria" w:cs="Calibri"/>
                <w:lang w:eastAsia="hr-HR"/>
              </w:rPr>
              <w:t xml:space="preserve"> sati</w:t>
            </w:r>
            <w:r w:rsidR="002D6075" w:rsidRPr="002D6075">
              <w:rPr>
                <w:rFonts w:ascii="Cambria" w:eastAsia="Times New Roman" w:hAnsi="Cambria" w:cs="Calibri"/>
                <w:lang w:eastAsia="hr-HR"/>
              </w:rPr>
              <w:t xml:space="preserve"> </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A419B8" w:rsidP="00E14F3A">
            <w:pPr>
              <w:jc w:val="center"/>
              <w:rPr>
                <w:rFonts w:ascii="Cambria" w:eastAsia="Times New Roman" w:hAnsi="Cambria" w:cs="Calibri"/>
                <w:lang w:eastAsia="hr-HR"/>
              </w:rPr>
            </w:pPr>
            <w:r>
              <w:rPr>
                <w:rFonts w:ascii="Cambria" w:eastAsia="Times New Roman" w:hAnsi="Cambria" w:cs="Calibri"/>
                <w:lang w:eastAsia="hr-HR"/>
              </w:rPr>
              <w:t>0</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1</w:t>
            </w:r>
          </w:p>
        </w:tc>
        <w:tc>
          <w:tcPr>
            <w:tcW w:w="2977"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Jamstveni rok za ponuđenu opremu</w:t>
            </w:r>
          </w:p>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(za sve komponente sustava i sklopovske komponente)</w:t>
            </w:r>
          </w:p>
        </w:tc>
        <w:tc>
          <w:tcPr>
            <w:tcW w:w="1153"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30</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355421" w:rsidP="00355421">
            <w:pPr>
              <w:jc w:val="center"/>
              <w:rPr>
                <w:rFonts w:ascii="Cambria" w:eastAsia="Times New Roman" w:hAnsi="Cambria" w:cs="Calibri"/>
                <w:lang w:eastAsia="hr-HR"/>
              </w:rPr>
            </w:pPr>
            <w:r>
              <w:rPr>
                <w:rFonts w:ascii="Cambria" w:eastAsia="Times New Roman" w:hAnsi="Cambria" w:cs="Calibri"/>
                <w:lang w:eastAsia="hr-HR"/>
              </w:rPr>
              <w:t>120 i više</w:t>
            </w:r>
            <w:r w:rsidR="002D6075" w:rsidRPr="002D6075">
              <w:rPr>
                <w:rFonts w:ascii="Cambria" w:eastAsia="Times New Roman" w:hAnsi="Cambria" w:cs="Calibri"/>
                <w:lang w:eastAsia="hr-HR"/>
              </w:rPr>
              <w:t xml:space="preserve"> 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r>
      <w:tr w:rsidR="002D6075" w:rsidRPr="002D6075" w:rsidTr="00E14F3A">
        <w:trPr>
          <w:trHeight w:val="421"/>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više od 48</w:t>
            </w:r>
            <w:r w:rsidR="00A419B8">
              <w:rPr>
                <w:rFonts w:ascii="Cambria" w:eastAsia="Times New Roman" w:hAnsi="Cambria" w:cs="Calibri"/>
                <w:lang w:eastAsia="hr-HR"/>
              </w:rPr>
              <w:t xml:space="preserve"> </w:t>
            </w:r>
            <w:r w:rsidRPr="002D6075">
              <w:rPr>
                <w:rFonts w:ascii="Cambria" w:eastAsia="Times New Roman" w:hAnsi="Cambria" w:cs="Calibri"/>
                <w:lang w:eastAsia="hr-HR"/>
              </w:rPr>
              <w:t xml:space="preserve">do </w:t>
            </w:r>
            <w:r w:rsidR="00355421">
              <w:rPr>
                <w:rFonts w:ascii="Cambria" w:eastAsia="Times New Roman" w:hAnsi="Cambria" w:cs="Calibri"/>
                <w:lang w:eastAsia="hr-HR"/>
              </w:rPr>
              <w:t>119</w:t>
            </w:r>
            <w:r w:rsidRPr="002D6075">
              <w:rPr>
                <w:rFonts w:ascii="Cambria" w:eastAsia="Times New Roman" w:hAnsi="Cambria" w:cs="Calibri"/>
                <w:lang w:eastAsia="hr-HR"/>
              </w:rPr>
              <w:t xml:space="preserve"> 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20</w:t>
            </w:r>
          </w:p>
        </w:tc>
      </w:tr>
      <w:tr w:rsidR="002D6075" w:rsidRPr="002D6075" w:rsidTr="00E14F3A">
        <w:trPr>
          <w:trHeight w:val="427"/>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više od 36</w:t>
            </w:r>
            <w:r w:rsidR="00A419B8">
              <w:rPr>
                <w:rFonts w:ascii="Cambria" w:eastAsia="Times New Roman" w:hAnsi="Cambria" w:cs="Calibri"/>
                <w:lang w:eastAsia="hr-HR"/>
              </w:rPr>
              <w:t xml:space="preserve"> </w:t>
            </w:r>
            <w:r w:rsidRPr="002D6075">
              <w:rPr>
                <w:rFonts w:ascii="Cambria" w:eastAsia="Times New Roman" w:hAnsi="Cambria" w:cs="Calibri"/>
                <w:lang w:eastAsia="hr-HR"/>
              </w:rPr>
              <w:t xml:space="preserve">do </w:t>
            </w:r>
            <w:r w:rsidR="00355421">
              <w:rPr>
                <w:rFonts w:ascii="Cambria" w:eastAsia="Times New Roman" w:hAnsi="Cambria" w:cs="Calibri"/>
                <w:lang w:eastAsia="hr-HR"/>
              </w:rPr>
              <w:t>47</w:t>
            </w:r>
            <w:r w:rsidR="00A419B8">
              <w:rPr>
                <w:rFonts w:ascii="Cambria" w:eastAsia="Times New Roman" w:hAnsi="Cambria" w:cs="Calibri"/>
                <w:lang w:eastAsia="hr-HR"/>
              </w:rPr>
              <w:t xml:space="preserve"> </w:t>
            </w:r>
            <w:r w:rsidRPr="002D6075">
              <w:rPr>
                <w:rFonts w:ascii="Cambria" w:eastAsia="Times New Roman" w:hAnsi="Cambria" w:cs="Calibri"/>
                <w:lang w:eastAsia="hr-HR"/>
              </w:rPr>
              <w:t>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10</w:t>
            </w:r>
          </w:p>
        </w:tc>
      </w:tr>
      <w:tr w:rsidR="002D6075" w:rsidRPr="002D6075" w:rsidTr="00E14F3A">
        <w:trPr>
          <w:trHeight w:val="405"/>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0</w:t>
            </w:r>
            <w:r w:rsidRPr="002D6075">
              <w:rPr>
                <w:rFonts w:ascii="Cambria" w:eastAsia="Times New Roman" w:hAnsi="Cambria" w:cs="Calibri"/>
                <w:lang w:eastAsia="hr-HR"/>
              </w:rPr>
              <w:t xml:space="preserve"> do </w:t>
            </w:r>
            <w:r w:rsidR="00355421">
              <w:rPr>
                <w:rFonts w:ascii="Cambria" w:eastAsia="Times New Roman" w:hAnsi="Cambria" w:cs="Calibri"/>
                <w:lang w:eastAsia="hr-HR"/>
              </w:rPr>
              <w:t>35</w:t>
            </w:r>
            <w:r w:rsidR="00A419B8">
              <w:rPr>
                <w:rFonts w:ascii="Cambria" w:eastAsia="Times New Roman" w:hAnsi="Cambria" w:cs="Calibri"/>
                <w:lang w:eastAsia="hr-HR"/>
              </w:rPr>
              <w:t xml:space="preserve"> </w:t>
            </w:r>
            <w:r w:rsidRPr="002D6075">
              <w:rPr>
                <w:rFonts w:ascii="Cambria" w:eastAsia="Times New Roman" w:hAnsi="Cambria" w:cs="Calibri"/>
                <w:lang w:eastAsia="hr-HR"/>
              </w:rPr>
              <w:t>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0</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2</w:t>
            </w:r>
          </w:p>
        </w:tc>
        <w:tc>
          <w:tcPr>
            <w:tcW w:w="2977" w:type="dxa"/>
            <w:vMerge w:val="restart"/>
            <w:tcBorders>
              <w:top w:val="nil"/>
              <w:left w:val="nil"/>
              <w:right w:val="single" w:sz="4" w:space="0" w:color="auto"/>
            </w:tcBorders>
            <w:shd w:val="clear" w:color="auto" w:fill="auto"/>
            <w:vAlign w:val="center"/>
          </w:tcPr>
          <w:p w:rsidR="002D6075" w:rsidRPr="002D6075" w:rsidRDefault="00355421" w:rsidP="00E14F3A">
            <w:pPr>
              <w:rPr>
                <w:rFonts w:ascii="Cambria" w:eastAsia="Times New Roman" w:hAnsi="Cambria" w:cs="Calibri"/>
                <w:lang w:eastAsia="hr-HR"/>
              </w:rPr>
            </w:pPr>
            <w:r>
              <w:rPr>
                <w:rFonts w:ascii="Cambria" w:eastAsia="Times New Roman" w:hAnsi="Cambria" w:cs="Calibri"/>
                <w:lang w:eastAsia="hr-HR"/>
              </w:rPr>
              <w:t>Osiguranje zamjenskog uređaja (rok u satima)</w:t>
            </w:r>
          </w:p>
        </w:tc>
        <w:tc>
          <w:tcPr>
            <w:tcW w:w="1153" w:type="dxa"/>
            <w:vMerge w:val="restart"/>
            <w:tcBorders>
              <w:top w:val="nil"/>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2</w:t>
            </w:r>
            <w:r w:rsidR="002D6075" w:rsidRPr="002D6075">
              <w:rPr>
                <w:rFonts w:ascii="Cambria" w:eastAsia="Times New Roman" w:hAnsi="Cambria" w:cs="Calibri"/>
                <w:lang w:eastAsia="hr-HR"/>
              </w:rPr>
              <w:t>5</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8539E7" w:rsidP="00355421">
            <w:pPr>
              <w:jc w:val="center"/>
              <w:rPr>
                <w:rFonts w:ascii="Cambria" w:eastAsia="Times New Roman" w:hAnsi="Cambria" w:cs="Calibri"/>
                <w:lang w:eastAsia="hr-HR"/>
              </w:rPr>
            </w:pPr>
            <w:r>
              <w:rPr>
                <w:rFonts w:ascii="Cambria" w:eastAsia="Times New Roman" w:hAnsi="Cambria" w:cs="Calibri"/>
                <w:lang w:eastAsia="hr-HR"/>
              </w:rPr>
              <w:t>2</w:t>
            </w:r>
            <w:r w:rsidR="00355421">
              <w:rPr>
                <w:rFonts w:ascii="Cambria" w:eastAsia="Times New Roman" w:hAnsi="Cambria" w:cs="Calibri"/>
                <w:lang w:eastAsia="hr-HR"/>
              </w:rPr>
              <w:t xml:space="preserve"> i manje sati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25</w:t>
            </w:r>
          </w:p>
        </w:tc>
      </w:tr>
      <w:tr w:rsidR="002D6075" w:rsidRPr="002D6075" w:rsidTr="00E14F3A">
        <w:trPr>
          <w:trHeight w:val="421"/>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8539E7">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8539E7">
              <w:rPr>
                <w:rFonts w:ascii="Cambria" w:eastAsia="Times New Roman" w:hAnsi="Cambria" w:cs="Calibri"/>
                <w:lang w:eastAsia="hr-HR"/>
              </w:rPr>
              <w:t>2</w:t>
            </w:r>
            <w:r w:rsidRPr="002D6075">
              <w:rPr>
                <w:rFonts w:ascii="Cambria" w:eastAsia="Times New Roman" w:hAnsi="Cambria" w:cs="Calibri"/>
                <w:lang w:eastAsia="hr-HR"/>
              </w:rPr>
              <w:t xml:space="preserve"> do 24 sata</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10</w:t>
            </w:r>
          </w:p>
        </w:tc>
      </w:tr>
      <w:tr w:rsidR="002D6075" w:rsidRPr="002D6075" w:rsidTr="00E14F3A">
        <w:trPr>
          <w:trHeight w:val="405"/>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25</w:t>
            </w:r>
            <w:r w:rsidRPr="002D6075">
              <w:rPr>
                <w:rFonts w:ascii="Cambria" w:eastAsia="Times New Roman" w:hAnsi="Cambria" w:cs="Calibri"/>
                <w:lang w:eastAsia="hr-HR"/>
              </w:rPr>
              <w:t xml:space="preserve"> </w:t>
            </w:r>
            <w:r w:rsidR="00A419B8">
              <w:rPr>
                <w:rFonts w:ascii="Cambria" w:eastAsia="Times New Roman" w:hAnsi="Cambria" w:cs="Calibri"/>
                <w:lang w:eastAsia="hr-HR"/>
              </w:rPr>
              <w:t>sat</w:t>
            </w:r>
            <w:r w:rsidR="00355421">
              <w:rPr>
                <w:rFonts w:ascii="Cambria" w:eastAsia="Times New Roman" w:hAnsi="Cambria" w:cs="Calibri"/>
                <w:lang w:eastAsia="hr-HR"/>
              </w:rPr>
              <w:t>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A419B8" w:rsidP="00E14F3A">
            <w:pPr>
              <w:jc w:val="center"/>
              <w:rPr>
                <w:rFonts w:ascii="Cambria" w:eastAsia="Times New Roman" w:hAnsi="Cambria" w:cs="Calibri"/>
                <w:lang w:eastAsia="hr-HR"/>
              </w:rPr>
            </w:pPr>
            <w:r>
              <w:rPr>
                <w:rFonts w:ascii="Cambria" w:eastAsia="Times New Roman" w:hAnsi="Cambria" w:cs="Calibri"/>
                <w:lang w:eastAsia="hr-HR"/>
              </w:rPr>
              <w:t>0</w:t>
            </w:r>
          </w:p>
        </w:tc>
      </w:tr>
      <w:tr w:rsidR="002D6075" w:rsidRPr="002D6075" w:rsidTr="00E14F3A">
        <w:trPr>
          <w:trHeight w:val="421"/>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3</w:t>
            </w:r>
          </w:p>
        </w:tc>
        <w:tc>
          <w:tcPr>
            <w:tcW w:w="2977"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hAnsi="Cambria" w:cs="Calibri"/>
              </w:rPr>
              <w:t>Cijena iskazana u ponudi</w:t>
            </w:r>
          </w:p>
        </w:tc>
        <w:tc>
          <w:tcPr>
            <w:tcW w:w="1153" w:type="dxa"/>
            <w:vMerge w:val="restart"/>
            <w:tcBorders>
              <w:top w:val="single" w:sz="4" w:space="0" w:color="auto"/>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15</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697B38" w:rsidP="008654EF">
            <w:pPr>
              <w:jc w:val="center"/>
              <w:rPr>
                <w:rFonts w:ascii="Cambria" w:eastAsia="Times New Roman" w:hAnsi="Cambria" w:cs="Calibri"/>
                <w:lang w:eastAsia="hr-HR"/>
              </w:rPr>
            </w:pPr>
            <w:r>
              <w:rPr>
                <w:rFonts w:ascii="Cambria" w:eastAsia="Times New Roman" w:hAnsi="Cambria" w:cs="Calibri"/>
                <w:lang w:eastAsia="hr-HR"/>
              </w:rPr>
              <w:t>25</w:t>
            </w:r>
            <w:r w:rsidR="002D6075">
              <w:rPr>
                <w:rFonts w:ascii="Cambria" w:eastAsia="Times New Roman" w:hAnsi="Cambria" w:cs="Calibri"/>
                <w:lang w:eastAsia="hr-HR"/>
              </w:rPr>
              <w:t>.000,00 kn</w:t>
            </w:r>
            <w:r w:rsidR="00355421">
              <w:rPr>
                <w:rFonts w:ascii="Cambria" w:eastAsia="Times New Roman" w:hAnsi="Cambria" w:cs="Calibri"/>
                <w:lang w:eastAsia="hr-HR"/>
              </w:rPr>
              <w:t xml:space="preserve"> i manje</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w:t>
            </w:r>
            <w:r w:rsidR="002D6075" w:rsidRPr="002D6075">
              <w:rPr>
                <w:rFonts w:ascii="Cambria" w:eastAsia="Times New Roman" w:hAnsi="Cambria" w:cs="Calibri"/>
                <w:lang w:eastAsia="hr-HR"/>
              </w:rPr>
              <w:t>5</w:t>
            </w:r>
          </w:p>
        </w:tc>
      </w:tr>
      <w:tr w:rsidR="002D6075" w:rsidRPr="002D6075" w:rsidTr="00E14F3A">
        <w:trPr>
          <w:trHeight w:val="480"/>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697B38">
            <w:pPr>
              <w:jc w:val="center"/>
              <w:rPr>
                <w:rFonts w:ascii="Cambria" w:eastAsia="Times New Roman" w:hAnsi="Cambria" w:cs="Calibri"/>
                <w:lang w:eastAsia="hr-HR"/>
              </w:rPr>
            </w:pPr>
            <w:r>
              <w:rPr>
                <w:rFonts w:ascii="Cambria" w:eastAsia="Times New Roman" w:hAnsi="Cambria" w:cs="Calibri"/>
                <w:lang w:eastAsia="hr-HR"/>
              </w:rPr>
              <w:t xml:space="preserve">Više od </w:t>
            </w:r>
            <w:r w:rsidR="00697B38">
              <w:rPr>
                <w:rFonts w:ascii="Cambria" w:eastAsia="Times New Roman" w:hAnsi="Cambria" w:cs="Calibri"/>
                <w:lang w:eastAsia="hr-HR"/>
              </w:rPr>
              <w:t>25</w:t>
            </w:r>
            <w:r>
              <w:rPr>
                <w:rFonts w:ascii="Cambria" w:eastAsia="Times New Roman" w:hAnsi="Cambria" w:cs="Calibri"/>
                <w:lang w:eastAsia="hr-HR"/>
              </w:rPr>
              <w:t>.000,00 kn</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0</w:t>
            </w:r>
          </w:p>
        </w:tc>
      </w:tr>
    </w:tbl>
    <w:p w:rsidR="002D6075" w:rsidRDefault="002D6075" w:rsidP="002D6075"/>
    <w:p w:rsidR="002B76A8" w:rsidRDefault="002B76A8" w:rsidP="002B76A8">
      <w:pPr>
        <w:tabs>
          <w:tab w:val="left" w:pos="567"/>
        </w:tabs>
        <w:spacing w:after="160" w:line="259" w:lineRule="auto"/>
        <w:jc w:val="both"/>
        <w:rPr>
          <w:rFonts w:ascii="Cambria" w:hAnsi="Cambria"/>
          <w:noProof/>
        </w:rPr>
      </w:pPr>
    </w:p>
    <w:p w:rsidR="002B76A8" w:rsidRPr="00322C51" w:rsidRDefault="00CB0F94" w:rsidP="00CB0F94">
      <w:pPr>
        <w:tabs>
          <w:tab w:val="left" w:pos="0"/>
        </w:tabs>
        <w:spacing w:after="160" w:line="259" w:lineRule="auto"/>
        <w:jc w:val="both"/>
        <w:rPr>
          <w:rFonts w:ascii="Cambria" w:hAnsi="Cambria"/>
          <w:noProof/>
        </w:rPr>
      </w:pPr>
      <w:r w:rsidRPr="00C7285B">
        <w:rPr>
          <w:rFonts w:ascii="Cambria" w:hAnsi="Cambria"/>
          <w:noProof/>
        </w:rPr>
        <w:t xml:space="preserve">Naručitelj sukladno svom poslovnom planu ima interes </w:t>
      </w:r>
      <w:r w:rsidR="002D6075">
        <w:rPr>
          <w:rFonts w:ascii="Cambria" w:hAnsi="Cambria"/>
          <w:noProof/>
        </w:rPr>
        <w:t>imati izrazito brzu podršku kako poslovanje ne bi bilo ugroženo zbog kvara opreme.</w:t>
      </w:r>
    </w:p>
    <w:p w:rsidR="00B80644" w:rsidRDefault="002B76A8" w:rsidP="002B76A8">
      <w:pPr>
        <w:tabs>
          <w:tab w:val="left" w:pos="567"/>
        </w:tabs>
        <w:spacing w:after="160" w:line="259" w:lineRule="auto"/>
        <w:jc w:val="both"/>
        <w:rPr>
          <w:rFonts w:ascii="Cambria" w:hAnsi="Cambria"/>
          <w:noProof/>
        </w:rPr>
      </w:pPr>
      <w:r w:rsidRPr="00322C51">
        <w:rPr>
          <w:rFonts w:ascii="Cambria" w:hAnsi="Cambria"/>
          <w:noProof/>
        </w:rPr>
        <w:tab/>
      </w:r>
    </w:p>
    <w:p w:rsidR="00B80644" w:rsidRDefault="00B80644">
      <w:pPr>
        <w:widowControl/>
        <w:suppressAutoHyphens w:val="0"/>
        <w:spacing w:after="160" w:line="259" w:lineRule="auto"/>
        <w:rPr>
          <w:rFonts w:ascii="Cambria" w:hAnsi="Cambria"/>
          <w:noProof/>
        </w:rPr>
      </w:pPr>
      <w:r>
        <w:rPr>
          <w:rFonts w:ascii="Cambria" w:hAnsi="Cambria"/>
          <w:noProof/>
        </w:rPr>
        <w:br w:type="page"/>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Pr="0072656F"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355421">
        <w:rPr>
          <w:rFonts w:ascii="Cambria" w:hAnsi="Cambria"/>
          <w:noProof/>
        </w:rPr>
        <w:t>šezdeset</w:t>
      </w:r>
      <w:r w:rsidR="00B41722">
        <w:rPr>
          <w:rFonts w:ascii="Cambria" w:hAnsi="Cambria"/>
          <w:noProof/>
        </w:rPr>
        <w:t xml:space="preserve"> (</w:t>
      </w:r>
      <w:r w:rsidR="00355421">
        <w:rPr>
          <w:rFonts w:ascii="Cambria" w:hAnsi="Cambria"/>
          <w:noProof/>
        </w:rPr>
        <w:t>60</w:t>
      </w:r>
      <w:r w:rsidR="00B41722">
        <w:rPr>
          <w:rFonts w:ascii="Cambria" w:hAnsi="Cambria"/>
          <w:noProof/>
        </w:rPr>
        <w:t>)</w:t>
      </w:r>
      <w:r w:rsidRPr="0072656F">
        <w:rPr>
          <w:rFonts w:ascii="Cambria" w:hAnsi="Cambria"/>
          <w:noProof/>
        </w:rPr>
        <w:t xml:space="preserve"> dana od krajnjeg roka za dostavu ponuda. </w:t>
      </w:r>
    </w:p>
    <w:p w:rsidR="00330221" w:rsidRPr="008E59E4" w:rsidRDefault="00330221" w:rsidP="00330221">
      <w:pPr>
        <w:tabs>
          <w:tab w:val="left" w:pos="567"/>
        </w:tabs>
        <w:contextualSpacing/>
        <w:jc w:val="both"/>
        <w:rPr>
          <w:rFonts w:ascii="Cambria" w:hAnsi="Cambria"/>
          <w:noProof/>
        </w:rPr>
      </w:pPr>
    </w:p>
    <w:p w:rsidR="00330221" w:rsidRPr="00B41722" w:rsidRDefault="00B41722" w:rsidP="008B61DC">
      <w:pPr>
        <w:widowControl/>
        <w:tabs>
          <w:tab w:val="left" w:pos="567"/>
        </w:tabs>
        <w:suppressAutoHyphens w:val="0"/>
        <w:spacing w:after="160" w:line="259" w:lineRule="auto"/>
        <w:contextualSpacing/>
        <w:jc w:val="both"/>
        <w:rPr>
          <w:rFonts w:ascii="Cambria" w:hAnsi="Cambria"/>
          <w:b/>
          <w:bCs/>
          <w:noProof/>
          <w:sz w:val="28"/>
          <w:szCs w:val="28"/>
        </w:rPr>
      </w:pPr>
      <w:bookmarkStart w:id="47" w:name="_Toc360627042"/>
      <w:r w:rsidRPr="00B41722">
        <w:rPr>
          <w:rFonts w:ascii="Cambria" w:hAnsi="Cambria"/>
          <w:b/>
          <w:bCs/>
          <w:noProof/>
          <w:sz w:val="28"/>
          <w:szCs w:val="28"/>
        </w:rPr>
        <w:t>11.</w:t>
      </w:r>
      <w:r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7"/>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904D39"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11.1.</w:t>
      </w:r>
      <w:r>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904D39"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11.2.</w:t>
      </w:r>
      <w:r>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C377A" w:rsidP="00463CE6">
      <w:pPr>
        <w:widowControl/>
        <w:suppressAutoHyphens w:val="0"/>
        <w:spacing w:after="160" w:line="259" w:lineRule="auto"/>
        <w:rPr>
          <w:rFonts w:ascii="Cambria" w:hAnsi="Cambria"/>
          <w:noProof/>
          <w:lang w:bidi="hr-HR"/>
        </w:rPr>
      </w:pPr>
      <w:r w:rsidRPr="004C377A">
        <w:rPr>
          <w:rFonts w:ascii="Cambria" w:hAnsi="Cambria"/>
          <w:b/>
          <w:bCs/>
          <w:noProof/>
          <w:sz w:val="28"/>
          <w:szCs w:val="28"/>
        </w:rPr>
        <w:t>12.</w:t>
      </w:r>
      <w:r w:rsidRPr="004C377A">
        <w:rPr>
          <w:rFonts w:ascii="Cambria" w:hAnsi="Cambria"/>
          <w:b/>
          <w:bCs/>
          <w:noProof/>
          <w:sz w:val="28"/>
          <w:szCs w:val="28"/>
        </w:rPr>
        <w:tab/>
      </w:r>
      <w:r w:rsidR="00330221" w:rsidRPr="004C377A">
        <w:rPr>
          <w:rFonts w:ascii="Cambria" w:hAnsi="Cambria"/>
          <w:b/>
          <w:bCs/>
          <w:noProof/>
          <w:sz w:val="28"/>
          <w:szCs w:val="28"/>
        </w:rPr>
        <w:t>POJAŠNJENJE I UPOTPUNJAVANJE</w:t>
      </w:r>
    </w:p>
    <w:p w:rsidR="00330221" w:rsidRPr="008E59E4" w:rsidRDefault="004F4AB7" w:rsidP="00330221">
      <w:pPr>
        <w:tabs>
          <w:tab w:val="left" w:pos="0"/>
        </w:tabs>
        <w:contextualSpacing/>
        <w:jc w:val="both"/>
        <w:rPr>
          <w:rFonts w:ascii="Cambria" w:hAnsi="Cambria"/>
          <w:noProof/>
        </w:rPr>
      </w:pPr>
      <w:r>
        <w:rPr>
          <w:rFonts w:ascii="Cambria" w:hAnsi="Cambria"/>
          <w:noProof/>
        </w:rPr>
        <w:t>12.1.</w:t>
      </w:r>
      <w:r>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Pr>
          <w:rFonts w:ascii="Cambria" w:hAnsi="Cambria"/>
          <w:noProof/>
        </w:rPr>
        <w:t xml:space="preserve"> pet</w:t>
      </w:r>
      <w:r w:rsidR="00AA6163">
        <w:rPr>
          <w:rFonts w:ascii="Cambria" w:hAnsi="Cambria"/>
          <w:noProof/>
        </w:rPr>
        <w:t xml:space="preserve"> </w:t>
      </w:r>
      <w:r>
        <w:rPr>
          <w:rFonts w:ascii="Cambria" w:hAnsi="Cambria"/>
          <w:noProof/>
        </w:rPr>
        <w:t>(</w:t>
      </w:r>
      <w:r w:rsidR="00330221" w:rsidRPr="008E59E4">
        <w:rPr>
          <w:rFonts w:ascii="Cambria" w:hAnsi="Cambria"/>
          <w:noProof/>
        </w:rPr>
        <w:t>5</w:t>
      </w:r>
      <w:r>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9E0E53"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13.</w:t>
      </w:r>
      <w:r>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9E0E53"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13.1.</w:t>
      </w:r>
      <w:r>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00AA6163">
        <w:rPr>
          <w:rFonts w:ascii="Cambria" w:hAnsi="Cambria"/>
          <w:noProof/>
          <w:szCs w:val="24"/>
          <w:lang w:bidi="hr-HR"/>
        </w:rPr>
        <w:t xml:space="preserve"> </w:t>
      </w:r>
      <w:r w:rsidR="00E00AFC">
        <w:rPr>
          <w:rFonts w:ascii="Cambria" w:hAnsi="Cambria"/>
          <w:noProof/>
          <w:szCs w:val="24"/>
          <w:lang w:bidi="hr-HR"/>
        </w:rPr>
        <w: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B16B07" w:rsidP="003874E9">
      <w:pPr>
        <w:pStyle w:val="Default"/>
        <w:jc w:val="both"/>
        <w:rPr>
          <w:rFonts w:ascii="Cambria" w:hAnsi="Cambria" w:cs="Times New Roman"/>
          <w:noProof/>
        </w:rPr>
      </w:pPr>
      <w:r>
        <w:rPr>
          <w:rFonts w:ascii="Cambria" w:hAnsi="Cambria" w:cs="Times New Roman"/>
          <w:noProof/>
        </w:rPr>
        <w:t>13.2.</w:t>
      </w:r>
      <w:r>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13.3.</w:t>
      </w:r>
      <w:r>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13.4.</w:t>
      </w:r>
      <w:r>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B16B07" w:rsidP="00330221">
      <w:pPr>
        <w:pStyle w:val="Default"/>
        <w:jc w:val="both"/>
        <w:rPr>
          <w:rFonts w:ascii="Cambria" w:hAnsi="Cambria" w:cs="Lucida Sans Unicode"/>
          <w:noProof/>
        </w:rPr>
      </w:pPr>
      <w:r>
        <w:rPr>
          <w:rFonts w:ascii="Cambria" w:hAnsi="Cambria" w:cs="Lucida Sans Unicode"/>
          <w:noProof/>
        </w:rPr>
        <w:t>13.5.</w:t>
      </w:r>
      <w:r>
        <w:rPr>
          <w:rFonts w:ascii="Cambria" w:hAnsi="Cambria" w:cs="Lucida Sans Unicode"/>
          <w:noProof/>
        </w:rPr>
        <w:tab/>
      </w:r>
      <w:r w:rsidR="00330221" w:rsidRPr="008E59E4">
        <w:rPr>
          <w:rFonts w:ascii="Cambria" w:hAnsi="Cambria" w:cs="Lucida Sans Unicode"/>
          <w:noProof/>
        </w:rPr>
        <w:t>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B16B07"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lastRenderedPageBreak/>
        <w:t>13.6.</w:t>
      </w:r>
      <w:r>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B16B07"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13.7.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D85EE4" w:rsidP="00931E52">
      <w:pPr>
        <w:widowControl/>
        <w:suppressAutoHyphens w:val="0"/>
        <w:spacing w:after="160" w:line="259" w:lineRule="auto"/>
        <w:rPr>
          <w:rFonts w:ascii="Cambria" w:hAnsi="Cambria"/>
          <w:b/>
          <w:bCs/>
          <w:noProof/>
          <w:lang w:bidi="hr-HR"/>
        </w:rPr>
      </w:pPr>
      <w:r w:rsidRPr="00D85EE4">
        <w:rPr>
          <w:rFonts w:ascii="Cambria" w:hAnsi="Cambria"/>
          <w:b/>
          <w:bCs/>
          <w:noProof/>
          <w:sz w:val="28"/>
          <w:szCs w:val="28"/>
          <w:lang w:bidi="hr-HR"/>
        </w:rPr>
        <w:lastRenderedPageBreak/>
        <w:t>14.</w:t>
      </w:r>
      <w:r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1A708C" w:rsidP="00330221">
      <w:pPr>
        <w:tabs>
          <w:tab w:val="left" w:pos="567"/>
        </w:tabs>
        <w:jc w:val="both"/>
        <w:rPr>
          <w:rFonts w:ascii="Cambria" w:hAnsi="Cambria"/>
          <w:b/>
          <w:noProof/>
        </w:rPr>
      </w:pPr>
      <w:r>
        <w:rPr>
          <w:rFonts w:ascii="Cambria" w:hAnsi="Cambria"/>
          <w:b/>
          <w:noProof/>
        </w:rPr>
        <w:t>14.1.</w:t>
      </w:r>
      <w:r>
        <w:rPr>
          <w:rFonts w:ascii="Cambria" w:hAnsi="Cambria"/>
          <w:b/>
          <w:noProof/>
        </w:rPr>
        <w:tab/>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1A708C" w:rsidP="00330221">
      <w:pPr>
        <w:tabs>
          <w:tab w:val="left" w:pos="567"/>
        </w:tabs>
        <w:jc w:val="both"/>
        <w:rPr>
          <w:rFonts w:ascii="Cambria" w:hAnsi="Cambria"/>
          <w:b/>
          <w:noProof/>
        </w:rPr>
      </w:pPr>
      <w:r>
        <w:rPr>
          <w:rFonts w:ascii="Cambria" w:hAnsi="Cambria"/>
          <w:b/>
          <w:noProof/>
        </w:rPr>
        <w:t>14.2.</w:t>
      </w:r>
      <w:r>
        <w:rPr>
          <w:rFonts w:ascii="Cambria" w:hAnsi="Cambria"/>
          <w:b/>
          <w:noProof/>
        </w:rPr>
        <w:tab/>
      </w:r>
      <w:r w:rsidR="00330221" w:rsidRPr="008E59E4">
        <w:rPr>
          <w:rFonts w:ascii="Cambria" w:hAnsi="Cambria"/>
          <w:b/>
          <w:noProof/>
        </w:rPr>
        <w:t>Zajednica ponuditelja</w:t>
      </w:r>
      <w:r>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1A708C" w:rsidP="001A708C">
      <w:pPr>
        <w:tabs>
          <w:tab w:val="left" w:pos="0"/>
        </w:tabs>
        <w:jc w:val="both"/>
        <w:rPr>
          <w:rFonts w:ascii="Cambria" w:hAnsi="Cambria"/>
          <w:noProof/>
        </w:rPr>
      </w:pPr>
      <w:r>
        <w:rPr>
          <w:rFonts w:ascii="Cambria" w:hAnsi="Cambria"/>
          <w:b/>
          <w:noProof/>
        </w:rPr>
        <w:t>14.3.</w:t>
      </w:r>
      <w:r>
        <w:rPr>
          <w:rFonts w:ascii="Cambria" w:hAnsi="Cambria"/>
          <w:b/>
          <w:noProof/>
        </w:rPr>
        <w:tab/>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Pr>
          <w:rFonts w:ascii="Cambria" w:hAnsi="Cambria"/>
          <w:noProof/>
        </w:rPr>
        <w:t xml:space="preserve">Plaćanje </w:t>
      </w:r>
      <w:r w:rsidR="00AA6163">
        <w:rPr>
          <w:rFonts w:ascii="Cambria" w:hAnsi="Cambria"/>
          <w:noProof/>
        </w:rPr>
        <w:t>u maksimalno tri rate završnom uplatom</w:t>
      </w:r>
      <w:r>
        <w:rPr>
          <w:rFonts w:ascii="Cambria" w:hAnsi="Cambria"/>
          <w:noProof/>
        </w:rPr>
        <w:t xml:space="preserve"> </w:t>
      </w:r>
      <w:r w:rsidR="00AA6163">
        <w:rPr>
          <w:rFonts w:ascii="Cambria" w:hAnsi="Cambria"/>
          <w:noProof/>
        </w:rPr>
        <w:t xml:space="preserve">najkasnije do </w:t>
      </w:r>
      <w:r w:rsidR="002D6075">
        <w:rPr>
          <w:rFonts w:ascii="Cambria" w:hAnsi="Cambria"/>
          <w:noProof/>
        </w:rPr>
        <w:t>30</w:t>
      </w:r>
      <w:r w:rsidR="00AA6163">
        <w:rPr>
          <w:rFonts w:ascii="Cambria" w:hAnsi="Cambria"/>
          <w:noProof/>
        </w:rPr>
        <w:t xml:space="preserve"> dana nakon </w:t>
      </w:r>
      <w:r w:rsidR="001C4EDB">
        <w:rPr>
          <w:rFonts w:ascii="Cambria" w:hAnsi="Cambria"/>
          <w:noProof/>
        </w:rPr>
        <w:t>isporuke</w:t>
      </w:r>
      <w:r>
        <w:rPr>
          <w:rFonts w:ascii="Cambria" w:hAnsi="Cambria"/>
          <w:noProof/>
        </w:rPr>
        <w:t xml:space="preserve"> Predmeta nabave, a koja cijena čini ukupnu cijenu DAP </w:t>
      </w:r>
      <w:r w:rsidR="00355421">
        <w:rPr>
          <w:rFonts w:ascii="Cambria" w:hAnsi="Cambria"/>
          <w:noProof/>
        </w:rPr>
        <w:t>Zagreb</w:t>
      </w:r>
      <w:r>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19249D" w:rsidRPr="008C0796" w:rsidRDefault="001A708C" w:rsidP="00977A61">
      <w:pPr>
        <w:widowControl/>
        <w:suppressAutoHyphens w:val="0"/>
        <w:spacing w:after="160" w:line="259" w:lineRule="auto"/>
        <w:rPr>
          <w:rFonts w:ascii="Cambria" w:hAnsi="Cambria"/>
          <w:b/>
          <w:noProof/>
        </w:rPr>
      </w:pPr>
      <w:r>
        <w:rPr>
          <w:rFonts w:ascii="Cambria" w:hAnsi="Cambria"/>
          <w:b/>
          <w:noProof/>
        </w:rPr>
        <w:t>14.4.</w:t>
      </w:r>
      <w:r>
        <w:rPr>
          <w:rFonts w:ascii="Cambria" w:hAnsi="Cambria"/>
          <w:b/>
          <w:noProof/>
        </w:rPr>
        <w:tab/>
        <w:t>Jamstva</w:t>
      </w:r>
      <w:r w:rsidR="002D6075">
        <w:rPr>
          <w:rFonts w:ascii="Cambria" w:hAnsi="Cambria"/>
          <w:b/>
          <w:noProof/>
        </w:rPr>
        <w:t xml:space="preserve"> za ozbiljnost ponude</w:t>
      </w:r>
    </w:p>
    <w:p w:rsidR="00330221" w:rsidRPr="008E59E4" w:rsidRDefault="00977A61" w:rsidP="00330221">
      <w:pPr>
        <w:tabs>
          <w:tab w:val="left" w:pos="567"/>
        </w:tabs>
        <w:jc w:val="both"/>
        <w:rPr>
          <w:rFonts w:ascii="Cambria" w:hAnsi="Cambria"/>
          <w:noProof/>
        </w:rPr>
      </w:pPr>
      <w:r w:rsidRPr="00977A61">
        <w:rPr>
          <w:rFonts w:ascii="Cambria" w:hAnsi="Cambria"/>
          <w:noProof/>
        </w:rPr>
        <w:t xml:space="preserve">Jamstva </w:t>
      </w:r>
      <w:r w:rsidR="002D6075">
        <w:rPr>
          <w:rFonts w:ascii="Cambria" w:hAnsi="Cambria"/>
          <w:noProof/>
        </w:rPr>
        <w:t xml:space="preserve">za ozbiljnost ponude </w:t>
      </w:r>
      <w:r w:rsidRPr="00977A61">
        <w:rPr>
          <w:rFonts w:ascii="Cambria" w:hAnsi="Cambria"/>
          <w:noProof/>
        </w:rPr>
        <w:t>se ne traže.</w:t>
      </w:r>
    </w:p>
    <w:p w:rsidR="00EC7EC9" w:rsidRPr="00977A61" w:rsidRDefault="00EC7EC9" w:rsidP="00330221">
      <w:pPr>
        <w:tabs>
          <w:tab w:val="left" w:pos="567"/>
        </w:tabs>
        <w:jc w:val="both"/>
        <w:rPr>
          <w:rFonts w:ascii="Cambria" w:hAnsi="Cambria"/>
          <w:b/>
          <w:bCs/>
          <w:noProof/>
          <w:sz w:val="16"/>
          <w:szCs w:val="16"/>
        </w:rPr>
      </w:pPr>
      <w:bookmarkStart w:id="48" w:name="_Toc360627045"/>
    </w:p>
    <w:bookmarkEnd w:id="48"/>
    <w:p w:rsidR="00330221" w:rsidRDefault="00343E61" w:rsidP="00330221">
      <w:pPr>
        <w:tabs>
          <w:tab w:val="left" w:pos="567"/>
        </w:tabs>
        <w:jc w:val="both"/>
        <w:rPr>
          <w:rFonts w:ascii="Cambria" w:hAnsi="Cambria"/>
          <w:b/>
          <w:bCs/>
          <w:noProof/>
        </w:rPr>
      </w:pPr>
      <w:r>
        <w:rPr>
          <w:rFonts w:ascii="Cambria" w:hAnsi="Cambria"/>
          <w:b/>
          <w:bCs/>
          <w:noProof/>
        </w:rPr>
        <w:t>14.5.</w:t>
      </w:r>
      <w:r>
        <w:rPr>
          <w:rFonts w:ascii="Cambria" w:hAnsi="Cambria"/>
          <w:b/>
          <w:bCs/>
          <w:noProof/>
        </w:rPr>
        <w:tab/>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Default="00330221" w:rsidP="00B7089F">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lastRenderedPageBreak/>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3450F3" w:rsidP="00B7089F">
      <w:pPr>
        <w:tabs>
          <w:tab w:val="left" w:pos="0"/>
        </w:tabs>
        <w:ind w:firstLine="1134"/>
        <w:jc w:val="both"/>
      </w:pPr>
      <w:hyperlink r:id="rId14"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355421">
        <w:rPr>
          <w:rFonts w:ascii="Cambria" w:hAnsi="Cambria"/>
          <w:bCs/>
          <w:noProof/>
        </w:rPr>
        <w:t>Zagreb</w:t>
      </w:r>
      <w:r w:rsidR="006F1D98">
        <w:rPr>
          <w:rFonts w:ascii="Cambria" w:hAnsi="Cambria"/>
          <w:bCs/>
          <w:noProof/>
        </w:rPr>
        <w:t>u</w:t>
      </w:r>
      <w:r w:rsidR="00330221" w:rsidRPr="0024440C">
        <w:rPr>
          <w:rFonts w:ascii="Cambria" w:hAnsi="Cambria"/>
          <w:bCs/>
          <w:noProof/>
        </w:rPr>
        <w:t xml:space="preserve">, </w:t>
      </w:r>
      <w:r w:rsidR="008539E7">
        <w:rPr>
          <w:rFonts w:ascii="Cambria" w:hAnsi="Cambria"/>
          <w:bCs/>
          <w:noProof/>
        </w:rPr>
        <w:t>18</w:t>
      </w:r>
      <w:r w:rsidR="00AA6163">
        <w:rPr>
          <w:rFonts w:ascii="Cambria" w:hAnsi="Cambria"/>
          <w:bCs/>
          <w:noProof/>
        </w:rPr>
        <w:t>.</w:t>
      </w:r>
      <w:r w:rsidR="008539E7">
        <w:rPr>
          <w:rFonts w:ascii="Cambria" w:hAnsi="Cambria"/>
          <w:bCs/>
          <w:noProof/>
        </w:rPr>
        <w:t>11</w:t>
      </w:r>
      <w:r>
        <w:rPr>
          <w:rFonts w:ascii="Cambria" w:hAnsi="Cambria"/>
          <w:bCs/>
          <w:noProof/>
        </w:rPr>
        <w:t xml:space="preserve">. </w:t>
      </w:r>
      <w:r w:rsidR="0024440C" w:rsidRPr="0024440C">
        <w:rPr>
          <w:rFonts w:ascii="Cambria" w:hAnsi="Cambria"/>
          <w:bCs/>
          <w:noProof/>
        </w:rPr>
        <w:t>20</w:t>
      </w:r>
      <w:r w:rsidR="006F1D98">
        <w:rPr>
          <w:rFonts w:ascii="Cambria" w:hAnsi="Cambria"/>
          <w:bCs/>
          <w:noProof/>
        </w:rPr>
        <w:t>20</w:t>
      </w:r>
      <w:r w:rsidR="00330221" w:rsidRPr="0024440C">
        <w:rPr>
          <w:rFonts w:ascii="Cambria" w:hAnsi="Cambria"/>
          <w:bCs/>
          <w:noProof/>
        </w:rPr>
        <w:t>.</w:t>
      </w:r>
      <w:r w:rsidR="001C4EDB">
        <w:rPr>
          <w:rFonts w:ascii="Cambria" w:hAnsi="Cambria"/>
          <w:bCs/>
          <w:noProof/>
        </w:rPr>
        <w:t xml:space="preserve"> </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8539E7" w:rsidP="008558BE">
      <w:pPr>
        <w:tabs>
          <w:tab w:val="left" w:pos="567"/>
        </w:tabs>
        <w:jc w:val="right"/>
        <w:rPr>
          <w:rFonts w:ascii="Cambria" w:hAnsi="Cambria"/>
          <w:b/>
          <w:bCs/>
          <w:noProof/>
        </w:rPr>
      </w:pPr>
      <w:r>
        <w:rPr>
          <w:rFonts w:ascii="Cambria" w:hAnsi="Cambria"/>
          <w:b/>
          <w:bCs/>
          <w:noProof/>
        </w:rPr>
        <w:t>Geokon-Zagreb d.d.</w:t>
      </w:r>
      <w:r w:rsidR="00872384" w:rsidRPr="006F5499">
        <w:rPr>
          <w:rFonts w:ascii="Cambria" w:hAnsi="Cambria"/>
          <w:b/>
          <w:bCs/>
          <w:noProof/>
        </w:rPr>
        <w:t>.</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w:t>
      </w:r>
      <w:r w:rsidR="008539E7">
        <w:rPr>
          <w:rFonts w:ascii="Cambria" w:hAnsi="Cambria"/>
          <w:bCs/>
          <w:noProof/>
        </w:rPr>
        <w:t>članu uprave</w:t>
      </w:r>
      <w:r>
        <w:rPr>
          <w:rFonts w:ascii="Cambria" w:hAnsi="Cambria"/>
          <w:bCs/>
          <w:noProof/>
        </w:rPr>
        <w:t xml:space="preserve"> </w:t>
      </w:r>
      <w:bookmarkStart w:id="49" w:name="_Toc427822230"/>
      <w:bookmarkEnd w:id="33"/>
      <w:r w:rsidR="008539E7">
        <w:rPr>
          <w:rFonts w:ascii="Cambria" w:hAnsi="Cambria"/>
          <w:bCs/>
          <w:noProof/>
        </w:rPr>
        <w:t>Goranu Grgetu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49"/>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50" w:name="_Toc427822231"/>
      <w:r w:rsidRPr="001919A5">
        <w:rPr>
          <w:rFonts w:ascii="Cambria" w:hAnsi="Cambria" w:cs="Arial"/>
          <w:b/>
          <w:color w:val="auto"/>
          <w:sz w:val="24"/>
          <w:szCs w:val="24"/>
        </w:rPr>
        <w:t>Dodaci</w:t>
      </w:r>
      <w:bookmarkEnd w:id="50"/>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Pr="0073008C"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1" w:name="_Toc427822232"/>
      <w:r w:rsidRPr="001919A5">
        <w:rPr>
          <w:rFonts w:ascii="Cambria" w:hAnsi="Cambria" w:cs="Arial"/>
          <w:b/>
          <w:color w:val="auto"/>
          <w:sz w:val="24"/>
          <w:szCs w:val="24"/>
        </w:rPr>
        <w:t>Prilozi</w:t>
      </w:r>
      <w:bookmarkEnd w:id="51"/>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Prilog 1.</w:t>
      </w:r>
      <w:r w:rsidR="003C6E8C" w:rsidRPr="00F409A7">
        <w:rPr>
          <w:rFonts w:ascii="Cambria" w:hAnsi="Cambria" w:cs="Arial"/>
          <w:bCs/>
        </w:rPr>
        <w:t xml:space="preserve"> PONUDBENI LIST</w:t>
      </w:r>
      <w:r w:rsidR="00413787">
        <w:rPr>
          <w:rFonts w:ascii="Cambria" w:hAnsi="Cambria" w:cs="Arial"/>
          <w:bCs/>
        </w:rPr>
        <w:t xml:space="preserve"> (POJEDINAČNI PONUDITELJ)</w:t>
      </w:r>
    </w:p>
    <w:p w:rsidR="003C6E8C" w:rsidRPr="00F409A7" w:rsidRDefault="003C6E8C" w:rsidP="00C834AD">
      <w:pPr>
        <w:pStyle w:val="Standard"/>
        <w:numPr>
          <w:ilvl w:val="0"/>
          <w:numId w:val="4"/>
        </w:numPr>
        <w:spacing w:after="0"/>
        <w:jc w:val="both"/>
        <w:rPr>
          <w:rFonts w:ascii="Cambria" w:hAnsi="Cambria" w:cs="Arial"/>
          <w:bCs/>
        </w:rPr>
      </w:pPr>
      <w:r w:rsidRPr="00F409A7">
        <w:rPr>
          <w:rFonts w:ascii="Cambria" w:hAnsi="Cambria" w:cs="Arial"/>
          <w:bCs/>
        </w:rPr>
        <w:t>Prilo</w:t>
      </w:r>
      <w:r w:rsidR="00D6063F" w:rsidRPr="00F409A7">
        <w:rPr>
          <w:rFonts w:ascii="Cambria" w:hAnsi="Cambria" w:cs="Arial"/>
          <w:bCs/>
        </w:rPr>
        <w:t xml:space="preserve">g </w:t>
      </w:r>
      <w:r w:rsidR="00F209DD">
        <w:rPr>
          <w:rFonts w:ascii="Cambria" w:hAnsi="Cambria" w:cs="Arial"/>
          <w:bCs/>
        </w:rPr>
        <w:t xml:space="preserve">2. </w:t>
      </w:r>
      <w:r w:rsidR="00413787">
        <w:rPr>
          <w:rFonts w:ascii="Cambria" w:hAnsi="Cambria" w:cs="Arial"/>
          <w:bCs/>
        </w:rPr>
        <w:t>PONUDBENI LIST (ZAJEDNICA PONUDITELJA)</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F209DD">
        <w:rPr>
          <w:rFonts w:ascii="Cambria" w:hAnsi="Cambria" w:cs="Arial"/>
          <w:bCs/>
        </w:rPr>
        <w:t xml:space="preserve">3. </w:t>
      </w:r>
      <w:r w:rsidR="00932A46">
        <w:rPr>
          <w:rFonts w:ascii="Cambria" w:hAnsi="Cambria" w:cs="Arial"/>
          <w:bCs/>
        </w:rPr>
        <w:t>IZJAVA O NESPOSTOJANJU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4.  </w:t>
      </w:r>
      <w:r w:rsidR="00932A46">
        <w:rPr>
          <w:rFonts w:ascii="Cambria" w:hAnsi="Cambria" w:cs="Arial"/>
          <w:bCs/>
        </w:rPr>
        <w:t xml:space="preserve">IZJAVA O ISPUNJENJU UVJETA </w:t>
      </w:r>
      <w:r w:rsidR="00BE01D1">
        <w:rPr>
          <w:rFonts w:ascii="Cambria" w:hAnsi="Cambria" w:cs="Arial"/>
          <w:bCs/>
        </w:rPr>
        <w:t>KVALIFIKACIJE</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5"/>
      <w:footerReference w:type="default" r:id="rId16"/>
      <w:headerReference w:type="first" r:id="rId17"/>
      <w:pgSz w:w="11906" w:h="16838"/>
      <w:pgMar w:top="1729" w:right="1134" w:bottom="1138" w:left="1134" w:header="312" w:footer="312"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5393" w:rsidRDefault="00595393" w:rsidP="00C550CB">
      <w:r>
        <w:separator/>
      </w:r>
    </w:p>
  </w:endnote>
  <w:endnote w:type="continuationSeparator" w:id="1">
    <w:p w:rsidR="00595393" w:rsidRDefault="00595393" w:rsidP="00C55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EE"/>
    <w:family w:val="swiss"/>
    <w:pitch w:val="variable"/>
    <w:sig w:usb0="00000001"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Open Sans">
    <w:altName w:val="Tahoma"/>
    <w:charset w:val="EE"/>
    <w:family w:val="swiss"/>
    <w:pitch w:val="variable"/>
    <w:sig w:usb0="00000001"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519559"/>
      <w:docPartObj>
        <w:docPartGallery w:val="Page Numbers (Bottom of Page)"/>
        <w:docPartUnique/>
      </w:docPartObj>
    </w:sdtPr>
    <w:sdtEndPr>
      <w:rPr>
        <w:noProof/>
      </w:rPr>
    </w:sdtEndPr>
    <w:sdtContent>
      <w:p w:rsidR="00E14F3A" w:rsidRDefault="003450F3">
        <w:pPr>
          <w:pStyle w:val="Footer"/>
          <w:jc w:val="right"/>
        </w:pPr>
        <w:fldSimple w:instr=" PAGE   \* MERGEFORMAT ">
          <w:r w:rsidR="00697B38">
            <w:rPr>
              <w:noProof/>
            </w:rPr>
            <w:t>3</w:t>
          </w:r>
        </w:fldSimple>
      </w:p>
    </w:sdtContent>
  </w:sdt>
  <w:p w:rsidR="00E14F3A" w:rsidRDefault="00E14F3A" w:rsidP="00E217CD">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5393" w:rsidRDefault="00595393" w:rsidP="00C550CB">
      <w:r>
        <w:separator/>
      </w:r>
    </w:p>
  </w:footnote>
  <w:footnote w:type="continuationSeparator" w:id="1">
    <w:p w:rsidR="00595393" w:rsidRDefault="00595393" w:rsidP="00C55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E14F3A" w:rsidRPr="00C751A6" w:rsidTr="008923F7">
      <w:trPr>
        <w:trHeight w:val="771"/>
      </w:trPr>
      <w:tc>
        <w:tcPr>
          <w:tcW w:w="2233" w:type="dxa"/>
          <w:tcMar>
            <w:top w:w="0" w:type="dxa"/>
            <w:left w:w="108" w:type="dxa"/>
            <w:bottom w:w="0" w:type="dxa"/>
            <w:right w:w="108" w:type="dxa"/>
          </w:tcMar>
          <w:hideMark/>
        </w:tcPr>
        <w:p w:rsidR="00E14F3A" w:rsidRPr="00C751A6" w:rsidRDefault="00E14F3A"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r>
  </w:tbl>
  <w:p w:rsidR="00E14F3A" w:rsidRPr="00080B54" w:rsidRDefault="00E14F3A" w:rsidP="00080B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3A" w:rsidRDefault="00E14F3A"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E14F3A" w:rsidRPr="00C751A6" w:rsidTr="008923F7">
      <w:trPr>
        <w:trHeight w:val="771"/>
      </w:trPr>
      <w:tc>
        <w:tcPr>
          <w:tcW w:w="2233" w:type="dxa"/>
          <w:tcMar>
            <w:top w:w="0" w:type="dxa"/>
            <w:left w:w="108" w:type="dxa"/>
            <w:bottom w:w="0" w:type="dxa"/>
            <w:right w:w="108" w:type="dxa"/>
          </w:tcMar>
          <w:hideMark/>
        </w:tcPr>
        <w:p w:rsidR="00E14F3A" w:rsidRPr="00C751A6" w:rsidRDefault="00E14F3A"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r>
  </w:tbl>
  <w:p w:rsidR="00E14F3A" w:rsidRDefault="00E14F3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719F3E87"/>
    <w:multiLevelType w:val="hybridMultilevel"/>
    <w:tmpl w:val="2938962E"/>
    <w:lvl w:ilvl="0" w:tplc="041A000F">
      <w:start w:val="1"/>
      <w:numFmt w:val="decimal"/>
      <w:lvlText w:val="%1."/>
      <w:lvlJc w:val="left"/>
      <w:pPr>
        <w:ind w:left="2880"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1">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9"/>
  </w:num>
  <w:num w:numId="3">
    <w:abstractNumId w:val="2"/>
  </w:num>
  <w:num w:numId="4">
    <w:abstractNumId w:val="5"/>
  </w:num>
  <w:num w:numId="5">
    <w:abstractNumId w:val="11"/>
  </w:num>
  <w:num w:numId="6">
    <w:abstractNumId w:val="20"/>
  </w:num>
  <w:num w:numId="7">
    <w:abstractNumId w:val="0"/>
  </w:num>
  <w:num w:numId="8">
    <w:abstractNumId w:val="7"/>
  </w:num>
  <w:num w:numId="9">
    <w:abstractNumId w:val="1"/>
  </w:num>
  <w:num w:numId="10">
    <w:abstractNumId w:val="4"/>
  </w:num>
  <w:num w:numId="11">
    <w:abstractNumId w:val="19"/>
  </w:num>
  <w:num w:numId="12">
    <w:abstractNumId w:val="21"/>
  </w:num>
  <w:num w:numId="13">
    <w:abstractNumId w:val="8"/>
  </w:num>
  <w:num w:numId="14">
    <w:abstractNumId w:val="13"/>
  </w:num>
  <w:num w:numId="15">
    <w:abstractNumId w:val="16"/>
  </w:num>
  <w:num w:numId="16">
    <w:abstractNumId w:val="17"/>
  </w:num>
  <w:num w:numId="17">
    <w:abstractNumId w:val="15"/>
  </w:num>
  <w:num w:numId="18">
    <w:abstractNumId w:val="3"/>
  </w:num>
  <w:num w:numId="19">
    <w:abstractNumId w:val="18"/>
  </w:num>
  <w:num w:numId="20">
    <w:abstractNumId w:val="14"/>
  </w:num>
  <w:num w:numId="21">
    <w:abstractNumId w:val="6"/>
  </w:num>
  <w:num w:numId="22">
    <w:abstractNumId w:val="12"/>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6562"/>
  </w:hdrShapeDefaults>
  <w:footnotePr>
    <w:footnote w:id="0"/>
    <w:footnote w:id="1"/>
  </w:footnotePr>
  <w:endnotePr>
    <w:endnote w:id="0"/>
    <w:endnote w:id="1"/>
  </w:endnotePr>
  <w:compat/>
  <w:rsids>
    <w:rsidRoot w:val="00B81EA1"/>
    <w:rsid w:val="000007D3"/>
    <w:rsid w:val="00000ACA"/>
    <w:rsid w:val="0000460F"/>
    <w:rsid w:val="0000477F"/>
    <w:rsid w:val="000112F9"/>
    <w:rsid w:val="00012DB2"/>
    <w:rsid w:val="000137EF"/>
    <w:rsid w:val="00013D99"/>
    <w:rsid w:val="00015E09"/>
    <w:rsid w:val="00025FD8"/>
    <w:rsid w:val="00032588"/>
    <w:rsid w:val="00041468"/>
    <w:rsid w:val="00041A3E"/>
    <w:rsid w:val="00046F4C"/>
    <w:rsid w:val="0004791A"/>
    <w:rsid w:val="00047D29"/>
    <w:rsid w:val="000545DB"/>
    <w:rsid w:val="0005773A"/>
    <w:rsid w:val="00065836"/>
    <w:rsid w:val="000707F2"/>
    <w:rsid w:val="000734FE"/>
    <w:rsid w:val="000802CF"/>
    <w:rsid w:val="00080B54"/>
    <w:rsid w:val="00082F52"/>
    <w:rsid w:val="00083A84"/>
    <w:rsid w:val="000848C1"/>
    <w:rsid w:val="000868A6"/>
    <w:rsid w:val="00087851"/>
    <w:rsid w:val="00090F75"/>
    <w:rsid w:val="000927C7"/>
    <w:rsid w:val="000A1F7A"/>
    <w:rsid w:val="000B0971"/>
    <w:rsid w:val="000B141D"/>
    <w:rsid w:val="000B3966"/>
    <w:rsid w:val="000B745D"/>
    <w:rsid w:val="000C3210"/>
    <w:rsid w:val="000C3560"/>
    <w:rsid w:val="000C5673"/>
    <w:rsid w:val="000D0515"/>
    <w:rsid w:val="000D1C93"/>
    <w:rsid w:val="000D34AF"/>
    <w:rsid w:val="000D3C64"/>
    <w:rsid w:val="000E0718"/>
    <w:rsid w:val="000E386B"/>
    <w:rsid w:val="000E5C9F"/>
    <w:rsid w:val="000E7C71"/>
    <w:rsid w:val="000F0327"/>
    <w:rsid w:val="000F0E75"/>
    <w:rsid w:val="00106D57"/>
    <w:rsid w:val="00111175"/>
    <w:rsid w:val="00121831"/>
    <w:rsid w:val="0012414B"/>
    <w:rsid w:val="00130200"/>
    <w:rsid w:val="00140AD5"/>
    <w:rsid w:val="00150C98"/>
    <w:rsid w:val="0015151B"/>
    <w:rsid w:val="00156ECB"/>
    <w:rsid w:val="00162FF6"/>
    <w:rsid w:val="00173F7C"/>
    <w:rsid w:val="001746D7"/>
    <w:rsid w:val="00180A6E"/>
    <w:rsid w:val="00181D24"/>
    <w:rsid w:val="001839B0"/>
    <w:rsid w:val="00183C1C"/>
    <w:rsid w:val="001906F9"/>
    <w:rsid w:val="001919A5"/>
    <w:rsid w:val="0019249D"/>
    <w:rsid w:val="00194324"/>
    <w:rsid w:val="00195850"/>
    <w:rsid w:val="001A2551"/>
    <w:rsid w:val="001A4936"/>
    <w:rsid w:val="001A708C"/>
    <w:rsid w:val="001B3075"/>
    <w:rsid w:val="001B3D23"/>
    <w:rsid w:val="001B5C3C"/>
    <w:rsid w:val="001C3F92"/>
    <w:rsid w:val="001C4EDB"/>
    <w:rsid w:val="001D207B"/>
    <w:rsid w:val="001D3D80"/>
    <w:rsid w:val="001D5CC8"/>
    <w:rsid w:val="001D6116"/>
    <w:rsid w:val="001E70D7"/>
    <w:rsid w:val="001F1A6B"/>
    <w:rsid w:val="001F304C"/>
    <w:rsid w:val="001F38BD"/>
    <w:rsid w:val="00201E47"/>
    <w:rsid w:val="00210907"/>
    <w:rsid w:val="002128BF"/>
    <w:rsid w:val="00215D61"/>
    <w:rsid w:val="00217326"/>
    <w:rsid w:val="00222154"/>
    <w:rsid w:val="002242D9"/>
    <w:rsid w:val="002276EC"/>
    <w:rsid w:val="002306D6"/>
    <w:rsid w:val="002403CF"/>
    <w:rsid w:val="0024440C"/>
    <w:rsid w:val="002461FD"/>
    <w:rsid w:val="00262BE0"/>
    <w:rsid w:val="00263E79"/>
    <w:rsid w:val="002715C7"/>
    <w:rsid w:val="00272FB9"/>
    <w:rsid w:val="002847E7"/>
    <w:rsid w:val="0029230A"/>
    <w:rsid w:val="00293111"/>
    <w:rsid w:val="00295897"/>
    <w:rsid w:val="002A0264"/>
    <w:rsid w:val="002A2E2E"/>
    <w:rsid w:val="002A4F50"/>
    <w:rsid w:val="002A551D"/>
    <w:rsid w:val="002A6474"/>
    <w:rsid w:val="002A6672"/>
    <w:rsid w:val="002A7A25"/>
    <w:rsid w:val="002B2768"/>
    <w:rsid w:val="002B76A8"/>
    <w:rsid w:val="002C7F90"/>
    <w:rsid w:val="002D6075"/>
    <w:rsid w:val="002D7656"/>
    <w:rsid w:val="002E2336"/>
    <w:rsid w:val="002E455B"/>
    <w:rsid w:val="002E756A"/>
    <w:rsid w:val="002F464A"/>
    <w:rsid w:val="002F47FE"/>
    <w:rsid w:val="002F593B"/>
    <w:rsid w:val="002F5BE2"/>
    <w:rsid w:val="002F5D66"/>
    <w:rsid w:val="002F6D32"/>
    <w:rsid w:val="00301435"/>
    <w:rsid w:val="00301C95"/>
    <w:rsid w:val="003045FA"/>
    <w:rsid w:val="00307A5E"/>
    <w:rsid w:val="003105C6"/>
    <w:rsid w:val="00313F56"/>
    <w:rsid w:val="00314720"/>
    <w:rsid w:val="00314F44"/>
    <w:rsid w:val="00326021"/>
    <w:rsid w:val="00330221"/>
    <w:rsid w:val="00334144"/>
    <w:rsid w:val="00334E9A"/>
    <w:rsid w:val="00343E61"/>
    <w:rsid w:val="003450F3"/>
    <w:rsid w:val="003472EA"/>
    <w:rsid w:val="00351639"/>
    <w:rsid w:val="00355421"/>
    <w:rsid w:val="0035759B"/>
    <w:rsid w:val="003604FB"/>
    <w:rsid w:val="00365CA1"/>
    <w:rsid w:val="00370E39"/>
    <w:rsid w:val="003714E1"/>
    <w:rsid w:val="00373A03"/>
    <w:rsid w:val="00382B25"/>
    <w:rsid w:val="00386155"/>
    <w:rsid w:val="0038666B"/>
    <w:rsid w:val="003874E9"/>
    <w:rsid w:val="003A13B2"/>
    <w:rsid w:val="003A63E5"/>
    <w:rsid w:val="003B4163"/>
    <w:rsid w:val="003C0199"/>
    <w:rsid w:val="003C420C"/>
    <w:rsid w:val="003C4431"/>
    <w:rsid w:val="003C6E8C"/>
    <w:rsid w:val="003C78DC"/>
    <w:rsid w:val="003D2842"/>
    <w:rsid w:val="003D3065"/>
    <w:rsid w:val="003D3953"/>
    <w:rsid w:val="003D4212"/>
    <w:rsid w:val="003D51F5"/>
    <w:rsid w:val="003E2E36"/>
    <w:rsid w:val="003F17A1"/>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7645"/>
    <w:rsid w:val="00441069"/>
    <w:rsid w:val="00447620"/>
    <w:rsid w:val="00455209"/>
    <w:rsid w:val="00461A60"/>
    <w:rsid w:val="00461FCA"/>
    <w:rsid w:val="004623E5"/>
    <w:rsid w:val="00463CE6"/>
    <w:rsid w:val="0046542D"/>
    <w:rsid w:val="00471859"/>
    <w:rsid w:val="00472BE3"/>
    <w:rsid w:val="00484AEC"/>
    <w:rsid w:val="004866BB"/>
    <w:rsid w:val="00487BB0"/>
    <w:rsid w:val="004965F7"/>
    <w:rsid w:val="004A5FA6"/>
    <w:rsid w:val="004A646D"/>
    <w:rsid w:val="004B2794"/>
    <w:rsid w:val="004B48A4"/>
    <w:rsid w:val="004B60A2"/>
    <w:rsid w:val="004C0B50"/>
    <w:rsid w:val="004C377A"/>
    <w:rsid w:val="004C423E"/>
    <w:rsid w:val="004C5121"/>
    <w:rsid w:val="004D0BCC"/>
    <w:rsid w:val="004D7523"/>
    <w:rsid w:val="004D7AD5"/>
    <w:rsid w:val="004E1364"/>
    <w:rsid w:val="004E3192"/>
    <w:rsid w:val="004E5888"/>
    <w:rsid w:val="004F1C1B"/>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6599E"/>
    <w:rsid w:val="00565BE7"/>
    <w:rsid w:val="0057559D"/>
    <w:rsid w:val="00576264"/>
    <w:rsid w:val="005823DF"/>
    <w:rsid w:val="00584B5F"/>
    <w:rsid w:val="005918DD"/>
    <w:rsid w:val="00593508"/>
    <w:rsid w:val="00595393"/>
    <w:rsid w:val="0059616F"/>
    <w:rsid w:val="00597EA3"/>
    <w:rsid w:val="005A134A"/>
    <w:rsid w:val="005B41AB"/>
    <w:rsid w:val="005C0BA0"/>
    <w:rsid w:val="005C43EA"/>
    <w:rsid w:val="005D07D4"/>
    <w:rsid w:val="005D181C"/>
    <w:rsid w:val="005D2CDE"/>
    <w:rsid w:val="005D7055"/>
    <w:rsid w:val="005E5B43"/>
    <w:rsid w:val="005E7557"/>
    <w:rsid w:val="005F133A"/>
    <w:rsid w:val="00604248"/>
    <w:rsid w:val="00605831"/>
    <w:rsid w:val="00605C16"/>
    <w:rsid w:val="00605CF4"/>
    <w:rsid w:val="006073C8"/>
    <w:rsid w:val="00610008"/>
    <w:rsid w:val="00613FEC"/>
    <w:rsid w:val="0062222C"/>
    <w:rsid w:val="00624C4E"/>
    <w:rsid w:val="0063793D"/>
    <w:rsid w:val="0064276B"/>
    <w:rsid w:val="00651054"/>
    <w:rsid w:val="00651FCD"/>
    <w:rsid w:val="006539AF"/>
    <w:rsid w:val="006603DB"/>
    <w:rsid w:val="006767B7"/>
    <w:rsid w:val="00681F02"/>
    <w:rsid w:val="00683B92"/>
    <w:rsid w:val="00692511"/>
    <w:rsid w:val="00694980"/>
    <w:rsid w:val="00697B38"/>
    <w:rsid w:val="006A1E9E"/>
    <w:rsid w:val="006A39FF"/>
    <w:rsid w:val="006A40D0"/>
    <w:rsid w:val="006A55B6"/>
    <w:rsid w:val="006B333D"/>
    <w:rsid w:val="006B3676"/>
    <w:rsid w:val="006C0605"/>
    <w:rsid w:val="006C2C56"/>
    <w:rsid w:val="006D124A"/>
    <w:rsid w:val="006D3BF6"/>
    <w:rsid w:val="006E34EC"/>
    <w:rsid w:val="006E4010"/>
    <w:rsid w:val="006F1D98"/>
    <w:rsid w:val="006F478D"/>
    <w:rsid w:val="006F5499"/>
    <w:rsid w:val="006F72AD"/>
    <w:rsid w:val="0070711F"/>
    <w:rsid w:val="0070761E"/>
    <w:rsid w:val="00712073"/>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15A9"/>
    <w:rsid w:val="00774A7B"/>
    <w:rsid w:val="007768C0"/>
    <w:rsid w:val="00776CAE"/>
    <w:rsid w:val="00780D84"/>
    <w:rsid w:val="00790318"/>
    <w:rsid w:val="00792D45"/>
    <w:rsid w:val="007931FA"/>
    <w:rsid w:val="00793519"/>
    <w:rsid w:val="00796AC7"/>
    <w:rsid w:val="007B110E"/>
    <w:rsid w:val="007B615B"/>
    <w:rsid w:val="007C5C32"/>
    <w:rsid w:val="007C7D6D"/>
    <w:rsid w:val="007D5868"/>
    <w:rsid w:val="007D69FA"/>
    <w:rsid w:val="007D6CC4"/>
    <w:rsid w:val="007E541C"/>
    <w:rsid w:val="007E7BF3"/>
    <w:rsid w:val="007F49E8"/>
    <w:rsid w:val="007F6D0E"/>
    <w:rsid w:val="007F7BD2"/>
    <w:rsid w:val="00802883"/>
    <w:rsid w:val="00803A26"/>
    <w:rsid w:val="00805EBA"/>
    <w:rsid w:val="008064C8"/>
    <w:rsid w:val="00810F3A"/>
    <w:rsid w:val="00816130"/>
    <w:rsid w:val="00824B1E"/>
    <w:rsid w:val="00825B70"/>
    <w:rsid w:val="00826464"/>
    <w:rsid w:val="0083227E"/>
    <w:rsid w:val="0083341A"/>
    <w:rsid w:val="0083740A"/>
    <w:rsid w:val="008419E0"/>
    <w:rsid w:val="008428AA"/>
    <w:rsid w:val="0084499E"/>
    <w:rsid w:val="0084612F"/>
    <w:rsid w:val="00852F27"/>
    <w:rsid w:val="008539E7"/>
    <w:rsid w:val="008541EA"/>
    <w:rsid w:val="008558BE"/>
    <w:rsid w:val="00860E43"/>
    <w:rsid w:val="008654EF"/>
    <w:rsid w:val="00867400"/>
    <w:rsid w:val="0086769F"/>
    <w:rsid w:val="00871A20"/>
    <w:rsid w:val="00871E3C"/>
    <w:rsid w:val="00872384"/>
    <w:rsid w:val="00876235"/>
    <w:rsid w:val="00880E89"/>
    <w:rsid w:val="00882573"/>
    <w:rsid w:val="0089062C"/>
    <w:rsid w:val="00890F45"/>
    <w:rsid w:val="00891B8E"/>
    <w:rsid w:val="008923F7"/>
    <w:rsid w:val="00896564"/>
    <w:rsid w:val="008A3C5E"/>
    <w:rsid w:val="008B5797"/>
    <w:rsid w:val="008B61DC"/>
    <w:rsid w:val="008C0796"/>
    <w:rsid w:val="008D3323"/>
    <w:rsid w:val="008D412B"/>
    <w:rsid w:val="008D4135"/>
    <w:rsid w:val="008D416E"/>
    <w:rsid w:val="008D4423"/>
    <w:rsid w:val="008D5751"/>
    <w:rsid w:val="008E18BE"/>
    <w:rsid w:val="00904D39"/>
    <w:rsid w:val="00911F4C"/>
    <w:rsid w:val="009133D0"/>
    <w:rsid w:val="00913D92"/>
    <w:rsid w:val="009251CE"/>
    <w:rsid w:val="00930A99"/>
    <w:rsid w:val="00931E52"/>
    <w:rsid w:val="0093239B"/>
    <w:rsid w:val="00932A46"/>
    <w:rsid w:val="00943EFE"/>
    <w:rsid w:val="00945AB8"/>
    <w:rsid w:val="00957BE9"/>
    <w:rsid w:val="00965C73"/>
    <w:rsid w:val="00967A5A"/>
    <w:rsid w:val="009710BE"/>
    <w:rsid w:val="00972B41"/>
    <w:rsid w:val="00973D88"/>
    <w:rsid w:val="00975CCE"/>
    <w:rsid w:val="00976C28"/>
    <w:rsid w:val="00977A61"/>
    <w:rsid w:val="00982AE3"/>
    <w:rsid w:val="009916D9"/>
    <w:rsid w:val="009A042D"/>
    <w:rsid w:val="009A2ED0"/>
    <w:rsid w:val="009B4399"/>
    <w:rsid w:val="009B5B09"/>
    <w:rsid w:val="009C7DCC"/>
    <w:rsid w:val="009D0984"/>
    <w:rsid w:val="009D2555"/>
    <w:rsid w:val="009E0E53"/>
    <w:rsid w:val="009E6A96"/>
    <w:rsid w:val="009F7C57"/>
    <w:rsid w:val="00A01902"/>
    <w:rsid w:val="00A07001"/>
    <w:rsid w:val="00A11CB8"/>
    <w:rsid w:val="00A12147"/>
    <w:rsid w:val="00A147B1"/>
    <w:rsid w:val="00A2458A"/>
    <w:rsid w:val="00A31A00"/>
    <w:rsid w:val="00A366EF"/>
    <w:rsid w:val="00A419B8"/>
    <w:rsid w:val="00A4348C"/>
    <w:rsid w:val="00A46585"/>
    <w:rsid w:val="00A46939"/>
    <w:rsid w:val="00A55663"/>
    <w:rsid w:val="00A5620E"/>
    <w:rsid w:val="00A63C4B"/>
    <w:rsid w:val="00A7056E"/>
    <w:rsid w:val="00A73B04"/>
    <w:rsid w:val="00A760CA"/>
    <w:rsid w:val="00A77C19"/>
    <w:rsid w:val="00A81A7C"/>
    <w:rsid w:val="00A8359E"/>
    <w:rsid w:val="00A84839"/>
    <w:rsid w:val="00A8779B"/>
    <w:rsid w:val="00A87FF0"/>
    <w:rsid w:val="00A90C28"/>
    <w:rsid w:val="00A90E96"/>
    <w:rsid w:val="00AA3BF6"/>
    <w:rsid w:val="00AA6163"/>
    <w:rsid w:val="00AB3DC4"/>
    <w:rsid w:val="00AC0D74"/>
    <w:rsid w:val="00AC126B"/>
    <w:rsid w:val="00AC1287"/>
    <w:rsid w:val="00AC30A1"/>
    <w:rsid w:val="00AC4C6E"/>
    <w:rsid w:val="00AD7FCB"/>
    <w:rsid w:val="00AE49A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41722"/>
    <w:rsid w:val="00B57C22"/>
    <w:rsid w:val="00B617E5"/>
    <w:rsid w:val="00B665D8"/>
    <w:rsid w:val="00B7089F"/>
    <w:rsid w:val="00B72114"/>
    <w:rsid w:val="00B763A8"/>
    <w:rsid w:val="00B8029D"/>
    <w:rsid w:val="00B80644"/>
    <w:rsid w:val="00B81EA1"/>
    <w:rsid w:val="00B84CC6"/>
    <w:rsid w:val="00B8764D"/>
    <w:rsid w:val="00B905FA"/>
    <w:rsid w:val="00B9078C"/>
    <w:rsid w:val="00B9374A"/>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221BC"/>
    <w:rsid w:val="00C36444"/>
    <w:rsid w:val="00C41F08"/>
    <w:rsid w:val="00C435FA"/>
    <w:rsid w:val="00C51468"/>
    <w:rsid w:val="00C54343"/>
    <w:rsid w:val="00C550CB"/>
    <w:rsid w:val="00C57601"/>
    <w:rsid w:val="00C614BB"/>
    <w:rsid w:val="00C61BA3"/>
    <w:rsid w:val="00C61C5B"/>
    <w:rsid w:val="00C65A38"/>
    <w:rsid w:val="00C6668C"/>
    <w:rsid w:val="00C7285B"/>
    <w:rsid w:val="00C72A01"/>
    <w:rsid w:val="00C7545D"/>
    <w:rsid w:val="00C75D4E"/>
    <w:rsid w:val="00C76338"/>
    <w:rsid w:val="00C80CCF"/>
    <w:rsid w:val="00C80F8E"/>
    <w:rsid w:val="00C834AD"/>
    <w:rsid w:val="00C87A05"/>
    <w:rsid w:val="00C943BD"/>
    <w:rsid w:val="00CA48C7"/>
    <w:rsid w:val="00CA6B58"/>
    <w:rsid w:val="00CA6E87"/>
    <w:rsid w:val="00CB0F94"/>
    <w:rsid w:val="00CB5D07"/>
    <w:rsid w:val="00CB75E6"/>
    <w:rsid w:val="00CC1503"/>
    <w:rsid w:val="00CC603D"/>
    <w:rsid w:val="00CD1F15"/>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B0FEF"/>
    <w:rsid w:val="00DB4E6F"/>
    <w:rsid w:val="00DC08AB"/>
    <w:rsid w:val="00DD4888"/>
    <w:rsid w:val="00DF046E"/>
    <w:rsid w:val="00DF0F61"/>
    <w:rsid w:val="00DF2A7F"/>
    <w:rsid w:val="00DF76B2"/>
    <w:rsid w:val="00E0067B"/>
    <w:rsid w:val="00E00AFC"/>
    <w:rsid w:val="00E14BA1"/>
    <w:rsid w:val="00E14F3A"/>
    <w:rsid w:val="00E20B67"/>
    <w:rsid w:val="00E217CD"/>
    <w:rsid w:val="00E233C6"/>
    <w:rsid w:val="00E272C2"/>
    <w:rsid w:val="00E31646"/>
    <w:rsid w:val="00E33159"/>
    <w:rsid w:val="00E33D94"/>
    <w:rsid w:val="00E342A3"/>
    <w:rsid w:val="00E36930"/>
    <w:rsid w:val="00E42741"/>
    <w:rsid w:val="00E447F7"/>
    <w:rsid w:val="00E47BAE"/>
    <w:rsid w:val="00E53BF1"/>
    <w:rsid w:val="00E53CE4"/>
    <w:rsid w:val="00E66AEB"/>
    <w:rsid w:val="00E8132D"/>
    <w:rsid w:val="00E8474A"/>
    <w:rsid w:val="00E92D8D"/>
    <w:rsid w:val="00E96B5A"/>
    <w:rsid w:val="00EA3663"/>
    <w:rsid w:val="00EA3FD9"/>
    <w:rsid w:val="00EA4196"/>
    <w:rsid w:val="00EB41BC"/>
    <w:rsid w:val="00EB6ACF"/>
    <w:rsid w:val="00EB7DFD"/>
    <w:rsid w:val="00EC375F"/>
    <w:rsid w:val="00EC7EC9"/>
    <w:rsid w:val="00ED03A2"/>
    <w:rsid w:val="00EE031F"/>
    <w:rsid w:val="00EE49B6"/>
    <w:rsid w:val="00EF76B1"/>
    <w:rsid w:val="00F00FD2"/>
    <w:rsid w:val="00F022F4"/>
    <w:rsid w:val="00F03B5A"/>
    <w:rsid w:val="00F04BD8"/>
    <w:rsid w:val="00F0531A"/>
    <w:rsid w:val="00F13717"/>
    <w:rsid w:val="00F209DD"/>
    <w:rsid w:val="00F236F6"/>
    <w:rsid w:val="00F34143"/>
    <w:rsid w:val="00F358A1"/>
    <w:rsid w:val="00F37FEA"/>
    <w:rsid w:val="00F409A7"/>
    <w:rsid w:val="00F519E3"/>
    <w:rsid w:val="00F62A34"/>
    <w:rsid w:val="00F638D1"/>
    <w:rsid w:val="00F75799"/>
    <w:rsid w:val="00F76845"/>
    <w:rsid w:val="00F76B36"/>
    <w:rsid w:val="00F76C5E"/>
    <w:rsid w:val="00F856EC"/>
    <w:rsid w:val="00F87D40"/>
    <w:rsid w:val="00F90B8C"/>
    <w:rsid w:val="00F92498"/>
    <w:rsid w:val="00F939A2"/>
    <w:rsid w:val="00F97A9F"/>
    <w:rsid w:val="00FA1F16"/>
    <w:rsid w:val="00FA70DC"/>
    <w:rsid w:val="00FB22DF"/>
    <w:rsid w:val="00FB32CA"/>
    <w:rsid w:val="00FB40CF"/>
    <w:rsid w:val="00FB4742"/>
    <w:rsid w:val="00FB6538"/>
    <w:rsid w:val="00FC10E5"/>
    <w:rsid w:val="00FC29E0"/>
    <w:rsid w:val="00FC471F"/>
    <w:rsid w:val="00FC4BA0"/>
    <w:rsid w:val="00FC5FEA"/>
    <w:rsid w:val="00FC6200"/>
    <w:rsid w:val="00FC6FB2"/>
    <w:rsid w:val="00FD3CAA"/>
    <w:rsid w:val="00FD7346"/>
    <w:rsid w:val="00FE3F8E"/>
    <w:rsid w:val="00FE42AD"/>
    <w:rsid w:val="00FF4C3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99"/>
    <w:rsid w:val="00330221"/>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5">
    <w:name w:val="Medium Shading 1 Accent 5"/>
    <w:basedOn w:val="TableNormal"/>
    <w:uiPriority w:val="63"/>
    <w:rsid w:val="00330221"/>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rsid w:val="00B81EA1"/>
    <w:pPr>
      <w:suppressLineNumbers/>
      <w:tabs>
        <w:tab w:val="center" w:pos="4819"/>
        <w:tab w:val="right" w:pos="9638"/>
      </w:tabs>
    </w:pPr>
  </w:style>
  <w:style w:type="character" w:customStyle="1" w:styleId="HeaderChar">
    <w:name w:val="Header Char"/>
    <w:basedOn w:val="DefaultParagraphFont"/>
    <w:link w:val="Header"/>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99"/>
    <w:rsid w:val="0033022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5">
    <w:name w:val="Medium Shading 1 Accent 5"/>
    <w:basedOn w:val="TableNormal"/>
    <w:uiPriority w:val="63"/>
    <w:rsid w:val="00330221"/>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okon.hr"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ran.grget@geokon.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goran.grget@geokon.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oran.grget@geokon.hr" TargetMode="External"/><Relationship Id="rId14" Type="http://schemas.openxmlformats.org/officeDocument/2006/relationships/hyperlink" Target="mailto:hamagbicro@hamagbicro.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2B139-02B9-4648-A195-2617AA3E3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4469</Words>
  <Characters>25479</Characters>
  <Application>Microsoft Office Word</Application>
  <DocSecurity>0</DocSecurity>
  <Lines>212</Lines>
  <Paragraphs>59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29889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Zde</cp:lastModifiedBy>
  <cp:revision>2</cp:revision>
  <cp:lastPrinted>2016-04-19T12:33:00Z</cp:lastPrinted>
  <dcterms:created xsi:type="dcterms:W3CDTF">2020-11-18T11:31:00Z</dcterms:created>
  <dcterms:modified xsi:type="dcterms:W3CDTF">2020-11-18T11:31:00Z</dcterms:modified>
</cp:coreProperties>
</file>