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r w:rsidR="006A7493">
        <w:rPr>
          <w:rFonts w:ascii="Cambria" w:hAnsi="Cambria" w:cs="Arial"/>
          <w:sz w:val="28"/>
          <w:szCs w:val="28"/>
        </w:rPr>
        <w:t xml:space="preserve"> </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FC6234">
        <w:rPr>
          <w:rFonts w:ascii="Cambria" w:hAnsi="Cambria" w:cs="Arial"/>
          <w:i/>
        </w:rPr>
        <w:t>A3.2</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2E455B">
      <w:pPr>
        <w:jc w:val="center"/>
        <w:rPr>
          <w:rFonts w:ascii="Cambria" w:hAnsi="Cambria" w:cs="Arial"/>
          <w:i/>
          <w:sz w:val="32"/>
          <w:szCs w:val="32"/>
        </w:rPr>
      </w:pPr>
      <w:r w:rsidRPr="00F409A7">
        <w:rPr>
          <w:rFonts w:ascii="Cambria" w:hAnsi="Cambria" w:cs="Arial"/>
          <w:sz w:val="32"/>
          <w:szCs w:val="32"/>
        </w:rPr>
        <w:t xml:space="preserve">Projekt: </w:t>
      </w:r>
      <w:r w:rsidR="00FF618B" w:rsidRPr="00F409A7">
        <w:rPr>
          <w:rFonts w:ascii="Cambria" w:hAnsi="Cambria" w:cs="Arial"/>
          <w:sz w:val="32"/>
          <w:szCs w:val="32"/>
        </w:rPr>
        <w:t>„</w:t>
      </w:r>
      <w:r w:rsidR="00FF618B" w:rsidRPr="003F2956">
        <w:rPr>
          <w:rFonts w:ascii="Cambria" w:hAnsi="Cambria" w:cs="Arial"/>
          <w:sz w:val="32"/>
          <w:szCs w:val="32"/>
        </w:rPr>
        <w:t>Povećanje konkurentnosti tvrtke informatičkim povezivanjem svih ključnih</w:t>
      </w:r>
      <w:r w:rsidR="00FF618B">
        <w:rPr>
          <w:rFonts w:ascii="Cambria" w:hAnsi="Cambria" w:cs="Arial"/>
          <w:sz w:val="32"/>
          <w:szCs w:val="32"/>
        </w:rPr>
        <w:t xml:space="preserve"> </w:t>
      </w:r>
      <w:r w:rsidR="00FF618B" w:rsidRPr="003F2956">
        <w:rPr>
          <w:rFonts w:ascii="Cambria" w:hAnsi="Cambria" w:cs="Arial"/>
          <w:sz w:val="32"/>
          <w:szCs w:val="32"/>
        </w:rPr>
        <w:t>proizvodno poslovnih procesa</w:t>
      </w:r>
      <w:r w:rsidR="00FF618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FF618B" w:rsidP="004866BB">
      <w:pPr>
        <w:widowControl/>
        <w:suppressAutoHyphens w:val="0"/>
        <w:spacing w:after="160"/>
        <w:jc w:val="right"/>
        <w:rPr>
          <w:rFonts w:ascii="Cambria" w:hAnsi="Cambria" w:cs="Arial"/>
        </w:rPr>
      </w:pPr>
      <w:r>
        <w:rPr>
          <w:rFonts w:ascii="Cambria" w:hAnsi="Cambria" w:cs="Arial"/>
        </w:rPr>
        <w:t>Direktor</w:t>
      </w:r>
      <w:r w:rsidR="004866BB" w:rsidRPr="004866BB">
        <w:rPr>
          <w:rFonts w:ascii="Cambria" w:hAnsi="Cambria" w:cs="Arial"/>
        </w:rPr>
        <w:t>:</w:t>
      </w:r>
    </w:p>
    <w:p w:rsidR="004866BB" w:rsidRPr="00AF7832" w:rsidRDefault="00FF618B" w:rsidP="004866BB">
      <w:pPr>
        <w:widowControl/>
        <w:suppressAutoHyphens w:val="0"/>
        <w:jc w:val="right"/>
        <w:rPr>
          <w:rFonts w:ascii="Cambria" w:hAnsi="Cambria" w:cs="Arial"/>
          <w:b/>
        </w:rPr>
      </w:pPr>
      <w:r>
        <w:rPr>
          <w:rFonts w:ascii="Cambria" w:hAnsi="Cambria" w:cs="Arial"/>
          <w:b/>
        </w:rPr>
        <w:t>Ivan Breščnović</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2C7EAA"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FC6234">
        <w:rPr>
          <w:rFonts w:ascii="Cambria" w:hAnsi="Cambria" w:cs="Arial"/>
        </w:rPr>
        <w:t>10</w:t>
      </w:r>
      <w:r w:rsidR="002128BF" w:rsidRPr="00CB5D07">
        <w:rPr>
          <w:rFonts w:ascii="Cambria" w:hAnsi="Cambria" w:cs="Arial"/>
        </w:rPr>
        <w:t xml:space="preserve">. </w:t>
      </w:r>
      <w:r w:rsidR="00FC6234">
        <w:rPr>
          <w:rFonts w:ascii="Cambria" w:hAnsi="Cambria" w:cs="Arial"/>
        </w:rPr>
        <w:t>prosinac</w:t>
      </w:r>
      <w:r w:rsidR="0062222C" w:rsidRPr="00CB5D07">
        <w:rPr>
          <w:rFonts w:ascii="Cambria" w:hAnsi="Cambria" w:cs="Arial"/>
        </w:rPr>
        <w:t xml:space="preserve"> 20</w:t>
      </w:r>
      <w:r w:rsidR="00BC5746">
        <w:rPr>
          <w:rFonts w:ascii="Cambria" w:hAnsi="Cambria" w:cs="Arial"/>
        </w:rPr>
        <w:t>20</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DINOP d.o.o.</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Prigorska 9, 10360 Zagreb, Hrvatska</w:t>
      </w:r>
      <w:r w:rsidRPr="00671BF1">
        <w:rPr>
          <w:rFonts w:asciiTheme="majorHAnsi" w:hAnsiTheme="majorHAnsi" w:cs="Times New Roman"/>
        </w:rPr>
        <w:t xml:space="preserve"> </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00042324329</w:t>
      </w:r>
    </w:p>
    <w:p w:rsidR="00FF618B" w:rsidRPr="00671BF1" w:rsidRDefault="00FF618B" w:rsidP="00FF618B">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3F2956">
        <w:rPr>
          <w:rFonts w:asciiTheme="majorHAnsi" w:hAnsiTheme="majorHAnsi" w:cs="Times New Roman"/>
        </w:rPr>
        <w:t>+385 1</w:t>
      </w:r>
      <w:r>
        <w:rPr>
          <w:rFonts w:asciiTheme="majorHAnsi" w:hAnsiTheme="majorHAnsi" w:cs="Times New Roman"/>
        </w:rPr>
        <w:t xml:space="preserve"> </w:t>
      </w:r>
      <w:r w:rsidRPr="003F2956">
        <w:rPr>
          <w:rFonts w:asciiTheme="majorHAnsi" w:hAnsiTheme="majorHAnsi" w:cs="Times New Roman"/>
        </w:rPr>
        <w:t>2043</w:t>
      </w:r>
      <w:r>
        <w:rPr>
          <w:rFonts w:asciiTheme="majorHAnsi" w:hAnsiTheme="majorHAnsi" w:cs="Times New Roman"/>
        </w:rPr>
        <w:t xml:space="preserve"> </w:t>
      </w:r>
      <w:r w:rsidRPr="003F2956">
        <w:rPr>
          <w:rFonts w:asciiTheme="majorHAnsi" w:hAnsiTheme="majorHAnsi" w:cs="Times New Roman"/>
        </w:rPr>
        <w:t>191</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Telefaks: </w:t>
      </w:r>
      <w:r w:rsidRPr="003F2956">
        <w:rPr>
          <w:rFonts w:asciiTheme="majorHAnsi" w:hAnsiTheme="majorHAnsi" w:cs="Times New Roman"/>
        </w:rPr>
        <w:t>+385 1</w:t>
      </w:r>
      <w:r>
        <w:rPr>
          <w:rFonts w:asciiTheme="majorHAnsi" w:hAnsiTheme="majorHAnsi" w:cs="Times New Roman"/>
        </w:rPr>
        <w:t xml:space="preserve"> </w:t>
      </w:r>
      <w:r w:rsidRPr="003F2956">
        <w:rPr>
          <w:rFonts w:asciiTheme="majorHAnsi" w:hAnsiTheme="majorHAnsi" w:cs="Times New Roman"/>
        </w:rPr>
        <w:t>2043</w:t>
      </w:r>
      <w:r>
        <w:rPr>
          <w:rFonts w:asciiTheme="majorHAnsi" w:hAnsiTheme="majorHAnsi" w:cs="Times New Roman"/>
        </w:rPr>
        <w:t xml:space="preserve"> </w:t>
      </w:r>
      <w:r w:rsidRPr="003F2956">
        <w:rPr>
          <w:rFonts w:asciiTheme="majorHAnsi" w:hAnsiTheme="majorHAnsi" w:cs="Times New Roman"/>
        </w:rPr>
        <w:t>191</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URL: </w:t>
      </w:r>
      <w:hyperlink r:id="rId8" w:history="1">
        <w:r w:rsidRPr="00FC4269">
          <w:rPr>
            <w:rStyle w:val="Hyperlink"/>
            <w:rFonts w:asciiTheme="majorHAnsi" w:hAnsiTheme="majorHAnsi" w:cs="Times New Roman"/>
          </w:rPr>
          <w:t>www.dinop.hr</w:t>
        </w:r>
      </w:hyperlink>
    </w:p>
    <w:p w:rsidR="00FF618B" w:rsidRPr="00F409A7" w:rsidRDefault="00FF618B" w:rsidP="00FF618B">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4269">
          <w:rPr>
            <w:rStyle w:val="Hyperlink"/>
            <w:rFonts w:asciiTheme="majorHAnsi" w:hAnsiTheme="majorHAnsi" w:cs="Times New Roman"/>
          </w:rPr>
          <w:t>ivan@dinop.hr</w:t>
        </w:r>
      </w:hyperlink>
    </w:p>
    <w:p w:rsidR="00FF618B" w:rsidRPr="00F409A7" w:rsidRDefault="00FF618B" w:rsidP="00FF618B">
      <w:pPr>
        <w:tabs>
          <w:tab w:val="left" w:pos="567"/>
        </w:tabs>
        <w:contextualSpacing/>
        <w:jc w:val="both"/>
        <w:rPr>
          <w:rFonts w:ascii="Cambria" w:hAnsi="Cambria"/>
          <w:bCs/>
          <w:noProof/>
          <w:lang w:bidi="hr-HR"/>
        </w:rPr>
      </w:pPr>
    </w:p>
    <w:p w:rsidR="00FF618B" w:rsidRPr="00975CCE" w:rsidRDefault="00FF618B" w:rsidP="00FF618B">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FF618B" w:rsidRPr="00F409A7" w:rsidRDefault="00FF618B" w:rsidP="00FF618B"/>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Ivan Breščanović</w:t>
      </w:r>
    </w:p>
    <w:p w:rsidR="00FF618B" w:rsidRPr="00671BF1" w:rsidRDefault="00FF618B" w:rsidP="00FF618B">
      <w:pPr>
        <w:rPr>
          <w:rFonts w:asciiTheme="majorHAnsi" w:hAnsiTheme="majorHAnsi" w:cs="Times New Roman"/>
        </w:rPr>
      </w:pPr>
      <w:r w:rsidRPr="00671BF1">
        <w:rPr>
          <w:rFonts w:asciiTheme="majorHAnsi" w:hAnsiTheme="majorHAnsi" w:cs="Times New Roman"/>
        </w:rPr>
        <w:t xml:space="preserve">Telefon: + 385 </w:t>
      </w:r>
      <w:r>
        <w:rPr>
          <w:rFonts w:asciiTheme="majorHAnsi" w:hAnsiTheme="majorHAnsi" w:cs="Times New Roman"/>
        </w:rPr>
        <w:t>91 2662 676</w:t>
      </w:r>
    </w:p>
    <w:p w:rsidR="007931FA" w:rsidRDefault="00FF618B" w:rsidP="00FF618B">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FC4269">
          <w:rPr>
            <w:rStyle w:val="Hyperlink"/>
            <w:rFonts w:asciiTheme="majorHAnsi" w:hAnsiTheme="majorHAnsi" w:cs="Times New Roman"/>
          </w:rPr>
          <w:t>ivan@dinop.hr</w:t>
        </w:r>
      </w:hyperlink>
    </w:p>
    <w:p w:rsidR="00FF618B" w:rsidRPr="00F409A7" w:rsidRDefault="00FF618B" w:rsidP="00FF618B">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CB3804">
        <w:rPr>
          <w:rFonts w:ascii="Cambria" w:hAnsi="Cambria"/>
          <w:bCs/>
          <w:noProof/>
          <w:lang w:bidi="hr-HR"/>
        </w:rPr>
        <w:t xml:space="preserve"> i to </w:t>
      </w:r>
      <w:r w:rsidR="00FC6234">
        <w:rPr>
          <w:rFonts w:ascii="Cambria" w:hAnsi="Cambria"/>
          <w:bCs/>
          <w:noProof/>
          <w:lang w:bidi="hr-HR"/>
        </w:rPr>
        <w:t>novih stolnih računala</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Pr>
          <w:rFonts w:ascii="Cambria" w:hAnsi="Cambria" w:cs="Arial"/>
          <w:b/>
        </w:rPr>
        <w:t>1.5.</w:t>
      </w:r>
      <w:r>
        <w:rPr>
          <w:rFonts w:ascii="Cambria" w:hAnsi="Cambria" w:cs="Arial"/>
          <w:b/>
        </w:rPr>
        <w:tab/>
      </w:r>
      <w:r w:rsidR="00726403" w:rsidRPr="00083A84">
        <w:rPr>
          <w:rFonts w:ascii="Cambria" w:hAnsi="Cambria" w:cs="Arial"/>
          <w:b/>
        </w:rPr>
        <w:t>Evidencijski broj nabave</w:t>
      </w:r>
      <w:bookmarkEnd w:id="3"/>
      <w:r w:rsidR="005918DD">
        <w:rPr>
          <w:rFonts w:ascii="Cambria" w:hAnsi="Cambria"/>
          <w:bCs/>
          <w:noProof/>
          <w:lang w:bidi="hr-HR"/>
        </w:rPr>
        <w:t xml:space="preserve">: </w:t>
      </w:r>
      <w:r w:rsidR="00EE031F">
        <w:rPr>
          <w:rFonts w:ascii="Cambria" w:hAnsi="Cambria"/>
          <w:bCs/>
          <w:noProof/>
          <w:lang w:bidi="hr-HR"/>
        </w:rPr>
        <w:t>A</w:t>
      </w:r>
      <w:r w:rsidR="00FC6234">
        <w:rPr>
          <w:rFonts w:ascii="Cambria" w:hAnsi="Cambria"/>
          <w:bCs/>
          <w:noProof/>
          <w:lang w:bidi="hr-HR"/>
        </w:rPr>
        <w:t>3.2</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Procijenjena vrijednost nabave bez PDV-a: </w:t>
      </w:r>
      <w:r w:rsidR="00CB3804">
        <w:rPr>
          <w:rFonts w:ascii="Cambria" w:hAnsi="Cambria" w:cs="Arial"/>
        </w:rPr>
        <w:t>50</w:t>
      </w:r>
      <w:r w:rsidR="00692511">
        <w:rPr>
          <w:rFonts w:ascii="Cambria" w:hAnsi="Cambria" w:cs="Arial"/>
        </w:rPr>
        <w:t xml:space="preserve">.000,00 HRK (slovima: </w:t>
      </w:r>
      <w:r w:rsidR="00CB3804">
        <w:rPr>
          <w:rFonts w:ascii="Cambria" w:hAnsi="Cambria" w:cs="Arial"/>
        </w:rPr>
        <w:t>pedeset</w:t>
      </w:r>
      <w:r w:rsidR="00FF618B">
        <w:rPr>
          <w:rFonts w:ascii="Cambria" w:hAnsi="Cambria" w:cs="Arial"/>
        </w:rPr>
        <w:t xml:space="preserve">tisuća </w:t>
      </w:r>
      <w:r w:rsidR="00692511">
        <w:rPr>
          <w:rFonts w:ascii="Cambria" w:hAnsi="Cambria" w:cs="Arial"/>
        </w:rPr>
        <w:t>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FC6234">
        <w:rPr>
          <w:rFonts w:ascii="Cambria" w:hAnsi="Cambria" w:cs="Arial"/>
        </w:rPr>
        <w:t>12.500</w:t>
      </w:r>
      <w:r w:rsidR="00692511">
        <w:rPr>
          <w:rFonts w:ascii="Cambria" w:hAnsi="Cambria" w:cs="Arial"/>
        </w:rPr>
        <w:t xml:space="preserve">,00 HRK (slovima: </w:t>
      </w:r>
      <w:r w:rsidR="00FC6234">
        <w:rPr>
          <w:rFonts w:ascii="Cambria" w:hAnsi="Cambria" w:cs="Arial"/>
        </w:rPr>
        <w:t>dvanaest</w:t>
      </w:r>
      <w:r w:rsidR="00080B54">
        <w:rPr>
          <w:rFonts w:ascii="Cambria" w:hAnsi="Cambria" w:cs="Arial"/>
        </w:rPr>
        <w:t>tisuć</w:t>
      </w:r>
      <w:r w:rsidR="009133D0">
        <w:rPr>
          <w:rFonts w:ascii="Cambria" w:hAnsi="Cambria" w:cs="Arial"/>
        </w:rPr>
        <w:t>a</w:t>
      </w:r>
      <w:r w:rsidR="00CB3804">
        <w:rPr>
          <w:rFonts w:ascii="Cambria" w:hAnsi="Cambria" w:cs="Arial"/>
        </w:rPr>
        <w:t>petsto</w:t>
      </w:r>
      <w:r w:rsidR="00FF618B">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FF618B">
        <w:rPr>
          <w:rFonts w:ascii="Cambria" w:hAnsi="Cambria" w:cs="Arial"/>
        </w:rPr>
        <w:t xml:space="preserve"> </w:t>
      </w:r>
      <w:r w:rsidR="00FC6234">
        <w:rPr>
          <w:rFonts w:ascii="Cambria" w:hAnsi="Cambria" w:cs="Arial"/>
        </w:rPr>
        <w:t>62</w:t>
      </w:r>
      <w:r w:rsidR="00CB3804">
        <w:rPr>
          <w:rFonts w:ascii="Cambria" w:hAnsi="Cambria" w:cs="Arial"/>
        </w:rPr>
        <w:t>.500</w:t>
      </w:r>
      <w:r w:rsidR="00080B54">
        <w:rPr>
          <w:rFonts w:ascii="Cambria" w:hAnsi="Cambria" w:cs="Arial"/>
        </w:rPr>
        <w:t xml:space="preserve">,00 HRK (slovima: </w:t>
      </w:r>
      <w:r w:rsidR="00FC6234">
        <w:rPr>
          <w:rFonts w:ascii="Cambria" w:hAnsi="Cambria" w:cs="Arial"/>
        </w:rPr>
        <w:t>šezdesetdvijetisuće</w:t>
      </w:r>
      <w:r w:rsidR="00CB3804">
        <w:rPr>
          <w:rFonts w:ascii="Cambria" w:hAnsi="Cambria" w:cs="Arial"/>
        </w:rPr>
        <w:t>petsto</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FF618B" w:rsidRPr="00FC4269">
          <w:rPr>
            <w:rStyle w:val="Hyperlink"/>
            <w:rFonts w:ascii="Cambria" w:hAnsi="Cambria"/>
            <w:noProof/>
            <w:lang w:bidi="hr-HR"/>
          </w:rPr>
          <w:t>ivan@dinop.hr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15151B" w:rsidRPr="00173F7C">
        <w:rPr>
          <w:rFonts w:ascii="Cambria" w:hAnsi="Cambria"/>
          <w:noProof/>
          <w:lang w:bidi="hr-HR"/>
        </w:rPr>
        <w:t>šest(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FC6234" w:rsidRDefault="00FC6234" w:rsidP="00FC6234">
      <w:pPr>
        <w:widowControl/>
        <w:suppressAutoHyphens w:val="0"/>
        <w:spacing w:after="200" w:line="276" w:lineRule="auto"/>
        <w:jc w:val="both"/>
        <w:rPr>
          <w:rFonts w:ascii="Cambria" w:eastAsia="Calibri" w:hAnsi="Cambria" w:cs="Times New Roman"/>
          <w:kern w:val="0"/>
          <w:lang w:eastAsia="en-US" w:bidi="ar-SA"/>
        </w:rPr>
      </w:pPr>
      <w:r w:rsidRPr="00080B54">
        <w:rPr>
          <w:rFonts w:ascii="Cambria" w:eastAsia="Calibri" w:hAnsi="Cambria" w:cs="Times New Roman"/>
          <w:kern w:val="0"/>
          <w:lang w:eastAsia="en-US" w:bidi="ar-SA"/>
        </w:rPr>
        <w:t xml:space="preserve">Nabava </w:t>
      </w:r>
      <w:r>
        <w:rPr>
          <w:rFonts w:ascii="Cambria" w:eastAsia="Calibri" w:hAnsi="Cambria" w:cs="Times New Roman"/>
          <w:kern w:val="0"/>
          <w:lang w:eastAsia="en-US" w:bidi="ar-SA"/>
        </w:rPr>
        <w:t>novih stolnih računala</w:t>
      </w:r>
      <w:r w:rsidRPr="00080B54">
        <w:rPr>
          <w:rFonts w:ascii="Cambria" w:eastAsia="Calibri" w:hAnsi="Cambria" w:cs="Times New Roman"/>
          <w:kern w:val="0"/>
          <w:lang w:eastAsia="en-US" w:bidi="ar-SA"/>
        </w:rPr>
        <w:t>.</w:t>
      </w:r>
    </w:p>
    <w:p w:rsidR="00FC6234" w:rsidRPr="00796AC7" w:rsidRDefault="00FC6234" w:rsidP="00FC6234">
      <w:pPr>
        <w:widowControl/>
        <w:suppressAutoHyphens w:val="0"/>
        <w:spacing w:after="200" w:line="276" w:lineRule="auto"/>
        <w:jc w:val="both"/>
        <w:rPr>
          <w:rFonts w:ascii="Cambria" w:eastAsia="Calibri" w:hAnsi="Cambria" w:cs="Times New Roman"/>
          <w:kern w:val="0"/>
          <w:lang w:eastAsia="en-US" w:bidi="ar-SA"/>
        </w:rPr>
      </w:pPr>
      <w:r w:rsidRPr="00613FEC">
        <w:rPr>
          <w:rFonts w:ascii="Cambria" w:eastAsia="Calibri" w:hAnsi="Cambria" w:cs="Times New Roman"/>
          <w:kern w:val="0"/>
          <w:lang w:eastAsia="en-US" w:bidi="ar-SA"/>
        </w:rPr>
        <w:t xml:space="preserve">Cilj nabave </w:t>
      </w:r>
      <w:r>
        <w:rPr>
          <w:rFonts w:ascii="Cambria" w:eastAsia="Calibri" w:hAnsi="Cambria" w:cs="Times New Roman"/>
          <w:kern w:val="0"/>
          <w:lang w:eastAsia="en-US" w:bidi="ar-SA"/>
        </w:rPr>
        <w:t>predmetnih računala</w:t>
      </w:r>
      <w:r w:rsidRPr="00613FEC">
        <w:rPr>
          <w:rFonts w:ascii="Cambria" w:eastAsia="Calibri" w:hAnsi="Cambria" w:cs="Times New Roman"/>
          <w:kern w:val="0"/>
          <w:lang w:eastAsia="en-US" w:bidi="ar-SA"/>
        </w:rPr>
        <w:t xml:space="preserve"> </w:t>
      </w:r>
      <w:r>
        <w:rPr>
          <w:rFonts w:ascii="Cambria" w:eastAsia="Calibri" w:hAnsi="Cambria" w:cs="Times New Roman"/>
          <w:kern w:val="0"/>
          <w:lang w:eastAsia="en-US" w:bidi="ar-SA"/>
        </w:rPr>
        <w:t>je dobiti mogućnost maksimalnog iskorištenja novih softvera i sustava koji su povezali sve procese tvrtke.</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B3804" w:rsidP="00046F4C">
      <w:pPr>
        <w:widowControl/>
        <w:suppressAutoHyphens w:val="0"/>
        <w:spacing w:after="160"/>
        <w:jc w:val="both"/>
        <w:rPr>
          <w:rFonts w:ascii="Cambria" w:hAnsi="Cambria" w:cs="Arial"/>
        </w:rPr>
      </w:pPr>
      <w:bookmarkStart w:id="33" w:name="_Toc427822195"/>
      <w:r w:rsidRPr="00876235">
        <w:rPr>
          <w:rFonts w:ascii="Cambria" w:hAnsi="Cambria" w:cs="Arial"/>
        </w:rPr>
        <w:t>Detaljne tehničke specifikacije nalaze se u Dodatku</w:t>
      </w:r>
      <w:r>
        <w:rPr>
          <w:rFonts w:ascii="Cambria" w:hAnsi="Cambria" w:cs="Arial"/>
        </w:rPr>
        <w:t xml:space="preserve"> </w:t>
      </w:r>
      <w:r w:rsidRPr="00876235">
        <w:rPr>
          <w:rFonts w:ascii="Cambria" w:hAnsi="Cambria" w:cs="Arial"/>
        </w:rPr>
        <w:t>II Tehničke specifikacije  -  troškovnik.</w:t>
      </w:r>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CB3804" w:rsidRDefault="00CB3804" w:rsidP="00CB3804">
      <w:pPr>
        <w:tabs>
          <w:tab w:val="left" w:pos="567"/>
        </w:tabs>
        <w:contextualSpacing/>
        <w:jc w:val="both"/>
        <w:rPr>
          <w:rFonts w:ascii="Cambria" w:hAnsi="Cambria"/>
          <w:bCs/>
          <w:noProof/>
          <w:lang w:bidi="hr-HR"/>
        </w:rPr>
      </w:pPr>
      <w:r w:rsidRPr="00DF4CB0">
        <w:rPr>
          <w:rFonts w:ascii="Cambria" w:hAnsi="Cambria"/>
          <w:bCs/>
          <w:noProof/>
          <w:lang w:bidi="hr-HR"/>
        </w:rPr>
        <w:t xml:space="preserve">Predmet nabave </w:t>
      </w:r>
      <w:r>
        <w:rPr>
          <w:rFonts w:ascii="Cambria" w:hAnsi="Cambria"/>
          <w:bCs/>
          <w:noProof/>
          <w:lang w:bidi="hr-HR"/>
        </w:rPr>
        <w:t>ni</w:t>
      </w:r>
      <w:r w:rsidRPr="00DF4CB0">
        <w:rPr>
          <w:rFonts w:ascii="Cambria" w:hAnsi="Cambria"/>
          <w:bCs/>
          <w:noProof/>
          <w:lang w:bidi="hr-HR"/>
        </w:rPr>
        <w:t xml:space="preserve">je podijeljen </w:t>
      </w:r>
      <w:r>
        <w:rPr>
          <w:rFonts w:ascii="Cambria" w:hAnsi="Cambria"/>
          <w:bCs/>
          <w:noProof/>
          <w:lang w:bidi="hr-HR"/>
        </w:rPr>
        <w:t>u grupe.</w:t>
      </w:r>
    </w:p>
    <w:p w:rsidR="00CB3804" w:rsidRDefault="00CB3804" w:rsidP="00CB3804">
      <w:pPr>
        <w:tabs>
          <w:tab w:val="left" w:pos="567"/>
        </w:tabs>
        <w:contextualSpacing/>
        <w:jc w:val="both"/>
        <w:rPr>
          <w:rFonts w:ascii="Cambria" w:hAnsi="Cambria"/>
          <w:bCs/>
          <w:noProof/>
          <w:lang w:bidi="hr-HR"/>
        </w:rPr>
      </w:pPr>
    </w:p>
    <w:p w:rsidR="001839B0" w:rsidRDefault="00CB3804" w:rsidP="00CB3804">
      <w:pPr>
        <w:tabs>
          <w:tab w:val="left" w:pos="567"/>
        </w:tabs>
        <w:contextualSpacing/>
        <w:jc w:val="both"/>
        <w:rPr>
          <w:rFonts w:ascii="Cambria" w:hAnsi="Cambria"/>
          <w:bCs/>
          <w:noProof/>
          <w:lang w:bidi="hr-HR"/>
        </w:rPr>
      </w:pPr>
      <w:r>
        <w:rPr>
          <w:rFonts w:ascii="Cambria" w:hAnsi="Cambria"/>
          <w:bCs/>
          <w:noProof/>
          <w:lang w:bidi="hr-HR"/>
        </w:rPr>
        <w:t xml:space="preserve">Predemet nabave </w:t>
      </w:r>
      <w:r w:rsidR="00FC6234">
        <w:rPr>
          <w:rFonts w:ascii="Cambria" w:hAnsi="Cambria"/>
          <w:bCs/>
          <w:noProof/>
          <w:lang w:bidi="hr-HR"/>
        </w:rPr>
        <w:t>su nova stolna računala</w:t>
      </w:r>
      <w:r>
        <w:rPr>
          <w:rFonts w:ascii="Cambria" w:hAnsi="Cambria"/>
          <w:bCs/>
          <w:noProof/>
          <w:lang w:bidi="hr-HR"/>
        </w:rPr>
        <w:t xml:space="preserve"> (A3.</w:t>
      </w:r>
      <w:r w:rsidR="00FC6234">
        <w:rPr>
          <w:rFonts w:ascii="Cambria" w:hAnsi="Cambria"/>
          <w:bCs/>
          <w:noProof/>
          <w:lang w:bidi="hr-HR"/>
        </w:rPr>
        <w:t>2</w:t>
      </w:r>
      <w:r>
        <w:rPr>
          <w:rFonts w:ascii="Cambria" w:hAnsi="Cambria"/>
          <w:bCs/>
          <w:noProof/>
          <w:lang w:bidi="hr-HR"/>
        </w:rPr>
        <w:t>).</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CB3804" w:rsidRDefault="00CB3804" w:rsidP="00CB3804">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w:t>
      </w:r>
      <w:r w:rsidR="00FC6234">
        <w:rPr>
          <w:rFonts w:ascii="Cambria" w:hAnsi="Cambria"/>
          <w:bCs/>
          <w:noProof/>
          <w:lang w:bidi="hr-HR"/>
        </w:rPr>
        <w:t>su</w:t>
      </w:r>
      <w:r w:rsidRPr="00AC0D74">
        <w:rPr>
          <w:rFonts w:ascii="Cambria" w:hAnsi="Cambria"/>
          <w:bCs/>
          <w:noProof/>
          <w:lang w:bidi="hr-HR"/>
        </w:rPr>
        <w:t xml:space="preserve"> </w:t>
      </w:r>
      <w:r w:rsidR="00FC6234">
        <w:rPr>
          <w:rFonts w:ascii="Cambria" w:hAnsi="Cambria"/>
          <w:bCs/>
          <w:noProof/>
          <w:lang w:bidi="hr-HR"/>
        </w:rPr>
        <w:t>deset</w:t>
      </w:r>
      <w:r>
        <w:rPr>
          <w:rFonts w:ascii="Cambria" w:hAnsi="Cambria"/>
          <w:bCs/>
          <w:noProof/>
          <w:lang w:bidi="hr-HR"/>
        </w:rPr>
        <w:t xml:space="preserve"> (1</w:t>
      </w:r>
      <w:r w:rsidR="00FC6234">
        <w:rPr>
          <w:rFonts w:ascii="Cambria" w:hAnsi="Cambria"/>
          <w:bCs/>
          <w:noProof/>
          <w:lang w:bidi="hr-HR"/>
        </w:rPr>
        <w:t>0</w:t>
      </w:r>
      <w:r>
        <w:rPr>
          <w:rFonts w:ascii="Cambria" w:hAnsi="Cambria"/>
          <w:bCs/>
          <w:noProof/>
          <w:lang w:bidi="hr-HR"/>
        </w:rPr>
        <w:t>) novi</w:t>
      </w:r>
      <w:r w:rsidR="00FC6234">
        <w:rPr>
          <w:rFonts w:ascii="Cambria" w:hAnsi="Cambria"/>
          <w:bCs/>
          <w:noProof/>
          <w:lang w:bidi="hr-HR"/>
        </w:rPr>
        <w:t>h stolnih računala</w:t>
      </w:r>
      <w:r>
        <w:rPr>
          <w:rFonts w:ascii="Cambria" w:hAnsi="Cambria"/>
          <w:bCs/>
          <w:noProof/>
          <w:lang w:bidi="hr-HR"/>
        </w:rPr>
        <w:t xml:space="preserve"> sa karakteristikama </w:t>
      </w:r>
      <w:r w:rsidRPr="00AC0D74">
        <w:rPr>
          <w:rFonts w:ascii="Cambria" w:hAnsi="Cambria"/>
          <w:bCs/>
          <w:noProof/>
          <w:lang w:bidi="hr-HR"/>
        </w:rPr>
        <w:t>detaljno opisanima u Dodatku II Tehničke specifikacije  -  troškovnik</w:t>
      </w:r>
      <w:r>
        <w:rPr>
          <w:rFonts w:ascii="Cambria" w:hAnsi="Cambria"/>
          <w:bCs/>
          <w:noProof/>
          <w:lang w:bidi="hr-HR"/>
        </w:rPr>
        <w:t xml:space="preserve"> </w:t>
      </w:r>
    </w:p>
    <w:p w:rsidR="00CB3804" w:rsidRDefault="00CB3804" w:rsidP="00CB3804">
      <w:pPr>
        <w:tabs>
          <w:tab w:val="left" w:pos="567"/>
        </w:tabs>
        <w:contextualSpacing/>
        <w:jc w:val="both"/>
        <w:rPr>
          <w:rFonts w:ascii="Cambria" w:hAnsi="Cambria"/>
          <w:bCs/>
          <w:noProof/>
          <w:lang w:bidi="hr-HR"/>
        </w:rPr>
      </w:pPr>
    </w:p>
    <w:p w:rsidR="00FF618B" w:rsidRDefault="00CB3804" w:rsidP="00CB3804">
      <w:pPr>
        <w:tabs>
          <w:tab w:val="left" w:pos="567"/>
        </w:tabs>
        <w:contextualSpacing/>
        <w:jc w:val="both"/>
        <w:rPr>
          <w:rFonts w:ascii="Cambria" w:hAnsi="Cambria"/>
          <w:bCs/>
          <w:noProof/>
          <w:lang w:bidi="hr-HR"/>
        </w:rPr>
      </w:pPr>
      <w:r w:rsidRPr="00AC0D74">
        <w:rPr>
          <w:rFonts w:ascii="Cambria" w:hAnsi="Cambria"/>
          <w:bCs/>
          <w:noProof/>
          <w:lang w:bidi="hr-HR"/>
        </w:rPr>
        <w:t>Količin</w:t>
      </w:r>
      <w:r>
        <w:rPr>
          <w:rFonts w:ascii="Cambria" w:hAnsi="Cambria"/>
          <w:bCs/>
          <w:noProof/>
          <w:lang w:bidi="hr-HR"/>
        </w:rPr>
        <w:t>e</w:t>
      </w:r>
      <w:r w:rsidRPr="00AC0D74">
        <w:rPr>
          <w:rFonts w:ascii="Cambria" w:hAnsi="Cambria"/>
          <w:bCs/>
          <w:noProof/>
          <w:lang w:bidi="hr-HR"/>
        </w:rPr>
        <w:t xml:space="preserve"> </w:t>
      </w:r>
      <w:r>
        <w:rPr>
          <w:rFonts w:ascii="Cambria" w:hAnsi="Cambria"/>
          <w:bCs/>
          <w:noProof/>
          <w:lang w:bidi="hr-HR"/>
        </w:rPr>
        <w:t>su</w:t>
      </w:r>
      <w:r w:rsidRPr="00AC0D74">
        <w:rPr>
          <w:rFonts w:ascii="Cambria" w:hAnsi="Cambria"/>
          <w:bCs/>
          <w:noProof/>
          <w:lang w:bidi="hr-HR"/>
        </w:rPr>
        <w:t xml:space="preserve"> točn</w:t>
      </w:r>
      <w:r>
        <w:rPr>
          <w:rFonts w:ascii="Cambria" w:hAnsi="Cambria"/>
          <w:bCs/>
          <w:noProof/>
          <w:lang w:bidi="hr-HR"/>
        </w:rPr>
        <w:t>e</w:t>
      </w:r>
      <w:r w:rsidRPr="00AC0D74">
        <w:rPr>
          <w:rFonts w:ascii="Cambria" w:hAnsi="Cambria"/>
          <w:bCs/>
          <w:noProof/>
          <w:lang w:bidi="hr-HR"/>
        </w:rPr>
        <w:t>.</w:t>
      </w:r>
    </w:p>
    <w:p w:rsidR="00FF618B" w:rsidRDefault="00FF618B" w:rsidP="00FF618B">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AA4F5C">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F618B">
        <w:rPr>
          <w:rFonts w:ascii="Cambria" w:hAnsi="Cambria"/>
          <w:b/>
          <w:bCs/>
          <w:noProof/>
          <w:lang w:bidi="hr-HR"/>
        </w:rPr>
        <w:t>2.6</w:t>
      </w:r>
      <w:r w:rsidR="000A1F7A" w:rsidRPr="00FF618B">
        <w:rPr>
          <w:rFonts w:ascii="Cambria" w:hAnsi="Cambria"/>
          <w:b/>
          <w:bCs/>
          <w:noProof/>
          <w:lang w:bidi="hr-HR"/>
        </w:rPr>
        <w:t>.</w:t>
      </w:r>
      <w:r w:rsidR="000A1F7A" w:rsidRPr="00FF618B">
        <w:rPr>
          <w:rFonts w:ascii="Cambria" w:hAnsi="Cambria"/>
          <w:b/>
          <w:bCs/>
          <w:noProof/>
          <w:lang w:bidi="hr-HR"/>
        </w:rPr>
        <w:tab/>
      </w:r>
      <w:r w:rsidR="001839B0" w:rsidRPr="00FF618B">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 nabave u maksimalnom roku od </w:t>
      </w:r>
      <w:r w:rsidR="00FC6234">
        <w:rPr>
          <w:rFonts w:ascii="Cambria" w:hAnsi="Cambria"/>
          <w:bCs/>
          <w:noProof/>
          <w:lang w:bidi="hr-HR"/>
        </w:rPr>
        <w:t>10</w:t>
      </w:r>
      <w:r w:rsidR="00046E9D">
        <w:rPr>
          <w:rFonts w:ascii="Cambria" w:hAnsi="Cambria"/>
          <w:bCs/>
          <w:noProof/>
          <w:lang w:bidi="hr-HR"/>
        </w:rPr>
        <w:t xml:space="preserve"> </w:t>
      </w:r>
      <w:r w:rsidR="001839B0" w:rsidRPr="00876235">
        <w:rPr>
          <w:rFonts w:ascii="Cambria" w:hAnsi="Cambria"/>
          <w:bCs/>
          <w:noProof/>
          <w:lang w:bidi="hr-HR"/>
        </w:rPr>
        <w:t>dana</w:t>
      </w:r>
      <w:r w:rsidR="001918E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sidRPr="009C3F1A">
        <w:rPr>
          <w:rFonts w:ascii="Cambria" w:hAnsi="Cambria"/>
          <w:b/>
          <w:bCs/>
          <w:noProof/>
          <w:sz w:val="32"/>
          <w:szCs w:val="32"/>
          <w:lang w:bidi="hr-HR"/>
        </w:rPr>
        <w:lastRenderedPageBreak/>
        <w:t>3.</w:t>
      </w:r>
      <w:r w:rsidRPr="009C3F1A">
        <w:rPr>
          <w:rFonts w:ascii="Cambria" w:hAnsi="Cambria"/>
          <w:b/>
          <w:bCs/>
          <w:noProof/>
          <w:sz w:val="32"/>
          <w:szCs w:val="32"/>
          <w:lang w:bidi="hr-HR"/>
        </w:rPr>
        <w:tab/>
      </w:r>
      <w:r w:rsidR="00D524EC" w:rsidRPr="009C3F1A">
        <w:rPr>
          <w:rFonts w:ascii="Cambria" w:hAnsi="Cambria"/>
          <w:b/>
          <w:bCs/>
          <w:noProof/>
          <w:sz w:val="32"/>
          <w:szCs w:val="32"/>
          <w:lang w:bidi="hr-HR"/>
        </w:rPr>
        <w:t xml:space="preserve">OBVEZNI </w:t>
      </w:r>
      <w:r w:rsidR="00330221" w:rsidRPr="009C3F1A">
        <w:rPr>
          <w:rFonts w:ascii="Cambria" w:hAnsi="Cambria"/>
          <w:b/>
          <w:bCs/>
          <w:noProof/>
          <w:sz w:val="32"/>
          <w:szCs w:val="32"/>
          <w:lang w:bidi="hr-HR"/>
        </w:rPr>
        <w:t>RAZLOZI ISKLJUČENJA PONUDITELJA</w:t>
      </w:r>
      <w:r w:rsidR="00330221" w:rsidRPr="004C423E">
        <w:rPr>
          <w:rFonts w:ascii="Cambria" w:hAnsi="Cambria"/>
          <w:b/>
          <w:bCs/>
          <w:noProof/>
          <w:sz w:val="32"/>
          <w:szCs w:val="32"/>
          <w:lang w:bidi="hr-HR"/>
        </w:rPr>
        <w:t xml:space="preserve">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CB3804">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9C3F1A">
        <w:rPr>
          <w:rFonts w:ascii="Cambria" w:hAnsi="Cambria"/>
          <w:b/>
          <w:bCs/>
          <w:noProof/>
          <w:sz w:val="28"/>
          <w:szCs w:val="28"/>
          <w:lang w:bidi="hr-HR"/>
        </w:rPr>
        <w:t>4.</w:t>
      </w:r>
      <w:r w:rsidRPr="009C3F1A">
        <w:rPr>
          <w:rFonts w:ascii="Cambria" w:hAnsi="Cambria"/>
          <w:b/>
          <w:bCs/>
          <w:noProof/>
          <w:sz w:val="28"/>
          <w:szCs w:val="28"/>
          <w:lang w:bidi="hr-HR"/>
        </w:rPr>
        <w:tab/>
      </w:r>
      <w:r w:rsidR="00330221" w:rsidRPr="009C3F1A">
        <w:rPr>
          <w:rFonts w:ascii="Cambria" w:hAnsi="Cambria"/>
          <w:b/>
          <w:bCs/>
          <w:noProof/>
          <w:sz w:val="28"/>
          <w:szCs w:val="28"/>
          <w:lang w:bidi="hr-HR"/>
        </w:rPr>
        <w:t>UVJETI I DOKAZI KVALIFIKACIJE</w:t>
      </w:r>
      <w:r w:rsidR="00DF0F61" w:rsidRPr="009C3F1A">
        <w:rPr>
          <w:rFonts w:ascii="Cambria" w:hAnsi="Cambria"/>
          <w:b/>
          <w:bCs/>
          <w:noProof/>
          <w:sz w:val="28"/>
          <w:szCs w:val="28"/>
          <w:lang w:bidi="hr-HR"/>
        </w:rPr>
        <w:t xml:space="preserve"> PONUDITELJA</w:t>
      </w:r>
    </w:p>
    <w:p w:rsidR="00330221" w:rsidRPr="00857FD3" w:rsidRDefault="000E386B" w:rsidP="004E3192">
      <w:pPr>
        <w:rPr>
          <w:rFonts w:ascii="Cambria" w:hAnsi="Cambria"/>
          <w:b/>
          <w:bCs/>
          <w:noProof/>
          <w:color w:val="FF0000"/>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330221" w:rsidRPr="001D6116" w:rsidRDefault="00091A81" w:rsidP="00091A81">
      <w:pPr>
        <w:pStyle w:val="Default"/>
        <w:jc w:val="both"/>
        <w:rPr>
          <w:rFonts w:ascii="Cambria" w:hAnsi="Cambria"/>
          <w:noProof/>
        </w:rPr>
      </w:pPr>
      <w:r w:rsidRPr="00091A81">
        <w:rPr>
          <w:rFonts w:ascii="Cambria" w:eastAsia="Arial Unicode MS" w:hAnsi="Cambria" w:cs="Mangal"/>
          <w:bCs/>
          <w:noProof/>
          <w:color w:val="auto"/>
          <w:kern w:val="1"/>
          <w:lang w:eastAsia="hi-IN" w:bidi="hr-HR"/>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 Izvod ili izjava kojom se dokazuje upis u registar ne smije biti starija od tri mjeseca računajući od dana početka postupka nabave.</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2F33C5"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 xml:space="preserve">opis ugovora o isporuci </w:t>
      </w:r>
      <w:r w:rsidR="00091A81">
        <w:rPr>
          <w:rFonts w:ascii="Cambria" w:hAnsi="Cambria"/>
          <w:noProof/>
          <w:color w:val="000000"/>
        </w:rPr>
        <w:t xml:space="preserve">minimalno </w:t>
      </w:r>
      <w:r w:rsidR="00FC6234">
        <w:rPr>
          <w:rFonts w:ascii="Cambria" w:hAnsi="Cambria"/>
          <w:noProof/>
          <w:color w:val="000000"/>
        </w:rPr>
        <w:t>10</w:t>
      </w:r>
      <w:r w:rsidR="00091A81">
        <w:rPr>
          <w:rFonts w:ascii="Cambria" w:hAnsi="Cambria"/>
          <w:noProof/>
          <w:color w:val="000000"/>
        </w:rPr>
        <w:t xml:space="preserve"> </w:t>
      </w:r>
      <w:r w:rsidR="00330221" w:rsidRPr="008D4423">
        <w:rPr>
          <w:rFonts w:ascii="Cambria" w:hAnsi="Cambria"/>
          <w:noProof/>
          <w:color w:val="000000"/>
        </w:rPr>
        <w:t>rob</w:t>
      </w:r>
      <w:r w:rsidR="00FC6234">
        <w:rPr>
          <w:rFonts w:ascii="Cambria" w:hAnsi="Cambria"/>
          <w:noProof/>
          <w:color w:val="000000"/>
        </w:rPr>
        <w:t>a</w:t>
      </w:r>
      <w:r w:rsidR="00091A81">
        <w:rPr>
          <w:rFonts w:ascii="Cambria" w:hAnsi="Cambria"/>
          <w:noProof/>
          <w:color w:val="000000"/>
        </w:rPr>
        <w:t xml:space="preserve"> (</w:t>
      </w:r>
      <w:r w:rsidR="00FC6234">
        <w:rPr>
          <w:rFonts w:ascii="Cambria" w:hAnsi="Cambria"/>
          <w:noProof/>
          <w:color w:val="000000"/>
        </w:rPr>
        <w:t>računala</w:t>
      </w:r>
      <w:r w:rsidR="00091A81">
        <w:rPr>
          <w:rFonts w:ascii="Cambria" w:hAnsi="Cambria"/>
          <w:noProof/>
          <w:color w:val="000000"/>
        </w:rPr>
        <w:t xml:space="preserve">) </w:t>
      </w:r>
      <w:r w:rsidR="00FC6234">
        <w:rPr>
          <w:rFonts w:ascii="Cambria" w:hAnsi="Cambria"/>
          <w:noProof/>
          <w:color w:val="000000"/>
        </w:rPr>
        <w:t xml:space="preserve">u </w:t>
      </w:r>
      <w:r w:rsidR="00330221" w:rsidRPr="008D4423">
        <w:rPr>
          <w:rFonts w:ascii="Cambria" w:hAnsi="Cambria"/>
          <w:noProof/>
          <w:color w:val="000000"/>
        </w:rPr>
        <w:t>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w:t>
      </w:r>
      <w:r w:rsidR="00330221" w:rsidRPr="002F33C5">
        <w:rPr>
          <w:rFonts w:ascii="Cambria" w:hAnsi="Cambria"/>
          <w:noProof/>
          <w:color w:val="000000"/>
        </w:rPr>
        <w:t xml:space="preserve">iznos nije viši od </w:t>
      </w:r>
      <w:r w:rsidR="001B3D23" w:rsidRPr="002F33C5">
        <w:rPr>
          <w:rFonts w:ascii="Cambria" w:hAnsi="Cambria"/>
          <w:bCs/>
          <w:noProof/>
          <w:lang w:bidi="hr-HR"/>
        </w:rPr>
        <w:t>iznosa ponude</w:t>
      </w:r>
      <w:r w:rsidR="00857FD3" w:rsidRPr="002F33C5">
        <w:rPr>
          <w:rFonts w:ascii="Cambria" w:hAnsi="Cambria"/>
          <w:bCs/>
          <w:noProof/>
          <w:lang w:bidi="hr-HR"/>
        </w:rPr>
        <w:t xml:space="preserve"> je jednak ili veći od procjenjene vri</w:t>
      </w:r>
      <w:r w:rsidR="00E429D7">
        <w:rPr>
          <w:rFonts w:ascii="Cambria" w:hAnsi="Cambria"/>
          <w:bCs/>
          <w:noProof/>
          <w:lang w:bidi="hr-HR"/>
        </w:rPr>
        <w:t>je</w:t>
      </w:r>
      <w:r w:rsidR="00857FD3" w:rsidRPr="002F33C5">
        <w:rPr>
          <w:rFonts w:ascii="Cambria" w:hAnsi="Cambria"/>
          <w:bCs/>
          <w:noProof/>
          <w:lang w:bidi="hr-HR"/>
        </w:rPr>
        <w:t>dnosti</w:t>
      </w:r>
      <w:r w:rsidR="00E429D7">
        <w:rPr>
          <w:rFonts w:ascii="Cambria" w:hAnsi="Cambria"/>
          <w:bCs/>
          <w:noProof/>
          <w:lang w:bidi="hr-HR"/>
        </w:rPr>
        <w:t>.</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točk</w:t>
      </w:r>
      <w:r w:rsidR="00E429D7">
        <w:rPr>
          <w:rFonts w:ascii="Cambria" w:hAnsi="Cambria"/>
          <w:bCs/>
          <w:noProof/>
          <w:lang w:bidi="hr-HR"/>
        </w:rPr>
        <w:t xml:space="preserve">e </w:t>
      </w:r>
      <w:r w:rsidR="009D0984">
        <w:rPr>
          <w:rFonts w:ascii="Cambria" w:hAnsi="Cambria"/>
          <w:bCs/>
          <w:noProof/>
          <w:lang w:bidi="hr-HR"/>
        </w:rPr>
        <w:t>1.</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1B3075">
        <w:rPr>
          <w:rFonts w:ascii="Cambria" w:hAnsi="Cambria"/>
          <w:noProof/>
        </w:rPr>
        <w:t>ove Dokumentacije za nadmetanje</w:t>
      </w:r>
      <w:r w:rsidR="009D0984">
        <w:rPr>
          <w:rFonts w:ascii="Cambria" w:hAnsi="Cambria"/>
          <w:noProof/>
        </w:rPr>
        <w:t>,</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B665D8">
        <w:rPr>
          <w:rFonts w:ascii="Cambria" w:hAnsi="Cambria"/>
          <w:noProof/>
        </w:rPr>
        <w:t xml:space="preserve">Prazna poljaIzjave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DE47AB" w:rsidRDefault="00DE47AB" w:rsidP="0083341A">
      <w:pPr>
        <w:tabs>
          <w:tab w:val="left" w:pos="0"/>
        </w:tabs>
        <w:jc w:val="both"/>
        <w:rPr>
          <w:rFonts w:ascii="Cambria" w:hAnsi="Cambria"/>
          <w:noProof/>
          <w:color w:val="000000"/>
        </w:rPr>
      </w:pP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lastRenderedPageBreak/>
        <w:t>4.3.</w:t>
      </w:r>
      <w:r>
        <w:rPr>
          <w:rFonts w:ascii="Cambria" w:hAnsi="Cambria"/>
          <w:b/>
          <w:bCs/>
          <w:noProof/>
          <w:lang w:bidi="hr-HR"/>
        </w:rPr>
        <w:tab/>
      </w:r>
      <w:r w:rsidR="00330221" w:rsidRPr="003F3758">
        <w:rPr>
          <w:rFonts w:ascii="Cambria" w:hAnsi="Cambria"/>
          <w:b/>
          <w:bCs/>
          <w:noProof/>
          <w:lang w:bidi="hr-HR"/>
        </w:rPr>
        <w:t>Financijska sposobnost</w:t>
      </w:r>
    </w:p>
    <w:p w:rsidR="00D60C0B" w:rsidRPr="00B3539C"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4.3.1.</w:t>
      </w:r>
      <w:r w:rsidRPr="00B3539C">
        <w:rPr>
          <w:rFonts w:ascii="Cambria" w:hAnsi="Cambria"/>
          <w:bCs/>
          <w:noProof/>
          <w:lang w:bidi="hr-HR"/>
        </w:rPr>
        <w:tab/>
      </w:r>
      <w:r w:rsidR="000137EF" w:rsidRPr="00B3539C">
        <w:rPr>
          <w:rFonts w:ascii="Cambria" w:hAnsi="Cambria"/>
          <w:bCs/>
          <w:noProof/>
          <w:lang w:bidi="hr-HR"/>
        </w:rPr>
        <w:t xml:space="preserve">Gospodarski  subjekt mora  dokazati  da  mu  račun  u  posljednjih  šest mjeseci  nije  bio blokiran više od </w:t>
      </w:r>
      <w:r w:rsidR="00091A81" w:rsidRPr="00B3539C">
        <w:rPr>
          <w:rFonts w:ascii="Cambria" w:hAnsi="Cambria"/>
          <w:bCs/>
          <w:noProof/>
          <w:lang w:bidi="hr-HR"/>
        </w:rPr>
        <w:t>1</w:t>
      </w:r>
      <w:r w:rsidR="000137EF" w:rsidRPr="00B3539C">
        <w:rPr>
          <w:rFonts w:ascii="Cambria" w:hAnsi="Cambria"/>
          <w:bCs/>
          <w:noProof/>
          <w:lang w:bidi="hr-HR"/>
        </w:rPr>
        <w:t xml:space="preserve"> dana neprekidno 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sidRPr="00B3539C">
        <w:rPr>
          <w:rFonts w:ascii="Cambria" w:hAnsi="Cambria"/>
          <w:bCs/>
          <w:noProof/>
          <w:lang w:bidi="hr-HR"/>
        </w:rPr>
        <w:t>4.3.2.</w:t>
      </w:r>
      <w:r w:rsidRPr="00B3539C">
        <w:rPr>
          <w:rFonts w:ascii="Cambria" w:hAnsi="Cambria"/>
          <w:bCs/>
          <w:noProof/>
          <w:lang w:bidi="hr-HR"/>
        </w:rPr>
        <w:tab/>
      </w:r>
      <w:r w:rsidR="000137EF" w:rsidRPr="00B3539C">
        <w:rPr>
          <w:rFonts w:ascii="Cambria" w:hAnsi="Cambria"/>
          <w:bCs/>
          <w:noProof/>
          <w:lang w:bidi="hr-HR"/>
        </w:rPr>
        <w:t xml:space="preserve">Procjena  je  Naručitelja  da  neprekidna  blokada  računa  u  trajanju  dužem  od  </w:t>
      </w:r>
      <w:r w:rsidR="00091A81" w:rsidRPr="00B3539C">
        <w:rPr>
          <w:rFonts w:ascii="Cambria" w:hAnsi="Cambria"/>
          <w:bCs/>
          <w:noProof/>
          <w:lang w:bidi="hr-HR"/>
        </w:rPr>
        <w:t>1</w:t>
      </w:r>
      <w:r w:rsidR="000137EF" w:rsidRPr="00B3539C">
        <w:rPr>
          <w:rFonts w:ascii="Cambria" w:hAnsi="Cambria"/>
          <w:bCs/>
          <w:noProof/>
          <w:lang w:bidi="hr-HR"/>
        </w:rPr>
        <w:t xml:space="preserve">  dana, odnosno ukupno trajanje blokade računa duže od petnaest dana u razdoblju od šest mjeseci može ugroziti ponuditeljevu sposobnost</w:t>
      </w:r>
      <w:r w:rsidR="002306D6" w:rsidRPr="00B3539C">
        <w:rPr>
          <w:rFonts w:ascii="Cambria" w:hAnsi="Cambria"/>
          <w:bCs/>
          <w:noProof/>
          <w:lang w:bidi="hr-HR"/>
        </w:rPr>
        <w:t xml:space="preserve"> pravodobnog isunjenja</w:t>
      </w:r>
      <w:r w:rsidR="000137EF" w:rsidRPr="00B3539C">
        <w:rPr>
          <w:rFonts w:ascii="Cambria" w:hAnsi="Cambria"/>
          <w:bCs/>
          <w:noProof/>
          <w:lang w:bidi="hr-HR"/>
        </w:rPr>
        <w:t xml:space="preserve"> svih </w:t>
      </w:r>
      <w:r w:rsidR="002306D6" w:rsidRPr="00B3539C">
        <w:rPr>
          <w:rFonts w:ascii="Cambria" w:hAnsi="Cambria"/>
          <w:bCs/>
          <w:noProof/>
          <w:lang w:bidi="hr-HR"/>
        </w:rPr>
        <w:t xml:space="preserve">obveza </w:t>
      </w:r>
      <w:r w:rsidR="000137EF" w:rsidRPr="00B3539C">
        <w:rPr>
          <w:rFonts w:ascii="Cambria" w:hAnsi="Cambria"/>
          <w:bCs/>
          <w:noProof/>
          <w:lang w:bidi="hr-HR"/>
        </w:rPr>
        <w:t>koje  nastaju kao  rezultat  poslovnih  procesa,  a  pretpostavka su za izvršenje predmeta nabave.</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091A81" w:rsidRDefault="00091A81" w:rsidP="00D60C0B">
      <w:pPr>
        <w:tabs>
          <w:tab w:val="left" w:pos="0"/>
        </w:tabs>
        <w:jc w:val="both"/>
        <w:rPr>
          <w:rFonts w:ascii="Cambria" w:hAnsi="Cambria"/>
          <w:noProof/>
          <w:color w:val="000000"/>
        </w:rPr>
      </w:pPr>
    </w:p>
    <w:p w:rsidR="00091A81" w:rsidRPr="00091A81" w:rsidRDefault="00091A81" w:rsidP="00091A81">
      <w:pPr>
        <w:pStyle w:val="Default"/>
        <w:jc w:val="both"/>
        <w:rPr>
          <w:rFonts w:ascii="Cambria" w:eastAsia="Arial Unicode MS" w:hAnsi="Cambria" w:cs="Mangal"/>
          <w:bCs/>
          <w:noProof/>
          <w:color w:val="auto"/>
          <w:kern w:val="1"/>
          <w:lang w:eastAsia="hi-IN" w:bidi="hr-HR"/>
        </w:rPr>
      </w:pPr>
      <w:bookmarkStart w:id="44" w:name="_Hlk35254481"/>
      <w:bookmarkStart w:id="45" w:name="_Hlk35240888"/>
      <w:r w:rsidRPr="00E429D7">
        <w:rPr>
          <w:rFonts w:ascii="Cambria" w:hAnsi="Cambria"/>
          <w:noProof/>
        </w:rPr>
        <w:t xml:space="preserve">4.3.6.  </w:t>
      </w:r>
      <w:r w:rsidRPr="00E429D7">
        <w:rPr>
          <w:rFonts w:ascii="Cambria" w:eastAsia="Arial Unicode MS" w:hAnsi="Cambria" w:cs="Mangal"/>
          <w:bCs/>
          <w:noProof/>
          <w:color w:val="auto"/>
          <w:kern w:val="1"/>
          <w:lang w:eastAsia="hi-IN" w:bidi="hr-HR"/>
        </w:rPr>
        <w:t>Svaki ponuditelj mora u postupku javnog nadmetanja dokazati da je prosječni godišnji promet iznosio</w:t>
      </w:r>
      <w:r w:rsidR="00FC6234">
        <w:rPr>
          <w:rFonts w:ascii="Cambria" w:eastAsia="Arial Unicode MS" w:hAnsi="Cambria" w:cs="Mangal"/>
          <w:bCs/>
          <w:noProof/>
          <w:color w:val="auto"/>
          <w:kern w:val="1"/>
          <w:lang w:eastAsia="hi-IN" w:bidi="hr-HR"/>
        </w:rPr>
        <w:t xml:space="preserve"> minimalno</w:t>
      </w:r>
      <w:r w:rsidRPr="00E429D7">
        <w:rPr>
          <w:rFonts w:ascii="Cambria" w:eastAsia="Arial Unicode MS" w:hAnsi="Cambria" w:cs="Mangal"/>
          <w:bCs/>
          <w:noProof/>
          <w:color w:val="auto"/>
          <w:kern w:val="1"/>
          <w:lang w:eastAsia="hi-IN" w:bidi="hr-HR"/>
        </w:rPr>
        <w:t xml:space="preserve"> </w:t>
      </w:r>
      <w:r w:rsidR="00FC6234">
        <w:rPr>
          <w:rFonts w:ascii="Cambria" w:eastAsia="Arial Unicode MS" w:hAnsi="Cambria" w:cs="Mangal"/>
          <w:bCs/>
          <w:noProof/>
          <w:color w:val="auto"/>
          <w:kern w:val="1"/>
          <w:lang w:eastAsia="hi-IN" w:bidi="hr-HR"/>
        </w:rPr>
        <w:t>1.000</w:t>
      </w:r>
      <w:r w:rsidRPr="00E429D7">
        <w:rPr>
          <w:rFonts w:ascii="Cambria" w:eastAsia="Arial Unicode MS" w:hAnsi="Cambria" w:cs="Mangal"/>
          <w:bCs/>
          <w:noProof/>
          <w:color w:val="auto"/>
          <w:kern w:val="1"/>
          <w:lang w:eastAsia="hi-IN" w:bidi="hr-HR"/>
        </w:rPr>
        <w:t>.000,00 kn za razdoblje od tri posljednje dostupne financijske godine što dokazuje:</w:t>
      </w:r>
    </w:p>
    <w:bookmarkEnd w:id="44"/>
    <w:p w:rsidR="00890F45" w:rsidRDefault="00091A81" w:rsidP="00DF3876">
      <w:pPr>
        <w:tabs>
          <w:tab w:val="left" w:pos="0"/>
        </w:tabs>
        <w:jc w:val="both"/>
        <w:rPr>
          <w:rFonts w:ascii="Cambria" w:hAnsi="Cambria"/>
          <w:noProof/>
          <w:color w:val="000000"/>
          <w:sz w:val="16"/>
          <w:szCs w:val="16"/>
          <w:highlight w:val="yellow"/>
        </w:rPr>
      </w:pPr>
      <w:r w:rsidRPr="00091A81">
        <w:rPr>
          <w:rFonts w:ascii="Cambria" w:hAnsi="Cambria"/>
          <w:bCs/>
          <w:noProof/>
          <w:lang w:bidi="hr-HR"/>
        </w:rPr>
        <w:t>-</w:t>
      </w:r>
      <w:r w:rsidRPr="00091A81">
        <w:rPr>
          <w:rFonts w:ascii="Cambria" w:hAnsi="Cambria"/>
          <w:bCs/>
          <w:noProof/>
          <w:lang w:bidi="hr-HR"/>
        </w:rPr>
        <w:tab/>
        <w:t xml:space="preserve">Izjavom o prosječnom prometu ponuditelja za razdoblje od tri posljednje dostupne financijske godine, prema Prilogu </w:t>
      </w:r>
      <w:r w:rsidR="00DE47AB">
        <w:rPr>
          <w:rFonts w:ascii="Cambria" w:hAnsi="Cambria"/>
          <w:bCs/>
          <w:noProof/>
          <w:lang w:bidi="hr-HR"/>
        </w:rPr>
        <w:t>I</w:t>
      </w:r>
      <w:r w:rsidR="006246E1">
        <w:rPr>
          <w:rFonts w:ascii="Cambria" w:hAnsi="Cambria"/>
          <w:bCs/>
          <w:noProof/>
          <w:lang w:bidi="hr-HR"/>
        </w:rPr>
        <w:t>V</w:t>
      </w:r>
      <w:r w:rsidRPr="00091A81">
        <w:rPr>
          <w:rFonts w:ascii="Cambria" w:hAnsi="Cambria"/>
          <w:bCs/>
          <w:noProof/>
          <w:lang w:bidi="hr-HR"/>
        </w:rPr>
        <w:t xml:space="preserve"> ovog Poziva na dostavu ponuda.</w:t>
      </w:r>
      <w:bookmarkEnd w:id="45"/>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6246E1" w:rsidP="002306D6">
      <w:pPr>
        <w:tabs>
          <w:tab w:val="left" w:pos="0"/>
        </w:tabs>
        <w:jc w:val="both"/>
        <w:rPr>
          <w:rFonts w:ascii="Cambria" w:hAnsi="Cambria"/>
          <w:noProof/>
          <w:color w:val="000000"/>
        </w:rPr>
      </w:pPr>
      <w:r>
        <w:rPr>
          <w:rFonts w:ascii="Cambria" w:hAnsi="Cambria"/>
          <w:noProof/>
          <w:color w:val="000000"/>
        </w:rPr>
        <w:t>4.3.7</w:t>
      </w:r>
      <w:r w:rsidR="002306D6">
        <w:rPr>
          <w:rFonts w:ascii="Cambria" w:hAnsi="Cambria"/>
          <w:noProof/>
          <w:color w:val="000000"/>
        </w:rPr>
        <w:t>.</w:t>
      </w:r>
      <w:r w:rsidR="002306D6">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Default="006246E1" w:rsidP="00B22A2F">
      <w:pPr>
        <w:widowControl/>
        <w:suppressAutoHyphens w:val="0"/>
        <w:spacing w:after="160" w:line="259" w:lineRule="auto"/>
        <w:jc w:val="both"/>
        <w:rPr>
          <w:rFonts w:ascii="Cambria" w:hAnsi="Cambria"/>
          <w:bCs/>
          <w:noProof/>
          <w:lang w:bidi="hr-HR"/>
        </w:rPr>
      </w:pPr>
      <w:r>
        <w:rPr>
          <w:rFonts w:ascii="Cambria" w:hAnsi="Cambria"/>
          <w:bCs/>
          <w:noProof/>
          <w:lang w:bidi="hr-HR"/>
        </w:rPr>
        <w:t>4.3.8</w:t>
      </w:r>
      <w:r w:rsidR="00B22A2F">
        <w:rPr>
          <w:rFonts w:ascii="Cambria" w:hAnsi="Cambria"/>
          <w:bCs/>
          <w:noProof/>
          <w:lang w:bidi="hr-HR"/>
        </w:rPr>
        <w:t>.</w:t>
      </w:r>
      <w:r w:rsidR="00B22A2F">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DF3876" w:rsidRDefault="00DF3876" w:rsidP="00B22A2F">
      <w:pPr>
        <w:widowControl/>
        <w:suppressAutoHyphens w:val="0"/>
        <w:spacing w:after="160" w:line="259" w:lineRule="auto"/>
        <w:jc w:val="both"/>
        <w:rPr>
          <w:rFonts w:ascii="Cambria" w:hAnsi="Cambria"/>
          <w:bCs/>
          <w:noProof/>
          <w:lang w:bidi="hr-HR"/>
        </w:rPr>
      </w:pPr>
    </w:p>
    <w:p w:rsidR="00DF3876" w:rsidRPr="00E0067B" w:rsidRDefault="00DF3876" w:rsidP="00B22A2F">
      <w:pPr>
        <w:widowControl/>
        <w:suppressAutoHyphens w:val="0"/>
        <w:spacing w:after="160" w:line="259" w:lineRule="auto"/>
        <w:jc w:val="both"/>
        <w:rPr>
          <w:rFonts w:ascii="Cambria" w:hAnsi="Cambria"/>
          <w:b/>
          <w:bCs/>
          <w:noProof/>
          <w:lang w:bidi="hr-HR"/>
        </w:rPr>
      </w:pP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lastRenderedPageBreak/>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specifikacija-Troškovnik (Dodatak II</w:t>
      </w:r>
      <w:r w:rsidR="00DE47AB">
        <w:rPr>
          <w:rFonts w:ascii="Cambria" w:hAnsi="Cambria"/>
          <w:bCs/>
          <w:noProof/>
          <w:szCs w:val="24"/>
          <w:lang w:bidi="hr-HR"/>
        </w:rPr>
        <w:t xml:space="preserve"> </w:t>
      </w:r>
      <w:r>
        <w:rPr>
          <w:rFonts w:ascii="Cambria" w:hAnsi="Cambria"/>
          <w:bCs/>
          <w:noProof/>
          <w:szCs w:val="24"/>
          <w:lang w:bidi="hr-HR"/>
        </w:rPr>
        <w:t xml:space="preserve">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 xml:space="preserve">(Prilog </w:t>
      </w:r>
      <w:r w:rsidR="00E36FAB">
        <w:rPr>
          <w:rFonts w:ascii="Cambria" w:hAnsi="Cambria"/>
          <w:bCs/>
          <w:noProof/>
          <w:szCs w:val="24"/>
          <w:lang w:bidi="hr-HR"/>
        </w:rPr>
        <w:t>III</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6246E1" w:rsidRDefault="006246E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Izjava o prosječnom prometu ponuditelja</w:t>
      </w:r>
      <w:r w:rsidR="00DE47AB">
        <w:rPr>
          <w:rFonts w:ascii="Cambria" w:hAnsi="Cambria"/>
          <w:bCs/>
          <w:noProof/>
          <w:szCs w:val="24"/>
          <w:lang w:bidi="hr-HR"/>
        </w:rPr>
        <w:t xml:space="preserve"> (Prilog IV)</w:t>
      </w:r>
    </w:p>
    <w:p w:rsidR="006246E1" w:rsidRPr="0029230A" w:rsidRDefault="006246E1" w:rsidP="006246E1">
      <w:pPr>
        <w:pStyle w:val="ListParagraph"/>
        <w:widowControl/>
        <w:tabs>
          <w:tab w:val="left" w:pos="0"/>
        </w:tabs>
        <w:suppressAutoHyphens w:val="0"/>
        <w:spacing w:line="259" w:lineRule="auto"/>
        <w:ind w:left="0"/>
        <w:jc w:val="both"/>
        <w:rPr>
          <w:rFonts w:ascii="Cambria" w:hAnsi="Cambria"/>
          <w:bCs/>
          <w:noProof/>
          <w:szCs w:val="24"/>
          <w:lang w:bidi="hr-HR"/>
        </w:rPr>
      </w:pP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9C3F1A">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9C3F1A">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9C3F1A">
        <w:rPr>
          <w:rFonts w:ascii="Cambria" w:hAnsi="Cambria"/>
          <w:bCs/>
          <w:noProof/>
          <w:lang w:bidi="hr-HR"/>
        </w:rPr>
        <w:t xml:space="preserve"> </w:t>
      </w:r>
      <w:r w:rsidR="00461A60">
        <w:rPr>
          <w:rFonts w:ascii="Cambria" w:hAnsi="Cambria"/>
          <w:bCs/>
          <w:noProof/>
          <w:lang w:bidi="hr-HR"/>
        </w:rPr>
        <w:t>DAP</w:t>
      </w:r>
      <w:r w:rsidR="006246E1">
        <w:rPr>
          <w:rFonts w:ascii="Cambria" w:hAnsi="Cambria"/>
          <w:bCs/>
          <w:noProof/>
          <w:lang w:bidi="hr-HR"/>
        </w:rPr>
        <w:t>Zagreb</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w:t>
      </w:r>
      <w:r w:rsidR="00330221" w:rsidRPr="008E59E4">
        <w:rPr>
          <w:rFonts w:ascii="Cambria" w:hAnsi="Cambria"/>
          <w:noProof/>
          <w:szCs w:val="24"/>
        </w:rPr>
        <w:lastRenderedPageBreak/>
        <w:t xml:space="preserve">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9C3F1A" w:rsidRDefault="009C3F1A" w:rsidP="009C3F1A">
      <w:pPr>
        <w:tabs>
          <w:tab w:val="left" w:pos="567"/>
        </w:tabs>
        <w:ind w:firstLine="1701"/>
        <w:jc w:val="both"/>
        <w:rPr>
          <w:rFonts w:ascii="Cambria" w:hAnsi="Cambria"/>
          <w:b/>
          <w:noProof/>
        </w:rPr>
      </w:pPr>
      <w:r w:rsidRPr="00F04BD8">
        <w:rPr>
          <w:rFonts w:ascii="Cambria" w:hAnsi="Cambria"/>
          <w:noProof/>
        </w:rPr>
        <w:t>Naručitelj (NOJN):</w:t>
      </w:r>
      <w:r>
        <w:rPr>
          <w:rFonts w:ascii="Cambria" w:hAnsi="Cambria"/>
          <w:noProof/>
        </w:rPr>
        <w:t xml:space="preserve"> </w:t>
      </w:r>
      <w:r>
        <w:rPr>
          <w:rFonts w:ascii="Cambria" w:hAnsi="Cambria"/>
          <w:b/>
          <w:noProof/>
        </w:rPr>
        <w:t>DINOP d.o.o.</w:t>
      </w:r>
      <w:r w:rsidRPr="00BA51FC">
        <w:rPr>
          <w:rFonts w:ascii="Cambria" w:hAnsi="Cambria"/>
          <w:b/>
          <w:noProof/>
        </w:rPr>
        <w:t xml:space="preserve"> </w:t>
      </w:r>
    </w:p>
    <w:p w:rsidR="009C3F1A" w:rsidRDefault="009C3F1A" w:rsidP="009C3F1A">
      <w:pPr>
        <w:tabs>
          <w:tab w:val="left" w:pos="567"/>
        </w:tabs>
        <w:ind w:firstLine="1701"/>
        <w:jc w:val="both"/>
        <w:rPr>
          <w:rFonts w:ascii="Cambria" w:hAnsi="Cambria"/>
          <w:b/>
          <w:noProof/>
        </w:rPr>
      </w:pPr>
      <w:r w:rsidRPr="00F04BD8">
        <w:rPr>
          <w:rFonts w:ascii="Cambria" w:hAnsi="Cambria"/>
          <w:noProof/>
        </w:rPr>
        <w:t>Adresa:</w:t>
      </w:r>
      <w:r>
        <w:rPr>
          <w:rFonts w:ascii="Cambria" w:hAnsi="Cambria"/>
          <w:noProof/>
        </w:rPr>
        <w:t xml:space="preserve"> </w:t>
      </w:r>
      <w:r>
        <w:rPr>
          <w:rFonts w:ascii="Cambria" w:hAnsi="Cambria"/>
          <w:b/>
          <w:noProof/>
        </w:rPr>
        <w:t>Prigorska 9, 10360 Zagreb, Hrvatska</w:t>
      </w:r>
    </w:p>
    <w:p w:rsidR="009C3F1A" w:rsidRPr="00B57C22" w:rsidRDefault="009C3F1A" w:rsidP="009C3F1A">
      <w:pPr>
        <w:tabs>
          <w:tab w:val="left" w:pos="567"/>
        </w:tabs>
        <w:ind w:firstLine="1701"/>
        <w:jc w:val="both"/>
        <w:rPr>
          <w:rFonts w:ascii="Cambria" w:hAnsi="Cambria"/>
          <w:noProof/>
        </w:rPr>
      </w:pPr>
      <w:r w:rsidRPr="00B57C22">
        <w:rPr>
          <w:rFonts w:ascii="Cambria" w:hAnsi="Cambria"/>
          <w:noProof/>
        </w:rPr>
        <w:t xml:space="preserve">Broj nabave: </w:t>
      </w:r>
      <w:r w:rsidR="000D6F3C">
        <w:rPr>
          <w:rFonts w:ascii="Cambria" w:hAnsi="Cambria"/>
          <w:noProof/>
        </w:rPr>
        <w:t>A3.1</w:t>
      </w:r>
    </w:p>
    <w:p w:rsidR="009C3F1A" w:rsidRDefault="009C3F1A" w:rsidP="009C3F1A">
      <w:pPr>
        <w:tabs>
          <w:tab w:val="left" w:pos="567"/>
        </w:tabs>
        <w:ind w:firstLine="1701"/>
        <w:jc w:val="both"/>
        <w:rPr>
          <w:rFonts w:ascii="Cambria" w:hAnsi="Cambria"/>
          <w:b/>
          <w:bCs/>
          <w:noProof/>
        </w:rPr>
      </w:pPr>
      <w:r w:rsidRPr="00F04BD8">
        <w:rPr>
          <w:rFonts w:ascii="Cambria" w:hAnsi="Cambria"/>
          <w:bCs/>
          <w:noProof/>
        </w:rPr>
        <w:t>Predmet nabave:</w:t>
      </w:r>
      <w:r>
        <w:rPr>
          <w:rFonts w:ascii="Cambria" w:hAnsi="Cambria"/>
          <w:bCs/>
          <w:noProof/>
        </w:rPr>
        <w:t xml:space="preserve"> </w:t>
      </w:r>
      <w:r w:rsidRPr="00BA51FC">
        <w:rPr>
          <w:rFonts w:ascii="Cambria" w:hAnsi="Cambria"/>
          <w:b/>
          <w:bCs/>
          <w:noProof/>
        </w:rPr>
        <w:t xml:space="preserve">Nabava </w:t>
      </w:r>
      <w:r w:rsidR="00B505C5">
        <w:rPr>
          <w:rFonts w:ascii="Cambria" w:hAnsi="Cambria"/>
          <w:b/>
          <w:bCs/>
          <w:noProof/>
        </w:rPr>
        <w:t>stolnih računala</w:t>
      </w:r>
    </w:p>
    <w:p w:rsidR="00F04BD8" w:rsidRDefault="009C3F1A" w:rsidP="009C3F1A">
      <w:pPr>
        <w:spacing w:after="240"/>
        <w:ind w:firstLine="1701"/>
        <w:jc w:val="both"/>
        <w:rPr>
          <w:rFonts w:ascii="Cambria" w:hAnsi="Cambria"/>
          <w:b/>
          <w:bCs/>
          <w:noProof/>
        </w:rPr>
      </w:pPr>
      <w:r w:rsidRPr="008E59E4">
        <w:rPr>
          <w:rFonts w:ascii="Cambria" w:hAnsi="Cambria"/>
          <w:b/>
          <w:bCs/>
          <w:noProof/>
        </w:rPr>
        <w:t>„NE OTVARAJ“</w:t>
      </w:r>
    </w:p>
    <w:p w:rsidR="005C0BA0" w:rsidRDefault="00330221" w:rsidP="00013D99">
      <w:pPr>
        <w:widowControl/>
        <w:tabs>
          <w:tab w:val="left" w:pos="567"/>
        </w:tabs>
        <w:suppressAutoHyphens w:val="0"/>
        <w:spacing w:after="160" w:line="259" w:lineRule="auto"/>
        <w:jc w:val="both"/>
        <w:rPr>
          <w:rFonts w:ascii="Cambria" w:hAnsi="Cambria"/>
          <w:b/>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DE47AB" w:rsidRPr="00013D99" w:rsidRDefault="00DE47AB" w:rsidP="00013D99">
      <w:pPr>
        <w:widowControl/>
        <w:tabs>
          <w:tab w:val="left" w:pos="567"/>
        </w:tabs>
        <w:suppressAutoHyphens w:val="0"/>
        <w:spacing w:after="160" w:line="259" w:lineRule="auto"/>
        <w:jc w:val="both"/>
        <w:rPr>
          <w:rFonts w:ascii="Cambria" w:hAnsi="Cambria"/>
          <w:noProof/>
        </w:rPr>
      </w:pPr>
      <w:r w:rsidRPr="005639BA">
        <w:rPr>
          <w:rFonts w:ascii="Cambria" w:hAnsi="Cambria"/>
          <w:noProof/>
        </w:rPr>
        <w:t xml:space="preserve">Ukuliko se dostavlja mail-om mora biti dostavljena kao zip folder u kojem su svi traženi dokumenti na adresu </w:t>
      </w:r>
      <w:r w:rsidR="009C3F1A">
        <w:rPr>
          <w:rFonts w:ascii="Cambria" w:hAnsi="Cambria"/>
          <w:b/>
          <w:noProof/>
        </w:rPr>
        <w:t>ivan</w:t>
      </w:r>
      <w:r w:rsidRPr="005639BA">
        <w:rPr>
          <w:rFonts w:ascii="Cambria" w:hAnsi="Cambria"/>
          <w:b/>
          <w:noProof/>
        </w:rPr>
        <w:t>@</w:t>
      </w:r>
      <w:r w:rsidR="009C3F1A">
        <w:rPr>
          <w:rFonts w:ascii="Cambria" w:hAnsi="Cambria"/>
          <w:b/>
          <w:noProof/>
        </w:rPr>
        <w:t>dinop</w:t>
      </w:r>
      <w:r w:rsidRPr="005639BA">
        <w:rPr>
          <w:rFonts w:ascii="Cambria" w:hAnsi="Cambria"/>
          <w:b/>
          <w:noProof/>
        </w:rPr>
        <w:t>.hr</w:t>
      </w:r>
      <w:r>
        <w:rPr>
          <w:rFonts w:ascii="Cambria" w:hAnsi="Cambria"/>
          <w:noProof/>
        </w:rPr>
        <w:t>.</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DE47AB">
        <w:rPr>
          <w:rFonts w:ascii="Cambria" w:hAnsi="Cambria"/>
          <w:noProof/>
        </w:rPr>
        <w:t xml:space="preserve"> ili mail-om</w:t>
      </w:r>
      <w:r w:rsidR="008923F7">
        <w:rPr>
          <w:rFonts w:ascii="Cambria" w:hAnsi="Cambria"/>
          <w:noProof/>
        </w:rPr>
        <w:t>)</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ponude.Izmjena i/ili dopuna ponude dostavlja se na isti način kao i osnovna ponuda s obveznom naznakom da se radi o izmjeni i/ili dopuni ponude.U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6"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6"/>
      <w:r w:rsidR="00330221" w:rsidRPr="00515E42">
        <w:rPr>
          <w:rFonts w:ascii="Cambria" w:hAnsi="Cambria"/>
          <w:b/>
          <w:bCs/>
          <w:noProof/>
          <w:sz w:val="28"/>
          <w:szCs w:val="28"/>
        </w:rPr>
        <w:t>PONUDE</w:t>
      </w:r>
    </w:p>
    <w:p w:rsidR="00330221" w:rsidRDefault="00DE47AB"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w:t>
      </w:r>
      <w:r>
        <w:rPr>
          <w:rFonts w:ascii="Cambria" w:hAnsi="Cambria"/>
          <w:noProof/>
        </w:rPr>
        <w:t xml:space="preserve">poslana poštom ili </w:t>
      </w:r>
      <w:r w:rsidRPr="008E59E4">
        <w:rPr>
          <w:rFonts w:ascii="Cambria" w:hAnsi="Cambria"/>
          <w:noProof/>
        </w:rPr>
        <w:t>zaprimljena od strane Naručitelja</w:t>
      </w:r>
      <w:r>
        <w:rPr>
          <w:rFonts w:ascii="Cambria" w:hAnsi="Cambria"/>
          <w:noProof/>
        </w:rPr>
        <w:t xml:space="preserve"> (osobno ili mail-om)</w:t>
      </w:r>
      <w:r w:rsidRPr="008E59E4">
        <w:rPr>
          <w:rFonts w:ascii="Cambria" w:hAnsi="Cambria"/>
          <w:noProof/>
        </w:rPr>
        <w:t xml:space="preserve">, </w:t>
      </w:r>
      <w:r w:rsidRPr="00943EFE">
        <w:rPr>
          <w:rFonts w:ascii="Cambria" w:hAnsi="Cambria"/>
          <w:noProof/>
        </w:rPr>
        <w:t xml:space="preserve">na adresi iz točke </w:t>
      </w:r>
      <w:r>
        <w:rPr>
          <w:rFonts w:ascii="Cambria" w:hAnsi="Cambria"/>
          <w:noProof/>
        </w:rPr>
        <w:t>6.1</w:t>
      </w:r>
      <w:r w:rsidRPr="00FB22DF">
        <w:rPr>
          <w:rFonts w:ascii="Cambria" w:hAnsi="Cambria"/>
          <w:noProof/>
        </w:rPr>
        <w:t>.</w:t>
      </w:r>
      <w:r w:rsidRPr="008E59E4">
        <w:rPr>
          <w:rFonts w:ascii="Cambria" w:hAnsi="Cambria"/>
          <w:noProof/>
        </w:rPr>
        <w:t xml:space="preserve"> ove Dokumentacije, najkasnije </w:t>
      </w:r>
      <w:r w:rsidR="009C3F1A" w:rsidRPr="008E59E4">
        <w:rPr>
          <w:rFonts w:ascii="Cambria" w:hAnsi="Cambria"/>
          <w:noProof/>
        </w:rPr>
        <w:t xml:space="preserve">do </w:t>
      </w:r>
      <w:r w:rsidR="00DF3876">
        <w:rPr>
          <w:rFonts w:ascii="Cambria" w:hAnsi="Cambria"/>
          <w:noProof/>
        </w:rPr>
        <w:t>2</w:t>
      </w:r>
      <w:r w:rsidR="00FC6234">
        <w:rPr>
          <w:rFonts w:ascii="Cambria" w:hAnsi="Cambria"/>
          <w:noProof/>
        </w:rPr>
        <w:t>2</w:t>
      </w:r>
      <w:r w:rsidR="009C3F1A">
        <w:rPr>
          <w:rFonts w:ascii="Cambria" w:hAnsi="Cambria"/>
          <w:noProof/>
        </w:rPr>
        <w:t>.</w:t>
      </w:r>
      <w:r w:rsidR="00FC6234">
        <w:rPr>
          <w:rFonts w:ascii="Cambria" w:hAnsi="Cambria"/>
          <w:noProof/>
        </w:rPr>
        <w:t>12</w:t>
      </w:r>
      <w:r w:rsidR="009C3F1A">
        <w:rPr>
          <w:rFonts w:ascii="Cambria" w:hAnsi="Cambria"/>
          <w:noProof/>
        </w:rPr>
        <w:t>.2020. godine do 23:59 sata</w:t>
      </w:r>
      <w:bookmarkStart w:id="47" w:name="_GoBack"/>
      <w:bookmarkEnd w:id="47"/>
      <w:r w:rsidR="009C3F1A"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8" w:name="_Toc360627041"/>
    </w:p>
    <w:p w:rsidR="000D6F3C" w:rsidRDefault="000D6F3C">
      <w:pPr>
        <w:widowControl/>
        <w:suppressAutoHyphens w:val="0"/>
        <w:spacing w:after="160" w:line="259" w:lineRule="auto"/>
        <w:rPr>
          <w:rFonts w:ascii="Cambria" w:hAnsi="Cambria"/>
          <w:noProof/>
        </w:rPr>
      </w:pPr>
    </w:p>
    <w:p w:rsidR="000D6F3C" w:rsidRDefault="000D6F3C">
      <w:pPr>
        <w:widowControl/>
        <w:suppressAutoHyphens w:val="0"/>
        <w:spacing w:after="160" w:line="259" w:lineRule="auto"/>
        <w:rPr>
          <w:rFonts w:ascii="Cambria" w:hAnsi="Cambria"/>
          <w:noProof/>
        </w:rPr>
      </w:pPr>
    </w:p>
    <w:p w:rsidR="002B76A8" w:rsidRPr="00322C51" w:rsidRDefault="002B76A8" w:rsidP="002B76A8">
      <w:pPr>
        <w:tabs>
          <w:tab w:val="left" w:pos="567"/>
        </w:tabs>
        <w:spacing w:after="160" w:line="259" w:lineRule="auto"/>
        <w:jc w:val="both"/>
        <w:rPr>
          <w:rFonts w:ascii="Cambria" w:hAnsi="Cambria"/>
          <w:b/>
          <w:bCs/>
          <w:noProof/>
          <w:sz w:val="28"/>
          <w:szCs w:val="28"/>
        </w:rPr>
      </w:pPr>
      <w:r w:rsidRPr="002F0BE0">
        <w:rPr>
          <w:rFonts w:ascii="Cambria" w:hAnsi="Cambria"/>
          <w:b/>
          <w:bCs/>
          <w:noProof/>
          <w:sz w:val="28"/>
          <w:szCs w:val="28"/>
        </w:rPr>
        <w:lastRenderedPageBreak/>
        <w:t>8.</w:t>
      </w:r>
      <w:r w:rsidRPr="002F0BE0">
        <w:rPr>
          <w:rFonts w:ascii="Cambria" w:hAnsi="Cambria"/>
          <w:b/>
          <w:bCs/>
          <w:noProof/>
          <w:sz w:val="28"/>
          <w:szCs w:val="28"/>
        </w:rPr>
        <w:tab/>
        <w:t>KRITERIJ ZA ODABIR PONUDE</w:t>
      </w:r>
      <w:bookmarkEnd w:id="48"/>
    </w:p>
    <w:p w:rsidR="001054D8" w:rsidRDefault="00485984" w:rsidP="00485984">
      <w:pPr>
        <w:jc w:val="both"/>
        <w:rPr>
          <w:rFonts w:ascii="Cambria" w:hAnsi="Cambria"/>
        </w:rPr>
      </w:pPr>
      <w:r w:rsidRPr="00485984">
        <w:rPr>
          <w:rFonts w:ascii="Cambria" w:hAnsi="Cambria"/>
        </w:rPr>
        <w:t>Kriterij za odabir ponude je ekonomski najpovoljnija ponuda. U slučaju da su dvije ili više ponuda jednako rangirane prema kriteriju odabira, Naručitelj će odabrati ponudu koja je zaprimljena ranije.</w:t>
      </w:r>
    </w:p>
    <w:p w:rsidR="00485984" w:rsidRDefault="00485984" w:rsidP="00485984">
      <w:pPr>
        <w:jc w:val="both"/>
        <w:rPr>
          <w:rFonts w:ascii="Cambria" w:hAnsi="Cambria"/>
        </w:rPr>
      </w:pPr>
      <w:r w:rsidRPr="00485984">
        <w:rPr>
          <w:rFonts w:ascii="Cambria" w:hAnsi="Cambria"/>
        </w:rPr>
        <w:t>Naručitelj će između prihvatljivih ponuda</w:t>
      </w:r>
      <w:r w:rsidR="001054D8">
        <w:rPr>
          <w:rFonts w:ascii="Cambria" w:hAnsi="Cambria"/>
        </w:rPr>
        <w:t xml:space="preserve"> </w:t>
      </w:r>
      <w:r w:rsidRPr="00485984">
        <w:rPr>
          <w:rFonts w:ascii="Cambria" w:hAnsi="Cambria"/>
        </w:rPr>
        <w:t>sposobnih ponuditelja odabrati ekonomski najpovoljniju ponudu na temelju sljedećih kriterija: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b/>
        </w:rPr>
      </w:pPr>
      <w:r w:rsidRPr="00485984">
        <w:rPr>
          <w:rFonts w:ascii="Cambria" w:hAnsi="Cambria"/>
          <w:b/>
        </w:rPr>
        <w:t>A. Kvaliteta (</w:t>
      </w:r>
      <w:r w:rsidR="002F0BE0">
        <w:rPr>
          <w:rFonts w:ascii="Cambria" w:hAnsi="Cambria"/>
          <w:b/>
        </w:rPr>
        <w:t>5</w:t>
      </w:r>
      <w:r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kvalitete = (ostvareni broj bodova za kvalitetu ponude/najveći broj bodova u kvaliteti ponude) x </w:t>
      </w:r>
      <w:r w:rsidR="002F0BE0">
        <w:rPr>
          <w:rFonts w:ascii="Cambria" w:hAnsi="Cambria"/>
        </w:rPr>
        <w:t>5</w:t>
      </w:r>
      <w:r w:rsidRPr="00485984">
        <w:rPr>
          <w:rFonts w:ascii="Cambria" w:hAnsi="Cambria"/>
        </w:rPr>
        <w:t>0</w:t>
      </w:r>
    </w:p>
    <w:p w:rsidR="00485984" w:rsidRPr="00485984" w:rsidRDefault="00485984" w:rsidP="00485984">
      <w:pPr>
        <w:jc w:val="both"/>
        <w:rPr>
          <w:rFonts w:ascii="Cambria" w:hAnsi="Cambria"/>
          <w:b/>
        </w:rPr>
      </w:pPr>
      <w:r w:rsidRPr="00485984">
        <w:rPr>
          <w:rFonts w:ascii="Cambria" w:hAnsi="Cambria"/>
          <w:b/>
        </w:rPr>
        <w:t>B. Cijena (</w:t>
      </w:r>
      <w:r w:rsidR="002F0BE0">
        <w:rPr>
          <w:rFonts w:ascii="Cambria" w:hAnsi="Cambria"/>
          <w:b/>
        </w:rPr>
        <w:t>3</w:t>
      </w:r>
      <w:r w:rsidRPr="00485984">
        <w:rPr>
          <w:rFonts w:ascii="Cambria" w:hAnsi="Cambria"/>
          <w:b/>
        </w:rPr>
        <w:t>0% udjela u ukupnoj ocjeni)</w:t>
      </w:r>
    </w:p>
    <w:p w:rsidR="00485984" w:rsidRPr="00485984" w:rsidRDefault="00485984" w:rsidP="00485984">
      <w:pPr>
        <w:ind w:left="709"/>
        <w:jc w:val="both"/>
        <w:rPr>
          <w:rFonts w:ascii="Cambria" w:hAnsi="Cambria"/>
        </w:rPr>
      </w:pPr>
      <w:r w:rsidRPr="00485984">
        <w:rPr>
          <w:rFonts w:ascii="Cambria" w:hAnsi="Cambria"/>
        </w:rPr>
        <w:t xml:space="preserve">Kriterij cijene = (najniža ponuđena cijena/cijena iz ponude) x </w:t>
      </w:r>
      <w:r w:rsidR="002F0BE0">
        <w:rPr>
          <w:rFonts w:ascii="Cambria" w:hAnsi="Cambria"/>
        </w:rPr>
        <w:t>3</w:t>
      </w:r>
      <w:r w:rsidRPr="00485984">
        <w:rPr>
          <w:rFonts w:ascii="Cambria" w:hAnsi="Cambria"/>
        </w:rPr>
        <w:t>0</w:t>
      </w:r>
    </w:p>
    <w:p w:rsidR="00485984" w:rsidRPr="00485984" w:rsidRDefault="00485984" w:rsidP="00485984">
      <w:pPr>
        <w:jc w:val="both"/>
        <w:rPr>
          <w:rFonts w:ascii="Cambria" w:hAnsi="Cambria"/>
          <w:b/>
        </w:rPr>
      </w:pPr>
      <w:r w:rsidRPr="00485984">
        <w:rPr>
          <w:rFonts w:ascii="Cambria" w:hAnsi="Cambria"/>
          <w:b/>
        </w:rPr>
        <w:t>C. Rok Isporuke (20% udjela u ukupno ocjeni)</w:t>
      </w:r>
    </w:p>
    <w:p w:rsidR="00485984" w:rsidRDefault="00485984" w:rsidP="00485984">
      <w:pPr>
        <w:jc w:val="both"/>
        <w:rPr>
          <w:rFonts w:ascii="Cambria" w:hAnsi="Cambria"/>
        </w:rPr>
      </w:pPr>
      <w:r w:rsidRPr="00485984">
        <w:rPr>
          <w:rFonts w:ascii="Cambria" w:hAnsi="Cambria"/>
          <w:b/>
        </w:rPr>
        <w:tab/>
      </w:r>
      <w:r w:rsidRPr="00485984">
        <w:rPr>
          <w:rFonts w:ascii="Cambria" w:hAnsi="Cambria"/>
        </w:rPr>
        <w:t>Kriterij roka isporuke = (ostvareni broj bodova za bržu isporuku od maksimalno predviđene u ovom nadmetanju) x 20</w:t>
      </w:r>
    </w:p>
    <w:p w:rsidR="000D6F3C" w:rsidRPr="00485984" w:rsidRDefault="000D6F3C"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 će u sklopu kriterija ekonomski najpovoljnije ponude evaluirati kvalitetu,rok isporuke  i cijenu.</w:t>
      </w:r>
    </w:p>
    <w:p w:rsidR="00485984" w:rsidRPr="00485984" w:rsidRDefault="00485984" w:rsidP="00485984">
      <w:pPr>
        <w:jc w:val="both"/>
        <w:rPr>
          <w:rFonts w:ascii="Cambria" w:hAnsi="Cambria"/>
        </w:rPr>
      </w:pPr>
      <w:r w:rsidRPr="00485984">
        <w:rPr>
          <w:rFonts w:ascii="Cambria" w:hAnsi="Cambria"/>
        </w:rPr>
        <w:t>Sustav bodovanja i metodologija ocjene ponuda koju će naručitelj primijeniti je sljedeći:</w:t>
      </w:r>
    </w:p>
    <w:p w:rsid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 xml:space="preserve">A. Kvaliteta - maksimalno </w:t>
      </w:r>
      <w:r w:rsidR="002F0BE0">
        <w:rPr>
          <w:rFonts w:ascii="Cambria" w:hAnsi="Cambria"/>
          <w:b/>
        </w:rPr>
        <w:t>5</w:t>
      </w:r>
      <w:r w:rsidRPr="00485984">
        <w:rPr>
          <w:rFonts w:ascii="Cambria" w:hAnsi="Cambria"/>
          <w:b/>
        </w:rPr>
        <w:t>0 bodova</w:t>
      </w:r>
    </w:p>
    <w:p w:rsidR="00485984" w:rsidRPr="00485984" w:rsidRDefault="00485984" w:rsidP="00485984">
      <w:pPr>
        <w:jc w:val="both"/>
        <w:rPr>
          <w:rFonts w:ascii="Cambria" w:hAnsi="Cambria"/>
        </w:rPr>
      </w:pPr>
    </w:p>
    <w:p w:rsidR="00485984" w:rsidRPr="00485984" w:rsidRDefault="00485984" w:rsidP="00485984">
      <w:pPr>
        <w:jc w:val="both"/>
        <w:rPr>
          <w:rFonts w:ascii="Cambria" w:hAnsi="Cambria"/>
        </w:rPr>
      </w:pPr>
      <w:r w:rsidRPr="00485984">
        <w:rPr>
          <w:rFonts w:ascii="Cambria" w:hAnsi="Cambria"/>
        </w:rPr>
        <w:t>Naručitelj</w:t>
      </w:r>
      <w:r w:rsidR="000D6F3C">
        <w:rPr>
          <w:rFonts w:ascii="Cambria" w:hAnsi="Cambria"/>
        </w:rPr>
        <w:t xml:space="preserve"> </w:t>
      </w:r>
      <w:r w:rsidRPr="00485984">
        <w:rPr>
          <w:rFonts w:ascii="Cambria" w:hAnsi="Cambria"/>
        </w:rPr>
        <w:t>će kvalitetu bodovati prema sljedećoj metodologiji:</w:t>
      </w:r>
    </w:p>
    <w:tbl>
      <w:tblPr>
        <w:tblStyle w:val="TableGrid"/>
        <w:tblW w:w="0" w:type="auto"/>
        <w:tblLook w:val="04A0"/>
      </w:tblPr>
      <w:tblGrid>
        <w:gridCol w:w="1242"/>
        <w:gridCol w:w="3686"/>
        <w:gridCol w:w="2693"/>
        <w:gridCol w:w="1428"/>
      </w:tblGrid>
      <w:tr w:rsidR="00485984" w:rsidRPr="00485984" w:rsidTr="00046E9D">
        <w:tc>
          <w:tcPr>
            <w:tcW w:w="1242"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Redni broj</w:t>
            </w:r>
          </w:p>
        </w:tc>
        <w:tc>
          <w:tcPr>
            <w:tcW w:w="3686"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Stavka procjene kvalitete</w:t>
            </w:r>
          </w:p>
        </w:tc>
        <w:tc>
          <w:tcPr>
            <w:tcW w:w="2693"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Vrijednosti po kojima se ocjenjuje</w:t>
            </w:r>
          </w:p>
        </w:tc>
        <w:tc>
          <w:tcPr>
            <w:tcW w:w="1428"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Ocjena vrijednosti</w:t>
            </w:r>
          </w:p>
        </w:tc>
      </w:tr>
      <w:tr w:rsidR="00046E9D" w:rsidRPr="00485984" w:rsidTr="00046E9D">
        <w:tc>
          <w:tcPr>
            <w:tcW w:w="1242" w:type="dxa"/>
            <w:vMerge w:val="restart"/>
            <w:vAlign w:val="center"/>
          </w:tcPr>
          <w:p w:rsidR="00046E9D" w:rsidRPr="00485984" w:rsidRDefault="00046E9D" w:rsidP="00FF618B">
            <w:pPr>
              <w:jc w:val="center"/>
              <w:rPr>
                <w:rFonts w:ascii="Cambria" w:hAnsi="Cambria"/>
              </w:rPr>
            </w:pPr>
            <w:r w:rsidRPr="00485984">
              <w:rPr>
                <w:rFonts w:ascii="Cambria" w:hAnsi="Cambria"/>
              </w:rPr>
              <w:t>1</w:t>
            </w:r>
          </w:p>
        </w:tc>
        <w:tc>
          <w:tcPr>
            <w:tcW w:w="3686" w:type="dxa"/>
            <w:vMerge w:val="restart"/>
            <w:vAlign w:val="center"/>
          </w:tcPr>
          <w:p w:rsidR="00046E9D" w:rsidRPr="00485984" w:rsidRDefault="00046E9D" w:rsidP="00FF618B">
            <w:pPr>
              <w:rPr>
                <w:rFonts w:ascii="Cambria" w:hAnsi="Cambria"/>
              </w:rPr>
            </w:pPr>
            <w:r>
              <w:rPr>
                <w:rFonts w:ascii="Cambria" w:hAnsi="Cambria"/>
              </w:rPr>
              <w:t>Vrijeme odaziva u jamstvenom roku</w:t>
            </w:r>
          </w:p>
        </w:tc>
        <w:tc>
          <w:tcPr>
            <w:tcW w:w="2693" w:type="dxa"/>
            <w:vAlign w:val="center"/>
          </w:tcPr>
          <w:p w:rsidR="00046E9D" w:rsidRPr="00485984" w:rsidRDefault="00046E9D" w:rsidP="00046E9D">
            <w:pPr>
              <w:jc w:val="center"/>
              <w:rPr>
                <w:rFonts w:ascii="Cambria" w:hAnsi="Cambria"/>
              </w:rPr>
            </w:pPr>
            <w:r w:rsidRPr="00485984">
              <w:rPr>
                <w:rFonts w:ascii="Cambria" w:hAnsi="Cambria"/>
              </w:rPr>
              <w:t>&lt;</w:t>
            </w:r>
            <w:r>
              <w:rPr>
                <w:rFonts w:ascii="Cambria" w:hAnsi="Cambria"/>
              </w:rPr>
              <w:t xml:space="preserve"> 1 h</w:t>
            </w:r>
          </w:p>
        </w:tc>
        <w:tc>
          <w:tcPr>
            <w:tcW w:w="1428" w:type="dxa"/>
            <w:vAlign w:val="center"/>
          </w:tcPr>
          <w:p w:rsidR="00046E9D" w:rsidRPr="00485984" w:rsidRDefault="00FC50F8" w:rsidP="00FF618B">
            <w:pPr>
              <w:jc w:val="center"/>
              <w:rPr>
                <w:rFonts w:ascii="Cambria" w:hAnsi="Cambria"/>
              </w:rPr>
            </w:pPr>
            <w:r>
              <w:rPr>
                <w:rFonts w:ascii="Cambria" w:hAnsi="Cambria"/>
              </w:rPr>
              <w:t>25</w:t>
            </w:r>
          </w:p>
        </w:tc>
      </w:tr>
      <w:tr w:rsidR="00046E9D" w:rsidRPr="00485984" w:rsidTr="00046E9D">
        <w:tc>
          <w:tcPr>
            <w:tcW w:w="1242" w:type="dxa"/>
            <w:vMerge/>
            <w:vAlign w:val="center"/>
          </w:tcPr>
          <w:p w:rsidR="00046E9D" w:rsidRPr="00485984" w:rsidRDefault="00046E9D" w:rsidP="00FF618B">
            <w:pPr>
              <w:jc w:val="center"/>
              <w:rPr>
                <w:rFonts w:ascii="Cambria" w:hAnsi="Cambria"/>
              </w:rPr>
            </w:pPr>
          </w:p>
        </w:tc>
        <w:tc>
          <w:tcPr>
            <w:tcW w:w="3686" w:type="dxa"/>
            <w:vMerge/>
            <w:vAlign w:val="center"/>
          </w:tcPr>
          <w:p w:rsidR="00046E9D" w:rsidRPr="00485984" w:rsidRDefault="00046E9D" w:rsidP="00FF618B">
            <w:pPr>
              <w:rPr>
                <w:rFonts w:ascii="Cambria" w:hAnsi="Cambria"/>
              </w:rPr>
            </w:pPr>
          </w:p>
        </w:tc>
        <w:tc>
          <w:tcPr>
            <w:tcW w:w="2693" w:type="dxa"/>
            <w:vAlign w:val="center"/>
          </w:tcPr>
          <w:p w:rsidR="00046E9D" w:rsidRPr="00485984" w:rsidRDefault="00046E9D" w:rsidP="00046E9D">
            <w:pPr>
              <w:jc w:val="center"/>
              <w:rPr>
                <w:rFonts w:ascii="Cambria" w:hAnsi="Cambria"/>
              </w:rPr>
            </w:pPr>
            <w:r>
              <w:rPr>
                <w:rFonts w:ascii="Cambria" w:hAnsi="Cambria"/>
              </w:rPr>
              <w:t>1 h</w:t>
            </w:r>
            <w:r w:rsidRPr="00485984">
              <w:rPr>
                <w:rFonts w:ascii="Cambria" w:hAnsi="Cambria"/>
              </w:rPr>
              <w:t xml:space="preserve">– </w:t>
            </w:r>
            <w:r>
              <w:rPr>
                <w:rFonts w:ascii="Cambria" w:hAnsi="Cambria"/>
              </w:rPr>
              <w:t>8 h</w:t>
            </w:r>
          </w:p>
        </w:tc>
        <w:tc>
          <w:tcPr>
            <w:tcW w:w="1428" w:type="dxa"/>
            <w:vAlign w:val="center"/>
          </w:tcPr>
          <w:p w:rsidR="00046E9D" w:rsidRPr="00485984" w:rsidRDefault="00046E9D" w:rsidP="00FF618B">
            <w:pPr>
              <w:jc w:val="center"/>
              <w:rPr>
                <w:rFonts w:ascii="Cambria" w:hAnsi="Cambria"/>
              </w:rPr>
            </w:pPr>
            <w:r>
              <w:rPr>
                <w:rFonts w:ascii="Cambria" w:hAnsi="Cambria"/>
              </w:rPr>
              <w:t>5</w:t>
            </w:r>
          </w:p>
        </w:tc>
      </w:tr>
      <w:tr w:rsidR="00046E9D" w:rsidRPr="00485984" w:rsidTr="00046E9D">
        <w:tc>
          <w:tcPr>
            <w:tcW w:w="1242" w:type="dxa"/>
            <w:vMerge/>
          </w:tcPr>
          <w:p w:rsidR="00046E9D" w:rsidRPr="00485984" w:rsidRDefault="00046E9D" w:rsidP="00FF618B">
            <w:pPr>
              <w:rPr>
                <w:rFonts w:ascii="Cambria" w:hAnsi="Cambria"/>
              </w:rPr>
            </w:pPr>
          </w:p>
        </w:tc>
        <w:tc>
          <w:tcPr>
            <w:tcW w:w="3686" w:type="dxa"/>
            <w:vMerge/>
          </w:tcPr>
          <w:p w:rsidR="00046E9D" w:rsidRPr="00485984" w:rsidRDefault="00046E9D" w:rsidP="00FF618B">
            <w:pPr>
              <w:rPr>
                <w:rFonts w:ascii="Cambria" w:hAnsi="Cambria"/>
              </w:rPr>
            </w:pPr>
          </w:p>
        </w:tc>
        <w:tc>
          <w:tcPr>
            <w:tcW w:w="2693" w:type="dxa"/>
            <w:vAlign w:val="center"/>
          </w:tcPr>
          <w:p w:rsidR="00046E9D" w:rsidRPr="00485984" w:rsidRDefault="00046E9D" w:rsidP="00046E9D">
            <w:pPr>
              <w:jc w:val="center"/>
              <w:rPr>
                <w:rFonts w:ascii="Cambria" w:hAnsi="Cambria"/>
              </w:rPr>
            </w:pPr>
            <w:r w:rsidRPr="00485984">
              <w:rPr>
                <w:rFonts w:ascii="Cambria" w:hAnsi="Cambria" w:cs="Arial"/>
                <w:color w:val="3C4043"/>
                <w:shd w:val="clear" w:color="auto" w:fill="FFFFFF"/>
              </w:rPr>
              <w:t xml:space="preserve">≥ </w:t>
            </w:r>
            <w:r>
              <w:rPr>
                <w:rFonts w:ascii="Cambria" w:hAnsi="Cambria"/>
              </w:rPr>
              <w:t>8 h</w:t>
            </w:r>
          </w:p>
        </w:tc>
        <w:tc>
          <w:tcPr>
            <w:tcW w:w="1428" w:type="dxa"/>
            <w:vAlign w:val="center"/>
          </w:tcPr>
          <w:p w:rsidR="00046E9D" w:rsidRPr="00485984" w:rsidRDefault="00046E9D" w:rsidP="00FF618B">
            <w:pPr>
              <w:jc w:val="center"/>
              <w:rPr>
                <w:rFonts w:ascii="Cambria" w:hAnsi="Cambria"/>
              </w:rPr>
            </w:pPr>
            <w:r>
              <w:rPr>
                <w:rFonts w:ascii="Cambria" w:hAnsi="Cambria"/>
              </w:rPr>
              <w:t>0</w:t>
            </w:r>
          </w:p>
        </w:tc>
      </w:tr>
      <w:tr w:rsidR="00485984" w:rsidRPr="00485984" w:rsidTr="00046E9D">
        <w:tc>
          <w:tcPr>
            <w:tcW w:w="1242" w:type="dxa"/>
            <w:vMerge w:val="restart"/>
          </w:tcPr>
          <w:p w:rsidR="00046E9D" w:rsidRDefault="00046E9D" w:rsidP="00FF618B">
            <w:pPr>
              <w:jc w:val="center"/>
              <w:rPr>
                <w:rFonts w:ascii="Cambria" w:hAnsi="Cambria"/>
              </w:rPr>
            </w:pPr>
          </w:p>
          <w:p w:rsidR="00485984" w:rsidRPr="00485984" w:rsidRDefault="00485984" w:rsidP="00FF618B">
            <w:pPr>
              <w:jc w:val="center"/>
              <w:rPr>
                <w:rFonts w:ascii="Cambria" w:hAnsi="Cambria"/>
              </w:rPr>
            </w:pPr>
            <w:r w:rsidRPr="00485984">
              <w:rPr>
                <w:rFonts w:ascii="Cambria" w:hAnsi="Cambria"/>
              </w:rPr>
              <w:t>2</w:t>
            </w:r>
          </w:p>
        </w:tc>
        <w:tc>
          <w:tcPr>
            <w:tcW w:w="3686" w:type="dxa"/>
            <w:vMerge w:val="restart"/>
          </w:tcPr>
          <w:p w:rsidR="00485984" w:rsidRPr="00485984" w:rsidRDefault="00046E9D" w:rsidP="00FF618B">
            <w:pPr>
              <w:rPr>
                <w:rFonts w:ascii="Cambria" w:hAnsi="Cambria"/>
              </w:rPr>
            </w:pPr>
            <w:r>
              <w:rPr>
                <w:rFonts w:ascii="Cambria" w:hAnsi="Cambria"/>
              </w:rPr>
              <w:t>Jamstveni rok za ponuđenu opremu</w:t>
            </w:r>
          </w:p>
        </w:tc>
        <w:tc>
          <w:tcPr>
            <w:tcW w:w="2693" w:type="dxa"/>
            <w:vAlign w:val="center"/>
          </w:tcPr>
          <w:p w:rsidR="00485984" w:rsidRPr="00485984" w:rsidRDefault="00485984" w:rsidP="00046E9D">
            <w:pPr>
              <w:jc w:val="center"/>
              <w:rPr>
                <w:rFonts w:ascii="Cambria" w:hAnsi="Cambria"/>
              </w:rPr>
            </w:pPr>
            <w:r w:rsidRPr="00485984">
              <w:rPr>
                <w:rFonts w:ascii="Cambria" w:hAnsi="Cambria"/>
              </w:rPr>
              <w:t>&lt;</w:t>
            </w:r>
            <w:r w:rsidR="00046E9D">
              <w:rPr>
                <w:rFonts w:ascii="Cambria" w:hAnsi="Cambria"/>
              </w:rPr>
              <w:t xml:space="preserve"> 36 mjeseci</w:t>
            </w:r>
          </w:p>
        </w:tc>
        <w:tc>
          <w:tcPr>
            <w:tcW w:w="1428" w:type="dxa"/>
            <w:vAlign w:val="center"/>
          </w:tcPr>
          <w:p w:rsidR="00485984" w:rsidRPr="00485984" w:rsidRDefault="00485984" w:rsidP="00FF618B">
            <w:pPr>
              <w:jc w:val="center"/>
              <w:rPr>
                <w:rFonts w:ascii="Cambria" w:hAnsi="Cambria"/>
              </w:rPr>
            </w:pPr>
            <w:r w:rsidRPr="00485984">
              <w:rPr>
                <w:rFonts w:ascii="Cambria" w:hAnsi="Cambria"/>
              </w:rPr>
              <w:t>0</w:t>
            </w:r>
          </w:p>
        </w:tc>
      </w:tr>
      <w:tr w:rsidR="00485984" w:rsidRPr="00485984" w:rsidTr="00046E9D">
        <w:tc>
          <w:tcPr>
            <w:tcW w:w="1242" w:type="dxa"/>
            <w:vMerge/>
          </w:tcPr>
          <w:p w:rsidR="00485984" w:rsidRPr="00485984" w:rsidRDefault="00485984" w:rsidP="00FF618B">
            <w:pPr>
              <w:rPr>
                <w:rFonts w:ascii="Cambria" w:hAnsi="Cambria"/>
              </w:rPr>
            </w:pPr>
          </w:p>
        </w:tc>
        <w:tc>
          <w:tcPr>
            <w:tcW w:w="3686" w:type="dxa"/>
            <w:vMerge/>
          </w:tcPr>
          <w:p w:rsidR="00485984" w:rsidRPr="00485984" w:rsidRDefault="00485984" w:rsidP="00FF618B">
            <w:pPr>
              <w:rPr>
                <w:rFonts w:ascii="Cambria" w:hAnsi="Cambria"/>
              </w:rPr>
            </w:pPr>
          </w:p>
        </w:tc>
        <w:tc>
          <w:tcPr>
            <w:tcW w:w="2693" w:type="dxa"/>
            <w:vAlign w:val="center"/>
          </w:tcPr>
          <w:p w:rsidR="00485984" w:rsidRPr="00485984" w:rsidRDefault="00046E9D" w:rsidP="00046E9D">
            <w:pPr>
              <w:jc w:val="center"/>
              <w:rPr>
                <w:rFonts w:ascii="Cambria" w:hAnsi="Cambria"/>
              </w:rPr>
            </w:pPr>
            <w:r>
              <w:rPr>
                <w:rFonts w:ascii="Cambria" w:hAnsi="Cambria"/>
              </w:rPr>
              <w:t>36</w:t>
            </w:r>
            <w:r w:rsidR="00485984" w:rsidRPr="00485984">
              <w:rPr>
                <w:rFonts w:ascii="Cambria" w:hAnsi="Cambria"/>
              </w:rPr>
              <w:t xml:space="preserve"> </w:t>
            </w:r>
            <w:r>
              <w:rPr>
                <w:rFonts w:ascii="Cambria" w:hAnsi="Cambria"/>
              </w:rPr>
              <w:t xml:space="preserve">mjeseci </w:t>
            </w:r>
            <w:r w:rsidR="00485984" w:rsidRPr="00485984">
              <w:rPr>
                <w:rFonts w:ascii="Cambria" w:hAnsi="Cambria"/>
              </w:rPr>
              <w:t xml:space="preserve">– </w:t>
            </w:r>
            <w:r>
              <w:rPr>
                <w:rFonts w:ascii="Cambria" w:hAnsi="Cambria"/>
              </w:rPr>
              <w:t>60</w:t>
            </w:r>
            <w:r w:rsidR="00485984" w:rsidRPr="00485984">
              <w:rPr>
                <w:rFonts w:ascii="Cambria" w:hAnsi="Cambria"/>
              </w:rPr>
              <w:t xml:space="preserve"> </w:t>
            </w:r>
            <w:r>
              <w:rPr>
                <w:rFonts w:ascii="Cambria" w:hAnsi="Cambria"/>
              </w:rPr>
              <w:t>mjeseci</w:t>
            </w:r>
          </w:p>
        </w:tc>
        <w:tc>
          <w:tcPr>
            <w:tcW w:w="1428" w:type="dxa"/>
            <w:vAlign w:val="center"/>
          </w:tcPr>
          <w:p w:rsidR="00485984" w:rsidRPr="00485984" w:rsidRDefault="00485984" w:rsidP="00FF618B">
            <w:pPr>
              <w:jc w:val="center"/>
              <w:rPr>
                <w:rFonts w:ascii="Cambria" w:hAnsi="Cambria"/>
              </w:rPr>
            </w:pPr>
            <w:r w:rsidRPr="00485984">
              <w:rPr>
                <w:rFonts w:ascii="Cambria" w:hAnsi="Cambria"/>
              </w:rPr>
              <w:t>5</w:t>
            </w:r>
          </w:p>
        </w:tc>
      </w:tr>
      <w:tr w:rsidR="00485984" w:rsidRPr="00485984" w:rsidTr="00046E9D">
        <w:tc>
          <w:tcPr>
            <w:tcW w:w="1242" w:type="dxa"/>
            <w:vMerge/>
          </w:tcPr>
          <w:p w:rsidR="00485984" w:rsidRPr="00485984" w:rsidRDefault="00485984" w:rsidP="00FF618B">
            <w:pPr>
              <w:rPr>
                <w:rFonts w:ascii="Cambria" w:hAnsi="Cambria"/>
              </w:rPr>
            </w:pPr>
          </w:p>
        </w:tc>
        <w:tc>
          <w:tcPr>
            <w:tcW w:w="3686" w:type="dxa"/>
            <w:vMerge/>
          </w:tcPr>
          <w:p w:rsidR="00485984" w:rsidRPr="00485984" w:rsidRDefault="00485984" w:rsidP="00FF618B">
            <w:pPr>
              <w:rPr>
                <w:rFonts w:ascii="Cambria" w:hAnsi="Cambria"/>
              </w:rPr>
            </w:pPr>
          </w:p>
        </w:tc>
        <w:tc>
          <w:tcPr>
            <w:tcW w:w="2693" w:type="dxa"/>
            <w:vAlign w:val="center"/>
          </w:tcPr>
          <w:p w:rsidR="00485984" w:rsidRPr="00485984" w:rsidRDefault="00485984" w:rsidP="00046E9D">
            <w:pPr>
              <w:jc w:val="center"/>
              <w:rPr>
                <w:rFonts w:ascii="Cambria" w:hAnsi="Cambria"/>
              </w:rPr>
            </w:pPr>
            <w:r w:rsidRPr="00485984">
              <w:rPr>
                <w:rFonts w:ascii="Cambria" w:hAnsi="Cambria" w:cs="Arial"/>
                <w:color w:val="3C4043"/>
                <w:shd w:val="clear" w:color="auto" w:fill="FFFFFF"/>
              </w:rPr>
              <w:t xml:space="preserve">≥ </w:t>
            </w:r>
            <w:r w:rsidR="00046E9D">
              <w:rPr>
                <w:rFonts w:ascii="Cambria" w:hAnsi="Cambria"/>
              </w:rPr>
              <w:t>60 mjeseci</w:t>
            </w:r>
          </w:p>
        </w:tc>
        <w:tc>
          <w:tcPr>
            <w:tcW w:w="1428" w:type="dxa"/>
            <w:vAlign w:val="center"/>
          </w:tcPr>
          <w:p w:rsidR="00485984" w:rsidRPr="00485984" w:rsidRDefault="00046E9D" w:rsidP="00FF618B">
            <w:pPr>
              <w:jc w:val="center"/>
              <w:rPr>
                <w:rFonts w:ascii="Cambria" w:hAnsi="Cambria"/>
              </w:rPr>
            </w:pPr>
            <w:r>
              <w:rPr>
                <w:rFonts w:ascii="Cambria" w:hAnsi="Cambria"/>
              </w:rPr>
              <w:t>15</w:t>
            </w:r>
          </w:p>
        </w:tc>
      </w:tr>
      <w:tr w:rsidR="00046E9D" w:rsidRPr="00485984" w:rsidTr="00046E9D">
        <w:tc>
          <w:tcPr>
            <w:tcW w:w="1242" w:type="dxa"/>
            <w:vMerge w:val="restart"/>
          </w:tcPr>
          <w:p w:rsidR="00046E9D" w:rsidRDefault="00046E9D" w:rsidP="00A174B6">
            <w:pPr>
              <w:jc w:val="center"/>
              <w:rPr>
                <w:rFonts w:ascii="Cambria" w:hAnsi="Cambria"/>
              </w:rPr>
            </w:pPr>
          </w:p>
          <w:p w:rsidR="00046E9D" w:rsidRPr="00485984" w:rsidRDefault="00046E9D" w:rsidP="00A174B6">
            <w:pPr>
              <w:jc w:val="center"/>
              <w:rPr>
                <w:rFonts w:ascii="Cambria" w:hAnsi="Cambria"/>
              </w:rPr>
            </w:pPr>
            <w:r>
              <w:rPr>
                <w:rFonts w:ascii="Cambria" w:hAnsi="Cambria"/>
              </w:rPr>
              <w:t>3</w:t>
            </w:r>
          </w:p>
        </w:tc>
        <w:tc>
          <w:tcPr>
            <w:tcW w:w="3686" w:type="dxa"/>
            <w:vMerge w:val="restart"/>
          </w:tcPr>
          <w:p w:rsidR="00046E9D" w:rsidRPr="00485984" w:rsidRDefault="00046E9D" w:rsidP="00FC6234">
            <w:pPr>
              <w:rPr>
                <w:rFonts w:ascii="Cambria" w:hAnsi="Cambria"/>
              </w:rPr>
            </w:pPr>
            <w:r w:rsidRPr="00485984">
              <w:rPr>
                <w:rFonts w:ascii="Cambria" w:hAnsi="Cambria"/>
              </w:rPr>
              <w:t xml:space="preserve">Prisutnost </w:t>
            </w:r>
            <w:r w:rsidR="00FC6234">
              <w:rPr>
                <w:rFonts w:ascii="Cambria" w:hAnsi="Cambria"/>
              </w:rPr>
              <w:t>proizvođača računala</w:t>
            </w:r>
            <w:r w:rsidRPr="00485984">
              <w:rPr>
                <w:rFonts w:ascii="Cambria" w:hAnsi="Cambria"/>
              </w:rPr>
              <w:t xml:space="preserve"> u uporabi na tržištu</w:t>
            </w:r>
          </w:p>
        </w:tc>
        <w:tc>
          <w:tcPr>
            <w:tcW w:w="2693" w:type="dxa"/>
            <w:vAlign w:val="center"/>
          </w:tcPr>
          <w:p w:rsidR="00046E9D" w:rsidRPr="00485984" w:rsidRDefault="00046E9D" w:rsidP="00A174B6">
            <w:pPr>
              <w:jc w:val="center"/>
              <w:rPr>
                <w:rFonts w:ascii="Cambria" w:hAnsi="Cambria"/>
              </w:rPr>
            </w:pPr>
            <w:r w:rsidRPr="00485984">
              <w:rPr>
                <w:rFonts w:ascii="Cambria" w:hAnsi="Cambria"/>
              </w:rPr>
              <w:t>&lt;</w:t>
            </w:r>
            <w:r>
              <w:rPr>
                <w:rFonts w:ascii="Cambria" w:hAnsi="Cambria"/>
              </w:rPr>
              <w:t xml:space="preserve"> </w:t>
            </w:r>
            <w:r w:rsidRPr="00485984">
              <w:rPr>
                <w:rFonts w:ascii="Cambria" w:hAnsi="Cambria"/>
              </w:rPr>
              <w:t>5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0</w:t>
            </w:r>
          </w:p>
        </w:tc>
      </w:tr>
      <w:tr w:rsidR="00046E9D" w:rsidRPr="00485984" w:rsidTr="00046E9D">
        <w:tc>
          <w:tcPr>
            <w:tcW w:w="1242" w:type="dxa"/>
            <w:vMerge/>
          </w:tcPr>
          <w:p w:rsidR="00046E9D" w:rsidRPr="00485984" w:rsidRDefault="00046E9D" w:rsidP="00A174B6">
            <w:pPr>
              <w:rPr>
                <w:rFonts w:ascii="Cambria" w:hAnsi="Cambria"/>
              </w:rPr>
            </w:pPr>
          </w:p>
        </w:tc>
        <w:tc>
          <w:tcPr>
            <w:tcW w:w="3686" w:type="dxa"/>
            <w:vMerge/>
          </w:tcPr>
          <w:p w:rsidR="00046E9D" w:rsidRPr="00485984" w:rsidRDefault="00046E9D" w:rsidP="00A174B6">
            <w:pPr>
              <w:rPr>
                <w:rFonts w:ascii="Cambria" w:hAnsi="Cambria"/>
              </w:rPr>
            </w:pPr>
          </w:p>
        </w:tc>
        <w:tc>
          <w:tcPr>
            <w:tcW w:w="2693" w:type="dxa"/>
            <w:vAlign w:val="center"/>
          </w:tcPr>
          <w:p w:rsidR="00046E9D" w:rsidRPr="00485984" w:rsidRDefault="00046E9D" w:rsidP="00A174B6">
            <w:pPr>
              <w:jc w:val="center"/>
              <w:rPr>
                <w:rFonts w:ascii="Cambria" w:hAnsi="Cambria"/>
              </w:rPr>
            </w:pPr>
            <w:r w:rsidRPr="00485984">
              <w:rPr>
                <w:rFonts w:ascii="Cambria" w:hAnsi="Cambria"/>
              </w:rPr>
              <w:t>5 godina– 9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5</w:t>
            </w:r>
          </w:p>
        </w:tc>
      </w:tr>
      <w:tr w:rsidR="00046E9D" w:rsidRPr="00485984" w:rsidTr="00046E9D">
        <w:tc>
          <w:tcPr>
            <w:tcW w:w="1242" w:type="dxa"/>
            <w:vMerge/>
          </w:tcPr>
          <w:p w:rsidR="00046E9D" w:rsidRPr="00485984" w:rsidRDefault="00046E9D" w:rsidP="00A174B6">
            <w:pPr>
              <w:rPr>
                <w:rFonts w:ascii="Cambria" w:hAnsi="Cambria"/>
              </w:rPr>
            </w:pPr>
          </w:p>
        </w:tc>
        <w:tc>
          <w:tcPr>
            <w:tcW w:w="3686" w:type="dxa"/>
            <w:vMerge/>
          </w:tcPr>
          <w:p w:rsidR="00046E9D" w:rsidRPr="00485984" w:rsidRDefault="00046E9D" w:rsidP="00A174B6">
            <w:pPr>
              <w:rPr>
                <w:rFonts w:ascii="Cambria" w:hAnsi="Cambria"/>
              </w:rPr>
            </w:pPr>
          </w:p>
        </w:tc>
        <w:tc>
          <w:tcPr>
            <w:tcW w:w="2693" w:type="dxa"/>
            <w:vAlign w:val="center"/>
          </w:tcPr>
          <w:p w:rsidR="00046E9D" w:rsidRPr="00485984" w:rsidRDefault="00046E9D" w:rsidP="00046E9D">
            <w:pPr>
              <w:jc w:val="center"/>
              <w:rPr>
                <w:rFonts w:ascii="Cambria" w:hAnsi="Cambria"/>
              </w:rPr>
            </w:pPr>
            <w:r w:rsidRPr="00485984">
              <w:rPr>
                <w:rFonts w:ascii="Cambria" w:hAnsi="Cambria" w:cs="Arial"/>
                <w:color w:val="3C4043"/>
                <w:shd w:val="clear" w:color="auto" w:fill="FFFFFF"/>
              </w:rPr>
              <w:t xml:space="preserve">≥ </w:t>
            </w:r>
            <w:r w:rsidRPr="00485984">
              <w:rPr>
                <w:rFonts w:ascii="Cambria" w:hAnsi="Cambria"/>
              </w:rPr>
              <w:t>9 godina</w:t>
            </w:r>
          </w:p>
        </w:tc>
        <w:tc>
          <w:tcPr>
            <w:tcW w:w="1428" w:type="dxa"/>
            <w:vAlign w:val="center"/>
          </w:tcPr>
          <w:p w:rsidR="00046E9D" w:rsidRPr="00485984" w:rsidRDefault="00046E9D" w:rsidP="00A174B6">
            <w:pPr>
              <w:jc w:val="center"/>
              <w:rPr>
                <w:rFonts w:ascii="Cambria" w:hAnsi="Cambria"/>
              </w:rPr>
            </w:pPr>
            <w:r w:rsidRPr="00485984">
              <w:rPr>
                <w:rFonts w:ascii="Cambria" w:hAnsi="Cambria"/>
              </w:rPr>
              <w:t>10</w:t>
            </w:r>
          </w:p>
        </w:tc>
      </w:tr>
    </w:tbl>
    <w:p w:rsidR="00485984" w:rsidRPr="00485984" w:rsidRDefault="00485984" w:rsidP="00485984">
      <w:pPr>
        <w:ind w:firstLine="708"/>
        <w:jc w:val="both"/>
        <w:rPr>
          <w:rFonts w:ascii="Cambria" w:hAnsi="Cambria"/>
          <w:b/>
        </w:rPr>
      </w:pPr>
    </w:p>
    <w:p w:rsidR="00485984" w:rsidRPr="00485984" w:rsidRDefault="00485984" w:rsidP="00485984">
      <w:pPr>
        <w:ind w:firstLine="708"/>
        <w:jc w:val="both"/>
        <w:rPr>
          <w:rFonts w:ascii="Cambria" w:hAnsi="Cambria"/>
          <w:b/>
        </w:rPr>
      </w:pPr>
      <w:r w:rsidRPr="00485984">
        <w:rPr>
          <w:rFonts w:ascii="Cambria" w:hAnsi="Cambria"/>
          <w:b/>
        </w:rPr>
        <w:t xml:space="preserve">B. Cijena - maksimalno </w:t>
      </w:r>
      <w:r w:rsidR="002F0BE0">
        <w:rPr>
          <w:rFonts w:ascii="Cambria" w:hAnsi="Cambria"/>
          <w:b/>
        </w:rPr>
        <w:t>3</w:t>
      </w:r>
      <w:r w:rsidRPr="00485984">
        <w:rPr>
          <w:rFonts w:ascii="Cambria" w:hAnsi="Cambria"/>
          <w:b/>
        </w:rPr>
        <w:t>0 bodova</w:t>
      </w:r>
    </w:p>
    <w:p w:rsidR="00485984" w:rsidRPr="00485984" w:rsidRDefault="00485984" w:rsidP="00485984">
      <w:pPr>
        <w:jc w:val="both"/>
        <w:rPr>
          <w:rFonts w:ascii="Cambria" w:hAnsi="Cambria"/>
        </w:rPr>
      </w:pPr>
      <w:r w:rsidRPr="00485984">
        <w:rPr>
          <w:rFonts w:ascii="Cambria" w:hAnsi="Cambria"/>
        </w:rPr>
        <w:t>Za kriterij cijene koristi se ukupna cijena predmeta nabave.</w:t>
      </w:r>
    </w:p>
    <w:p w:rsidR="00485984" w:rsidRPr="00485984" w:rsidRDefault="00485984" w:rsidP="00485984">
      <w:pPr>
        <w:jc w:val="both"/>
        <w:rPr>
          <w:rFonts w:ascii="Cambria" w:hAnsi="Cambria"/>
          <w:b/>
        </w:rPr>
      </w:pPr>
    </w:p>
    <w:p w:rsidR="00485984" w:rsidRDefault="00485984" w:rsidP="00485984">
      <w:pPr>
        <w:ind w:firstLine="708"/>
        <w:jc w:val="both"/>
        <w:rPr>
          <w:rFonts w:ascii="Cambria" w:hAnsi="Cambria"/>
          <w:b/>
        </w:rPr>
      </w:pPr>
      <w:r w:rsidRPr="00485984">
        <w:rPr>
          <w:rFonts w:ascii="Cambria" w:hAnsi="Cambria"/>
          <w:b/>
        </w:rPr>
        <w:t>C. Rok isporuke - maksimalno 20 bodova</w:t>
      </w:r>
    </w:p>
    <w:p w:rsidR="00485984" w:rsidRPr="00485984" w:rsidRDefault="00485984" w:rsidP="00485984">
      <w:pPr>
        <w:ind w:firstLine="708"/>
        <w:jc w:val="both"/>
        <w:rPr>
          <w:rFonts w:ascii="Cambria" w:hAnsi="Cambria"/>
          <w:b/>
        </w:rPr>
      </w:pPr>
    </w:p>
    <w:p w:rsidR="00485984" w:rsidRPr="00485984" w:rsidRDefault="00485984" w:rsidP="00485984">
      <w:pPr>
        <w:jc w:val="both"/>
        <w:rPr>
          <w:rFonts w:ascii="Cambria" w:hAnsi="Cambria"/>
        </w:rPr>
      </w:pPr>
      <w:r w:rsidRPr="00485984">
        <w:rPr>
          <w:rFonts w:ascii="Cambria" w:hAnsi="Cambria"/>
        </w:rPr>
        <w:t>Naručitelj će rok isporuke bodovati prema sljedećoj metodologiji:</w:t>
      </w:r>
    </w:p>
    <w:tbl>
      <w:tblPr>
        <w:tblStyle w:val="TableGrid"/>
        <w:tblW w:w="0" w:type="auto"/>
        <w:tblLook w:val="04A0"/>
      </w:tblPr>
      <w:tblGrid>
        <w:gridCol w:w="1311"/>
        <w:gridCol w:w="2625"/>
        <w:gridCol w:w="3685"/>
        <w:gridCol w:w="1428"/>
      </w:tblGrid>
      <w:tr w:rsidR="00485984" w:rsidRPr="00485984" w:rsidTr="00FF618B">
        <w:tc>
          <w:tcPr>
            <w:tcW w:w="1311"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Redni broj</w:t>
            </w:r>
          </w:p>
        </w:tc>
        <w:tc>
          <w:tcPr>
            <w:tcW w:w="2625"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Stavka procjene kvalitete</w:t>
            </w:r>
          </w:p>
        </w:tc>
        <w:tc>
          <w:tcPr>
            <w:tcW w:w="3685"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Vrijednosti po kojima se ocjenjuje</w:t>
            </w:r>
          </w:p>
        </w:tc>
        <w:tc>
          <w:tcPr>
            <w:tcW w:w="1418" w:type="dxa"/>
            <w:shd w:val="clear" w:color="auto" w:fill="F2F2F2" w:themeFill="background1" w:themeFillShade="F2"/>
            <w:vAlign w:val="center"/>
          </w:tcPr>
          <w:p w:rsidR="00485984" w:rsidRPr="00485984" w:rsidRDefault="00485984" w:rsidP="00FF618B">
            <w:pPr>
              <w:jc w:val="center"/>
              <w:rPr>
                <w:rFonts w:ascii="Cambria" w:hAnsi="Cambria"/>
                <w:b/>
              </w:rPr>
            </w:pPr>
            <w:r w:rsidRPr="00485984">
              <w:rPr>
                <w:rFonts w:ascii="Cambria" w:hAnsi="Cambria"/>
                <w:b/>
              </w:rPr>
              <w:t>Ocjena vrijednosti</w:t>
            </w:r>
          </w:p>
        </w:tc>
      </w:tr>
      <w:tr w:rsidR="00485984" w:rsidRPr="00485984" w:rsidTr="00FF618B">
        <w:tc>
          <w:tcPr>
            <w:tcW w:w="1311" w:type="dxa"/>
            <w:vMerge w:val="restart"/>
            <w:vAlign w:val="center"/>
          </w:tcPr>
          <w:p w:rsidR="00485984" w:rsidRPr="00485984" w:rsidRDefault="00485984" w:rsidP="00FF618B">
            <w:pPr>
              <w:jc w:val="center"/>
              <w:rPr>
                <w:rFonts w:ascii="Cambria" w:hAnsi="Cambria"/>
              </w:rPr>
            </w:pPr>
            <w:r w:rsidRPr="00485984">
              <w:rPr>
                <w:rFonts w:ascii="Cambria" w:hAnsi="Cambria"/>
              </w:rPr>
              <w:t>1</w:t>
            </w:r>
          </w:p>
        </w:tc>
        <w:tc>
          <w:tcPr>
            <w:tcW w:w="2625" w:type="dxa"/>
            <w:vMerge w:val="restart"/>
            <w:vAlign w:val="center"/>
          </w:tcPr>
          <w:p w:rsidR="00485984" w:rsidRPr="00485984" w:rsidRDefault="00485984" w:rsidP="00FF618B">
            <w:pPr>
              <w:rPr>
                <w:rFonts w:ascii="Cambria" w:hAnsi="Cambria"/>
              </w:rPr>
            </w:pPr>
            <w:r w:rsidRPr="00485984">
              <w:rPr>
                <w:rFonts w:ascii="Cambria" w:hAnsi="Cambria"/>
              </w:rPr>
              <w:t>Duljina roka isporuke</w:t>
            </w:r>
          </w:p>
        </w:tc>
        <w:tc>
          <w:tcPr>
            <w:tcW w:w="3685" w:type="dxa"/>
            <w:vAlign w:val="center"/>
          </w:tcPr>
          <w:p w:rsidR="00485984" w:rsidRPr="00485984" w:rsidRDefault="00485984" w:rsidP="00FC6234">
            <w:pPr>
              <w:jc w:val="center"/>
              <w:rPr>
                <w:rFonts w:ascii="Cambria" w:hAnsi="Cambria"/>
              </w:rPr>
            </w:pPr>
            <w:r w:rsidRPr="00485984">
              <w:rPr>
                <w:rFonts w:ascii="Cambria" w:hAnsi="Cambria"/>
              </w:rPr>
              <w:t xml:space="preserve">manje </w:t>
            </w:r>
            <w:r w:rsidR="000C579C">
              <w:rPr>
                <w:rFonts w:ascii="Cambria" w:hAnsi="Cambria"/>
              </w:rPr>
              <w:t xml:space="preserve">od </w:t>
            </w:r>
            <w:r w:rsidR="00FC6234">
              <w:rPr>
                <w:rFonts w:ascii="Cambria" w:hAnsi="Cambria"/>
              </w:rPr>
              <w:t>5 dana</w:t>
            </w:r>
            <w:r w:rsidR="000C579C">
              <w:rPr>
                <w:rFonts w:ascii="Cambria" w:hAnsi="Cambria"/>
              </w:rPr>
              <w:t xml:space="preserve"> </w:t>
            </w:r>
          </w:p>
        </w:tc>
        <w:tc>
          <w:tcPr>
            <w:tcW w:w="1418" w:type="dxa"/>
            <w:vAlign w:val="center"/>
          </w:tcPr>
          <w:p w:rsidR="00485984" w:rsidRPr="00485984" w:rsidRDefault="00485984" w:rsidP="00FF618B">
            <w:pPr>
              <w:jc w:val="center"/>
              <w:rPr>
                <w:rFonts w:ascii="Cambria" w:hAnsi="Cambria"/>
              </w:rPr>
            </w:pPr>
            <w:r w:rsidRPr="00485984">
              <w:rPr>
                <w:rFonts w:ascii="Cambria" w:hAnsi="Cambria"/>
              </w:rPr>
              <w:t>20</w:t>
            </w:r>
          </w:p>
        </w:tc>
      </w:tr>
      <w:tr w:rsidR="00485984" w:rsidRPr="00485984" w:rsidTr="00FF618B">
        <w:tc>
          <w:tcPr>
            <w:tcW w:w="1311" w:type="dxa"/>
            <w:vMerge/>
            <w:vAlign w:val="center"/>
          </w:tcPr>
          <w:p w:rsidR="00485984" w:rsidRPr="00485984" w:rsidRDefault="00485984" w:rsidP="00FF618B">
            <w:pPr>
              <w:jc w:val="center"/>
              <w:rPr>
                <w:rFonts w:ascii="Cambria" w:hAnsi="Cambria"/>
              </w:rPr>
            </w:pPr>
          </w:p>
        </w:tc>
        <w:tc>
          <w:tcPr>
            <w:tcW w:w="2625" w:type="dxa"/>
            <w:vMerge/>
            <w:vAlign w:val="center"/>
          </w:tcPr>
          <w:p w:rsidR="00485984" w:rsidRPr="00485984" w:rsidRDefault="00485984" w:rsidP="00FF618B">
            <w:pPr>
              <w:rPr>
                <w:rFonts w:ascii="Cambria" w:hAnsi="Cambria"/>
              </w:rPr>
            </w:pPr>
          </w:p>
        </w:tc>
        <w:tc>
          <w:tcPr>
            <w:tcW w:w="3685" w:type="dxa"/>
            <w:vAlign w:val="center"/>
          </w:tcPr>
          <w:p w:rsidR="00485984" w:rsidRPr="00485984" w:rsidRDefault="00FC6234" w:rsidP="00FC6234">
            <w:pPr>
              <w:jc w:val="center"/>
              <w:rPr>
                <w:rFonts w:ascii="Cambria" w:hAnsi="Cambria"/>
              </w:rPr>
            </w:pPr>
            <w:r>
              <w:rPr>
                <w:rFonts w:ascii="Cambria" w:hAnsi="Cambria"/>
              </w:rPr>
              <w:t>5</w:t>
            </w:r>
            <w:r w:rsidR="000C579C">
              <w:rPr>
                <w:rFonts w:ascii="Cambria" w:hAnsi="Cambria"/>
              </w:rPr>
              <w:t xml:space="preserve"> – </w:t>
            </w:r>
            <w:r>
              <w:rPr>
                <w:rFonts w:ascii="Cambria" w:hAnsi="Cambria"/>
              </w:rPr>
              <w:t>10 dana</w:t>
            </w:r>
          </w:p>
        </w:tc>
        <w:tc>
          <w:tcPr>
            <w:tcW w:w="1418" w:type="dxa"/>
            <w:vAlign w:val="center"/>
          </w:tcPr>
          <w:p w:rsidR="00485984" w:rsidRPr="00485984" w:rsidRDefault="00485984" w:rsidP="00FF618B">
            <w:pPr>
              <w:jc w:val="center"/>
              <w:rPr>
                <w:rFonts w:ascii="Cambria" w:hAnsi="Cambria"/>
              </w:rPr>
            </w:pPr>
            <w:r w:rsidRPr="00485984">
              <w:rPr>
                <w:rFonts w:ascii="Cambria" w:hAnsi="Cambria"/>
              </w:rPr>
              <w:t>10</w:t>
            </w:r>
          </w:p>
        </w:tc>
      </w:tr>
      <w:tr w:rsidR="00485984" w:rsidRPr="00485984" w:rsidTr="00FF618B">
        <w:trPr>
          <w:trHeight w:val="60"/>
        </w:trPr>
        <w:tc>
          <w:tcPr>
            <w:tcW w:w="1311" w:type="dxa"/>
            <w:vMerge/>
            <w:vAlign w:val="center"/>
          </w:tcPr>
          <w:p w:rsidR="00485984" w:rsidRPr="00485984" w:rsidRDefault="00485984" w:rsidP="00FF618B">
            <w:pPr>
              <w:jc w:val="center"/>
              <w:rPr>
                <w:rFonts w:ascii="Cambria" w:hAnsi="Cambria"/>
              </w:rPr>
            </w:pPr>
          </w:p>
        </w:tc>
        <w:tc>
          <w:tcPr>
            <w:tcW w:w="2625" w:type="dxa"/>
            <w:vMerge/>
            <w:vAlign w:val="center"/>
          </w:tcPr>
          <w:p w:rsidR="00485984" w:rsidRPr="00485984" w:rsidRDefault="00485984" w:rsidP="00FF618B">
            <w:pPr>
              <w:rPr>
                <w:rFonts w:ascii="Cambria" w:hAnsi="Cambria"/>
              </w:rPr>
            </w:pPr>
          </w:p>
        </w:tc>
        <w:tc>
          <w:tcPr>
            <w:tcW w:w="3685" w:type="dxa"/>
            <w:vAlign w:val="center"/>
          </w:tcPr>
          <w:p w:rsidR="00485984" w:rsidRPr="00485984" w:rsidRDefault="00485984" w:rsidP="00FC6234">
            <w:pPr>
              <w:jc w:val="center"/>
              <w:rPr>
                <w:rFonts w:ascii="Cambria" w:hAnsi="Cambria"/>
              </w:rPr>
            </w:pPr>
            <w:r w:rsidRPr="00485984">
              <w:rPr>
                <w:rFonts w:ascii="Cambria" w:hAnsi="Cambria"/>
              </w:rPr>
              <w:t xml:space="preserve">više od </w:t>
            </w:r>
            <w:r w:rsidR="00FC6234">
              <w:rPr>
                <w:rFonts w:ascii="Cambria" w:hAnsi="Cambria"/>
              </w:rPr>
              <w:t>10</w:t>
            </w:r>
            <w:r w:rsidR="00AA0450">
              <w:rPr>
                <w:rFonts w:ascii="Cambria" w:hAnsi="Cambria"/>
              </w:rPr>
              <w:t xml:space="preserve"> </w:t>
            </w:r>
            <w:r w:rsidR="00FC6234">
              <w:rPr>
                <w:rFonts w:ascii="Cambria" w:hAnsi="Cambria"/>
              </w:rPr>
              <w:t>dana</w:t>
            </w:r>
          </w:p>
        </w:tc>
        <w:tc>
          <w:tcPr>
            <w:tcW w:w="1418" w:type="dxa"/>
            <w:vAlign w:val="center"/>
          </w:tcPr>
          <w:p w:rsidR="00485984" w:rsidRPr="00485984" w:rsidRDefault="00AA0450" w:rsidP="00FF618B">
            <w:pPr>
              <w:jc w:val="center"/>
              <w:rPr>
                <w:rFonts w:ascii="Cambria" w:hAnsi="Cambria"/>
              </w:rPr>
            </w:pPr>
            <w:r>
              <w:rPr>
                <w:rFonts w:ascii="Cambria" w:hAnsi="Cambria"/>
              </w:rPr>
              <w:t>0</w:t>
            </w:r>
          </w:p>
        </w:tc>
      </w:tr>
    </w:tbl>
    <w:p w:rsidR="00485984" w:rsidRPr="00485984" w:rsidRDefault="00485984" w:rsidP="00485984">
      <w:pPr>
        <w:jc w:val="both"/>
        <w:rPr>
          <w:rFonts w:ascii="Cambria" w:hAnsi="Cambria"/>
        </w:rPr>
      </w:pPr>
    </w:p>
    <w:p w:rsidR="002B76A8" w:rsidRPr="00322C51" w:rsidRDefault="00485984" w:rsidP="00485984">
      <w:pPr>
        <w:tabs>
          <w:tab w:val="left" w:pos="0"/>
        </w:tabs>
        <w:spacing w:after="160" w:line="259" w:lineRule="auto"/>
        <w:jc w:val="both"/>
        <w:rPr>
          <w:rFonts w:ascii="Cambria" w:hAnsi="Cambria"/>
          <w:noProof/>
        </w:rPr>
      </w:pPr>
      <w:r w:rsidRPr="00485984">
        <w:rPr>
          <w:rFonts w:ascii="Cambria" w:hAnsi="Cambria"/>
        </w:rPr>
        <w:t>Za određivanje ukupnog broja bodova ponude zbrajat će se bodovi dobiveni pod A), B) i C). Maksimalni ukupni broj bodova je 100. Bodovi dodijeljeni za pojedinačnu ponudu računaju se uz primjenu prethodno navedenih formula, uz zaokruživanje rezultata na dvije decimale.</w:t>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B41722">
        <w:rPr>
          <w:rFonts w:ascii="Cambria" w:hAnsi="Cambria"/>
          <w:noProof/>
        </w:rPr>
        <w:t>petnaest (</w:t>
      </w:r>
      <w:r w:rsidR="00FE42AD">
        <w:rPr>
          <w:rFonts w:ascii="Cambria" w:hAnsi="Cambria"/>
          <w:noProof/>
        </w:rPr>
        <w:t>15</w:t>
      </w:r>
      <w:r w:rsidR="00B41722">
        <w:rPr>
          <w:rFonts w:ascii="Cambria" w:hAnsi="Cambria"/>
          <w:noProof/>
        </w:rPr>
        <w:t>)</w:t>
      </w:r>
      <w:r w:rsidRPr="0072656F">
        <w:rPr>
          <w:rFonts w:ascii="Cambria" w:hAnsi="Cambria"/>
          <w:noProof/>
        </w:rPr>
        <w:t xml:space="preserve"> dana od krajnjeg roka za dostavu ponuda. </w:t>
      </w:r>
    </w:p>
    <w:p w:rsidR="00330221" w:rsidRPr="00B41722" w:rsidRDefault="00485984"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9" w:name="_Toc360627042"/>
      <w:r>
        <w:rPr>
          <w:rFonts w:ascii="Cambria" w:hAnsi="Cambria"/>
          <w:b/>
          <w:bCs/>
          <w:noProof/>
          <w:sz w:val="28"/>
          <w:szCs w:val="28"/>
        </w:rPr>
        <w:t>1</w:t>
      </w:r>
      <w:r w:rsidR="00DF3876">
        <w:rPr>
          <w:rFonts w:ascii="Cambria" w:hAnsi="Cambria"/>
          <w:b/>
          <w:bCs/>
          <w:noProof/>
          <w:sz w:val="28"/>
          <w:szCs w:val="28"/>
        </w:rPr>
        <w:t>1</w:t>
      </w:r>
      <w:r w:rsidR="00B41722" w:rsidRPr="00B41722">
        <w:rPr>
          <w:rFonts w:ascii="Cambria" w:hAnsi="Cambria"/>
          <w:b/>
          <w:bCs/>
          <w:noProof/>
          <w:sz w:val="28"/>
          <w:szCs w:val="28"/>
        </w:rPr>
        <w:t>.</w:t>
      </w:r>
      <w:r w:rsidR="00B41722"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9"/>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485984"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1</w:t>
      </w:r>
      <w:r w:rsidR="00904D39">
        <w:rPr>
          <w:rFonts w:ascii="Cambria" w:hAnsi="Cambria"/>
          <w:noProof/>
          <w:lang w:bidi="hr-HR"/>
        </w:rPr>
        <w:t>.1.</w:t>
      </w:r>
      <w:r w:rsidR="00904D39">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485984"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1</w:t>
      </w:r>
      <w:r w:rsidR="00904D39">
        <w:rPr>
          <w:rFonts w:ascii="Cambria" w:hAnsi="Cambria"/>
          <w:noProof/>
          <w:lang w:bidi="hr-HR"/>
        </w:rPr>
        <w:t>.2.</w:t>
      </w:r>
      <w:r w:rsidR="00904D39">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85984" w:rsidP="00463CE6">
      <w:pPr>
        <w:widowControl/>
        <w:suppressAutoHyphens w:val="0"/>
        <w:spacing w:after="160" w:line="259" w:lineRule="auto"/>
        <w:rPr>
          <w:rFonts w:ascii="Cambria" w:hAnsi="Cambria"/>
          <w:noProof/>
          <w:lang w:bidi="hr-HR"/>
        </w:rPr>
      </w:pPr>
      <w:r>
        <w:rPr>
          <w:rFonts w:ascii="Cambria" w:hAnsi="Cambria"/>
          <w:b/>
          <w:bCs/>
          <w:noProof/>
          <w:sz w:val="28"/>
          <w:szCs w:val="28"/>
        </w:rPr>
        <w:t>1</w:t>
      </w:r>
      <w:r w:rsidR="00DF3876">
        <w:rPr>
          <w:rFonts w:ascii="Cambria" w:hAnsi="Cambria"/>
          <w:b/>
          <w:bCs/>
          <w:noProof/>
          <w:sz w:val="28"/>
          <w:szCs w:val="28"/>
        </w:rPr>
        <w:t>2</w:t>
      </w:r>
      <w:r w:rsidR="004C377A" w:rsidRPr="004C377A">
        <w:rPr>
          <w:rFonts w:ascii="Cambria" w:hAnsi="Cambria"/>
          <w:b/>
          <w:bCs/>
          <w:noProof/>
          <w:sz w:val="28"/>
          <w:szCs w:val="28"/>
        </w:rPr>
        <w:t>.</w:t>
      </w:r>
      <w:r w:rsidR="004C377A" w:rsidRPr="004C377A">
        <w:rPr>
          <w:rFonts w:ascii="Cambria" w:hAnsi="Cambria"/>
          <w:b/>
          <w:bCs/>
          <w:noProof/>
          <w:sz w:val="28"/>
          <w:szCs w:val="28"/>
        </w:rPr>
        <w:tab/>
      </w:r>
      <w:r w:rsidR="000D6F3C">
        <w:rPr>
          <w:rFonts w:ascii="Cambria" w:hAnsi="Cambria"/>
          <w:b/>
          <w:bCs/>
          <w:noProof/>
          <w:sz w:val="28"/>
          <w:szCs w:val="28"/>
        </w:rPr>
        <w:t xml:space="preserve">POJAŠNJENJE </w:t>
      </w:r>
      <w:r w:rsidR="00330221" w:rsidRPr="004C377A">
        <w:rPr>
          <w:rFonts w:ascii="Cambria" w:hAnsi="Cambria"/>
          <w:b/>
          <w:bCs/>
          <w:noProof/>
          <w:sz w:val="28"/>
          <w:szCs w:val="28"/>
        </w:rPr>
        <w:t>I UPOTPUNJAVANJE</w:t>
      </w:r>
    </w:p>
    <w:p w:rsidR="00330221" w:rsidRPr="008E59E4" w:rsidRDefault="00485984" w:rsidP="00330221">
      <w:pPr>
        <w:tabs>
          <w:tab w:val="left" w:pos="0"/>
        </w:tabs>
        <w:contextualSpacing/>
        <w:jc w:val="both"/>
        <w:rPr>
          <w:rFonts w:ascii="Cambria" w:hAnsi="Cambria"/>
          <w:noProof/>
        </w:rPr>
      </w:pPr>
      <w:r>
        <w:rPr>
          <w:rFonts w:ascii="Cambria" w:hAnsi="Cambria"/>
          <w:noProof/>
        </w:rPr>
        <w:t>1</w:t>
      </w:r>
      <w:r w:rsidR="00DF3876">
        <w:rPr>
          <w:rFonts w:ascii="Cambria" w:hAnsi="Cambria"/>
          <w:noProof/>
        </w:rPr>
        <w:t>2</w:t>
      </w:r>
      <w:r w:rsidR="004F4AB7">
        <w:rPr>
          <w:rFonts w:ascii="Cambria" w:hAnsi="Cambria"/>
          <w:noProof/>
        </w:rPr>
        <w:t>.1.</w:t>
      </w:r>
      <w:r w:rsidR="004F4AB7">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sidR="004F4AB7">
        <w:rPr>
          <w:rFonts w:ascii="Cambria" w:hAnsi="Cambria"/>
          <w:noProof/>
        </w:rPr>
        <w:t xml:space="preserve"> pet</w:t>
      </w:r>
      <w:r w:rsidR="00AA0450">
        <w:rPr>
          <w:rFonts w:ascii="Cambria" w:hAnsi="Cambria"/>
          <w:noProof/>
        </w:rPr>
        <w:t xml:space="preserve"> </w:t>
      </w:r>
      <w:r w:rsidR="004F4AB7">
        <w:rPr>
          <w:rFonts w:ascii="Cambria" w:hAnsi="Cambria"/>
          <w:noProof/>
        </w:rPr>
        <w:t>(</w:t>
      </w:r>
      <w:r w:rsidR="00330221" w:rsidRPr="008E59E4">
        <w:rPr>
          <w:rFonts w:ascii="Cambria" w:hAnsi="Cambria"/>
          <w:noProof/>
        </w:rPr>
        <w:t>5</w:t>
      </w:r>
      <w:r w:rsidR="004F4AB7">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0D6F3C" w:rsidRDefault="000D6F3C" w:rsidP="004F4AB7">
      <w:pPr>
        <w:tabs>
          <w:tab w:val="left" w:pos="0"/>
        </w:tabs>
        <w:spacing w:after="240"/>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lastRenderedPageBreak/>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485984"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w:t>
      </w:r>
      <w:r w:rsidR="00DF3876">
        <w:rPr>
          <w:rFonts w:ascii="Cambria" w:hAnsi="Cambria"/>
          <w:b/>
          <w:bCs/>
          <w:noProof/>
        </w:rPr>
        <w:t>3</w:t>
      </w:r>
      <w:r w:rsidR="009E0E53">
        <w:rPr>
          <w:rFonts w:ascii="Cambria" w:hAnsi="Cambria"/>
          <w:b/>
          <w:bCs/>
          <w:noProof/>
        </w:rPr>
        <w:t>.</w:t>
      </w:r>
      <w:r w:rsidR="009E0E53">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485984"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w:t>
      </w:r>
      <w:r w:rsidR="00DF3876">
        <w:rPr>
          <w:rFonts w:ascii="Cambria" w:hAnsi="Cambria"/>
          <w:noProof/>
          <w:lang w:bidi="hr-HR"/>
        </w:rPr>
        <w:t>3</w:t>
      </w:r>
      <w:r w:rsidR="009E0E53">
        <w:rPr>
          <w:rFonts w:ascii="Cambria" w:hAnsi="Cambria"/>
          <w:noProof/>
          <w:lang w:bidi="hr-HR"/>
        </w:rPr>
        <w:t>.1.</w:t>
      </w:r>
      <w:r w:rsidR="009E0E53">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0D6F3C">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485984"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sidR="00B16B07">
        <w:rPr>
          <w:rFonts w:ascii="Cambria" w:hAnsi="Cambria" w:cs="Times New Roman"/>
          <w:noProof/>
        </w:rPr>
        <w:t>.2.</w:t>
      </w:r>
      <w:r w:rsidR="00B16B07">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485984"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sidR="00B16B07">
        <w:rPr>
          <w:rFonts w:ascii="Cambria" w:hAnsi="Cambria" w:cs="Times New Roman"/>
          <w:noProof/>
        </w:rPr>
        <w:t>.3.</w:t>
      </w:r>
      <w:r w:rsidR="00B16B07">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w:t>
      </w:r>
      <w:r w:rsidR="00DF3876">
        <w:rPr>
          <w:rFonts w:ascii="Cambria" w:hAnsi="Cambria" w:cs="Times New Roman"/>
          <w:noProof/>
        </w:rPr>
        <w:t>3</w:t>
      </w:r>
      <w:r>
        <w:rPr>
          <w:rFonts w:ascii="Cambria" w:hAnsi="Cambria" w:cs="Times New Roman"/>
          <w:noProof/>
        </w:rPr>
        <w:t>.4.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485984" w:rsidP="00330221">
      <w:pPr>
        <w:pStyle w:val="Default"/>
        <w:jc w:val="both"/>
        <w:rPr>
          <w:rFonts w:ascii="Cambria" w:hAnsi="Cambria" w:cs="Lucida Sans Unicode"/>
          <w:noProof/>
        </w:rPr>
      </w:pPr>
      <w:r>
        <w:rPr>
          <w:rFonts w:ascii="Cambria" w:hAnsi="Cambria" w:cs="Lucida Sans Unicode"/>
          <w:noProof/>
        </w:rPr>
        <w:lastRenderedPageBreak/>
        <w:t>1</w:t>
      </w:r>
      <w:r w:rsidR="00DF3876">
        <w:rPr>
          <w:rFonts w:ascii="Cambria" w:hAnsi="Cambria" w:cs="Lucida Sans Unicode"/>
          <w:noProof/>
        </w:rPr>
        <w:t>3</w:t>
      </w:r>
      <w:r w:rsidR="00B16B07">
        <w:rPr>
          <w:rFonts w:ascii="Cambria" w:hAnsi="Cambria" w:cs="Lucida Sans Unicode"/>
          <w:noProof/>
        </w:rPr>
        <w:t>.5.</w:t>
      </w:r>
      <w:r w:rsidR="00B16B07">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485984"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1</w:t>
      </w:r>
      <w:r w:rsidR="00FA1B01">
        <w:rPr>
          <w:rFonts w:ascii="Cambria" w:hAnsi="Cambria"/>
          <w:bCs/>
          <w:noProof/>
          <w:lang w:bidi="hr-HR"/>
        </w:rPr>
        <w:t>3</w:t>
      </w:r>
      <w:r w:rsidR="00B16B07">
        <w:rPr>
          <w:rFonts w:ascii="Cambria" w:hAnsi="Cambria"/>
          <w:bCs/>
          <w:noProof/>
          <w:lang w:bidi="hr-HR"/>
        </w:rPr>
        <w:t>.6.</w:t>
      </w:r>
      <w:r w:rsidR="00B16B07">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485984"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w:t>
      </w:r>
      <w:r w:rsidR="00FA1B01">
        <w:rPr>
          <w:rFonts w:ascii="Cambria" w:hAnsi="Cambria"/>
          <w:bCs/>
          <w:noProof/>
          <w:lang w:bidi="hr-HR"/>
        </w:rPr>
        <w:t>3</w:t>
      </w:r>
      <w:r w:rsidR="00B16B07">
        <w:rPr>
          <w:rFonts w:ascii="Cambria" w:hAnsi="Cambria"/>
          <w:bCs/>
          <w:noProof/>
          <w:lang w:bidi="hr-HR"/>
        </w:rPr>
        <w:t>.7.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485984" w:rsidP="00931E52">
      <w:pPr>
        <w:widowControl/>
        <w:suppressAutoHyphens w:val="0"/>
        <w:spacing w:after="160" w:line="259" w:lineRule="auto"/>
        <w:rPr>
          <w:rFonts w:ascii="Cambria" w:hAnsi="Cambria"/>
          <w:b/>
          <w:bCs/>
          <w:noProof/>
          <w:lang w:bidi="hr-HR"/>
        </w:rPr>
      </w:pPr>
      <w:r>
        <w:rPr>
          <w:rFonts w:ascii="Cambria" w:hAnsi="Cambria"/>
          <w:b/>
          <w:bCs/>
          <w:noProof/>
          <w:sz w:val="28"/>
          <w:szCs w:val="28"/>
          <w:lang w:bidi="hr-HR"/>
        </w:rPr>
        <w:lastRenderedPageBreak/>
        <w:t>1</w:t>
      </w:r>
      <w:r w:rsidR="00FA1B01">
        <w:rPr>
          <w:rFonts w:ascii="Cambria" w:hAnsi="Cambria"/>
          <w:b/>
          <w:bCs/>
          <w:noProof/>
          <w:sz w:val="28"/>
          <w:szCs w:val="28"/>
          <w:lang w:bidi="hr-HR"/>
        </w:rPr>
        <w:t>4</w:t>
      </w:r>
      <w:r w:rsidR="00D85EE4" w:rsidRPr="00D85EE4">
        <w:rPr>
          <w:rFonts w:ascii="Cambria" w:hAnsi="Cambria"/>
          <w:b/>
          <w:bCs/>
          <w:noProof/>
          <w:sz w:val="28"/>
          <w:szCs w:val="28"/>
          <w:lang w:bidi="hr-HR"/>
        </w:rPr>
        <w:t>.</w:t>
      </w:r>
      <w:r w:rsidR="00D85EE4"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485984" w:rsidP="00330221">
      <w:pPr>
        <w:tabs>
          <w:tab w:val="left" w:pos="567"/>
        </w:tabs>
        <w:jc w:val="both"/>
        <w:rPr>
          <w:rFonts w:ascii="Cambria" w:hAnsi="Cambria"/>
          <w:b/>
          <w:noProof/>
        </w:rPr>
      </w:pPr>
      <w:r>
        <w:rPr>
          <w:rFonts w:ascii="Cambria" w:hAnsi="Cambria"/>
          <w:b/>
          <w:noProof/>
        </w:rPr>
        <w:t>1</w:t>
      </w:r>
      <w:r w:rsidR="00FA1B01">
        <w:rPr>
          <w:rFonts w:ascii="Cambria" w:hAnsi="Cambria"/>
          <w:b/>
          <w:noProof/>
        </w:rPr>
        <w:t>4</w:t>
      </w:r>
      <w:r w:rsidR="001A708C">
        <w:rPr>
          <w:rFonts w:ascii="Cambria" w:hAnsi="Cambria"/>
          <w:b/>
          <w:noProof/>
        </w:rPr>
        <w:t>.1.</w:t>
      </w:r>
      <w:r w:rsidR="001A708C">
        <w:rPr>
          <w:rFonts w:ascii="Cambria" w:hAnsi="Cambria"/>
          <w:b/>
          <w:noProof/>
        </w:rPr>
        <w:tab/>
      </w:r>
      <w:r w:rsidR="00AA0450">
        <w:rPr>
          <w:rFonts w:ascii="Cambria" w:hAnsi="Cambria"/>
          <w:b/>
          <w:noProof/>
        </w:rPr>
        <w:t xml:space="preserve"> </w:t>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485984" w:rsidP="00330221">
      <w:pPr>
        <w:tabs>
          <w:tab w:val="left" w:pos="567"/>
        </w:tabs>
        <w:jc w:val="both"/>
        <w:rPr>
          <w:rFonts w:ascii="Cambria" w:hAnsi="Cambria"/>
          <w:b/>
          <w:noProof/>
        </w:rPr>
      </w:pPr>
      <w:r>
        <w:rPr>
          <w:rFonts w:ascii="Cambria" w:hAnsi="Cambria"/>
          <w:b/>
          <w:noProof/>
        </w:rPr>
        <w:t>1</w:t>
      </w:r>
      <w:r w:rsidR="00FA1B01">
        <w:rPr>
          <w:rFonts w:ascii="Cambria" w:hAnsi="Cambria"/>
          <w:b/>
          <w:noProof/>
        </w:rPr>
        <w:t>4</w:t>
      </w:r>
      <w:r w:rsidR="001A708C">
        <w:rPr>
          <w:rFonts w:ascii="Cambria" w:hAnsi="Cambria"/>
          <w:b/>
          <w:noProof/>
        </w:rPr>
        <w:t>.2.</w:t>
      </w:r>
      <w:r w:rsidR="00AA0450">
        <w:rPr>
          <w:rFonts w:ascii="Cambria" w:hAnsi="Cambria"/>
          <w:b/>
          <w:noProof/>
        </w:rPr>
        <w:t xml:space="preserve"> </w:t>
      </w:r>
      <w:r w:rsidR="001A708C">
        <w:rPr>
          <w:rFonts w:ascii="Cambria" w:hAnsi="Cambria"/>
          <w:b/>
          <w:noProof/>
        </w:rPr>
        <w:tab/>
      </w:r>
      <w:r w:rsidR="00330221" w:rsidRPr="008E59E4">
        <w:rPr>
          <w:rFonts w:ascii="Cambria" w:hAnsi="Cambria"/>
          <w:b/>
          <w:noProof/>
        </w:rPr>
        <w:t>Zajednica ponuditelja</w:t>
      </w:r>
      <w:r w:rsidR="001A708C">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485984" w:rsidP="001A708C">
      <w:pPr>
        <w:tabs>
          <w:tab w:val="left" w:pos="0"/>
        </w:tabs>
        <w:jc w:val="both"/>
        <w:rPr>
          <w:rFonts w:ascii="Cambria" w:hAnsi="Cambria"/>
          <w:noProof/>
        </w:rPr>
      </w:pPr>
      <w:r>
        <w:rPr>
          <w:rFonts w:ascii="Cambria" w:hAnsi="Cambria"/>
          <w:b/>
          <w:noProof/>
        </w:rPr>
        <w:t>1</w:t>
      </w:r>
      <w:r w:rsidR="00FA1B01">
        <w:rPr>
          <w:rFonts w:ascii="Cambria" w:hAnsi="Cambria"/>
          <w:b/>
          <w:noProof/>
        </w:rPr>
        <w:t>4</w:t>
      </w:r>
      <w:r w:rsidR="00AA0450">
        <w:rPr>
          <w:rFonts w:ascii="Cambria" w:hAnsi="Cambria"/>
          <w:b/>
          <w:noProof/>
        </w:rPr>
        <w:t xml:space="preserve">.3. </w:t>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sidRPr="00CB4CF1">
        <w:rPr>
          <w:rFonts w:ascii="Cambria" w:hAnsi="Cambria"/>
          <w:noProof/>
        </w:rPr>
        <w:t xml:space="preserve">Plaćanje </w:t>
      </w:r>
      <w:r w:rsidR="00AA6163" w:rsidRPr="00CB4CF1">
        <w:rPr>
          <w:rFonts w:ascii="Cambria" w:hAnsi="Cambria"/>
          <w:noProof/>
        </w:rPr>
        <w:t xml:space="preserve">u maksimalno tri rate završnom uplatomnajkasnije do </w:t>
      </w:r>
      <w:r w:rsidR="002D6075" w:rsidRPr="00CB4CF1">
        <w:rPr>
          <w:rFonts w:ascii="Cambria" w:hAnsi="Cambria"/>
          <w:noProof/>
        </w:rPr>
        <w:t>30</w:t>
      </w:r>
      <w:r w:rsidR="00AA6163" w:rsidRPr="00CB4CF1">
        <w:rPr>
          <w:rFonts w:ascii="Cambria" w:hAnsi="Cambria"/>
          <w:noProof/>
        </w:rPr>
        <w:t xml:space="preserve"> dana nakon </w:t>
      </w:r>
      <w:r w:rsidR="001C4EDB" w:rsidRPr="00CB4CF1">
        <w:rPr>
          <w:rFonts w:ascii="Cambria" w:hAnsi="Cambria"/>
          <w:noProof/>
        </w:rPr>
        <w:t>isporuke</w:t>
      </w:r>
      <w:r w:rsidRPr="00CB4CF1">
        <w:rPr>
          <w:rFonts w:ascii="Cambria" w:hAnsi="Cambria"/>
          <w:noProof/>
        </w:rPr>
        <w:t xml:space="preserve"> Predmeta nabave, a koja cijena čini ukupnu cijenu DAP </w:t>
      </w:r>
      <w:r w:rsidR="001054D8" w:rsidRPr="00CB4CF1">
        <w:rPr>
          <w:rFonts w:ascii="Cambria" w:hAnsi="Cambria"/>
          <w:noProof/>
        </w:rPr>
        <w:t>Zagreb</w:t>
      </w:r>
      <w:r w:rsidRPr="00CB4CF1">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330221" w:rsidRDefault="00485984" w:rsidP="00330221">
      <w:pPr>
        <w:tabs>
          <w:tab w:val="left" w:pos="567"/>
        </w:tabs>
        <w:jc w:val="both"/>
        <w:rPr>
          <w:rFonts w:ascii="Cambria" w:hAnsi="Cambria"/>
          <w:b/>
          <w:bCs/>
          <w:noProof/>
        </w:rPr>
      </w:pPr>
      <w:r>
        <w:rPr>
          <w:rFonts w:ascii="Cambria" w:hAnsi="Cambria"/>
          <w:b/>
          <w:bCs/>
          <w:noProof/>
        </w:rPr>
        <w:t>1</w:t>
      </w:r>
      <w:r w:rsidR="00FA1B01">
        <w:rPr>
          <w:rFonts w:ascii="Cambria" w:hAnsi="Cambria"/>
          <w:b/>
          <w:bCs/>
          <w:noProof/>
        </w:rPr>
        <w:t>4</w:t>
      </w:r>
      <w:r w:rsidR="00343E61">
        <w:rPr>
          <w:rFonts w:ascii="Cambria" w:hAnsi="Cambria"/>
          <w:b/>
          <w:bCs/>
          <w:noProof/>
        </w:rPr>
        <w:t>.</w:t>
      </w:r>
      <w:r w:rsidR="00F66B62">
        <w:rPr>
          <w:rFonts w:ascii="Cambria" w:hAnsi="Cambria"/>
          <w:b/>
          <w:bCs/>
          <w:noProof/>
        </w:rPr>
        <w:t>4</w:t>
      </w:r>
      <w:r w:rsidR="00343E61">
        <w:rPr>
          <w:rFonts w:ascii="Cambria" w:hAnsi="Cambria"/>
          <w:b/>
          <w:bCs/>
          <w:noProof/>
        </w:rPr>
        <w:t>.</w:t>
      </w:r>
      <w:r w:rsidR="00343E61">
        <w:rPr>
          <w:rFonts w:ascii="Cambria" w:hAnsi="Cambria"/>
          <w:b/>
          <w:bCs/>
          <w:noProof/>
        </w:rPr>
        <w:tab/>
      </w:r>
      <w:r w:rsidR="00AA0450">
        <w:rPr>
          <w:rFonts w:ascii="Cambria" w:hAnsi="Cambria"/>
          <w:b/>
          <w:bCs/>
          <w:noProof/>
        </w:rPr>
        <w:t xml:space="preserve"> </w:t>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lastRenderedPageBreak/>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9468A4"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F66B62">
        <w:rPr>
          <w:rFonts w:ascii="Cambria" w:hAnsi="Cambria"/>
          <w:bCs/>
          <w:noProof/>
        </w:rPr>
        <w:t>Zagrebu</w:t>
      </w:r>
      <w:r w:rsidR="00330221" w:rsidRPr="0024440C">
        <w:rPr>
          <w:rFonts w:ascii="Cambria" w:hAnsi="Cambria"/>
          <w:bCs/>
          <w:noProof/>
        </w:rPr>
        <w:t xml:space="preserve">, </w:t>
      </w:r>
      <w:r w:rsidR="00FC6234">
        <w:rPr>
          <w:rFonts w:ascii="Cambria" w:hAnsi="Cambria"/>
          <w:bCs/>
          <w:noProof/>
        </w:rPr>
        <w:t>10</w:t>
      </w:r>
      <w:r w:rsidR="00AA6163">
        <w:rPr>
          <w:rFonts w:ascii="Cambria" w:hAnsi="Cambria"/>
          <w:bCs/>
          <w:noProof/>
        </w:rPr>
        <w:t>.</w:t>
      </w:r>
      <w:r w:rsidR="00FC6234">
        <w:rPr>
          <w:rFonts w:ascii="Cambria" w:hAnsi="Cambria"/>
          <w:bCs/>
          <w:noProof/>
        </w:rPr>
        <w:t>12</w:t>
      </w:r>
      <w:r>
        <w:rPr>
          <w:rFonts w:ascii="Cambria" w:hAnsi="Cambria"/>
          <w:bCs/>
          <w:noProof/>
        </w:rPr>
        <w:t xml:space="preserve">. </w:t>
      </w:r>
      <w:r w:rsidR="0024440C" w:rsidRPr="0024440C">
        <w:rPr>
          <w:rFonts w:ascii="Cambria" w:hAnsi="Cambria"/>
          <w:bCs/>
          <w:noProof/>
        </w:rPr>
        <w:t>20</w:t>
      </w:r>
      <w:r w:rsidR="006F1D98">
        <w:rPr>
          <w:rFonts w:ascii="Cambria" w:hAnsi="Cambria"/>
          <w:bCs/>
          <w:noProof/>
        </w:rPr>
        <w:t>20</w:t>
      </w:r>
      <w:r w:rsidR="00330221" w:rsidRPr="0024440C">
        <w:rPr>
          <w:rFonts w:ascii="Cambria" w:hAnsi="Cambria"/>
          <w:bCs/>
          <w:noProof/>
        </w:rPr>
        <w:t>.</w:t>
      </w:r>
      <w:r w:rsidR="00555F93">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AA0450" w:rsidP="008558BE">
      <w:pPr>
        <w:tabs>
          <w:tab w:val="left" w:pos="567"/>
        </w:tabs>
        <w:jc w:val="right"/>
        <w:rPr>
          <w:rFonts w:ascii="Cambria" w:hAnsi="Cambria"/>
          <w:b/>
          <w:bCs/>
          <w:noProof/>
        </w:rPr>
      </w:pPr>
      <w:r>
        <w:rPr>
          <w:rFonts w:ascii="Cambria" w:hAnsi="Cambria"/>
          <w:b/>
          <w:bCs/>
          <w:noProof/>
        </w:rPr>
        <w:t>DINOP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w:t>
      </w:r>
      <w:bookmarkStart w:id="50" w:name="_Toc427822230"/>
      <w:bookmarkEnd w:id="33"/>
      <w:r w:rsidR="00AA0450">
        <w:rPr>
          <w:rFonts w:ascii="Cambria" w:hAnsi="Cambria"/>
          <w:bCs/>
          <w:noProof/>
        </w:rPr>
        <w:t>direktoru Ivanu Breščanoviću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50"/>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1" w:name="_Toc427822231"/>
      <w:r w:rsidRPr="001919A5">
        <w:rPr>
          <w:rFonts w:ascii="Cambria" w:hAnsi="Cambria" w:cs="Arial"/>
          <w:b/>
          <w:color w:val="auto"/>
          <w:sz w:val="24"/>
          <w:szCs w:val="24"/>
        </w:rPr>
        <w:t>Dodaci</w:t>
      </w:r>
      <w:bookmarkEnd w:id="51"/>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2" w:name="_Toc427822232"/>
      <w:r w:rsidRPr="001919A5">
        <w:rPr>
          <w:rFonts w:ascii="Cambria" w:hAnsi="Cambria" w:cs="Arial"/>
          <w:b/>
          <w:color w:val="auto"/>
          <w:sz w:val="24"/>
          <w:szCs w:val="24"/>
        </w:rPr>
        <w:t>Prilozi</w:t>
      </w:r>
      <w:bookmarkEnd w:id="52"/>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w:t>
      </w:r>
      <w:r w:rsidR="003C6E8C" w:rsidRPr="00F409A7">
        <w:rPr>
          <w:rFonts w:ascii="Cambria" w:hAnsi="Cambria" w:cs="Arial"/>
          <w:bCs/>
        </w:rPr>
        <w:t xml:space="preserve"> </w:t>
      </w:r>
      <w:r w:rsidR="00DE47AB">
        <w:rPr>
          <w:rFonts w:ascii="Cambria" w:hAnsi="Cambria" w:cs="Arial"/>
          <w:bCs/>
        </w:rPr>
        <w:t xml:space="preserve">- </w:t>
      </w:r>
      <w:r w:rsidR="003C6E8C" w:rsidRPr="00F409A7">
        <w:rPr>
          <w:rFonts w:ascii="Cambria" w:hAnsi="Cambria" w:cs="Arial"/>
          <w:bCs/>
        </w:rPr>
        <w:t>PONUDBENI LIST</w:t>
      </w:r>
      <w:r w:rsidR="00413787">
        <w:rPr>
          <w:rFonts w:ascii="Cambria" w:hAnsi="Cambria" w:cs="Arial"/>
          <w:bCs/>
        </w:rPr>
        <w:t xml:space="preserve"> (POJEDINAČNI PONUDITELJ)</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DE47AB">
        <w:rPr>
          <w:rFonts w:ascii="Cambria" w:hAnsi="Cambria" w:cs="Arial"/>
          <w:bCs/>
        </w:rPr>
        <w:t>II</w:t>
      </w:r>
      <w:r w:rsidR="00F209DD">
        <w:rPr>
          <w:rFonts w:ascii="Cambria" w:hAnsi="Cambria" w:cs="Arial"/>
          <w:bCs/>
        </w:rPr>
        <w:t xml:space="preserve"> </w:t>
      </w:r>
      <w:r w:rsidR="00DE47AB">
        <w:rPr>
          <w:rFonts w:ascii="Cambria" w:hAnsi="Cambria" w:cs="Arial"/>
          <w:bCs/>
        </w:rPr>
        <w:t xml:space="preserve">-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III</w:t>
      </w:r>
      <w:r>
        <w:rPr>
          <w:rFonts w:ascii="Cambria" w:hAnsi="Cambria" w:cs="Arial"/>
          <w:bCs/>
        </w:rPr>
        <w:t xml:space="preserve">  </w:t>
      </w:r>
      <w:r w:rsidR="00DE47AB">
        <w:rPr>
          <w:rFonts w:ascii="Cambria" w:hAnsi="Cambria" w:cs="Arial"/>
          <w:bCs/>
        </w:rPr>
        <w:t xml:space="preserve">- </w:t>
      </w:r>
      <w:r w:rsidR="00932A46">
        <w:rPr>
          <w:rFonts w:ascii="Cambria" w:hAnsi="Cambria" w:cs="Arial"/>
          <w:bCs/>
        </w:rPr>
        <w:t xml:space="preserve">IZJAVA O ISPUNJENJU UVJETA </w:t>
      </w:r>
      <w:r w:rsidR="00BE01D1">
        <w:rPr>
          <w:rFonts w:ascii="Cambria" w:hAnsi="Cambria" w:cs="Arial"/>
          <w:bCs/>
        </w:rPr>
        <w:t>KVALIFIKACIJE</w:t>
      </w:r>
    </w:p>
    <w:p w:rsidR="00485984" w:rsidRDefault="00485984" w:rsidP="00C834AD">
      <w:pPr>
        <w:pStyle w:val="Standard"/>
        <w:numPr>
          <w:ilvl w:val="0"/>
          <w:numId w:val="4"/>
        </w:numPr>
        <w:spacing w:after="0"/>
        <w:jc w:val="both"/>
        <w:rPr>
          <w:rFonts w:ascii="Cambria" w:hAnsi="Cambria" w:cs="Arial"/>
          <w:bCs/>
        </w:rPr>
      </w:pPr>
      <w:r>
        <w:rPr>
          <w:rFonts w:ascii="Cambria" w:hAnsi="Cambria" w:cs="Arial"/>
          <w:bCs/>
        </w:rPr>
        <w:t xml:space="preserve">Prilog </w:t>
      </w:r>
      <w:r w:rsidR="00DE47AB">
        <w:rPr>
          <w:rFonts w:ascii="Cambria" w:hAnsi="Cambria" w:cs="Arial"/>
          <w:bCs/>
        </w:rPr>
        <w:t>IV</w:t>
      </w:r>
      <w:r>
        <w:rPr>
          <w:rFonts w:ascii="Cambria" w:hAnsi="Cambria" w:cs="Arial"/>
          <w:bCs/>
        </w:rPr>
        <w:t xml:space="preserve"> </w:t>
      </w:r>
      <w:r w:rsidR="00DE47AB">
        <w:rPr>
          <w:rFonts w:ascii="Cambria" w:hAnsi="Cambria" w:cs="Arial"/>
          <w:bCs/>
        </w:rPr>
        <w:t xml:space="preserve">- </w:t>
      </w:r>
      <w:r>
        <w:rPr>
          <w:rFonts w:ascii="Cambria" w:hAnsi="Cambria" w:cs="Arial"/>
          <w:bCs/>
        </w:rPr>
        <w:t>IZJAVA O PROSJEČNOM PROMETU PONUDITELJA</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CD0" w:rsidRDefault="005D2CD0" w:rsidP="00C550CB">
      <w:r>
        <w:separator/>
      </w:r>
    </w:p>
  </w:endnote>
  <w:endnote w:type="continuationSeparator" w:id="1">
    <w:p w:rsidR="005D2CD0" w:rsidRDefault="005D2CD0"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CB3804" w:rsidRDefault="009468A4">
        <w:pPr>
          <w:pStyle w:val="Footer"/>
          <w:jc w:val="right"/>
        </w:pPr>
        <w:fldSimple w:instr=" PAGE   \* MERGEFORMAT ">
          <w:r w:rsidR="00B505C5">
            <w:rPr>
              <w:noProof/>
            </w:rPr>
            <w:t>9</w:t>
          </w:r>
        </w:fldSimple>
      </w:p>
    </w:sdtContent>
  </w:sdt>
  <w:p w:rsidR="00CB3804" w:rsidRDefault="00CB3804"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CD0" w:rsidRDefault="005D2CD0" w:rsidP="00C550CB">
      <w:r>
        <w:separator/>
      </w:r>
    </w:p>
  </w:footnote>
  <w:footnote w:type="continuationSeparator" w:id="1">
    <w:p w:rsidR="005D2CD0" w:rsidRDefault="005D2CD0"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CB3804" w:rsidRPr="00C751A6" w:rsidTr="008923F7">
      <w:trPr>
        <w:trHeight w:val="771"/>
      </w:trPr>
      <w:tc>
        <w:tcPr>
          <w:tcW w:w="2233" w:type="dxa"/>
          <w:tcMar>
            <w:top w:w="0" w:type="dxa"/>
            <w:left w:w="108" w:type="dxa"/>
            <w:bottom w:w="0" w:type="dxa"/>
            <w:right w:w="108" w:type="dxa"/>
          </w:tcMar>
          <w:hideMark/>
        </w:tcPr>
        <w:p w:rsidR="00CB3804" w:rsidRPr="00C751A6" w:rsidRDefault="00CB3804"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r>
  </w:tbl>
  <w:p w:rsidR="00CB3804" w:rsidRPr="00080B54" w:rsidRDefault="00CB3804"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804" w:rsidRDefault="00CB3804"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CB3804" w:rsidRPr="00C751A6" w:rsidTr="008923F7">
      <w:trPr>
        <w:trHeight w:val="771"/>
      </w:trPr>
      <w:tc>
        <w:tcPr>
          <w:tcW w:w="2233" w:type="dxa"/>
          <w:tcMar>
            <w:top w:w="0" w:type="dxa"/>
            <w:left w:w="108" w:type="dxa"/>
            <w:bottom w:w="0" w:type="dxa"/>
            <w:right w:w="108" w:type="dxa"/>
          </w:tcMar>
          <w:hideMark/>
        </w:tcPr>
        <w:p w:rsidR="00CB3804" w:rsidRPr="00C751A6" w:rsidRDefault="00CB3804"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CB3804" w:rsidRPr="00C751A6" w:rsidRDefault="00CB3804" w:rsidP="008923F7">
          <w:pPr>
            <w:spacing w:before="120" w:after="120"/>
            <w:jc w:val="center"/>
            <w:rPr>
              <w:rFonts w:cs="Times New Roman"/>
              <w:lang w:eastAsia="ar-SA"/>
            </w:rPr>
          </w:pPr>
        </w:p>
      </w:tc>
    </w:tr>
  </w:tbl>
  <w:p w:rsidR="00CB3804" w:rsidRDefault="00CB38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03626BA"/>
    <w:multiLevelType w:val="hybridMultilevel"/>
    <w:tmpl w:val="B98A74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719F3E87"/>
    <w:multiLevelType w:val="hybridMultilevel"/>
    <w:tmpl w:val="2938962E"/>
    <w:lvl w:ilvl="0" w:tplc="041A000F">
      <w:start w:val="1"/>
      <w:numFmt w:val="decimal"/>
      <w:lvlText w:val="%1."/>
      <w:lvlJc w:val="left"/>
      <w:pPr>
        <w:ind w:left="4045"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1">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2">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1"/>
  </w:num>
  <w:num w:numId="7">
    <w:abstractNumId w:val="0"/>
  </w:num>
  <w:num w:numId="8">
    <w:abstractNumId w:val="7"/>
  </w:num>
  <w:num w:numId="9">
    <w:abstractNumId w:val="1"/>
  </w:num>
  <w:num w:numId="10">
    <w:abstractNumId w:val="4"/>
  </w:num>
  <w:num w:numId="11">
    <w:abstractNumId w:val="20"/>
  </w:num>
  <w:num w:numId="12">
    <w:abstractNumId w:val="22"/>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 w:numId="23">
    <w:abstractNumId w:val="1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2770"/>
  </w:hdrShapeDefaults>
  <w:footnotePr>
    <w:footnote w:id="0"/>
    <w:footnote w:id="1"/>
  </w:footnotePr>
  <w:endnotePr>
    <w:endnote w:id="0"/>
    <w:endnote w:id="1"/>
  </w:endnotePr>
  <w:compat/>
  <w:rsids>
    <w:rsidRoot w:val="00B81EA1"/>
    <w:rsid w:val="000007D3"/>
    <w:rsid w:val="00000ACA"/>
    <w:rsid w:val="00002BB5"/>
    <w:rsid w:val="0000460F"/>
    <w:rsid w:val="0000477F"/>
    <w:rsid w:val="000112F9"/>
    <w:rsid w:val="00012DB2"/>
    <w:rsid w:val="000137EF"/>
    <w:rsid w:val="00013D99"/>
    <w:rsid w:val="00015E09"/>
    <w:rsid w:val="00025FD8"/>
    <w:rsid w:val="000344D5"/>
    <w:rsid w:val="00041468"/>
    <w:rsid w:val="00041A3E"/>
    <w:rsid w:val="00046E9D"/>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1A81"/>
    <w:rsid w:val="000927C7"/>
    <w:rsid w:val="00095497"/>
    <w:rsid w:val="000A1F7A"/>
    <w:rsid w:val="000B0971"/>
    <w:rsid w:val="000B141D"/>
    <w:rsid w:val="000B3966"/>
    <w:rsid w:val="000B745D"/>
    <w:rsid w:val="000C3210"/>
    <w:rsid w:val="000C5673"/>
    <w:rsid w:val="000C579C"/>
    <w:rsid w:val="000D0515"/>
    <w:rsid w:val="000D34AF"/>
    <w:rsid w:val="000D3C64"/>
    <w:rsid w:val="000D6F3C"/>
    <w:rsid w:val="000E0718"/>
    <w:rsid w:val="000E386B"/>
    <w:rsid w:val="000E5C9F"/>
    <w:rsid w:val="000E7C71"/>
    <w:rsid w:val="000F0327"/>
    <w:rsid w:val="000F0E75"/>
    <w:rsid w:val="001054D8"/>
    <w:rsid w:val="00106D57"/>
    <w:rsid w:val="00111175"/>
    <w:rsid w:val="00111AE7"/>
    <w:rsid w:val="00114EA5"/>
    <w:rsid w:val="00121831"/>
    <w:rsid w:val="0012414B"/>
    <w:rsid w:val="00130200"/>
    <w:rsid w:val="00140AD5"/>
    <w:rsid w:val="00150C98"/>
    <w:rsid w:val="0015151B"/>
    <w:rsid w:val="00155ADC"/>
    <w:rsid w:val="00156ECB"/>
    <w:rsid w:val="00162FF6"/>
    <w:rsid w:val="00164A25"/>
    <w:rsid w:val="00173F7C"/>
    <w:rsid w:val="001746D7"/>
    <w:rsid w:val="00180A6E"/>
    <w:rsid w:val="00181D24"/>
    <w:rsid w:val="001839B0"/>
    <w:rsid w:val="00183C1C"/>
    <w:rsid w:val="001906F9"/>
    <w:rsid w:val="001918EC"/>
    <w:rsid w:val="001919A5"/>
    <w:rsid w:val="0019249D"/>
    <w:rsid w:val="00194324"/>
    <w:rsid w:val="00195850"/>
    <w:rsid w:val="001A2551"/>
    <w:rsid w:val="001A4936"/>
    <w:rsid w:val="001A708C"/>
    <w:rsid w:val="001B3075"/>
    <w:rsid w:val="001B3D23"/>
    <w:rsid w:val="001B5C3C"/>
    <w:rsid w:val="001C3F92"/>
    <w:rsid w:val="001C4EDB"/>
    <w:rsid w:val="001D207B"/>
    <w:rsid w:val="001D3D80"/>
    <w:rsid w:val="001D5CC8"/>
    <w:rsid w:val="001D6116"/>
    <w:rsid w:val="001E083A"/>
    <w:rsid w:val="001E4D18"/>
    <w:rsid w:val="001E70D7"/>
    <w:rsid w:val="001F1A6B"/>
    <w:rsid w:val="001F304C"/>
    <w:rsid w:val="001F38BD"/>
    <w:rsid w:val="00210907"/>
    <w:rsid w:val="002128BF"/>
    <w:rsid w:val="00215D61"/>
    <w:rsid w:val="00222154"/>
    <w:rsid w:val="00226D4A"/>
    <w:rsid w:val="002276EC"/>
    <w:rsid w:val="002306D6"/>
    <w:rsid w:val="002403CF"/>
    <w:rsid w:val="0024440C"/>
    <w:rsid w:val="002461FD"/>
    <w:rsid w:val="00262BE0"/>
    <w:rsid w:val="00263E79"/>
    <w:rsid w:val="002715C7"/>
    <w:rsid w:val="00272745"/>
    <w:rsid w:val="00272FB9"/>
    <w:rsid w:val="002847E7"/>
    <w:rsid w:val="0029230A"/>
    <w:rsid w:val="00293111"/>
    <w:rsid w:val="002A0264"/>
    <w:rsid w:val="002A2E2E"/>
    <w:rsid w:val="002A4F50"/>
    <w:rsid w:val="002A551D"/>
    <w:rsid w:val="002A6474"/>
    <w:rsid w:val="002A6672"/>
    <w:rsid w:val="002A7A25"/>
    <w:rsid w:val="002B2768"/>
    <w:rsid w:val="002B76A8"/>
    <w:rsid w:val="002C7EAA"/>
    <w:rsid w:val="002C7F90"/>
    <w:rsid w:val="002D6075"/>
    <w:rsid w:val="002D7656"/>
    <w:rsid w:val="002E2336"/>
    <w:rsid w:val="002E4192"/>
    <w:rsid w:val="002E455B"/>
    <w:rsid w:val="002E756A"/>
    <w:rsid w:val="002F0BE0"/>
    <w:rsid w:val="002F33C5"/>
    <w:rsid w:val="002F464A"/>
    <w:rsid w:val="002F47FE"/>
    <w:rsid w:val="002F593B"/>
    <w:rsid w:val="002F5BE2"/>
    <w:rsid w:val="002F5D66"/>
    <w:rsid w:val="00301435"/>
    <w:rsid w:val="00301C95"/>
    <w:rsid w:val="003045FA"/>
    <w:rsid w:val="00307A5E"/>
    <w:rsid w:val="003105C6"/>
    <w:rsid w:val="00313F56"/>
    <w:rsid w:val="00314720"/>
    <w:rsid w:val="00314F44"/>
    <w:rsid w:val="00324E0B"/>
    <w:rsid w:val="00326021"/>
    <w:rsid w:val="00330221"/>
    <w:rsid w:val="00334144"/>
    <w:rsid w:val="00334E9A"/>
    <w:rsid w:val="00343E61"/>
    <w:rsid w:val="003472EA"/>
    <w:rsid w:val="00351639"/>
    <w:rsid w:val="003543E8"/>
    <w:rsid w:val="0035759B"/>
    <w:rsid w:val="003604FB"/>
    <w:rsid w:val="00365CA1"/>
    <w:rsid w:val="00370E39"/>
    <w:rsid w:val="003714E1"/>
    <w:rsid w:val="00373A03"/>
    <w:rsid w:val="0038180C"/>
    <w:rsid w:val="00382B25"/>
    <w:rsid w:val="00385678"/>
    <w:rsid w:val="00386155"/>
    <w:rsid w:val="0038666B"/>
    <w:rsid w:val="003874E9"/>
    <w:rsid w:val="00397A94"/>
    <w:rsid w:val="003A13B2"/>
    <w:rsid w:val="003A63E5"/>
    <w:rsid w:val="003B4163"/>
    <w:rsid w:val="003C0199"/>
    <w:rsid w:val="003C420C"/>
    <w:rsid w:val="003C4431"/>
    <w:rsid w:val="003C6E8C"/>
    <w:rsid w:val="003C78DC"/>
    <w:rsid w:val="003D3065"/>
    <w:rsid w:val="003D3953"/>
    <w:rsid w:val="003D4212"/>
    <w:rsid w:val="003D51F5"/>
    <w:rsid w:val="003E2E36"/>
    <w:rsid w:val="003E6FC6"/>
    <w:rsid w:val="003F1614"/>
    <w:rsid w:val="003F17A1"/>
    <w:rsid w:val="003F21BA"/>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65DA"/>
    <w:rsid w:val="00437645"/>
    <w:rsid w:val="00441069"/>
    <w:rsid w:val="00447620"/>
    <w:rsid w:val="00455209"/>
    <w:rsid w:val="00461A60"/>
    <w:rsid w:val="00461FCA"/>
    <w:rsid w:val="004623E5"/>
    <w:rsid w:val="00463CE6"/>
    <w:rsid w:val="0046542D"/>
    <w:rsid w:val="00471859"/>
    <w:rsid w:val="00472BE3"/>
    <w:rsid w:val="00484AEC"/>
    <w:rsid w:val="00485984"/>
    <w:rsid w:val="004866BB"/>
    <w:rsid w:val="00487BB0"/>
    <w:rsid w:val="004965F7"/>
    <w:rsid w:val="004A5FA6"/>
    <w:rsid w:val="004A646D"/>
    <w:rsid w:val="004B48A4"/>
    <w:rsid w:val="004B60A2"/>
    <w:rsid w:val="004C0B50"/>
    <w:rsid w:val="004C377A"/>
    <w:rsid w:val="004C4039"/>
    <w:rsid w:val="004C423E"/>
    <w:rsid w:val="004C5121"/>
    <w:rsid w:val="004D0BCC"/>
    <w:rsid w:val="004D7523"/>
    <w:rsid w:val="004D7AD5"/>
    <w:rsid w:val="004E1364"/>
    <w:rsid w:val="004E3192"/>
    <w:rsid w:val="004E5888"/>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55F93"/>
    <w:rsid w:val="0056599E"/>
    <w:rsid w:val="00565BE7"/>
    <w:rsid w:val="0057559D"/>
    <w:rsid w:val="00576264"/>
    <w:rsid w:val="005823DF"/>
    <w:rsid w:val="00584B5F"/>
    <w:rsid w:val="005918DD"/>
    <w:rsid w:val="00593508"/>
    <w:rsid w:val="0059616F"/>
    <w:rsid w:val="00597EA3"/>
    <w:rsid w:val="005A134A"/>
    <w:rsid w:val="005B41AB"/>
    <w:rsid w:val="005C0BA0"/>
    <w:rsid w:val="005C3988"/>
    <w:rsid w:val="005C43EA"/>
    <w:rsid w:val="005C4439"/>
    <w:rsid w:val="005D07D4"/>
    <w:rsid w:val="005D181C"/>
    <w:rsid w:val="005D2CD0"/>
    <w:rsid w:val="005D2CDE"/>
    <w:rsid w:val="005D7055"/>
    <w:rsid w:val="005E7557"/>
    <w:rsid w:val="005F133A"/>
    <w:rsid w:val="005F34CF"/>
    <w:rsid w:val="00605831"/>
    <w:rsid w:val="00605C16"/>
    <w:rsid w:val="00605CF4"/>
    <w:rsid w:val="00610008"/>
    <w:rsid w:val="00613FEC"/>
    <w:rsid w:val="0062222C"/>
    <w:rsid w:val="006222DA"/>
    <w:rsid w:val="006246E1"/>
    <w:rsid w:val="00624C4E"/>
    <w:rsid w:val="0063793D"/>
    <w:rsid w:val="0064276B"/>
    <w:rsid w:val="00651054"/>
    <w:rsid w:val="00651FCD"/>
    <w:rsid w:val="006539AF"/>
    <w:rsid w:val="006603DB"/>
    <w:rsid w:val="006767B7"/>
    <w:rsid w:val="00681F02"/>
    <w:rsid w:val="00683B92"/>
    <w:rsid w:val="00687E77"/>
    <w:rsid w:val="00692511"/>
    <w:rsid w:val="00694980"/>
    <w:rsid w:val="006A1E9E"/>
    <w:rsid w:val="006A39FF"/>
    <w:rsid w:val="006A40D0"/>
    <w:rsid w:val="006A55B6"/>
    <w:rsid w:val="006A7493"/>
    <w:rsid w:val="006B1179"/>
    <w:rsid w:val="006B333D"/>
    <w:rsid w:val="006B3676"/>
    <w:rsid w:val="006C0605"/>
    <w:rsid w:val="006C2C56"/>
    <w:rsid w:val="006D124A"/>
    <w:rsid w:val="006D3BF6"/>
    <w:rsid w:val="006E34EC"/>
    <w:rsid w:val="006E4010"/>
    <w:rsid w:val="006F1D98"/>
    <w:rsid w:val="006F478D"/>
    <w:rsid w:val="006F5499"/>
    <w:rsid w:val="006F72AD"/>
    <w:rsid w:val="0070761E"/>
    <w:rsid w:val="00712073"/>
    <w:rsid w:val="0071491C"/>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57FD3"/>
    <w:rsid w:val="00860E43"/>
    <w:rsid w:val="00867400"/>
    <w:rsid w:val="0086769F"/>
    <w:rsid w:val="00871A20"/>
    <w:rsid w:val="00871E3C"/>
    <w:rsid w:val="00872384"/>
    <w:rsid w:val="00876235"/>
    <w:rsid w:val="00880E89"/>
    <w:rsid w:val="00882573"/>
    <w:rsid w:val="0089062C"/>
    <w:rsid w:val="00890F45"/>
    <w:rsid w:val="00891B8E"/>
    <w:rsid w:val="008923F7"/>
    <w:rsid w:val="00896564"/>
    <w:rsid w:val="008A2E71"/>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20D2E"/>
    <w:rsid w:val="00922155"/>
    <w:rsid w:val="009251CE"/>
    <w:rsid w:val="00930A99"/>
    <w:rsid w:val="00931E52"/>
    <w:rsid w:val="0093239B"/>
    <w:rsid w:val="00932A46"/>
    <w:rsid w:val="00943EFE"/>
    <w:rsid w:val="00944023"/>
    <w:rsid w:val="00945AB8"/>
    <w:rsid w:val="009468A4"/>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3F1A"/>
    <w:rsid w:val="009C7DCC"/>
    <w:rsid w:val="009D0984"/>
    <w:rsid w:val="009D2555"/>
    <w:rsid w:val="009D2FCF"/>
    <w:rsid w:val="009D767E"/>
    <w:rsid w:val="009E0E53"/>
    <w:rsid w:val="009E6A96"/>
    <w:rsid w:val="009F7C57"/>
    <w:rsid w:val="00A01902"/>
    <w:rsid w:val="00A07001"/>
    <w:rsid w:val="00A11CB8"/>
    <w:rsid w:val="00A12147"/>
    <w:rsid w:val="00A147B1"/>
    <w:rsid w:val="00A174B6"/>
    <w:rsid w:val="00A2458A"/>
    <w:rsid w:val="00A30B73"/>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6193"/>
    <w:rsid w:val="00A8779B"/>
    <w:rsid w:val="00A90C28"/>
    <w:rsid w:val="00A90E96"/>
    <w:rsid w:val="00A93093"/>
    <w:rsid w:val="00AA0450"/>
    <w:rsid w:val="00AA3BF6"/>
    <w:rsid w:val="00AA4F5C"/>
    <w:rsid w:val="00AA6163"/>
    <w:rsid w:val="00AB3DC4"/>
    <w:rsid w:val="00AC0D74"/>
    <w:rsid w:val="00AC126B"/>
    <w:rsid w:val="00AC1287"/>
    <w:rsid w:val="00AC30A1"/>
    <w:rsid w:val="00AC4C6E"/>
    <w:rsid w:val="00AE49AE"/>
    <w:rsid w:val="00AF250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3539C"/>
    <w:rsid w:val="00B41722"/>
    <w:rsid w:val="00B505C5"/>
    <w:rsid w:val="00B57C22"/>
    <w:rsid w:val="00B617E5"/>
    <w:rsid w:val="00B665D8"/>
    <w:rsid w:val="00B7089F"/>
    <w:rsid w:val="00B71783"/>
    <w:rsid w:val="00B72114"/>
    <w:rsid w:val="00B743C6"/>
    <w:rsid w:val="00B763A8"/>
    <w:rsid w:val="00B8029D"/>
    <w:rsid w:val="00B80644"/>
    <w:rsid w:val="00B81EA1"/>
    <w:rsid w:val="00B831B5"/>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50CB"/>
    <w:rsid w:val="00C57601"/>
    <w:rsid w:val="00C61BA3"/>
    <w:rsid w:val="00C61C5B"/>
    <w:rsid w:val="00C65A38"/>
    <w:rsid w:val="00C6668C"/>
    <w:rsid w:val="00C7285B"/>
    <w:rsid w:val="00C72A01"/>
    <w:rsid w:val="00C7545D"/>
    <w:rsid w:val="00C75D4E"/>
    <w:rsid w:val="00C80CCF"/>
    <w:rsid w:val="00C80F8E"/>
    <w:rsid w:val="00C81C93"/>
    <w:rsid w:val="00C834AD"/>
    <w:rsid w:val="00C87A05"/>
    <w:rsid w:val="00C943BD"/>
    <w:rsid w:val="00CA48C7"/>
    <w:rsid w:val="00CA6B58"/>
    <w:rsid w:val="00CA6E87"/>
    <w:rsid w:val="00CB0F94"/>
    <w:rsid w:val="00CB177C"/>
    <w:rsid w:val="00CB3804"/>
    <w:rsid w:val="00CB4CF1"/>
    <w:rsid w:val="00CB5D07"/>
    <w:rsid w:val="00CB75E6"/>
    <w:rsid w:val="00CC1503"/>
    <w:rsid w:val="00CC603D"/>
    <w:rsid w:val="00CD1F15"/>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E47AB"/>
    <w:rsid w:val="00DF046E"/>
    <w:rsid w:val="00DF0F61"/>
    <w:rsid w:val="00DF2A7F"/>
    <w:rsid w:val="00DF3876"/>
    <w:rsid w:val="00DF4CB0"/>
    <w:rsid w:val="00DF76B2"/>
    <w:rsid w:val="00E0067B"/>
    <w:rsid w:val="00E00AFC"/>
    <w:rsid w:val="00E14BA1"/>
    <w:rsid w:val="00E20B67"/>
    <w:rsid w:val="00E217CD"/>
    <w:rsid w:val="00E233C6"/>
    <w:rsid w:val="00E272C2"/>
    <w:rsid w:val="00E31646"/>
    <w:rsid w:val="00E33159"/>
    <w:rsid w:val="00E33D94"/>
    <w:rsid w:val="00E342A3"/>
    <w:rsid w:val="00E36930"/>
    <w:rsid w:val="00E36FAB"/>
    <w:rsid w:val="00E42741"/>
    <w:rsid w:val="00E429D7"/>
    <w:rsid w:val="00E447F7"/>
    <w:rsid w:val="00E53BF1"/>
    <w:rsid w:val="00E53CE4"/>
    <w:rsid w:val="00E66AEB"/>
    <w:rsid w:val="00E74CF3"/>
    <w:rsid w:val="00E8132D"/>
    <w:rsid w:val="00E92D8D"/>
    <w:rsid w:val="00E96B5A"/>
    <w:rsid w:val="00EA4196"/>
    <w:rsid w:val="00EB1D3B"/>
    <w:rsid w:val="00EB41BC"/>
    <w:rsid w:val="00EB6ACF"/>
    <w:rsid w:val="00EB7DFD"/>
    <w:rsid w:val="00EC375F"/>
    <w:rsid w:val="00EC7EC9"/>
    <w:rsid w:val="00EE031F"/>
    <w:rsid w:val="00EE49B6"/>
    <w:rsid w:val="00EF1D8B"/>
    <w:rsid w:val="00EF328A"/>
    <w:rsid w:val="00EF76B1"/>
    <w:rsid w:val="00F00FD2"/>
    <w:rsid w:val="00F022F4"/>
    <w:rsid w:val="00F03B5A"/>
    <w:rsid w:val="00F04BD8"/>
    <w:rsid w:val="00F0531A"/>
    <w:rsid w:val="00F13717"/>
    <w:rsid w:val="00F209DD"/>
    <w:rsid w:val="00F236F6"/>
    <w:rsid w:val="00F30E10"/>
    <w:rsid w:val="00F34143"/>
    <w:rsid w:val="00F358A1"/>
    <w:rsid w:val="00F37FEA"/>
    <w:rsid w:val="00F409A7"/>
    <w:rsid w:val="00F519E3"/>
    <w:rsid w:val="00F62A34"/>
    <w:rsid w:val="00F638D1"/>
    <w:rsid w:val="00F66B62"/>
    <w:rsid w:val="00F75799"/>
    <w:rsid w:val="00F76845"/>
    <w:rsid w:val="00F76B36"/>
    <w:rsid w:val="00F856EC"/>
    <w:rsid w:val="00F90B8C"/>
    <w:rsid w:val="00F91BF8"/>
    <w:rsid w:val="00F92498"/>
    <w:rsid w:val="00F939A2"/>
    <w:rsid w:val="00F94DF5"/>
    <w:rsid w:val="00F97A9F"/>
    <w:rsid w:val="00FA1B01"/>
    <w:rsid w:val="00FA1F16"/>
    <w:rsid w:val="00FB22DF"/>
    <w:rsid w:val="00FB32CA"/>
    <w:rsid w:val="00FB40CF"/>
    <w:rsid w:val="00FB4742"/>
    <w:rsid w:val="00FC10E5"/>
    <w:rsid w:val="00FC29E0"/>
    <w:rsid w:val="00FC471F"/>
    <w:rsid w:val="00FC4BA0"/>
    <w:rsid w:val="00FC50F8"/>
    <w:rsid w:val="00FC5FEA"/>
    <w:rsid w:val="00FC6200"/>
    <w:rsid w:val="00FC6234"/>
    <w:rsid w:val="00FC6FB2"/>
    <w:rsid w:val="00FD3CAA"/>
    <w:rsid w:val="00FD7346"/>
    <w:rsid w:val="00FE3F8E"/>
    <w:rsid w:val="00FE42AD"/>
    <w:rsid w:val="00FF4C3A"/>
    <w:rsid w:val="00FF618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5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nop.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van@dinop.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van@dinop.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van@dinop.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928FE-EF64-49B9-87BE-9FA330EF9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4350</Words>
  <Characters>24795</Characters>
  <Application>Microsoft Office Word</Application>
  <DocSecurity>0</DocSecurity>
  <Lines>206</Lines>
  <Paragraphs>58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29087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3</cp:revision>
  <cp:lastPrinted>2020-03-12T07:42:00Z</cp:lastPrinted>
  <dcterms:created xsi:type="dcterms:W3CDTF">2020-12-10T09:25:00Z</dcterms:created>
  <dcterms:modified xsi:type="dcterms:W3CDTF">2020-12-10T09:44:00Z</dcterms:modified>
</cp:coreProperties>
</file>