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r w:rsidR="006A7493">
        <w:rPr>
          <w:rFonts w:ascii="Cambria" w:hAnsi="Cambria" w:cs="Arial"/>
          <w:sz w:val="28"/>
          <w:szCs w:val="28"/>
        </w:rPr>
        <w:t xml:space="preserve"> I EDUKACIJE</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FC29E0" w:rsidRPr="000D3C64" w:rsidRDefault="000D3C64" w:rsidP="002E455B">
      <w:pPr>
        <w:jc w:val="center"/>
        <w:rPr>
          <w:rFonts w:ascii="Cambria" w:hAnsi="Cambria" w:cs="Arial"/>
          <w:i/>
        </w:rPr>
      </w:pPr>
      <w:r w:rsidRPr="002847E7">
        <w:rPr>
          <w:rFonts w:ascii="Cambria" w:hAnsi="Cambria" w:cs="Arial"/>
          <w:i/>
        </w:rPr>
        <w:t xml:space="preserve">Evidencijski broj nabave: </w:t>
      </w:r>
      <w:r w:rsidR="00BC5746">
        <w:rPr>
          <w:rFonts w:ascii="Cambria" w:hAnsi="Cambria" w:cs="Arial"/>
          <w:i/>
        </w:rPr>
        <w:t>A</w:t>
      </w:r>
      <w:r w:rsidR="006A7493">
        <w:rPr>
          <w:rFonts w:ascii="Cambria" w:hAnsi="Cambria" w:cs="Arial"/>
          <w:i/>
        </w:rPr>
        <w:t>1</w:t>
      </w:r>
      <w:r w:rsidR="00BC5746">
        <w:rPr>
          <w:rFonts w:ascii="Cambria" w:hAnsi="Cambria" w:cs="Arial"/>
          <w:i/>
        </w:rPr>
        <w:t>.</w:t>
      </w:r>
      <w:r w:rsidR="00684DE7">
        <w:rPr>
          <w:rFonts w:ascii="Cambria" w:hAnsi="Cambria" w:cs="Arial"/>
          <w:i/>
        </w:rPr>
        <w:t>1</w:t>
      </w:r>
      <w:r w:rsidR="006A7493">
        <w:rPr>
          <w:rFonts w:ascii="Cambria" w:hAnsi="Cambria" w:cs="Arial"/>
          <w:i/>
        </w:rPr>
        <w:t>/</w:t>
      </w:r>
      <w:r w:rsidR="00684DE7">
        <w:rPr>
          <w:rFonts w:ascii="Cambria" w:hAnsi="Cambria" w:cs="Arial"/>
          <w:i/>
        </w:rPr>
        <w:t>A3.1</w:t>
      </w:r>
    </w:p>
    <w:p w:rsidR="00FC29E0" w:rsidRPr="00F409A7" w:rsidRDefault="00FC29E0" w:rsidP="002E455B">
      <w:pPr>
        <w:jc w:val="center"/>
        <w:rPr>
          <w:rFonts w:ascii="Cambria" w:hAnsi="Cambria" w:cs="Arial"/>
          <w:sz w:val="28"/>
          <w:szCs w:val="28"/>
          <w:u w:val="single"/>
        </w:rPr>
      </w:pPr>
    </w:p>
    <w:p w:rsidR="007B615B" w:rsidRPr="00F409A7" w:rsidRDefault="007B615B" w:rsidP="007B615B">
      <w:pP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FC29E0" w:rsidRPr="00F409A7" w:rsidRDefault="00FC29E0" w:rsidP="002E455B">
      <w:pPr>
        <w:jc w:val="center"/>
        <w:rPr>
          <w:rFonts w:ascii="Cambria" w:hAnsi="Cambria" w:cs="Arial"/>
          <w:i/>
          <w:sz w:val="32"/>
          <w:szCs w:val="32"/>
        </w:rPr>
      </w:pPr>
      <w:r w:rsidRPr="00F409A7">
        <w:rPr>
          <w:rFonts w:ascii="Cambria" w:hAnsi="Cambria" w:cs="Arial"/>
          <w:sz w:val="32"/>
          <w:szCs w:val="32"/>
        </w:rPr>
        <w:t xml:space="preserve">Projekt: </w:t>
      </w:r>
      <w:r w:rsidR="007B615B" w:rsidRPr="00F409A7">
        <w:rPr>
          <w:rFonts w:ascii="Cambria" w:hAnsi="Cambria" w:cs="Arial"/>
          <w:sz w:val="32"/>
          <w:szCs w:val="32"/>
        </w:rPr>
        <w:t>„</w:t>
      </w:r>
      <w:r w:rsidR="00684DE7">
        <w:rPr>
          <w:rFonts w:ascii="Cambria" w:hAnsi="Cambria" w:cs="Arial"/>
          <w:b/>
          <w:sz w:val="32"/>
          <w:szCs w:val="32"/>
        </w:rPr>
        <w:t>Povećanje konkurentnosti tvrtke uvođenjem modernih IKT rješenja</w:t>
      </w:r>
      <w:r w:rsidR="007B615B" w:rsidRPr="00F409A7">
        <w:rPr>
          <w:rFonts w:ascii="Cambria" w:hAnsi="Cambria" w:cs="Arial"/>
          <w:sz w:val="32"/>
          <w:szCs w:val="32"/>
        </w:rPr>
        <w:t>“</w:t>
      </w:r>
    </w:p>
    <w:p w:rsidR="00FC29E0" w:rsidRPr="00F409A7" w:rsidRDefault="00FC29E0" w:rsidP="002E455B">
      <w:pPr>
        <w:jc w:val="center"/>
        <w:rPr>
          <w:rFonts w:ascii="Cambria" w:hAnsi="Cambria" w:cs="Arial"/>
          <w:sz w:val="28"/>
          <w:szCs w:val="28"/>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7B615B">
      <w:pPr>
        <w:jc w:val="center"/>
        <w:rPr>
          <w:rFonts w:ascii="Cambria" w:hAnsi="Cambria" w:cs="Arial"/>
          <w:b/>
          <w:sz w:val="40"/>
          <w:szCs w:val="40"/>
        </w:rPr>
      </w:pPr>
      <w:r w:rsidRPr="00F409A7">
        <w:rPr>
          <w:rFonts w:ascii="Cambria" w:hAnsi="Cambria" w:cs="Arial"/>
          <w:b/>
          <w:sz w:val="40"/>
          <w:szCs w:val="40"/>
        </w:rPr>
        <w:t>DOKUMENTACIJA ZA NADMETANJE</w:t>
      </w:r>
    </w:p>
    <w:p w:rsidR="007B615B" w:rsidRPr="00F409A7" w:rsidRDefault="007B615B" w:rsidP="001906F9">
      <w:pPr>
        <w:jc w:val="both"/>
        <w:rPr>
          <w:rFonts w:ascii="Cambria" w:hAnsi="Cambria" w:cs="Arial"/>
          <w:b/>
          <w:sz w:val="32"/>
          <w:szCs w:val="22"/>
        </w:rPr>
      </w:pPr>
    </w:p>
    <w:p w:rsidR="00FC29E0" w:rsidRPr="00F409A7" w:rsidRDefault="00FC29E0" w:rsidP="001906F9">
      <w:pPr>
        <w:jc w:val="right"/>
        <w:rPr>
          <w:rFonts w:ascii="Cambria" w:hAnsi="Cambria" w:cs="Arial"/>
          <w:b/>
          <w:sz w:val="32"/>
          <w:szCs w:val="22"/>
        </w:rPr>
      </w:pPr>
    </w:p>
    <w:p w:rsidR="00FC29E0" w:rsidRPr="00F409A7" w:rsidRDefault="00FC29E0" w:rsidP="001906F9">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B615B" w:rsidRPr="00F409A7" w:rsidRDefault="007B615B" w:rsidP="001906F9">
      <w:pPr>
        <w:widowControl/>
        <w:suppressAutoHyphens w:val="0"/>
        <w:spacing w:after="160"/>
        <w:jc w:val="right"/>
        <w:rPr>
          <w:rFonts w:ascii="Cambria" w:hAnsi="Cambria" w:cs="Arial"/>
          <w:b/>
          <w:sz w:val="32"/>
          <w:szCs w:val="22"/>
        </w:rPr>
      </w:pPr>
    </w:p>
    <w:p w:rsidR="007B615B" w:rsidRPr="004866BB" w:rsidRDefault="00684DE7" w:rsidP="004866BB">
      <w:pPr>
        <w:widowControl/>
        <w:suppressAutoHyphens w:val="0"/>
        <w:spacing w:after="160"/>
        <w:jc w:val="right"/>
        <w:rPr>
          <w:rFonts w:ascii="Cambria" w:hAnsi="Cambria" w:cs="Arial"/>
        </w:rPr>
      </w:pPr>
      <w:r>
        <w:rPr>
          <w:rFonts w:ascii="Cambria" w:hAnsi="Cambria" w:cs="Arial"/>
        </w:rPr>
        <w:t>Prokurist</w:t>
      </w:r>
      <w:r w:rsidR="004866BB" w:rsidRPr="004866BB">
        <w:rPr>
          <w:rFonts w:ascii="Cambria" w:hAnsi="Cambria" w:cs="Arial"/>
        </w:rPr>
        <w:t>:</w:t>
      </w:r>
    </w:p>
    <w:p w:rsidR="004866BB" w:rsidRPr="00AF7832" w:rsidRDefault="00684DE7" w:rsidP="004866BB">
      <w:pPr>
        <w:widowControl/>
        <w:suppressAutoHyphens w:val="0"/>
        <w:jc w:val="right"/>
        <w:rPr>
          <w:rFonts w:ascii="Cambria" w:hAnsi="Cambria" w:cs="Arial"/>
          <w:b/>
        </w:rPr>
      </w:pPr>
      <w:r>
        <w:rPr>
          <w:rFonts w:ascii="Cambria" w:hAnsi="Cambria" w:cs="Arial"/>
          <w:b/>
        </w:rPr>
        <w:t>Filip Babić</w:t>
      </w:r>
    </w:p>
    <w:p w:rsidR="00B952FC" w:rsidRDefault="00B952FC" w:rsidP="001906F9">
      <w:pPr>
        <w:widowControl/>
        <w:suppressAutoHyphens w:val="0"/>
        <w:jc w:val="both"/>
        <w:rPr>
          <w:rFonts w:ascii="Cambria" w:hAnsi="Cambria" w:cs="Arial"/>
          <w:b/>
          <w:sz w:val="32"/>
          <w:szCs w:val="22"/>
        </w:rPr>
      </w:pPr>
    </w:p>
    <w:p w:rsidR="00526B89" w:rsidRPr="00F409A7" w:rsidRDefault="00526B89" w:rsidP="001906F9">
      <w:pPr>
        <w:widowControl/>
        <w:suppressAutoHyphens w:val="0"/>
        <w:jc w:val="both"/>
        <w:rPr>
          <w:rFonts w:ascii="Cambria" w:hAnsi="Cambria" w:cs="Arial"/>
          <w:b/>
          <w:sz w:val="32"/>
          <w:szCs w:val="22"/>
        </w:rPr>
      </w:pPr>
    </w:p>
    <w:p w:rsidR="00FC29E0" w:rsidRPr="00CB5D07" w:rsidRDefault="002C7EAA" w:rsidP="000E0718">
      <w:pPr>
        <w:jc w:val="center"/>
        <w:rPr>
          <w:rFonts w:ascii="Cambria" w:hAnsi="Cambria" w:cs="Arial"/>
        </w:rPr>
      </w:pPr>
      <w:r>
        <w:rPr>
          <w:rFonts w:ascii="Cambria" w:hAnsi="Cambria" w:cs="Arial"/>
        </w:rPr>
        <w:t>Zagreb</w:t>
      </w:r>
      <w:r w:rsidR="006A55B6" w:rsidRPr="00CB5D07">
        <w:rPr>
          <w:rFonts w:ascii="Cambria" w:hAnsi="Cambria" w:cs="Arial"/>
        </w:rPr>
        <w:t xml:space="preserve">, </w:t>
      </w:r>
      <w:r w:rsidR="007E5AA5">
        <w:rPr>
          <w:rFonts w:ascii="Cambria" w:hAnsi="Cambria" w:cs="Arial"/>
        </w:rPr>
        <w:t>15</w:t>
      </w:r>
      <w:r w:rsidR="002128BF" w:rsidRPr="00CB5D07">
        <w:rPr>
          <w:rFonts w:ascii="Cambria" w:hAnsi="Cambria" w:cs="Arial"/>
        </w:rPr>
        <w:t xml:space="preserve">. </w:t>
      </w:r>
      <w:r w:rsidR="00684DE7">
        <w:rPr>
          <w:rFonts w:ascii="Cambria" w:hAnsi="Cambria" w:cs="Arial"/>
        </w:rPr>
        <w:t>prosin</w:t>
      </w:r>
      <w:r w:rsidR="007E5AA5">
        <w:rPr>
          <w:rFonts w:ascii="Cambria" w:hAnsi="Cambria" w:cs="Arial"/>
        </w:rPr>
        <w:t>ca</w:t>
      </w:r>
      <w:r w:rsidR="0062222C" w:rsidRPr="00CB5D07">
        <w:rPr>
          <w:rFonts w:ascii="Cambria" w:hAnsi="Cambria" w:cs="Arial"/>
        </w:rPr>
        <w:t xml:space="preserve"> 20</w:t>
      </w:r>
      <w:r w:rsidR="00BC5746">
        <w:rPr>
          <w:rFonts w:ascii="Cambria" w:hAnsi="Cambria" w:cs="Arial"/>
        </w:rPr>
        <w:t>20</w:t>
      </w:r>
      <w:r w:rsidR="00FC29E0"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PALIR d.o.o.</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Dane Duića 3, 10000 Zagreb, Hrvatska</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19383246503</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Telefon:+385 </w:t>
      </w:r>
      <w:r>
        <w:rPr>
          <w:rFonts w:asciiTheme="majorHAnsi" w:hAnsiTheme="majorHAnsi" w:cs="Times New Roman"/>
        </w:rPr>
        <w:t>1 6138 150</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1 6138 170</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URL: </w:t>
      </w:r>
      <w:hyperlink r:id="rId8" w:history="1">
        <w:r w:rsidRPr="00E46EA3">
          <w:rPr>
            <w:rStyle w:val="Hyperlink"/>
            <w:rFonts w:asciiTheme="majorHAnsi" w:hAnsiTheme="majorHAnsi" w:cs="Times New Roman"/>
          </w:rPr>
          <w:t>www.palir.com</w:t>
        </w:r>
      </w:hyperlink>
    </w:p>
    <w:p w:rsidR="00684DE7" w:rsidRPr="00F409A7" w:rsidRDefault="00684DE7" w:rsidP="00684DE7">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E46EA3">
          <w:rPr>
            <w:rStyle w:val="Hyperlink"/>
            <w:rFonts w:asciiTheme="majorHAnsi" w:hAnsiTheme="majorHAnsi" w:cs="Times New Roman"/>
          </w:rPr>
          <w:t>filip.babic@palir.com</w:t>
        </w:r>
      </w:hyperlink>
    </w:p>
    <w:p w:rsidR="00684DE7" w:rsidRPr="00F409A7" w:rsidRDefault="00684DE7" w:rsidP="00684DE7">
      <w:pPr>
        <w:tabs>
          <w:tab w:val="left" w:pos="567"/>
        </w:tabs>
        <w:contextualSpacing/>
        <w:jc w:val="both"/>
        <w:rPr>
          <w:rFonts w:ascii="Cambria" w:hAnsi="Cambria"/>
          <w:bCs/>
          <w:noProof/>
          <w:lang w:bidi="hr-HR"/>
        </w:rPr>
      </w:pPr>
    </w:p>
    <w:p w:rsidR="00684DE7" w:rsidRPr="00975CCE" w:rsidRDefault="00684DE7" w:rsidP="00684DE7">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684DE7" w:rsidRPr="00F409A7" w:rsidRDefault="00684DE7" w:rsidP="00684DE7"/>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Filip Babić</w:t>
      </w:r>
    </w:p>
    <w:p w:rsidR="00684DE7" w:rsidRPr="00671BF1" w:rsidRDefault="00684DE7" w:rsidP="00684DE7">
      <w:pPr>
        <w:rPr>
          <w:rFonts w:asciiTheme="majorHAnsi" w:hAnsiTheme="majorHAnsi" w:cs="Times New Roman"/>
        </w:rPr>
      </w:pPr>
      <w:r w:rsidRPr="00671BF1">
        <w:rPr>
          <w:rFonts w:asciiTheme="majorHAnsi" w:hAnsiTheme="majorHAnsi" w:cs="Times New Roman"/>
        </w:rPr>
        <w:t xml:space="preserve">Telefon: + 385 </w:t>
      </w:r>
      <w:r>
        <w:rPr>
          <w:rFonts w:asciiTheme="majorHAnsi" w:hAnsiTheme="majorHAnsi" w:cs="Times New Roman"/>
        </w:rPr>
        <w:t>1 6138 150</w:t>
      </w:r>
    </w:p>
    <w:p w:rsidR="007931FA" w:rsidRDefault="00684DE7" w:rsidP="00684DE7">
      <w:pPr>
        <w:tabs>
          <w:tab w:val="left" w:pos="567"/>
        </w:tabs>
        <w:jc w:val="both"/>
        <w:rPr>
          <w:rFonts w:asciiTheme="majorHAnsi" w:hAnsiTheme="majorHAnsi" w:cs="Times New Roman"/>
        </w:rPr>
      </w:pPr>
      <w:r w:rsidRPr="00671BF1">
        <w:rPr>
          <w:rFonts w:asciiTheme="majorHAnsi" w:hAnsiTheme="majorHAnsi" w:cs="Times New Roman"/>
        </w:rPr>
        <w:t xml:space="preserve">E-mail: </w:t>
      </w:r>
      <w:hyperlink r:id="rId10" w:history="1">
        <w:r w:rsidRPr="00E46EA3">
          <w:rPr>
            <w:rStyle w:val="Hyperlink"/>
            <w:rFonts w:asciiTheme="majorHAnsi" w:hAnsiTheme="majorHAnsi" w:cs="Times New Roman"/>
          </w:rPr>
          <w:t>filip.babic@palir.com</w:t>
        </w:r>
      </w:hyperlink>
    </w:p>
    <w:p w:rsidR="00684DE7" w:rsidRPr="00F409A7" w:rsidRDefault="00684DE7" w:rsidP="00684DE7">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684DE7" w:rsidRDefault="00684DE7" w:rsidP="00684DE7">
      <w:pPr>
        <w:pStyle w:val="ListParagraph"/>
        <w:numPr>
          <w:ilvl w:val="0"/>
          <w:numId w:val="24"/>
        </w:numPr>
        <w:tabs>
          <w:tab w:val="left" w:pos="567"/>
        </w:tabs>
        <w:jc w:val="both"/>
        <w:rPr>
          <w:rFonts w:ascii="Cambria" w:hAnsi="Cambria"/>
          <w:bCs/>
          <w:noProof/>
          <w:lang w:bidi="hr-HR"/>
        </w:rPr>
      </w:pPr>
      <w:r w:rsidRPr="00684DE7">
        <w:rPr>
          <w:rFonts w:ascii="Cambria" w:hAnsi="Cambria"/>
          <w:bCs/>
          <w:noProof/>
          <w:lang w:bidi="hr-HR"/>
        </w:rPr>
        <w:t>ALFA-PLAST d.o.o.</w:t>
      </w:r>
      <w:r>
        <w:rPr>
          <w:rFonts w:ascii="Cambria" w:hAnsi="Cambria"/>
          <w:bCs/>
          <w:noProof/>
          <w:lang w:bidi="hr-HR"/>
        </w:rPr>
        <w:t xml:space="preserve">, OIB: </w:t>
      </w:r>
      <w:r w:rsidRPr="00684DE7">
        <w:rPr>
          <w:rFonts w:ascii="Cambria" w:hAnsi="Cambria"/>
          <w:bCs/>
          <w:noProof/>
          <w:lang w:bidi="hr-HR"/>
        </w:rPr>
        <w:t>54064267958</w:t>
      </w:r>
      <w:r w:rsidRPr="00684DE7">
        <w:rPr>
          <w:rFonts w:ascii="Cambria" w:hAnsi="Cambria"/>
          <w:bCs/>
          <w:noProof/>
          <w:lang w:bidi="hr-HR"/>
        </w:rPr>
        <w:tab/>
      </w:r>
    </w:p>
    <w:p w:rsidR="00684DE7" w:rsidRPr="00684DE7" w:rsidRDefault="00684DE7" w:rsidP="00684DE7">
      <w:pPr>
        <w:pStyle w:val="ListParagraph"/>
        <w:numPr>
          <w:ilvl w:val="0"/>
          <w:numId w:val="24"/>
        </w:numPr>
        <w:tabs>
          <w:tab w:val="left" w:pos="567"/>
        </w:tabs>
        <w:jc w:val="both"/>
        <w:rPr>
          <w:rFonts w:ascii="Cambria" w:hAnsi="Cambria"/>
          <w:bCs/>
          <w:noProof/>
          <w:lang w:bidi="hr-HR"/>
        </w:rPr>
      </w:pPr>
      <w:r>
        <w:rPr>
          <w:rFonts w:ascii="Cambria" w:hAnsi="Cambria"/>
          <w:bCs/>
          <w:noProof/>
          <w:lang w:bidi="hr-HR"/>
        </w:rPr>
        <w:t xml:space="preserve">ING-PAL d.o.o., OIB: </w:t>
      </w:r>
      <w:r w:rsidRPr="00684DE7">
        <w:rPr>
          <w:rFonts w:ascii="Cambria" w:hAnsi="Cambria"/>
          <w:bCs/>
          <w:noProof/>
          <w:lang w:bidi="hr-HR"/>
        </w:rPr>
        <w:t>22752946114</w:t>
      </w:r>
      <w:r w:rsidRPr="00684DE7">
        <w:rPr>
          <w:rFonts w:ascii="Cambria" w:hAnsi="Cambria"/>
          <w:bCs/>
          <w:noProof/>
          <w:lang w:bidi="hr-HR"/>
        </w:rPr>
        <w:tab/>
      </w:r>
    </w:p>
    <w:p w:rsidR="00215D61" w:rsidRPr="00684DE7" w:rsidRDefault="00684DE7" w:rsidP="00684DE7">
      <w:pPr>
        <w:pStyle w:val="ListParagraph"/>
        <w:numPr>
          <w:ilvl w:val="0"/>
          <w:numId w:val="24"/>
        </w:numPr>
        <w:tabs>
          <w:tab w:val="left" w:pos="567"/>
        </w:tabs>
        <w:jc w:val="both"/>
        <w:rPr>
          <w:rFonts w:ascii="Cambria" w:hAnsi="Cambria"/>
          <w:bCs/>
          <w:noProof/>
          <w:lang w:bidi="hr-HR"/>
        </w:rPr>
      </w:pPr>
      <w:r w:rsidRPr="00684DE7">
        <w:rPr>
          <w:rFonts w:ascii="Cambria" w:hAnsi="Cambria"/>
          <w:bCs/>
          <w:noProof/>
          <w:lang w:bidi="hr-HR"/>
        </w:rPr>
        <w:t>A.T.L. d.o.o.</w:t>
      </w:r>
      <w:r>
        <w:rPr>
          <w:rFonts w:ascii="Cambria" w:hAnsi="Cambria"/>
          <w:bCs/>
          <w:noProof/>
          <w:lang w:bidi="hr-HR"/>
        </w:rPr>
        <w:t xml:space="preserve">, OIB: </w:t>
      </w:r>
      <w:r w:rsidRPr="00684DE7">
        <w:rPr>
          <w:rFonts w:ascii="Cambria" w:hAnsi="Cambria"/>
          <w:bCs/>
          <w:noProof/>
          <w:lang w:bidi="hr-HR"/>
        </w:rPr>
        <w:t>21450259484</w:t>
      </w:r>
      <w:r w:rsidRPr="00684DE7">
        <w:rPr>
          <w:rFonts w:ascii="Cambria" w:hAnsi="Cambria"/>
          <w:bCs/>
          <w:noProof/>
          <w:lang w:bidi="hr-HR"/>
        </w:rPr>
        <w:tab/>
      </w:r>
    </w:p>
    <w:p w:rsidR="006F1D98" w:rsidRDefault="006F1D98" w:rsidP="00215D61">
      <w:pPr>
        <w:tabs>
          <w:tab w:val="left" w:pos="567"/>
        </w:tabs>
        <w:contextualSpacing/>
        <w:jc w:val="both"/>
        <w:rPr>
          <w:rFonts w:ascii="Cambria" w:hAnsi="Cambria"/>
          <w:bCs/>
          <w:noProof/>
          <w:lang w:bidi="hr-HR"/>
        </w:rPr>
      </w:pPr>
    </w:p>
    <w:p w:rsidR="006F1D98" w:rsidRDefault="006F1D98" w:rsidP="00215D61">
      <w:pPr>
        <w:tabs>
          <w:tab w:val="left" w:pos="567"/>
        </w:tabs>
        <w:contextualSpacing/>
        <w:jc w:val="both"/>
        <w:rPr>
          <w:rFonts w:ascii="Cambria" w:hAnsi="Cambria"/>
          <w:bCs/>
          <w:noProof/>
          <w:lang w:bidi="hr-HR"/>
        </w:rPr>
      </w:pPr>
    </w:p>
    <w:p w:rsidR="000B57FA" w:rsidRPr="008E59E4" w:rsidRDefault="000B57FA"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8A2E71">
        <w:rPr>
          <w:rFonts w:ascii="Cambria" w:hAnsi="Cambria"/>
          <w:bCs/>
          <w:noProof/>
          <w:lang w:bidi="hr-HR"/>
        </w:rPr>
        <w:t xml:space="preserve"> i usluge</w:t>
      </w:r>
      <w:r w:rsidR="00A46939" w:rsidRPr="00A46939">
        <w:rPr>
          <w:rFonts w:ascii="Cambria" w:hAnsi="Cambria"/>
          <w:bCs/>
          <w:noProof/>
          <w:lang w:bidi="hr-HR"/>
        </w:rPr>
        <w:t>,</w:t>
      </w:r>
      <w:r w:rsidR="00792D45">
        <w:rPr>
          <w:rFonts w:ascii="Cambria" w:hAnsi="Cambria"/>
          <w:bCs/>
          <w:noProof/>
          <w:lang w:bidi="hr-HR"/>
        </w:rPr>
        <w:t xml:space="preserve">i to </w:t>
      </w:r>
      <w:r>
        <w:rPr>
          <w:rFonts w:ascii="Cambria" w:hAnsi="Cambria"/>
          <w:bCs/>
          <w:noProof/>
          <w:lang w:bidi="hr-HR"/>
        </w:rPr>
        <w:t xml:space="preserve">novog </w:t>
      </w:r>
      <w:r w:rsidR="00684DE7">
        <w:rPr>
          <w:rFonts w:ascii="Cambria" w:hAnsi="Cambria"/>
          <w:bCs/>
          <w:noProof/>
          <w:lang w:bidi="hr-HR"/>
        </w:rPr>
        <w:t>ERP sustava</w:t>
      </w:r>
      <w:r w:rsidR="008A2E71">
        <w:rPr>
          <w:rFonts w:ascii="Cambria" w:hAnsi="Cambria"/>
          <w:bCs/>
          <w:noProof/>
          <w:lang w:bidi="hr-HR"/>
        </w:rPr>
        <w:t xml:space="preserve"> i edukacije za rad u </w:t>
      </w:r>
      <w:r w:rsidR="00684DE7">
        <w:rPr>
          <w:rFonts w:ascii="Cambria" w:hAnsi="Cambria"/>
          <w:bCs/>
          <w:noProof/>
          <w:lang w:bidi="hr-HR"/>
        </w:rPr>
        <w:t>novom ERP sustavu</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Pr>
          <w:rFonts w:ascii="Cambria" w:hAnsi="Cambria" w:cs="Arial"/>
          <w:b/>
        </w:rPr>
        <w:t>1.5.</w:t>
      </w:r>
      <w:r>
        <w:rPr>
          <w:rFonts w:ascii="Cambria" w:hAnsi="Cambria" w:cs="Arial"/>
          <w:b/>
        </w:rPr>
        <w:tab/>
      </w:r>
      <w:r w:rsidR="00726403" w:rsidRPr="00083A84">
        <w:rPr>
          <w:rFonts w:ascii="Cambria" w:hAnsi="Cambria" w:cs="Arial"/>
          <w:b/>
        </w:rPr>
        <w:t>Evidencijski broj nabave</w:t>
      </w:r>
      <w:bookmarkEnd w:id="3"/>
      <w:r w:rsidR="005918DD">
        <w:rPr>
          <w:rFonts w:ascii="Cambria" w:hAnsi="Cambria"/>
          <w:bCs/>
          <w:noProof/>
          <w:lang w:bidi="hr-HR"/>
        </w:rPr>
        <w:t xml:space="preserve">: </w:t>
      </w:r>
      <w:r w:rsidR="00EE031F">
        <w:rPr>
          <w:rFonts w:ascii="Cambria" w:hAnsi="Cambria"/>
          <w:bCs/>
          <w:noProof/>
          <w:lang w:bidi="hr-HR"/>
        </w:rPr>
        <w:t>A</w:t>
      </w:r>
      <w:r w:rsidR="008A2E71">
        <w:rPr>
          <w:rFonts w:ascii="Cambria" w:hAnsi="Cambria"/>
          <w:bCs/>
          <w:noProof/>
          <w:lang w:bidi="hr-HR"/>
        </w:rPr>
        <w:t>1</w:t>
      </w:r>
      <w:r w:rsidR="00EE031F">
        <w:rPr>
          <w:rFonts w:ascii="Cambria" w:hAnsi="Cambria"/>
          <w:bCs/>
          <w:noProof/>
          <w:lang w:bidi="hr-HR"/>
        </w:rPr>
        <w:t>.</w:t>
      </w:r>
      <w:r w:rsidR="00684DE7">
        <w:rPr>
          <w:rFonts w:ascii="Cambria" w:hAnsi="Cambria"/>
          <w:bCs/>
          <w:noProof/>
          <w:lang w:bidi="hr-HR"/>
        </w:rPr>
        <w:t>1</w:t>
      </w:r>
      <w:r w:rsidR="008A2E71">
        <w:rPr>
          <w:rFonts w:ascii="Cambria" w:hAnsi="Cambria"/>
          <w:bCs/>
          <w:noProof/>
          <w:lang w:bidi="hr-HR"/>
        </w:rPr>
        <w:t>/</w:t>
      </w:r>
      <w:r w:rsidR="00684DE7">
        <w:rPr>
          <w:rFonts w:ascii="Cambria" w:hAnsi="Cambria"/>
          <w:bCs/>
          <w:noProof/>
          <w:lang w:bidi="hr-HR"/>
        </w:rPr>
        <w:t>A3.1</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687E77" w:rsidRDefault="00687E77" w:rsidP="00726403">
      <w:pPr>
        <w:spacing w:after="240"/>
        <w:jc w:val="both"/>
        <w:rPr>
          <w:rFonts w:ascii="Cambria" w:hAnsi="Cambria" w:cs="Arial"/>
        </w:rPr>
      </w:pPr>
      <w:r>
        <w:rPr>
          <w:rFonts w:ascii="Cambria" w:hAnsi="Cambria" w:cs="Arial"/>
        </w:rPr>
        <w:t>GRUPA 1.</w:t>
      </w:r>
    </w:p>
    <w:p w:rsidR="00726403" w:rsidRPr="00F409A7" w:rsidRDefault="00726403" w:rsidP="00726403">
      <w:pPr>
        <w:spacing w:after="240"/>
        <w:jc w:val="both"/>
        <w:rPr>
          <w:rFonts w:ascii="Cambria" w:hAnsi="Cambria" w:cs="Arial"/>
        </w:rPr>
      </w:pPr>
      <w:r w:rsidRPr="00F409A7">
        <w:rPr>
          <w:rFonts w:ascii="Cambria" w:hAnsi="Cambria" w:cs="Arial"/>
        </w:rPr>
        <w:t>- Procijenjena vrijednost nabave bez PDV-a</w:t>
      </w:r>
      <w:r w:rsidR="008A2E71">
        <w:rPr>
          <w:rFonts w:ascii="Cambria" w:hAnsi="Cambria" w:cs="Arial"/>
        </w:rPr>
        <w:t xml:space="preserve"> za Grupu 1.</w:t>
      </w:r>
      <w:r w:rsidRPr="00F409A7">
        <w:rPr>
          <w:rFonts w:ascii="Cambria" w:hAnsi="Cambria" w:cs="Arial"/>
        </w:rPr>
        <w:t xml:space="preserve">: </w:t>
      </w:r>
      <w:r w:rsidR="00684DE7">
        <w:rPr>
          <w:rFonts w:ascii="Cambria" w:hAnsi="Cambria" w:cs="Arial"/>
        </w:rPr>
        <w:t>290</w:t>
      </w:r>
      <w:r w:rsidR="00692511">
        <w:rPr>
          <w:rFonts w:ascii="Cambria" w:hAnsi="Cambria" w:cs="Arial"/>
        </w:rPr>
        <w:t xml:space="preserve">.000,00 HRK (slovima: </w:t>
      </w:r>
      <w:r w:rsidR="00684DE7">
        <w:rPr>
          <w:rFonts w:ascii="Cambria" w:hAnsi="Cambria" w:cs="Arial"/>
        </w:rPr>
        <w:t>dvjestodevedeset</w:t>
      </w:r>
      <w:r w:rsidR="00692511">
        <w:rPr>
          <w:rFonts w:ascii="Cambria" w:hAnsi="Cambria" w:cs="Arial"/>
        </w:rPr>
        <w:t>tisuća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684DE7">
        <w:rPr>
          <w:rFonts w:ascii="Cambria" w:hAnsi="Cambria" w:cs="Arial"/>
        </w:rPr>
        <w:t>72.500</w:t>
      </w:r>
      <w:r w:rsidR="00692511">
        <w:rPr>
          <w:rFonts w:ascii="Cambria" w:hAnsi="Cambria" w:cs="Arial"/>
        </w:rPr>
        <w:t xml:space="preserve">,00 HRK (slovima: </w:t>
      </w:r>
      <w:r w:rsidR="00684DE7">
        <w:rPr>
          <w:rFonts w:ascii="Cambria" w:hAnsi="Cambria" w:cs="Arial"/>
        </w:rPr>
        <w:t>sedamdesetdvije</w:t>
      </w:r>
      <w:r w:rsidR="00080B54">
        <w:rPr>
          <w:rFonts w:ascii="Cambria" w:hAnsi="Cambria" w:cs="Arial"/>
        </w:rPr>
        <w:t>tisuć</w:t>
      </w:r>
      <w:r w:rsidR="00684DE7">
        <w:rPr>
          <w:rFonts w:ascii="Cambria" w:hAnsi="Cambria" w:cs="Arial"/>
        </w:rPr>
        <w:t>eipetsto</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684DE7">
        <w:rPr>
          <w:rFonts w:ascii="Cambria" w:hAnsi="Cambria" w:cs="Arial"/>
        </w:rPr>
        <w:t xml:space="preserve"> 362.500</w:t>
      </w:r>
      <w:r w:rsidR="00080B54">
        <w:rPr>
          <w:rFonts w:ascii="Cambria" w:hAnsi="Cambria" w:cs="Arial"/>
        </w:rPr>
        <w:t xml:space="preserve">,00 HRK (slovima: </w:t>
      </w:r>
      <w:r w:rsidR="00684DE7">
        <w:rPr>
          <w:rFonts w:ascii="Cambria" w:hAnsi="Cambria" w:cs="Arial"/>
        </w:rPr>
        <w:t>tristošesdesetdvije</w:t>
      </w:r>
      <w:r w:rsidR="009133D0">
        <w:rPr>
          <w:rFonts w:ascii="Cambria" w:hAnsi="Cambria" w:cs="Arial"/>
        </w:rPr>
        <w:t>tisuć</w:t>
      </w:r>
      <w:r w:rsidR="00684DE7">
        <w:rPr>
          <w:rFonts w:ascii="Cambria" w:hAnsi="Cambria" w:cs="Arial"/>
        </w:rPr>
        <w:t>epetsto</w:t>
      </w:r>
      <w:r w:rsidR="009133D0">
        <w:rPr>
          <w:rFonts w:ascii="Cambria" w:hAnsi="Cambria" w:cs="Arial"/>
        </w:rPr>
        <w:t xml:space="preserve"> kuna</w:t>
      </w:r>
      <w:r w:rsidR="00080B54">
        <w:rPr>
          <w:rFonts w:ascii="Cambria" w:hAnsi="Cambria" w:cs="Arial"/>
        </w:rPr>
        <w:t xml:space="preserve"> i nula lipa)</w:t>
      </w:r>
    </w:p>
    <w:p w:rsidR="00687E77" w:rsidRDefault="00687E77" w:rsidP="00687E77">
      <w:pPr>
        <w:spacing w:after="240"/>
        <w:jc w:val="both"/>
        <w:rPr>
          <w:rFonts w:ascii="Cambria" w:hAnsi="Cambria" w:cs="Arial"/>
        </w:rPr>
      </w:pPr>
      <w:r>
        <w:rPr>
          <w:rFonts w:ascii="Cambria" w:hAnsi="Cambria" w:cs="Arial"/>
        </w:rPr>
        <w:t>GRUPA 2.</w:t>
      </w:r>
    </w:p>
    <w:p w:rsidR="00687E77" w:rsidRPr="00F409A7" w:rsidRDefault="00687E77" w:rsidP="00687E77">
      <w:pPr>
        <w:spacing w:after="240"/>
        <w:jc w:val="both"/>
        <w:rPr>
          <w:rFonts w:ascii="Cambria" w:hAnsi="Cambria" w:cs="Arial"/>
        </w:rPr>
      </w:pPr>
      <w:r w:rsidRPr="00F409A7">
        <w:rPr>
          <w:rFonts w:ascii="Cambria" w:hAnsi="Cambria" w:cs="Arial"/>
        </w:rPr>
        <w:t>- Procijenjena vrijednost nabave bez PDV-a</w:t>
      </w:r>
      <w:r>
        <w:rPr>
          <w:rFonts w:ascii="Cambria" w:hAnsi="Cambria" w:cs="Arial"/>
        </w:rPr>
        <w:t xml:space="preserve"> za Grupu 2.</w:t>
      </w:r>
      <w:r w:rsidRPr="00F409A7">
        <w:rPr>
          <w:rFonts w:ascii="Cambria" w:hAnsi="Cambria" w:cs="Arial"/>
        </w:rPr>
        <w:t xml:space="preserve">: </w:t>
      </w:r>
      <w:r>
        <w:rPr>
          <w:rFonts w:ascii="Cambria" w:hAnsi="Cambria" w:cs="Arial"/>
        </w:rPr>
        <w:t>5.000,00 HRK (slovima: pettisuća kuna i nula lipa)</w:t>
      </w:r>
    </w:p>
    <w:p w:rsidR="00687E77" w:rsidRPr="00F409A7" w:rsidRDefault="00687E77" w:rsidP="00687E77">
      <w:pPr>
        <w:spacing w:after="240"/>
        <w:jc w:val="both"/>
        <w:rPr>
          <w:rFonts w:ascii="Cambria" w:hAnsi="Cambria" w:cs="Arial"/>
        </w:rPr>
      </w:pPr>
      <w:r w:rsidRPr="00F409A7">
        <w:rPr>
          <w:rFonts w:ascii="Cambria" w:hAnsi="Cambria" w:cs="Arial"/>
        </w:rPr>
        <w:t xml:space="preserve">- Iznos  PDV-a: </w:t>
      </w:r>
      <w:r>
        <w:rPr>
          <w:rFonts w:ascii="Cambria" w:hAnsi="Cambria" w:cs="Arial"/>
        </w:rPr>
        <w:t>1.250,00 HRK (slovima: tisućudvjestopedeset kuna i nula lipa)</w:t>
      </w:r>
    </w:p>
    <w:p w:rsidR="00687E77" w:rsidRDefault="00687E77" w:rsidP="00687E77">
      <w:pPr>
        <w:spacing w:after="240"/>
        <w:jc w:val="both"/>
        <w:rPr>
          <w:rFonts w:ascii="Cambria" w:hAnsi="Cambria" w:cs="Arial"/>
        </w:rPr>
      </w:pPr>
      <w:r w:rsidRPr="00F409A7">
        <w:rPr>
          <w:rFonts w:ascii="Cambria" w:hAnsi="Cambria" w:cs="Arial"/>
        </w:rPr>
        <w:t>- Ukupna procijenjena vrijednost nabave s PDV-om:</w:t>
      </w:r>
      <w:r>
        <w:rPr>
          <w:rFonts w:ascii="Cambria" w:hAnsi="Cambria" w:cs="Arial"/>
        </w:rPr>
        <w:t xml:space="preserve"> 6.250,00 HRK (slovima: šesttisućadvjestopedeset kuna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684DE7" w:rsidRPr="00E46EA3">
          <w:rPr>
            <w:rStyle w:val="Hyperlink"/>
            <w:rFonts w:ascii="Cambria" w:hAnsi="Cambria"/>
            <w:noProof/>
            <w:lang w:bidi="hr-HR"/>
          </w:rPr>
          <w:t>filip.babic@palir.com</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15151B" w:rsidRPr="00173F7C">
        <w:rPr>
          <w:rFonts w:ascii="Cambria" w:hAnsi="Cambria"/>
          <w:noProof/>
          <w:lang w:bidi="hr-HR"/>
        </w:rPr>
        <w:t>šest(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w:t>
      </w:r>
      <w:r w:rsidRPr="00F409A7">
        <w:rPr>
          <w:rFonts w:ascii="Cambria" w:hAnsi="Cambria"/>
          <w:noProof/>
          <w:lang w:bidi="hr-HR"/>
        </w:rPr>
        <w:lastRenderedPageBreak/>
        <w:t xml:space="preserve">(medijima)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684DE7" w:rsidRDefault="00684DE7" w:rsidP="00684DE7">
      <w:pPr>
        <w:widowControl/>
        <w:suppressAutoHyphens w:val="0"/>
        <w:spacing w:after="200" w:line="276" w:lineRule="auto"/>
        <w:jc w:val="both"/>
        <w:rPr>
          <w:rFonts w:ascii="Cambria" w:eastAsia="Calibri" w:hAnsi="Cambria" w:cs="Times New Roman"/>
          <w:kern w:val="0"/>
          <w:lang w:eastAsia="en-US" w:bidi="ar-SA"/>
        </w:rPr>
      </w:pPr>
      <w:r w:rsidRPr="00080B54">
        <w:rPr>
          <w:rFonts w:ascii="Cambria" w:eastAsia="Calibri" w:hAnsi="Cambria" w:cs="Times New Roman"/>
          <w:kern w:val="0"/>
          <w:lang w:eastAsia="en-US" w:bidi="ar-SA"/>
        </w:rPr>
        <w:t xml:space="preserve">Nabava </w:t>
      </w:r>
      <w:r w:rsidRPr="00164A25">
        <w:rPr>
          <w:rFonts w:ascii="Cambria" w:eastAsia="Calibri" w:hAnsi="Cambria" w:cs="Times New Roman"/>
          <w:kern w:val="0"/>
          <w:lang w:eastAsia="en-US" w:bidi="ar-SA"/>
        </w:rPr>
        <w:t xml:space="preserve">novog </w:t>
      </w:r>
      <w:r>
        <w:rPr>
          <w:rFonts w:ascii="Cambria" w:eastAsia="Calibri" w:hAnsi="Cambria" w:cs="Times New Roman"/>
          <w:kern w:val="0"/>
          <w:lang w:eastAsia="en-US" w:bidi="ar-SA"/>
        </w:rPr>
        <w:t>softvera ERP sustava i edukacije za rad u novom ERP sustavu</w:t>
      </w:r>
      <w:r w:rsidRPr="00080B54">
        <w:rPr>
          <w:rFonts w:ascii="Cambria" w:eastAsia="Calibri" w:hAnsi="Cambria" w:cs="Times New Roman"/>
          <w:kern w:val="0"/>
          <w:lang w:eastAsia="en-US" w:bidi="ar-SA"/>
        </w:rPr>
        <w:t>.</w:t>
      </w:r>
    </w:p>
    <w:p w:rsidR="00613FEC" w:rsidRPr="00796AC7" w:rsidRDefault="00684DE7" w:rsidP="00684DE7">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je nabave </w:t>
      </w:r>
      <w:r>
        <w:rPr>
          <w:rFonts w:ascii="Cambria" w:eastAsia="Calibri" w:hAnsi="Cambria" w:cs="Times New Roman"/>
          <w:kern w:val="0"/>
          <w:lang w:eastAsia="en-US" w:bidi="ar-SA"/>
        </w:rPr>
        <w:t xml:space="preserve">predmetnih </w:t>
      </w:r>
      <w:r w:rsidRPr="00613FEC">
        <w:rPr>
          <w:rFonts w:ascii="Cambria" w:eastAsia="Calibri" w:hAnsi="Cambria" w:cs="Times New Roman"/>
          <w:kern w:val="0"/>
          <w:lang w:eastAsia="en-US" w:bidi="ar-SA"/>
        </w:rPr>
        <w:t xml:space="preserve">Predmeta </w:t>
      </w:r>
      <w:r>
        <w:rPr>
          <w:rFonts w:ascii="Cambria" w:eastAsia="Calibri" w:hAnsi="Cambria" w:cs="Times New Roman"/>
          <w:kern w:val="0"/>
          <w:lang w:eastAsia="en-US" w:bidi="ar-SA"/>
        </w:rPr>
        <w:t>je dobiti mogućnost povezivanja svih proizvodno poslovnih funkcija te da zaposlenici koji sudjeluju u predmetnom procesu u potpunosti znaju iskoristi mogućnosti novog sustava.</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r w:rsidR="006222DA">
        <w:rPr>
          <w:rFonts w:ascii="Cambria" w:hAnsi="Cambria" w:cs="Arial"/>
        </w:rPr>
        <w:t xml:space="preserve"> za Grupu 1. te </w:t>
      </w:r>
      <w:r w:rsidR="006222DA" w:rsidRPr="00876235">
        <w:rPr>
          <w:rFonts w:ascii="Cambria" w:hAnsi="Cambria" w:cs="Arial"/>
        </w:rPr>
        <w:t>DodatkuII</w:t>
      </w:r>
      <w:r w:rsidR="006222DA">
        <w:rPr>
          <w:rFonts w:ascii="Cambria" w:hAnsi="Cambria" w:cs="Arial"/>
        </w:rPr>
        <w:t>I</w:t>
      </w:r>
      <w:r w:rsidR="006222DA" w:rsidRPr="00876235">
        <w:rPr>
          <w:rFonts w:ascii="Cambria" w:hAnsi="Cambria" w:cs="Arial"/>
        </w:rPr>
        <w:t xml:space="preserve"> Tehničke specifikacije  -  troškovnik</w:t>
      </w:r>
      <w:r w:rsidR="006222DA">
        <w:rPr>
          <w:rFonts w:ascii="Cambria" w:hAnsi="Cambria" w:cs="Arial"/>
        </w:rPr>
        <w:t xml:space="preserve"> za Grupu 3</w:t>
      </w:r>
      <w:r w:rsidR="0000477F" w:rsidRPr="00876235">
        <w:rPr>
          <w:rFonts w:ascii="Cambria" w:hAnsi="Cambria" w:cs="Arial"/>
        </w:rPr>
        <w:t>.</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684DE7" w:rsidRPr="00DF4CB0" w:rsidRDefault="00684DE7" w:rsidP="00684DE7">
      <w:pPr>
        <w:tabs>
          <w:tab w:val="left" w:pos="567"/>
        </w:tabs>
        <w:contextualSpacing/>
        <w:jc w:val="both"/>
        <w:rPr>
          <w:rFonts w:ascii="Cambria" w:hAnsi="Cambria"/>
          <w:bCs/>
          <w:noProof/>
          <w:lang w:bidi="hr-HR"/>
        </w:rPr>
      </w:pPr>
      <w:r w:rsidRPr="00DF4CB0">
        <w:rPr>
          <w:rFonts w:ascii="Cambria" w:hAnsi="Cambria"/>
          <w:bCs/>
          <w:noProof/>
          <w:lang w:bidi="hr-HR"/>
        </w:rPr>
        <w:t>Predmet nabave je podijeljen na 2 grupe nabave:</w:t>
      </w:r>
    </w:p>
    <w:p w:rsidR="00684DE7" w:rsidRPr="00DF4CB0" w:rsidRDefault="00684DE7" w:rsidP="00684DE7">
      <w:pPr>
        <w:tabs>
          <w:tab w:val="left" w:pos="567"/>
        </w:tabs>
        <w:contextualSpacing/>
        <w:jc w:val="both"/>
        <w:rPr>
          <w:rFonts w:ascii="Cambria" w:hAnsi="Cambria"/>
          <w:bCs/>
          <w:noProof/>
          <w:lang w:bidi="hr-HR"/>
        </w:rPr>
      </w:pPr>
      <w:r w:rsidRPr="00DF4CB0">
        <w:rPr>
          <w:rFonts w:ascii="Cambria" w:hAnsi="Cambria"/>
          <w:bCs/>
          <w:noProof/>
          <w:lang w:bidi="hr-HR"/>
        </w:rPr>
        <w:t>1.</w:t>
      </w:r>
      <w:r w:rsidRPr="00DF4CB0">
        <w:rPr>
          <w:rFonts w:ascii="Cambria" w:hAnsi="Cambria"/>
          <w:bCs/>
          <w:noProof/>
          <w:lang w:bidi="hr-HR"/>
        </w:rPr>
        <w:tab/>
      </w:r>
      <w:r>
        <w:rPr>
          <w:rFonts w:ascii="Cambria" w:hAnsi="Cambria"/>
          <w:bCs/>
          <w:noProof/>
          <w:lang w:bidi="hr-HR"/>
        </w:rPr>
        <w:t>ERP sustav</w:t>
      </w:r>
    </w:p>
    <w:p w:rsidR="001839B0" w:rsidRDefault="00684DE7" w:rsidP="00684DE7">
      <w:pPr>
        <w:tabs>
          <w:tab w:val="left" w:pos="567"/>
        </w:tabs>
        <w:contextualSpacing/>
        <w:jc w:val="both"/>
        <w:rPr>
          <w:rFonts w:ascii="Cambria" w:hAnsi="Cambria"/>
          <w:bCs/>
          <w:noProof/>
          <w:lang w:bidi="hr-HR"/>
        </w:rPr>
      </w:pPr>
      <w:r w:rsidRPr="00DF4CB0">
        <w:rPr>
          <w:rFonts w:ascii="Cambria" w:hAnsi="Cambria"/>
          <w:bCs/>
          <w:noProof/>
          <w:lang w:bidi="hr-HR"/>
        </w:rPr>
        <w:t>2.</w:t>
      </w:r>
      <w:r w:rsidRPr="00DF4CB0">
        <w:rPr>
          <w:rFonts w:ascii="Cambria" w:hAnsi="Cambria"/>
          <w:bCs/>
          <w:noProof/>
          <w:lang w:bidi="hr-HR"/>
        </w:rPr>
        <w:tab/>
        <w:t xml:space="preserve">Edukacija za rad u </w:t>
      </w:r>
      <w:r>
        <w:rPr>
          <w:rFonts w:ascii="Cambria" w:hAnsi="Cambria"/>
          <w:bCs/>
          <w:noProof/>
          <w:lang w:bidi="hr-HR"/>
        </w:rPr>
        <w:t>novom ERP sustavu</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Pr="001839B0" w:rsidRDefault="00684DE7" w:rsidP="001839B0">
      <w:pPr>
        <w:tabs>
          <w:tab w:val="left" w:pos="567"/>
        </w:tabs>
        <w:contextualSpacing/>
        <w:jc w:val="both"/>
        <w:rPr>
          <w:rFonts w:ascii="Cambria" w:hAnsi="Cambria"/>
          <w:bCs/>
          <w:noProof/>
          <w:lang w:bidi="hr-HR"/>
        </w:rPr>
      </w:pPr>
      <w:r w:rsidRPr="00AC0D74">
        <w:rPr>
          <w:rFonts w:ascii="Cambria" w:hAnsi="Cambria"/>
          <w:bCs/>
          <w:noProof/>
          <w:lang w:bidi="hr-HR"/>
        </w:rPr>
        <w:t>Količina predmeta nabave je jedan</w:t>
      </w:r>
      <w:r>
        <w:rPr>
          <w:rFonts w:ascii="Cambria" w:hAnsi="Cambria"/>
          <w:bCs/>
          <w:noProof/>
          <w:lang w:bidi="hr-HR"/>
        </w:rPr>
        <w:t xml:space="preserve"> (1) ERP sustav sa karakteristikama </w:t>
      </w:r>
      <w:r w:rsidRPr="00AC0D74">
        <w:rPr>
          <w:rFonts w:ascii="Cambria" w:hAnsi="Cambria"/>
          <w:bCs/>
          <w:noProof/>
          <w:lang w:bidi="hr-HR"/>
        </w:rPr>
        <w:t>detaljno opisanima u Dodatku II Tehničke specifikacije  -  troškovnik</w:t>
      </w:r>
      <w:r>
        <w:rPr>
          <w:rFonts w:ascii="Cambria" w:hAnsi="Cambria"/>
          <w:bCs/>
          <w:noProof/>
          <w:lang w:bidi="hr-HR"/>
        </w:rPr>
        <w:t xml:space="preserve"> te provođenje (1) edukacije za rad u novom ERP sustavu detaljno opisanim </w:t>
      </w:r>
      <w:r w:rsidRPr="00AC0D74">
        <w:rPr>
          <w:rFonts w:ascii="Cambria" w:hAnsi="Cambria"/>
          <w:bCs/>
          <w:noProof/>
          <w:lang w:bidi="hr-HR"/>
        </w:rPr>
        <w:t>u Dodatku II</w:t>
      </w:r>
      <w:r>
        <w:rPr>
          <w:rFonts w:ascii="Cambria" w:hAnsi="Cambria"/>
          <w:bCs/>
          <w:noProof/>
          <w:lang w:bidi="hr-HR"/>
        </w:rPr>
        <w:t>I</w:t>
      </w:r>
      <w:r w:rsidRPr="00AC0D74">
        <w:rPr>
          <w:rFonts w:ascii="Cambria" w:hAnsi="Cambria"/>
          <w:bCs/>
          <w:noProof/>
          <w:lang w:bidi="hr-HR"/>
        </w:rPr>
        <w:t xml:space="preserve"> Tehničke specifikacije  -  troškovnik. Količin</w:t>
      </w:r>
      <w:r>
        <w:rPr>
          <w:rFonts w:ascii="Cambria" w:hAnsi="Cambria"/>
          <w:bCs/>
          <w:noProof/>
          <w:lang w:bidi="hr-HR"/>
        </w:rPr>
        <w:t>esu</w:t>
      </w:r>
      <w:r w:rsidRPr="00AC0D74">
        <w:rPr>
          <w:rFonts w:ascii="Cambria" w:hAnsi="Cambria"/>
          <w:bCs/>
          <w:noProof/>
          <w:lang w:bidi="hr-HR"/>
        </w:rPr>
        <w:t xml:space="preserve"> točn</w:t>
      </w:r>
      <w:r>
        <w:rPr>
          <w:rFonts w:ascii="Cambria" w:hAnsi="Cambria"/>
          <w:bCs/>
          <w:noProof/>
          <w:lang w:bidi="hr-HR"/>
        </w:rPr>
        <w:t>e</w:t>
      </w:r>
      <w:r w:rsidRPr="00AC0D74">
        <w:rPr>
          <w:rFonts w:ascii="Cambria" w:hAnsi="Cambria"/>
          <w:bCs/>
          <w:noProof/>
          <w:lang w:bidi="hr-HR"/>
        </w:rPr>
        <w:t>.</w:t>
      </w:r>
    </w:p>
    <w:p w:rsidR="001839B0" w:rsidRPr="001839B0" w:rsidRDefault="001839B0"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AA4F5C">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684DE7" w:rsidRPr="006A40D0" w:rsidRDefault="00684DE7" w:rsidP="00684DE7">
      <w:pPr>
        <w:tabs>
          <w:tab w:val="left" w:pos="567"/>
        </w:tabs>
        <w:contextualSpacing/>
        <w:jc w:val="both"/>
        <w:rPr>
          <w:rFonts w:ascii="Cambria" w:hAnsi="Cambria"/>
          <w:bCs/>
          <w:noProof/>
          <w:lang w:bidi="hr-HR"/>
        </w:rPr>
      </w:pPr>
      <w:r w:rsidRPr="006A40D0">
        <w:rPr>
          <w:rFonts w:ascii="Cambria" w:hAnsi="Cambria"/>
          <w:bCs/>
          <w:noProof/>
          <w:lang w:bidi="hr-HR"/>
        </w:rPr>
        <w:t xml:space="preserve">Odabrani ponuditelj obvezuje se isporučiti predmete nabave u maksimalnom roku od </w:t>
      </w:r>
      <w:r>
        <w:rPr>
          <w:rFonts w:ascii="Cambria" w:hAnsi="Cambria"/>
          <w:bCs/>
          <w:noProof/>
          <w:lang w:bidi="hr-HR"/>
        </w:rPr>
        <w:t>30</w:t>
      </w:r>
      <w:r w:rsidRPr="00876235">
        <w:rPr>
          <w:rFonts w:ascii="Cambria" w:hAnsi="Cambria"/>
          <w:bCs/>
          <w:noProof/>
          <w:lang w:bidi="hr-HR"/>
        </w:rPr>
        <w:t xml:space="preserve"> (</w:t>
      </w:r>
      <w:r>
        <w:rPr>
          <w:rFonts w:ascii="Cambria" w:hAnsi="Cambria"/>
          <w:bCs/>
          <w:noProof/>
          <w:lang w:bidi="hr-HR"/>
        </w:rPr>
        <w:t>30</w:t>
      </w:r>
      <w:r w:rsidRPr="00876235">
        <w:rPr>
          <w:rFonts w:ascii="Cambria" w:hAnsi="Cambria"/>
          <w:bCs/>
          <w:noProof/>
          <w:lang w:bidi="hr-HR"/>
        </w:rPr>
        <w:t>) dananakon potpisa ugovora o nabavi.</w:t>
      </w:r>
    </w:p>
    <w:p w:rsidR="00684DE7" w:rsidRPr="006A40D0" w:rsidRDefault="00684DE7" w:rsidP="00684DE7">
      <w:pPr>
        <w:tabs>
          <w:tab w:val="left" w:pos="567"/>
        </w:tabs>
        <w:contextualSpacing/>
        <w:jc w:val="both"/>
        <w:rPr>
          <w:rFonts w:ascii="Cambria" w:hAnsi="Cambria"/>
          <w:bCs/>
          <w:noProof/>
          <w:lang w:bidi="hr-HR"/>
        </w:rPr>
      </w:pPr>
    </w:p>
    <w:p w:rsidR="002F593B" w:rsidRDefault="00684DE7" w:rsidP="00684DE7">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857FD3" w:rsidRDefault="000E386B" w:rsidP="004E3192">
      <w:pPr>
        <w:rPr>
          <w:rFonts w:ascii="Cambria" w:hAnsi="Cambria"/>
          <w:b/>
          <w:bCs/>
          <w:noProof/>
          <w:color w:val="FF0000"/>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330221" w:rsidRPr="001D6116" w:rsidRDefault="00091A81" w:rsidP="00091A81">
      <w:pPr>
        <w:pStyle w:val="Default"/>
        <w:jc w:val="both"/>
        <w:rPr>
          <w:rFonts w:ascii="Cambria" w:hAnsi="Cambria"/>
          <w:noProof/>
        </w:rPr>
      </w:pPr>
      <w:r w:rsidRPr="00091A81">
        <w:rPr>
          <w:rFonts w:ascii="Cambria" w:eastAsia="Arial Unicode MS" w:hAnsi="Cambria" w:cs="Mangal"/>
          <w:bCs/>
          <w:noProof/>
          <w:color w:val="auto"/>
          <w:kern w:val="1"/>
          <w:lang w:eastAsia="hi-IN" w:bidi="hr-HR"/>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 od dana početka postupka nabave.</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2F33C5" w:rsidRDefault="004F5521" w:rsidP="00DA2D53">
      <w:pPr>
        <w:pStyle w:val="t-9-8"/>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 xml:space="preserve">opis ugovora o isporuci </w:t>
      </w:r>
      <w:r w:rsidR="00091A81">
        <w:rPr>
          <w:rFonts w:ascii="Cambria" w:hAnsi="Cambria"/>
          <w:noProof/>
          <w:color w:val="000000"/>
        </w:rPr>
        <w:t xml:space="preserve">minimalno 3 </w:t>
      </w:r>
      <w:r w:rsidR="00330221" w:rsidRPr="008D4423">
        <w:rPr>
          <w:rFonts w:ascii="Cambria" w:hAnsi="Cambria"/>
          <w:noProof/>
          <w:color w:val="000000"/>
        </w:rPr>
        <w:t>robe</w:t>
      </w:r>
      <w:r w:rsidR="00091A81">
        <w:rPr>
          <w:rFonts w:ascii="Cambria" w:hAnsi="Cambria"/>
          <w:noProof/>
          <w:color w:val="000000"/>
        </w:rPr>
        <w:t xml:space="preserve"> (softvera</w:t>
      </w:r>
      <w:r w:rsidR="00684DE7">
        <w:rPr>
          <w:rFonts w:ascii="Cambria" w:hAnsi="Cambria"/>
          <w:noProof/>
          <w:color w:val="000000"/>
        </w:rPr>
        <w:t xml:space="preserve"> i/ili sustava</w:t>
      </w:r>
      <w:r w:rsidR="00091A81">
        <w:rPr>
          <w:rFonts w:ascii="Cambria" w:hAnsi="Cambria"/>
          <w:noProof/>
          <w:color w:val="000000"/>
        </w:rPr>
        <w:t>) i 3 izvršene edukacijeu</w:t>
      </w:r>
      <w:r w:rsidR="00330221" w:rsidRPr="008D4423">
        <w:rPr>
          <w:rFonts w:ascii="Cambria" w:hAnsi="Cambria"/>
          <w:noProof/>
          <w:color w:val="000000"/>
        </w:rPr>
        <w:t xml:space="preserve">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w:t>
      </w:r>
      <w:r w:rsidR="00EF47FF">
        <w:rPr>
          <w:rFonts w:ascii="Cambria" w:hAnsi="Cambria"/>
          <w:bCs/>
          <w:noProof/>
          <w:lang w:bidi="hr-HR"/>
        </w:rPr>
        <w:t xml:space="preserve"> čija je zbrojena vrijednost jednaka ili veća od procijenjene vrijednosti </w:t>
      </w:r>
      <w:r w:rsidR="00226E14">
        <w:rPr>
          <w:rFonts w:ascii="Cambria" w:hAnsi="Cambria"/>
          <w:bCs/>
          <w:noProof/>
          <w:lang w:bidi="hr-HR"/>
        </w:rPr>
        <w:t xml:space="preserve">za </w:t>
      </w:r>
      <w:r w:rsidR="00EF47FF">
        <w:rPr>
          <w:rFonts w:ascii="Cambria" w:hAnsi="Cambria"/>
          <w:bCs/>
          <w:noProof/>
          <w:lang w:bidi="hr-HR"/>
        </w:rPr>
        <w:t xml:space="preserve">obje grupe predmeta nabave. </w:t>
      </w:r>
    </w:p>
    <w:p w:rsidR="00B665D8" w:rsidRPr="00B665D8" w:rsidRDefault="0083341A" w:rsidP="00B665D8">
      <w:pPr>
        <w:tabs>
          <w:tab w:val="left" w:pos="0"/>
        </w:tabs>
        <w:jc w:val="both"/>
        <w:rPr>
          <w:rFonts w:ascii="Cambria" w:hAnsi="Cambria"/>
          <w:bCs/>
          <w:noProof/>
          <w:lang w:bidi="hr-HR"/>
        </w:rPr>
      </w:pPr>
      <w:r w:rsidRPr="007E5AA5">
        <w:rPr>
          <w:rFonts w:ascii="Cambria" w:hAnsi="Cambria"/>
          <w:bCs/>
          <w:noProof/>
          <w:lang w:bidi="hr-HR"/>
        </w:rPr>
        <w:t>4.2.2.</w:t>
      </w:r>
      <w:r w:rsidRPr="007E5AA5">
        <w:rPr>
          <w:rFonts w:ascii="Cambria" w:hAnsi="Cambria"/>
          <w:bCs/>
          <w:noProof/>
          <w:lang w:bidi="hr-HR"/>
        </w:rPr>
        <w:tab/>
      </w:r>
      <w:r w:rsidR="00330221" w:rsidRPr="007E5AA5">
        <w:rPr>
          <w:rFonts w:ascii="Cambria" w:hAnsi="Cambria"/>
          <w:bCs/>
          <w:noProof/>
          <w:lang w:bidi="hr-HR"/>
        </w:rPr>
        <w:t>Kao dokaz ispunjenja uvjeta tehničke i stručne sposobnosti</w:t>
      </w:r>
      <w:r w:rsidR="009D0984" w:rsidRPr="007E5AA5">
        <w:rPr>
          <w:rFonts w:ascii="Cambria" w:hAnsi="Cambria"/>
          <w:bCs/>
          <w:noProof/>
          <w:lang w:bidi="hr-HR"/>
        </w:rPr>
        <w:t xml:space="preserve"> iz točk</w:t>
      </w:r>
      <w:r w:rsidR="00E429D7" w:rsidRPr="007E5AA5">
        <w:rPr>
          <w:rFonts w:ascii="Cambria" w:hAnsi="Cambria"/>
          <w:bCs/>
          <w:noProof/>
          <w:lang w:bidi="hr-HR"/>
        </w:rPr>
        <w:t>e</w:t>
      </w:r>
      <w:r w:rsidR="00FD21E3" w:rsidRPr="007E5AA5">
        <w:rPr>
          <w:rFonts w:ascii="Cambria" w:hAnsi="Cambria"/>
          <w:bCs/>
          <w:noProof/>
          <w:lang w:bidi="hr-HR"/>
        </w:rPr>
        <w:t xml:space="preserve"> 4.2.</w:t>
      </w:r>
      <w:r w:rsidR="009D0984" w:rsidRPr="007E5AA5">
        <w:rPr>
          <w:rFonts w:ascii="Cambria" w:hAnsi="Cambria"/>
          <w:bCs/>
          <w:noProof/>
          <w:lang w:bidi="hr-HR"/>
        </w:rPr>
        <w:t>1.</w:t>
      </w:r>
      <w:r w:rsidR="00330221" w:rsidRPr="007E5AA5">
        <w:rPr>
          <w:rFonts w:ascii="Cambria" w:hAnsi="Cambria"/>
          <w:bCs/>
          <w:noProof/>
          <w:lang w:bidi="hr-HR"/>
        </w:rPr>
        <w:t xml:space="preserve"> ponuditelj dostavlja izjavu </w:t>
      </w:r>
      <w:r w:rsidR="00330221" w:rsidRPr="007E5AA5">
        <w:rPr>
          <w:rFonts w:ascii="Cambria" w:hAnsi="Cambria"/>
          <w:noProof/>
        </w:rPr>
        <w:t>osobe ovlaštene za zastupanje gospodarskog subjekta</w:t>
      </w:r>
      <w:r w:rsidR="007E5AA5" w:rsidRPr="007E5AA5">
        <w:rPr>
          <w:rFonts w:ascii="Cambria" w:hAnsi="Cambria"/>
          <w:noProof/>
        </w:rPr>
        <w:t xml:space="preserve"> koja </w:t>
      </w:r>
      <w:r w:rsidR="001B3075" w:rsidRPr="007E5AA5">
        <w:rPr>
          <w:rFonts w:ascii="Cambria" w:hAnsi="Cambria"/>
          <w:noProof/>
        </w:rPr>
        <w:t>se izdaje na službenom memorandumu</w:t>
      </w:r>
      <w:r w:rsidR="007E5AA5" w:rsidRPr="007E5AA5">
        <w:rPr>
          <w:rFonts w:ascii="Cambria" w:hAnsi="Cambria"/>
          <w:noProof/>
        </w:rPr>
        <w:t xml:space="preserve"> te mora sadržavati podatke o predmetu ugovora, ugovorenoj neto vrijednosti,  nazivu druge ugovorne strane te datum izvršenja ugovora. </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DE47AB" w:rsidRDefault="00DE47AB" w:rsidP="0083341A">
      <w:pPr>
        <w:tabs>
          <w:tab w:val="left" w:pos="0"/>
        </w:tabs>
        <w:jc w:val="both"/>
        <w:rPr>
          <w:rFonts w:ascii="Cambria" w:hAnsi="Cambria"/>
          <w:noProof/>
          <w:color w:val="000000"/>
        </w:rPr>
      </w:pP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t>4.3.</w:t>
      </w:r>
      <w:r>
        <w:rPr>
          <w:rFonts w:ascii="Cambria" w:hAnsi="Cambria"/>
          <w:b/>
          <w:bCs/>
          <w:noProof/>
          <w:lang w:bidi="hr-HR"/>
        </w:rPr>
        <w:tab/>
      </w:r>
      <w:r w:rsidR="00330221" w:rsidRPr="003F3758">
        <w:rPr>
          <w:rFonts w:ascii="Cambria" w:hAnsi="Cambria"/>
          <w:b/>
          <w:bCs/>
          <w:noProof/>
          <w:lang w:bidi="hr-HR"/>
        </w:rPr>
        <w:t>Financijska sposobnost</w:t>
      </w:r>
    </w:p>
    <w:p w:rsidR="00D60C0B" w:rsidRPr="00B3539C"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lastRenderedPageBreak/>
        <w:t>4.3.1.</w:t>
      </w:r>
      <w:r w:rsidRPr="00B3539C">
        <w:rPr>
          <w:rFonts w:ascii="Cambria" w:hAnsi="Cambria"/>
          <w:bCs/>
          <w:noProof/>
          <w:lang w:bidi="hr-HR"/>
        </w:rPr>
        <w:tab/>
      </w:r>
      <w:r w:rsidR="000137EF" w:rsidRPr="00B3539C">
        <w:rPr>
          <w:rFonts w:ascii="Cambria" w:hAnsi="Cambria"/>
          <w:bCs/>
          <w:noProof/>
          <w:lang w:bidi="hr-HR"/>
        </w:rPr>
        <w:t xml:space="preserve">Gospodarski  subjekt mora  dokazati  da  mu  račun  u  posljednjih  šest mjeseci  nije  bio blokiran više od </w:t>
      </w:r>
      <w:r w:rsidR="00091A81" w:rsidRPr="00B3539C">
        <w:rPr>
          <w:rFonts w:ascii="Cambria" w:hAnsi="Cambria"/>
          <w:bCs/>
          <w:noProof/>
          <w:lang w:bidi="hr-HR"/>
        </w:rPr>
        <w:t>1</w:t>
      </w:r>
      <w:r w:rsidR="000137EF" w:rsidRPr="00B3539C">
        <w:rPr>
          <w:rFonts w:ascii="Cambria" w:hAnsi="Cambria"/>
          <w:bCs/>
          <w:noProof/>
          <w:lang w:bidi="hr-HR"/>
        </w:rPr>
        <w:t xml:space="preserve"> dana neprekidno 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4.3.2.</w:t>
      </w:r>
      <w:r w:rsidRPr="00B3539C">
        <w:rPr>
          <w:rFonts w:ascii="Cambria" w:hAnsi="Cambria"/>
          <w:bCs/>
          <w:noProof/>
          <w:lang w:bidi="hr-HR"/>
        </w:rPr>
        <w:tab/>
      </w:r>
      <w:r w:rsidR="000137EF" w:rsidRPr="00B3539C">
        <w:rPr>
          <w:rFonts w:ascii="Cambria" w:hAnsi="Cambria"/>
          <w:bCs/>
          <w:noProof/>
          <w:lang w:bidi="hr-HR"/>
        </w:rPr>
        <w:t xml:space="preserve">Procjena  je  Naručitelja  da  neprekidna  blokada  računa  u  trajanju  dužem  od  </w:t>
      </w:r>
      <w:r w:rsidR="00091A81" w:rsidRPr="00B3539C">
        <w:rPr>
          <w:rFonts w:ascii="Cambria" w:hAnsi="Cambria"/>
          <w:bCs/>
          <w:noProof/>
          <w:lang w:bidi="hr-HR"/>
        </w:rPr>
        <w:t>1</w:t>
      </w:r>
      <w:r w:rsidR="000137EF" w:rsidRPr="00B3539C">
        <w:rPr>
          <w:rFonts w:ascii="Cambria" w:hAnsi="Cambria"/>
          <w:bCs/>
          <w:noProof/>
          <w:lang w:bidi="hr-HR"/>
        </w:rPr>
        <w:t xml:space="preserve">  dana, odnosno ukupno trajanje blokade računa duže od petnaest dana u razdoblju od šest mjeseci može ugroziti ponuditeljevu sposobnost</w:t>
      </w:r>
      <w:r w:rsidR="002306D6" w:rsidRPr="00B3539C">
        <w:rPr>
          <w:rFonts w:ascii="Cambria" w:hAnsi="Cambria"/>
          <w:bCs/>
          <w:noProof/>
          <w:lang w:bidi="hr-HR"/>
        </w:rPr>
        <w:t xml:space="preserve"> pravodobnog isunjenja</w:t>
      </w:r>
      <w:r w:rsidR="000137EF" w:rsidRPr="00B3539C">
        <w:rPr>
          <w:rFonts w:ascii="Cambria" w:hAnsi="Cambria"/>
          <w:bCs/>
          <w:noProof/>
          <w:lang w:bidi="hr-HR"/>
        </w:rPr>
        <w:t xml:space="preserve"> svih </w:t>
      </w:r>
      <w:r w:rsidR="002306D6" w:rsidRPr="00B3539C">
        <w:rPr>
          <w:rFonts w:ascii="Cambria" w:hAnsi="Cambria"/>
          <w:bCs/>
          <w:noProof/>
          <w:lang w:bidi="hr-HR"/>
        </w:rPr>
        <w:t xml:space="preserve">obveza </w:t>
      </w:r>
      <w:r w:rsidR="000137EF" w:rsidRPr="00B3539C">
        <w:rPr>
          <w:rFonts w:ascii="Cambria" w:hAnsi="Cambria"/>
          <w:bCs/>
          <w:noProof/>
          <w:lang w:bidi="hr-HR"/>
        </w:rPr>
        <w:t>koje  nastaju kao  rezultat  poslovnih  procesa,  a  pretpostavka su za izvršenje predmeta nabave.</w:t>
      </w:r>
    </w:p>
    <w:p w:rsidR="00986FAD"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986FAD">
        <w:rPr>
          <w:rFonts w:ascii="Cambria" w:hAnsi="Cambria"/>
          <w:bCs/>
          <w:noProof/>
          <w:lang w:bidi="hr-HR"/>
        </w:rPr>
        <w:t>.</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E0067B" w:rsidRDefault="00D60C0B" w:rsidP="002306D6">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6246E1"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w:t>
      </w:r>
      <w:r w:rsidR="00950186">
        <w:rPr>
          <w:rFonts w:ascii="Cambria" w:hAnsi="Cambria"/>
          <w:bCs/>
          <w:noProof/>
          <w:lang w:bidi="hr-HR"/>
        </w:rPr>
        <w:t>6</w:t>
      </w:r>
      <w:r w:rsidR="00B22A2F">
        <w:rPr>
          <w:rFonts w:ascii="Cambria" w:hAnsi="Cambria"/>
          <w:bCs/>
          <w:noProof/>
          <w:lang w:bidi="hr-HR"/>
        </w:rPr>
        <w:t>.</w:t>
      </w:r>
      <w:r w:rsidR="00B22A2F">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6246E1" w:rsidRPr="00FC6200" w:rsidRDefault="006246E1" w:rsidP="00FC6200">
      <w:pPr>
        <w:tabs>
          <w:tab w:val="left" w:pos="567"/>
        </w:tabs>
        <w:spacing w:after="240"/>
        <w:contextualSpacing/>
        <w:jc w:val="both"/>
        <w:rPr>
          <w:rFonts w:ascii="Cambria" w:hAnsi="Cambria"/>
          <w:b/>
          <w:bCs/>
          <w:noProof/>
          <w:lang w:bidi="hr-HR"/>
        </w:rPr>
      </w:pPr>
      <w:r>
        <w:rPr>
          <w:rFonts w:ascii="Cambria" w:hAnsi="Cambria"/>
          <w:b/>
          <w:bCs/>
          <w:noProof/>
          <w:lang w:bidi="hr-HR"/>
        </w:rPr>
        <w:t>GRUPA 1.</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specifikacija-Troškovnik (Dodatak IIDokumentacije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 xml:space="preserve">(Prilog </w:t>
      </w:r>
      <w:r w:rsidR="00E36FAB">
        <w:rPr>
          <w:rFonts w:ascii="Cambria" w:hAnsi="Cambria"/>
          <w:bCs/>
          <w:noProof/>
          <w:szCs w:val="24"/>
          <w:lang w:bidi="hr-HR"/>
        </w:rPr>
        <w:t>III</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w:t>
      </w:r>
      <w:r w:rsidRPr="00461A60">
        <w:rPr>
          <w:rFonts w:ascii="Cambria" w:hAnsi="Cambria"/>
          <w:bCs/>
          <w:noProof/>
          <w:szCs w:val="24"/>
          <w:lang w:bidi="hr-HR"/>
        </w:rPr>
        <w:t>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E36FAB" w:rsidRDefault="00E36FAB"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Propisana jamstva</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FC6200" w:rsidRDefault="006246E1" w:rsidP="006246E1">
      <w:pPr>
        <w:tabs>
          <w:tab w:val="left" w:pos="567"/>
        </w:tabs>
        <w:spacing w:after="240"/>
        <w:contextualSpacing/>
        <w:jc w:val="both"/>
        <w:rPr>
          <w:rFonts w:ascii="Cambria" w:hAnsi="Cambria"/>
          <w:b/>
          <w:bCs/>
          <w:noProof/>
          <w:lang w:bidi="hr-HR"/>
        </w:rPr>
      </w:pPr>
      <w:r>
        <w:rPr>
          <w:rFonts w:ascii="Cambria" w:hAnsi="Cambria"/>
          <w:b/>
          <w:bCs/>
          <w:noProof/>
          <w:lang w:bidi="hr-HR"/>
        </w:rPr>
        <w:t>GRUPA 2.</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 - Troškovnik (Dodatak III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Pr>
          <w:rFonts w:ascii="Cambria" w:hAnsi="Cambria"/>
          <w:bCs/>
          <w:noProof/>
          <w:szCs w:val="24"/>
          <w:lang w:bidi="hr-HR"/>
        </w:rPr>
        <w:t xml:space="preserve">g I Dokumentacije za nadmetanje za pojedinačne </w:t>
      </w:r>
      <w:r>
        <w:rPr>
          <w:rFonts w:ascii="Cambria" w:hAnsi="Cambria"/>
          <w:bCs/>
          <w:noProof/>
          <w:szCs w:val="24"/>
          <w:lang w:bidi="hr-HR"/>
        </w:rPr>
        <w:tab/>
        <w:t xml:space="preserve">ponuditelje) </w:t>
      </w:r>
    </w:p>
    <w:p w:rsidR="006246E1" w:rsidRPr="009D2555"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točke 3 Dokumentacije </w:t>
      </w:r>
      <w:r>
        <w:rPr>
          <w:rFonts w:ascii="Cambria" w:hAnsi="Cambria"/>
          <w:bCs/>
          <w:noProof/>
          <w:szCs w:val="24"/>
          <w:lang w:bidi="hr-HR"/>
        </w:rPr>
        <w:tab/>
      </w:r>
      <w:r w:rsidRPr="009D2555">
        <w:rPr>
          <w:rFonts w:ascii="Cambria" w:hAnsi="Cambria"/>
          <w:bCs/>
          <w:noProof/>
          <w:szCs w:val="24"/>
          <w:lang w:bidi="hr-HR"/>
        </w:rPr>
        <w:t>za 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Pr="00882573">
        <w:rPr>
          <w:rFonts w:ascii="Cambria" w:hAnsi="Cambria"/>
          <w:bCs/>
          <w:noProof/>
          <w:szCs w:val="24"/>
          <w:lang w:bidi="hr-HR"/>
        </w:rPr>
        <w:t>(Prilog I</w:t>
      </w:r>
      <w:r w:rsidR="00E36FAB">
        <w:rPr>
          <w:rFonts w:ascii="Cambria" w:hAnsi="Cambria"/>
          <w:bCs/>
          <w:noProof/>
          <w:szCs w:val="24"/>
          <w:lang w:bidi="hr-HR"/>
        </w:rPr>
        <w:t>II</w:t>
      </w:r>
      <w:r w:rsidRPr="00882573">
        <w:rPr>
          <w:rFonts w:ascii="Cambria" w:hAnsi="Cambria"/>
          <w:bCs/>
          <w:noProof/>
          <w:szCs w:val="24"/>
          <w:lang w:bidi="hr-HR"/>
        </w:rPr>
        <w:t xml:space="preserve"> Dokumentacije za nadmetanje)</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r>
        <w:rPr>
          <w:rFonts w:ascii="Cambria" w:hAnsi="Cambria"/>
          <w:bCs/>
          <w:noProof/>
          <w:szCs w:val="24"/>
          <w:lang w:bidi="hr-HR"/>
        </w:rPr>
        <w:t xml:space="preserve">dokumentacija tražena točkama 3.3., 4.2.1. </w:t>
      </w:r>
      <w:r w:rsidRPr="00461A60">
        <w:rPr>
          <w:rFonts w:ascii="Cambria" w:hAnsi="Cambria"/>
          <w:bCs/>
          <w:noProof/>
          <w:szCs w:val="24"/>
          <w:lang w:bidi="hr-HR"/>
        </w:rPr>
        <w:t xml:space="preserve"> te 4.3.3.</w:t>
      </w:r>
      <w:r>
        <w:rPr>
          <w:rFonts w:ascii="Cambria" w:hAnsi="Cambria"/>
          <w:bCs/>
          <w:noProof/>
          <w:szCs w:val="24"/>
          <w:lang w:bidi="hr-HR"/>
        </w:rPr>
        <w:t xml:space="preserve"> Dokumentacije za nadmetanje</w:t>
      </w:r>
    </w:p>
    <w:p w:rsidR="00E36FAB" w:rsidRDefault="00E36FAB"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Propisana jamstva</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29230A"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Ponuda  mo</w:t>
      </w:r>
      <w:r w:rsidR="0086180B">
        <w:rPr>
          <w:rFonts w:ascii="Cambria" w:hAnsi="Cambria"/>
          <w:bCs/>
          <w:noProof/>
          <w:lang w:bidi="hr-HR"/>
        </w:rPr>
        <w:t>že</w:t>
      </w:r>
      <w:r w:rsidR="00330221" w:rsidRPr="005C0BA0">
        <w:rPr>
          <w:rFonts w:ascii="Cambria" w:hAnsi="Cambria"/>
          <w:bCs/>
          <w:noProof/>
          <w:lang w:bidi="hr-HR"/>
        </w:rPr>
        <w:t xml:space="preserve"> biti izrađena u papirnatom obliku, otisnuta ili pisana neizbrisivom tintom, a predaje se u izvorniku. </w:t>
      </w:r>
      <w:r w:rsidR="0086180B">
        <w:rPr>
          <w:rFonts w:ascii="Cambria" w:hAnsi="Cambria"/>
          <w:bCs/>
          <w:noProof/>
          <w:lang w:bidi="hr-HR"/>
        </w:rPr>
        <w:t xml:space="preserve">Ukoliko se ponuda šalje </w:t>
      </w:r>
      <w:r w:rsidR="00226E14">
        <w:rPr>
          <w:rFonts w:ascii="Cambria" w:hAnsi="Cambria"/>
          <w:bCs/>
          <w:noProof/>
          <w:lang w:bidi="hr-HR"/>
        </w:rPr>
        <w:t>e</w:t>
      </w:r>
      <w:r w:rsidR="0086180B">
        <w:rPr>
          <w:rFonts w:ascii="Cambria" w:hAnsi="Cambria"/>
          <w:bCs/>
          <w:noProof/>
          <w:lang w:bidi="hr-HR"/>
        </w:rPr>
        <w:t>mail-om sva tražena dokumentacija mora biti potpisana</w:t>
      </w:r>
      <w:r w:rsidR="00226E14">
        <w:rPr>
          <w:rFonts w:ascii="Cambria" w:hAnsi="Cambria"/>
          <w:bCs/>
          <w:noProof/>
          <w:lang w:bidi="hr-HR"/>
        </w:rPr>
        <w:t xml:space="preserve">, </w:t>
      </w:r>
      <w:r w:rsidR="0086180B">
        <w:rPr>
          <w:rFonts w:ascii="Cambria" w:hAnsi="Cambria"/>
          <w:bCs/>
          <w:noProof/>
          <w:lang w:bidi="hr-HR"/>
        </w:rPr>
        <w:t>ovjerena te</w:t>
      </w:r>
      <w:r w:rsidR="00226E14">
        <w:rPr>
          <w:rFonts w:ascii="Cambria" w:hAnsi="Cambria"/>
          <w:bCs/>
          <w:noProof/>
          <w:lang w:bidi="hr-HR"/>
        </w:rPr>
        <w:t xml:space="preserve"> kao takva </w:t>
      </w:r>
      <w:r w:rsidR="0086180B">
        <w:rPr>
          <w:rFonts w:ascii="Cambria" w:hAnsi="Cambria"/>
          <w:bCs/>
          <w:noProof/>
          <w:lang w:bidi="hr-HR"/>
        </w:rPr>
        <w:t xml:space="preserve">skenirana.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 xml:space="preserve">Cijena ponude izražava se u kunama.Cijena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461A60">
        <w:rPr>
          <w:rFonts w:ascii="Cambria" w:hAnsi="Cambria"/>
          <w:bCs/>
          <w:noProof/>
          <w:lang w:bidi="hr-HR"/>
        </w:rPr>
        <w:t>DAP</w:t>
      </w:r>
      <w:r w:rsidR="006246E1">
        <w:rPr>
          <w:rFonts w:ascii="Cambria" w:hAnsi="Cambria"/>
          <w:bCs/>
          <w:noProof/>
          <w:lang w:bidi="hr-HR"/>
        </w:rPr>
        <w:t>Zagreb</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w:t>
      </w:r>
      <w:r w:rsidR="00330221" w:rsidRPr="008E59E4">
        <w:rPr>
          <w:rFonts w:ascii="Cambria" w:hAnsi="Cambria"/>
          <w:noProof/>
          <w:szCs w:val="24"/>
        </w:rPr>
        <w:lastRenderedPageBreak/>
        <w:t xml:space="preserve">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684DE7" w:rsidRDefault="00684DE7" w:rsidP="00684DE7">
      <w:pPr>
        <w:tabs>
          <w:tab w:val="left" w:pos="567"/>
        </w:tabs>
        <w:ind w:firstLine="1701"/>
        <w:jc w:val="both"/>
        <w:rPr>
          <w:rFonts w:ascii="Cambria" w:hAnsi="Cambria"/>
          <w:b/>
          <w:noProof/>
        </w:rPr>
      </w:pPr>
      <w:r w:rsidRPr="00F04BD8">
        <w:rPr>
          <w:rFonts w:ascii="Cambria" w:hAnsi="Cambria"/>
          <w:noProof/>
        </w:rPr>
        <w:t>Naručitelj (NOJN):</w:t>
      </w:r>
      <w:r>
        <w:rPr>
          <w:rFonts w:ascii="Cambria" w:hAnsi="Cambria"/>
          <w:b/>
          <w:noProof/>
        </w:rPr>
        <w:t>PALIR d.o.o.</w:t>
      </w:r>
    </w:p>
    <w:p w:rsidR="00684DE7" w:rsidRDefault="00684DE7" w:rsidP="00684DE7">
      <w:pPr>
        <w:tabs>
          <w:tab w:val="left" w:pos="567"/>
        </w:tabs>
        <w:ind w:firstLine="1701"/>
        <w:jc w:val="both"/>
        <w:rPr>
          <w:rFonts w:ascii="Cambria" w:hAnsi="Cambria"/>
          <w:b/>
          <w:noProof/>
        </w:rPr>
      </w:pPr>
      <w:r w:rsidRPr="00F04BD8">
        <w:rPr>
          <w:rFonts w:ascii="Cambria" w:hAnsi="Cambria"/>
          <w:noProof/>
        </w:rPr>
        <w:t>Adresa:</w:t>
      </w:r>
      <w:r>
        <w:rPr>
          <w:rFonts w:ascii="Cambria" w:hAnsi="Cambria"/>
          <w:b/>
          <w:noProof/>
        </w:rPr>
        <w:t>Dane Duića 3, 10000 Zagreb, Hrvatska</w:t>
      </w:r>
    </w:p>
    <w:p w:rsidR="00684DE7" w:rsidRPr="00B57C22" w:rsidRDefault="00684DE7" w:rsidP="00684DE7">
      <w:pPr>
        <w:tabs>
          <w:tab w:val="left" w:pos="567"/>
        </w:tabs>
        <w:ind w:firstLine="1701"/>
        <w:jc w:val="both"/>
        <w:rPr>
          <w:rFonts w:ascii="Cambria" w:hAnsi="Cambria"/>
          <w:noProof/>
        </w:rPr>
      </w:pPr>
      <w:r w:rsidRPr="00B57C22">
        <w:rPr>
          <w:rFonts w:ascii="Cambria" w:hAnsi="Cambria"/>
          <w:noProof/>
        </w:rPr>
        <w:t xml:space="preserve">Broj nabave: </w:t>
      </w:r>
      <w:r>
        <w:rPr>
          <w:rFonts w:ascii="Cambria" w:hAnsi="Cambria"/>
          <w:noProof/>
        </w:rPr>
        <w:t>A1.1/A3.1</w:t>
      </w:r>
    </w:p>
    <w:p w:rsidR="00684DE7" w:rsidRDefault="00684DE7" w:rsidP="00684DE7">
      <w:pPr>
        <w:tabs>
          <w:tab w:val="left" w:pos="567"/>
        </w:tabs>
        <w:ind w:firstLine="1701"/>
        <w:jc w:val="both"/>
        <w:rPr>
          <w:rFonts w:ascii="Cambria" w:hAnsi="Cambria"/>
          <w:b/>
          <w:bCs/>
          <w:noProof/>
        </w:rPr>
      </w:pPr>
      <w:r w:rsidRPr="00F04BD8">
        <w:rPr>
          <w:rFonts w:ascii="Cambria" w:hAnsi="Cambria"/>
          <w:bCs/>
          <w:noProof/>
        </w:rPr>
        <w:t>Predmet nabave:</w:t>
      </w:r>
      <w:r w:rsidRPr="00BA51FC">
        <w:rPr>
          <w:rFonts w:ascii="Cambria" w:hAnsi="Cambria"/>
          <w:b/>
          <w:bCs/>
          <w:noProof/>
        </w:rPr>
        <w:t xml:space="preserve">Nabava </w:t>
      </w:r>
      <w:r>
        <w:rPr>
          <w:rFonts w:ascii="Cambria" w:hAnsi="Cambria"/>
          <w:b/>
          <w:bCs/>
          <w:noProof/>
        </w:rPr>
        <w:t>ERP sustava i Edukacije za rad u novom ERP sustavu</w:t>
      </w:r>
    </w:p>
    <w:p w:rsidR="00684DE7" w:rsidRDefault="00684DE7" w:rsidP="00684DE7">
      <w:pPr>
        <w:spacing w:after="240"/>
        <w:ind w:firstLine="1701"/>
        <w:jc w:val="both"/>
        <w:rPr>
          <w:rFonts w:ascii="Cambria" w:hAnsi="Cambria"/>
          <w:b/>
          <w:bCs/>
          <w:noProof/>
        </w:rPr>
      </w:pPr>
      <w:r w:rsidRPr="008E59E4">
        <w:rPr>
          <w:rFonts w:ascii="Cambria" w:hAnsi="Cambria"/>
          <w:b/>
          <w:bCs/>
          <w:noProof/>
        </w:rPr>
        <w:t>„NE OTVARAJ“</w:t>
      </w:r>
    </w:p>
    <w:p w:rsidR="00684DE7" w:rsidRDefault="00684DE7" w:rsidP="00684DE7">
      <w:pPr>
        <w:widowControl/>
        <w:tabs>
          <w:tab w:val="left" w:pos="567"/>
        </w:tabs>
        <w:suppressAutoHyphens w:val="0"/>
        <w:spacing w:after="160" w:line="259" w:lineRule="auto"/>
        <w:jc w:val="both"/>
        <w:rPr>
          <w:rFonts w:ascii="Cambria" w:hAnsi="Cambria"/>
          <w:b/>
          <w:noProof/>
        </w:rPr>
      </w:pPr>
      <w:r w:rsidRPr="008E59E4">
        <w:rPr>
          <w:rFonts w:ascii="Cambria" w:hAnsi="Cambria"/>
          <w:noProof/>
        </w:rPr>
        <w:t>Na poleđini:</w:t>
      </w:r>
      <w:r>
        <w:rPr>
          <w:rFonts w:ascii="Cambria" w:hAnsi="Cambria"/>
          <w:noProof/>
        </w:rPr>
        <w:tab/>
      </w:r>
      <w:r w:rsidRPr="00BA51FC">
        <w:rPr>
          <w:rFonts w:ascii="Cambria" w:hAnsi="Cambria"/>
          <w:b/>
          <w:noProof/>
        </w:rPr>
        <w:t>Naziv i adresa ponuditelja</w:t>
      </w:r>
    </w:p>
    <w:p w:rsidR="005C0BA0" w:rsidRDefault="00684DE7" w:rsidP="00684DE7">
      <w:pPr>
        <w:widowControl/>
        <w:tabs>
          <w:tab w:val="left" w:pos="567"/>
        </w:tabs>
        <w:suppressAutoHyphens w:val="0"/>
        <w:spacing w:after="160" w:line="259" w:lineRule="auto"/>
        <w:jc w:val="both"/>
        <w:rPr>
          <w:rFonts w:ascii="Cambria" w:hAnsi="Cambria"/>
          <w:b/>
          <w:noProof/>
        </w:rPr>
      </w:pPr>
      <w:r w:rsidRPr="005639BA">
        <w:rPr>
          <w:rFonts w:ascii="Cambria" w:hAnsi="Cambria"/>
          <w:noProof/>
        </w:rPr>
        <w:t xml:space="preserve">Ukuliko se dostavlja mail-om mora biti dostavljena kao zip folder u kojem su svi traženi dokumenti na adresu </w:t>
      </w:r>
      <w:r>
        <w:rPr>
          <w:rFonts w:ascii="Cambria" w:hAnsi="Cambria"/>
          <w:b/>
          <w:noProof/>
        </w:rPr>
        <w:t>filip.babic</w:t>
      </w:r>
      <w:r w:rsidRPr="005639BA">
        <w:rPr>
          <w:rFonts w:ascii="Cambria" w:hAnsi="Cambria"/>
          <w:b/>
          <w:noProof/>
        </w:rPr>
        <w:t>@</w:t>
      </w:r>
      <w:r>
        <w:rPr>
          <w:rFonts w:ascii="Cambria" w:hAnsi="Cambria"/>
          <w:b/>
          <w:noProof/>
        </w:rPr>
        <w:t>palir.com</w:t>
      </w:r>
      <w:r>
        <w:rPr>
          <w:rFonts w:ascii="Cambria" w:hAnsi="Cambria"/>
          <w:noProof/>
        </w:rPr>
        <w:t>.</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DE47AB">
        <w:rPr>
          <w:rFonts w:ascii="Cambria" w:hAnsi="Cambria"/>
          <w:noProof/>
        </w:rPr>
        <w:t xml:space="preserve"> ili mail-om</w:t>
      </w:r>
      <w:r w:rsidR="008923F7">
        <w:rPr>
          <w:rFonts w:ascii="Cambria" w:hAnsi="Cambria"/>
          <w:noProof/>
        </w:rPr>
        <w:t>)</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ponude.Izmjena i/ili dopuna ponude dostavlja se na isti način kao i osnovna ponuda s obveznom naznakom da se radi o izmjeni i/ili dopuni ponude.U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4"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4"/>
      <w:r w:rsidR="00330221" w:rsidRPr="00515E42">
        <w:rPr>
          <w:rFonts w:ascii="Cambria" w:hAnsi="Cambria"/>
          <w:b/>
          <w:bCs/>
          <w:noProof/>
          <w:sz w:val="28"/>
          <w:szCs w:val="28"/>
        </w:rPr>
        <w:t>PONUDE</w:t>
      </w:r>
    </w:p>
    <w:p w:rsidR="00330221" w:rsidRDefault="00DE47AB"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w:t>
      </w:r>
      <w:r>
        <w:rPr>
          <w:rFonts w:ascii="Cambria" w:hAnsi="Cambria"/>
          <w:noProof/>
        </w:rPr>
        <w:t xml:space="preserve">poslana poštom ili </w:t>
      </w:r>
      <w:r w:rsidRPr="008E59E4">
        <w:rPr>
          <w:rFonts w:ascii="Cambria" w:hAnsi="Cambria"/>
          <w:noProof/>
        </w:rPr>
        <w:t>zaprimljena od strane Naručitelja</w:t>
      </w:r>
      <w:r>
        <w:rPr>
          <w:rFonts w:ascii="Cambria" w:hAnsi="Cambria"/>
          <w:noProof/>
        </w:rPr>
        <w:t xml:space="preserve"> (osobno ili mail-om)</w:t>
      </w:r>
      <w:r w:rsidRPr="008E59E4">
        <w:rPr>
          <w:rFonts w:ascii="Cambria" w:hAnsi="Cambria"/>
          <w:noProof/>
        </w:rPr>
        <w:t xml:space="preserve">, </w:t>
      </w:r>
      <w:r w:rsidRPr="00943EFE">
        <w:rPr>
          <w:rFonts w:ascii="Cambria" w:hAnsi="Cambria"/>
          <w:noProof/>
        </w:rPr>
        <w:t xml:space="preserve">na adresi iz točke </w:t>
      </w:r>
      <w:r>
        <w:rPr>
          <w:rFonts w:ascii="Cambria" w:hAnsi="Cambria"/>
          <w:noProof/>
        </w:rPr>
        <w:t>6.1</w:t>
      </w:r>
      <w:r w:rsidRPr="00FB22DF">
        <w:rPr>
          <w:rFonts w:ascii="Cambria" w:hAnsi="Cambria"/>
          <w:noProof/>
        </w:rPr>
        <w:t>.</w:t>
      </w:r>
      <w:r w:rsidRPr="008E59E4">
        <w:rPr>
          <w:rFonts w:ascii="Cambria" w:hAnsi="Cambria"/>
          <w:noProof/>
        </w:rPr>
        <w:t xml:space="preserve"> ove Dokumentacije, najkasnije do </w:t>
      </w:r>
      <w:r w:rsidR="002159C0">
        <w:rPr>
          <w:rFonts w:ascii="Cambria" w:hAnsi="Cambria"/>
          <w:noProof/>
        </w:rPr>
        <w:t>2</w:t>
      </w:r>
      <w:r w:rsidR="00890C7D">
        <w:rPr>
          <w:rFonts w:ascii="Cambria" w:hAnsi="Cambria"/>
          <w:noProof/>
        </w:rPr>
        <w:t>4</w:t>
      </w:r>
      <w:bookmarkStart w:id="45" w:name="_GoBack"/>
      <w:bookmarkEnd w:id="45"/>
      <w:r>
        <w:rPr>
          <w:rFonts w:ascii="Cambria" w:hAnsi="Cambria"/>
          <w:noProof/>
        </w:rPr>
        <w:t>.</w:t>
      </w:r>
      <w:r w:rsidR="002159C0">
        <w:rPr>
          <w:rFonts w:ascii="Cambria" w:hAnsi="Cambria"/>
          <w:noProof/>
        </w:rPr>
        <w:t>12</w:t>
      </w:r>
      <w:r>
        <w:rPr>
          <w:rFonts w:ascii="Cambria" w:hAnsi="Cambria"/>
          <w:noProof/>
        </w:rPr>
        <w:t>.2020. godine do 23:59 sata</w:t>
      </w:r>
      <w:r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6" w:name="_Toc360627041"/>
    </w:p>
    <w:p w:rsidR="000B57FA" w:rsidRDefault="000B57FA">
      <w:pPr>
        <w:widowControl/>
        <w:suppressAutoHyphens w:val="0"/>
        <w:spacing w:after="160" w:line="259" w:lineRule="auto"/>
        <w:rPr>
          <w:rFonts w:ascii="Cambria" w:hAnsi="Cambria"/>
          <w:noProof/>
        </w:rPr>
      </w:pPr>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lastRenderedPageBreak/>
        <w:t>8.</w:t>
      </w:r>
      <w:r w:rsidRPr="00322C51">
        <w:rPr>
          <w:rFonts w:ascii="Cambria" w:hAnsi="Cambria"/>
          <w:b/>
          <w:bCs/>
          <w:noProof/>
          <w:sz w:val="28"/>
          <w:szCs w:val="28"/>
        </w:rPr>
        <w:tab/>
        <w:t>KRITERIJ ZA ODABIR PONUDE</w:t>
      </w:r>
      <w:bookmarkEnd w:id="46"/>
    </w:p>
    <w:p w:rsidR="00485984" w:rsidRDefault="00485984" w:rsidP="00485984">
      <w:pPr>
        <w:jc w:val="both"/>
        <w:rPr>
          <w:rFonts w:ascii="Cambria" w:hAnsi="Cambria"/>
        </w:rPr>
      </w:pPr>
      <w:r w:rsidRPr="00485984">
        <w:rPr>
          <w:rFonts w:ascii="Cambria" w:hAnsi="Cambria"/>
        </w:rPr>
        <w:t>Kriterij za odabir ponude je ekonomski najpovoljnija ponuda. U slučaju da su dvije ili više ponuda jednako rangirane prema kriteriju odabira, Naručitelj će odabrati ponudu koja je zaprimljena ranije.</w:t>
      </w:r>
    </w:p>
    <w:p w:rsidR="001054D8" w:rsidRDefault="001054D8" w:rsidP="00485984">
      <w:pPr>
        <w:jc w:val="both"/>
        <w:rPr>
          <w:rFonts w:ascii="Cambria" w:hAnsi="Cambria"/>
        </w:rPr>
      </w:pPr>
    </w:p>
    <w:p w:rsidR="001054D8" w:rsidRPr="001054D8" w:rsidRDefault="001054D8" w:rsidP="00485984">
      <w:pPr>
        <w:jc w:val="both"/>
        <w:rPr>
          <w:rFonts w:ascii="Cambria" w:hAnsi="Cambria"/>
          <w:b/>
        </w:rPr>
      </w:pPr>
      <w:r w:rsidRPr="001054D8">
        <w:rPr>
          <w:rFonts w:ascii="Cambria" w:hAnsi="Cambria"/>
          <w:b/>
        </w:rPr>
        <w:t>GRUPA 1.</w:t>
      </w:r>
    </w:p>
    <w:p w:rsidR="00485984" w:rsidRPr="00485984" w:rsidRDefault="00485984" w:rsidP="00485984">
      <w:pPr>
        <w:jc w:val="both"/>
        <w:rPr>
          <w:rFonts w:ascii="Cambria" w:hAnsi="Cambria"/>
        </w:rPr>
      </w:pPr>
    </w:p>
    <w:p w:rsidR="00485984" w:rsidRDefault="00485984" w:rsidP="00485984">
      <w:pPr>
        <w:jc w:val="both"/>
        <w:rPr>
          <w:rFonts w:ascii="Cambria" w:hAnsi="Cambria"/>
        </w:rPr>
      </w:pPr>
      <w:r w:rsidRPr="00485984">
        <w:rPr>
          <w:rFonts w:ascii="Cambria" w:hAnsi="Cambria"/>
        </w:rPr>
        <w:t>Naručitelj će između prihvatljivih ponuda</w:t>
      </w:r>
      <w:r w:rsidR="001054D8">
        <w:rPr>
          <w:rFonts w:ascii="Cambria" w:hAnsi="Cambria"/>
        </w:rPr>
        <w:t xml:space="preserve"> za Grupu 1.</w:t>
      </w:r>
      <w:r w:rsidRPr="00485984">
        <w:rPr>
          <w:rFonts w:ascii="Cambria" w:hAnsi="Cambria"/>
        </w:rPr>
        <w:t xml:space="preserve"> sposobnih ponuditelja odabrati ekonomski najpovoljniju ponudu na temelju sljedećih kriterija:</w:t>
      </w:r>
    </w:p>
    <w:p w:rsidR="00485984" w:rsidRPr="00485984" w:rsidRDefault="00485984" w:rsidP="00485984">
      <w:pPr>
        <w:jc w:val="both"/>
        <w:rPr>
          <w:rFonts w:ascii="Cambria" w:hAnsi="Cambria"/>
        </w:rPr>
      </w:pPr>
    </w:p>
    <w:p w:rsidR="00485984" w:rsidRPr="00485984" w:rsidRDefault="002159C0" w:rsidP="00485984">
      <w:pPr>
        <w:jc w:val="both"/>
        <w:rPr>
          <w:rFonts w:ascii="Cambria" w:hAnsi="Cambria"/>
          <w:b/>
        </w:rPr>
      </w:pPr>
      <w:r>
        <w:rPr>
          <w:rFonts w:ascii="Cambria" w:hAnsi="Cambria"/>
          <w:b/>
        </w:rPr>
        <w:t>A</w:t>
      </w:r>
      <w:r w:rsidR="00485984" w:rsidRPr="00485984">
        <w:rPr>
          <w:rFonts w:ascii="Cambria" w:hAnsi="Cambria"/>
          <w:b/>
        </w:rPr>
        <w:t>. Cijena (</w:t>
      </w:r>
      <w:r>
        <w:rPr>
          <w:rFonts w:ascii="Cambria" w:hAnsi="Cambria"/>
          <w:b/>
        </w:rPr>
        <w:t>3</w:t>
      </w:r>
      <w:r w:rsidR="00485984" w:rsidRPr="00485984">
        <w:rPr>
          <w:rFonts w:ascii="Cambria" w:hAnsi="Cambria"/>
          <w:b/>
        </w:rPr>
        <w:t>0% udjela u ukupnoj ocjeni)</w:t>
      </w:r>
    </w:p>
    <w:p w:rsidR="00485984" w:rsidRPr="00485984" w:rsidRDefault="00485984" w:rsidP="00485984">
      <w:pPr>
        <w:ind w:left="709"/>
        <w:jc w:val="both"/>
        <w:rPr>
          <w:rFonts w:ascii="Cambria" w:hAnsi="Cambria"/>
        </w:rPr>
      </w:pPr>
      <w:r w:rsidRPr="00485984">
        <w:rPr>
          <w:rFonts w:ascii="Cambria" w:hAnsi="Cambria"/>
        </w:rPr>
        <w:t xml:space="preserve">Kriterij cijene = (najniža ponuđena cijena/cijena iz ponude) x </w:t>
      </w:r>
      <w:r w:rsidR="002159C0">
        <w:rPr>
          <w:rFonts w:ascii="Cambria" w:hAnsi="Cambria"/>
        </w:rPr>
        <w:t>3</w:t>
      </w:r>
      <w:r w:rsidRPr="00485984">
        <w:rPr>
          <w:rFonts w:ascii="Cambria" w:hAnsi="Cambria"/>
        </w:rPr>
        <w:t>0</w:t>
      </w:r>
    </w:p>
    <w:p w:rsidR="00485984" w:rsidRPr="00485984" w:rsidRDefault="002159C0" w:rsidP="00485984">
      <w:pPr>
        <w:jc w:val="both"/>
        <w:rPr>
          <w:rFonts w:ascii="Cambria" w:hAnsi="Cambria"/>
          <w:b/>
        </w:rPr>
      </w:pPr>
      <w:r>
        <w:rPr>
          <w:rFonts w:ascii="Cambria" w:hAnsi="Cambria"/>
          <w:b/>
        </w:rPr>
        <w:t>B</w:t>
      </w:r>
      <w:r w:rsidR="00485984" w:rsidRPr="00485984">
        <w:rPr>
          <w:rFonts w:ascii="Cambria" w:hAnsi="Cambria"/>
          <w:b/>
        </w:rPr>
        <w:t>. Rok Isporuke (</w:t>
      </w:r>
      <w:r>
        <w:rPr>
          <w:rFonts w:ascii="Cambria" w:hAnsi="Cambria"/>
          <w:b/>
        </w:rPr>
        <w:t>7</w:t>
      </w:r>
      <w:r w:rsidR="00485984" w:rsidRPr="00485984">
        <w:rPr>
          <w:rFonts w:ascii="Cambria" w:hAnsi="Cambria"/>
          <w:b/>
        </w:rPr>
        <w:t>0% udjela u ukupno ocjeni)</w:t>
      </w:r>
    </w:p>
    <w:p w:rsidR="00485984" w:rsidRPr="00485984" w:rsidRDefault="00485984" w:rsidP="00485984">
      <w:pPr>
        <w:jc w:val="both"/>
        <w:rPr>
          <w:rFonts w:ascii="Cambria" w:hAnsi="Cambria"/>
        </w:rPr>
      </w:pPr>
      <w:r w:rsidRPr="00485984">
        <w:rPr>
          <w:rFonts w:ascii="Cambria" w:hAnsi="Cambria"/>
          <w:b/>
        </w:rPr>
        <w:tab/>
      </w:r>
      <w:r w:rsidRPr="00485984">
        <w:rPr>
          <w:rFonts w:ascii="Cambria" w:hAnsi="Cambria"/>
        </w:rPr>
        <w:t xml:space="preserve">Kriterij roka isporuke = (ostvareni broj bodova za bržu isporuku od maksimalno predviđene u ovom nadmetanju) x </w:t>
      </w:r>
      <w:r w:rsidR="002159C0">
        <w:rPr>
          <w:rFonts w:ascii="Cambria" w:hAnsi="Cambria"/>
        </w:rPr>
        <w:t>7</w:t>
      </w:r>
      <w:r w:rsidRPr="00485984">
        <w:rPr>
          <w:rFonts w:ascii="Cambria" w:hAnsi="Cambria"/>
        </w:rPr>
        <w:t>0</w:t>
      </w:r>
    </w:p>
    <w:p w:rsidR="00485984" w:rsidRDefault="00485984" w:rsidP="00485984">
      <w:pPr>
        <w:jc w:val="both"/>
        <w:rPr>
          <w:rFonts w:ascii="Cambria" w:hAnsi="Cambria"/>
        </w:rPr>
      </w:pPr>
    </w:p>
    <w:p w:rsidR="001054D8" w:rsidRDefault="001054D8"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 će u sklopu kriterija ekonomski najpovoljnije ponude evaluirati kvalitetu,rok isporuke  i cijenu.</w:t>
      </w:r>
    </w:p>
    <w:p w:rsidR="00485984" w:rsidRPr="00485984" w:rsidRDefault="00485984" w:rsidP="00485984">
      <w:pPr>
        <w:jc w:val="both"/>
        <w:rPr>
          <w:rFonts w:ascii="Cambria" w:hAnsi="Cambria"/>
        </w:rPr>
      </w:pPr>
      <w:r w:rsidRPr="00485984">
        <w:rPr>
          <w:rFonts w:ascii="Cambria" w:hAnsi="Cambria"/>
        </w:rPr>
        <w:t>Sustav bodovanja i metodologija ocjene ponuda koju će naručitelj primijeniti je sljedeći:</w:t>
      </w:r>
    </w:p>
    <w:p w:rsidR="00485984" w:rsidRDefault="00485984" w:rsidP="00485984">
      <w:pPr>
        <w:ind w:firstLine="708"/>
        <w:jc w:val="both"/>
        <w:rPr>
          <w:rFonts w:ascii="Cambria" w:hAnsi="Cambria"/>
          <w:b/>
        </w:rPr>
      </w:pPr>
    </w:p>
    <w:p w:rsidR="00485984" w:rsidRPr="00485984" w:rsidRDefault="002159C0" w:rsidP="00485984">
      <w:pPr>
        <w:ind w:firstLine="708"/>
        <w:jc w:val="both"/>
        <w:rPr>
          <w:rFonts w:ascii="Cambria" w:hAnsi="Cambria"/>
          <w:b/>
        </w:rPr>
      </w:pPr>
      <w:r>
        <w:rPr>
          <w:rFonts w:ascii="Cambria" w:hAnsi="Cambria"/>
          <w:b/>
        </w:rPr>
        <w:t>A</w:t>
      </w:r>
      <w:r w:rsidR="00485984" w:rsidRPr="00485984">
        <w:rPr>
          <w:rFonts w:ascii="Cambria" w:hAnsi="Cambria"/>
          <w:b/>
        </w:rPr>
        <w:t xml:space="preserve">. Cijena - maksimalno </w:t>
      </w:r>
      <w:r>
        <w:rPr>
          <w:rFonts w:ascii="Cambria" w:hAnsi="Cambria"/>
          <w:b/>
        </w:rPr>
        <w:t>3</w:t>
      </w:r>
      <w:r w:rsidR="00485984" w:rsidRPr="00485984">
        <w:rPr>
          <w:rFonts w:ascii="Cambria" w:hAnsi="Cambria"/>
          <w:b/>
        </w:rPr>
        <w:t>0 bodova</w:t>
      </w:r>
    </w:p>
    <w:p w:rsidR="00485984" w:rsidRPr="00485984" w:rsidRDefault="00485984" w:rsidP="00485984">
      <w:pPr>
        <w:jc w:val="both"/>
        <w:rPr>
          <w:rFonts w:ascii="Cambria" w:hAnsi="Cambria"/>
        </w:rPr>
      </w:pPr>
      <w:r w:rsidRPr="00485984">
        <w:rPr>
          <w:rFonts w:ascii="Cambria" w:hAnsi="Cambria"/>
        </w:rPr>
        <w:t>Za kriterij cijene koristi se ukupna cijena predmeta nabave.</w:t>
      </w:r>
    </w:p>
    <w:p w:rsidR="00485984" w:rsidRPr="00485984" w:rsidRDefault="00485984" w:rsidP="00485984">
      <w:pPr>
        <w:jc w:val="both"/>
        <w:rPr>
          <w:rFonts w:ascii="Cambria" w:hAnsi="Cambria"/>
          <w:b/>
        </w:rPr>
      </w:pPr>
    </w:p>
    <w:p w:rsidR="00485984" w:rsidRDefault="002159C0" w:rsidP="00485984">
      <w:pPr>
        <w:ind w:firstLine="708"/>
        <w:jc w:val="both"/>
        <w:rPr>
          <w:rFonts w:ascii="Cambria" w:hAnsi="Cambria"/>
          <w:b/>
        </w:rPr>
      </w:pPr>
      <w:r>
        <w:rPr>
          <w:rFonts w:ascii="Cambria" w:hAnsi="Cambria"/>
          <w:b/>
        </w:rPr>
        <w:t>B</w:t>
      </w:r>
      <w:r w:rsidR="00485984" w:rsidRPr="00485984">
        <w:rPr>
          <w:rFonts w:ascii="Cambria" w:hAnsi="Cambria"/>
          <w:b/>
        </w:rPr>
        <w:t xml:space="preserve">. Rok isporuke - maksimalno </w:t>
      </w:r>
      <w:r>
        <w:rPr>
          <w:rFonts w:ascii="Cambria" w:hAnsi="Cambria"/>
          <w:b/>
        </w:rPr>
        <w:t>7</w:t>
      </w:r>
      <w:r w:rsidR="00485984" w:rsidRPr="00485984">
        <w:rPr>
          <w:rFonts w:ascii="Cambria" w:hAnsi="Cambria"/>
          <w:b/>
        </w:rPr>
        <w:t>0 bodova</w:t>
      </w:r>
    </w:p>
    <w:p w:rsidR="00485984" w:rsidRPr="00485984" w:rsidRDefault="00485984" w:rsidP="00485984">
      <w:pPr>
        <w:ind w:firstLine="708"/>
        <w:jc w:val="both"/>
        <w:rPr>
          <w:rFonts w:ascii="Cambria" w:hAnsi="Cambria"/>
          <w:b/>
        </w:rPr>
      </w:pPr>
    </w:p>
    <w:p w:rsidR="00485984" w:rsidRPr="00485984" w:rsidRDefault="00485984" w:rsidP="00485984">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485984" w:rsidRPr="00485984" w:rsidTr="00684DE7">
        <w:tc>
          <w:tcPr>
            <w:tcW w:w="1311" w:type="dxa"/>
            <w:shd w:val="clear" w:color="auto" w:fill="F2F2F2" w:themeFill="background1" w:themeFillShade="F2"/>
            <w:vAlign w:val="center"/>
          </w:tcPr>
          <w:p w:rsidR="00485984" w:rsidRPr="00485984" w:rsidRDefault="00485984" w:rsidP="00684DE7">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485984" w:rsidRPr="00485984" w:rsidRDefault="00485984" w:rsidP="00684DE7">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485984" w:rsidRPr="00485984" w:rsidRDefault="00485984" w:rsidP="00684DE7">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684DE7">
            <w:pPr>
              <w:jc w:val="center"/>
              <w:rPr>
                <w:rFonts w:ascii="Cambria" w:hAnsi="Cambria"/>
                <w:b/>
              </w:rPr>
            </w:pPr>
            <w:r w:rsidRPr="00485984">
              <w:rPr>
                <w:rFonts w:ascii="Cambria" w:hAnsi="Cambria"/>
                <w:b/>
              </w:rPr>
              <w:t>Ocjena vrijednosti</w:t>
            </w:r>
          </w:p>
        </w:tc>
      </w:tr>
      <w:tr w:rsidR="00485984" w:rsidRPr="00485984" w:rsidTr="00684DE7">
        <w:tc>
          <w:tcPr>
            <w:tcW w:w="1311" w:type="dxa"/>
            <w:vMerge w:val="restart"/>
            <w:vAlign w:val="center"/>
          </w:tcPr>
          <w:p w:rsidR="00485984" w:rsidRPr="00485984" w:rsidRDefault="00485984" w:rsidP="00684DE7">
            <w:pPr>
              <w:jc w:val="center"/>
              <w:rPr>
                <w:rFonts w:ascii="Cambria" w:hAnsi="Cambria"/>
              </w:rPr>
            </w:pPr>
            <w:r w:rsidRPr="00485984">
              <w:rPr>
                <w:rFonts w:ascii="Cambria" w:hAnsi="Cambria"/>
              </w:rPr>
              <w:t>1</w:t>
            </w:r>
          </w:p>
        </w:tc>
        <w:tc>
          <w:tcPr>
            <w:tcW w:w="2625" w:type="dxa"/>
            <w:vMerge w:val="restart"/>
            <w:vAlign w:val="center"/>
          </w:tcPr>
          <w:p w:rsidR="00485984" w:rsidRPr="00485984" w:rsidRDefault="00485984" w:rsidP="00684DE7">
            <w:pPr>
              <w:rPr>
                <w:rFonts w:ascii="Cambria" w:hAnsi="Cambria"/>
              </w:rPr>
            </w:pPr>
            <w:r w:rsidRPr="00485984">
              <w:rPr>
                <w:rFonts w:ascii="Cambria" w:hAnsi="Cambria"/>
              </w:rPr>
              <w:t>Duljina roka isporuke</w:t>
            </w:r>
          </w:p>
        </w:tc>
        <w:tc>
          <w:tcPr>
            <w:tcW w:w="3685" w:type="dxa"/>
            <w:vAlign w:val="center"/>
          </w:tcPr>
          <w:p w:rsidR="00485984" w:rsidRPr="00485984" w:rsidRDefault="00485984" w:rsidP="002159C0">
            <w:pPr>
              <w:jc w:val="center"/>
              <w:rPr>
                <w:rFonts w:ascii="Cambria" w:hAnsi="Cambria"/>
              </w:rPr>
            </w:pPr>
            <w:r w:rsidRPr="00485984">
              <w:rPr>
                <w:rFonts w:ascii="Cambria" w:hAnsi="Cambria"/>
              </w:rPr>
              <w:t>manje od</w:t>
            </w:r>
            <w:r w:rsidR="002159C0">
              <w:rPr>
                <w:rFonts w:ascii="Cambria" w:hAnsi="Cambria"/>
              </w:rPr>
              <w:t xml:space="preserve"> 7</w:t>
            </w:r>
            <w:r w:rsidRPr="00485984">
              <w:rPr>
                <w:rFonts w:ascii="Cambria" w:hAnsi="Cambria"/>
              </w:rPr>
              <w:t xml:space="preserve"> dana</w:t>
            </w:r>
          </w:p>
        </w:tc>
        <w:tc>
          <w:tcPr>
            <w:tcW w:w="1418" w:type="dxa"/>
            <w:vAlign w:val="center"/>
          </w:tcPr>
          <w:p w:rsidR="00485984" w:rsidRPr="00485984" w:rsidRDefault="002159C0" w:rsidP="00684DE7">
            <w:pPr>
              <w:jc w:val="center"/>
              <w:rPr>
                <w:rFonts w:ascii="Cambria" w:hAnsi="Cambria"/>
              </w:rPr>
            </w:pPr>
            <w:r>
              <w:rPr>
                <w:rFonts w:ascii="Cambria" w:hAnsi="Cambria"/>
              </w:rPr>
              <w:t>7</w:t>
            </w:r>
            <w:r w:rsidR="00485984" w:rsidRPr="00485984">
              <w:rPr>
                <w:rFonts w:ascii="Cambria" w:hAnsi="Cambria"/>
              </w:rPr>
              <w:t>0</w:t>
            </w:r>
          </w:p>
        </w:tc>
      </w:tr>
      <w:tr w:rsidR="00485984" w:rsidRPr="00485984" w:rsidTr="00684DE7">
        <w:tc>
          <w:tcPr>
            <w:tcW w:w="1311" w:type="dxa"/>
            <w:vMerge/>
            <w:vAlign w:val="center"/>
          </w:tcPr>
          <w:p w:rsidR="00485984" w:rsidRPr="00485984" w:rsidRDefault="00485984" w:rsidP="00684DE7">
            <w:pPr>
              <w:jc w:val="center"/>
              <w:rPr>
                <w:rFonts w:ascii="Cambria" w:hAnsi="Cambria"/>
              </w:rPr>
            </w:pPr>
          </w:p>
        </w:tc>
        <w:tc>
          <w:tcPr>
            <w:tcW w:w="2625" w:type="dxa"/>
            <w:vMerge/>
            <w:vAlign w:val="center"/>
          </w:tcPr>
          <w:p w:rsidR="00485984" w:rsidRPr="00485984" w:rsidRDefault="00485984" w:rsidP="00684DE7">
            <w:pPr>
              <w:rPr>
                <w:rFonts w:ascii="Cambria" w:hAnsi="Cambria"/>
              </w:rPr>
            </w:pPr>
          </w:p>
        </w:tc>
        <w:tc>
          <w:tcPr>
            <w:tcW w:w="3685" w:type="dxa"/>
            <w:vAlign w:val="center"/>
          </w:tcPr>
          <w:p w:rsidR="00485984" w:rsidRPr="00485984" w:rsidRDefault="002159C0" w:rsidP="002159C0">
            <w:pPr>
              <w:jc w:val="center"/>
              <w:rPr>
                <w:rFonts w:ascii="Cambria" w:hAnsi="Cambria"/>
              </w:rPr>
            </w:pPr>
            <w:r>
              <w:rPr>
                <w:rFonts w:ascii="Cambria" w:hAnsi="Cambria"/>
              </w:rPr>
              <w:t>7</w:t>
            </w:r>
            <w:r w:rsidR="00485984" w:rsidRPr="00485984">
              <w:rPr>
                <w:rFonts w:ascii="Cambria" w:hAnsi="Cambria"/>
              </w:rPr>
              <w:t xml:space="preserve"> – </w:t>
            </w:r>
            <w:r>
              <w:rPr>
                <w:rFonts w:ascii="Cambria" w:hAnsi="Cambria"/>
              </w:rPr>
              <w:t>20</w:t>
            </w:r>
            <w:r w:rsidR="00485984" w:rsidRPr="00485984">
              <w:rPr>
                <w:rFonts w:ascii="Cambria" w:hAnsi="Cambria"/>
              </w:rPr>
              <w:t xml:space="preserve"> dana</w:t>
            </w:r>
          </w:p>
        </w:tc>
        <w:tc>
          <w:tcPr>
            <w:tcW w:w="1418" w:type="dxa"/>
            <w:vAlign w:val="center"/>
          </w:tcPr>
          <w:p w:rsidR="00485984" w:rsidRPr="00485984" w:rsidRDefault="002159C0" w:rsidP="00684DE7">
            <w:pPr>
              <w:jc w:val="center"/>
              <w:rPr>
                <w:rFonts w:ascii="Cambria" w:hAnsi="Cambria"/>
              </w:rPr>
            </w:pPr>
            <w:r>
              <w:rPr>
                <w:rFonts w:ascii="Cambria" w:hAnsi="Cambria"/>
              </w:rPr>
              <w:t>40</w:t>
            </w:r>
          </w:p>
        </w:tc>
      </w:tr>
      <w:tr w:rsidR="00485984" w:rsidRPr="00485984" w:rsidTr="00684DE7">
        <w:trPr>
          <w:trHeight w:val="60"/>
        </w:trPr>
        <w:tc>
          <w:tcPr>
            <w:tcW w:w="1311" w:type="dxa"/>
            <w:vMerge/>
            <w:vAlign w:val="center"/>
          </w:tcPr>
          <w:p w:rsidR="00485984" w:rsidRPr="00485984" w:rsidRDefault="00485984" w:rsidP="00684DE7">
            <w:pPr>
              <w:jc w:val="center"/>
              <w:rPr>
                <w:rFonts w:ascii="Cambria" w:hAnsi="Cambria"/>
              </w:rPr>
            </w:pPr>
          </w:p>
        </w:tc>
        <w:tc>
          <w:tcPr>
            <w:tcW w:w="2625" w:type="dxa"/>
            <w:vMerge/>
            <w:vAlign w:val="center"/>
          </w:tcPr>
          <w:p w:rsidR="00485984" w:rsidRPr="00485984" w:rsidRDefault="00485984" w:rsidP="00684DE7">
            <w:pPr>
              <w:rPr>
                <w:rFonts w:ascii="Cambria" w:hAnsi="Cambria"/>
              </w:rPr>
            </w:pPr>
          </w:p>
        </w:tc>
        <w:tc>
          <w:tcPr>
            <w:tcW w:w="3685" w:type="dxa"/>
            <w:vAlign w:val="center"/>
          </w:tcPr>
          <w:p w:rsidR="00485984" w:rsidRPr="00485984" w:rsidRDefault="002159C0" w:rsidP="002159C0">
            <w:pPr>
              <w:jc w:val="center"/>
              <w:rPr>
                <w:rFonts w:ascii="Cambria" w:hAnsi="Cambria"/>
              </w:rPr>
            </w:pPr>
            <w:r>
              <w:rPr>
                <w:rFonts w:ascii="Cambria" w:hAnsi="Cambria"/>
              </w:rPr>
              <w:t>20 - 30</w:t>
            </w:r>
            <w:r w:rsidR="00485984" w:rsidRPr="00485984">
              <w:rPr>
                <w:rFonts w:ascii="Cambria" w:hAnsi="Cambria"/>
              </w:rPr>
              <w:t xml:space="preserve"> dana</w:t>
            </w:r>
          </w:p>
        </w:tc>
        <w:tc>
          <w:tcPr>
            <w:tcW w:w="1418" w:type="dxa"/>
            <w:vAlign w:val="center"/>
          </w:tcPr>
          <w:p w:rsidR="00485984" w:rsidRPr="00485984" w:rsidRDefault="002159C0" w:rsidP="00684DE7">
            <w:pPr>
              <w:jc w:val="center"/>
              <w:rPr>
                <w:rFonts w:ascii="Cambria" w:hAnsi="Cambria"/>
              </w:rPr>
            </w:pPr>
            <w:r>
              <w:rPr>
                <w:rFonts w:ascii="Cambria" w:hAnsi="Cambria"/>
              </w:rPr>
              <w:t>20</w:t>
            </w:r>
          </w:p>
        </w:tc>
      </w:tr>
    </w:tbl>
    <w:p w:rsidR="00485984" w:rsidRPr="00485984" w:rsidRDefault="00485984" w:rsidP="00485984">
      <w:pPr>
        <w:jc w:val="both"/>
        <w:rPr>
          <w:rFonts w:ascii="Cambria" w:hAnsi="Cambria"/>
        </w:rPr>
      </w:pPr>
    </w:p>
    <w:p w:rsidR="002B76A8" w:rsidRPr="00322C51" w:rsidRDefault="00485984" w:rsidP="00485984">
      <w:pPr>
        <w:tabs>
          <w:tab w:val="left" w:pos="0"/>
        </w:tabs>
        <w:spacing w:after="160" w:line="259" w:lineRule="auto"/>
        <w:jc w:val="both"/>
        <w:rPr>
          <w:rFonts w:ascii="Cambria" w:hAnsi="Cambria"/>
          <w:noProof/>
        </w:rPr>
      </w:pPr>
      <w:r w:rsidRPr="00485984">
        <w:rPr>
          <w:rFonts w:ascii="Cambria" w:hAnsi="Cambria"/>
        </w:rPr>
        <w:t>Za određivanje ukupnog broja bodova ponude zbraj</w:t>
      </w:r>
      <w:r w:rsidR="002159C0">
        <w:rPr>
          <w:rFonts w:ascii="Cambria" w:hAnsi="Cambria"/>
        </w:rPr>
        <w:t xml:space="preserve">at će se bodovi dobiveni pod A) i B). </w:t>
      </w:r>
      <w:r w:rsidRPr="00485984">
        <w:rPr>
          <w:rFonts w:ascii="Cambria" w:hAnsi="Cambria"/>
        </w:rPr>
        <w:t>Maksimalni ukupni broj bodova je 100. Bodovi dodijeljeni za pojedinačnu ponudu računaju se uz primjenu prethodno navedenih formula, uz zaokruživanje rezultata na dvije decimale.</w:t>
      </w:r>
    </w:p>
    <w:p w:rsidR="00B80644" w:rsidRPr="001054D8" w:rsidRDefault="001054D8" w:rsidP="002B76A8">
      <w:pPr>
        <w:tabs>
          <w:tab w:val="left" w:pos="567"/>
        </w:tabs>
        <w:spacing w:after="160" w:line="259" w:lineRule="auto"/>
        <w:jc w:val="both"/>
        <w:rPr>
          <w:rFonts w:ascii="Cambria" w:hAnsi="Cambria"/>
          <w:b/>
          <w:noProof/>
        </w:rPr>
      </w:pPr>
      <w:r w:rsidRPr="001054D8">
        <w:rPr>
          <w:rFonts w:ascii="Cambria" w:hAnsi="Cambria"/>
          <w:b/>
          <w:noProof/>
        </w:rPr>
        <w:t>GRUPA 2.</w:t>
      </w:r>
      <w:r w:rsidR="002B76A8" w:rsidRPr="001054D8">
        <w:rPr>
          <w:rFonts w:ascii="Cambria" w:hAnsi="Cambria"/>
          <w:b/>
          <w:noProof/>
        </w:rPr>
        <w:tab/>
      </w:r>
    </w:p>
    <w:p w:rsidR="001054D8" w:rsidRDefault="001054D8" w:rsidP="001054D8">
      <w:pPr>
        <w:widowControl/>
        <w:suppressAutoHyphens w:val="0"/>
        <w:spacing w:after="160" w:line="259" w:lineRule="auto"/>
        <w:jc w:val="both"/>
        <w:rPr>
          <w:rFonts w:ascii="Cambria" w:hAnsi="Cambria"/>
        </w:rPr>
      </w:pPr>
      <w:r w:rsidRPr="00485984">
        <w:rPr>
          <w:rFonts w:ascii="Cambria" w:hAnsi="Cambria"/>
        </w:rPr>
        <w:t>Naručitelj će između prihvatljivih ponuda</w:t>
      </w:r>
      <w:r>
        <w:rPr>
          <w:rFonts w:ascii="Cambria" w:hAnsi="Cambria"/>
        </w:rPr>
        <w:t xml:space="preserve"> za Grupu 2.</w:t>
      </w:r>
      <w:r w:rsidRPr="00485984">
        <w:rPr>
          <w:rFonts w:ascii="Cambria" w:hAnsi="Cambria"/>
        </w:rPr>
        <w:t xml:space="preserve"> sposobnih ponuditelja odabrati ekonomski najpovoljniju ponudu na temelju sljedećih kriterija:</w:t>
      </w:r>
    </w:p>
    <w:p w:rsidR="001054D8" w:rsidRPr="00485984" w:rsidRDefault="000B57FA" w:rsidP="001054D8">
      <w:pPr>
        <w:ind w:firstLine="708"/>
        <w:jc w:val="both"/>
        <w:rPr>
          <w:rFonts w:ascii="Cambria" w:hAnsi="Cambria"/>
          <w:b/>
        </w:rPr>
      </w:pPr>
      <w:r>
        <w:rPr>
          <w:rFonts w:ascii="Cambria" w:hAnsi="Cambria"/>
          <w:b/>
        </w:rPr>
        <w:t>A</w:t>
      </w:r>
      <w:r w:rsidR="001054D8" w:rsidRPr="00485984">
        <w:rPr>
          <w:rFonts w:ascii="Cambria" w:hAnsi="Cambria"/>
          <w:b/>
        </w:rPr>
        <w:t>. Cijena - maksimalno 50 bodova</w:t>
      </w:r>
    </w:p>
    <w:p w:rsidR="001054D8" w:rsidRPr="00485984" w:rsidRDefault="001054D8" w:rsidP="001054D8">
      <w:pPr>
        <w:jc w:val="both"/>
        <w:rPr>
          <w:rFonts w:ascii="Cambria" w:hAnsi="Cambria"/>
        </w:rPr>
      </w:pPr>
      <w:r w:rsidRPr="00485984">
        <w:rPr>
          <w:rFonts w:ascii="Cambria" w:hAnsi="Cambria"/>
        </w:rPr>
        <w:t>Za kriterij cijene koristi se ukupna cijena predmeta nabave.</w:t>
      </w:r>
    </w:p>
    <w:p w:rsidR="001054D8" w:rsidRPr="00485984" w:rsidRDefault="001054D8" w:rsidP="001054D8">
      <w:pPr>
        <w:jc w:val="both"/>
        <w:rPr>
          <w:rFonts w:ascii="Cambria" w:hAnsi="Cambria"/>
          <w:b/>
        </w:rPr>
      </w:pPr>
    </w:p>
    <w:p w:rsidR="001054D8" w:rsidRDefault="000B57FA" w:rsidP="001054D8">
      <w:pPr>
        <w:ind w:firstLine="708"/>
        <w:jc w:val="both"/>
        <w:rPr>
          <w:rFonts w:ascii="Cambria" w:hAnsi="Cambria"/>
          <w:b/>
        </w:rPr>
      </w:pPr>
      <w:r>
        <w:rPr>
          <w:rFonts w:ascii="Cambria" w:hAnsi="Cambria"/>
          <w:b/>
        </w:rPr>
        <w:t>B</w:t>
      </w:r>
      <w:r w:rsidR="001054D8" w:rsidRPr="00485984">
        <w:rPr>
          <w:rFonts w:ascii="Cambria" w:hAnsi="Cambria"/>
          <w:b/>
        </w:rPr>
        <w:t xml:space="preserve">. Rok isporuke - maksimalno </w:t>
      </w:r>
      <w:r w:rsidR="001054D8">
        <w:rPr>
          <w:rFonts w:ascii="Cambria" w:hAnsi="Cambria"/>
          <w:b/>
        </w:rPr>
        <w:t>50</w:t>
      </w:r>
      <w:r w:rsidR="001054D8" w:rsidRPr="00485984">
        <w:rPr>
          <w:rFonts w:ascii="Cambria" w:hAnsi="Cambria"/>
          <w:b/>
        </w:rPr>
        <w:t xml:space="preserve"> bodova</w:t>
      </w:r>
    </w:p>
    <w:p w:rsidR="001054D8" w:rsidRDefault="001054D8" w:rsidP="001054D8">
      <w:pPr>
        <w:ind w:firstLine="708"/>
        <w:jc w:val="both"/>
        <w:rPr>
          <w:rFonts w:ascii="Cambria" w:hAnsi="Cambria"/>
          <w:b/>
        </w:rPr>
      </w:pPr>
    </w:p>
    <w:p w:rsidR="00DE47AB" w:rsidRDefault="00DE47AB" w:rsidP="001054D8">
      <w:pPr>
        <w:ind w:firstLine="708"/>
        <w:jc w:val="both"/>
        <w:rPr>
          <w:rFonts w:ascii="Cambria" w:hAnsi="Cambria"/>
          <w:b/>
        </w:rPr>
      </w:pPr>
    </w:p>
    <w:p w:rsidR="00DE47AB" w:rsidRPr="00485984" w:rsidRDefault="00DE47AB" w:rsidP="001054D8">
      <w:pPr>
        <w:ind w:firstLine="708"/>
        <w:jc w:val="both"/>
        <w:rPr>
          <w:rFonts w:ascii="Cambria" w:hAnsi="Cambria"/>
          <w:b/>
        </w:rPr>
      </w:pPr>
    </w:p>
    <w:p w:rsidR="001054D8" w:rsidRPr="00485984" w:rsidRDefault="001054D8" w:rsidP="001054D8">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1054D8" w:rsidRPr="00485984" w:rsidTr="00684DE7">
        <w:tc>
          <w:tcPr>
            <w:tcW w:w="1311" w:type="dxa"/>
            <w:shd w:val="clear" w:color="auto" w:fill="F2F2F2" w:themeFill="background1" w:themeFillShade="F2"/>
            <w:vAlign w:val="center"/>
          </w:tcPr>
          <w:p w:rsidR="001054D8" w:rsidRPr="00485984" w:rsidRDefault="001054D8" w:rsidP="00684DE7">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1054D8" w:rsidRPr="00485984" w:rsidRDefault="001054D8" w:rsidP="00684DE7">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1054D8" w:rsidRPr="00485984" w:rsidRDefault="001054D8" w:rsidP="00684DE7">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1054D8" w:rsidRPr="00485984" w:rsidRDefault="001054D8" w:rsidP="00684DE7">
            <w:pPr>
              <w:jc w:val="center"/>
              <w:rPr>
                <w:rFonts w:ascii="Cambria" w:hAnsi="Cambria"/>
                <w:b/>
              </w:rPr>
            </w:pPr>
            <w:r w:rsidRPr="00485984">
              <w:rPr>
                <w:rFonts w:ascii="Cambria" w:hAnsi="Cambria"/>
                <w:b/>
              </w:rPr>
              <w:t>Ocjena vrijednosti</w:t>
            </w:r>
          </w:p>
        </w:tc>
      </w:tr>
      <w:tr w:rsidR="001054D8" w:rsidRPr="00485984" w:rsidTr="00684DE7">
        <w:tc>
          <w:tcPr>
            <w:tcW w:w="1311" w:type="dxa"/>
            <w:vMerge w:val="restart"/>
            <w:vAlign w:val="center"/>
          </w:tcPr>
          <w:p w:rsidR="001054D8" w:rsidRPr="00485984" w:rsidRDefault="001054D8" w:rsidP="00684DE7">
            <w:pPr>
              <w:jc w:val="center"/>
              <w:rPr>
                <w:rFonts w:ascii="Cambria" w:hAnsi="Cambria"/>
              </w:rPr>
            </w:pPr>
            <w:r w:rsidRPr="00485984">
              <w:rPr>
                <w:rFonts w:ascii="Cambria" w:hAnsi="Cambria"/>
              </w:rPr>
              <w:t>1</w:t>
            </w:r>
          </w:p>
        </w:tc>
        <w:tc>
          <w:tcPr>
            <w:tcW w:w="2625" w:type="dxa"/>
            <w:vMerge w:val="restart"/>
            <w:vAlign w:val="center"/>
          </w:tcPr>
          <w:p w:rsidR="001054D8" w:rsidRPr="00485984" w:rsidRDefault="001054D8" w:rsidP="00684DE7">
            <w:pPr>
              <w:rPr>
                <w:rFonts w:ascii="Cambria" w:hAnsi="Cambria"/>
              </w:rPr>
            </w:pPr>
            <w:r w:rsidRPr="00485984">
              <w:rPr>
                <w:rFonts w:ascii="Cambria" w:hAnsi="Cambria"/>
              </w:rPr>
              <w:t>Duljina roka isporuke</w:t>
            </w:r>
          </w:p>
        </w:tc>
        <w:tc>
          <w:tcPr>
            <w:tcW w:w="3685" w:type="dxa"/>
            <w:vAlign w:val="center"/>
          </w:tcPr>
          <w:p w:rsidR="001054D8" w:rsidRPr="00485984" w:rsidRDefault="001054D8" w:rsidP="00684DE7">
            <w:pPr>
              <w:jc w:val="center"/>
              <w:rPr>
                <w:rFonts w:ascii="Cambria" w:hAnsi="Cambria"/>
              </w:rPr>
            </w:pPr>
            <w:r w:rsidRPr="00485984">
              <w:rPr>
                <w:rFonts w:ascii="Cambria" w:hAnsi="Cambria"/>
              </w:rPr>
              <w:t>manje od</w:t>
            </w:r>
            <w:r w:rsidR="000B57FA">
              <w:rPr>
                <w:rFonts w:ascii="Cambria" w:hAnsi="Cambria"/>
              </w:rPr>
              <w:t xml:space="preserve"> </w:t>
            </w:r>
            <w:r w:rsidRPr="00485984">
              <w:rPr>
                <w:rFonts w:ascii="Cambria" w:hAnsi="Cambria"/>
              </w:rPr>
              <w:t>5 dana</w:t>
            </w:r>
          </w:p>
        </w:tc>
        <w:tc>
          <w:tcPr>
            <w:tcW w:w="1418" w:type="dxa"/>
            <w:vAlign w:val="center"/>
          </w:tcPr>
          <w:p w:rsidR="001054D8" w:rsidRPr="00485984" w:rsidRDefault="001054D8" w:rsidP="00684DE7">
            <w:pPr>
              <w:jc w:val="center"/>
              <w:rPr>
                <w:rFonts w:ascii="Cambria" w:hAnsi="Cambria"/>
              </w:rPr>
            </w:pPr>
            <w:r>
              <w:rPr>
                <w:rFonts w:ascii="Cambria" w:hAnsi="Cambria"/>
              </w:rPr>
              <w:t>5</w:t>
            </w:r>
            <w:r w:rsidRPr="00485984">
              <w:rPr>
                <w:rFonts w:ascii="Cambria" w:hAnsi="Cambria"/>
              </w:rPr>
              <w:t>0</w:t>
            </w:r>
          </w:p>
        </w:tc>
      </w:tr>
      <w:tr w:rsidR="001054D8" w:rsidRPr="00485984" w:rsidTr="00684DE7">
        <w:tc>
          <w:tcPr>
            <w:tcW w:w="1311" w:type="dxa"/>
            <w:vMerge/>
            <w:vAlign w:val="center"/>
          </w:tcPr>
          <w:p w:rsidR="001054D8" w:rsidRPr="00485984" w:rsidRDefault="001054D8" w:rsidP="00684DE7">
            <w:pPr>
              <w:jc w:val="center"/>
              <w:rPr>
                <w:rFonts w:ascii="Cambria" w:hAnsi="Cambria"/>
              </w:rPr>
            </w:pPr>
          </w:p>
        </w:tc>
        <w:tc>
          <w:tcPr>
            <w:tcW w:w="2625" w:type="dxa"/>
            <w:vMerge/>
            <w:vAlign w:val="center"/>
          </w:tcPr>
          <w:p w:rsidR="001054D8" w:rsidRPr="00485984" w:rsidRDefault="001054D8" w:rsidP="00684DE7">
            <w:pPr>
              <w:rPr>
                <w:rFonts w:ascii="Cambria" w:hAnsi="Cambria"/>
              </w:rPr>
            </w:pPr>
          </w:p>
        </w:tc>
        <w:tc>
          <w:tcPr>
            <w:tcW w:w="3685" w:type="dxa"/>
            <w:vAlign w:val="center"/>
          </w:tcPr>
          <w:p w:rsidR="001054D8" w:rsidRPr="00485984" w:rsidRDefault="001054D8" w:rsidP="00684DE7">
            <w:pPr>
              <w:jc w:val="center"/>
              <w:rPr>
                <w:rFonts w:ascii="Cambria" w:hAnsi="Cambria"/>
              </w:rPr>
            </w:pPr>
            <w:r w:rsidRPr="00485984">
              <w:rPr>
                <w:rFonts w:ascii="Cambria" w:hAnsi="Cambria"/>
              </w:rPr>
              <w:t>5 – 10 dana</w:t>
            </w:r>
          </w:p>
        </w:tc>
        <w:tc>
          <w:tcPr>
            <w:tcW w:w="1418" w:type="dxa"/>
            <w:vAlign w:val="center"/>
          </w:tcPr>
          <w:p w:rsidR="001054D8" w:rsidRPr="00485984" w:rsidRDefault="001054D8" w:rsidP="001054D8">
            <w:pPr>
              <w:jc w:val="center"/>
              <w:rPr>
                <w:rFonts w:ascii="Cambria" w:hAnsi="Cambria"/>
              </w:rPr>
            </w:pPr>
            <w:r>
              <w:rPr>
                <w:rFonts w:ascii="Cambria" w:hAnsi="Cambria"/>
              </w:rPr>
              <w:t>30</w:t>
            </w:r>
          </w:p>
        </w:tc>
      </w:tr>
      <w:tr w:rsidR="001054D8" w:rsidRPr="00485984" w:rsidTr="00684DE7">
        <w:trPr>
          <w:trHeight w:val="60"/>
        </w:trPr>
        <w:tc>
          <w:tcPr>
            <w:tcW w:w="1311" w:type="dxa"/>
            <w:vMerge/>
            <w:vAlign w:val="center"/>
          </w:tcPr>
          <w:p w:rsidR="001054D8" w:rsidRPr="00485984" w:rsidRDefault="001054D8" w:rsidP="00684DE7">
            <w:pPr>
              <w:jc w:val="center"/>
              <w:rPr>
                <w:rFonts w:ascii="Cambria" w:hAnsi="Cambria"/>
              </w:rPr>
            </w:pPr>
          </w:p>
        </w:tc>
        <w:tc>
          <w:tcPr>
            <w:tcW w:w="2625" w:type="dxa"/>
            <w:vMerge/>
            <w:vAlign w:val="center"/>
          </w:tcPr>
          <w:p w:rsidR="001054D8" w:rsidRPr="00485984" w:rsidRDefault="001054D8" w:rsidP="00684DE7">
            <w:pPr>
              <w:rPr>
                <w:rFonts w:ascii="Cambria" w:hAnsi="Cambria"/>
              </w:rPr>
            </w:pPr>
          </w:p>
        </w:tc>
        <w:tc>
          <w:tcPr>
            <w:tcW w:w="3685" w:type="dxa"/>
            <w:vAlign w:val="center"/>
          </w:tcPr>
          <w:p w:rsidR="001054D8" w:rsidRPr="00485984" w:rsidRDefault="001054D8" w:rsidP="00684DE7">
            <w:pPr>
              <w:jc w:val="center"/>
              <w:rPr>
                <w:rFonts w:ascii="Cambria" w:hAnsi="Cambria"/>
              </w:rPr>
            </w:pPr>
            <w:r w:rsidRPr="00485984">
              <w:rPr>
                <w:rFonts w:ascii="Cambria" w:hAnsi="Cambria"/>
              </w:rPr>
              <w:t>više od 10 dana</w:t>
            </w:r>
          </w:p>
        </w:tc>
        <w:tc>
          <w:tcPr>
            <w:tcW w:w="1418" w:type="dxa"/>
            <w:vAlign w:val="center"/>
          </w:tcPr>
          <w:p w:rsidR="001054D8" w:rsidRPr="00485984" w:rsidRDefault="001054D8" w:rsidP="00684DE7">
            <w:pPr>
              <w:jc w:val="center"/>
              <w:rPr>
                <w:rFonts w:ascii="Cambria" w:hAnsi="Cambria"/>
              </w:rPr>
            </w:pPr>
            <w:r>
              <w:rPr>
                <w:rFonts w:ascii="Cambria" w:hAnsi="Cambria"/>
              </w:rPr>
              <w:t>20</w:t>
            </w:r>
          </w:p>
        </w:tc>
      </w:tr>
    </w:tbl>
    <w:p w:rsidR="001054D8" w:rsidRPr="00485984" w:rsidRDefault="001054D8" w:rsidP="001054D8">
      <w:pPr>
        <w:jc w:val="both"/>
        <w:rPr>
          <w:rFonts w:ascii="Cambria" w:hAnsi="Cambria"/>
        </w:rPr>
      </w:pPr>
    </w:p>
    <w:p w:rsidR="001054D8" w:rsidRPr="00322C51" w:rsidRDefault="001054D8" w:rsidP="001054D8">
      <w:pPr>
        <w:tabs>
          <w:tab w:val="left" w:pos="0"/>
        </w:tabs>
        <w:spacing w:after="160" w:line="259" w:lineRule="auto"/>
        <w:jc w:val="both"/>
        <w:rPr>
          <w:rFonts w:ascii="Cambria" w:hAnsi="Cambria"/>
          <w:noProof/>
        </w:rPr>
      </w:pPr>
      <w:r w:rsidRPr="00485984">
        <w:rPr>
          <w:rFonts w:ascii="Cambria" w:hAnsi="Cambria"/>
        </w:rPr>
        <w:t>Za određivanje ukupnog broja bodova ponude zbraja</w:t>
      </w:r>
      <w:r>
        <w:rPr>
          <w:rFonts w:ascii="Cambria" w:hAnsi="Cambria"/>
        </w:rPr>
        <w:t xml:space="preserve">t će se bodovi dobiveni pod A) i </w:t>
      </w:r>
      <w:r w:rsidRPr="00485984">
        <w:rPr>
          <w:rFonts w:ascii="Cambria" w:hAnsi="Cambria"/>
        </w:rPr>
        <w:t>B)</w:t>
      </w:r>
      <w:r>
        <w:rPr>
          <w:rFonts w:ascii="Cambria" w:hAnsi="Cambria"/>
        </w:rPr>
        <w:t>.</w:t>
      </w:r>
      <w:r w:rsidRPr="00485984">
        <w:rPr>
          <w:rFonts w:ascii="Cambria" w:hAnsi="Cambria"/>
        </w:rPr>
        <w:t xml:space="preserve"> Maksimalni ukupni broj bodova je 100. Bodovi dodijeljeni za pojedinačnu ponudu računaju se uz primjenu prethodno navedenih formula, uz zaokruživanje rezultata na dvije decimale.</w:t>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B41722">
        <w:rPr>
          <w:rFonts w:ascii="Cambria" w:hAnsi="Cambria"/>
          <w:noProof/>
        </w:rPr>
        <w:t>petnaest (</w:t>
      </w:r>
      <w:r w:rsidR="00FE42AD">
        <w:rPr>
          <w:rFonts w:ascii="Cambria" w:hAnsi="Cambria"/>
          <w:noProof/>
        </w:rPr>
        <w:t>15</w:t>
      </w:r>
      <w:r w:rsidR="00B41722">
        <w:rPr>
          <w:rFonts w:ascii="Cambria" w:hAnsi="Cambria"/>
          <w:noProof/>
        </w:rPr>
        <w:t>)</w:t>
      </w:r>
      <w:r w:rsidRPr="0072656F">
        <w:rPr>
          <w:rFonts w:ascii="Cambria" w:hAnsi="Cambria"/>
          <w:noProof/>
        </w:rPr>
        <w:t xml:space="preserve"> dana od krajnjeg roka za dostavu ponuda. </w:t>
      </w:r>
    </w:p>
    <w:p w:rsidR="00485984" w:rsidRDefault="00485984" w:rsidP="00485984">
      <w:pPr>
        <w:widowControl/>
        <w:tabs>
          <w:tab w:val="left" w:pos="567"/>
        </w:tabs>
        <w:suppressAutoHyphens w:val="0"/>
        <w:spacing w:after="160" w:line="259" w:lineRule="auto"/>
        <w:contextualSpacing/>
        <w:jc w:val="both"/>
        <w:rPr>
          <w:rFonts w:ascii="Cambria" w:hAnsi="Cambria"/>
          <w:b/>
          <w:bCs/>
          <w:noProof/>
          <w:sz w:val="28"/>
          <w:szCs w:val="28"/>
        </w:rPr>
      </w:pPr>
      <w:bookmarkStart w:id="47" w:name="_Toc360627042"/>
      <w:r w:rsidRPr="00B41722">
        <w:rPr>
          <w:rFonts w:ascii="Cambria" w:hAnsi="Cambria"/>
          <w:b/>
          <w:bCs/>
          <w:noProof/>
          <w:sz w:val="28"/>
          <w:szCs w:val="28"/>
        </w:rPr>
        <w:t>11.</w:t>
      </w:r>
      <w:r w:rsidRPr="00B41722">
        <w:rPr>
          <w:rFonts w:ascii="Cambria" w:hAnsi="Cambria"/>
          <w:b/>
          <w:bCs/>
          <w:noProof/>
          <w:sz w:val="28"/>
          <w:szCs w:val="28"/>
        </w:rPr>
        <w:tab/>
      </w:r>
      <w:r>
        <w:rPr>
          <w:rFonts w:ascii="Cambria" w:hAnsi="Cambria"/>
          <w:b/>
          <w:bCs/>
          <w:noProof/>
          <w:sz w:val="28"/>
          <w:szCs w:val="28"/>
        </w:rPr>
        <w:t>JAMSTVA</w:t>
      </w:r>
    </w:p>
    <w:p w:rsidR="00485984" w:rsidRDefault="00485984" w:rsidP="00485984">
      <w:pPr>
        <w:widowControl/>
        <w:tabs>
          <w:tab w:val="left" w:pos="567"/>
        </w:tabs>
        <w:suppressAutoHyphens w:val="0"/>
        <w:spacing w:after="160" w:line="259" w:lineRule="auto"/>
        <w:contextualSpacing/>
        <w:jc w:val="both"/>
        <w:rPr>
          <w:rFonts w:ascii="Cambria" w:hAnsi="Cambria"/>
          <w:b/>
          <w:bCs/>
          <w:noProof/>
          <w:sz w:val="28"/>
          <w:szCs w:val="28"/>
        </w:rPr>
      </w:pPr>
    </w:p>
    <w:p w:rsidR="00485984" w:rsidRDefault="00485984" w:rsidP="00485984">
      <w:pPr>
        <w:jc w:val="both"/>
        <w:rPr>
          <w:rFonts w:ascii="Cambria" w:hAnsi="Cambria"/>
          <w:b/>
        </w:rPr>
      </w:pPr>
      <w:r w:rsidRPr="00485984">
        <w:rPr>
          <w:rFonts w:ascii="Cambria" w:hAnsi="Cambria"/>
          <w:b/>
        </w:rPr>
        <w:t>a) bankarsko jamstvo za ozbiljnost ponude</w:t>
      </w:r>
    </w:p>
    <w:p w:rsidR="00485984" w:rsidRPr="00485984" w:rsidRDefault="00485984" w:rsidP="00485984">
      <w:pPr>
        <w:jc w:val="both"/>
        <w:rPr>
          <w:rFonts w:ascii="Cambria" w:hAnsi="Cambria"/>
          <w:b/>
        </w:rPr>
      </w:pPr>
    </w:p>
    <w:p w:rsidR="00485984" w:rsidRDefault="00485984" w:rsidP="00485984">
      <w:pPr>
        <w:jc w:val="both"/>
        <w:rPr>
          <w:rFonts w:ascii="Cambria" w:hAnsi="Cambria"/>
        </w:rPr>
      </w:pPr>
      <w:r w:rsidRPr="00485984">
        <w:rPr>
          <w:rFonts w:ascii="Cambria" w:hAnsi="Cambria"/>
        </w:rPr>
        <w:t xml:space="preserve">Ponuditelj je obvezan uz ponudu predati bankarsko jamstvo za ozbiljnost ponude u iznosu od minimalno 3% </w:t>
      </w:r>
      <w:r w:rsidR="00F40CA7">
        <w:rPr>
          <w:rFonts w:ascii="Cambria" w:hAnsi="Cambria"/>
        </w:rPr>
        <w:t xml:space="preserve">procijenjene </w:t>
      </w:r>
      <w:r w:rsidRPr="00485984">
        <w:rPr>
          <w:rFonts w:ascii="Cambria" w:hAnsi="Cambria"/>
        </w:rPr>
        <w:t xml:space="preserve">vrijednosti </w:t>
      </w:r>
      <w:r w:rsidR="00F40CA7">
        <w:rPr>
          <w:rFonts w:ascii="Cambria" w:hAnsi="Cambria"/>
        </w:rPr>
        <w:t xml:space="preserve">nabave </w:t>
      </w:r>
      <w:r w:rsidRPr="00485984">
        <w:rPr>
          <w:rFonts w:ascii="Cambria" w:hAnsi="Cambria"/>
        </w:rPr>
        <w:t xml:space="preserve"> (izraženo u HRK).</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 xml:space="preserve">Način i rok dostave jamstva: </w:t>
      </w:r>
    </w:p>
    <w:p w:rsidR="00485984" w:rsidRPr="00485984" w:rsidRDefault="00485984" w:rsidP="00485984">
      <w:pPr>
        <w:pStyle w:val="ListParagraph"/>
        <w:widowControl/>
        <w:numPr>
          <w:ilvl w:val="0"/>
          <w:numId w:val="23"/>
        </w:numPr>
        <w:suppressAutoHyphens w:val="0"/>
        <w:spacing w:after="200" w:line="276" w:lineRule="auto"/>
        <w:ind w:left="426"/>
        <w:jc w:val="both"/>
        <w:rPr>
          <w:rFonts w:ascii="Cambria" w:hAnsi="Cambria"/>
        </w:rPr>
      </w:pPr>
      <w:r w:rsidRPr="00485984">
        <w:rPr>
          <w:rFonts w:ascii="Cambria" w:hAnsi="Cambria"/>
        </w:rPr>
        <w:t>u izvorniku preporučenom pošiljkom na adresu Naručitelja:</w:t>
      </w:r>
      <w:r w:rsidR="00F40CA7">
        <w:rPr>
          <w:rFonts w:ascii="Cambria" w:hAnsi="Cambria"/>
        </w:rPr>
        <w:t xml:space="preserve"> Dane Duića 3</w:t>
      </w:r>
      <w:r w:rsidRPr="00485984">
        <w:rPr>
          <w:rFonts w:ascii="Cambria" w:hAnsi="Cambria"/>
        </w:rPr>
        <w:t>, 10000 Zagreb, Hrvatska ili osobnom dostavom.</w:t>
      </w:r>
    </w:p>
    <w:p w:rsidR="00485984" w:rsidRPr="00485984" w:rsidRDefault="00485984" w:rsidP="00485984">
      <w:pPr>
        <w:jc w:val="both"/>
        <w:rPr>
          <w:rFonts w:ascii="Cambria" w:hAnsi="Cambria"/>
        </w:rPr>
      </w:pPr>
      <w:r w:rsidRPr="00485984">
        <w:rPr>
          <w:rFonts w:ascii="Cambria" w:hAnsi="Cambria"/>
        </w:rPr>
        <w:t>Bankarsko jamstvo će se naplatiti u slučaju:</w:t>
      </w:r>
    </w:p>
    <w:p w:rsidR="00485984" w:rsidRPr="00485984" w:rsidRDefault="00485984" w:rsidP="00485984">
      <w:pPr>
        <w:jc w:val="both"/>
        <w:rPr>
          <w:rFonts w:ascii="Cambria" w:hAnsi="Cambria"/>
        </w:rPr>
      </w:pPr>
      <w:r w:rsidRPr="00485984">
        <w:rPr>
          <w:rFonts w:ascii="Cambria" w:hAnsi="Cambria"/>
        </w:rPr>
        <w:t>• odustajanja Ponuditelja od svoje ponude u roku njezine valjanosti,</w:t>
      </w:r>
    </w:p>
    <w:p w:rsidR="00485984" w:rsidRPr="00485984" w:rsidRDefault="00485984" w:rsidP="00485984">
      <w:pPr>
        <w:jc w:val="both"/>
        <w:rPr>
          <w:rFonts w:ascii="Cambria" w:hAnsi="Cambria"/>
        </w:rPr>
      </w:pPr>
      <w:r w:rsidRPr="00485984">
        <w:rPr>
          <w:rFonts w:ascii="Cambria" w:hAnsi="Cambria"/>
        </w:rPr>
        <w:t>• dostavljanja neistinitih podataka u smislu točke 8. i 9. Poziva na dostavu ponuda,</w:t>
      </w:r>
    </w:p>
    <w:p w:rsidR="00485984" w:rsidRPr="00485984" w:rsidRDefault="00485984" w:rsidP="00485984">
      <w:pPr>
        <w:jc w:val="both"/>
        <w:rPr>
          <w:rFonts w:ascii="Cambria" w:hAnsi="Cambria"/>
        </w:rPr>
      </w:pPr>
      <w:r w:rsidRPr="00485984">
        <w:rPr>
          <w:rFonts w:ascii="Cambria" w:hAnsi="Cambria"/>
        </w:rPr>
        <w:t>• nedostavljanja izvornika ili ovjerene preslike dokaza, a na zahtjev Naručitelja.</w:t>
      </w:r>
    </w:p>
    <w:p w:rsidR="00485984" w:rsidRDefault="00485984" w:rsidP="00485984">
      <w:pPr>
        <w:jc w:val="both"/>
        <w:rPr>
          <w:rFonts w:ascii="Cambria" w:hAnsi="Cambria"/>
        </w:rPr>
      </w:pPr>
      <w:r w:rsidRPr="00485984">
        <w:rPr>
          <w:rFonts w:ascii="Cambria" w:hAnsi="Cambria"/>
        </w:rPr>
        <w:t xml:space="preserve">Bankarsko jamstvo za ozbiljnost ponude Naručitelj je obvezan vratiti ponuditeljima neposredno nakon završetka postupka nabave koji završava dostavom Odluke o odabiru/poništenju. </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b/>
        </w:rPr>
      </w:pPr>
      <w:bookmarkStart w:id="48" w:name="_Hlk35254878"/>
      <w:r w:rsidRPr="00485984">
        <w:rPr>
          <w:rFonts w:ascii="Cambria" w:hAnsi="Cambria"/>
          <w:b/>
        </w:rPr>
        <w:t>b) bankarsko jamstvo za uredno ispunjenje ugovora</w:t>
      </w:r>
    </w:p>
    <w:bookmarkEnd w:id="48"/>
    <w:p w:rsidR="00485984" w:rsidRDefault="00485984"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 xml:space="preserve">Ponuditelj je obvezan uz ponudu predati bankarsko jamstvo za uredno ispunjenje ugovora  u iznosu od 10 % od vrijednosti </w:t>
      </w:r>
      <w:r w:rsidR="00F40CA7">
        <w:rPr>
          <w:rFonts w:ascii="Cambria" w:hAnsi="Cambria"/>
        </w:rPr>
        <w:t xml:space="preserve">ugovora bez poreza na dodanu vrijednost </w:t>
      </w:r>
      <w:r w:rsidRPr="00485984">
        <w:rPr>
          <w:rFonts w:ascii="Cambria" w:hAnsi="Cambria"/>
        </w:rPr>
        <w:t>(izraženo u HRK ili EUR).</w:t>
      </w:r>
    </w:p>
    <w:p w:rsidR="00485984" w:rsidRPr="00485984" w:rsidRDefault="00485984" w:rsidP="00485984">
      <w:pPr>
        <w:jc w:val="both"/>
        <w:rPr>
          <w:rFonts w:ascii="Cambria" w:hAnsi="Cambria"/>
        </w:rPr>
      </w:pPr>
      <w:r w:rsidRPr="00485984">
        <w:rPr>
          <w:rFonts w:ascii="Cambria" w:hAnsi="Cambria"/>
        </w:rPr>
        <w:t xml:space="preserve">Traženo jamstvo je bezuvjetna, neopoziva bankarska garancija, izdana u korist naručitelja i plativa "na prvi poziv" i "bez prigovora" od banke izdavatelja garancije. </w:t>
      </w:r>
    </w:p>
    <w:p w:rsidR="00485984" w:rsidRPr="00485984" w:rsidRDefault="00485984" w:rsidP="00485984">
      <w:pPr>
        <w:jc w:val="both"/>
        <w:rPr>
          <w:rFonts w:ascii="Cambria" w:hAnsi="Cambria"/>
        </w:rPr>
      </w:pPr>
      <w:r w:rsidRPr="00485984">
        <w:rPr>
          <w:rFonts w:ascii="Cambria" w:hAnsi="Cambria"/>
        </w:rPr>
        <w:t xml:space="preserve">NAPOMENA: U TEKSTU BANKARSKE GARANCIJE OBAVEZNO JE TAKSATIVNO NAVESTI niže naznačene slučajeve za koje se izdaje jamstvo: </w:t>
      </w:r>
    </w:p>
    <w:p w:rsidR="00485984" w:rsidRPr="00485984" w:rsidRDefault="00485984" w:rsidP="00485984">
      <w:pPr>
        <w:jc w:val="both"/>
        <w:rPr>
          <w:rFonts w:ascii="Cambria" w:hAnsi="Cambria"/>
        </w:rPr>
      </w:pPr>
      <w:r w:rsidRPr="00485984">
        <w:rPr>
          <w:rFonts w:ascii="Cambria" w:hAnsi="Cambria"/>
        </w:rPr>
        <w:t xml:space="preserve">1. odustajanje ponuditelja od svoje ponude u roku njezine valjanosti </w:t>
      </w:r>
    </w:p>
    <w:p w:rsidR="00485984" w:rsidRPr="00485984" w:rsidRDefault="00485984" w:rsidP="00485984">
      <w:pPr>
        <w:jc w:val="both"/>
        <w:rPr>
          <w:rFonts w:ascii="Cambria" w:hAnsi="Cambria"/>
        </w:rPr>
      </w:pPr>
      <w:r w:rsidRPr="00485984">
        <w:rPr>
          <w:rFonts w:ascii="Cambria" w:hAnsi="Cambria"/>
        </w:rPr>
        <w:t xml:space="preserve">2. nedostavljanje ažuriranih popratnih dokumenata u naznačenom roku, </w:t>
      </w:r>
    </w:p>
    <w:p w:rsidR="00485984" w:rsidRPr="00485984" w:rsidRDefault="00485984" w:rsidP="00485984">
      <w:pPr>
        <w:jc w:val="both"/>
        <w:rPr>
          <w:rFonts w:ascii="Cambria" w:hAnsi="Cambria"/>
        </w:rPr>
      </w:pPr>
      <w:r w:rsidRPr="00485984">
        <w:rPr>
          <w:rFonts w:ascii="Cambria" w:hAnsi="Cambria"/>
        </w:rPr>
        <w:t xml:space="preserve">3. neprihvaćanje ispravka računske greške, </w:t>
      </w:r>
    </w:p>
    <w:p w:rsidR="00485984" w:rsidRPr="00485984" w:rsidRDefault="00485984" w:rsidP="00485984">
      <w:pPr>
        <w:jc w:val="both"/>
        <w:rPr>
          <w:rFonts w:ascii="Cambria" w:hAnsi="Cambria"/>
        </w:rPr>
      </w:pPr>
      <w:r w:rsidRPr="00485984">
        <w:rPr>
          <w:rFonts w:ascii="Cambria" w:hAnsi="Cambria"/>
        </w:rPr>
        <w:t>4. nedostavljanje ili odbijanje potpisivanja ugovora o nabavi.</w:t>
      </w:r>
    </w:p>
    <w:p w:rsidR="00485984" w:rsidRPr="00485984" w:rsidRDefault="00485984" w:rsidP="00485984">
      <w:pPr>
        <w:jc w:val="both"/>
        <w:rPr>
          <w:rFonts w:ascii="Cambria" w:hAnsi="Cambria"/>
        </w:rPr>
      </w:pPr>
      <w:r w:rsidRPr="00485984">
        <w:rPr>
          <w:rFonts w:ascii="Cambria" w:hAnsi="Cambria"/>
        </w:rPr>
        <w:t>Jamstvo se dostavlja u izvorniku koji se dostavlja kao dio ponude na adresu naručitelja. Jamstvo mora biti neoštećeno, odnosno ponuditelj ga ne smije po izdavanju ni na koji način probušiti, zaklamati, lijepiti, presavijati ili oštetiti na neki drugi način što bi dovelo do nevaženja jamstva.</w:t>
      </w:r>
    </w:p>
    <w:p w:rsidR="00330221" w:rsidRPr="00B41722" w:rsidRDefault="00485984" w:rsidP="008B61DC">
      <w:pPr>
        <w:widowControl/>
        <w:tabs>
          <w:tab w:val="left" w:pos="567"/>
        </w:tabs>
        <w:suppressAutoHyphens w:val="0"/>
        <w:spacing w:after="160" w:line="259" w:lineRule="auto"/>
        <w:contextualSpacing/>
        <w:jc w:val="both"/>
        <w:rPr>
          <w:rFonts w:ascii="Cambria" w:hAnsi="Cambria"/>
          <w:b/>
          <w:bCs/>
          <w:noProof/>
          <w:sz w:val="28"/>
          <w:szCs w:val="28"/>
        </w:rPr>
      </w:pPr>
      <w:r>
        <w:rPr>
          <w:rFonts w:ascii="Cambria" w:hAnsi="Cambria"/>
          <w:b/>
          <w:bCs/>
          <w:noProof/>
          <w:sz w:val="28"/>
          <w:szCs w:val="28"/>
        </w:rPr>
        <w:lastRenderedPageBreak/>
        <w:t>12</w:t>
      </w:r>
      <w:r w:rsidR="00B41722" w:rsidRPr="00B41722">
        <w:rPr>
          <w:rFonts w:ascii="Cambria" w:hAnsi="Cambria"/>
          <w:b/>
          <w:bCs/>
          <w:noProof/>
          <w:sz w:val="28"/>
          <w:szCs w:val="28"/>
        </w:rPr>
        <w:t>.</w:t>
      </w:r>
      <w:r w:rsidR="00B41722"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7"/>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485984"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12</w:t>
      </w:r>
      <w:r w:rsidR="00904D39">
        <w:rPr>
          <w:rFonts w:ascii="Cambria" w:hAnsi="Cambria"/>
          <w:noProof/>
          <w:lang w:bidi="hr-HR"/>
        </w:rPr>
        <w:t>.1.</w:t>
      </w:r>
      <w:r w:rsidR="00904D39">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485984"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12</w:t>
      </w:r>
      <w:r w:rsidR="00904D39">
        <w:rPr>
          <w:rFonts w:ascii="Cambria" w:hAnsi="Cambria"/>
          <w:noProof/>
          <w:lang w:bidi="hr-HR"/>
        </w:rPr>
        <w:t>.2.</w:t>
      </w:r>
      <w:r w:rsidR="00904D39">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85984" w:rsidP="00463CE6">
      <w:pPr>
        <w:widowControl/>
        <w:suppressAutoHyphens w:val="0"/>
        <w:spacing w:after="160" w:line="259" w:lineRule="auto"/>
        <w:rPr>
          <w:rFonts w:ascii="Cambria" w:hAnsi="Cambria"/>
          <w:noProof/>
          <w:lang w:bidi="hr-HR"/>
        </w:rPr>
      </w:pPr>
      <w:r>
        <w:rPr>
          <w:rFonts w:ascii="Cambria" w:hAnsi="Cambria"/>
          <w:b/>
          <w:bCs/>
          <w:noProof/>
          <w:sz w:val="28"/>
          <w:szCs w:val="28"/>
        </w:rPr>
        <w:t>13</w:t>
      </w:r>
      <w:r w:rsidR="004C377A" w:rsidRPr="004C377A">
        <w:rPr>
          <w:rFonts w:ascii="Cambria" w:hAnsi="Cambria"/>
          <w:b/>
          <w:bCs/>
          <w:noProof/>
          <w:sz w:val="28"/>
          <w:szCs w:val="28"/>
        </w:rPr>
        <w:t>.</w:t>
      </w:r>
      <w:r w:rsidR="004C377A"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485984" w:rsidP="00330221">
      <w:pPr>
        <w:tabs>
          <w:tab w:val="left" w:pos="0"/>
        </w:tabs>
        <w:contextualSpacing/>
        <w:jc w:val="both"/>
        <w:rPr>
          <w:rFonts w:ascii="Cambria" w:hAnsi="Cambria"/>
          <w:noProof/>
        </w:rPr>
      </w:pPr>
      <w:r>
        <w:rPr>
          <w:rFonts w:ascii="Cambria" w:hAnsi="Cambria"/>
          <w:noProof/>
        </w:rPr>
        <w:t>13</w:t>
      </w:r>
      <w:r w:rsidR="004F4AB7">
        <w:rPr>
          <w:rFonts w:ascii="Cambria" w:hAnsi="Cambria"/>
          <w:noProof/>
        </w:rPr>
        <w:t>.1.</w:t>
      </w:r>
      <w:r w:rsidR="004F4AB7">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sidR="004F4AB7">
        <w:rPr>
          <w:rFonts w:ascii="Cambria" w:hAnsi="Cambria"/>
          <w:noProof/>
        </w:rPr>
        <w:t xml:space="preserve"> pet(</w:t>
      </w:r>
      <w:r w:rsidR="00330221" w:rsidRPr="008E59E4">
        <w:rPr>
          <w:rFonts w:ascii="Cambria" w:hAnsi="Cambria"/>
          <w:noProof/>
        </w:rPr>
        <w:t>5</w:t>
      </w:r>
      <w:r w:rsidR="004F4AB7">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485984"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14</w:t>
      </w:r>
      <w:r w:rsidR="009E0E53">
        <w:rPr>
          <w:rFonts w:ascii="Cambria" w:hAnsi="Cambria"/>
          <w:b/>
          <w:bCs/>
          <w:noProof/>
        </w:rPr>
        <w:t>.</w:t>
      </w:r>
      <w:r w:rsidR="009E0E53">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485984"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14</w:t>
      </w:r>
      <w:r w:rsidR="009E0E53">
        <w:rPr>
          <w:rFonts w:ascii="Cambria" w:hAnsi="Cambria"/>
          <w:noProof/>
          <w:lang w:bidi="hr-HR"/>
        </w:rPr>
        <w:t>.1.</w:t>
      </w:r>
      <w:r w:rsidR="009E0E53">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lastRenderedPageBreak/>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485984" w:rsidP="003874E9">
      <w:pPr>
        <w:pStyle w:val="Default"/>
        <w:jc w:val="both"/>
        <w:rPr>
          <w:rFonts w:ascii="Cambria" w:hAnsi="Cambria" w:cs="Times New Roman"/>
          <w:noProof/>
        </w:rPr>
      </w:pPr>
      <w:r>
        <w:rPr>
          <w:rFonts w:ascii="Cambria" w:hAnsi="Cambria" w:cs="Times New Roman"/>
          <w:noProof/>
        </w:rPr>
        <w:t>14</w:t>
      </w:r>
      <w:r w:rsidR="00B16B07">
        <w:rPr>
          <w:rFonts w:ascii="Cambria" w:hAnsi="Cambria" w:cs="Times New Roman"/>
          <w:noProof/>
        </w:rPr>
        <w:t>.2.</w:t>
      </w:r>
      <w:r w:rsidR="00B16B07">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485984" w:rsidP="003874E9">
      <w:pPr>
        <w:pStyle w:val="Default"/>
        <w:jc w:val="both"/>
        <w:rPr>
          <w:rFonts w:ascii="Cambria" w:hAnsi="Cambria" w:cs="Times New Roman"/>
          <w:noProof/>
        </w:rPr>
      </w:pPr>
      <w:r>
        <w:rPr>
          <w:rFonts w:ascii="Cambria" w:hAnsi="Cambria" w:cs="Times New Roman"/>
          <w:noProof/>
        </w:rPr>
        <w:t>14</w:t>
      </w:r>
      <w:r w:rsidR="00B16B07">
        <w:rPr>
          <w:rFonts w:ascii="Cambria" w:hAnsi="Cambria" w:cs="Times New Roman"/>
          <w:noProof/>
        </w:rPr>
        <w:t>.3.</w:t>
      </w:r>
      <w:r w:rsidR="00B16B07">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w:t>
      </w:r>
      <w:r w:rsidR="00485984">
        <w:rPr>
          <w:rFonts w:ascii="Cambria" w:hAnsi="Cambria" w:cs="Times New Roman"/>
          <w:noProof/>
        </w:rPr>
        <w:t>4</w:t>
      </w:r>
      <w:r>
        <w:rPr>
          <w:rFonts w:ascii="Cambria" w:hAnsi="Cambria" w:cs="Times New Roman"/>
          <w:noProof/>
        </w:rPr>
        <w:t>.4.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485984" w:rsidP="00330221">
      <w:pPr>
        <w:pStyle w:val="Default"/>
        <w:jc w:val="both"/>
        <w:rPr>
          <w:rFonts w:ascii="Cambria" w:hAnsi="Cambria" w:cs="Lucida Sans Unicode"/>
          <w:noProof/>
        </w:rPr>
      </w:pPr>
      <w:r>
        <w:rPr>
          <w:rFonts w:ascii="Cambria" w:hAnsi="Cambria" w:cs="Lucida Sans Unicode"/>
          <w:noProof/>
        </w:rPr>
        <w:t>14</w:t>
      </w:r>
      <w:r w:rsidR="00B16B07">
        <w:rPr>
          <w:rFonts w:ascii="Cambria" w:hAnsi="Cambria" w:cs="Lucida Sans Unicode"/>
          <w:noProof/>
        </w:rPr>
        <w:t>.5.</w:t>
      </w:r>
      <w:r w:rsidR="00B16B07">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485984"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14</w:t>
      </w:r>
      <w:r w:rsidR="00B16B07">
        <w:rPr>
          <w:rFonts w:ascii="Cambria" w:hAnsi="Cambria"/>
          <w:bCs/>
          <w:noProof/>
          <w:lang w:bidi="hr-HR"/>
        </w:rPr>
        <w:t>.6.</w:t>
      </w:r>
      <w:r w:rsidR="00B16B07">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485984"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14</w:t>
      </w:r>
      <w:r w:rsidR="00B16B07">
        <w:rPr>
          <w:rFonts w:ascii="Cambria" w:hAnsi="Cambria"/>
          <w:bCs/>
          <w:noProof/>
          <w:lang w:bidi="hr-HR"/>
        </w:rPr>
        <w:t>.7.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485984" w:rsidP="00931E52">
      <w:pPr>
        <w:widowControl/>
        <w:suppressAutoHyphens w:val="0"/>
        <w:spacing w:after="160" w:line="259" w:lineRule="auto"/>
        <w:rPr>
          <w:rFonts w:ascii="Cambria" w:hAnsi="Cambria"/>
          <w:b/>
          <w:bCs/>
          <w:noProof/>
          <w:lang w:bidi="hr-HR"/>
        </w:rPr>
      </w:pPr>
      <w:r>
        <w:rPr>
          <w:rFonts w:ascii="Cambria" w:hAnsi="Cambria"/>
          <w:b/>
          <w:bCs/>
          <w:noProof/>
          <w:sz w:val="28"/>
          <w:szCs w:val="28"/>
          <w:lang w:bidi="hr-HR"/>
        </w:rPr>
        <w:lastRenderedPageBreak/>
        <w:t>15</w:t>
      </w:r>
      <w:r w:rsidR="00D85EE4" w:rsidRPr="00D85EE4">
        <w:rPr>
          <w:rFonts w:ascii="Cambria" w:hAnsi="Cambria"/>
          <w:b/>
          <w:bCs/>
          <w:noProof/>
          <w:sz w:val="28"/>
          <w:szCs w:val="28"/>
          <w:lang w:bidi="hr-HR"/>
        </w:rPr>
        <w:t>.</w:t>
      </w:r>
      <w:r w:rsidR="00D85EE4"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485984" w:rsidP="00330221">
      <w:pPr>
        <w:tabs>
          <w:tab w:val="left" w:pos="567"/>
        </w:tabs>
        <w:jc w:val="both"/>
        <w:rPr>
          <w:rFonts w:ascii="Cambria" w:hAnsi="Cambria"/>
          <w:b/>
          <w:noProof/>
        </w:rPr>
      </w:pPr>
      <w:r>
        <w:rPr>
          <w:rFonts w:ascii="Cambria" w:hAnsi="Cambria"/>
          <w:b/>
          <w:noProof/>
        </w:rPr>
        <w:t>15</w:t>
      </w:r>
      <w:r w:rsidR="001A708C">
        <w:rPr>
          <w:rFonts w:ascii="Cambria" w:hAnsi="Cambria"/>
          <w:b/>
          <w:noProof/>
        </w:rPr>
        <w:t>.1.</w:t>
      </w:r>
      <w:r w:rsidR="001A708C">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485984" w:rsidP="00330221">
      <w:pPr>
        <w:tabs>
          <w:tab w:val="left" w:pos="567"/>
        </w:tabs>
        <w:jc w:val="both"/>
        <w:rPr>
          <w:rFonts w:ascii="Cambria" w:hAnsi="Cambria"/>
          <w:b/>
          <w:noProof/>
        </w:rPr>
      </w:pPr>
      <w:r>
        <w:rPr>
          <w:rFonts w:ascii="Cambria" w:hAnsi="Cambria"/>
          <w:b/>
          <w:noProof/>
        </w:rPr>
        <w:t>15</w:t>
      </w:r>
      <w:r w:rsidR="001A708C">
        <w:rPr>
          <w:rFonts w:ascii="Cambria" w:hAnsi="Cambria"/>
          <w:b/>
          <w:noProof/>
        </w:rPr>
        <w:t>.2.</w:t>
      </w:r>
      <w:r w:rsidR="001A708C">
        <w:rPr>
          <w:rFonts w:ascii="Cambria" w:hAnsi="Cambria"/>
          <w:b/>
          <w:noProof/>
        </w:rPr>
        <w:tab/>
      </w:r>
      <w:r w:rsidR="00330221" w:rsidRPr="008E59E4">
        <w:rPr>
          <w:rFonts w:ascii="Cambria" w:hAnsi="Cambria"/>
          <w:b/>
          <w:noProof/>
        </w:rPr>
        <w:t>Zajednica ponuditelja</w:t>
      </w:r>
      <w:r w:rsidR="001A708C">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485984" w:rsidP="001A708C">
      <w:pPr>
        <w:tabs>
          <w:tab w:val="left" w:pos="0"/>
        </w:tabs>
        <w:jc w:val="both"/>
        <w:rPr>
          <w:rFonts w:ascii="Cambria" w:hAnsi="Cambria"/>
          <w:noProof/>
        </w:rPr>
      </w:pPr>
      <w:r>
        <w:rPr>
          <w:rFonts w:ascii="Cambria" w:hAnsi="Cambria"/>
          <w:b/>
          <w:noProof/>
        </w:rPr>
        <w:t>15</w:t>
      </w:r>
      <w:r w:rsidR="001A708C">
        <w:rPr>
          <w:rFonts w:ascii="Cambria" w:hAnsi="Cambria"/>
          <w:b/>
          <w:noProof/>
        </w:rPr>
        <w:t>.3.</w:t>
      </w:r>
      <w:r w:rsidR="001A708C">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sidRPr="00CB4CF1">
        <w:rPr>
          <w:rFonts w:ascii="Cambria" w:hAnsi="Cambria"/>
          <w:noProof/>
        </w:rPr>
        <w:t xml:space="preserve">Plaćanje </w:t>
      </w:r>
      <w:r w:rsidR="00AA6163" w:rsidRPr="00CB4CF1">
        <w:rPr>
          <w:rFonts w:ascii="Cambria" w:hAnsi="Cambria"/>
          <w:noProof/>
        </w:rPr>
        <w:t xml:space="preserve">u maksimalno tri rate završnom uplatomnajkasnije do </w:t>
      </w:r>
      <w:r w:rsidR="002D6075" w:rsidRPr="00CB4CF1">
        <w:rPr>
          <w:rFonts w:ascii="Cambria" w:hAnsi="Cambria"/>
          <w:noProof/>
        </w:rPr>
        <w:t>30</w:t>
      </w:r>
      <w:r w:rsidR="00AA6163" w:rsidRPr="00CB4CF1">
        <w:rPr>
          <w:rFonts w:ascii="Cambria" w:hAnsi="Cambria"/>
          <w:noProof/>
        </w:rPr>
        <w:t xml:space="preserve"> dana nakon </w:t>
      </w:r>
      <w:r w:rsidR="001C4EDB" w:rsidRPr="00CB4CF1">
        <w:rPr>
          <w:rFonts w:ascii="Cambria" w:hAnsi="Cambria"/>
          <w:noProof/>
        </w:rPr>
        <w:t>isporuke</w:t>
      </w:r>
      <w:r w:rsidRPr="00CB4CF1">
        <w:rPr>
          <w:rFonts w:ascii="Cambria" w:hAnsi="Cambria"/>
          <w:noProof/>
        </w:rPr>
        <w:t xml:space="preserve"> Predmeta nabave, a koja cijena čini ukupnu cijenu DAP </w:t>
      </w:r>
      <w:r w:rsidR="001054D8" w:rsidRPr="00CB4CF1">
        <w:rPr>
          <w:rFonts w:ascii="Cambria" w:hAnsi="Cambria"/>
          <w:noProof/>
        </w:rPr>
        <w:t>Zagreb</w:t>
      </w:r>
      <w:r w:rsidRPr="00CB4CF1">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330221" w:rsidRDefault="00485984" w:rsidP="00330221">
      <w:pPr>
        <w:tabs>
          <w:tab w:val="left" w:pos="567"/>
        </w:tabs>
        <w:jc w:val="both"/>
        <w:rPr>
          <w:rFonts w:ascii="Cambria" w:hAnsi="Cambria"/>
          <w:b/>
          <w:bCs/>
          <w:noProof/>
        </w:rPr>
      </w:pPr>
      <w:r>
        <w:rPr>
          <w:rFonts w:ascii="Cambria" w:hAnsi="Cambria"/>
          <w:b/>
          <w:bCs/>
          <w:noProof/>
        </w:rPr>
        <w:t>15</w:t>
      </w:r>
      <w:r w:rsidR="00343E61">
        <w:rPr>
          <w:rFonts w:ascii="Cambria" w:hAnsi="Cambria"/>
          <w:b/>
          <w:bCs/>
          <w:noProof/>
        </w:rPr>
        <w:t>.</w:t>
      </w:r>
      <w:r w:rsidR="00F66B62">
        <w:rPr>
          <w:rFonts w:ascii="Cambria" w:hAnsi="Cambria"/>
          <w:b/>
          <w:bCs/>
          <w:noProof/>
        </w:rPr>
        <w:t>4</w:t>
      </w:r>
      <w:r w:rsidR="00343E61">
        <w:rPr>
          <w:rFonts w:ascii="Cambria" w:hAnsi="Cambria"/>
          <w:b/>
          <w:bCs/>
          <w:noProof/>
        </w:rPr>
        <w:t>.</w:t>
      </w:r>
      <w:r w:rsidR="00343E61">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lastRenderedPageBreak/>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6E2BAD"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F66B62">
        <w:rPr>
          <w:rFonts w:ascii="Cambria" w:hAnsi="Cambria"/>
          <w:bCs/>
          <w:noProof/>
        </w:rPr>
        <w:t>Zagrebu</w:t>
      </w:r>
      <w:r w:rsidR="00330221" w:rsidRPr="0024440C">
        <w:rPr>
          <w:rFonts w:ascii="Cambria" w:hAnsi="Cambria"/>
          <w:bCs/>
          <w:noProof/>
        </w:rPr>
        <w:t xml:space="preserve">, </w:t>
      </w:r>
      <w:r w:rsidR="007E5AA5">
        <w:rPr>
          <w:rFonts w:ascii="Cambria" w:hAnsi="Cambria"/>
          <w:bCs/>
          <w:noProof/>
        </w:rPr>
        <w:t>15</w:t>
      </w:r>
      <w:r w:rsidR="00AA6163">
        <w:rPr>
          <w:rFonts w:ascii="Cambria" w:hAnsi="Cambria"/>
          <w:bCs/>
          <w:noProof/>
        </w:rPr>
        <w:t>.</w:t>
      </w:r>
      <w:r w:rsidR="002159C0">
        <w:rPr>
          <w:rFonts w:ascii="Cambria" w:hAnsi="Cambria"/>
          <w:bCs/>
          <w:noProof/>
        </w:rPr>
        <w:t>12</w:t>
      </w:r>
      <w:r>
        <w:rPr>
          <w:rFonts w:ascii="Cambria" w:hAnsi="Cambria"/>
          <w:bCs/>
          <w:noProof/>
        </w:rPr>
        <w:t xml:space="preserve">. </w:t>
      </w:r>
      <w:r w:rsidR="0024440C" w:rsidRPr="0024440C">
        <w:rPr>
          <w:rFonts w:ascii="Cambria" w:hAnsi="Cambria"/>
          <w:bCs/>
          <w:noProof/>
        </w:rPr>
        <w:t>20</w:t>
      </w:r>
      <w:r w:rsidR="006F1D98">
        <w:rPr>
          <w:rFonts w:ascii="Cambria" w:hAnsi="Cambria"/>
          <w:bCs/>
          <w:noProof/>
        </w:rPr>
        <w:t>20</w:t>
      </w:r>
      <w:r w:rsidR="00330221" w:rsidRPr="0024440C">
        <w:rPr>
          <w:rFonts w:ascii="Cambria" w:hAnsi="Cambria"/>
          <w:bCs/>
          <w:noProof/>
        </w:rPr>
        <w:t>.</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2159C0" w:rsidP="008558BE">
      <w:pPr>
        <w:tabs>
          <w:tab w:val="left" w:pos="567"/>
        </w:tabs>
        <w:jc w:val="right"/>
        <w:rPr>
          <w:rFonts w:ascii="Cambria" w:hAnsi="Cambria"/>
          <w:b/>
          <w:bCs/>
          <w:noProof/>
        </w:rPr>
      </w:pPr>
      <w:r>
        <w:rPr>
          <w:rFonts w:ascii="Cambria" w:hAnsi="Cambria"/>
          <w:b/>
          <w:bCs/>
          <w:noProof/>
        </w:rPr>
        <w:t>PALIR d.o.o.</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bookmarkStart w:id="49" w:name="_Toc427822230"/>
      <w:bookmarkEnd w:id="33"/>
      <w:r w:rsidR="002159C0">
        <w:rPr>
          <w:rFonts w:ascii="Cambria" w:hAnsi="Cambria"/>
          <w:bCs/>
          <w:noProof/>
        </w:rPr>
        <w:t>prokuristu Filipu Babiću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49"/>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0" w:name="_Toc427822231"/>
      <w:r w:rsidRPr="001919A5">
        <w:rPr>
          <w:rFonts w:ascii="Cambria" w:hAnsi="Cambria" w:cs="Arial"/>
          <w:b/>
          <w:color w:val="auto"/>
          <w:sz w:val="24"/>
          <w:szCs w:val="24"/>
        </w:rPr>
        <w:t>Dodaci</w:t>
      </w:r>
      <w:bookmarkEnd w:id="50"/>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485984" w:rsidRPr="00485984" w:rsidRDefault="00485984" w:rsidP="00485984">
      <w:pPr>
        <w:pStyle w:val="ListParagraph"/>
        <w:numPr>
          <w:ilvl w:val="0"/>
          <w:numId w:val="3"/>
        </w:numPr>
        <w:rPr>
          <w:rFonts w:ascii="Cambria" w:hAnsi="Cambria" w:cs="Arial"/>
          <w:sz w:val="22"/>
          <w:szCs w:val="22"/>
        </w:rPr>
      </w:pPr>
      <w:r w:rsidRPr="0073008C">
        <w:rPr>
          <w:rFonts w:ascii="Cambria" w:hAnsi="Cambria" w:cs="Arial"/>
          <w:sz w:val="22"/>
          <w:szCs w:val="22"/>
        </w:rPr>
        <w:t>DODATAK I</w:t>
      </w:r>
      <w:r>
        <w:rPr>
          <w:rFonts w:ascii="Cambria" w:hAnsi="Cambria" w:cs="Arial"/>
          <w:sz w:val="22"/>
          <w:szCs w:val="22"/>
        </w:rPr>
        <w:t>I</w:t>
      </w:r>
      <w:r w:rsidRPr="0073008C">
        <w:rPr>
          <w:rFonts w:ascii="Cambria" w:hAnsi="Cambria" w:cs="Arial"/>
          <w:sz w:val="22"/>
          <w:szCs w:val="22"/>
        </w:rPr>
        <w:t>I – Tehničke specifikacije-Troškovnik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1" w:name="_Toc427822232"/>
      <w:r w:rsidRPr="001919A5">
        <w:rPr>
          <w:rFonts w:ascii="Cambria" w:hAnsi="Cambria" w:cs="Arial"/>
          <w:b/>
          <w:color w:val="auto"/>
          <w:sz w:val="24"/>
          <w:szCs w:val="24"/>
        </w:rPr>
        <w:t>Prilozi</w:t>
      </w:r>
      <w:bookmarkEnd w:id="51"/>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 </w:t>
      </w:r>
      <w:r w:rsidR="003C6E8C" w:rsidRPr="00F409A7">
        <w:rPr>
          <w:rFonts w:ascii="Cambria" w:hAnsi="Cambria" w:cs="Arial"/>
          <w:bCs/>
        </w:rPr>
        <w:t>PONUDBENI LIST</w:t>
      </w:r>
      <w:r w:rsidR="00413787">
        <w:rPr>
          <w:rFonts w:ascii="Cambria" w:hAnsi="Cambria" w:cs="Arial"/>
          <w:bCs/>
        </w:rPr>
        <w:t xml:space="preserve"> (POJEDINAČNI PONUDITELJ)</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DE47AB">
        <w:rPr>
          <w:rFonts w:ascii="Cambria" w:hAnsi="Cambria" w:cs="Arial"/>
          <w:bCs/>
        </w:rPr>
        <w:t xml:space="preserve">II-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 xml:space="preserve">III- </w:t>
      </w:r>
      <w:r w:rsidR="00932A46">
        <w:rPr>
          <w:rFonts w:ascii="Cambria" w:hAnsi="Cambria" w:cs="Arial"/>
          <w:bCs/>
        </w:rPr>
        <w:t xml:space="preserve">IZJAVA O ISPUNJENJU UVJETA </w:t>
      </w:r>
      <w:r w:rsidR="00BE01D1">
        <w:rPr>
          <w:rFonts w:ascii="Cambria" w:hAnsi="Cambria" w:cs="Arial"/>
          <w:bCs/>
        </w:rPr>
        <w:t>KVALIFIKACIJE</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33DC" w:rsidRDefault="00C133DC" w:rsidP="00C550CB">
      <w:r>
        <w:separator/>
      </w:r>
    </w:p>
  </w:endnote>
  <w:endnote w:type="continuationSeparator" w:id="1">
    <w:p w:rsidR="00C133DC" w:rsidRDefault="00C133DC"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Arial"/>
    <w:charset w:val="EE"/>
    <w:family w:val="swiss"/>
    <w:pitch w:val="variable"/>
    <w:sig w:usb0="00000000"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684DE7" w:rsidRDefault="006E2BAD">
        <w:pPr>
          <w:pStyle w:val="Footer"/>
          <w:jc w:val="right"/>
        </w:pPr>
        <w:r>
          <w:fldChar w:fldCharType="begin"/>
        </w:r>
        <w:r w:rsidR="002C3424">
          <w:instrText xml:space="preserve"> PAGE   \* MERGEFORMAT </w:instrText>
        </w:r>
        <w:r>
          <w:fldChar w:fldCharType="separate"/>
        </w:r>
        <w:r w:rsidR="000B57FA">
          <w:rPr>
            <w:noProof/>
          </w:rPr>
          <w:t>17</w:t>
        </w:r>
        <w:r>
          <w:rPr>
            <w:noProof/>
          </w:rPr>
          <w:fldChar w:fldCharType="end"/>
        </w:r>
      </w:p>
    </w:sdtContent>
  </w:sdt>
  <w:p w:rsidR="00684DE7" w:rsidRDefault="00684DE7"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33DC" w:rsidRDefault="00C133DC" w:rsidP="00C550CB">
      <w:r>
        <w:separator/>
      </w:r>
    </w:p>
  </w:footnote>
  <w:footnote w:type="continuationSeparator" w:id="1">
    <w:p w:rsidR="00C133DC" w:rsidRDefault="00C133DC"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684DE7" w:rsidRPr="00C751A6" w:rsidTr="008923F7">
      <w:trPr>
        <w:trHeight w:val="771"/>
      </w:trPr>
      <w:tc>
        <w:tcPr>
          <w:tcW w:w="2233" w:type="dxa"/>
          <w:tcMar>
            <w:top w:w="0" w:type="dxa"/>
            <w:left w:w="108" w:type="dxa"/>
            <w:bottom w:w="0" w:type="dxa"/>
            <w:right w:w="108" w:type="dxa"/>
          </w:tcMar>
          <w:hideMark/>
        </w:tcPr>
        <w:p w:rsidR="00684DE7" w:rsidRPr="00C751A6" w:rsidRDefault="00684DE7"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lang w:eastAsia="ar-SA"/>
            </w:rPr>
          </w:pPr>
        </w:p>
      </w:tc>
    </w:tr>
  </w:tbl>
  <w:p w:rsidR="00684DE7" w:rsidRPr="00080B54" w:rsidRDefault="00684DE7"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DE7" w:rsidRDefault="00684DE7"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684DE7" w:rsidRPr="00C751A6" w:rsidTr="008923F7">
      <w:trPr>
        <w:trHeight w:val="771"/>
      </w:trPr>
      <w:tc>
        <w:tcPr>
          <w:tcW w:w="2233" w:type="dxa"/>
          <w:tcMar>
            <w:top w:w="0" w:type="dxa"/>
            <w:left w:w="108" w:type="dxa"/>
            <w:bottom w:w="0" w:type="dxa"/>
            <w:right w:w="108" w:type="dxa"/>
          </w:tcMar>
          <w:hideMark/>
        </w:tcPr>
        <w:p w:rsidR="00684DE7" w:rsidRPr="00C751A6" w:rsidRDefault="00684DE7"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684DE7" w:rsidRPr="00C751A6" w:rsidRDefault="00684DE7" w:rsidP="008923F7">
          <w:pPr>
            <w:spacing w:before="120" w:after="120"/>
            <w:jc w:val="center"/>
            <w:rPr>
              <w:rFonts w:cs="Times New Roman"/>
              <w:lang w:eastAsia="ar-SA"/>
            </w:rPr>
          </w:pPr>
        </w:p>
      </w:tc>
    </w:tr>
  </w:tbl>
  <w:p w:rsidR="00684DE7" w:rsidRDefault="00684DE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476AC7"/>
    <w:multiLevelType w:val="hybridMultilevel"/>
    <w:tmpl w:val="3B160966"/>
    <w:lvl w:ilvl="0" w:tplc="041A0001">
      <w:start w:val="1"/>
      <w:numFmt w:val="bullet"/>
      <w:lvlText w:val=""/>
      <w:lvlJc w:val="left"/>
      <w:pPr>
        <w:ind w:left="1290" w:hanging="360"/>
      </w:pPr>
      <w:rPr>
        <w:rFonts w:ascii="Symbol" w:hAnsi="Symbol" w:hint="default"/>
      </w:rPr>
    </w:lvl>
    <w:lvl w:ilvl="1" w:tplc="041A0003" w:tentative="1">
      <w:start w:val="1"/>
      <w:numFmt w:val="bullet"/>
      <w:lvlText w:val="o"/>
      <w:lvlJc w:val="left"/>
      <w:pPr>
        <w:ind w:left="2010" w:hanging="360"/>
      </w:pPr>
      <w:rPr>
        <w:rFonts w:ascii="Courier New" w:hAnsi="Courier New" w:cs="Courier New" w:hint="default"/>
      </w:rPr>
    </w:lvl>
    <w:lvl w:ilvl="2" w:tplc="041A0005" w:tentative="1">
      <w:start w:val="1"/>
      <w:numFmt w:val="bullet"/>
      <w:lvlText w:val=""/>
      <w:lvlJc w:val="left"/>
      <w:pPr>
        <w:ind w:left="2730" w:hanging="360"/>
      </w:pPr>
      <w:rPr>
        <w:rFonts w:ascii="Wingdings" w:hAnsi="Wingdings" w:hint="default"/>
      </w:rPr>
    </w:lvl>
    <w:lvl w:ilvl="3" w:tplc="041A0001" w:tentative="1">
      <w:start w:val="1"/>
      <w:numFmt w:val="bullet"/>
      <w:lvlText w:val=""/>
      <w:lvlJc w:val="left"/>
      <w:pPr>
        <w:ind w:left="3450" w:hanging="360"/>
      </w:pPr>
      <w:rPr>
        <w:rFonts w:ascii="Symbol" w:hAnsi="Symbol" w:hint="default"/>
      </w:rPr>
    </w:lvl>
    <w:lvl w:ilvl="4" w:tplc="041A0003" w:tentative="1">
      <w:start w:val="1"/>
      <w:numFmt w:val="bullet"/>
      <w:lvlText w:val="o"/>
      <w:lvlJc w:val="left"/>
      <w:pPr>
        <w:ind w:left="4170" w:hanging="360"/>
      </w:pPr>
      <w:rPr>
        <w:rFonts w:ascii="Courier New" w:hAnsi="Courier New" w:cs="Courier New" w:hint="default"/>
      </w:rPr>
    </w:lvl>
    <w:lvl w:ilvl="5" w:tplc="041A0005" w:tentative="1">
      <w:start w:val="1"/>
      <w:numFmt w:val="bullet"/>
      <w:lvlText w:val=""/>
      <w:lvlJc w:val="left"/>
      <w:pPr>
        <w:ind w:left="4890" w:hanging="360"/>
      </w:pPr>
      <w:rPr>
        <w:rFonts w:ascii="Wingdings" w:hAnsi="Wingdings" w:hint="default"/>
      </w:rPr>
    </w:lvl>
    <w:lvl w:ilvl="6" w:tplc="041A0001" w:tentative="1">
      <w:start w:val="1"/>
      <w:numFmt w:val="bullet"/>
      <w:lvlText w:val=""/>
      <w:lvlJc w:val="left"/>
      <w:pPr>
        <w:ind w:left="5610" w:hanging="360"/>
      </w:pPr>
      <w:rPr>
        <w:rFonts w:ascii="Symbol" w:hAnsi="Symbol" w:hint="default"/>
      </w:rPr>
    </w:lvl>
    <w:lvl w:ilvl="7" w:tplc="041A0003" w:tentative="1">
      <w:start w:val="1"/>
      <w:numFmt w:val="bullet"/>
      <w:lvlText w:val="o"/>
      <w:lvlJc w:val="left"/>
      <w:pPr>
        <w:ind w:left="6330" w:hanging="360"/>
      </w:pPr>
      <w:rPr>
        <w:rFonts w:ascii="Courier New" w:hAnsi="Courier New" w:cs="Courier New" w:hint="default"/>
      </w:rPr>
    </w:lvl>
    <w:lvl w:ilvl="8" w:tplc="041A0005" w:tentative="1">
      <w:start w:val="1"/>
      <w:numFmt w:val="bullet"/>
      <w:lvlText w:val=""/>
      <w:lvlJc w:val="left"/>
      <w:pPr>
        <w:ind w:left="7050" w:hanging="360"/>
      </w:pPr>
      <w:rPr>
        <w:rFonts w:ascii="Wingdings" w:hAnsi="Wingdings" w:hint="default"/>
      </w:rPr>
    </w:lvl>
  </w:abstractNum>
  <w:abstractNum w:abstractNumId="13">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6">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703626BA"/>
    <w:multiLevelType w:val="hybridMultilevel"/>
    <w:tmpl w:val="B98A7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719F3E87"/>
    <w:multiLevelType w:val="hybridMultilevel"/>
    <w:tmpl w:val="2938962E"/>
    <w:lvl w:ilvl="0" w:tplc="041A000F">
      <w:start w:val="1"/>
      <w:numFmt w:val="decimal"/>
      <w:lvlText w:val="%1."/>
      <w:lvlJc w:val="left"/>
      <w:pPr>
        <w:ind w:left="4045"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2">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3">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2"/>
  </w:num>
  <w:num w:numId="7">
    <w:abstractNumId w:val="0"/>
  </w:num>
  <w:num w:numId="8">
    <w:abstractNumId w:val="7"/>
  </w:num>
  <w:num w:numId="9">
    <w:abstractNumId w:val="1"/>
  </w:num>
  <w:num w:numId="10">
    <w:abstractNumId w:val="4"/>
  </w:num>
  <w:num w:numId="11">
    <w:abstractNumId w:val="21"/>
  </w:num>
  <w:num w:numId="12">
    <w:abstractNumId w:val="23"/>
  </w:num>
  <w:num w:numId="13">
    <w:abstractNumId w:val="8"/>
  </w:num>
  <w:num w:numId="14">
    <w:abstractNumId w:val="14"/>
  </w:num>
  <w:num w:numId="15">
    <w:abstractNumId w:val="17"/>
  </w:num>
  <w:num w:numId="16">
    <w:abstractNumId w:val="18"/>
  </w:num>
  <w:num w:numId="17">
    <w:abstractNumId w:val="16"/>
  </w:num>
  <w:num w:numId="18">
    <w:abstractNumId w:val="3"/>
  </w:num>
  <w:num w:numId="19">
    <w:abstractNumId w:val="19"/>
  </w:num>
  <w:num w:numId="20">
    <w:abstractNumId w:val="15"/>
  </w:num>
  <w:num w:numId="21">
    <w:abstractNumId w:val="6"/>
  </w:num>
  <w:num w:numId="22">
    <w:abstractNumId w:val="13"/>
  </w:num>
  <w:num w:numId="23">
    <w:abstractNumId w:val="20"/>
  </w:num>
  <w:num w:numId="24">
    <w:abstractNumId w:val="12"/>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344D5"/>
    <w:rsid w:val="00041468"/>
    <w:rsid w:val="00041A3E"/>
    <w:rsid w:val="00046F4C"/>
    <w:rsid w:val="0004791A"/>
    <w:rsid w:val="00047D29"/>
    <w:rsid w:val="000545DB"/>
    <w:rsid w:val="0005773A"/>
    <w:rsid w:val="00065836"/>
    <w:rsid w:val="000734FE"/>
    <w:rsid w:val="000802CF"/>
    <w:rsid w:val="00080B54"/>
    <w:rsid w:val="00081F06"/>
    <w:rsid w:val="00082F52"/>
    <w:rsid w:val="00083A84"/>
    <w:rsid w:val="000848C1"/>
    <w:rsid w:val="000868A6"/>
    <w:rsid w:val="00087851"/>
    <w:rsid w:val="00091A81"/>
    <w:rsid w:val="000927C7"/>
    <w:rsid w:val="00095497"/>
    <w:rsid w:val="000A1F7A"/>
    <w:rsid w:val="000B0139"/>
    <w:rsid w:val="000B0971"/>
    <w:rsid w:val="000B141D"/>
    <w:rsid w:val="000B3966"/>
    <w:rsid w:val="000B57FA"/>
    <w:rsid w:val="000B745D"/>
    <w:rsid w:val="000C3210"/>
    <w:rsid w:val="000C5673"/>
    <w:rsid w:val="000D0515"/>
    <w:rsid w:val="000D34AF"/>
    <w:rsid w:val="000D3C64"/>
    <w:rsid w:val="000E0718"/>
    <w:rsid w:val="000E386B"/>
    <w:rsid w:val="000E5C9F"/>
    <w:rsid w:val="000E7C71"/>
    <w:rsid w:val="000F0327"/>
    <w:rsid w:val="000F0E75"/>
    <w:rsid w:val="001054D8"/>
    <w:rsid w:val="00106D57"/>
    <w:rsid w:val="00111175"/>
    <w:rsid w:val="00114EA5"/>
    <w:rsid w:val="00121831"/>
    <w:rsid w:val="0012414B"/>
    <w:rsid w:val="00130200"/>
    <w:rsid w:val="00140AD5"/>
    <w:rsid w:val="00150C98"/>
    <w:rsid w:val="0015151B"/>
    <w:rsid w:val="00156ECB"/>
    <w:rsid w:val="00162FF6"/>
    <w:rsid w:val="00164A25"/>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10907"/>
    <w:rsid w:val="002128BF"/>
    <w:rsid w:val="002159C0"/>
    <w:rsid w:val="00215D61"/>
    <w:rsid w:val="00222154"/>
    <w:rsid w:val="00226E14"/>
    <w:rsid w:val="002276EC"/>
    <w:rsid w:val="002306D6"/>
    <w:rsid w:val="002403CF"/>
    <w:rsid w:val="0024440C"/>
    <w:rsid w:val="002461FD"/>
    <w:rsid w:val="00262BE0"/>
    <w:rsid w:val="00263E79"/>
    <w:rsid w:val="002715C7"/>
    <w:rsid w:val="00272745"/>
    <w:rsid w:val="00272FB9"/>
    <w:rsid w:val="002847E7"/>
    <w:rsid w:val="0029230A"/>
    <w:rsid w:val="00293111"/>
    <w:rsid w:val="002A0264"/>
    <w:rsid w:val="002A2E2E"/>
    <w:rsid w:val="002A4F50"/>
    <w:rsid w:val="002A551D"/>
    <w:rsid w:val="002A6474"/>
    <w:rsid w:val="002A6672"/>
    <w:rsid w:val="002A7A25"/>
    <w:rsid w:val="002B2768"/>
    <w:rsid w:val="002B76A8"/>
    <w:rsid w:val="002C3424"/>
    <w:rsid w:val="002C7EAA"/>
    <w:rsid w:val="002C7F90"/>
    <w:rsid w:val="002D6075"/>
    <w:rsid w:val="002D7656"/>
    <w:rsid w:val="002E2336"/>
    <w:rsid w:val="002E455B"/>
    <w:rsid w:val="002E756A"/>
    <w:rsid w:val="002F33C5"/>
    <w:rsid w:val="002F464A"/>
    <w:rsid w:val="002F47FE"/>
    <w:rsid w:val="002F593B"/>
    <w:rsid w:val="002F5BE2"/>
    <w:rsid w:val="002F5D66"/>
    <w:rsid w:val="00301435"/>
    <w:rsid w:val="00301C95"/>
    <w:rsid w:val="003045FA"/>
    <w:rsid w:val="00307A5E"/>
    <w:rsid w:val="003105C6"/>
    <w:rsid w:val="00313F56"/>
    <w:rsid w:val="00314720"/>
    <w:rsid w:val="00314F44"/>
    <w:rsid w:val="00324E0B"/>
    <w:rsid w:val="00326021"/>
    <w:rsid w:val="00330221"/>
    <w:rsid w:val="00334144"/>
    <w:rsid w:val="00334E9A"/>
    <w:rsid w:val="00343E61"/>
    <w:rsid w:val="0034493A"/>
    <w:rsid w:val="003472EA"/>
    <w:rsid w:val="00351639"/>
    <w:rsid w:val="0035759B"/>
    <w:rsid w:val="003604FB"/>
    <w:rsid w:val="00365CA1"/>
    <w:rsid w:val="00370E39"/>
    <w:rsid w:val="003714E1"/>
    <w:rsid w:val="00373A03"/>
    <w:rsid w:val="00382B25"/>
    <w:rsid w:val="00385678"/>
    <w:rsid w:val="00386155"/>
    <w:rsid w:val="0038666B"/>
    <w:rsid w:val="003874E9"/>
    <w:rsid w:val="003A13B2"/>
    <w:rsid w:val="003A63E5"/>
    <w:rsid w:val="003B4163"/>
    <w:rsid w:val="003C0199"/>
    <w:rsid w:val="003C420C"/>
    <w:rsid w:val="003C4431"/>
    <w:rsid w:val="003C6E8C"/>
    <w:rsid w:val="003C78DC"/>
    <w:rsid w:val="003D3065"/>
    <w:rsid w:val="003D3953"/>
    <w:rsid w:val="003D4212"/>
    <w:rsid w:val="003D51F5"/>
    <w:rsid w:val="003E2E36"/>
    <w:rsid w:val="003E6FC6"/>
    <w:rsid w:val="003F17A1"/>
    <w:rsid w:val="003F21BA"/>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5984"/>
    <w:rsid w:val="004866BB"/>
    <w:rsid w:val="00487BB0"/>
    <w:rsid w:val="004965F7"/>
    <w:rsid w:val="004A5FA6"/>
    <w:rsid w:val="004A646D"/>
    <w:rsid w:val="004B48A4"/>
    <w:rsid w:val="004B60A2"/>
    <w:rsid w:val="004C0B50"/>
    <w:rsid w:val="004C377A"/>
    <w:rsid w:val="004C423E"/>
    <w:rsid w:val="004C5121"/>
    <w:rsid w:val="004D0BCC"/>
    <w:rsid w:val="004D7523"/>
    <w:rsid w:val="004D7AD5"/>
    <w:rsid w:val="004E1364"/>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616F"/>
    <w:rsid w:val="00597EA3"/>
    <w:rsid w:val="005A134A"/>
    <w:rsid w:val="005B41AB"/>
    <w:rsid w:val="005C0BA0"/>
    <w:rsid w:val="005C3988"/>
    <w:rsid w:val="005C43EA"/>
    <w:rsid w:val="005C4439"/>
    <w:rsid w:val="005D07D4"/>
    <w:rsid w:val="005D181C"/>
    <w:rsid w:val="005D2CDE"/>
    <w:rsid w:val="005D7055"/>
    <w:rsid w:val="005E7557"/>
    <w:rsid w:val="005F133A"/>
    <w:rsid w:val="005F34CF"/>
    <w:rsid w:val="00605831"/>
    <w:rsid w:val="00605C16"/>
    <w:rsid w:val="00605CF4"/>
    <w:rsid w:val="00610008"/>
    <w:rsid w:val="00613FEC"/>
    <w:rsid w:val="0062222C"/>
    <w:rsid w:val="006222DA"/>
    <w:rsid w:val="006246E1"/>
    <w:rsid w:val="00624C4E"/>
    <w:rsid w:val="0063793D"/>
    <w:rsid w:val="0064276B"/>
    <w:rsid w:val="00651054"/>
    <w:rsid w:val="00651FCD"/>
    <w:rsid w:val="006539AF"/>
    <w:rsid w:val="006603DB"/>
    <w:rsid w:val="006767B7"/>
    <w:rsid w:val="00681F02"/>
    <w:rsid w:val="00683B92"/>
    <w:rsid w:val="00683C19"/>
    <w:rsid w:val="00684DE7"/>
    <w:rsid w:val="00687E77"/>
    <w:rsid w:val="00692511"/>
    <w:rsid w:val="00694980"/>
    <w:rsid w:val="006A1E9E"/>
    <w:rsid w:val="006A39FF"/>
    <w:rsid w:val="006A40D0"/>
    <w:rsid w:val="006A55B6"/>
    <w:rsid w:val="006A7493"/>
    <w:rsid w:val="006B1179"/>
    <w:rsid w:val="006B333D"/>
    <w:rsid w:val="006B3676"/>
    <w:rsid w:val="006C0605"/>
    <w:rsid w:val="006C2C56"/>
    <w:rsid w:val="006D124A"/>
    <w:rsid w:val="006D3BF6"/>
    <w:rsid w:val="006E245A"/>
    <w:rsid w:val="006E2BAD"/>
    <w:rsid w:val="006E34EC"/>
    <w:rsid w:val="006E4010"/>
    <w:rsid w:val="006F1D98"/>
    <w:rsid w:val="006F478D"/>
    <w:rsid w:val="006F5499"/>
    <w:rsid w:val="006F72AD"/>
    <w:rsid w:val="0070761E"/>
    <w:rsid w:val="00712073"/>
    <w:rsid w:val="0071491C"/>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541C"/>
    <w:rsid w:val="007E5AA5"/>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57FD3"/>
    <w:rsid w:val="00860E43"/>
    <w:rsid w:val="0086180B"/>
    <w:rsid w:val="00867400"/>
    <w:rsid w:val="0086769F"/>
    <w:rsid w:val="00871A20"/>
    <w:rsid w:val="00871E3C"/>
    <w:rsid w:val="00872384"/>
    <w:rsid w:val="00876235"/>
    <w:rsid w:val="00880E89"/>
    <w:rsid w:val="00882573"/>
    <w:rsid w:val="0089062C"/>
    <w:rsid w:val="00890C7D"/>
    <w:rsid w:val="00890F45"/>
    <w:rsid w:val="00891B8E"/>
    <w:rsid w:val="008923F7"/>
    <w:rsid w:val="00896564"/>
    <w:rsid w:val="008A2E71"/>
    <w:rsid w:val="008B5797"/>
    <w:rsid w:val="008B61DC"/>
    <w:rsid w:val="008C0796"/>
    <w:rsid w:val="008D3323"/>
    <w:rsid w:val="008D412B"/>
    <w:rsid w:val="008D4135"/>
    <w:rsid w:val="008D416E"/>
    <w:rsid w:val="008D4423"/>
    <w:rsid w:val="008D5751"/>
    <w:rsid w:val="008E18BE"/>
    <w:rsid w:val="00904D39"/>
    <w:rsid w:val="00911F4C"/>
    <w:rsid w:val="009133D0"/>
    <w:rsid w:val="00913D92"/>
    <w:rsid w:val="00920D2E"/>
    <w:rsid w:val="009251CE"/>
    <w:rsid w:val="00930A99"/>
    <w:rsid w:val="00931E52"/>
    <w:rsid w:val="0093239B"/>
    <w:rsid w:val="00932A46"/>
    <w:rsid w:val="00943EFE"/>
    <w:rsid w:val="00944023"/>
    <w:rsid w:val="00945AB8"/>
    <w:rsid w:val="00950186"/>
    <w:rsid w:val="00957BE9"/>
    <w:rsid w:val="00965C73"/>
    <w:rsid w:val="00967A5A"/>
    <w:rsid w:val="009710BE"/>
    <w:rsid w:val="00972B41"/>
    <w:rsid w:val="00973D88"/>
    <w:rsid w:val="00975CCE"/>
    <w:rsid w:val="00976C28"/>
    <w:rsid w:val="00977A61"/>
    <w:rsid w:val="00982AE3"/>
    <w:rsid w:val="00986FAD"/>
    <w:rsid w:val="009916D9"/>
    <w:rsid w:val="009A042D"/>
    <w:rsid w:val="009A2ED0"/>
    <w:rsid w:val="009B4050"/>
    <w:rsid w:val="009B4399"/>
    <w:rsid w:val="009B5B09"/>
    <w:rsid w:val="009C7DCC"/>
    <w:rsid w:val="009D0984"/>
    <w:rsid w:val="009D2555"/>
    <w:rsid w:val="009D2FCF"/>
    <w:rsid w:val="009D733C"/>
    <w:rsid w:val="009D767E"/>
    <w:rsid w:val="009E0E53"/>
    <w:rsid w:val="009E6A96"/>
    <w:rsid w:val="009F7C57"/>
    <w:rsid w:val="00A01902"/>
    <w:rsid w:val="00A07001"/>
    <w:rsid w:val="00A11CB8"/>
    <w:rsid w:val="00A12147"/>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779B"/>
    <w:rsid w:val="00A90C28"/>
    <w:rsid w:val="00A90E96"/>
    <w:rsid w:val="00A93093"/>
    <w:rsid w:val="00AA3BF6"/>
    <w:rsid w:val="00AA4F5C"/>
    <w:rsid w:val="00AA6163"/>
    <w:rsid w:val="00AB3DC4"/>
    <w:rsid w:val="00AC0D74"/>
    <w:rsid w:val="00AC126B"/>
    <w:rsid w:val="00AC1287"/>
    <w:rsid w:val="00AC30A1"/>
    <w:rsid w:val="00AC4C6E"/>
    <w:rsid w:val="00AE0767"/>
    <w:rsid w:val="00AE49AE"/>
    <w:rsid w:val="00AF250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3539C"/>
    <w:rsid w:val="00B41722"/>
    <w:rsid w:val="00B57C22"/>
    <w:rsid w:val="00B617E5"/>
    <w:rsid w:val="00B665D8"/>
    <w:rsid w:val="00B7089F"/>
    <w:rsid w:val="00B71783"/>
    <w:rsid w:val="00B72114"/>
    <w:rsid w:val="00B763A8"/>
    <w:rsid w:val="00B8029D"/>
    <w:rsid w:val="00B80644"/>
    <w:rsid w:val="00B81EA1"/>
    <w:rsid w:val="00B831B5"/>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133DC"/>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1C93"/>
    <w:rsid w:val="00C834AD"/>
    <w:rsid w:val="00C87A05"/>
    <w:rsid w:val="00C943BD"/>
    <w:rsid w:val="00CA48C7"/>
    <w:rsid w:val="00CA6B58"/>
    <w:rsid w:val="00CA6E87"/>
    <w:rsid w:val="00CB0F94"/>
    <w:rsid w:val="00CB4CF1"/>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A2D53"/>
    <w:rsid w:val="00DB0FEF"/>
    <w:rsid w:val="00DB4E6F"/>
    <w:rsid w:val="00DC08AB"/>
    <w:rsid w:val="00DC32C1"/>
    <w:rsid w:val="00DD4888"/>
    <w:rsid w:val="00DE47AB"/>
    <w:rsid w:val="00DF046E"/>
    <w:rsid w:val="00DF0F61"/>
    <w:rsid w:val="00DF2A7F"/>
    <w:rsid w:val="00DF4CB0"/>
    <w:rsid w:val="00DF76B2"/>
    <w:rsid w:val="00E0067B"/>
    <w:rsid w:val="00E00AFC"/>
    <w:rsid w:val="00E14BA1"/>
    <w:rsid w:val="00E20B67"/>
    <w:rsid w:val="00E217CD"/>
    <w:rsid w:val="00E233C6"/>
    <w:rsid w:val="00E272C2"/>
    <w:rsid w:val="00E31646"/>
    <w:rsid w:val="00E33159"/>
    <w:rsid w:val="00E33D94"/>
    <w:rsid w:val="00E342A3"/>
    <w:rsid w:val="00E36930"/>
    <w:rsid w:val="00E36FAB"/>
    <w:rsid w:val="00E42741"/>
    <w:rsid w:val="00E429D7"/>
    <w:rsid w:val="00E447F7"/>
    <w:rsid w:val="00E53BF1"/>
    <w:rsid w:val="00E53CE4"/>
    <w:rsid w:val="00E66AEB"/>
    <w:rsid w:val="00E74CF3"/>
    <w:rsid w:val="00E8132D"/>
    <w:rsid w:val="00E92D8D"/>
    <w:rsid w:val="00E96B5A"/>
    <w:rsid w:val="00EA4196"/>
    <w:rsid w:val="00EB41BC"/>
    <w:rsid w:val="00EB6ACF"/>
    <w:rsid w:val="00EB7DFD"/>
    <w:rsid w:val="00EC375F"/>
    <w:rsid w:val="00EC7EC9"/>
    <w:rsid w:val="00EE031F"/>
    <w:rsid w:val="00EE49B6"/>
    <w:rsid w:val="00EF1D8B"/>
    <w:rsid w:val="00EF328A"/>
    <w:rsid w:val="00EF47FF"/>
    <w:rsid w:val="00EF76B1"/>
    <w:rsid w:val="00F00FD2"/>
    <w:rsid w:val="00F022F4"/>
    <w:rsid w:val="00F03B5A"/>
    <w:rsid w:val="00F04BD8"/>
    <w:rsid w:val="00F0531A"/>
    <w:rsid w:val="00F13717"/>
    <w:rsid w:val="00F209DD"/>
    <w:rsid w:val="00F236F6"/>
    <w:rsid w:val="00F30E10"/>
    <w:rsid w:val="00F34143"/>
    <w:rsid w:val="00F358A1"/>
    <w:rsid w:val="00F37FEA"/>
    <w:rsid w:val="00F409A7"/>
    <w:rsid w:val="00F40CA7"/>
    <w:rsid w:val="00F519E3"/>
    <w:rsid w:val="00F62A34"/>
    <w:rsid w:val="00F638D1"/>
    <w:rsid w:val="00F66B62"/>
    <w:rsid w:val="00F75799"/>
    <w:rsid w:val="00F76845"/>
    <w:rsid w:val="00F76B36"/>
    <w:rsid w:val="00F856EC"/>
    <w:rsid w:val="00F90B8C"/>
    <w:rsid w:val="00F91BF8"/>
    <w:rsid w:val="00F92498"/>
    <w:rsid w:val="00F939A2"/>
    <w:rsid w:val="00F97A9F"/>
    <w:rsid w:val="00FA1F16"/>
    <w:rsid w:val="00FB22DF"/>
    <w:rsid w:val="00FB32CA"/>
    <w:rsid w:val="00FB40CF"/>
    <w:rsid w:val="00FB4742"/>
    <w:rsid w:val="00FC10E5"/>
    <w:rsid w:val="00FC29E0"/>
    <w:rsid w:val="00FC44F1"/>
    <w:rsid w:val="00FC471F"/>
    <w:rsid w:val="00FC4BA0"/>
    <w:rsid w:val="00FC5FEA"/>
    <w:rsid w:val="00FC6200"/>
    <w:rsid w:val="00FC6FB2"/>
    <w:rsid w:val="00FD21E3"/>
    <w:rsid w:val="00FD3CAA"/>
    <w:rsid w:val="00FD7346"/>
    <w:rsid w:val="00FE017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5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lir.com"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lip.babic@palir.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filip.babic@palir.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ilip.babic@palir.com"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667D0-85AE-4182-B422-A2D57F099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4709</Words>
  <Characters>26843</Characters>
  <Application>Microsoft Office Word</Application>
  <DocSecurity>0</DocSecurity>
  <Lines>223</Lines>
  <Paragraphs>62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31490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2</cp:revision>
  <cp:lastPrinted>2020-03-12T07:42:00Z</cp:lastPrinted>
  <dcterms:created xsi:type="dcterms:W3CDTF">2020-12-15T16:47:00Z</dcterms:created>
  <dcterms:modified xsi:type="dcterms:W3CDTF">2020-12-15T16:47:00Z</dcterms:modified>
</cp:coreProperties>
</file>